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F7" w:rsidRPr="008110F7" w:rsidRDefault="007F5957" w:rsidP="008110F7">
      <w:pPr>
        <w:tabs>
          <w:tab w:val="left" w:pos="1280"/>
        </w:tabs>
        <w:spacing w:line="360" w:lineRule="auto"/>
        <w:ind w:firstLine="709"/>
        <w:jc w:val="both"/>
        <w:rPr>
          <w:b/>
          <w:bCs/>
          <w:noProof/>
          <w:color w:val="000000"/>
        </w:rPr>
      </w:pPr>
      <w:r w:rsidRPr="008110F7">
        <w:rPr>
          <w:b/>
          <w:bCs/>
          <w:noProof/>
          <w:color w:val="000000"/>
        </w:rPr>
        <w:t>Содержание</w:t>
      </w:r>
    </w:p>
    <w:p w:rsidR="008110F7" w:rsidRPr="008110F7" w:rsidRDefault="008110F7" w:rsidP="008110F7">
      <w:pPr>
        <w:tabs>
          <w:tab w:val="left" w:pos="1280"/>
        </w:tabs>
        <w:spacing w:line="360" w:lineRule="auto"/>
        <w:ind w:firstLine="709"/>
        <w:jc w:val="both"/>
        <w:rPr>
          <w:noProof/>
          <w:color w:val="000000"/>
        </w:rPr>
      </w:pPr>
    </w:p>
    <w:p w:rsidR="007F5957" w:rsidRPr="008110F7" w:rsidRDefault="007F5957" w:rsidP="008110F7">
      <w:pPr>
        <w:tabs>
          <w:tab w:val="left" w:pos="560"/>
          <w:tab w:val="left" w:pos="1280"/>
        </w:tabs>
        <w:spacing w:line="360" w:lineRule="auto"/>
        <w:jc w:val="both"/>
        <w:rPr>
          <w:noProof/>
          <w:color w:val="000000"/>
        </w:rPr>
      </w:pPr>
      <w:r w:rsidRPr="008110F7">
        <w:rPr>
          <w:noProof/>
          <w:color w:val="000000"/>
        </w:rPr>
        <w:t>Введение</w:t>
      </w:r>
    </w:p>
    <w:p w:rsidR="007F5957" w:rsidRPr="008110F7" w:rsidRDefault="007F5957" w:rsidP="008110F7">
      <w:pPr>
        <w:numPr>
          <w:ilvl w:val="0"/>
          <w:numId w:val="1"/>
        </w:numPr>
        <w:tabs>
          <w:tab w:val="left" w:pos="560"/>
          <w:tab w:val="left" w:pos="1280"/>
        </w:tabs>
        <w:spacing w:line="360" w:lineRule="auto"/>
        <w:ind w:left="0" w:firstLine="0"/>
        <w:jc w:val="both"/>
        <w:rPr>
          <w:noProof/>
          <w:color w:val="000000"/>
        </w:rPr>
      </w:pPr>
      <w:r w:rsidRPr="008110F7">
        <w:rPr>
          <w:noProof/>
          <w:color w:val="000000"/>
        </w:rPr>
        <w:t>Принципы и задачи стандартизации</w:t>
      </w:r>
    </w:p>
    <w:p w:rsidR="007F5957" w:rsidRPr="008110F7" w:rsidRDefault="007F5957" w:rsidP="008110F7">
      <w:pPr>
        <w:numPr>
          <w:ilvl w:val="0"/>
          <w:numId w:val="1"/>
        </w:numPr>
        <w:tabs>
          <w:tab w:val="left" w:pos="560"/>
          <w:tab w:val="left" w:pos="1280"/>
        </w:tabs>
        <w:spacing w:line="360" w:lineRule="auto"/>
        <w:ind w:left="0" w:firstLine="0"/>
        <w:jc w:val="both"/>
        <w:rPr>
          <w:noProof/>
          <w:color w:val="000000"/>
        </w:rPr>
      </w:pPr>
      <w:r w:rsidRPr="008110F7">
        <w:rPr>
          <w:noProof/>
          <w:color w:val="000000"/>
        </w:rPr>
        <w:t>Стандартизация косметических товаров в России</w:t>
      </w:r>
    </w:p>
    <w:p w:rsidR="007F5957" w:rsidRPr="008110F7" w:rsidRDefault="007F5957" w:rsidP="008110F7">
      <w:pPr>
        <w:numPr>
          <w:ilvl w:val="1"/>
          <w:numId w:val="1"/>
        </w:numPr>
        <w:tabs>
          <w:tab w:val="left" w:pos="560"/>
          <w:tab w:val="left" w:pos="1280"/>
        </w:tabs>
        <w:spacing w:line="360" w:lineRule="auto"/>
        <w:ind w:left="0" w:firstLine="0"/>
        <w:jc w:val="both"/>
        <w:rPr>
          <w:noProof/>
          <w:color w:val="000000"/>
        </w:rPr>
      </w:pPr>
      <w:r w:rsidRPr="008110F7">
        <w:rPr>
          <w:noProof/>
          <w:color w:val="000000"/>
        </w:rPr>
        <w:t>Классификация косметических товаров</w:t>
      </w:r>
    </w:p>
    <w:p w:rsidR="007F5957" w:rsidRPr="008110F7" w:rsidRDefault="007F5957" w:rsidP="008110F7">
      <w:pPr>
        <w:numPr>
          <w:ilvl w:val="1"/>
          <w:numId w:val="1"/>
        </w:numPr>
        <w:tabs>
          <w:tab w:val="left" w:pos="560"/>
          <w:tab w:val="left" w:pos="1280"/>
        </w:tabs>
        <w:spacing w:line="360" w:lineRule="auto"/>
        <w:ind w:left="0" w:firstLine="0"/>
        <w:jc w:val="both"/>
        <w:rPr>
          <w:noProof/>
          <w:color w:val="000000"/>
        </w:rPr>
      </w:pPr>
      <w:r w:rsidRPr="008110F7">
        <w:rPr>
          <w:noProof/>
          <w:color w:val="000000"/>
        </w:rPr>
        <w:t>Обзор нормативной документации, регламентирующей ассортимент и качество гигиенической косметики</w:t>
      </w:r>
    </w:p>
    <w:p w:rsidR="008110F7" w:rsidRPr="008110F7" w:rsidRDefault="007F5957" w:rsidP="008110F7">
      <w:pPr>
        <w:numPr>
          <w:ilvl w:val="1"/>
          <w:numId w:val="1"/>
        </w:numPr>
        <w:tabs>
          <w:tab w:val="left" w:pos="560"/>
          <w:tab w:val="left" w:pos="1280"/>
        </w:tabs>
        <w:spacing w:line="360" w:lineRule="auto"/>
        <w:ind w:left="0" w:firstLine="0"/>
        <w:jc w:val="both"/>
        <w:rPr>
          <w:noProof/>
          <w:color w:val="000000"/>
        </w:rPr>
      </w:pPr>
      <w:r w:rsidRPr="008110F7">
        <w:rPr>
          <w:noProof/>
          <w:color w:val="000000"/>
        </w:rPr>
        <w:t>Анализ оформления, построения и содержания ГОСТ на соответствие требований ГОСТ 1.5-2002</w:t>
      </w:r>
    </w:p>
    <w:p w:rsidR="008110F7" w:rsidRPr="008110F7" w:rsidRDefault="007F5957" w:rsidP="008110F7">
      <w:pPr>
        <w:tabs>
          <w:tab w:val="left" w:pos="560"/>
          <w:tab w:val="left" w:pos="1280"/>
        </w:tabs>
        <w:spacing w:line="360" w:lineRule="auto"/>
        <w:jc w:val="both"/>
        <w:rPr>
          <w:noProof/>
          <w:color w:val="000000"/>
        </w:rPr>
      </w:pPr>
      <w:r w:rsidRPr="008110F7">
        <w:rPr>
          <w:noProof/>
          <w:color w:val="000000"/>
        </w:rPr>
        <w:t>Выводы и предложения</w:t>
      </w:r>
    </w:p>
    <w:p w:rsidR="007F5957" w:rsidRPr="008110F7" w:rsidRDefault="008110F7" w:rsidP="008110F7">
      <w:pPr>
        <w:tabs>
          <w:tab w:val="left" w:pos="1280"/>
        </w:tabs>
        <w:spacing w:line="360" w:lineRule="auto"/>
        <w:ind w:firstLine="709"/>
        <w:jc w:val="both"/>
        <w:rPr>
          <w:b/>
          <w:bCs/>
          <w:noProof/>
          <w:color w:val="000000"/>
        </w:rPr>
      </w:pPr>
      <w:r w:rsidRPr="008110F7">
        <w:rPr>
          <w:b/>
          <w:bCs/>
          <w:noProof/>
          <w:color w:val="000000"/>
        </w:rPr>
        <w:br w:type="page"/>
      </w:r>
      <w:r w:rsidR="007F5957" w:rsidRPr="008110F7">
        <w:rPr>
          <w:b/>
          <w:bCs/>
          <w:noProof/>
          <w:color w:val="000000"/>
        </w:rPr>
        <w:t>Введение</w:t>
      </w:r>
    </w:p>
    <w:p w:rsidR="008110F7" w:rsidRPr="008110F7" w:rsidRDefault="008110F7" w:rsidP="008110F7">
      <w:pPr>
        <w:tabs>
          <w:tab w:val="left" w:pos="1280"/>
        </w:tabs>
        <w:spacing w:line="360" w:lineRule="auto"/>
        <w:ind w:firstLine="709"/>
        <w:jc w:val="both"/>
        <w:rPr>
          <w:b/>
          <w:bCs/>
          <w:noProof/>
          <w:color w:val="000000"/>
        </w:rPr>
      </w:pPr>
    </w:p>
    <w:p w:rsidR="00151B29" w:rsidRPr="008110F7" w:rsidRDefault="00151B29" w:rsidP="008110F7">
      <w:pPr>
        <w:autoSpaceDE w:val="0"/>
        <w:autoSpaceDN w:val="0"/>
        <w:adjustRightInd w:val="0"/>
        <w:spacing w:line="360" w:lineRule="auto"/>
        <w:ind w:firstLine="709"/>
        <w:jc w:val="both"/>
        <w:rPr>
          <w:noProof/>
          <w:color w:val="000000"/>
        </w:rPr>
      </w:pPr>
      <w:r w:rsidRPr="008110F7">
        <w:rPr>
          <w:noProof/>
          <w:color w:val="000000"/>
        </w:rPr>
        <w:t>Главным критерием оценки продукции, работ и услуг во всем мире является качество в целом. Забота передовых государств мира, различных компаний и фирм, всех специалистов о качестве продукции и услуг, а следовательно, о качестве жизни народа, считается обязательным условием национальной экономики.</w:t>
      </w:r>
    </w:p>
    <w:p w:rsidR="008110F7" w:rsidRPr="008110F7" w:rsidRDefault="00151B29" w:rsidP="008110F7">
      <w:pPr>
        <w:autoSpaceDE w:val="0"/>
        <w:autoSpaceDN w:val="0"/>
        <w:adjustRightInd w:val="0"/>
        <w:spacing w:line="360" w:lineRule="auto"/>
        <w:ind w:firstLine="709"/>
        <w:jc w:val="both"/>
        <w:rPr>
          <w:noProof/>
          <w:color w:val="000000"/>
        </w:rPr>
      </w:pPr>
      <w:r w:rsidRPr="008110F7">
        <w:rPr>
          <w:noProof/>
          <w:color w:val="000000"/>
        </w:rPr>
        <w:t>В условиях рыночной экономики, когда продукцию и услуги представляют предприятия различных форм собственности, наиболее эффективным способом гарантии качества продукции и услуг, а точнее соответствия их установленным требованиям, являются стандартизация. Реализация оценки соответствия установленным стандартами критерия продукции и услуг через систему контроля и испытаний требует осуществления измерений самых различных параметров: от значений параметров, характеризующих эту продукцию, до значений параметров внешних воздействующих факторов, в условиях которых должна потребляться (эксплуатироваться), транспортироваться и храниться эта продукция.</w:t>
      </w:r>
    </w:p>
    <w:p w:rsidR="008110F7" w:rsidRPr="008110F7" w:rsidRDefault="004035C8" w:rsidP="008110F7">
      <w:pPr>
        <w:autoSpaceDE w:val="0"/>
        <w:autoSpaceDN w:val="0"/>
        <w:adjustRightInd w:val="0"/>
        <w:spacing w:line="360" w:lineRule="auto"/>
        <w:ind w:firstLine="709"/>
        <w:jc w:val="both"/>
        <w:rPr>
          <w:noProof/>
          <w:color w:val="000000"/>
        </w:rPr>
      </w:pPr>
      <w:r w:rsidRPr="008110F7">
        <w:rPr>
          <w:noProof/>
          <w:color w:val="000000"/>
        </w:rPr>
        <w:t>Понятие "стандартизация" означает установление и применение правил для упорядочения деятельности в определенной области.</w:t>
      </w:r>
    </w:p>
    <w:p w:rsidR="008110F7" w:rsidRPr="008110F7" w:rsidRDefault="004035C8" w:rsidP="008110F7">
      <w:pPr>
        <w:autoSpaceDE w:val="0"/>
        <w:autoSpaceDN w:val="0"/>
        <w:adjustRightInd w:val="0"/>
        <w:spacing w:line="360" w:lineRule="auto"/>
        <w:ind w:firstLine="709"/>
        <w:jc w:val="both"/>
        <w:rPr>
          <w:noProof/>
          <w:color w:val="000000"/>
        </w:rPr>
      </w:pPr>
      <w:r w:rsidRPr="008110F7">
        <w:rPr>
          <w:noProof/>
          <w:color w:val="000000"/>
        </w:rPr>
        <w:t>У нас в стране и за рубежом стандартизации уделяется огромное внимание потому, что без нее современное общество практически не могло бы существовать. Стандарты сопровождают человека всю его жизнь. По мере развития общества роль стандартизации будет возрастать, так как она способствует развитию различных отраслей промышленности, науки, способствует научно-техническому прогрессу. Ведь стандарты создаются на основе всего передового, они оптимизируют разноречивые требования изготовителей и покупателей.</w:t>
      </w:r>
    </w:p>
    <w:p w:rsidR="008110F7" w:rsidRPr="008110F7" w:rsidRDefault="003346B8" w:rsidP="008110F7">
      <w:pPr>
        <w:tabs>
          <w:tab w:val="left" w:pos="1280"/>
        </w:tabs>
        <w:spacing w:line="360" w:lineRule="auto"/>
        <w:ind w:firstLine="709"/>
        <w:jc w:val="both"/>
        <w:rPr>
          <w:noProof/>
          <w:color w:val="000000"/>
        </w:rPr>
      </w:pPr>
      <w:r w:rsidRPr="008110F7">
        <w:rPr>
          <w:noProof/>
          <w:color w:val="000000"/>
        </w:rPr>
        <w:t xml:space="preserve">Сегодня изготовитель и его торговый посредник, стремящиеся поднять репутацию торговой марки, победить в конкурентной борьбе, выйти на мировой рынок, заинтересованы в выполнении как обязательных, так и рекомендуемых требований стандарта. В </w:t>
      </w:r>
      <w:r w:rsidR="00912143" w:rsidRPr="008110F7">
        <w:rPr>
          <w:noProof/>
          <w:color w:val="000000"/>
        </w:rPr>
        <w:t>этом смысле стандарт приобретает статус рыночного стимула. Таким образом, стандартизация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 Стандартизация создает организационно-техническую основу</w:t>
      </w:r>
      <w:r w:rsidR="004E7B08" w:rsidRPr="008110F7">
        <w:rPr>
          <w:noProof/>
          <w:color w:val="000000"/>
        </w:rPr>
        <w:t xml:space="preserve"> изготовления высококачественной продукции. Переход страны к рыночной экономике с присущей ей конкуренцией, борьбой за доверие потребителя заставляет специалистов коммерции шире использовать методы и правила стандартизации в своей практической деятельности для обеспечения высокого качества товаров.</w:t>
      </w:r>
    </w:p>
    <w:p w:rsidR="007F5957" w:rsidRPr="008110F7" w:rsidRDefault="008110F7" w:rsidP="008110F7">
      <w:pPr>
        <w:tabs>
          <w:tab w:val="left" w:pos="0"/>
          <w:tab w:val="left" w:pos="1280"/>
        </w:tabs>
        <w:spacing w:line="360" w:lineRule="auto"/>
        <w:ind w:firstLine="709"/>
        <w:jc w:val="both"/>
        <w:rPr>
          <w:b/>
          <w:bCs/>
          <w:noProof/>
          <w:color w:val="000000"/>
        </w:rPr>
      </w:pPr>
      <w:r w:rsidRPr="008110F7">
        <w:rPr>
          <w:b/>
          <w:bCs/>
          <w:noProof/>
          <w:color w:val="000000"/>
        </w:rPr>
        <w:br w:type="page"/>
      </w:r>
      <w:r w:rsidR="004E7B08" w:rsidRPr="008110F7">
        <w:rPr>
          <w:b/>
          <w:bCs/>
          <w:noProof/>
          <w:color w:val="000000"/>
        </w:rPr>
        <w:t xml:space="preserve">1. </w:t>
      </w:r>
      <w:r w:rsidR="007F5957" w:rsidRPr="008110F7">
        <w:rPr>
          <w:b/>
          <w:bCs/>
          <w:noProof/>
          <w:color w:val="000000"/>
        </w:rPr>
        <w:t>Принципы и задачи стандартизации</w:t>
      </w:r>
    </w:p>
    <w:p w:rsidR="008110F7" w:rsidRPr="008110F7" w:rsidRDefault="008110F7" w:rsidP="008110F7">
      <w:pPr>
        <w:tabs>
          <w:tab w:val="left" w:pos="0"/>
          <w:tab w:val="left" w:pos="1280"/>
        </w:tabs>
        <w:spacing w:line="360" w:lineRule="auto"/>
        <w:ind w:firstLine="709"/>
        <w:jc w:val="both"/>
        <w:rPr>
          <w:b/>
          <w:bCs/>
          <w:noProof/>
          <w:color w:val="000000"/>
        </w:rPr>
      </w:pPr>
    </w:p>
    <w:p w:rsidR="008110F7" w:rsidRPr="008110F7" w:rsidRDefault="007F5957" w:rsidP="008110F7">
      <w:pPr>
        <w:tabs>
          <w:tab w:val="left" w:pos="0"/>
          <w:tab w:val="left" w:pos="1280"/>
        </w:tabs>
        <w:spacing w:line="360" w:lineRule="auto"/>
        <w:ind w:firstLine="709"/>
        <w:jc w:val="both"/>
        <w:rPr>
          <w:noProof/>
          <w:color w:val="000000"/>
        </w:rPr>
      </w:pPr>
      <w:r w:rsidRPr="008110F7">
        <w:rPr>
          <w:b/>
          <w:bCs/>
          <w:noProof/>
          <w:color w:val="000000"/>
        </w:rPr>
        <w:t>Стандартизация</w:t>
      </w:r>
      <w:r w:rsidRPr="008110F7">
        <w:rPr>
          <w:noProof/>
          <w:color w:val="000000"/>
        </w:rPr>
        <w:t>- это деятельность по установлению норм, правил и требований к товарам и услугам с целью защиты интересов потребителей и государства по вопросам качества продукции и услуг, обеспечение их безопасности для жизни и здоровья людей, сохранности окружающей среды.</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Основные положения Государственной системы стандартизации Российской Федерации и ее правовые основы,</w:t>
      </w:r>
      <w:r w:rsidR="008110F7" w:rsidRPr="008110F7">
        <w:rPr>
          <w:noProof/>
          <w:color w:val="000000"/>
        </w:rPr>
        <w:t xml:space="preserve"> </w:t>
      </w:r>
      <w:r w:rsidRPr="008110F7">
        <w:rPr>
          <w:noProof/>
          <w:color w:val="000000"/>
        </w:rPr>
        <w:t>установленные законами РФ «О стандартизации» и «О защите прав потребителей», обязательны для всех предприятий, ассоциаций, концернов, межотраслевых, региональных и других объединений не зависимо от форм собственности и подчинения, а также граждан, занимающихся индивидуально- трудовой деятельностью.</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Вопросами стандартизации в Российской Федерации занимается Комитет по стандартизации, метрологии и сертификации (Госстандарт России), в полномочия которого входят организация, координация и управления работами по стандартизации, метрологии и сертификации в Российской Федерации и представление ее интересов за рубежом.</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Принципы стандартизации: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Максимальный учет при разработке стандартов законных интересов заинтересованных лиц;</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Применение международного стандарта как основы разработки национального стандарта;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Недопустимость создания препятствий производству обращения продукции;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Недопустимость установления таких стандартов, которые противоречат техническим регламентам.</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Важнейшими задачами стандартизации являются:</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Обеспечение взаимопонимания между разработчиками, изготовителями, продавцами и потребителями.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Установление оптимальных требований к качеству продукции.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Требований по совместимости и заменяемости продукции и комплектующих деталей изделий и их унификации.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Одной из задач стандартизации является также создание системы нормативной документации, включающей такие документы, как стандарты, технические условия, общероссийские классификаторы, методические рекомендации, положения, правила.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В Российской Федерации действуют следующие виды нормативной документации: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Межгосударственные стандарты (ГОСТ)</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Государственные стандарты Российской Федерации (ГОСТ Р)</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Отраслевые стандарты (ОСТ)</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стандарты предприятий (СТП)</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Технические условия (ТУ).</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К нормативной документации относятся также общероссийские классификаторы технико-экономической информации.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Межгосударственные стандарты (ГОСТ)- это стандарты принятые государствами, подписавшими Соглашение о проведении согласованной политики в области стандартизации, метрологии и сертификации и непосредственно ими применяемые.</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Ныне действующие и вновь вводимые в рамках соглашения ГОСТы, должны применяться на территории России без переоформления и без изменения их обозначения.</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До настоящего времени, впредь до разработки и утверждения новых ГОСТов, на территории Российской Федерации в полном объеме действуют также ранее утвержденные стандарты Советского Союза.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Государственные стандарты Российской Федерации (ГОСТ Р)- являются новым видом национального стандарта, утвержденного Госстандартом России и действующим на всей территории. В ГОСТы и ГОСТ Р включают:</w:t>
      </w:r>
      <w:r w:rsidR="008110F7" w:rsidRPr="008110F7">
        <w:rPr>
          <w:noProof/>
          <w:color w:val="000000"/>
        </w:rPr>
        <w:t xml:space="preserve"> </w:t>
      </w:r>
      <w:r w:rsidRPr="008110F7">
        <w:rPr>
          <w:noProof/>
          <w:color w:val="000000"/>
        </w:rPr>
        <w:t>- Обязательные требования к качеству продукции, обеспечивающие ее безопасность для жизни и здоровья человека, а так же для окружающей среды.</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Основные потребительские свойства продукции, требования к ее упаковке, хранению и утилизации.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Обязательные требования техники безопасности и производственной санитарии.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обязательные методы контроля качества продукции, позволяющие обеспечить безопасность и экологичность товаров, а также оценить уровень ее качества.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Требования по совместимости и взаимозаменяемости продукции.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Требования, обеспечивающие качество продукции при ее разработке, производстве и эксплуатации.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Правила оформления технической документации, терминологии, определение и обозначение понятий, метрологические и другие общетехнические нормы и правила.</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Отраслевые стандарты</w:t>
      </w:r>
      <w:r w:rsidR="008110F7" w:rsidRPr="008110F7">
        <w:rPr>
          <w:noProof/>
          <w:color w:val="000000"/>
        </w:rPr>
        <w:t xml:space="preserve"> </w:t>
      </w:r>
      <w:r w:rsidRPr="008110F7">
        <w:rPr>
          <w:noProof/>
          <w:color w:val="000000"/>
        </w:rPr>
        <w:t>- (ОСТ)- обычно разрабатываются и утверждаются отраслевыми министерствами (ведомствами) Российской Федерации при отсутствии ГОСТов на объекты стандартизации или же при необходимости установления требований, превышающих требования ГОСТа или ГОСТ Р.</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Отраслевые стандарты на территории России должны применяться в обязательном порядке предприятиями, входящими в систему данного министерства или ведомства, а на добровольной основе- предпринимателями и предприятиями различных форм собственности. Требования ОСТов не должны противоречить обязательным требованиям ГОСТ Р.</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Стандарты научно- технических и инженерных обществ (СТО), являются новым для России видом нормативной документации, разрабатываются и утверждаются этими обществами. Стандарты такова типа разрабатываются на базе новейших достижений прикладных и фундаментальных наук. Следует отметить, что за рубежом такие виды стандартов распространены достаточно широко. Так, например во всем мире известны и находят широкое применение стандарты на методы испытания созданного еще в 1898 г. Американским обществом по испытаниям и материалам</w:t>
      </w:r>
      <w:r w:rsidR="008110F7" w:rsidRPr="008110F7">
        <w:rPr>
          <w:noProof/>
          <w:color w:val="000000"/>
        </w:rPr>
        <w:t xml:space="preserve"> </w:t>
      </w:r>
      <w:r w:rsidRPr="008110F7">
        <w:rPr>
          <w:noProof/>
          <w:color w:val="000000"/>
        </w:rPr>
        <w:t>(ASTM).</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Стандарты предприятий (СТП)- это стандарты на создаваемую или применяемую данным предприятием прдукцию. Такие стандарты могут применяться и на других предприятияхпри наличии разрешения предприятия, утвердившего эти стандарты. СТП не должны противоречить обязательным требованиям ГОСТов или ОСТов.</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Наряду со стандартами в РФ действует другой вид нормативной документации- технические условия. Технические условия (ТУ)- нормативный документ на конкретную продукцию, утвержденный предприятием- разработчиком, как правило, при согласовании с предприятием- заказчиком или потребителем.</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В отличие от ГОСТов, ТУ устанавливают свои требования на узкую группу продукции (модель, марку, вид). ТУ наиболее распространены для стандартизации товаров народного потребления, в первую очередь выпускаемых мелкими сериями, вновь осваиваемых промышленностью или изделий часто сменяющегося ассортимента.</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ТУ утверждаются предприятием разработчиком данных условий. Применяют их на территории РФ предприятия не зависимо от форм собственности и подчинения.</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В зависимости от объекта стандартизации, назначения и содержания стандарты подразделяются на: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Стандарты основополагающие</w:t>
      </w:r>
      <w:r w:rsidR="008110F7" w:rsidRPr="008110F7">
        <w:rPr>
          <w:noProof/>
          <w:color w:val="000000"/>
        </w:rPr>
        <w:t xml:space="preserve"> </w:t>
      </w:r>
      <w:r w:rsidRPr="008110F7">
        <w:rPr>
          <w:noProof/>
          <w:color w:val="000000"/>
        </w:rPr>
        <w:t>- являются нормативными документами, устанавливающими общие организационно- методические положения о порядке проведения стандартизации в определенной области, а также регламентирующими общетехнические положения, касающиеся терминологии, маркировки продукции, построению, изложению, содержанию и оформлению различной документации.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Стандарты на продукцию и услуги</w:t>
      </w:r>
      <w:r w:rsidR="008110F7" w:rsidRPr="008110F7">
        <w:rPr>
          <w:noProof/>
          <w:color w:val="000000"/>
        </w:rPr>
        <w:t xml:space="preserve"> </w:t>
      </w:r>
      <w:r w:rsidRPr="008110F7">
        <w:rPr>
          <w:noProof/>
          <w:color w:val="000000"/>
        </w:rPr>
        <w:t>- регламентируют требования к группам однородной продукции (стандарт общетехнических условий). Стандарты этого типа включают в себя вопросы классификации продукции, ее основные размеры и параметры, общие технические требования, правила приемки, маркировки, упаковки, транспортировки и хранения.</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Стандарты на процессы</w:t>
      </w:r>
      <w:r w:rsidR="008110F7" w:rsidRPr="008110F7">
        <w:rPr>
          <w:noProof/>
          <w:color w:val="000000"/>
        </w:rPr>
        <w:t xml:space="preserve"> </w:t>
      </w:r>
      <w:r w:rsidRPr="008110F7">
        <w:rPr>
          <w:noProof/>
          <w:color w:val="000000"/>
        </w:rPr>
        <w:t>- устанавливают требования к выполнению технологических процессов проектирования и создания продукции, а также на стадии всего ее дальнейшего жизненного цикла, включая эксплуатацию, хранение, транспортировку и ремонт.</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Стандарты на методы испытаний (контроля) устанавливающие порядок проведения работ по контролю за качеством продукции на всех стадиях жизненного цикла, регламентируют процедуру отбора проб, их подготовку к испытаниям с описанием применяемого оборудования, а также порядка обработки полученных результатов.</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Стандарты на методы испытаний могут быть узкой или широкой направленности, при этом первые из них регламентируют порядок проведения испытаний по одному показателю качества, а вторые- по комплексу показателей качества.</w:t>
      </w:r>
    </w:p>
    <w:p w:rsidR="008110F7" w:rsidRPr="008110F7" w:rsidRDefault="008110F7" w:rsidP="008110F7">
      <w:pPr>
        <w:tabs>
          <w:tab w:val="left" w:pos="1280"/>
        </w:tabs>
        <w:spacing w:line="360" w:lineRule="auto"/>
        <w:ind w:firstLine="709"/>
        <w:jc w:val="both"/>
        <w:rPr>
          <w:noProof/>
          <w:color w:val="000000"/>
        </w:rPr>
      </w:pPr>
    </w:p>
    <w:p w:rsidR="007F5957" w:rsidRPr="008110F7" w:rsidRDefault="008110F7" w:rsidP="008110F7">
      <w:pPr>
        <w:tabs>
          <w:tab w:val="left" w:pos="1280"/>
        </w:tabs>
        <w:spacing w:line="360" w:lineRule="auto"/>
        <w:ind w:firstLine="709"/>
        <w:jc w:val="both"/>
        <w:rPr>
          <w:b/>
          <w:bCs/>
          <w:noProof/>
          <w:color w:val="000000"/>
        </w:rPr>
      </w:pPr>
      <w:r w:rsidRPr="008110F7">
        <w:rPr>
          <w:noProof/>
          <w:color w:val="000000"/>
        </w:rPr>
        <w:br w:type="page"/>
      </w:r>
      <w:r w:rsidR="004E7B08" w:rsidRPr="008110F7">
        <w:rPr>
          <w:noProof/>
          <w:color w:val="000000"/>
        </w:rPr>
        <w:t>2.</w:t>
      </w:r>
      <w:r w:rsidR="007F5957" w:rsidRPr="008110F7">
        <w:rPr>
          <w:noProof/>
          <w:color w:val="000000"/>
        </w:rPr>
        <w:t xml:space="preserve"> </w:t>
      </w:r>
      <w:r w:rsidR="007F5957" w:rsidRPr="008110F7">
        <w:rPr>
          <w:b/>
          <w:bCs/>
          <w:noProof/>
          <w:color w:val="000000"/>
        </w:rPr>
        <w:t>Стандартизация</w:t>
      </w:r>
      <w:r w:rsidRPr="008110F7">
        <w:rPr>
          <w:b/>
          <w:bCs/>
          <w:noProof/>
          <w:color w:val="000000"/>
        </w:rPr>
        <w:t xml:space="preserve"> косметических товаров в России</w:t>
      </w:r>
    </w:p>
    <w:p w:rsidR="008110F7" w:rsidRPr="008110F7" w:rsidRDefault="008110F7" w:rsidP="008110F7">
      <w:pPr>
        <w:tabs>
          <w:tab w:val="left" w:pos="1280"/>
        </w:tabs>
        <w:spacing w:line="360" w:lineRule="auto"/>
        <w:ind w:firstLine="709"/>
        <w:jc w:val="both"/>
        <w:rPr>
          <w:b/>
          <w:bCs/>
          <w:noProof/>
          <w:color w:val="000000"/>
        </w:rPr>
      </w:pP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Нет на потребительском рынке более богатой по ассортименту группы товаров, чем косметические изделия. При этом большая их часть выпускается в России по техническим условиям (ТУ)- документам, которые разрабатывает сам изготовитель. Это ничуть не противоречит действующему законодательству, если ТУ прошли экспертизу и соответствующую регистрацию. Но потребитель больше доверяет товарам, изготовленным по стандартам, работа над которыми активно идет в последние годы, в том числе и в отрасли, производящей косметику. Так с 1 июля 2006 года в действие введены новые национальные стандарты на целый ряд косметических изделий.</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Целью документов является упорядочение существующей нормативно- правовой базы в этой сфере производства, снятие избыточных и пересмотр устаревших обязательных требований содержащихся в уже имеющихся стандартах и иных документах на косметическую продукцию, а также приведение этих требований в соответствие с международной практикой.</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Стандарты на косметическую продукцию вида «Общие технические условия» (ОТУ), охватывающие большую часть выпускаемых сегодня косметических изделий:</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ГОСТ Р 52341-2005 «Изделия декоративной косметике на эмульсионной основе»</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ГОСТ Р 52342-2005 «Изделия декоративной косметики на жировосковой основе»</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ГОСТ Р 52343-2005 «Кремы косметические»</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ГОСТ Р 52344-2005 «Изделия порошкообразные и компактные»</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ГОСТ Р 52345-2005 «Изделия косметические моющие».</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Стандарты устанавливают требования, в том числе требования безопасности к косметическим изделиям, правила их идентификации (отбор проб, испытания), требования к упаковке и маркировки, процессам хранения, перевозки и утилизации.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Каждый из ГОСТов распространяется на группу товаров, имеющих сходное назначение и технологию. Это помогает упорядочить требования к продукции не только при ее изготовлении, и при подтверждении соответствия, а также контроле на рынке.</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Несомненное достоинство документов - выделение показателей, обеспечивающих безопасность. Этим устраняется вероятность неоднозначного толкования обязательных требований при осуществлении контроля на рынке и снижается излишнее административное давление на производителя.</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Появление этих нормативных документов дает возможность изготовителю не разрабатывать ТУ на каждый вид продукции, а выпускать ее в соответствии с требованиями стандартов. К слову, у наших лучших производителей продукция изготовленная по ТУ, вполне укладывается в нормы новых стандартов.</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В связи с тем, что не все требования стандартов обязательны, а стандарты носят рекомендательный характер, возникла проблема стимулирования предприятий производить продукцию в соответствии с нормативными документами.</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Если продукция подлежит обязательной сертификации, то сертификат соответствия и знак соответствия служат для потребителя гарантией ее безопасности. Следуя практике зарубежных стран, где для информации потребителя о качестве товара используют знаки соответствия стандарту, Госстандарт РФ принял нормативный документ ГОСТ Р 1.9-95 «Порядок маркирования продукции и услуг знаком соответствия государственным стандартам». Маркировка знаком не заменяет сертификацию, если продукция обязательно подлежит ей.</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В соответствии с этим документом предприятия- изготовители могут добровольно по своей инициативе использовать знак соответствия, если их продукция производится в полном соответствии с требованиями российского государственного стандарта. При этом они обязаны соблюдать правила и процедуры ГОСТ Р 1.9-95.</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Чтобы иметь право маркировать свою продукцию этим знаком, необходимо получить лицензию в территориальном органе Госстандарта России. А для этого нужно выполнить ряд условий. Прежде всего- представить территориальному органу достоверные доказательства соответствия конкретной продукции требованиям государственного стандарта, по которому она производится. Это должен быть нормативный документ вида ТУ, технических требований и методов контроля (испытаний, измерений, анализа). Территориальный орган приводит Госстандарта приводит оценку полноты и объективности представленных доказательств.</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Кроме того следует приложить к заявлению о выдачи лицензии: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декларацию изготовителя о соответствии продукции всем требованиям стандарта;</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для продукции подлежащей обязательной сертификации- копию сертификата соответствия;</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 копию сертификата на систему качества либо заключение о результатах анализа производства</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 копии протоколов испытаний.</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Перечисленные требования говорят о большом объеме работы, который надлежит проделать предприятию, прежде чем будет получено право использовать знак соответствия стандарту.</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Если анализ документов убеждает территориальный орган в правоте притязаний заявителя, лицензия выдается. В противном случае может последовать отказ или предложение о дополнительных испытаниях продукции и повторной оценке производства с обязательным участием представителей территориального органа.</w:t>
      </w:r>
    </w:p>
    <w:p w:rsidR="008110F7" w:rsidRPr="008110F7" w:rsidRDefault="007F5957" w:rsidP="008110F7">
      <w:pPr>
        <w:tabs>
          <w:tab w:val="left" w:pos="1280"/>
        </w:tabs>
        <w:spacing w:line="360" w:lineRule="auto"/>
        <w:ind w:firstLine="709"/>
        <w:jc w:val="both"/>
        <w:rPr>
          <w:noProof/>
          <w:color w:val="000000"/>
        </w:rPr>
      </w:pPr>
      <w:r w:rsidRPr="008110F7">
        <w:rPr>
          <w:noProof/>
          <w:color w:val="000000"/>
        </w:rPr>
        <w:t>Поскольку еще не наработан опыт такого рода процедур в России, в отличие от западных стран, то о преимуществах для предприятий, выпускающих продукцию со знаком соответствия российскому государственному стандарту, можно говорить лишь в будущем времени. По мнению Госстандарта, изготовитель такой продукции вправе претендовать на те или иные меры государственной поддержки.</w:t>
      </w:r>
    </w:p>
    <w:p w:rsidR="007F5957" w:rsidRPr="008110F7" w:rsidRDefault="007F5957" w:rsidP="008110F7">
      <w:pPr>
        <w:tabs>
          <w:tab w:val="left" w:pos="1280"/>
        </w:tabs>
        <w:spacing w:line="360" w:lineRule="auto"/>
        <w:ind w:firstLine="709"/>
        <w:jc w:val="both"/>
        <w:rPr>
          <w:noProof/>
          <w:color w:val="000000"/>
        </w:rPr>
      </w:pPr>
      <w:r w:rsidRPr="008110F7">
        <w:rPr>
          <w:noProof/>
          <w:color w:val="000000"/>
        </w:rPr>
        <w:t>Из практики стандартизации и сертификации в РФ за последние годы можно сделать вывод, что знак соответствия применяется тольво для сертифицированной продукции по системе ГОСТ Р. Изготовитель сможет более широко пользоваться этим знаком, когда в России будет на законодательной основе введен такой способ доказательства соответствия, как заявление- декларация изготовите</w:t>
      </w:r>
      <w:r w:rsidR="00D032B4" w:rsidRPr="008110F7">
        <w:rPr>
          <w:noProof/>
          <w:color w:val="000000"/>
        </w:rPr>
        <w:t>л</w:t>
      </w:r>
      <w:r w:rsidRPr="008110F7">
        <w:rPr>
          <w:noProof/>
          <w:color w:val="000000"/>
        </w:rPr>
        <w:t>я.</w:t>
      </w:r>
    </w:p>
    <w:p w:rsidR="008110F7" w:rsidRPr="008110F7" w:rsidRDefault="008110F7" w:rsidP="008110F7">
      <w:pPr>
        <w:spacing w:line="360" w:lineRule="auto"/>
        <w:ind w:firstLine="709"/>
        <w:jc w:val="both"/>
        <w:rPr>
          <w:b/>
          <w:bCs/>
          <w:noProof/>
          <w:color w:val="000000"/>
        </w:rPr>
      </w:pPr>
    </w:p>
    <w:p w:rsidR="00047FEB" w:rsidRPr="008110F7" w:rsidRDefault="004E7B08" w:rsidP="008110F7">
      <w:pPr>
        <w:spacing w:line="360" w:lineRule="auto"/>
        <w:ind w:firstLine="709"/>
        <w:jc w:val="both"/>
        <w:rPr>
          <w:b/>
          <w:bCs/>
          <w:noProof/>
          <w:color w:val="000000"/>
        </w:rPr>
      </w:pPr>
      <w:r w:rsidRPr="008110F7">
        <w:rPr>
          <w:b/>
          <w:bCs/>
          <w:noProof/>
          <w:color w:val="000000"/>
        </w:rPr>
        <w:t xml:space="preserve">2.1 </w:t>
      </w:r>
      <w:r w:rsidR="00047FEB" w:rsidRPr="008110F7">
        <w:rPr>
          <w:b/>
          <w:bCs/>
          <w:noProof/>
          <w:color w:val="000000"/>
        </w:rPr>
        <w:t>Классификация косметических товаров</w:t>
      </w:r>
    </w:p>
    <w:p w:rsidR="008110F7" w:rsidRPr="008110F7" w:rsidRDefault="008110F7" w:rsidP="008110F7">
      <w:pPr>
        <w:spacing w:line="360" w:lineRule="auto"/>
        <w:ind w:firstLine="709"/>
        <w:jc w:val="both"/>
        <w:rPr>
          <w:noProof/>
          <w:color w:val="000000"/>
        </w:rPr>
      </w:pPr>
    </w:p>
    <w:p w:rsidR="008110F7" w:rsidRPr="008110F7" w:rsidRDefault="00047FEB" w:rsidP="008110F7">
      <w:pPr>
        <w:spacing w:line="360" w:lineRule="auto"/>
        <w:ind w:firstLine="709"/>
        <w:jc w:val="both"/>
        <w:rPr>
          <w:noProof/>
          <w:color w:val="000000"/>
        </w:rPr>
      </w:pPr>
      <w:r w:rsidRPr="008110F7">
        <w:rPr>
          <w:noProof/>
          <w:color w:val="000000"/>
        </w:rPr>
        <w:t xml:space="preserve">К </w:t>
      </w:r>
      <w:r w:rsidR="002D4201" w:rsidRPr="008110F7">
        <w:rPr>
          <w:noProof/>
          <w:color w:val="000000"/>
        </w:rPr>
        <w:t>кос</w:t>
      </w:r>
      <w:r w:rsidRPr="008110F7">
        <w:rPr>
          <w:noProof/>
          <w:color w:val="000000"/>
        </w:rPr>
        <w:t>метическим</w:t>
      </w:r>
      <w:r w:rsidR="002D4201" w:rsidRPr="008110F7">
        <w:rPr>
          <w:noProof/>
          <w:color w:val="000000"/>
        </w:rPr>
        <w:t xml:space="preserve"> товарам относятся ср</w:t>
      </w:r>
      <w:r w:rsidR="00B335E8" w:rsidRPr="008110F7">
        <w:rPr>
          <w:noProof/>
          <w:color w:val="000000"/>
        </w:rPr>
        <w:t xml:space="preserve">едства </w:t>
      </w:r>
      <w:r w:rsidR="008110F7" w:rsidRPr="008110F7">
        <w:rPr>
          <w:noProof/>
          <w:color w:val="000000"/>
        </w:rPr>
        <w:t>(</w:t>
      </w:r>
      <w:r w:rsidR="00B335E8" w:rsidRPr="008110F7">
        <w:rPr>
          <w:noProof/>
          <w:color w:val="000000"/>
        </w:rPr>
        <w:t>вещества или препараты</w:t>
      </w:r>
      <w:r w:rsidR="002D4201" w:rsidRPr="008110F7">
        <w:rPr>
          <w:noProof/>
          <w:color w:val="000000"/>
        </w:rPr>
        <w:t>),предназначенные для нанесения на тело человека с целью очищения, защиты и придания привлекательного внешнего вида. Косметические средства могут обладать профилактическим действием, но никогда</w:t>
      </w:r>
      <w:r w:rsidR="00DA6EAA" w:rsidRPr="008110F7">
        <w:rPr>
          <w:noProof/>
          <w:color w:val="000000"/>
        </w:rPr>
        <w:t xml:space="preserve"> -</w:t>
      </w:r>
      <w:r w:rsidR="008110F7" w:rsidRPr="008110F7">
        <w:rPr>
          <w:noProof/>
          <w:color w:val="000000"/>
        </w:rPr>
        <w:t xml:space="preserve"> </w:t>
      </w:r>
      <w:r w:rsidR="002D4201" w:rsidRPr="008110F7">
        <w:rPr>
          <w:noProof/>
          <w:color w:val="000000"/>
        </w:rPr>
        <w:t>лечебным</w:t>
      </w:r>
      <w:r w:rsidR="00DA6EAA" w:rsidRPr="008110F7">
        <w:rPr>
          <w:noProof/>
          <w:color w:val="000000"/>
        </w:rPr>
        <w:t>.</w:t>
      </w:r>
    </w:p>
    <w:p w:rsidR="008110F7" w:rsidRPr="008110F7" w:rsidRDefault="008110F7" w:rsidP="008110F7">
      <w:pPr>
        <w:spacing w:line="360" w:lineRule="auto"/>
        <w:ind w:firstLine="709"/>
        <w:jc w:val="both"/>
        <w:rPr>
          <w:noProof/>
          <w:color w:val="000000"/>
        </w:rPr>
      </w:pPr>
    </w:p>
    <w:p w:rsidR="008C7E68" w:rsidRPr="008110F7" w:rsidRDefault="00993051" w:rsidP="008110F7">
      <w:pPr>
        <w:spacing w:line="360" w:lineRule="auto"/>
        <w:ind w:firstLine="709"/>
        <w:jc w:val="both"/>
        <w:rPr>
          <w:noProof/>
          <w:color w:val="000000"/>
        </w:rPr>
      </w:pPr>
      <w:r w:rsidRPr="008110F7">
        <w:rPr>
          <w:noProof/>
          <w:color w:val="000000"/>
        </w:rPr>
        <w:t>Общая классификация косметических средств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941"/>
        <w:gridCol w:w="3001"/>
      </w:tblGrid>
      <w:tr w:rsidR="00993051" w:rsidRPr="008110F7" w:rsidTr="008110F7">
        <w:trPr>
          <w:trHeight w:val="23"/>
        </w:trPr>
        <w:tc>
          <w:tcPr>
            <w:tcW w:w="1373" w:type="pct"/>
            <w:vAlign w:val="center"/>
          </w:tcPr>
          <w:p w:rsidR="00993051" w:rsidRPr="008110F7" w:rsidRDefault="00993051" w:rsidP="008110F7">
            <w:pPr>
              <w:tabs>
                <w:tab w:val="left" w:pos="1280"/>
              </w:tabs>
              <w:spacing w:line="360" w:lineRule="auto"/>
              <w:jc w:val="center"/>
              <w:rPr>
                <w:noProof/>
                <w:color w:val="000000"/>
                <w:sz w:val="20"/>
                <w:szCs w:val="20"/>
              </w:rPr>
            </w:pPr>
            <w:r w:rsidRPr="008110F7">
              <w:rPr>
                <w:noProof/>
                <w:color w:val="000000"/>
                <w:sz w:val="20"/>
                <w:szCs w:val="20"/>
              </w:rPr>
              <w:t>Классификационный признак</w:t>
            </w:r>
          </w:p>
        </w:tc>
        <w:tc>
          <w:tcPr>
            <w:tcW w:w="2059" w:type="pct"/>
            <w:vAlign w:val="center"/>
          </w:tcPr>
          <w:p w:rsidR="00993051" w:rsidRPr="008110F7" w:rsidRDefault="00993051" w:rsidP="008110F7">
            <w:pPr>
              <w:tabs>
                <w:tab w:val="left" w:pos="1280"/>
              </w:tabs>
              <w:spacing w:line="360" w:lineRule="auto"/>
              <w:jc w:val="center"/>
              <w:rPr>
                <w:noProof/>
                <w:color w:val="000000"/>
                <w:sz w:val="20"/>
                <w:szCs w:val="20"/>
              </w:rPr>
            </w:pPr>
            <w:r w:rsidRPr="008110F7">
              <w:rPr>
                <w:noProof/>
                <w:color w:val="000000"/>
                <w:sz w:val="20"/>
                <w:szCs w:val="20"/>
              </w:rPr>
              <w:t>Классификационная группировка</w:t>
            </w:r>
          </w:p>
        </w:tc>
        <w:tc>
          <w:tcPr>
            <w:tcW w:w="1569" w:type="pct"/>
            <w:vAlign w:val="center"/>
          </w:tcPr>
          <w:p w:rsidR="00993051" w:rsidRPr="008110F7" w:rsidRDefault="00993051" w:rsidP="008110F7">
            <w:pPr>
              <w:tabs>
                <w:tab w:val="left" w:pos="1280"/>
              </w:tabs>
              <w:spacing w:line="360" w:lineRule="auto"/>
              <w:jc w:val="center"/>
              <w:rPr>
                <w:noProof/>
                <w:color w:val="000000"/>
                <w:sz w:val="20"/>
                <w:szCs w:val="20"/>
              </w:rPr>
            </w:pPr>
            <w:r w:rsidRPr="008110F7">
              <w:rPr>
                <w:noProof/>
                <w:color w:val="000000"/>
                <w:sz w:val="20"/>
                <w:szCs w:val="20"/>
              </w:rPr>
              <w:t>Виды косметических средств</w:t>
            </w:r>
          </w:p>
        </w:tc>
      </w:tr>
      <w:tr w:rsidR="00993051" w:rsidRPr="008110F7" w:rsidTr="008110F7">
        <w:trPr>
          <w:trHeight w:val="23"/>
        </w:trPr>
        <w:tc>
          <w:tcPr>
            <w:tcW w:w="1373" w:type="pct"/>
          </w:tcPr>
          <w:p w:rsidR="00993051" w:rsidRPr="008110F7" w:rsidRDefault="00993051" w:rsidP="008110F7">
            <w:pPr>
              <w:tabs>
                <w:tab w:val="left" w:pos="1280"/>
              </w:tabs>
              <w:spacing w:line="360" w:lineRule="auto"/>
              <w:rPr>
                <w:noProof/>
                <w:color w:val="000000"/>
                <w:sz w:val="20"/>
                <w:szCs w:val="20"/>
              </w:rPr>
            </w:pPr>
            <w:r w:rsidRPr="008110F7">
              <w:rPr>
                <w:noProof/>
                <w:color w:val="000000"/>
                <w:sz w:val="20"/>
                <w:szCs w:val="20"/>
              </w:rPr>
              <w:t>Функциональное действие</w:t>
            </w:r>
          </w:p>
        </w:tc>
        <w:tc>
          <w:tcPr>
            <w:tcW w:w="2059" w:type="pct"/>
          </w:tcPr>
          <w:p w:rsidR="005743BA" w:rsidRPr="008110F7" w:rsidRDefault="005743BA" w:rsidP="008110F7">
            <w:pPr>
              <w:tabs>
                <w:tab w:val="left" w:pos="1280"/>
              </w:tabs>
              <w:spacing w:line="360" w:lineRule="auto"/>
              <w:rPr>
                <w:noProof/>
                <w:color w:val="000000"/>
                <w:sz w:val="20"/>
                <w:szCs w:val="20"/>
              </w:rPr>
            </w:pPr>
            <w:r w:rsidRPr="008110F7">
              <w:rPr>
                <w:noProof/>
                <w:color w:val="000000"/>
                <w:sz w:val="20"/>
                <w:szCs w:val="20"/>
              </w:rPr>
              <w:t>Гигиенические(очищающие)</w:t>
            </w:r>
          </w:p>
          <w:p w:rsidR="005743BA" w:rsidRPr="008110F7" w:rsidRDefault="005743BA" w:rsidP="008110F7">
            <w:pPr>
              <w:tabs>
                <w:tab w:val="left" w:pos="1280"/>
              </w:tabs>
              <w:spacing w:line="360" w:lineRule="auto"/>
              <w:rPr>
                <w:noProof/>
                <w:color w:val="000000"/>
                <w:sz w:val="20"/>
                <w:szCs w:val="20"/>
              </w:rPr>
            </w:pPr>
            <w:r w:rsidRPr="008110F7">
              <w:rPr>
                <w:noProof/>
                <w:color w:val="000000"/>
                <w:sz w:val="20"/>
                <w:szCs w:val="20"/>
              </w:rPr>
              <w:t>Косметические(увлажняющие,</w:t>
            </w:r>
          </w:p>
          <w:p w:rsidR="008110F7" w:rsidRPr="008110F7" w:rsidRDefault="005743BA" w:rsidP="008110F7">
            <w:pPr>
              <w:tabs>
                <w:tab w:val="left" w:pos="1280"/>
              </w:tabs>
              <w:spacing w:line="360" w:lineRule="auto"/>
              <w:rPr>
                <w:noProof/>
                <w:color w:val="000000"/>
                <w:sz w:val="20"/>
                <w:szCs w:val="20"/>
              </w:rPr>
            </w:pPr>
            <w:r w:rsidRPr="008110F7">
              <w:rPr>
                <w:noProof/>
                <w:color w:val="000000"/>
                <w:sz w:val="20"/>
                <w:szCs w:val="20"/>
              </w:rPr>
              <w:t>Питающие, тонизирующие)</w:t>
            </w:r>
          </w:p>
          <w:p w:rsidR="00993051" w:rsidRPr="008110F7" w:rsidRDefault="005743BA" w:rsidP="008110F7">
            <w:pPr>
              <w:spacing w:line="360" w:lineRule="auto"/>
              <w:rPr>
                <w:noProof/>
                <w:color w:val="000000"/>
                <w:sz w:val="20"/>
                <w:szCs w:val="20"/>
              </w:rPr>
            </w:pPr>
            <w:r w:rsidRPr="008110F7">
              <w:rPr>
                <w:noProof/>
                <w:color w:val="000000"/>
                <w:sz w:val="20"/>
                <w:szCs w:val="20"/>
              </w:rPr>
              <w:t>Декоративные</w:t>
            </w:r>
          </w:p>
          <w:p w:rsidR="005743BA" w:rsidRPr="008110F7" w:rsidRDefault="005743BA" w:rsidP="008110F7">
            <w:pPr>
              <w:spacing w:line="360" w:lineRule="auto"/>
              <w:rPr>
                <w:noProof/>
                <w:color w:val="000000"/>
                <w:sz w:val="20"/>
                <w:szCs w:val="20"/>
              </w:rPr>
            </w:pPr>
            <w:r w:rsidRPr="008110F7">
              <w:rPr>
                <w:noProof/>
                <w:color w:val="000000"/>
                <w:sz w:val="20"/>
                <w:szCs w:val="20"/>
              </w:rPr>
              <w:t>Защитные</w:t>
            </w:r>
          </w:p>
          <w:p w:rsidR="005743BA" w:rsidRPr="008110F7" w:rsidRDefault="005743BA" w:rsidP="008110F7">
            <w:pPr>
              <w:spacing w:line="360" w:lineRule="auto"/>
              <w:rPr>
                <w:noProof/>
                <w:color w:val="000000"/>
                <w:sz w:val="20"/>
                <w:szCs w:val="20"/>
              </w:rPr>
            </w:pPr>
            <w:r w:rsidRPr="008110F7">
              <w:rPr>
                <w:noProof/>
                <w:color w:val="000000"/>
                <w:sz w:val="20"/>
                <w:szCs w:val="20"/>
              </w:rPr>
              <w:t>Лечебно- профилактические</w:t>
            </w:r>
          </w:p>
          <w:p w:rsidR="005743BA" w:rsidRPr="008110F7" w:rsidRDefault="003F1054" w:rsidP="008110F7">
            <w:pPr>
              <w:spacing w:line="360" w:lineRule="auto"/>
              <w:rPr>
                <w:noProof/>
                <w:color w:val="000000"/>
                <w:sz w:val="20"/>
                <w:szCs w:val="20"/>
              </w:rPr>
            </w:pPr>
            <w:r w:rsidRPr="008110F7">
              <w:rPr>
                <w:noProof/>
                <w:color w:val="000000"/>
                <w:sz w:val="20"/>
                <w:szCs w:val="20"/>
              </w:rPr>
              <w:t>специальные</w:t>
            </w:r>
          </w:p>
        </w:tc>
        <w:tc>
          <w:tcPr>
            <w:tcW w:w="1569" w:type="pct"/>
          </w:tcPr>
          <w:p w:rsidR="00993051" w:rsidRPr="008110F7" w:rsidRDefault="005743BA" w:rsidP="008110F7">
            <w:pPr>
              <w:tabs>
                <w:tab w:val="left" w:pos="1280"/>
              </w:tabs>
              <w:spacing w:line="360" w:lineRule="auto"/>
              <w:rPr>
                <w:noProof/>
                <w:color w:val="000000"/>
                <w:sz w:val="20"/>
                <w:szCs w:val="20"/>
              </w:rPr>
            </w:pPr>
            <w:r w:rsidRPr="008110F7">
              <w:rPr>
                <w:noProof/>
                <w:color w:val="000000"/>
                <w:sz w:val="20"/>
                <w:szCs w:val="20"/>
              </w:rPr>
              <w:t>Мыло, шампуни</w:t>
            </w:r>
          </w:p>
          <w:p w:rsidR="003F1054" w:rsidRPr="008110F7" w:rsidRDefault="005743BA" w:rsidP="008110F7">
            <w:pPr>
              <w:tabs>
                <w:tab w:val="left" w:pos="1280"/>
              </w:tabs>
              <w:spacing w:line="360" w:lineRule="auto"/>
              <w:rPr>
                <w:noProof/>
                <w:color w:val="000000"/>
                <w:sz w:val="20"/>
                <w:szCs w:val="20"/>
              </w:rPr>
            </w:pPr>
            <w:r w:rsidRPr="008110F7">
              <w:rPr>
                <w:noProof/>
                <w:color w:val="000000"/>
                <w:sz w:val="20"/>
                <w:szCs w:val="20"/>
              </w:rPr>
              <w:t>Кремы, лосьоны, бальзамы, перспиранты</w:t>
            </w:r>
          </w:p>
          <w:p w:rsidR="005743BA" w:rsidRPr="008110F7" w:rsidRDefault="003F1054" w:rsidP="008110F7">
            <w:pPr>
              <w:tabs>
                <w:tab w:val="left" w:pos="1280"/>
              </w:tabs>
              <w:spacing w:line="360" w:lineRule="auto"/>
              <w:rPr>
                <w:noProof/>
                <w:color w:val="000000"/>
                <w:sz w:val="20"/>
                <w:szCs w:val="20"/>
              </w:rPr>
            </w:pPr>
            <w:r w:rsidRPr="008110F7">
              <w:rPr>
                <w:noProof/>
                <w:color w:val="000000"/>
                <w:sz w:val="20"/>
                <w:szCs w:val="20"/>
              </w:rPr>
              <w:t>Пудра, помада</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Кремы для тела,рук</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Зубные пасты</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депилятории</w:t>
            </w:r>
          </w:p>
        </w:tc>
      </w:tr>
      <w:tr w:rsidR="00993051" w:rsidRPr="008110F7" w:rsidTr="008110F7">
        <w:trPr>
          <w:trHeight w:val="23"/>
        </w:trPr>
        <w:tc>
          <w:tcPr>
            <w:tcW w:w="1373" w:type="pct"/>
          </w:tcPr>
          <w:p w:rsidR="00993051" w:rsidRPr="008110F7" w:rsidRDefault="003F1054" w:rsidP="008110F7">
            <w:pPr>
              <w:tabs>
                <w:tab w:val="left" w:pos="1280"/>
              </w:tabs>
              <w:spacing w:line="360" w:lineRule="auto"/>
              <w:rPr>
                <w:noProof/>
                <w:color w:val="000000"/>
                <w:sz w:val="20"/>
                <w:szCs w:val="20"/>
              </w:rPr>
            </w:pPr>
            <w:r w:rsidRPr="008110F7">
              <w:rPr>
                <w:noProof/>
                <w:color w:val="000000"/>
                <w:sz w:val="20"/>
                <w:szCs w:val="20"/>
              </w:rPr>
              <w:t>консистенция</w:t>
            </w:r>
          </w:p>
        </w:tc>
        <w:tc>
          <w:tcPr>
            <w:tcW w:w="2059" w:type="pct"/>
          </w:tcPr>
          <w:p w:rsidR="00993051" w:rsidRPr="008110F7" w:rsidRDefault="003F1054" w:rsidP="008110F7">
            <w:pPr>
              <w:tabs>
                <w:tab w:val="left" w:pos="1280"/>
              </w:tabs>
              <w:spacing w:line="360" w:lineRule="auto"/>
              <w:rPr>
                <w:noProof/>
                <w:color w:val="000000"/>
                <w:sz w:val="20"/>
                <w:szCs w:val="20"/>
              </w:rPr>
            </w:pPr>
            <w:r w:rsidRPr="008110F7">
              <w:rPr>
                <w:noProof/>
                <w:color w:val="000000"/>
                <w:sz w:val="20"/>
                <w:szCs w:val="20"/>
              </w:rPr>
              <w:t>Жидкие</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Эмульсионные</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Желеобразные</w:t>
            </w:r>
          </w:p>
          <w:p w:rsidR="008110F7" w:rsidRPr="008110F7" w:rsidRDefault="003F1054" w:rsidP="008110F7">
            <w:pPr>
              <w:tabs>
                <w:tab w:val="left" w:pos="1280"/>
              </w:tabs>
              <w:spacing w:line="360" w:lineRule="auto"/>
              <w:rPr>
                <w:noProof/>
                <w:color w:val="000000"/>
                <w:sz w:val="20"/>
                <w:szCs w:val="20"/>
              </w:rPr>
            </w:pPr>
            <w:r w:rsidRPr="008110F7">
              <w:rPr>
                <w:noProof/>
                <w:color w:val="000000"/>
                <w:sz w:val="20"/>
                <w:szCs w:val="20"/>
              </w:rPr>
              <w:t>Мазеобразные</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Воскообразные</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порошкообразные</w:t>
            </w:r>
          </w:p>
        </w:tc>
        <w:tc>
          <w:tcPr>
            <w:tcW w:w="1569" w:type="pct"/>
          </w:tcPr>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Лосьоны, шампуни,</w:t>
            </w:r>
          </w:p>
          <w:p w:rsidR="008110F7" w:rsidRPr="008110F7" w:rsidRDefault="003F1054" w:rsidP="008110F7">
            <w:pPr>
              <w:tabs>
                <w:tab w:val="left" w:pos="1280"/>
              </w:tabs>
              <w:spacing w:line="360" w:lineRule="auto"/>
              <w:rPr>
                <w:noProof/>
                <w:color w:val="000000"/>
                <w:sz w:val="20"/>
                <w:szCs w:val="20"/>
              </w:rPr>
            </w:pPr>
            <w:r w:rsidRPr="008110F7">
              <w:rPr>
                <w:noProof/>
                <w:color w:val="000000"/>
                <w:sz w:val="20"/>
                <w:szCs w:val="20"/>
              </w:rPr>
              <w:t>лаки</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кремы,шампуни</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кремы, бальзамы</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кремы, блеск</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губные помады</w:t>
            </w:r>
          </w:p>
          <w:p w:rsidR="003F1054" w:rsidRPr="008110F7" w:rsidRDefault="003F1054" w:rsidP="008110F7">
            <w:pPr>
              <w:tabs>
                <w:tab w:val="left" w:pos="1280"/>
              </w:tabs>
              <w:spacing w:line="360" w:lineRule="auto"/>
              <w:rPr>
                <w:noProof/>
                <w:color w:val="000000"/>
                <w:sz w:val="20"/>
                <w:szCs w:val="20"/>
              </w:rPr>
            </w:pPr>
            <w:r w:rsidRPr="008110F7">
              <w:rPr>
                <w:noProof/>
                <w:color w:val="000000"/>
                <w:sz w:val="20"/>
                <w:szCs w:val="20"/>
              </w:rPr>
              <w:t>пудры, тени</w:t>
            </w:r>
          </w:p>
        </w:tc>
      </w:tr>
      <w:tr w:rsidR="00993051" w:rsidRPr="008110F7" w:rsidTr="008110F7">
        <w:trPr>
          <w:trHeight w:val="23"/>
        </w:trPr>
        <w:tc>
          <w:tcPr>
            <w:tcW w:w="1373" w:type="pct"/>
          </w:tcPr>
          <w:p w:rsidR="00993051" w:rsidRPr="008110F7" w:rsidRDefault="003F1054" w:rsidP="008110F7">
            <w:pPr>
              <w:tabs>
                <w:tab w:val="left" w:pos="1280"/>
              </w:tabs>
              <w:spacing w:line="360" w:lineRule="auto"/>
              <w:rPr>
                <w:noProof/>
                <w:color w:val="000000"/>
                <w:sz w:val="20"/>
                <w:szCs w:val="20"/>
              </w:rPr>
            </w:pPr>
            <w:r w:rsidRPr="008110F7">
              <w:rPr>
                <w:noProof/>
                <w:color w:val="000000"/>
                <w:sz w:val="20"/>
                <w:szCs w:val="20"/>
              </w:rPr>
              <w:t>Тип кожи, волос</w:t>
            </w:r>
          </w:p>
        </w:tc>
        <w:tc>
          <w:tcPr>
            <w:tcW w:w="2059" w:type="pct"/>
          </w:tcPr>
          <w:p w:rsidR="00993051" w:rsidRPr="008110F7" w:rsidRDefault="00DA5C5A" w:rsidP="008110F7">
            <w:pPr>
              <w:tabs>
                <w:tab w:val="left" w:pos="1280"/>
              </w:tabs>
              <w:spacing w:line="360" w:lineRule="auto"/>
              <w:rPr>
                <w:noProof/>
                <w:color w:val="000000"/>
                <w:sz w:val="20"/>
                <w:szCs w:val="20"/>
              </w:rPr>
            </w:pPr>
            <w:r w:rsidRPr="008110F7">
              <w:rPr>
                <w:noProof/>
                <w:color w:val="000000"/>
                <w:sz w:val="20"/>
                <w:szCs w:val="20"/>
              </w:rPr>
              <w:t>Для сухой кожи (волос)</w:t>
            </w:r>
          </w:p>
          <w:p w:rsidR="00DA5C5A" w:rsidRPr="008110F7" w:rsidRDefault="00DA5C5A" w:rsidP="008110F7">
            <w:pPr>
              <w:tabs>
                <w:tab w:val="left" w:pos="1280"/>
              </w:tabs>
              <w:spacing w:line="360" w:lineRule="auto"/>
              <w:rPr>
                <w:noProof/>
                <w:color w:val="000000"/>
                <w:sz w:val="20"/>
                <w:szCs w:val="20"/>
              </w:rPr>
            </w:pPr>
            <w:r w:rsidRPr="008110F7">
              <w:rPr>
                <w:noProof/>
                <w:color w:val="000000"/>
                <w:sz w:val="20"/>
                <w:szCs w:val="20"/>
              </w:rPr>
              <w:t>Для нормальной кожи (волос)</w:t>
            </w:r>
          </w:p>
          <w:p w:rsidR="00DA5C5A" w:rsidRPr="008110F7" w:rsidRDefault="00DA5C5A" w:rsidP="008110F7">
            <w:pPr>
              <w:tabs>
                <w:tab w:val="left" w:pos="1280"/>
              </w:tabs>
              <w:spacing w:line="360" w:lineRule="auto"/>
              <w:rPr>
                <w:noProof/>
                <w:color w:val="000000"/>
                <w:sz w:val="20"/>
                <w:szCs w:val="20"/>
              </w:rPr>
            </w:pPr>
            <w:r w:rsidRPr="008110F7">
              <w:rPr>
                <w:noProof/>
                <w:color w:val="000000"/>
                <w:sz w:val="20"/>
                <w:szCs w:val="20"/>
              </w:rPr>
              <w:t>Для жирной кожи (волос)</w:t>
            </w:r>
          </w:p>
        </w:tc>
        <w:tc>
          <w:tcPr>
            <w:tcW w:w="1569" w:type="pct"/>
          </w:tcPr>
          <w:p w:rsidR="00993051" w:rsidRPr="008110F7" w:rsidRDefault="00DA5C5A" w:rsidP="008110F7">
            <w:pPr>
              <w:tabs>
                <w:tab w:val="left" w:pos="1280"/>
              </w:tabs>
              <w:spacing w:line="360" w:lineRule="auto"/>
              <w:rPr>
                <w:noProof/>
                <w:color w:val="000000"/>
                <w:sz w:val="20"/>
                <w:szCs w:val="20"/>
              </w:rPr>
            </w:pPr>
            <w:r w:rsidRPr="008110F7">
              <w:rPr>
                <w:noProof/>
                <w:color w:val="000000"/>
                <w:sz w:val="20"/>
                <w:szCs w:val="20"/>
              </w:rPr>
              <w:t>Кремы, шампуни</w:t>
            </w:r>
          </w:p>
          <w:p w:rsidR="00DA5C5A" w:rsidRPr="008110F7" w:rsidRDefault="00DA5C5A" w:rsidP="008110F7">
            <w:pPr>
              <w:tabs>
                <w:tab w:val="left" w:pos="1280"/>
              </w:tabs>
              <w:spacing w:line="360" w:lineRule="auto"/>
              <w:rPr>
                <w:noProof/>
                <w:color w:val="000000"/>
                <w:sz w:val="20"/>
                <w:szCs w:val="20"/>
              </w:rPr>
            </w:pPr>
            <w:r w:rsidRPr="008110F7">
              <w:rPr>
                <w:noProof/>
                <w:color w:val="000000"/>
                <w:sz w:val="20"/>
                <w:szCs w:val="20"/>
              </w:rPr>
              <w:t>Лосьоны</w:t>
            </w:r>
          </w:p>
          <w:p w:rsidR="00DA5C5A" w:rsidRPr="008110F7" w:rsidRDefault="00DA5C5A" w:rsidP="008110F7">
            <w:pPr>
              <w:tabs>
                <w:tab w:val="left" w:pos="1280"/>
              </w:tabs>
              <w:spacing w:line="360" w:lineRule="auto"/>
              <w:rPr>
                <w:noProof/>
                <w:color w:val="000000"/>
                <w:sz w:val="20"/>
                <w:szCs w:val="20"/>
              </w:rPr>
            </w:pPr>
            <w:r w:rsidRPr="008110F7">
              <w:rPr>
                <w:noProof/>
                <w:color w:val="000000"/>
                <w:sz w:val="20"/>
                <w:szCs w:val="20"/>
              </w:rPr>
              <w:t>молочко</w:t>
            </w:r>
          </w:p>
        </w:tc>
      </w:tr>
    </w:tbl>
    <w:p w:rsidR="00DA5C5A" w:rsidRPr="008110F7" w:rsidRDefault="00DA5C5A" w:rsidP="008110F7">
      <w:pPr>
        <w:tabs>
          <w:tab w:val="left" w:pos="1280"/>
        </w:tabs>
        <w:spacing w:line="360" w:lineRule="auto"/>
        <w:ind w:firstLine="709"/>
        <w:jc w:val="both"/>
        <w:rPr>
          <w:noProof/>
          <w:color w:val="000000"/>
        </w:rPr>
      </w:pPr>
    </w:p>
    <w:p w:rsidR="008110F7" w:rsidRPr="008110F7" w:rsidRDefault="00C3489B" w:rsidP="008110F7">
      <w:pPr>
        <w:tabs>
          <w:tab w:val="left" w:pos="1280"/>
        </w:tabs>
        <w:spacing w:line="360" w:lineRule="auto"/>
        <w:ind w:firstLine="709"/>
        <w:jc w:val="both"/>
        <w:rPr>
          <w:noProof/>
          <w:color w:val="000000"/>
        </w:rPr>
      </w:pPr>
      <w:r w:rsidRPr="008110F7">
        <w:rPr>
          <w:noProof/>
          <w:color w:val="000000"/>
        </w:rPr>
        <w:t>Средства по уходу за кожей</w:t>
      </w:r>
    </w:p>
    <w:p w:rsidR="008110F7" w:rsidRPr="008110F7" w:rsidRDefault="00C3489B" w:rsidP="008110F7">
      <w:pPr>
        <w:tabs>
          <w:tab w:val="left" w:pos="1280"/>
        </w:tabs>
        <w:spacing w:line="360" w:lineRule="auto"/>
        <w:ind w:firstLine="709"/>
        <w:jc w:val="both"/>
        <w:rPr>
          <w:noProof/>
          <w:color w:val="000000"/>
        </w:rPr>
      </w:pPr>
      <w:r w:rsidRPr="008110F7">
        <w:rPr>
          <w:noProof/>
          <w:color w:val="000000"/>
        </w:rPr>
        <w:t>Средства по уходу за кожей человека представлены на рынке в наиболее широком ассортименте.</w:t>
      </w:r>
      <w:r w:rsidR="001D421E" w:rsidRPr="008110F7">
        <w:rPr>
          <w:noProof/>
          <w:color w:val="000000"/>
        </w:rPr>
        <w:t xml:space="preserve"> О</w:t>
      </w:r>
      <w:r w:rsidRPr="008110F7">
        <w:rPr>
          <w:noProof/>
          <w:color w:val="000000"/>
        </w:rPr>
        <w:t>ни производятся</w:t>
      </w:r>
      <w:r w:rsidR="001D421E" w:rsidRPr="008110F7">
        <w:rPr>
          <w:noProof/>
          <w:color w:val="000000"/>
        </w:rPr>
        <w:t xml:space="preserve"> практически всеми косметическими предприятиями и имеют очень широкое применение. Поэтому их выбор сложен, продажа этих средств требует специальных знаний, основанных на умении разобраться как в большом количестве видов, наименований, так и в заявленных потребительских свойствах.</w:t>
      </w:r>
    </w:p>
    <w:p w:rsidR="001D421E" w:rsidRPr="008110F7" w:rsidRDefault="00CB1ACE" w:rsidP="008110F7">
      <w:pPr>
        <w:tabs>
          <w:tab w:val="left" w:pos="1280"/>
        </w:tabs>
        <w:spacing w:line="360" w:lineRule="auto"/>
        <w:ind w:firstLine="709"/>
        <w:jc w:val="both"/>
        <w:rPr>
          <w:b/>
          <w:bCs/>
          <w:noProof/>
          <w:color w:val="000000"/>
        </w:rPr>
      </w:pPr>
      <w:r w:rsidRPr="008110F7">
        <w:rPr>
          <w:b/>
          <w:bCs/>
          <w:noProof/>
          <w:color w:val="000000"/>
        </w:rPr>
        <w:t>Средства гигиенические (очищающие).</w:t>
      </w:r>
    </w:p>
    <w:p w:rsidR="00CB1ACE" w:rsidRPr="008110F7" w:rsidRDefault="00CB1ACE" w:rsidP="008110F7">
      <w:pPr>
        <w:tabs>
          <w:tab w:val="left" w:pos="1280"/>
        </w:tabs>
        <w:spacing w:line="360" w:lineRule="auto"/>
        <w:ind w:firstLine="709"/>
        <w:jc w:val="both"/>
        <w:rPr>
          <w:noProof/>
          <w:color w:val="000000"/>
        </w:rPr>
      </w:pPr>
      <w:r w:rsidRPr="008110F7">
        <w:rPr>
          <w:noProof/>
          <w:color w:val="000000"/>
        </w:rPr>
        <w:t>Очистка кожи заключается в удалении ее загрязнений и отделении верхнего рогового слоя кожи одним из способов:</w:t>
      </w:r>
    </w:p>
    <w:p w:rsidR="00CB1ACE" w:rsidRPr="008110F7" w:rsidRDefault="00CB1ACE" w:rsidP="008110F7">
      <w:pPr>
        <w:tabs>
          <w:tab w:val="left" w:pos="1280"/>
        </w:tabs>
        <w:spacing w:line="360" w:lineRule="auto"/>
        <w:ind w:firstLine="709"/>
        <w:jc w:val="both"/>
        <w:rPr>
          <w:noProof/>
          <w:color w:val="000000"/>
        </w:rPr>
      </w:pPr>
      <w:r w:rsidRPr="008110F7">
        <w:rPr>
          <w:noProof/>
          <w:color w:val="000000"/>
        </w:rPr>
        <w:t>- механическим путем с помощью шлифовочных средств;</w:t>
      </w:r>
    </w:p>
    <w:p w:rsidR="00CB1ACE" w:rsidRPr="008110F7" w:rsidRDefault="00CB1ACE" w:rsidP="008110F7">
      <w:pPr>
        <w:tabs>
          <w:tab w:val="left" w:pos="1280"/>
        </w:tabs>
        <w:spacing w:line="360" w:lineRule="auto"/>
        <w:ind w:firstLine="709"/>
        <w:jc w:val="both"/>
        <w:rPr>
          <w:noProof/>
          <w:color w:val="000000"/>
        </w:rPr>
      </w:pPr>
      <w:r w:rsidRPr="008110F7">
        <w:rPr>
          <w:noProof/>
          <w:color w:val="000000"/>
        </w:rPr>
        <w:t>- путем растворения кератина;</w:t>
      </w:r>
    </w:p>
    <w:p w:rsidR="008110F7" w:rsidRPr="008110F7" w:rsidRDefault="00CB1ACE" w:rsidP="008110F7">
      <w:pPr>
        <w:tabs>
          <w:tab w:val="left" w:pos="1280"/>
        </w:tabs>
        <w:spacing w:line="360" w:lineRule="auto"/>
        <w:ind w:firstLine="709"/>
        <w:jc w:val="both"/>
        <w:rPr>
          <w:noProof/>
          <w:color w:val="000000"/>
        </w:rPr>
      </w:pPr>
      <w:r w:rsidRPr="008110F7">
        <w:rPr>
          <w:noProof/>
          <w:color w:val="000000"/>
        </w:rPr>
        <w:t xml:space="preserve">- </w:t>
      </w:r>
      <w:r w:rsidR="000823D4" w:rsidRPr="008110F7">
        <w:rPr>
          <w:noProof/>
          <w:color w:val="000000"/>
        </w:rPr>
        <w:t>путем смывания водой с моющими средствами.</w:t>
      </w:r>
    </w:p>
    <w:p w:rsidR="008110F7" w:rsidRPr="008110F7" w:rsidRDefault="00DA6679" w:rsidP="008110F7">
      <w:pPr>
        <w:tabs>
          <w:tab w:val="left" w:pos="1280"/>
        </w:tabs>
        <w:spacing w:line="360" w:lineRule="auto"/>
        <w:ind w:firstLine="709"/>
        <w:jc w:val="both"/>
        <w:rPr>
          <w:noProof/>
          <w:color w:val="000000"/>
        </w:rPr>
      </w:pPr>
      <w:r w:rsidRPr="008110F7">
        <w:rPr>
          <w:noProof/>
          <w:color w:val="000000"/>
        </w:rPr>
        <w:t>Наиболее глубокая очистка кожи достигается скрабами или пиллинг- средствами. Так как для России это новый вид косметических средств, появившийся на рынке несколько лет назад, то название осталось английское.</w:t>
      </w:r>
    </w:p>
    <w:p w:rsidR="008110F7" w:rsidRPr="008110F7" w:rsidRDefault="00DA6679" w:rsidP="008110F7">
      <w:pPr>
        <w:tabs>
          <w:tab w:val="left" w:pos="1280"/>
        </w:tabs>
        <w:spacing w:line="360" w:lineRule="auto"/>
        <w:ind w:firstLine="709"/>
        <w:jc w:val="both"/>
        <w:rPr>
          <w:noProof/>
          <w:color w:val="000000"/>
        </w:rPr>
      </w:pPr>
      <w:r w:rsidRPr="008110F7">
        <w:rPr>
          <w:b/>
          <w:bCs/>
          <w:noProof/>
          <w:color w:val="000000"/>
        </w:rPr>
        <w:t>Скрабы</w:t>
      </w:r>
      <w:r w:rsidRPr="008110F7">
        <w:rPr>
          <w:noProof/>
          <w:color w:val="000000"/>
        </w:rPr>
        <w:t xml:space="preserve"> вырабатывают чаще всего кремообразной консистенции</w:t>
      </w:r>
      <w:r w:rsidR="00D60EA2" w:rsidRPr="008110F7">
        <w:rPr>
          <w:noProof/>
          <w:color w:val="000000"/>
        </w:rPr>
        <w:t>. В их состав входят питательные и увлажняющие вещества, но основа скраба- мелкие твердые частицы, которые при трении удаляют омертвевшие клетки кожи. В состав скрабов входят мягкие абразивы: полимеры (facial scrub,</w:t>
      </w:r>
      <w:r w:rsidR="00686E87" w:rsidRPr="008110F7">
        <w:rPr>
          <w:noProof/>
          <w:color w:val="000000"/>
        </w:rPr>
        <w:t>”Oriflame”) овсяная мука, измельченные кукуруза и рис (”Dralle GmbH”), измельченные косточки миндаля</w:t>
      </w:r>
      <w:r w:rsidR="008E6C10" w:rsidRPr="008110F7">
        <w:rPr>
          <w:noProof/>
          <w:color w:val="000000"/>
        </w:rPr>
        <w:t>, абрикоса, орехов и фруктов (Маска косметическая очищающая, «Уральские самоцветы»), миниральные измельченные вещества. Дополнительным очищающим действием обладают входящие в состав скрабов кислоты – фруктовые, фолиевая, салициловая, которые удаляют ороговевшие клетки путем их растворения. Иногда скрабы вырабатывают в виде порошка</w:t>
      </w:r>
      <w:r w:rsidR="00683185" w:rsidRPr="008110F7">
        <w:rPr>
          <w:noProof/>
          <w:color w:val="000000"/>
        </w:rPr>
        <w:t>, который перед применением смешивают с водой до кремообразной консистенции. Выбор скраба зависит от типа кожит:</w:t>
      </w:r>
    </w:p>
    <w:p w:rsidR="008110F7" w:rsidRPr="008110F7" w:rsidRDefault="00683185" w:rsidP="008110F7">
      <w:pPr>
        <w:tabs>
          <w:tab w:val="left" w:pos="1280"/>
        </w:tabs>
        <w:spacing w:line="360" w:lineRule="auto"/>
        <w:ind w:firstLine="709"/>
        <w:jc w:val="both"/>
        <w:rPr>
          <w:noProof/>
          <w:color w:val="000000"/>
        </w:rPr>
      </w:pPr>
      <w:r w:rsidRPr="008110F7">
        <w:rPr>
          <w:noProof/>
          <w:color w:val="000000"/>
        </w:rPr>
        <w:t>чем мельче абразив, входящий в состав скраба, тем для более нежной, чувствительной и сухой кожи он подходит. Так как очищение кожи скрабами глубокое, рекомендуется пользоваться этими средствами не чаще одного раза в неделю, а не ежедневно, как указано в аннотации активного очищающего скраба “D.N.C. Cosmetiks</w:t>
      </w:r>
      <w:r w:rsidR="00351F10" w:rsidRPr="008110F7">
        <w:rPr>
          <w:noProof/>
          <w:color w:val="000000"/>
        </w:rPr>
        <w:t>” Израиль.</w:t>
      </w:r>
      <w:r w:rsidR="00F300E1" w:rsidRPr="008110F7">
        <w:rPr>
          <w:noProof/>
          <w:color w:val="000000"/>
        </w:rPr>
        <w:t xml:space="preserve"> Скрабы применяют для кожи лица в основном женщины, не рекомендуется их использовать с проблемной кожей </w:t>
      </w:r>
      <w:r w:rsidR="008110F7" w:rsidRPr="008110F7">
        <w:rPr>
          <w:noProof/>
          <w:color w:val="000000"/>
        </w:rPr>
        <w:t>(</w:t>
      </w:r>
      <w:r w:rsidR="00F300E1" w:rsidRPr="008110F7">
        <w:rPr>
          <w:noProof/>
          <w:color w:val="000000"/>
        </w:rPr>
        <w:t>с воспалением) и детям.</w:t>
      </w:r>
    </w:p>
    <w:p w:rsidR="008110F7" w:rsidRPr="008110F7" w:rsidRDefault="00F300E1" w:rsidP="008110F7">
      <w:pPr>
        <w:tabs>
          <w:tab w:val="left" w:pos="1280"/>
        </w:tabs>
        <w:spacing w:line="360" w:lineRule="auto"/>
        <w:ind w:firstLine="709"/>
        <w:jc w:val="both"/>
        <w:rPr>
          <w:noProof/>
          <w:color w:val="000000"/>
        </w:rPr>
      </w:pPr>
      <w:r w:rsidRPr="008110F7">
        <w:rPr>
          <w:noProof/>
          <w:color w:val="000000"/>
        </w:rPr>
        <w:t>Скрабы вырабатывают не только для лица, но и для ступней ног, например, скраб с пемзой « Грин- мама» (Россия), «Freeman» (США).</w:t>
      </w:r>
    </w:p>
    <w:p w:rsidR="008110F7" w:rsidRPr="008110F7" w:rsidRDefault="00F300E1" w:rsidP="008110F7">
      <w:pPr>
        <w:tabs>
          <w:tab w:val="left" w:pos="1280"/>
        </w:tabs>
        <w:spacing w:line="360" w:lineRule="auto"/>
        <w:ind w:firstLine="709"/>
        <w:jc w:val="both"/>
        <w:rPr>
          <w:noProof/>
          <w:color w:val="000000"/>
        </w:rPr>
      </w:pPr>
      <w:r w:rsidRPr="008110F7">
        <w:rPr>
          <w:b/>
          <w:bCs/>
          <w:noProof/>
          <w:color w:val="000000"/>
        </w:rPr>
        <w:t>Кремы и маски очищающие</w:t>
      </w:r>
      <w:r w:rsidRPr="008110F7">
        <w:rPr>
          <w:noProof/>
          <w:color w:val="000000"/>
        </w:rPr>
        <w:t xml:space="preserve"> – более мягкие средства, они очищают лишь поры и поверхность кожи, удаляют загрязнение, но не омертвевшие клетки.</w:t>
      </w:r>
    </w:p>
    <w:p w:rsidR="008110F7" w:rsidRPr="008110F7" w:rsidRDefault="00860317" w:rsidP="008110F7">
      <w:pPr>
        <w:tabs>
          <w:tab w:val="left" w:pos="1280"/>
        </w:tabs>
        <w:spacing w:line="360" w:lineRule="auto"/>
        <w:ind w:firstLine="709"/>
        <w:jc w:val="both"/>
        <w:rPr>
          <w:noProof/>
          <w:color w:val="000000"/>
        </w:rPr>
      </w:pPr>
      <w:r w:rsidRPr="008110F7">
        <w:rPr>
          <w:b/>
          <w:bCs/>
          <w:noProof/>
          <w:color w:val="000000"/>
        </w:rPr>
        <w:t>Маски</w:t>
      </w:r>
      <w:r w:rsidR="008110F7" w:rsidRPr="008110F7">
        <w:rPr>
          <w:b/>
          <w:bCs/>
          <w:noProof/>
          <w:color w:val="000000"/>
        </w:rPr>
        <w:t xml:space="preserve"> </w:t>
      </w:r>
      <w:r w:rsidRPr="008110F7">
        <w:rPr>
          <w:noProof/>
          <w:color w:val="000000"/>
        </w:rPr>
        <w:t xml:space="preserve">- содержат кремовую основу, адсорбирующие </w:t>
      </w:r>
      <w:r w:rsidR="008110F7" w:rsidRPr="008110F7">
        <w:rPr>
          <w:noProof/>
          <w:color w:val="000000"/>
        </w:rPr>
        <w:t>(</w:t>
      </w:r>
      <w:r w:rsidRPr="008110F7">
        <w:rPr>
          <w:noProof/>
          <w:color w:val="000000"/>
        </w:rPr>
        <w:t>мел, тальк, оксид цинка) вещества и моющие (поверхностно- активные) вещества. Как правило маску наносят на кожу на</w:t>
      </w:r>
      <w:r w:rsidR="008110F7" w:rsidRPr="008110F7">
        <w:rPr>
          <w:noProof/>
          <w:color w:val="000000"/>
        </w:rPr>
        <w:t xml:space="preserve"> </w:t>
      </w:r>
      <w:r w:rsidRPr="008110F7">
        <w:rPr>
          <w:noProof/>
          <w:color w:val="000000"/>
        </w:rPr>
        <w:t>10-20 минут, после чего смывают; очищенная кожа готова к следующим процедурам – питанию и увлажнению. Маски в зависимости от состава предназначены для кожи разного типа. Например в состав маски для жирной кожи входят мел, адсорбирующ</w:t>
      </w:r>
      <w:r w:rsidR="00934137" w:rsidRPr="008110F7">
        <w:rPr>
          <w:noProof/>
          <w:color w:val="000000"/>
        </w:rPr>
        <w:t>ие жиры. Иногда очищающую маску вырабатывают в виде геля, образующего на поверхности кожи пленку, которая снимается вместе с загрязнениями. Есть промежуточные средства, сочетающие свойства скрабов и масок,- очищающий гель- маска (компания «Русская косметика») содержит абразив (измельченная скорлупа грецкого ореха),также эта маска выполняет функцию скраба.</w:t>
      </w:r>
    </w:p>
    <w:p w:rsidR="008110F7" w:rsidRPr="008110F7" w:rsidRDefault="003F311B" w:rsidP="008110F7">
      <w:pPr>
        <w:tabs>
          <w:tab w:val="left" w:pos="1280"/>
        </w:tabs>
        <w:spacing w:line="360" w:lineRule="auto"/>
        <w:ind w:firstLine="709"/>
        <w:jc w:val="both"/>
        <w:rPr>
          <w:noProof/>
          <w:color w:val="000000"/>
        </w:rPr>
      </w:pPr>
      <w:r w:rsidRPr="008110F7">
        <w:rPr>
          <w:noProof/>
          <w:color w:val="000000"/>
        </w:rPr>
        <w:t xml:space="preserve">Так же на Российском рынке появился интересный товар – </w:t>
      </w:r>
      <w:r w:rsidRPr="008110F7">
        <w:rPr>
          <w:b/>
          <w:bCs/>
          <w:noProof/>
          <w:color w:val="000000"/>
        </w:rPr>
        <w:t xml:space="preserve">очищающие </w:t>
      </w:r>
      <w:r w:rsidR="00EF5957" w:rsidRPr="008110F7">
        <w:rPr>
          <w:b/>
          <w:bCs/>
          <w:noProof/>
          <w:color w:val="000000"/>
        </w:rPr>
        <w:t>полоски</w:t>
      </w:r>
      <w:r w:rsidR="00EF5957" w:rsidRPr="008110F7">
        <w:rPr>
          <w:noProof/>
          <w:color w:val="000000"/>
        </w:rPr>
        <w:t xml:space="preserve"> для кожи носа серии Нивея Визаж. Применяются данные полоски от черных точек, представляют собой подобие пластыря.</w:t>
      </w:r>
    </w:p>
    <w:p w:rsidR="008110F7" w:rsidRPr="008110F7" w:rsidRDefault="00EF5957" w:rsidP="008110F7">
      <w:pPr>
        <w:tabs>
          <w:tab w:val="left" w:pos="1280"/>
        </w:tabs>
        <w:spacing w:line="360" w:lineRule="auto"/>
        <w:ind w:firstLine="709"/>
        <w:jc w:val="both"/>
        <w:rPr>
          <w:noProof/>
          <w:color w:val="000000"/>
        </w:rPr>
      </w:pPr>
      <w:r w:rsidRPr="008110F7">
        <w:rPr>
          <w:b/>
          <w:bCs/>
          <w:noProof/>
          <w:color w:val="000000"/>
        </w:rPr>
        <w:t>Кремы очищающие</w:t>
      </w:r>
      <w:r w:rsidRPr="008110F7">
        <w:rPr>
          <w:noProof/>
          <w:color w:val="000000"/>
        </w:rPr>
        <w:t xml:space="preserve"> – производят в основном в виде жидких эмульсий (отсюда название- молочко, сливки), содержащих жиры, молочную, фруктовые кислоты, моющие и бактерицидные</w:t>
      </w:r>
      <w:r w:rsidR="002E30F7" w:rsidRPr="008110F7">
        <w:rPr>
          <w:noProof/>
          <w:color w:val="000000"/>
        </w:rPr>
        <w:t xml:space="preserve"> вещества, увлажнители. Это мягкие очистители, которые можно использовать утром вместо умывания для сухой кожи и вечером- для снятия загрязнений и макияжа, для всех типов кожи. Одновременно с очищением эмульсии питают и увлажняют </w:t>
      </w:r>
      <w:r w:rsidR="001E5239" w:rsidRPr="008110F7">
        <w:rPr>
          <w:noProof/>
          <w:color w:val="000000"/>
        </w:rPr>
        <w:t>кожу. В состав косметических серий производители практически всегда вводят эмульсионные очищающие средства: серии Карина («Свобода»), Роса («Невская косметика»).</w:t>
      </w:r>
    </w:p>
    <w:p w:rsidR="008110F7" w:rsidRPr="008110F7" w:rsidRDefault="001E5239" w:rsidP="008110F7">
      <w:pPr>
        <w:tabs>
          <w:tab w:val="left" w:pos="1280"/>
        </w:tabs>
        <w:spacing w:line="360" w:lineRule="auto"/>
        <w:ind w:firstLine="709"/>
        <w:jc w:val="both"/>
        <w:rPr>
          <w:noProof/>
          <w:color w:val="000000"/>
        </w:rPr>
      </w:pPr>
      <w:r w:rsidRPr="008110F7">
        <w:rPr>
          <w:b/>
          <w:bCs/>
          <w:noProof/>
          <w:color w:val="000000"/>
        </w:rPr>
        <w:t>Лосьоны и тоники</w:t>
      </w:r>
      <w:r w:rsidRPr="008110F7">
        <w:rPr>
          <w:noProof/>
          <w:color w:val="000000"/>
        </w:rPr>
        <w:t>- водно- спиртовые или водяные растворы полезных добавок, растительных экстрактов и бактерицидных веществ. В состав тоников входят вещества, тонизирующие кожу (стимулирующие ее жизнедеятельность). Эти средства рекомендуются для людей старшего возраста. Лосьоны и тоники вырабатывают с нейтральной или кислотной с</w:t>
      </w:r>
      <w:r w:rsidR="00884B4C" w:rsidRPr="008110F7">
        <w:rPr>
          <w:noProof/>
          <w:color w:val="000000"/>
        </w:rPr>
        <w:t>редой, приближенной к кислотности кожи. Чаще всего в состав лосьонов вводят 15-25% спирта, но выпускают и лосьоны без спирта, рекомендуемые для сухой кожи.</w:t>
      </w:r>
    </w:p>
    <w:p w:rsidR="008110F7" w:rsidRPr="008110F7" w:rsidRDefault="00884B4C" w:rsidP="008110F7">
      <w:pPr>
        <w:tabs>
          <w:tab w:val="left" w:pos="1280"/>
        </w:tabs>
        <w:spacing w:line="360" w:lineRule="auto"/>
        <w:ind w:firstLine="709"/>
        <w:jc w:val="both"/>
        <w:rPr>
          <w:noProof/>
          <w:color w:val="000000"/>
        </w:rPr>
      </w:pPr>
      <w:r w:rsidRPr="008110F7">
        <w:rPr>
          <w:b/>
          <w:bCs/>
          <w:noProof/>
          <w:color w:val="000000"/>
        </w:rPr>
        <w:t>Крем- пена, крем- мыло, крем- гель</w:t>
      </w:r>
      <w:r w:rsidRPr="008110F7">
        <w:rPr>
          <w:noProof/>
          <w:color w:val="000000"/>
        </w:rPr>
        <w:t>- промежуточные средства между эмульсионными очищающими кремами и моющими гелями, пенками и мылами. Такие средства одновременно очищают и смягчают кожу, как крем, но по сравнению с молочком очистка более глубокая</w:t>
      </w:r>
      <w:r w:rsidR="00CC3309" w:rsidRPr="008110F7">
        <w:rPr>
          <w:noProof/>
          <w:color w:val="000000"/>
        </w:rPr>
        <w:t xml:space="preserve"> так как содержат больше поверхностно- активных веществ.</w:t>
      </w:r>
    </w:p>
    <w:p w:rsidR="008110F7" w:rsidRPr="008110F7" w:rsidRDefault="00CC3309" w:rsidP="008110F7">
      <w:pPr>
        <w:tabs>
          <w:tab w:val="left" w:pos="0"/>
          <w:tab w:val="left" w:pos="1280"/>
        </w:tabs>
        <w:spacing w:line="360" w:lineRule="auto"/>
        <w:ind w:firstLine="709"/>
        <w:jc w:val="both"/>
        <w:rPr>
          <w:noProof/>
          <w:color w:val="000000"/>
        </w:rPr>
      </w:pPr>
      <w:r w:rsidRPr="008110F7">
        <w:rPr>
          <w:b/>
          <w:bCs/>
          <w:noProof/>
          <w:color w:val="000000"/>
        </w:rPr>
        <w:t>Пенка для умывания, пена для ванн, гель для душа и лица и жидкое мыло</w:t>
      </w:r>
      <w:r w:rsidR="008110F7" w:rsidRPr="008110F7">
        <w:rPr>
          <w:b/>
          <w:bCs/>
          <w:noProof/>
          <w:color w:val="000000"/>
        </w:rPr>
        <w:t xml:space="preserve"> </w:t>
      </w:r>
      <w:r w:rsidRPr="008110F7">
        <w:rPr>
          <w:b/>
          <w:bCs/>
          <w:noProof/>
          <w:color w:val="000000"/>
        </w:rPr>
        <w:t xml:space="preserve">- </w:t>
      </w:r>
      <w:r w:rsidRPr="008110F7">
        <w:rPr>
          <w:noProof/>
          <w:color w:val="000000"/>
        </w:rPr>
        <w:t>средства</w:t>
      </w:r>
      <w:r w:rsidR="00220370" w:rsidRPr="008110F7">
        <w:rPr>
          <w:noProof/>
          <w:color w:val="000000"/>
        </w:rPr>
        <w:t>, близкие по составу и функциональному назначению, предназначены для очищения кожи. Основным очищающим компонентом являются синтетические поверхностно- активные вещества, смягчающие, увлажняющие и питающие кожу.</w:t>
      </w:r>
    </w:p>
    <w:p w:rsidR="008110F7" w:rsidRPr="008110F7" w:rsidRDefault="00220370" w:rsidP="008110F7">
      <w:pPr>
        <w:tabs>
          <w:tab w:val="left" w:pos="0"/>
          <w:tab w:val="left" w:pos="1280"/>
        </w:tabs>
        <w:spacing w:line="360" w:lineRule="auto"/>
        <w:ind w:firstLine="709"/>
        <w:jc w:val="both"/>
        <w:rPr>
          <w:noProof/>
          <w:color w:val="000000"/>
        </w:rPr>
      </w:pPr>
      <w:r w:rsidRPr="008110F7">
        <w:rPr>
          <w:noProof/>
          <w:color w:val="000000"/>
        </w:rPr>
        <w:t>Синтетические моющие средства для детей не содержат ароматизаторов, красителей и других веществ, способных вызвать раздражение кожи ребенка.</w:t>
      </w:r>
      <w:r w:rsidR="008110F7" w:rsidRPr="008110F7">
        <w:rPr>
          <w:noProof/>
          <w:color w:val="000000"/>
        </w:rPr>
        <w:t xml:space="preserve"> </w:t>
      </w:r>
    </w:p>
    <w:p w:rsidR="008110F7" w:rsidRPr="008110F7" w:rsidRDefault="00850A2B" w:rsidP="008110F7">
      <w:pPr>
        <w:tabs>
          <w:tab w:val="left" w:pos="0"/>
          <w:tab w:val="left" w:pos="1280"/>
        </w:tabs>
        <w:spacing w:line="360" w:lineRule="auto"/>
        <w:ind w:firstLine="709"/>
        <w:jc w:val="both"/>
        <w:rPr>
          <w:noProof/>
          <w:color w:val="000000"/>
        </w:rPr>
      </w:pPr>
      <w:r w:rsidRPr="008110F7">
        <w:rPr>
          <w:b/>
          <w:bCs/>
          <w:noProof/>
          <w:color w:val="000000"/>
        </w:rPr>
        <w:t>Синтетические мыла</w:t>
      </w:r>
      <w:r w:rsidRPr="008110F7">
        <w:rPr>
          <w:noProof/>
          <w:color w:val="000000"/>
        </w:rPr>
        <w:t>- (не на жировой основе) вырабатывают как жидкие так и твердые (кусок или брикет). Мыло синтетическое часто называют гигиеническим.</w:t>
      </w:r>
    </w:p>
    <w:p w:rsidR="008110F7" w:rsidRPr="008110F7" w:rsidRDefault="009E5D9E" w:rsidP="008110F7">
      <w:pPr>
        <w:tabs>
          <w:tab w:val="left" w:pos="0"/>
          <w:tab w:val="left" w:pos="1280"/>
        </w:tabs>
        <w:spacing w:line="360" w:lineRule="auto"/>
        <w:ind w:firstLine="709"/>
        <w:jc w:val="both"/>
        <w:rPr>
          <w:noProof/>
          <w:color w:val="000000"/>
        </w:rPr>
      </w:pPr>
      <w:r w:rsidRPr="008110F7">
        <w:rPr>
          <w:b/>
          <w:bCs/>
          <w:noProof/>
          <w:color w:val="000000"/>
        </w:rPr>
        <w:t>Мыло туалетное</w:t>
      </w:r>
      <w:r w:rsidRPr="008110F7">
        <w:rPr>
          <w:noProof/>
          <w:color w:val="000000"/>
        </w:rPr>
        <w:t xml:space="preserve"> – представляет собой продукт состоящий из натриевых солей натуральных и синтетических жирных кислот с добавлением красителей, отбеливающих, антисептических и смягчающих веществ, отдушек и других компонентов, улучшающих потребительские свойства мыла. Отечественное туалетное мыло подразделяют по качеству на четыре группы: экстра, детская, 1 и 2 группы (ГОСТ 28546-90).</w:t>
      </w:r>
    </w:p>
    <w:p w:rsidR="008110F7" w:rsidRPr="008110F7" w:rsidRDefault="00AB25BA" w:rsidP="008110F7">
      <w:pPr>
        <w:tabs>
          <w:tab w:val="left" w:pos="0"/>
          <w:tab w:val="left" w:pos="1280"/>
        </w:tabs>
        <w:spacing w:line="360" w:lineRule="auto"/>
        <w:ind w:firstLine="709"/>
        <w:jc w:val="both"/>
        <w:rPr>
          <w:b/>
          <w:bCs/>
          <w:noProof/>
          <w:color w:val="000000"/>
        </w:rPr>
      </w:pPr>
      <w:r w:rsidRPr="008110F7">
        <w:rPr>
          <w:b/>
          <w:bCs/>
          <w:noProof/>
          <w:color w:val="000000"/>
        </w:rPr>
        <w:t>Средства косметические</w:t>
      </w:r>
    </w:p>
    <w:p w:rsidR="008110F7" w:rsidRPr="008110F7" w:rsidRDefault="00AB25BA" w:rsidP="008110F7">
      <w:pPr>
        <w:tabs>
          <w:tab w:val="left" w:pos="0"/>
          <w:tab w:val="left" w:pos="1280"/>
        </w:tabs>
        <w:spacing w:line="360" w:lineRule="auto"/>
        <w:ind w:firstLine="709"/>
        <w:jc w:val="both"/>
        <w:rPr>
          <w:noProof/>
          <w:color w:val="000000"/>
        </w:rPr>
      </w:pPr>
      <w:r w:rsidRPr="008110F7">
        <w:rPr>
          <w:noProof/>
          <w:color w:val="000000"/>
        </w:rPr>
        <w:t>Каждая процедура очищения кожи приводит в той или иной степени к обезжириванию ее и потери влаги. Поэтому для придания комфортного ощущения и красивого внешнего вида кожа нуждается в средствах для ухода: увлажнения, питания жирами, витаминами, улучшения цвета, активизации процессов жизнедеятельности</w:t>
      </w:r>
      <w:r w:rsidR="00983B83" w:rsidRPr="008110F7">
        <w:rPr>
          <w:noProof/>
          <w:color w:val="000000"/>
        </w:rPr>
        <w:t>.</w:t>
      </w:r>
    </w:p>
    <w:p w:rsidR="008110F7" w:rsidRPr="008110F7" w:rsidRDefault="003F311B" w:rsidP="008110F7">
      <w:pPr>
        <w:tabs>
          <w:tab w:val="left" w:pos="0"/>
          <w:tab w:val="left" w:pos="1280"/>
        </w:tabs>
        <w:spacing w:line="360" w:lineRule="auto"/>
        <w:ind w:firstLine="709"/>
        <w:jc w:val="both"/>
        <w:rPr>
          <w:noProof/>
          <w:color w:val="000000"/>
        </w:rPr>
      </w:pPr>
      <w:r w:rsidRPr="008110F7">
        <w:rPr>
          <w:noProof/>
          <w:color w:val="000000"/>
        </w:rPr>
        <w:t>Кремы косметические – это ароматизированные средства пре</w:t>
      </w:r>
      <w:r w:rsidR="003F4EEC" w:rsidRPr="008110F7">
        <w:rPr>
          <w:noProof/>
          <w:color w:val="000000"/>
        </w:rPr>
        <w:t>дназначенные для смягчения, питания, увлажнения, освежения и защиты кожи. Первый крем для ухода за кожей лица- кольдкрем (охлаждающий крем), создал знаменитый врач Гален. Крем состоял из пчелиного воска, спермацета, оливкового и миндального масла, розовой воды.</w:t>
      </w:r>
    </w:p>
    <w:p w:rsidR="008110F7" w:rsidRPr="008110F7" w:rsidRDefault="00B134E9" w:rsidP="008110F7">
      <w:pPr>
        <w:tabs>
          <w:tab w:val="left" w:pos="0"/>
          <w:tab w:val="left" w:pos="1280"/>
        </w:tabs>
        <w:spacing w:line="360" w:lineRule="auto"/>
        <w:ind w:firstLine="709"/>
        <w:jc w:val="both"/>
        <w:rPr>
          <w:noProof/>
          <w:color w:val="000000"/>
        </w:rPr>
      </w:pPr>
      <w:r w:rsidRPr="008110F7">
        <w:rPr>
          <w:noProof/>
          <w:color w:val="000000"/>
        </w:rPr>
        <w:t>По технологии производства кремы делят на жировые, безжировые и эмульсионные.</w:t>
      </w:r>
    </w:p>
    <w:p w:rsidR="008110F7" w:rsidRPr="008110F7" w:rsidRDefault="00B134E9" w:rsidP="008110F7">
      <w:pPr>
        <w:tabs>
          <w:tab w:val="left" w:pos="0"/>
          <w:tab w:val="left" w:pos="1280"/>
        </w:tabs>
        <w:spacing w:line="360" w:lineRule="auto"/>
        <w:ind w:firstLine="709"/>
        <w:jc w:val="both"/>
        <w:rPr>
          <w:noProof/>
          <w:color w:val="000000"/>
        </w:rPr>
      </w:pPr>
      <w:r w:rsidRPr="008110F7">
        <w:rPr>
          <w:b/>
          <w:bCs/>
          <w:noProof/>
          <w:color w:val="000000"/>
        </w:rPr>
        <w:t>Кремы для сухой кожи</w:t>
      </w:r>
      <w:r w:rsidRPr="008110F7">
        <w:rPr>
          <w:noProof/>
          <w:color w:val="000000"/>
        </w:rPr>
        <w:t xml:space="preserve"> содержат увлажняющие добавки и выпускают часто на жировой основе, т.е. в виде эмульсии типа «вода- масло». Это кремы Спермацетовый</w:t>
      </w:r>
      <w:r w:rsidR="006054A7" w:rsidRPr="008110F7">
        <w:rPr>
          <w:noProof/>
          <w:color w:val="000000"/>
        </w:rPr>
        <w:t>, Ромашковый, Ворожея («Невская косметика»).</w:t>
      </w:r>
    </w:p>
    <w:p w:rsidR="008110F7" w:rsidRPr="008110F7" w:rsidRDefault="006054A7" w:rsidP="008110F7">
      <w:pPr>
        <w:tabs>
          <w:tab w:val="left" w:pos="0"/>
          <w:tab w:val="left" w:pos="1280"/>
        </w:tabs>
        <w:spacing w:line="360" w:lineRule="auto"/>
        <w:ind w:firstLine="709"/>
        <w:jc w:val="both"/>
        <w:rPr>
          <w:noProof/>
          <w:color w:val="000000"/>
        </w:rPr>
      </w:pPr>
      <w:r w:rsidRPr="008110F7">
        <w:rPr>
          <w:b/>
          <w:bCs/>
          <w:noProof/>
          <w:color w:val="000000"/>
        </w:rPr>
        <w:t>Кремы для жирной кожи</w:t>
      </w:r>
      <w:r w:rsidRPr="008110F7">
        <w:rPr>
          <w:noProof/>
          <w:color w:val="000000"/>
        </w:rPr>
        <w:t xml:space="preserve"> более легкие кремы эмульсии типа «масло- вода» или гелеобразные, не содержащие жировых компонентов. Это такие кремы как Снежинка, Календула, Травяной («Невская косметика»). Ассортимент кремов для жирной кожи гораздо уже чем для сухой и нормальной. Иногда в аннотации кремов для жирной кожи указывается, что он устраняет жирный блеск, например крем</w:t>
      </w:r>
      <w:r w:rsidR="008110F7" w:rsidRPr="008110F7">
        <w:rPr>
          <w:noProof/>
          <w:color w:val="000000"/>
        </w:rPr>
        <w:t xml:space="preserve"> </w:t>
      </w:r>
      <w:r w:rsidRPr="008110F7">
        <w:rPr>
          <w:noProof/>
          <w:color w:val="000000"/>
        </w:rPr>
        <w:t>Pond’s.</w:t>
      </w:r>
    </w:p>
    <w:p w:rsidR="008110F7" w:rsidRPr="008110F7" w:rsidRDefault="002240AB" w:rsidP="008110F7">
      <w:pPr>
        <w:tabs>
          <w:tab w:val="left" w:pos="0"/>
          <w:tab w:val="left" w:pos="1280"/>
        </w:tabs>
        <w:spacing w:line="360" w:lineRule="auto"/>
        <w:ind w:firstLine="709"/>
        <w:jc w:val="both"/>
        <w:rPr>
          <w:noProof/>
          <w:color w:val="000000"/>
        </w:rPr>
      </w:pPr>
      <w:r w:rsidRPr="008110F7">
        <w:rPr>
          <w:b/>
          <w:bCs/>
          <w:noProof/>
          <w:color w:val="000000"/>
        </w:rPr>
        <w:t>Кремы для любого типа кожи</w:t>
      </w:r>
      <w:r w:rsidRPr="008110F7">
        <w:rPr>
          <w:noProof/>
          <w:color w:val="000000"/>
        </w:rPr>
        <w:t xml:space="preserve"> как правило легкие, содержат небольшое количество полезных добавок. Их рекомендуют использовать как основу под макияж, например крем Роса («Невская косметика»), косметические сливки и молочко фирмы «Линда».</w:t>
      </w:r>
    </w:p>
    <w:p w:rsidR="002240AB" w:rsidRPr="008110F7" w:rsidRDefault="002240AB" w:rsidP="008110F7">
      <w:pPr>
        <w:tabs>
          <w:tab w:val="left" w:pos="0"/>
          <w:tab w:val="left" w:pos="1280"/>
        </w:tabs>
        <w:spacing w:line="360" w:lineRule="auto"/>
        <w:ind w:firstLine="709"/>
        <w:jc w:val="both"/>
        <w:rPr>
          <w:b/>
          <w:bCs/>
          <w:noProof/>
          <w:color w:val="000000"/>
        </w:rPr>
      </w:pPr>
      <w:r w:rsidRPr="008110F7">
        <w:rPr>
          <w:noProof/>
          <w:color w:val="000000"/>
        </w:rPr>
        <w:t xml:space="preserve">По времени применения кремы подразделяют на </w:t>
      </w:r>
      <w:r w:rsidRPr="008110F7">
        <w:rPr>
          <w:b/>
          <w:bCs/>
          <w:noProof/>
          <w:color w:val="000000"/>
        </w:rPr>
        <w:t>дневной и ночной.</w:t>
      </w:r>
    </w:p>
    <w:p w:rsidR="008110F7" w:rsidRPr="008110F7" w:rsidRDefault="002240AB" w:rsidP="008110F7">
      <w:pPr>
        <w:tabs>
          <w:tab w:val="left" w:pos="0"/>
          <w:tab w:val="left" w:pos="1280"/>
        </w:tabs>
        <w:spacing w:line="360" w:lineRule="auto"/>
        <w:ind w:firstLine="709"/>
        <w:jc w:val="both"/>
        <w:rPr>
          <w:noProof/>
          <w:color w:val="000000"/>
        </w:rPr>
      </w:pPr>
      <w:r w:rsidRPr="008110F7">
        <w:rPr>
          <w:noProof/>
          <w:color w:val="000000"/>
        </w:rPr>
        <w:t>Это связано с тем, что дневной крем, кроме увлажнения и питания, выполняет защитные функции. Основное действие</w:t>
      </w:r>
      <w:r w:rsidR="000F5710" w:rsidRPr="008110F7">
        <w:rPr>
          <w:noProof/>
          <w:color w:val="000000"/>
        </w:rPr>
        <w:t xml:space="preserve"> ночного крема заключается в усиленном питании более глубоких слоев кожи и повышении жизненного тонуса.</w:t>
      </w:r>
    </w:p>
    <w:p w:rsidR="008110F7" w:rsidRPr="008110F7" w:rsidRDefault="000F5710" w:rsidP="008110F7">
      <w:pPr>
        <w:tabs>
          <w:tab w:val="left" w:pos="0"/>
          <w:tab w:val="left" w:pos="1280"/>
        </w:tabs>
        <w:spacing w:line="360" w:lineRule="auto"/>
        <w:ind w:firstLine="709"/>
        <w:jc w:val="both"/>
        <w:rPr>
          <w:noProof/>
          <w:color w:val="000000"/>
        </w:rPr>
      </w:pPr>
      <w:r w:rsidRPr="008110F7">
        <w:rPr>
          <w:noProof/>
          <w:color w:val="000000"/>
        </w:rPr>
        <w:t>Дополняют регулярный уход за кожей</w:t>
      </w:r>
      <w:r w:rsidR="002240AB" w:rsidRPr="008110F7">
        <w:rPr>
          <w:noProof/>
          <w:color w:val="000000"/>
        </w:rPr>
        <w:t xml:space="preserve"> </w:t>
      </w:r>
      <w:r w:rsidRPr="008110F7">
        <w:rPr>
          <w:b/>
          <w:bCs/>
          <w:noProof/>
          <w:color w:val="000000"/>
        </w:rPr>
        <w:t>маски</w:t>
      </w:r>
      <w:r w:rsidRPr="008110F7">
        <w:rPr>
          <w:noProof/>
          <w:color w:val="000000"/>
        </w:rPr>
        <w:t xml:space="preserve"> питательные, увлажняющие и другого действия. Маски выпускают сухой, кремо- и желеобразной консистенции.</w:t>
      </w:r>
    </w:p>
    <w:p w:rsidR="008110F7" w:rsidRPr="008110F7" w:rsidRDefault="000F5710" w:rsidP="008110F7">
      <w:pPr>
        <w:tabs>
          <w:tab w:val="left" w:pos="0"/>
          <w:tab w:val="left" w:pos="1280"/>
        </w:tabs>
        <w:spacing w:line="360" w:lineRule="auto"/>
        <w:ind w:firstLine="709"/>
        <w:jc w:val="both"/>
        <w:rPr>
          <w:noProof/>
          <w:color w:val="000000"/>
        </w:rPr>
      </w:pPr>
      <w:r w:rsidRPr="008110F7">
        <w:rPr>
          <w:noProof/>
          <w:color w:val="000000"/>
        </w:rPr>
        <w:t>Косметика для мужчин представлена группой средств для бритья, ухода до и после бритья.</w:t>
      </w:r>
      <w:r w:rsidR="008110F7" w:rsidRPr="008110F7">
        <w:rPr>
          <w:noProof/>
          <w:color w:val="000000"/>
        </w:rPr>
        <w:t xml:space="preserve">     </w:t>
      </w:r>
    </w:p>
    <w:p w:rsidR="008110F7" w:rsidRPr="008110F7" w:rsidRDefault="00EA5307" w:rsidP="008110F7">
      <w:pPr>
        <w:tabs>
          <w:tab w:val="left" w:pos="0"/>
          <w:tab w:val="left" w:pos="1280"/>
        </w:tabs>
        <w:spacing w:line="360" w:lineRule="auto"/>
        <w:ind w:firstLine="709"/>
        <w:jc w:val="both"/>
        <w:rPr>
          <w:noProof/>
          <w:color w:val="000000"/>
        </w:rPr>
      </w:pPr>
      <w:r w:rsidRPr="008110F7">
        <w:rPr>
          <w:noProof/>
          <w:color w:val="000000"/>
        </w:rPr>
        <w:t>Кремы для бритья упаковываются в тубы или аэрозольные упаковки, более удобные для применения, так как дают готовую пену нежной консистенции. По составу средства для бритья наиболее близки к гелям и пенкам для душа, наиболее популярные средства для бритья фирмы “Gillette”. Эта фирма производит продукцию и для женщин- серии Satin Care.</w:t>
      </w:r>
    </w:p>
    <w:p w:rsidR="008110F7" w:rsidRPr="008110F7" w:rsidRDefault="0044399E" w:rsidP="008110F7">
      <w:pPr>
        <w:tabs>
          <w:tab w:val="left" w:pos="0"/>
          <w:tab w:val="left" w:pos="1280"/>
        </w:tabs>
        <w:spacing w:line="360" w:lineRule="auto"/>
        <w:ind w:firstLine="709"/>
        <w:jc w:val="both"/>
        <w:rPr>
          <w:noProof/>
          <w:color w:val="000000"/>
        </w:rPr>
      </w:pPr>
      <w:r w:rsidRPr="008110F7">
        <w:rPr>
          <w:b/>
          <w:bCs/>
          <w:noProof/>
          <w:color w:val="000000"/>
        </w:rPr>
        <w:t>Лосьон</w:t>
      </w:r>
      <w:r w:rsidRPr="008110F7">
        <w:rPr>
          <w:noProof/>
          <w:color w:val="000000"/>
        </w:rPr>
        <w:t xml:space="preserve">, применяемый </w:t>
      </w:r>
      <w:r w:rsidRPr="008110F7">
        <w:rPr>
          <w:b/>
          <w:bCs/>
          <w:noProof/>
          <w:color w:val="000000"/>
        </w:rPr>
        <w:t>перед бритьем</w:t>
      </w:r>
      <w:r w:rsidRPr="008110F7">
        <w:rPr>
          <w:noProof/>
          <w:color w:val="000000"/>
        </w:rPr>
        <w:t xml:space="preserve"> элек</w:t>
      </w:r>
      <w:r w:rsidR="00A079C8" w:rsidRPr="008110F7">
        <w:rPr>
          <w:noProof/>
          <w:color w:val="000000"/>
        </w:rPr>
        <w:t>т</w:t>
      </w:r>
      <w:r w:rsidRPr="008110F7">
        <w:rPr>
          <w:noProof/>
          <w:color w:val="000000"/>
        </w:rPr>
        <w:t>робритвой, дезинфицирует, обезжиривает и слегка стягивает кожу</w:t>
      </w:r>
      <w:r w:rsidR="00EA5307" w:rsidRPr="008110F7">
        <w:rPr>
          <w:noProof/>
          <w:color w:val="000000"/>
        </w:rPr>
        <w:t xml:space="preserve"> </w:t>
      </w:r>
      <w:r w:rsidR="00A079C8" w:rsidRPr="008110F7">
        <w:rPr>
          <w:noProof/>
          <w:color w:val="000000"/>
        </w:rPr>
        <w:t>в результате волосы топорщатся, приподнимаются для бритья. При этом они становятся жесткими и хорошо срезаются ножом электробритвы. Как правило эти лосьоны содержат спирт.</w:t>
      </w:r>
    </w:p>
    <w:p w:rsidR="008110F7" w:rsidRPr="008110F7" w:rsidRDefault="00A079C8" w:rsidP="008110F7">
      <w:pPr>
        <w:tabs>
          <w:tab w:val="left" w:pos="0"/>
          <w:tab w:val="left" w:pos="1280"/>
        </w:tabs>
        <w:spacing w:line="360" w:lineRule="auto"/>
        <w:ind w:firstLine="709"/>
        <w:jc w:val="both"/>
        <w:rPr>
          <w:noProof/>
          <w:color w:val="000000"/>
        </w:rPr>
      </w:pPr>
      <w:r w:rsidRPr="008110F7">
        <w:rPr>
          <w:b/>
          <w:bCs/>
          <w:noProof/>
          <w:color w:val="000000"/>
        </w:rPr>
        <w:t>Лосьоны после бритья</w:t>
      </w:r>
      <w:r w:rsidRPr="008110F7">
        <w:rPr>
          <w:noProof/>
          <w:color w:val="000000"/>
        </w:rPr>
        <w:t xml:space="preserve"> содержат меньше спирта, в их состав входят ароматические масла, увлажнители.</w:t>
      </w:r>
    </w:p>
    <w:p w:rsidR="008110F7" w:rsidRPr="008110F7" w:rsidRDefault="00A079C8" w:rsidP="008110F7">
      <w:pPr>
        <w:tabs>
          <w:tab w:val="left" w:pos="0"/>
          <w:tab w:val="left" w:pos="1280"/>
        </w:tabs>
        <w:spacing w:line="360" w:lineRule="auto"/>
        <w:ind w:firstLine="709"/>
        <w:jc w:val="both"/>
        <w:rPr>
          <w:noProof/>
          <w:color w:val="000000"/>
        </w:rPr>
      </w:pPr>
      <w:r w:rsidRPr="008110F7">
        <w:rPr>
          <w:b/>
          <w:bCs/>
          <w:noProof/>
          <w:color w:val="000000"/>
        </w:rPr>
        <w:t>Бальзам и смягчитель</w:t>
      </w:r>
      <w:r w:rsidRPr="008110F7">
        <w:rPr>
          <w:noProof/>
          <w:color w:val="000000"/>
        </w:rPr>
        <w:t xml:space="preserve"> после бритья содержит еще меньше спирта</w:t>
      </w:r>
      <w:r w:rsidR="009A0701" w:rsidRPr="008110F7">
        <w:rPr>
          <w:noProof/>
          <w:color w:val="000000"/>
        </w:rPr>
        <w:t xml:space="preserve"> и больше жировых компонентов. Они предназначены для чувствительной, сухой кожи, например бальзам Nivea.</w:t>
      </w:r>
    </w:p>
    <w:p w:rsidR="008110F7" w:rsidRPr="008110F7" w:rsidRDefault="009A0701" w:rsidP="008110F7">
      <w:pPr>
        <w:tabs>
          <w:tab w:val="left" w:pos="0"/>
          <w:tab w:val="left" w:pos="1280"/>
        </w:tabs>
        <w:spacing w:line="360" w:lineRule="auto"/>
        <w:ind w:firstLine="709"/>
        <w:jc w:val="both"/>
        <w:rPr>
          <w:noProof/>
          <w:color w:val="000000"/>
        </w:rPr>
      </w:pPr>
      <w:r w:rsidRPr="008110F7">
        <w:rPr>
          <w:b/>
          <w:bCs/>
          <w:noProof/>
          <w:color w:val="000000"/>
        </w:rPr>
        <w:t>Кремы, желе после бритья</w:t>
      </w:r>
      <w:r w:rsidRPr="008110F7">
        <w:rPr>
          <w:noProof/>
          <w:color w:val="000000"/>
        </w:rPr>
        <w:t xml:space="preserve"> по составу действия подобны обычным классическим кремам для лица. Желе содержит добавки с охлаждающим эффектом воздействия на кожу, например ментол. Все средства после бритья должны снимать раздражения, дезинфицировать (содержать спирт), смягчать, увлажнять, освежать кожу лица, очищать поры.</w:t>
      </w:r>
    </w:p>
    <w:p w:rsidR="008110F7" w:rsidRPr="008110F7" w:rsidRDefault="009A0701" w:rsidP="008110F7">
      <w:pPr>
        <w:tabs>
          <w:tab w:val="left" w:pos="0"/>
          <w:tab w:val="left" w:pos="1280"/>
        </w:tabs>
        <w:spacing w:line="360" w:lineRule="auto"/>
        <w:ind w:firstLine="709"/>
        <w:jc w:val="both"/>
        <w:rPr>
          <w:noProof/>
          <w:color w:val="000000"/>
        </w:rPr>
      </w:pPr>
      <w:r w:rsidRPr="008110F7">
        <w:rPr>
          <w:b/>
          <w:bCs/>
          <w:noProof/>
          <w:color w:val="000000"/>
        </w:rPr>
        <w:t>Средства для ухода за кожей тела</w:t>
      </w:r>
      <w:r w:rsidRPr="008110F7">
        <w:rPr>
          <w:noProof/>
          <w:color w:val="000000"/>
        </w:rPr>
        <w:t xml:space="preserve"> как правило, увлажняющего действия, легкие кремы эмульсионного типа</w:t>
      </w:r>
      <w:r w:rsidR="00F31F9F" w:rsidRPr="008110F7">
        <w:rPr>
          <w:noProof/>
          <w:color w:val="000000"/>
        </w:rPr>
        <w:t>, молочко, лосьоны после загара. Наносят их на влажную кожу после принятия ванны или душа. Их состав зависит от особенностей кожи: очень тонкой- вокруг глаз, осушенной водой и различными средствами- кожи рук</w:t>
      </w:r>
      <w:r w:rsidR="003B44CF" w:rsidRPr="008110F7">
        <w:rPr>
          <w:noProof/>
          <w:color w:val="000000"/>
        </w:rPr>
        <w:t>, с повышенным потовыделением</w:t>
      </w:r>
      <w:r w:rsidR="00EC4E3B" w:rsidRPr="008110F7">
        <w:rPr>
          <w:noProof/>
          <w:color w:val="000000"/>
        </w:rPr>
        <w:t>- ног и других участков. Некоторые средства для ухода за телом характеризуются увлажняющим фактором. Так, в серии Palmolive молочко для тела имеет увлажняющий фактор 6, для тела с сухой кожей- 9, а крем для очень сухой кожи- 10.Наиболее нежного ухода требует кожа вокруг глаз, губ, шеи.</w:t>
      </w:r>
    </w:p>
    <w:p w:rsidR="008110F7" w:rsidRPr="008110F7" w:rsidRDefault="00EC4E3B" w:rsidP="008110F7">
      <w:pPr>
        <w:tabs>
          <w:tab w:val="left" w:pos="0"/>
          <w:tab w:val="left" w:pos="1280"/>
        </w:tabs>
        <w:spacing w:line="360" w:lineRule="auto"/>
        <w:ind w:firstLine="709"/>
        <w:jc w:val="both"/>
        <w:rPr>
          <w:noProof/>
          <w:color w:val="000000"/>
        </w:rPr>
      </w:pPr>
      <w:r w:rsidRPr="008110F7">
        <w:rPr>
          <w:b/>
          <w:bCs/>
          <w:noProof/>
          <w:color w:val="000000"/>
        </w:rPr>
        <w:t>Средства для ухода за кожей вокруг глаз</w:t>
      </w:r>
      <w:r w:rsidRPr="008110F7">
        <w:rPr>
          <w:noProof/>
          <w:color w:val="000000"/>
        </w:rPr>
        <w:t xml:space="preserve"> обладают смягчающим и увлажняющим действием, снимают припухлость, придают коже упругость. Наносят их всегда перед использованием других кремов для лица</w:t>
      </w:r>
      <w:r w:rsidR="00D55704" w:rsidRPr="008110F7">
        <w:rPr>
          <w:noProof/>
          <w:color w:val="000000"/>
        </w:rPr>
        <w:t>. Эти кремы входят в серию косметических средств для ухода.</w:t>
      </w:r>
    </w:p>
    <w:p w:rsidR="008110F7" w:rsidRPr="008110F7" w:rsidRDefault="00D55704" w:rsidP="008110F7">
      <w:pPr>
        <w:tabs>
          <w:tab w:val="left" w:pos="0"/>
          <w:tab w:val="left" w:pos="1280"/>
        </w:tabs>
        <w:spacing w:line="360" w:lineRule="auto"/>
        <w:ind w:firstLine="709"/>
        <w:jc w:val="both"/>
        <w:rPr>
          <w:noProof/>
          <w:color w:val="000000"/>
        </w:rPr>
      </w:pPr>
      <w:r w:rsidRPr="008110F7">
        <w:rPr>
          <w:b/>
          <w:bCs/>
          <w:noProof/>
          <w:color w:val="000000"/>
        </w:rPr>
        <w:t>Средства для ухода за губами- кремы, бальзамы, гигиенические помады, эликсиры</w:t>
      </w:r>
      <w:r w:rsidRPr="008110F7">
        <w:rPr>
          <w:noProof/>
          <w:color w:val="000000"/>
        </w:rPr>
        <w:t xml:space="preserve"> предназначены для питания и смягчения потрескавшихся губ (содержат жиры и витамины А, Е</w:t>
      </w:r>
      <w:r w:rsidR="008110F7" w:rsidRPr="008110F7">
        <w:rPr>
          <w:noProof/>
          <w:color w:val="000000"/>
        </w:rPr>
        <w:t>)</w:t>
      </w:r>
      <w:r w:rsidRPr="008110F7">
        <w:rPr>
          <w:noProof/>
          <w:color w:val="000000"/>
        </w:rPr>
        <w:t xml:space="preserve"> и защиты губ от вредного воздействия солнечных лучей, холода, ветра.</w:t>
      </w:r>
      <w:r w:rsidR="002C10A2" w:rsidRPr="008110F7">
        <w:rPr>
          <w:noProof/>
          <w:color w:val="000000"/>
        </w:rPr>
        <w:t xml:space="preserve"> Гигиенические помады и бальзамы не содержат красящих пигментов, а цветовой эффект, если он имеется, достигается за счет растительных экстрактов входящих в их состав.</w:t>
      </w:r>
    </w:p>
    <w:p w:rsidR="008110F7" w:rsidRPr="008110F7" w:rsidRDefault="002C10A2" w:rsidP="008110F7">
      <w:pPr>
        <w:tabs>
          <w:tab w:val="left" w:pos="0"/>
          <w:tab w:val="left" w:pos="1280"/>
        </w:tabs>
        <w:spacing w:line="360" w:lineRule="auto"/>
        <w:ind w:firstLine="709"/>
        <w:jc w:val="both"/>
        <w:rPr>
          <w:noProof/>
          <w:color w:val="000000"/>
        </w:rPr>
      </w:pPr>
      <w:r w:rsidRPr="008110F7">
        <w:rPr>
          <w:b/>
          <w:bCs/>
          <w:noProof/>
          <w:color w:val="000000"/>
        </w:rPr>
        <w:t>Средства для ухода за кожей рук. Крем</w:t>
      </w:r>
      <w:r w:rsidRPr="008110F7">
        <w:rPr>
          <w:noProof/>
          <w:color w:val="000000"/>
        </w:rPr>
        <w:t xml:space="preserve"> содержит большое количество жировых компонентов, витаминов для питания раздраженной и огрубевшей кожи. Так же в них вводятся </w:t>
      </w:r>
      <w:r w:rsidR="00077681" w:rsidRPr="008110F7">
        <w:rPr>
          <w:noProof/>
          <w:color w:val="000000"/>
        </w:rPr>
        <w:t>увлажняющие вещества, полезные добавки (экстракты трав) и защитные средства (ланолин).</w:t>
      </w:r>
    </w:p>
    <w:p w:rsidR="008110F7" w:rsidRPr="008110F7" w:rsidRDefault="00077681" w:rsidP="008110F7">
      <w:pPr>
        <w:tabs>
          <w:tab w:val="left" w:pos="0"/>
          <w:tab w:val="left" w:pos="1280"/>
        </w:tabs>
        <w:spacing w:line="360" w:lineRule="auto"/>
        <w:ind w:firstLine="709"/>
        <w:jc w:val="both"/>
        <w:rPr>
          <w:noProof/>
          <w:color w:val="000000"/>
        </w:rPr>
      </w:pPr>
      <w:r w:rsidRPr="008110F7">
        <w:rPr>
          <w:b/>
          <w:bCs/>
          <w:noProof/>
          <w:color w:val="000000"/>
        </w:rPr>
        <w:t>Лосьоны, гели, желе и бальзамы для рук</w:t>
      </w:r>
      <w:r w:rsidRPr="008110F7">
        <w:rPr>
          <w:noProof/>
          <w:color w:val="000000"/>
        </w:rPr>
        <w:t xml:space="preserve"> производят в меньшем ассортименте, чем кремы. Бальзам для рук может одновременно предназначаться и для ухода за ногтями. Они содержат наибольшее количество питательных компонентов и не только питают кожу, но и повышают сопротивляемость ногтей к нагрузкам, уменьшая их ломкость и расслоение.</w:t>
      </w:r>
    </w:p>
    <w:p w:rsidR="008110F7" w:rsidRPr="008110F7" w:rsidRDefault="00466D13" w:rsidP="008110F7">
      <w:pPr>
        <w:tabs>
          <w:tab w:val="left" w:pos="0"/>
          <w:tab w:val="left" w:pos="1280"/>
        </w:tabs>
        <w:spacing w:line="360" w:lineRule="auto"/>
        <w:ind w:firstLine="709"/>
        <w:jc w:val="both"/>
        <w:rPr>
          <w:noProof/>
          <w:color w:val="000000"/>
        </w:rPr>
      </w:pPr>
      <w:r w:rsidRPr="008110F7">
        <w:rPr>
          <w:b/>
          <w:bCs/>
          <w:noProof/>
          <w:color w:val="000000"/>
        </w:rPr>
        <w:t>Средства для ухода за кожей ног</w:t>
      </w:r>
      <w:r w:rsidRPr="008110F7">
        <w:rPr>
          <w:noProof/>
          <w:color w:val="000000"/>
        </w:rPr>
        <w:t>- лосьоны, кремы, бальзамы, гели, молочко и ванночки для усталых ног- учитывают особенности кожи ног. Эти средства содержат ранозаживляющие, дезинфицирующие, вяжущие, дезодорирующие добавки.</w:t>
      </w:r>
    </w:p>
    <w:p w:rsidR="008110F7" w:rsidRPr="008110F7" w:rsidRDefault="00466D13" w:rsidP="008110F7">
      <w:pPr>
        <w:tabs>
          <w:tab w:val="left" w:pos="0"/>
          <w:tab w:val="left" w:pos="1280"/>
        </w:tabs>
        <w:spacing w:line="360" w:lineRule="auto"/>
        <w:ind w:firstLine="709"/>
        <w:jc w:val="both"/>
        <w:rPr>
          <w:noProof/>
          <w:color w:val="000000"/>
        </w:rPr>
      </w:pPr>
      <w:r w:rsidRPr="008110F7">
        <w:rPr>
          <w:b/>
          <w:bCs/>
          <w:noProof/>
          <w:color w:val="000000"/>
        </w:rPr>
        <w:t>Косметические защитные средства</w:t>
      </w:r>
      <w:r w:rsidRPr="008110F7">
        <w:rPr>
          <w:noProof/>
          <w:color w:val="000000"/>
        </w:rPr>
        <w:t>. Эти средства подразделяют на солнцезащитные и защищающие от вредного воздействия (щелочей, моющих средств)</w:t>
      </w:r>
      <w:r w:rsidR="007D252E" w:rsidRPr="008110F7">
        <w:rPr>
          <w:noProof/>
          <w:color w:val="000000"/>
        </w:rPr>
        <w:t>. Защищающие кремы для рук наносят на кожу до работы с вредными средствами. Так в состав крема Специальный входит силиконовое масло, которое после нанесения на кожу покрывает ее тонкой пленкой и защищает подобно перчаткам.</w:t>
      </w:r>
    </w:p>
    <w:p w:rsidR="008110F7" w:rsidRPr="008110F7" w:rsidRDefault="007D252E" w:rsidP="008110F7">
      <w:pPr>
        <w:tabs>
          <w:tab w:val="left" w:pos="0"/>
          <w:tab w:val="left" w:pos="1280"/>
        </w:tabs>
        <w:spacing w:line="360" w:lineRule="auto"/>
        <w:ind w:firstLine="709"/>
        <w:jc w:val="both"/>
        <w:rPr>
          <w:noProof/>
          <w:color w:val="000000"/>
        </w:rPr>
      </w:pPr>
      <w:r w:rsidRPr="008110F7">
        <w:rPr>
          <w:noProof/>
          <w:color w:val="000000"/>
        </w:rPr>
        <w:t>Солнцезащитные средства подразделяют по типам кожи и степени защиты от солнца</w:t>
      </w:r>
      <w:r w:rsidR="008110F7" w:rsidRPr="008110F7">
        <w:rPr>
          <w:noProof/>
          <w:color w:val="000000"/>
        </w:rPr>
        <w:t xml:space="preserve"> </w:t>
      </w:r>
      <w:r w:rsidRPr="008110F7">
        <w:rPr>
          <w:noProof/>
          <w:color w:val="000000"/>
        </w:rPr>
        <w:t>- СЗС (солнцезащитный фактор). Наиболее популярные виды- лосьоны, молочко для загара</w:t>
      </w:r>
      <w:r w:rsidR="00A72921" w:rsidRPr="008110F7">
        <w:rPr>
          <w:noProof/>
          <w:color w:val="000000"/>
        </w:rPr>
        <w:t xml:space="preserve"> по составу схожие с кремом для тела, но с дополнительно введенными УФ</w:t>
      </w:r>
      <w:r w:rsidR="008110F7" w:rsidRPr="008110F7">
        <w:rPr>
          <w:noProof/>
          <w:color w:val="000000"/>
        </w:rPr>
        <w:t xml:space="preserve"> </w:t>
      </w:r>
      <w:r w:rsidR="00A72921" w:rsidRPr="008110F7">
        <w:rPr>
          <w:noProof/>
          <w:color w:val="000000"/>
        </w:rPr>
        <w:t>- фильтрами. Крем для загара используют для кожи лица. Масло имеет невысокий защитный фактор и его применяют любители сильного загара.</w:t>
      </w:r>
      <w:r w:rsidR="0054088A" w:rsidRPr="008110F7">
        <w:rPr>
          <w:noProof/>
          <w:color w:val="000000"/>
        </w:rPr>
        <w:t xml:space="preserve"> Желе для загара не содержащее жировых компонентов, рекомендуется для кожи с угревой сыпью.</w:t>
      </w:r>
    </w:p>
    <w:p w:rsidR="008110F7" w:rsidRPr="008110F7" w:rsidRDefault="0054088A" w:rsidP="008110F7">
      <w:pPr>
        <w:tabs>
          <w:tab w:val="left" w:pos="0"/>
          <w:tab w:val="left" w:pos="1280"/>
        </w:tabs>
        <w:spacing w:line="360" w:lineRule="auto"/>
        <w:ind w:firstLine="709"/>
        <w:jc w:val="both"/>
        <w:rPr>
          <w:noProof/>
          <w:color w:val="000000"/>
        </w:rPr>
      </w:pPr>
      <w:r w:rsidRPr="008110F7">
        <w:rPr>
          <w:noProof/>
          <w:color w:val="000000"/>
        </w:rPr>
        <w:t>К группе защитных средств относятся так же</w:t>
      </w:r>
      <w:r w:rsidR="00394DE6" w:rsidRPr="008110F7">
        <w:rPr>
          <w:noProof/>
          <w:color w:val="000000"/>
        </w:rPr>
        <w:t xml:space="preserve"> средства для ухода за кожей после загара. Они предназначены для увлажнения и смягчения кожи, предотвращения шелушения. Это чаще всего лосьоны, гели, молочко после загара, входящие в серию солнцезащитных средств.</w:t>
      </w:r>
    </w:p>
    <w:p w:rsidR="008110F7" w:rsidRPr="008110F7" w:rsidRDefault="00394DE6" w:rsidP="008110F7">
      <w:pPr>
        <w:tabs>
          <w:tab w:val="left" w:pos="0"/>
          <w:tab w:val="left" w:pos="1280"/>
        </w:tabs>
        <w:spacing w:line="360" w:lineRule="auto"/>
        <w:ind w:firstLine="709"/>
        <w:jc w:val="both"/>
        <w:rPr>
          <w:noProof/>
          <w:color w:val="000000"/>
        </w:rPr>
      </w:pPr>
      <w:r w:rsidRPr="008110F7">
        <w:rPr>
          <w:noProof/>
          <w:color w:val="000000"/>
        </w:rPr>
        <w:t>Небольшая группа средств предназначена для защиты от холода и ветра –</w:t>
      </w:r>
      <w:r w:rsidR="008110F7" w:rsidRPr="008110F7">
        <w:rPr>
          <w:noProof/>
          <w:color w:val="000000"/>
        </w:rPr>
        <w:t xml:space="preserve"> </w:t>
      </w:r>
      <w:r w:rsidRPr="008110F7">
        <w:rPr>
          <w:b/>
          <w:bCs/>
          <w:noProof/>
          <w:color w:val="000000"/>
        </w:rPr>
        <w:t>это вазелин, масла, жирные кремы</w:t>
      </w:r>
      <w:r w:rsidRPr="008110F7">
        <w:rPr>
          <w:noProof/>
          <w:color w:val="000000"/>
        </w:rPr>
        <w:t>.</w:t>
      </w:r>
    </w:p>
    <w:p w:rsidR="008110F7" w:rsidRPr="008110F7" w:rsidRDefault="00394DE6" w:rsidP="008110F7">
      <w:pPr>
        <w:tabs>
          <w:tab w:val="left" w:pos="0"/>
          <w:tab w:val="left" w:pos="1280"/>
        </w:tabs>
        <w:spacing w:line="360" w:lineRule="auto"/>
        <w:ind w:firstLine="709"/>
        <w:jc w:val="both"/>
        <w:rPr>
          <w:noProof/>
          <w:color w:val="000000"/>
        </w:rPr>
      </w:pPr>
      <w:r w:rsidRPr="008110F7">
        <w:rPr>
          <w:b/>
          <w:bCs/>
          <w:noProof/>
          <w:color w:val="000000"/>
        </w:rPr>
        <w:t>Лечебно- профилактические средства</w:t>
      </w:r>
      <w:r w:rsidRPr="008110F7">
        <w:rPr>
          <w:noProof/>
          <w:color w:val="000000"/>
        </w:rPr>
        <w:t xml:space="preserve">. Они обладают профилактической </w:t>
      </w:r>
      <w:r w:rsidR="00952122" w:rsidRPr="008110F7">
        <w:rPr>
          <w:noProof/>
          <w:color w:val="000000"/>
        </w:rPr>
        <w:t>функцией, рекомендуются при повышенном потоотделении, угревой сыпи, перхоти. Антиперспиранты</w:t>
      </w:r>
      <w:r w:rsidR="008110F7" w:rsidRPr="008110F7">
        <w:rPr>
          <w:noProof/>
          <w:color w:val="000000"/>
        </w:rPr>
        <w:t xml:space="preserve"> </w:t>
      </w:r>
      <w:r w:rsidR="00952122" w:rsidRPr="008110F7">
        <w:rPr>
          <w:noProof/>
          <w:color w:val="000000"/>
        </w:rPr>
        <w:t>- средства уменьшающие потоотделение, в их состав добавляют вещества, сужающие поры, например соли алюминия, чаще всего хлоргедраталлюминия.</w:t>
      </w:r>
    </w:p>
    <w:p w:rsidR="008110F7" w:rsidRPr="008110F7" w:rsidRDefault="00952122" w:rsidP="008110F7">
      <w:pPr>
        <w:tabs>
          <w:tab w:val="left" w:pos="0"/>
          <w:tab w:val="left" w:pos="1280"/>
        </w:tabs>
        <w:spacing w:line="360" w:lineRule="auto"/>
        <w:ind w:firstLine="709"/>
        <w:jc w:val="both"/>
        <w:rPr>
          <w:noProof/>
          <w:color w:val="000000"/>
        </w:rPr>
      </w:pPr>
      <w:r w:rsidRPr="008110F7">
        <w:rPr>
          <w:b/>
          <w:bCs/>
          <w:noProof/>
          <w:color w:val="000000"/>
        </w:rPr>
        <w:t>Дезодоранты- антиперспиранты</w:t>
      </w:r>
      <w:r w:rsidR="008110F7" w:rsidRPr="008110F7">
        <w:rPr>
          <w:noProof/>
          <w:color w:val="000000"/>
        </w:rPr>
        <w:t xml:space="preserve"> </w:t>
      </w:r>
      <w:r w:rsidRPr="008110F7">
        <w:rPr>
          <w:noProof/>
          <w:color w:val="000000"/>
        </w:rPr>
        <w:t>по характеру запаха подразделяют на женские, мужские и без указания пола. Производят их в виде крема, шариковых дезодорантов и аэрозолей.</w:t>
      </w:r>
    </w:p>
    <w:p w:rsidR="008110F7" w:rsidRPr="008110F7" w:rsidRDefault="00952122" w:rsidP="008110F7">
      <w:pPr>
        <w:tabs>
          <w:tab w:val="left" w:pos="0"/>
          <w:tab w:val="left" w:pos="1280"/>
        </w:tabs>
        <w:spacing w:line="360" w:lineRule="auto"/>
        <w:ind w:firstLine="709"/>
        <w:jc w:val="both"/>
        <w:rPr>
          <w:noProof/>
          <w:color w:val="000000"/>
        </w:rPr>
      </w:pPr>
      <w:r w:rsidRPr="008110F7">
        <w:rPr>
          <w:b/>
          <w:bCs/>
          <w:noProof/>
          <w:color w:val="000000"/>
        </w:rPr>
        <w:t>Средства против угревой сыпи</w:t>
      </w:r>
      <w:r w:rsidRPr="008110F7">
        <w:rPr>
          <w:noProof/>
          <w:color w:val="000000"/>
        </w:rPr>
        <w:t xml:space="preserve"> </w:t>
      </w:r>
      <w:r w:rsidR="00D535D2" w:rsidRPr="008110F7">
        <w:rPr>
          <w:noProof/>
          <w:color w:val="000000"/>
        </w:rPr>
        <w:t>предназначены чаще всего для под</w:t>
      </w:r>
      <w:r w:rsidRPr="008110F7">
        <w:rPr>
          <w:noProof/>
          <w:color w:val="000000"/>
        </w:rPr>
        <w:t>ростков.</w:t>
      </w:r>
      <w:r w:rsidR="00D535D2" w:rsidRPr="008110F7">
        <w:rPr>
          <w:noProof/>
          <w:color w:val="000000"/>
        </w:rPr>
        <w:t xml:space="preserve"> Входящие в состав салициловая кислота, триклозан, бензоилпероксид, сера и камфара- обладают бактерицидным действием, препятствуют образованию угрей.</w:t>
      </w:r>
    </w:p>
    <w:p w:rsidR="008110F7" w:rsidRPr="008110F7" w:rsidRDefault="00D535D2" w:rsidP="008110F7">
      <w:pPr>
        <w:tabs>
          <w:tab w:val="left" w:pos="0"/>
          <w:tab w:val="left" w:pos="1280"/>
        </w:tabs>
        <w:spacing w:line="360" w:lineRule="auto"/>
        <w:ind w:firstLine="709"/>
        <w:jc w:val="both"/>
        <w:rPr>
          <w:noProof/>
          <w:color w:val="000000"/>
        </w:rPr>
      </w:pPr>
      <w:r w:rsidRPr="008110F7">
        <w:rPr>
          <w:b/>
          <w:bCs/>
          <w:noProof/>
          <w:color w:val="000000"/>
        </w:rPr>
        <w:t>Соли для принятия ванн</w:t>
      </w:r>
      <w:r w:rsidR="00A72921" w:rsidRPr="008110F7">
        <w:rPr>
          <w:noProof/>
          <w:color w:val="000000"/>
        </w:rPr>
        <w:t xml:space="preserve"> </w:t>
      </w:r>
      <w:r w:rsidRPr="008110F7">
        <w:rPr>
          <w:noProof/>
          <w:color w:val="000000"/>
        </w:rPr>
        <w:t>предназначены для успокоения и восстановления нервной системы человека, снятия стресса, усталости, улучшения кровообращения, поддержания тонуса кожи. В состав солей входят экстракты лечебных трав, хвои, водорослей и другие полезные добавки. Соли выпускают в виде порошков и гранул, окрашенных в различные цвета</w:t>
      </w:r>
      <w:r w:rsidR="008D1097" w:rsidRPr="008110F7">
        <w:rPr>
          <w:noProof/>
          <w:color w:val="000000"/>
        </w:rPr>
        <w:t>.</w:t>
      </w:r>
    </w:p>
    <w:p w:rsidR="008110F7" w:rsidRPr="008110F7" w:rsidRDefault="008D1097" w:rsidP="008110F7">
      <w:pPr>
        <w:tabs>
          <w:tab w:val="left" w:pos="0"/>
          <w:tab w:val="left" w:pos="1280"/>
        </w:tabs>
        <w:spacing w:line="360" w:lineRule="auto"/>
        <w:ind w:firstLine="709"/>
        <w:jc w:val="both"/>
        <w:rPr>
          <w:noProof/>
          <w:color w:val="000000"/>
        </w:rPr>
      </w:pPr>
      <w:r w:rsidRPr="008110F7">
        <w:rPr>
          <w:b/>
          <w:bCs/>
          <w:noProof/>
          <w:color w:val="000000"/>
        </w:rPr>
        <w:t>Лечебно- профилактические средства для расслаивающихся и хрупких ногтей-</w:t>
      </w:r>
      <w:r w:rsidRPr="008110F7">
        <w:rPr>
          <w:noProof/>
          <w:color w:val="000000"/>
        </w:rPr>
        <w:t xml:space="preserve"> масла, кремы и пленочные маски для ногтей.</w:t>
      </w:r>
    </w:p>
    <w:p w:rsidR="008110F7" w:rsidRPr="008110F7" w:rsidRDefault="008D1097" w:rsidP="008110F7">
      <w:pPr>
        <w:tabs>
          <w:tab w:val="left" w:pos="0"/>
          <w:tab w:val="left" w:pos="1280"/>
        </w:tabs>
        <w:spacing w:line="360" w:lineRule="auto"/>
        <w:ind w:firstLine="709"/>
        <w:jc w:val="both"/>
        <w:rPr>
          <w:noProof/>
          <w:color w:val="000000"/>
        </w:rPr>
      </w:pPr>
      <w:r w:rsidRPr="008110F7">
        <w:rPr>
          <w:noProof/>
          <w:color w:val="000000"/>
        </w:rPr>
        <w:t>Кремы содержат жировые компоненты (больше чем кремы для рук), увлажнители и производные кератина, которые укрепляют ногти. В их состав могут быть включены витамины, например, крем Апрель. Все эти вещества помогают ногтям восполнить потерю жиров</w:t>
      </w:r>
      <w:r w:rsidR="005700B1" w:rsidRPr="008110F7">
        <w:rPr>
          <w:noProof/>
          <w:color w:val="000000"/>
        </w:rPr>
        <w:t>, сохранить блеск, эластичность, придать прочность.</w:t>
      </w:r>
    </w:p>
    <w:p w:rsidR="008110F7" w:rsidRPr="008110F7" w:rsidRDefault="0084719F" w:rsidP="008110F7">
      <w:pPr>
        <w:tabs>
          <w:tab w:val="left" w:pos="0"/>
          <w:tab w:val="left" w:pos="1280"/>
        </w:tabs>
        <w:spacing w:line="360" w:lineRule="auto"/>
        <w:ind w:firstLine="709"/>
        <w:jc w:val="both"/>
        <w:rPr>
          <w:noProof/>
          <w:color w:val="000000"/>
        </w:rPr>
      </w:pPr>
      <w:r w:rsidRPr="008110F7">
        <w:rPr>
          <w:noProof/>
          <w:color w:val="000000"/>
        </w:rPr>
        <w:t>Масла (оливковое, касторовое, миндальное) применяют в случае сильного обезжиривания ногтей, например при использовании ацетона. Пленочную маску выпускают в виде геля, содержащего питательный концентрат, иногда формальдегид, который коагулирует белки ногтевой пластины, в результате она становится более плотной и твердой.</w:t>
      </w:r>
    </w:p>
    <w:p w:rsidR="008110F7" w:rsidRPr="008110F7" w:rsidRDefault="0084719F" w:rsidP="008110F7">
      <w:pPr>
        <w:tabs>
          <w:tab w:val="left" w:pos="0"/>
          <w:tab w:val="left" w:pos="1280"/>
        </w:tabs>
        <w:spacing w:line="360" w:lineRule="auto"/>
        <w:ind w:firstLine="709"/>
        <w:jc w:val="both"/>
        <w:rPr>
          <w:noProof/>
          <w:color w:val="000000"/>
        </w:rPr>
      </w:pPr>
      <w:r w:rsidRPr="008110F7">
        <w:rPr>
          <w:noProof/>
          <w:color w:val="000000"/>
        </w:rPr>
        <w:t>Средства для укрепления и роста ногтей, содержащие кальций и другие компоненты, можно использовать как основу под лак.</w:t>
      </w:r>
    </w:p>
    <w:p w:rsidR="008110F7" w:rsidRPr="008110F7" w:rsidRDefault="0084719F" w:rsidP="008110F7">
      <w:pPr>
        <w:tabs>
          <w:tab w:val="left" w:pos="0"/>
          <w:tab w:val="left" w:pos="1280"/>
        </w:tabs>
        <w:spacing w:line="360" w:lineRule="auto"/>
        <w:ind w:firstLine="709"/>
        <w:jc w:val="both"/>
        <w:rPr>
          <w:noProof/>
          <w:color w:val="000000"/>
        </w:rPr>
      </w:pPr>
      <w:r w:rsidRPr="008110F7">
        <w:rPr>
          <w:b/>
          <w:bCs/>
          <w:noProof/>
          <w:color w:val="000000"/>
        </w:rPr>
        <w:t>Специальные косметические средства</w:t>
      </w:r>
      <w:r w:rsidRPr="008110F7">
        <w:rPr>
          <w:noProof/>
          <w:color w:val="000000"/>
        </w:rPr>
        <w:t xml:space="preserve"> – кремы для массажа, </w:t>
      </w:r>
      <w:r w:rsidR="00144C4B" w:rsidRPr="008110F7">
        <w:rPr>
          <w:noProof/>
          <w:color w:val="000000"/>
        </w:rPr>
        <w:t>- различны в зависимости от продолжительности массажа, места массажа, возраста пациента.</w:t>
      </w:r>
    </w:p>
    <w:p w:rsidR="008110F7" w:rsidRPr="008110F7" w:rsidRDefault="00144C4B" w:rsidP="008110F7">
      <w:pPr>
        <w:tabs>
          <w:tab w:val="left" w:pos="0"/>
          <w:tab w:val="left" w:pos="1280"/>
        </w:tabs>
        <w:spacing w:line="360" w:lineRule="auto"/>
        <w:ind w:firstLine="709"/>
        <w:jc w:val="both"/>
        <w:rPr>
          <w:noProof/>
          <w:color w:val="000000"/>
        </w:rPr>
      </w:pPr>
      <w:r w:rsidRPr="008110F7">
        <w:rPr>
          <w:noProof/>
          <w:color w:val="000000"/>
        </w:rPr>
        <w:t>Депилятории</w:t>
      </w:r>
      <w:r w:rsidR="008110F7" w:rsidRPr="008110F7">
        <w:rPr>
          <w:noProof/>
          <w:color w:val="000000"/>
        </w:rPr>
        <w:t xml:space="preserve"> </w:t>
      </w:r>
      <w:r w:rsidRPr="008110F7">
        <w:rPr>
          <w:noProof/>
          <w:color w:val="000000"/>
        </w:rPr>
        <w:t xml:space="preserve">- это косметические средства, действие которых основано на удалении волос химическим способом. Чаще всего в основе депиляториев, применяемых в настоящее время, тиогликолевая кислота или родственные </w:t>
      </w:r>
      <w:r w:rsidR="008110F7" w:rsidRPr="008110F7">
        <w:rPr>
          <w:noProof/>
          <w:color w:val="000000"/>
        </w:rPr>
        <w:t>е</w:t>
      </w:r>
      <w:r w:rsidRPr="008110F7">
        <w:rPr>
          <w:noProof/>
          <w:color w:val="000000"/>
        </w:rPr>
        <w:t>й вещества (сульфиды). Депилятории на основе меркаптанов и сульфидов изготавливают в виде порошков, растворов, кремов, паст, аэрозолей.</w:t>
      </w:r>
    </w:p>
    <w:p w:rsidR="008D31A5" w:rsidRPr="008110F7" w:rsidRDefault="008D31A5" w:rsidP="008110F7">
      <w:pPr>
        <w:tabs>
          <w:tab w:val="left" w:pos="0"/>
          <w:tab w:val="left" w:pos="1280"/>
        </w:tabs>
        <w:spacing w:line="360" w:lineRule="auto"/>
        <w:ind w:firstLine="709"/>
        <w:jc w:val="both"/>
        <w:rPr>
          <w:b/>
          <w:bCs/>
          <w:noProof/>
          <w:color w:val="000000"/>
        </w:rPr>
      </w:pPr>
      <w:r w:rsidRPr="008110F7">
        <w:rPr>
          <w:b/>
          <w:bCs/>
          <w:noProof/>
          <w:color w:val="000000"/>
        </w:rPr>
        <w:t xml:space="preserve"> Средства по уходу за волосами и кожей головы.</w:t>
      </w:r>
    </w:p>
    <w:p w:rsidR="00D33C63"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Подразделяются на следующие группы:</w:t>
      </w:r>
    </w:p>
    <w:p w:rsidR="00D33C63"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 средства по уходу за кожей головы;</w:t>
      </w:r>
    </w:p>
    <w:p w:rsidR="00D33C63"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 средства для мытья головы и ухода за волосами;</w:t>
      </w:r>
    </w:p>
    <w:p w:rsidR="00D33C63"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 средства для окраски волос;</w:t>
      </w:r>
    </w:p>
    <w:p w:rsidR="008110F7"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 средства для укладки волос и сохранения прически.</w:t>
      </w:r>
    </w:p>
    <w:p w:rsidR="008110F7" w:rsidRPr="008110F7" w:rsidRDefault="00D33C63" w:rsidP="008110F7">
      <w:pPr>
        <w:tabs>
          <w:tab w:val="left" w:pos="0"/>
          <w:tab w:val="left" w:pos="1280"/>
        </w:tabs>
        <w:spacing w:line="360" w:lineRule="auto"/>
        <w:ind w:firstLine="709"/>
        <w:jc w:val="both"/>
        <w:rPr>
          <w:noProof/>
          <w:color w:val="000000"/>
        </w:rPr>
      </w:pPr>
      <w:r w:rsidRPr="008110F7">
        <w:rPr>
          <w:noProof/>
          <w:color w:val="000000"/>
        </w:rPr>
        <w:t xml:space="preserve">Средства по уходу за кожей головы выпускают в виде </w:t>
      </w:r>
      <w:r w:rsidRPr="008110F7">
        <w:rPr>
          <w:b/>
          <w:bCs/>
          <w:noProof/>
          <w:color w:val="000000"/>
        </w:rPr>
        <w:t>кремов, бальзамов, масел</w:t>
      </w:r>
      <w:r w:rsidR="00CC196B" w:rsidRPr="008110F7">
        <w:rPr>
          <w:b/>
          <w:bCs/>
          <w:noProof/>
          <w:color w:val="000000"/>
        </w:rPr>
        <w:t xml:space="preserve"> и масок,</w:t>
      </w:r>
      <w:r w:rsidR="00CC196B" w:rsidRPr="008110F7">
        <w:rPr>
          <w:noProof/>
          <w:color w:val="000000"/>
        </w:rPr>
        <w:t xml:space="preserve"> питающих, стимулирующих обменные процессы в коже головы, а так же </w:t>
      </w:r>
      <w:r w:rsidR="00CC196B" w:rsidRPr="008110F7">
        <w:rPr>
          <w:b/>
          <w:bCs/>
          <w:noProof/>
          <w:color w:val="000000"/>
        </w:rPr>
        <w:t>лосьонов,</w:t>
      </w:r>
      <w:r w:rsidR="00CC196B" w:rsidRPr="008110F7">
        <w:rPr>
          <w:noProof/>
          <w:color w:val="000000"/>
        </w:rPr>
        <w:t xml:space="preserve"> тонизирующих, регулирующих функции сальных желез, подразделяются по типу кожи.</w:t>
      </w:r>
    </w:p>
    <w:p w:rsidR="008110F7" w:rsidRPr="008110F7" w:rsidRDefault="00CC196B" w:rsidP="008110F7">
      <w:pPr>
        <w:tabs>
          <w:tab w:val="left" w:pos="0"/>
          <w:tab w:val="left" w:pos="1280"/>
        </w:tabs>
        <w:spacing w:line="360" w:lineRule="auto"/>
        <w:ind w:firstLine="709"/>
        <w:jc w:val="both"/>
        <w:rPr>
          <w:noProof/>
          <w:color w:val="000000"/>
        </w:rPr>
      </w:pPr>
      <w:r w:rsidRPr="008110F7">
        <w:rPr>
          <w:b/>
          <w:bCs/>
          <w:noProof/>
          <w:color w:val="000000"/>
        </w:rPr>
        <w:t>Средства для мытья головы и ухода за волосами-</w:t>
      </w:r>
      <w:r w:rsidRPr="008110F7">
        <w:rPr>
          <w:noProof/>
          <w:color w:val="000000"/>
        </w:rPr>
        <w:t xml:space="preserve"> это различные бальзамы и кондиционеры</w:t>
      </w:r>
      <w:r w:rsidR="00AE3474" w:rsidRPr="008110F7">
        <w:rPr>
          <w:noProof/>
          <w:color w:val="000000"/>
        </w:rPr>
        <w:t>. Эта группа характеризуется очень широким ассортиментом по наименованиям, назначению, заявленному действию, что затрудняет потребителю выбор средства. Ведущие производители шампуней как правило выпускают шампуни сериями для различных типов волос, а также разного функционального действия (2 в 1, 3 в 1) в зависимости от состояния и даже цвета волос.</w:t>
      </w:r>
    </w:p>
    <w:p w:rsidR="008110F7" w:rsidRPr="008110F7" w:rsidRDefault="00AE3474" w:rsidP="008110F7">
      <w:pPr>
        <w:tabs>
          <w:tab w:val="left" w:pos="0"/>
          <w:tab w:val="left" w:pos="1280"/>
        </w:tabs>
        <w:spacing w:line="360" w:lineRule="auto"/>
        <w:ind w:firstLine="709"/>
        <w:jc w:val="both"/>
        <w:rPr>
          <w:noProof/>
          <w:color w:val="000000"/>
        </w:rPr>
      </w:pPr>
      <w:r w:rsidRPr="008110F7">
        <w:rPr>
          <w:noProof/>
          <w:color w:val="000000"/>
        </w:rPr>
        <w:t>Средства для ухода за волосами очень разноо</w:t>
      </w:r>
      <w:r w:rsidR="00941FC9" w:rsidRPr="008110F7">
        <w:rPr>
          <w:noProof/>
          <w:color w:val="000000"/>
        </w:rPr>
        <w:t>бразны по названию, рекомендуемой частоте применения, половозрастному признаку, функциональному и специальному действию, например шампунь от перхоти.</w:t>
      </w:r>
    </w:p>
    <w:p w:rsidR="008110F7" w:rsidRPr="008110F7" w:rsidRDefault="00941FC9" w:rsidP="008110F7">
      <w:pPr>
        <w:tabs>
          <w:tab w:val="left" w:pos="0"/>
          <w:tab w:val="left" w:pos="1280"/>
        </w:tabs>
        <w:spacing w:line="360" w:lineRule="auto"/>
        <w:ind w:firstLine="709"/>
        <w:jc w:val="both"/>
        <w:rPr>
          <w:noProof/>
          <w:color w:val="000000"/>
        </w:rPr>
      </w:pPr>
      <w:r w:rsidRPr="008110F7">
        <w:rPr>
          <w:b/>
          <w:bCs/>
          <w:noProof/>
          <w:color w:val="000000"/>
        </w:rPr>
        <w:t>Кондиционеры-ополаскиватели и бальзамы</w:t>
      </w:r>
      <w:r w:rsidRPr="008110F7">
        <w:rPr>
          <w:noProof/>
          <w:color w:val="000000"/>
        </w:rPr>
        <w:t xml:space="preserve"> в этой группе занимают второе место по значимости после шампуней</w:t>
      </w:r>
      <w:r w:rsidR="001D70B5" w:rsidRPr="008110F7">
        <w:rPr>
          <w:noProof/>
          <w:color w:val="000000"/>
        </w:rPr>
        <w:t>. Популярность этих средств в последние годы очень возросла. Ассортимент кондиционеров восстановителей нормального состояния волос группируется, как правило, по типу волос, что определяется их составом. Кондиционеры подразделяются по разновидностям: средства смываемые и средства не смываемые с волос. К смываемым относятся ополаскиватели</w:t>
      </w:r>
      <w:r w:rsidR="008110F7" w:rsidRPr="008110F7">
        <w:rPr>
          <w:noProof/>
          <w:color w:val="000000"/>
        </w:rPr>
        <w:t xml:space="preserve"> </w:t>
      </w:r>
      <w:r w:rsidR="001D70B5" w:rsidRPr="008110F7">
        <w:rPr>
          <w:noProof/>
          <w:color w:val="000000"/>
        </w:rPr>
        <w:t>- легкие восстановители волос и бальзамы- восстановители, содержащие больше полезных добавок, масел, витаминов. К средствам не смываемым с волос относятся: пена- кондиционер для тонких волос, гидролечение и восстановитель структуры волос. При использовании таких средств на поверхности волоса остается пленка</w:t>
      </w:r>
      <w:r w:rsidR="0047251A" w:rsidRPr="008110F7">
        <w:rPr>
          <w:noProof/>
          <w:color w:val="000000"/>
        </w:rPr>
        <w:t>, придающая волосам красивый вид.</w:t>
      </w:r>
    </w:p>
    <w:p w:rsidR="0047251A" w:rsidRPr="008110F7" w:rsidRDefault="0047251A" w:rsidP="008110F7">
      <w:pPr>
        <w:tabs>
          <w:tab w:val="left" w:pos="0"/>
          <w:tab w:val="left" w:pos="1280"/>
        </w:tabs>
        <w:spacing w:line="360" w:lineRule="auto"/>
        <w:ind w:firstLine="709"/>
        <w:jc w:val="both"/>
        <w:rPr>
          <w:noProof/>
          <w:color w:val="000000"/>
        </w:rPr>
      </w:pPr>
      <w:r w:rsidRPr="008110F7">
        <w:rPr>
          <w:b/>
          <w:bCs/>
          <w:noProof/>
          <w:color w:val="000000"/>
        </w:rPr>
        <w:t>Средства для окраски волос</w:t>
      </w:r>
      <w:r w:rsidRPr="008110F7">
        <w:rPr>
          <w:noProof/>
          <w:color w:val="000000"/>
        </w:rPr>
        <w:t xml:space="preserve"> подразделяют:</w:t>
      </w:r>
    </w:p>
    <w:p w:rsidR="0047251A" w:rsidRPr="008110F7" w:rsidRDefault="0047251A" w:rsidP="008110F7">
      <w:pPr>
        <w:tabs>
          <w:tab w:val="left" w:pos="0"/>
          <w:tab w:val="left" w:pos="1280"/>
        </w:tabs>
        <w:spacing w:line="360" w:lineRule="auto"/>
        <w:ind w:firstLine="709"/>
        <w:jc w:val="both"/>
        <w:rPr>
          <w:noProof/>
          <w:color w:val="000000"/>
        </w:rPr>
      </w:pPr>
      <w:r w:rsidRPr="008110F7">
        <w:rPr>
          <w:noProof/>
          <w:color w:val="000000"/>
        </w:rPr>
        <w:t>- по происхождению красителя на натуральные, в основном растительного происхождения (хна, басма), и химические.</w:t>
      </w:r>
    </w:p>
    <w:p w:rsidR="0047251A" w:rsidRPr="008110F7" w:rsidRDefault="0047251A" w:rsidP="008110F7">
      <w:pPr>
        <w:tabs>
          <w:tab w:val="left" w:pos="0"/>
          <w:tab w:val="left" w:pos="1280"/>
        </w:tabs>
        <w:spacing w:line="360" w:lineRule="auto"/>
        <w:ind w:firstLine="709"/>
        <w:jc w:val="both"/>
        <w:rPr>
          <w:noProof/>
          <w:color w:val="000000"/>
        </w:rPr>
      </w:pPr>
      <w:r w:rsidRPr="008110F7">
        <w:rPr>
          <w:noProof/>
          <w:color w:val="000000"/>
        </w:rPr>
        <w:t>- по стойкости краски: не стойкие (смываются после первого мытья),</w:t>
      </w:r>
      <w:r w:rsidR="00975B63" w:rsidRPr="008110F7">
        <w:rPr>
          <w:noProof/>
          <w:color w:val="000000"/>
        </w:rPr>
        <w:t xml:space="preserve"> тушь для волос, лаки, пенки.</w:t>
      </w:r>
    </w:p>
    <w:p w:rsidR="0047251A" w:rsidRPr="008110F7" w:rsidRDefault="0047251A" w:rsidP="008110F7">
      <w:pPr>
        <w:tabs>
          <w:tab w:val="left" w:pos="0"/>
          <w:tab w:val="left" w:pos="1280"/>
        </w:tabs>
        <w:spacing w:line="360" w:lineRule="auto"/>
        <w:ind w:firstLine="709"/>
        <w:jc w:val="both"/>
        <w:rPr>
          <w:noProof/>
          <w:color w:val="000000"/>
        </w:rPr>
      </w:pPr>
      <w:r w:rsidRPr="008110F7">
        <w:rPr>
          <w:noProof/>
          <w:color w:val="000000"/>
        </w:rPr>
        <w:t>относительно стойкие (после 6-8 процедур мытья)</w:t>
      </w:r>
    </w:p>
    <w:p w:rsidR="008110F7" w:rsidRPr="008110F7" w:rsidRDefault="0047251A" w:rsidP="008110F7">
      <w:pPr>
        <w:tabs>
          <w:tab w:val="left" w:pos="0"/>
          <w:tab w:val="left" w:pos="1280"/>
        </w:tabs>
        <w:spacing w:line="360" w:lineRule="auto"/>
        <w:ind w:firstLine="709"/>
        <w:jc w:val="both"/>
        <w:rPr>
          <w:noProof/>
          <w:color w:val="000000"/>
        </w:rPr>
      </w:pPr>
      <w:r w:rsidRPr="008110F7">
        <w:rPr>
          <w:noProof/>
          <w:color w:val="000000"/>
        </w:rPr>
        <w:t>стойкие</w:t>
      </w:r>
    </w:p>
    <w:p w:rsidR="008110F7" w:rsidRPr="008110F7" w:rsidRDefault="00975B63" w:rsidP="008110F7">
      <w:pPr>
        <w:tabs>
          <w:tab w:val="left" w:pos="0"/>
          <w:tab w:val="left" w:pos="1280"/>
        </w:tabs>
        <w:spacing w:line="360" w:lineRule="auto"/>
        <w:ind w:firstLine="709"/>
        <w:jc w:val="both"/>
        <w:rPr>
          <w:noProof/>
          <w:color w:val="000000"/>
        </w:rPr>
      </w:pPr>
      <w:r w:rsidRPr="008110F7">
        <w:rPr>
          <w:noProof/>
          <w:color w:val="000000"/>
        </w:rPr>
        <w:t>- средства для обесцвечивания волос.</w:t>
      </w:r>
    </w:p>
    <w:p w:rsidR="00975B63" w:rsidRPr="008110F7" w:rsidRDefault="00975B63" w:rsidP="008110F7">
      <w:pPr>
        <w:tabs>
          <w:tab w:val="left" w:pos="0"/>
          <w:tab w:val="left" w:pos="1280"/>
        </w:tabs>
        <w:spacing w:line="360" w:lineRule="auto"/>
        <w:ind w:firstLine="709"/>
        <w:jc w:val="both"/>
        <w:rPr>
          <w:noProof/>
          <w:color w:val="000000"/>
        </w:rPr>
      </w:pPr>
      <w:r w:rsidRPr="008110F7">
        <w:rPr>
          <w:b/>
          <w:bCs/>
          <w:noProof/>
          <w:color w:val="000000"/>
        </w:rPr>
        <w:t>Средства для укладки волос и сохранения прически</w:t>
      </w:r>
      <w:r w:rsidRPr="008110F7">
        <w:rPr>
          <w:noProof/>
          <w:color w:val="000000"/>
        </w:rPr>
        <w:t xml:space="preserve"> подразделяют:</w:t>
      </w:r>
    </w:p>
    <w:p w:rsidR="00975B63" w:rsidRPr="008110F7" w:rsidRDefault="00975B63" w:rsidP="008110F7">
      <w:pPr>
        <w:tabs>
          <w:tab w:val="left" w:pos="0"/>
          <w:tab w:val="left" w:pos="1280"/>
        </w:tabs>
        <w:spacing w:line="360" w:lineRule="auto"/>
        <w:ind w:firstLine="709"/>
        <w:jc w:val="both"/>
        <w:rPr>
          <w:noProof/>
          <w:color w:val="000000"/>
        </w:rPr>
      </w:pPr>
      <w:r w:rsidRPr="008110F7">
        <w:rPr>
          <w:noProof/>
          <w:color w:val="000000"/>
        </w:rPr>
        <w:t>- по функциональному действию: для укладки, моделирования, увеличения объема, фиксации и комбинированного действия. Они производятся в виде жидкостей, мусса, пенок, восков, гелей, кремов.</w:t>
      </w:r>
    </w:p>
    <w:p w:rsidR="008110F7" w:rsidRPr="008110F7" w:rsidRDefault="00975B63" w:rsidP="008110F7">
      <w:pPr>
        <w:tabs>
          <w:tab w:val="left" w:pos="0"/>
          <w:tab w:val="left" w:pos="1280"/>
        </w:tabs>
        <w:spacing w:line="360" w:lineRule="auto"/>
        <w:ind w:firstLine="709"/>
        <w:jc w:val="both"/>
        <w:rPr>
          <w:noProof/>
          <w:color w:val="000000"/>
        </w:rPr>
      </w:pPr>
      <w:r w:rsidRPr="008110F7">
        <w:rPr>
          <w:noProof/>
          <w:color w:val="000000"/>
        </w:rPr>
        <w:t>- по степени фиксации: легкая, нормальная, сильная, очень сильная и ультрасильная</w:t>
      </w:r>
      <w:r w:rsidR="008D31A5" w:rsidRPr="008110F7">
        <w:rPr>
          <w:noProof/>
          <w:color w:val="000000"/>
        </w:rPr>
        <w:t>.</w:t>
      </w:r>
    </w:p>
    <w:p w:rsidR="008110F7" w:rsidRPr="008110F7" w:rsidRDefault="008110F7" w:rsidP="008110F7">
      <w:pPr>
        <w:tabs>
          <w:tab w:val="left" w:pos="0"/>
          <w:tab w:val="left" w:pos="1280"/>
        </w:tabs>
        <w:spacing w:line="360" w:lineRule="auto"/>
        <w:ind w:firstLine="709"/>
        <w:jc w:val="both"/>
        <w:rPr>
          <w:b/>
          <w:bCs/>
          <w:noProof/>
          <w:color w:val="000000"/>
        </w:rPr>
      </w:pPr>
      <w:r w:rsidRPr="008110F7">
        <w:rPr>
          <w:b/>
          <w:bCs/>
          <w:noProof/>
          <w:color w:val="000000"/>
        </w:rPr>
        <w:br w:type="page"/>
        <w:t>Декоративная косметика</w:t>
      </w:r>
    </w:p>
    <w:p w:rsidR="008110F7" w:rsidRPr="008110F7" w:rsidRDefault="008D31A5" w:rsidP="008110F7">
      <w:pPr>
        <w:tabs>
          <w:tab w:val="left" w:pos="0"/>
          <w:tab w:val="left" w:pos="1280"/>
        </w:tabs>
        <w:spacing w:line="360" w:lineRule="auto"/>
        <w:ind w:firstLine="709"/>
        <w:jc w:val="both"/>
        <w:rPr>
          <w:noProof/>
          <w:color w:val="000000"/>
        </w:rPr>
      </w:pPr>
      <w:r w:rsidRPr="008110F7">
        <w:rPr>
          <w:noProof/>
          <w:color w:val="000000"/>
        </w:rPr>
        <w:t>Макияж помогает подчеркнуть красоту женского лица, придать ему индивидуальность и скрыть мелкие недостатки.</w:t>
      </w:r>
    </w:p>
    <w:p w:rsidR="008D31A5" w:rsidRPr="008110F7" w:rsidRDefault="008D31A5" w:rsidP="008110F7">
      <w:pPr>
        <w:tabs>
          <w:tab w:val="left" w:pos="0"/>
          <w:tab w:val="left" w:pos="1280"/>
        </w:tabs>
        <w:spacing w:line="360" w:lineRule="auto"/>
        <w:ind w:firstLine="709"/>
        <w:jc w:val="both"/>
        <w:rPr>
          <w:noProof/>
          <w:color w:val="000000"/>
        </w:rPr>
      </w:pPr>
      <w:r w:rsidRPr="008110F7">
        <w:rPr>
          <w:noProof/>
          <w:color w:val="000000"/>
        </w:rPr>
        <w:t>Декоративная косметика в зависимости от целевого использования подразделяется на четыре группы:</w:t>
      </w:r>
    </w:p>
    <w:p w:rsidR="00A6714B" w:rsidRPr="008110F7" w:rsidRDefault="00A6714B" w:rsidP="008110F7">
      <w:pPr>
        <w:tabs>
          <w:tab w:val="left" w:pos="0"/>
          <w:tab w:val="left" w:pos="1280"/>
        </w:tabs>
        <w:spacing w:line="360" w:lineRule="auto"/>
        <w:ind w:firstLine="709"/>
        <w:jc w:val="both"/>
        <w:rPr>
          <w:noProof/>
          <w:color w:val="000000"/>
        </w:rPr>
      </w:pPr>
      <w:r w:rsidRPr="008110F7">
        <w:rPr>
          <w:noProof/>
          <w:color w:val="000000"/>
        </w:rPr>
        <w:t>- С</w:t>
      </w:r>
      <w:r w:rsidR="008D31A5" w:rsidRPr="008110F7">
        <w:rPr>
          <w:noProof/>
          <w:color w:val="000000"/>
        </w:rPr>
        <w:t>редства для лица являются основой всего макияжа. Тональные кремы имеют основу обычных эмульсионных кремов, но в них вводят пигменты</w:t>
      </w:r>
      <w:r w:rsidRPr="008110F7">
        <w:rPr>
          <w:noProof/>
          <w:color w:val="000000"/>
        </w:rPr>
        <w:t>. К этой же группе относятся крем- пудра, крем маскирующий, маскирующие карандаши, компактная (спрессованная) пудра, румяна.</w:t>
      </w:r>
    </w:p>
    <w:p w:rsidR="00A6714B" w:rsidRPr="008110F7" w:rsidRDefault="00A6714B" w:rsidP="008110F7">
      <w:pPr>
        <w:tabs>
          <w:tab w:val="left" w:pos="0"/>
          <w:tab w:val="left" w:pos="1280"/>
        </w:tabs>
        <w:spacing w:line="360" w:lineRule="auto"/>
        <w:ind w:firstLine="709"/>
        <w:jc w:val="both"/>
        <w:rPr>
          <w:noProof/>
          <w:color w:val="000000"/>
        </w:rPr>
      </w:pPr>
      <w:r w:rsidRPr="008110F7">
        <w:rPr>
          <w:noProof/>
          <w:color w:val="000000"/>
        </w:rPr>
        <w:t>- Декоративная косметика для губ: губная помада, блеск для губ, контурные карандаши для губ.</w:t>
      </w:r>
    </w:p>
    <w:p w:rsidR="00A6714B" w:rsidRPr="008110F7" w:rsidRDefault="00A6714B" w:rsidP="008110F7">
      <w:pPr>
        <w:tabs>
          <w:tab w:val="left" w:pos="0"/>
          <w:tab w:val="left" w:pos="1280"/>
        </w:tabs>
        <w:spacing w:line="360" w:lineRule="auto"/>
        <w:ind w:firstLine="709"/>
        <w:jc w:val="both"/>
        <w:rPr>
          <w:noProof/>
          <w:color w:val="000000"/>
        </w:rPr>
      </w:pPr>
      <w:r w:rsidRPr="008110F7">
        <w:rPr>
          <w:noProof/>
          <w:color w:val="000000"/>
        </w:rPr>
        <w:t>- Декоративные средства для глаз: крем основа, тени для век, карандаш для глаз и бровей, подводка для глаз.</w:t>
      </w:r>
    </w:p>
    <w:p w:rsidR="008110F7" w:rsidRPr="008110F7" w:rsidRDefault="00A6714B" w:rsidP="008110F7">
      <w:pPr>
        <w:tabs>
          <w:tab w:val="left" w:pos="0"/>
          <w:tab w:val="left" w:pos="1280"/>
        </w:tabs>
        <w:spacing w:line="360" w:lineRule="auto"/>
        <w:ind w:firstLine="709"/>
        <w:jc w:val="both"/>
        <w:rPr>
          <w:noProof/>
          <w:color w:val="000000"/>
        </w:rPr>
      </w:pPr>
      <w:r w:rsidRPr="008110F7">
        <w:rPr>
          <w:noProof/>
          <w:color w:val="000000"/>
        </w:rPr>
        <w:t>- Декоративные средства для ногтей: лак, нижний лак (основа), верхний лак (закрепитель), жидкость для снятия лака</w:t>
      </w:r>
      <w:r w:rsidR="002A2784" w:rsidRPr="008110F7">
        <w:rPr>
          <w:noProof/>
          <w:color w:val="000000"/>
        </w:rPr>
        <w:t>, пленочная маска, средства для удаления кутикулы.</w:t>
      </w:r>
    </w:p>
    <w:p w:rsidR="008110F7" w:rsidRPr="008110F7" w:rsidRDefault="002A2784" w:rsidP="008110F7">
      <w:pPr>
        <w:tabs>
          <w:tab w:val="left" w:pos="0"/>
          <w:tab w:val="left" w:pos="1280"/>
        </w:tabs>
        <w:spacing w:line="360" w:lineRule="auto"/>
        <w:ind w:firstLine="709"/>
        <w:jc w:val="both"/>
        <w:rPr>
          <w:b/>
          <w:bCs/>
          <w:noProof/>
          <w:color w:val="000000"/>
        </w:rPr>
      </w:pPr>
      <w:r w:rsidRPr="008110F7">
        <w:rPr>
          <w:b/>
          <w:bCs/>
          <w:noProof/>
          <w:color w:val="000000"/>
        </w:rPr>
        <w:t>Средства гигиены полости рта.</w:t>
      </w:r>
    </w:p>
    <w:p w:rsidR="00343C5C" w:rsidRPr="008110F7" w:rsidRDefault="002A2784" w:rsidP="008110F7">
      <w:pPr>
        <w:tabs>
          <w:tab w:val="left" w:pos="0"/>
          <w:tab w:val="left" w:pos="1280"/>
        </w:tabs>
        <w:spacing w:line="360" w:lineRule="auto"/>
        <w:ind w:firstLine="709"/>
        <w:jc w:val="both"/>
        <w:rPr>
          <w:noProof/>
          <w:color w:val="000000"/>
        </w:rPr>
      </w:pPr>
      <w:r w:rsidRPr="008110F7">
        <w:rPr>
          <w:noProof/>
          <w:color w:val="000000"/>
        </w:rPr>
        <w:t xml:space="preserve">Зубные пасты и гели являются наиболее распространенными средствами для ухода за полостью рта. Ассортимент </w:t>
      </w:r>
      <w:r w:rsidR="00343C5C" w:rsidRPr="008110F7">
        <w:rPr>
          <w:noProof/>
          <w:color w:val="000000"/>
        </w:rPr>
        <w:t>зубных паст включает несколько сотен наименований. Поэтому каждый человек может выбрать для себя подходящую пасту, соответствующую состоянию зубов, полости рта и вкусу. В зависимости от примененного абразива зубные пасты подразделяют:</w:t>
      </w:r>
    </w:p>
    <w:p w:rsidR="00343C5C" w:rsidRPr="008110F7" w:rsidRDefault="00343C5C" w:rsidP="008110F7">
      <w:pPr>
        <w:tabs>
          <w:tab w:val="left" w:pos="0"/>
          <w:tab w:val="left" w:pos="1280"/>
        </w:tabs>
        <w:spacing w:line="360" w:lineRule="auto"/>
        <w:ind w:firstLine="709"/>
        <w:jc w:val="both"/>
        <w:rPr>
          <w:noProof/>
          <w:color w:val="000000"/>
        </w:rPr>
      </w:pPr>
      <w:r w:rsidRPr="008110F7">
        <w:rPr>
          <w:noProof/>
          <w:color w:val="000000"/>
        </w:rPr>
        <w:t>- Абразивные</w:t>
      </w:r>
    </w:p>
    <w:p w:rsidR="00343C5C" w:rsidRPr="008110F7" w:rsidRDefault="00343C5C" w:rsidP="008110F7">
      <w:pPr>
        <w:tabs>
          <w:tab w:val="left" w:pos="0"/>
          <w:tab w:val="left" w:pos="1280"/>
        </w:tabs>
        <w:spacing w:line="360" w:lineRule="auto"/>
        <w:ind w:firstLine="709"/>
        <w:jc w:val="both"/>
        <w:rPr>
          <w:noProof/>
          <w:color w:val="000000"/>
        </w:rPr>
      </w:pPr>
      <w:r w:rsidRPr="008110F7">
        <w:rPr>
          <w:noProof/>
          <w:color w:val="000000"/>
        </w:rPr>
        <w:t>- Малоабразивные</w:t>
      </w:r>
    </w:p>
    <w:p w:rsidR="00343C5C" w:rsidRPr="008110F7" w:rsidRDefault="00343C5C" w:rsidP="008110F7">
      <w:pPr>
        <w:tabs>
          <w:tab w:val="left" w:pos="0"/>
          <w:tab w:val="left" w:pos="1280"/>
        </w:tabs>
        <w:spacing w:line="360" w:lineRule="auto"/>
        <w:ind w:firstLine="709"/>
        <w:jc w:val="both"/>
        <w:rPr>
          <w:noProof/>
          <w:color w:val="000000"/>
        </w:rPr>
      </w:pPr>
      <w:r w:rsidRPr="008110F7">
        <w:rPr>
          <w:noProof/>
          <w:color w:val="000000"/>
        </w:rPr>
        <w:t>- Безабразивные (гелеобразные)</w:t>
      </w:r>
    </w:p>
    <w:p w:rsidR="008110F7" w:rsidRPr="008110F7" w:rsidRDefault="00343C5C" w:rsidP="008110F7">
      <w:pPr>
        <w:tabs>
          <w:tab w:val="left" w:pos="0"/>
          <w:tab w:val="left" w:pos="1280"/>
        </w:tabs>
        <w:spacing w:line="360" w:lineRule="auto"/>
        <w:ind w:firstLine="709"/>
        <w:jc w:val="both"/>
        <w:rPr>
          <w:noProof/>
          <w:color w:val="000000"/>
        </w:rPr>
      </w:pPr>
      <w:r w:rsidRPr="008110F7">
        <w:rPr>
          <w:noProof/>
          <w:color w:val="000000"/>
        </w:rPr>
        <w:t>Иногда зубные пасты выпускают комбинированными: основная часть- это меловая абразивная масса, а по краям- гелевые окрашенные полоски, например зубная паста Аквафреш</w:t>
      </w:r>
      <w:r w:rsidR="008E7EFC" w:rsidRPr="008110F7">
        <w:rPr>
          <w:noProof/>
          <w:color w:val="000000"/>
        </w:rPr>
        <w:t>.</w:t>
      </w:r>
    </w:p>
    <w:p w:rsidR="008110F7" w:rsidRPr="008110F7" w:rsidRDefault="008E7EFC" w:rsidP="008110F7">
      <w:pPr>
        <w:tabs>
          <w:tab w:val="left" w:pos="0"/>
          <w:tab w:val="left" w:pos="1280"/>
        </w:tabs>
        <w:spacing w:line="360" w:lineRule="auto"/>
        <w:ind w:firstLine="709"/>
        <w:jc w:val="both"/>
        <w:rPr>
          <w:noProof/>
          <w:color w:val="000000"/>
        </w:rPr>
      </w:pPr>
      <w:r w:rsidRPr="008110F7">
        <w:rPr>
          <w:noProof/>
          <w:color w:val="000000"/>
        </w:rPr>
        <w:t>Важным признаком классификации зубных паст является их возрастное назначение. Детские зубные пасты отличаются пониженным содержанием фторидов, так как дети часто глотают их и даже просто едят. Из-за пониженного содержания в пастах фторидов эффект их в профилактике кариеса ограничен</w:t>
      </w:r>
      <w:r w:rsidR="00027DC6" w:rsidRPr="008110F7">
        <w:rPr>
          <w:noProof/>
          <w:color w:val="000000"/>
        </w:rPr>
        <w:t>. Для повышения его нужны дополнительные фторосодержащие средства- эликсиры и полоскания. Зубная паста для всей семьи содержит усредненное количество фторидов, что недостаточно для профилактики кариеса взрослых людей.</w:t>
      </w:r>
    </w:p>
    <w:p w:rsidR="008110F7" w:rsidRPr="008110F7" w:rsidRDefault="00027DC6" w:rsidP="008110F7">
      <w:pPr>
        <w:tabs>
          <w:tab w:val="left" w:pos="0"/>
          <w:tab w:val="left" w:pos="1280"/>
        </w:tabs>
        <w:spacing w:line="360" w:lineRule="auto"/>
        <w:ind w:firstLine="709"/>
        <w:jc w:val="both"/>
        <w:rPr>
          <w:noProof/>
          <w:color w:val="000000"/>
        </w:rPr>
      </w:pPr>
      <w:r w:rsidRPr="008110F7">
        <w:rPr>
          <w:noProof/>
          <w:color w:val="000000"/>
        </w:rPr>
        <w:t>По назначению зубные пасты делятся на гигиенические, лечебно- профилактические различного действия (противовоспалительные, солевые, противостома</w:t>
      </w:r>
      <w:r w:rsidR="004320D1" w:rsidRPr="008110F7">
        <w:rPr>
          <w:noProof/>
          <w:color w:val="000000"/>
        </w:rPr>
        <w:t xml:space="preserve">титные, </w:t>
      </w:r>
      <w:r w:rsidRPr="008110F7">
        <w:rPr>
          <w:noProof/>
          <w:color w:val="000000"/>
        </w:rPr>
        <w:t>противокариесные</w:t>
      </w:r>
      <w:r w:rsidR="004320D1" w:rsidRPr="008110F7">
        <w:rPr>
          <w:noProof/>
          <w:color w:val="000000"/>
        </w:rPr>
        <w:t xml:space="preserve">) и </w:t>
      </w:r>
      <w:r w:rsidRPr="008110F7">
        <w:rPr>
          <w:noProof/>
          <w:color w:val="000000"/>
        </w:rPr>
        <w:t>отбеливающие.</w:t>
      </w:r>
      <w:r w:rsidR="004320D1" w:rsidRPr="008110F7">
        <w:rPr>
          <w:noProof/>
          <w:color w:val="000000"/>
        </w:rPr>
        <w:t>По пенообразующей способности- пенящиеся и непенящиеся.</w:t>
      </w:r>
    </w:p>
    <w:p w:rsidR="008110F7" w:rsidRPr="008110F7" w:rsidRDefault="004320D1" w:rsidP="008110F7">
      <w:pPr>
        <w:tabs>
          <w:tab w:val="left" w:pos="0"/>
          <w:tab w:val="left" w:pos="1280"/>
        </w:tabs>
        <w:spacing w:line="360" w:lineRule="auto"/>
        <w:ind w:firstLine="709"/>
        <w:jc w:val="both"/>
        <w:rPr>
          <w:noProof/>
          <w:color w:val="000000"/>
        </w:rPr>
      </w:pPr>
      <w:r w:rsidRPr="008110F7">
        <w:rPr>
          <w:b/>
          <w:bCs/>
          <w:noProof/>
          <w:color w:val="000000"/>
        </w:rPr>
        <w:t>Зубные эликсиры и полоскания</w:t>
      </w:r>
      <w:r w:rsidRPr="008110F7">
        <w:rPr>
          <w:noProof/>
          <w:color w:val="000000"/>
        </w:rPr>
        <w:t xml:space="preserve"> являются вспомогательным средством, которое можно использовать для гигиенического ухода за полостью рта и в лечебно- профилактических целях. Это водно- спиртовые растворы, содержащие дезодорирующие, антесептические, противокариесные и другие добавки.</w:t>
      </w:r>
    </w:p>
    <w:p w:rsidR="008110F7" w:rsidRPr="008110F7" w:rsidRDefault="004320D1" w:rsidP="008110F7">
      <w:pPr>
        <w:tabs>
          <w:tab w:val="left" w:pos="0"/>
          <w:tab w:val="left" w:pos="1280"/>
        </w:tabs>
        <w:spacing w:line="360" w:lineRule="auto"/>
        <w:ind w:firstLine="709"/>
        <w:jc w:val="both"/>
        <w:rPr>
          <w:noProof/>
          <w:color w:val="000000"/>
        </w:rPr>
      </w:pPr>
      <w:r w:rsidRPr="008110F7">
        <w:rPr>
          <w:b/>
          <w:bCs/>
          <w:noProof/>
          <w:color w:val="000000"/>
        </w:rPr>
        <w:t>Зубные порошки</w:t>
      </w:r>
      <w:r w:rsidRPr="008110F7">
        <w:rPr>
          <w:noProof/>
          <w:color w:val="000000"/>
        </w:rPr>
        <w:t xml:space="preserve"> – простейшие средства для ухода за зубами. Они достаточно хорошо очищают ткани зубов от мягкого налета, значительно дешевле паст, поэтому пользуются спросом некоторой части населения. В ряде стран их вообще не производят</w:t>
      </w:r>
      <w:r w:rsidR="00502A0E" w:rsidRPr="008110F7">
        <w:rPr>
          <w:noProof/>
          <w:color w:val="000000"/>
        </w:rPr>
        <w:t>.</w:t>
      </w:r>
      <w:r w:rsidR="00D17BFF" w:rsidRPr="008110F7">
        <w:rPr>
          <w:noProof/>
          <w:color w:val="000000"/>
        </w:rPr>
        <w:t xml:space="preserve"> Связано это с тем, что они менее</w:t>
      </w:r>
      <w:r w:rsidR="00502A0E" w:rsidRPr="008110F7">
        <w:rPr>
          <w:noProof/>
          <w:color w:val="000000"/>
        </w:rPr>
        <w:t xml:space="preserve"> удобны для использования чем пасты, менее гигиеничны, без полезных добавок.</w:t>
      </w:r>
    </w:p>
    <w:p w:rsidR="008110F7" w:rsidRPr="008110F7" w:rsidRDefault="00502A0E" w:rsidP="008110F7">
      <w:pPr>
        <w:tabs>
          <w:tab w:val="left" w:pos="0"/>
          <w:tab w:val="left" w:pos="1280"/>
        </w:tabs>
        <w:spacing w:line="360" w:lineRule="auto"/>
        <w:ind w:firstLine="709"/>
        <w:jc w:val="both"/>
        <w:rPr>
          <w:noProof/>
          <w:color w:val="000000"/>
        </w:rPr>
      </w:pPr>
      <w:r w:rsidRPr="008110F7">
        <w:rPr>
          <w:b/>
          <w:bCs/>
          <w:noProof/>
          <w:color w:val="000000"/>
        </w:rPr>
        <w:t>Дезодоранты для полости рта</w:t>
      </w:r>
      <w:r w:rsidRPr="008110F7">
        <w:rPr>
          <w:noProof/>
          <w:color w:val="000000"/>
        </w:rPr>
        <w:t xml:space="preserve"> для устранения неприятного запаха изо рта. Обладают антимикробным действием.</w:t>
      </w:r>
    </w:p>
    <w:p w:rsidR="00654752" w:rsidRPr="008110F7" w:rsidRDefault="00502A0E" w:rsidP="008110F7">
      <w:pPr>
        <w:tabs>
          <w:tab w:val="left" w:pos="0"/>
          <w:tab w:val="left" w:pos="1280"/>
        </w:tabs>
        <w:spacing w:line="360" w:lineRule="auto"/>
        <w:ind w:firstLine="709"/>
        <w:jc w:val="both"/>
        <w:rPr>
          <w:noProof/>
          <w:color w:val="000000"/>
        </w:rPr>
      </w:pPr>
      <w:r w:rsidRPr="008110F7">
        <w:rPr>
          <w:b/>
          <w:bCs/>
          <w:noProof/>
          <w:color w:val="000000"/>
        </w:rPr>
        <w:t>Зубная щетка</w:t>
      </w:r>
      <w:r w:rsidRPr="008110F7">
        <w:rPr>
          <w:noProof/>
          <w:color w:val="000000"/>
        </w:rPr>
        <w:t xml:space="preserve"> состоит из ручки, шейки и головки (рабочей части), с посаженными в нее кустиками щетинок.</w:t>
      </w:r>
      <w:r w:rsidR="00654752" w:rsidRPr="008110F7">
        <w:rPr>
          <w:noProof/>
          <w:color w:val="000000"/>
        </w:rPr>
        <w:t xml:space="preserve"> По назначению зубные щеки подразделяют:</w:t>
      </w:r>
    </w:p>
    <w:p w:rsidR="00654752" w:rsidRPr="008110F7" w:rsidRDefault="00654752" w:rsidP="008110F7">
      <w:pPr>
        <w:tabs>
          <w:tab w:val="left" w:pos="0"/>
          <w:tab w:val="left" w:pos="1280"/>
        </w:tabs>
        <w:spacing w:line="360" w:lineRule="auto"/>
        <w:ind w:firstLine="709"/>
        <w:jc w:val="both"/>
        <w:rPr>
          <w:noProof/>
          <w:color w:val="000000"/>
        </w:rPr>
      </w:pPr>
      <w:r w:rsidRPr="008110F7">
        <w:rPr>
          <w:noProof/>
          <w:color w:val="000000"/>
        </w:rPr>
        <w:t>- для чистки зубов</w:t>
      </w:r>
    </w:p>
    <w:p w:rsidR="00654752" w:rsidRPr="008110F7" w:rsidRDefault="00654752" w:rsidP="008110F7">
      <w:pPr>
        <w:tabs>
          <w:tab w:val="left" w:pos="0"/>
          <w:tab w:val="left" w:pos="1280"/>
        </w:tabs>
        <w:spacing w:line="360" w:lineRule="auto"/>
        <w:ind w:firstLine="709"/>
        <w:jc w:val="both"/>
        <w:rPr>
          <w:noProof/>
          <w:color w:val="000000"/>
        </w:rPr>
      </w:pPr>
      <w:r w:rsidRPr="008110F7">
        <w:rPr>
          <w:noProof/>
          <w:color w:val="000000"/>
        </w:rPr>
        <w:t>- для чистки межзубных пространств</w:t>
      </w:r>
    </w:p>
    <w:p w:rsidR="008110F7" w:rsidRPr="008110F7" w:rsidRDefault="00654752" w:rsidP="008110F7">
      <w:pPr>
        <w:tabs>
          <w:tab w:val="left" w:pos="0"/>
          <w:tab w:val="left" w:pos="1280"/>
        </w:tabs>
        <w:spacing w:line="360" w:lineRule="auto"/>
        <w:ind w:firstLine="709"/>
        <w:jc w:val="both"/>
        <w:rPr>
          <w:noProof/>
          <w:color w:val="000000"/>
        </w:rPr>
      </w:pPr>
      <w:r w:rsidRPr="008110F7">
        <w:rPr>
          <w:noProof/>
          <w:color w:val="000000"/>
        </w:rPr>
        <w:t>- для чистки съемных протезов.</w:t>
      </w:r>
    </w:p>
    <w:p w:rsidR="008110F7" w:rsidRPr="008110F7" w:rsidRDefault="00654752" w:rsidP="008110F7">
      <w:pPr>
        <w:tabs>
          <w:tab w:val="left" w:pos="0"/>
          <w:tab w:val="left" w:pos="1280"/>
        </w:tabs>
        <w:spacing w:line="360" w:lineRule="auto"/>
        <w:ind w:firstLine="709"/>
        <w:jc w:val="both"/>
        <w:rPr>
          <w:noProof/>
          <w:color w:val="000000"/>
        </w:rPr>
      </w:pPr>
      <w:r w:rsidRPr="008110F7">
        <w:rPr>
          <w:noProof/>
          <w:color w:val="000000"/>
        </w:rPr>
        <w:t>Долгое время для зубных щеток использовали натуральную щетину, теперь предпочтение отдают синтетической щетине. Это связано с тем, что натуральные щетинки полые и в этих каналах скапливаются и размножаются бактерии и вирусы. К тому же натуральная щетина быстро изнашивается.</w:t>
      </w:r>
    </w:p>
    <w:p w:rsidR="008110F7" w:rsidRPr="008110F7" w:rsidRDefault="00CE5FEA" w:rsidP="008110F7">
      <w:pPr>
        <w:tabs>
          <w:tab w:val="left" w:pos="0"/>
          <w:tab w:val="left" w:pos="1280"/>
        </w:tabs>
        <w:spacing w:line="360" w:lineRule="auto"/>
        <w:ind w:firstLine="709"/>
        <w:jc w:val="both"/>
        <w:rPr>
          <w:noProof/>
          <w:color w:val="000000"/>
        </w:rPr>
      </w:pPr>
      <w:r w:rsidRPr="008110F7">
        <w:rPr>
          <w:noProof/>
          <w:color w:val="000000"/>
        </w:rPr>
        <w:t>Эффективность использования зубных щеток зависит от правильного индивидуального подбора ее и щеточного поля. Зубные щетки имеют три степени жесткости щетины: жесткие- для здоровых и крепких зубов и десен; средние- для нормального состояния зубов и пародонта; мягкие- для больных пародонтом и детей. Иногда на одной щетке может быть щетина разной жесткости; например более мягкая по краям, чтобы не травмировать десны.</w:t>
      </w:r>
    </w:p>
    <w:p w:rsidR="008110F7" w:rsidRPr="008110F7" w:rsidRDefault="00CE5FEA" w:rsidP="008110F7">
      <w:pPr>
        <w:tabs>
          <w:tab w:val="left" w:pos="0"/>
          <w:tab w:val="left" w:pos="1280"/>
        </w:tabs>
        <w:spacing w:line="360" w:lineRule="auto"/>
        <w:ind w:firstLine="709"/>
        <w:jc w:val="both"/>
        <w:rPr>
          <w:noProof/>
          <w:color w:val="000000"/>
        </w:rPr>
      </w:pPr>
      <w:r w:rsidRPr="008110F7">
        <w:rPr>
          <w:noProof/>
          <w:color w:val="000000"/>
        </w:rPr>
        <w:t>Зубные щетки различают по возрастному признаку: детские для школьников, детские для дошкольников, для взрослых.</w:t>
      </w:r>
    </w:p>
    <w:p w:rsidR="008110F7" w:rsidRPr="008110F7" w:rsidRDefault="005A0767" w:rsidP="008110F7">
      <w:pPr>
        <w:tabs>
          <w:tab w:val="left" w:pos="0"/>
          <w:tab w:val="left" w:pos="1280"/>
        </w:tabs>
        <w:spacing w:line="360" w:lineRule="auto"/>
        <w:ind w:firstLine="709"/>
        <w:jc w:val="both"/>
        <w:rPr>
          <w:noProof/>
          <w:color w:val="000000"/>
        </w:rPr>
      </w:pPr>
      <w:r w:rsidRPr="008110F7">
        <w:rPr>
          <w:b/>
          <w:bCs/>
          <w:noProof/>
          <w:color w:val="000000"/>
        </w:rPr>
        <w:t>З</w:t>
      </w:r>
      <w:r w:rsidR="00CE5FEA" w:rsidRPr="008110F7">
        <w:rPr>
          <w:b/>
          <w:bCs/>
          <w:noProof/>
          <w:color w:val="000000"/>
        </w:rPr>
        <w:t>убочис</w:t>
      </w:r>
      <w:r w:rsidRPr="008110F7">
        <w:rPr>
          <w:b/>
          <w:bCs/>
          <w:noProof/>
          <w:color w:val="000000"/>
        </w:rPr>
        <w:t>т</w:t>
      </w:r>
      <w:r w:rsidR="00CE5FEA" w:rsidRPr="008110F7">
        <w:rPr>
          <w:b/>
          <w:bCs/>
          <w:noProof/>
          <w:color w:val="000000"/>
        </w:rPr>
        <w:t>ки</w:t>
      </w:r>
      <w:r w:rsidRPr="008110F7">
        <w:rPr>
          <w:noProof/>
          <w:color w:val="000000"/>
        </w:rPr>
        <w:t>- бывают деревянные и пластмассовые. Используют их не только для удаления остатков пищи из межзубных промежутков, но главным образом- для удаления зубного налета с боковых поверхностей зубов.</w:t>
      </w:r>
    </w:p>
    <w:p w:rsidR="008110F7" w:rsidRPr="008110F7" w:rsidRDefault="008110F7" w:rsidP="008110F7">
      <w:pPr>
        <w:tabs>
          <w:tab w:val="left" w:pos="0"/>
          <w:tab w:val="left" w:pos="1280"/>
        </w:tabs>
        <w:spacing w:line="360" w:lineRule="auto"/>
        <w:ind w:firstLine="709"/>
        <w:jc w:val="both"/>
        <w:rPr>
          <w:noProof/>
          <w:color w:val="000000"/>
        </w:rPr>
      </w:pPr>
    </w:p>
    <w:p w:rsidR="007F5957" w:rsidRPr="008110F7" w:rsidRDefault="007F5957" w:rsidP="008110F7">
      <w:pPr>
        <w:tabs>
          <w:tab w:val="left" w:pos="1280"/>
        </w:tabs>
        <w:spacing w:line="360" w:lineRule="auto"/>
        <w:ind w:firstLine="709"/>
        <w:jc w:val="both"/>
        <w:rPr>
          <w:b/>
          <w:bCs/>
          <w:noProof/>
          <w:color w:val="000000"/>
        </w:rPr>
      </w:pPr>
      <w:r w:rsidRPr="008110F7">
        <w:rPr>
          <w:b/>
          <w:bCs/>
          <w:noProof/>
          <w:color w:val="000000"/>
        </w:rPr>
        <w:t>2.2 Обзор нормативной документации, регламентирующей ассортимент и к</w:t>
      </w:r>
      <w:r w:rsidR="008110F7" w:rsidRPr="008110F7">
        <w:rPr>
          <w:b/>
          <w:bCs/>
          <w:noProof/>
          <w:color w:val="000000"/>
        </w:rPr>
        <w:t>ачество гигиенической косметики</w:t>
      </w:r>
    </w:p>
    <w:p w:rsidR="008110F7" w:rsidRPr="008110F7" w:rsidRDefault="008110F7" w:rsidP="008110F7">
      <w:pPr>
        <w:tabs>
          <w:tab w:val="left" w:pos="1280"/>
        </w:tabs>
        <w:spacing w:line="360" w:lineRule="auto"/>
        <w:ind w:firstLine="709"/>
        <w:jc w:val="both"/>
        <w:rPr>
          <w:noProof/>
          <w:color w:val="000000"/>
        </w:rPr>
      </w:pPr>
    </w:p>
    <w:p w:rsidR="008110F7" w:rsidRPr="008110F7" w:rsidRDefault="00BF12C8" w:rsidP="008110F7">
      <w:pPr>
        <w:tabs>
          <w:tab w:val="left" w:pos="1280"/>
        </w:tabs>
        <w:spacing w:line="360" w:lineRule="auto"/>
        <w:ind w:firstLine="709"/>
        <w:jc w:val="both"/>
        <w:rPr>
          <w:noProof/>
          <w:color w:val="000000"/>
        </w:rPr>
      </w:pPr>
      <w:r w:rsidRPr="008110F7">
        <w:rPr>
          <w:noProof/>
          <w:color w:val="000000"/>
        </w:rPr>
        <w:t>Нормативный документ- документ, устанавливающий правила, общие принципы и характеристики, касающиеся различных видов деятельности или их результатов.</w:t>
      </w:r>
    </w:p>
    <w:p w:rsidR="00BF12C8" w:rsidRPr="008110F7" w:rsidRDefault="00BF12C8" w:rsidP="008110F7">
      <w:pPr>
        <w:tabs>
          <w:tab w:val="left" w:pos="1280"/>
        </w:tabs>
        <w:spacing w:line="360" w:lineRule="auto"/>
        <w:ind w:firstLine="709"/>
        <w:jc w:val="both"/>
        <w:rPr>
          <w:noProof/>
          <w:color w:val="000000"/>
        </w:rPr>
      </w:pPr>
      <w:r w:rsidRPr="008110F7">
        <w:rPr>
          <w:noProof/>
          <w:color w:val="000000"/>
        </w:rPr>
        <w:t>Стандарт-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выполнение работ или оказания услуг.</w:t>
      </w:r>
    </w:p>
    <w:p w:rsidR="00BF12C8" w:rsidRPr="008110F7" w:rsidRDefault="00BF12C8" w:rsidP="008110F7">
      <w:pPr>
        <w:tabs>
          <w:tab w:val="left" w:pos="1280"/>
        </w:tabs>
        <w:spacing w:line="360" w:lineRule="auto"/>
        <w:ind w:firstLine="709"/>
        <w:jc w:val="both"/>
        <w:rPr>
          <w:noProof/>
          <w:color w:val="000000"/>
        </w:rPr>
      </w:pPr>
      <w:r w:rsidRPr="008110F7">
        <w:rPr>
          <w:noProof/>
          <w:color w:val="000000"/>
        </w:rPr>
        <w:t>Виды стандартов на косметические товары:</w:t>
      </w:r>
    </w:p>
    <w:p w:rsidR="00BF12C8" w:rsidRPr="008110F7" w:rsidRDefault="001454CE" w:rsidP="008110F7">
      <w:pPr>
        <w:tabs>
          <w:tab w:val="left" w:pos="1280"/>
        </w:tabs>
        <w:spacing w:line="360" w:lineRule="auto"/>
        <w:ind w:firstLine="709"/>
        <w:jc w:val="both"/>
        <w:rPr>
          <w:noProof/>
          <w:color w:val="000000"/>
        </w:rPr>
      </w:pPr>
      <w:r w:rsidRPr="008110F7">
        <w:rPr>
          <w:noProof/>
          <w:color w:val="000000"/>
        </w:rPr>
        <w:t>- ГОСТ 790-89 Мыло хозяйственное твердое и мыло туалетное. Правила приемки и методики выполнения измерений.</w:t>
      </w:r>
    </w:p>
    <w:p w:rsidR="001454CE" w:rsidRPr="008110F7" w:rsidRDefault="001454CE" w:rsidP="008110F7">
      <w:pPr>
        <w:tabs>
          <w:tab w:val="left" w:pos="1280"/>
        </w:tabs>
        <w:spacing w:line="360" w:lineRule="auto"/>
        <w:ind w:firstLine="709"/>
        <w:jc w:val="both"/>
        <w:rPr>
          <w:noProof/>
          <w:color w:val="000000"/>
        </w:rPr>
      </w:pPr>
      <w:r w:rsidRPr="008110F7">
        <w:rPr>
          <w:noProof/>
          <w:color w:val="000000"/>
        </w:rPr>
        <w:t>- ГОСТ 4225-76 Масло парфюмерное. Технические условия.</w:t>
      </w:r>
    </w:p>
    <w:p w:rsidR="001454CE" w:rsidRPr="008110F7" w:rsidRDefault="001454CE" w:rsidP="008110F7">
      <w:pPr>
        <w:tabs>
          <w:tab w:val="left" w:pos="1280"/>
        </w:tabs>
        <w:spacing w:line="360" w:lineRule="auto"/>
        <w:ind w:firstLine="709"/>
        <w:jc w:val="both"/>
        <w:rPr>
          <w:noProof/>
          <w:color w:val="000000"/>
        </w:rPr>
      </w:pPr>
      <w:r w:rsidRPr="008110F7">
        <w:rPr>
          <w:noProof/>
          <w:color w:val="000000"/>
        </w:rPr>
        <w:t>- ГОСТ 5972-77 Порошок зубной. Технические условия.</w:t>
      </w:r>
    </w:p>
    <w:p w:rsidR="001454CE" w:rsidRPr="008110F7" w:rsidRDefault="001454CE" w:rsidP="008110F7">
      <w:pPr>
        <w:tabs>
          <w:tab w:val="left" w:pos="1280"/>
        </w:tabs>
        <w:spacing w:line="360" w:lineRule="auto"/>
        <w:ind w:firstLine="709"/>
        <w:jc w:val="both"/>
        <w:rPr>
          <w:noProof/>
          <w:color w:val="000000"/>
        </w:rPr>
      </w:pPr>
      <w:r w:rsidRPr="008110F7">
        <w:rPr>
          <w:noProof/>
          <w:color w:val="000000"/>
        </w:rPr>
        <w:t>- ГОСТ 6824-96 Глицерин дистиллированный. Технические условия.</w:t>
      </w:r>
    </w:p>
    <w:p w:rsidR="005A509F" w:rsidRPr="008110F7" w:rsidRDefault="005A509F" w:rsidP="008110F7">
      <w:pPr>
        <w:tabs>
          <w:tab w:val="left" w:pos="1280"/>
        </w:tabs>
        <w:spacing w:line="360" w:lineRule="auto"/>
        <w:ind w:firstLine="709"/>
        <w:jc w:val="both"/>
        <w:rPr>
          <w:noProof/>
          <w:color w:val="000000"/>
        </w:rPr>
      </w:pPr>
      <w:r w:rsidRPr="008110F7">
        <w:rPr>
          <w:noProof/>
          <w:color w:val="000000"/>
        </w:rPr>
        <w:t>- ГОСТ 7482-96</w:t>
      </w:r>
      <w:r w:rsidR="008110F7" w:rsidRPr="008110F7">
        <w:rPr>
          <w:noProof/>
          <w:color w:val="000000"/>
        </w:rPr>
        <w:t xml:space="preserve"> </w:t>
      </w:r>
      <w:r w:rsidRPr="008110F7">
        <w:rPr>
          <w:noProof/>
          <w:color w:val="000000"/>
        </w:rPr>
        <w:t>Глицерин: Правила приемки и методы испытаний.</w:t>
      </w:r>
    </w:p>
    <w:p w:rsidR="005A509F" w:rsidRPr="008110F7" w:rsidRDefault="005A509F" w:rsidP="008110F7">
      <w:pPr>
        <w:tabs>
          <w:tab w:val="left" w:pos="1280"/>
        </w:tabs>
        <w:spacing w:line="360" w:lineRule="auto"/>
        <w:ind w:firstLine="709"/>
        <w:jc w:val="both"/>
        <w:rPr>
          <w:noProof/>
          <w:color w:val="000000"/>
        </w:rPr>
      </w:pPr>
      <w:r w:rsidRPr="008110F7">
        <w:rPr>
          <w:noProof/>
          <w:color w:val="000000"/>
        </w:rPr>
        <w:t>- ГОСТ 21802-84 Паста хвойная хлорофиллокаротиновая. Технические условия.</w:t>
      </w:r>
    </w:p>
    <w:p w:rsidR="005A509F" w:rsidRPr="008110F7" w:rsidRDefault="005A509F" w:rsidP="008110F7">
      <w:pPr>
        <w:tabs>
          <w:tab w:val="left" w:pos="1280"/>
        </w:tabs>
        <w:spacing w:line="360" w:lineRule="auto"/>
        <w:ind w:firstLine="709"/>
        <w:jc w:val="both"/>
        <w:rPr>
          <w:noProof/>
          <w:color w:val="000000"/>
        </w:rPr>
      </w:pPr>
      <w:r w:rsidRPr="008110F7">
        <w:rPr>
          <w:noProof/>
          <w:color w:val="000000"/>
        </w:rPr>
        <w:t>- ГОСТ 26878-86 Шампуни для ухода за волосами и ванн. Методы определения содержания хлоридов.</w:t>
      </w:r>
    </w:p>
    <w:p w:rsidR="005A509F" w:rsidRPr="008110F7" w:rsidRDefault="005A509F" w:rsidP="008110F7">
      <w:pPr>
        <w:tabs>
          <w:tab w:val="left" w:pos="1280"/>
        </w:tabs>
        <w:spacing w:line="360" w:lineRule="auto"/>
        <w:ind w:firstLine="709"/>
        <w:jc w:val="both"/>
        <w:rPr>
          <w:noProof/>
          <w:color w:val="000000"/>
        </w:rPr>
      </w:pPr>
      <w:r w:rsidRPr="008110F7">
        <w:rPr>
          <w:noProof/>
          <w:color w:val="000000"/>
        </w:rPr>
        <w:t>- ГОСТ 27429-87 Изделия парфюмерно-косметические жидкие. Упаковка, маркировка, транспортирование и хранение.</w:t>
      </w:r>
    </w:p>
    <w:p w:rsidR="002D74B1" w:rsidRPr="008110F7" w:rsidRDefault="005A509F" w:rsidP="008110F7">
      <w:pPr>
        <w:tabs>
          <w:tab w:val="left" w:pos="1280"/>
        </w:tabs>
        <w:spacing w:line="360" w:lineRule="auto"/>
        <w:ind w:firstLine="709"/>
        <w:jc w:val="both"/>
        <w:rPr>
          <w:noProof/>
          <w:color w:val="000000"/>
        </w:rPr>
      </w:pPr>
      <w:r w:rsidRPr="008110F7">
        <w:rPr>
          <w:noProof/>
          <w:color w:val="000000"/>
        </w:rPr>
        <w:t>- ГОСТ 285</w:t>
      </w:r>
      <w:r w:rsidR="002D74B1" w:rsidRPr="008110F7">
        <w:rPr>
          <w:noProof/>
          <w:color w:val="000000"/>
        </w:rPr>
        <w:t>46-2002 Мыло туалетное твердое. Общие технические условия.</w:t>
      </w:r>
    </w:p>
    <w:p w:rsidR="002D74B1" w:rsidRPr="008110F7" w:rsidRDefault="002D74B1" w:rsidP="008110F7">
      <w:pPr>
        <w:tabs>
          <w:tab w:val="left" w:pos="1280"/>
        </w:tabs>
        <w:spacing w:line="360" w:lineRule="auto"/>
        <w:ind w:firstLine="709"/>
        <w:jc w:val="both"/>
        <w:rPr>
          <w:noProof/>
          <w:color w:val="000000"/>
        </w:rPr>
      </w:pPr>
      <w:r w:rsidRPr="008110F7">
        <w:rPr>
          <w:noProof/>
          <w:color w:val="000000"/>
        </w:rPr>
        <w:t>- ГОСТ 29188.0-91 Изделия парфюмерно-косметические. Правила приемки, отбор проб, методы органолептических испытаний.</w:t>
      </w:r>
    </w:p>
    <w:p w:rsidR="002D74B1" w:rsidRPr="008110F7" w:rsidRDefault="002D74B1" w:rsidP="008110F7">
      <w:pPr>
        <w:tabs>
          <w:tab w:val="left" w:pos="1280"/>
        </w:tabs>
        <w:spacing w:line="360" w:lineRule="auto"/>
        <w:ind w:firstLine="709"/>
        <w:jc w:val="both"/>
        <w:rPr>
          <w:noProof/>
          <w:color w:val="000000"/>
        </w:rPr>
      </w:pPr>
      <w:r w:rsidRPr="008110F7">
        <w:rPr>
          <w:noProof/>
          <w:color w:val="000000"/>
        </w:rPr>
        <w:t>- ГОСТ 29188.1-91 Изделия косметические. Метод определения температуры каплепадения.</w:t>
      </w:r>
    </w:p>
    <w:p w:rsidR="002D74B1" w:rsidRPr="008110F7" w:rsidRDefault="002D74B1" w:rsidP="008110F7">
      <w:pPr>
        <w:tabs>
          <w:tab w:val="left" w:pos="1280"/>
        </w:tabs>
        <w:spacing w:line="360" w:lineRule="auto"/>
        <w:ind w:firstLine="709"/>
        <w:jc w:val="both"/>
        <w:rPr>
          <w:noProof/>
          <w:color w:val="000000"/>
        </w:rPr>
      </w:pPr>
      <w:r w:rsidRPr="008110F7">
        <w:rPr>
          <w:noProof/>
          <w:color w:val="000000"/>
        </w:rPr>
        <w:t>- ГОСТ 29188.2-91 Изделия косметические. Метод определения водородного показателя, pH.</w:t>
      </w:r>
    </w:p>
    <w:p w:rsidR="001454CE" w:rsidRPr="008110F7" w:rsidRDefault="002D74B1" w:rsidP="008110F7">
      <w:pPr>
        <w:tabs>
          <w:tab w:val="left" w:pos="1280"/>
        </w:tabs>
        <w:spacing w:line="360" w:lineRule="auto"/>
        <w:ind w:firstLine="709"/>
        <w:jc w:val="both"/>
        <w:rPr>
          <w:noProof/>
          <w:color w:val="000000"/>
        </w:rPr>
      </w:pPr>
      <w:r w:rsidRPr="008110F7">
        <w:rPr>
          <w:noProof/>
          <w:color w:val="000000"/>
        </w:rPr>
        <w:t>- ГОСТ 29188.3-91</w:t>
      </w:r>
      <w:r w:rsidR="008110F7" w:rsidRPr="008110F7">
        <w:rPr>
          <w:noProof/>
          <w:color w:val="000000"/>
        </w:rPr>
        <w:t xml:space="preserve"> </w:t>
      </w:r>
      <w:r w:rsidRPr="008110F7">
        <w:rPr>
          <w:noProof/>
          <w:color w:val="000000"/>
        </w:rPr>
        <w:t>Изделия косметические. Метод определения стабильности эмульсии.</w:t>
      </w:r>
    </w:p>
    <w:p w:rsidR="002D74B1" w:rsidRPr="008110F7" w:rsidRDefault="00062AF5" w:rsidP="008110F7">
      <w:pPr>
        <w:tabs>
          <w:tab w:val="left" w:pos="1280"/>
        </w:tabs>
        <w:spacing w:line="360" w:lineRule="auto"/>
        <w:ind w:firstLine="709"/>
        <w:jc w:val="both"/>
        <w:rPr>
          <w:noProof/>
          <w:color w:val="000000"/>
        </w:rPr>
      </w:pPr>
      <w:r w:rsidRPr="008110F7">
        <w:rPr>
          <w:noProof/>
          <w:color w:val="000000"/>
        </w:rPr>
        <w:t>- ГОСТ 29188.4-91 Изделия косметические. Метод определения воды и летучих веществ или сухого вещества.</w:t>
      </w:r>
    </w:p>
    <w:p w:rsidR="00062AF5" w:rsidRPr="008110F7" w:rsidRDefault="00062AF5" w:rsidP="008110F7">
      <w:pPr>
        <w:tabs>
          <w:tab w:val="left" w:pos="1280"/>
        </w:tabs>
        <w:spacing w:line="360" w:lineRule="auto"/>
        <w:ind w:firstLine="709"/>
        <w:jc w:val="both"/>
        <w:rPr>
          <w:noProof/>
          <w:color w:val="000000"/>
        </w:rPr>
      </w:pPr>
      <w:r w:rsidRPr="008110F7">
        <w:rPr>
          <w:noProof/>
          <w:color w:val="000000"/>
        </w:rPr>
        <w:t>- ГОСТ 29188.5-91 Изделия косметические. Методы определения свободной и связанной щелочи.</w:t>
      </w:r>
    </w:p>
    <w:p w:rsidR="00062AF5" w:rsidRPr="008110F7" w:rsidRDefault="00062AF5" w:rsidP="008110F7">
      <w:pPr>
        <w:tabs>
          <w:tab w:val="left" w:pos="1280"/>
        </w:tabs>
        <w:spacing w:line="360" w:lineRule="auto"/>
        <w:ind w:firstLine="709"/>
        <w:jc w:val="both"/>
        <w:rPr>
          <w:noProof/>
          <w:color w:val="000000"/>
        </w:rPr>
      </w:pPr>
      <w:r w:rsidRPr="008110F7">
        <w:rPr>
          <w:noProof/>
          <w:color w:val="000000"/>
        </w:rPr>
        <w:t>- ГОСТ 29188.6-91 Изделия парфюмерно-косметические. Газохроматографический метод определения этилового спирта.</w:t>
      </w:r>
    </w:p>
    <w:p w:rsidR="00062AF5" w:rsidRPr="008110F7" w:rsidRDefault="00062AF5" w:rsidP="008110F7">
      <w:pPr>
        <w:tabs>
          <w:tab w:val="left" w:pos="1280"/>
        </w:tabs>
        <w:spacing w:line="360" w:lineRule="auto"/>
        <w:ind w:firstLine="709"/>
        <w:jc w:val="both"/>
        <w:rPr>
          <w:noProof/>
          <w:color w:val="000000"/>
        </w:rPr>
      </w:pPr>
      <w:r w:rsidRPr="008110F7">
        <w:rPr>
          <w:noProof/>
          <w:color w:val="000000"/>
        </w:rPr>
        <w:t>- ГОСТ 30266-95 Мыло хозяйственное твердое. Общие технические условия.</w:t>
      </w:r>
    </w:p>
    <w:p w:rsidR="00062AF5" w:rsidRPr="008110F7" w:rsidRDefault="00062AF5" w:rsidP="008110F7">
      <w:pPr>
        <w:tabs>
          <w:tab w:val="left" w:pos="1280"/>
        </w:tabs>
        <w:spacing w:line="360" w:lineRule="auto"/>
        <w:ind w:firstLine="709"/>
        <w:jc w:val="both"/>
        <w:rPr>
          <w:noProof/>
          <w:color w:val="000000"/>
        </w:rPr>
      </w:pPr>
      <w:r w:rsidRPr="008110F7">
        <w:rPr>
          <w:noProof/>
          <w:color w:val="000000"/>
        </w:rPr>
        <w:t>- СТ СЭВ 2541-80 Паста зубная. Методы определения массовой доли тяжелых металлов.</w:t>
      </w:r>
    </w:p>
    <w:p w:rsidR="00062AF5" w:rsidRPr="008110F7" w:rsidRDefault="00062AF5" w:rsidP="008110F7">
      <w:pPr>
        <w:tabs>
          <w:tab w:val="left" w:pos="1280"/>
        </w:tabs>
        <w:spacing w:line="360" w:lineRule="auto"/>
        <w:ind w:firstLine="709"/>
        <w:jc w:val="both"/>
        <w:rPr>
          <w:noProof/>
          <w:color w:val="000000"/>
        </w:rPr>
      </w:pPr>
      <w:r w:rsidRPr="008110F7">
        <w:rPr>
          <w:noProof/>
          <w:color w:val="000000"/>
        </w:rPr>
        <w:t>- СТ СЭВ 2542-80 Шампуни для волос и ванн. Метод определения массовой доли поверхностно- активных веществ.</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СТ СЭВ 4157-83 Лаки для волос. Метод определения времени высыхания.</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СТ СЭВ 4158-83 Лаки для волос. Метод определения сухого остатка.</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СТ СЭВ 4161-83 Мыла. Метод определения жирных кислот.</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ГОСТ Р 51391-99 Изделия парфюмерно-косметические. Информация для потребителей. Общие требования.</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ГОСТ Р 51577-2002 Средства гигиены полости рта жидкие. Общие технические условия.</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ГОСТ Р 51578-2000 Изделия парфюмерно-косметические жидкие. Общие технические условия.</w:t>
      </w:r>
    </w:p>
    <w:p w:rsidR="00727318" w:rsidRPr="008110F7" w:rsidRDefault="00727318" w:rsidP="008110F7">
      <w:pPr>
        <w:tabs>
          <w:tab w:val="left" w:pos="1280"/>
        </w:tabs>
        <w:spacing w:line="360" w:lineRule="auto"/>
        <w:ind w:firstLine="709"/>
        <w:jc w:val="both"/>
        <w:rPr>
          <w:noProof/>
          <w:color w:val="000000"/>
        </w:rPr>
      </w:pPr>
      <w:r w:rsidRPr="008110F7">
        <w:rPr>
          <w:noProof/>
          <w:color w:val="000000"/>
        </w:rPr>
        <w:t>- ГОСТ Р 51579 Изделия косметические жидкие. Общие технические условия.</w:t>
      </w:r>
    </w:p>
    <w:p w:rsidR="002427A6" w:rsidRPr="008110F7" w:rsidRDefault="002427A6" w:rsidP="008110F7">
      <w:pPr>
        <w:tabs>
          <w:tab w:val="left" w:pos="1280"/>
        </w:tabs>
        <w:spacing w:line="360" w:lineRule="auto"/>
        <w:ind w:firstLine="709"/>
        <w:jc w:val="both"/>
        <w:rPr>
          <w:noProof/>
          <w:color w:val="000000"/>
        </w:rPr>
      </w:pPr>
      <w:r w:rsidRPr="008110F7">
        <w:rPr>
          <w:noProof/>
          <w:color w:val="000000"/>
        </w:rPr>
        <w:t>- ГОСТ Р 52341-2005 Изделия декоративной косметики на эмульсионной основе. Общие технические условия.</w:t>
      </w:r>
    </w:p>
    <w:p w:rsidR="002427A6" w:rsidRPr="008110F7" w:rsidRDefault="002427A6" w:rsidP="008110F7">
      <w:pPr>
        <w:tabs>
          <w:tab w:val="left" w:pos="1280"/>
        </w:tabs>
        <w:spacing w:line="360" w:lineRule="auto"/>
        <w:ind w:firstLine="709"/>
        <w:jc w:val="both"/>
        <w:rPr>
          <w:noProof/>
          <w:color w:val="000000"/>
        </w:rPr>
      </w:pPr>
      <w:r w:rsidRPr="008110F7">
        <w:rPr>
          <w:noProof/>
          <w:color w:val="000000"/>
        </w:rPr>
        <w:t>- ГОСТ Р 52342-2005 Изделия декоративной косметики на жировосковой основе. Общие технические условия.</w:t>
      </w:r>
    </w:p>
    <w:p w:rsidR="002427A6" w:rsidRPr="008110F7" w:rsidRDefault="002427A6" w:rsidP="008110F7">
      <w:pPr>
        <w:tabs>
          <w:tab w:val="left" w:pos="1280"/>
        </w:tabs>
        <w:spacing w:line="360" w:lineRule="auto"/>
        <w:ind w:firstLine="709"/>
        <w:jc w:val="both"/>
        <w:rPr>
          <w:noProof/>
          <w:color w:val="000000"/>
        </w:rPr>
      </w:pPr>
      <w:r w:rsidRPr="008110F7">
        <w:rPr>
          <w:noProof/>
          <w:color w:val="000000"/>
        </w:rPr>
        <w:t>- ГОСТ Р 52343-2005 Кремы косметические. Общие технические условия.</w:t>
      </w:r>
    </w:p>
    <w:p w:rsidR="002427A6" w:rsidRPr="008110F7" w:rsidRDefault="002427A6" w:rsidP="008110F7">
      <w:pPr>
        <w:tabs>
          <w:tab w:val="left" w:pos="1280"/>
        </w:tabs>
        <w:spacing w:line="360" w:lineRule="auto"/>
        <w:ind w:firstLine="709"/>
        <w:jc w:val="both"/>
        <w:rPr>
          <w:noProof/>
          <w:color w:val="000000"/>
        </w:rPr>
      </w:pPr>
      <w:r w:rsidRPr="008110F7">
        <w:rPr>
          <w:noProof/>
          <w:color w:val="000000"/>
        </w:rPr>
        <w:t>- ГОСТ Р 52344-2005 Изделия косметические п</w:t>
      </w:r>
      <w:r w:rsidR="008110F7" w:rsidRPr="008110F7">
        <w:rPr>
          <w:noProof/>
          <w:color w:val="000000"/>
        </w:rPr>
        <w:t>о</w:t>
      </w:r>
      <w:r w:rsidRPr="008110F7">
        <w:rPr>
          <w:noProof/>
          <w:color w:val="000000"/>
        </w:rPr>
        <w:t>рошкообразные и компактные.</w:t>
      </w:r>
      <w:r w:rsidR="008110F7" w:rsidRPr="008110F7">
        <w:rPr>
          <w:noProof/>
          <w:color w:val="000000"/>
        </w:rPr>
        <w:t xml:space="preserve"> </w:t>
      </w:r>
      <w:r w:rsidRPr="008110F7">
        <w:rPr>
          <w:noProof/>
          <w:color w:val="000000"/>
        </w:rPr>
        <w:t>Общие технические условия.</w:t>
      </w:r>
    </w:p>
    <w:p w:rsidR="002427A6" w:rsidRPr="008110F7" w:rsidRDefault="002427A6" w:rsidP="008110F7">
      <w:pPr>
        <w:tabs>
          <w:tab w:val="left" w:pos="1280"/>
        </w:tabs>
        <w:spacing w:line="360" w:lineRule="auto"/>
        <w:ind w:firstLine="709"/>
        <w:jc w:val="both"/>
        <w:rPr>
          <w:noProof/>
          <w:color w:val="000000"/>
        </w:rPr>
      </w:pPr>
      <w:r w:rsidRPr="008110F7">
        <w:rPr>
          <w:noProof/>
          <w:color w:val="000000"/>
        </w:rPr>
        <w:t>- ГОСТ Р 52345-2005 Изделия косметические гигиенические моющие.</w:t>
      </w:r>
      <w:r w:rsidR="008110F7" w:rsidRPr="008110F7">
        <w:rPr>
          <w:noProof/>
          <w:color w:val="000000"/>
        </w:rPr>
        <w:t xml:space="preserve">. </w:t>
      </w:r>
      <w:r w:rsidRPr="008110F7">
        <w:rPr>
          <w:noProof/>
          <w:color w:val="000000"/>
        </w:rPr>
        <w:t>Общие технические условия.</w:t>
      </w:r>
    </w:p>
    <w:p w:rsidR="002427A6" w:rsidRPr="008110F7" w:rsidRDefault="00CC3033" w:rsidP="008110F7">
      <w:pPr>
        <w:tabs>
          <w:tab w:val="left" w:pos="1280"/>
        </w:tabs>
        <w:spacing w:line="360" w:lineRule="auto"/>
        <w:ind w:firstLine="709"/>
        <w:jc w:val="both"/>
        <w:rPr>
          <w:noProof/>
          <w:color w:val="000000"/>
        </w:rPr>
      </w:pPr>
      <w:r w:rsidRPr="008110F7">
        <w:rPr>
          <w:noProof/>
          <w:color w:val="000000"/>
        </w:rPr>
        <w:t>- ГОСТ 28496-90 Система оценки качества и сертификации взаимопоставляемой продукции. Знак соответствия. Формы, размеры и порядок применения.</w:t>
      </w:r>
    </w:p>
    <w:p w:rsidR="00CC3033" w:rsidRPr="008110F7" w:rsidRDefault="00CC3033" w:rsidP="008110F7">
      <w:pPr>
        <w:tabs>
          <w:tab w:val="left" w:pos="1280"/>
        </w:tabs>
        <w:spacing w:line="360" w:lineRule="auto"/>
        <w:ind w:firstLine="709"/>
        <w:jc w:val="both"/>
        <w:rPr>
          <w:noProof/>
          <w:color w:val="000000"/>
        </w:rPr>
      </w:pPr>
      <w:r w:rsidRPr="008110F7">
        <w:rPr>
          <w:noProof/>
          <w:color w:val="000000"/>
        </w:rPr>
        <w:t>- ГОСТ Р 40.001-95 Правила по проведению сертификации систем качества в Российской Федерации.</w:t>
      </w:r>
    </w:p>
    <w:p w:rsidR="00CC3033" w:rsidRPr="008110F7" w:rsidRDefault="00CC3033" w:rsidP="008110F7">
      <w:pPr>
        <w:tabs>
          <w:tab w:val="left" w:pos="1280"/>
        </w:tabs>
        <w:spacing w:line="360" w:lineRule="auto"/>
        <w:ind w:firstLine="709"/>
        <w:jc w:val="both"/>
        <w:rPr>
          <w:noProof/>
          <w:color w:val="000000"/>
        </w:rPr>
      </w:pPr>
      <w:r w:rsidRPr="008110F7">
        <w:rPr>
          <w:noProof/>
          <w:color w:val="000000"/>
        </w:rPr>
        <w:t>- ГОСТ Р 40.101-95 Государственная регистрация систем добровольной сертификации и их знаков соответствия.</w:t>
      </w:r>
    </w:p>
    <w:p w:rsidR="00CC3033" w:rsidRPr="008110F7" w:rsidRDefault="00CC3033" w:rsidP="008110F7">
      <w:pPr>
        <w:tabs>
          <w:tab w:val="left" w:pos="1280"/>
        </w:tabs>
        <w:spacing w:line="360" w:lineRule="auto"/>
        <w:ind w:firstLine="709"/>
        <w:jc w:val="both"/>
        <w:rPr>
          <w:noProof/>
          <w:color w:val="000000"/>
        </w:rPr>
      </w:pPr>
      <w:r w:rsidRPr="008110F7">
        <w:rPr>
          <w:noProof/>
          <w:color w:val="000000"/>
        </w:rPr>
        <w:t>- ГОСТ Р 50460-92 Знак соответствия при обязательной сертификации.</w:t>
      </w:r>
    </w:p>
    <w:p w:rsidR="008110F7" w:rsidRPr="008110F7" w:rsidRDefault="008110F7" w:rsidP="008110F7">
      <w:pPr>
        <w:tabs>
          <w:tab w:val="left" w:pos="1280"/>
        </w:tabs>
        <w:spacing w:line="360" w:lineRule="auto"/>
        <w:ind w:firstLine="709"/>
        <w:jc w:val="both"/>
        <w:rPr>
          <w:b/>
          <w:bCs/>
          <w:noProof/>
          <w:color w:val="000000"/>
        </w:rPr>
      </w:pPr>
    </w:p>
    <w:p w:rsidR="008110F7" w:rsidRPr="008110F7" w:rsidRDefault="00AD0816" w:rsidP="008110F7">
      <w:pPr>
        <w:tabs>
          <w:tab w:val="left" w:pos="1280"/>
        </w:tabs>
        <w:spacing w:line="360" w:lineRule="auto"/>
        <w:ind w:firstLine="709"/>
        <w:jc w:val="both"/>
        <w:rPr>
          <w:b/>
          <w:bCs/>
          <w:noProof/>
          <w:color w:val="000000"/>
        </w:rPr>
      </w:pPr>
      <w:r w:rsidRPr="008110F7">
        <w:rPr>
          <w:b/>
          <w:bCs/>
          <w:noProof/>
          <w:color w:val="000000"/>
        </w:rPr>
        <w:t>2.</w:t>
      </w:r>
      <w:r w:rsidR="008110F7" w:rsidRPr="008110F7">
        <w:rPr>
          <w:b/>
          <w:bCs/>
          <w:noProof/>
          <w:color w:val="000000"/>
        </w:rPr>
        <w:t>3</w:t>
      </w:r>
      <w:r w:rsidRPr="008110F7">
        <w:rPr>
          <w:b/>
          <w:bCs/>
          <w:noProof/>
          <w:color w:val="000000"/>
        </w:rPr>
        <w:t xml:space="preserve"> Анализ ГОСТ Р 51579—2000.</w:t>
      </w:r>
      <w:r w:rsidR="007C7794" w:rsidRPr="008110F7">
        <w:rPr>
          <w:b/>
          <w:bCs/>
          <w:noProof/>
          <w:color w:val="000000"/>
        </w:rPr>
        <w:t xml:space="preserve"> И</w:t>
      </w:r>
      <w:r w:rsidRPr="008110F7">
        <w:rPr>
          <w:b/>
          <w:bCs/>
          <w:noProof/>
          <w:color w:val="000000"/>
        </w:rPr>
        <w:t>зделия косметические жидкие. Общие технические условия. На соответствие требованиям ГОСТ Р 1.5-2002. Стандарты. Общие требования к построению, изложению, оформ</w:t>
      </w:r>
      <w:r w:rsidR="008110F7" w:rsidRPr="008110F7">
        <w:rPr>
          <w:b/>
          <w:bCs/>
          <w:noProof/>
          <w:color w:val="000000"/>
        </w:rPr>
        <w:t>лению, содержанию и обозначению</w:t>
      </w:r>
    </w:p>
    <w:p w:rsidR="007E2E20" w:rsidRPr="008110F7" w:rsidRDefault="007E2E20" w:rsidP="008110F7">
      <w:pPr>
        <w:tabs>
          <w:tab w:val="left" w:pos="1280"/>
        </w:tabs>
        <w:spacing w:line="360" w:lineRule="auto"/>
        <w:ind w:firstLine="709"/>
        <w:jc w:val="both"/>
        <w:rPr>
          <w:b/>
          <w:bCs/>
          <w:noProof/>
          <w:color w:val="000000"/>
        </w:rPr>
      </w:pP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Согласно ГОСТ Р 1.5-2002. государственный стандарт в общем случае включает следующие элементы :</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титульный</w:t>
      </w:r>
      <w:r w:rsidR="008110F7" w:rsidRPr="008110F7">
        <w:rPr>
          <w:noProof/>
          <w:color w:val="000000"/>
        </w:rPr>
        <w:t xml:space="preserve"> </w:t>
      </w:r>
      <w:r w:rsidRPr="008110F7">
        <w:rPr>
          <w:noProof/>
          <w:color w:val="000000"/>
        </w:rPr>
        <w:t>лист</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предисловие</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содержание</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введение</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наименование</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область применения</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нормативные ссылки</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термины и определения</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обозначения и сокращения</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основные</w:t>
      </w:r>
      <w:r w:rsidR="008110F7" w:rsidRPr="008110F7">
        <w:rPr>
          <w:noProof/>
          <w:color w:val="000000"/>
        </w:rPr>
        <w:t xml:space="preserve"> </w:t>
      </w:r>
      <w:r w:rsidRPr="008110F7">
        <w:rPr>
          <w:noProof/>
          <w:color w:val="000000"/>
        </w:rPr>
        <w:t>нормативные</w:t>
      </w:r>
      <w:r w:rsidR="008110F7" w:rsidRPr="008110F7">
        <w:rPr>
          <w:noProof/>
          <w:color w:val="000000"/>
        </w:rPr>
        <w:t xml:space="preserve"> </w:t>
      </w:r>
      <w:r w:rsidRPr="008110F7">
        <w:rPr>
          <w:noProof/>
          <w:color w:val="000000"/>
        </w:rPr>
        <w:t>положения</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приложение</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библиография</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библиографические</w:t>
      </w:r>
      <w:r w:rsidR="008110F7" w:rsidRPr="008110F7">
        <w:rPr>
          <w:noProof/>
          <w:color w:val="000000"/>
        </w:rPr>
        <w:t xml:space="preserve"> </w:t>
      </w:r>
      <w:r w:rsidRPr="008110F7">
        <w:rPr>
          <w:noProof/>
          <w:color w:val="000000"/>
        </w:rPr>
        <w:t>данные</w:t>
      </w:r>
      <w:r w:rsidR="008110F7" w:rsidRPr="008110F7">
        <w:rPr>
          <w:noProof/>
          <w:color w:val="000000"/>
        </w:rPr>
        <w:t>.</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Элементы: «содержание»,«введение», «нормативные ссылки», «термины и определения», «обозначения и сокращения», «приложения»,</w:t>
      </w:r>
      <w:r w:rsidR="008110F7" w:rsidRPr="008110F7">
        <w:rPr>
          <w:noProof/>
          <w:color w:val="000000"/>
        </w:rPr>
        <w:t xml:space="preserve"> </w:t>
      </w:r>
      <w:r w:rsidRPr="008110F7">
        <w:rPr>
          <w:noProof/>
          <w:color w:val="000000"/>
        </w:rPr>
        <w:t>«библиография»</w:t>
      </w:r>
      <w:r w:rsidR="008110F7" w:rsidRPr="008110F7">
        <w:rPr>
          <w:noProof/>
          <w:color w:val="000000"/>
        </w:rPr>
        <w:t xml:space="preserve"> </w:t>
      </w:r>
      <w:r w:rsidRPr="008110F7">
        <w:rPr>
          <w:noProof/>
          <w:color w:val="000000"/>
        </w:rPr>
        <w:t>не</w:t>
      </w:r>
      <w:r w:rsidR="008110F7" w:rsidRPr="008110F7">
        <w:rPr>
          <w:noProof/>
          <w:color w:val="000000"/>
        </w:rPr>
        <w:t xml:space="preserve"> </w:t>
      </w:r>
      <w:r w:rsidRPr="008110F7">
        <w:rPr>
          <w:noProof/>
          <w:color w:val="000000"/>
        </w:rPr>
        <w:t>являются обязательными</w:t>
      </w:r>
      <w:r w:rsidR="008110F7" w:rsidRPr="008110F7">
        <w:rPr>
          <w:noProof/>
          <w:color w:val="000000"/>
        </w:rPr>
        <w:t>.</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Анализируемый</w:t>
      </w:r>
      <w:r w:rsidR="008110F7" w:rsidRPr="008110F7">
        <w:rPr>
          <w:noProof/>
          <w:color w:val="000000"/>
        </w:rPr>
        <w:t xml:space="preserve"> </w:t>
      </w:r>
      <w:r w:rsidRPr="008110F7">
        <w:rPr>
          <w:noProof/>
          <w:color w:val="000000"/>
        </w:rPr>
        <w:t>ГОСТ Р 51579-2000</w:t>
      </w:r>
      <w:r w:rsidR="008110F7" w:rsidRPr="008110F7">
        <w:rPr>
          <w:noProof/>
          <w:color w:val="000000"/>
        </w:rPr>
        <w:t xml:space="preserve"> </w:t>
      </w:r>
      <w:r w:rsidRPr="008110F7">
        <w:rPr>
          <w:noProof/>
          <w:color w:val="000000"/>
        </w:rPr>
        <w:t>содержит</w:t>
      </w:r>
      <w:r w:rsidR="008110F7" w:rsidRPr="008110F7">
        <w:rPr>
          <w:noProof/>
          <w:color w:val="000000"/>
        </w:rPr>
        <w:t xml:space="preserve"> </w:t>
      </w:r>
      <w:r w:rsidRPr="008110F7">
        <w:rPr>
          <w:noProof/>
          <w:color w:val="000000"/>
        </w:rPr>
        <w:t>следующие</w:t>
      </w:r>
      <w:r w:rsidR="008110F7" w:rsidRPr="008110F7">
        <w:rPr>
          <w:noProof/>
          <w:color w:val="000000"/>
        </w:rPr>
        <w:t xml:space="preserve"> </w:t>
      </w:r>
      <w:r w:rsidRPr="008110F7">
        <w:rPr>
          <w:noProof/>
          <w:color w:val="000000"/>
        </w:rPr>
        <w:t>элементы</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титульный лист</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предисловие</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содержание</w:t>
      </w:r>
    </w:p>
    <w:p w:rsidR="008110F7"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наименование</w:t>
      </w:r>
    </w:p>
    <w:p w:rsidR="00AD0816" w:rsidRPr="008110F7" w:rsidRDefault="00AD0816" w:rsidP="008110F7">
      <w:pPr>
        <w:autoSpaceDE w:val="0"/>
        <w:autoSpaceDN w:val="0"/>
        <w:adjustRightInd w:val="0"/>
        <w:spacing w:line="360" w:lineRule="auto"/>
        <w:ind w:firstLine="709"/>
        <w:jc w:val="both"/>
        <w:rPr>
          <w:noProof/>
          <w:color w:val="000000"/>
        </w:rPr>
      </w:pPr>
      <w:r w:rsidRPr="008110F7">
        <w:rPr>
          <w:noProof/>
          <w:color w:val="000000"/>
        </w:rPr>
        <w:t>- область применения</w:t>
      </w:r>
    </w:p>
    <w:p w:rsidR="00AD0816" w:rsidRPr="008110F7" w:rsidRDefault="00AD0816" w:rsidP="008110F7">
      <w:pPr>
        <w:tabs>
          <w:tab w:val="left" w:pos="1280"/>
        </w:tabs>
        <w:spacing w:line="360" w:lineRule="auto"/>
        <w:ind w:firstLine="709"/>
        <w:jc w:val="both"/>
        <w:rPr>
          <w:noProof/>
          <w:color w:val="000000"/>
        </w:rPr>
      </w:pPr>
      <w:r w:rsidRPr="008110F7">
        <w:rPr>
          <w:noProof/>
          <w:color w:val="000000"/>
        </w:rPr>
        <w:t>- нормативные ссылки</w:t>
      </w:r>
    </w:p>
    <w:p w:rsidR="00AD0816" w:rsidRPr="008110F7" w:rsidRDefault="00AD0816" w:rsidP="008110F7">
      <w:pPr>
        <w:tabs>
          <w:tab w:val="left" w:pos="1280"/>
        </w:tabs>
        <w:spacing w:line="360" w:lineRule="auto"/>
        <w:ind w:firstLine="709"/>
        <w:jc w:val="both"/>
        <w:rPr>
          <w:noProof/>
          <w:color w:val="000000"/>
        </w:rPr>
      </w:pPr>
      <w:r w:rsidRPr="008110F7">
        <w:rPr>
          <w:noProof/>
          <w:color w:val="000000"/>
        </w:rPr>
        <w:t>- технические требования</w:t>
      </w:r>
    </w:p>
    <w:p w:rsidR="00AD0816" w:rsidRPr="008110F7" w:rsidRDefault="00AD0816" w:rsidP="008110F7">
      <w:pPr>
        <w:tabs>
          <w:tab w:val="left" w:pos="1280"/>
        </w:tabs>
        <w:spacing w:line="360" w:lineRule="auto"/>
        <w:ind w:firstLine="709"/>
        <w:jc w:val="both"/>
        <w:rPr>
          <w:noProof/>
          <w:color w:val="000000"/>
        </w:rPr>
      </w:pPr>
      <w:r w:rsidRPr="008110F7">
        <w:rPr>
          <w:noProof/>
          <w:color w:val="000000"/>
        </w:rPr>
        <w:t>- требования безопасности</w:t>
      </w:r>
    </w:p>
    <w:p w:rsidR="00AD0816" w:rsidRPr="008110F7" w:rsidRDefault="00AD0816" w:rsidP="008110F7">
      <w:pPr>
        <w:tabs>
          <w:tab w:val="left" w:pos="1280"/>
        </w:tabs>
        <w:spacing w:line="360" w:lineRule="auto"/>
        <w:ind w:firstLine="709"/>
        <w:jc w:val="both"/>
        <w:rPr>
          <w:noProof/>
          <w:color w:val="000000"/>
        </w:rPr>
      </w:pPr>
      <w:r w:rsidRPr="008110F7">
        <w:rPr>
          <w:noProof/>
          <w:color w:val="000000"/>
        </w:rPr>
        <w:t>- правила приемки</w:t>
      </w:r>
    </w:p>
    <w:p w:rsidR="00AD0816" w:rsidRPr="008110F7" w:rsidRDefault="00AD0816" w:rsidP="008110F7">
      <w:pPr>
        <w:tabs>
          <w:tab w:val="left" w:pos="1280"/>
        </w:tabs>
        <w:spacing w:line="360" w:lineRule="auto"/>
        <w:ind w:firstLine="709"/>
        <w:jc w:val="both"/>
        <w:rPr>
          <w:noProof/>
          <w:color w:val="000000"/>
        </w:rPr>
      </w:pPr>
      <w:r w:rsidRPr="008110F7">
        <w:rPr>
          <w:noProof/>
          <w:color w:val="000000"/>
        </w:rPr>
        <w:t>- методы испытаний</w:t>
      </w:r>
    </w:p>
    <w:p w:rsidR="00AD0816" w:rsidRPr="008110F7" w:rsidRDefault="00AD0816" w:rsidP="008110F7">
      <w:pPr>
        <w:tabs>
          <w:tab w:val="left" w:pos="0"/>
          <w:tab w:val="left" w:pos="1280"/>
        </w:tabs>
        <w:spacing w:line="360" w:lineRule="auto"/>
        <w:ind w:firstLine="709"/>
        <w:jc w:val="both"/>
        <w:rPr>
          <w:noProof/>
          <w:color w:val="000000"/>
        </w:rPr>
      </w:pPr>
      <w:r w:rsidRPr="008110F7">
        <w:rPr>
          <w:noProof/>
          <w:color w:val="000000"/>
        </w:rPr>
        <w:t>- транспортирование и хранение.</w:t>
      </w:r>
    </w:p>
    <w:p w:rsidR="00881343" w:rsidRPr="008110F7" w:rsidRDefault="00881343" w:rsidP="008110F7">
      <w:pPr>
        <w:tabs>
          <w:tab w:val="left" w:pos="0"/>
          <w:tab w:val="left" w:pos="1280"/>
        </w:tabs>
        <w:spacing w:line="360" w:lineRule="auto"/>
        <w:ind w:firstLine="709"/>
        <w:jc w:val="both"/>
        <w:rPr>
          <w:noProof/>
          <w:color w:val="000000"/>
        </w:rPr>
      </w:pPr>
      <w:r w:rsidRPr="008110F7">
        <w:rPr>
          <w:noProof/>
          <w:color w:val="000000"/>
        </w:rPr>
        <w:t>- библиография</w:t>
      </w:r>
    </w:p>
    <w:p w:rsidR="00881343" w:rsidRPr="008110F7" w:rsidRDefault="00881343" w:rsidP="008110F7">
      <w:pPr>
        <w:tabs>
          <w:tab w:val="left" w:pos="0"/>
          <w:tab w:val="left" w:pos="1280"/>
        </w:tabs>
        <w:spacing w:line="360" w:lineRule="auto"/>
        <w:ind w:firstLine="709"/>
        <w:jc w:val="both"/>
        <w:rPr>
          <w:noProof/>
          <w:color w:val="000000"/>
        </w:rPr>
      </w:pPr>
      <w:r w:rsidRPr="008110F7">
        <w:rPr>
          <w:noProof/>
          <w:color w:val="000000"/>
        </w:rPr>
        <w:t>- библиографические данные</w:t>
      </w:r>
    </w:p>
    <w:p w:rsidR="008110F7" w:rsidRPr="008110F7" w:rsidRDefault="00881343" w:rsidP="008110F7">
      <w:pPr>
        <w:autoSpaceDE w:val="0"/>
        <w:autoSpaceDN w:val="0"/>
        <w:adjustRightInd w:val="0"/>
        <w:spacing w:line="360" w:lineRule="auto"/>
        <w:ind w:firstLine="709"/>
        <w:jc w:val="both"/>
        <w:rPr>
          <w:noProof/>
          <w:color w:val="000000"/>
        </w:rPr>
      </w:pPr>
      <w:r w:rsidRPr="008110F7">
        <w:rPr>
          <w:noProof/>
          <w:color w:val="000000"/>
        </w:rPr>
        <w:t>То есть</w:t>
      </w:r>
      <w:r w:rsidR="008110F7" w:rsidRPr="008110F7">
        <w:rPr>
          <w:noProof/>
          <w:color w:val="000000"/>
        </w:rPr>
        <w:t xml:space="preserve"> </w:t>
      </w:r>
      <w:r w:rsidRPr="008110F7">
        <w:rPr>
          <w:noProof/>
          <w:color w:val="000000"/>
        </w:rPr>
        <w:t>в</w:t>
      </w:r>
      <w:r w:rsidR="008110F7" w:rsidRPr="008110F7">
        <w:rPr>
          <w:noProof/>
          <w:color w:val="000000"/>
        </w:rPr>
        <w:t xml:space="preserve"> </w:t>
      </w:r>
      <w:r w:rsidRPr="008110F7">
        <w:rPr>
          <w:noProof/>
          <w:color w:val="000000"/>
        </w:rPr>
        <w:t>ГОСТ Р 51579—2000</w:t>
      </w:r>
      <w:r w:rsidR="008110F7" w:rsidRPr="008110F7">
        <w:rPr>
          <w:noProof/>
          <w:color w:val="000000"/>
        </w:rPr>
        <w:t xml:space="preserve"> </w:t>
      </w:r>
      <w:r w:rsidRPr="008110F7">
        <w:rPr>
          <w:noProof/>
          <w:color w:val="000000"/>
        </w:rPr>
        <w:t>включены</w:t>
      </w:r>
      <w:r w:rsidR="008110F7" w:rsidRPr="008110F7">
        <w:rPr>
          <w:noProof/>
          <w:color w:val="000000"/>
        </w:rPr>
        <w:t xml:space="preserve"> </w:t>
      </w:r>
      <w:r w:rsidRPr="008110F7">
        <w:rPr>
          <w:noProof/>
          <w:color w:val="000000"/>
        </w:rPr>
        <w:t>обязательные</w:t>
      </w:r>
      <w:r w:rsidR="008110F7" w:rsidRPr="008110F7">
        <w:rPr>
          <w:noProof/>
          <w:color w:val="000000"/>
        </w:rPr>
        <w:t xml:space="preserve"> </w:t>
      </w:r>
      <w:r w:rsidRPr="008110F7">
        <w:rPr>
          <w:noProof/>
          <w:color w:val="000000"/>
        </w:rPr>
        <w:t>элементы стандарта, за исключением элемента «Основные</w:t>
      </w:r>
      <w:r w:rsidR="008110F7" w:rsidRPr="008110F7">
        <w:rPr>
          <w:noProof/>
          <w:color w:val="000000"/>
        </w:rPr>
        <w:t xml:space="preserve"> </w:t>
      </w:r>
      <w:r w:rsidRPr="008110F7">
        <w:rPr>
          <w:noProof/>
          <w:color w:val="000000"/>
        </w:rPr>
        <w:t>нормативные</w:t>
      </w:r>
      <w:r w:rsidR="008110F7" w:rsidRPr="008110F7">
        <w:rPr>
          <w:noProof/>
          <w:color w:val="000000"/>
        </w:rPr>
        <w:t xml:space="preserve"> </w:t>
      </w:r>
      <w:r w:rsidRPr="008110F7">
        <w:rPr>
          <w:noProof/>
          <w:color w:val="000000"/>
        </w:rPr>
        <w:t>положения»</w:t>
      </w:r>
    </w:p>
    <w:p w:rsidR="008110F7" w:rsidRPr="008110F7" w:rsidRDefault="00881343" w:rsidP="008110F7">
      <w:pPr>
        <w:autoSpaceDE w:val="0"/>
        <w:autoSpaceDN w:val="0"/>
        <w:adjustRightInd w:val="0"/>
        <w:spacing w:line="360" w:lineRule="auto"/>
        <w:ind w:firstLine="709"/>
        <w:jc w:val="both"/>
        <w:rPr>
          <w:noProof/>
          <w:color w:val="000000"/>
        </w:rPr>
      </w:pPr>
      <w:r w:rsidRPr="008110F7">
        <w:rPr>
          <w:noProof/>
          <w:color w:val="000000"/>
        </w:rPr>
        <w:t>Титульный лист.</w:t>
      </w:r>
    </w:p>
    <w:p w:rsidR="00881343" w:rsidRPr="008110F7" w:rsidRDefault="00881343" w:rsidP="008110F7">
      <w:pPr>
        <w:autoSpaceDE w:val="0"/>
        <w:autoSpaceDN w:val="0"/>
        <w:adjustRightInd w:val="0"/>
        <w:spacing w:line="360" w:lineRule="auto"/>
        <w:ind w:firstLine="709"/>
        <w:jc w:val="both"/>
        <w:rPr>
          <w:noProof/>
          <w:color w:val="000000"/>
        </w:rPr>
      </w:pPr>
      <w:r w:rsidRPr="008110F7">
        <w:rPr>
          <w:noProof/>
          <w:color w:val="000000"/>
        </w:rPr>
        <w:t>Согласно</w:t>
      </w:r>
      <w:r w:rsidR="008110F7" w:rsidRPr="008110F7">
        <w:rPr>
          <w:noProof/>
          <w:color w:val="000000"/>
        </w:rPr>
        <w:t xml:space="preserve"> </w:t>
      </w:r>
      <w:r w:rsidRPr="008110F7">
        <w:rPr>
          <w:noProof/>
          <w:color w:val="000000"/>
        </w:rPr>
        <w:t>ГОСТ Р</w:t>
      </w:r>
      <w:r w:rsidR="008110F7" w:rsidRPr="008110F7">
        <w:rPr>
          <w:noProof/>
          <w:color w:val="000000"/>
        </w:rPr>
        <w:t xml:space="preserve"> </w:t>
      </w:r>
      <w:r w:rsidRPr="008110F7">
        <w:rPr>
          <w:noProof/>
          <w:color w:val="000000"/>
        </w:rPr>
        <w:t>1. 5 -2002</w:t>
      </w:r>
      <w:r w:rsidR="008110F7" w:rsidRPr="008110F7">
        <w:rPr>
          <w:noProof/>
          <w:color w:val="000000"/>
        </w:rPr>
        <w:t xml:space="preserve"> </w:t>
      </w:r>
      <w:r w:rsidRPr="008110F7">
        <w:rPr>
          <w:noProof/>
          <w:color w:val="000000"/>
        </w:rPr>
        <w:t>на</w:t>
      </w:r>
      <w:r w:rsidR="008110F7" w:rsidRPr="008110F7">
        <w:rPr>
          <w:noProof/>
          <w:color w:val="000000"/>
        </w:rPr>
        <w:t xml:space="preserve"> </w:t>
      </w:r>
      <w:r w:rsidRPr="008110F7">
        <w:rPr>
          <w:noProof/>
          <w:color w:val="000000"/>
        </w:rPr>
        <w:t>титульном</w:t>
      </w:r>
      <w:r w:rsidR="008110F7" w:rsidRPr="008110F7">
        <w:rPr>
          <w:noProof/>
          <w:color w:val="000000"/>
        </w:rPr>
        <w:t xml:space="preserve"> </w:t>
      </w:r>
      <w:r w:rsidRPr="008110F7">
        <w:rPr>
          <w:noProof/>
          <w:color w:val="000000"/>
        </w:rPr>
        <w:t>листе</w:t>
      </w:r>
      <w:r w:rsidR="008110F7" w:rsidRPr="008110F7">
        <w:rPr>
          <w:noProof/>
          <w:color w:val="000000"/>
        </w:rPr>
        <w:t xml:space="preserve"> </w:t>
      </w:r>
      <w:r w:rsidRPr="008110F7">
        <w:rPr>
          <w:noProof/>
          <w:color w:val="000000"/>
        </w:rPr>
        <w:t>стандарта приводят следующие данные:</w:t>
      </w:r>
    </w:p>
    <w:p w:rsidR="008110F7" w:rsidRPr="008110F7" w:rsidRDefault="0045580A" w:rsidP="008110F7">
      <w:pPr>
        <w:autoSpaceDE w:val="0"/>
        <w:autoSpaceDN w:val="0"/>
        <w:adjustRightInd w:val="0"/>
        <w:spacing w:line="360" w:lineRule="auto"/>
        <w:ind w:firstLine="709"/>
        <w:jc w:val="both"/>
        <w:rPr>
          <w:noProof/>
          <w:color w:val="000000"/>
        </w:rPr>
      </w:pPr>
      <w:r w:rsidRPr="008110F7">
        <w:rPr>
          <w:noProof/>
          <w:color w:val="000000"/>
        </w:rPr>
        <w:t>Эмблему Федерального органа исполнительной власти, принимающего данный стандарт и его полное наименование, обозначение стандарта, его статус: «Государственный стандарт Российской Федерации»,наименование стандарта, слова «Издание официальное» и выходные сведения об издательстве.</w:t>
      </w:r>
    </w:p>
    <w:p w:rsidR="008110F7" w:rsidRPr="008110F7" w:rsidRDefault="0045580A" w:rsidP="008110F7">
      <w:pPr>
        <w:tabs>
          <w:tab w:val="left" w:pos="0"/>
          <w:tab w:val="left" w:pos="1280"/>
        </w:tabs>
        <w:spacing w:line="360" w:lineRule="auto"/>
        <w:ind w:firstLine="709"/>
        <w:jc w:val="both"/>
        <w:rPr>
          <w:noProof/>
          <w:color w:val="000000"/>
        </w:rPr>
      </w:pPr>
      <w:r w:rsidRPr="008110F7">
        <w:rPr>
          <w:noProof/>
          <w:color w:val="000000"/>
        </w:rPr>
        <w:t>В титульном</w:t>
      </w:r>
      <w:r w:rsidR="00881343" w:rsidRPr="008110F7">
        <w:rPr>
          <w:noProof/>
          <w:color w:val="000000"/>
        </w:rPr>
        <w:t xml:space="preserve"> лист</w:t>
      </w:r>
      <w:r w:rsidRPr="008110F7">
        <w:rPr>
          <w:noProof/>
          <w:color w:val="000000"/>
        </w:rPr>
        <w:t>е</w:t>
      </w:r>
      <w:r w:rsidR="00881343" w:rsidRPr="008110F7">
        <w:rPr>
          <w:noProof/>
          <w:color w:val="000000"/>
        </w:rPr>
        <w:t xml:space="preserve"> анализируемого </w:t>
      </w:r>
      <w:r w:rsidRPr="008110F7">
        <w:rPr>
          <w:noProof/>
          <w:color w:val="000000"/>
        </w:rPr>
        <w:t>ГОСТ Р 51579—2000 приведены следующие данные: наименование, обозначение стандарта и его статус «Государственный стандарт Российской Федерации», слова «Издание официальное», сведения об издательстве Москва ИПК издательство стандартов.</w:t>
      </w:r>
      <w:r w:rsidR="008110F7" w:rsidRPr="008110F7">
        <w:rPr>
          <w:noProof/>
          <w:color w:val="000000"/>
        </w:rPr>
        <w:t xml:space="preserve"> </w:t>
      </w:r>
      <w:r w:rsidRPr="008110F7">
        <w:rPr>
          <w:noProof/>
          <w:color w:val="000000"/>
        </w:rPr>
        <w:t>Отсутствует эмблема федерального органа исполнительной власти, принимающего данный стандарт и его полное наименование.[1]</w:t>
      </w:r>
      <w:r w:rsidR="00406ACB" w:rsidRPr="008110F7">
        <w:rPr>
          <w:noProof/>
          <w:color w:val="000000"/>
        </w:rPr>
        <w:t xml:space="preserve"> </w:t>
      </w:r>
      <w:r w:rsidR="00881343" w:rsidRPr="008110F7">
        <w:rPr>
          <w:noProof/>
          <w:color w:val="000000"/>
        </w:rPr>
        <w:t>Данное</w:t>
      </w:r>
      <w:r w:rsidR="00406ACB" w:rsidRPr="008110F7">
        <w:rPr>
          <w:noProof/>
          <w:color w:val="000000"/>
        </w:rPr>
        <w:t xml:space="preserve"> оформление титульного листа </w:t>
      </w:r>
      <w:r w:rsidR="00881343" w:rsidRPr="008110F7">
        <w:rPr>
          <w:noProof/>
          <w:color w:val="000000"/>
        </w:rPr>
        <w:t>есте</w:t>
      </w:r>
      <w:r w:rsidR="00406ACB" w:rsidRPr="008110F7">
        <w:rPr>
          <w:noProof/>
          <w:color w:val="000000"/>
        </w:rPr>
        <w:t>ственно не соотв</w:t>
      </w:r>
      <w:r w:rsidR="00881343" w:rsidRPr="008110F7">
        <w:rPr>
          <w:noProof/>
          <w:color w:val="000000"/>
        </w:rPr>
        <w:t>етствует новым</w:t>
      </w:r>
      <w:r w:rsidR="008110F7" w:rsidRPr="008110F7">
        <w:rPr>
          <w:noProof/>
          <w:color w:val="000000"/>
        </w:rPr>
        <w:t xml:space="preserve"> </w:t>
      </w:r>
      <w:r w:rsidR="00881343" w:rsidRPr="008110F7">
        <w:rPr>
          <w:noProof/>
          <w:color w:val="000000"/>
        </w:rPr>
        <w:t>требованиям</w:t>
      </w:r>
      <w:r w:rsidR="008110F7" w:rsidRPr="008110F7">
        <w:rPr>
          <w:noProof/>
          <w:color w:val="000000"/>
        </w:rPr>
        <w:t xml:space="preserve"> </w:t>
      </w:r>
      <w:r w:rsidR="00881343" w:rsidRPr="008110F7">
        <w:rPr>
          <w:noProof/>
          <w:color w:val="000000"/>
        </w:rPr>
        <w:t xml:space="preserve">ГОСТ </w:t>
      </w:r>
      <w:r w:rsidR="00406ACB" w:rsidRPr="008110F7">
        <w:rPr>
          <w:noProof/>
          <w:color w:val="000000"/>
        </w:rPr>
        <w:t>Р 1.5-2002</w:t>
      </w:r>
      <w:r w:rsidR="00881343" w:rsidRPr="008110F7">
        <w:rPr>
          <w:noProof/>
          <w:color w:val="000000"/>
        </w:rPr>
        <w:t>.</w:t>
      </w:r>
    </w:p>
    <w:p w:rsidR="008110F7" w:rsidRPr="008110F7" w:rsidRDefault="00881343" w:rsidP="008110F7">
      <w:pPr>
        <w:autoSpaceDE w:val="0"/>
        <w:autoSpaceDN w:val="0"/>
        <w:adjustRightInd w:val="0"/>
        <w:spacing w:line="360" w:lineRule="auto"/>
        <w:ind w:firstLine="709"/>
        <w:jc w:val="both"/>
        <w:rPr>
          <w:noProof/>
          <w:color w:val="000000"/>
        </w:rPr>
      </w:pPr>
      <w:r w:rsidRPr="008110F7">
        <w:rPr>
          <w:noProof/>
          <w:color w:val="000000"/>
        </w:rPr>
        <w:t>Предисловие</w:t>
      </w:r>
      <w:r w:rsidR="008110F7" w:rsidRPr="008110F7">
        <w:rPr>
          <w:noProof/>
          <w:color w:val="000000"/>
        </w:rPr>
        <w:t>.</w:t>
      </w:r>
    </w:p>
    <w:p w:rsidR="008B5522" w:rsidRPr="008110F7" w:rsidRDefault="008B5522" w:rsidP="008110F7">
      <w:pPr>
        <w:autoSpaceDE w:val="0"/>
        <w:autoSpaceDN w:val="0"/>
        <w:adjustRightInd w:val="0"/>
        <w:spacing w:line="360" w:lineRule="auto"/>
        <w:ind w:firstLine="709"/>
        <w:jc w:val="both"/>
        <w:rPr>
          <w:noProof/>
          <w:color w:val="000000"/>
        </w:rPr>
      </w:pPr>
      <w:r w:rsidRPr="008110F7">
        <w:rPr>
          <w:noProof/>
          <w:color w:val="000000"/>
        </w:rPr>
        <w:t>Предисловие размещается на следующей странице после титульного листа (на его обороте) и начинается с соответствующего заголовка, который помещен в верхней части страницы, посередине,</w:t>
      </w:r>
      <w:r w:rsidR="008110F7" w:rsidRPr="008110F7">
        <w:rPr>
          <w:noProof/>
          <w:color w:val="000000"/>
        </w:rPr>
        <w:t xml:space="preserve"> </w:t>
      </w:r>
      <w:r w:rsidRPr="008110F7">
        <w:rPr>
          <w:noProof/>
          <w:color w:val="000000"/>
        </w:rPr>
        <w:t>записывается</w:t>
      </w:r>
      <w:r w:rsidR="008110F7" w:rsidRPr="008110F7">
        <w:rPr>
          <w:noProof/>
          <w:color w:val="000000"/>
        </w:rPr>
        <w:t xml:space="preserve"> </w:t>
      </w:r>
      <w:r w:rsidRPr="008110F7">
        <w:rPr>
          <w:noProof/>
          <w:color w:val="000000"/>
        </w:rPr>
        <w:t>с</w:t>
      </w:r>
      <w:r w:rsidR="008110F7" w:rsidRPr="008110F7">
        <w:rPr>
          <w:noProof/>
          <w:color w:val="000000"/>
        </w:rPr>
        <w:t xml:space="preserve"> </w:t>
      </w:r>
      <w:r w:rsidRPr="008110F7">
        <w:rPr>
          <w:noProof/>
          <w:color w:val="000000"/>
        </w:rPr>
        <w:t>пропиской</w:t>
      </w:r>
      <w:r w:rsidR="008110F7" w:rsidRPr="008110F7">
        <w:rPr>
          <w:noProof/>
          <w:color w:val="000000"/>
        </w:rPr>
        <w:t xml:space="preserve"> </w:t>
      </w:r>
      <w:r w:rsidRPr="008110F7">
        <w:rPr>
          <w:noProof/>
          <w:color w:val="000000"/>
        </w:rPr>
        <w:t>буквы</w:t>
      </w:r>
      <w:r w:rsidR="008110F7" w:rsidRPr="008110F7">
        <w:rPr>
          <w:noProof/>
          <w:color w:val="000000"/>
        </w:rPr>
        <w:t xml:space="preserve"> </w:t>
      </w:r>
      <w:r w:rsidRPr="008110F7">
        <w:rPr>
          <w:noProof/>
          <w:color w:val="000000"/>
        </w:rPr>
        <w:t>и выделяется</w:t>
      </w:r>
      <w:r w:rsidR="008110F7" w:rsidRPr="008110F7">
        <w:rPr>
          <w:noProof/>
          <w:color w:val="000000"/>
        </w:rPr>
        <w:t xml:space="preserve"> </w:t>
      </w:r>
      <w:r w:rsidRPr="008110F7">
        <w:rPr>
          <w:noProof/>
          <w:color w:val="000000"/>
        </w:rPr>
        <w:t>полужирным шрифтом.</w:t>
      </w:r>
    </w:p>
    <w:p w:rsidR="00406ACB" w:rsidRPr="008110F7" w:rsidRDefault="00406ACB" w:rsidP="008110F7">
      <w:pPr>
        <w:autoSpaceDE w:val="0"/>
        <w:autoSpaceDN w:val="0"/>
        <w:adjustRightInd w:val="0"/>
        <w:spacing w:line="360" w:lineRule="auto"/>
        <w:ind w:firstLine="709"/>
        <w:jc w:val="both"/>
        <w:rPr>
          <w:noProof/>
          <w:color w:val="000000"/>
        </w:rPr>
      </w:pPr>
      <w:r w:rsidRPr="008110F7">
        <w:rPr>
          <w:noProof/>
          <w:color w:val="000000"/>
        </w:rPr>
        <w:t>П</w:t>
      </w:r>
      <w:r w:rsidR="00881343" w:rsidRPr="008110F7">
        <w:rPr>
          <w:noProof/>
          <w:color w:val="000000"/>
        </w:rPr>
        <w:t>о ГОСТ</w:t>
      </w:r>
      <w:r w:rsidRPr="008110F7">
        <w:rPr>
          <w:noProof/>
          <w:color w:val="000000"/>
        </w:rPr>
        <w:t xml:space="preserve"> Р 1.5-2002</w:t>
      </w:r>
      <w:r w:rsidR="00881343" w:rsidRPr="008110F7">
        <w:rPr>
          <w:noProof/>
          <w:color w:val="000000"/>
        </w:rPr>
        <w:t xml:space="preserve"> в предисловия стандарт</w:t>
      </w:r>
      <w:r w:rsidRPr="008110F7">
        <w:rPr>
          <w:noProof/>
          <w:color w:val="000000"/>
        </w:rPr>
        <w:t>а приводят сведения кем устанавливались задачи, основные принципы и правила проведения работ по государственной стандартизации РФ. С</w:t>
      </w:r>
      <w:r w:rsidR="00881343" w:rsidRPr="008110F7">
        <w:rPr>
          <w:noProof/>
          <w:color w:val="000000"/>
        </w:rPr>
        <w:t>ведения</w:t>
      </w:r>
      <w:r w:rsidR="008110F7" w:rsidRPr="008110F7">
        <w:rPr>
          <w:noProof/>
          <w:color w:val="000000"/>
        </w:rPr>
        <w:t xml:space="preserve"> </w:t>
      </w:r>
      <w:r w:rsidR="00881343" w:rsidRPr="008110F7">
        <w:rPr>
          <w:noProof/>
          <w:color w:val="000000"/>
        </w:rPr>
        <w:t>о</w:t>
      </w:r>
      <w:r w:rsidR="008110F7" w:rsidRPr="008110F7">
        <w:rPr>
          <w:noProof/>
          <w:color w:val="000000"/>
        </w:rPr>
        <w:t xml:space="preserve"> </w:t>
      </w:r>
      <w:r w:rsidR="00881343" w:rsidRPr="008110F7">
        <w:rPr>
          <w:noProof/>
          <w:color w:val="000000"/>
        </w:rPr>
        <w:t>разработке</w:t>
      </w:r>
      <w:r w:rsidR="008110F7" w:rsidRPr="008110F7">
        <w:rPr>
          <w:noProof/>
          <w:color w:val="000000"/>
        </w:rPr>
        <w:t xml:space="preserve"> </w:t>
      </w:r>
      <w:r w:rsidR="00881343" w:rsidRPr="008110F7">
        <w:rPr>
          <w:noProof/>
          <w:color w:val="000000"/>
        </w:rPr>
        <w:t>стандарта</w:t>
      </w:r>
      <w:r w:rsidR="008110F7" w:rsidRPr="008110F7">
        <w:rPr>
          <w:noProof/>
          <w:color w:val="000000"/>
        </w:rPr>
        <w:t xml:space="preserve"> </w:t>
      </w:r>
      <w:r w:rsidR="00881343" w:rsidRPr="008110F7">
        <w:rPr>
          <w:noProof/>
          <w:color w:val="000000"/>
        </w:rPr>
        <w:t>и</w:t>
      </w:r>
      <w:r w:rsidR="008110F7" w:rsidRPr="008110F7">
        <w:rPr>
          <w:noProof/>
          <w:color w:val="000000"/>
        </w:rPr>
        <w:t xml:space="preserve"> </w:t>
      </w:r>
      <w:r w:rsidR="00881343" w:rsidRPr="008110F7">
        <w:rPr>
          <w:noProof/>
          <w:color w:val="000000"/>
        </w:rPr>
        <w:t>внесении</w:t>
      </w:r>
      <w:r w:rsidR="008110F7" w:rsidRPr="008110F7">
        <w:rPr>
          <w:noProof/>
          <w:color w:val="000000"/>
        </w:rPr>
        <w:t xml:space="preserve"> </w:t>
      </w:r>
      <w:r w:rsidR="00881343" w:rsidRPr="008110F7">
        <w:rPr>
          <w:noProof/>
          <w:color w:val="000000"/>
        </w:rPr>
        <w:t>его</w:t>
      </w:r>
      <w:r w:rsidR="008110F7" w:rsidRPr="008110F7">
        <w:rPr>
          <w:noProof/>
          <w:color w:val="000000"/>
        </w:rPr>
        <w:t xml:space="preserve"> </w:t>
      </w:r>
      <w:r w:rsidR="00881343" w:rsidRPr="008110F7">
        <w:rPr>
          <w:noProof/>
          <w:color w:val="000000"/>
        </w:rPr>
        <w:t>для</w:t>
      </w:r>
      <w:r w:rsidR="008110F7" w:rsidRPr="008110F7">
        <w:rPr>
          <w:noProof/>
          <w:color w:val="000000"/>
        </w:rPr>
        <w:t xml:space="preserve"> </w:t>
      </w:r>
      <w:r w:rsidR="00881343" w:rsidRPr="008110F7">
        <w:rPr>
          <w:noProof/>
          <w:color w:val="000000"/>
        </w:rPr>
        <w:t>принятия:</w:t>
      </w:r>
    </w:p>
    <w:p w:rsidR="00881343" w:rsidRPr="008110F7" w:rsidRDefault="00406ACB" w:rsidP="008110F7">
      <w:pPr>
        <w:autoSpaceDE w:val="0"/>
        <w:autoSpaceDN w:val="0"/>
        <w:adjustRightInd w:val="0"/>
        <w:spacing w:line="360" w:lineRule="auto"/>
        <w:ind w:firstLine="709"/>
        <w:jc w:val="both"/>
        <w:rPr>
          <w:noProof/>
          <w:color w:val="000000"/>
        </w:rPr>
      </w:pPr>
      <w:r w:rsidRPr="008110F7">
        <w:rPr>
          <w:noProof/>
          <w:color w:val="000000"/>
        </w:rPr>
        <w:t>1. Разработан</w:t>
      </w:r>
      <w:r w:rsidR="008110F7" w:rsidRPr="008110F7">
        <w:rPr>
          <w:noProof/>
          <w:color w:val="000000"/>
        </w:rPr>
        <w:t xml:space="preserve"> </w:t>
      </w:r>
      <w:r w:rsidR="00881343" w:rsidRPr="008110F7">
        <w:rPr>
          <w:noProof/>
          <w:color w:val="000000"/>
        </w:rPr>
        <w:t>(полное наименовани</w:t>
      </w:r>
      <w:r w:rsidRPr="008110F7">
        <w:rPr>
          <w:noProof/>
          <w:color w:val="000000"/>
        </w:rPr>
        <w:t xml:space="preserve">е предприятия </w:t>
      </w:r>
      <w:r w:rsidR="00881343" w:rsidRPr="008110F7">
        <w:rPr>
          <w:noProof/>
          <w:color w:val="000000"/>
        </w:rPr>
        <w:t xml:space="preserve">разработавшего </w:t>
      </w:r>
      <w:r w:rsidRPr="008110F7">
        <w:rPr>
          <w:noProof/>
          <w:color w:val="000000"/>
        </w:rPr>
        <w:t>стандарт,</w:t>
      </w:r>
      <w:r w:rsidR="008110F7" w:rsidRPr="008110F7">
        <w:rPr>
          <w:noProof/>
          <w:color w:val="000000"/>
        </w:rPr>
        <w:t xml:space="preserve"> </w:t>
      </w:r>
      <w:r w:rsidRPr="008110F7">
        <w:rPr>
          <w:noProof/>
          <w:color w:val="000000"/>
        </w:rPr>
        <w:t>или информации о том, что стандарт разработан рабочей группой,</w:t>
      </w:r>
      <w:r w:rsidR="00881343" w:rsidRPr="008110F7">
        <w:rPr>
          <w:noProof/>
          <w:color w:val="000000"/>
        </w:rPr>
        <w:t xml:space="preserve"> состоящей из представителей различн</w:t>
      </w:r>
      <w:r w:rsidR="004B6F12" w:rsidRPr="008110F7">
        <w:rPr>
          <w:noProof/>
          <w:color w:val="000000"/>
        </w:rPr>
        <w:t>ых</w:t>
      </w:r>
      <w:r w:rsidR="008110F7" w:rsidRPr="008110F7">
        <w:rPr>
          <w:noProof/>
          <w:color w:val="000000"/>
        </w:rPr>
        <w:t xml:space="preserve"> </w:t>
      </w:r>
      <w:r w:rsidR="004B6F12" w:rsidRPr="008110F7">
        <w:rPr>
          <w:noProof/>
          <w:color w:val="000000"/>
        </w:rPr>
        <w:t>предприятий и</w:t>
      </w:r>
      <w:r w:rsidR="008110F7" w:rsidRPr="008110F7">
        <w:rPr>
          <w:noProof/>
          <w:color w:val="000000"/>
        </w:rPr>
        <w:t xml:space="preserve"> </w:t>
      </w:r>
      <w:r w:rsidR="004B6F12" w:rsidRPr="008110F7">
        <w:rPr>
          <w:noProof/>
          <w:color w:val="000000"/>
        </w:rPr>
        <w:t>организаций)</w:t>
      </w:r>
      <w:r w:rsidR="00881343" w:rsidRPr="008110F7">
        <w:rPr>
          <w:noProof/>
          <w:color w:val="000000"/>
        </w:rPr>
        <w:t>.</w:t>
      </w:r>
    </w:p>
    <w:p w:rsidR="008110F7" w:rsidRPr="008110F7" w:rsidRDefault="004B6F12" w:rsidP="008110F7">
      <w:pPr>
        <w:autoSpaceDE w:val="0"/>
        <w:autoSpaceDN w:val="0"/>
        <w:adjustRightInd w:val="0"/>
        <w:spacing w:line="360" w:lineRule="auto"/>
        <w:ind w:firstLine="709"/>
        <w:jc w:val="both"/>
        <w:rPr>
          <w:noProof/>
          <w:color w:val="000000"/>
        </w:rPr>
      </w:pPr>
      <w:r w:rsidRPr="008110F7">
        <w:rPr>
          <w:noProof/>
          <w:color w:val="000000"/>
        </w:rPr>
        <w:t>2. Внесен (номер и наименование межгос</w:t>
      </w:r>
      <w:r w:rsidR="00881343" w:rsidRPr="008110F7">
        <w:rPr>
          <w:noProof/>
          <w:color w:val="000000"/>
        </w:rPr>
        <w:t>удар</w:t>
      </w:r>
      <w:r w:rsidRPr="008110F7">
        <w:rPr>
          <w:noProof/>
          <w:color w:val="000000"/>
        </w:rPr>
        <w:t>ственного техничес</w:t>
      </w:r>
      <w:r w:rsidR="00881343" w:rsidRPr="008110F7">
        <w:rPr>
          <w:noProof/>
          <w:color w:val="000000"/>
        </w:rPr>
        <w:t>кого комит</w:t>
      </w:r>
      <w:r w:rsidRPr="008110F7">
        <w:rPr>
          <w:noProof/>
          <w:color w:val="000000"/>
        </w:rPr>
        <w:t>ета по стандартизации,</w:t>
      </w:r>
      <w:r w:rsidR="00881343" w:rsidRPr="008110F7">
        <w:rPr>
          <w:noProof/>
          <w:color w:val="000000"/>
        </w:rPr>
        <w:t xml:space="preserve"> сведения</w:t>
      </w:r>
      <w:r w:rsidR="008110F7" w:rsidRPr="008110F7">
        <w:rPr>
          <w:noProof/>
          <w:color w:val="000000"/>
        </w:rPr>
        <w:t xml:space="preserve"> </w:t>
      </w:r>
      <w:r w:rsidR="00881343" w:rsidRPr="008110F7">
        <w:rPr>
          <w:noProof/>
          <w:color w:val="000000"/>
        </w:rPr>
        <w:t>о</w:t>
      </w:r>
      <w:r w:rsidR="008110F7" w:rsidRPr="008110F7">
        <w:rPr>
          <w:noProof/>
          <w:color w:val="000000"/>
        </w:rPr>
        <w:t xml:space="preserve"> </w:t>
      </w:r>
      <w:r w:rsidR="00881343" w:rsidRPr="008110F7">
        <w:rPr>
          <w:noProof/>
          <w:color w:val="000000"/>
        </w:rPr>
        <w:t>принятии</w:t>
      </w:r>
      <w:r w:rsidR="008110F7" w:rsidRPr="008110F7">
        <w:rPr>
          <w:noProof/>
          <w:color w:val="000000"/>
        </w:rPr>
        <w:t xml:space="preserve"> </w:t>
      </w:r>
      <w:r w:rsidR="00881343" w:rsidRPr="008110F7">
        <w:rPr>
          <w:noProof/>
          <w:color w:val="000000"/>
        </w:rPr>
        <w:t>стандарта</w:t>
      </w:r>
    </w:p>
    <w:p w:rsidR="00881343" w:rsidRPr="008110F7" w:rsidRDefault="00881343" w:rsidP="008110F7">
      <w:pPr>
        <w:tabs>
          <w:tab w:val="left" w:pos="0"/>
          <w:tab w:val="left" w:pos="1280"/>
        </w:tabs>
        <w:spacing w:line="360" w:lineRule="auto"/>
        <w:ind w:firstLine="709"/>
        <w:jc w:val="both"/>
        <w:rPr>
          <w:noProof/>
          <w:color w:val="000000"/>
        </w:rPr>
      </w:pPr>
      <w:r w:rsidRPr="008110F7">
        <w:rPr>
          <w:noProof/>
          <w:color w:val="000000"/>
        </w:rPr>
        <w:t>3</w:t>
      </w:r>
      <w:r w:rsidR="004B6F12" w:rsidRPr="008110F7">
        <w:rPr>
          <w:noProof/>
          <w:color w:val="000000"/>
        </w:rPr>
        <w:t>.</w:t>
      </w:r>
      <w:r w:rsidRPr="008110F7">
        <w:rPr>
          <w:noProof/>
          <w:color w:val="000000"/>
        </w:rPr>
        <w:t xml:space="preserve"> </w:t>
      </w:r>
      <w:r w:rsidR="004B6F12" w:rsidRPr="008110F7">
        <w:rPr>
          <w:noProof/>
          <w:color w:val="000000"/>
        </w:rPr>
        <w:t>Принят и введен в действие</w:t>
      </w:r>
      <w:r w:rsidR="008110F7" w:rsidRPr="008110F7">
        <w:rPr>
          <w:noProof/>
          <w:color w:val="000000"/>
        </w:rPr>
        <w:t xml:space="preserve"> </w:t>
      </w:r>
      <w:r w:rsidR="004B6F12" w:rsidRPr="008110F7">
        <w:rPr>
          <w:noProof/>
          <w:color w:val="000000"/>
        </w:rPr>
        <w:t>кем введен и дата введения</w:t>
      </w:r>
    </w:p>
    <w:p w:rsidR="008110F7" w:rsidRPr="008110F7" w:rsidRDefault="004B6F12" w:rsidP="008110F7">
      <w:pPr>
        <w:tabs>
          <w:tab w:val="left" w:pos="0"/>
          <w:tab w:val="left" w:pos="1280"/>
        </w:tabs>
        <w:spacing w:line="360" w:lineRule="auto"/>
        <w:ind w:firstLine="709"/>
        <w:jc w:val="both"/>
        <w:rPr>
          <w:noProof/>
          <w:color w:val="000000"/>
        </w:rPr>
      </w:pPr>
      <w:r w:rsidRPr="008110F7">
        <w:rPr>
          <w:noProof/>
          <w:color w:val="000000"/>
        </w:rPr>
        <w:t>4. взамен какого ГОСТа выпущен.</w:t>
      </w:r>
    </w:p>
    <w:p w:rsidR="008110F7" w:rsidRPr="008110F7" w:rsidRDefault="004B6F12" w:rsidP="008110F7">
      <w:pPr>
        <w:autoSpaceDE w:val="0"/>
        <w:autoSpaceDN w:val="0"/>
        <w:adjustRightInd w:val="0"/>
        <w:spacing w:line="360" w:lineRule="auto"/>
        <w:ind w:firstLine="709"/>
        <w:jc w:val="both"/>
        <w:rPr>
          <w:noProof/>
          <w:color w:val="000000"/>
        </w:rPr>
      </w:pPr>
      <w:r w:rsidRPr="008110F7">
        <w:rPr>
          <w:noProof/>
          <w:color w:val="000000"/>
        </w:rPr>
        <w:t>В анализируемом стандарте ГОСТ Р 51579—2000 в предисловии</w:t>
      </w:r>
      <w:r w:rsidR="008110F7" w:rsidRPr="008110F7">
        <w:rPr>
          <w:noProof/>
          <w:color w:val="000000"/>
        </w:rPr>
        <w:t xml:space="preserve"> </w:t>
      </w:r>
      <w:r w:rsidRPr="008110F7">
        <w:rPr>
          <w:noProof/>
          <w:color w:val="000000"/>
        </w:rPr>
        <w:t>указано, что данный стандарт:</w:t>
      </w:r>
    </w:p>
    <w:p w:rsidR="008110F7" w:rsidRPr="008110F7" w:rsidRDefault="004B6F12" w:rsidP="008110F7">
      <w:pPr>
        <w:autoSpaceDE w:val="0"/>
        <w:autoSpaceDN w:val="0"/>
        <w:adjustRightInd w:val="0"/>
        <w:spacing w:line="360" w:lineRule="auto"/>
        <w:ind w:firstLine="709"/>
        <w:jc w:val="both"/>
        <w:rPr>
          <w:noProof/>
          <w:color w:val="000000"/>
        </w:rPr>
      </w:pPr>
      <w:r w:rsidRPr="008110F7">
        <w:rPr>
          <w:noProof/>
          <w:color w:val="000000"/>
        </w:rPr>
        <w:t>1. Разработан</w:t>
      </w:r>
      <w:r w:rsidR="008110F7" w:rsidRPr="008110F7">
        <w:rPr>
          <w:noProof/>
          <w:color w:val="000000"/>
        </w:rPr>
        <w:t xml:space="preserve"> </w:t>
      </w:r>
      <w:r w:rsidRPr="008110F7">
        <w:rPr>
          <w:noProof/>
          <w:color w:val="000000"/>
        </w:rPr>
        <w:t>Рабочей группой с участием членов Технического комитета по стандартизации ТК 360 «Парфюмерно-косметическая продукция» и Российской парфюмерно-косметической ассоциации</w:t>
      </w:r>
    </w:p>
    <w:p w:rsidR="004B6F12" w:rsidRPr="008110F7" w:rsidRDefault="004B6F12" w:rsidP="008110F7">
      <w:pPr>
        <w:autoSpaceDE w:val="0"/>
        <w:autoSpaceDN w:val="0"/>
        <w:adjustRightInd w:val="0"/>
        <w:spacing w:line="360" w:lineRule="auto"/>
        <w:ind w:firstLine="709"/>
        <w:jc w:val="both"/>
        <w:rPr>
          <w:noProof/>
          <w:color w:val="000000"/>
        </w:rPr>
      </w:pPr>
      <w:r w:rsidRPr="008110F7">
        <w:rPr>
          <w:noProof/>
          <w:color w:val="000000"/>
        </w:rPr>
        <w:t>Внесен Техническим комитетом но стандартизации ТК 360 парфюмерно-косметическая продукция»</w:t>
      </w:r>
    </w:p>
    <w:p w:rsidR="004B6F12" w:rsidRPr="008110F7" w:rsidRDefault="004B6F12" w:rsidP="008110F7">
      <w:pPr>
        <w:autoSpaceDE w:val="0"/>
        <w:autoSpaceDN w:val="0"/>
        <w:adjustRightInd w:val="0"/>
        <w:spacing w:line="360" w:lineRule="auto"/>
        <w:ind w:firstLine="709"/>
        <w:jc w:val="both"/>
        <w:rPr>
          <w:noProof/>
          <w:color w:val="000000"/>
        </w:rPr>
      </w:pPr>
      <w:r w:rsidRPr="008110F7">
        <w:rPr>
          <w:noProof/>
          <w:color w:val="000000"/>
        </w:rPr>
        <w:t>2</w:t>
      </w:r>
      <w:r w:rsidR="008110F7" w:rsidRPr="008110F7">
        <w:rPr>
          <w:noProof/>
          <w:color w:val="000000"/>
        </w:rPr>
        <w:t xml:space="preserve"> </w:t>
      </w:r>
      <w:r w:rsidRPr="008110F7">
        <w:rPr>
          <w:noProof/>
          <w:color w:val="000000"/>
        </w:rPr>
        <w:t>Принят и введен в действие Постановлением Госстандарта России от 28 марта 2000 г. № 66-ст</w:t>
      </w:r>
    </w:p>
    <w:p w:rsidR="004B6F12" w:rsidRPr="008110F7" w:rsidRDefault="004B6F12" w:rsidP="008110F7">
      <w:pPr>
        <w:tabs>
          <w:tab w:val="left" w:pos="1280"/>
        </w:tabs>
        <w:spacing w:line="360" w:lineRule="auto"/>
        <w:ind w:firstLine="709"/>
        <w:jc w:val="both"/>
        <w:rPr>
          <w:noProof/>
          <w:color w:val="000000"/>
        </w:rPr>
      </w:pPr>
      <w:r w:rsidRPr="008110F7">
        <w:rPr>
          <w:noProof/>
          <w:color w:val="000000"/>
        </w:rPr>
        <w:t>3</w:t>
      </w:r>
      <w:r w:rsidR="008110F7" w:rsidRPr="008110F7">
        <w:rPr>
          <w:noProof/>
          <w:color w:val="000000"/>
        </w:rPr>
        <w:t xml:space="preserve"> </w:t>
      </w:r>
      <w:r w:rsidRPr="008110F7">
        <w:rPr>
          <w:noProof/>
          <w:color w:val="000000"/>
        </w:rPr>
        <w:t>Введен впервые</w:t>
      </w:r>
    </w:p>
    <w:p w:rsidR="008110F7" w:rsidRPr="008110F7" w:rsidRDefault="004B6F12" w:rsidP="008110F7">
      <w:pPr>
        <w:tabs>
          <w:tab w:val="left" w:pos="0"/>
          <w:tab w:val="left" w:pos="1280"/>
        </w:tabs>
        <w:spacing w:line="360" w:lineRule="auto"/>
        <w:ind w:firstLine="709"/>
        <w:jc w:val="both"/>
        <w:rPr>
          <w:noProof/>
          <w:color w:val="000000"/>
        </w:rPr>
      </w:pPr>
      <w:r w:rsidRPr="008110F7">
        <w:rPr>
          <w:noProof/>
          <w:color w:val="000000"/>
        </w:rPr>
        <w:t>Согласно требованиям ГОСТ Р 1.5-2002 общие сведения приведенные в стандарте нумеруются арабскими цифрами, в ГОСТ Р 51579—2000</w:t>
      </w:r>
      <w:r w:rsidR="008110F7" w:rsidRPr="008110F7">
        <w:rPr>
          <w:noProof/>
          <w:color w:val="000000"/>
        </w:rPr>
        <w:t xml:space="preserve"> </w:t>
      </w:r>
      <w:r w:rsidRPr="008110F7">
        <w:rPr>
          <w:noProof/>
          <w:color w:val="000000"/>
        </w:rPr>
        <w:t>с</w:t>
      </w:r>
      <w:r w:rsidR="008B5522" w:rsidRPr="008110F7">
        <w:rPr>
          <w:noProof/>
          <w:color w:val="000000"/>
        </w:rPr>
        <w:t>ведение внесен не пронумеровано, слово «Предисловие» написано с заглавной буквы и полужирным шрифтом не выделено, что также не</w:t>
      </w:r>
      <w:r w:rsidR="008110F7" w:rsidRPr="008110F7">
        <w:rPr>
          <w:noProof/>
          <w:color w:val="000000"/>
        </w:rPr>
        <w:t xml:space="preserve"> </w:t>
      </w:r>
      <w:r w:rsidR="008B5522" w:rsidRPr="008110F7">
        <w:rPr>
          <w:noProof/>
          <w:color w:val="000000"/>
        </w:rPr>
        <w:t>соответствует требованиям</w:t>
      </w:r>
      <w:r w:rsidR="008110F7" w:rsidRPr="008110F7">
        <w:rPr>
          <w:noProof/>
          <w:color w:val="000000"/>
        </w:rPr>
        <w:t xml:space="preserve"> </w:t>
      </w:r>
      <w:r w:rsidR="008B5522" w:rsidRPr="008110F7">
        <w:rPr>
          <w:noProof/>
          <w:color w:val="000000"/>
        </w:rPr>
        <w:t>ГОСТ Р 1.5-2002.</w:t>
      </w:r>
    </w:p>
    <w:p w:rsidR="008110F7" w:rsidRPr="008110F7" w:rsidRDefault="00534E0C" w:rsidP="008110F7">
      <w:pPr>
        <w:tabs>
          <w:tab w:val="left" w:pos="0"/>
          <w:tab w:val="left" w:pos="1280"/>
        </w:tabs>
        <w:spacing w:line="360" w:lineRule="auto"/>
        <w:ind w:firstLine="709"/>
        <w:jc w:val="both"/>
        <w:rPr>
          <w:noProof/>
          <w:color w:val="000000"/>
        </w:rPr>
      </w:pPr>
      <w:r w:rsidRPr="008110F7">
        <w:rPr>
          <w:noProof/>
          <w:color w:val="000000"/>
        </w:rPr>
        <w:t>Содержание.</w:t>
      </w:r>
    </w:p>
    <w:p w:rsidR="008110F7" w:rsidRPr="008110F7" w:rsidRDefault="00534E0C" w:rsidP="008110F7">
      <w:pPr>
        <w:tabs>
          <w:tab w:val="left" w:pos="1280"/>
        </w:tabs>
        <w:spacing w:line="360" w:lineRule="auto"/>
        <w:ind w:firstLine="709"/>
        <w:jc w:val="both"/>
        <w:rPr>
          <w:noProof/>
          <w:color w:val="000000"/>
        </w:rPr>
      </w:pPr>
      <w:r w:rsidRPr="008110F7">
        <w:rPr>
          <w:noProof/>
          <w:color w:val="000000"/>
        </w:rPr>
        <w:t>Элемент содержание приведен после предисловия стандарта начинается с новой полосы страницы. В содержании приводятся порядковые номера и заголовки разделов данного стандарта после которых проставлено отточие и указан номер страницы. Согласно требованиям ГОСТ 1.5—2002 п 3.4.6 слово «содержание» должно быть написано с прописной буквы и выделено полужирным шрифтом, в ГОСТ Р 51579—2000 слово «содержание» написано обычным шрифтом и с заглавной буквы.</w:t>
      </w:r>
    </w:p>
    <w:p w:rsidR="008110F7" w:rsidRPr="008110F7" w:rsidRDefault="00CB06BD" w:rsidP="008110F7">
      <w:pPr>
        <w:tabs>
          <w:tab w:val="left" w:pos="1280"/>
        </w:tabs>
        <w:spacing w:line="360" w:lineRule="auto"/>
        <w:ind w:firstLine="709"/>
        <w:jc w:val="both"/>
        <w:rPr>
          <w:noProof/>
          <w:color w:val="000000"/>
        </w:rPr>
      </w:pPr>
      <w:r w:rsidRPr="008110F7">
        <w:rPr>
          <w:noProof/>
          <w:color w:val="000000"/>
        </w:rPr>
        <w:t>По требованиям ГОСТ Р 1.5-2002 п 3.5 в стандарте должен быть элемент «Введение» которое приводят если существует необходимость обоснования причин разработки стандарта, указание места стандарта в комплексе стандартов или сообщение об использовании иных форм взаимосвязи с другими стандартами, а также приведение другой информации, облегчающий пользователям применение данного стандарта. В ГОСТ Р 51579—2000 элемент «Введение» отсутствует.</w:t>
      </w:r>
    </w:p>
    <w:p w:rsidR="008110F7" w:rsidRPr="008110F7" w:rsidRDefault="00534E0C" w:rsidP="008110F7">
      <w:pPr>
        <w:autoSpaceDE w:val="0"/>
        <w:autoSpaceDN w:val="0"/>
        <w:adjustRightInd w:val="0"/>
        <w:spacing w:line="360" w:lineRule="auto"/>
        <w:ind w:firstLine="709"/>
        <w:jc w:val="both"/>
        <w:rPr>
          <w:noProof/>
          <w:color w:val="000000"/>
        </w:rPr>
      </w:pPr>
      <w:r w:rsidRPr="008110F7">
        <w:rPr>
          <w:noProof/>
          <w:color w:val="000000"/>
        </w:rPr>
        <w:t>Наименование</w:t>
      </w:r>
    </w:p>
    <w:p w:rsidR="008110F7" w:rsidRPr="008110F7" w:rsidRDefault="00534E0C" w:rsidP="008110F7">
      <w:pPr>
        <w:autoSpaceDE w:val="0"/>
        <w:autoSpaceDN w:val="0"/>
        <w:adjustRightInd w:val="0"/>
        <w:spacing w:line="360" w:lineRule="auto"/>
        <w:ind w:firstLine="709"/>
        <w:jc w:val="both"/>
        <w:rPr>
          <w:noProof/>
          <w:color w:val="000000"/>
        </w:rPr>
      </w:pPr>
      <w:r w:rsidRPr="008110F7">
        <w:rPr>
          <w:noProof/>
          <w:color w:val="000000"/>
        </w:rPr>
        <w:t xml:space="preserve">По </w:t>
      </w:r>
      <w:r w:rsidR="008B5522" w:rsidRPr="008110F7">
        <w:rPr>
          <w:noProof/>
          <w:color w:val="000000"/>
        </w:rPr>
        <w:t>ГОСТ</w:t>
      </w:r>
      <w:r w:rsidRPr="008110F7">
        <w:rPr>
          <w:noProof/>
          <w:color w:val="000000"/>
        </w:rPr>
        <w:t xml:space="preserve"> Р 1.5-2002</w:t>
      </w:r>
      <w:r w:rsidR="008B5522" w:rsidRPr="008110F7">
        <w:rPr>
          <w:noProof/>
          <w:color w:val="000000"/>
        </w:rPr>
        <w:t xml:space="preserve"> наименование с</w:t>
      </w:r>
      <w:r w:rsidRPr="008110F7">
        <w:rPr>
          <w:noProof/>
          <w:color w:val="000000"/>
        </w:rPr>
        <w:t>тандарта должно быта кратким</w:t>
      </w:r>
      <w:r w:rsidR="008110F7" w:rsidRPr="008110F7">
        <w:rPr>
          <w:noProof/>
          <w:color w:val="000000"/>
        </w:rPr>
        <w:t xml:space="preserve">, </w:t>
      </w:r>
      <w:r w:rsidRPr="008110F7">
        <w:rPr>
          <w:noProof/>
          <w:color w:val="000000"/>
        </w:rPr>
        <w:t>точно х</w:t>
      </w:r>
      <w:r w:rsidR="008B5522" w:rsidRPr="008110F7">
        <w:rPr>
          <w:noProof/>
          <w:color w:val="000000"/>
        </w:rPr>
        <w:t>а</w:t>
      </w:r>
      <w:r w:rsidRPr="008110F7">
        <w:rPr>
          <w:noProof/>
          <w:color w:val="000000"/>
        </w:rPr>
        <w:t>рактеризовать объект стандартизации и обобщенное соде</w:t>
      </w:r>
      <w:r w:rsidR="008B5522" w:rsidRPr="008110F7">
        <w:rPr>
          <w:noProof/>
          <w:color w:val="000000"/>
        </w:rPr>
        <w:t>ржание устана</w:t>
      </w:r>
      <w:r w:rsidRPr="008110F7">
        <w:rPr>
          <w:noProof/>
          <w:color w:val="000000"/>
        </w:rPr>
        <w:t>вливаемых стандартом положений, а также обеспечивать</w:t>
      </w:r>
      <w:r w:rsidR="008110F7" w:rsidRPr="008110F7">
        <w:rPr>
          <w:noProof/>
          <w:color w:val="000000"/>
        </w:rPr>
        <w:t>,</w:t>
      </w:r>
      <w:r w:rsidRPr="008110F7">
        <w:rPr>
          <w:noProof/>
          <w:color w:val="000000"/>
        </w:rPr>
        <w:t xml:space="preserve"> как правило однозначн</w:t>
      </w:r>
      <w:r w:rsidR="008B5522" w:rsidRPr="008110F7">
        <w:rPr>
          <w:noProof/>
          <w:color w:val="000000"/>
        </w:rPr>
        <w:t>у</w:t>
      </w:r>
      <w:r w:rsidRPr="008110F7">
        <w:rPr>
          <w:noProof/>
          <w:color w:val="000000"/>
        </w:rPr>
        <w:t>ю</w:t>
      </w:r>
      <w:r w:rsidR="008110F7" w:rsidRPr="008110F7">
        <w:rPr>
          <w:noProof/>
          <w:color w:val="000000"/>
        </w:rPr>
        <w:t xml:space="preserve"> </w:t>
      </w:r>
      <w:r w:rsidRPr="008110F7">
        <w:rPr>
          <w:noProof/>
          <w:color w:val="000000"/>
        </w:rPr>
        <w:t>классификацию стандарта в соответствии с МК (И</w:t>
      </w:r>
      <w:r w:rsidR="008B5522" w:rsidRPr="008110F7">
        <w:rPr>
          <w:noProof/>
          <w:color w:val="000000"/>
        </w:rPr>
        <w:t>С</w:t>
      </w:r>
      <w:r w:rsidRPr="008110F7">
        <w:rPr>
          <w:noProof/>
          <w:color w:val="000000"/>
        </w:rPr>
        <w:t>О/ИНФКО МКС) 001 для удобства включения</w:t>
      </w:r>
      <w:r w:rsidR="008B5522" w:rsidRPr="008110F7">
        <w:rPr>
          <w:noProof/>
          <w:color w:val="000000"/>
        </w:rPr>
        <w:t xml:space="preserve"> информа</w:t>
      </w:r>
      <w:r w:rsidRPr="008110F7">
        <w:rPr>
          <w:noProof/>
          <w:color w:val="000000"/>
        </w:rPr>
        <w:t>ции о стандарте в указ</w:t>
      </w:r>
      <w:r w:rsidR="008B5522" w:rsidRPr="008110F7">
        <w:rPr>
          <w:noProof/>
          <w:color w:val="000000"/>
        </w:rPr>
        <w:t>атель (каталог) стандартов</w:t>
      </w:r>
      <w:r w:rsidR="008110F7" w:rsidRPr="008110F7">
        <w:rPr>
          <w:noProof/>
          <w:color w:val="000000"/>
        </w:rPr>
        <w:t>.</w:t>
      </w:r>
      <w:r w:rsidR="008B5522" w:rsidRPr="008110F7">
        <w:rPr>
          <w:noProof/>
          <w:color w:val="000000"/>
        </w:rPr>
        <w:t xml:space="preserve"> </w:t>
      </w:r>
      <w:r w:rsidRPr="008110F7">
        <w:rPr>
          <w:noProof/>
          <w:color w:val="000000"/>
        </w:rPr>
        <w:t xml:space="preserve">Наименование </w:t>
      </w:r>
      <w:r w:rsidR="008B5522" w:rsidRPr="008110F7">
        <w:rPr>
          <w:noProof/>
          <w:color w:val="000000"/>
        </w:rPr>
        <w:t xml:space="preserve">стандарта, </w:t>
      </w:r>
      <w:r w:rsidRPr="008110F7">
        <w:rPr>
          <w:noProof/>
          <w:color w:val="000000"/>
        </w:rPr>
        <w:t>как правило</w:t>
      </w:r>
      <w:r w:rsidR="008110F7" w:rsidRPr="008110F7">
        <w:rPr>
          <w:noProof/>
          <w:color w:val="000000"/>
        </w:rPr>
        <w:t>,</w:t>
      </w:r>
      <w:r w:rsidRPr="008110F7">
        <w:rPr>
          <w:noProof/>
          <w:color w:val="000000"/>
        </w:rPr>
        <w:t xml:space="preserve"> должно состоять из заголовка</w:t>
      </w:r>
      <w:r w:rsidR="008B5522" w:rsidRPr="008110F7">
        <w:rPr>
          <w:noProof/>
          <w:color w:val="000000"/>
        </w:rPr>
        <w:t xml:space="preserve"> и подзаголовка. Заголовок </w:t>
      </w:r>
      <w:r w:rsidRPr="008110F7">
        <w:rPr>
          <w:noProof/>
          <w:color w:val="000000"/>
        </w:rPr>
        <w:t>стандарт</w:t>
      </w:r>
      <w:r w:rsidR="008B5522" w:rsidRPr="008110F7">
        <w:rPr>
          <w:noProof/>
          <w:color w:val="000000"/>
        </w:rPr>
        <w:t>а</w:t>
      </w:r>
      <w:r w:rsidRPr="008110F7">
        <w:rPr>
          <w:noProof/>
          <w:color w:val="000000"/>
        </w:rPr>
        <w:t xml:space="preserve"> нап</w:t>
      </w:r>
      <w:r w:rsidR="008B5522" w:rsidRPr="008110F7">
        <w:rPr>
          <w:noProof/>
          <w:color w:val="000000"/>
        </w:rPr>
        <w:t>еч</w:t>
      </w:r>
      <w:r w:rsidRPr="008110F7">
        <w:rPr>
          <w:noProof/>
          <w:color w:val="000000"/>
        </w:rPr>
        <w:t>а</w:t>
      </w:r>
      <w:r w:rsidR="008B5522" w:rsidRPr="008110F7">
        <w:rPr>
          <w:noProof/>
          <w:color w:val="000000"/>
        </w:rPr>
        <w:t>т</w:t>
      </w:r>
      <w:r w:rsidRPr="008110F7">
        <w:rPr>
          <w:noProof/>
          <w:color w:val="000000"/>
        </w:rPr>
        <w:t>ан</w:t>
      </w:r>
      <w:r w:rsidR="009368D2" w:rsidRPr="008110F7">
        <w:rPr>
          <w:noProof/>
          <w:color w:val="000000"/>
        </w:rPr>
        <w:t xml:space="preserve"> прописными буквами.</w:t>
      </w:r>
      <w:r w:rsidR="008B5522" w:rsidRPr="008110F7">
        <w:rPr>
          <w:noProof/>
          <w:color w:val="000000"/>
        </w:rPr>
        <w:t xml:space="preserve"> Группово</w:t>
      </w:r>
      <w:r w:rsidR="009368D2" w:rsidRPr="008110F7">
        <w:rPr>
          <w:noProof/>
          <w:color w:val="000000"/>
        </w:rPr>
        <w:t>й заголовок и подзаголов</w:t>
      </w:r>
      <w:r w:rsidR="008B5522" w:rsidRPr="008110F7">
        <w:rPr>
          <w:noProof/>
          <w:color w:val="000000"/>
        </w:rPr>
        <w:t>ок стандарта</w:t>
      </w:r>
      <w:r w:rsidR="009368D2" w:rsidRPr="008110F7">
        <w:rPr>
          <w:noProof/>
          <w:color w:val="000000"/>
        </w:rPr>
        <w:t xml:space="preserve"> напечатан</w:t>
      </w:r>
      <w:r w:rsidR="008B5522" w:rsidRPr="008110F7">
        <w:rPr>
          <w:noProof/>
          <w:color w:val="000000"/>
        </w:rPr>
        <w:t xml:space="preserve"> </w:t>
      </w:r>
      <w:r w:rsidR="009368D2" w:rsidRPr="008110F7">
        <w:rPr>
          <w:noProof/>
          <w:color w:val="000000"/>
        </w:rPr>
        <w:t>строчками буквами с перв</w:t>
      </w:r>
      <w:r w:rsidR="008B5522" w:rsidRPr="008110F7">
        <w:rPr>
          <w:noProof/>
          <w:color w:val="000000"/>
        </w:rPr>
        <w:t>ой проп</w:t>
      </w:r>
      <w:r w:rsidR="009368D2" w:rsidRPr="008110F7">
        <w:rPr>
          <w:noProof/>
          <w:color w:val="000000"/>
        </w:rPr>
        <w:t>исной. Заголовок определяет объект стандартизации,</w:t>
      </w:r>
      <w:r w:rsidR="008B5522" w:rsidRPr="008110F7">
        <w:rPr>
          <w:noProof/>
          <w:color w:val="000000"/>
        </w:rPr>
        <w:t xml:space="preserve"> </w:t>
      </w:r>
      <w:r w:rsidR="009368D2" w:rsidRPr="008110F7">
        <w:rPr>
          <w:noProof/>
          <w:color w:val="000000"/>
        </w:rPr>
        <w:t>приводит необходимые и достаточные признаки, отличающи</w:t>
      </w:r>
      <w:r w:rsidR="008B5522" w:rsidRPr="008110F7">
        <w:rPr>
          <w:noProof/>
          <w:color w:val="000000"/>
        </w:rPr>
        <w:t>е данный объект стандартизации от других об</w:t>
      </w:r>
      <w:r w:rsidR="009368D2" w:rsidRPr="008110F7">
        <w:rPr>
          <w:noProof/>
          <w:color w:val="000000"/>
        </w:rPr>
        <w:t>ъектов. Для более полной характеристики объекта стандартиз</w:t>
      </w:r>
      <w:r w:rsidR="008B5522" w:rsidRPr="008110F7">
        <w:rPr>
          <w:noProof/>
          <w:color w:val="000000"/>
        </w:rPr>
        <w:t>ации</w:t>
      </w:r>
      <w:r w:rsidR="009368D2" w:rsidRPr="008110F7">
        <w:rPr>
          <w:noProof/>
          <w:color w:val="000000"/>
        </w:rPr>
        <w:t xml:space="preserve"> в заголовок вводят дополнительные определения.</w:t>
      </w:r>
    </w:p>
    <w:p w:rsidR="008B5522" w:rsidRPr="008110F7" w:rsidRDefault="009368D2" w:rsidP="008110F7">
      <w:pPr>
        <w:autoSpaceDE w:val="0"/>
        <w:autoSpaceDN w:val="0"/>
        <w:adjustRightInd w:val="0"/>
        <w:spacing w:line="360" w:lineRule="auto"/>
        <w:ind w:firstLine="709"/>
        <w:jc w:val="both"/>
        <w:rPr>
          <w:noProof/>
          <w:color w:val="000000"/>
        </w:rPr>
      </w:pPr>
      <w:r w:rsidRPr="008110F7">
        <w:rPr>
          <w:noProof/>
          <w:color w:val="000000"/>
        </w:rPr>
        <w:t>Эти</w:t>
      </w:r>
      <w:r w:rsidR="008110F7" w:rsidRPr="008110F7">
        <w:rPr>
          <w:noProof/>
          <w:color w:val="000000"/>
        </w:rPr>
        <w:t xml:space="preserve"> </w:t>
      </w:r>
      <w:r w:rsidRPr="008110F7">
        <w:rPr>
          <w:noProof/>
          <w:color w:val="000000"/>
        </w:rPr>
        <w:t>определения</w:t>
      </w:r>
      <w:r w:rsidR="008110F7" w:rsidRPr="008110F7">
        <w:rPr>
          <w:noProof/>
          <w:color w:val="000000"/>
        </w:rPr>
        <w:t xml:space="preserve"> </w:t>
      </w:r>
      <w:r w:rsidRPr="008110F7">
        <w:rPr>
          <w:noProof/>
          <w:color w:val="000000"/>
        </w:rPr>
        <w:t>могут</w:t>
      </w:r>
      <w:r w:rsidR="008110F7" w:rsidRPr="008110F7">
        <w:rPr>
          <w:noProof/>
          <w:color w:val="000000"/>
        </w:rPr>
        <w:t xml:space="preserve"> </w:t>
      </w:r>
      <w:r w:rsidRPr="008110F7">
        <w:rPr>
          <w:noProof/>
          <w:color w:val="000000"/>
        </w:rPr>
        <w:t>характеризовать</w:t>
      </w:r>
      <w:r w:rsidR="008110F7" w:rsidRPr="008110F7">
        <w:rPr>
          <w:noProof/>
          <w:color w:val="000000"/>
        </w:rPr>
        <w:t xml:space="preserve"> </w:t>
      </w:r>
      <w:r w:rsidRPr="008110F7">
        <w:rPr>
          <w:noProof/>
          <w:color w:val="000000"/>
        </w:rPr>
        <w:t>продукцию</w:t>
      </w:r>
      <w:r w:rsidR="008110F7" w:rsidRPr="008110F7">
        <w:rPr>
          <w:noProof/>
          <w:color w:val="000000"/>
        </w:rPr>
        <w:t xml:space="preserve"> </w:t>
      </w:r>
      <w:r w:rsidRPr="008110F7">
        <w:rPr>
          <w:noProof/>
          <w:color w:val="000000"/>
        </w:rPr>
        <w:t>(услу</w:t>
      </w:r>
      <w:r w:rsidR="008B5522" w:rsidRPr="008110F7">
        <w:rPr>
          <w:noProof/>
          <w:color w:val="000000"/>
        </w:rPr>
        <w:t>гу)</w:t>
      </w:r>
      <w:r w:rsidR="008110F7" w:rsidRPr="008110F7">
        <w:rPr>
          <w:noProof/>
          <w:color w:val="000000"/>
        </w:rPr>
        <w:t xml:space="preserve"> </w:t>
      </w:r>
      <w:r w:rsidR="008B5522" w:rsidRPr="008110F7">
        <w:rPr>
          <w:noProof/>
          <w:color w:val="000000"/>
        </w:rPr>
        <w:t>по</w:t>
      </w:r>
      <w:r w:rsidR="008110F7" w:rsidRPr="008110F7">
        <w:rPr>
          <w:noProof/>
          <w:color w:val="000000"/>
        </w:rPr>
        <w:t xml:space="preserve"> </w:t>
      </w:r>
      <w:r w:rsidRPr="008110F7">
        <w:rPr>
          <w:noProof/>
          <w:color w:val="000000"/>
        </w:rPr>
        <w:t>следующим</w:t>
      </w:r>
      <w:r w:rsidR="008110F7" w:rsidRPr="008110F7">
        <w:rPr>
          <w:noProof/>
          <w:color w:val="000000"/>
        </w:rPr>
        <w:t xml:space="preserve"> </w:t>
      </w:r>
      <w:r w:rsidRPr="008110F7">
        <w:rPr>
          <w:noProof/>
          <w:color w:val="000000"/>
        </w:rPr>
        <w:t>признакам</w:t>
      </w:r>
      <w:r w:rsidR="008B5522" w:rsidRPr="008110F7">
        <w:rPr>
          <w:noProof/>
          <w:color w:val="000000"/>
        </w:rPr>
        <w:t>:</w:t>
      </w:r>
    </w:p>
    <w:p w:rsidR="008B5522" w:rsidRPr="008110F7" w:rsidRDefault="009368D2" w:rsidP="008110F7">
      <w:pPr>
        <w:autoSpaceDE w:val="0"/>
        <w:autoSpaceDN w:val="0"/>
        <w:adjustRightInd w:val="0"/>
        <w:spacing w:line="360" w:lineRule="auto"/>
        <w:ind w:firstLine="709"/>
        <w:jc w:val="both"/>
        <w:rPr>
          <w:noProof/>
          <w:color w:val="000000"/>
        </w:rPr>
      </w:pPr>
      <w:r w:rsidRPr="008110F7">
        <w:rPr>
          <w:noProof/>
          <w:color w:val="000000"/>
        </w:rPr>
        <w:t>-</w:t>
      </w:r>
      <w:r w:rsidR="008B5522" w:rsidRPr="008110F7">
        <w:rPr>
          <w:noProof/>
          <w:color w:val="000000"/>
        </w:rPr>
        <w:t xml:space="preserve"> по</w:t>
      </w:r>
      <w:r w:rsidR="008110F7" w:rsidRPr="008110F7">
        <w:rPr>
          <w:noProof/>
          <w:color w:val="000000"/>
        </w:rPr>
        <w:t xml:space="preserve"> </w:t>
      </w:r>
      <w:r w:rsidR="008B5522" w:rsidRPr="008110F7">
        <w:rPr>
          <w:noProof/>
          <w:color w:val="000000"/>
        </w:rPr>
        <w:t>принадлежности</w:t>
      </w:r>
      <w:r w:rsidR="008110F7" w:rsidRPr="008110F7">
        <w:rPr>
          <w:noProof/>
          <w:color w:val="000000"/>
        </w:rPr>
        <w:t xml:space="preserve"> </w:t>
      </w:r>
      <w:r w:rsidR="008B5522" w:rsidRPr="008110F7">
        <w:rPr>
          <w:noProof/>
          <w:color w:val="000000"/>
        </w:rPr>
        <w:t>к</w:t>
      </w:r>
      <w:r w:rsidR="008110F7" w:rsidRPr="008110F7">
        <w:rPr>
          <w:noProof/>
          <w:color w:val="000000"/>
        </w:rPr>
        <w:t xml:space="preserve"> </w:t>
      </w:r>
      <w:r w:rsidR="008B5522" w:rsidRPr="008110F7">
        <w:rPr>
          <w:noProof/>
          <w:color w:val="000000"/>
        </w:rPr>
        <w:t>определенной</w:t>
      </w:r>
      <w:r w:rsidR="008110F7" w:rsidRPr="008110F7">
        <w:rPr>
          <w:noProof/>
          <w:color w:val="000000"/>
        </w:rPr>
        <w:t xml:space="preserve"> </w:t>
      </w:r>
      <w:r w:rsidR="008B5522" w:rsidRPr="008110F7">
        <w:rPr>
          <w:noProof/>
          <w:color w:val="000000"/>
        </w:rPr>
        <w:t>группе</w:t>
      </w:r>
      <w:r w:rsidR="008110F7" w:rsidRPr="008110F7">
        <w:rPr>
          <w:noProof/>
          <w:color w:val="000000"/>
        </w:rPr>
        <w:t xml:space="preserve"> </w:t>
      </w:r>
      <w:r w:rsidR="008B5522" w:rsidRPr="008110F7">
        <w:rPr>
          <w:noProof/>
          <w:color w:val="000000"/>
        </w:rPr>
        <w:t>продукции</w:t>
      </w:r>
      <w:r w:rsidR="008110F7" w:rsidRPr="008110F7">
        <w:rPr>
          <w:noProof/>
          <w:color w:val="000000"/>
        </w:rPr>
        <w:t xml:space="preserve"> </w:t>
      </w:r>
      <w:r w:rsidR="008B5522" w:rsidRPr="008110F7">
        <w:rPr>
          <w:noProof/>
          <w:color w:val="000000"/>
        </w:rPr>
        <w:t>(услуг</w:t>
      </w:r>
      <w:r w:rsidR="00CB06BD" w:rsidRPr="008110F7">
        <w:rPr>
          <w:noProof/>
          <w:color w:val="000000"/>
        </w:rPr>
        <w:t>е</w:t>
      </w:r>
      <w:r w:rsidR="008B5522" w:rsidRPr="008110F7">
        <w:rPr>
          <w:noProof/>
          <w:color w:val="000000"/>
        </w:rPr>
        <w:t>)</w:t>
      </w:r>
    </w:p>
    <w:p w:rsidR="008110F7" w:rsidRPr="008110F7" w:rsidRDefault="00CB06BD" w:rsidP="008110F7">
      <w:pPr>
        <w:autoSpaceDE w:val="0"/>
        <w:autoSpaceDN w:val="0"/>
        <w:adjustRightInd w:val="0"/>
        <w:spacing w:line="360" w:lineRule="auto"/>
        <w:ind w:firstLine="709"/>
        <w:jc w:val="both"/>
        <w:rPr>
          <w:noProof/>
          <w:color w:val="000000"/>
        </w:rPr>
      </w:pPr>
      <w:r w:rsidRPr="008110F7">
        <w:rPr>
          <w:noProof/>
          <w:color w:val="000000"/>
        </w:rPr>
        <w:t xml:space="preserve">- </w:t>
      </w:r>
      <w:r w:rsidR="008B5522" w:rsidRPr="008110F7">
        <w:rPr>
          <w:noProof/>
          <w:color w:val="000000"/>
        </w:rPr>
        <w:t>по</w:t>
      </w:r>
      <w:r w:rsidR="008110F7" w:rsidRPr="008110F7">
        <w:rPr>
          <w:noProof/>
          <w:color w:val="000000"/>
        </w:rPr>
        <w:t xml:space="preserve"> </w:t>
      </w:r>
      <w:r w:rsidRPr="008110F7">
        <w:rPr>
          <w:noProof/>
          <w:color w:val="000000"/>
        </w:rPr>
        <w:t>способу</w:t>
      </w:r>
      <w:r w:rsidR="008110F7" w:rsidRPr="008110F7">
        <w:rPr>
          <w:noProof/>
          <w:color w:val="000000"/>
        </w:rPr>
        <w:t xml:space="preserve"> </w:t>
      </w:r>
      <w:r w:rsidRPr="008110F7">
        <w:rPr>
          <w:noProof/>
          <w:color w:val="000000"/>
        </w:rPr>
        <w:t>изготовления</w:t>
      </w:r>
      <w:r w:rsidR="008110F7" w:rsidRPr="008110F7">
        <w:rPr>
          <w:noProof/>
          <w:color w:val="000000"/>
        </w:rPr>
        <w:t xml:space="preserve"> </w:t>
      </w:r>
      <w:r w:rsidRPr="008110F7">
        <w:rPr>
          <w:noProof/>
          <w:color w:val="000000"/>
        </w:rPr>
        <w:t>данной</w:t>
      </w:r>
      <w:r w:rsidR="008110F7" w:rsidRPr="008110F7">
        <w:rPr>
          <w:noProof/>
          <w:color w:val="000000"/>
        </w:rPr>
        <w:t xml:space="preserve"> </w:t>
      </w:r>
      <w:r w:rsidRPr="008110F7">
        <w:rPr>
          <w:noProof/>
          <w:color w:val="000000"/>
        </w:rPr>
        <w:t>продукции</w:t>
      </w:r>
      <w:r w:rsidR="008110F7" w:rsidRPr="008110F7">
        <w:rPr>
          <w:noProof/>
          <w:color w:val="000000"/>
        </w:rPr>
        <w:t xml:space="preserve"> </w:t>
      </w:r>
      <w:r w:rsidRPr="008110F7">
        <w:rPr>
          <w:noProof/>
          <w:color w:val="000000"/>
        </w:rPr>
        <w:t>одним</w:t>
      </w:r>
      <w:r w:rsidR="008110F7" w:rsidRPr="008110F7">
        <w:rPr>
          <w:noProof/>
          <w:color w:val="000000"/>
        </w:rPr>
        <w:t xml:space="preserve"> </w:t>
      </w:r>
      <w:r w:rsidRPr="008110F7">
        <w:rPr>
          <w:noProof/>
          <w:color w:val="000000"/>
        </w:rPr>
        <w:t>(или более</w:t>
      </w:r>
      <w:r w:rsidR="008B5522" w:rsidRPr="008110F7">
        <w:rPr>
          <w:noProof/>
          <w:color w:val="000000"/>
        </w:rPr>
        <w:t>)</w:t>
      </w:r>
      <w:r w:rsidRPr="008110F7">
        <w:rPr>
          <w:noProof/>
          <w:color w:val="000000"/>
        </w:rPr>
        <w:t xml:space="preserve"> определенным способом</w:t>
      </w:r>
      <w:r w:rsidR="008B5522" w:rsidRPr="008110F7">
        <w:rPr>
          <w:noProof/>
          <w:color w:val="000000"/>
        </w:rPr>
        <w:t>.</w:t>
      </w:r>
    </w:p>
    <w:p w:rsidR="008B5522" w:rsidRPr="008110F7" w:rsidRDefault="00CB06BD" w:rsidP="008110F7">
      <w:pPr>
        <w:autoSpaceDE w:val="0"/>
        <w:autoSpaceDN w:val="0"/>
        <w:adjustRightInd w:val="0"/>
        <w:spacing w:line="360" w:lineRule="auto"/>
        <w:ind w:firstLine="709"/>
        <w:jc w:val="both"/>
        <w:rPr>
          <w:noProof/>
          <w:color w:val="000000"/>
        </w:rPr>
      </w:pPr>
      <w:r w:rsidRPr="008110F7">
        <w:rPr>
          <w:noProof/>
          <w:color w:val="000000"/>
        </w:rPr>
        <w:t>-</w:t>
      </w:r>
      <w:r w:rsidR="008B5522" w:rsidRPr="008110F7">
        <w:rPr>
          <w:noProof/>
          <w:color w:val="000000"/>
        </w:rPr>
        <w:t xml:space="preserve"> по</w:t>
      </w:r>
      <w:r w:rsidR="008110F7" w:rsidRPr="008110F7">
        <w:rPr>
          <w:noProof/>
          <w:color w:val="000000"/>
        </w:rPr>
        <w:t xml:space="preserve"> </w:t>
      </w:r>
      <w:r w:rsidR="008B5522" w:rsidRPr="008110F7">
        <w:rPr>
          <w:noProof/>
          <w:color w:val="000000"/>
        </w:rPr>
        <w:t>материалу</w:t>
      </w:r>
      <w:r w:rsidR="008110F7" w:rsidRPr="008110F7">
        <w:rPr>
          <w:noProof/>
          <w:color w:val="000000"/>
        </w:rPr>
        <w:t xml:space="preserve"> </w:t>
      </w:r>
      <w:r w:rsidR="008B5522" w:rsidRPr="008110F7">
        <w:rPr>
          <w:noProof/>
          <w:color w:val="000000"/>
        </w:rPr>
        <w:t>из</w:t>
      </w:r>
      <w:r w:rsidR="008110F7" w:rsidRPr="008110F7">
        <w:rPr>
          <w:noProof/>
          <w:color w:val="000000"/>
        </w:rPr>
        <w:t xml:space="preserve"> </w:t>
      </w:r>
      <w:r w:rsidR="008B5522" w:rsidRPr="008110F7">
        <w:rPr>
          <w:noProof/>
          <w:color w:val="000000"/>
        </w:rPr>
        <w:t>которого</w:t>
      </w:r>
      <w:r w:rsidR="008110F7" w:rsidRPr="008110F7">
        <w:rPr>
          <w:noProof/>
          <w:color w:val="000000"/>
        </w:rPr>
        <w:t xml:space="preserve"> </w:t>
      </w:r>
      <w:r w:rsidR="008B5522" w:rsidRPr="008110F7">
        <w:rPr>
          <w:noProof/>
          <w:color w:val="000000"/>
        </w:rPr>
        <w:t>изготовлена</w:t>
      </w:r>
      <w:r w:rsidR="008110F7" w:rsidRPr="008110F7">
        <w:rPr>
          <w:noProof/>
          <w:color w:val="000000"/>
        </w:rPr>
        <w:t xml:space="preserve"> </w:t>
      </w:r>
      <w:r w:rsidR="008B5522" w:rsidRPr="008110F7">
        <w:rPr>
          <w:noProof/>
          <w:color w:val="000000"/>
        </w:rPr>
        <w:t>продукция.</w:t>
      </w:r>
    </w:p>
    <w:p w:rsidR="008B5522" w:rsidRPr="008110F7" w:rsidRDefault="00CB06BD" w:rsidP="008110F7">
      <w:pPr>
        <w:autoSpaceDE w:val="0"/>
        <w:autoSpaceDN w:val="0"/>
        <w:adjustRightInd w:val="0"/>
        <w:spacing w:line="360" w:lineRule="auto"/>
        <w:ind w:firstLine="709"/>
        <w:jc w:val="both"/>
        <w:rPr>
          <w:noProof/>
          <w:color w:val="000000"/>
        </w:rPr>
      </w:pPr>
      <w:r w:rsidRPr="008110F7">
        <w:rPr>
          <w:noProof/>
          <w:color w:val="000000"/>
        </w:rPr>
        <w:t xml:space="preserve">- </w:t>
      </w:r>
      <w:r w:rsidR="008B5522" w:rsidRPr="008110F7">
        <w:rPr>
          <w:noProof/>
          <w:color w:val="000000"/>
        </w:rPr>
        <w:t>до</w:t>
      </w:r>
      <w:r w:rsidR="008110F7" w:rsidRPr="008110F7">
        <w:rPr>
          <w:noProof/>
          <w:color w:val="000000"/>
        </w:rPr>
        <w:t xml:space="preserve"> </w:t>
      </w:r>
      <w:r w:rsidRPr="008110F7">
        <w:rPr>
          <w:noProof/>
          <w:color w:val="000000"/>
        </w:rPr>
        <w:t>форме, размеру, массе</w:t>
      </w:r>
      <w:r w:rsidR="008110F7" w:rsidRPr="008110F7">
        <w:rPr>
          <w:noProof/>
          <w:color w:val="000000"/>
        </w:rPr>
        <w:t>,</w:t>
      </w:r>
      <w:r w:rsidRPr="008110F7">
        <w:rPr>
          <w:noProof/>
          <w:color w:val="000000"/>
        </w:rPr>
        <w:t xml:space="preserve"> мощности</w:t>
      </w:r>
      <w:r w:rsidR="008B5522" w:rsidRPr="008110F7">
        <w:rPr>
          <w:noProof/>
          <w:color w:val="000000"/>
        </w:rPr>
        <w:t>.</w:t>
      </w:r>
    </w:p>
    <w:p w:rsidR="008110F7" w:rsidRPr="008110F7" w:rsidRDefault="007E2E20" w:rsidP="008110F7">
      <w:pPr>
        <w:autoSpaceDE w:val="0"/>
        <w:autoSpaceDN w:val="0"/>
        <w:adjustRightInd w:val="0"/>
        <w:spacing w:line="360" w:lineRule="auto"/>
        <w:ind w:firstLine="709"/>
        <w:jc w:val="both"/>
        <w:rPr>
          <w:noProof/>
          <w:color w:val="000000"/>
        </w:rPr>
      </w:pPr>
      <w:r w:rsidRPr="008110F7">
        <w:rPr>
          <w:noProof/>
          <w:color w:val="000000"/>
        </w:rPr>
        <w:t>Наименование стандарта приводимое в титульном листе и на первой странице</w:t>
      </w:r>
      <w:r w:rsidR="008B5522" w:rsidRPr="008110F7">
        <w:rPr>
          <w:noProof/>
          <w:color w:val="000000"/>
        </w:rPr>
        <w:t>,</w:t>
      </w:r>
      <w:r w:rsidRPr="008110F7">
        <w:rPr>
          <w:noProof/>
          <w:color w:val="000000"/>
        </w:rPr>
        <w:t xml:space="preserve"> выделяе</w:t>
      </w:r>
      <w:r w:rsidR="008B5522" w:rsidRPr="008110F7">
        <w:rPr>
          <w:noProof/>
          <w:color w:val="000000"/>
        </w:rPr>
        <w:t>т</w:t>
      </w:r>
      <w:r w:rsidRPr="008110F7">
        <w:rPr>
          <w:noProof/>
          <w:color w:val="000000"/>
        </w:rPr>
        <w:t>ся</w:t>
      </w:r>
      <w:r w:rsidR="008B5522" w:rsidRPr="008110F7">
        <w:rPr>
          <w:noProof/>
          <w:color w:val="000000"/>
        </w:rPr>
        <w:t xml:space="preserve"> полужирным шрифтом</w:t>
      </w:r>
      <w:r w:rsidRPr="008110F7">
        <w:rPr>
          <w:noProof/>
          <w:color w:val="000000"/>
        </w:rPr>
        <w:t>, кроме английских слов.</w:t>
      </w:r>
    </w:p>
    <w:p w:rsidR="008110F7" w:rsidRPr="008110F7" w:rsidRDefault="007E2E20" w:rsidP="008110F7">
      <w:pPr>
        <w:tabs>
          <w:tab w:val="left" w:pos="1280"/>
        </w:tabs>
        <w:spacing w:line="360" w:lineRule="auto"/>
        <w:ind w:firstLine="709"/>
        <w:jc w:val="both"/>
        <w:rPr>
          <w:noProof/>
          <w:color w:val="000000"/>
        </w:rPr>
      </w:pPr>
      <w:r w:rsidRPr="008110F7">
        <w:rPr>
          <w:noProof/>
          <w:color w:val="000000"/>
        </w:rPr>
        <w:t>Наименование анализируемого стандарта оформлено по требованиям</w:t>
      </w:r>
      <w:r w:rsidR="008110F7" w:rsidRPr="008110F7">
        <w:rPr>
          <w:noProof/>
          <w:color w:val="000000"/>
        </w:rPr>
        <w:t xml:space="preserve"> </w:t>
      </w:r>
      <w:r w:rsidRPr="008110F7">
        <w:rPr>
          <w:noProof/>
          <w:color w:val="000000"/>
        </w:rPr>
        <w:t>ГОСТ Р 1.5-2002. Указан номер стандарта, его статус, наименование на русском и английском языках, дата введения.</w:t>
      </w:r>
    </w:p>
    <w:p w:rsidR="008110F7" w:rsidRPr="008110F7" w:rsidRDefault="007E2E20" w:rsidP="008110F7">
      <w:pPr>
        <w:tabs>
          <w:tab w:val="left" w:pos="1280"/>
        </w:tabs>
        <w:spacing w:line="360" w:lineRule="auto"/>
        <w:ind w:firstLine="709"/>
        <w:jc w:val="both"/>
        <w:rPr>
          <w:noProof/>
          <w:color w:val="000000"/>
        </w:rPr>
      </w:pPr>
      <w:r w:rsidRPr="008110F7">
        <w:rPr>
          <w:noProof/>
          <w:color w:val="000000"/>
        </w:rPr>
        <w:t>Область применения оформлена в виде раздела 1 и размещена на первой странице стандарта. В этом пункте указывается что данный стандарт разрабатывается на жидкие косметические изделия, предназначение этих изделий, также стандарт общие технические требования к косметическим жидкостям и методы их испытаний, также указано, что данный стандарт не распространяется на аэрозоли.</w:t>
      </w:r>
    </w:p>
    <w:p w:rsidR="008110F7" w:rsidRPr="008110F7" w:rsidRDefault="007E2E20" w:rsidP="008110F7">
      <w:pPr>
        <w:tabs>
          <w:tab w:val="left" w:pos="1280"/>
        </w:tabs>
        <w:spacing w:line="360" w:lineRule="auto"/>
        <w:ind w:firstLine="709"/>
        <w:jc w:val="both"/>
        <w:rPr>
          <w:noProof/>
          <w:color w:val="000000"/>
        </w:rPr>
      </w:pPr>
      <w:r w:rsidRPr="008110F7">
        <w:rPr>
          <w:noProof/>
          <w:color w:val="000000"/>
        </w:rPr>
        <w:t>Нормативные ссылки. Здесь приводится перечень ссылочных нормативных документов, при проверке было установлено, что указанный в этом разделе ГОСТ 5962—67 не действует,</w:t>
      </w:r>
      <w:r w:rsidR="008110F7" w:rsidRPr="008110F7">
        <w:rPr>
          <w:noProof/>
          <w:color w:val="000000"/>
        </w:rPr>
        <w:t xml:space="preserve"> </w:t>
      </w:r>
      <w:r w:rsidRPr="008110F7">
        <w:rPr>
          <w:noProof/>
          <w:color w:val="000000"/>
        </w:rPr>
        <w:t>он заменен на ГОСТ Р 51652—2000. После перечня ссылочных нормативных документов отсутствует примечание со следующей информацией: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стандартов составленному по состоянию на 1 января текущего года».п. 3.8.5.ГОСТ Р 1.5—2002.</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Требованиями ГОСТ Р 1.5-2002</w:t>
      </w:r>
      <w:r w:rsidR="008110F7" w:rsidRPr="008110F7">
        <w:rPr>
          <w:noProof/>
          <w:color w:val="000000"/>
        </w:rPr>
        <w:t xml:space="preserve"> </w:t>
      </w:r>
      <w:r w:rsidRPr="008110F7">
        <w:rPr>
          <w:noProof/>
          <w:color w:val="000000"/>
        </w:rPr>
        <w:t>установлено, что в стандарт общих технических условий как правило включают следующие разделы:</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классификация</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технические требования</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требования безопасности</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безопасность окружающей среды (экологичности)</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правила приемки</w:t>
      </w:r>
    </w:p>
    <w:p w:rsidR="00C1131B"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 методы контроля (испытаний)</w:t>
      </w:r>
    </w:p>
    <w:p w:rsidR="007C7794" w:rsidRPr="008110F7" w:rsidRDefault="00C1131B" w:rsidP="008110F7">
      <w:pPr>
        <w:autoSpaceDE w:val="0"/>
        <w:autoSpaceDN w:val="0"/>
        <w:adjustRightInd w:val="0"/>
        <w:spacing w:line="360" w:lineRule="auto"/>
        <w:ind w:firstLine="709"/>
        <w:jc w:val="both"/>
        <w:rPr>
          <w:noProof/>
          <w:color w:val="000000"/>
        </w:rPr>
      </w:pPr>
      <w:r w:rsidRPr="008110F7">
        <w:rPr>
          <w:noProof/>
          <w:color w:val="000000"/>
        </w:rPr>
        <w:t>-</w:t>
      </w:r>
      <w:r w:rsidR="007C7794" w:rsidRPr="008110F7">
        <w:rPr>
          <w:noProof/>
          <w:color w:val="000000"/>
        </w:rPr>
        <w:t xml:space="preserve"> транспортировка и хранение</w:t>
      </w:r>
    </w:p>
    <w:p w:rsidR="008110F7"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 указание по эксплуатации</w:t>
      </w:r>
    </w:p>
    <w:p w:rsidR="008110F7"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 гарантии изготовителя</w:t>
      </w:r>
    </w:p>
    <w:p w:rsidR="00C1131B"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В</w:t>
      </w:r>
      <w:r w:rsidR="008110F7" w:rsidRPr="008110F7">
        <w:rPr>
          <w:noProof/>
          <w:color w:val="000000"/>
        </w:rPr>
        <w:t xml:space="preserve"> </w:t>
      </w:r>
      <w:r w:rsidRPr="008110F7">
        <w:rPr>
          <w:noProof/>
          <w:color w:val="000000"/>
        </w:rPr>
        <w:t>ГОСТ 5962—67 отсутствуют следующие показатели:</w:t>
      </w:r>
    </w:p>
    <w:p w:rsidR="007C7794"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 классификация</w:t>
      </w:r>
    </w:p>
    <w:p w:rsidR="007C7794"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 безопасность окружающей среды (экологичности)</w:t>
      </w:r>
    </w:p>
    <w:p w:rsidR="007C7794"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 гарантии изготовителя</w:t>
      </w:r>
    </w:p>
    <w:p w:rsidR="008110F7" w:rsidRPr="008110F7" w:rsidRDefault="007C7794" w:rsidP="008110F7">
      <w:pPr>
        <w:autoSpaceDE w:val="0"/>
        <w:autoSpaceDN w:val="0"/>
        <w:adjustRightInd w:val="0"/>
        <w:spacing w:line="360" w:lineRule="auto"/>
        <w:ind w:firstLine="709"/>
        <w:jc w:val="both"/>
        <w:rPr>
          <w:noProof/>
          <w:color w:val="000000"/>
        </w:rPr>
      </w:pPr>
      <w:r w:rsidRPr="008110F7">
        <w:rPr>
          <w:noProof/>
          <w:color w:val="000000"/>
        </w:rPr>
        <w:t>Классификация приводится в разделе «Область применения».</w:t>
      </w:r>
    </w:p>
    <w:p w:rsidR="008110F7" w:rsidRPr="008110F7" w:rsidRDefault="001B0486" w:rsidP="008110F7">
      <w:pPr>
        <w:tabs>
          <w:tab w:val="left" w:pos="1280"/>
        </w:tabs>
        <w:spacing w:line="360" w:lineRule="auto"/>
        <w:ind w:firstLine="709"/>
        <w:jc w:val="both"/>
        <w:rPr>
          <w:noProof/>
          <w:color w:val="000000"/>
        </w:rPr>
      </w:pPr>
      <w:r w:rsidRPr="008110F7">
        <w:rPr>
          <w:noProof/>
          <w:color w:val="000000"/>
        </w:rPr>
        <w:t>Далее все элементы стан</w:t>
      </w:r>
      <w:r w:rsidR="00DA5033" w:rsidRPr="008110F7">
        <w:rPr>
          <w:noProof/>
          <w:color w:val="000000"/>
        </w:rPr>
        <w:t>дарта оформлены в соответствии с</w:t>
      </w:r>
      <w:r w:rsidRPr="008110F7">
        <w:rPr>
          <w:noProof/>
          <w:color w:val="000000"/>
        </w:rPr>
        <w:t xml:space="preserve"> требованиями ГОСТ 1.5—2002.</w:t>
      </w:r>
    </w:p>
    <w:p w:rsidR="008110F7" w:rsidRPr="008110F7" w:rsidRDefault="005A3715" w:rsidP="008110F7">
      <w:pPr>
        <w:tabs>
          <w:tab w:val="left" w:pos="1280"/>
        </w:tabs>
        <w:spacing w:line="360" w:lineRule="auto"/>
        <w:ind w:firstLine="709"/>
        <w:jc w:val="both"/>
        <w:rPr>
          <w:noProof/>
          <w:color w:val="000000"/>
        </w:rPr>
      </w:pPr>
      <w:r w:rsidRPr="008110F7">
        <w:rPr>
          <w:noProof/>
          <w:color w:val="000000"/>
        </w:rPr>
        <w:t xml:space="preserve">Та как в стандарте ГОСТ Р 51652—2000 даны ссылки на другие нормативные документы такие как СанПиН 1.2.681-97; Государственная фармакопея СССР, изд. </w:t>
      </w:r>
      <w:r w:rsidR="00C64E7E" w:rsidRPr="008110F7">
        <w:rPr>
          <w:noProof/>
          <w:color w:val="000000"/>
        </w:rPr>
        <w:t xml:space="preserve">ХІ, вып.1, том 1; ТУ 25-2021.003-88; таблицы для определения содержания этилового спирта в водно- спиртовых растворах, Издательство стандартов, Москва, 1999г., том 1,табл.2; сборник МР № 01-19/137-17 от 22.01.95; МУК 4.2.801-99, то </w:t>
      </w:r>
      <w:r w:rsidR="00B9393F" w:rsidRPr="008110F7">
        <w:rPr>
          <w:noProof/>
          <w:color w:val="000000"/>
        </w:rPr>
        <w:t>приведен элемент «Библиография», где ссылочный документ указывается в порядке упоминания его в тексте согласно п 3.13.2 ГОСТ Р 1.5—2002.</w:t>
      </w:r>
    </w:p>
    <w:p w:rsidR="00C64E7E" w:rsidRPr="008110F7" w:rsidRDefault="00C64E7E" w:rsidP="008110F7">
      <w:pPr>
        <w:tabs>
          <w:tab w:val="left" w:pos="1280"/>
        </w:tabs>
        <w:spacing w:line="360" w:lineRule="auto"/>
        <w:ind w:firstLine="709"/>
        <w:jc w:val="both"/>
        <w:rPr>
          <w:noProof/>
          <w:color w:val="000000"/>
        </w:rPr>
      </w:pPr>
      <w:r w:rsidRPr="008110F7">
        <w:rPr>
          <w:noProof/>
          <w:color w:val="000000"/>
        </w:rPr>
        <w:t>В библиографические данные стандарта включены:</w:t>
      </w:r>
    </w:p>
    <w:p w:rsidR="00B07D64" w:rsidRPr="008110F7" w:rsidRDefault="00C64E7E" w:rsidP="008110F7">
      <w:pPr>
        <w:tabs>
          <w:tab w:val="left" w:pos="1280"/>
        </w:tabs>
        <w:spacing w:line="360" w:lineRule="auto"/>
        <w:ind w:firstLine="709"/>
        <w:jc w:val="both"/>
        <w:rPr>
          <w:noProof/>
          <w:color w:val="000000"/>
        </w:rPr>
      </w:pPr>
      <w:r w:rsidRPr="008110F7">
        <w:rPr>
          <w:noProof/>
          <w:color w:val="000000"/>
        </w:rPr>
        <w:t>-</w:t>
      </w:r>
      <w:r w:rsidR="008110F7" w:rsidRPr="008110F7">
        <w:rPr>
          <w:noProof/>
          <w:color w:val="000000"/>
        </w:rPr>
        <w:t xml:space="preserve"> </w:t>
      </w:r>
      <w:r w:rsidRPr="008110F7">
        <w:rPr>
          <w:noProof/>
          <w:color w:val="000000"/>
        </w:rPr>
        <w:t>индекс Универсальной десятичной классификации</w:t>
      </w:r>
      <w:r w:rsidR="00B07D64" w:rsidRPr="008110F7">
        <w:rPr>
          <w:noProof/>
          <w:color w:val="000000"/>
        </w:rPr>
        <w:t xml:space="preserve"> (УДК) 665.58: 006.354</w:t>
      </w:r>
    </w:p>
    <w:p w:rsidR="00B07D64" w:rsidRPr="008110F7" w:rsidRDefault="00B07D64" w:rsidP="008110F7">
      <w:pPr>
        <w:tabs>
          <w:tab w:val="left" w:pos="1280"/>
        </w:tabs>
        <w:spacing w:line="360" w:lineRule="auto"/>
        <w:ind w:firstLine="709"/>
        <w:jc w:val="both"/>
        <w:rPr>
          <w:noProof/>
          <w:color w:val="000000"/>
        </w:rPr>
      </w:pPr>
      <w:r w:rsidRPr="008110F7">
        <w:rPr>
          <w:noProof/>
          <w:color w:val="000000"/>
        </w:rPr>
        <w:t>- код группы Общероссийского классификатора стандартов (ОКС) 71.100.70</w:t>
      </w:r>
    </w:p>
    <w:p w:rsidR="00B07D64" w:rsidRPr="008110F7" w:rsidRDefault="00B07D64" w:rsidP="008110F7">
      <w:pPr>
        <w:tabs>
          <w:tab w:val="left" w:pos="1280"/>
        </w:tabs>
        <w:spacing w:line="360" w:lineRule="auto"/>
        <w:ind w:firstLine="709"/>
        <w:jc w:val="both"/>
        <w:rPr>
          <w:noProof/>
          <w:color w:val="000000"/>
        </w:rPr>
      </w:pPr>
      <w:r w:rsidRPr="008110F7">
        <w:rPr>
          <w:noProof/>
          <w:color w:val="000000"/>
        </w:rPr>
        <w:t>- ОКП 91 5835, 91 5836,91 5844, 91 5863, 91 5864.</w:t>
      </w:r>
    </w:p>
    <w:p w:rsidR="008110F7" w:rsidRPr="008110F7" w:rsidRDefault="00B07D64" w:rsidP="008110F7">
      <w:pPr>
        <w:tabs>
          <w:tab w:val="left" w:pos="1280"/>
        </w:tabs>
        <w:spacing w:line="360" w:lineRule="auto"/>
        <w:ind w:firstLine="709"/>
        <w:jc w:val="both"/>
        <w:rPr>
          <w:noProof/>
          <w:color w:val="000000"/>
        </w:rPr>
      </w:pPr>
      <w:r w:rsidRPr="008110F7">
        <w:rPr>
          <w:noProof/>
          <w:color w:val="000000"/>
        </w:rPr>
        <w:t>Ключевые слова: косметическая жидкость, лосьон, лосьон- тоник, средство для завивки и укладки волос, дезодорант, дезодорант- антиперспирант, область применения, ссылки, технические требования, правила приемки, методы испытан</w:t>
      </w:r>
      <w:r w:rsidR="00F81CB3" w:rsidRPr="008110F7">
        <w:rPr>
          <w:noProof/>
          <w:color w:val="000000"/>
        </w:rPr>
        <w:t>ий, транспортирование, хранение, приведены</w:t>
      </w:r>
      <w:r w:rsidR="008110F7" w:rsidRPr="008110F7">
        <w:rPr>
          <w:noProof/>
          <w:color w:val="000000"/>
        </w:rPr>
        <w:t xml:space="preserve"> </w:t>
      </w:r>
      <w:r w:rsidR="00F81CB3" w:rsidRPr="008110F7">
        <w:rPr>
          <w:noProof/>
          <w:color w:val="000000"/>
        </w:rPr>
        <w:t>в том порядке в кото</w:t>
      </w:r>
      <w:r w:rsidR="00B9393F" w:rsidRPr="008110F7">
        <w:rPr>
          <w:noProof/>
          <w:color w:val="000000"/>
        </w:rPr>
        <w:t>ром они встречаются в стандарте ГОСТ Р 51579—2000.</w:t>
      </w:r>
      <w:r w:rsidR="008110F7" w:rsidRPr="008110F7">
        <w:rPr>
          <w:noProof/>
          <w:color w:val="000000"/>
        </w:rPr>
        <w:t xml:space="preserve"> </w:t>
      </w:r>
    </w:p>
    <w:p w:rsidR="008110F7" w:rsidRPr="008110F7" w:rsidRDefault="00740A00" w:rsidP="008110F7">
      <w:pPr>
        <w:tabs>
          <w:tab w:val="left" w:pos="1280"/>
        </w:tabs>
        <w:spacing w:line="360" w:lineRule="auto"/>
        <w:ind w:firstLine="709"/>
        <w:jc w:val="both"/>
        <w:rPr>
          <w:noProof/>
          <w:color w:val="000000"/>
        </w:rPr>
      </w:pPr>
      <w:r w:rsidRPr="008110F7">
        <w:rPr>
          <w:noProof/>
          <w:color w:val="000000"/>
        </w:rPr>
        <w:t>Стандарт ГОСТ Р 51579—2000 излагается в виде текста и таблиц</w:t>
      </w:r>
      <w:r w:rsidR="00010588" w:rsidRPr="008110F7">
        <w:rPr>
          <w:noProof/>
          <w:color w:val="000000"/>
        </w:rPr>
        <w:t>. Текст краткий, точный достаточный для использования стандарта в соответствии с его областью применения.</w:t>
      </w:r>
    </w:p>
    <w:p w:rsidR="008110F7" w:rsidRPr="008110F7" w:rsidRDefault="000C27FD" w:rsidP="008110F7">
      <w:pPr>
        <w:tabs>
          <w:tab w:val="left" w:pos="1280"/>
        </w:tabs>
        <w:spacing w:line="360" w:lineRule="auto"/>
        <w:ind w:firstLine="709"/>
        <w:jc w:val="both"/>
        <w:rPr>
          <w:noProof/>
          <w:color w:val="000000"/>
        </w:rPr>
      </w:pPr>
      <w:r w:rsidRPr="008110F7">
        <w:rPr>
          <w:noProof/>
          <w:color w:val="000000"/>
        </w:rPr>
        <w:t>Текст основной части стандарта разделен на структурные элементы: раздел, подраздел, пункт, подпункт. При делении текста стандарта на пункт, подпункт</w:t>
      </w:r>
      <w:r w:rsidR="008110F7" w:rsidRPr="008110F7">
        <w:rPr>
          <w:noProof/>
          <w:color w:val="000000"/>
        </w:rPr>
        <w:t>,</w:t>
      </w:r>
      <w:r w:rsidRPr="008110F7">
        <w:rPr>
          <w:noProof/>
          <w:color w:val="000000"/>
        </w:rPr>
        <w:t xml:space="preserve"> каждый пункт стандарта составляет отдельное положение, т.е содержит законченную логическую единицу и нумеруется арабскими цифрами. Разделы имеют порядковую нумерацию в пределах всего текста основной части стандарта.</w:t>
      </w:r>
    </w:p>
    <w:p w:rsidR="008110F7" w:rsidRPr="008110F7" w:rsidRDefault="000C27FD" w:rsidP="008110F7">
      <w:pPr>
        <w:tabs>
          <w:tab w:val="left" w:pos="1280"/>
        </w:tabs>
        <w:spacing w:line="360" w:lineRule="auto"/>
        <w:ind w:firstLine="709"/>
        <w:jc w:val="both"/>
        <w:rPr>
          <w:noProof/>
          <w:color w:val="000000"/>
        </w:rPr>
      </w:pPr>
      <w:r w:rsidRPr="008110F7">
        <w:rPr>
          <w:noProof/>
          <w:color w:val="000000"/>
        </w:rPr>
        <w:t>Номер подраздела включает номера</w:t>
      </w:r>
      <w:r w:rsidR="008110F7" w:rsidRPr="008110F7">
        <w:rPr>
          <w:noProof/>
          <w:color w:val="000000"/>
        </w:rPr>
        <w:t xml:space="preserve"> </w:t>
      </w:r>
      <w:r w:rsidRPr="008110F7">
        <w:rPr>
          <w:noProof/>
          <w:color w:val="000000"/>
        </w:rPr>
        <w:t xml:space="preserve">раздела, подраздела, разделенные точкой, а номер пункта — </w:t>
      </w:r>
      <w:r w:rsidR="00860AB3" w:rsidRPr="008110F7">
        <w:rPr>
          <w:noProof/>
          <w:color w:val="000000"/>
        </w:rPr>
        <w:t>номера</w:t>
      </w:r>
      <w:r w:rsidR="008110F7" w:rsidRPr="008110F7">
        <w:rPr>
          <w:noProof/>
          <w:color w:val="000000"/>
        </w:rPr>
        <w:t xml:space="preserve"> </w:t>
      </w:r>
      <w:r w:rsidR="00860AB3" w:rsidRPr="008110F7">
        <w:rPr>
          <w:noProof/>
          <w:color w:val="000000"/>
        </w:rPr>
        <w:t>раздела, подраздела и пункта разделенные точкой. Номер подпункта включает номера раздела, подраздела пункта, подпункта разделенные точкой. Количество номеров в нумерации не превышает четырех.</w:t>
      </w:r>
    </w:p>
    <w:p w:rsidR="008110F7" w:rsidRPr="008110F7" w:rsidRDefault="00860AB3" w:rsidP="008110F7">
      <w:pPr>
        <w:tabs>
          <w:tab w:val="left" w:pos="1280"/>
        </w:tabs>
        <w:spacing w:line="360" w:lineRule="auto"/>
        <w:ind w:firstLine="709"/>
        <w:jc w:val="both"/>
        <w:rPr>
          <w:noProof/>
          <w:color w:val="000000"/>
        </w:rPr>
      </w:pPr>
      <w:r w:rsidRPr="008110F7">
        <w:rPr>
          <w:noProof/>
          <w:color w:val="000000"/>
        </w:rPr>
        <w:t>Для разделов и подразделов стандарта применяются заголовки, для пунктов заголовки не приводятся. Заголовки четко и кратко отражают содержание соответствующих разделов. Заголовки написаны без сокращений и без переноса слов</w:t>
      </w:r>
      <w:r w:rsidR="00187CD7" w:rsidRPr="008110F7">
        <w:rPr>
          <w:noProof/>
          <w:color w:val="000000"/>
        </w:rPr>
        <w:t>, выделены полужирным шрифтом.</w:t>
      </w:r>
    </w:p>
    <w:p w:rsidR="008110F7" w:rsidRPr="008110F7" w:rsidRDefault="00AD1D37" w:rsidP="008110F7">
      <w:pPr>
        <w:tabs>
          <w:tab w:val="left" w:pos="1280"/>
        </w:tabs>
        <w:spacing w:line="360" w:lineRule="auto"/>
        <w:ind w:firstLine="709"/>
        <w:jc w:val="both"/>
        <w:rPr>
          <w:noProof/>
          <w:color w:val="000000"/>
        </w:rPr>
      </w:pPr>
      <w:r w:rsidRPr="008110F7">
        <w:rPr>
          <w:noProof/>
          <w:color w:val="000000"/>
        </w:rPr>
        <w:t>В тексте стандарта раздела «Методы испытаний» приведены перечисления аппаратуры и реактивов они как и требует ГОСТ Р 1.5—2002 выделяются в тексте абзацным отступом, но дефис перед каждой позицией отсутствует как и строчная буква которая должна ставиться вместо дефиса.</w:t>
      </w:r>
    </w:p>
    <w:p w:rsidR="008110F7" w:rsidRPr="008110F7" w:rsidRDefault="00187CD7" w:rsidP="008110F7">
      <w:pPr>
        <w:tabs>
          <w:tab w:val="left" w:pos="1280"/>
        </w:tabs>
        <w:spacing w:line="360" w:lineRule="auto"/>
        <w:ind w:firstLine="709"/>
        <w:jc w:val="both"/>
        <w:rPr>
          <w:noProof/>
          <w:color w:val="000000"/>
        </w:rPr>
      </w:pPr>
      <w:r w:rsidRPr="008110F7">
        <w:rPr>
          <w:noProof/>
          <w:color w:val="000000"/>
        </w:rPr>
        <w:t>Для лучшей наглядности и удобства сравнения числовых значений</w:t>
      </w:r>
      <w:r w:rsidR="009852CF" w:rsidRPr="008110F7">
        <w:rPr>
          <w:noProof/>
          <w:color w:val="000000"/>
        </w:rPr>
        <w:t xml:space="preserve"> органолептических и физико-химических показателей</w:t>
      </w:r>
      <w:r w:rsidRPr="008110F7">
        <w:rPr>
          <w:noProof/>
          <w:color w:val="000000"/>
        </w:rPr>
        <w:t xml:space="preserve"> в данном стандарте приведена таблица, которая помещена под текстом в котором дана на нее ссылка. Таблица приведена </w:t>
      </w:r>
      <w:r w:rsidR="009852CF" w:rsidRPr="008110F7">
        <w:rPr>
          <w:noProof/>
          <w:color w:val="000000"/>
        </w:rPr>
        <w:t>на одной странице без переносов, что очень удобно при сравнении показателей.</w:t>
      </w:r>
    </w:p>
    <w:p w:rsidR="008110F7" w:rsidRPr="008110F7" w:rsidRDefault="00187CD7" w:rsidP="008110F7">
      <w:pPr>
        <w:tabs>
          <w:tab w:val="left" w:pos="1280"/>
        </w:tabs>
        <w:spacing w:line="360" w:lineRule="auto"/>
        <w:ind w:firstLine="709"/>
        <w:jc w:val="both"/>
        <w:rPr>
          <w:noProof/>
          <w:color w:val="000000"/>
        </w:rPr>
      </w:pPr>
      <w:r w:rsidRPr="008110F7">
        <w:rPr>
          <w:noProof/>
          <w:color w:val="000000"/>
        </w:rPr>
        <w:t xml:space="preserve">В тексте стандарта так же присутствуют формулы </w:t>
      </w:r>
      <w:r w:rsidR="009852CF" w:rsidRPr="008110F7">
        <w:rPr>
          <w:noProof/>
          <w:color w:val="000000"/>
        </w:rPr>
        <w:t>пронумерованные сквозной нумерацией арабскими цифрами</w:t>
      </w:r>
      <w:r w:rsidR="008110F7" w:rsidRPr="008110F7">
        <w:rPr>
          <w:noProof/>
          <w:color w:val="000000"/>
        </w:rPr>
        <w:t xml:space="preserve"> </w:t>
      </w:r>
      <w:r w:rsidR="009852CF" w:rsidRPr="008110F7">
        <w:rPr>
          <w:noProof/>
          <w:color w:val="000000"/>
        </w:rPr>
        <w:t>и номер стоит на уровне формулы. Под каждой формулой приведены обозначения символов входящих в данную формулу.</w:t>
      </w:r>
    </w:p>
    <w:p w:rsidR="008110F7" w:rsidRPr="008110F7" w:rsidRDefault="007A1F71" w:rsidP="008110F7">
      <w:pPr>
        <w:tabs>
          <w:tab w:val="left" w:pos="1280"/>
        </w:tabs>
        <w:spacing w:line="360" w:lineRule="auto"/>
        <w:ind w:firstLine="709"/>
        <w:jc w:val="both"/>
        <w:rPr>
          <w:noProof/>
          <w:color w:val="000000"/>
        </w:rPr>
      </w:pPr>
      <w:r w:rsidRPr="008110F7">
        <w:rPr>
          <w:noProof/>
          <w:color w:val="000000"/>
        </w:rPr>
        <w:t>Для записи нормативной ссылки указывается краткое обозначение ссылочного стандарта, например: упаковка лосьонов, лосьонов-тоников, тоников, средств для укладки и завивки волос по ГОСТ 27429.</w:t>
      </w:r>
      <w:r w:rsidR="008110F7" w:rsidRPr="008110F7">
        <w:rPr>
          <w:noProof/>
          <w:color w:val="000000"/>
        </w:rPr>
        <w:t xml:space="preserve"> </w:t>
      </w:r>
      <w:r w:rsidRPr="008110F7">
        <w:rPr>
          <w:noProof/>
          <w:color w:val="000000"/>
        </w:rPr>
        <w:t>При ссылке на конкретное положение этого стандарта указывается после его обозначения</w:t>
      </w:r>
      <w:r w:rsidR="00052075" w:rsidRPr="008110F7">
        <w:rPr>
          <w:noProof/>
          <w:color w:val="000000"/>
        </w:rPr>
        <w:t>,</w:t>
      </w:r>
      <w:r w:rsidRPr="008110F7">
        <w:rPr>
          <w:noProof/>
          <w:color w:val="000000"/>
        </w:rPr>
        <w:t xml:space="preserve"> </w:t>
      </w:r>
      <w:r w:rsidR="00052075" w:rsidRPr="008110F7">
        <w:rPr>
          <w:noProof/>
          <w:color w:val="000000"/>
        </w:rPr>
        <w:t>в скобках, наименование и номер структурного элемента (обозначение приложения) стандарта, в котором изложено это положение по требованию ГОСТ Р 1.5—2002, в стандарте ГОСТ Р 51579—2000 скобки не проставлены.</w:t>
      </w:r>
    </w:p>
    <w:p w:rsidR="008110F7" w:rsidRPr="008110F7" w:rsidRDefault="00976C14" w:rsidP="008110F7">
      <w:pPr>
        <w:tabs>
          <w:tab w:val="left" w:pos="1280"/>
        </w:tabs>
        <w:spacing w:line="360" w:lineRule="auto"/>
        <w:ind w:firstLine="709"/>
        <w:jc w:val="both"/>
        <w:rPr>
          <w:noProof/>
          <w:color w:val="000000"/>
        </w:rPr>
      </w:pPr>
      <w:r w:rsidRPr="008110F7">
        <w:rPr>
          <w:noProof/>
          <w:color w:val="000000"/>
        </w:rPr>
        <w:t>В ГОСТ Р 51579—2000 приведена одна сноска, выполненная в виде (*)</w:t>
      </w:r>
      <w:r w:rsidR="001D4095" w:rsidRPr="008110F7">
        <w:rPr>
          <w:noProof/>
          <w:color w:val="000000"/>
        </w:rPr>
        <w:t>, без нарушений.</w:t>
      </w:r>
    </w:p>
    <w:p w:rsidR="008110F7" w:rsidRPr="008110F7" w:rsidRDefault="001D4095" w:rsidP="008110F7">
      <w:pPr>
        <w:tabs>
          <w:tab w:val="left" w:pos="1280"/>
        </w:tabs>
        <w:spacing w:line="360" w:lineRule="auto"/>
        <w:ind w:firstLine="709"/>
        <w:jc w:val="both"/>
        <w:rPr>
          <w:noProof/>
          <w:color w:val="000000"/>
        </w:rPr>
      </w:pPr>
      <w:r w:rsidRPr="008110F7">
        <w:rPr>
          <w:noProof/>
          <w:color w:val="000000"/>
        </w:rPr>
        <w:t>В ГОСТ Р 51579—2000 сокращений почти нет, сокращено только слова миллиграмм «мг» и сантиметр «см», что очень удобно при использовании данного стандарта.</w:t>
      </w:r>
    </w:p>
    <w:p w:rsidR="003B3506" w:rsidRPr="008110F7" w:rsidRDefault="001B0486" w:rsidP="008110F7">
      <w:pPr>
        <w:tabs>
          <w:tab w:val="left" w:pos="1280"/>
        </w:tabs>
        <w:spacing w:line="360" w:lineRule="auto"/>
        <w:ind w:firstLine="709"/>
        <w:jc w:val="both"/>
        <w:rPr>
          <w:noProof/>
          <w:color w:val="000000"/>
        </w:rPr>
      </w:pPr>
      <w:r w:rsidRPr="008110F7">
        <w:rPr>
          <w:noProof/>
          <w:color w:val="000000"/>
        </w:rPr>
        <w:t>В заключении можно сказать что стандарт</w:t>
      </w:r>
      <w:r w:rsidR="008110F7" w:rsidRPr="008110F7">
        <w:rPr>
          <w:noProof/>
          <w:color w:val="000000"/>
        </w:rPr>
        <w:t xml:space="preserve"> </w:t>
      </w:r>
      <w:r w:rsidRPr="008110F7">
        <w:rPr>
          <w:noProof/>
          <w:color w:val="000000"/>
        </w:rPr>
        <w:t>ГОСТ Р 51579—2000</w:t>
      </w:r>
      <w:r w:rsidR="008110F7" w:rsidRPr="008110F7">
        <w:rPr>
          <w:noProof/>
          <w:color w:val="000000"/>
        </w:rPr>
        <w:t xml:space="preserve"> </w:t>
      </w:r>
      <w:r w:rsidR="003B3506" w:rsidRPr="008110F7">
        <w:rPr>
          <w:noProof/>
          <w:color w:val="000000"/>
        </w:rPr>
        <w:t>содержит следующие нарушения:</w:t>
      </w:r>
    </w:p>
    <w:p w:rsidR="003B3506" w:rsidRPr="008110F7" w:rsidRDefault="003B3506" w:rsidP="008110F7">
      <w:pPr>
        <w:tabs>
          <w:tab w:val="left" w:pos="1280"/>
        </w:tabs>
        <w:spacing w:line="360" w:lineRule="auto"/>
        <w:ind w:firstLine="709"/>
        <w:jc w:val="both"/>
        <w:rPr>
          <w:noProof/>
          <w:color w:val="000000"/>
        </w:rPr>
      </w:pPr>
      <w:r w:rsidRPr="008110F7">
        <w:rPr>
          <w:noProof/>
          <w:color w:val="000000"/>
        </w:rPr>
        <w:t>- На титульном листе нет эмблемы федерального органа исполнительной власти, принимающего данный стандарт.</w:t>
      </w:r>
    </w:p>
    <w:p w:rsidR="00A25D92" w:rsidRPr="008110F7" w:rsidRDefault="003B3506" w:rsidP="008110F7">
      <w:pPr>
        <w:tabs>
          <w:tab w:val="left" w:pos="1280"/>
        </w:tabs>
        <w:spacing w:line="360" w:lineRule="auto"/>
        <w:ind w:firstLine="709"/>
        <w:jc w:val="both"/>
        <w:rPr>
          <w:noProof/>
          <w:color w:val="000000"/>
        </w:rPr>
      </w:pPr>
      <w:r w:rsidRPr="008110F7">
        <w:rPr>
          <w:noProof/>
          <w:color w:val="000000"/>
        </w:rPr>
        <w:t>- В элементе «Предисловие» неправильная нумерация разделов</w:t>
      </w:r>
      <w:r w:rsidR="00A25D92" w:rsidRPr="008110F7">
        <w:rPr>
          <w:noProof/>
          <w:color w:val="000000"/>
        </w:rPr>
        <w:t>, раздел «внесен» не пронумерован.</w:t>
      </w:r>
    </w:p>
    <w:p w:rsidR="00A25D92" w:rsidRPr="008110F7" w:rsidRDefault="00A25D92" w:rsidP="008110F7">
      <w:pPr>
        <w:tabs>
          <w:tab w:val="left" w:pos="1280"/>
        </w:tabs>
        <w:spacing w:line="360" w:lineRule="auto"/>
        <w:ind w:firstLine="709"/>
        <w:jc w:val="both"/>
        <w:rPr>
          <w:noProof/>
          <w:color w:val="000000"/>
        </w:rPr>
      </w:pPr>
      <w:r w:rsidRPr="008110F7">
        <w:rPr>
          <w:noProof/>
          <w:color w:val="000000"/>
        </w:rPr>
        <w:t>- Неправильно написано слово «Содержание», согласно требованиям ГОСТ 1.5—2002 п 3.4.6 слово «содержание» должно быть написано с прописной буквы и выделено полужирным шрифтом, в ГОСТ Р 51579—2000 слово «содержание» написано обычным шрифтом и с заглавной буквы.</w:t>
      </w:r>
    </w:p>
    <w:p w:rsidR="00A25D92" w:rsidRPr="008110F7" w:rsidRDefault="00A25D92" w:rsidP="008110F7">
      <w:pPr>
        <w:tabs>
          <w:tab w:val="left" w:pos="1280"/>
        </w:tabs>
        <w:spacing w:line="360" w:lineRule="auto"/>
        <w:ind w:firstLine="709"/>
        <w:jc w:val="both"/>
        <w:rPr>
          <w:noProof/>
          <w:color w:val="000000"/>
        </w:rPr>
      </w:pPr>
      <w:r w:rsidRPr="008110F7">
        <w:rPr>
          <w:noProof/>
          <w:color w:val="000000"/>
        </w:rPr>
        <w:t>- В элементе «Нормативные ссылки» указан ГОСТ 5962—67 который</w:t>
      </w:r>
      <w:r w:rsidR="008110F7" w:rsidRPr="008110F7">
        <w:rPr>
          <w:noProof/>
          <w:color w:val="000000"/>
        </w:rPr>
        <w:t xml:space="preserve"> </w:t>
      </w:r>
      <w:r w:rsidRPr="008110F7">
        <w:rPr>
          <w:noProof/>
          <w:color w:val="000000"/>
        </w:rPr>
        <w:t>не действует,</w:t>
      </w:r>
      <w:r w:rsidR="008110F7" w:rsidRPr="008110F7">
        <w:rPr>
          <w:noProof/>
          <w:color w:val="000000"/>
        </w:rPr>
        <w:t xml:space="preserve"> </w:t>
      </w:r>
      <w:r w:rsidRPr="008110F7">
        <w:rPr>
          <w:noProof/>
          <w:color w:val="000000"/>
        </w:rPr>
        <w:t>он заменен на ГОСТ Р 51652—2000. После перечня ссылочных нормативных документов отсутствует примечание со следующей информацией: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стандартов составленному по состоянию на 1 января текущего, что является важной информацией.</w:t>
      </w:r>
    </w:p>
    <w:p w:rsidR="008110F7" w:rsidRPr="008110F7" w:rsidRDefault="00A25D92" w:rsidP="008110F7">
      <w:pPr>
        <w:tabs>
          <w:tab w:val="left" w:pos="1280"/>
        </w:tabs>
        <w:spacing w:line="360" w:lineRule="auto"/>
        <w:ind w:firstLine="709"/>
        <w:jc w:val="both"/>
        <w:rPr>
          <w:noProof/>
          <w:color w:val="000000"/>
        </w:rPr>
      </w:pPr>
      <w:r w:rsidRPr="008110F7">
        <w:rPr>
          <w:noProof/>
          <w:color w:val="000000"/>
        </w:rPr>
        <w:t>- При применении перечислений дефис не проставляется, что нарушает требование оформления стандарта.</w:t>
      </w:r>
    </w:p>
    <w:p w:rsidR="007C7794" w:rsidRPr="008110F7" w:rsidRDefault="007C7794" w:rsidP="008110F7">
      <w:pPr>
        <w:tabs>
          <w:tab w:val="left" w:pos="1280"/>
        </w:tabs>
        <w:spacing w:line="360" w:lineRule="auto"/>
        <w:ind w:firstLine="709"/>
        <w:jc w:val="both"/>
        <w:rPr>
          <w:noProof/>
          <w:color w:val="000000"/>
        </w:rPr>
      </w:pPr>
      <w:r w:rsidRPr="008110F7">
        <w:rPr>
          <w:noProof/>
          <w:color w:val="000000"/>
        </w:rPr>
        <w:t>Проанализировав ГОСТ Р 51652—2000. Изделия косметические жидкие. Общие технические условия. На соответствие требованиям ГОСТ Р 1.5-2002. Стандарты. Общие требования к построению, изложению, оформлению, содерж</w:t>
      </w:r>
      <w:r w:rsidR="00D17BFF" w:rsidRPr="008110F7">
        <w:rPr>
          <w:noProof/>
          <w:color w:val="000000"/>
        </w:rPr>
        <w:t>анию и обозначению, можно сделать вывод, что данный стандарт не соответствует многим требованиям, изложенным</w:t>
      </w:r>
      <w:r w:rsidR="008110F7" w:rsidRPr="008110F7">
        <w:rPr>
          <w:noProof/>
          <w:color w:val="000000"/>
        </w:rPr>
        <w:t xml:space="preserve"> </w:t>
      </w:r>
      <w:r w:rsidR="00D17BFF" w:rsidRPr="008110F7">
        <w:rPr>
          <w:noProof/>
          <w:color w:val="000000"/>
        </w:rPr>
        <w:t>ГОСТ Р 1.5-2002.</w:t>
      </w:r>
    </w:p>
    <w:p w:rsidR="008B5659" w:rsidRPr="008110F7" w:rsidRDefault="008110F7" w:rsidP="008110F7">
      <w:pPr>
        <w:tabs>
          <w:tab w:val="left" w:pos="0"/>
          <w:tab w:val="left" w:pos="1280"/>
        </w:tabs>
        <w:spacing w:line="360" w:lineRule="auto"/>
        <w:ind w:firstLine="709"/>
        <w:jc w:val="both"/>
        <w:rPr>
          <w:b/>
          <w:bCs/>
          <w:noProof/>
          <w:color w:val="000000"/>
        </w:rPr>
      </w:pPr>
      <w:r w:rsidRPr="008110F7">
        <w:rPr>
          <w:b/>
          <w:bCs/>
          <w:noProof/>
          <w:color w:val="000000"/>
        </w:rPr>
        <w:br w:type="page"/>
        <w:t>Выводы и предложения</w:t>
      </w:r>
    </w:p>
    <w:p w:rsidR="008110F7" w:rsidRPr="008110F7" w:rsidRDefault="008110F7" w:rsidP="008110F7">
      <w:pPr>
        <w:autoSpaceDE w:val="0"/>
        <w:autoSpaceDN w:val="0"/>
        <w:adjustRightInd w:val="0"/>
        <w:spacing w:line="360" w:lineRule="auto"/>
        <w:ind w:firstLine="709"/>
        <w:jc w:val="both"/>
        <w:rPr>
          <w:noProof/>
          <w:color w:val="000000"/>
        </w:rPr>
      </w:pPr>
    </w:p>
    <w:p w:rsidR="008110F7" w:rsidRPr="008110F7" w:rsidRDefault="0046458A" w:rsidP="008110F7">
      <w:pPr>
        <w:autoSpaceDE w:val="0"/>
        <w:autoSpaceDN w:val="0"/>
        <w:adjustRightInd w:val="0"/>
        <w:spacing w:line="360" w:lineRule="auto"/>
        <w:ind w:firstLine="709"/>
        <w:jc w:val="both"/>
        <w:rPr>
          <w:noProof/>
          <w:color w:val="000000"/>
        </w:rPr>
      </w:pPr>
      <w:r w:rsidRPr="008110F7">
        <w:rPr>
          <w:noProof/>
          <w:color w:val="000000"/>
        </w:rPr>
        <w:t>Повышение качества продукции является одной</w:t>
      </w:r>
      <w:r w:rsidR="002A7D45" w:rsidRPr="008110F7">
        <w:rPr>
          <w:noProof/>
          <w:color w:val="000000"/>
        </w:rPr>
        <w:t xml:space="preserve"> из важнейших задач, стоящей перед производителями</w:t>
      </w:r>
      <w:r w:rsidRPr="008110F7">
        <w:rPr>
          <w:noProof/>
          <w:color w:val="000000"/>
        </w:rPr>
        <w:t xml:space="preserve"> России на современном этапе. При этом в соответствие с Законом РФ «О защите прав потребителей» в понятие «качество» также вкладывается требование к ее безопасности для жизни, здоровья и имущества потребителя и окружающей среды. Выполнение указанных задач требует разработки и применения нормативных документов по стандартизации, устанавливающих правовые основы, обязательные для государственных органов управления, предприятий и предпринимателей, а также общественных объединений.</w:t>
      </w:r>
    </w:p>
    <w:p w:rsidR="0046458A" w:rsidRPr="008110F7" w:rsidRDefault="0046458A" w:rsidP="008110F7">
      <w:pPr>
        <w:autoSpaceDE w:val="0"/>
        <w:autoSpaceDN w:val="0"/>
        <w:adjustRightInd w:val="0"/>
        <w:spacing w:line="360" w:lineRule="auto"/>
        <w:ind w:firstLine="709"/>
        <w:jc w:val="both"/>
        <w:rPr>
          <w:noProof/>
          <w:color w:val="000000"/>
        </w:rPr>
      </w:pPr>
      <w:r w:rsidRPr="008110F7">
        <w:rPr>
          <w:noProof/>
          <w:color w:val="000000"/>
        </w:rPr>
        <w:t>Создание условий для деятельности предприятий, организаций и предпринимателей на едином товарном рынке России, а также для участия в международной торговле достигается благодаря деятельности по подтверждению соответствия продукции установленным требованиям,</w:t>
      </w:r>
    </w:p>
    <w:p w:rsidR="008110F7" w:rsidRPr="008110F7" w:rsidRDefault="002A7D45" w:rsidP="008110F7">
      <w:pPr>
        <w:autoSpaceDE w:val="0"/>
        <w:autoSpaceDN w:val="0"/>
        <w:adjustRightInd w:val="0"/>
        <w:spacing w:line="360" w:lineRule="auto"/>
        <w:ind w:firstLine="709"/>
        <w:jc w:val="both"/>
        <w:rPr>
          <w:noProof/>
          <w:color w:val="000000"/>
        </w:rPr>
      </w:pPr>
      <w:r w:rsidRPr="008110F7">
        <w:rPr>
          <w:noProof/>
          <w:color w:val="000000"/>
        </w:rPr>
        <w:t>пр</w:t>
      </w:r>
      <w:r w:rsidR="0046458A" w:rsidRPr="008110F7">
        <w:rPr>
          <w:noProof/>
          <w:color w:val="000000"/>
        </w:rPr>
        <w:t>облемы,</w:t>
      </w:r>
      <w:r w:rsidR="008110F7" w:rsidRPr="008110F7">
        <w:rPr>
          <w:noProof/>
          <w:color w:val="000000"/>
        </w:rPr>
        <w:t xml:space="preserve"> </w:t>
      </w:r>
      <w:r w:rsidR="0046458A" w:rsidRPr="008110F7">
        <w:rPr>
          <w:noProof/>
          <w:color w:val="000000"/>
        </w:rPr>
        <w:t>нуждающиеся</w:t>
      </w:r>
      <w:r w:rsidR="008110F7" w:rsidRPr="008110F7">
        <w:rPr>
          <w:noProof/>
          <w:color w:val="000000"/>
        </w:rPr>
        <w:t xml:space="preserve"> </w:t>
      </w:r>
      <w:r w:rsidR="0046458A" w:rsidRPr="008110F7">
        <w:rPr>
          <w:noProof/>
          <w:color w:val="000000"/>
        </w:rPr>
        <w:t>в</w:t>
      </w:r>
      <w:r w:rsidR="008110F7" w:rsidRPr="008110F7">
        <w:rPr>
          <w:noProof/>
          <w:color w:val="000000"/>
        </w:rPr>
        <w:t xml:space="preserve"> </w:t>
      </w:r>
      <w:r w:rsidR="0046458A" w:rsidRPr="008110F7">
        <w:rPr>
          <w:noProof/>
          <w:color w:val="000000"/>
        </w:rPr>
        <w:t>разрешении,</w:t>
      </w:r>
      <w:r w:rsidR="008110F7" w:rsidRPr="008110F7">
        <w:rPr>
          <w:noProof/>
          <w:color w:val="000000"/>
        </w:rPr>
        <w:t xml:space="preserve"> </w:t>
      </w:r>
      <w:r w:rsidR="0046458A" w:rsidRPr="008110F7">
        <w:rPr>
          <w:noProof/>
          <w:color w:val="000000"/>
        </w:rPr>
        <w:t>обусловливают</w:t>
      </w:r>
      <w:r w:rsidRPr="008110F7">
        <w:rPr>
          <w:noProof/>
          <w:color w:val="000000"/>
        </w:rPr>
        <w:t xml:space="preserve"> </w:t>
      </w:r>
      <w:r w:rsidR="0046458A" w:rsidRPr="008110F7">
        <w:rPr>
          <w:noProof/>
          <w:color w:val="000000"/>
        </w:rPr>
        <w:t>необходимост</w:t>
      </w:r>
      <w:r w:rsidRPr="008110F7">
        <w:rPr>
          <w:noProof/>
          <w:color w:val="000000"/>
        </w:rPr>
        <w:t>ь совершенствования соответствующих нормативных</w:t>
      </w:r>
      <w:r w:rsidR="0046458A" w:rsidRPr="008110F7">
        <w:rPr>
          <w:noProof/>
          <w:color w:val="000000"/>
        </w:rPr>
        <w:t xml:space="preserve"> документов.</w:t>
      </w:r>
    </w:p>
    <w:p w:rsidR="002A7D45" w:rsidRPr="008110F7" w:rsidRDefault="002A7D45" w:rsidP="008110F7">
      <w:pPr>
        <w:tabs>
          <w:tab w:val="left" w:pos="1280"/>
        </w:tabs>
        <w:spacing w:line="360" w:lineRule="auto"/>
        <w:ind w:firstLine="709"/>
        <w:jc w:val="both"/>
        <w:rPr>
          <w:noProof/>
          <w:color w:val="000000"/>
        </w:rPr>
      </w:pPr>
      <w:r w:rsidRPr="008110F7">
        <w:rPr>
          <w:noProof/>
          <w:color w:val="000000"/>
        </w:rPr>
        <w:t>При анализе стандарта</w:t>
      </w:r>
      <w:r w:rsidR="008110F7" w:rsidRPr="008110F7">
        <w:rPr>
          <w:noProof/>
          <w:color w:val="000000"/>
        </w:rPr>
        <w:t xml:space="preserve"> </w:t>
      </w:r>
      <w:r w:rsidRPr="008110F7">
        <w:rPr>
          <w:noProof/>
          <w:color w:val="000000"/>
        </w:rPr>
        <w:t>ГОСТ Р 51579—2000 был выявлен ряд нарушений:</w:t>
      </w:r>
    </w:p>
    <w:p w:rsidR="002A7D45" w:rsidRPr="008110F7" w:rsidRDefault="002A7D45" w:rsidP="008110F7">
      <w:pPr>
        <w:tabs>
          <w:tab w:val="left" w:pos="1280"/>
        </w:tabs>
        <w:spacing w:line="360" w:lineRule="auto"/>
        <w:ind w:firstLine="709"/>
        <w:jc w:val="both"/>
        <w:rPr>
          <w:noProof/>
          <w:color w:val="000000"/>
        </w:rPr>
      </w:pPr>
      <w:r w:rsidRPr="008110F7">
        <w:rPr>
          <w:noProof/>
          <w:color w:val="000000"/>
        </w:rPr>
        <w:t>- На титульном листе нет эмблемы федерального органа исполнительной власти, принимающего данный стандарт.</w:t>
      </w:r>
    </w:p>
    <w:p w:rsidR="002A7D45" w:rsidRPr="008110F7" w:rsidRDefault="002A7D45" w:rsidP="008110F7">
      <w:pPr>
        <w:tabs>
          <w:tab w:val="left" w:pos="1280"/>
        </w:tabs>
        <w:spacing w:line="360" w:lineRule="auto"/>
        <w:ind w:firstLine="709"/>
        <w:jc w:val="both"/>
        <w:rPr>
          <w:noProof/>
          <w:color w:val="000000"/>
        </w:rPr>
      </w:pPr>
      <w:r w:rsidRPr="008110F7">
        <w:rPr>
          <w:noProof/>
          <w:color w:val="000000"/>
        </w:rPr>
        <w:t>- В элементе «Предисловие» неправильная нумерация разделов, раздел «внесен» не пронумерован.</w:t>
      </w:r>
    </w:p>
    <w:p w:rsidR="002A7D45" w:rsidRPr="008110F7" w:rsidRDefault="002A7D45" w:rsidP="008110F7">
      <w:pPr>
        <w:tabs>
          <w:tab w:val="left" w:pos="1280"/>
        </w:tabs>
        <w:spacing w:line="360" w:lineRule="auto"/>
        <w:ind w:firstLine="709"/>
        <w:jc w:val="both"/>
        <w:rPr>
          <w:noProof/>
          <w:color w:val="000000"/>
        </w:rPr>
      </w:pPr>
      <w:r w:rsidRPr="008110F7">
        <w:rPr>
          <w:noProof/>
          <w:color w:val="000000"/>
        </w:rPr>
        <w:t>- Неправильно написано слово «Содержание», согласно требованиям ГОСТ 1.5—2002 п 3.4.6 слово «содержание» должно быть написано с прописной буквы и выделено полужирным шрифтом, в ГОСТ Р 51579—2000 слово «содержание» написано обычным шрифтом и с заглавной буквы.</w:t>
      </w:r>
    </w:p>
    <w:p w:rsidR="002A7D45" w:rsidRPr="008110F7" w:rsidRDefault="002A7D45" w:rsidP="008110F7">
      <w:pPr>
        <w:tabs>
          <w:tab w:val="left" w:pos="1280"/>
        </w:tabs>
        <w:spacing w:line="360" w:lineRule="auto"/>
        <w:ind w:firstLine="709"/>
        <w:jc w:val="both"/>
        <w:rPr>
          <w:noProof/>
          <w:color w:val="000000"/>
        </w:rPr>
      </w:pPr>
      <w:r w:rsidRPr="008110F7">
        <w:rPr>
          <w:noProof/>
          <w:color w:val="000000"/>
        </w:rPr>
        <w:t>- В элементе «Нормативные ссылки» указан ГОСТ 5962—67 который</w:t>
      </w:r>
      <w:r w:rsidR="008110F7" w:rsidRPr="008110F7">
        <w:rPr>
          <w:noProof/>
          <w:color w:val="000000"/>
        </w:rPr>
        <w:t xml:space="preserve"> </w:t>
      </w:r>
      <w:r w:rsidRPr="008110F7">
        <w:rPr>
          <w:noProof/>
          <w:color w:val="000000"/>
        </w:rPr>
        <w:t>не действует,</w:t>
      </w:r>
      <w:r w:rsidR="008110F7" w:rsidRPr="008110F7">
        <w:rPr>
          <w:noProof/>
          <w:color w:val="000000"/>
        </w:rPr>
        <w:t xml:space="preserve"> </w:t>
      </w:r>
      <w:r w:rsidRPr="008110F7">
        <w:rPr>
          <w:noProof/>
          <w:color w:val="000000"/>
        </w:rPr>
        <w:t>он заменен на ГОСТ Р 51652—2000. После перечня ссылочных нормативных документов отсутствует примечание со следующей информацией: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стандартов составленному по состоянию на 1 января текущего, что является важной информацией.</w:t>
      </w:r>
    </w:p>
    <w:p w:rsidR="008110F7" w:rsidRPr="008110F7" w:rsidRDefault="002A7D45" w:rsidP="008110F7">
      <w:pPr>
        <w:tabs>
          <w:tab w:val="left" w:pos="1280"/>
        </w:tabs>
        <w:spacing w:line="360" w:lineRule="auto"/>
        <w:ind w:firstLine="709"/>
        <w:jc w:val="both"/>
        <w:rPr>
          <w:noProof/>
          <w:color w:val="000000"/>
        </w:rPr>
      </w:pPr>
      <w:r w:rsidRPr="008110F7">
        <w:rPr>
          <w:noProof/>
          <w:color w:val="000000"/>
        </w:rPr>
        <w:t>- При применении перечислений дефис не проставляется, что нарушает требование оформления стандарта.</w:t>
      </w:r>
    </w:p>
    <w:p w:rsidR="00D17BFF" w:rsidRPr="008110F7" w:rsidRDefault="00303D94" w:rsidP="008110F7">
      <w:pPr>
        <w:autoSpaceDE w:val="0"/>
        <w:autoSpaceDN w:val="0"/>
        <w:adjustRightInd w:val="0"/>
        <w:spacing w:line="360" w:lineRule="auto"/>
        <w:ind w:firstLine="709"/>
        <w:jc w:val="both"/>
        <w:rPr>
          <w:noProof/>
          <w:color w:val="000000"/>
        </w:rPr>
      </w:pPr>
      <w:r w:rsidRPr="008110F7">
        <w:rPr>
          <w:noProof/>
          <w:color w:val="000000"/>
        </w:rPr>
        <w:t>Предложения: необходимо сменить титульный лист, включить в</w:t>
      </w:r>
      <w:r w:rsidR="008110F7" w:rsidRPr="008110F7">
        <w:rPr>
          <w:noProof/>
          <w:color w:val="000000"/>
        </w:rPr>
        <w:t xml:space="preserve"> </w:t>
      </w:r>
      <w:r w:rsidRPr="008110F7">
        <w:rPr>
          <w:noProof/>
          <w:color w:val="000000"/>
        </w:rPr>
        <w:t>стандарт</w:t>
      </w:r>
      <w:r w:rsidR="00E120B4" w:rsidRPr="008110F7">
        <w:rPr>
          <w:noProof/>
          <w:color w:val="000000"/>
        </w:rPr>
        <w:t xml:space="preserve"> элемент</w:t>
      </w:r>
      <w:r w:rsidRPr="008110F7">
        <w:rPr>
          <w:noProof/>
          <w:color w:val="000000"/>
        </w:rPr>
        <w:t xml:space="preserve"> «</w:t>
      </w:r>
      <w:r w:rsidR="00E120B4" w:rsidRPr="008110F7">
        <w:rPr>
          <w:noProof/>
          <w:color w:val="000000"/>
        </w:rPr>
        <w:t>Основные нормативные положения», и разделы</w:t>
      </w:r>
      <w:r w:rsidR="00D17BFF" w:rsidRPr="008110F7">
        <w:rPr>
          <w:noProof/>
          <w:color w:val="000000"/>
        </w:rPr>
        <w:t xml:space="preserve"> «Классификация»,</w:t>
      </w:r>
    </w:p>
    <w:p w:rsidR="00D17BFF" w:rsidRPr="008110F7" w:rsidRDefault="00D17BFF" w:rsidP="008110F7">
      <w:pPr>
        <w:autoSpaceDE w:val="0"/>
        <w:autoSpaceDN w:val="0"/>
        <w:adjustRightInd w:val="0"/>
        <w:spacing w:line="360" w:lineRule="auto"/>
        <w:ind w:firstLine="709"/>
        <w:jc w:val="both"/>
        <w:rPr>
          <w:noProof/>
          <w:color w:val="000000"/>
        </w:rPr>
      </w:pPr>
      <w:r w:rsidRPr="008110F7">
        <w:rPr>
          <w:noProof/>
          <w:color w:val="000000"/>
        </w:rPr>
        <w:t>«Безопасность окружающей среды (экологичности)», «Гарантии изготовителя».</w:t>
      </w:r>
    </w:p>
    <w:p w:rsidR="009A0701" w:rsidRPr="008110F7" w:rsidRDefault="008110F7" w:rsidP="008110F7">
      <w:pPr>
        <w:tabs>
          <w:tab w:val="left" w:pos="0"/>
          <w:tab w:val="left" w:pos="1280"/>
        </w:tabs>
        <w:spacing w:line="360" w:lineRule="auto"/>
        <w:ind w:firstLine="709"/>
        <w:jc w:val="both"/>
        <w:rPr>
          <w:noProof/>
          <w:color w:val="000000"/>
        </w:rPr>
      </w:pPr>
      <w:r w:rsidRPr="008110F7">
        <w:rPr>
          <w:b/>
          <w:bCs/>
          <w:noProof/>
          <w:color w:val="000000"/>
        </w:rPr>
        <w:br w:type="page"/>
      </w:r>
      <w:r w:rsidR="00FB33A6" w:rsidRPr="008110F7">
        <w:rPr>
          <w:b/>
          <w:bCs/>
          <w:noProof/>
          <w:color w:val="000000"/>
        </w:rPr>
        <w:t>Список используемой литературы</w:t>
      </w:r>
    </w:p>
    <w:p w:rsidR="00151B29" w:rsidRPr="008110F7" w:rsidRDefault="00151B29" w:rsidP="008110F7">
      <w:pPr>
        <w:tabs>
          <w:tab w:val="left" w:pos="0"/>
          <w:tab w:val="left" w:pos="1280"/>
        </w:tabs>
        <w:spacing w:line="360" w:lineRule="auto"/>
        <w:ind w:firstLine="709"/>
        <w:jc w:val="both"/>
        <w:rPr>
          <w:noProof/>
          <w:color w:val="000000"/>
        </w:rPr>
      </w:pPr>
    </w:p>
    <w:p w:rsidR="00FB33A6" w:rsidRPr="008110F7" w:rsidRDefault="00FB33A6" w:rsidP="008110F7">
      <w:pPr>
        <w:tabs>
          <w:tab w:val="left" w:pos="0"/>
          <w:tab w:val="left" w:pos="1280"/>
        </w:tabs>
        <w:spacing w:line="360" w:lineRule="auto"/>
        <w:jc w:val="both"/>
        <w:rPr>
          <w:noProof/>
          <w:color w:val="000000"/>
        </w:rPr>
      </w:pPr>
      <w:r w:rsidRPr="008110F7">
        <w:rPr>
          <w:noProof/>
          <w:color w:val="000000"/>
        </w:rPr>
        <w:t>- Вилкова С.А. Товароведение и экспертиза парфюмерно- косметических товаров. Учебник для вузов.- М.: издательский дом «Деловая литература», 2000.- 286 с.</w:t>
      </w:r>
    </w:p>
    <w:p w:rsidR="00FB33A6" w:rsidRPr="008110F7" w:rsidRDefault="00FB33A6" w:rsidP="008110F7">
      <w:pPr>
        <w:tabs>
          <w:tab w:val="left" w:pos="0"/>
          <w:tab w:val="left" w:pos="1280"/>
        </w:tabs>
        <w:spacing w:line="360" w:lineRule="auto"/>
        <w:jc w:val="both"/>
        <w:rPr>
          <w:noProof/>
          <w:color w:val="000000"/>
        </w:rPr>
      </w:pPr>
      <w:r w:rsidRPr="008110F7">
        <w:rPr>
          <w:noProof/>
          <w:color w:val="000000"/>
        </w:rPr>
        <w:t>-</w:t>
      </w:r>
      <w:r w:rsidR="008110F7" w:rsidRPr="008110F7">
        <w:rPr>
          <w:noProof/>
          <w:color w:val="000000"/>
        </w:rPr>
        <w:t xml:space="preserve"> </w:t>
      </w:r>
      <w:r w:rsidRPr="008110F7">
        <w:rPr>
          <w:noProof/>
          <w:color w:val="000000"/>
        </w:rPr>
        <w:t>Товароведение</w:t>
      </w:r>
      <w:r w:rsidR="008110F7" w:rsidRPr="008110F7">
        <w:rPr>
          <w:noProof/>
          <w:color w:val="000000"/>
        </w:rPr>
        <w:t xml:space="preserve"> </w:t>
      </w:r>
      <w:r w:rsidRPr="008110F7">
        <w:rPr>
          <w:noProof/>
          <w:color w:val="000000"/>
        </w:rPr>
        <w:t>и экспертиза промышленных товаров: учебник / под ред. Проф. А.Н.Неверова.- М.: МЦФЭР, 2006.- 848 с.- (Серия «Высшая шкрла»).</w:t>
      </w:r>
    </w:p>
    <w:p w:rsidR="00877F29" w:rsidRPr="008110F7" w:rsidRDefault="00FB33A6" w:rsidP="008110F7">
      <w:pPr>
        <w:tabs>
          <w:tab w:val="left" w:pos="0"/>
          <w:tab w:val="left" w:pos="1280"/>
        </w:tabs>
        <w:spacing w:line="360" w:lineRule="auto"/>
        <w:jc w:val="both"/>
        <w:rPr>
          <w:noProof/>
          <w:color w:val="000000"/>
        </w:rPr>
      </w:pPr>
      <w:r w:rsidRPr="008110F7">
        <w:rPr>
          <w:noProof/>
          <w:color w:val="000000"/>
        </w:rPr>
        <w:t xml:space="preserve">- </w:t>
      </w:r>
      <w:r w:rsidR="00E76C79" w:rsidRPr="008110F7">
        <w:rPr>
          <w:noProof/>
          <w:color w:val="000000"/>
        </w:rPr>
        <w:t>Справочник товароведа: Непродовольственные товары: В 3-х т. Т. 2/С. И.Баранов, Е.И.Веденеев, А.Я.</w:t>
      </w:r>
      <w:r w:rsidR="008110F7" w:rsidRPr="008110F7">
        <w:rPr>
          <w:noProof/>
          <w:color w:val="000000"/>
        </w:rPr>
        <w:t xml:space="preserve"> </w:t>
      </w:r>
      <w:r w:rsidR="00E76C79" w:rsidRPr="008110F7">
        <w:rPr>
          <w:noProof/>
          <w:color w:val="000000"/>
        </w:rPr>
        <w:t>Володенков и др.- 3-е изд.,перераб.- М.: Экономика, 1990.- 463 с. –</w:t>
      </w:r>
      <w:r w:rsidRPr="008110F7">
        <w:rPr>
          <w:noProof/>
          <w:color w:val="000000"/>
        </w:rPr>
        <w:t xml:space="preserve"> </w:t>
      </w:r>
      <w:r w:rsidR="00E76C79" w:rsidRPr="008110F7">
        <w:rPr>
          <w:noProof/>
          <w:color w:val="000000"/>
        </w:rPr>
        <w:t>ISBN 5- 282- 00328- 7</w:t>
      </w:r>
    </w:p>
    <w:p w:rsidR="00877F29" w:rsidRPr="008110F7" w:rsidRDefault="00877F29" w:rsidP="008110F7">
      <w:pPr>
        <w:tabs>
          <w:tab w:val="left" w:pos="0"/>
          <w:tab w:val="left" w:pos="1280"/>
        </w:tabs>
        <w:spacing w:line="360" w:lineRule="auto"/>
        <w:jc w:val="both"/>
        <w:rPr>
          <w:noProof/>
          <w:color w:val="000000"/>
        </w:rPr>
      </w:pPr>
      <w:r w:rsidRPr="008110F7">
        <w:rPr>
          <w:noProof/>
          <w:color w:val="000000"/>
        </w:rPr>
        <w:t>- Шепелев А.Ф. Товароведение и экспертиза парфюмерно-косметических товаров. Учебн. Пособие/ А.Ф.</w:t>
      </w:r>
      <w:r w:rsidR="008110F7" w:rsidRPr="008110F7">
        <w:rPr>
          <w:noProof/>
          <w:color w:val="000000"/>
        </w:rPr>
        <w:t xml:space="preserve"> б</w:t>
      </w:r>
      <w:r w:rsidRPr="008110F7">
        <w:rPr>
          <w:noProof/>
          <w:color w:val="000000"/>
        </w:rPr>
        <w:t>Шепелев, И.А.Печенежская, Т.Е.Ихваненко.- Ростов н/Д: издательский центр «МарТ», 2001.-144с.</w:t>
      </w:r>
    </w:p>
    <w:p w:rsidR="00E76C79" w:rsidRPr="008110F7" w:rsidRDefault="00E76C79" w:rsidP="008110F7">
      <w:pPr>
        <w:tabs>
          <w:tab w:val="left" w:pos="0"/>
          <w:tab w:val="left" w:pos="1280"/>
        </w:tabs>
        <w:spacing w:line="360" w:lineRule="auto"/>
        <w:jc w:val="both"/>
        <w:rPr>
          <w:noProof/>
          <w:color w:val="000000"/>
        </w:rPr>
      </w:pPr>
      <w:r w:rsidRPr="008110F7">
        <w:rPr>
          <w:noProof/>
          <w:color w:val="000000"/>
        </w:rPr>
        <w:t>- Товароведение и организация торговли непродовольственными товарами: учебник; под ред.А.Н.</w:t>
      </w:r>
      <w:r w:rsidR="008110F7" w:rsidRPr="008110F7">
        <w:rPr>
          <w:noProof/>
          <w:color w:val="000000"/>
        </w:rPr>
        <w:t xml:space="preserve"> </w:t>
      </w:r>
      <w:r w:rsidRPr="008110F7">
        <w:rPr>
          <w:noProof/>
          <w:color w:val="000000"/>
        </w:rPr>
        <w:t>Неверова, Т.И.Чалых.- 4-е изд., стер.- М.: издательский центр «Академия», 2006.- 464 с.</w:t>
      </w:r>
    </w:p>
    <w:p w:rsidR="008110F7" w:rsidRPr="008110F7" w:rsidRDefault="005605A3" w:rsidP="008110F7">
      <w:pPr>
        <w:tabs>
          <w:tab w:val="left" w:pos="0"/>
          <w:tab w:val="left" w:pos="1280"/>
        </w:tabs>
        <w:spacing w:line="360" w:lineRule="auto"/>
        <w:jc w:val="both"/>
        <w:rPr>
          <w:rStyle w:val="a8"/>
          <w:b w:val="0"/>
          <w:bCs w:val="0"/>
          <w:noProof/>
          <w:color w:val="000000"/>
        </w:rPr>
      </w:pPr>
      <w:r w:rsidRPr="008110F7">
        <w:rPr>
          <w:rStyle w:val="a8"/>
          <w:noProof/>
          <w:color w:val="000000"/>
        </w:rPr>
        <w:t xml:space="preserve">- </w:t>
      </w:r>
      <w:r w:rsidRPr="008110F7">
        <w:rPr>
          <w:noProof/>
          <w:color w:val="000000"/>
        </w:rPr>
        <w:t>Никифоров А.Д. Метрология, стандартизация и сертификация: Учеб. пособие</w:t>
      </w:r>
      <w:r w:rsidR="00F0178D" w:rsidRPr="008110F7">
        <w:rPr>
          <w:rStyle w:val="a8"/>
          <w:noProof/>
          <w:color w:val="000000"/>
        </w:rPr>
        <w:t xml:space="preserve"> </w:t>
      </w:r>
      <w:r w:rsidRPr="008110F7">
        <w:rPr>
          <w:rStyle w:val="a8"/>
          <w:b w:val="0"/>
          <w:bCs w:val="0"/>
          <w:noProof/>
          <w:color w:val="000000"/>
        </w:rPr>
        <w:t>/ А</w:t>
      </w:r>
      <w:r w:rsidR="009A1965" w:rsidRPr="008110F7">
        <w:rPr>
          <w:rStyle w:val="a8"/>
          <w:b w:val="0"/>
          <w:bCs w:val="0"/>
          <w:noProof/>
          <w:color w:val="000000"/>
        </w:rPr>
        <w:t>, Д. Никифоров, Т.А, Бакиев.-3-е изд. Испр.- М.: Высш.шк., 2005.- 422 с.: ил.</w:t>
      </w:r>
    </w:p>
    <w:p w:rsidR="008110F7" w:rsidRPr="008110F7" w:rsidRDefault="002C5A54" w:rsidP="008110F7">
      <w:pPr>
        <w:tabs>
          <w:tab w:val="left" w:pos="0"/>
          <w:tab w:val="left" w:pos="1280"/>
        </w:tabs>
        <w:spacing w:line="360" w:lineRule="auto"/>
        <w:jc w:val="both"/>
        <w:rPr>
          <w:noProof/>
          <w:color w:val="000000"/>
        </w:rPr>
      </w:pPr>
      <w:r w:rsidRPr="008110F7">
        <w:rPr>
          <w:noProof/>
          <w:color w:val="000000"/>
        </w:rPr>
        <w:t>- Крылова Г.Д. Основы стандартизации, сертификации и метрологии: учебник для вузов.- 2-е изд., перераб.</w:t>
      </w:r>
      <w:r w:rsidR="00877F29" w:rsidRPr="008110F7">
        <w:rPr>
          <w:noProof/>
          <w:color w:val="000000"/>
        </w:rPr>
        <w:t>и доп.-М.: Юнити-дана, 2000.- 711с.</w:t>
      </w:r>
    </w:p>
    <w:p w:rsidR="0006431A" w:rsidRPr="008110F7" w:rsidRDefault="009A1965" w:rsidP="008110F7">
      <w:pPr>
        <w:spacing w:line="360" w:lineRule="auto"/>
        <w:jc w:val="both"/>
        <w:rPr>
          <w:noProof/>
          <w:color w:val="000000"/>
        </w:rPr>
      </w:pPr>
      <w:r w:rsidRPr="008110F7">
        <w:rPr>
          <w:rStyle w:val="a8"/>
          <w:b w:val="0"/>
          <w:bCs w:val="0"/>
          <w:noProof/>
          <w:color w:val="000000"/>
        </w:rPr>
        <w:t>- Лифиц И.М. Стандартизация, метрология и сертификация: Учебник.- 2-е изд., перераб. и доп.- М.: Юрайт- издат, 2003.- 318 с.</w:t>
      </w:r>
    </w:p>
    <w:p w:rsidR="00877F29" w:rsidRPr="008110F7" w:rsidRDefault="00877F29" w:rsidP="008110F7">
      <w:pPr>
        <w:spacing w:line="360" w:lineRule="auto"/>
        <w:jc w:val="both"/>
        <w:rPr>
          <w:noProof/>
          <w:color w:val="000000"/>
        </w:rPr>
      </w:pPr>
      <w:r w:rsidRPr="008110F7">
        <w:rPr>
          <w:noProof/>
          <w:color w:val="000000"/>
        </w:rPr>
        <w:t>- Кириллова Л. Красота по стандарту: http://www.nevskoevremya.spb.ru</w:t>
      </w:r>
    </w:p>
    <w:p w:rsidR="008110F7" w:rsidRPr="008110F7" w:rsidRDefault="008110F7" w:rsidP="008110F7">
      <w:pPr>
        <w:tabs>
          <w:tab w:val="left" w:pos="1280"/>
        </w:tabs>
        <w:spacing w:line="360" w:lineRule="auto"/>
        <w:ind w:firstLine="709"/>
        <w:jc w:val="both"/>
        <w:rPr>
          <w:b/>
          <w:bCs/>
          <w:noProof/>
          <w:color w:val="000000"/>
        </w:rPr>
      </w:pPr>
      <w:r w:rsidRPr="008110F7">
        <w:rPr>
          <w:noProof/>
          <w:color w:val="000000"/>
        </w:rPr>
        <w:br w:type="page"/>
      </w:r>
      <w:r w:rsidR="00EB4621" w:rsidRPr="008110F7">
        <w:rPr>
          <w:b/>
          <w:bCs/>
          <w:noProof/>
          <w:color w:val="000000"/>
        </w:rPr>
        <w:t>Стандартизация</w:t>
      </w:r>
      <w:r w:rsidRPr="008110F7">
        <w:rPr>
          <w:b/>
          <w:bCs/>
          <w:noProof/>
          <w:color w:val="000000"/>
        </w:rPr>
        <w:t xml:space="preserve"> косметических товаров в России</w:t>
      </w:r>
    </w:p>
    <w:p w:rsidR="008110F7" w:rsidRPr="008110F7" w:rsidRDefault="008110F7" w:rsidP="008110F7">
      <w:pPr>
        <w:tabs>
          <w:tab w:val="left" w:pos="1280"/>
        </w:tabs>
        <w:spacing w:line="360" w:lineRule="auto"/>
        <w:ind w:firstLine="709"/>
        <w:jc w:val="both"/>
        <w:rPr>
          <w:noProof/>
          <w:color w:val="000000"/>
        </w:rPr>
      </w:pPr>
    </w:p>
    <w:p w:rsidR="008110F7" w:rsidRPr="008110F7" w:rsidRDefault="00EB4621" w:rsidP="008110F7">
      <w:pPr>
        <w:tabs>
          <w:tab w:val="left" w:pos="1280"/>
        </w:tabs>
        <w:spacing w:line="360" w:lineRule="auto"/>
        <w:ind w:firstLine="709"/>
        <w:jc w:val="both"/>
        <w:rPr>
          <w:noProof/>
          <w:color w:val="000000"/>
        </w:rPr>
      </w:pPr>
      <w:r w:rsidRPr="008110F7">
        <w:rPr>
          <w:noProof/>
          <w:color w:val="000000"/>
        </w:rPr>
        <w:t>Нет на потребительском рынке более богатой по ассортименту группы товаров, чем косметические изделия. При этом большая их часть выпускается в России по техническим условиям (ТУ)- документам, которые разрабатывает сам изготовитель. Это ничуть не противоречит действующему законодательству, если ТУ прошли экспертизу и соответствующую регистрацию. Но потребитель больше доверяет товарам, изготовленным по стандартам, работа над которыми активно идет в последние годы, в том числе и в отрасли, производящей косметику. Так с 1 июля 2006 года в действие введены новые национальные стандарты на целый ряд косметических изделий.</w:t>
      </w:r>
    </w:p>
    <w:p w:rsidR="008110F7" w:rsidRPr="008110F7" w:rsidRDefault="00970B04" w:rsidP="008110F7">
      <w:pPr>
        <w:tabs>
          <w:tab w:val="left" w:pos="1280"/>
        </w:tabs>
        <w:spacing w:line="360" w:lineRule="auto"/>
        <w:ind w:firstLine="709"/>
        <w:jc w:val="both"/>
        <w:rPr>
          <w:noProof/>
          <w:color w:val="000000"/>
        </w:rPr>
      </w:pPr>
      <w:r w:rsidRPr="008110F7">
        <w:rPr>
          <w:noProof/>
          <w:color w:val="000000"/>
        </w:rPr>
        <w:t>Целью документов является упорядочение существующей нормативно- правовой базы в этой сфере производства, снятие избыточных и пересмотр устаревших обязательных требований содержащихся в уже имеющихся стандартах и иных документах на косметическую продукцию, а также приведение этих требований в соответствие с международной практикой.</w:t>
      </w:r>
    </w:p>
    <w:p w:rsidR="00970B04" w:rsidRPr="008110F7" w:rsidRDefault="00970B04" w:rsidP="008110F7">
      <w:pPr>
        <w:tabs>
          <w:tab w:val="left" w:pos="1280"/>
        </w:tabs>
        <w:spacing w:line="360" w:lineRule="auto"/>
        <w:ind w:firstLine="709"/>
        <w:jc w:val="both"/>
        <w:rPr>
          <w:noProof/>
          <w:color w:val="000000"/>
        </w:rPr>
      </w:pPr>
      <w:r w:rsidRPr="008110F7">
        <w:rPr>
          <w:noProof/>
          <w:color w:val="000000"/>
        </w:rPr>
        <w:t>Стандарты на косметическую продукцию</w:t>
      </w:r>
      <w:r w:rsidR="00E06434" w:rsidRPr="008110F7">
        <w:rPr>
          <w:noProof/>
          <w:color w:val="000000"/>
        </w:rPr>
        <w:t xml:space="preserve"> вида «Общие технические условия» (ОТУ)</w:t>
      </w:r>
      <w:r w:rsidRPr="008110F7">
        <w:rPr>
          <w:noProof/>
          <w:color w:val="000000"/>
        </w:rPr>
        <w:t>, охватывающие большую часть выпускаемых сегодня косметических изделий:</w:t>
      </w:r>
    </w:p>
    <w:p w:rsidR="00970B04" w:rsidRPr="008110F7" w:rsidRDefault="00970B04" w:rsidP="008110F7">
      <w:pPr>
        <w:tabs>
          <w:tab w:val="left" w:pos="1280"/>
        </w:tabs>
        <w:spacing w:line="360" w:lineRule="auto"/>
        <w:ind w:firstLine="709"/>
        <w:jc w:val="both"/>
        <w:rPr>
          <w:noProof/>
          <w:color w:val="000000"/>
        </w:rPr>
      </w:pPr>
      <w:r w:rsidRPr="008110F7">
        <w:rPr>
          <w:noProof/>
          <w:color w:val="000000"/>
        </w:rPr>
        <w:t>-</w:t>
      </w:r>
      <w:r w:rsidR="008110F7" w:rsidRPr="008110F7">
        <w:rPr>
          <w:noProof/>
          <w:color w:val="000000"/>
        </w:rPr>
        <w:t xml:space="preserve"> </w:t>
      </w:r>
      <w:r w:rsidR="00E06434" w:rsidRPr="008110F7">
        <w:rPr>
          <w:noProof/>
          <w:color w:val="000000"/>
        </w:rPr>
        <w:t>ГОСТ Р 52341-2005 «Изделия декоративной косметике на эмульсионной основе»</w:t>
      </w:r>
    </w:p>
    <w:p w:rsidR="00E06434" w:rsidRPr="008110F7" w:rsidRDefault="00E06434" w:rsidP="008110F7">
      <w:pPr>
        <w:tabs>
          <w:tab w:val="left" w:pos="1280"/>
        </w:tabs>
        <w:spacing w:line="360" w:lineRule="auto"/>
        <w:ind w:firstLine="709"/>
        <w:jc w:val="both"/>
        <w:rPr>
          <w:noProof/>
          <w:color w:val="000000"/>
        </w:rPr>
      </w:pPr>
      <w:r w:rsidRPr="008110F7">
        <w:rPr>
          <w:noProof/>
          <w:color w:val="000000"/>
        </w:rPr>
        <w:t>- ГОСТ Р 52342-2005 «Изделия декоративной косметики на жировосковой основе»</w:t>
      </w:r>
    </w:p>
    <w:p w:rsidR="00E06434" w:rsidRPr="008110F7" w:rsidRDefault="00E06434" w:rsidP="008110F7">
      <w:pPr>
        <w:tabs>
          <w:tab w:val="left" w:pos="1280"/>
        </w:tabs>
        <w:spacing w:line="360" w:lineRule="auto"/>
        <w:ind w:firstLine="709"/>
        <w:jc w:val="both"/>
        <w:rPr>
          <w:noProof/>
          <w:color w:val="000000"/>
        </w:rPr>
      </w:pPr>
      <w:r w:rsidRPr="008110F7">
        <w:rPr>
          <w:noProof/>
          <w:color w:val="000000"/>
        </w:rPr>
        <w:t>- ГОСТ Р 52343-2005 «Кремы косметические»</w:t>
      </w:r>
    </w:p>
    <w:p w:rsidR="00E06434" w:rsidRPr="008110F7" w:rsidRDefault="00E06434" w:rsidP="008110F7">
      <w:pPr>
        <w:tabs>
          <w:tab w:val="left" w:pos="1280"/>
        </w:tabs>
        <w:spacing w:line="360" w:lineRule="auto"/>
        <w:ind w:firstLine="709"/>
        <w:jc w:val="both"/>
        <w:rPr>
          <w:noProof/>
          <w:color w:val="000000"/>
        </w:rPr>
      </w:pPr>
      <w:r w:rsidRPr="008110F7">
        <w:rPr>
          <w:noProof/>
          <w:color w:val="000000"/>
        </w:rPr>
        <w:t>- ГОСТ Р 52344-2005 «Изделия порошкообразные и компактные»</w:t>
      </w:r>
    </w:p>
    <w:p w:rsidR="008110F7" w:rsidRPr="008110F7" w:rsidRDefault="00E06434" w:rsidP="008110F7">
      <w:pPr>
        <w:tabs>
          <w:tab w:val="left" w:pos="1280"/>
        </w:tabs>
        <w:spacing w:line="360" w:lineRule="auto"/>
        <w:ind w:firstLine="709"/>
        <w:jc w:val="both"/>
        <w:rPr>
          <w:noProof/>
          <w:color w:val="000000"/>
        </w:rPr>
      </w:pPr>
      <w:r w:rsidRPr="008110F7">
        <w:rPr>
          <w:noProof/>
          <w:color w:val="000000"/>
        </w:rPr>
        <w:t>- ГОСТ Р 52345-2005 «Изделия косметические моющие».</w:t>
      </w:r>
    </w:p>
    <w:p w:rsidR="008110F7" w:rsidRPr="008110F7" w:rsidRDefault="00617519" w:rsidP="008110F7">
      <w:pPr>
        <w:tabs>
          <w:tab w:val="left" w:pos="1280"/>
        </w:tabs>
        <w:spacing w:line="360" w:lineRule="auto"/>
        <w:ind w:firstLine="709"/>
        <w:jc w:val="both"/>
        <w:rPr>
          <w:noProof/>
          <w:color w:val="000000"/>
        </w:rPr>
      </w:pPr>
      <w:r w:rsidRPr="008110F7">
        <w:rPr>
          <w:noProof/>
          <w:color w:val="000000"/>
        </w:rPr>
        <w:t>Стандарты устанавливают требования, в том числе требования безопасности к косметическим изделиям, правила их идентификации (отбор проб, испытания), требования к упаковке и маркировки, процессам хранения, перевозки и утилизации</w:t>
      </w:r>
      <w:r w:rsidR="00774CEA" w:rsidRPr="008110F7">
        <w:rPr>
          <w:noProof/>
          <w:color w:val="000000"/>
        </w:rPr>
        <w:t>.</w:t>
      </w:r>
    </w:p>
    <w:p w:rsidR="008110F7" w:rsidRPr="008110F7" w:rsidRDefault="00774CEA" w:rsidP="008110F7">
      <w:pPr>
        <w:tabs>
          <w:tab w:val="left" w:pos="1280"/>
        </w:tabs>
        <w:spacing w:line="360" w:lineRule="auto"/>
        <w:ind w:firstLine="709"/>
        <w:jc w:val="both"/>
        <w:rPr>
          <w:noProof/>
          <w:color w:val="000000"/>
        </w:rPr>
      </w:pPr>
      <w:r w:rsidRPr="008110F7">
        <w:rPr>
          <w:noProof/>
          <w:color w:val="000000"/>
        </w:rPr>
        <w:t>Каждый из ГОСТов распространяется на группу товаров, имеющих сходное назначение и технологию. Это помогает упорядочить</w:t>
      </w:r>
      <w:r w:rsidR="00617519" w:rsidRPr="008110F7">
        <w:rPr>
          <w:noProof/>
          <w:color w:val="000000"/>
        </w:rPr>
        <w:t xml:space="preserve"> </w:t>
      </w:r>
      <w:r w:rsidRPr="008110F7">
        <w:rPr>
          <w:noProof/>
          <w:color w:val="000000"/>
        </w:rPr>
        <w:t>требования к продукции не только при ее изготовлении, и при подтверждении соответствия, а также контроле на рынке.</w:t>
      </w:r>
    </w:p>
    <w:p w:rsidR="008110F7" w:rsidRPr="008110F7" w:rsidRDefault="00774CEA" w:rsidP="008110F7">
      <w:pPr>
        <w:tabs>
          <w:tab w:val="left" w:pos="1280"/>
        </w:tabs>
        <w:spacing w:line="360" w:lineRule="auto"/>
        <w:ind w:firstLine="709"/>
        <w:jc w:val="both"/>
        <w:rPr>
          <w:noProof/>
          <w:color w:val="000000"/>
        </w:rPr>
      </w:pPr>
      <w:r w:rsidRPr="008110F7">
        <w:rPr>
          <w:noProof/>
          <w:color w:val="000000"/>
        </w:rPr>
        <w:t>Несомненное достоинство документов</w:t>
      </w:r>
      <w:r w:rsidR="00886924" w:rsidRPr="008110F7">
        <w:rPr>
          <w:noProof/>
          <w:color w:val="000000"/>
        </w:rPr>
        <w:t xml:space="preserve"> </w:t>
      </w:r>
      <w:r w:rsidRPr="008110F7">
        <w:rPr>
          <w:noProof/>
          <w:color w:val="000000"/>
        </w:rPr>
        <w:t>-</w:t>
      </w:r>
      <w:r w:rsidR="00886924" w:rsidRPr="008110F7">
        <w:rPr>
          <w:noProof/>
          <w:color w:val="000000"/>
        </w:rPr>
        <w:t xml:space="preserve"> </w:t>
      </w:r>
      <w:r w:rsidRPr="008110F7">
        <w:rPr>
          <w:noProof/>
          <w:color w:val="000000"/>
        </w:rPr>
        <w:t>выделение показателей, обеспечивающих безопасность. Этим устраняется вероятность неоднозначного толкования обязательных требований при осуществлении контроля на рынке и снижается излишнее административное давление</w:t>
      </w:r>
      <w:r w:rsidR="00886924" w:rsidRPr="008110F7">
        <w:rPr>
          <w:noProof/>
          <w:color w:val="000000"/>
        </w:rPr>
        <w:t xml:space="preserve"> на производителя.</w:t>
      </w:r>
    </w:p>
    <w:p w:rsidR="008110F7" w:rsidRPr="008110F7" w:rsidRDefault="00886924" w:rsidP="008110F7">
      <w:pPr>
        <w:tabs>
          <w:tab w:val="left" w:pos="1280"/>
        </w:tabs>
        <w:spacing w:line="360" w:lineRule="auto"/>
        <w:ind w:firstLine="709"/>
        <w:jc w:val="both"/>
        <w:rPr>
          <w:noProof/>
          <w:color w:val="000000"/>
        </w:rPr>
      </w:pPr>
      <w:r w:rsidRPr="008110F7">
        <w:rPr>
          <w:noProof/>
          <w:color w:val="000000"/>
        </w:rPr>
        <w:t>Появление этих нормативных документов дает возможность изготовителю не разрабатывать ТУ на каждый вид продукции, а выпускать ее в соответствии с требованиями стандартов.</w:t>
      </w:r>
      <w:r w:rsidR="00A87025" w:rsidRPr="008110F7">
        <w:rPr>
          <w:noProof/>
          <w:color w:val="000000"/>
        </w:rPr>
        <w:t xml:space="preserve"> К слову, у наших лучших производителей продукция изготовленная по ТУ, вполне укладывается в нормы новых стандартов.</w:t>
      </w:r>
    </w:p>
    <w:p w:rsidR="008110F7" w:rsidRPr="008110F7" w:rsidRDefault="00A87025" w:rsidP="008110F7">
      <w:pPr>
        <w:tabs>
          <w:tab w:val="left" w:pos="1280"/>
        </w:tabs>
        <w:spacing w:line="360" w:lineRule="auto"/>
        <w:ind w:firstLine="709"/>
        <w:jc w:val="both"/>
        <w:rPr>
          <w:noProof/>
          <w:color w:val="000000"/>
        </w:rPr>
      </w:pPr>
      <w:r w:rsidRPr="008110F7">
        <w:rPr>
          <w:noProof/>
          <w:color w:val="000000"/>
        </w:rPr>
        <w:t>В связи с тем, что не все требования стандартов обязательны, а стандарты носят рекомендательный характер, возникла проблема стимулирования предприятий производить продукцию в соответствии с нормативными документами.</w:t>
      </w:r>
    </w:p>
    <w:p w:rsidR="008110F7" w:rsidRPr="008110F7" w:rsidRDefault="00A87025" w:rsidP="008110F7">
      <w:pPr>
        <w:tabs>
          <w:tab w:val="left" w:pos="1280"/>
        </w:tabs>
        <w:spacing w:line="360" w:lineRule="auto"/>
        <w:ind w:firstLine="709"/>
        <w:jc w:val="both"/>
        <w:rPr>
          <w:noProof/>
          <w:color w:val="000000"/>
        </w:rPr>
      </w:pPr>
      <w:r w:rsidRPr="008110F7">
        <w:rPr>
          <w:noProof/>
          <w:color w:val="000000"/>
        </w:rPr>
        <w:t>Если продукция подлежит обязательной сертификации, то сертификат соответствия и знак соответствия служат для потребителя гарантией ее безопасности. Следуя практике зарубежных стран, где для информации потребителя о качестве товара используют знаки соответствия стандарту</w:t>
      </w:r>
      <w:r w:rsidR="00E75333" w:rsidRPr="008110F7">
        <w:rPr>
          <w:noProof/>
          <w:color w:val="000000"/>
        </w:rPr>
        <w:t>, Госстандарт РФ принял нормативный документ ГОСТ Р 1.9-95 «Порядок маркирования продукции и услуг знаком соответствия государственным стандартам». Маркировка знаком не заменяет сертификацию, если продукция обязательно подлежит ей.</w:t>
      </w:r>
    </w:p>
    <w:p w:rsidR="008110F7" w:rsidRPr="008110F7" w:rsidRDefault="00E75333" w:rsidP="008110F7">
      <w:pPr>
        <w:tabs>
          <w:tab w:val="left" w:pos="1280"/>
        </w:tabs>
        <w:spacing w:line="360" w:lineRule="auto"/>
        <w:ind w:firstLine="709"/>
        <w:jc w:val="both"/>
        <w:rPr>
          <w:noProof/>
          <w:color w:val="000000"/>
        </w:rPr>
      </w:pPr>
      <w:r w:rsidRPr="008110F7">
        <w:rPr>
          <w:noProof/>
          <w:color w:val="000000"/>
        </w:rPr>
        <w:t>В соответствии с этим документом предприятия- изготовители могут добровольно по своей инициативе использовать знак соответствия, если их продукция производится в полном соответствии с требованиями российского государственного стандарта. При этом они обязаны соблюдать правила и процедуры ГОСТ Р 1.9-95.</w:t>
      </w:r>
    </w:p>
    <w:p w:rsidR="008110F7" w:rsidRPr="008110F7" w:rsidRDefault="00E75333" w:rsidP="008110F7">
      <w:pPr>
        <w:tabs>
          <w:tab w:val="left" w:pos="1280"/>
        </w:tabs>
        <w:spacing w:line="360" w:lineRule="auto"/>
        <w:ind w:firstLine="709"/>
        <w:jc w:val="both"/>
        <w:rPr>
          <w:noProof/>
          <w:color w:val="000000"/>
        </w:rPr>
      </w:pPr>
      <w:r w:rsidRPr="008110F7">
        <w:rPr>
          <w:noProof/>
          <w:color w:val="000000"/>
        </w:rPr>
        <w:t>Чтобы иметь право маркировать свою продукцию этим знаком, необходимо получить лицензию в территориальном органе Госстандарта России. А для этого нужно выполнить ряд условий. Прежде всего- представить территориальному органу достоверные доказательства соответствия конкретной продукции требованиям государственного стандарта, по которому она производится</w:t>
      </w:r>
      <w:r w:rsidR="00484B0F" w:rsidRPr="008110F7">
        <w:rPr>
          <w:noProof/>
          <w:color w:val="000000"/>
        </w:rPr>
        <w:t>. Это должен быть нормативный документ вида ТУ, технических требований и методов контроля (испытаний, измерений, анализа). Территориальный орган приводит Госстандарта приводит оценку полноты и объективности представленных доказательств.</w:t>
      </w:r>
    </w:p>
    <w:p w:rsidR="00484B0F" w:rsidRPr="008110F7" w:rsidRDefault="00484B0F" w:rsidP="008110F7">
      <w:pPr>
        <w:tabs>
          <w:tab w:val="left" w:pos="1280"/>
        </w:tabs>
        <w:spacing w:line="360" w:lineRule="auto"/>
        <w:ind w:firstLine="709"/>
        <w:jc w:val="both"/>
        <w:rPr>
          <w:noProof/>
          <w:color w:val="000000"/>
        </w:rPr>
      </w:pPr>
      <w:r w:rsidRPr="008110F7">
        <w:rPr>
          <w:noProof/>
          <w:color w:val="000000"/>
        </w:rPr>
        <w:t>Кроме того следует приложить к заявлению о выдачи лицензии:</w:t>
      </w:r>
    </w:p>
    <w:p w:rsidR="00484B0F" w:rsidRPr="008110F7" w:rsidRDefault="00484B0F" w:rsidP="008110F7">
      <w:pPr>
        <w:tabs>
          <w:tab w:val="left" w:pos="1280"/>
        </w:tabs>
        <w:spacing w:line="360" w:lineRule="auto"/>
        <w:ind w:firstLine="709"/>
        <w:jc w:val="both"/>
        <w:rPr>
          <w:noProof/>
          <w:color w:val="000000"/>
        </w:rPr>
      </w:pPr>
      <w:r w:rsidRPr="008110F7">
        <w:rPr>
          <w:noProof/>
          <w:color w:val="000000"/>
        </w:rPr>
        <w:t>- декларацию изготовителя о соответствии продукции всем требованиям стандарта;</w:t>
      </w:r>
    </w:p>
    <w:p w:rsidR="00484B0F" w:rsidRPr="008110F7" w:rsidRDefault="00484B0F" w:rsidP="008110F7">
      <w:pPr>
        <w:tabs>
          <w:tab w:val="left" w:pos="1280"/>
        </w:tabs>
        <w:spacing w:line="360" w:lineRule="auto"/>
        <w:ind w:firstLine="709"/>
        <w:jc w:val="both"/>
        <w:rPr>
          <w:noProof/>
          <w:color w:val="000000"/>
        </w:rPr>
      </w:pPr>
      <w:r w:rsidRPr="008110F7">
        <w:rPr>
          <w:noProof/>
          <w:color w:val="000000"/>
        </w:rPr>
        <w:t>- для продукции подлежащей обязательной сертификации- копию сертификата соответствия;</w:t>
      </w:r>
    </w:p>
    <w:p w:rsidR="00484B0F" w:rsidRPr="008110F7" w:rsidRDefault="00484B0F" w:rsidP="008110F7">
      <w:pPr>
        <w:tabs>
          <w:tab w:val="left" w:pos="1280"/>
        </w:tabs>
        <w:spacing w:line="360" w:lineRule="auto"/>
        <w:ind w:firstLine="709"/>
        <w:jc w:val="both"/>
        <w:rPr>
          <w:noProof/>
          <w:color w:val="000000"/>
        </w:rPr>
      </w:pPr>
      <w:r w:rsidRPr="008110F7">
        <w:rPr>
          <w:noProof/>
          <w:color w:val="000000"/>
        </w:rPr>
        <w:t>- копию сертификата на систему качества либо заключение о результатах анализа производства</w:t>
      </w:r>
    </w:p>
    <w:p w:rsidR="008110F7" w:rsidRPr="008110F7" w:rsidRDefault="00484B0F" w:rsidP="008110F7">
      <w:pPr>
        <w:tabs>
          <w:tab w:val="left" w:pos="1280"/>
        </w:tabs>
        <w:spacing w:line="360" w:lineRule="auto"/>
        <w:ind w:firstLine="709"/>
        <w:jc w:val="both"/>
        <w:rPr>
          <w:noProof/>
          <w:color w:val="000000"/>
        </w:rPr>
      </w:pPr>
      <w:r w:rsidRPr="008110F7">
        <w:rPr>
          <w:noProof/>
          <w:color w:val="000000"/>
        </w:rPr>
        <w:t>- копии протоколов испытаний.</w:t>
      </w:r>
    </w:p>
    <w:p w:rsidR="008110F7" w:rsidRPr="008110F7" w:rsidRDefault="00484B0F" w:rsidP="008110F7">
      <w:pPr>
        <w:tabs>
          <w:tab w:val="left" w:pos="1280"/>
        </w:tabs>
        <w:spacing w:line="360" w:lineRule="auto"/>
        <w:ind w:firstLine="709"/>
        <w:jc w:val="both"/>
        <w:rPr>
          <w:noProof/>
          <w:color w:val="000000"/>
        </w:rPr>
      </w:pPr>
      <w:r w:rsidRPr="008110F7">
        <w:rPr>
          <w:noProof/>
          <w:color w:val="000000"/>
        </w:rPr>
        <w:t>Перечисленные требования говорят о большом объеме работы, который надлежит проделать предприятию, прежде чем будет получено право использовать знак соответствия стандарту</w:t>
      </w:r>
      <w:r w:rsidR="001D7476" w:rsidRPr="008110F7">
        <w:rPr>
          <w:noProof/>
          <w:color w:val="000000"/>
        </w:rPr>
        <w:t>.</w:t>
      </w:r>
    </w:p>
    <w:p w:rsidR="008110F7" w:rsidRPr="008110F7" w:rsidRDefault="001D7476" w:rsidP="008110F7">
      <w:pPr>
        <w:tabs>
          <w:tab w:val="left" w:pos="1280"/>
        </w:tabs>
        <w:spacing w:line="360" w:lineRule="auto"/>
        <w:ind w:firstLine="709"/>
        <w:jc w:val="both"/>
        <w:rPr>
          <w:noProof/>
          <w:color w:val="000000"/>
        </w:rPr>
      </w:pPr>
      <w:r w:rsidRPr="008110F7">
        <w:rPr>
          <w:noProof/>
          <w:color w:val="000000"/>
        </w:rPr>
        <w:t>Если анализ документов убеждает территориальный орган в правоте притязаний заявителя, лицензия выдается. В противном случае может последовать отказ или предложение о дополнительных испытаниях продукции и повторной оценке производства с обязательным участием представителей территориального органа.</w:t>
      </w:r>
    </w:p>
    <w:p w:rsidR="008110F7" w:rsidRPr="008110F7" w:rsidRDefault="001D7476" w:rsidP="008110F7">
      <w:pPr>
        <w:tabs>
          <w:tab w:val="left" w:pos="1280"/>
        </w:tabs>
        <w:spacing w:line="360" w:lineRule="auto"/>
        <w:ind w:firstLine="709"/>
        <w:jc w:val="both"/>
        <w:rPr>
          <w:noProof/>
          <w:color w:val="000000"/>
        </w:rPr>
      </w:pPr>
      <w:r w:rsidRPr="008110F7">
        <w:rPr>
          <w:noProof/>
          <w:color w:val="000000"/>
        </w:rPr>
        <w:t>Поскольку еще не наработан опыт такого рода процедур в России, в отличие от западных стран, то о преимуществах для предприятий, выпускающих продукцию со знаком соответствия российскому государственному стандарту, можно говорить лишь в будущем времени. По мнению Госстандарта, изготовитель такой продукции вправе претендовать на те или иные меры государственной поддержки.</w:t>
      </w:r>
    </w:p>
    <w:p w:rsidR="00612BCC" w:rsidRPr="008110F7" w:rsidRDefault="00612BCC" w:rsidP="008110F7">
      <w:pPr>
        <w:tabs>
          <w:tab w:val="left" w:pos="1280"/>
        </w:tabs>
        <w:spacing w:line="360" w:lineRule="auto"/>
        <w:ind w:firstLine="709"/>
        <w:jc w:val="both"/>
        <w:rPr>
          <w:noProof/>
          <w:color w:val="000000"/>
        </w:rPr>
      </w:pPr>
      <w:r w:rsidRPr="008110F7">
        <w:rPr>
          <w:noProof/>
          <w:color w:val="000000"/>
        </w:rPr>
        <w:t>Из практики стандартизации и сертификации в РФ за последние годы можно сделать вывод, что знак соответствия применяется толь</w:t>
      </w:r>
      <w:r w:rsidR="008110F7" w:rsidRPr="008110F7">
        <w:rPr>
          <w:noProof/>
          <w:color w:val="000000"/>
        </w:rPr>
        <w:t>к</w:t>
      </w:r>
      <w:r w:rsidRPr="008110F7">
        <w:rPr>
          <w:noProof/>
          <w:color w:val="000000"/>
        </w:rPr>
        <w:t>о для сертифицированной продукции по системе ГОСТ Р. Изготовитель сможет более широко пользоваться этим знаком, когда в России будет на законодательной основе введен такой способ доказательства соответствия, как заявление- декларация изготовите</w:t>
      </w:r>
      <w:r w:rsidR="008110F7" w:rsidRPr="008110F7">
        <w:rPr>
          <w:noProof/>
          <w:color w:val="000000"/>
        </w:rPr>
        <w:t>л</w:t>
      </w:r>
      <w:r w:rsidRPr="008110F7">
        <w:rPr>
          <w:noProof/>
          <w:color w:val="000000"/>
        </w:rPr>
        <w:t>я.</w:t>
      </w:r>
      <w:bookmarkStart w:id="0" w:name="_GoBack"/>
      <w:bookmarkEnd w:id="0"/>
    </w:p>
    <w:sectPr w:rsidR="00612BCC" w:rsidRPr="008110F7" w:rsidSect="008110F7">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1A" w:rsidRDefault="00DA0D1A">
      <w:r>
        <w:separator/>
      </w:r>
    </w:p>
  </w:endnote>
  <w:endnote w:type="continuationSeparator" w:id="0">
    <w:p w:rsidR="00DA0D1A" w:rsidRDefault="00DA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F2" w:rsidRDefault="00CE5791" w:rsidP="008110F7">
    <w:pPr>
      <w:pStyle w:val="a3"/>
      <w:framePr w:wrap="auto" w:vAnchor="text" w:hAnchor="margin" w:xAlign="right" w:y="1"/>
      <w:rPr>
        <w:rStyle w:val="a5"/>
      </w:rPr>
    </w:pPr>
    <w:r>
      <w:rPr>
        <w:rStyle w:val="a5"/>
        <w:noProof/>
      </w:rPr>
      <w:t>2</w:t>
    </w:r>
  </w:p>
  <w:p w:rsidR="00E52BF2" w:rsidRDefault="00E52BF2" w:rsidP="00F017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F7" w:rsidRDefault="00811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1A" w:rsidRDefault="00DA0D1A">
      <w:r>
        <w:separator/>
      </w:r>
    </w:p>
  </w:footnote>
  <w:footnote w:type="continuationSeparator" w:id="0">
    <w:p w:rsidR="00DA0D1A" w:rsidRDefault="00DA0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F7" w:rsidRDefault="008110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F7" w:rsidRDefault="008110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6AF5"/>
    <w:multiLevelType w:val="multilevel"/>
    <w:tmpl w:val="8D7AE9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nsid w:val="49365EE0"/>
    <w:multiLevelType w:val="hybridMultilevel"/>
    <w:tmpl w:val="A54843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0"/>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FEB"/>
    <w:rsid w:val="00010588"/>
    <w:rsid w:val="00023926"/>
    <w:rsid w:val="00024BAC"/>
    <w:rsid w:val="00027DC6"/>
    <w:rsid w:val="00046CA3"/>
    <w:rsid w:val="00047FEB"/>
    <w:rsid w:val="00052075"/>
    <w:rsid w:val="00062AF5"/>
    <w:rsid w:val="0006431A"/>
    <w:rsid w:val="00077681"/>
    <w:rsid w:val="000823D4"/>
    <w:rsid w:val="00083E0A"/>
    <w:rsid w:val="00084A38"/>
    <w:rsid w:val="000C27FD"/>
    <w:rsid w:val="000E2410"/>
    <w:rsid w:val="000F0499"/>
    <w:rsid w:val="000F5710"/>
    <w:rsid w:val="00103CC0"/>
    <w:rsid w:val="00135E82"/>
    <w:rsid w:val="00144C4B"/>
    <w:rsid w:val="001454CE"/>
    <w:rsid w:val="00151B29"/>
    <w:rsid w:val="00187CD7"/>
    <w:rsid w:val="001B0486"/>
    <w:rsid w:val="001D4095"/>
    <w:rsid w:val="001D421E"/>
    <w:rsid w:val="001D5FFE"/>
    <w:rsid w:val="001D70B5"/>
    <w:rsid w:val="001D7476"/>
    <w:rsid w:val="001E5239"/>
    <w:rsid w:val="00220370"/>
    <w:rsid w:val="002240AB"/>
    <w:rsid w:val="0023413E"/>
    <w:rsid w:val="002427A6"/>
    <w:rsid w:val="00276158"/>
    <w:rsid w:val="002A2784"/>
    <w:rsid w:val="002A7D45"/>
    <w:rsid w:val="002C10A2"/>
    <w:rsid w:val="002C5A54"/>
    <w:rsid w:val="002D4201"/>
    <w:rsid w:val="002D74B1"/>
    <w:rsid w:val="002E30F7"/>
    <w:rsid w:val="00303D94"/>
    <w:rsid w:val="003346B8"/>
    <w:rsid w:val="00343C5C"/>
    <w:rsid w:val="00347575"/>
    <w:rsid w:val="00351F10"/>
    <w:rsid w:val="00394DE6"/>
    <w:rsid w:val="003B3506"/>
    <w:rsid w:val="003B44CF"/>
    <w:rsid w:val="003B4C07"/>
    <w:rsid w:val="003F1054"/>
    <w:rsid w:val="003F311B"/>
    <w:rsid w:val="003F4EEC"/>
    <w:rsid w:val="00401BD7"/>
    <w:rsid w:val="004035C8"/>
    <w:rsid w:val="00406ACB"/>
    <w:rsid w:val="004320D1"/>
    <w:rsid w:val="0044399E"/>
    <w:rsid w:val="0045580A"/>
    <w:rsid w:val="0046458A"/>
    <w:rsid w:val="00466D13"/>
    <w:rsid w:val="0047251A"/>
    <w:rsid w:val="00484B0F"/>
    <w:rsid w:val="004B6F12"/>
    <w:rsid w:val="004E7B08"/>
    <w:rsid w:val="00500711"/>
    <w:rsid w:val="0050143B"/>
    <w:rsid w:val="00502A0E"/>
    <w:rsid w:val="00534E0C"/>
    <w:rsid w:val="0054088A"/>
    <w:rsid w:val="00552D32"/>
    <w:rsid w:val="005605A3"/>
    <w:rsid w:val="00564609"/>
    <w:rsid w:val="005700B1"/>
    <w:rsid w:val="005743BA"/>
    <w:rsid w:val="005A0767"/>
    <w:rsid w:val="005A3715"/>
    <w:rsid w:val="005A509F"/>
    <w:rsid w:val="006054A7"/>
    <w:rsid w:val="00612BCC"/>
    <w:rsid w:val="00617519"/>
    <w:rsid w:val="00654752"/>
    <w:rsid w:val="0067193B"/>
    <w:rsid w:val="0067485C"/>
    <w:rsid w:val="00683185"/>
    <w:rsid w:val="00686E87"/>
    <w:rsid w:val="006926D4"/>
    <w:rsid w:val="006B1789"/>
    <w:rsid w:val="006D01E4"/>
    <w:rsid w:val="006D0FFB"/>
    <w:rsid w:val="00727318"/>
    <w:rsid w:val="00731AAF"/>
    <w:rsid w:val="00734093"/>
    <w:rsid w:val="00737284"/>
    <w:rsid w:val="00740A00"/>
    <w:rsid w:val="00774CEA"/>
    <w:rsid w:val="00791C87"/>
    <w:rsid w:val="00795F4E"/>
    <w:rsid w:val="007A1F71"/>
    <w:rsid w:val="007C7794"/>
    <w:rsid w:val="007D252E"/>
    <w:rsid w:val="007E2E20"/>
    <w:rsid w:val="007F5957"/>
    <w:rsid w:val="008110F7"/>
    <w:rsid w:val="0084719F"/>
    <w:rsid w:val="00850A2B"/>
    <w:rsid w:val="008520A1"/>
    <w:rsid w:val="00860317"/>
    <w:rsid w:val="00860AB3"/>
    <w:rsid w:val="00877F29"/>
    <w:rsid w:val="00881343"/>
    <w:rsid w:val="00884B4C"/>
    <w:rsid w:val="00886924"/>
    <w:rsid w:val="008B5522"/>
    <w:rsid w:val="008B5659"/>
    <w:rsid w:val="008C68C0"/>
    <w:rsid w:val="008C7E68"/>
    <w:rsid w:val="008D1097"/>
    <w:rsid w:val="008D24DA"/>
    <w:rsid w:val="008D31A5"/>
    <w:rsid w:val="008E6C10"/>
    <w:rsid w:val="008E7EFC"/>
    <w:rsid w:val="00912143"/>
    <w:rsid w:val="00934137"/>
    <w:rsid w:val="009368D2"/>
    <w:rsid w:val="00941FC9"/>
    <w:rsid w:val="009514D7"/>
    <w:rsid w:val="00952122"/>
    <w:rsid w:val="00967AED"/>
    <w:rsid w:val="00970B04"/>
    <w:rsid w:val="00975B63"/>
    <w:rsid w:val="00976C14"/>
    <w:rsid w:val="00982B13"/>
    <w:rsid w:val="00983B83"/>
    <w:rsid w:val="009852CF"/>
    <w:rsid w:val="00993051"/>
    <w:rsid w:val="00997A33"/>
    <w:rsid w:val="009A0701"/>
    <w:rsid w:val="009A1965"/>
    <w:rsid w:val="009D3157"/>
    <w:rsid w:val="009E5D9E"/>
    <w:rsid w:val="00A079C8"/>
    <w:rsid w:val="00A20BBF"/>
    <w:rsid w:val="00A25D92"/>
    <w:rsid w:val="00A6714B"/>
    <w:rsid w:val="00A72921"/>
    <w:rsid w:val="00A87025"/>
    <w:rsid w:val="00A9729B"/>
    <w:rsid w:val="00AB25BA"/>
    <w:rsid w:val="00AD0816"/>
    <w:rsid w:val="00AD1D37"/>
    <w:rsid w:val="00AE2F28"/>
    <w:rsid w:val="00AE3474"/>
    <w:rsid w:val="00B07D64"/>
    <w:rsid w:val="00B134E9"/>
    <w:rsid w:val="00B335E8"/>
    <w:rsid w:val="00B9393F"/>
    <w:rsid w:val="00BF12C8"/>
    <w:rsid w:val="00BF3912"/>
    <w:rsid w:val="00C1131B"/>
    <w:rsid w:val="00C3489B"/>
    <w:rsid w:val="00C432FF"/>
    <w:rsid w:val="00C64E7E"/>
    <w:rsid w:val="00CB06BD"/>
    <w:rsid w:val="00CB1ACE"/>
    <w:rsid w:val="00CC196B"/>
    <w:rsid w:val="00CC3033"/>
    <w:rsid w:val="00CC3309"/>
    <w:rsid w:val="00CE5791"/>
    <w:rsid w:val="00CE5FEA"/>
    <w:rsid w:val="00D032B4"/>
    <w:rsid w:val="00D06958"/>
    <w:rsid w:val="00D17BFF"/>
    <w:rsid w:val="00D33C63"/>
    <w:rsid w:val="00D431E8"/>
    <w:rsid w:val="00D535D2"/>
    <w:rsid w:val="00D55704"/>
    <w:rsid w:val="00D60EA2"/>
    <w:rsid w:val="00D92F3F"/>
    <w:rsid w:val="00DA0D1A"/>
    <w:rsid w:val="00DA5033"/>
    <w:rsid w:val="00DA5C5A"/>
    <w:rsid w:val="00DA6679"/>
    <w:rsid w:val="00DA6EAA"/>
    <w:rsid w:val="00DA7E28"/>
    <w:rsid w:val="00DD57EC"/>
    <w:rsid w:val="00E06434"/>
    <w:rsid w:val="00E120B4"/>
    <w:rsid w:val="00E421E1"/>
    <w:rsid w:val="00E441BB"/>
    <w:rsid w:val="00E52BF2"/>
    <w:rsid w:val="00E75333"/>
    <w:rsid w:val="00E76C79"/>
    <w:rsid w:val="00EA5307"/>
    <w:rsid w:val="00EB4621"/>
    <w:rsid w:val="00EC12D4"/>
    <w:rsid w:val="00EC3518"/>
    <w:rsid w:val="00EC4E3B"/>
    <w:rsid w:val="00EF5957"/>
    <w:rsid w:val="00F0178D"/>
    <w:rsid w:val="00F05E72"/>
    <w:rsid w:val="00F300E1"/>
    <w:rsid w:val="00F31F9F"/>
    <w:rsid w:val="00F45487"/>
    <w:rsid w:val="00F81CB3"/>
    <w:rsid w:val="00F85ACB"/>
    <w:rsid w:val="00FB293F"/>
    <w:rsid w:val="00FB33A6"/>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41FA1F-3622-47A6-A345-D5C6502F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6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178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F0178D"/>
  </w:style>
  <w:style w:type="paragraph" w:styleId="a6">
    <w:name w:val="header"/>
    <w:basedOn w:val="a"/>
    <w:link w:val="a7"/>
    <w:uiPriority w:val="99"/>
    <w:rsid w:val="0047251A"/>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customStyle="1" w:styleId="1">
    <w:name w:val="Стиль1"/>
    <w:basedOn w:val="a"/>
    <w:uiPriority w:val="99"/>
    <w:rsid w:val="005605A3"/>
    <w:pPr>
      <w:tabs>
        <w:tab w:val="left" w:pos="0"/>
        <w:tab w:val="left" w:pos="1280"/>
      </w:tabs>
      <w:spacing w:line="360" w:lineRule="auto"/>
      <w:jc w:val="both"/>
    </w:pPr>
  </w:style>
  <w:style w:type="paragraph" w:customStyle="1" w:styleId="2">
    <w:name w:val="Стиль2"/>
    <w:basedOn w:val="a"/>
    <w:uiPriority w:val="99"/>
    <w:rsid w:val="009A1965"/>
    <w:pPr>
      <w:spacing w:line="360" w:lineRule="auto"/>
      <w:jc w:val="both"/>
    </w:pPr>
    <w:rPr>
      <w:b/>
      <w:bCs/>
    </w:rPr>
  </w:style>
  <w:style w:type="character" w:customStyle="1" w:styleId="a8">
    <w:name w:val="Стиль обычный"/>
    <w:uiPriority w:val="99"/>
    <w:rsid w:val="009A1965"/>
    <w:rPr>
      <w:b/>
      <w:bCs/>
      <w:sz w:val="28"/>
      <w:szCs w:val="28"/>
    </w:rPr>
  </w:style>
  <w:style w:type="paragraph" w:customStyle="1" w:styleId="14pt156">
    <w:name w:val="Стиль 14 pt по ширине Слева:  15 см Перед:  6 пт Междустр.инте..."/>
    <w:basedOn w:val="a"/>
    <w:uiPriority w:val="99"/>
    <w:rsid w:val="009A1965"/>
    <w:pPr>
      <w:spacing w:before="120" w:line="360" w:lineRule="auto"/>
      <w:ind w:left="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9541</Words>
  <Characters>54387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Классификация косметических товаров</vt:lpstr>
    </vt:vector>
  </TitlesOfParts>
  <Company>home</Company>
  <LinksUpToDate>false</LinksUpToDate>
  <CharactersWithSpaces>63801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косметических товаров</dc:title>
  <dc:subject/>
  <dc:creator>USER</dc:creator>
  <cp:keywords/>
  <dc:description/>
  <cp:lastModifiedBy>admin</cp:lastModifiedBy>
  <cp:revision>2</cp:revision>
  <cp:lastPrinted>2008-03-26T00:15:00Z</cp:lastPrinted>
  <dcterms:created xsi:type="dcterms:W3CDTF">2014-02-24T11:28:00Z</dcterms:created>
  <dcterms:modified xsi:type="dcterms:W3CDTF">2014-02-24T11:28:00Z</dcterms:modified>
</cp:coreProperties>
</file>