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B0" w:rsidRDefault="00ED42B0" w:rsidP="005542D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F1F18" w:rsidRPr="00FB3240" w:rsidRDefault="003F1F18" w:rsidP="005542D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B3240">
        <w:rPr>
          <w:rFonts w:ascii="Times New Roman" w:hAnsi="Times New Roman"/>
          <w:b/>
          <w:sz w:val="32"/>
          <w:szCs w:val="32"/>
        </w:rPr>
        <w:t>РОССИЙСКИЙ ГОСУДАРСТВЕННЫЙ УНИВЕРСИТЕТ</w:t>
      </w:r>
    </w:p>
    <w:p w:rsidR="003F1F18" w:rsidRPr="00FB3240" w:rsidRDefault="003F1F18" w:rsidP="005542D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B3240">
        <w:rPr>
          <w:rFonts w:ascii="Times New Roman" w:hAnsi="Times New Roman"/>
          <w:b/>
          <w:sz w:val="32"/>
          <w:szCs w:val="32"/>
        </w:rPr>
        <w:t>НЕФТИ и ГАЗА имени И.М.ГУБКИНА</w:t>
      </w:r>
    </w:p>
    <w:p w:rsidR="003F1F18" w:rsidRPr="00FB3240" w:rsidRDefault="003F1F18" w:rsidP="005542DF">
      <w:pPr>
        <w:pStyle w:val="a3"/>
        <w:spacing w:line="360" w:lineRule="auto"/>
        <w:ind w:left="-851" w:firstLine="709"/>
        <w:rPr>
          <w:caps/>
          <w:sz w:val="28"/>
          <w:szCs w:val="28"/>
        </w:rPr>
      </w:pPr>
      <w:r w:rsidRPr="00FB3240">
        <w:rPr>
          <w:sz w:val="32"/>
          <w:szCs w:val="32"/>
        </w:rPr>
        <w:t>ФИЛИАЛ в г. ТАШКЕНТЕ</w:t>
      </w:r>
    </w:p>
    <w:p w:rsidR="003F1F18" w:rsidRPr="00FB3240" w:rsidRDefault="003F1F18" w:rsidP="005542DF">
      <w:pPr>
        <w:pStyle w:val="a3"/>
        <w:ind w:left="-851" w:firstLine="709"/>
        <w:rPr>
          <w:sz w:val="32"/>
        </w:rPr>
      </w:pPr>
    </w:p>
    <w:p w:rsidR="003F1F18" w:rsidRPr="00FB3240" w:rsidRDefault="003F1F18" w:rsidP="005542DF">
      <w:pPr>
        <w:pStyle w:val="a3"/>
        <w:ind w:left="-851" w:firstLine="709"/>
        <w:rPr>
          <w:caps/>
          <w:sz w:val="28"/>
          <w:szCs w:val="28"/>
        </w:rPr>
      </w:pPr>
      <w:r w:rsidRPr="00FB3240">
        <w:rPr>
          <w:caps/>
          <w:sz w:val="28"/>
          <w:szCs w:val="28"/>
        </w:rPr>
        <w:t>Кафедра: «Гуманитарных и социально-экономических дисциплин»</w:t>
      </w:r>
    </w:p>
    <w:p w:rsidR="003F1F18" w:rsidRDefault="003F1F18" w:rsidP="005542DF">
      <w:pPr>
        <w:pStyle w:val="a3"/>
        <w:ind w:left="-851" w:firstLine="709"/>
        <w:rPr>
          <w:sz w:val="32"/>
        </w:rPr>
      </w:pPr>
    </w:p>
    <w:p w:rsidR="003F1F18" w:rsidRDefault="003F1F18" w:rsidP="005542DF">
      <w:pPr>
        <w:pStyle w:val="a3"/>
        <w:ind w:left="-851" w:firstLine="709"/>
        <w:jc w:val="both"/>
        <w:rPr>
          <w:sz w:val="32"/>
        </w:rPr>
      </w:pPr>
    </w:p>
    <w:p w:rsidR="003F1F18" w:rsidRDefault="003F1F18" w:rsidP="005542DF">
      <w:pPr>
        <w:pStyle w:val="a3"/>
        <w:ind w:left="-851" w:firstLine="709"/>
        <w:jc w:val="both"/>
        <w:rPr>
          <w:sz w:val="32"/>
        </w:rPr>
      </w:pPr>
    </w:p>
    <w:p w:rsidR="003F1F18" w:rsidRDefault="003F1F18" w:rsidP="005542DF">
      <w:pPr>
        <w:pStyle w:val="a3"/>
        <w:ind w:left="-851" w:firstLine="709"/>
        <w:jc w:val="both"/>
        <w:rPr>
          <w:sz w:val="32"/>
        </w:rPr>
      </w:pPr>
    </w:p>
    <w:p w:rsidR="003F1F18" w:rsidRDefault="003F1F18" w:rsidP="005542DF">
      <w:pPr>
        <w:pStyle w:val="a3"/>
        <w:ind w:left="-851" w:firstLine="709"/>
        <w:jc w:val="both"/>
        <w:rPr>
          <w:sz w:val="32"/>
        </w:rPr>
      </w:pPr>
    </w:p>
    <w:p w:rsidR="003F1F18" w:rsidRPr="00623D62" w:rsidRDefault="003F1F18" w:rsidP="005542DF">
      <w:pPr>
        <w:pStyle w:val="a3"/>
        <w:ind w:left="0" w:firstLine="709"/>
        <w:jc w:val="both"/>
        <w:rPr>
          <w:b w:val="0"/>
          <w:sz w:val="28"/>
          <w:szCs w:val="28"/>
        </w:rPr>
      </w:pPr>
    </w:p>
    <w:p w:rsidR="003F1F18" w:rsidRPr="00623D62" w:rsidRDefault="00516723" w:rsidP="005542DF">
      <w:pPr>
        <w:pStyle w:val="a3"/>
        <w:ind w:left="0"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27pt;margin-top:2.4pt;width:389.25pt;height:100.35pt;z-index:251657728" adj="5665" fillcolor="black">
            <v:shadow color="#868686"/>
            <v:textpath style="font-family:&quot;Impact&quot;;font-size:54pt;v-text-kern:t" trim="t" fitpath="t" xscale="f" string="Реферат"/>
          </v:shape>
        </w:pict>
      </w:r>
    </w:p>
    <w:p w:rsidR="003F1F18" w:rsidRPr="00623D62" w:rsidRDefault="003F1F18" w:rsidP="005542DF">
      <w:pPr>
        <w:pStyle w:val="a3"/>
        <w:ind w:left="0" w:firstLine="709"/>
        <w:rPr>
          <w:b w:val="0"/>
          <w:sz w:val="28"/>
          <w:szCs w:val="28"/>
        </w:rPr>
      </w:pPr>
    </w:p>
    <w:p w:rsidR="003F1F18" w:rsidRPr="00623D62" w:rsidRDefault="003F1F18" w:rsidP="005542DF">
      <w:pPr>
        <w:pStyle w:val="a3"/>
        <w:ind w:left="0" w:firstLine="709"/>
        <w:rPr>
          <w:b w:val="0"/>
          <w:sz w:val="28"/>
          <w:szCs w:val="28"/>
        </w:rPr>
      </w:pPr>
    </w:p>
    <w:p w:rsidR="003F1F18" w:rsidRPr="00623D62" w:rsidRDefault="003F1F18" w:rsidP="005542DF">
      <w:pPr>
        <w:pStyle w:val="a3"/>
        <w:ind w:left="0" w:firstLine="709"/>
        <w:rPr>
          <w:b w:val="0"/>
          <w:sz w:val="28"/>
          <w:szCs w:val="28"/>
        </w:rPr>
      </w:pPr>
    </w:p>
    <w:p w:rsidR="003F1F18" w:rsidRPr="00623D62" w:rsidRDefault="003F1F18" w:rsidP="005542DF">
      <w:pPr>
        <w:pStyle w:val="a3"/>
        <w:ind w:left="0" w:firstLine="709"/>
        <w:rPr>
          <w:b w:val="0"/>
          <w:sz w:val="28"/>
          <w:szCs w:val="28"/>
        </w:rPr>
      </w:pPr>
    </w:p>
    <w:p w:rsidR="003F1F18" w:rsidRDefault="003F1F18" w:rsidP="005542DF">
      <w:pPr>
        <w:pStyle w:val="a3"/>
        <w:ind w:left="0" w:firstLine="709"/>
        <w:rPr>
          <w:b w:val="0"/>
          <w:sz w:val="28"/>
          <w:szCs w:val="28"/>
        </w:rPr>
      </w:pPr>
    </w:p>
    <w:p w:rsidR="003F1F18" w:rsidRPr="00623D62" w:rsidRDefault="003F1F18" w:rsidP="005542DF">
      <w:pPr>
        <w:pStyle w:val="a3"/>
        <w:ind w:left="0" w:firstLine="709"/>
        <w:rPr>
          <w:b w:val="0"/>
          <w:sz w:val="28"/>
          <w:szCs w:val="28"/>
        </w:rPr>
      </w:pPr>
    </w:p>
    <w:p w:rsidR="003F1F18" w:rsidRDefault="003F1F18" w:rsidP="005542DF">
      <w:pPr>
        <w:pStyle w:val="a3"/>
        <w:ind w:left="-851" w:firstLine="709"/>
        <w:rPr>
          <w:sz w:val="28"/>
        </w:rPr>
      </w:pPr>
      <w:r>
        <w:rPr>
          <w:sz w:val="28"/>
        </w:rPr>
        <w:t>По дисциплине «Управление качеством»</w:t>
      </w:r>
    </w:p>
    <w:p w:rsidR="003F1F18" w:rsidRDefault="003F1F18" w:rsidP="005542DF">
      <w:pPr>
        <w:pStyle w:val="a3"/>
        <w:ind w:left="-851" w:firstLine="709"/>
        <w:rPr>
          <w:sz w:val="32"/>
        </w:rPr>
      </w:pPr>
    </w:p>
    <w:p w:rsidR="003F1F18" w:rsidRDefault="003F1F18" w:rsidP="005542DF">
      <w:pPr>
        <w:pStyle w:val="a3"/>
        <w:ind w:left="-851" w:firstLine="709"/>
        <w:rPr>
          <w:sz w:val="28"/>
        </w:rPr>
      </w:pPr>
      <w:r>
        <w:rPr>
          <w:sz w:val="28"/>
        </w:rPr>
        <w:t>На тему:</w:t>
      </w:r>
    </w:p>
    <w:p w:rsidR="003F1F18" w:rsidRDefault="003F1F18" w:rsidP="005542DF">
      <w:pPr>
        <w:pStyle w:val="a3"/>
        <w:ind w:left="-851" w:firstLine="709"/>
        <w:rPr>
          <w:sz w:val="28"/>
        </w:rPr>
      </w:pPr>
    </w:p>
    <w:p w:rsidR="003F1F18" w:rsidRPr="00003E1D" w:rsidRDefault="003F1F18" w:rsidP="005542DF">
      <w:pPr>
        <w:pStyle w:val="a3"/>
        <w:ind w:left="-851" w:firstLine="709"/>
        <w:rPr>
          <w:caps/>
          <w:sz w:val="32"/>
          <w:szCs w:val="32"/>
        </w:rPr>
      </w:pPr>
      <w:r w:rsidRPr="00003E1D">
        <w:rPr>
          <w:caps/>
          <w:sz w:val="32"/>
          <w:szCs w:val="32"/>
        </w:rPr>
        <w:t>«</w:t>
      </w:r>
      <w:r>
        <w:rPr>
          <w:iCs/>
          <w:sz w:val="28"/>
          <w:szCs w:val="28"/>
        </w:rPr>
        <w:t>СТАНДАРТИЗАЦИЯ В УПРАВЛЕНИИ КАЧЕСТВОМ</w:t>
      </w:r>
      <w:r w:rsidRPr="00003E1D">
        <w:rPr>
          <w:caps/>
          <w:sz w:val="32"/>
          <w:szCs w:val="32"/>
        </w:rPr>
        <w:t>»</w:t>
      </w:r>
    </w:p>
    <w:p w:rsidR="003F1F18" w:rsidRDefault="003F1F18" w:rsidP="005542DF">
      <w:pPr>
        <w:pStyle w:val="a3"/>
        <w:ind w:left="0" w:firstLine="709"/>
        <w:rPr>
          <w:b w:val="0"/>
          <w:sz w:val="28"/>
        </w:rPr>
      </w:pPr>
    </w:p>
    <w:p w:rsidR="003F1F18" w:rsidRDefault="003F1F18" w:rsidP="005542DF">
      <w:pPr>
        <w:pStyle w:val="a3"/>
        <w:ind w:left="0" w:firstLine="709"/>
        <w:rPr>
          <w:b w:val="0"/>
          <w:sz w:val="28"/>
        </w:rPr>
      </w:pPr>
    </w:p>
    <w:p w:rsidR="003F1F18" w:rsidRDefault="003F1F18" w:rsidP="005542DF">
      <w:pPr>
        <w:pStyle w:val="a3"/>
        <w:ind w:left="4962" w:firstLine="709"/>
        <w:rPr>
          <w:caps/>
          <w:sz w:val="28"/>
          <w:szCs w:val="28"/>
        </w:rPr>
      </w:pPr>
    </w:p>
    <w:p w:rsidR="003F1F18" w:rsidRDefault="003F1F18" w:rsidP="005542DF">
      <w:pPr>
        <w:pStyle w:val="a3"/>
        <w:ind w:left="4962" w:firstLine="709"/>
        <w:rPr>
          <w:caps/>
          <w:sz w:val="28"/>
          <w:szCs w:val="28"/>
        </w:rPr>
      </w:pPr>
    </w:p>
    <w:p w:rsidR="003F1F18" w:rsidRDefault="003F1F18" w:rsidP="005542DF">
      <w:pPr>
        <w:pStyle w:val="a3"/>
        <w:ind w:left="4962" w:firstLine="709"/>
        <w:rPr>
          <w:caps/>
          <w:sz w:val="28"/>
          <w:szCs w:val="28"/>
        </w:rPr>
      </w:pPr>
    </w:p>
    <w:p w:rsidR="003F1F18" w:rsidRDefault="003F1F18" w:rsidP="005542DF">
      <w:pPr>
        <w:pStyle w:val="a3"/>
        <w:ind w:left="4962" w:firstLine="709"/>
        <w:rPr>
          <w:caps/>
          <w:sz w:val="28"/>
          <w:szCs w:val="28"/>
        </w:rPr>
      </w:pPr>
    </w:p>
    <w:p w:rsidR="003F1F18" w:rsidRDefault="003F1F18" w:rsidP="005542DF">
      <w:pPr>
        <w:pStyle w:val="a3"/>
        <w:ind w:left="4962" w:firstLine="709"/>
        <w:rPr>
          <w:caps/>
          <w:sz w:val="28"/>
          <w:szCs w:val="28"/>
        </w:rPr>
      </w:pPr>
    </w:p>
    <w:p w:rsidR="003F1F18" w:rsidRDefault="003F1F18" w:rsidP="005542DF">
      <w:pPr>
        <w:pStyle w:val="a3"/>
        <w:ind w:left="4962" w:firstLine="709"/>
        <w:rPr>
          <w:caps/>
          <w:sz w:val="28"/>
          <w:szCs w:val="28"/>
        </w:rPr>
      </w:pPr>
    </w:p>
    <w:p w:rsidR="003F1F18" w:rsidRPr="00623D62" w:rsidRDefault="003F1F18" w:rsidP="005542DF">
      <w:pPr>
        <w:pStyle w:val="a3"/>
        <w:ind w:left="4962" w:right="-1" w:firstLine="709"/>
        <w:jc w:val="right"/>
        <w:rPr>
          <w:caps/>
          <w:sz w:val="28"/>
          <w:szCs w:val="28"/>
        </w:rPr>
      </w:pPr>
      <w:r w:rsidRPr="00623D62">
        <w:rPr>
          <w:caps/>
          <w:sz w:val="28"/>
          <w:szCs w:val="28"/>
        </w:rPr>
        <w:t>Выполнил</w:t>
      </w:r>
      <w:r>
        <w:rPr>
          <w:caps/>
          <w:sz w:val="28"/>
          <w:szCs w:val="28"/>
        </w:rPr>
        <w:t>а</w:t>
      </w:r>
      <w:r w:rsidRPr="00623D62">
        <w:rPr>
          <w:caps/>
          <w:sz w:val="28"/>
          <w:szCs w:val="28"/>
        </w:rPr>
        <w:t>:</w:t>
      </w:r>
    </w:p>
    <w:p w:rsidR="003F1F18" w:rsidRDefault="003F1F18" w:rsidP="005542DF">
      <w:pPr>
        <w:pStyle w:val="a3"/>
        <w:ind w:left="0" w:right="-1" w:firstLine="709"/>
        <w:jc w:val="right"/>
        <w:rPr>
          <w:sz w:val="28"/>
        </w:rPr>
      </w:pPr>
      <w:r>
        <w:rPr>
          <w:sz w:val="28"/>
        </w:rPr>
        <w:t>студентка 3 курса группы ЭУ-08-01</w:t>
      </w:r>
    </w:p>
    <w:p w:rsidR="003F1F18" w:rsidRDefault="003F1F18" w:rsidP="005542DF">
      <w:pPr>
        <w:pStyle w:val="a3"/>
        <w:ind w:left="4962" w:right="-1" w:firstLine="709"/>
        <w:jc w:val="right"/>
        <w:rPr>
          <w:b w:val="0"/>
          <w:sz w:val="28"/>
        </w:rPr>
      </w:pPr>
      <w:r>
        <w:rPr>
          <w:sz w:val="28"/>
        </w:rPr>
        <w:t>Ахмадулина Э.</w:t>
      </w:r>
    </w:p>
    <w:p w:rsidR="003F1F18" w:rsidRDefault="003F1F18" w:rsidP="005542DF">
      <w:pPr>
        <w:pStyle w:val="a3"/>
        <w:ind w:left="4962" w:right="-1" w:firstLine="709"/>
        <w:jc w:val="right"/>
        <w:rPr>
          <w:sz w:val="28"/>
        </w:rPr>
      </w:pPr>
      <w:r>
        <w:rPr>
          <w:sz w:val="28"/>
        </w:rPr>
        <w:t>ПРОВЕРИЛ:</w:t>
      </w:r>
    </w:p>
    <w:p w:rsidR="003F1F18" w:rsidRDefault="003F1F18" w:rsidP="005542DF">
      <w:pPr>
        <w:pStyle w:val="a3"/>
        <w:ind w:left="4962" w:right="-1" w:firstLine="709"/>
        <w:jc w:val="right"/>
        <w:rPr>
          <w:b w:val="0"/>
          <w:sz w:val="28"/>
        </w:rPr>
      </w:pPr>
      <w:r>
        <w:rPr>
          <w:sz w:val="28"/>
        </w:rPr>
        <w:t>к.т.н., доц. Юсупов Б.С.</w:t>
      </w:r>
    </w:p>
    <w:p w:rsidR="003F1F18" w:rsidRDefault="003F1F18" w:rsidP="005542DF">
      <w:pPr>
        <w:pStyle w:val="a3"/>
        <w:ind w:left="5103" w:firstLine="709"/>
        <w:rPr>
          <w:b w:val="0"/>
          <w:sz w:val="28"/>
        </w:rPr>
      </w:pPr>
    </w:p>
    <w:p w:rsidR="003F1F18" w:rsidRDefault="003F1F18" w:rsidP="005542DF">
      <w:pPr>
        <w:pStyle w:val="a3"/>
        <w:ind w:left="0" w:firstLine="709"/>
        <w:rPr>
          <w:b w:val="0"/>
          <w:sz w:val="28"/>
        </w:rPr>
      </w:pPr>
    </w:p>
    <w:p w:rsidR="003F1F18" w:rsidRDefault="003F1F18" w:rsidP="005542DF">
      <w:pPr>
        <w:ind w:firstLine="709"/>
        <w:jc w:val="center"/>
        <w:rPr>
          <w:b/>
          <w:sz w:val="28"/>
        </w:rPr>
      </w:pPr>
    </w:p>
    <w:p w:rsidR="003F1F18" w:rsidRPr="00FB3240" w:rsidRDefault="003F1F18" w:rsidP="005542DF">
      <w:pPr>
        <w:ind w:firstLine="709"/>
        <w:jc w:val="center"/>
        <w:rPr>
          <w:rFonts w:ascii="Times New Roman" w:hAnsi="Times New Roman"/>
          <w:b/>
          <w:sz w:val="28"/>
        </w:rPr>
        <w:sectPr w:rsidR="003F1F18" w:rsidRPr="00FB3240" w:rsidSect="00A4216D">
          <w:head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B3240">
        <w:rPr>
          <w:rFonts w:ascii="Times New Roman" w:hAnsi="Times New Roman"/>
          <w:b/>
          <w:sz w:val="28"/>
        </w:rPr>
        <w:t>Ташкент 2010</w:t>
      </w:r>
    </w:p>
    <w:p w:rsidR="003F1F18" w:rsidRPr="005542DF" w:rsidRDefault="003F1F18" w:rsidP="00166D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b/>
          <w:sz w:val="28"/>
          <w:szCs w:val="28"/>
        </w:rPr>
        <w:t>ПОНЯТИЕ СТАНДАРТИЗАЦИИ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По определению Международной организации по стандартизации (ИСО) стандартизация – это установление и применение правил с целью упорядочения деятельности в определенных областях на пользу и при участии всех заинтересованных сторон, в частности для достижения всеобщей оптимальной экономии при соблюдении функциональных условий и требований техники безопасности.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Влияние стандартизации на улучшение качества продукции осуществляется через комплексную разработку стандартов на сырье, материалы, полуфабрикаты, комплектующие изделия, оборудование, оснастку и готовую продукцию, а также через установление в стандартах технологических  требований и показателей качества, единых методов испытаний и средств контроля.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Стандартизацию следует рассматривать как эффективное средство обеспечения качества, совместимости, взаимозаменяемости продукции и ее составных частей, а также их унификации, типизации, норм безопасности и экологических требований, единства характеристик и свойств продукции, работ, процессов и услуг.</w:t>
      </w:r>
    </w:p>
    <w:p w:rsidR="003F1F18" w:rsidRPr="005542DF" w:rsidRDefault="003F1F18" w:rsidP="005542D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Объектом стандартизации  обычно называют продукцию, процесс или услугу, для которых разрабатывают те или иные требования, характеристики, параметры, правила и т.п. стандартизация может касаться либо объекта в целом, либо его отдельных составляющих (характеристик). </w:t>
      </w:r>
    </w:p>
    <w:p w:rsidR="003F1F18" w:rsidRPr="005542DF" w:rsidRDefault="003F1F18" w:rsidP="005542D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Областью стандартизации называют совокупность взаимосвязанных объектов стандартизации.</w:t>
      </w:r>
    </w:p>
    <w:p w:rsidR="003F1F18" w:rsidRPr="005542DF" w:rsidRDefault="003F1F18" w:rsidP="005542D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Стандартизация осуществляется на разных уровнях. Уровень стандартизации различается в зависимости от того, участники какого географического, экономического, политического региона мира принимают стандарт. Если участи в стандартизации открыто для соответствующих органов любой страны, то это международная стандартизация.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Региональная стандартизация – деятельность, открытая только для соответствующих органов государств одного географического, политического или экономического региона мира. Региональная и международная стандартизация осуществляется специалистами стран, представленных в соответствующих региональных и международных организациях. 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Национальная стандартизация – стандартизация в одном конкретном государстве. При этом национальная стандартизация также может осуществляться на разных уровнях: государственном, отраслевом уровне, в том или ином секторе экономики, на уровне ассоциаций, производственных фирм, предприятий (фабрик, заводов) и учреждений.</w:t>
      </w:r>
    </w:p>
    <w:p w:rsidR="003F1F18" w:rsidRDefault="003F1F18" w:rsidP="005542DF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Toc54591436"/>
    </w:p>
    <w:p w:rsidR="003F1F18" w:rsidRPr="005542DF" w:rsidRDefault="003F1F18" w:rsidP="005542DF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542DF">
        <w:rPr>
          <w:rFonts w:ascii="Times New Roman" w:hAnsi="Times New Roman" w:cs="Times New Roman"/>
          <w:kern w:val="0"/>
          <w:sz w:val="28"/>
          <w:szCs w:val="28"/>
        </w:rPr>
        <w:t>ЦЕЛИ, ПРИНЦИПЫ, ФУНКЦИИ СТАНДАРТИЗАЦИИ</w:t>
      </w:r>
      <w:bookmarkEnd w:id="0"/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Основными задачами стандартизации являются: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обеспечение взаимопонимания между разработчиками, изготовителями, продавцами и потребителями (заказчиками);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установление оптимальных требований к номенклатуре и качеству продукции в интересах потребителя и государства, в том числе, обеспечивающих ее безопасность для окружающей среды, жизни, здоровья и имущества;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установление требований по совместимости (конструктивной, электрической, электромагнитной, информационной, программной и др.), а также взаимозаменяемости продукции;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согласование и увязка показателей и характеристик продукции, ее элементов, комплектующих изделий, сырья и материалов;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унификация на основе установления и применения параметрических и типоразмерных рядов, базовых конструкций, конструктивно-унифицированных блочно-модульных составных частей изделий;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установление метрологических норм, правил, положений и требований;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нормативно-техническое обеспечение контроля (испытаний, анализа, измерений), сертификации и оценки качества продукции;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установление требований к технологическим процессам, в том числе для снижения материалоемкости, энергоемкости и трудоемкости, для обеспечения применения малоотходных технологий;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создание и ведение систем классификации и кодирования технико-экономической информации;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нормативное обеспечение межгосударственных и государственных социально-экономических и научно-технических программ (проектов) и инфраструктурных комплексов (транспорт, связь, оборона, охрана окружающей среды, контроль среды обитания, безопасность населения и т.д.);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создание системы каталогизации для обеспечения потребителей информацией о номенклатуре и основных показателях продукции; </w:t>
      </w:r>
    </w:p>
    <w:p w:rsidR="003F1F18" w:rsidRPr="005542DF" w:rsidRDefault="003F1F18" w:rsidP="00554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содействие выполнению законодательства Российской Федерации методами и средствами стандартизации. 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Цель стандартизации – достижение оптимальной степени упорядочения в той или иной области посредством широкого и многократного использования установленных положений, требований, норм, для решения реально существующих, планируемы или потенциальных задач.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Цели стандартизации можно подразделить на общие и более узкие, касающиеся обеспечения соответствия. Общие цели вытекают, прежде всего, из содержания понятия. Конкретизация общих целей для российской стандартизации связана с выполнением тех требований стандартов, которые являются обязательными. К ним относятся разработка норм, требований, правил,  обеспечивающих:</w:t>
      </w:r>
    </w:p>
    <w:p w:rsidR="003F1F18" w:rsidRPr="005542DF" w:rsidRDefault="003F1F18" w:rsidP="005542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безопасность продукции, работ и услуг для окружающей среды, жизни, здоровья и имущества;</w:t>
      </w:r>
    </w:p>
    <w:p w:rsidR="003F1F18" w:rsidRPr="005542DF" w:rsidRDefault="003F1F18" w:rsidP="005542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техническую и информационную совместимость, а также взаимозаменяемость продукции;</w:t>
      </w:r>
    </w:p>
    <w:p w:rsidR="003F1F18" w:rsidRPr="005542DF" w:rsidRDefault="003F1F18" w:rsidP="005542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качество продукции, работ и услуг в соответствии с уровнем научно-технического прогресса;</w:t>
      </w:r>
    </w:p>
    <w:p w:rsidR="003F1F18" w:rsidRPr="005542DF" w:rsidRDefault="003F1F18" w:rsidP="005542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единство измерений;</w:t>
      </w:r>
    </w:p>
    <w:p w:rsidR="003F1F18" w:rsidRPr="005542DF" w:rsidRDefault="003F1F18" w:rsidP="005542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экономию всех видов ресурсов;</w:t>
      </w:r>
    </w:p>
    <w:p w:rsidR="003F1F18" w:rsidRPr="005542DF" w:rsidRDefault="003F1F18" w:rsidP="005542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безопасность хозяйственных объектов с учетом риска возникновения природных и техногенных катастроф и других чрезвычайных ситуаций;</w:t>
      </w:r>
    </w:p>
    <w:p w:rsidR="003F1F18" w:rsidRPr="005542DF" w:rsidRDefault="003F1F18" w:rsidP="005542DF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обороноспособность и мобилизационную готовность страны.</w:t>
      </w:r>
    </w:p>
    <w:p w:rsidR="003F1F18" w:rsidRPr="005542DF" w:rsidRDefault="003F1F18" w:rsidP="005542D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Конкретные цели стандартизации относятся к определенной области деятельности, отрасли производства товаров и услуг, тому или другому виду продукции, предприятию и т.п.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  Принципы стандартизации отражают основные закономерности процесса разработки стандартов, обосновывают ее необходимость в управлении народным хозяйством, определяют  условия эффективной реализации и тенденции развития.  Выделяют семь важнейших </w:t>
      </w:r>
      <w:r w:rsidRPr="005542DF">
        <w:rPr>
          <w:rFonts w:ascii="Times New Roman" w:hAnsi="Times New Roman"/>
          <w:b/>
          <w:sz w:val="28"/>
          <w:szCs w:val="28"/>
        </w:rPr>
        <w:t>принципов стандартизации:</w:t>
      </w:r>
    </w:p>
    <w:p w:rsidR="003F1F18" w:rsidRPr="005542DF" w:rsidRDefault="003F1F18" w:rsidP="005542DF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Сбалансированность интересов сторон, разрабатывающих, изготавливающих, предоставляющих и потребляющих продукцию (услугу). Участники работ по стандартизации, исходя из возможностей изготовителя продукции и исполнителя услуги, с одной  стороны, и требований потребителя – с другой, должны прийти к согласию, т.е. отсутствию  возражений по существенным вопросам у большинства заинтересованных сторон.</w:t>
      </w:r>
    </w:p>
    <w:p w:rsidR="003F1F18" w:rsidRPr="005542DF" w:rsidRDefault="003F1F18" w:rsidP="005542DF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Системность и комплексность стандартизации. Системность – это рассмотрение каждого объекта как части более сложной системы. Комплексность предполагает совместимость всех элементов сложной системы.</w:t>
      </w:r>
    </w:p>
    <w:p w:rsidR="003F1F18" w:rsidRPr="005542DF" w:rsidRDefault="003F1F18" w:rsidP="005542DF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Динамичность и опережающее развитие стандарта.  Динамичность обеспечивается периодической проверкой стандартов, внесением в них изменений, отменой НД. Для того чтобы вновь создаваемый стандарт был меньше подвержен моральному старению, он должен опережать развитие общества. Опережающее развитие обеспечивается внесением в стандарт перспективных требований к номенклатуре продукции, показателям качества, методам контроля и т.д. опережающее развитие также обеспечивается путем учета на этапе разработки НД международных и региональных стандартов, прогрессивных национальных стандартов других стран.</w:t>
      </w:r>
    </w:p>
    <w:p w:rsidR="003F1F18" w:rsidRPr="005542DF" w:rsidRDefault="003F1F18" w:rsidP="005542DF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Эффективность стандартизации. Применение НД должно давать экономический или социальный эффект. Непосредственный экономический эффект дают стандарты, ведущие к экономии ресурсов, повышению надежности, технической и информационной совместимости. Стандарты, направленные на обеспечение безопасности жизни и здоровья людей, окружающей среды, обеспечивают социальный эффект.</w:t>
      </w:r>
    </w:p>
    <w:p w:rsidR="003F1F18" w:rsidRPr="005542DF" w:rsidRDefault="003F1F18" w:rsidP="005542DF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Приоритетность разработки стандартов, способствующих обеспечению  безопасности, совместимости и взаимозаменяемости продукции (услуг). Эта цель достигается путем обеспечения соответствия требованиям  стандартов, номам законодательства и реализуется путем регламентации и соблюдения обязательных требований государственных стандартов. Важное требование к стандарту – пригодность его для целей сертификации. Стандарты, содержащие четко выделенные по тексту обязательные требования и методы их объективной проверки, являются «обязательными стандартами» и отвечают указанному требованию.</w:t>
      </w:r>
    </w:p>
    <w:p w:rsidR="003F1F18" w:rsidRPr="005542DF" w:rsidRDefault="003F1F18" w:rsidP="005542DF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Принцип гармонизации. Он предусматривает разработку гармонизированных стандартов. Обеспечение идентичности документов, относящихся к одному и тому же объекту, но принятых как организациями по стандартизации в нашей стране, так и международными (региональными) организациями, позволяют разработать стандарты, которые не создают препятствий в международной торговле.</w:t>
      </w:r>
    </w:p>
    <w:p w:rsidR="003F1F18" w:rsidRPr="005542DF" w:rsidRDefault="003F1F18" w:rsidP="005542DF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Четкость формулировок положений стандарта. Возможность двусмысленного толкования нормы свидетельствует о серьезном дефекте НД.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Для достижения социальных и технико-экономических целей стандартизация выполняет определенные </w:t>
      </w:r>
      <w:r w:rsidRPr="005542DF">
        <w:rPr>
          <w:rFonts w:ascii="Times New Roman" w:hAnsi="Times New Roman"/>
          <w:b/>
          <w:sz w:val="28"/>
          <w:szCs w:val="28"/>
        </w:rPr>
        <w:t>функции.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  <w:u w:val="single"/>
        </w:rPr>
        <w:t>Функция упорядочения</w:t>
      </w:r>
      <w:r w:rsidRPr="005542DF">
        <w:rPr>
          <w:rFonts w:ascii="Times New Roman" w:hAnsi="Times New Roman"/>
          <w:sz w:val="28"/>
          <w:szCs w:val="28"/>
        </w:rPr>
        <w:t xml:space="preserve"> – преодоление неразумного многообразия объектов (раздутая номенклатура продукции, ненужное многообразие документов). Она сводится к упрощению и ограничению.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  <w:u w:val="single"/>
        </w:rPr>
        <w:t>Охранная (социальная) функция</w:t>
      </w:r>
      <w:r w:rsidRPr="005542DF">
        <w:rPr>
          <w:rFonts w:ascii="Times New Roman" w:hAnsi="Times New Roman"/>
          <w:sz w:val="28"/>
          <w:szCs w:val="28"/>
        </w:rPr>
        <w:t xml:space="preserve"> – обеспечение безопасности потребителей продукции (услуг), изготовителей и государства, объединение усилий человечества по защите природы от техногенного воздействия  цивилизации.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  <w:u w:val="single"/>
        </w:rPr>
        <w:t>Ресурсосберегающая функция</w:t>
      </w:r>
      <w:r w:rsidRPr="005542DF">
        <w:rPr>
          <w:rFonts w:ascii="Times New Roman" w:hAnsi="Times New Roman"/>
          <w:sz w:val="28"/>
          <w:szCs w:val="28"/>
        </w:rPr>
        <w:t xml:space="preserve"> обусловлена ограниченностью материальных, энергетических, трудовых и природных ресурсов и заключается в установлении в НД обоснованных ограничений на расходование ресурсов.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i/>
          <w:sz w:val="28"/>
          <w:szCs w:val="28"/>
          <w:u w:val="single"/>
        </w:rPr>
        <w:t>Коммуникативная функция</w:t>
      </w:r>
      <w:r w:rsidRPr="005542DF">
        <w:rPr>
          <w:rFonts w:ascii="Times New Roman" w:hAnsi="Times New Roman"/>
          <w:sz w:val="28"/>
          <w:szCs w:val="28"/>
        </w:rPr>
        <w:t xml:space="preserve"> обеспечивает общение и взаимодействие людей, в частности специалистов, путем личного обмена или использования документальных средств, аппаратных (компьютерных, спутниковых и пр.) систем и каналов передачи сообщений. Эта функция направлена на преодоление барьеров в торговле и содействие научно-техническому и экономическому сотрудничеству.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  <w:u w:val="single"/>
        </w:rPr>
        <w:t>Цивилизующая функция</w:t>
      </w:r>
      <w:r w:rsidRPr="005542DF">
        <w:rPr>
          <w:rFonts w:ascii="Times New Roman" w:hAnsi="Times New Roman"/>
          <w:sz w:val="28"/>
          <w:szCs w:val="28"/>
        </w:rPr>
        <w:t xml:space="preserve"> направлена на повышение качества продукции и услуг как составляющей качества жизни.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  <w:u w:val="single"/>
        </w:rPr>
        <w:t>Информационная функция</w:t>
      </w:r>
      <w:r w:rsidRPr="005542DF">
        <w:rPr>
          <w:rFonts w:ascii="Times New Roman" w:hAnsi="Times New Roman"/>
          <w:sz w:val="28"/>
          <w:szCs w:val="28"/>
        </w:rPr>
        <w:t>. Стандартизация обеспечивает материальное производство, науку и технику и другие сферы нормативными документами, эталонами мер, образцами  - эталонами продукции, каталогами продукции как носителями ценной технической и управленческой информации. Ссылка в договоре на стандарт является наиболее удобной формой информации о качестве товара как главного условия договора.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  <w:u w:val="single"/>
        </w:rPr>
        <w:t>Функция нормотворчества и правоприменения</w:t>
      </w:r>
      <w:r w:rsidRPr="005542DF">
        <w:rPr>
          <w:rFonts w:ascii="Times New Roman" w:hAnsi="Times New Roman"/>
          <w:sz w:val="28"/>
          <w:szCs w:val="28"/>
        </w:rPr>
        <w:t xml:space="preserve">  проявляется в узаконивании требований к объектам стандартизации в форме обязательного стандарта и его всеобщем применении в результате придания документу юридической силы. Соблюдение обязательных требований НД обеспечивается,  как правило, принудительными мерами экономического, административного и уголовного характера.</w:t>
      </w:r>
    </w:p>
    <w:p w:rsidR="003F1F18" w:rsidRDefault="003F1F18" w:rsidP="005542D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bookmarkStart w:id="1" w:name="_Toc231232794"/>
    </w:p>
    <w:p w:rsidR="003F1F18" w:rsidRPr="005542DF" w:rsidRDefault="003F1F18" w:rsidP="005542D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5542DF">
        <w:rPr>
          <w:rFonts w:ascii="Times New Roman" w:hAnsi="Times New Roman" w:cs="Times New Roman"/>
          <w:i w:val="0"/>
        </w:rPr>
        <w:t>ИСТОРИЯ СОЗДАНИЯ СТАНДАРТОВ КАЧЕСТВА</w:t>
      </w:r>
      <w:bookmarkEnd w:id="1"/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Первые стандарты на системы качества, носившие название </w:t>
      </w:r>
      <w:r w:rsidRPr="005542DF">
        <w:rPr>
          <w:rFonts w:ascii="Times New Roman" w:hAnsi="Times New Roman"/>
          <w:sz w:val="28"/>
          <w:szCs w:val="28"/>
          <w:lang w:val="en-US"/>
        </w:rPr>
        <w:t>BS</w:t>
      </w:r>
      <w:r w:rsidRPr="005542DF">
        <w:rPr>
          <w:rFonts w:ascii="Times New Roman" w:hAnsi="Times New Roman"/>
          <w:sz w:val="28"/>
          <w:szCs w:val="28"/>
        </w:rPr>
        <w:t xml:space="preserve"> 5750, были разработаны Британским Институтом Стандартов и утверждены в 1979 году. Впоследствии именно эти стандарты были взяты Международной организацией по стандартизации за основу первой версии стандартов ИСО серии 9000, утвержденных в 1987 году. Вторая версия, перетерпев незначительные изменения, была утверждена ИСО в 1994 году. Третья версия стандартов была опубликована 15 декабря 2000 года.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Стандарты ИСО носят, вообще говоря, рекомендательный характер, однако документы серии ИСО 9000 приняты в качестве национальных стандартов</w:t>
      </w:r>
      <w:r w:rsidRPr="005542DF">
        <w:rPr>
          <w:rFonts w:ascii="Times New Roman" w:hAnsi="Times New Roman"/>
          <w:iCs/>
          <w:sz w:val="28"/>
          <w:szCs w:val="28"/>
        </w:rPr>
        <w:t xml:space="preserve"> </w:t>
      </w:r>
      <w:r w:rsidRPr="005542DF">
        <w:rPr>
          <w:rFonts w:ascii="Times New Roman" w:hAnsi="Times New Roman"/>
          <w:sz w:val="28"/>
          <w:szCs w:val="28"/>
        </w:rPr>
        <w:t>более чем в 90 странах, в том числе в США, России, Канаде, Японии, государствах Евросоюза, многих развивающихся странах. Сертификация третьей стороной на соответствие этим стандартам осуществляется более чем в 40 странах.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Международные стандарты ИСО серии 9000, устанавливают требования в области управления и обеспечения качества и являются основополагающими для формирования и функционирования системы качества на предприятии.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Соответствие системы качества предприятия международным стандартам серии ИСО 9000 ~ непременное условие подтверждения его надежности как поставщика продукции стабильного качества 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Созданная в 1946 году Международная организация по стандартизации (</w:t>
      </w:r>
      <w:r w:rsidRPr="005542DF">
        <w:rPr>
          <w:rFonts w:ascii="Times New Roman" w:hAnsi="Times New Roman"/>
          <w:sz w:val="28"/>
          <w:szCs w:val="28"/>
          <w:lang w:val="en-US"/>
        </w:rPr>
        <w:t>International</w:t>
      </w:r>
      <w:r w:rsidRPr="005542DF">
        <w:rPr>
          <w:rFonts w:ascii="Times New Roman" w:hAnsi="Times New Roman"/>
          <w:sz w:val="28"/>
          <w:szCs w:val="28"/>
        </w:rPr>
        <w:t xml:space="preserve"> </w:t>
      </w:r>
      <w:r w:rsidRPr="005542DF">
        <w:rPr>
          <w:rFonts w:ascii="Times New Roman" w:hAnsi="Times New Roman"/>
          <w:sz w:val="28"/>
          <w:szCs w:val="28"/>
          <w:lang w:val="en-US"/>
        </w:rPr>
        <w:t>Organization</w:t>
      </w:r>
      <w:r w:rsidRPr="005542DF">
        <w:rPr>
          <w:rFonts w:ascii="Times New Roman" w:hAnsi="Times New Roman"/>
          <w:sz w:val="28"/>
          <w:szCs w:val="28"/>
        </w:rPr>
        <w:t xml:space="preserve"> </w:t>
      </w:r>
      <w:r w:rsidRPr="005542DF">
        <w:rPr>
          <w:rFonts w:ascii="Times New Roman" w:hAnsi="Times New Roman"/>
          <w:sz w:val="28"/>
          <w:szCs w:val="28"/>
          <w:lang w:val="en-US"/>
        </w:rPr>
        <w:t>for</w:t>
      </w:r>
      <w:r w:rsidRPr="005542DF">
        <w:rPr>
          <w:rFonts w:ascii="Times New Roman" w:hAnsi="Times New Roman"/>
          <w:sz w:val="28"/>
          <w:szCs w:val="28"/>
        </w:rPr>
        <w:t xml:space="preserve"> </w:t>
      </w:r>
      <w:r w:rsidRPr="005542DF">
        <w:rPr>
          <w:rFonts w:ascii="Times New Roman" w:hAnsi="Times New Roman"/>
          <w:sz w:val="28"/>
          <w:szCs w:val="28"/>
          <w:lang w:val="en-US"/>
        </w:rPr>
        <w:t>Standardization</w:t>
      </w:r>
      <w:r w:rsidRPr="005542DF">
        <w:rPr>
          <w:rFonts w:ascii="Times New Roman" w:hAnsi="Times New Roman"/>
          <w:sz w:val="28"/>
          <w:szCs w:val="28"/>
        </w:rPr>
        <w:t xml:space="preserve"> -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) разработала более 9300 специальных стандартов. 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 1987 году Организация приняла первый вариант универсальных стандартов по организации систем менеджмента качества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9000, чем сразу привлекла к своей деятельности всеобщее внимание. За основу стандартов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 были взяты стандарты на системы качества </w:t>
      </w:r>
      <w:r w:rsidRPr="005542DF">
        <w:rPr>
          <w:rFonts w:ascii="Times New Roman" w:hAnsi="Times New Roman"/>
          <w:sz w:val="28"/>
          <w:szCs w:val="28"/>
          <w:lang w:val="en-US"/>
        </w:rPr>
        <w:t>BS</w:t>
      </w:r>
      <w:r w:rsidRPr="005542DF">
        <w:rPr>
          <w:rFonts w:ascii="Times New Roman" w:hAnsi="Times New Roman"/>
          <w:sz w:val="28"/>
          <w:szCs w:val="28"/>
        </w:rPr>
        <w:t>-5750, разработанные Британским институтом стандартов (</w:t>
      </w:r>
      <w:r w:rsidRPr="005542DF">
        <w:rPr>
          <w:rFonts w:ascii="Times New Roman" w:hAnsi="Times New Roman"/>
          <w:sz w:val="28"/>
          <w:szCs w:val="28"/>
          <w:lang w:val="en-US"/>
        </w:rPr>
        <w:t>British</w:t>
      </w:r>
      <w:r w:rsidRPr="005542DF">
        <w:rPr>
          <w:rFonts w:ascii="Times New Roman" w:hAnsi="Times New Roman"/>
          <w:sz w:val="28"/>
          <w:szCs w:val="28"/>
        </w:rPr>
        <w:t xml:space="preserve"> </w:t>
      </w:r>
      <w:r w:rsidRPr="005542DF">
        <w:rPr>
          <w:rFonts w:ascii="Times New Roman" w:hAnsi="Times New Roman"/>
          <w:sz w:val="28"/>
          <w:szCs w:val="28"/>
          <w:lang w:val="en-US"/>
        </w:rPr>
        <w:t>Standards</w:t>
      </w:r>
      <w:r w:rsidRPr="005542DF">
        <w:rPr>
          <w:rFonts w:ascii="Times New Roman" w:hAnsi="Times New Roman"/>
          <w:sz w:val="28"/>
          <w:szCs w:val="28"/>
        </w:rPr>
        <w:t xml:space="preserve"> </w:t>
      </w:r>
      <w:r w:rsidRPr="005542DF">
        <w:rPr>
          <w:rFonts w:ascii="Times New Roman" w:hAnsi="Times New Roman"/>
          <w:sz w:val="28"/>
          <w:szCs w:val="28"/>
          <w:lang w:val="en-US"/>
        </w:rPr>
        <w:t>Institution</w:t>
      </w:r>
      <w:r w:rsidRPr="005542DF">
        <w:rPr>
          <w:rFonts w:ascii="Times New Roman" w:hAnsi="Times New Roman"/>
          <w:sz w:val="28"/>
          <w:szCs w:val="28"/>
        </w:rPr>
        <w:t xml:space="preserve">, </w:t>
      </w:r>
      <w:r w:rsidRPr="005542DF">
        <w:rPr>
          <w:rFonts w:ascii="Times New Roman" w:hAnsi="Times New Roman"/>
          <w:sz w:val="28"/>
          <w:szCs w:val="28"/>
          <w:lang w:val="en-US"/>
        </w:rPr>
        <w:t>BSI</w:t>
      </w:r>
      <w:r w:rsidRPr="005542DF">
        <w:rPr>
          <w:rFonts w:ascii="Times New Roman" w:hAnsi="Times New Roman"/>
          <w:sz w:val="28"/>
          <w:szCs w:val="28"/>
        </w:rPr>
        <w:t>) и утвержденные в 1979 году.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Серия стандартов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 описывает модель, по которой с позиции гарантии качества формируется система управления предприятием. Важной особенностью стандартов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 является их универсальность для любой сферы бизнеса, любой компании - от крупного производственного холдинга до небольшой фирмы. 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 1987 году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опубликовала пять стандартов серии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(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9000-87,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9001-87,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9002-87,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9003-87,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9004-87), а также словарь терминов в области обеспечения качества (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8402-86). 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Следующая версия стандартов серии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 появилась в </w:t>
      </w:r>
      <w:smartTag w:uri="urn:schemas-microsoft-com:office:smarttags" w:element="metricconverter">
        <w:smartTagPr>
          <w:attr w:name="ProductID" w:val="1994 г"/>
        </w:smartTagPr>
        <w:r w:rsidRPr="005542DF">
          <w:rPr>
            <w:rFonts w:ascii="Times New Roman" w:hAnsi="Times New Roman"/>
            <w:sz w:val="28"/>
            <w:szCs w:val="28"/>
          </w:rPr>
          <w:t>1994 г</w:t>
        </w:r>
      </w:smartTag>
      <w:r w:rsidRPr="005542DF">
        <w:rPr>
          <w:rFonts w:ascii="Times New Roman" w:hAnsi="Times New Roman"/>
          <w:sz w:val="28"/>
          <w:szCs w:val="28"/>
        </w:rPr>
        <w:t xml:space="preserve">. В основном она повторяла структуру стандартов версии </w:t>
      </w:r>
      <w:smartTag w:uri="urn:schemas-microsoft-com:office:smarttags" w:element="metricconverter">
        <w:smartTagPr>
          <w:attr w:name="ProductID" w:val="1987 г"/>
        </w:smartTagPr>
        <w:r w:rsidRPr="005542DF">
          <w:rPr>
            <w:rFonts w:ascii="Times New Roman" w:hAnsi="Times New Roman"/>
            <w:sz w:val="28"/>
            <w:szCs w:val="28"/>
          </w:rPr>
          <w:t>1987 г</w:t>
        </w:r>
      </w:smartTag>
      <w:r w:rsidRPr="005542DF">
        <w:rPr>
          <w:rFonts w:ascii="Times New Roman" w:hAnsi="Times New Roman"/>
          <w:sz w:val="28"/>
          <w:szCs w:val="28"/>
        </w:rPr>
        <w:t xml:space="preserve">. с устранением и расшифровкой ряда неясных моментов. Последняя версия международных стандартов серии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 (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9000:2000), официально заменившая стандарты, принятые в </w:t>
      </w:r>
      <w:smartTag w:uri="urn:schemas-microsoft-com:office:smarttags" w:element="metricconverter">
        <w:smartTagPr>
          <w:attr w:name="ProductID" w:val="1994 г"/>
        </w:smartTagPr>
        <w:r w:rsidRPr="005542DF">
          <w:rPr>
            <w:rFonts w:ascii="Times New Roman" w:hAnsi="Times New Roman"/>
            <w:sz w:val="28"/>
            <w:szCs w:val="28"/>
          </w:rPr>
          <w:t>1994 г</w:t>
        </w:r>
      </w:smartTag>
      <w:r w:rsidRPr="005542DF">
        <w:rPr>
          <w:rFonts w:ascii="Times New Roman" w:hAnsi="Times New Roman"/>
          <w:sz w:val="28"/>
          <w:szCs w:val="28"/>
        </w:rPr>
        <w:t xml:space="preserve">., опубликована 15 декабря </w:t>
      </w:r>
      <w:smartTag w:uri="urn:schemas-microsoft-com:office:smarttags" w:element="metricconverter">
        <w:smartTagPr>
          <w:attr w:name="ProductID" w:val="2000 г"/>
        </w:smartTagPr>
        <w:r w:rsidRPr="005542DF">
          <w:rPr>
            <w:rFonts w:ascii="Times New Roman" w:hAnsi="Times New Roman"/>
            <w:sz w:val="28"/>
            <w:szCs w:val="28"/>
          </w:rPr>
          <w:t>2000 г</w:t>
        </w:r>
      </w:smartTag>
      <w:r w:rsidRPr="005542DF">
        <w:rPr>
          <w:rFonts w:ascii="Times New Roman" w:hAnsi="Times New Roman"/>
          <w:sz w:val="28"/>
          <w:szCs w:val="28"/>
        </w:rPr>
        <w:t xml:space="preserve">. В настоящее время стандарт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9001:2000 заменяет стандарты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9001,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9002,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9003 предыдущей версии, имея при этом ряд существенных отличий. Например, комплекс документов, ранее состоящий из 24 стандартов, теперь включает в себя 5 основных стандартов: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9000:2000 Система менеджмента качества. Основные принципы и словарь. 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9001:2000 Система менеджмента качества. Требования. 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9004:2000 Система менеджмента качества. Руководящие указания по улучшению. 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>19011:2000 Руководящие указания по проверке системы менеджмента качества и охраны окружающей среды.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-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10012Обеспечение качества измерительного оборудования.</w:t>
      </w:r>
    </w:p>
    <w:p w:rsidR="003F1F18" w:rsidRPr="005542DF" w:rsidRDefault="003F1F18" w:rsidP="0055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 Одной из самых мощных движущих сил распространения стандартов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является Европейский Экономический Союз (</w:t>
      </w:r>
      <w:r w:rsidRPr="005542DF">
        <w:rPr>
          <w:rFonts w:ascii="Times New Roman" w:hAnsi="Times New Roman"/>
          <w:sz w:val="28"/>
          <w:szCs w:val="28"/>
          <w:lang w:val="en-US"/>
        </w:rPr>
        <w:t>EU</w:t>
      </w:r>
      <w:r w:rsidRPr="005542DF">
        <w:rPr>
          <w:rFonts w:ascii="Times New Roman" w:hAnsi="Times New Roman"/>
          <w:sz w:val="28"/>
          <w:szCs w:val="28"/>
        </w:rPr>
        <w:t xml:space="preserve">). В частности, соглашение от </w:t>
      </w:r>
      <w:smartTag w:uri="urn:schemas-microsoft-com:office:smarttags" w:element="metricconverter">
        <w:smartTagPr>
          <w:attr w:name="ProductID" w:val="1992 г"/>
        </w:smartTagPr>
        <w:r w:rsidRPr="005542DF">
          <w:rPr>
            <w:rFonts w:ascii="Times New Roman" w:hAnsi="Times New Roman"/>
            <w:sz w:val="28"/>
            <w:szCs w:val="28"/>
          </w:rPr>
          <w:t>1992 г</w:t>
        </w:r>
      </w:smartTag>
      <w:r w:rsidRPr="005542DF">
        <w:rPr>
          <w:rFonts w:ascii="Times New Roman" w:hAnsi="Times New Roman"/>
          <w:sz w:val="28"/>
          <w:szCs w:val="28"/>
        </w:rPr>
        <w:t xml:space="preserve">. об образовании </w:t>
      </w:r>
      <w:r w:rsidRPr="005542DF">
        <w:rPr>
          <w:rFonts w:ascii="Times New Roman" w:hAnsi="Times New Roman"/>
          <w:sz w:val="28"/>
          <w:szCs w:val="28"/>
          <w:lang w:val="en-US"/>
        </w:rPr>
        <w:t>EU</w:t>
      </w:r>
      <w:r w:rsidRPr="005542DF">
        <w:rPr>
          <w:rFonts w:ascii="Times New Roman" w:hAnsi="Times New Roman"/>
          <w:sz w:val="28"/>
          <w:szCs w:val="28"/>
        </w:rPr>
        <w:t xml:space="preserve"> включает в себя пункт о принятии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9000 в качестве основного стандарта для использования в сфере международной торговли. В России с 15 августа </w:t>
      </w:r>
      <w:smartTag w:uri="urn:schemas-microsoft-com:office:smarttags" w:element="metricconverter">
        <w:smartTagPr>
          <w:attr w:name="ProductID" w:val="2001 г"/>
        </w:smartTagPr>
        <w:r w:rsidRPr="005542DF">
          <w:rPr>
            <w:rFonts w:ascii="Times New Roman" w:hAnsi="Times New Roman"/>
            <w:sz w:val="28"/>
            <w:szCs w:val="28"/>
          </w:rPr>
          <w:t>2001 г</w:t>
        </w:r>
      </w:smartTag>
      <w:r w:rsidRPr="005542DF">
        <w:rPr>
          <w:rFonts w:ascii="Times New Roman" w:hAnsi="Times New Roman"/>
          <w:sz w:val="28"/>
          <w:szCs w:val="28"/>
        </w:rPr>
        <w:t xml:space="preserve">. действует аутентичный стандарту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9001:2000 (стандарт </w:t>
      </w:r>
      <w:r w:rsidRPr="005542DF">
        <w:rPr>
          <w:rFonts w:ascii="Times New Roman" w:hAnsi="Times New Roman"/>
          <w:sz w:val="28"/>
          <w:szCs w:val="28"/>
          <w:lang w:val="en-US"/>
        </w:rPr>
        <w:t>ISO</w:t>
      </w:r>
      <w:r w:rsidRPr="005542DF">
        <w:rPr>
          <w:rFonts w:ascii="Times New Roman" w:hAnsi="Times New Roman"/>
          <w:sz w:val="28"/>
          <w:szCs w:val="28"/>
        </w:rPr>
        <w:t xml:space="preserve"> серии 9000) версии </w:t>
      </w:r>
      <w:smartTag w:uri="urn:schemas-microsoft-com:office:smarttags" w:element="metricconverter">
        <w:smartTagPr>
          <w:attr w:name="ProductID" w:val="2000 г"/>
        </w:smartTagPr>
        <w:r w:rsidRPr="005542DF">
          <w:rPr>
            <w:rFonts w:ascii="Times New Roman" w:hAnsi="Times New Roman"/>
            <w:sz w:val="28"/>
            <w:szCs w:val="28"/>
          </w:rPr>
          <w:t>2000 г</w:t>
        </w:r>
      </w:smartTag>
      <w:r w:rsidRPr="005542DF">
        <w:rPr>
          <w:rFonts w:ascii="Times New Roman" w:hAnsi="Times New Roman"/>
          <w:sz w:val="28"/>
          <w:szCs w:val="28"/>
        </w:rPr>
        <w:t>. стандарт ГОСТ Р ИСО 9001-</w:t>
      </w:r>
      <w:smartTag w:uri="urn:schemas-microsoft-com:office:smarttags" w:element="metricconverter">
        <w:smartTagPr>
          <w:attr w:name="ProductID" w:val="2001 г"/>
        </w:smartTagPr>
        <w:r w:rsidRPr="005542DF">
          <w:rPr>
            <w:rFonts w:ascii="Times New Roman" w:hAnsi="Times New Roman"/>
            <w:sz w:val="28"/>
            <w:szCs w:val="28"/>
          </w:rPr>
          <w:t>2001 г</w:t>
        </w:r>
      </w:smartTag>
      <w:r w:rsidRPr="005542DF">
        <w:rPr>
          <w:rFonts w:ascii="Times New Roman" w:hAnsi="Times New Roman"/>
          <w:sz w:val="28"/>
          <w:szCs w:val="28"/>
        </w:rPr>
        <w:t xml:space="preserve">. </w:t>
      </w:r>
    </w:p>
    <w:p w:rsidR="003F1F18" w:rsidRPr="005542DF" w:rsidRDefault="003F1F18" w:rsidP="00554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1F18" w:rsidRPr="005542DF" w:rsidRDefault="003F1F18" w:rsidP="00554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2DF">
        <w:rPr>
          <w:rFonts w:ascii="Times New Roman" w:hAnsi="Times New Roman"/>
          <w:b/>
          <w:sz w:val="28"/>
          <w:szCs w:val="28"/>
        </w:rPr>
        <w:t>СИСТЕМА СТАНДАРТОВ ISO-9000 ПО ОБЕСПЕЧЕНИЮ КАЧЕСТВА И ИХ ХАРАКТЕРИСТИКА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Стандартом, позволяющим подтвердить качество различных аспектов работы предприятия, является группа стандартов ISO 9000 - серия международных стандартов управления качеством и подтверждения качества, которые приняты более чем 90 странами мира. Стандарты ISO 9000 применимы к любым предприятиям независимо от их размера и сферы деятельности.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Стандарты ISO 9000 разработаны Международной организации по стандартизации (International Standard Organization - ISO) и образуют основу нового подхода к вопросам качества. Стандарты изложены в форме требований (ISO 9001 - 9003) и общих рекомендаций (ISO 9000 и 9004). В стандартах отсутствует описание методов, с помощью которых изложенные требования и рекомендации могут быть реализованы. Разработчики стандартов полагаются на инициативу и творчество конкретных исполнителей, которые в своих специфических условиях применят требования и рекомендации стандартов.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Требования стандартов относятся к: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Наличию стандартного языка документирования процессов управления качеством.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Наличию системы отслеживания и получения подтверждения того, что процессы управления качеством применяются корректно на всем предприятии.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Наличию подтверждения - аудита, сертификации - от третьей стороны.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Для получения сертификата необходимо создать на предприятии систему управления качеством и выполнить ряд условий, в том числе, пройти аудиторскую проверку организации, которая будет выдавать сертификат. После получения сертификата такие проверки (наблюдательный аудит) будут проводиться регулярно для подтверждения сертификации.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Согласно практике международной и национальной стандартизации стандарты ISO 9000 вводятся в практику национальной стандартизации методом "смены обложки", то есть международный стандарт переводится и получает новое наименование в национальной системе стандартизации. В России эти стандарты введены как серия стандартов ГОСТ Р ИСО 9000 - 96. </w:t>
      </w:r>
    </w:p>
    <w:p w:rsidR="003F1F18" w:rsidRPr="005542DF" w:rsidRDefault="003F1F18" w:rsidP="00554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F18" w:rsidRPr="005542DF" w:rsidRDefault="003F1F18" w:rsidP="00554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2DF">
        <w:rPr>
          <w:rFonts w:ascii="Times New Roman" w:hAnsi="Times New Roman"/>
          <w:b/>
          <w:sz w:val="28"/>
          <w:szCs w:val="28"/>
        </w:rPr>
        <w:t>ОСНОВНОЕ СОДЕРЖАНИЕ МЕЖДУНАРОДНЫХ СТАНДАРТОВ КАЧЕСТВА ISO 9000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Основополагающим стандартом серии стандартов качества является документ ISO 9000 "Стандарты на управление качеством и обеспечение качества. Руководящие положения по выбору и применению". Он определяет основные принципы политики руководства организаций в области обеспечения качества, описывает три возможных модели управления, устанавливает и разъясняет взаимосвязь между различными понятиями в области качества. Стандарт устанавливает новое для экономических процессов понятие "степень подтверждения", определяющее представление потребителю (заказчику) доказательств того, что система управления качеством и продукция изготовителя (поставщика) соответствует установленным в договорах техническим требованиям. В стандарте ISO 9004 "Система качества. Элементы системы управления качеством. Руководящие положения" рассматриваются 20 элементов системы управления качеством на предприятии и их применение. На основе рекомендаций этого стандарта руководитель предприятия может выбрать соответствующие элементы управления, отвечающие специфике организации. Используя рекомендации стандарта при проектировании системы управления качеством можно сократить затраты и одновременно, за счет применения уже апробированного опыта, повысить экономический эффект от проектируемой системы.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Три модели обеспечения качества, входящие в состав стандартов серии ISO 9000, отражают различные виды (сочетания) производственных этапов предприятия, которые могут быть сертифицированы. Они позволяют сделать обоснованный выбор заказчику и поставщику продукции, а также корректно зафиксировать взаимные обязательства в договоре (контракте) на разработку, поставку или испытание продукции.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Первая модель - стандарт ISO 9001 "Система качества. Модель обеспечения качества на стадиях разработки (проектирования, производства, монтажа и обслуживания)". Он используется тогда, когда изготовитель (поставщик) должен обеспечить соответствие продукции установленным требованиям на всех стадиях жизненного цикла продукции - от проектирования до обслуживания. Область организационного применения - договор (контракт) на поставку, включающий проведение опытно-конструкторских работ. Требования к продукции выражаются в основном с позиций эксплуатационных характеристик. Данная первая модель качества содержит наиболее полный набор требований при строгом соблюдении всех элементов управления качеством.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Вторая модель - стандарт ISO 9002 "Система качества. Модель обеспечения качества на стадиях производства и монтажа". Стандарт применяется в условиях, когда требования к продукции устанавливаются с точки зрения уже разработанного проекта. В этих случаях необходимо подтвердить возможности изготовителя (поставщика) в части производства и монтажа продукции. Хотя в договоре (контракте) рекомендуется использовать полный набор требований, строгость соблюдения некоторых из элементов управления качеством может быть ослаблена.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Третья модель - стандарт ISO 9003 "Система качества. Модель обеспечения качества на стадии контроля и испытания готовой продукции". Эта модель устанавливает возможности и обязанности изготовителя (поставщика) в части контроля и испытания поставляемой продукции. Третья модель качества может содержать полный набор требований или только часть наиболее важных элементов.</w:t>
      </w:r>
    </w:p>
    <w:p w:rsidR="003F1F18" w:rsidRDefault="003F1F18" w:rsidP="00554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F18" w:rsidRPr="005542DF" w:rsidRDefault="003F1F18" w:rsidP="00554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2DF">
        <w:rPr>
          <w:rFonts w:ascii="Times New Roman" w:hAnsi="Times New Roman"/>
          <w:b/>
          <w:sz w:val="28"/>
          <w:szCs w:val="28"/>
        </w:rPr>
        <w:t>СИСТЕМЫ СТАНДАРТОВ СЕРИИ ISO 14000.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Экологический менеджмент относится в настоящее время к одному из важнейших приоритетов в области охраны окружающей среды.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Система международных стандартов (МС) ISO серии 14000, появившаяся в 1996 году, является отражением одной из значительных международных природоохранных инициатив общества.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Для чего предназначены стандарты ISO 14000?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Международные стандарты ISO 14000 предназначены для обеспечения организаций элементами эффективной системы управления окружающей средой, которые могут быть объединены с другими элементами административного управления с целью достижения экологических и экономических целей.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Система управления окружающей средой — часть общей системы административного управления, которая включает в себя организационную структуру, планирование, ответственность, методы, процедуры, процессы и ресурсы, необходимые для разработки, внедрения, реализации, анализа и поддержания экологической политики.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 чем отличие системы стандартов ISO 14000 от других документов, разработанных в области охраны окружающей среды?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 отличие от многих других, система МС ISO 14000 ориентирована не на количественные параметры (объем выбросов, концентрации вредных веществ и пр.) и не на технологии (требование использовать ту или иную технику), а на систему экологического менеджмента. </w:t>
      </w:r>
    </w:p>
    <w:p w:rsidR="003F1F18" w:rsidRPr="005542DF" w:rsidRDefault="003F1F18" w:rsidP="005542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Типовое положение этой системы заключается в том, чтобы в каждой организации должны быть: </w:t>
      </w:r>
    </w:p>
    <w:p w:rsidR="003F1F18" w:rsidRPr="005542DF" w:rsidRDefault="003F1F18" w:rsidP="005542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введены определенные экологические процедуры; </w:t>
      </w:r>
    </w:p>
    <w:p w:rsidR="003F1F18" w:rsidRPr="005542DF" w:rsidRDefault="003F1F18" w:rsidP="005542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осуществлены меры по строгому их соблюдению; </w:t>
      </w:r>
    </w:p>
    <w:p w:rsidR="003F1F18" w:rsidRPr="005542DF" w:rsidRDefault="003F1F18" w:rsidP="005542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подготовлены пакеты документов; </w:t>
      </w:r>
    </w:p>
    <w:p w:rsidR="003F1F18" w:rsidRPr="005542DF" w:rsidRDefault="003F1F18" w:rsidP="005542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назначены ответственные за определенные области экологической деятельности.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Какие документы включены в систему стандартов серии ISO 14000?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Документы системы ISO 14000 можно условно разделить на три основные группы: </w:t>
      </w:r>
    </w:p>
    <w:p w:rsidR="003F1F18" w:rsidRPr="005542DF" w:rsidRDefault="003F1F18" w:rsidP="005542DF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документы, описывающие принципы создания и использования систем экологического менеджмента (СЭМ); </w:t>
      </w:r>
    </w:p>
    <w:p w:rsidR="003F1F18" w:rsidRPr="005542DF" w:rsidRDefault="003F1F18" w:rsidP="005542DF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инструменты экологического контроля и оценки; </w:t>
      </w:r>
    </w:p>
    <w:p w:rsidR="003F1F18" w:rsidRPr="005542DF" w:rsidRDefault="003F1F18" w:rsidP="005542DF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стандарты, ориентированные на продукцию.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Ключевым понятием серии ISO 14000 является СЭМ (система экологического менеджмента) в организации. Поэтому центральным документом серии считается МС 14001 СЭМ. Спецификации и руководство по использованию«. МС ISO 14001 устанавливает требования к системе управления окружающей средой. У нас он переведен как ГОСТ РФ «Системы управления качеством окружающей среды. Общие требования и рекомендации по использованию». В отличие от остальных документов, все его требования являются «проверяемыми». МС ISO 14001 содержит только те требования, которые могут быть подвергнуты объективной аудиторской проверке в целях сертификации и/или самостоятельного заявления. Предполагается, что соответствие или несоответствие им конкретной организации может быть установлено с высокой степенью определенности. Именно соответствие стандарту ISO 14001 и является предметом формальной сертификации.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Все остальные документы рассматриваются как вспомогательные. Например, стандарт 14004 содержит развернутое руководство по созданию СЭМ. Серия документов 14010 определяет принципы аудита, а 14040 — методологию «оценки жизненного цикла», которая может использоваться при оценке экологических воздействий в процессе разработки продукции.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Как с помощью МС ISO 14000 можно обеспечить уменьшение неблагоприятного воздействия на окружающую среду?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МС ISO серии 14000 разработаны с учетом уже зарекомендовавших себя МС ISO серии 9000. Предполагается, что новая система стандартов будет обеспечивать уменьшение неблагоприятных воздействий на окружающую среду на трех уровнях: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организационном — через улучшение экологического «поведения» фирм;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национальном — через создание государственной экологической политики;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международном — через улучшение условий международной торговли.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От чего зависит успех внедрения стандартов ISO 14000?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Разумеется, принятие стандартов МС ISO серии 14000 само по себе не гарантирует оптимальных результатов, связанных с окружающей средой. Чтобы достичь целевых экологических показателей, система управления окружающей средой должна стимулировать организации рассматривать вопрос о внедрении наилучшей существующей технологии там, где это целесообразно и экономически приемлемо. Кроме того, следует в полной мере учитывать экологическую эффективность такой технологии.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Успех системы зависит от обязательств, взятых на себя на всех уровнях и всеми подразделениями организации, особенно высшим руководством. Система дает организации возможность устанавливать процедуры (и оценивать их эффективность), с тем чтобы сформулировать ее экологическую политику и целевые экологические показатели, добиться соответствия производственной деятельности этой политике и продемонстрировать это соответствие другим.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К МС ISO 14001 применимы те же общие принципы системы административного управления, что и к стандартам на системы качества серии ISO 9000. Организации могут выбрать существующую систему административного управления, согласующуюся с серией ISO 9000, в качестве основы для своей системы управления окружающей средой.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Все требования, содержащиеся в МС ISO 140001, могут быть включены в любую систему управления окружающей средой. Степень их применяемости будет зависеть от таких факторов как экологическая политика организации, характер ее деятельности и условия, в которых она функционирует.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Какие основные требования предъявляются в МС ISO серии 14000 к системе управления окружающей средой?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 стандартах МС ISO серии 14000 приведено пять основных требований к системе управления окружающей средой: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ЭКОЛОГИЧЕСКАЯ ПОЛИТИКА — заявление организации о своих намерениях и принципах, связанных с ее общей экологической эффективностью, которое служит основанием для действия и установления целевых и плановых показателей.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ПЛАНИРОВАНИЕ включает следующие аспекты: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Экологические аспекты — элемент деятельности организации, ее продукции или услуг, который может взаимодействовать с окружающей средой. Важным экологическим аспектом является тот, который оказывает или может оказать существенное воздействие на окружающую среду. В этом процессе следует рассматривать нормальные рабочие условия, условия остановки и пуска, а также реальные и возможные воздействия, связанные с обоснованно прогнозируемыми или аварийными ситуациями.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Законные и другие требования. Организация должна устанавливать и поддерживать в рабочем состоянии процедуру идентификации законных и других требований и получения доступа к тем требованиям, с которыми организация соглашается и которые применяются в отношении экологических аспектов ее деятельности.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Целевые и плановые экологические показатели. Организация должна устанавливать и поддерживать в рабочем состоянии документально оформленные целевые и плановые экологические показатели для каждого подразделения. При их установлении должны учитываться законные и другие требования, существенные экологические аспекты, финансовые и эксплуатационные потребности, а также точки зрения заинтересованных сторон. Все показатели должны быть согласованы с экологической политикой, включая обязательство по предотвращению загрязнения окружающей среды.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Программа(ы) управления окружающей средой. Организация должна разрабатывать и поддерживать в рабочем состоянии программу(ы) достижения своих целевых и плановых экологических показателей. Такая программа должна включать: — распределение ответственности за достижение целевых и плановых экологических показателей для каждого соответствующего подразделения и организации; — средства и сроки, в которые они должны быть достигнуты.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ВНЕДРЕНИЕ И ФУНКЦИОНИРОВАНИЕ включает следующие аспекты: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Структура и ответственность. Обязанности, ответственность и полномочия должны быть определены, документально оформлены и доведены до сведения всех, кого это касается, с тем чтобы содействовать эффективному управлению окружающей средой. Нельзя считать, что ответственность за охрану окружающей среды несет только экологическая служба.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Обучение, осведомленность и компетентность. Организация должна разрабатывать и поддерживать в рабочем состоянии процедуры выявления потребностей в обучении персонала. Персонал, выполняющий работы, которые могут оказать значительное воздействие на окружающую среду, должен обладать компетентностью, обусловленной соответствующим образованием, подготовкой и/или практическим опытом. Персонал, выполняющий работы, которые могут оказать значительное воздействие на окружающую среду, должен обладать компетентностью, обусловленной соответствующим образованием, подготовкой и/или практическим опытом.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Связь. В области экологических аспектов и системы управления окружающей средой организация должна устанавливать и поддерживать в рабочем состоянии процедуры: — внутренней связи между различными уровнями и подразделениями фирмы; — получения надлежащих сообщений от внешних заинтересованных сторон, их документального оформления и ответа на них.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Документация системы управления окружающей средой. Организация должна определять и поддерживать в актуальном состоянии информацию на бумажном или электронном носителе для: — описания основных элементов системы административного управления и их взаимодействия; — указания связанной с ними документации.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Управление документацией. Организация должна устанавливать и поддерживать в рабочем состоянии процедуры управления всеми документами, которые требуются согласно настоящему стандарту для того, чтобы: — их можно было найти; — они периодически анализировались, пересматривались по мере необходимости и утверждались на предмет их адекватности уполномоченным персоналом; — текущие издания соответствующих документов были доступны во всех местах, где проводятся работы, важные для эффективного функционирования системы управления окружающей средой; — устаревшие документы сразу изымались из всех пунктов рассылки и применения, или их непреднамеренное использование предотвращалось каким-либо другим способом; — любые устаревшие документы, оставленные для юридических целей и/или для сохранения сведений о них, надлежащим образом идентифицировались.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Управление операциями. Организация должна идентифицировать те операции и виды деятельности, которые связаны с идентифицированными существенными экологическими аспектами, согласующимися с ее политикой, целевыми и плановыми показателями. Организация должна планировать эти виды деятельности, включая техническое обслуживание, с тем чтобы гарантировать их выполнение в заданных условиях.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Подготовленность к аварийным ситуациям и реагирование на них. Организация должна устанавливать и поддерживать в рабочем состоянии процедуры идентификации возможности возникновения катастроф и аварийных ситуаций и реагирования на них, а также предотвращения и смягчения воздействий на окружающую среду, которые могут быть связаны с этими ситуациями.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ПРОВЕДЕНИЕ ПРОВЕРОК И КОРРЕКТИРУЮЩИЕ ДЕЙСТВИЯ включают: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Мониторинг и измерение. Организация должна устанавливать и поддерживать в рабочем состоянии документированные процедуры регулярного мониторинга и измерения основных характеристик своих операций и видов деятельности, которые могут существенно воздействовать на окружающую среду. Сюда следует отнести регистрацию информации для того, чтобы проследить за исполнением, надлежащими мерами по оперативному контролю и соответствием целевым и плановым показателям организации.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Несоответствие и корректирующие и предупреждающие действия. Организация должна устанавливать и поддерживать в рабочем состоянии процедуры по определению ответственности и полномочий относительно выявления и изучения несоответствий, принятия мер для смягчения любых причиненных воздействий, а также по инициированию и совершению корректирующих и предупреждающих действий.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Зарегистрированные данные. Организация должна устанавливать и поддерживать в рабочем состоянии процедуры идентификации, ведения и размещения зарегистрированных данных об окружающей среде.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Аудит системы управления окружающей средой. Здесь под аудитом понимается систематический и документально оформленный процесс проверки объективно получаемых и оцениваемых данных с целью определения, соответствует ли система управления окружающей средой, принятая в организации, критериям аудита такой системы, установленным данной организацией, а также с целью сообщения результатов, полученных в ходе этого процесса, руководству. 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АНАЛИЗ, ОСУЩЕСТВЛЯЕМЫЙ РУКОВОДСТВОМ. Высшее руководство организации должно анализировать систему управления окружающей средой через установленные им промежутки времени, с тем чтобы обеспечить ее постоянную пригодность, адекватность и эффективность.</w:t>
      </w:r>
    </w:p>
    <w:p w:rsidR="003F1F18" w:rsidRDefault="003F1F18" w:rsidP="00554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F18" w:rsidRPr="005542DF" w:rsidRDefault="003F1F18" w:rsidP="00554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2DF">
        <w:rPr>
          <w:rFonts w:ascii="Times New Roman" w:hAnsi="Times New Roman"/>
          <w:b/>
          <w:sz w:val="28"/>
          <w:szCs w:val="28"/>
        </w:rPr>
        <w:t>ДОКУМЕНТАЦИЯ СИСТЕМЫ МЕНЕДЖМЕНТА КАЧЕСТВА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Руководству организации следует определить документацию, включая соответствующие записи, необходимую для разработки, внедрения и поддержания в рабочем состоянии системы менеджмента качества и поддержки результативного и эффективного выполнения процессов.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Характер и степень документированности должны отвечать требованиям, установленным контрактом, законами и регламентами, потребностям и ожиданиям потребителей и других заинтересованных сторон, а также потребностям организации. Документация может быть в любой форме или на любом носителе исходя из потребностей организации.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С целью обеспечения документацией, отвечающей потребностям и ожиданиям заинтересованных сторон, руководству необходимо учитывать: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контрактные требования потребителей и других заинтересованных сторон;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использование организацией международных, национальных, региональных и отраслевых промышленных стандартов;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соответствующие требования, установленные законами и регламентами;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решения организации;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источники внешней информации, касающиеся возможностей организации;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информацию о потребностях и ожиданиях заинтересованных сторон.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Разработку, использование и управление документацией следует оценивать с учетом результативности и эффективности организации на основе таких критериев, как: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функциональность (например, скорость обработки);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дружелюбие по отношению к пользователю;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потребность в ресурсах;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политика и цели;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текущие и будущие требования, относящиеся к менеджменту знаний;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сравнение с лучшими системами документации;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- взаимодействия потребителей, поставщиков и других заинтересованных сторон организации.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Доступ к документации предоставляется работникам организации и другим заинтересованным сторонам исходя из политики обмена информацией в организации.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ИСО 9001:2000. Системы менеджмента качества. Требования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Требования к документации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Общие положения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Документация системы менеджмента качества должна включать: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a) документально оформленные заявления о политике и целях в области качества;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b) руководство по качеству;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c) документированные процедуры, требуемые настоящим международным стандартом;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d) документы, необходимые организации для обеспечения эффективного планирования, осуществления процессов и управления ими;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e) записи, требуемые настоящим международным стандартом (4.2.4).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Руководство по качеству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Организация должна разработать и поддерживать в рабочем состоянии руководство по качеству, содержащее: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a) область применения системы менеджмента качества, включая подробности и обоснование любых исключений (1.2);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b) документированные процедуры, разработанные для системы менеджмента качества, или ссылки на них;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c) описание взаимодействия процессов системы менеджмента качества.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Управление документацией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Документами, требуемыми системой менеджмента качества, необходимо управлять. Записи - специальный вид документов, и ими надо управлять согласно требованиям, приведенным в п. 4.2.4.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Для определения необходимых средств управления должна быть разработана документированная процедура, предусматривающая: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a) проверку документов на адекватность до их выпуска;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b) анализ и актуализацию по мере необходимости и переутверждение документов;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c) обеспечение идентификации изменений и статуса пересмотра документов;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d) обеспечение наличия соответствующих версий документов в пунктах их применения;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e) обеспечение сохранения документов четкими и легко идентифицируемыми;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f) обеспечение идентификации документов внешнего происхождения и управления их рассылкой;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g) предотвращение непреднамеренного использования устаревших документов и применение соответствующей идентификации таких документов, оставленных для каких-либо целей.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Управление записями</w:t>
      </w:r>
    </w:p>
    <w:p w:rsidR="003F1F18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Записи должны вестись и поддерживаться в рабочем состоянии для предоставления свидетельств соответствия требованиям и результативности функционирования системы менеджмента качества. Они должны оставаться четкими, легко идентифицируемыми и восстанавливаемыми. Надо разработать документированную процедуру для определения средств управления, требуемых при идентификации, хранении, защите, восстановлении, определении сроков сохранения и изъятии записей.</w:t>
      </w:r>
    </w:p>
    <w:p w:rsidR="003F1F18" w:rsidRDefault="003F1F18" w:rsidP="00554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F18" w:rsidRPr="005542DF" w:rsidRDefault="003F1F18" w:rsidP="00554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2DF">
        <w:rPr>
          <w:rFonts w:ascii="Times New Roman" w:hAnsi="Times New Roman"/>
          <w:b/>
          <w:sz w:val="28"/>
          <w:szCs w:val="28"/>
        </w:rPr>
        <w:t>ЗАКЛЮЧЕНИЕ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Таким образом, стандартизация – это деятельность, направленная на разработку и установление требований, норм, правил, характеристик как обязательных для выполнения, так и рекомендуемых, обеспечивающая право потребителя на приобретение товаров надлежащего качества за приемлемую цену, а также право на безопасность и комфортность труда.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Цель стандартизации – достижение оптимальной степени упорядочения в той или иной области посредством широкого и многократного использования установленных положений, требований, норм для решения реально существующих, планируемых или потенциальных задач.</w:t>
      </w:r>
    </w:p>
    <w:p w:rsidR="003F1F18" w:rsidRPr="005542DF" w:rsidRDefault="003F1F18" w:rsidP="00554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 xml:space="preserve"> </w:t>
      </w:r>
      <w:r w:rsidRPr="005542DF">
        <w:rPr>
          <w:rFonts w:ascii="Times New Roman" w:hAnsi="Times New Roman"/>
          <w:b/>
          <w:sz w:val="28"/>
          <w:szCs w:val="28"/>
        </w:rPr>
        <w:tab/>
      </w:r>
      <w:r w:rsidRPr="005542DF">
        <w:rPr>
          <w:rFonts w:ascii="Times New Roman" w:hAnsi="Times New Roman"/>
          <w:sz w:val="28"/>
          <w:szCs w:val="28"/>
        </w:rPr>
        <w:t>Основными результатами</w:t>
      </w:r>
      <w:r w:rsidRPr="005542DF">
        <w:rPr>
          <w:rFonts w:ascii="Times New Roman" w:hAnsi="Times New Roman"/>
          <w:b/>
          <w:sz w:val="28"/>
          <w:szCs w:val="28"/>
        </w:rPr>
        <w:t xml:space="preserve"> </w:t>
      </w:r>
      <w:r w:rsidRPr="005542DF">
        <w:rPr>
          <w:rFonts w:ascii="Times New Roman" w:hAnsi="Times New Roman"/>
          <w:sz w:val="28"/>
          <w:szCs w:val="28"/>
        </w:rPr>
        <w:t>деятельности по стандартизации должны быть повышение степени соответствия продукта (услуг), процессов их функциональному назначению, устранению технических барьеров в международном товарообмене, содействия научно-техническому прогрессу и сотрудничество в различных областях.</w:t>
      </w:r>
    </w:p>
    <w:p w:rsidR="003F1F18" w:rsidRPr="005542DF" w:rsidRDefault="003F1F18" w:rsidP="00554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2DF">
        <w:rPr>
          <w:rFonts w:ascii="Times New Roman" w:hAnsi="Times New Roman"/>
          <w:sz w:val="28"/>
          <w:szCs w:val="28"/>
        </w:rPr>
        <w:t>Действующая система стандартизации смещает приоритеты к оценке качества объектов стандартизации и методам их испытаний, что также согласуется с мировым опытом стандартизации и необходимы для обеспечения взаимопонимания между партнёрами как в сфере техники и технологий, так и в конечном итоге в торгово-экономических связях.</w:t>
      </w:r>
    </w:p>
    <w:p w:rsidR="003F1F18" w:rsidRPr="004778C4" w:rsidRDefault="003F1F18" w:rsidP="00554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F18" w:rsidRPr="004778C4" w:rsidRDefault="003F1F18" w:rsidP="004778C4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Toc54591442"/>
      <w:r w:rsidRPr="004778C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2"/>
    </w:p>
    <w:p w:rsidR="003F1F18" w:rsidRPr="004778C4" w:rsidRDefault="003F1F18" w:rsidP="004778C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78C4">
        <w:rPr>
          <w:rFonts w:ascii="Times New Roman" w:hAnsi="Times New Roman"/>
          <w:sz w:val="28"/>
          <w:szCs w:val="28"/>
        </w:rPr>
        <w:t>Варакута С.А. Управление качеством продукции: Учебное пособие. – М.: ИНФРА-М, 2001.</w:t>
      </w:r>
    </w:p>
    <w:p w:rsidR="003F1F18" w:rsidRPr="004778C4" w:rsidRDefault="003F1F18" w:rsidP="004778C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78C4">
        <w:rPr>
          <w:rFonts w:ascii="Times New Roman" w:hAnsi="Times New Roman"/>
          <w:sz w:val="28"/>
          <w:szCs w:val="28"/>
        </w:rPr>
        <w:t>Крылова Г.Д. Основы стандартизации, сертификации, метрологии: Учебник. -  М.: ЮНИТИ, 2000.</w:t>
      </w:r>
    </w:p>
    <w:p w:rsidR="003F1F18" w:rsidRPr="004778C4" w:rsidRDefault="003F1F18" w:rsidP="004778C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78C4">
        <w:rPr>
          <w:rFonts w:ascii="Times New Roman" w:hAnsi="Times New Roman"/>
          <w:sz w:val="28"/>
          <w:szCs w:val="28"/>
        </w:rPr>
        <w:t>Лифиц И.М. Основы  стандартизации, метрологии, сертификации: Учебник. -  М.: Юрайт, 2000.</w:t>
      </w:r>
    </w:p>
    <w:p w:rsidR="003F1F18" w:rsidRPr="004778C4" w:rsidRDefault="003F1F18" w:rsidP="004778C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78C4">
        <w:rPr>
          <w:rFonts w:ascii="Times New Roman" w:hAnsi="Times New Roman"/>
          <w:sz w:val="28"/>
          <w:szCs w:val="28"/>
        </w:rPr>
        <w:t>Чижикова Т.М. Стандартизация, сертификация, метрология: Учебное пособие. – М.: Колос, 2002.</w:t>
      </w:r>
    </w:p>
    <w:p w:rsidR="003F1F18" w:rsidRPr="00FE63D9" w:rsidRDefault="003F1F18" w:rsidP="004778C4">
      <w:pPr>
        <w:pStyle w:val="11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E63D9">
        <w:rPr>
          <w:rFonts w:ascii="Times New Roman" w:hAnsi="Times New Roman"/>
          <w:sz w:val="26"/>
          <w:szCs w:val="26"/>
        </w:rPr>
        <w:t>Интернет-ресурсы:</w:t>
      </w:r>
    </w:p>
    <w:p w:rsidR="003F1F18" w:rsidRPr="004778C4" w:rsidRDefault="00516723" w:rsidP="004778C4">
      <w:pPr>
        <w:pStyle w:val="1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F1F18" w:rsidRPr="004778C4">
          <w:rPr>
            <w:rStyle w:val="a9"/>
            <w:rFonts w:ascii="Times New Roman" w:hAnsi="Times New Roman"/>
            <w:sz w:val="28"/>
            <w:szCs w:val="28"/>
          </w:rPr>
          <w:t>http://www.aup.ru</w:t>
        </w:r>
      </w:hyperlink>
    </w:p>
    <w:p w:rsidR="003F1F18" w:rsidRPr="004778C4" w:rsidRDefault="003F1F18" w:rsidP="004778C4">
      <w:pPr>
        <w:pStyle w:val="1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1F18" w:rsidRPr="004778C4" w:rsidRDefault="003F1F18" w:rsidP="005542D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3F1F18" w:rsidRPr="004778C4" w:rsidSect="0011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18" w:rsidRDefault="003F1F18" w:rsidP="00813AF2">
      <w:pPr>
        <w:spacing w:after="0" w:line="240" w:lineRule="auto"/>
      </w:pPr>
      <w:r>
        <w:separator/>
      </w:r>
    </w:p>
  </w:endnote>
  <w:endnote w:type="continuationSeparator" w:id="0">
    <w:p w:rsidR="003F1F18" w:rsidRDefault="003F1F18" w:rsidP="0081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18" w:rsidRDefault="003F1F18" w:rsidP="005D35B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18" w:rsidRDefault="003F1F18" w:rsidP="00813AF2">
      <w:pPr>
        <w:spacing w:after="0" w:line="240" w:lineRule="auto"/>
      </w:pPr>
      <w:r>
        <w:separator/>
      </w:r>
    </w:p>
  </w:footnote>
  <w:footnote w:type="continuationSeparator" w:id="0">
    <w:p w:rsidR="003F1F18" w:rsidRDefault="003F1F18" w:rsidP="0081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18" w:rsidRDefault="003F1F1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2B0">
      <w:rPr>
        <w:noProof/>
      </w:rPr>
      <w:t>2</w:t>
    </w:r>
    <w:r>
      <w:fldChar w:fldCharType="end"/>
    </w:r>
  </w:p>
  <w:p w:rsidR="003F1F18" w:rsidRDefault="003F1F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18" w:rsidRDefault="003F1F18" w:rsidP="00825D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5C81"/>
    <w:multiLevelType w:val="hybridMultilevel"/>
    <w:tmpl w:val="05C48A3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EA29FA"/>
    <w:multiLevelType w:val="hybridMultilevel"/>
    <w:tmpl w:val="3DD2F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1C6536"/>
    <w:multiLevelType w:val="hybridMultilevel"/>
    <w:tmpl w:val="2202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4C"/>
    <w:multiLevelType w:val="hybridMultilevel"/>
    <w:tmpl w:val="DA8E01E4"/>
    <w:lvl w:ilvl="0" w:tplc="3EBC36DE">
      <w:start w:val="1"/>
      <w:numFmt w:val="bullet"/>
      <w:lvlText w:val=""/>
      <w:lvlJc w:val="left"/>
      <w:pPr>
        <w:tabs>
          <w:tab w:val="num" w:pos="284"/>
        </w:tabs>
        <w:ind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51B4D"/>
    <w:multiLevelType w:val="hybridMultilevel"/>
    <w:tmpl w:val="1EBC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C5383"/>
    <w:multiLevelType w:val="hybridMultilevel"/>
    <w:tmpl w:val="2CAE55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EC3ADF"/>
    <w:multiLevelType w:val="hybridMultilevel"/>
    <w:tmpl w:val="799A91D2"/>
    <w:lvl w:ilvl="0" w:tplc="43ACA792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7D7"/>
    <w:rsid w:val="00003E1D"/>
    <w:rsid w:val="001127D7"/>
    <w:rsid w:val="00166D77"/>
    <w:rsid w:val="00346F03"/>
    <w:rsid w:val="003F1F18"/>
    <w:rsid w:val="004778C4"/>
    <w:rsid w:val="00516723"/>
    <w:rsid w:val="005542DF"/>
    <w:rsid w:val="005D35B8"/>
    <w:rsid w:val="00623D62"/>
    <w:rsid w:val="007B6C48"/>
    <w:rsid w:val="00813AF2"/>
    <w:rsid w:val="00825D94"/>
    <w:rsid w:val="00A4216D"/>
    <w:rsid w:val="00B147AC"/>
    <w:rsid w:val="00B516B2"/>
    <w:rsid w:val="00ED42B0"/>
    <w:rsid w:val="00F5600E"/>
    <w:rsid w:val="00F72AEA"/>
    <w:rsid w:val="00FB3240"/>
    <w:rsid w:val="00FC372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D6A577-5B9A-4AF5-A018-6AC7C742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0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27D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127D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127D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1127D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11">
    <w:name w:val="Абзац списка1"/>
    <w:basedOn w:val="a"/>
    <w:rsid w:val="005542DF"/>
    <w:pPr>
      <w:ind w:left="720"/>
      <w:contextualSpacing/>
    </w:pPr>
  </w:style>
  <w:style w:type="paragraph" w:styleId="a3">
    <w:name w:val="Subtitle"/>
    <w:basedOn w:val="a"/>
    <w:link w:val="a4"/>
    <w:qFormat/>
    <w:rsid w:val="005542DF"/>
    <w:pPr>
      <w:spacing w:after="0" w:line="240" w:lineRule="auto"/>
      <w:ind w:left="-567" w:right="-766"/>
      <w:jc w:val="center"/>
    </w:pPr>
    <w:rPr>
      <w:rFonts w:ascii="Times New Roman" w:eastAsia="Calibri" w:hAnsi="Times New Roman"/>
      <w:b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locked/>
    <w:rsid w:val="005542D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header"/>
    <w:basedOn w:val="a"/>
    <w:link w:val="a6"/>
    <w:rsid w:val="005542D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5542D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semiHidden/>
    <w:rsid w:val="005542D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locked/>
    <w:rsid w:val="005542D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basedOn w:val="a0"/>
    <w:rsid w:val="004778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up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УНИВЕРСИТЕТ</vt:lpstr>
    </vt:vector>
  </TitlesOfParts>
  <Company>RUSSIA</Company>
  <LinksUpToDate>false</LinksUpToDate>
  <CharactersWithSpaces>37855</CharactersWithSpaces>
  <SharedDoc>false</SharedDoc>
  <HLinks>
    <vt:vector size="6" baseType="variant"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УНИВЕРСИТЕТ</dc:title>
  <dc:subject/>
  <dc:creator>XP GAME 2007</dc:creator>
  <cp:keywords/>
  <dc:description/>
  <cp:lastModifiedBy>admin</cp:lastModifiedBy>
  <cp:revision>2</cp:revision>
  <dcterms:created xsi:type="dcterms:W3CDTF">2014-04-08T00:46:00Z</dcterms:created>
  <dcterms:modified xsi:type="dcterms:W3CDTF">2014-04-08T00:46:00Z</dcterms:modified>
</cp:coreProperties>
</file>