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D7" w:rsidRDefault="007644D7">
      <w:pPr>
        <w:rPr>
          <w:b/>
          <w:sz w:val="32"/>
        </w:rPr>
      </w:pPr>
    </w:p>
    <w:p w:rsidR="007644D7" w:rsidRDefault="007644D7">
      <w:pPr>
        <w:rPr>
          <w:b/>
          <w:sz w:val="32"/>
        </w:rPr>
      </w:pPr>
    </w:p>
    <w:p w:rsidR="007644D7" w:rsidRDefault="007644D7">
      <w:pPr>
        <w:rPr>
          <w:b/>
          <w:sz w:val="32"/>
        </w:rPr>
      </w:pPr>
    </w:p>
    <w:p w:rsidR="007644D7" w:rsidRDefault="007644D7">
      <w:pPr>
        <w:jc w:val="center"/>
        <w:rPr>
          <w:sz w:val="2"/>
        </w:rPr>
      </w:pPr>
    </w:p>
    <w:p w:rsidR="007644D7" w:rsidRDefault="007644D7">
      <w:pPr>
        <w:pStyle w:val="2"/>
        <w:ind w:left="0"/>
        <w:jc w:val="center"/>
        <w:rPr>
          <w:b/>
          <w:sz w:val="32"/>
        </w:rPr>
      </w:pPr>
      <w:r>
        <w:rPr>
          <w:b/>
          <w:sz w:val="32"/>
        </w:rPr>
        <w:t>Экзаменационная работа по курсу</w:t>
      </w:r>
    </w:p>
    <w:p w:rsidR="007644D7" w:rsidRDefault="007644D7">
      <w:pPr>
        <w:jc w:val="center"/>
        <w:rPr>
          <w:b/>
          <w:sz w:val="38"/>
        </w:rPr>
      </w:pPr>
      <w:r>
        <w:rPr>
          <w:b/>
          <w:sz w:val="38"/>
        </w:rPr>
        <w:t xml:space="preserve"> «ВОЗРАСТНАЯ ПСИХОЛОГИЯ».</w:t>
      </w:r>
    </w:p>
    <w:p w:rsidR="007644D7" w:rsidRDefault="007644D7">
      <w:pPr>
        <w:pStyle w:val="1"/>
        <w:rPr>
          <w:sz w:val="36"/>
          <w:lang w:val="en-US"/>
        </w:rPr>
      </w:pPr>
      <w:r>
        <w:rPr>
          <w:sz w:val="36"/>
        </w:rPr>
        <w:t>Становление личности</w:t>
      </w:r>
      <w:r>
        <w:rPr>
          <w:sz w:val="36"/>
          <w:lang w:val="en-US"/>
        </w:rPr>
        <w:t xml:space="preserve"> </w:t>
      </w:r>
    </w:p>
    <w:p w:rsidR="007644D7" w:rsidRDefault="007644D7">
      <w:pPr>
        <w:pStyle w:val="1"/>
        <w:rPr>
          <w:sz w:val="34"/>
        </w:rPr>
      </w:pPr>
      <w:r>
        <w:rPr>
          <w:sz w:val="34"/>
        </w:rPr>
        <w:t>в подростковом и</w:t>
      </w:r>
      <w:r>
        <w:rPr>
          <w:sz w:val="34"/>
          <w:lang w:val="en-US"/>
        </w:rPr>
        <w:t xml:space="preserve"> </w:t>
      </w:r>
      <w:r>
        <w:rPr>
          <w:sz w:val="34"/>
        </w:rPr>
        <w:t>юношеском возрасте.</w:t>
      </w:r>
    </w:p>
    <w:p w:rsidR="007644D7" w:rsidRDefault="007644D7">
      <w:pPr>
        <w:jc w:val="center"/>
        <w:rPr>
          <w:sz w:val="18"/>
        </w:rPr>
      </w:pPr>
      <w:r>
        <w:rPr>
          <w:sz w:val="18"/>
        </w:rPr>
        <w:t>Выполнил студент Института специальной педагогики и психологии</w:t>
      </w:r>
    </w:p>
    <w:p w:rsidR="007644D7" w:rsidRDefault="007644D7">
      <w:pPr>
        <w:jc w:val="center"/>
        <w:rPr>
          <w:sz w:val="18"/>
        </w:rPr>
      </w:pPr>
      <w:r>
        <w:rPr>
          <w:sz w:val="18"/>
        </w:rPr>
        <w:t>Международного Университета семьи и ребенка им. Рауля Валленберга</w:t>
      </w:r>
    </w:p>
    <w:p w:rsidR="007644D7" w:rsidRDefault="007644D7">
      <w:pPr>
        <w:jc w:val="center"/>
        <w:rPr>
          <w:rFonts w:ascii="Coronet" w:hAnsi="Coronet"/>
          <w:b/>
          <w:sz w:val="48"/>
        </w:rPr>
      </w:pPr>
      <w:r>
        <w:rPr>
          <w:rFonts w:ascii="Coronet" w:hAnsi="Coronet"/>
          <w:b/>
          <w:sz w:val="48"/>
        </w:rPr>
        <w:t>Лапов Андрей Викторович, группа 82/с.</w:t>
      </w:r>
    </w:p>
    <w:p w:rsidR="007644D7" w:rsidRDefault="007644D7">
      <w:pPr>
        <w:jc w:val="center"/>
        <w:rPr>
          <w:b/>
          <w:sz w:val="56"/>
        </w:rPr>
      </w:pPr>
    </w:p>
    <w:p w:rsidR="007644D7" w:rsidRDefault="007644D7">
      <w:pPr>
        <w:jc w:val="center"/>
        <w:rPr>
          <w:b/>
          <w:sz w:val="56"/>
        </w:rPr>
      </w:pPr>
    </w:p>
    <w:p w:rsidR="007644D7" w:rsidRDefault="007644D7">
      <w:pPr>
        <w:jc w:val="center"/>
        <w:rPr>
          <w:b/>
          <w:sz w:val="56"/>
        </w:rPr>
      </w:pPr>
    </w:p>
    <w:p w:rsidR="007644D7" w:rsidRDefault="007644D7">
      <w:pPr>
        <w:jc w:val="center"/>
        <w:rPr>
          <w:b/>
          <w:sz w:val="56"/>
        </w:rPr>
      </w:pPr>
    </w:p>
    <w:p w:rsidR="007644D7" w:rsidRDefault="007644D7">
      <w:pPr>
        <w:jc w:val="center"/>
        <w:rPr>
          <w:b/>
          <w:sz w:val="56"/>
        </w:rPr>
      </w:pPr>
    </w:p>
    <w:p w:rsidR="007644D7" w:rsidRDefault="007644D7">
      <w:pPr>
        <w:jc w:val="center"/>
        <w:rPr>
          <w:b/>
          <w:sz w:val="56"/>
        </w:rPr>
      </w:pPr>
    </w:p>
    <w:p w:rsidR="007644D7" w:rsidRDefault="007644D7">
      <w:pPr>
        <w:jc w:val="center"/>
        <w:rPr>
          <w:b/>
          <w:sz w:val="56"/>
        </w:rPr>
      </w:pPr>
    </w:p>
    <w:p w:rsidR="007644D7" w:rsidRDefault="007644D7">
      <w:pPr>
        <w:jc w:val="center"/>
        <w:rPr>
          <w:b/>
          <w:sz w:val="56"/>
        </w:rPr>
      </w:pPr>
    </w:p>
    <w:p w:rsidR="007644D7" w:rsidRDefault="007644D7">
      <w:pPr>
        <w:jc w:val="center"/>
        <w:rPr>
          <w:b/>
          <w:sz w:val="56"/>
        </w:rPr>
      </w:pPr>
    </w:p>
    <w:p w:rsidR="007644D7" w:rsidRDefault="007644D7">
      <w:pPr>
        <w:jc w:val="center"/>
        <w:rPr>
          <w:b/>
          <w:sz w:val="56"/>
        </w:rPr>
      </w:pPr>
    </w:p>
    <w:p w:rsidR="007644D7" w:rsidRDefault="007644D7">
      <w:pPr>
        <w:jc w:val="center"/>
        <w:rPr>
          <w:b/>
          <w:sz w:val="56"/>
        </w:rPr>
      </w:pPr>
    </w:p>
    <w:p w:rsidR="007644D7" w:rsidRDefault="007644D7">
      <w:pPr>
        <w:jc w:val="center"/>
        <w:rPr>
          <w:b/>
          <w:sz w:val="56"/>
        </w:rPr>
      </w:pPr>
    </w:p>
    <w:p w:rsidR="007644D7" w:rsidRDefault="007644D7">
      <w:pPr>
        <w:jc w:val="center"/>
        <w:rPr>
          <w:b/>
          <w:sz w:val="56"/>
        </w:rPr>
      </w:pPr>
    </w:p>
    <w:p w:rsidR="007644D7" w:rsidRDefault="007644D7">
      <w:pPr>
        <w:jc w:val="center"/>
        <w:rPr>
          <w:b/>
          <w:sz w:val="28"/>
        </w:rPr>
      </w:pPr>
      <w:r>
        <w:rPr>
          <w:b/>
          <w:sz w:val="28"/>
        </w:rPr>
        <w:t>гор. Санкт - Петербург</w:t>
      </w:r>
    </w:p>
    <w:p w:rsidR="007644D7" w:rsidRDefault="007644D7">
      <w:pPr>
        <w:jc w:val="center"/>
        <w:rPr>
          <w:b/>
          <w:sz w:val="28"/>
        </w:rPr>
      </w:pPr>
      <w:r>
        <w:rPr>
          <w:b/>
          <w:sz w:val="28"/>
        </w:rPr>
        <w:t>1999 год.</w:t>
      </w:r>
    </w:p>
    <w:p w:rsidR="007644D7" w:rsidRDefault="007644D7">
      <w:pPr>
        <w:pStyle w:val="a3"/>
        <w:rPr>
          <w:sz w:val="64"/>
        </w:rPr>
      </w:pPr>
      <w:r>
        <w:rPr>
          <w:sz w:val="64"/>
        </w:rPr>
        <w:br w:type="page"/>
        <w:t>СТАНОВЛЕНИЕ ЛИЧНОСТИ</w:t>
      </w:r>
    </w:p>
    <w:p w:rsidR="007644D7" w:rsidRDefault="007644D7">
      <w:pPr>
        <w:pStyle w:val="a6"/>
        <w:rPr>
          <w:sz w:val="56"/>
        </w:rPr>
      </w:pPr>
      <w:r>
        <w:rPr>
          <w:sz w:val="56"/>
        </w:rPr>
        <w:t>В ПОДРОСТКОВОМ</w:t>
      </w:r>
    </w:p>
    <w:p w:rsidR="007644D7" w:rsidRDefault="007644D7">
      <w:pPr>
        <w:pStyle w:val="3"/>
        <w:rPr>
          <w:sz w:val="56"/>
        </w:rPr>
      </w:pPr>
      <w:r>
        <w:rPr>
          <w:sz w:val="56"/>
        </w:rPr>
        <w:t>И</w:t>
      </w:r>
    </w:p>
    <w:p w:rsidR="007644D7" w:rsidRDefault="007644D7">
      <w:pPr>
        <w:jc w:val="center"/>
        <w:rPr>
          <w:b/>
          <w:sz w:val="56"/>
        </w:rPr>
      </w:pPr>
      <w:r>
        <w:rPr>
          <w:b/>
          <w:sz w:val="56"/>
        </w:rPr>
        <w:t>ЮНОШЕСКОМ ВОЗРАСТЕ.</w:t>
      </w:r>
    </w:p>
    <w:p w:rsidR="007644D7" w:rsidRDefault="007644D7">
      <w:pPr>
        <w:jc w:val="center"/>
        <w:rPr>
          <w:b/>
          <w:sz w:val="28"/>
          <w:lang w:val="en-US"/>
        </w:rPr>
      </w:pPr>
    </w:p>
    <w:p w:rsidR="007644D7" w:rsidRDefault="007644D7">
      <w:pPr>
        <w:jc w:val="center"/>
        <w:rPr>
          <w:b/>
          <w:sz w:val="28"/>
          <w:lang w:val="en-US"/>
        </w:rPr>
      </w:pPr>
    </w:p>
    <w:p w:rsidR="007644D7" w:rsidRDefault="007644D7">
      <w:pPr>
        <w:jc w:val="center"/>
        <w:rPr>
          <w:b/>
          <w:sz w:val="28"/>
          <w:lang w:val="en-US"/>
        </w:rPr>
      </w:pPr>
    </w:p>
    <w:p w:rsidR="007644D7" w:rsidRDefault="007644D7">
      <w:pPr>
        <w:ind w:firstLine="284"/>
        <w:rPr>
          <w:sz w:val="28"/>
          <w:lang w:val="en-US"/>
        </w:rPr>
      </w:pPr>
    </w:p>
    <w:p w:rsidR="007644D7" w:rsidRDefault="007644D7">
      <w:pPr>
        <w:ind w:firstLine="284"/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>ПОДРОСТКОВЫЙ ВОЗРАСТ (11-15 ЛЕТ)</w:t>
      </w:r>
    </w:p>
    <w:p w:rsidR="007644D7" w:rsidRDefault="007644D7">
      <w:pPr>
        <w:ind w:firstLine="284"/>
        <w:rPr>
          <w:sz w:val="28"/>
          <w:lang w:val="en-US"/>
        </w:rPr>
      </w:pPr>
    </w:p>
    <w:p w:rsidR="007644D7" w:rsidRDefault="007644D7">
      <w:pPr>
        <w:pStyle w:val="a4"/>
        <w:rPr>
          <w:rFonts w:ascii="Coronet" w:hAnsi="Coronet"/>
          <w:sz w:val="52"/>
        </w:rPr>
      </w:pPr>
      <w:r>
        <w:rPr>
          <w:rFonts w:ascii="Coronet" w:hAnsi="Coronet"/>
          <w:sz w:val="52"/>
        </w:rPr>
        <w:t>Подростковый возраст – трудный период психологического взросления и полового созревания ребёнка. В самосознании происходят значительные изменения: появляется чувство взрослости – возникает страстное желание быть или хотя бы казаться и считаться взрослым. Отстаивая свои новые права, подросток ограждает многие сферы своей жизни от контроля родителей и часто идёт на конфликты с ними. В этот период подростку присуща сильная потребность в общении со сверстниками. Возникают сменяющие друг друга увлечения.</w:t>
      </w:r>
    </w:p>
    <w:p w:rsidR="007644D7" w:rsidRDefault="007644D7">
      <w:pPr>
        <w:ind w:left="1701"/>
        <w:jc w:val="both"/>
        <w:rPr>
          <w:sz w:val="32"/>
          <w:lang w:val="en-US"/>
        </w:rPr>
      </w:pPr>
    </w:p>
    <w:p w:rsidR="007644D7" w:rsidRDefault="007644D7">
      <w:pPr>
        <w:pStyle w:val="20"/>
        <w:ind w:left="1701" w:firstLine="284"/>
        <w:rPr>
          <w:i w:val="0"/>
          <w:sz w:val="32"/>
        </w:rPr>
      </w:pPr>
      <w:r>
        <w:rPr>
          <w:i w:val="0"/>
          <w:sz w:val="32"/>
        </w:rPr>
        <w:t>…в структуре личности подростка нет ничего устойчивого, окончательного, неподвижного…</w:t>
      </w:r>
    </w:p>
    <w:p w:rsidR="007644D7" w:rsidRDefault="007644D7">
      <w:pPr>
        <w:pStyle w:val="2"/>
        <w:ind w:right="425"/>
        <w:rPr>
          <w:rFonts w:ascii="Monotype Sorts" w:hAnsi="Monotype Sorts"/>
          <w:i w:val="0"/>
          <w:sz w:val="32"/>
        </w:rPr>
      </w:pPr>
      <w:r>
        <w:rPr>
          <w:b/>
          <w:sz w:val="28"/>
        </w:rPr>
        <w:t xml:space="preserve">Л.С.Выготский </w:t>
      </w:r>
      <w:r>
        <w:rPr>
          <w:rFonts w:ascii="Monotype Sorts" w:hAnsi="Monotype Sorts"/>
          <w:i w:val="0"/>
          <w:sz w:val="32"/>
        </w:rPr>
        <w:t></w:t>
      </w:r>
    </w:p>
    <w:p w:rsidR="007644D7" w:rsidRDefault="007644D7">
      <w:pPr>
        <w:pStyle w:val="2"/>
        <w:ind w:right="425"/>
      </w:pPr>
      <w:r>
        <w:rPr>
          <w:i w:val="0"/>
        </w:rPr>
        <w:br w:type="page"/>
      </w:r>
    </w:p>
    <w:p w:rsidR="007644D7" w:rsidRDefault="007644D7">
      <w:pPr>
        <w:pStyle w:val="a4"/>
        <w:rPr>
          <w:rFonts w:ascii="Coronet" w:hAnsi="Coronet"/>
          <w:sz w:val="52"/>
        </w:rPr>
      </w:pPr>
      <w:r>
        <w:rPr>
          <w:rFonts w:ascii="Coronet" w:hAnsi="Coronet"/>
          <w:sz w:val="52"/>
        </w:rPr>
        <w:t>Личная нестабильность порождает противоречивые желания и поступки: подростки во всём стремятся походить на сверстников, пытаясь при этом выделиться в группе; хотят заслужить уважение, но бравируют недостатками; требуют верности, но часто меняют друзей.</w:t>
      </w:r>
    </w:p>
    <w:p w:rsidR="007644D7" w:rsidRDefault="007644D7">
      <w:pPr>
        <w:ind w:left="1701" w:firstLine="284"/>
        <w:jc w:val="both"/>
        <w:rPr>
          <w:sz w:val="32"/>
        </w:rPr>
      </w:pPr>
    </w:p>
    <w:p w:rsidR="007644D7" w:rsidRDefault="007644D7">
      <w:pPr>
        <w:pStyle w:val="a7"/>
        <w:ind w:left="1701" w:firstLine="284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...подростки исключительно эгоистичны, считают себя центром Вселенной и единственным предметом, достойным интереса, и в то же время ни в один из последующих периодов своей жизни они не способны на такую преданность и самопожертвование…</w:t>
      </w:r>
    </w:p>
    <w:p w:rsidR="007644D7" w:rsidRDefault="007644D7">
      <w:pPr>
        <w:pStyle w:val="a7"/>
        <w:ind w:left="1701" w:firstLine="284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…с одной стороны, они с энтузиазмом включаются в жизнь сообщества, а с другой стороны – они охвачены страстью к одиночеству. Они колеблются между слепым подчинением избранному ими лидеру и вызывающим бунтом против любой и всяческой власти. Они эгоистичны и материалистичны, и в то же время преисполнены возвышенного идеализма. Они аскетичны, но внезапно погружаются в распущенность самого примитивного характера. Иногда их поведение по отношению к другим людям грубо и бесцеремонно, хотя сами они неимоверно ранимы. Их настроение колеблется между сияющим оптимизмом и самым мрачным пессимизмом. Иногда они трудятся с энтузиазмом, а иногда медлительны и апатичны…</w:t>
      </w:r>
    </w:p>
    <w:p w:rsidR="007644D7" w:rsidRDefault="007644D7">
      <w:pPr>
        <w:pStyle w:val="2"/>
        <w:ind w:right="425"/>
        <w:rPr>
          <w:b/>
          <w:sz w:val="28"/>
        </w:rPr>
      </w:pPr>
      <w:r>
        <w:rPr>
          <w:b/>
          <w:sz w:val="28"/>
        </w:rPr>
        <w:t xml:space="preserve">Анна Фрейд </w:t>
      </w:r>
      <w:r>
        <w:rPr>
          <w:rFonts w:ascii="Monotype Sorts" w:hAnsi="Monotype Sorts"/>
          <w:i w:val="0"/>
          <w:sz w:val="32"/>
        </w:rPr>
        <w:t></w:t>
      </w:r>
    </w:p>
    <w:p w:rsidR="007644D7" w:rsidRDefault="007644D7">
      <w:pPr>
        <w:ind w:left="1701" w:firstLine="284"/>
        <w:jc w:val="both"/>
        <w:rPr>
          <w:sz w:val="32"/>
        </w:rPr>
      </w:pPr>
    </w:p>
    <w:p w:rsidR="007644D7" w:rsidRDefault="007644D7">
      <w:pPr>
        <w:ind w:left="1701" w:firstLine="284"/>
        <w:jc w:val="both"/>
        <w:rPr>
          <w:sz w:val="32"/>
          <w:lang w:val="en-US"/>
        </w:rPr>
      </w:pPr>
      <w:r>
        <w:rPr>
          <w:sz w:val="32"/>
        </w:rPr>
        <w:t>…Становление личности есть процесс социализации человека, который состоит в освоении им своей родовой, общественной сущности. Становление личности связано с принятием индивидом выработанных в обществе социальных функций и ролей, социальных норм и правил поведения, с формированием умений строить отношения с другими людьми…</w:t>
      </w:r>
    </w:p>
    <w:p w:rsidR="007644D7" w:rsidRDefault="007644D7">
      <w:pPr>
        <w:ind w:left="1701" w:firstLine="284"/>
        <w:jc w:val="right"/>
        <w:rPr>
          <w:b/>
          <w:sz w:val="32"/>
          <w:lang w:val="en-US"/>
        </w:rPr>
      </w:pPr>
      <w:r>
        <w:rPr>
          <w:rFonts w:ascii="Monotype Sorts" w:hAnsi="Monotype Sorts"/>
          <w:sz w:val="32"/>
        </w:rPr>
        <w:t></w:t>
      </w:r>
      <w:r>
        <w:rPr>
          <w:sz w:val="32"/>
          <w:lang w:val="en-US"/>
        </w:rPr>
        <w:tab/>
      </w:r>
    </w:p>
    <w:p w:rsidR="007644D7" w:rsidRDefault="007644D7">
      <w:pPr>
        <w:pStyle w:val="a4"/>
        <w:rPr>
          <w:rFonts w:ascii="Coronet" w:hAnsi="Coronet"/>
          <w:sz w:val="52"/>
        </w:rPr>
      </w:pPr>
      <w:r>
        <w:rPr>
          <w:rFonts w:ascii="Coronet" w:hAnsi="Coronet"/>
          <w:sz w:val="52"/>
        </w:rPr>
        <w:t>Среди многих личностных особенностей, присущих подростку, особо выделяются формирующиеся у него чувство взрослости и «Я-концепция».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…У подростка складываются разнообразные образы «</w:t>
      </w:r>
      <w:r>
        <w:rPr>
          <w:b/>
          <w:i w:val="0"/>
          <w:sz w:val="32"/>
        </w:rPr>
        <w:t>Я</w:t>
      </w:r>
      <w:r>
        <w:rPr>
          <w:i w:val="0"/>
          <w:sz w:val="32"/>
        </w:rPr>
        <w:t>», первоначально изменчивые, подверженные внешним влияниям. К концу периода они интегрируются в единое целое, образуя на границе ранней юности «</w:t>
      </w:r>
      <w:r>
        <w:rPr>
          <w:b/>
          <w:i w:val="0"/>
          <w:sz w:val="32"/>
        </w:rPr>
        <w:t>Я-концепцию</w:t>
      </w:r>
      <w:r>
        <w:rPr>
          <w:i w:val="0"/>
          <w:sz w:val="32"/>
        </w:rPr>
        <w:t>», которую можно считать центральным новообразованием всего периода. …</w:t>
      </w:r>
    </w:p>
    <w:p w:rsidR="007644D7" w:rsidRDefault="007644D7">
      <w:pPr>
        <w:pStyle w:val="30"/>
        <w:jc w:val="right"/>
        <w:rPr>
          <w:b/>
          <w:sz w:val="28"/>
        </w:rPr>
      </w:pPr>
      <w:r>
        <w:rPr>
          <w:b/>
          <w:sz w:val="28"/>
        </w:rPr>
        <w:t xml:space="preserve">И.Ю.Кулагина </w:t>
      </w:r>
      <w:r>
        <w:rPr>
          <w:rFonts w:ascii="Monotype Sorts" w:hAnsi="Monotype Sorts"/>
          <w:i w:val="0"/>
          <w:sz w:val="32"/>
        </w:rPr>
        <w:t></w:t>
      </w:r>
      <w:r>
        <w:rPr>
          <w:b/>
          <w:sz w:val="28"/>
        </w:rPr>
        <w:t>.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</w:p>
    <w:p w:rsidR="007644D7" w:rsidRDefault="007644D7">
      <w:pPr>
        <w:pStyle w:val="a4"/>
        <w:rPr>
          <w:rFonts w:ascii="Coronet" w:hAnsi="Coronet"/>
          <w:sz w:val="52"/>
        </w:rPr>
      </w:pPr>
      <w:r>
        <w:rPr>
          <w:rFonts w:ascii="Coronet" w:hAnsi="Coronet"/>
          <w:sz w:val="52"/>
        </w:rPr>
        <w:t>Чувство взрослости – это отношение подростка к себе, как ко взрослому, ощущение себя в какой-то мере взрослым человеком. Чувство взрослости проявляется в желании, чтобы все – и взрослые, и сверстники – относились к нему не как к маленькому, а как к взрослому. Он претендует на равноправие в отношениях со старшими и идёт на конфликты, отстаивая свою взрослую позицию.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br w:type="page"/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…Чувство взрослости проявляется в стремлении к самостоятельности, желания оградить какие-то стороны своей жизни от вмешательства родителей. Чувство</w:t>
      </w:r>
      <w:r>
        <w:rPr>
          <w:i w:val="0"/>
          <w:sz w:val="32"/>
          <w:lang w:val="en-US"/>
        </w:rPr>
        <w:t xml:space="preserve"> </w:t>
      </w:r>
      <w:r>
        <w:rPr>
          <w:i w:val="0"/>
          <w:sz w:val="32"/>
        </w:rPr>
        <w:t>взрослости становится центральным новообразованием младшего подросткового возраста, а к концу периода, примерно в 15 лет, ребёнок делает ещё один ша в своём личностном развитии. После поисков себя, личной нестабильности у него формируется «Я-концепция» - система внутренне согласованных представлений о себе, образов «Я».</w:t>
      </w:r>
    </w:p>
    <w:p w:rsidR="007644D7" w:rsidRDefault="007644D7">
      <w:pPr>
        <w:pStyle w:val="30"/>
        <w:jc w:val="right"/>
        <w:rPr>
          <w:b/>
          <w:sz w:val="28"/>
        </w:rPr>
      </w:pPr>
      <w:r>
        <w:rPr>
          <w:b/>
          <w:sz w:val="28"/>
        </w:rPr>
        <w:t xml:space="preserve">И.Ю.Кулагина </w:t>
      </w:r>
      <w:r>
        <w:rPr>
          <w:rFonts w:ascii="Monotype Sorts" w:hAnsi="Monotype Sorts"/>
          <w:i w:val="0"/>
          <w:sz w:val="32"/>
        </w:rPr>
        <w:t></w:t>
      </w:r>
      <w:r>
        <w:rPr>
          <w:b/>
          <w:sz w:val="28"/>
        </w:rPr>
        <w:t>.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 xml:space="preserve">…В подростковом возрасте продолжает развиваться </w:t>
      </w:r>
      <w:r>
        <w:rPr>
          <w:b/>
          <w:i w:val="0"/>
          <w:sz w:val="32"/>
        </w:rPr>
        <w:t>теоретическое рефлексивное мышление</w:t>
      </w:r>
      <w:r>
        <w:rPr>
          <w:i w:val="0"/>
          <w:sz w:val="32"/>
        </w:rPr>
        <w:t xml:space="preserve">. Приобретённые в младшем школьном возрасте операции становятся </w:t>
      </w:r>
      <w:r>
        <w:rPr>
          <w:b/>
          <w:i w:val="0"/>
          <w:sz w:val="32"/>
        </w:rPr>
        <w:t>формально-логическими операциями</w:t>
      </w:r>
      <w:r>
        <w:rPr>
          <w:i w:val="0"/>
          <w:sz w:val="32"/>
        </w:rPr>
        <w:t xml:space="preserve">. Подросток, абстрагируясь от конкретного, наглядного материала, рассуждает в чисто словесном плане. На основе общих посылок он строит гипотезы и проверяет их, т.е. рассуждает </w:t>
      </w:r>
      <w:r>
        <w:rPr>
          <w:b/>
          <w:i w:val="0"/>
          <w:sz w:val="32"/>
        </w:rPr>
        <w:t>гипотетико-дедуктивно</w:t>
      </w:r>
      <w:r>
        <w:rPr>
          <w:i w:val="0"/>
          <w:sz w:val="32"/>
        </w:rPr>
        <w:t>.</w:t>
      </w:r>
    </w:p>
    <w:p w:rsidR="007644D7" w:rsidRDefault="007644D7">
      <w:pPr>
        <w:pStyle w:val="30"/>
        <w:jc w:val="right"/>
        <w:rPr>
          <w:b/>
          <w:sz w:val="28"/>
        </w:rPr>
      </w:pPr>
      <w:r>
        <w:rPr>
          <w:b/>
          <w:sz w:val="28"/>
        </w:rPr>
        <w:t xml:space="preserve">И.Ю.Кулагина </w:t>
      </w:r>
      <w:r>
        <w:rPr>
          <w:rFonts w:ascii="Monotype Sorts" w:hAnsi="Monotype Sorts"/>
          <w:i w:val="0"/>
          <w:sz w:val="32"/>
        </w:rPr>
        <w:t></w:t>
      </w:r>
      <w:r>
        <w:rPr>
          <w:b/>
          <w:sz w:val="28"/>
        </w:rPr>
        <w:t>.</w:t>
      </w:r>
    </w:p>
    <w:p w:rsidR="007644D7" w:rsidRDefault="007644D7">
      <w:pPr>
        <w:pStyle w:val="30"/>
        <w:jc w:val="right"/>
        <w:rPr>
          <w:b/>
          <w:sz w:val="28"/>
        </w:rPr>
      </w:pP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…Особенности теоретического рефлексивного мышления позволяют подросткам анализировать абстрактные идеи, искать ошибки и логические противоречия в суждениях. Подросток умеет оперировать гипотезами, решая интеллектуальные задачи. Он способен на системный поиск решений. Сталкиваясь с новой задачей, он старается отыскать разные возможные подходы к её решению, проверяя логическую эффективность каждого из них. Находит способы применения абстрактных правил для решения целого класса задач. Развиваются такие операции, как классификация, аналогия, обобщение.</w:t>
      </w:r>
    </w:p>
    <w:p w:rsidR="007644D7" w:rsidRDefault="007644D7">
      <w:pPr>
        <w:pStyle w:val="30"/>
        <w:jc w:val="right"/>
        <w:rPr>
          <w:b/>
          <w:sz w:val="12"/>
          <w:lang w:val="en-US"/>
        </w:rPr>
      </w:pPr>
      <w:r>
        <w:rPr>
          <w:b/>
          <w:sz w:val="28"/>
        </w:rPr>
        <w:t xml:space="preserve">Р.С. Немов </w:t>
      </w:r>
      <w:r>
        <w:rPr>
          <w:rFonts w:ascii="Monotype Sorts" w:hAnsi="Monotype Sorts"/>
          <w:i w:val="0"/>
          <w:sz w:val="32"/>
        </w:rPr>
        <w:t>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</w:p>
    <w:p w:rsidR="007644D7" w:rsidRDefault="007644D7">
      <w:pPr>
        <w:pStyle w:val="30"/>
        <w:ind w:left="1701" w:firstLine="284"/>
        <w:rPr>
          <w:i w:val="0"/>
          <w:sz w:val="32"/>
          <w:lang w:val="en-US"/>
        </w:rPr>
      </w:pPr>
      <w:r>
        <w:rPr>
          <w:i w:val="0"/>
          <w:sz w:val="32"/>
        </w:rPr>
        <w:t xml:space="preserve">…Без высокого уровня развития интеллекта был бы невозможен характерный для этого возраста интерес к абстрактным философским, религиозным, политическим и прочим проблемам. Подростки рассуждают об идеалах, о будущем, иногда создают собственные теории, приобретают новый, более глубокий и обобщённый взгляд на мир. Становление </w:t>
      </w:r>
      <w:r>
        <w:rPr>
          <w:b/>
          <w:i w:val="0"/>
          <w:sz w:val="32"/>
        </w:rPr>
        <w:t>основ мировоззрения</w:t>
      </w:r>
      <w:r>
        <w:rPr>
          <w:i w:val="0"/>
          <w:sz w:val="32"/>
        </w:rPr>
        <w:t>, начинающееся в этот период, тесно связано с интеллектуальным развитием…</w:t>
      </w:r>
    </w:p>
    <w:p w:rsidR="007644D7" w:rsidRDefault="007644D7">
      <w:pPr>
        <w:pStyle w:val="30"/>
        <w:ind w:left="1701" w:firstLine="284"/>
        <w:jc w:val="right"/>
        <w:rPr>
          <w:b/>
          <w:sz w:val="28"/>
        </w:rPr>
      </w:pPr>
      <w:r>
        <w:rPr>
          <w:b/>
          <w:sz w:val="28"/>
        </w:rPr>
        <w:t xml:space="preserve">И.Ю.Кулагина </w:t>
      </w:r>
      <w:r>
        <w:rPr>
          <w:rFonts w:ascii="Monotype Sorts" w:hAnsi="Monotype Sorts"/>
          <w:i w:val="0"/>
          <w:sz w:val="32"/>
        </w:rPr>
        <w:t></w:t>
      </w:r>
      <w:r>
        <w:rPr>
          <w:b/>
          <w:sz w:val="28"/>
        </w:rPr>
        <w:t>.</w:t>
      </w:r>
    </w:p>
    <w:p w:rsidR="007644D7" w:rsidRDefault="007644D7">
      <w:pPr>
        <w:pStyle w:val="30"/>
        <w:ind w:left="1701" w:firstLine="284"/>
        <w:jc w:val="right"/>
        <w:rPr>
          <w:b/>
          <w:sz w:val="28"/>
        </w:rPr>
      </w:pPr>
    </w:p>
    <w:p w:rsidR="007644D7" w:rsidRDefault="007644D7">
      <w:pPr>
        <w:ind w:left="1701" w:firstLine="284"/>
        <w:jc w:val="both"/>
        <w:rPr>
          <w:sz w:val="32"/>
        </w:rPr>
      </w:pPr>
      <w:r>
        <w:rPr>
          <w:sz w:val="32"/>
        </w:rPr>
        <w:t>…Благодаря интенсивному интеллектуальному развитию появляется склонность к самоанализу, становится возможным самовоспитание…</w:t>
      </w:r>
    </w:p>
    <w:p w:rsidR="007644D7" w:rsidRDefault="007644D7">
      <w:pPr>
        <w:pStyle w:val="30"/>
        <w:jc w:val="right"/>
        <w:rPr>
          <w:b/>
          <w:sz w:val="12"/>
          <w:lang w:val="en-US"/>
        </w:rPr>
      </w:pPr>
      <w:r>
        <w:rPr>
          <w:b/>
          <w:sz w:val="28"/>
        </w:rPr>
        <w:t xml:space="preserve">Р.С. Немов </w:t>
      </w:r>
      <w:r>
        <w:rPr>
          <w:rFonts w:ascii="Monotype Sorts" w:hAnsi="Monotype Sorts"/>
          <w:i w:val="0"/>
          <w:sz w:val="32"/>
        </w:rPr>
        <w:t></w:t>
      </w:r>
    </w:p>
    <w:p w:rsidR="007644D7" w:rsidRDefault="007644D7">
      <w:pPr>
        <w:pStyle w:val="30"/>
        <w:ind w:left="1701" w:firstLine="284"/>
        <w:jc w:val="right"/>
        <w:rPr>
          <w:b/>
          <w:sz w:val="28"/>
        </w:rPr>
      </w:pPr>
    </w:p>
    <w:p w:rsidR="007644D7" w:rsidRDefault="007644D7">
      <w:pPr>
        <w:pStyle w:val="30"/>
        <w:ind w:left="1701" w:firstLine="284"/>
        <w:jc w:val="right"/>
        <w:rPr>
          <w:b/>
          <w:sz w:val="28"/>
        </w:rPr>
      </w:pPr>
    </w:p>
    <w:p w:rsidR="007644D7" w:rsidRDefault="007644D7">
      <w:pPr>
        <w:pStyle w:val="30"/>
        <w:ind w:left="1701" w:firstLine="284"/>
        <w:rPr>
          <w:sz w:val="2"/>
        </w:rPr>
      </w:pPr>
    </w:p>
    <w:p w:rsidR="007644D7" w:rsidRDefault="007644D7">
      <w:pPr>
        <w:pStyle w:val="30"/>
        <w:ind w:left="0" w:firstLine="284"/>
        <w:rPr>
          <w:rFonts w:ascii="Coronet" w:hAnsi="Coronet"/>
          <w:i w:val="0"/>
          <w:sz w:val="48"/>
        </w:rPr>
      </w:pPr>
      <w:r>
        <w:rPr>
          <w:rFonts w:ascii="Coronet" w:hAnsi="Coronet"/>
          <w:i w:val="0"/>
          <w:sz w:val="48"/>
        </w:rPr>
        <w:t>Подростки приобретают взрослую логику мышления. В этот же период происходит дальнейшая интеллектуализация таких психических функций, как память и восприятие. Этот процесс зависит от усложняющегося обучения в средних классах.</w:t>
      </w:r>
    </w:p>
    <w:p w:rsidR="007644D7" w:rsidRDefault="007644D7">
      <w:pPr>
        <w:pStyle w:val="30"/>
        <w:ind w:left="0" w:firstLine="284"/>
        <w:rPr>
          <w:rFonts w:ascii="Coronet" w:hAnsi="Coronet"/>
          <w:i w:val="0"/>
          <w:sz w:val="48"/>
        </w:rPr>
      </w:pP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…для развития памяти важно то, что усложнение и значительное увеличение объёма изучаемого материала приводит к окончательному отказу от дословного заучивания с помощью повторений. В процессе понимания дети трансформируют текст и, запоминая его, воспроизводят основной смысл прочитанного. Активно осваиваются мнемонические приёмы; если же они были сформированы в начальной школе, теперь автоматизируются, становятся стилем деятельности…</w:t>
      </w:r>
    </w:p>
    <w:p w:rsidR="007644D7" w:rsidRDefault="007644D7">
      <w:pPr>
        <w:pStyle w:val="30"/>
        <w:ind w:left="1701" w:firstLine="284"/>
        <w:rPr>
          <w:sz w:val="8"/>
        </w:rPr>
      </w:pPr>
    </w:p>
    <w:p w:rsidR="007644D7" w:rsidRDefault="007644D7">
      <w:pPr>
        <w:pStyle w:val="30"/>
        <w:jc w:val="right"/>
        <w:rPr>
          <w:b/>
          <w:sz w:val="28"/>
        </w:rPr>
      </w:pPr>
      <w:r>
        <w:rPr>
          <w:b/>
          <w:sz w:val="28"/>
        </w:rPr>
        <w:t xml:space="preserve">И.Ю.Кулагина </w:t>
      </w:r>
      <w:r>
        <w:rPr>
          <w:rFonts w:ascii="Monotype Sorts" w:hAnsi="Monotype Sorts"/>
          <w:i w:val="0"/>
          <w:sz w:val="32"/>
        </w:rPr>
        <w:t></w:t>
      </w:r>
      <w:r>
        <w:rPr>
          <w:b/>
          <w:sz w:val="28"/>
        </w:rPr>
        <w:t>.</w:t>
      </w:r>
    </w:p>
    <w:p w:rsidR="007644D7" w:rsidRDefault="007644D7">
      <w:pPr>
        <w:pStyle w:val="30"/>
        <w:ind w:left="0" w:firstLine="284"/>
        <w:rPr>
          <w:rFonts w:ascii="Coronet" w:hAnsi="Coronet"/>
          <w:i w:val="0"/>
          <w:sz w:val="48"/>
        </w:rPr>
      </w:pPr>
      <w:r>
        <w:rPr>
          <w:rFonts w:ascii="Coronet" w:hAnsi="Coronet"/>
          <w:i w:val="0"/>
          <w:sz w:val="48"/>
        </w:rPr>
        <w:t>С общим интеллектуальным развитием связано развитие воображения. Сближение воображения с теоретическим мышлением побуждает к творчеству: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…подростки начинают писать стихи и пьесы, серьёзно заниматься разными видами конструирования, изобразительным искусством и т.д. …</w:t>
      </w:r>
    </w:p>
    <w:p w:rsidR="007644D7" w:rsidRDefault="007644D7">
      <w:pPr>
        <w:pStyle w:val="30"/>
        <w:ind w:left="1701" w:firstLine="284"/>
        <w:rPr>
          <w:sz w:val="12"/>
        </w:rPr>
      </w:pPr>
    </w:p>
    <w:p w:rsidR="007644D7" w:rsidRDefault="007644D7">
      <w:pPr>
        <w:pStyle w:val="30"/>
        <w:jc w:val="right"/>
        <w:rPr>
          <w:b/>
          <w:sz w:val="12"/>
          <w:lang w:val="en-US"/>
        </w:rPr>
      </w:pPr>
      <w:r>
        <w:rPr>
          <w:b/>
          <w:sz w:val="28"/>
        </w:rPr>
        <w:t xml:space="preserve">Р.С. Немов </w:t>
      </w:r>
      <w:r>
        <w:rPr>
          <w:rFonts w:ascii="Monotype Sorts" w:hAnsi="Monotype Sorts"/>
          <w:i w:val="0"/>
          <w:sz w:val="32"/>
        </w:rPr>
        <w:t></w:t>
      </w:r>
    </w:p>
    <w:p w:rsidR="007644D7" w:rsidRDefault="007644D7">
      <w:pPr>
        <w:pStyle w:val="30"/>
        <w:ind w:left="0" w:firstLine="284"/>
        <w:rPr>
          <w:rFonts w:ascii="Coronet" w:hAnsi="Coronet"/>
          <w:i w:val="0"/>
          <w:sz w:val="48"/>
        </w:rPr>
      </w:pPr>
      <w:r>
        <w:rPr>
          <w:rFonts w:ascii="Coronet" w:hAnsi="Coronet"/>
          <w:i w:val="0"/>
          <w:sz w:val="48"/>
        </w:rPr>
        <w:t>Воображение подростка ещё пока менее продуктивно, чем воображение взрослого человека, но оно богаче фантазии ребёнка. Но далеко не все подростки стремятся к достижению творческого результата, но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…все они используют возможности своего творческого воображения, получая удовлетворение от самого процесса фантазирования. Это похоже на детскую игру…</w:t>
      </w:r>
    </w:p>
    <w:p w:rsidR="007644D7" w:rsidRDefault="007644D7">
      <w:pPr>
        <w:pStyle w:val="30"/>
        <w:ind w:left="1701" w:firstLine="284"/>
        <w:rPr>
          <w:sz w:val="8"/>
        </w:rPr>
      </w:pPr>
    </w:p>
    <w:p w:rsidR="007644D7" w:rsidRDefault="007644D7">
      <w:pPr>
        <w:pStyle w:val="30"/>
        <w:jc w:val="right"/>
        <w:rPr>
          <w:b/>
          <w:sz w:val="28"/>
        </w:rPr>
      </w:pPr>
      <w:r>
        <w:rPr>
          <w:b/>
          <w:sz w:val="28"/>
        </w:rPr>
        <w:t xml:space="preserve">И.Ю.Кулагина </w:t>
      </w:r>
      <w:r>
        <w:rPr>
          <w:rFonts w:ascii="Monotype Sorts" w:hAnsi="Monotype Sorts"/>
          <w:i w:val="0"/>
          <w:sz w:val="32"/>
        </w:rPr>
        <w:t></w:t>
      </w:r>
      <w:r>
        <w:rPr>
          <w:b/>
          <w:sz w:val="28"/>
        </w:rPr>
        <w:t>.</w:t>
      </w:r>
    </w:p>
    <w:p w:rsidR="007644D7" w:rsidRDefault="007644D7">
      <w:pPr>
        <w:pStyle w:val="30"/>
        <w:jc w:val="right"/>
        <w:rPr>
          <w:b/>
          <w:sz w:val="28"/>
        </w:rPr>
      </w:pP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…игра ребёнка перерастает в фантазию подростка…</w:t>
      </w:r>
    </w:p>
    <w:p w:rsidR="007644D7" w:rsidRDefault="007644D7">
      <w:pPr>
        <w:pStyle w:val="30"/>
        <w:ind w:left="1701" w:firstLine="284"/>
        <w:rPr>
          <w:sz w:val="8"/>
        </w:rPr>
      </w:pPr>
    </w:p>
    <w:p w:rsidR="007644D7" w:rsidRDefault="007644D7">
      <w:pPr>
        <w:pStyle w:val="30"/>
        <w:jc w:val="right"/>
        <w:rPr>
          <w:rFonts w:ascii="Monotype Sorts" w:hAnsi="Monotype Sorts"/>
          <w:i w:val="0"/>
          <w:sz w:val="32"/>
        </w:rPr>
      </w:pPr>
      <w:r>
        <w:rPr>
          <w:b/>
          <w:sz w:val="28"/>
        </w:rPr>
        <w:t xml:space="preserve">Л.С. Выготский </w:t>
      </w:r>
      <w:r>
        <w:rPr>
          <w:rFonts w:ascii="Monotype Sorts" w:hAnsi="Monotype Sorts"/>
          <w:i w:val="0"/>
          <w:sz w:val="32"/>
        </w:rPr>
        <w:t></w:t>
      </w:r>
    </w:p>
    <w:p w:rsidR="007644D7" w:rsidRDefault="007644D7">
      <w:pPr>
        <w:pStyle w:val="30"/>
        <w:jc w:val="right"/>
        <w:rPr>
          <w:b/>
          <w:sz w:val="2"/>
        </w:rPr>
      </w:pPr>
    </w:p>
    <w:p w:rsidR="007644D7" w:rsidRDefault="007644D7">
      <w:pPr>
        <w:pStyle w:val="30"/>
        <w:ind w:left="0" w:firstLine="284"/>
        <w:rPr>
          <w:rFonts w:ascii="Coronet" w:hAnsi="Coronet"/>
          <w:i w:val="0"/>
          <w:sz w:val="48"/>
        </w:rPr>
      </w:pPr>
      <w:r>
        <w:rPr>
          <w:rFonts w:ascii="Coronet" w:hAnsi="Coronet"/>
          <w:i w:val="0"/>
          <w:sz w:val="48"/>
        </w:rPr>
        <w:t>Потребности, чувства, переполняющие подростка, выплёскиваются в воображаемой ситуации. Невозможные в реальной жизни желания легко исполняются в мире фантазий</w:t>
      </w:r>
      <w:r>
        <w:rPr>
          <w:rFonts w:ascii="Coronet" w:hAnsi="Coronet"/>
          <w:b/>
          <w:i w:val="0"/>
          <w:sz w:val="48"/>
        </w:rPr>
        <w:t>:</w:t>
      </w:r>
    </w:p>
    <w:p w:rsidR="007644D7" w:rsidRDefault="007644D7">
      <w:pPr>
        <w:pStyle w:val="30"/>
        <w:ind w:left="1701" w:firstLine="284"/>
        <w:rPr>
          <w:i w:val="0"/>
          <w:sz w:val="32"/>
          <w:lang w:val="en-US"/>
        </w:rPr>
      </w:pPr>
      <w:r>
        <w:rPr>
          <w:i w:val="0"/>
          <w:sz w:val="32"/>
        </w:rPr>
        <w:t>…замкнутый подросток, которому трудно общаться со сверстниками, становится героем и ему рукоплещет толпа; невзрачная девочка превращается в первую красавицу на балу и в неё сразу же влюбляется то ли принц, то ли мальчик из соседнего класса…</w:t>
      </w:r>
    </w:p>
    <w:p w:rsidR="007644D7" w:rsidRDefault="007644D7">
      <w:pPr>
        <w:pStyle w:val="30"/>
        <w:ind w:left="1701" w:firstLine="284"/>
        <w:rPr>
          <w:i w:val="0"/>
          <w:sz w:val="18"/>
          <w:lang w:val="en-US"/>
        </w:rPr>
      </w:pPr>
    </w:p>
    <w:p w:rsidR="007644D7" w:rsidRDefault="007644D7">
      <w:pPr>
        <w:pStyle w:val="30"/>
        <w:jc w:val="right"/>
        <w:rPr>
          <w:b/>
          <w:sz w:val="28"/>
        </w:rPr>
      </w:pPr>
      <w:r>
        <w:rPr>
          <w:b/>
          <w:sz w:val="28"/>
        </w:rPr>
        <w:t xml:space="preserve">И.Ю.Кулагина </w:t>
      </w:r>
      <w:r>
        <w:rPr>
          <w:rFonts w:ascii="Monotype Sorts" w:hAnsi="Monotype Sorts"/>
          <w:i w:val="0"/>
          <w:sz w:val="32"/>
        </w:rPr>
        <w:t></w:t>
      </w:r>
      <w:r>
        <w:rPr>
          <w:b/>
          <w:sz w:val="28"/>
        </w:rPr>
        <w:t>.</w:t>
      </w:r>
    </w:p>
    <w:p w:rsidR="007644D7" w:rsidRDefault="007644D7">
      <w:pPr>
        <w:pStyle w:val="30"/>
        <w:jc w:val="right"/>
        <w:rPr>
          <w:b/>
          <w:sz w:val="28"/>
        </w:rPr>
      </w:pPr>
      <w:r>
        <w:rPr>
          <w:b/>
          <w:sz w:val="28"/>
        </w:rPr>
        <w:br w:type="page"/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…Вообще фантазирует не счастливый, а неудовлетворённый человек, поскольку в подростковом возрасте много острых личных проблем, воображение в это время становится на службу бурной эмоциональной жизни. В свой мир фантазий подросток никого не допускает, он может поделиться этой интимной информацией только с близким другом. …</w:t>
      </w:r>
    </w:p>
    <w:p w:rsidR="007644D7" w:rsidRDefault="007644D7">
      <w:pPr>
        <w:pStyle w:val="30"/>
        <w:ind w:left="1701" w:firstLine="284"/>
        <w:rPr>
          <w:sz w:val="8"/>
        </w:rPr>
      </w:pPr>
    </w:p>
    <w:p w:rsidR="007644D7" w:rsidRDefault="007644D7">
      <w:pPr>
        <w:pStyle w:val="30"/>
        <w:jc w:val="right"/>
        <w:rPr>
          <w:b/>
          <w:sz w:val="28"/>
        </w:rPr>
      </w:pPr>
      <w:r>
        <w:rPr>
          <w:b/>
          <w:sz w:val="28"/>
        </w:rPr>
        <w:t xml:space="preserve">И.Ю.Кулагина </w:t>
      </w:r>
      <w:r>
        <w:rPr>
          <w:rFonts w:ascii="Monotype Sorts" w:hAnsi="Monotype Sorts"/>
          <w:i w:val="0"/>
          <w:sz w:val="32"/>
        </w:rPr>
        <w:t></w:t>
      </w:r>
      <w:r>
        <w:rPr>
          <w:b/>
          <w:sz w:val="28"/>
        </w:rPr>
        <w:t>.</w:t>
      </w:r>
    </w:p>
    <w:p w:rsidR="007644D7" w:rsidRDefault="007644D7">
      <w:pPr>
        <w:pStyle w:val="30"/>
        <w:ind w:left="0" w:firstLine="284"/>
        <w:rPr>
          <w:rFonts w:ascii="Coronet" w:hAnsi="Coronet"/>
          <w:i w:val="0"/>
          <w:sz w:val="48"/>
        </w:rPr>
      </w:pPr>
      <w:r>
        <w:rPr>
          <w:rFonts w:ascii="Coronet" w:hAnsi="Coronet"/>
          <w:i w:val="0"/>
          <w:sz w:val="48"/>
        </w:rPr>
        <w:t>Но игра воображения не только доставляет удовольствие и приносит успокоение. Смутные побуждения предстают перед подростком в яркой образной форме. В своих фантазиях подросток лучше осознаёт собственные влечения и эмоции, впервые начинает представлять свой будущий жизненный путь.</w:t>
      </w:r>
    </w:p>
    <w:p w:rsidR="007644D7" w:rsidRDefault="007644D7">
      <w:pPr>
        <w:pStyle w:val="30"/>
        <w:ind w:left="0" w:firstLine="284"/>
        <w:rPr>
          <w:i w:val="0"/>
        </w:rPr>
      </w:pPr>
    </w:p>
    <w:p w:rsidR="007644D7" w:rsidRDefault="007644D7">
      <w:pPr>
        <w:pStyle w:val="30"/>
        <w:ind w:left="0" w:firstLine="284"/>
        <w:rPr>
          <w:i w:val="0"/>
        </w:rPr>
      </w:pPr>
    </w:p>
    <w:p w:rsidR="007644D7" w:rsidRDefault="007644D7">
      <w:pPr>
        <w:pStyle w:val="30"/>
        <w:ind w:left="0"/>
        <w:jc w:val="center"/>
        <w:rPr>
          <w:b/>
          <w:i w:val="0"/>
          <w:sz w:val="40"/>
        </w:rPr>
      </w:pPr>
      <w:r>
        <w:rPr>
          <w:b/>
          <w:i w:val="0"/>
          <w:sz w:val="40"/>
        </w:rPr>
        <w:t>ПЕРЕХОДНЫЙ ПЕРИОД</w:t>
      </w:r>
    </w:p>
    <w:p w:rsidR="007644D7" w:rsidRDefault="007644D7">
      <w:pPr>
        <w:pStyle w:val="30"/>
        <w:ind w:left="0" w:firstLine="284"/>
        <w:rPr>
          <w:i w:val="0"/>
        </w:rPr>
      </w:pPr>
    </w:p>
    <w:p w:rsidR="007644D7" w:rsidRDefault="007644D7">
      <w:pPr>
        <w:pStyle w:val="30"/>
        <w:ind w:left="0" w:firstLine="284"/>
        <w:rPr>
          <w:rFonts w:ascii="Coronet" w:hAnsi="Coronet"/>
          <w:i w:val="0"/>
          <w:sz w:val="48"/>
        </w:rPr>
      </w:pPr>
      <w:r>
        <w:rPr>
          <w:rFonts w:ascii="Coronet" w:hAnsi="Coronet"/>
          <w:i w:val="0"/>
          <w:sz w:val="48"/>
        </w:rPr>
        <w:t>14-16 лет переходной период между подростковым и юношеским возрастом. В этом возрасте решается вопрос о дальнейшей жизни: продолжить ли обучение в школе или пойти в училище, а может быть и работать? При этом подросток должен разобраться в собственных способностях и склонностях, иметь представление о будущей профессии и о конкретных способах достижения профессионального мастерства в избранной области деятельности. Это крайне сложная задача. Ещё более она усложняется в наше время, когда рушатся выработанные предыдущими поколениями стереотипы, представления о значимости образования и престижности той или иной профессии.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 xml:space="preserve">…далеко не все старшие подростки к концу </w:t>
      </w:r>
      <w:r>
        <w:rPr>
          <w:i w:val="0"/>
          <w:sz w:val="32"/>
          <w:lang w:val="en-US"/>
        </w:rPr>
        <w:t xml:space="preserve">IX </w:t>
      </w:r>
      <w:r>
        <w:rPr>
          <w:i w:val="0"/>
          <w:sz w:val="32"/>
        </w:rPr>
        <w:t>класса могут выбрать профессию и связанный с ней дальнейший путь обучения. Многие из них тревожны, эмоционально напряжены и боятся любого выбора. Поэтому они склонны продолжить обучение в школе. На это решение влияет и усиливающаяся привязанность к своей школе, сложившиеся дружеские отношения с одноклассниками, привычные отношения с учителями. Часть девятиклассников, неудовлетворённых своей невысокой успеваемостью и положением в классе, напротив, стремится скорее окончить школу. Но им тоже не вполне ясно, что их ждёт впереди, и это неопределенное будущее вызывает у них опасения.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…В это время усиливается значимость собственных ценностей. …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…В связи с развитием самосознания усложняется отношение к себе…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…возрастает тревожность, связанная с самооценкой. Подростки чаще воспринимают нейтральные ситуации, как содержащие угрозу их представлениям о себе и из-за этого переживают страх, сильное волнение. Повышение уровня такого рода тревожности вызвано, главным образом, предстоящими впереди экзаменами, и возможно, началом нового жизненного пути…</w:t>
      </w:r>
    </w:p>
    <w:p w:rsidR="007644D7" w:rsidRDefault="007644D7">
      <w:pPr>
        <w:pStyle w:val="30"/>
        <w:jc w:val="right"/>
        <w:rPr>
          <w:b/>
          <w:sz w:val="28"/>
        </w:rPr>
      </w:pPr>
      <w:r>
        <w:rPr>
          <w:b/>
          <w:sz w:val="28"/>
        </w:rPr>
        <w:t xml:space="preserve">И.В.Дубровина </w:t>
      </w:r>
      <w:r>
        <w:rPr>
          <w:rFonts w:ascii="Monotype Sorts" w:hAnsi="Monotype Sorts"/>
          <w:i w:val="0"/>
          <w:sz w:val="32"/>
        </w:rPr>
        <w:t></w:t>
      </w:r>
      <w:r>
        <w:rPr>
          <w:b/>
          <w:sz w:val="28"/>
        </w:rPr>
        <w:t>.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…В переходный период притупляется острота восприятия сверстников. Большой интерес вызывают взрослые, чей опыт, знания помогают ориентироваться в вопросах, связанных с будущей жизнью…</w:t>
      </w:r>
    </w:p>
    <w:p w:rsidR="007644D7" w:rsidRDefault="007644D7">
      <w:pPr>
        <w:pStyle w:val="30"/>
        <w:ind w:left="1701" w:firstLine="284"/>
        <w:rPr>
          <w:sz w:val="8"/>
        </w:rPr>
      </w:pPr>
    </w:p>
    <w:p w:rsidR="007644D7" w:rsidRDefault="007644D7">
      <w:pPr>
        <w:pStyle w:val="30"/>
        <w:jc w:val="right"/>
        <w:rPr>
          <w:b/>
          <w:sz w:val="28"/>
        </w:rPr>
      </w:pPr>
      <w:r>
        <w:rPr>
          <w:b/>
          <w:sz w:val="28"/>
        </w:rPr>
        <w:t xml:space="preserve">И.Ю.Кулагина </w:t>
      </w:r>
      <w:r>
        <w:rPr>
          <w:rFonts w:ascii="Monotype Sorts" w:hAnsi="Monotype Sorts"/>
          <w:i w:val="0"/>
          <w:sz w:val="32"/>
        </w:rPr>
        <w:t>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</w:p>
    <w:p w:rsidR="007644D7" w:rsidRDefault="007644D7">
      <w:pPr>
        <w:pStyle w:val="30"/>
        <w:ind w:left="0"/>
        <w:rPr>
          <w:i w:val="0"/>
          <w:sz w:val="32"/>
        </w:rPr>
      </w:pPr>
      <w:r>
        <w:rPr>
          <w:i w:val="0"/>
          <w:sz w:val="32"/>
        </w:rPr>
        <w:br w:type="page"/>
      </w:r>
    </w:p>
    <w:p w:rsidR="007644D7" w:rsidRDefault="007644D7">
      <w:pPr>
        <w:pStyle w:val="30"/>
        <w:ind w:left="0"/>
        <w:jc w:val="center"/>
        <w:rPr>
          <w:b/>
          <w:i w:val="0"/>
          <w:caps/>
          <w:sz w:val="40"/>
        </w:rPr>
      </w:pPr>
      <w:r>
        <w:rPr>
          <w:b/>
          <w:i w:val="0"/>
          <w:caps/>
          <w:sz w:val="40"/>
        </w:rPr>
        <w:t>Ранняя юность ( 15 – 17 лет )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…Для ранней юности характерна устремлённость в будущее…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…устремлённость в будущее только тогда благотворно влияет на формирование личности, когда есть удовлетворённость настоящим. При благоприятных условиях развития юноша стремится в будущее не потому, что ему плохо в настоящем, а потому, что впереди будет ещё лучше. …</w:t>
      </w:r>
    </w:p>
    <w:p w:rsidR="007644D7" w:rsidRDefault="007644D7">
      <w:pPr>
        <w:pStyle w:val="30"/>
        <w:ind w:left="1701" w:firstLine="284"/>
        <w:rPr>
          <w:sz w:val="8"/>
        </w:rPr>
      </w:pPr>
    </w:p>
    <w:p w:rsidR="007644D7" w:rsidRDefault="007644D7">
      <w:pPr>
        <w:pStyle w:val="30"/>
        <w:jc w:val="right"/>
        <w:rPr>
          <w:rFonts w:ascii="Monotype Sorts" w:hAnsi="Monotype Sorts"/>
          <w:i w:val="0"/>
          <w:sz w:val="32"/>
        </w:rPr>
      </w:pPr>
      <w:r>
        <w:rPr>
          <w:b/>
          <w:sz w:val="28"/>
        </w:rPr>
        <w:t xml:space="preserve">И.Ю.Кулагина </w:t>
      </w:r>
      <w:r>
        <w:rPr>
          <w:rFonts w:ascii="Monotype Sorts" w:hAnsi="Monotype Sorts"/>
          <w:i w:val="0"/>
          <w:sz w:val="32"/>
        </w:rPr>
        <w:t></w:t>
      </w:r>
    </w:p>
    <w:p w:rsidR="007644D7" w:rsidRDefault="007644D7">
      <w:pPr>
        <w:pStyle w:val="30"/>
        <w:jc w:val="right"/>
        <w:rPr>
          <w:b/>
          <w:sz w:val="28"/>
        </w:rPr>
      </w:pP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…самооценка в ранней юности выше, чем в подростковом возрасте. Вообще юность – период стабилизации личности. В это время складывается устойчивых взглядов на мир и своё место в нём – мировоззрение. Центральным новообразованием периода становится самоопределение: профессиональное и личностное. Старшеклассник решает, кем быть и каким быть в своей будущей жизни. …</w:t>
      </w:r>
    </w:p>
    <w:p w:rsidR="007644D7" w:rsidRDefault="007644D7">
      <w:pPr>
        <w:pStyle w:val="30"/>
        <w:jc w:val="right"/>
        <w:rPr>
          <w:b/>
          <w:sz w:val="12"/>
          <w:lang w:val="en-US"/>
        </w:rPr>
      </w:pPr>
      <w:r>
        <w:rPr>
          <w:b/>
          <w:sz w:val="28"/>
        </w:rPr>
        <w:t xml:space="preserve">Р.С. Немов </w:t>
      </w:r>
      <w:r>
        <w:rPr>
          <w:rFonts w:ascii="Monotype Sorts" w:hAnsi="Monotype Sorts"/>
          <w:i w:val="0"/>
          <w:sz w:val="32"/>
        </w:rPr>
        <w:t>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</w:p>
    <w:p w:rsidR="007644D7" w:rsidRDefault="007644D7">
      <w:pPr>
        <w:pStyle w:val="30"/>
        <w:ind w:left="0" w:firstLine="284"/>
        <w:rPr>
          <w:i w:val="0"/>
          <w:sz w:val="32"/>
        </w:rPr>
      </w:pPr>
      <w:r>
        <w:rPr>
          <w:rFonts w:ascii="Coronet" w:hAnsi="Coronet"/>
          <w:i w:val="0"/>
          <w:sz w:val="48"/>
        </w:rPr>
        <w:t>Осознание перспективы и построение жизненных планов требуют уверенности в себе, в своих силах и возможностях.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…В российских школах была выявлена интересная динамика развития самооценки: после 15 лет самоуважение возрастает, не только компенсируя «потери» подросткового периода, но и превосходя уровень самоуважения младших школьников. Типично юношеские особенности характерны для самооценки десятиклассников – она относительно устойчива, высока, адекватна и сравнительно бесконфликтна. Подростки именно в это время отличаются оптимистичным взглядом на себя, свои возможности и не слишком тревожны. Всё это безусловно связано с формированием «Я-концепции» и необходимостью самоопределения. …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…В выпускном классе ситуация становится более напряжённой…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…Часть старшеклассников сохраняет «оптимистическую» самооценку. Она не слишком высока, в ней гармонично соотносятся желания притязания и оценка собственных возможностей. У других самооценка высока и глобальна – охватывает все стороны жизни; смешивается желаемое и реально достижимое. Ещё одна группа детей отличается неуверенностью в себе, переживанием того разрыва между притязаниями и возможностями, который ими ясно осознаётся. Их самооценка низка, конфликтна. Повышается тревожность.</w:t>
      </w:r>
    </w:p>
    <w:p w:rsidR="007644D7" w:rsidRDefault="007644D7">
      <w:pPr>
        <w:pStyle w:val="30"/>
        <w:jc w:val="right"/>
        <w:rPr>
          <w:b/>
          <w:sz w:val="28"/>
        </w:rPr>
      </w:pPr>
      <w:r>
        <w:rPr>
          <w:b/>
          <w:sz w:val="28"/>
        </w:rPr>
        <w:t xml:space="preserve">И.Ю.Кулагина </w:t>
      </w:r>
      <w:r>
        <w:rPr>
          <w:rFonts w:ascii="Monotype Sorts" w:hAnsi="Monotype Sorts"/>
          <w:i w:val="0"/>
          <w:sz w:val="32"/>
        </w:rPr>
        <w:t>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</w:p>
    <w:p w:rsidR="007644D7" w:rsidRDefault="007644D7">
      <w:pPr>
        <w:pStyle w:val="30"/>
        <w:ind w:left="0" w:firstLine="284"/>
        <w:rPr>
          <w:rFonts w:ascii="Coronet" w:hAnsi="Coronet"/>
          <w:i w:val="0"/>
          <w:sz w:val="48"/>
        </w:rPr>
      </w:pPr>
      <w:r>
        <w:rPr>
          <w:rFonts w:ascii="Coronet" w:hAnsi="Coronet"/>
          <w:i w:val="0"/>
          <w:sz w:val="48"/>
        </w:rPr>
        <w:t>Несмотря на различия в уровнях самооценки и тревожности и разнообразие вариантов личностного развития, происходит общая стабилизация личности в этот период.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…Старшеклассники в большей степени принимают себя, чем подростки, их самоуважение в целом выше. …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…Интенсивно развивается саморегуляция, повышается контроль за своим поведением, проявлением эмоций. Настроение в ранней юности становится более устойчивым и осознанным. Дети в 16-17 лет, независимо от темперамента, выглядят более сдержанными, уравновешенными, чем в 11-15 лет.</w:t>
      </w:r>
    </w:p>
    <w:p w:rsidR="007644D7" w:rsidRDefault="007644D7">
      <w:pPr>
        <w:pStyle w:val="30"/>
        <w:jc w:val="right"/>
        <w:rPr>
          <w:b/>
          <w:sz w:val="28"/>
        </w:rPr>
      </w:pPr>
      <w:r>
        <w:rPr>
          <w:b/>
          <w:sz w:val="28"/>
        </w:rPr>
        <w:t xml:space="preserve">И.Ю.Кулагина </w:t>
      </w:r>
      <w:r>
        <w:rPr>
          <w:rFonts w:ascii="Monotype Sorts" w:hAnsi="Monotype Sorts"/>
          <w:i w:val="0"/>
          <w:sz w:val="32"/>
        </w:rPr>
        <w:t></w:t>
      </w:r>
    </w:p>
    <w:p w:rsidR="007644D7" w:rsidRDefault="007644D7">
      <w:pPr>
        <w:pStyle w:val="30"/>
        <w:ind w:left="0" w:firstLine="284"/>
        <w:rPr>
          <w:rFonts w:ascii="Coronet" w:hAnsi="Coronet"/>
          <w:i w:val="0"/>
          <w:sz w:val="48"/>
        </w:rPr>
      </w:pPr>
      <w:r>
        <w:rPr>
          <w:rFonts w:ascii="Coronet" w:hAnsi="Coronet"/>
          <w:i w:val="0"/>
          <w:sz w:val="48"/>
        </w:rPr>
        <w:t>В это же время начинает развиваться и нравственная устойчивость личности. В своём поведении юноша всё больше ориентируется на собственные взгляды, убеждения, которые формируются на основе приобретённых знаний и своего жизненного опыта.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…знания об окружающем мире и нормах морали объединяются в его сознании в единую картину. Благодаря этому нравственная саморегуляция становится более полной и осмысленной. …</w:t>
      </w:r>
    </w:p>
    <w:p w:rsidR="007644D7" w:rsidRDefault="007644D7">
      <w:pPr>
        <w:pStyle w:val="30"/>
        <w:jc w:val="right"/>
        <w:rPr>
          <w:rFonts w:ascii="Monotype Sorts" w:hAnsi="Monotype Sorts"/>
          <w:i w:val="0"/>
          <w:sz w:val="32"/>
        </w:rPr>
      </w:pPr>
      <w:r>
        <w:rPr>
          <w:b/>
          <w:sz w:val="28"/>
        </w:rPr>
        <w:t xml:space="preserve">И.Ю.Кулагина </w:t>
      </w:r>
      <w:r>
        <w:rPr>
          <w:rFonts w:ascii="Monotype Sorts" w:hAnsi="Monotype Sorts"/>
          <w:i w:val="0"/>
          <w:sz w:val="32"/>
        </w:rPr>
        <w:t></w:t>
      </w:r>
    </w:p>
    <w:p w:rsidR="007644D7" w:rsidRDefault="007644D7">
      <w:pPr>
        <w:pStyle w:val="30"/>
        <w:jc w:val="right"/>
        <w:rPr>
          <w:rFonts w:ascii="Monotype Sorts" w:hAnsi="Monotype Sorts"/>
          <w:i w:val="0"/>
          <w:sz w:val="32"/>
        </w:rPr>
      </w:pPr>
    </w:p>
    <w:p w:rsidR="007644D7" w:rsidRDefault="007644D7">
      <w:pPr>
        <w:pStyle w:val="30"/>
        <w:ind w:left="0" w:firstLine="284"/>
        <w:rPr>
          <w:i w:val="0"/>
          <w:sz w:val="32"/>
        </w:rPr>
      </w:pPr>
      <w:r>
        <w:rPr>
          <w:rFonts w:ascii="Coronet" w:hAnsi="Coronet"/>
          <w:i w:val="0"/>
          <w:sz w:val="48"/>
        </w:rPr>
        <w:t>Самоопределение, стабилизация личности в ранней юности связаны с выработкой мировоззрения.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…в подростковом возрасте ребёнок открывает для себя свой внутренний мир. В это же время он достигает уровня формально-логического мышления. Интеллектуальное развитие, сопровождающееся накоплением и систематизацией знаний о мире, и интерес к личности, рефлексия, оказываются той основой, на которой в ранней юности строятся мировоззренческие взгляды. Картина мира при этом может быть материалистической или идеалистической, или создаваться на базе религиозных представлений и т.д. Сам процесс познания окружающего мира имеет свою специфику в разные возрастные периоды. Подросток идёт к познанию действительности во многом «от себя», через свои переживания. …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…Юноша, наоборот, познавая окружающее, возвращается к себе и задаётся мировоззренческими вопросами: «Какой Я?», «А что я значу в этом мире?», «Какое место я занимаю в нём?», «Каковы мои возможности?». Он ищет чётких, определенных ответов и в своих взглядах категоричен, недостаточно гибок. Недаром говорят о юношеском максимализме. …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…Однако мировоззренческие проблемы не решаются один раз в жизни, раз и навсегда. Последующие кризисы, осложнения, повороты жизни приведут к пересмотру юношеских позиций…</w:t>
      </w:r>
    </w:p>
    <w:p w:rsidR="007644D7" w:rsidRDefault="007644D7">
      <w:pPr>
        <w:pStyle w:val="30"/>
        <w:jc w:val="right"/>
        <w:rPr>
          <w:b/>
          <w:sz w:val="28"/>
        </w:rPr>
      </w:pPr>
      <w:r>
        <w:rPr>
          <w:b/>
          <w:sz w:val="28"/>
        </w:rPr>
        <w:t xml:space="preserve">И.Ю.Кулагина </w:t>
      </w:r>
      <w:r>
        <w:rPr>
          <w:rFonts w:ascii="Monotype Sorts" w:hAnsi="Monotype Sorts"/>
          <w:i w:val="0"/>
          <w:sz w:val="32"/>
        </w:rPr>
        <w:t></w:t>
      </w:r>
    </w:p>
    <w:p w:rsidR="007644D7" w:rsidRDefault="007644D7">
      <w:pPr>
        <w:pStyle w:val="30"/>
        <w:ind w:left="0" w:firstLine="284"/>
        <w:rPr>
          <w:rFonts w:ascii="Coronet" w:hAnsi="Coronet"/>
          <w:i w:val="0"/>
          <w:sz w:val="48"/>
        </w:rPr>
      </w:pPr>
      <w:r>
        <w:rPr>
          <w:rFonts w:ascii="Coronet" w:hAnsi="Coronet"/>
          <w:i w:val="0"/>
          <w:sz w:val="48"/>
        </w:rPr>
        <w:t>Ещё один момент, связанный с самоопределением, изменение учебной мотивации:</w:t>
      </w: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…юноши, ведущую деятельность которых обычно называют учебно-профессиональной, начинают рассматривать учёбу, как необходимую базу, предпосылку будущей профессиональной деятельности. Их интересуют, главным образом, те предметы, которые им будут нужны в дальнейшем, их снова начинает волновать успеваемость. Отсюда и недостаточное внимание к «ненужным» учебным дисциплинам, часто гуманитарным, и отказ от того подчёркнуто пренебрежительного отношения к отметкам, которое было принято среди подростков. Именно в старшем школьном возрасте появляется сознательное отношение к учению…</w:t>
      </w:r>
    </w:p>
    <w:p w:rsidR="007644D7" w:rsidRDefault="007644D7">
      <w:pPr>
        <w:pStyle w:val="30"/>
        <w:jc w:val="right"/>
        <w:rPr>
          <w:i w:val="0"/>
          <w:sz w:val="28"/>
        </w:rPr>
      </w:pPr>
      <w:r>
        <w:rPr>
          <w:b/>
          <w:sz w:val="28"/>
        </w:rPr>
        <w:t xml:space="preserve">А.В.Петровский </w:t>
      </w:r>
      <w:r>
        <w:rPr>
          <w:rFonts w:ascii="Monotype Sorts" w:hAnsi="Monotype Sorts"/>
          <w:i w:val="0"/>
          <w:sz w:val="32"/>
        </w:rPr>
        <w:t></w:t>
      </w:r>
    </w:p>
    <w:p w:rsidR="007644D7" w:rsidRDefault="007644D7">
      <w:pPr>
        <w:pStyle w:val="30"/>
        <w:ind w:left="0" w:firstLine="284"/>
        <w:rPr>
          <w:i w:val="0"/>
          <w:sz w:val="32"/>
        </w:rPr>
      </w:pPr>
    </w:p>
    <w:p w:rsidR="007644D7" w:rsidRDefault="007644D7">
      <w:pPr>
        <w:pStyle w:val="30"/>
        <w:ind w:left="1701" w:firstLine="284"/>
        <w:rPr>
          <w:i w:val="0"/>
          <w:sz w:val="32"/>
        </w:rPr>
      </w:pPr>
      <w:r>
        <w:rPr>
          <w:i w:val="0"/>
          <w:sz w:val="32"/>
        </w:rPr>
        <w:t>…Старшеклассник прощается с детством, со старой, привычной жизнью. Оказавшись на пороге истинной взрослости, он весь устремлён в будущее, которое притягивает и тревожит его. Без достаточной уверенности в себе, принятия себя он не сможет сделать нужный шаг, определить свой дальнейший путь…</w:t>
      </w:r>
    </w:p>
    <w:p w:rsidR="007644D7" w:rsidRDefault="007644D7">
      <w:pPr>
        <w:pStyle w:val="30"/>
        <w:jc w:val="right"/>
        <w:rPr>
          <w:b/>
          <w:sz w:val="28"/>
        </w:rPr>
      </w:pPr>
      <w:r>
        <w:rPr>
          <w:b/>
          <w:sz w:val="28"/>
        </w:rPr>
        <w:t xml:space="preserve">И.Ю.Кулагина </w:t>
      </w:r>
      <w:r>
        <w:rPr>
          <w:rFonts w:ascii="Monotype Sorts" w:hAnsi="Monotype Sorts"/>
          <w:i w:val="0"/>
          <w:sz w:val="32"/>
        </w:rPr>
        <w:t></w:t>
      </w:r>
    </w:p>
    <w:p w:rsidR="007644D7" w:rsidRDefault="007644D7">
      <w:pPr>
        <w:pStyle w:val="a5"/>
        <w:jc w:val="center"/>
        <w:rPr>
          <w:rFonts w:ascii="Times New Roman" w:hAnsi="Times New Roman"/>
          <w:sz w:val="36"/>
        </w:rPr>
      </w:pPr>
      <w:r>
        <w:rPr>
          <w:i/>
          <w:sz w:val="32"/>
        </w:rPr>
        <w:br w:type="page"/>
      </w:r>
      <w:r>
        <w:rPr>
          <w:rFonts w:ascii="Times New Roman" w:hAnsi="Times New Roman"/>
          <w:sz w:val="36"/>
        </w:rPr>
        <w:t>СПИСОК   ЛИТЕРАТУРЫ, ИСПОЛЬЗОВАННОЙ   ПРИ   ПОДГОТОВКЕ ЭКЗАМЕНАЦИОННОЙ   РАБОТЫ:</w:t>
      </w:r>
    </w:p>
    <w:p w:rsidR="007644D7" w:rsidRDefault="007644D7">
      <w:pPr>
        <w:jc w:val="center"/>
        <w:rPr>
          <w:b/>
          <w:sz w:val="36"/>
        </w:rPr>
      </w:pPr>
    </w:p>
    <w:p w:rsidR="007644D7" w:rsidRDefault="007644D7">
      <w:pPr>
        <w:ind w:left="-284"/>
        <w:jc w:val="both"/>
        <w:rPr>
          <w:sz w:val="32"/>
        </w:rPr>
      </w:pPr>
      <w:r>
        <w:rPr>
          <w:sz w:val="32"/>
        </w:rPr>
        <w:t>1. В</w:t>
      </w:r>
      <w:r>
        <w:rPr>
          <w:caps/>
          <w:sz w:val="32"/>
        </w:rPr>
        <w:t>ыготский</w:t>
      </w:r>
      <w:r>
        <w:rPr>
          <w:sz w:val="32"/>
        </w:rPr>
        <w:t xml:space="preserve"> Л.С.</w:t>
      </w:r>
      <w:r>
        <w:rPr>
          <w:sz w:val="32"/>
          <w:lang w:val="en-US"/>
        </w:rPr>
        <w:t xml:space="preserve"> </w:t>
      </w:r>
      <w:r>
        <w:rPr>
          <w:caps/>
          <w:sz w:val="32"/>
        </w:rPr>
        <w:t>«Педология подростка»</w:t>
      </w:r>
      <w:r>
        <w:rPr>
          <w:caps/>
          <w:sz w:val="32"/>
          <w:lang w:val="en-US"/>
        </w:rPr>
        <w:t xml:space="preserve"> </w:t>
      </w:r>
      <w:r>
        <w:rPr>
          <w:sz w:val="32"/>
        </w:rPr>
        <w:t>Москва, 1984 г.</w:t>
      </w:r>
    </w:p>
    <w:p w:rsidR="007644D7" w:rsidRDefault="007644D7">
      <w:pPr>
        <w:ind w:left="-284"/>
        <w:rPr>
          <w:sz w:val="32"/>
        </w:rPr>
      </w:pPr>
    </w:p>
    <w:p w:rsidR="007644D7" w:rsidRDefault="007644D7">
      <w:pPr>
        <w:pStyle w:val="30"/>
        <w:ind w:left="-284"/>
        <w:rPr>
          <w:i w:val="0"/>
          <w:sz w:val="32"/>
        </w:rPr>
      </w:pPr>
      <w:r>
        <w:rPr>
          <w:i w:val="0"/>
          <w:caps/>
          <w:sz w:val="32"/>
        </w:rPr>
        <w:t>2.Дубровина И.В.</w:t>
      </w:r>
      <w:r>
        <w:rPr>
          <w:i w:val="0"/>
          <w:caps/>
          <w:sz w:val="32"/>
          <w:lang w:val="en-US"/>
        </w:rPr>
        <w:t xml:space="preserve"> </w:t>
      </w:r>
      <w:r>
        <w:rPr>
          <w:i w:val="0"/>
          <w:caps/>
          <w:sz w:val="32"/>
        </w:rPr>
        <w:t>«Формирование личности в переходный период</w:t>
      </w:r>
      <w:r>
        <w:rPr>
          <w:i w:val="0"/>
          <w:caps/>
          <w:sz w:val="32"/>
          <w:lang w:val="en-US"/>
        </w:rPr>
        <w:t xml:space="preserve"> </w:t>
      </w:r>
      <w:r>
        <w:rPr>
          <w:i w:val="0"/>
          <w:caps/>
          <w:sz w:val="32"/>
        </w:rPr>
        <w:t>от подросткового к юношескому возрасту»</w:t>
      </w:r>
      <w:r>
        <w:rPr>
          <w:i w:val="0"/>
          <w:caps/>
          <w:sz w:val="32"/>
          <w:lang w:val="en-US"/>
        </w:rPr>
        <w:t xml:space="preserve"> </w:t>
      </w:r>
      <w:r>
        <w:rPr>
          <w:i w:val="0"/>
          <w:sz w:val="32"/>
        </w:rPr>
        <w:t>Москва, 1987 г</w:t>
      </w:r>
    </w:p>
    <w:p w:rsidR="007644D7" w:rsidRDefault="007644D7">
      <w:pPr>
        <w:ind w:left="-284"/>
        <w:rPr>
          <w:sz w:val="32"/>
        </w:rPr>
      </w:pPr>
    </w:p>
    <w:p w:rsidR="007644D7" w:rsidRDefault="007644D7">
      <w:pPr>
        <w:ind w:left="-284"/>
        <w:rPr>
          <w:sz w:val="32"/>
        </w:rPr>
      </w:pPr>
      <w:r>
        <w:rPr>
          <w:sz w:val="32"/>
        </w:rPr>
        <w:t>3.КУЛАГИНА И.Ю.</w:t>
      </w:r>
      <w:r>
        <w:rPr>
          <w:sz w:val="32"/>
          <w:lang w:val="en-US"/>
        </w:rPr>
        <w:t xml:space="preserve"> </w:t>
      </w:r>
      <w:r>
        <w:rPr>
          <w:caps/>
          <w:sz w:val="32"/>
        </w:rPr>
        <w:t>«Возрастная психология»</w:t>
      </w:r>
      <w:r>
        <w:rPr>
          <w:caps/>
          <w:sz w:val="32"/>
          <w:lang w:val="en-US"/>
        </w:rPr>
        <w:t xml:space="preserve"> </w:t>
      </w:r>
      <w:r>
        <w:rPr>
          <w:sz w:val="32"/>
        </w:rPr>
        <w:t>Москва, 1998 г.</w:t>
      </w:r>
    </w:p>
    <w:p w:rsidR="007644D7" w:rsidRDefault="007644D7">
      <w:pPr>
        <w:ind w:left="-284"/>
        <w:rPr>
          <w:sz w:val="32"/>
        </w:rPr>
      </w:pPr>
    </w:p>
    <w:p w:rsidR="007644D7" w:rsidRDefault="007644D7">
      <w:pPr>
        <w:pStyle w:val="1"/>
        <w:ind w:left="-284"/>
        <w:jc w:val="left"/>
        <w:rPr>
          <w:sz w:val="32"/>
        </w:rPr>
      </w:pPr>
      <w:r>
        <w:rPr>
          <w:sz w:val="32"/>
        </w:rPr>
        <w:t>4.НЕМОВ Р.С.</w:t>
      </w:r>
      <w:r>
        <w:rPr>
          <w:sz w:val="32"/>
          <w:lang w:val="en-US"/>
        </w:rPr>
        <w:t xml:space="preserve"> </w:t>
      </w:r>
      <w:r>
        <w:rPr>
          <w:caps/>
          <w:sz w:val="32"/>
        </w:rPr>
        <w:t>«Психология развития»</w:t>
      </w:r>
      <w:r>
        <w:rPr>
          <w:caps/>
          <w:sz w:val="32"/>
          <w:lang w:val="en-US"/>
        </w:rPr>
        <w:t xml:space="preserve"> </w:t>
      </w:r>
      <w:r>
        <w:rPr>
          <w:sz w:val="32"/>
        </w:rPr>
        <w:t>Москва, 1998 г.</w:t>
      </w:r>
    </w:p>
    <w:p w:rsidR="007644D7" w:rsidRDefault="007644D7">
      <w:pPr>
        <w:ind w:left="-284"/>
        <w:rPr>
          <w:sz w:val="32"/>
        </w:rPr>
      </w:pPr>
    </w:p>
    <w:p w:rsidR="007644D7" w:rsidRDefault="007644D7">
      <w:pPr>
        <w:pStyle w:val="1"/>
        <w:ind w:left="-284"/>
        <w:jc w:val="both"/>
        <w:rPr>
          <w:sz w:val="32"/>
        </w:rPr>
      </w:pPr>
      <w:r>
        <w:rPr>
          <w:sz w:val="32"/>
        </w:rPr>
        <w:t>5.ПЕТРОВСКИЙ А.В.</w:t>
      </w:r>
      <w:r>
        <w:rPr>
          <w:sz w:val="32"/>
          <w:lang w:val="en-US"/>
        </w:rPr>
        <w:t xml:space="preserve"> </w:t>
      </w:r>
      <w:r>
        <w:rPr>
          <w:caps/>
          <w:sz w:val="32"/>
        </w:rPr>
        <w:t>«Проблема развития личности</w:t>
      </w:r>
      <w:r>
        <w:rPr>
          <w:caps/>
          <w:sz w:val="32"/>
          <w:lang w:val="en-US"/>
        </w:rPr>
        <w:t xml:space="preserve"> </w:t>
      </w:r>
      <w:r>
        <w:rPr>
          <w:caps/>
          <w:sz w:val="32"/>
        </w:rPr>
        <w:t>с позиций социальной психологии»</w:t>
      </w:r>
      <w:r>
        <w:rPr>
          <w:caps/>
          <w:sz w:val="32"/>
          <w:lang w:val="en-US"/>
        </w:rPr>
        <w:t xml:space="preserve"> </w:t>
      </w:r>
      <w:r>
        <w:rPr>
          <w:sz w:val="32"/>
        </w:rPr>
        <w:t>Москва, 1984 г.</w:t>
      </w:r>
    </w:p>
    <w:p w:rsidR="007644D7" w:rsidRDefault="007644D7">
      <w:pPr>
        <w:pStyle w:val="1"/>
        <w:ind w:left="-284"/>
        <w:jc w:val="left"/>
        <w:rPr>
          <w:sz w:val="32"/>
        </w:rPr>
      </w:pPr>
    </w:p>
    <w:p w:rsidR="007644D7" w:rsidRDefault="007644D7">
      <w:pPr>
        <w:pStyle w:val="1"/>
        <w:ind w:left="-284"/>
        <w:jc w:val="both"/>
        <w:rPr>
          <w:sz w:val="32"/>
        </w:rPr>
      </w:pPr>
      <w:r>
        <w:rPr>
          <w:sz w:val="32"/>
        </w:rPr>
        <w:t xml:space="preserve">6. </w:t>
      </w:r>
      <w:r>
        <w:rPr>
          <w:sz w:val="32"/>
        </w:rPr>
        <w:tab/>
        <w:t>ФРЕЙД Анна.</w:t>
      </w:r>
      <w:r>
        <w:rPr>
          <w:sz w:val="32"/>
          <w:lang w:val="en-US"/>
        </w:rPr>
        <w:t xml:space="preserve"> </w:t>
      </w:r>
      <w:r>
        <w:rPr>
          <w:caps/>
          <w:sz w:val="32"/>
        </w:rPr>
        <w:t>«психологиЯ «Я» и ЗАЩИТНЫЕ МЕХАНИЗМЫ»</w:t>
      </w:r>
      <w:r>
        <w:rPr>
          <w:caps/>
          <w:sz w:val="32"/>
          <w:lang w:val="en-US"/>
        </w:rPr>
        <w:t xml:space="preserve"> </w:t>
      </w:r>
      <w:r>
        <w:rPr>
          <w:sz w:val="32"/>
        </w:rPr>
        <w:t>Москва, 1993 г.</w:t>
      </w:r>
    </w:p>
    <w:p w:rsidR="007644D7" w:rsidRDefault="007644D7">
      <w:pPr>
        <w:pStyle w:val="1"/>
        <w:ind w:left="-284"/>
        <w:jc w:val="left"/>
        <w:rPr>
          <w:sz w:val="32"/>
        </w:rPr>
      </w:pPr>
    </w:p>
    <w:p w:rsidR="007644D7" w:rsidRDefault="007644D7">
      <w:pPr>
        <w:pStyle w:val="1"/>
        <w:ind w:left="-284"/>
        <w:jc w:val="left"/>
        <w:rPr>
          <w:sz w:val="32"/>
        </w:rPr>
      </w:pPr>
      <w:r>
        <w:rPr>
          <w:sz w:val="32"/>
        </w:rPr>
        <w:t>7.</w:t>
      </w:r>
      <w:r>
        <w:rPr>
          <w:caps/>
          <w:sz w:val="32"/>
        </w:rPr>
        <w:t>«ПСИХОЛОГИЯ личности»</w:t>
      </w:r>
      <w:r>
        <w:rPr>
          <w:caps/>
          <w:sz w:val="32"/>
          <w:lang w:val="en-US"/>
        </w:rPr>
        <w:t xml:space="preserve"> </w:t>
      </w:r>
      <w:r>
        <w:rPr>
          <w:sz w:val="32"/>
        </w:rPr>
        <w:t>( под редакцией В.М. Николаенко)</w:t>
      </w:r>
      <w:r>
        <w:rPr>
          <w:sz w:val="32"/>
          <w:lang w:val="en-US"/>
        </w:rPr>
        <w:t xml:space="preserve"> </w:t>
      </w:r>
      <w:r>
        <w:rPr>
          <w:sz w:val="32"/>
        </w:rPr>
        <w:t>Новосибирск, 1998 г.</w:t>
      </w:r>
    </w:p>
    <w:p w:rsidR="007644D7" w:rsidRDefault="007644D7">
      <w:pPr>
        <w:pStyle w:val="30"/>
        <w:ind w:left="-284"/>
        <w:jc w:val="left"/>
        <w:rPr>
          <w:i w:val="0"/>
          <w:sz w:val="36"/>
          <w:lang w:val="en-US"/>
        </w:rPr>
      </w:pPr>
      <w:bookmarkStart w:id="0" w:name="_GoBack"/>
      <w:bookmarkEnd w:id="0"/>
    </w:p>
    <w:sectPr w:rsidR="007644D7">
      <w:pgSz w:w="11906" w:h="16838" w:code="9"/>
      <w:pgMar w:top="1350" w:right="566" w:bottom="117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onet">
    <w:altName w:val="Mistral"/>
    <w:charset w:val="00"/>
    <w:family w:val="script"/>
    <w:pitch w:val="variable"/>
    <w:sig w:usb0="00000001" w:usb1="00000000" w:usb2="00000000" w:usb3="00000000" w:csb0="00000097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825"/>
    <w:rsid w:val="00010825"/>
    <w:rsid w:val="00181048"/>
    <w:rsid w:val="001F608B"/>
    <w:rsid w:val="0076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E2EE2-F098-4CA0-B3BF-B35959EA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ind w:left="4253" w:firstLine="283"/>
      <w:jc w:val="right"/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ody Text Indent"/>
    <w:basedOn w:val="a"/>
    <w:semiHidden/>
    <w:pPr>
      <w:ind w:firstLine="284"/>
      <w:jc w:val="both"/>
    </w:pPr>
    <w:rPr>
      <w:sz w:val="24"/>
    </w:rPr>
  </w:style>
  <w:style w:type="paragraph" w:styleId="20">
    <w:name w:val="Body Text Indent 2"/>
    <w:basedOn w:val="a"/>
    <w:semiHidden/>
    <w:pPr>
      <w:ind w:left="4536"/>
    </w:pPr>
    <w:rPr>
      <w:i/>
      <w:sz w:val="20"/>
    </w:rPr>
  </w:style>
  <w:style w:type="paragraph" w:styleId="30">
    <w:name w:val="Body Text Indent 3"/>
    <w:basedOn w:val="a"/>
    <w:semiHidden/>
    <w:pPr>
      <w:ind w:left="3402"/>
      <w:jc w:val="both"/>
    </w:pPr>
    <w:rPr>
      <w:i/>
      <w:sz w:val="24"/>
    </w:rPr>
  </w:style>
  <w:style w:type="paragraph" w:styleId="a5">
    <w:name w:val="Body Text"/>
    <w:basedOn w:val="a"/>
    <w:semiHidden/>
    <w:rPr>
      <w:rFonts w:ascii="Wingdings" w:hAnsi="Wingdings"/>
      <w:sz w:val="96"/>
    </w:rPr>
  </w:style>
  <w:style w:type="paragraph" w:styleId="a6">
    <w:name w:val="Subtitle"/>
    <w:basedOn w:val="a"/>
    <w:qFormat/>
    <w:pPr>
      <w:jc w:val="center"/>
    </w:pPr>
    <w:rPr>
      <w:b/>
      <w:sz w:val="48"/>
    </w:rPr>
  </w:style>
  <w:style w:type="paragraph" w:styleId="a7">
    <w:name w:val="Plain Text"/>
    <w:basedOn w:val="a"/>
    <w:semiHidden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ИНТЕЛЛЕКТУАЛЬНОЕ РАЗВИТИЕ</vt:lpstr>
    </vt:vector>
  </TitlesOfParts>
  <Company>Consult</Company>
  <LinksUpToDate>false</LinksUpToDate>
  <CharactersWithSpaces>15545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ИНТЕЛЛЕКТУАЛЬНОЕ РАЗВИТИЕ</dc:title>
  <dc:subject/>
  <dc:creator>Lapov</dc:creator>
  <cp:keywords/>
  <cp:lastModifiedBy>admin</cp:lastModifiedBy>
  <cp:revision>2</cp:revision>
  <cp:lastPrinted>1999-01-07T06:25:00Z</cp:lastPrinted>
  <dcterms:created xsi:type="dcterms:W3CDTF">2014-02-14T14:01:00Z</dcterms:created>
  <dcterms:modified xsi:type="dcterms:W3CDTF">2014-02-14T14:01:00Z</dcterms:modified>
</cp:coreProperties>
</file>