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C6" w:rsidRDefault="00865A5B">
      <w:pPr>
        <w:pStyle w:val="a3"/>
      </w:pPr>
      <w:r>
        <w:br/>
      </w:r>
      <w:r>
        <w:br/>
        <w:t>План</w:t>
      </w:r>
      <w:r>
        <w:br/>
        <w:t xml:space="preserve">Введение </w:t>
      </w:r>
      <w:r>
        <w:br/>
      </w:r>
      <w:r>
        <w:rPr>
          <w:b/>
          <w:bCs/>
        </w:rPr>
        <w:t>1 История</w:t>
      </w:r>
      <w:r>
        <w:br/>
      </w:r>
      <w:r>
        <w:rPr>
          <w:b/>
          <w:bCs/>
        </w:rPr>
        <w:t>2 Климат</w:t>
      </w:r>
      <w:r>
        <w:br/>
      </w:r>
      <w:r>
        <w:rPr>
          <w:b/>
          <w:bCs/>
        </w:rPr>
        <w:t>3 Динамика численности населения</w:t>
      </w:r>
      <w:r>
        <w:br/>
      </w:r>
      <w:r>
        <w:rPr>
          <w:b/>
          <w:bCs/>
        </w:rPr>
        <w:t>4 Достопримечательности</w:t>
      </w:r>
      <w:r>
        <w:br/>
      </w:r>
      <w:r>
        <w:rPr>
          <w:b/>
          <w:bCs/>
        </w:rPr>
        <w:t>5 Природа</w:t>
      </w:r>
      <w:r>
        <w:br/>
      </w:r>
      <w:r>
        <w:rPr>
          <w:b/>
          <w:bCs/>
        </w:rPr>
        <w:t>6 Предприятия</w:t>
      </w:r>
      <w:r>
        <w:br/>
      </w:r>
      <w:r>
        <w:rPr>
          <w:b/>
          <w:bCs/>
        </w:rPr>
        <w:t>7 Фотогалерея</w:t>
      </w:r>
      <w:r>
        <w:br/>
      </w:r>
      <w:r>
        <w:rPr>
          <w:b/>
          <w:bCs/>
        </w:rPr>
        <w:t>8 Персоны, связанные с городом</w:t>
      </w:r>
      <w:r>
        <w:br/>
      </w:r>
      <w:r>
        <w:rPr>
          <w:b/>
          <w:bCs/>
        </w:rPr>
        <w:t xml:space="preserve">9 В искусстве </w:t>
      </w:r>
      <w:r>
        <w:rPr>
          <w:b/>
          <w:bCs/>
        </w:rPr>
        <w:br/>
        <w:t>9.1 Фильмография Старого Крыма</w:t>
      </w:r>
      <w:r>
        <w:rPr>
          <w:b/>
          <w:bCs/>
        </w:rPr>
        <w:br/>
      </w:r>
      <w:r>
        <w:br/>
      </w:r>
      <w:r>
        <w:rPr>
          <w:b/>
          <w:bCs/>
        </w:rPr>
        <w:t>10 Почетные граждане</w:t>
      </w:r>
      <w:r>
        <w:br/>
      </w:r>
      <w:r>
        <w:br/>
      </w:r>
    </w:p>
    <w:p w:rsidR="00EE16C6" w:rsidRDefault="00865A5B">
      <w:pPr>
        <w:pStyle w:val="21"/>
        <w:pageBreakBefore/>
        <w:numPr>
          <w:ilvl w:val="0"/>
          <w:numId w:val="0"/>
        </w:numPr>
      </w:pPr>
      <w:r>
        <w:t>Введение</w:t>
      </w:r>
    </w:p>
    <w:p w:rsidR="00EE16C6" w:rsidRDefault="00865A5B">
      <w:pPr>
        <w:pStyle w:val="a3"/>
      </w:pPr>
      <w:r>
        <w:t>Ста́рый Крым (укр. Старий Крим, крымскотат. Eski Qırım, Эски Къырым) — город в восточной части Крыма. Город районного подчинения Кировского района республики (выделен тёмным на карте-врезке). Через Старый Крым проходит дорога Р23 Симферополь-Феодосия.</w:t>
      </w:r>
    </w:p>
    <w:p w:rsidR="00EE16C6" w:rsidRDefault="00865A5B">
      <w:pPr>
        <w:pStyle w:val="a3"/>
      </w:pPr>
      <w:r>
        <w:t>Население — 10,7 тыс. чел. (2005).</w:t>
      </w:r>
    </w:p>
    <w:p w:rsidR="00EE16C6" w:rsidRDefault="00865A5B">
      <w:pPr>
        <w:pStyle w:val="21"/>
        <w:pageBreakBefore/>
        <w:numPr>
          <w:ilvl w:val="0"/>
          <w:numId w:val="0"/>
        </w:numPr>
      </w:pPr>
      <w:r>
        <w:t>1. История</w:t>
      </w:r>
    </w:p>
    <w:p w:rsidR="00EE16C6" w:rsidRDefault="00865A5B">
      <w:pPr>
        <w:pStyle w:val="a3"/>
      </w:pPr>
      <w:r>
        <w:t>Возникновение города традиционно относят к XIII веку, когда после монгольского завоевания степной Крым вошёл в состав Золотой Орды. Вскоре после окончательного установления ордынской власти в восточной части полуострова был основан город Кырым, который стал административным центром Крымского Юрта и резиденцией эмира Крыма. В период господства Золотой Орды город имел два названия одновременно.</w:t>
      </w:r>
    </w:p>
    <w:p w:rsidR="00EE16C6" w:rsidRDefault="00865A5B">
      <w:pPr>
        <w:pStyle w:val="a3"/>
      </w:pPr>
      <w:r>
        <w:t xml:space="preserve">Ордынцы и составлявшие основную часть населения степного Крыма кыпчаки называли город Кырым, а итальянцы (в основном генуэзцы), владевшие южным побережьем Крыма и ведшие в регионе активную торговлю, именовали его Солхат — Solcati. По поводу происхождения обоих названий ведётся много споров, однако наиболее обоснованными представляются следующие версии. Кырым — западно-кипчакское </w:t>
      </w:r>
      <w:r>
        <w:rPr>
          <w:i/>
          <w:iCs/>
        </w:rPr>
        <w:t>qırım</w:t>
      </w:r>
      <w:r>
        <w:t> — «мой холм» (</w:t>
      </w:r>
      <w:r>
        <w:rPr>
          <w:i/>
          <w:iCs/>
        </w:rPr>
        <w:t>qır</w:t>
      </w:r>
      <w:r>
        <w:t xml:space="preserve"> — холм, возвышенность, </w:t>
      </w:r>
      <w:r>
        <w:rPr>
          <w:i/>
          <w:iCs/>
        </w:rPr>
        <w:t>-ım</w:t>
      </w:r>
      <w:r>
        <w:t xml:space="preserve"> — аффикс принадлежности I лица единственного числа). Солхат — от итальянского </w:t>
      </w:r>
      <w:r>
        <w:rPr>
          <w:i/>
          <w:iCs/>
        </w:rPr>
        <w:t>solcata</w:t>
      </w:r>
      <w:r>
        <w:t> — «борозда, ров». Некоторые историки высказывают предположение, что город был разделён на две части: мусульманскую, в которой была расположена резиденция эмира, и христианскую, в которой жили итальянские купцы, и эти две части назывались Кырым и Солхат соответственно.</w:t>
      </w:r>
    </w:p>
    <w:p w:rsidR="00EE16C6" w:rsidRDefault="00865A5B">
      <w:pPr>
        <w:pStyle w:val="a3"/>
      </w:pPr>
      <w:r>
        <w:t>Название города — Кырым — вскоре распространилось и на весь полуостров, который до того обычно именовали Газарией или Таврикой.</w:t>
      </w:r>
    </w:p>
    <w:p w:rsidR="00EE16C6" w:rsidRDefault="00865A5B">
      <w:pPr>
        <w:pStyle w:val="a3"/>
      </w:pPr>
      <w:r>
        <w:t>Расцвет города пришёлся на XIV век. В этот период Солхат был крупным торговым центром на Шёлковом пути из Азии в Европу, активно рос и строился. Тогда были построены сохранившиеся до наших дней несколько мечетей и медресе. По одной из версий, уроженцем Солхата был великий султан мамлюкского Египта Бейбарс. Став правителем Египта, он отправил в родной город щедрые подарки, в частности на его средства была сооружена одна из городских мечетей.</w:t>
      </w:r>
    </w:p>
    <w:p w:rsidR="00EE16C6" w:rsidRDefault="00865A5B">
      <w:pPr>
        <w:pStyle w:val="a3"/>
      </w:pPr>
      <w:r>
        <w:t xml:space="preserve">После того, как Крым обрёл независимость от Орды, и было образовано Крымское ханство, столица была перенесена сначала в Кырк-Ор, а затем во вновь построенный Бахчисарай, и город стал утрачивать своё прежнее значение. После завоевания в 1475 году Османами генуэзских колоний вышло из употребления имя Солхат. Во времена Крымского ханства город стали называть Эски-Кырым (крым. </w:t>
      </w:r>
      <w:r>
        <w:rPr>
          <w:i/>
          <w:iCs/>
        </w:rPr>
        <w:t>Eski Qırım</w:t>
      </w:r>
      <w:r>
        <w:t> — «старый Кырым»). Нынешнее русское название является калькой с этого имени.</w:t>
      </w:r>
    </w:p>
    <w:p w:rsidR="00EE16C6" w:rsidRDefault="00865A5B">
      <w:pPr>
        <w:pStyle w:val="a3"/>
      </w:pPr>
      <w:r>
        <w:t>После вхождения Крыма в состав Российской империи почти всё население города эмигрировало и перепись 1805 года зафиксировала в нём всего 114 жителей. Тогда же город был переименован в Левкополь, но в отличие от других переименованных городов новое название не прижилось.</w:t>
      </w:r>
    </w:p>
    <w:p w:rsidR="00EE16C6" w:rsidRDefault="00865A5B">
      <w:pPr>
        <w:pStyle w:val="21"/>
        <w:pageBreakBefore/>
        <w:numPr>
          <w:ilvl w:val="0"/>
          <w:numId w:val="0"/>
        </w:numPr>
      </w:pPr>
      <w:r>
        <w:t>2. Климат</w:t>
      </w:r>
    </w:p>
    <w:p w:rsidR="00EE16C6" w:rsidRDefault="00865A5B">
      <w:pPr>
        <w:pStyle w:val="a3"/>
      </w:pPr>
      <w:r>
        <w:t>Климат Старого Крыма по сути является слабовыраженным горным климатом. Находясь у подножья горы Агармыш на высоте около 400 м над уровнем моря, город получил заслуженную репутацию очень хорошего лечебного места для легочных больных. Нагреваясь днем, Агармыш создает к вечеру восходящий воздушный поток, что в свою очередь приводит к тому, что в Старый Крым приходит воздух со стороны Чёрного и Азовского морей, а также воздух со степей Керченского полуострова. Смешиваясь с воздухом мощного лесного массива Агармыш и прилегающих окрестностей морской воздух создаёт неповторимый климат восточной оконечности крымских гор.</w:t>
      </w:r>
    </w:p>
    <w:p w:rsidR="00EE16C6" w:rsidRDefault="00865A5B">
      <w:pPr>
        <w:pStyle w:val="21"/>
        <w:pageBreakBefore/>
        <w:numPr>
          <w:ilvl w:val="0"/>
          <w:numId w:val="0"/>
        </w:numPr>
      </w:pPr>
      <w:r>
        <w:t>3. Динамика численности населения</w:t>
      </w:r>
    </w:p>
    <w:p w:rsidR="00EE16C6" w:rsidRDefault="00865A5B">
      <w:pPr>
        <w:pStyle w:val="a3"/>
        <w:numPr>
          <w:ilvl w:val="0"/>
          <w:numId w:val="13"/>
        </w:numPr>
        <w:tabs>
          <w:tab w:val="left" w:pos="707"/>
        </w:tabs>
        <w:spacing w:after="0"/>
      </w:pPr>
      <w:r>
        <w:t>1805 год — 114 чел. (89 крымских татар, 25 цыган)</w:t>
      </w:r>
    </w:p>
    <w:p w:rsidR="00EE16C6" w:rsidRDefault="00865A5B">
      <w:pPr>
        <w:pStyle w:val="a3"/>
        <w:numPr>
          <w:ilvl w:val="0"/>
          <w:numId w:val="13"/>
        </w:numPr>
        <w:tabs>
          <w:tab w:val="left" w:pos="707"/>
        </w:tabs>
        <w:spacing w:after="0"/>
      </w:pPr>
      <w:r>
        <w:t>1926 год — 4738 чел. (1897 русских, 1183 болгарина, 900 греков, 266 крымских татар, 175 украинцев, 84 еврея, 63 немца)</w:t>
      </w:r>
    </w:p>
    <w:p w:rsidR="00EE16C6" w:rsidRDefault="00865A5B">
      <w:pPr>
        <w:pStyle w:val="a3"/>
        <w:numPr>
          <w:ilvl w:val="0"/>
          <w:numId w:val="13"/>
        </w:numPr>
        <w:tabs>
          <w:tab w:val="left" w:pos="707"/>
        </w:tabs>
        <w:spacing w:after="0"/>
      </w:pPr>
      <w:r>
        <w:t>1939 год — 5141 чел.</w:t>
      </w:r>
    </w:p>
    <w:p w:rsidR="00EE16C6" w:rsidRDefault="00865A5B">
      <w:pPr>
        <w:pStyle w:val="a3"/>
        <w:numPr>
          <w:ilvl w:val="0"/>
          <w:numId w:val="13"/>
        </w:numPr>
        <w:tabs>
          <w:tab w:val="left" w:pos="707"/>
        </w:tabs>
        <w:spacing w:after="0"/>
      </w:pPr>
      <w:r>
        <w:t>1989 год — 9196 чел.</w:t>
      </w:r>
    </w:p>
    <w:p w:rsidR="00EE16C6" w:rsidRDefault="00865A5B">
      <w:pPr>
        <w:pStyle w:val="a3"/>
        <w:numPr>
          <w:ilvl w:val="0"/>
          <w:numId w:val="13"/>
        </w:numPr>
        <w:tabs>
          <w:tab w:val="left" w:pos="707"/>
        </w:tabs>
      </w:pPr>
      <w:r>
        <w:t>2001 год — 9960 чел.</w:t>
      </w:r>
    </w:p>
    <w:p w:rsidR="00EE16C6" w:rsidRDefault="00865A5B">
      <w:pPr>
        <w:pStyle w:val="21"/>
        <w:pageBreakBefore/>
        <w:numPr>
          <w:ilvl w:val="0"/>
          <w:numId w:val="0"/>
        </w:numPr>
      </w:pPr>
      <w:r>
        <w:t>4. Достопримечательности</w:t>
      </w:r>
    </w:p>
    <w:p w:rsidR="00EE16C6" w:rsidRDefault="00865A5B">
      <w:pPr>
        <w:pStyle w:val="a3"/>
      </w:pPr>
      <w:r>
        <w:t>Главными достопримечательностями города являются постройки XIII—XIV веков, когда Кырым был центром Крымского Юрта. Хорошо сохранились до наших дней, ныне действующая, мечеть хана Узбека. Неподалеку находятся развалины мечети Бейбарса, которая считается самой древней мечетью Крыма. В восточной части города расположены развалины монетного двора, караван-сарая и мечети Куршум-Джами. В 5 километрах к юго-западу от Старого Крыма находится армянский монастырь Сурб Хач (Святой Крест) XIV века. Сегодня это действующий монастырь Армянской апостольской церкви. Там же, чуть выше по урочищу находятся развалины другого армянского монастыря — Сурб Стефаноса.</w:t>
      </w:r>
    </w:p>
    <w:p w:rsidR="00EE16C6" w:rsidRDefault="00865A5B">
      <w:pPr>
        <w:pStyle w:val="a3"/>
      </w:pPr>
      <w:r>
        <w:t>На территори литературного музея находится екатерининская миля, одна из пяти сохранившихся в Крыму.</w:t>
      </w:r>
    </w:p>
    <w:p w:rsidR="00EE16C6" w:rsidRDefault="00865A5B">
      <w:pPr>
        <w:pStyle w:val="a3"/>
      </w:pPr>
      <w:r>
        <w:t>К югу от города находится источник святого великомученика Пантелеймона Целителя с одноимённой часовней. Часовня отстроена заново в 2001 году на месте сгоревшей в 1949 году.</w:t>
      </w:r>
    </w:p>
    <w:p w:rsidR="00EE16C6" w:rsidRDefault="00865A5B">
      <w:pPr>
        <w:pStyle w:val="a3"/>
      </w:pPr>
      <w:r>
        <w:t>В конце улицы Партизанской начинается так называемая «Дорога Грина», очень популярная среди туристов. В 1931 году А. Грин ходил по ней в гости к Волошину. По этой дороге путешествовали многие известные люди: Волошин, сёстры Цветаевы, Эфрон, Заболоцкая…</w:t>
      </w:r>
    </w:p>
    <w:p w:rsidR="00EE16C6" w:rsidRDefault="00865A5B">
      <w:pPr>
        <w:pStyle w:val="a3"/>
      </w:pPr>
      <w:r>
        <w:t>В городе находятся:</w:t>
      </w:r>
    </w:p>
    <w:p w:rsidR="00EE16C6" w:rsidRDefault="00865A5B">
      <w:pPr>
        <w:pStyle w:val="a3"/>
        <w:numPr>
          <w:ilvl w:val="0"/>
          <w:numId w:val="12"/>
        </w:numPr>
        <w:tabs>
          <w:tab w:val="left" w:pos="707"/>
        </w:tabs>
        <w:spacing w:after="0"/>
      </w:pPr>
      <w:r>
        <w:t>Дом-музей Александра Грина — литературно-мемориальный музей писателя;</w:t>
      </w:r>
    </w:p>
    <w:p w:rsidR="00EE16C6" w:rsidRDefault="00865A5B">
      <w:pPr>
        <w:pStyle w:val="a3"/>
        <w:numPr>
          <w:ilvl w:val="0"/>
          <w:numId w:val="12"/>
        </w:numPr>
        <w:tabs>
          <w:tab w:val="left" w:pos="707"/>
        </w:tabs>
        <w:spacing w:after="0"/>
      </w:pPr>
      <w:r>
        <w:t>дом-музей Константина Паустовского;</w:t>
      </w:r>
    </w:p>
    <w:p w:rsidR="00EE16C6" w:rsidRDefault="00865A5B">
      <w:pPr>
        <w:pStyle w:val="a3"/>
        <w:numPr>
          <w:ilvl w:val="0"/>
          <w:numId w:val="12"/>
        </w:numPr>
        <w:tabs>
          <w:tab w:val="left" w:pos="707"/>
        </w:tabs>
        <w:spacing w:after="0"/>
      </w:pPr>
      <w:r>
        <w:t>этнографический музей, посвящённый культуре крымско-татарского народа;</w:t>
      </w:r>
    </w:p>
    <w:p w:rsidR="00EE16C6" w:rsidRDefault="00865A5B">
      <w:pPr>
        <w:pStyle w:val="a3"/>
        <w:numPr>
          <w:ilvl w:val="0"/>
          <w:numId w:val="12"/>
        </w:numPr>
        <w:tabs>
          <w:tab w:val="left" w:pos="707"/>
        </w:tabs>
        <w:spacing w:after="0"/>
      </w:pPr>
      <w:r>
        <w:t>литературно-художественный музей;</w:t>
      </w:r>
    </w:p>
    <w:p w:rsidR="00EE16C6" w:rsidRDefault="00865A5B">
      <w:pPr>
        <w:pStyle w:val="a3"/>
        <w:numPr>
          <w:ilvl w:val="0"/>
          <w:numId w:val="12"/>
        </w:numPr>
        <w:tabs>
          <w:tab w:val="left" w:pos="707"/>
        </w:tabs>
        <w:spacing w:after="0"/>
      </w:pPr>
      <w:r>
        <w:t>Музейная экспозиция в монастыре Сурб-Хач — посвящена истории монастыря;</w:t>
      </w:r>
    </w:p>
    <w:p w:rsidR="00EE16C6" w:rsidRDefault="00865A5B">
      <w:pPr>
        <w:pStyle w:val="a3"/>
        <w:numPr>
          <w:ilvl w:val="0"/>
          <w:numId w:val="12"/>
        </w:numPr>
        <w:tabs>
          <w:tab w:val="left" w:pos="707"/>
        </w:tabs>
        <w:spacing w:after="0"/>
      </w:pPr>
      <w:r>
        <w:t>музей старокрымского санатория;</w:t>
      </w:r>
    </w:p>
    <w:p w:rsidR="00EE16C6" w:rsidRDefault="00865A5B">
      <w:pPr>
        <w:pStyle w:val="a3"/>
        <w:numPr>
          <w:ilvl w:val="0"/>
          <w:numId w:val="12"/>
        </w:numPr>
        <w:tabs>
          <w:tab w:val="left" w:pos="707"/>
        </w:tabs>
      </w:pPr>
      <w:r>
        <w:t>музей школы-гимназии № 1</w:t>
      </w:r>
    </w:p>
    <w:p w:rsidR="00EE16C6" w:rsidRDefault="00865A5B">
      <w:pPr>
        <w:pStyle w:val="21"/>
        <w:pageBreakBefore/>
        <w:numPr>
          <w:ilvl w:val="0"/>
          <w:numId w:val="0"/>
        </w:numPr>
      </w:pPr>
      <w:r>
        <w:t>5. Природа</w:t>
      </w:r>
    </w:p>
    <w:p w:rsidR="00EE16C6" w:rsidRDefault="00865A5B">
      <w:pPr>
        <w:pStyle w:val="a3"/>
        <w:numPr>
          <w:ilvl w:val="0"/>
          <w:numId w:val="11"/>
        </w:numPr>
        <w:tabs>
          <w:tab w:val="left" w:pos="707"/>
        </w:tabs>
        <w:spacing w:after="0"/>
      </w:pPr>
      <w:r>
        <w:t>На северо-западе от города находится горный массив Агармыш (722,5 м над уровнем моря);</w:t>
      </w:r>
    </w:p>
    <w:p w:rsidR="00EE16C6" w:rsidRDefault="00865A5B">
      <w:pPr>
        <w:pStyle w:val="a3"/>
        <w:numPr>
          <w:ilvl w:val="0"/>
          <w:numId w:val="11"/>
        </w:numPr>
        <w:tabs>
          <w:tab w:val="left" w:pos="707"/>
        </w:tabs>
        <w:spacing w:after="0"/>
      </w:pPr>
      <w:r>
        <w:t>На юге хребет Туар-Алан (высшая точка 748,2 м над уровнем моря);</w:t>
      </w:r>
    </w:p>
    <w:p w:rsidR="00EE16C6" w:rsidRDefault="00865A5B">
      <w:pPr>
        <w:pStyle w:val="a3"/>
        <w:numPr>
          <w:ilvl w:val="0"/>
          <w:numId w:val="11"/>
        </w:numPr>
        <w:tabs>
          <w:tab w:val="left" w:pos="707"/>
        </w:tabs>
      </w:pPr>
      <w:r>
        <w:t>На востоке курган Кара-Оба (333,9 м над уровнем моря).</w:t>
      </w:r>
    </w:p>
    <w:p w:rsidR="00EE16C6" w:rsidRDefault="00865A5B">
      <w:pPr>
        <w:pStyle w:val="21"/>
        <w:pageBreakBefore/>
        <w:numPr>
          <w:ilvl w:val="0"/>
          <w:numId w:val="0"/>
        </w:numPr>
      </w:pPr>
      <w:r>
        <w:t>6. Предприятия</w:t>
      </w:r>
    </w:p>
    <w:p w:rsidR="00EE16C6" w:rsidRDefault="00865A5B">
      <w:pPr>
        <w:pStyle w:val="a3"/>
        <w:numPr>
          <w:ilvl w:val="0"/>
          <w:numId w:val="10"/>
        </w:numPr>
        <w:tabs>
          <w:tab w:val="left" w:pos="707"/>
        </w:tabs>
        <w:spacing w:after="0"/>
      </w:pPr>
      <w:r>
        <w:t>«БытСервис»</w:t>
      </w:r>
    </w:p>
    <w:p w:rsidR="00EE16C6" w:rsidRDefault="00865A5B">
      <w:pPr>
        <w:pStyle w:val="a3"/>
        <w:numPr>
          <w:ilvl w:val="0"/>
          <w:numId w:val="10"/>
        </w:numPr>
        <w:tabs>
          <w:tab w:val="left" w:pos="707"/>
        </w:tabs>
        <w:spacing w:after="0"/>
      </w:pPr>
      <w:r>
        <w:t>Старокрымский завод ЖБИ</w:t>
      </w:r>
    </w:p>
    <w:p w:rsidR="00EE16C6" w:rsidRDefault="00865A5B">
      <w:pPr>
        <w:pStyle w:val="a3"/>
        <w:numPr>
          <w:ilvl w:val="0"/>
          <w:numId w:val="10"/>
        </w:numPr>
        <w:tabs>
          <w:tab w:val="left" w:pos="707"/>
        </w:tabs>
        <w:spacing w:after="0"/>
      </w:pPr>
      <w:r>
        <w:t>МП «БИОЦЕНТР»</w:t>
      </w:r>
    </w:p>
    <w:p w:rsidR="00EE16C6" w:rsidRDefault="00865A5B">
      <w:pPr>
        <w:pStyle w:val="a3"/>
        <w:numPr>
          <w:ilvl w:val="0"/>
          <w:numId w:val="10"/>
        </w:numPr>
        <w:tabs>
          <w:tab w:val="left" w:pos="707"/>
        </w:tabs>
        <w:spacing w:after="0"/>
      </w:pPr>
      <w:r>
        <w:t>Старокрымский хлебокомбинат</w:t>
      </w:r>
    </w:p>
    <w:p w:rsidR="00EE16C6" w:rsidRDefault="00865A5B">
      <w:pPr>
        <w:pStyle w:val="a3"/>
        <w:numPr>
          <w:ilvl w:val="0"/>
          <w:numId w:val="10"/>
        </w:numPr>
        <w:tabs>
          <w:tab w:val="left" w:pos="707"/>
        </w:tabs>
        <w:spacing w:after="0"/>
      </w:pPr>
      <w:r>
        <w:t>Старокрымская швейная фабрика</w:t>
      </w:r>
    </w:p>
    <w:p w:rsidR="00EE16C6" w:rsidRDefault="00865A5B">
      <w:pPr>
        <w:pStyle w:val="a3"/>
        <w:numPr>
          <w:ilvl w:val="0"/>
          <w:numId w:val="10"/>
        </w:numPr>
        <w:tabs>
          <w:tab w:val="left" w:pos="707"/>
        </w:tabs>
        <w:spacing w:after="0"/>
      </w:pPr>
      <w:r>
        <w:t>ОАО «СТАРОКРЫМСКИЙ КАРЬЕР»</w:t>
      </w:r>
    </w:p>
    <w:p w:rsidR="00EE16C6" w:rsidRDefault="00865A5B">
      <w:pPr>
        <w:pStyle w:val="a3"/>
        <w:numPr>
          <w:ilvl w:val="0"/>
          <w:numId w:val="10"/>
        </w:numPr>
        <w:tabs>
          <w:tab w:val="left" w:pos="707"/>
        </w:tabs>
        <w:spacing w:after="0"/>
      </w:pPr>
      <w:r>
        <w:t>Старокрымский ГЛОХ (лесохотхоз)</w:t>
      </w:r>
    </w:p>
    <w:p w:rsidR="00EE16C6" w:rsidRDefault="00865A5B">
      <w:pPr>
        <w:pStyle w:val="a3"/>
        <w:numPr>
          <w:ilvl w:val="0"/>
          <w:numId w:val="10"/>
        </w:numPr>
        <w:tabs>
          <w:tab w:val="left" w:pos="707"/>
        </w:tabs>
        <w:spacing w:after="0"/>
      </w:pPr>
      <w:r>
        <w:t>Старокрымская пищевкусовая фабрика</w:t>
      </w:r>
    </w:p>
    <w:p w:rsidR="00EE16C6" w:rsidRDefault="00865A5B">
      <w:pPr>
        <w:pStyle w:val="a3"/>
        <w:numPr>
          <w:ilvl w:val="0"/>
          <w:numId w:val="10"/>
        </w:numPr>
        <w:tabs>
          <w:tab w:val="left" w:pos="707"/>
        </w:tabs>
      </w:pPr>
      <w:r>
        <w:t>Старокрымский спортивно-технический клуб ОСОУ (ДОСААФ)</w:t>
      </w:r>
    </w:p>
    <w:p w:rsidR="00EE16C6" w:rsidRDefault="00865A5B">
      <w:pPr>
        <w:pStyle w:val="21"/>
        <w:pageBreakBefore/>
        <w:numPr>
          <w:ilvl w:val="0"/>
          <w:numId w:val="0"/>
        </w:numPr>
      </w:pPr>
      <w:r>
        <w:t>7. Фотогалерея</w:t>
      </w:r>
    </w:p>
    <w:p w:rsidR="00EE16C6" w:rsidRDefault="00EE16C6">
      <w:pPr>
        <w:pStyle w:val="a3"/>
      </w:pPr>
    </w:p>
    <w:p w:rsidR="00EE16C6" w:rsidRDefault="00EE16C6">
      <w:pPr>
        <w:pStyle w:val="a3"/>
      </w:pPr>
    </w:p>
    <w:p w:rsidR="00EE16C6" w:rsidRDefault="00865A5B">
      <w:pPr>
        <w:pStyle w:val="21"/>
        <w:pageBreakBefore/>
        <w:numPr>
          <w:ilvl w:val="0"/>
          <w:numId w:val="0"/>
        </w:numPr>
      </w:pPr>
      <w:r>
        <w:t>8. Персоны, связанные с городом</w:t>
      </w:r>
    </w:p>
    <w:p w:rsidR="00EE16C6" w:rsidRDefault="00865A5B">
      <w:pPr>
        <w:pStyle w:val="a3"/>
        <w:numPr>
          <w:ilvl w:val="0"/>
          <w:numId w:val="9"/>
        </w:numPr>
        <w:tabs>
          <w:tab w:val="left" w:pos="707"/>
        </w:tabs>
        <w:spacing w:after="0"/>
      </w:pPr>
      <w:r>
        <w:t>Аарон Старший га-Рофе бен Иосеф</w:t>
      </w:r>
    </w:p>
    <w:p w:rsidR="00EE16C6" w:rsidRDefault="00865A5B">
      <w:pPr>
        <w:pStyle w:val="a3"/>
        <w:numPr>
          <w:ilvl w:val="0"/>
          <w:numId w:val="9"/>
        </w:numPr>
        <w:tabs>
          <w:tab w:val="left" w:pos="707"/>
        </w:tabs>
        <w:spacing w:after="0"/>
      </w:pPr>
      <w:r>
        <w:t>Аврахам Кирими — жил в Солхате. Известен комментариями к Пятикнижию «Сфат ха-эмет» («Язык истины», 1358).</w:t>
      </w:r>
    </w:p>
    <w:p w:rsidR="00EE16C6" w:rsidRDefault="00865A5B">
      <w:pPr>
        <w:pStyle w:val="a3"/>
        <w:numPr>
          <w:ilvl w:val="0"/>
          <w:numId w:val="9"/>
        </w:numPr>
        <w:tabs>
          <w:tab w:val="left" w:pos="707"/>
        </w:tabs>
        <w:spacing w:after="0"/>
      </w:pPr>
      <w:r>
        <w:t>Александр Грин — провел последние годы жизни и умер в Старом Крыму 8 июля 1932 года.</w:t>
      </w:r>
    </w:p>
    <w:p w:rsidR="00EE16C6" w:rsidRDefault="00865A5B">
      <w:pPr>
        <w:pStyle w:val="a3"/>
        <w:numPr>
          <w:ilvl w:val="0"/>
          <w:numId w:val="9"/>
        </w:numPr>
        <w:tabs>
          <w:tab w:val="left" w:pos="707"/>
        </w:tabs>
        <w:spacing w:after="0"/>
      </w:pPr>
      <w:r>
        <w:t>Каплер, Алексей Яковлевич — советский кинорежиссёр, сценарист, актёр, похоронен в Старом Крыму.</w:t>
      </w:r>
    </w:p>
    <w:p w:rsidR="00EE16C6" w:rsidRDefault="00865A5B">
      <w:pPr>
        <w:pStyle w:val="a3"/>
        <w:numPr>
          <w:ilvl w:val="0"/>
          <w:numId w:val="9"/>
        </w:numPr>
        <w:tabs>
          <w:tab w:val="left" w:pos="707"/>
        </w:tabs>
        <w:spacing w:after="0"/>
      </w:pPr>
      <w:r>
        <w:t>Охотников, Вадим Дмитриевич — изобретатель русского звукового кино, писатель-фантаст. Умер и похоронен в Старом Крыму в 1964 году.</w:t>
      </w:r>
    </w:p>
    <w:p w:rsidR="00EE16C6" w:rsidRDefault="00865A5B">
      <w:pPr>
        <w:pStyle w:val="a3"/>
        <w:numPr>
          <w:ilvl w:val="0"/>
          <w:numId w:val="9"/>
        </w:numPr>
        <w:tabs>
          <w:tab w:val="left" w:pos="707"/>
        </w:tabs>
        <w:spacing w:after="0"/>
      </w:pPr>
      <w:r>
        <w:t>Константин Паустовский</w:t>
      </w:r>
    </w:p>
    <w:p w:rsidR="00EE16C6" w:rsidRDefault="00865A5B">
      <w:pPr>
        <w:pStyle w:val="a3"/>
        <w:numPr>
          <w:ilvl w:val="0"/>
          <w:numId w:val="9"/>
        </w:numPr>
        <w:tabs>
          <w:tab w:val="left" w:pos="707"/>
        </w:tabs>
        <w:spacing w:after="0"/>
      </w:pPr>
      <w:r>
        <w:t>Григорий Николаевич Петников — поэт, умер в Старом Крыму в 1971 году.</w:t>
      </w:r>
    </w:p>
    <w:p w:rsidR="00EE16C6" w:rsidRDefault="00865A5B">
      <w:pPr>
        <w:pStyle w:val="a3"/>
        <w:numPr>
          <w:ilvl w:val="0"/>
          <w:numId w:val="9"/>
        </w:numPr>
        <w:tabs>
          <w:tab w:val="left" w:pos="707"/>
        </w:tabs>
        <w:spacing w:after="0"/>
      </w:pPr>
      <w:r>
        <w:t>Друнина Юлия — советская поэтесса, похоронена в Старом Крыму</w:t>
      </w:r>
    </w:p>
    <w:p w:rsidR="00EE16C6" w:rsidRDefault="00865A5B">
      <w:pPr>
        <w:pStyle w:val="a3"/>
        <w:numPr>
          <w:ilvl w:val="0"/>
          <w:numId w:val="9"/>
        </w:numPr>
        <w:tabs>
          <w:tab w:val="left" w:pos="707"/>
        </w:tabs>
        <w:spacing w:after="0"/>
      </w:pPr>
      <w:r>
        <w:t>Академик Н. М. Амосов — организовал в Старокрымском санатории пульмонологическое хирургическое отделение.</w:t>
      </w:r>
    </w:p>
    <w:p w:rsidR="00EE16C6" w:rsidRDefault="00865A5B">
      <w:pPr>
        <w:pStyle w:val="a3"/>
        <w:numPr>
          <w:ilvl w:val="0"/>
          <w:numId w:val="9"/>
        </w:numPr>
        <w:tabs>
          <w:tab w:val="left" w:pos="707"/>
        </w:tabs>
        <w:spacing w:after="0"/>
      </w:pPr>
      <w:r>
        <w:t>Доктор исторических наук Марк Крамаровский — провел несколько археологических экспедиций в окрестностях Старого Крыма.</w:t>
      </w:r>
    </w:p>
    <w:p w:rsidR="00EE16C6" w:rsidRDefault="00865A5B">
      <w:pPr>
        <w:pStyle w:val="a3"/>
        <w:numPr>
          <w:ilvl w:val="0"/>
          <w:numId w:val="9"/>
        </w:numPr>
        <w:tabs>
          <w:tab w:val="left" w:pos="707"/>
        </w:tabs>
        <w:spacing w:after="0"/>
      </w:pPr>
      <w:r>
        <w:t>Ткаченко, Леонид Иванович — заслуженный тренер Украинской ССР. Родился в Старом Крыму в 1953 году.</w:t>
      </w:r>
    </w:p>
    <w:p w:rsidR="00EE16C6" w:rsidRDefault="00865A5B">
      <w:pPr>
        <w:pStyle w:val="a3"/>
        <w:numPr>
          <w:ilvl w:val="0"/>
          <w:numId w:val="9"/>
        </w:numPr>
        <w:tabs>
          <w:tab w:val="left" w:pos="707"/>
        </w:tabs>
        <w:spacing w:after="0"/>
      </w:pPr>
      <w:r>
        <w:t>Медников, Николай Александрович — русский арабист. Умер в Старом Крыму в 1916 году.</w:t>
      </w:r>
    </w:p>
    <w:p w:rsidR="00EE16C6" w:rsidRDefault="00865A5B">
      <w:pPr>
        <w:pStyle w:val="a3"/>
        <w:numPr>
          <w:ilvl w:val="0"/>
          <w:numId w:val="9"/>
        </w:numPr>
        <w:tabs>
          <w:tab w:val="left" w:pos="707"/>
        </w:tabs>
        <w:spacing w:after="0"/>
      </w:pPr>
      <w:r>
        <w:t>Богданович, Максим Адамович — приезжал на лечение от туберкулёза.</w:t>
      </w:r>
    </w:p>
    <w:p w:rsidR="00EE16C6" w:rsidRDefault="00865A5B">
      <w:pPr>
        <w:pStyle w:val="a3"/>
        <w:numPr>
          <w:ilvl w:val="0"/>
          <w:numId w:val="9"/>
        </w:numPr>
        <w:tabs>
          <w:tab w:val="left" w:pos="707"/>
        </w:tabs>
        <w:spacing w:after="0"/>
      </w:pPr>
      <w:r>
        <w:t>Стамов, Гавриил Дмитриевич — председатель Старокрымского райисполкома.</w:t>
      </w:r>
    </w:p>
    <w:p w:rsidR="00EE16C6" w:rsidRDefault="00865A5B">
      <w:pPr>
        <w:pStyle w:val="a3"/>
        <w:numPr>
          <w:ilvl w:val="0"/>
          <w:numId w:val="9"/>
        </w:numPr>
        <w:tabs>
          <w:tab w:val="left" w:pos="707"/>
        </w:tabs>
        <w:spacing w:after="0"/>
      </w:pPr>
      <w:r>
        <w:t>В. Г. Стамов — ленинградский скульптор. Жил и учился в Старом Крыму с 1921 года.</w:t>
      </w:r>
    </w:p>
    <w:p w:rsidR="00EE16C6" w:rsidRDefault="00865A5B">
      <w:pPr>
        <w:pStyle w:val="a3"/>
        <w:numPr>
          <w:ilvl w:val="0"/>
          <w:numId w:val="9"/>
        </w:numPr>
        <w:tabs>
          <w:tab w:val="left" w:pos="707"/>
        </w:tabs>
        <w:spacing w:after="0"/>
      </w:pPr>
      <w:r>
        <w:t>Татьяна Гагарина — скульптор. Автор памятника на могиле Грина «Бегущая по волнам». Внучка Стамова Г. Д.</w:t>
      </w:r>
    </w:p>
    <w:p w:rsidR="00EE16C6" w:rsidRDefault="00865A5B">
      <w:pPr>
        <w:pStyle w:val="a3"/>
        <w:numPr>
          <w:ilvl w:val="0"/>
          <w:numId w:val="9"/>
        </w:numPr>
        <w:tabs>
          <w:tab w:val="left" w:pos="707"/>
        </w:tabs>
        <w:spacing w:after="0"/>
      </w:pPr>
      <w:r>
        <w:t>Александр Прохоров — певец, музыкант. Правнук А. Толстого. Проживает в США. Каждый год приезжает в город со своими концертами.</w:t>
      </w:r>
    </w:p>
    <w:p w:rsidR="00EE16C6" w:rsidRDefault="00865A5B">
      <w:pPr>
        <w:pStyle w:val="a3"/>
        <w:numPr>
          <w:ilvl w:val="0"/>
          <w:numId w:val="9"/>
        </w:numPr>
        <w:tabs>
          <w:tab w:val="left" w:pos="707"/>
        </w:tabs>
        <w:spacing w:after="0"/>
      </w:pPr>
      <w:r>
        <w:t>Наровчатов, Сергей Сергеевич</w:t>
      </w:r>
    </w:p>
    <w:p w:rsidR="00EE16C6" w:rsidRDefault="00865A5B">
      <w:pPr>
        <w:pStyle w:val="a3"/>
        <w:numPr>
          <w:ilvl w:val="0"/>
          <w:numId w:val="9"/>
        </w:numPr>
        <w:tabs>
          <w:tab w:val="left" w:pos="707"/>
        </w:tabs>
        <w:spacing w:after="0"/>
      </w:pPr>
      <w:r>
        <w:t>Братья Стояновы — Юрий, Анатолий, Дмитрий. Три брата погибшие в городе во время Великой Отечественной войны.</w:t>
      </w:r>
    </w:p>
    <w:p w:rsidR="00EE16C6" w:rsidRDefault="00865A5B">
      <w:pPr>
        <w:pStyle w:val="a3"/>
        <w:numPr>
          <w:ilvl w:val="0"/>
          <w:numId w:val="9"/>
        </w:numPr>
        <w:tabs>
          <w:tab w:val="left" w:pos="707"/>
        </w:tabs>
        <w:spacing w:after="0"/>
      </w:pPr>
      <w:r>
        <w:t>Царевич, Сергей Алексеевич — журналист, писатель. Приезжал в Старый Крым работать над своими историческими романами («За Отчизну», «Новые центурионы»). Им написан цикл очерков о старокрымских партизанах.</w:t>
      </w:r>
    </w:p>
    <w:p w:rsidR="00EE16C6" w:rsidRDefault="00865A5B">
      <w:pPr>
        <w:pStyle w:val="a3"/>
        <w:numPr>
          <w:ilvl w:val="0"/>
          <w:numId w:val="9"/>
        </w:numPr>
        <w:tabs>
          <w:tab w:val="left" w:pos="707"/>
        </w:tabs>
        <w:spacing w:after="0"/>
      </w:pPr>
      <w:r>
        <w:t>Осип Мандельштам — в 1933 году почти все лето провел в гостях у Н. Грин</w:t>
      </w:r>
    </w:p>
    <w:p w:rsidR="00EE16C6" w:rsidRDefault="00865A5B">
      <w:pPr>
        <w:pStyle w:val="a3"/>
        <w:numPr>
          <w:ilvl w:val="0"/>
          <w:numId w:val="9"/>
        </w:numPr>
        <w:tabs>
          <w:tab w:val="left" w:pos="707"/>
        </w:tabs>
        <w:spacing w:after="0"/>
      </w:pPr>
      <w:r>
        <w:t>Маркс, Никандр Александрович — генерал-лейтенант российской армии. Издал в 1913 году трёхтомник «Легенды Крыма», куда вошли и легенды записанные в Старом Крыму.</w:t>
      </w:r>
    </w:p>
    <w:p w:rsidR="00EE16C6" w:rsidRDefault="00865A5B">
      <w:pPr>
        <w:pStyle w:val="a3"/>
        <w:numPr>
          <w:ilvl w:val="0"/>
          <w:numId w:val="9"/>
        </w:numPr>
        <w:tabs>
          <w:tab w:val="left" w:pos="707"/>
        </w:tabs>
        <w:spacing w:after="0"/>
      </w:pPr>
      <w:r>
        <w:t>Штаубер, Гавриил Петрович — карикатурист. Автор эпиграмм. Родился и вырос в Старом Крыму.</w:t>
      </w:r>
    </w:p>
    <w:p w:rsidR="00EE16C6" w:rsidRDefault="00865A5B">
      <w:pPr>
        <w:pStyle w:val="a3"/>
        <w:numPr>
          <w:ilvl w:val="0"/>
          <w:numId w:val="9"/>
        </w:numPr>
        <w:tabs>
          <w:tab w:val="left" w:pos="707"/>
        </w:tabs>
        <w:spacing w:after="0"/>
      </w:pPr>
      <w:r>
        <w:t>Бертье-Делагард, Александр Львович — историк, археолог, исследователь архитектуры Солхата.</w:t>
      </w:r>
    </w:p>
    <w:p w:rsidR="00EE16C6" w:rsidRDefault="00865A5B">
      <w:pPr>
        <w:pStyle w:val="a3"/>
        <w:numPr>
          <w:ilvl w:val="0"/>
          <w:numId w:val="9"/>
        </w:numPr>
        <w:tabs>
          <w:tab w:val="left" w:pos="707"/>
        </w:tabs>
        <w:spacing w:after="0"/>
      </w:pPr>
      <w:r>
        <w:t>Кёппен, Пётр Иванович — акдемик, библиограф, этнограф. Исследователь всех бывших имен города.</w:t>
      </w:r>
    </w:p>
    <w:p w:rsidR="00EE16C6" w:rsidRDefault="00865A5B">
      <w:pPr>
        <w:pStyle w:val="a3"/>
        <w:numPr>
          <w:ilvl w:val="0"/>
          <w:numId w:val="9"/>
        </w:numPr>
        <w:tabs>
          <w:tab w:val="left" w:pos="707"/>
        </w:tabs>
        <w:spacing w:after="0"/>
      </w:pPr>
      <w:r>
        <w:t>Будённый, Семён Михайлович — освобождал город от белогвардейцев. Выступал на городском митинге в честь освобождения.</w:t>
      </w:r>
    </w:p>
    <w:p w:rsidR="00EE16C6" w:rsidRDefault="00865A5B">
      <w:pPr>
        <w:pStyle w:val="a3"/>
        <w:numPr>
          <w:ilvl w:val="0"/>
          <w:numId w:val="9"/>
        </w:numPr>
        <w:tabs>
          <w:tab w:val="left" w:pos="707"/>
        </w:tabs>
        <w:spacing w:after="0"/>
      </w:pPr>
      <w:r>
        <w:t>Екатерина II — побывала в Старом Крыму во время своего известного путешествия из Санкт-Петербурга в Крым.</w:t>
      </w:r>
    </w:p>
    <w:p w:rsidR="00EE16C6" w:rsidRDefault="00865A5B">
      <w:pPr>
        <w:pStyle w:val="a3"/>
        <w:numPr>
          <w:ilvl w:val="0"/>
          <w:numId w:val="9"/>
        </w:numPr>
        <w:tabs>
          <w:tab w:val="left" w:pos="707"/>
        </w:tabs>
        <w:spacing w:after="0"/>
      </w:pPr>
      <w:r>
        <w:t>Перовская, Софья Львовна — известная террористка. Периодически проживала в Старом Крыму, в имении своей матери.</w:t>
      </w:r>
    </w:p>
    <w:p w:rsidR="00EE16C6" w:rsidRDefault="00865A5B">
      <w:pPr>
        <w:pStyle w:val="a3"/>
        <w:numPr>
          <w:ilvl w:val="0"/>
          <w:numId w:val="9"/>
        </w:numPr>
        <w:tabs>
          <w:tab w:val="left" w:pos="707"/>
        </w:tabs>
      </w:pPr>
      <w:r>
        <w:t>Желябов, Андрей Иванович — русский революционер-народник. Будучи воспитателем Софьи Перовской также проживал в Старом Крыму.</w:t>
      </w:r>
    </w:p>
    <w:p w:rsidR="00EE16C6" w:rsidRDefault="00865A5B">
      <w:pPr>
        <w:pStyle w:val="21"/>
        <w:pageBreakBefore/>
        <w:numPr>
          <w:ilvl w:val="0"/>
          <w:numId w:val="0"/>
        </w:numPr>
      </w:pPr>
      <w:r>
        <w:t xml:space="preserve">9. В искусстве </w:t>
      </w:r>
    </w:p>
    <w:p w:rsidR="00EE16C6" w:rsidRDefault="00865A5B">
      <w:pPr>
        <w:pStyle w:val="31"/>
        <w:numPr>
          <w:ilvl w:val="0"/>
          <w:numId w:val="0"/>
        </w:numPr>
      </w:pPr>
      <w:r>
        <w:t>9.1. Фильмография Старого Крыма</w:t>
      </w:r>
    </w:p>
    <w:p w:rsidR="00EE16C6" w:rsidRDefault="00865A5B">
      <w:pPr>
        <w:pStyle w:val="a3"/>
        <w:numPr>
          <w:ilvl w:val="0"/>
          <w:numId w:val="8"/>
        </w:numPr>
        <w:tabs>
          <w:tab w:val="left" w:pos="707"/>
        </w:tabs>
      </w:pPr>
      <w:r>
        <w:t>Фильм «В небе „Ночные ведьмы“» Режиссер: Евгения Жигуленко. Год выпуска: 1981</w:t>
      </w:r>
    </w:p>
    <w:p w:rsidR="00EE16C6" w:rsidRDefault="00865A5B">
      <w:pPr>
        <w:pStyle w:val="a3"/>
        <w:numPr>
          <w:ilvl w:val="0"/>
          <w:numId w:val="7"/>
        </w:numPr>
        <w:tabs>
          <w:tab w:val="left" w:pos="707"/>
        </w:tabs>
      </w:pPr>
      <w:r>
        <w:t>Фильм «9 рота». Режиссер Ф. Бондарчук. Год выпуска: 2005</w:t>
      </w:r>
    </w:p>
    <w:p w:rsidR="00EE16C6" w:rsidRDefault="00865A5B">
      <w:pPr>
        <w:pStyle w:val="a3"/>
        <w:numPr>
          <w:ilvl w:val="0"/>
          <w:numId w:val="6"/>
        </w:numPr>
        <w:tabs>
          <w:tab w:val="left" w:pos="707"/>
        </w:tabs>
      </w:pPr>
      <w:r>
        <w:t>Сцены связанные с с защитой «высотки» снимались в 2004 году на горе Лысый Агармыш</w:t>
      </w:r>
    </w:p>
    <w:p w:rsidR="00EE16C6" w:rsidRDefault="00865A5B">
      <w:pPr>
        <w:pStyle w:val="a3"/>
        <w:numPr>
          <w:ilvl w:val="0"/>
          <w:numId w:val="5"/>
        </w:numPr>
        <w:tabs>
          <w:tab w:val="left" w:pos="707"/>
        </w:tabs>
      </w:pPr>
      <w:r>
        <w:t>Фильм «Обитаемый остров». Режиссер Ф. Бондарчук. Год выпуска: 2008</w:t>
      </w:r>
    </w:p>
    <w:p w:rsidR="00EE16C6" w:rsidRDefault="00865A5B">
      <w:pPr>
        <w:pStyle w:val="a3"/>
        <w:numPr>
          <w:ilvl w:val="0"/>
          <w:numId w:val="4"/>
        </w:numPr>
        <w:tabs>
          <w:tab w:val="left" w:pos="707"/>
        </w:tabs>
      </w:pPr>
      <w:r>
        <w:t>Часть сцен снята на горе Лысый Агармыш и на горе Сары-Кая.</w:t>
      </w:r>
    </w:p>
    <w:p w:rsidR="00EE16C6" w:rsidRDefault="00865A5B">
      <w:pPr>
        <w:pStyle w:val="a3"/>
        <w:numPr>
          <w:ilvl w:val="0"/>
          <w:numId w:val="3"/>
        </w:numPr>
        <w:tabs>
          <w:tab w:val="left" w:pos="707"/>
        </w:tabs>
      </w:pPr>
      <w:r>
        <w:t>Сериал «Смерть шпионам. Крым» Режиссер Анна Гресь. Год выпуска: 2008</w:t>
      </w:r>
    </w:p>
    <w:p w:rsidR="00EE16C6" w:rsidRDefault="00865A5B">
      <w:pPr>
        <w:pStyle w:val="a3"/>
        <w:numPr>
          <w:ilvl w:val="0"/>
          <w:numId w:val="2"/>
        </w:numPr>
        <w:tabs>
          <w:tab w:val="left" w:pos="707"/>
        </w:tabs>
      </w:pPr>
      <w:r>
        <w:t>Старый Крым «сыграл» роль курортного поселка Коктебель, где натуры полувековой давности отыскать не удалось.</w:t>
      </w:r>
    </w:p>
    <w:p w:rsidR="00EE16C6" w:rsidRDefault="00EE16C6">
      <w:pPr>
        <w:pStyle w:val="a3"/>
      </w:pPr>
    </w:p>
    <w:p w:rsidR="00EE16C6" w:rsidRDefault="00865A5B">
      <w:pPr>
        <w:pStyle w:val="21"/>
        <w:pageBreakBefore/>
        <w:numPr>
          <w:ilvl w:val="0"/>
          <w:numId w:val="0"/>
        </w:numPr>
      </w:pPr>
      <w:r>
        <w:t>10. Почетные граждане</w:t>
      </w:r>
    </w:p>
    <w:p w:rsidR="00EE16C6" w:rsidRDefault="00865A5B">
      <w:pPr>
        <w:pStyle w:val="a3"/>
        <w:numPr>
          <w:ilvl w:val="0"/>
          <w:numId w:val="1"/>
        </w:numPr>
        <w:tabs>
          <w:tab w:val="left" w:pos="707"/>
        </w:tabs>
        <w:spacing w:after="0"/>
      </w:pPr>
      <w:r>
        <w:t>Алтунин, Александр Терентьевич (19.07.1978) — Герой Советского Союза. Генерал армии.</w:t>
      </w:r>
    </w:p>
    <w:p w:rsidR="00EE16C6" w:rsidRDefault="00865A5B">
      <w:pPr>
        <w:pStyle w:val="a3"/>
        <w:numPr>
          <w:ilvl w:val="0"/>
          <w:numId w:val="1"/>
        </w:numPr>
        <w:tabs>
          <w:tab w:val="left" w:pos="707"/>
        </w:tabs>
        <w:spacing w:after="0"/>
      </w:pPr>
      <w:r>
        <w:t>Деркаченко, Владимир Сергеевич (26.07.2001) — художник. Родился в Старом Крыму. Проживает в США в Санта-Монике.</w:t>
      </w:r>
    </w:p>
    <w:p w:rsidR="00EE16C6" w:rsidRDefault="00865A5B">
      <w:pPr>
        <w:pStyle w:val="a3"/>
        <w:numPr>
          <w:ilvl w:val="0"/>
          <w:numId w:val="1"/>
        </w:numPr>
        <w:tabs>
          <w:tab w:val="left" w:pos="707"/>
        </w:tabs>
        <w:spacing w:after="0"/>
      </w:pPr>
      <w:r>
        <w:t>Зеленский, Валерий Всеволодович (26.07.2001) — президент Фонда развития аналитической психологии в России. Автор путеводителя «Старый Крым».</w:t>
      </w:r>
    </w:p>
    <w:p w:rsidR="00EE16C6" w:rsidRDefault="00865A5B">
      <w:pPr>
        <w:pStyle w:val="a3"/>
        <w:numPr>
          <w:ilvl w:val="0"/>
          <w:numId w:val="1"/>
        </w:numPr>
        <w:tabs>
          <w:tab w:val="left" w:pos="707"/>
        </w:tabs>
        <w:spacing w:after="0"/>
      </w:pPr>
      <w:r>
        <w:t>Амосова, Екатерина Николаевна (30.10.2003) — доктор медицинских наук, профессор.</w:t>
      </w:r>
    </w:p>
    <w:p w:rsidR="00EE16C6" w:rsidRDefault="00865A5B">
      <w:pPr>
        <w:pStyle w:val="a3"/>
        <w:numPr>
          <w:ilvl w:val="0"/>
          <w:numId w:val="1"/>
        </w:numPr>
        <w:tabs>
          <w:tab w:val="left" w:pos="707"/>
        </w:tabs>
        <w:spacing w:after="0"/>
      </w:pPr>
      <w:r>
        <w:t>Мельников, Иван Карлович (30.10.2003) — детский писатель.</w:t>
      </w:r>
    </w:p>
    <w:p w:rsidR="00EE16C6" w:rsidRDefault="00865A5B">
      <w:pPr>
        <w:pStyle w:val="a3"/>
        <w:numPr>
          <w:ilvl w:val="0"/>
          <w:numId w:val="1"/>
        </w:numPr>
        <w:tabs>
          <w:tab w:val="left" w:pos="707"/>
        </w:tabs>
        <w:spacing w:after="0"/>
      </w:pPr>
      <w:r>
        <w:t>Скорый, Сергей Анатольевич (29.09.2006) — археолог-скифолог, лауреат государственной премии Украины.</w:t>
      </w:r>
    </w:p>
    <w:p w:rsidR="00EE16C6" w:rsidRDefault="00865A5B">
      <w:pPr>
        <w:pStyle w:val="a3"/>
        <w:numPr>
          <w:ilvl w:val="0"/>
          <w:numId w:val="1"/>
        </w:numPr>
        <w:tabs>
          <w:tab w:val="left" w:pos="707"/>
        </w:tabs>
      </w:pPr>
      <w:r>
        <w:t>Крамаровский, Марк Григорьевич (25.05.2007) — доктор исторических наук.</w:t>
      </w:r>
    </w:p>
    <w:p w:rsidR="00EE16C6" w:rsidRDefault="00EE16C6">
      <w:pPr>
        <w:pStyle w:val="a3"/>
      </w:pPr>
    </w:p>
    <w:p w:rsidR="00EE16C6" w:rsidRDefault="00865A5B">
      <w:pPr>
        <w:pStyle w:val="a3"/>
      </w:pPr>
      <w:r>
        <w:t>Источник: http://ru.wikipedia.org/wiki/Старый_Крым</w:t>
      </w:r>
      <w:bookmarkStart w:id="0" w:name="_GoBack"/>
      <w:bookmarkEnd w:id="0"/>
    </w:p>
    <w:sectPr w:rsidR="00EE16C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A5B"/>
    <w:rsid w:val="00404FE3"/>
    <w:rsid w:val="00865A5B"/>
    <w:rsid w:val="00EE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F133-3A80-441C-8332-C3B81838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2014-04-04T15:41:00Z</dcterms:created>
  <dcterms:modified xsi:type="dcterms:W3CDTF">2014-04-04T15:41:00Z</dcterms:modified>
</cp:coreProperties>
</file>