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4D" w:rsidRDefault="0007354D" w:rsidP="00344B07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853DAE" w:rsidRPr="00AF71FE" w:rsidRDefault="00853DAE" w:rsidP="00344B07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AF71FE">
        <w:rPr>
          <w:rFonts w:ascii="Times New Roman" w:hAnsi="Times New Roman"/>
          <w:b/>
          <w:sz w:val="28"/>
          <w:szCs w:val="28"/>
        </w:rPr>
        <w:t>Содержание</w:t>
      </w:r>
    </w:p>
    <w:p w:rsidR="00853DAE" w:rsidRPr="00AF71FE" w:rsidRDefault="00853DAE" w:rsidP="00344B07">
      <w:pPr>
        <w:spacing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853DAE" w:rsidRPr="00344B07" w:rsidRDefault="00853DAE" w:rsidP="00344B0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4B07">
        <w:rPr>
          <w:rFonts w:ascii="Times New Roman" w:hAnsi="Times New Roman"/>
          <w:sz w:val="28"/>
          <w:szCs w:val="28"/>
        </w:rPr>
        <w:t>Введение……………………………………………………………………3</w:t>
      </w:r>
    </w:p>
    <w:p w:rsidR="00853DAE" w:rsidRPr="00344B07" w:rsidRDefault="00853DAE" w:rsidP="00B742D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44B07">
        <w:rPr>
          <w:rFonts w:ascii="Times New Roman" w:hAnsi="Times New Roman"/>
          <w:sz w:val="28"/>
          <w:szCs w:val="28"/>
        </w:rPr>
        <w:t xml:space="preserve">1.Теоретическое обоснование </w:t>
      </w:r>
      <w:r>
        <w:rPr>
          <w:rFonts w:ascii="Times New Roman" w:hAnsi="Times New Roman"/>
          <w:sz w:val="28"/>
          <w:szCs w:val="28"/>
        </w:rPr>
        <w:t>производства продукции растениеводства……………………….</w:t>
      </w:r>
      <w:r w:rsidRPr="00344B07">
        <w:rPr>
          <w:rFonts w:ascii="Times New Roman" w:hAnsi="Times New Roman"/>
          <w:sz w:val="28"/>
          <w:szCs w:val="28"/>
        </w:rPr>
        <w:t>…………………………..…………</w:t>
      </w:r>
      <w:r>
        <w:rPr>
          <w:rFonts w:ascii="Times New Roman" w:hAnsi="Times New Roman"/>
          <w:sz w:val="28"/>
          <w:szCs w:val="28"/>
        </w:rPr>
        <w:t>.….5</w:t>
      </w:r>
    </w:p>
    <w:p w:rsidR="00853DAE" w:rsidRPr="00344B07" w:rsidRDefault="00853DAE" w:rsidP="00B742D3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1.1.</w:t>
      </w:r>
      <w:r w:rsidRPr="00344B07">
        <w:rPr>
          <w:rFonts w:ascii="Times New Roman" w:hAnsi="Times New Roman"/>
          <w:sz w:val="28"/>
          <w:szCs w:val="28"/>
        </w:rPr>
        <w:t>Понятие и система показателей продукции растениеводства</w:t>
      </w:r>
      <w:r>
        <w:rPr>
          <w:rFonts w:ascii="Times New Roman" w:hAnsi="Times New Roman"/>
          <w:sz w:val="28"/>
          <w:szCs w:val="28"/>
        </w:rPr>
        <w:t>……..5</w:t>
      </w:r>
    </w:p>
    <w:p w:rsidR="00853DAE" w:rsidRPr="00344B07" w:rsidRDefault="00853DAE" w:rsidP="00344B07">
      <w:pPr>
        <w:pStyle w:val="Style2"/>
        <w:widowControl/>
        <w:spacing w:line="360" w:lineRule="auto"/>
        <w:ind w:firstLine="540"/>
        <w:rPr>
          <w:rStyle w:val="FontStyle12"/>
          <w:i w:val="0"/>
          <w:sz w:val="28"/>
          <w:szCs w:val="28"/>
        </w:rPr>
      </w:pPr>
      <w:r w:rsidRPr="00344B07">
        <w:rPr>
          <w:sz w:val="28"/>
          <w:szCs w:val="28"/>
        </w:rPr>
        <w:t xml:space="preserve">    1.2. </w:t>
      </w:r>
      <w:r>
        <w:rPr>
          <w:rStyle w:val="FontStyle12"/>
          <w:i w:val="0"/>
          <w:sz w:val="28"/>
          <w:szCs w:val="28"/>
        </w:rPr>
        <w:t>Динамика растениеводства…………………………….</w:t>
      </w:r>
      <w:r w:rsidRPr="00344B07">
        <w:rPr>
          <w:rStyle w:val="FontStyle12"/>
          <w:i w:val="0"/>
          <w:sz w:val="28"/>
          <w:szCs w:val="28"/>
        </w:rPr>
        <w:t>………</w:t>
      </w:r>
      <w:r>
        <w:rPr>
          <w:rStyle w:val="FontStyle12"/>
          <w:i w:val="0"/>
          <w:sz w:val="28"/>
          <w:szCs w:val="28"/>
        </w:rPr>
        <w:t>......9</w:t>
      </w:r>
    </w:p>
    <w:p w:rsidR="00853DAE" w:rsidRPr="00344B07" w:rsidRDefault="00853DAE" w:rsidP="00344B07">
      <w:pPr>
        <w:tabs>
          <w:tab w:val="left" w:pos="3300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44B07">
        <w:rPr>
          <w:rStyle w:val="FontStyle12"/>
          <w:i w:val="0"/>
          <w:sz w:val="28"/>
          <w:szCs w:val="28"/>
        </w:rPr>
        <w:t xml:space="preserve">2. </w:t>
      </w:r>
      <w:r w:rsidRPr="00344B07">
        <w:rPr>
          <w:rFonts w:ascii="Times New Roman" w:hAnsi="Times New Roman"/>
          <w:bCs/>
          <w:sz w:val="28"/>
          <w:szCs w:val="28"/>
        </w:rPr>
        <w:t>Экономическая характеристика ОАО «Балыклей» Дубовского района Волгоградской области………………………………………</w:t>
      </w:r>
      <w:r>
        <w:rPr>
          <w:rFonts w:ascii="Times New Roman" w:hAnsi="Times New Roman"/>
          <w:bCs/>
          <w:sz w:val="28"/>
          <w:szCs w:val="28"/>
        </w:rPr>
        <w:t>………..………..13</w:t>
      </w:r>
    </w:p>
    <w:p w:rsidR="00853DAE" w:rsidRPr="00344B07" w:rsidRDefault="00853DAE" w:rsidP="00B742D3">
      <w:pPr>
        <w:pStyle w:val="Style2"/>
        <w:widowControl/>
        <w:spacing w:line="360" w:lineRule="auto"/>
        <w:ind w:firstLine="0"/>
        <w:jc w:val="left"/>
        <w:rPr>
          <w:rStyle w:val="FontStyle12"/>
          <w:i w:val="0"/>
          <w:iCs w:val="0"/>
          <w:sz w:val="28"/>
          <w:szCs w:val="28"/>
        </w:rPr>
      </w:pPr>
      <w:r w:rsidRPr="00344B07">
        <w:rPr>
          <w:rStyle w:val="FontStyle12"/>
          <w:i w:val="0"/>
          <w:sz w:val="28"/>
          <w:szCs w:val="28"/>
        </w:rPr>
        <w:t xml:space="preserve">3. Статистический анализ </w:t>
      </w:r>
      <w:r>
        <w:rPr>
          <w:rStyle w:val="FontStyle12"/>
          <w:i w:val="0"/>
          <w:sz w:val="28"/>
          <w:szCs w:val="28"/>
        </w:rPr>
        <w:t>производства продукции растениеводства</w:t>
      </w:r>
      <w:r w:rsidRPr="00344B07">
        <w:rPr>
          <w:rStyle w:val="FontStyle12"/>
          <w:i w:val="0"/>
          <w:sz w:val="28"/>
          <w:szCs w:val="28"/>
        </w:rPr>
        <w:t xml:space="preserve"> ОАО «Балыклей»</w:t>
      </w:r>
      <w:r>
        <w:rPr>
          <w:rStyle w:val="FontStyle12"/>
          <w:i w:val="0"/>
          <w:iCs w:val="0"/>
          <w:sz w:val="28"/>
          <w:szCs w:val="28"/>
        </w:rPr>
        <w:t xml:space="preserve"> </w:t>
      </w:r>
      <w:r w:rsidRPr="00344B07">
        <w:rPr>
          <w:rStyle w:val="FontStyle12"/>
          <w:i w:val="0"/>
          <w:sz w:val="28"/>
          <w:szCs w:val="28"/>
        </w:rPr>
        <w:t>Дубовского  ра</w:t>
      </w:r>
      <w:r>
        <w:rPr>
          <w:rStyle w:val="FontStyle12"/>
          <w:i w:val="0"/>
          <w:sz w:val="28"/>
          <w:szCs w:val="28"/>
        </w:rPr>
        <w:t>йона Волгоградской  области……</w:t>
      </w:r>
      <w:r w:rsidRPr="00344B07">
        <w:rPr>
          <w:rStyle w:val="FontStyle12"/>
          <w:i w:val="0"/>
          <w:sz w:val="28"/>
          <w:szCs w:val="28"/>
        </w:rPr>
        <w:t>…..………</w:t>
      </w:r>
      <w:r>
        <w:rPr>
          <w:rStyle w:val="FontStyle12"/>
          <w:i w:val="0"/>
          <w:sz w:val="28"/>
          <w:szCs w:val="28"/>
        </w:rPr>
        <w:t>.…18</w:t>
      </w:r>
    </w:p>
    <w:p w:rsidR="00853DAE" w:rsidRPr="00344B07" w:rsidRDefault="00853DAE" w:rsidP="00344B07">
      <w:pPr>
        <w:pStyle w:val="Style2"/>
        <w:widowControl/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344B07">
        <w:rPr>
          <w:rStyle w:val="FontStyle12"/>
          <w:i w:val="0"/>
          <w:sz w:val="28"/>
          <w:szCs w:val="28"/>
        </w:rPr>
        <w:t xml:space="preserve">   3.1 Анализ структуры посевных площадей  </w:t>
      </w:r>
      <w:r>
        <w:rPr>
          <w:rStyle w:val="FontStyle12"/>
          <w:i w:val="0"/>
          <w:sz w:val="28"/>
          <w:szCs w:val="28"/>
        </w:rPr>
        <w:t>сельскохозяйственных</w:t>
      </w:r>
      <w:r w:rsidRPr="00344B07">
        <w:rPr>
          <w:rStyle w:val="FontStyle12"/>
          <w:i w:val="0"/>
          <w:sz w:val="28"/>
          <w:szCs w:val="28"/>
        </w:rPr>
        <w:t xml:space="preserve"> </w:t>
      </w:r>
      <w:r>
        <w:rPr>
          <w:rStyle w:val="FontStyle12"/>
          <w:i w:val="0"/>
          <w:sz w:val="28"/>
          <w:szCs w:val="28"/>
        </w:rPr>
        <w:t xml:space="preserve">  </w:t>
      </w:r>
      <w:r w:rsidRPr="00344B07">
        <w:rPr>
          <w:rStyle w:val="FontStyle12"/>
          <w:i w:val="0"/>
          <w:sz w:val="28"/>
          <w:szCs w:val="28"/>
        </w:rPr>
        <w:t>культур …</w:t>
      </w:r>
      <w:r>
        <w:rPr>
          <w:rStyle w:val="FontStyle12"/>
          <w:i w:val="0"/>
          <w:sz w:val="28"/>
          <w:szCs w:val="28"/>
        </w:rPr>
        <w:t>………………………………………………………………………18</w:t>
      </w:r>
    </w:p>
    <w:p w:rsidR="00853DAE" w:rsidRPr="00344B07" w:rsidRDefault="00853DAE" w:rsidP="00344B07">
      <w:pPr>
        <w:pStyle w:val="Style2"/>
        <w:widowControl/>
        <w:spacing w:line="360" w:lineRule="auto"/>
        <w:rPr>
          <w:rStyle w:val="FontStyle12"/>
          <w:i w:val="0"/>
          <w:iCs w:val="0"/>
          <w:sz w:val="28"/>
          <w:szCs w:val="28"/>
        </w:rPr>
      </w:pPr>
      <w:r w:rsidRPr="00344B07">
        <w:rPr>
          <w:rStyle w:val="FontStyle12"/>
          <w:i w:val="0"/>
          <w:sz w:val="28"/>
          <w:szCs w:val="28"/>
        </w:rPr>
        <w:tab/>
        <w:t xml:space="preserve">   3.2 Показатели динамики</w:t>
      </w:r>
      <w:r>
        <w:rPr>
          <w:rStyle w:val="FontStyle12"/>
          <w:i w:val="0"/>
          <w:sz w:val="28"/>
          <w:szCs w:val="28"/>
        </w:rPr>
        <w:t xml:space="preserve"> посевных площадей……………………....19</w:t>
      </w:r>
    </w:p>
    <w:p w:rsidR="00853DAE" w:rsidRPr="00344B07" w:rsidRDefault="00853DAE" w:rsidP="00344B07">
      <w:pPr>
        <w:pStyle w:val="Style2"/>
        <w:widowControl/>
        <w:spacing w:line="360" w:lineRule="auto"/>
        <w:rPr>
          <w:rStyle w:val="FontStyle12"/>
          <w:i w:val="0"/>
          <w:sz w:val="28"/>
          <w:szCs w:val="28"/>
        </w:rPr>
      </w:pPr>
      <w:r w:rsidRPr="00344B07">
        <w:rPr>
          <w:rStyle w:val="FontStyle12"/>
          <w:i w:val="0"/>
          <w:sz w:val="28"/>
          <w:szCs w:val="28"/>
        </w:rPr>
        <w:tab/>
        <w:t xml:space="preserve">   3.3 Индексный анализ валовог</w:t>
      </w:r>
      <w:r>
        <w:rPr>
          <w:rStyle w:val="FontStyle12"/>
          <w:i w:val="0"/>
          <w:sz w:val="28"/>
          <w:szCs w:val="28"/>
        </w:rPr>
        <w:t>о сбора зерновых культур…………..22</w:t>
      </w:r>
    </w:p>
    <w:p w:rsidR="00853DAE" w:rsidRPr="00344B07" w:rsidRDefault="00853DAE" w:rsidP="00344B07">
      <w:pPr>
        <w:pStyle w:val="Style2"/>
        <w:widowControl/>
        <w:spacing w:line="360" w:lineRule="auto"/>
        <w:ind w:left="360" w:firstLine="540"/>
        <w:rPr>
          <w:rStyle w:val="FontStyle12"/>
          <w:i w:val="0"/>
          <w:sz w:val="28"/>
          <w:szCs w:val="28"/>
        </w:rPr>
      </w:pPr>
      <w:r w:rsidRPr="00344B07">
        <w:rPr>
          <w:rStyle w:val="FontStyle12"/>
          <w:i w:val="0"/>
          <w:sz w:val="28"/>
          <w:szCs w:val="28"/>
        </w:rPr>
        <w:t>Заключение…………………………………………………..…</w:t>
      </w:r>
      <w:r>
        <w:rPr>
          <w:rStyle w:val="FontStyle12"/>
          <w:i w:val="0"/>
          <w:sz w:val="28"/>
          <w:szCs w:val="28"/>
        </w:rPr>
        <w:t>……....25</w:t>
      </w:r>
    </w:p>
    <w:p w:rsidR="00853DAE" w:rsidRPr="00344B07" w:rsidRDefault="00853DAE" w:rsidP="00344B07">
      <w:pPr>
        <w:pStyle w:val="Style2"/>
        <w:widowControl/>
        <w:spacing w:line="360" w:lineRule="auto"/>
        <w:ind w:left="360" w:firstLine="540"/>
        <w:rPr>
          <w:rStyle w:val="FontStyle12"/>
          <w:i w:val="0"/>
          <w:sz w:val="28"/>
          <w:szCs w:val="28"/>
        </w:rPr>
      </w:pPr>
      <w:r w:rsidRPr="00344B07">
        <w:rPr>
          <w:rStyle w:val="FontStyle12"/>
          <w:i w:val="0"/>
          <w:sz w:val="28"/>
          <w:szCs w:val="28"/>
        </w:rPr>
        <w:t>Список используемой литературы…………………………….......</w:t>
      </w:r>
      <w:r>
        <w:rPr>
          <w:rStyle w:val="FontStyle12"/>
          <w:i w:val="0"/>
          <w:sz w:val="28"/>
          <w:szCs w:val="28"/>
        </w:rPr>
        <w:t>.....27</w:t>
      </w:r>
    </w:p>
    <w:p w:rsidR="00853DAE" w:rsidRPr="00344B07" w:rsidRDefault="00853DAE" w:rsidP="00344B07">
      <w:pPr>
        <w:ind w:left="192" w:firstLine="708"/>
        <w:jc w:val="both"/>
        <w:rPr>
          <w:rFonts w:ascii="Times New Roman" w:hAnsi="Times New Roman"/>
        </w:rPr>
        <w:sectPr w:rsidR="00853DAE" w:rsidRPr="00344B07" w:rsidSect="00CE554F">
          <w:footerReference w:type="even" r:id="rId7"/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344B07">
        <w:rPr>
          <w:rStyle w:val="FontStyle12"/>
          <w:i w:val="0"/>
          <w:sz w:val="28"/>
          <w:szCs w:val="28"/>
        </w:rPr>
        <w:t>Пр</w:t>
      </w:r>
      <w:r>
        <w:rPr>
          <w:rStyle w:val="FontStyle12"/>
          <w:i w:val="0"/>
          <w:sz w:val="28"/>
          <w:szCs w:val="28"/>
        </w:rPr>
        <w:t>иложения……………………………………………………………29</w:t>
      </w:r>
    </w:p>
    <w:p w:rsidR="00853DAE" w:rsidRPr="001E7773" w:rsidRDefault="00853DAE" w:rsidP="00CD71B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773">
        <w:rPr>
          <w:rFonts w:ascii="Times New Roman" w:hAnsi="Times New Roman"/>
          <w:b/>
          <w:sz w:val="28"/>
          <w:szCs w:val="28"/>
        </w:rPr>
        <w:t>Введение</w:t>
      </w:r>
    </w:p>
    <w:p w:rsidR="00853DAE" w:rsidRPr="001E7773" w:rsidRDefault="00853DAE" w:rsidP="001E7773">
      <w:pPr>
        <w:tabs>
          <w:tab w:val="left" w:pos="567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E7773">
        <w:rPr>
          <w:rFonts w:ascii="Times New Roman" w:hAnsi="Times New Roman"/>
          <w:sz w:val="28"/>
          <w:szCs w:val="28"/>
        </w:rPr>
        <w:t xml:space="preserve">  Растениеводство является одной из главных отраслей сельского хозяйства, которая включает возделывание различных сельскохозяйственных культур.</w:t>
      </w:r>
    </w:p>
    <w:p w:rsidR="00853DAE" w:rsidRPr="001E7773" w:rsidRDefault="00853DAE" w:rsidP="001E7773">
      <w:pPr>
        <w:tabs>
          <w:tab w:val="left" w:pos="567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E7773">
        <w:rPr>
          <w:rFonts w:ascii="Times New Roman" w:hAnsi="Times New Roman"/>
          <w:sz w:val="28"/>
          <w:szCs w:val="28"/>
        </w:rPr>
        <w:tab/>
        <w:t>Объем производства сельскохозяйственной продукции – один из основных показателей, характеризующих деятельность сельскохозяйственных предприятий. От его величины зависит объем реализации продукции, а значит, и степень удовлетворения потребности населения в продуктах питания, а промышленности – в сырье.</w:t>
      </w:r>
    </w:p>
    <w:p w:rsidR="00853DAE" w:rsidRPr="001E7773" w:rsidRDefault="00853DAE" w:rsidP="001E7773">
      <w:pPr>
        <w:tabs>
          <w:tab w:val="left" w:pos="567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E7773">
        <w:rPr>
          <w:rFonts w:ascii="Times New Roman" w:hAnsi="Times New Roman"/>
          <w:sz w:val="28"/>
          <w:szCs w:val="28"/>
        </w:rPr>
        <w:tab/>
        <w:t>От объема производства продукции зависят также уровень ее себестоимости, сумма прибыли, уровень рентабельности, финансовое положение предприятия, его платежеспособность и другие экономические показатели. Поэтому анализ деятельности предприятия необходимо начинать с изучения объема производства продукции, в частности продукции растениеводства.</w:t>
      </w:r>
    </w:p>
    <w:p w:rsidR="00853DAE" w:rsidRPr="001E7773" w:rsidRDefault="00853DAE" w:rsidP="001E7773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E7773">
        <w:rPr>
          <w:rFonts w:ascii="Times New Roman" w:hAnsi="Times New Roman"/>
          <w:sz w:val="28"/>
          <w:szCs w:val="28"/>
        </w:rPr>
        <w:t>Таким образом, сказанное свидетельствует о важности и актуальности исследования, чем и был предопределен выбор темы.</w:t>
      </w:r>
    </w:p>
    <w:p w:rsidR="00853DAE" w:rsidRPr="001E7773" w:rsidRDefault="00853DAE" w:rsidP="001E7773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E7773">
        <w:rPr>
          <w:rFonts w:ascii="Times New Roman" w:hAnsi="Times New Roman"/>
          <w:sz w:val="28"/>
          <w:szCs w:val="28"/>
        </w:rPr>
        <w:t xml:space="preserve">Целью данной курсовой работы является систематический анализ производства продукции растениеводства на примере  ОАО «Балыклей» Дубовского района Волгоградской области. </w:t>
      </w:r>
    </w:p>
    <w:p w:rsidR="00853DAE" w:rsidRPr="001E7773" w:rsidRDefault="00853DAE" w:rsidP="001E7773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E7773">
        <w:rPr>
          <w:rFonts w:ascii="Times New Roman" w:hAnsi="Times New Roman"/>
          <w:sz w:val="28"/>
          <w:szCs w:val="28"/>
        </w:rPr>
        <w:t>Для достижения цели исследования необходимо решить следующий ряд задач:</w:t>
      </w:r>
    </w:p>
    <w:p w:rsidR="00853DAE" w:rsidRPr="001E7773" w:rsidRDefault="00853DAE" w:rsidP="001E7773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E7773">
        <w:rPr>
          <w:rFonts w:ascii="Times New Roman" w:hAnsi="Times New Roman"/>
          <w:sz w:val="28"/>
          <w:szCs w:val="28"/>
        </w:rPr>
        <w:t>- изучить теоретическое обоснование производства продукции растениеводства ;</w:t>
      </w:r>
    </w:p>
    <w:p w:rsidR="00853DAE" w:rsidRPr="001E7773" w:rsidRDefault="00853DAE" w:rsidP="001E7773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E7773">
        <w:rPr>
          <w:rFonts w:ascii="Times New Roman" w:hAnsi="Times New Roman"/>
          <w:sz w:val="28"/>
          <w:szCs w:val="28"/>
        </w:rPr>
        <w:t>- рассмотреть динамику растениеводства;</w:t>
      </w:r>
    </w:p>
    <w:p w:rsidR="00853DAE" w:rsidRPr="001E7773" w:rsidRDefault="00853DAE" w:rsidP="001E7773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E7773">
        <w:rPr>
          <w:rFonts w:ascii="Times New Roman" w:hAnsi="Times New Roman"/>
          <w:sz w:val="28"/>
          <w:szCs w:val="28"/>
        </w:rPr>
        <w:t>- произвести организационно-экономический анализ на предприятии;</w:t>
      </w:r>
    </w:p>
    <w:p w:rsidR="00853DAE" w:rsidRPr="001E7773" w:rsidRDefault="00853DAE" w:rsidP="001E7773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E7773">
        <w:rPr>
          <w:rFonts w:ascii="Times New Roman" w:hAnsi="Times New Roman"/>
          <w:sz w:val="28"/>
          <w:szCs w:val="28"/>
        </w:rPr>
        <w:t>- осуществить статистический анализ производства продукции растениеводства на предприятии.</w:t>
      </w:r>
    </w:p>
    <w:p w:rsidR="00853DAE" w:rsidRPr="001E7773" w:rsidRDefault="00853DAE" w:rsidP="001E7773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E7773">
        <w:rPr>
          <w:rFonts w:ascii="Times New Roman" w:hAnsi="Times New Roman"/>
          <w:sz w:val="28"/>
          <w:szCs w:val="28"/>
        </w:rPr>
        <w:t>Методами исследования данной курсовой являются: монографический, анализ рядов динамики, индексный анализ.</w:t>
      </w:r>
    </w:p>
    <w:p w:rsidR="00853DAE" w:rsidRPr="001E7773" w:rsidRDefault="00853DAE" w:rsidP="001E7773">
      <w:pPr>
        <w:tabs>
          <w:tab w:val="left" w:pos="567"/>
        </w:tabs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E7773">
        <w:rPr>
          <w:rFonts w:ascii="Times New Roman" w:hAnsi="Times New Roman"/>
          <w:sz w:val="28"/>
          <w:szCs w:val="28"/>
        </w:rPr>
        <w:t>Основным  источник информации для анализа урожая и урожайности является  форма 9-АПК «Производство и себестоимость продукции растениеводства», в которой приводятся данные о размерах посевных площадей по культурам, их урожайности, объеме производства продукции в натуральном выражении  и ее себестоимости.</w:t>
      </w:r>
    </w:p>
    <w:p w:rsidR="00853DAE" w:rsidRPr="001E7773" w:rsidRDefault="00853DAE" w:rsidP="001E7773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53DAE" w:rsidRPr="001E7773" w:rsidRDefault="00853DAE" w:rsidP="001E777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53DAE" w:rsidRPr="001E7773" w:rsidRDefault="00853DAE" w:rsidP="001E7773">
      <w:pPr>
        <w:spacing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853DAE" w:rsidRPr="001E7773" w:rsidRDefault="00853DAE" w:rsidP="001E7773">
      <w:pPr>
        <w:spacing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853DAE" w:rsidRPr="001E7773" w:rsidRDefault="00853DAE" w:rsidP="001E7773">
      <w:pPr>
        <w:spacing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853DAE" w:rsidRPr="001E7773" w:rsidRDefault="00853DAE" w:rsidP="001E7773">
      <w:pPr>
        <w:spacing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853DAE" w:rsidRPr="001E7773" w:rsidRDefault="00853DAE" w:rsidP="001E7773">
      <w:pPr>
        <w:spacing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853DAE" w:rsidRPr="001E7773" w:rsidRDefault="00853DAE" w:rsidP="001E7773">
      <w:pPr>
        <w:spacing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853DAE" w:rsidRPr="001E7773" w:rsidRDefault="00853DAE" w:rsidP="001E7773">
      <w:pPr>
        <w:spacing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853DAE" w:rsidRPr="001E7773" w:rsidRDefault="00853DAE" w:rsidP="001E7773">
      <w:pPr>
        <w:spacing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853DAE" w:rsidRPr="001E7773" w:rsidRDefault="00853DAE" w:rsidP="001E7773">
      <w:pPr>
        <w:spacing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853DAE" w:rsidRPr="001E7773" w:rsidRDefault="00853DAE" w:rsidP="001E7773">
      <w:pPr>
        <w:spacing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853DAE" w:rsidRPr="001E7773" w:rsidRDefault="00853DAE" w:rsidP="001E7773">
      <w:pPr>
        <w:spacing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853DAE" w:rsidRPr="001E7773" w:rsidRDefault="00853DAE" w:rsidP="001E7773">
      <w:pPr>
        <w:spacing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1E7773">
        <w:rPr>
          <w:rFonts w:ascii="Times New Roman" w:hAnsi="Times New Roman"/>
          <w:b/>
          <w:sz w:val="28"/>
          <w:szCs w:val="28"/>
        </w:rPr>
        <w:t>ГЛАВА 1. Теоретическое обоснование производства продукции растениеводства</w:t>
      </w:r>
    </w:p>
    <w:p w:rsidR="00853DAE" w:rsidRPr="001E7773" w:rsidRDefault="00853DAE" w:rsidP="001E7773">
      <w:pPr>
        <w:spacing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853DAE" w:rsidRPr="001E7773" w:rsidRDefault="00853DAE" w:rsidP="00344B07">
      <w:pPr>
        <w:numPr>
          <w:ilvl w:val="1"/>
          <w:numId w:val="6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773">
        <w:rPr>
          <w:rFonts w:ascii="Times New Roman" w:hAnsi="Times New Roman"/>
          <w:b/>
          <w:sz w:val="28"/>
          <w:szCs w:val="28"/>
        </w:rPr>
        <w:t>Понятие и система показателей продукции растениеводства</w:t>
      </w:r>
    </w:p>
    <w:p w:rsidR="00853DAE" w:rsidRPr="001E7773" w:rsidRDefault="00853DAE" w:rsidP="001E777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3DAE" w:rsidRPr="001E7773" w:rsidRDefault="00853DAE" w:rsidP="001E7773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E7773">
        <w:rPr>
          <w:rFonts w:ascii="Times New Roman" w:hAnsi="Times New Roman"/>
          <w:sz w:val="28"/>
          <w:szCs w:val="28"/>
        </w:rPr>
        <w:t>Растениеводство является одной из двух составляющих сельского хозяйства. Деятельность растениеводства базируется на использовании плодородия почв и природно-климатических условий. Поэтому объем продукции растениеводства зависит от большого числа факторов, многие из которых являются экстремальными. Это обстоятельство существенно затрудняет статистическое изучение деятельности растениеводства и его прогнозирование.</w:t>
      </w:r>
    </w:p>
    <w:p w:rsidR="00853DAE" w:rsidRPr="001E7773" w:rsidRDefault="00853DAE" w:rsidP="001E7773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E7773">
        <w:rPr>
          <w:rFonts w:ascii="Times New Roman" w:hAnsi="Times New Roman"/>
          <w:sz w:val="28"/>
          <w:szCs w:val="28"/>
        </w:rPr>
        <w:t>Особенностью растениеводства является то, что производственный цикл в этой отрасли охватывает длительный  период времени (обычно несколько месяцев, а иногда и лет - для многолетних насаждений). Результатом производственного процесса является урожай сельскохозяйственных культур. Он зависит от материально-технической базы; величины и структуры посевных площадей; качества семенного фонда; наличие и использование защищенного грунта; внесение удобрений; своевременного проведения агротехнических мероприятий; качественного проведения уборочных работ.</w:t>
      </w:r>
    </w:p>
    <w:p w:rsidR="00853DAE" w:rsidRPr="001E7773" w:rsidRDefault="00853DAE" w:rsidP="001E7773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E7773">
        <w:rPr>
          <w:rFonts w:ascii="Times New Roman" w:hAnsi="Times New Roman"/>
          <w:sz w:val="28"/>
          <w:szCs w:val="28"/>
        </w:rPr>
        <w:t>Поэтому система показателей продукции растениеводства включает в себя показатели:</w:t>
      </w:r>
    </w:p>
    <w:p w:rsidR="00853DAE" w:rsidRPr="001E7773" w:rsidRDefault="00853DAE" w:rsidP="001E7773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E7773">
        <w:rPr>
          <w:rFonts w:ascii="Times New Roman" w:hAnsi="Times New Roman"/>
          <w:sz w:val="28"/>
          <w:szCs w:val="28"/>
        </w:rPr>
        <w:t>А) посевных площадей и сортовых посевов;</w:t>
      </w:r>
    </w:p>
    <w:p w:rsidR="00853DAE" w:rsidRPr="001E7773" w:rsidRDefault="00853DAE" w:rsidP="001E7773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E7773">
        <w:rPr>
          <w:rFonts w:ascii="Times New Roman" w:hAnsi="Times New Roman"/>
          <w:sz w:val="28"/>
          <w:szCs w:val="28"/>
        </w:rPr>
        <w:t>Б) многолетних насаждений;</w:t>
      </w:r>
    </w:p>
    <w:p w:rsidR="00853DAE" w:rsidRPr="001E7773" w:rsidRDefault="00853DAE" w:rsidP="001E7773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E7773">
        <w:rPr>
          <w:rFonts w:ascii="Times New Roman" w:hAnsi="Times New Roman"/>
          <w:sz w:val="28"/>
          <w:szCs w:val="28"/>
        </w:rPr>
        <w:t xml:space="preserve">В) посадок в защищенном грунте; </w:t>
      </w:r>
    </w:p>
    <w:p w:rsidR="00853DAE" w:rsidRPr="001E7773" w:rsidRDefault="00853DAE" w:rsidP="001E7773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E7773">
        <w:rPr>
          <w:rFonts w:ascii="Times New Roman" w:hAnsi="Times New Roman"/>
          <w:sz w:val="28"/>
          <w:szCs w:val="28"/>
        </w:rPr>
        <w:t>Г) агротехнических мероприятий;</w:t>
      </w:r>
    </w:p>
    <w:p w:rsidR="00853DAE" w:rsidRPr="001E7773" w:rsidRDefault="00853DAE" w:rsidP="001E7773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E7773">
        <w:rPr>
          <w:rFonts w:ascii="Times New Roman" w:hAnsi="Times New Roman"/>
          <w:sz w:val="28"/>
          <w:szCs w:val="28"/>
        </w:rPr>
        <w:t>Д) урожая и урожайности сельскохозяйственных культур;</w:t>
      </w:r>
    </w:p>
    <w:p w:rsidR="00853DAE" w:rsidRPr="001E7773" w:rsidRDefault="00853DAE" w:rsidP="001E7773">
      <w:pPr>
        <w:spacing w:line="360" w:lineRule="auto"/>
        <w:ind w:firstLine="360"/>
        <w:jc w:val="both"/>
        <w:rPr>
          <w:rStyle w:val="FontStyle15"/>
          <w:sz w:val="28"/>
          <w:szCs w:val="28"/>
        </w:rPr>
      </w:pPr>
      <w:r w:rsidRPr="001E7773">
        <w:rPr>
          <w:rFonts w:ascii="Times New Roman" w:hAnsi="Times New Roman"/>
          <w:sz w:val="28"/>
          <w:szCs w:val="28"/>
        </w:rPr>
        <w:t xml:space="preserve"> Е) потерь сельскохозяйственной продукции.</w:t>
      </w:r>
      <w:r w:rsidRPr="001E7773">
        <w:rPr>
          <w:rStyle w:val="FontStyle15"/>
          <w:sz w:val="28"/>
          <w:szCs w:val="28"/>
        </w:rPr>
        <w:br/>
        <w:t xml:space="preserve">Посевная площадь сельскохозяйственных культур является одной из важнейших статистических характеристик, применяемых </w:t>
      </w:r>
      <w:r w:rsidRPr="001E7773">
        <w:rPr>
          <w:rStyle w:val="FontStyle20"/>
          <w:sz w:val="28"/>
          <w:szCs w:val="28"/>
        </w:rPr>
        <w:t xml:space="preserve">в </w:t>
      </w:r>
      <w:r w:rsidRPr="001E7773">
        <w:rPr>
          <w:rStyle w:val="FontStyle15"/>
          <w:sz w:val="28"/>
          <w:szCs w:val="28"/>
        </w:rPr>
        <w:t xml:space="preserve">оценке состояния и уровня развития сельского хозяйства и </w:t>
      </w:r>
      <w:r w:rsidRPr="001E7773">
        <w:rPr>
          <w:rStyle w:val="FontStyle20"/>
          <w:sz w:val="28"/>
          <w:szCs w:val="28"/>
        </w:rPr>
        <w:t>от</w:t>
      </w:r>
      <w:r w:rsidRPr="001E7773">
        <w:rPr>
          <w:rStyle w:val="FontStyle20"/>
          <w:sz w:val="28"/>
          <w:szCs w:val="28"/>
        </w:rPr>
        <w:softHyphen/>
      </w:r>
      <w:r w:rsidRPr="001E7773">
        <w:rPr>
          <w:rStyle w:val="FontStyle15"/>
          <w:sz w:val="28"/>
          <w:szCs w:val="28"/>
        </w:rPr>
        <w:t>расли растениеводства.</w:t>
      </w:r>
    </w:p>
    <w:p w:rsidR="00853DAE" w:rsidRPr="001E7773" w:rsidRDefault="00853DAE" w:rsidP="001E7773">
      <w:pPr>
        <w:pStyle w:val="Style12"/>
        <w:widowControl/>
        <w:spacing w:line="360" w:lineRule="auto"/>
        <w:ind w:firstLine="360"/>
        <w:jc w:val="both"/>
        <w:rPr>
          <w:rStyle w:val="FontStyle15"/>
          <w:sz w:val="28"/>
          <w:szCs w:val="28"/>
        </w:rPr>
      </w:pPr>
      <w:r w:rsidRPr="001E7773">
        <w:rPr>
          <w:rStyle w:val="FontStyle15"/>
          <w:sz w:val="28"/>
          <w:szCs w:val="28"/>
        </w:rPr>
        <w:t xml:space="preserve">Посевная площадь распределяется по </w:t>
      </w:r>
      <w:r w:rsidRPr="001E7773">
        <w:rPr>
          <w:rStyle w:val="FontStyle21"/>
          <w:i w:val="0"/>
          <w:sz w:val="28"/>
          <w:szCs w:val="28"/>
        </w:rPr>
        <w:t xml:space="preserve">четырем группам </w:t>
      </w:r>
      <w:r w:rsidRPr="001E7773">
        <w:rPr>
          <w:rStyle w:val="FontStyle15"/>
          <w:sz w:val="28"/>
          <w:szCs w:val="28"/>
        </w:rPr>
        <w:t>посевов</w:t>
      </w:r>
      <w:r w:rsidRPr="001E7773">
        <w:rPr>
          <w:rStyle w:val="FontStyle23"/>
          <w:sz w:val="28"/>
          <w:szCs w:val="28"/>
        </w:rPr>
        <w:t xml:space="preserve"> </w:t>
      </w:r>
      <w:r w:rsidRPr="001E7773">
        <w:rPr>
          <w:rStyle w:val="FontStyle15"/>
          <w:sz w:val="28"/>
          <w:szCs w:val="28"/>
        </w:rPr>
        <w:t>сельскохозяйственных культур:</w:t>
      </w:r>
    </w:p>
    <w:p w:rsidR="00853DAE" w:rsidRPr="001E7773" w:rsidRDefault="00853DAE" w:rsidP="001E7773">
      <w:pPr>
        <w:pStyle w:val="Style10"/>
        <w:widowControl/>
        <w:numPr>
          <w:ilvl w:val="0"/>
          <w:numId w:val="2"/>
        </w:numPr>
        <w:tabs>
          <w:tab w:val="left" w:pos="638"/>
        </w:tabs>
        <w:spacing w:line="360" w:lineRule="auto"/>
        <w:ind w:firstLine="360"/>
        <w:jc w:val="both"/>
        <w:rPr>
          <w:rStyle w:val="FontStyle15"/>
          <w:sz w:val="28"/>
          <w:szCs w:val="28"/>
        </w:rPr>
      </w:pPr>
      <w:r w:rsidRPr="001E7773">
        <w:rPr>
          <w:rStyle w:val="FontStyle15"/>
          <w:sz w:val="28"/>
          <w:szCs w:val="28"/>
        </w:rPr>
        <w:t>зерновые культуры;</w:t>
      </w:r>
    </w:p>
    <w:p w:rsidR="00853DAE" w:rsidRPr="001E7773" w:rsidRDefault="00853DAE" w:rsidP="001E7773">
      <w:pPr>
        <w:pStyle w:val="Style10"/>
        <w:widowControl/>
        <w:numPr>
          <w:ilvl w:val="0"/>
          <w:numId w:val="2"/>
        </w:numPr>
        <w:tabs>
          <w:tab w:val="left" w:pos="638"/>
        </w:tabs>
        <w:spacing w:line="360" w:lineRule="auto"/>
        <w:ind w:firstLine="360"/>
        <w:jc w:val="both"/>
        <w:rPr>
          <w:rStyle w:val="FontStyle15"/>
          <w:sz w:val="28"/>
          <w:szCs w:val="28"/>
        </w:rPr>
      </w:pPr>
      <w:r w:rsidRPr="001E7773">
        <w:rPr>
          <w:rStyle w:val="FontStyle15"/>
          <w:sz w:val="28"/>
          <w:szCs w:val="28"/>
        </w:rPr>
        <w:t>технические культуры;</w:t>
      </w:r>
    </w:p>
    <w:p w:rsidR="00853DAE" w:rsidRPr="001E7773" w:rsidRDefault="00853DAE" w:rsidP="001E7773">
      <w:pPr>
        <w:pStyle w:val="Style10"/>
        <w:widowControl/>
        <w:numPr>
          <w:ilvl w:val="0"/>
          <w:numId w:val="2"/>
        </w:numPr>
        <w:tabs>
          <w:tab w:val="left" w:pos="638"/>
        </w:tabs>
        <w:spacing w:line="360" w:lineRule="auto"/>
        <w:ind w:firstLine="360"/>
        <w:jc w:val="both"/>
        <w:rPr>
          <w:rStyle w:val="FontStyle20"/>
          <w:sz w:val="28"/>
          <w:szCs w:val="28"/>
        </w:rPr>
      </w:pPr>
      <w:r w:rsidRPr="001E7773">
        <w:rPr>
          <w:rStyle w:val="FontStyle15"/>
          <w:sz w:val="28"/>
          <w:szCs w:val="28"/>
        </w:rPr>
        <w:t>картофель и овощебахчевые культуры;</w:t>
      </w:r>
    </w:p>
    <w:p w:rsidR="00853DAE" w:rsidRPr="001E7773" w:rsidRDefault="00853DAE" w:rsidP="001E7773">
      <w:pPr>
        <w:pStyle w:val="Style10"/>
        <w:widowControl/>
        <w:numPr>
          <w:ilvl w:val="0"/>
          <w:numId w:val="2"/>
        </w:numPr>
        <w:tabs>
          <w:tab w:val="left" w:pos="638"/>
        </w:tabs>
        <w:spacing w:line="360" w:lineRule="auto"/>
        <w:ind w:firstLine="360"/>
        <w:jc w:val="both"/>
        <w:rPr>
          <w:rStyle w:val="FontStyle15"/>
          <w:sz w:val="28"/>
          <w:szCs w:val="28"/>
        </w:rPr>
      </w:pPr>
      <w:r w:rsidRPr="001E7773">
        <w:rPr>
          <w:rStyle w:val="FontStyle15"/>
          <w:sz w:val="28"/>
          <w:szCs w:val="28"/>
        </w:rPr>
        <w:t>кормовые культуры.</w:t>
      </w:r>
    </w:p>
    <w:p w:rsidR="00853DAE" w:rsidRPr="001E7773" w:rsidRDefault="00853DAE" w:rsidP="001E7773">
      <w:pPr>
        <w:pStyle w:val="Style2"/>
        <w:widowControl/>
        <w:spacing w:line="360" w:lineRule="auto"/>
        <w:ind w:firstLine="360"/>
        <w:rPr>
          <w:rStyle w:val="FontStyle15"/>
          <w:sz w:val="28"/>
          <w:szCs w:val="28"/>
        </w:rPr>
      </w:pPr>
      <w:r w:rsidRPr="001E7773">
        <w:rPr>
          <w:rStyle w:val="FontStyle15"/>
          <w:sz w:val="28"/>
          <w:szCs w:val="28"/>
        </w:rPr>
        <w:t xml:space="preserve">Из площади посевов всех зерновых культур выделяют посевы озимых и яровых культур, а также посевы отдельных зерновых культур. Посевы технических и других культур имеют свои группы распределения. Кроме того, в состав посевных площадей включается площадь чистых паров, используемых под урожай будущих периодов. </w:t>
      </w:r>
    </w:p>
    <w:p w:rsidR="00853DAE" w:rsidRPr="001E7773" w:rsidRDefault="00853DAE" w:rsidP="001E7773">
      <w:pPr>
        <w:pStyle w:val="Style2"/>
        <w:widowControl/>
        <w:spacing w:line="360" w:lineRule="auto"/>
        <w:ind w:firstLine="360"/>
        <w:rPr>
          <w:rStyle w:val="FontStyle11"/>
          <w:sz w:val="28"/>
          <w:szCs w:val="28"/>
        </w:rPr>
      </w:pPr>
      <w:r w:rsidRPr="001E7773">
        <w:rPr>
          <w:rStyle w:val="FontStyle11"/>
          <w:sz w:val="28"/>
          <w:szCs w:val="28"/>
        </w:rPr>
        <w:t xml:space="preserve">Под </w:t>
      </w:r>
      <w:r w:rsidRPr="001E7773">
        <w:rPr>
          <w:rStyle w:val="FontStyle12"/>
          <w:i w:val="0"/>
          <w:sz w:val="28"/>
          <w:szCs w:val="28"/>
        </w:rPr>
        <w:t xml:space="preserve">сельскохозяйственными многолетними насаждениями </w:t>
      </w:r>
      <w:r w:rsidRPr="001E7773">
        <w:rPr>
          <w:rStyle w:val="FontStyle11"/>
          <w:sz w:val="28"/>
          <w:szCs w:val="28"/>
        </w:rPr>
        <w:t>в статистике понимаются культурные насаждения, служащие целям получения урожая в течение длительного периода времени. Уро</w:t>
      </w:r>
      <w:r w:rsidRPr="001E7773">
        <w:rPr>
          <w:rStyle w:val="FontStyle11"/>
          <w:sz w:val="28"/>
          <w:szCs w:val="28"/>
        </w:rPr>
        <w:softHyphen/>
        <w:t>жай этих многолетних насаждений выражается в виде плодов, ягод, винограда, технического сырья (чайного листа), кормов (шелковицы) или посадочного материала (саженцев).</w:t>
      </w:r>
    </w:p>
    <w:p w:rsidR="00853DAE" w:rsidRPr="001E7773" w:rsidRDefault="00853DAE" w:rsidP="001E7773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E7773">
        <w:rPr>
          <w:rStyle w:val="FontStyle11"/>
          <w:sz w:val="28"/>
          <w:szCs w:val="28"/>
        </w:rPr>
        <w:t>К сельскохозяйственным многолетним насаждениям статисти</w:t>
      </w:r>
      <w:r w:rsidRPr="001E7773">
        <w:rPr>
          <w:rStyle w:val="FontStyle11"/>
          <w:sz w:val="28"/>
          <w:szCs w:val="28"/>
        </w:rPr>
        <w:softHyphen/>
        <w:t>ка относит также цветочные и декоративные культуры, выращива</w:t>
      </w:r>
      <w:r w:rsidRPr="001E7773">
        <w:rPr>
          <w:rStyle w:val="FontStyle11"/>
          <w:sz w:val="28"/>
          <w:szCs w:val="28"/>
        </w:rPr>
        <w:softHyphen/>
        <w:t>емые для получения специальной продукции. Дикорастущие мно</w:t>
      </w:r>
      <w:r w:rsidRPr="001E7773">
        <w:rPr>
          <w:rStyle w:val="FontStyle11"/>
          <w:sz w:val="28"/>
          <w:szCs w:val="28"/>
        </w:rPr>
        <w:softHyphen/>
        <w:t>голетние насаждения, а также культурные многолетние насажде</w:t>
      </w:r>
      <w:r w:rsidRPr="001E7773">
        <w:rPr>
          <w:rStyle w:val="FontStyle11"/>
          <w:sz w:val="28"/>
          <w:szCs w:val="28"/>
        </w:rPr>
        <w:softHyphen/>
        <w:t>ния, от которых не получают сельскохозяйственную продукцию (например, культурные плодовые деревья в лесозащитных поло</w:t>
      </w:r>
      <w:r w:rsidRPr="001E7773">
        <w:rPr>
          <w:rStyle w:val="FontStyle11"/>
          <w:sz w:val="28"/>
          <w:szCs w:val="28"/>
        </w:rPr>
        <w:softHyphen/>
        <w:t>сах) в состав сельскохозяйственных многолетних насаждений не включаются.</w:t>
      </w:r>
    </w:p>
    <w:p w:rsidR="00853DAE" w:rsidRPr="001E7773" w:rsidRDefault="00853DAE" w:rsidP="001E7773">
      <w:pPr>
        <w:pStyle w:val="Style2"/>
        <w:widowControl/>
        <w:spacing w:line="360" w:lineRule="auto"/>
        <w:ind w:firstLine="360"/>
        <w:rPr>
          <w:rStyle w:val="FontStyle12"/>
          <w:i w:val="0"/>
          <w:sz w:val="28"/>
          <w:szCs w:val="28"/>
        </w:rPr>
      </w:pPr>
      <w:r w:rsidRPr="001E7773">
        <w:rPr>
          <w:rStyle w:val="FontStyle11"/>
          <w:sz w:val="28"/>
          <w:szCs w:val="28"/>
        </w:rPr>
        <w:t>Сформировавшееся в последнее время в самостоятельную от</w:t>
      </w:r>
      <w:r w:rsidRPr="001E7773">
        <w:rPr>
          <w:rStyle w:val="FontStyle11"/>
          <w:sz w:val="28"/>
          <w:szCs w:val="28"/>
        </w:rPr>
        <w:softHyphen/>
        <w:t xml:space="preserve">расль сельского хозяйства </w:t>
      </w:r>
      <w:r w:rsidRPr="001E7773">
        <w:rPr>
          <w:rStyle w:val="FontStyle12"/>
          <w:i w:val="0"/>
          <w:sz w:val="28"/>
          <w:szCs w:val="28"/>
        </w:rPr>
        <w:t xml:space="preserve">овощеводство защищенного грунта </w:t>
      </w:r>
      <w:r w:rsidRPr="001E7773">
        <w:rPr>
          <w:rStyle w:val="FontStyle11"/>
          <w:sz w:val="28"/>
          <w:szCs w:val="28"/>
        </w:rPr>
        <w:t>по</w:t>
      </w:r>
      <w:r w:rsidRPr="001E7773">
        <w:rPr>
          <w:rStyle w:val="FontStyle11"/>
          <w:sz w:val="28"/>
          <w:szCs w:val="28"/>
        </w:rPr>
        <w:softHyphen/>
        <w:t xml:space="preserve">требовало особого статистического изучения, что проявилось в </w:t>
      </w:r>
      <w:r w:rsidRPr="001E7773">
        <w:rPr>
          <w:rStyle w:val="FontStyle12"/>
          <w:i w:val="0"/>
          <w:sz w:val="28"/>
          <w:szCs w:val="28"/>
        </w:rPr>
        <w:t xml:space="preserve">своеобразном построении показателей, методике сбора, обработке </w:t>
      </w:r>
      <w:r w:rsidRPr="001E7773">
        <w:rPr>
          <w:rStyle w:val="FontStyle11"/>
          <w:sz w:val="28"/>
          <w:szCs w:val="28"/>
        </w:rPr>
        <w:t xml:space="preserve">и </w:t>
      </w:r>
      <w:r w:rsidRPr="001E7773">
        <w:rPr>
          <w:rStyle w:val="FontStyle12"/>
          <w:i w:val="0"/>
          <w:sz w:val="28"/>
          <w:szCs w:val="28"/>
        </w:rPr>
        <w:t xml:space="preserve">анализе данных, </w:t>
      </w:r>
      <w:r w:rsidRPr="001E7773">
        <w:rPr>
          <w:rStyle w:val="FontStyle11"/>
          <w:sz w:val="28"/>
          <w:szCs w:val="28"/>
        </w:rPr>
        <w:t xml:space="preserve">прежде всего </w:t>
      </w:r>
      <w:r w:rsidRPr="001E7773">
        <w:rPr>
          <w:rStyle w:val="FontStyle12"/>
          <w:i w:val="0"/>
          <w:sz w:val="28"/>
          <w:szCs w:val="28"/>
        </w:rPr>
        <w:t>в отношении имеющихся площадей.</w:t>
      </w:r>
    </w:p>
    <w:p w:rsidR="00853DAE" w:rsidRPr="001E7773" w:rsidRDefault="00853DAE" w:rsidP="001E7773">
      <w:pPr>
        <w:pStyle w:val="Style2"/>
        <w:widowControl/>
        <w:spacing w:line="360" w:lineRule="auto"/>
        <w:ind w:firstLine="360"/>
        <w:rPr>
          <w:rStyle w:val="FontStyle11"/>
          <w:sz w:val="28"/>
          <w:szCs w:val="28"/>
        </w:rPr>
      </w:pPr>
      <w:r w:rsidRPr="001E7773">
        <w:rPr>
          <w:rStyle w:val="FontStyle11"/>
          <w:sz w:val="28"/>
          <w:szCs w:val="28"/>
        </w:rPr>
        <w:t>Статистическое изучение площадей защищенного грунта осно</w:t>
      </w:r>
      <w:r w:rsidRPr="001E7773">
        <w:rPr>
          <w:rStyle w:val="FontStyle11"/>
          <w:sz w:val="28"/>
          <w:szCs w:val="28"/>
        </w:rPr>
        <w:softHyphen/>
        <w:t>вывается на определенных классификациях: теплицы, парники, утепленный грунт и посевы под пленкой. В свою очередь, разли</w:t>
      </w:r>
      <w:r w:rsidRPr="001E7773">
        <w:rPr>
          <w:rStyle w:val="FontStyle11"/>
          <w:sz w:val="28"/>
          <w:szCs w:val="28"/>
        </w:rPr>
        <w:softHyphen/>
        <w:t>чают теплицы зимние и весенние. Как зимние, так и весенние теп</w:t>
      </w:r>
      <w:r w:rsidRPr="001E7773">
        <w:rPr>
          <w:rStyle w:val="FontStyle11"/>
          <w:sz w:val="28"/>
          <w:szCs w:val="28"/>
        </w:rPr>
        <w:softHyphen/>
        <w:t xml:space="preserve">лицы могут быть остекленными и пленочными. </w:t>
      </w:r>
    </w:p>
    <w:p w:rsidR="00853DAE" w:rsidRPr="001E7773" w:rsidRDefault="00853DAE" w:rsidP="001E7773">
      <w:pPr>
        <w:pStyle w:val="Style2"/>
        <w:widowControl/>
        <w:spacing w:line="360" w:lineRule="auto"/>
        <w:ind w:firstLine="360"/>
        <w:rPr>
          <w:rStyle w:val="FontStyle11"/>
          <w:sz w:val="28"/>
          <w:szCs w:val="28"/>
        </w:rPr>
      </w:pPr>
      <w:r w:rsidRPr="001E7773">
        <w:rPr>
          <w:rStyle w:val="FontStyle11"/>
          <w:sz w:val="28"/>
          <w:szCs w:val="28"/>
        </w:rPr>
        <w:t>Культуры, выращиваемые в защищенном грунте, подразделя</w:t>
      </w:r>
      <w:r w:rsidRPr="001E7773">
        <w:rPr>
          <w:rStyle w:val="FontStyle11"/>
          <w:sz w:val="28"/>
          <w:szCs w:val="28"/>
        </w:rPr>
        <w:softHyphen/>
        <w:t>ются на две группы: овощные культуры и рассада. В дальнейшем из всех овощных выделяют наиболее распространенные культуры: огурцы, томаты, лук зеленый. По рассаде, кроме общего итога всей площади, также выделяются ведущие культуры.</w:t>
      </w:r>
    </w:p>
    <w:p w:rsidR="00853DAE" w:rsidRPr="001E7773" w:rsidRDefault="00853DAE" w:rsidP="001E7773">
      <w:pPr>
        <w:pStyle w:val="Style2"/>
        <w:widowControl/>
        <w:spacing w:line="360" w:lineRule="auto"/>
        <w:ind w:firstLine="360"/>
        <w:rPr>
          <w:rStyle w:val="FontStyle12"/>
          <w:i w:val="0"/>
          <w:sz w:val="28"/>
          <w:szCs w:val="28"/>
        </w:rPr>
      </w:pPr>
      <w:r w:rsidRPr="001E7773">
        <w:rPr>
          <w:rStyle w:val="FontStyle11"/>
          <w:sz w:val="28"/>
          <w:szCs w:val="28"/>
        </w:rPr>
        <w:t xml:space="preserve">Наряду с площадью овощей в защищенном грунте выделяется </w:t>
      </w:r>
      <w:r w:rsidRPr="001E7773">
        <w:rPr>
          <w:rStyle w:val="FontStyle12"/>
          <w:i w:val="0"/>
          <w:sz w:val="28"/>
          <w:szCs w:val="28"/>
        </w:rPr>
        <w:t xml:space="preserve">площадь, </w:t>
      </w:r>
      <w:r w:rsidRPr="001E7773">
        <w:rPr>
          <w:rStyle w:val="FontStyle11"/>
          <w:sz w:val="28"/>
          <w:szCs w:val="28"/>
        </w:rPr>
        <w:t xml:space="preserve">на которой </w:t>
      </w:r>
      <w:r w:rsidRPr="001E7773">
        <w:rPr>
          <w:rStyle w:val="FontStyle12"/>
          <w:i w:val="0"/>
          <w:sz w:val="28"/>
          <w:szCs w:val="28"/>
        </w:rPr>
        <w:t>выращиваются грибы и цветы.</w:t>
      </w:r>
    </w:p>
    <w:p w:rsidR="00853DAE" w:rsidRPr="001E7773" w:rsidRDefault="00853DAE" w:rsidP="001E7773">
      <w:pPr>
        <w:pStyle w:val="Style2"/>
        <w:widowControl/>
        <w:spacing w:line="360" w:lineRule="auto"/>
        <w:ind w:firstLine="360"/>
        <w:rPr>
          <w:rStyle w:val="FontStyle12"/>
          <w:i w:val="0"/>
          <w:sz w:val="28"/>
          <w:szCs w:val="28"/>
        </w:rPr>
      </w:pPr>
      <w:r w:rsidRPr="001E7773">
        <w:rPr>
          <w:rStyle w:val="FontStyle12"/>
          <w:i w:val="0"/>
          <w:sz w:val="28"/>
          <w:szCs w:val="28"/>
        </w:rPr>
        <w:t xml:space="preserve">Под агротехническими мероприятиями понимается система мероприятий, направленных на эффективное использование земли, сохранение и приумножение плодородия почвы, повышение урожайности сельскохозяйственных культур и обеспечение ее устойчивости, а также на улучшение качества получаемых продуктов. </w:t>
      </w:r>
    </w:p>
    <w:p w:rsidR="00853DAE" w:rsidRPr="001E7773" w:rsidRDefault="00853DAE" w:rsidP="001E7773">
      <w:pPr>
        <w:pStyle w:val="Style2"/>
        <w:widowControl/>
        <w:spacing w:line="360" w:lineRule="auto"/>
        <w:ind w:firstLine="360"/>
        <w:rPr>
          <w:rStyle w:val="FontStyle12"/>
          <w:i w:val="0"/>
          <w:sz w:val="28"/>
          <w:szCs w:val="28"/>
        </w:rPr>
      </w:pPr>
      <w:r w:rsidRPr="001E7773">
        <w:rPr>
          <w:rStyle w:val="FontStyle12"/>
          <w:i w:val="0"/>
          <w:sz w:val="28"/>
          <w:szCs w:val="28"/>
        </w:rPr>
        <w:t>Выделяют следующие группы агротехнических мероприятий: севообороты, семеноводство и внедрение интенсивных высокоурожайных сортов и гибридов; подготовка семян к посеву; обработка почвы, посев, уход за посевами, уборка; применение удобрений; предотвращение потерь урожая; защита растений от болезней, борьба с вредителями и сорняками; противоэрозионные мероприятия. К агротехническим мероприятиям относят и сроки их выполнения.</w:t>
      </w:r>
    </w:p>
    <w:p w:rsidR="00853DAE" w:rsidRPr="001E7773" w:rsidRDefault="00853DAE" w:rsidP="001E7773">
      <w:pPr>
        <w:pStyle w:val="Style2"/>
        <w:widowControl/>
        <w:spacing w:line="360" w:lineRule="auto"/>
        <w:ind w:firstLine="360"/>
        <w:rPr>
          <w:rStyle w:val="FontStyle12"/>
          <w:i w:val="0"/>
          <w:sz w:val="28"/>
          <w:szCs w:val="28"/>
        </w:rPr>
      </w:pPr>
      <w:r w:rsidRPr="001E7773">
        <w:rPr>
          <w:rStyle w:val="FontStyle12"/>
          <w:i w:val="0"/>
          <w:sz w:val="28"/>
          <w:szCs w:val="28"/>
        </w:rPr>
        <w:t>Урожай и урожайность являются важнейшими статистическими характеристиками, которые используются для оценки результатов уровня развития и эффективности отдельных отраслей растениеводства и сельского хозяйства в целом. Статистика трактует эти понятия следующим образом: урожай – это продукция, полученная в результате выращивания сельскохозяйственных культур; валовой сбор сельскохозяйственных культур представляет собой общий сбор продукции со всей площади посева, а урожайность – средний урожай с единицы площади посева.</w:t>
      </w:r>
    </w:p>
    <w:p w:rsidR="00853DAE" w:rsidRPr="001E7773" w:rsidRDefault="00853DAE" w:rsidP="001E7773">
      <w:pPr>
        <w:pStyle w:val="Style2"/>
        <w:widowControl/>
        <w:spacing w:line="360" w:lineRule="auto"/>
        <w:ind w:firstLine="360"/>
        <w:rPr>
          <w:rStyle w:val="FontStyle12"/>
          <w:i w:val="0"/>
          <w:sz w:val="28"/>
          <w:szCs w:val="28"/>
        </w:rPr>
      </w:pPr>
      <w:r w:rsidRPr="001E7773">
        <w:rPr>
          <w:rStyle w:val="FontStyle12"/>
          <w:i w:val="0"/>
          <w:sz w:val="28"/>
          <w:szCs w:val="28"/>
        </w:rPr>
        <w:t xml:space="preserve">Задачи статистики урожая и урожайности заключаются в определении размеров урожая и урожайности, характеристике их изменений, выявлении резервов дальнейшего увеличения продукции растениеводства. </w:t>
      </w:r>
    </w:p>
    <w:p w:rsidR="00853DAE" w:rsidRPr="001E7773" w:rsidRDefault="00853DAE" w:rsidP="001E7773">
      <w:pPr>
        <w:pStyle w:val="Style2"/>
        <w:widowControl/>
        <w:spacing w:line="360" w:lineRule="auto"/>
        <w:ind w:firstLine="360"/>
        <w:rPr>
          <w:rStyle w:val="FontStyle12"/>
          <w:i w:val="0"/>
          <w:sz w:val="28"/>
          <w:szCs w:val="28"/>
        </w:rPr>
      </w:pPr>
      <w:r w:rsidRPr="001E7773">
        <w:rPr>
          <w:rStyle w:val="FontStyle12"/>
          <w:i w:val="0"/>
          <w:sz w:val="28"/>
          <w:szCs w:val="28"/>
        </w:rPr>
        <w:t>Важнейшим резервом увеличения объемов производства продукции растениеводства является сокращение потерь продукции при уборке, транспортировке, хранении и переработке.</w:t>
      </w:r>
    </w:p>
    <w:p w:rsidR="00853DAE" w:rsidRPr="001E7773" w:rsidRDefault="00853DAE" w:rsidP="001E7773">
      <w:pPr>
        <w:pStyle w:val="Style2"/>
        <w:widowControl/>
        <w:spacing w:line="360" w:lineRule="auto"/>
        <w:ind w:firstLine="360"/>
        <w:rPr>
          <w:rStyle w:val="FontStyle12"/>
          <w:i w:val="0"/>
          <w:sz w:val="28"/>
          <w:szCs w:val="28"/>
        </w:rPr>
      </w:pPr>
      <w:r w:rsidRPr="001E7773">
        <w:rPr>
          <w:rStyle w:val="FontStyle12"/>
          <w:i w:val="0"/>
          <w:sz w:val="28"/>
          <w:szCs w:val="28"/>
        </w:rPr>
        <w:t>В литературе предлагается различать фактические потери полученного урожая и недобор урожая в результате несоблюдения тех или иных технологических приемов производства продукции (нарушении сроков сева, недостаточная борьба с болезнями, сорняками и вредителями и т.п.). Предлагается делить потери на прямые, т.е. потери продукции, и косвенные, к которым относят снижение качества убираемого урожая.</w:t>
      </w:r>
    </w:p>
    <w:p w:rsidR="00853DAE" w:rsidRPr="001E7773" w:rsidRDefault="00853DAE" w:rsidP="001E7773">
      <w:pPr>
        <w:pStyle w:val="Style2"/>
        <w:widowControl/>
        <w:spacing w:line="360" w:lineRule="auto"/>
        <w:ind w:firstLine="360"/>
        <w:rPr>
          <w:rStyle w:val="FontStyle12"/>
          <w:i w:val="0"/>
          <w:sz w:val="28"/>
          <w:szCs w:val="28"/>
        </w:rPr>
      </w:pPr>
      <w:r w:rsidRPr="001E7773">
        <w:rPr>
          <w:rStyle w:val="FontStyle12"/>
          <w:i w:val="0"/>
          <w:sz w:val="28"/>
          <w:szCs w:val="28"/>
        </w:rPr>
        <w:t>Возможна следующая группировка причин потерь: организационные, агротехнические, технические, биологические, непредвиденные и лично профессиональные.</w:t>
      </w:r>
    </w:p>
    <w:p w:rsidR="00853DAE" w:rsidRPr="00047F9F" w:rsidRDefault="00853DAE" w:rsidP="001E7773">
      <w:pPr>
        <w:pStyle w:val="Style2"/>
        <w:widowControl/>
        <w:spacing w:line="360" w:lineRule="auto"/>
        <w:ind w:firstLine="360"/>
        <w:rPr>
          <w:rStyle w:val="FontStyle12"/>
          <w:i w:val="0"/>
          <w:sz w:val="28"/>
          <w:szCs w:val="28"/>
        </w:rPr>
      </w:pPr>
      <w:r w:rsidRPr="001E7773">
        <w:rPr>
          <w:rStyle w:val="FontStyle12"/>
          <w:i w:val="0"/>
          <w:sz w:val="28"/>
          <w:szCs w:val="28"/>
        </w:rPr>
        <w:t>Для измерения экономической эффективности показателей продукции растениеводства используются многие статистические методы, в том числе группировки, индексы, регре</w:t>
      </w:r>
      <w:r>
        <w:rPr>
          <w:rStyle w:val="FontStyle12"/>
          <w:i w:val="0"/>
          <w:sz w:val="28"/>
          <w:szCs w:val="28"/>
        </w:rPr>
        <w:t>ссия, корреляция, ряды динамики</w:t>
      </w:r>
      <w:r w:rsidRPr="001E7773">
        <w:rPr>
          <w:rStyle w:val="FontStyle12"/>
          <w:i w:val="0"/>
          <w:sz w:val="28"/>
          <w:szCs w:val="28"/>
        </w:rPr>
        <w:t xml:space="preserve"> </w:t>
      </w:r>
      <w:r w:rsidRPr="00047F9F">
        <w:rPr>
          <w:rStyle w:val="FontStyle12"/>
          <w:i w:val="0"/>
          <w:sz w:val="28"/>
          <w:szCs w:val="28"/>
        </w:rPr>
        <w:t>[3]</w:t>
      </w:r>
      <w:r>
        <w:rPr>
          <w:rStyle w:val="FontStyle12"/>
          <w:i w:val="0"/>
          <w:sz w:val="28"/>
          <w:szCs w:val="28"/>
        </w:rPr>
        <w:t>.</w:t>
      </w:r>
    </w:p>
    <w:p w:rsidR="00853DAE" w:rsidRPr="001E7773" w:rsidRDefault="00853DAE" w:rsidP="001E777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53DAE" w:rsidRPr="001E7773" w:rsidRDefault="00853DAE" w:rsidP="001E777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53DAE" w:rsidRPr="001E7773" w:rsidRDefault="00853DAE" w:rsidP="001E777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53DAE" w:rsidRPr="001E7773" w:rsidRDefault="00853DAE" w:rsidP="00344B07">
      <w:pPr>
        <w:pStyle w:val="1"/>
        <w:numPr>
          <w:ilvl w:val="1"/>
          <w:numId w:val="6"/>
        </w:numPr>
        <w:spacing w:line="360" w:lineRule="auto"/>
        <w:outlineLvl w:val="3"/>
        <w:rPr>
          <w:b/>
          <w:color w:val="000000"/>
          <w:sz w:val="28"/>
          <w:szCs w:val="28"/>
        </w:rPr>
      </w:pPr>
      <w:r w:rsidRPr="001E7773">
        <w:rPr>
          <w:b/>
          <w:color w:val="000000"/>
          <w:sz w:val="28"/>
          <w:szCs w:val="28"/>
        </w:rPr>
        <w:t>Динамика растениеводства</w:t>
      </w:r>
    </w:p>
    <w:p w:rsidR="00853DAE" w:rsidRPr="001E7773" w:rsidRDefault="00853DAE" w:rsidP="001E7773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p1"/>
      <w:bookmarkEnd w:id="0"/>
      <w:r w:rsidRPr="001E7773">
        <w:rPr>
          <w:rFonts w:ascii="Times New Roman" w:hAnsi="Times New Roman"/>
          <w:color w:val="000000"/>
          <w:sz w:val="28"/>
          <w:szCs w:val="28"/>
        </w:rPr>
        <w:t xml:space="preserve">     Исторически сложилось, что Россия была сельскохозяйственной страной и, соответственно, одним из крупнейших экспортеров продукции сельского хозяйства. В стране представлены практически все сельскохозяйственные отрасли и подотрасли: растениеводство (производство зерновых и зернобобовых культур, кормовых культур, технических культур и т.д.), грибоводство, животноводство (скотоводство, овцеводство, пчеловодство и т.д.). На долю России приходится 10% пашни всего мира и 50% чернозема. При этом в последние десятилетия страна превращается в импортера сельскохозяйственной продукции.</w:t>
      </w:r>
    </w:p>
    <w:p w:rsidR="00853DAE" w:rsidRPr="001E7773" w:rsidRDefault="00853DAE" w:rsidP="001E7773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E7773">
        <w:rPr>
          <w:rFonts w:ascii="Times New Roman" w:hAnsi="Times New Roman"/>
          <w:color w:val="000000"/>
          <w:sz w:val="28"/>
          <w:szCs w:val="28"/>
        </w:rPr>
        <w:t xml:space="preserve">     В настоящее время сельское хозяйство России находится между стагнацией и падением производства. Негативно сказываются на отрасли отток квалифицированных кадров из села, отсталость материально-технической базы, отсутствие развитой инфраструктуры в сельском хозяйстве. Осложнили обстановку мировой кризис и засуха.</w:t>
      </w:r>
    </w:p>
    <w:p w:rsidR="00853DAE" w:rsidRPr="001E7773" w:rsidRDefault="00853DAE" w:rsidP="001E7773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E7773">
        <w:rPr>
          <w:rFonts w:ascii="Times New Roman" w:hAnsi="Times New Roman"/>
          <w:color w:val="000000"/>
          <w:sz w:val="28"/>
          <w:szCs w:val="28"/>
        </w:rPr>
        <w:t xml:space="preserve">     После того, как в 2008 году, показав рекордное значение за последние 10 лет, объемы выпуска сельскохозяйственной продукции выросли по отношению к 2007 году на 10,8%, в 2009 году этот показатель увеличился лишь на 1,2%. За последние 10 лет это самый низкий показатель роста.</w:t>
      </w:r>
    </w:p>
    <w:p w:rsidR="00853DAE" w:rsidRPr="001E7773" w:rsidRDefault="00853DAE" w:rsidP="001E7773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E7773">
        <w:rPr>
          <w:rFonts w:ascii="Times New Roman" w:hAnsi="Times New Roman"/>
          <w:color w:val="000000"/>
          <w:sz w:val="28"/>
          <w:szCs w:val="28"/>
        </w:rPr>
        <w:t xml:space="preserve">      Так в июне 2010 года объем продукции сельского хозяйства всех сельхозпроизводителей в действующих ценах составил 149,6 млрд.рублей, а в июне 2009 года - 151,1 млрд.рублей, в I полугодии 2010г. - 691,6 млрд.рублей, в I полугодии 2009г. - 669,8 млрд. рублей.</w:t>
      </w:r>
    </w:p>
    <w:p w:rsidR="00853DAE" w:rsidRPr="001E7773" w:rsidRDefault="00853DAE" w:rsidP="001E7773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bookmarkStart w:id="1" w:name="p2"/>
      <w:bookmarkEnd w:id="1"/>
      <w:r w:rsidRPr="001E7773">
        <w:rPr>
          <w:rFonts w:ascii="Times New Roman" w:hAnsi="Times New Roman"/>
          <w:color w:val="000000"/>
          <w:sz w:val="28"/>
          <w:szCs w:val="28"/>
        </w:rPr>
        <w:t xml:space="preserve">      Земля — незаменимое средство производства в сельском хозяйстве. За последние 20 лет посевные площади сократились на 33,9%. Только в 2008 году наметилось увеличение площади сельскохозяйственных угодий.</w:t>
      </w:r>
    </w:p>
    <w:p w:rsidR="00853DAE" w:rsidRPr="001E7773" w:rsidRDefault="00682A86" w:rsidP="001E7773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1.jpg" style="width:359.25pt;height:240.75pt;visibility:visible">
            <v:imagedata r:id="rId10" o:title=""/>
          </v:shape>
        </w:pict>
      </w:r>
    </w:p>
    <w:p w:rsidR="00853DAE" w:rsidRPr="001E7773" w:rsidRDefault="00853DAE" w:rsidP="001E7773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E7773">
        <w:rPr>
          <w:rFonts w:ascii="Times New Roman" w:hAnsi="Times New Roman"/>
          <w:color w:val="000000"/>
          <w:sz w:val="28"/>
          <w:szCs w:val="28"/>
        </w:rPr>
        <w:t>Динамика посевных площадей сельскохозяйственных культур в 2000 – 2009 гг., тыс. гектаров</w:t>
      </w:r>
    </w:p>
    <w:p w:rsidR="00853DAE" w:rsidRPr="001E7773" w:rsidRDefault="00853DAE" w:rsidP="001E7773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E7773">
        <w:rPr>
          <w:rFonts w:ascii="Times New Roman" w:hAnsi="Times New Roman"/>
          <w:color w:val="000000"/>
          <w:sz w:val="28"/>
          <w:szCs w:val="28"/>
        </w:rPr>
        <w:t xml:space="preserve">         Кроме того сократились и объемы вносимых удобрений. За двадцатилетний период количество вносимых минеральных удобрений уменьшилось на 72%. С 2007 года наметился некоторый рост в этом направлении: 2007 г. - 32,4 кг/г, 2008 г. - 35,81 кг/г, 2009 - 35,89 кг/г.</w:t>
      </w:r>
    </w:p>
    <w:p w:rsidR="00853DAE" w:rsidRPr="00B742D3" w:rsidRDefault="00853DAE" w:rsidP="00B742D3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E7773">
        <w:rPr>
          <w:rFonts w:ascii="Times New Roman" w:hAnsi="Times New Roman"/>
          <w:color w:val="000000"/>
          <w:sz w:val="28"/>
          <w:szCs w:val="28"/>
        </w:rPr>
        <w:t xml:space="preserve">       В 2009 году в сравнении с 2008 годом на 10,3% сократился валовой сбор зерна и составил 97,0 млн. тонн (в весе после доработки).</w:t>
      </w:r>
    </w:p>
    <w:p w:rsidR="00853DAE" w:rsidRPr="001E7773" w:rsidRDefault="00682A86" w:rsidP="001E7773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0" o:spid="_x0000_i1026" type="#_x0000_t75" alt="2.jpg" style="width:339pt;height:261.75pt;visibility:visible">
            <v:imagedata r:id="rId11" o:title=""/>
          </v:shape>
        </w:pict>
      </w:r>
    </w:p>
    <w:p w:rsidR="00853DAE" w:rsidRPr="00B742D3" w:rsidRDefault="00853DAE" w:rsidP="001E7773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742D3">
        <w:rPr>
          <w:rFonts w:ascii="Times New Roman" w:hAnsi="Times New Roman"/>
          <w:color w:val="000000"/>
          <w:sz w:val="28"/>
          <w:szCs w:val="28"/>
        </w:rPr>
        <w:t>Доли производства основных сельскохозяйственных культур в России в 2009 году</w:t>
      </w:r>
    </w:p>
    <w:p w:rsidR="00853DAE" w:rsidRPr="001E7773" w:rsidRDefault="00853DAE" w:rsidP="001E7773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E7773">
        <w:rPr>
          <w:rFonts w:ascii="Times New Roman" w:hAnsi="Times New Roman"/>
          <w:color w:val="000000"/>
          <w:sz w:val="28"/>
          <w:szCs w:val="28"/>
        </w:rPr>
        <w:t xml:space="preserve">        Также сократился сбор семян подсолнечника и сахарной свеклы (фабричной), что связано со снижением урожайности этих культур. Урожайность сахарной свеклы сократилась на 11,2%, подсолнечника - 6,5%. А урожайность картофеля и овощей выросла на 3,5% и на 1,7%, соответственно, что привело к росту валовых сборов картофеля на 7,9% и овощей на 3,6%.</w:t>
      </w:r>
    </w:p>
    <w:p w:rsidR="00853DAE" w:rsidRPr="001E7773" w:rsidRDefault="00853DAE" w:rsidP="001E7773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E7773">
        <w:rPr>
          <w:rFonts w:ascii="Times New Roman" w:hAnsi="Times New Roman"/>
          <w:color w:val="000000"/>
          <w:sz w:val="28"/>
          <w:szCs w:val="28"/>
        </w:rPr>
        <w:t xml:space="preserve">        В I полугодии 2010 года пшеницы намолочено 24,6 млн. тонн, ячменя - более 4,2 млн. тонн , рапса — 343,8 тыс. тонн маслосемян.</w:t>
      </w:r>
    </w:p>
    <w:p w:rsidR="00853DAE" w:rsidRPr="001E7773" w:rsidRDefault="00853DAE" w:rsidP="001E7773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E7773">
        <w:rPr>
          <w:rFonts w:ascii="Times New Roman" w:hAnsi="Times New Roman"/>
          <w:color w:val="000000"/>
          <w:sz w:val="28"/>
          <w:szCs w:val="28"/>
        </w:rPr>
        <w:t xml:space="preserve">      Первый раз за последние 20 лет Россия вошла в тройку лидеров по экспорту зерна в 2009 году. Зерно стало стратегическим экспортным продуктом для страны. Однако из-за засухи и пожаров в России с 15 августа по 31 декабря 2010 гг. наложено эмбарго на экспорт зерна. И это несмотря на то, что по данным Росстата в I полугодии 2010 года пшеницы собрано всего на 2,85% меньше, чем в 2009 году, ячменя – больше на 29,4%.</w:t>
      </w:r>
    </w:p>
    <w:p w:rsidR="00853DAE" w:rsidRPr="00047F9F" w:rsidRDefault="00853DAE" w:rsidP="001E7773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E7773">
        <w:rPr>
          <w:rFonts w:ascii="Times New Roman" w:hAnsi="Times New Roman"/>
          <w:color w:val="000000"/>
          <w:sz w:val="28"/>
          <w:szCs w:val="28"/>
        </w:rPr>
        <w:t xml:space="preserve">        Для поддержки растениеводства в 2010 г. из федерального бюджета будет выделено 28 млрд. р</w:t>
      </w:r>
      <w:r>
        <w:rPr>
          <w:rFonts w:ascii="Times New Roman" w:hAnsi="Times New Roman"/>
          <w:color w:val="000000"/>
          <w:sz w:val="28"/>
          <w:szCs w:val="28"/>
        </w:rPr>
        <w:t>уб. (в 2009 г. – 34 млрд. руб.)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53DAE" w:rsidRPr="000245DF" w:rsidRDefault="00853DAE" w:rsidP="001E7773">
      <w:pPr>
        <w:spacing w:line="360" w:lineRule="auto"/>
        <w:rPr>
          <w:sz w:val="28"/>
          <w:szCs w:val="28"/>
        </w:rPr>
      </w:pPr>
    </w:p>
    <w:p w:rsidR="00853DAE" w:rsidRDefault="00853DAE" w:rsidP="00C14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DAE" w:rsidRDefault="00853DAE" w:rsidP="00C14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DAE" w:rsidRDefault="00853DAE" w:rsidP="00C14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DAE" w:rsidRDefault="00853DAE" w:rsidP="00C14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DAE" w:rsidRDefault="00853DAE" w:rsidP="00C14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DAE" w:rsidRDefault="00853DAE" w:rsidP="00C14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DAE" w:rsidRDefault="00853DAE" w:rsidP="00C14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DAE" w:rsidRDefault="00853DAE" w:rsidP="00C14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DAE" w:rsidRDefault="00853DAE" w:rsidP="00C14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DAE" w:rsidRDefault="00853DAE" w:rsidP="00C14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DAE" w:rsidRDefault="00853DAE" w:rsidP="00C14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DAE" w:rsidRDefault="00853DAE" w:rsidP="00C14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DAE" w:rsidRDefault="00853DAE" w:rsidP="00C14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DAE" w:rsidRDefault="00853DAE" w:rsidP="00C14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DAE" w:rsidRDefault="00853DAE" w:rsidP="00C14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DAE" w:rsidRDefault="00853DAE" w:rsidP="00C14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DAE" w:rsidRDefault="00853DAE" w:rsidP="00C14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DAE" w:rsidRDefault="00853DAE" w:rsidP="00C14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DAE" w:rsidRDefault="00853DAE" w:rsidP="00C14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DAE" w:rsidRDefault="00853DAE" w:rsidP="00C14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DAE" w:rsidRDefault="00853DAE" w:rsidP="00C14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DAE" w:rsidRDefault="00853DAE" w:rsidP="00047F9F">
      <w:pPr>
        <w:rPr>
          <w:rFonts w:ascii="Times New Roman" w:hAnsi="Times New Roman"/>
          <w:b/>
          <w:sz w:val="28"/>
          <w:szCs w:val="28"/>
        </w:rPr>
      </w:pPr>
    </w:p>
    <w:p w:rsidR="00853DAE" w:rsidRDefault="00853DAE" w:rsidP="00C14DED">
      <w:pPr>
        <w:jc w:val="center"/>
        <w:rPr>
          <w:rFonts w:ascii="Times New Roman" w:hAnsi="Times New Roman"/>
          <w:b/>
          <w:sz w:val="28"/>
          <w:szCs w:val="28"/>
        </w:rPr>
      </w:pPr>
      <w:r w:rsidRPr="003317F7">
        <w:rPr>
          <w:rFonts w:ascii="Times New Roman" w:hAnsi="Times New Roman"/>
          <w:b/>
          <w:sz w:val="28"/>
          <w:szCs w:val="28"/>
        </w:rPr>
        <w:t xml:space="preserve">Глава 2. Экономическая характеристика ОАО «Балыклей» </w:t>
      </w:r>
    </w:p>
    <w:p w:rsidR="00853DAE" w:rsidRDefault="00853DAE" w:rsidP="00C14DE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Дубовского</w:t>
      </w:r>
      <w:r w:rsidRPr="003317F7">
        <w:rPr>
          <w:rFonts w:ascii="Times New Roman" w:hAnsi="Times New Roman"/>
          <w:b/>
          <w:bCs/>
          <w:sz w:val="28"/>
          <w:szCs w:val="28"/>
        </w:rPr>
        <w:t xml:space="preserve"> района Волгоградской области</w:t>
      </w:r>
    </w:p>
    <w:p w:rsidR="00853DAE" w:rsidRPr="00DC10B1" w:rsidRDefault="00853DAE" w:rsidP="00C14DED">
      <w:pPr>
        <w:tabs>
          <w:tab w:val="left" w:pos="597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C10B1">
        <w:rPr>
          <w:rFonts w:ascii="Times New Roman" w:hAnsi="Times New Roman"/>
          <w:sz w:val="28"/>
          <w:szCs w:val="28"/>
        </w:rPr>
        <w:t xml:space="preserve">Для анализа основных экономических показателей воспользуемся данными следующих таблиц.                                                                                    </w:t>
      </w:r>
    </w:p>
    <w:p w:rsidR="00853DAE" w:rsidRPr="003317F7" w:rsidRDefault="00853DAE" w:rsidP="00C14DED">
      <w:pPr>
        <w:tabs>
          <w:tab w:val="left" w:pos="5970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3317F7">
        <w:rPr>
          <w:rFonts w:ascii="Times New Roman" w:hAnsi="Times New Roman"/>
          <w:b/>
          <w:bCs/>
          <w:sz w:val="28"/>
          <w:szCs w:val="28"/>
        </w:rPr>
        <w:t>Таблица 1</w:t>
      </w:r>
    </w:p>
    <w:p w:rsidR="00853DAE" w:rsidRPr="003317F7" w:rsidRDefault="00853DAE" w:rsidP="00C14DED">
      <w:pPr>
        <w:rPr>
          <w:rFonts w:ascii="Times New Roman" w:hAnsi="Times New Roman"/>
          <w:b/>
          <w:sz w:val="28"/>
          <w:szCs w:val="28"/>
        </w:rPr>
      </w:pPr>
      <w:r w:rsidRPr="003317F7">
        <w:rPr>
          <w:rFonts w:ascii="Times New Roman" w:hAnsi="Times New Roman"/>
          <w:b/>
          <w:sz w:val="28"/>
          <w:szCs w:val="28"/>
        </w:rPr>
        <w:t xml:space="preserve">Размеры сельскохозяйственного производства </w:t>
      </w:r>
      <w:r>
        <w:rPr>
          <w:rFonts w:ascii="Times New Roman" w:hAnsi="Times New Roman"/>
          <w:b/>
          <w:sz w:val="28"/>
          <w:szCs w:val="28"/>
        </w:rPr>
        <w:t>ОАО</w:t>
      </w:r>
      <w:r w:rsidRPr="003317F7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Балыклей</w:t>
      </w:r>
      <w:r w:rsidRPr="003317F7">
        <w:rPr>
          <w:rFonts w:ascii="Times New Roman" w:hAnsi="Times New Roman"/>
          <w:b/>
          <w:sz w:val="28"/>
          <w:szCs w:val="28"/>
        </w:rPr>
        <w:t>»</w:t>
      </w:r>
    </w:p>
    <w:p w:rsidR="00853DAE" w:rsidRPr="003317F7" w:rsidRDefault="00853DAE" w:rsidP="00C14DED">
      <w:pPr>
        <w:jc w:val="center"/>
        <w:rPr>
          <w:rFonts w:ascii="Times New Roman" w:hAnsi="Times New Roman"/>
          <w:b/>
          <w:sz w:val="28"/>
          <w:szCs w:val="28"/>
        </w:rPr>
      </w:pPr>
      <w:r w:rsidRPr="003317F7">
        <w:rPr>
          <w:rFonts w:ascii="Times New Roman" w:hAnsi="Times New Roman"/>
          <w:b/>
          <w:sz w:val="28"/>
          <w:szCs w:val="28"/>
        </w:rPr>
        <w:t>за 2006-2008гг</w:t>
      </w:r>
    </w:p>
    <w:tbl>
      <w:tblPr>
        <w:tblW w:w="0" w:type="auto"/>
        <w:tblInd w:w="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1617"/>
        <w:gridCol w:w="1712"/>
        <w:gridCol w:w="1617"/>
      </w:tblGrid>
      <w:tr w:rsidR="00853DAE" w:rsidRPr="00F34B00" w:rsidTr="00F34B00">
        <w:tc>
          <w:tcPr>
            <w:tcW w:w="2933" w:type="dxa"/>
            <w:vAlign w:val="center"/>
          </w:tcPr>
          <w:p w:rsidR="00853DAE" w:rsidRPr="00F34B00" w:rsidRDefault="00853DAE" w:rsidP="00F34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17" w:type="dxa"/>
            <w:vAlign w:val="center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2006г.</w:t>
            </w:r>
          </w:p>
        </w:tc>
        <w:tc>
          <w:tcPr>
            <w:tcW w:w="1712" w:type="dxa"/>
            <w:vAlign w:val="center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2007г.</w:t>
            </w:r>
          </w:p>
        </w:tc>
        <w:tc>
          <w:tcPr>
            <w:tcW w:w="1617" w:type="dxa"/>
            <w:vAlign w:val="center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2008г.</w:t>
            </w:r>
          </w:p>
        </w:tc>
      </w:tr>
      <w:tr w:rsidR="00853DAE" w:rsidRPr="00F34B00" w:rsidTr="00F34B00">
        <w:tc>
          <w:tcPr>
            <w:tcW w:w="2933" w:type="dxa"/>
            <w:vAlign w:val="center"/>
          </w:tcPr>
          <w:p w:rsidR="00853DAE" w:rsidRPr="00F34B00" w:rsidRDefault="00853DAE" w:rsidP="00F34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Объем продаж, тыс.руб.</w:t>
            </w:r>
          </w:p>
        </w:tc>
        <w:tc>
          <w:tcPr>
            <w:tcW w:w="1617" w:type="dxa"/>
            <w:vAlign w:val="center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13358</w:t>
            </w:r>
          </w:p>
        </w:tc>
        <w:tc>
          <w:tcPr>
            <w:tcW w:w="1712" w:type="dxa"/>
            <w:vAlign w:val="center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11981</w:t>
            </w:r>
          </w:p>
        </w:tc>
        <w:tc>
          <w:tcPr>
            <w:tcW w:w="1617" w:type="dxa"/>
            <w:vAlign w:val="center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10433</w:t>
            </w:r>
          </w:p>
        </w:tc>
      </w:tr>
      <w:tr w:rsidR="00853DAE" w:rsidRPr="00F34B00" w:rsidTr="00F34B00">
        <w:tc>
          <w:tcPr>
            <w:tcW w:w="2933" w:type="dxa"/>
            <w:vAlign w:val="center"/>
          </w:tcPr>
          <w:p w:rsidR="00853DAE" w:rsidRPr="00F34B00" w:rsidRDefault="00853DAE" w:rsidP="00F34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фонды, тыс.руб.</w:t>
            </w:r>
          </w:p>
        </w:tc>
        <w:tc>
          <w:tcPr>
            <w:tcW w:w="1617" w:type="dxa"/>
            <w:vAlign w:val="center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20916</w:t>
            </w:r>
          </w:p>
        </w:tc>
        <w:tc>
          <w:tcPr>
            <w:tcW w:w="1712" w:type="dxa"/>
            <w:vAlign w:val="center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28880</w:t>
            </w:r>
          </w:p>
        </w:tc>
        <w:tc>
          <w:tcPr>
            <w:tcW w:w="1617" w:type="dxa"/>
            <w:vAlign w:val="center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33288</w:t>
            </w:r>
          </w:p>
        </w:tc>
      </w:tr>
      <w:tr w:rsidR="00853DAE" w:rsidRPr="00F34B00" w:rsidTr="00F34B00">
        <w:tc>
          <w:tcPr>
            <w:tcW w:w="2933" w:type="dxa"/>
            <w:vAlign w:val="center"/>
          </w:tcPr>
          <w:p w:rsidR="00853DAE" w:rsidRPr="00F34B00" w:rsidRDefault="00853DAE" w:rsidP="00F34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Среднегодовая численность работающих, чел.</w:t>
            </w:r>
          </w:p>
        </w:tc>
        <w:tc>
          <w:tcPr>
            <w:tcW w:w="1617" w:type="dxa"/>
            <w:vAlign w:val="center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712" w:type="dxa"/>
            <w:vAlign w:val="center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617" w:type="dxa"/>
            <w:vAlign w:val="center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</w:tr>
      <w:tr w:rsidR="00853DAE" w:rsidRPr="00F34B00" w:rsidTr="00F34B00">
        <w:tc>
          <w:tcPr>
            <w:tcW w:w="2933" w:type="dxa"/>
            <w:vAlign w:val="center"/>
          </w:tcPr>
          <w:p w:rsidR="00853DAE" w:rsidRPr="00F34B00" w:rsidRDefault="00853DAE" w:rsidP="00F34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Площадь сельскохозяйственных угодий, га</w:t>
            </w:r>
          </w:p>
          <w:p w:rsidR="00853DAE" w:rsidRPr="00F34B00" w:rsidRDefault="00853DAE" w:rsidP="00F34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1617" w:type="dxa"/>
            <w:vAlign w:val="center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21306</w:t>
            </w:r>
          </w:p>
        </w:tc>
        <w:tc>
          <w:tcPr>
            <w:tcW w:w="1712" w:type="dxa"/>
            <w:vAlign w:val="center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20030</w:t>
            </w:r>
          </w:p>
        </w:tc>
        <w:tc>
          <w:tcPr>
            <w:tcW w:w="1617" w:type="dxa"/>
            <w:vAlign w:val="center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20030</w:t>
            </w:r>
          </w:p>
        </w:tc>
      </w:tr>
      <w:tr w:rsidR="00853DAE" w:rsidRPr="00F34B00" w:rsidTr="00F34B00">
        <w:trPr>
          <w:trHeight w:val="379"/>
        </w:trPr>
        <w:tc>
          <w:tcPr>
            <w:tcW w:w="2933" w:type="dxa"/>
            <w:vAlign w:val="center"/>
          </w:tcPr>
          <w:p w:rsidR="00853DAE" w:rsidRPr="00F34B00" w:rsidRDefault="00853DAE" w:rsidP="00F34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Пашня</w:t>
            </w:r>
          </w:p>
        </w:tc>
        <w:tc>
          <w:tcPr>
            <w:tcW w:w="1617" w:type="dxa"/>
            <w:vAlign w:val="center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10770</w:t>
            </w:r>
          </w:p>
        </w:tc>
        <w:tc>
          <w:tcPr>
            <w:tcW w:w="1712" w:type="dxa"/>
            <w:vAlign w:val="center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10070</w:t>
            </w:r>
          </w:p>
        </w:tc>
        <w:tc>
          <w:tcPr>
            <w:tcW w:w="1617" w:type="dxa"/>
            <w:vAlign w:val="center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10070</w:t>
            </w:r>
          </w:p>
        </w:tc>
      </w:tr>
      <w:tr w:rsidR="00853DAE" w:rsidRPr="00F34B00" w:rsidTr="00F34B00">
        <w:tc>
          <w:tcPr>
            <w:tcW w:w="2933" w:type="dxa"/>
            <w:vAlign w:val="center"/>
          </w:tcPr>
          <w:p w:rsidR="00853DAE" w:rsidRPr="00F34B00" w:rsidRDefault="00853DAE" w:rsidP="00F34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Пастбища</w:t>
            </w:r>
          </w:p>
        </w:tc>
        <w:tc>
          <w:tcPr>
            <w:tcW w:w="1617" w:type="dxa"/>
            <w:vAlign w:val="center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10536</w:t>
            </w:r>
          </w:p>
        </w:tc>
        <w:tc>
          <w:tcPr>
            <w:tcW w:w="1712" w:type="dxa"/>
            <w:vAlign w:val="center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9960</w:t>
            </w:r>
          </w:p>
        </w:tc>
        <w:tc>
          <w:tcPr>
            <w:tcW w:w="1617" w:type="dxa"/>
            <w:vAlign w:val="center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9960</w:t>
            </w:r>
          </w:p>
        </w:tc>
      </w:tr>
    </w:tbl>
    <w:p w:rsidR="00853DAE" w:rsidRDefault="00853DAE" w:rsidP="00C14D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DAE" w:rsidRPr="00542789" w:rsidRDefault="00853DAE" w:rsidP="00C14DED">
      <w:pPr>
        <w:tabs>
          <w:tab w:val="left" w:pos="5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A6A7C">
        <w:rPr>
          <w:rFonts w:ascii="Times New Roman" w:hAnsi="Times New Roman"/>
          <w:sz w:val="28"/>
          <w:szCs w:val="28"/>
        </w:rPr>
        <w:t xml:space="preserve">Как показывают данные таблицы 1, происходит </w:t>
      </w:r>
      <w:r>
        <w:rPr>
          <w:rFonts w:ascii="Times New Roman" w:hAnsi="Times New Roman"/>
          <w:sz w:val="28"/>
          <w:szCs w:val="28"/>
        </w:rPr>
        <w:t>уменьшение</w:t>
      </w:r>
      <w:r w:rsidRPr="00FA6A7C">
        <w:rPr>
          <w:rFonts w:ascii="Times New Roman" w:hAnsi="Times New Roman"/>
          <w:sz w:val="28"/>
          <w:szCs w:val="28"/>
        </w:rPr>
        <w:t xml:space="preserve"> всех параметров, кроме </w:t>
      </w:r>
      <w:r>
        <w:rPr>
          <w:rFonts w:ascii="Times New Roman" w:hAnsi="Times New Roman"/>
          <w:sz w:val="28"/>
          <w:szCs w:val="28"/>
        </w:rPr>
        <w:t>основных фондов</w:t>
      </w:r>
      <w:r w:rsidRPr="00FA6A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Основные фонды</w:t>
      </w:r>
      <w:r w:rsidRPr="00CE2FFA">
        <w:rPr>
          <w:rFonts w:ascii="Times New Roman" w:hAnsi="Times New Roman"/>
          <w:sz w:val="28"/>
          <w:szCs w:val="28"/>
        </w:rPr>
        <w:t xml:space="preserve"> в 2008 г., п</w:t>
      </w:r>
      <w:r>
        <w:rPr>
          <w:rFonts w:ascii="Times New Roman" w:hAnsi="Times New Roman"/>
          <w:sz w:val="28"/>
          <w:szCs w:val="28"/>
        </w:rPr>
        <w:t>о сравнению с 2006 г., увеличились в 1,7</w:t>
      </w:r>
      <w:r w:rsidRPr="00CE2FFA">
        <w:rPr>
          <w:rFonts w:ascii="Times New Roman" w:hAnsi="Times New Roman"/>
          <w:sz w:val="28"/>
          <w:szCs w:val="28"/>
        </w:rPr>
        <w:t xml:space="preserve"> раз и в среднем за три</w:t>
      </w:r>
      <w:r>
        <w:rPr>
          <w:rFonts w:ascii="Times New Roman" w:hAnsi="Times New Roman"/>
          <w:sz w:val="28"/>
          <w:szCs w:val="28"/>
        </w:rPr>
        <w:t xml:space="preserve"> года составили</w:t>
      </w:r>
      <w:r w:rsidRPr="00CE2F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27694,6</w:t>
      </w:r>
      <w:r w:rsidRPr="00CE2FFA">
        <w:rPr>
          <w:rFonts w:ascii="Times New Roman" w:hAnsi="Times New Roman"/>
          <w:sz w:val="28"/>
          <w:szCs w:val="28"/>
        </w:rPr>
        <w:t xml:space="preserve"> тыс. руб.,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789">
        <w:rPr>
          <w:rFonts w:ascii="Times New Roman" w:hAnsi="Times New Roman"/>
          <w:sz w:val="28"/>
          <w:szCs w:val="28"/>
        </w:rPr>
        <w:t xml:space="preserve">объем продаж за соответствующий период </w:t>
      </w:r>
      <w:r>
        <w:rPr>
          <w:rFonts w:ascii="Times New Roman" w:hAnsi="Times New Roman"/>
          <w:sz w:val="28"/>
          <w:szCs w:val="28"/>
        </w:rPr>
        <w:t>уменьшился в 1,3 раза с 13358</w:t>
      </w:r>
      <w:r w:rsidRPr="00542789">
        <w:rPr>
          <w:rFonts w:ascii="Times New Roman" w:hAnsi="Times New Roman"/>
          <w:sz w:val="28"/>
          <w:szCs w:val="28"/>
        </w:rPr>
        <w:t xml:space="preserve"> тыс. руб. до </w:t>
      </w:r>
      <w:r>
        <w:rPr>
          <w:rFonts w:ascii="Times New Roman" w:hAnsi="Times New Roman"/>
          <w:sz w:val="28"/>
          <w:szCs w:val="28"/>
        </w:rPr>
        <w:t>10433</w:t>
      </w:r>
      <w:r w:rsidRPr="00542789">
        <w:rPr>
          <w:rFonts w:ascii="Times New Roman" w:hAnsi="Times New Roman"/>
          <w:sz w:val="28"/>
          <w:szCs w:val="28"/>
        </w:rPr>
        <w:t xml:space="preserve"> тыс. руб., составив в среднем </w:t>
      </w:r>
      <w:r>
        <w:rPr>
          <w:rFonts w:ascii="Times New Roman" w:hAnsi="Times New Roman"/>
          <w:sz w:val="28"/>
          <w:szCs w:val="28"/>
        </w:rPr>
        <w:t>11924</w:t>
      </w:r>
      <w:r w:rsidRPr="00542789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789">
        <w:rPr>
          <w:rFonts w:ascii="Times New Roman" w:hAnsi="Times New Roman"/>
          <w:sz w:val="28"/>
          <w:szCs w:val="28"/>
        </w:rPr>
        <w:t>Среднегодовая численность раб</w:t>
      </w:r>
      <w:r>
        <w:rPr>
          <w:rFonts w:ascii="Times New Roman" w:hAnsi="Times New Roman"/>
          <w:sz w:val="28"/>
          <w:szCs w:val="28"/>
        </w:rPr>
        <w:t>отающих за три года составила 120 человек</w:t>
      </w:r>
      <w:r w:rsidRPr="005427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789">
        <w:rPr>
          <w:rFonts w:ascii="Times New Roman" w:hAnsi="Times New Roman"/>
          <w:sz w:val="28"/>
          <w:szCs w:val="28"/>
        </w:rPr>
        <w:t xml:space="preserve">Площадь сельскохозяйственных угодий </w:t>
      </w:r>
      <w:r>
        <w:rPr>
          <w:rFonts w:ascii="Times New Roman" w:hAnsi="Times New Roman"/>
          <w:sz w:val="28"/>
          <w:szCs w:val="28"/>
        </w:rPr>
        <w:t xml:space="preserve">в 2007 г., по сравнению с 2006 г. уменьшилась на 1276 га, а в </w:t>
      </w:r>
      <w:r w:rsidRPr="00542789">
        <w:rPr>
          <w:rFonts w:ascii="Times New Roman" w:hAnsi="Times New Roman"/>
          <w:sz w:val="28"/>
          <w:szCs w:val="28"/>
        </w:rPr>
        <w:t xml:space="preserve">2008г. </w:t>
      </w:r>
      <w:r>
        <w:rPr>
          <w:rFonts w:ascii="Times New Roman" w:hAnsi="Times New Roman"/>
          <w:sz w:val="28"/>
          <w:szCs w:val="28"/>
        </w:rPr>
        <w:t xml:space="preserve">осталась неизменной; </w:t>
      </w:r>
      <w:r w:rsidRPr="00542789">
        <w:rPr>
          <w:rFonts w:ascii="Times New Roman" w:hAnsi="Times New Roman"/>
          <w:sz w:val="28"/>
          <w:szCs w:val="28"/>
        </w:rPr>
        <w:t xml:space="preserve">произошло </w:t>
      </w:r>
      <w:r>
        <w:rPr>
          <w:rFonts w:ascii="Times New Roman" w:hAnsi="Times New Roman"/>
          <w:sz w:val="28"/>
          <w:szCs w:val="28"/>
        </w:rPr>
        <w:t>уменьшение</w:t>
      </w:r>
      <w:r w:rsidRPr="00542789">
        <w:rPr>
          <w:rFonts w:ascii="Times New Roman" w:hAnsi="Times New Roman"/>
          <w:sz w:val="28"/>
          <w:szCs w:val="28"/>
        </w:rPr>
        <w:t xml:space="preserve"> площади </w:t>
      </w:r>
      <w:r>
        <w:rPr>
          <w:rFonts w:ascii="Times New Roman" w:hAnsi="Times New Roman"/>
          <w:sz w:val="28"/>
          <w:szCs w:val="28"/>
        </w:rPr>
        <w:t xml:space="preserve">пастбищ, они </w:t>
      </w:r>
      <w:r w:rsidRPr="00542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уменьшились</w:t>
      </w:r>
      <w:r w:rsidRPr="0054278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1,1 раза; </w:t>
      </w:r>
      <w:r w:rsidRPr="00542789">
        <w:rPr>
          <w:rFonts w:ascii="Times New Roman" w:hAnsi="Times New Roman"/>
          <w:sz w:val="28"/>
          <w:szCs w:val="28"/>
        </w:rPr>
        <w:t xml:space="preserve"> площадь </w:t>
      </w:r>
      <w:r>
        <w:rPr>
          <w:rFonts w:ascii="Times New Roman" w:hAnsi="Times New Roman"/>
          <w:sz w:val="28"/>
          <w:szCs w:val="28"/>
        </w:rPr>
        <w:t>пашни</w:t>
      </w:r>
      <w:r w:rsidRPr="00542789">
        <w:rPr>
          <w:rFonts w:ascii="Times New Roman" w:hAnsi="Times New Roman"/>
          <w:sz w:val="28"/>
          <w:szCs w:val="28"/>
        </w:rPr>
        <w:t xml:space="preserve"> на протяжении 3-х  последних лет оставалась неизменной.</w:t>
      </w:r>
    </w:p>
    <w:p w:rsidR="00853DAE" w:rsidRPr="007334BB" w:rsidRDefault="00853DAE" w:rsidP="00C14DED">
      <w:pPr>
        <w:tabs>
          <w:tab w:val="left" w:pos="5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47ADD">
        <w:rPr>
          <w:rFonts w:ascii="Times New Roman" w:hAnsi="Times New Roman"/>
          <w:sz w:val="28"/>
          <w:szCs w:val="28"/>
        </w:rPr>
        <w:t>В следующей таблице рассмотрим состав и структуру объема продаж, которая дает представление о специализации хозяйства.</w:t>
      </w:r>
    </w:p>
    <w:p w:rsidR="00853DAE" w:rsidRPr="00947ADD" w:rsidRDefault="00853DAE" w:rsidP="00C14DED">
      <w:pPr>
        <w:jc w:val="right"/>
        <w:rPr>
          <w:rFonts w:ascii="Times New Roman" w:hAnsi="Times New Roman"/>
          <w:b/>
          <w:sz w:val="28"/>
          <w:szCs w:val="28"/>
        </w:rPr>
      </w:pPr>
      <w:r w:rsidRPr="00947ADD">
        <w:rPr>
          <w:rFonts w:ascii="Times New Roman" w:hAnsi="Times New Roman"/>
          <w:b/>
          <w:sz w:val="28"/>
          <w:szCs w:val="28"/>
        </w:rPr>
        <w:t>Таблица 2</w:t>
      </w:r>
    </w:p>
    <w:p w:rsidR="00853DAE" w:rsidRPr="00947ADD" w:rsidRDefault="00853DAE" w:rsidP="00C14DE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ADD">
        <w:rPr>
          <w:rFonts w:ascii="Times New Roman" w:hAnsi="Times New Roman"/>
          <w:b/>
          <w:sz w:val="28"/>
          <w:szCs w:val="28"/>
        </w:rPr>
        <w:t xml:space="preserve">Состав и структура объема продаж в </w:t>
      </w:r>
      <w:r>
        <w:rPr>
          <w:rFonts w:ascii="Times New Roman" w:hAnsi="Times New Roman"/>
          <w:b/>
          <w:sz w:val="28"/>
          <w:szCs w:val="28"/>
        </w:rPr>
        <w:t>ОАО</w:t>
      </w:r>
      <w:r w:rsidRPr="00947ADD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Балыклей</w:t>
      </w:r>
      <w:r w:rsidRPr="00947ADD">
        <w:rPr>
          <w:rFonts w:ascii="Times New Roman" w:hAnsi="Times New Roman"/>
          <w:b/>
          <w:sz w:val="28"/>
          <w:szCs w:val="28"/>
        </w:rPr>
        <w:t>»</w:t>
      </w:r>
    </w:p>
    <w:p w:rsidR="00853DAE" w:rsidRPr="00947ADD" w:rsidRDefault="00853DAE" w:rsidP="00C14DE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2006-</w:t>
      </w:r>
      <w:r w:rsidRPr="00947ADD">
        <w:rPr>
          <w:rFonts w:ascii="Times New Roman" w:hAnsi="Times New Roman"/>
          <w:b/>
          <w:sz w:val="28"/>
          <w:szCs w:val="28"/>
        </w:rPr>
        <w:t>2008гг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7"/>
        <w:gridCol w:w="961"/>
        <w:gridCol w:w="961"/>
        <w:gridCol w:w="961"/>
        <w:gridCol w:w="1577"/>
        <w:gridCol w:w="1538"/>
      </w:tblGrid>
      <w:tr w:rsidR="00853DAE" w:rsidRPr="00F34B00" w:rsidTr="00F34B00">
        <w:trPr>
          <w:trHeight w:val="200"/>
        </w:trPr>
        <w:tc>
          <w:tcPr>
            <w:tcW w:w="3297" w:type="dxa"/>
            <w:vMerge w:val="restart"/>
          </w:tcPr>
          <w:p w:rsidR="00853DAE" w:rsidRPr="00F34B00" w:rsidRDefault="00853DAE" w:rsidP="00F34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961" w:type="dxa"/>
            <w:vMerge w:val="restart"/>
          </w:tcPr>
          <w:p w:rsidR="00853DAE" w:rsidRPr="00F34B00" w:rsidRDefault="00853DAE" w:rsidP="00F34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2006г.</w:t>
            </w:r>
          </w:p>
        </w:tc>
        <w:tc>
          <w:tcPr>
            <w:tcW w:w="961" w:type="dxa"/>
            <w:vMerge w:val="restart"/>
          </w:tcPr>
          <w:p w:rsidR="00853DAE" w:rsidRPr="00F34B00" w:rsidRDefault="00853DAE" w:rsidP="00F34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2007г.</w:t>
            </w:r>
          </w:p>
        </w:tc>
        <w:tc>
          <w:tcPr>
            <w:tcW w:w="961" w:type="dxa"/>
            <w:vMerge w:val="restart"/>
          </w:tcPr>
          <w:p w:rsidR="00853DAE" w:rsidRPr="00F34B00" w:rsidRDefault="00853DAE" w:rsidP="00F34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2008г.</w:t>
            </w:r>
          </w:p>
        </w:tc>
        <w:tc>
          <w:tcPr>
            <w:tcW w:w="3115" w:type="dxa"/>
            <w:gridSpan w:val="2"/>
          </w:tcPr>
          <w:p w:rsidR="00853DAE" w:rsidRPr="00F34B00" w:rsidRDefault="00853DAE" w:rsidP="00F34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В среднем</w:t>
            </w:r>
          </w:p>
        </w:tc>
      </w:tr>
      <w:tr w:rsidR="00853DAE" w:rsidRPr="00F34B00" w:rsidTr="00F34B00">
        <w:tc>
          <w:tcPr>
            <w:tcW w:w="3297" w:type="dxa"/>
            <w:vMerge/>
          </w:tcPr>
          <w:p w:rsidR="00853DAE" w:rsidRPr="00F34B00" w:rsidRDefault="00853DAE" w:rsidP="00F34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vMerge/>
          </w:tcPr>
          <w:p w:rsidR="00853DAE" w:rsidRPr="00F34B00" w:rsidRDefault="00853DAE" w:rsidP="00F34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vMerge/>
          </w:tcPr>
          <w:p w:rsidR="00853DAE" w:rsidRPr="00F34B00" w:rsidRDefault="00853DAE" w:rsidP="00F34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vMerge/>
          </w:tcPr>
          <w:p w:rsidR="00853DAE" w:rsidRPr="00F34B00" w:rsidRDefault="00853DAE" w:rsidP="00F34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</w:tcPr>
          <w:p w:rsidR="00853DAE" w:rsidRPr="00F34B00" w:rsidRDefault="00853DAE" w:rsidP="00F34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Стоимость,</w:t>
            </w:r>
          </w:p>
          <w:p w:rsidR="00853DAE" w:rsidRPr="00F34B00" w:rsidRDefault="00853DAE" w:rsidP="00F34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538" w:type="dxa"/>
          </w:tcPr>
          <w:p w:rsidR="00853DAE" w:rsidRPr="00F34B00" w:rsidRDefault="00853DAE" w:rsidP="00F34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Структура,</w:t>
            </w:r>
          </w:p>
          <w:p w:rsidR="00853DAE" w:rsidRPr="00F34B00" w:rsidRDefault="00853DAE" w:rsidP="00F34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853DAE" w:rsidRPr="00F34B00" w:rsidTr="00F34B00">
        <w:tc>
          <w:tcPr>
            <w:tcW w:w="3297" w:type="dxa"/>
          </w:tcPr>
          <w:p w:rsidR="00853DAE" w:rsidRPr="00F34B00" w:rsidRDefault="00853DAE" w:rsidP="00F34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Зерновые и зернобобовые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8674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5866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4382</w:t>
            </w:r>
          </w:p>
        </w:tc>
        <w:tc>
          <w:tcPr>
            <w:tcW w:w="1577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6307,33</w:t>
            </w:r>
          </w:p>
        </w:tc>
        <w:tc>
          <w:tcPr>
            <w:tcW w:w="1538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50,48</w:t>
            </w:r>
          </w:p>
        </w:tc>
      </w:tr>
      <w:tr w:rsidR="00853DAE" w:rsidRPr="00F34B00" w:rsidTr="00F34B00">
        <w:tc>
          <w:tcPr>
            <w:tcW w:w="3297" w:type="dxa"/>
          </w:tcPr>
          <w:p w:rsidR="00853DAE" w:rsidRPr="00F34B00" w:rsidRDefault="00853DAE" w:rsidP="00F34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Подсолнечник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2169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1577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964</w:t>
            </w:r>
          </w:p>
        </w:tc>
        <w:tc>
          <w:tcPr>
            <w:tcW w:w="1538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7,71</w:t>
            </w:r>
          </w:p>
        </w:tc>
      </w:tr>
      <w:tr w:rsidR="00853DAE" w:rsidRPr="00F34B00" w:rsidTr="00F34B00">
        <w:tc>
          <w:tcPr>
            <w:tcW w:w="3297" w:type="dxa"/>
          </w:tcPr>
          <w:p w:rsidR="00853DAE" w:rsidRPr="00F34B00" w:rsidRDefault="00853DAE" w:rsidP="00F34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Прочая продукция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1577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322,6</w:t>
            </w:r>
          </w:p>
        </w:tc>
        <w:tc>
          <w:tcPr>
            <w:tcW w:w="1538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2,581</w:t>
            </w:r>
          </w:p>
        </w:tc>
      </w:tr>
      <w:tr w:rsidR="00853DAE" w:rsidRPr="00F34B00" w:rsidTr="00F34B00">
        <w:tc>
          <w:tcPr>
            <w:tcW w:w="3297" w:type="dxa"/>
          </w:tcPr>
          <w:p w:rsidR="00853DAE" w:rsidRPr="00F34B00" w:rsidRDefault="00853DAE" w:rsidP="00F34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Итого по растениеводству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9289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8313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5177</w:t>
            </w:r>
          </w:p>
        </w:tc>
        <w:tc>
          <w:tcPr>
            <w:tcW w:w="1577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7593</w:t>
            </w:r>
          </w:p>
        </w:tc>
        <w:tc>
          <w:tcPr>
            <w:tcW w:w="1538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60,76</w:t>
            </w:r>
          </w:p>
        </w:tc>
      </w:tr>
      <w:tr w:rsidR="00853DAE" w:rsidRPr="00F34B00" w:rsidTr="00F34B00">
        <w:tc>
          <w:tcPr>
            <w:tcW w:w="3297" w:type="dxa"/>
          </w:tcPr>
          <w:p w:rsidR="00853DAE" w:rsidRPr="00F34B00" w:rsidRDefault="00853DAE" w:rsidP="00F34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Продукция скотоводства</w:t>
            </w:r>
          </w:p>
          <w:p w:rsidR="00853DAE" w:rsidRPr="00F34B00" w:rsidRDefault="00853DAE" w:rsidP="00F34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3504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3010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4443</w:t>
            </w:r>
          </w:p>
        </w:tc>
        <w:tc>
          <w:tcPr>
            <w:tcW w:w="1577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3652,33</w:t>
            </w:r>
          </w:p>
        </w:tc>
        <w:tc>
          <w:tcPr>
            <w:tcW w:w="1538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29,22</w:t>
            </w:r>
          </w:p>
        </w:tc>
      </w:tr>
      <w:tr w:rsidR="00853DAE" w:rsidRPr="00F34B00" w:rsidTr="00F34B00">
        <w:trPr>
          <w:trHeight w:val="343"/>
        </w:trPr>
        <w:tc>
          <w:tcPr>
            <w:tcW w:w="3297" w:type="dxa"/>
          </w:tcPr>
          <w:p w:rsidR="00853DAE" w:rsidRPr="00F34B00" w:rsidRDefault="00853DAE" w:rsidP="00F34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прирост (КРС)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1898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1176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1825</w:t>
            </w:r>
          </w:p>
        </w:tc>
        <w:tc>
          <w:tcPr>
            <w:tcW w:w="1577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1633</w:t>
            </w:r>
          </w:p>
        </w:tc>
        <w:tc>
          <w:tcPr>
            <w:tcW w:w="1538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13,06</w:t>
            </w:r>
          </w:p>
        </w:tc>
      </w:tr>
      <w:tr w:rsidR="00853DAE" w:rsidRPr="00F34B00" w:rsidTr="00F34B00">
        <w:tc>
          <w:tcPr>
            <w:tcW w:w="3297" w:type="dxa"/>
          </w:tcPr>
          <w:p w:rsidR="00853DAE" w:rsidRPr="00F34B00" w:rsidRDefault="00853DAE" w:rsidP="00F34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1606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1834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2618</w:t>
            </w:r>
          </w:p>
        </w:tc>
        <w:tc>
          <w:tcPr>
            <w:tcW w:w="1577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2019,33</w:t>
            </w:r>
          </w:p>
        </w:tc>
        <w:tc>
          <w:tcPr>
            <w:tcW w:w="1538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16,16</w:t>
            </w:r>
          </w:p>
        </w:tc>
      </w:tr>
      <w:tr w:rsidR="00853DAE" w:rsidRPr="00F34B00" w:rsidTr="00F34B00">
        <w:tc>
          <w:tcPr>
            <w:tcW w:w="3297" w:type="dxa"/>
          </w:tcPr>
          <w:p w:rsidR="00853DAE" w:rsidRPr="00F34B00" w:rsidRDefault="00853DAE" w:rsidP="00F34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Продукция свиноводства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77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52,6</w:t>
            </w:r>
          </w:p>
        </w:tc>
        <w:tc>
          <w:tcPr>
            <w:tcW w:w="1538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0,42</w:t>
            </w:r>
          </w:p>
        </w:tc>
      </w:tr>
      <w:tr w:rsidR="00853DAE" w:rsidRPr="00F34B00" w:rsidTr="00F34B00">
        <w:trPr>
          <w:trHeight w:val="598"/>
        </w:trPr>
        <w:tc>
          <w:tcPr>
            <w:tcW w:w="3297" w:type="dxa"/>
          </w:tcPr>
          <w:p w:rsidR="00853DAE" w:rsidRPr="00F34B00" w:rsidRDefault="00853DAE" w:rsidP="00F34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Продукция овцеводство</w:t>
            </w:r>
          </w:p>
          <w:p w:rsidR="00853DAE" w:rsidRPr="00F34B00" w:rsidRDefault="00853DAE" w:rsidP="00F34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77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38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0,072</w:t>
            </w:r>
          </w:p>
        </w:tc>
      </w:tr>
      <w:tr w:rsidR="00853DAE" w:rsidRPr="00F34B00" w:rsidTr="00F34B00">
        <w:trPr>
          <w:trHeight w:val="380"/>
        </w:trPr>
        <w:tc>
          <w:tcPr>
            <w:tcW w:w="3297" w:type="dxa"/>
          </w:tcPr>
          <w:p w:rsidR="00853DAE" w:rsidRPr="00F34B00" w:rsidRDefault="00853DAE" w:rsidP="00F34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прирост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7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1,33</w:t>
            </w:r>
          </w:p>
        </w:tc>
        <w:tc>
          <w:tcPr>
            <w:tcW w:w="1538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0,010</w:t>
            </w:r>
          </w:p>
        </w:tc>
      </w:tr>
      <w:tr w:rsidR="00853DAE" w:rsidRPr="00F34B00" w:rsidTr="00F34B00">
        <w:trPr>
          <w:trHeight w:val="380"/>
        </w:trPr>
        <w:tc>
          <w:tcPr>
            <w:tcW w:w="3297" w:type="dxa"/>
          </w:tcPr>
          <w:p w:rsidR="00853DAE" w:rsidRPr="00F34B00" w:rsidRDefault="00853DAE" w:rsidP="00F34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шерсть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77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7,66</w:t>
            </w:r>
          </w:p>
        </w:tc>
        <w:tc>
          <w:tcPr>
            <w:tcW w:w="1538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0,061</w:t>
            </w:r>
          </w:p>
        </w:tc>
      </w:tr>
      <w:tr w:rsidR="00853DAE" w:rsidRPr="00F34B00" w:rsidTr="00F34B00">
        <w:trPr>
          <w:trHeight w:val="380"/>
        </w:trPr>
        <w:tc>
          <w:tcPr>
            <w:tcW w:w="3297" w:type="dxa"/>
          </w:tcPr>
          <w:p w:rsidR="00853DAE" w:rsidRPr="00F34B00" w:rsidRDefault="00853DAE" w:rsidP="00F34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Прочая продукция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77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1538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0,074</w:t>
            </w:r>
          </w:p>
        </w:tc>
      </w:tr>
      <w:tr w:rsidR="00853DAE" w:rsidRPr="00F34B00" w:rsidTr="00F34B00">
        <w:tc>
          <w:tcPr>
            <w:tcW w:w="3297" w:type="dxa"/>
          </w:tcPr>
          <w:p w:rsidR="00853DAE" w:rsidRPr="00F34B00" w:rsidRDefault="00853DAE" w:rsidP="00F34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Продукция животноводства собственного производства, реализованная в переработанном виде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1577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607,66</w:t>
            </w:r>
          </w:p>
        </w:tc>
        <w:tc>
          <w:tcPr>
            <w:tcW w:w="1538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4,86</w:t>
            </w:r>
          </w:p>
        </w:tc>
      </w:tr>
      <w:tr w:rsidR="00853DAE" w:rsidRPr="00F34B00" w:rsidTr="00F34B00">
        <w:tc>
          <w:tcPr>
            <w:tcW w:w="3297" w:type="dxa"/>
          </w:tcPr>
          <w:p w:rsidR="00853DAE" w:rsidRPr="00F34B00" w:rsidRDefault="00853DAE" w:rsidP="00F34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Итого по животноводству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4069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3668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5256</w:t>
            </w:r>
          </w:p>
        </w:tc>
        <w:tc>
          <w:tcPr>
            <w:tcW w:w="1577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4331</w:t>
            </w:r>
          </w:p>
        </w:tc>
        <w:tc>
          <w:tcPr>
            <w:tcW w:w="1538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34,66</w:t>
            </w:r>
          </w:p>
        </w:tc>
      </w:tr>
      <w:tr w:rsidR="00853DAE" w:rsidRPr="00F34B00" w:rsidTr="00F34B00">
        <w:tc>
          <w:tcPr>
            <w:tcW w:w="3297" w:type="dxa"/>
          </w:tcPr>
          <w:p w:rsidR="00853DAE" w:rsidRPr="00F34B00" w:rsidRDefault="00853DAE" w:rsidP="00F34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с.-х. производству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13358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11981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10433</w:t>
            </w:r>
          </w:p>
        </w:tc>
        <w:tc>
          <w:tcPr>
            <w:tcW w:w="1577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11924</w:t>
            </w:r>
          </w:p>
        </w:tc>
        <w:tc>
          <w:tcPr>
            <w:tcW w:w="1538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95,425</w:t>
            </w:r>
          </w:p>
        </w:tc>
      </w:tr>
      <w:tr w:rsidR="00853DAE" w:rsidRPr="00F34B00" w:rsidTr="00F34B00">
        <w:tc>
          <w:tcPr>
            <w:tcW w:w="3297" w:type="dxa"/>
          </w:tcPr>
          <w:p w:rsidR="00853DAE" w:rsidRPr="00F34B00" w:rsidRDefault="00853DAE" w:rsidP="00F34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Услуги, товары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961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1577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571,66</w:t>
            </w:r>
          </w:p>
        </w:tc>
        <w:tc>
          <w:tcPr>
            <w:tcW w:w="1538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4,57</w:t>
            </w:r>
          </w:p>
        </w:tc>
      </w:tr>
      <w:tr w:rsidR="00853DAE" w:rsidRPr="00F34B00" w:rsidTr="00F34B00">
        <w:tc>
          <w:tcPr>
            <w:tcW w:w="3297" w:type="dxa"/>
          </w:tcPr>
          <w:p w:rsidR="00853DAE" w:rsidRPr="00F34B00" w:rsidRDefault="00853DAE" w:rsidP="00F34B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с.-х. предприятию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14319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12541</w:t>
            </w:r>
          </w:p>
        </w:tc>
        <w:tc>
          <w:tcPr>
            <w:tcW w:w="961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10627</w:t>
            </w:r>
          </w:p>
        </w:tc>
        <w:tc>
          <w:tcPr>
            <w:tcW w:w="1577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12495,66</w:t>
            </w:r>
          </w:p>
        </w:tc>
        <w:tc>
          <w:tcPr>
            <w:tcW w:w="1538" w:type="dxa"/>
          </w:tcPr>
          <w:p w:rsidR="00853DAE" w:rsidRPr="00F34B00" w:rsidRDefault="00853DAE" w:rsidP="00F34B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B00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853DAE" w:rsidRDefault="00853DAE" w:rsidP="00C14DED">
      <w:pPr>
        <w:rPr>
          <w:rFonts w:ascii="Times New Roman" w:hAnsi="Times New Roman"/>
          <w:sz w:val="28"/>
          <w:szCs w:val="28"/>
        </w:rPr>
      </w:pPr>
    </w:p>
    <w:p w:rsidR="00853DAE" w:rsidRDefault="00853DAE" w:rsidP="00C14DED">
      <w:pPr>
        <w:rPr>
          <w:rFonts w:ascii="Times New Roman" w:hAnsi="Times New Roman"/>
          <w:sz w:val="28"/>
          <w:szCs w:val="28"/>
        </w:rPr>
      </w:pPr>
    </w:p>
    <w:p w:rsidR="00853DAE" w:rsidRDefault="00853DAE" w:rsidP="00C14DED">
      <w:pPr>
        <w:rPr>
          <w:rFonts w:ascii="Times New Roman" w:hAnsi="Times New Roman"/>
          <w:sz w:val="28"/>
          <w:szCs w:val="28"/>
        </w:rPr>
      </w:pPr>
    </w:p>
    <w:p w:rsidR="00853DAE" w:rsidRDefault="00682A86" w:rsidP="00C14D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1" o:spid="_x0000_i1027" type="#_x0000_t75" style="width:500.25pt;height:241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LYU7h3AAAAAYBAAAPAAAAZHJzL2Rvd25y&#10;ZXYueG1sTI/BTsMwEETvSPyDtUhcELWhtKpCnCog9VYOFC7cNvE2jhKv09htw9/jcoHLSqMZzbzN&#10;15PrxYnG0HrW8DBTIIhrb1puNHx+bO5XIEJENth7Jg3fFGBdXF/lmBl/5nc67WIjUgmHDDXYGIdM&#10;ylBbchhmfiBO3t6PDmOSYyPNiOdU7nr5qNRSOmw5LVgc6NVS3e2OTsOWym04fHUdvVR3dl5ulou3&#10;/UHr25upfAYRaYp/YbjgJ3QoElPlj2yC6DWkR+LvvXhKqQWISsPTaq5AFrn8j1/8AAAA//8DAFBL&#10;AwQUAAYACAAAACEAjTGerhABAAA3AgAADgAAAGRycy9lMm9Eb2MueG1snJFNasMwEEb3hd5BzL6R&#10;bYjTmMjZhEJX3bQHmEojW2BLYqTU7e2rJqGkq0J28wOPN9/s9p/zJD6IkwteQb2qQJDXwTg/KHh7&#10;fXp4BJEyeoNT8KTgixLs+/u73RI7asIYJkMsCsSnbokKxpxjJ2XSI82YViGSL0sbeMZcWh6kYVwK&#10;fZ5kU1WtXAKbyEFTSmV6OC+hP/GtJZ1frE2UxVTsmnrbgMgK2mrbgmAF6029BvGuoGnbDch+h93A&#10;GEenL054g9KMzheDX9QBM4ojuxtQekTOhaW7U3WR0jeTLoBy+f9BB2udpkPQx5l8PqfNNGEur06j&#10;i6kk2DmjgJ9N/ZOd/HPxdV/q63/33wA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CwA&#10;H2IiAQAAmwEAACAAAABkcnMvY2hhcnRzL19yZWxzL2NoYXJ0MS54bWwucmVsc4SQwUoDMRCG74Lv&#10;EAIebbY9iJTNFtEKPZSC1tteYnZ2N5pNliTK9qgXH8KLj6C3SqHPkH0jR6FgQfAy/DPDfP/MpJOu&#10;0eQRnFfWcDocJJSAkbZQpuL0Znl5fEqJD8IUQlsDnK7A00l2eJBegRYBh3ytWk+QYjyndQjtmDEv&#10;a2iEH9gWDHZK6xoRMHUVa4W8FxWwUZKcMPebQbM9JpkVnLpZMaRkuWrR+X+2LUsl4cLKhwZM+MOC&#10;WQ2L2zuQAaHCVRA4LZUGXJmdj/PdpD8aJXgxxmsIAT/h87OiUSaPb/E9fsRt/xLX8RP7/VP/HLdx&#10;k8fXuP5OsDZX0llvy4B68bMRimknQQ867bud89wWeNS0C+CM0JRlKdt7afYFAAD//wMAUEsDBBQA&#10;BgAIAAAAIQCtqZA9agUAACcOAAAVAAAAZHJzL2NoYXJ0cy9jaGFydDEueG1szFfNbttGEL4X6Duw&#10;RI41xf8fwVLQyklQwG0N5we9rsmVRIAiCZKWrZ7iBG0PARqglxboIYe+gOpErZA07iuQb9RvuSRF&#10;uqGR9FQBprm7M9/MfDs7O9y/fb4IhCVNUj8KR6IiyaJAQzfy/HA2Eh8+uLtni0KakdAjQRTSkbii&#10;qXh7/PFH++7QnZMkux8TlwoACdOhOxLnWRYPB4PUndMFSaUopiHWplGyIBmGyWzgJeQM4ItgoMqy&#10;OShBxAqA/AeABfHDWj95H/1oOvVdehC5pwsaZtyLhAYkAwPp3I9TcYzgPJJRxZF1YUkC8CIO2GRA&#10;whmfSE73jh/yyTICtrr06Zl2wN6SKPuGy2kyF4rBcEzdzF/S9sKgrRUHUfZZQgm3tIpOM/a2IOEp&#10;CQ5JPQ7KtwckmdGMQ/lhSBNu5vzLyKsMUG9G+eTqXZPnlRuSrFm2ZamOadiWo+vKnT21UuMStmQa&#10;hmU5imZbim3LttpInHEJWdJ1zTINWXU0S9FUy7I5wrxeNx1LNxxTMWVTN229ZBOhd0PDBI+NRR37&#10;VDuYsARjoyVJVpMoiJKUI1bbkdKErfpeFUzFdZR4NKlMc0foObhlGc5nVYNPe4cnQcoQ0nl09ojg&#10;HLT2ms0dUgKoQz+kbcNwtNF0SelgmiXHdMqgpuP813xbXBRPlE9ufX5LG+KhGPvQKZchOCE4HEw0&#10;zibRaVhtoqJxn+JMQDwjUS6zcDnOf843xeP8bX6VXxbP8o2Qb4X8z2bud8yzv3KNWVmO2TMuvaqx&#10;lBrrBSRfFRd4vgHipvgBz23+uk9PbfTgwRWk18VzIf+bDQDzNH9dfI9Qn/epa7X6L8UTaLzMr6CM&#10;B/TXjKB8U5rf5JfcLcxcFk/70PQa7cV1+wIieg3/mJEWVL7ugzJuhLoEJSXdO6/6ocx+KOYNCOqE&#10;l1/1+WR1gD6Ya7uj3t4dIf8DAYEX8POvsBh1SKByNy7L/WAifKdKmrfItQ6nn7Lt2+RrZBBbY4yv&#10;gfuW58Yl22GWr+xvzTITVvn6Vf6XAOFt/irf9JHg1FFcy5j+EPrzRWlO0E8IctNKvwtpr/hOqhP5&#10;WoQ3ADbH6DcAvkH+v8y3oIOn3bp4XDzri0tpTtJNvmxADTtcOFIA3RY/duFwrHfVgw/KmoPXqgqh&#10;fLG6Ep4u3lWMJqwYTdrFCIJNMeJX9ATXx/gexX1CAma9Nfu+BcuSdLn1Uxx2o3QjYfWJV7maUl2y&#10;Daf1s8uK+a5aVjOp6ZJptu0ofTbqMuQYkq7qLSNWn0ZdanTJ6JWpa4giy30wdW3A/YhWp/XTevmo&#10;q4AldTQUTbuBxPrsGzBk9zlTHy1LsnqZao6MKhl2v1S9aaYsWZ0t6A2ryX/VkdRrUsiyXR7yQZ3W&#10;ZT5jqrzn8b/dFLBhu1+iMxp6LPuD8u0oqm7sqjHadRbdpsMdfnDLxFg2TcswbduxTA2tkcWv7hXv&#10;H9Awmbaq6aahloLOnT2dC+z6JQsdFfolW1EV3dYtk683/ZJj6oasKDoaUBUdFTeAiLu+Y2IXVhof&#10;JeN9MgxC4WwkOgZ6HDZMo8D37voBCgMGrCunk6Bqjk5mvBHrSA0YRNlDcER3mJ1z5JPIWx0l6IMh&#10;kWb3s1VAy0HMZirrHp0eHyVC+i1ckPEpkcb4JsD/E5LSAG0U72sAgG47FLJVTKf4fBiJD/wFWqyv&#10;6JlwHCFIUYj9zJ3fJQs/WKH7xjcI67JTmjEAWIWX3FT5WhlHAhyRhDAHWKM+EpsmHeLwEnzxWBhx&#10;Tb6wLHrkp1+HQbV/dXfa9PU7av8vjOKgdijljHwoDe6Qnmc0CUlwQDIiJGikwdkXXoeA8vtu/A8A&#10;AAD//wMAUEsBAi0AFAAGAAgAAAAhAKTylZEcAQAAXgIAABMAAAAAAAAAAAAAAAAAAAAAAFtDb250&#10;ZW50X1R5cGVzXS54bWxQSwECLQAUAAYACAAAACEAOP0h/9YAAACUAQAACwAAAAAAAAAAAAAAAABN&#10;AQAAX3JlbHMvLnJlbHNQSwECLQAUAAYACAAAACEAC2FO4dwAAAAGAQAADwAAAAAAAAAAAAAAAABM&#10;AgAAZHJzL2Rvd25yZXYueG1sUEsBAi0AFAAGAAgAAAAhAI0xnq4QAQAANwIAAA4AAAAAAAAAAAAA&#10;AAAAVQMAAGRycy9lMm9Eb2MueG1sUEsBAi0AFAAGAAgAAAAhAKsWzUa5AAAAIgEAABkAAAAAAAAA&#10;AAAAAAAAkQQAAGRycy9fcmVscy9lMm9Eb2MueG1sLnJlbHNQSwECLQAUAAYACAAAACEALAAfYiIB&#10;AACbAQAAIAAAAAAAAAAAAAAAAACBBQAAZHJzL2NoYXJ0cy9fcmVscy9jaGFydDEueG1sLnJlbHNQ&#10;SwECLQAUAAYACAAAACEAramQPWoFAAAnDgAAFQAAAAAAAAAAAAAAAADhBgAAZHJzL2NoYXJ0cy9j&#10;aGFydDEueG1sUEsFBgAAAAAHAAcAywEAAH4MAAAAAA==&#10;">
            <v:imagedata r:id="rId12" o:title=""/>
            <o:lock v:ext="edit" aspectratio="f"/>
          </v:shape>
        </w:pict>
      </w:r>
    </w:p>
    <w:p w:rsidR="00853DAE" w:rsidRDefault="00853DAE" w:rsidP="00C14DE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334BB">
        <w:rPr>
          <w:rFonts w:ascii="Times New Roman" w:hAnsi="Times New Roman"/>
          <w:b/>
          <w:sz w:val="28"/>
          <w:szCs w:val="28"/>
        </w:rPr>
        <w:t xml:space="preserve">Рис. 1    </w:t>
      </w:r>
      <w:r>
        <w:rPr>
          <w:rFonts w:ascii="Times New Roman" w:hAnsi="Times New Roman"/>
          <w:b/>
          <w:sz w:val="28"/>
          <w:szCs w:val="28"/>
        </w:rPr>
        <w:t xml:space="preserve">Структура объема  продаж с.-х. производства в </w:t>
      </w:r>
    </w:p>
    <w:p w:rsidR="00853DAE" w:rsidRPr="007334BB" w:rsidRDefault="00853DAE" w:rsidP="00C14DE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7334BB">
        <w:rPr>
          <w:rFonts w:ascii="Times New Roman" w:hAnsi="Times New Roman"/>
          <w:b/>
          <w:sz w:val="28"/>
          <w:szCs w:val="28"/>
        </w:rPr>
        <w:t>ОАО «Балыклей»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34BB">
        <w:rPr>
          <w:rFonts w:ascii="Times New Roman" w:hAnsi="Times New Roman"/>
          <w:b/>
          <w:sz w:val="28"/>
          <w:szCs w:val="28"/>
        </w:rPr>
        <w:t>за 2006-2008 гг.</w:t>
      </w:r>
    </w:p>
    <w:p w:rsidR="00853DAE" w:rsidRDefault="00853DAE" w:rsidP="00C14DE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53DAE" w:rsidRPr="000771F5" w:rsidRDefault="00853DAE" w:rsidP="00C14D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771F5">
        <w:rPr>
          <w:rFonts w:ascii="Times New Roman" w:hAnsi="Times New Roman"/>
          <w:sz w:val="28"/>
          <w:szCs w:val="28"/>
        </w:rPr>
        <w:t xml:space="preserve">Анализируя данные таблицы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1F5">
        <w:rPr>
          <w:rFonts w:ascii="Times New Roman" w:hAnsi="Times New Roman"/>
          <w:sz w:val="28"/>
          <w:szCs w:val="28"/>
        </w:rPr>
        <w:t>2, необходимо отметить, что в общей выручке по сельскому хозяйству растениеводство занимает 60,76%, а животноводство 34,66%.  Из отраслей растениеводства имеются подсолнечник  и зерновое производство, доля в объеме продаж которых соответственно 7,71% и 50,48%, а животноводство представлено скотоводством(29,22%), свиноводством(0,42%) и овцеводством, занимающем 0,072% всей реализованной сельскохозяйственной продукции.  При рассмотрении объема продаж в динамике видно, что в 2008 по сравнению с 2006 годом уменьшается  реализация зерновых в 2 раза, а подсолнечник в 2007 по сравнению с 2006 годом увеличивается в 6,9 раз, а в 2008 по сравнению с 2007 годом уменьшается в 5,4 раз.  Реализация животноводческой продукции увеличилась на 1187 тыс. руб. и в 2008 году составила 5256 тыс. руб., из них основную часть занимает продукция скотоводства и в среднем  за три года она составила 3652 тыс.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1F5">
        <w:rPr>
          <w:rFonts w:ascii="Times New Roman" w:hAnsi="Times New Roman"/>
          <w:sz w:val="28"/>
          <w:szCs w:val="28"/>
        </w:rPr>
        <w:t>Наибольшую выручку получают от зернового хозяйства, значит</w:t>
      </w:r>
      <w:r>
        <w:rPr>
          <w:rFonts w:ascii="Times New Roman" w:hAnsi="Times New Roman"/>
          <w:sz w:val="28"/>
          <w:szCs w:val="28"/>
        </w:rPr>
        <w:t>,</w:t>
      </w:r>
      <w:r w:rsidRPr="000771F5">
        <w:rPr>
          <w:rFonts w:ascii="Times New Roman" w:hAnsi="Times New Roman"/>
          <w:sz w:val="28"/>
          <w:szCs w:val="28"/>
        </w:rPr>
        <w:t xml:space="preserve"> основной специализацией хозяйства является зерновое и зернобобовое производство.</w:t>
      </w:r>
    </w:p>
    <w:p w:rsidR="00853DAE" w:rsidRDefault="00853DAE" w:rsidP="00C14DED">
      <w:pPr>
        <w:tabs>
          <w:tab w:val="left" w:pos="7335"/>
        </w:tabs>
        <w:spacing w:line="36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</w:t>
      </w:r>
      <w:r w:rsidRPr="00DC10B1">
        <w:rPr>
          <w:rFonts w:ascii="Times New Roman" w:hAnsi="Times New Roman"/>
          <w:color w:val="1D1B11"/>
          <w:sz w:val="28"/>
          <w:szCs w:val="28"/>
        </w:rPr>
        <w:t xml:space="preserve">Завершающим этапом экономической характеристики предприятия является рассмотрение его результатов финансовой деятельности, которые представлены в </w:t>
      </w:r>
      <w:r>
        <w:rPr>
          <w:rFonts w:ascii="Times New Roman" w:hAnsi="Times New Roman"/>
          <w:color w:val="1D1B11"/>
          <w:sz w:val="28"/>
          <w:szCs w:val="28"/>
        </w:rPr>
        <w:t>таблице 3 (Приложение 1)</w:t>
      </w:r>
      <w:r w:rsidRPr="00DC10B1">
        <w:rPr>
          <w:rFonts w:ascii="Times New Roman" w:hAnsi="Times New Roman"/>
          <w:color w:val="1D1B11"/>
          <w:sz w:val="28"/>
          <w:szCs w:val="28"/>
        </w:rPr>
        <w:t xml:space="preserve">. </w:t>
      </w:r>
    </w:p>
    <w:p w:rsidR="00853DAE" w:rsidRPr="00BA5234" w:rsidRDefault="00853DAE" w:rsidP="00C14DED">
      <w:pPr>
        <w:tabs>
          <w:tab w:val="left" w:pos="7335"/>
        </w:tabs>
        <w:spacing w:line="36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</w:t>
      </w:r>
      <w:r w:rsidRPr="00BA5234">
        <w:rPr>
          <w:rFonts w:ascii="Times New Roman" w:hAnsi="Times New Roman"/>
          <w:color w:val="1D1B11"/>
          <w:sz w:val="28"/>
          <w:szCs w:val="28"/>
        </w:rPr>
        <w:t xml:space="preserve">Наглядно структура финансовых результатов деятельности ОАО «Балыклей» </w:t>
      </w:r>
      <w:r>
        <w:rPr>
          <w:rFonts w:ascii="Times New Roman" w:hAnsi="Times New Roman"/>
          <w:color w:val="1D1B11"/>
          <w:sz w:val="28"/>
          <w:szCs w:val="28"/>
        </w:rPr>
        <w:t>за 2006-2008</w:t>
      </w:r>
      <w:r w:rsidRPr="00BA5234">
        <w:rPr>
          <w:rFonts w:ascii="Times New Roman" w:hAnsi="Times New Roman"/>
          <w:color w:val="1D1B11"/>
          <w:sz w:val="28"/>
          <w:szCs w:val="28"/>
        </w:rPr>
        <w:t xml:space="preserve">гг. представлена </w:t>
      </w:r>
      <w:r>
        <w:rPr>
          <w:rFonts w:ascii="Times New Roman" w:hAnsi="Times New Roman"/>
          <w:color w:val="1D1B11"/>
          <w:sz w:val="28"/>
          <w:szCs w:val="28"/>
        </w:rPr>
        <w:t>на рис 2.</w:t>
      </w:r>
      <w:r w:rsidRPr="00BA5234">
        <w:rPr>
          <w:rFonts w:ascii="Times New Roman" w:hAnsi="Times New Roman"/>
          <w:color w:val="1D1B11"/>
          <w:sz w:val="28"/>
          <w:szCs w:val="28"/>
        </w:rPr>
        <w:t xml:space="preserve"> </w:t>
      </w:r>
    </w:p>
    <w:p w:rsidR="00853DAE" w:rsidRDefault="00682A86" w:rsidP="00C14D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3" o:spid="_x0000_i1028" type="#_x0000_t75" style="width:386.25pt;height:240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9WxUY3AAAAAUBAAAPAAAAZHJzL2Rvd25y&#10;ZXYueG1sTI/BasMwEETvgf6D2EBvjRTT1qljOYRCDr0UmgRyVaytbCKtjCXHbr++ai/NZWGYYeZt&#10;uZmcZVfsQ+tJwnIhgCHVXrdkJBwPu4cVsBAVaWU9oYQvDLCp7malKrQf6QOv+2hYKqFQKAlNjF3B&#10;eagbdCosfIeUvE/fOxWT7A3XvRpTubM8E+KZO9VSWmhUh68N1pf94CS8XWw2vtS7YWuwW76fjJi+&#10;cyHl/XzaroFFnOJ/GH7xEzpUiensB9KBWQnpkfh3k5fn2ROws4THlRDAq5Lf0lc/AAAA//8DAFBL&#10;AwQUAAYACAAAACEArRlmtA4BAAA0AgAADgAAAGRycy9lMm9Eb2MueG1snJFNTsMwEIX3SNzBmj11&#10;GqTQRnW6qZBYsYEDDPa4sZTY1tht4PaYNkJlhZTd/EjfvPdmt/8cB3EmTi54BetVBYK8Dsb5o4L3&#10;t+eHDYiU0RscgicFX5Rg393f7abYUh36MBhiUSA+tVNU0OccWymT7mnEtAqRfFnawCPm0vJRGsap&#10;0MdB1lXVyCmwiRw0pVSmh+sSugvfWtL51dpEWQxFXb3e1iCygqbaNiBYweapeQTxoaAC2e2wPTLG&#10;3ulZEC7QM6Lz5fwv6oAZxYndApTukXNh6fZSzaL0YtIMKLb/TzlY6zQdgj6N5PM1aqYBc/lz6l1M&#10;Jb7WGQX8YtY/2ck/jm/7Ut8+u/sG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AsAB9i&#10;IgEAAJsBAAAgAAAAZHJzL2NoYXJ0cy9fcmVscy9jaGFydDEueG1sLnJlbHOEkMFKAzEQhu+C7xAC&#10;Hm22PYiUzRbRCj2UgtbbXmJ2djeaTZYkyvaoFx/Ci4+gt0qhz5B9I0ehYEHwMvwzw3z/zKSTrtHk&#10;EZxX1nA6HCSUgJG2UKbi9GZ5eXxKiQ/CFEJbA5yuwNNJdniQXoEWAYd8rVpPkGI8p3UI7ZgxL2to&#10;hB/YFgx2SusaETB1FWuFvBcVsFGSnDD3m0GzPSaZFZy6WTGkZLlq0fl/ti1LJeHCyocGTPjDglkN&#10;i9s7kAGhwlUQOC2VBlyZnY/z3aQ/GiV4McZrCAE/4fOzolEmj2/xPX7Ebf8S1/ET+/1T/xy3cZPH&#10;17j+TrA2V9JZb8uAevGzEYppJ0EPOu27nfPcFnjUtAvgjNCUZSnbe2n2BQAA//8DAFBLAwQUAAYA&#10;CAAAACEApZzofCQFAAACFAAAFQAAAGRycy9jaGFydHMvY2hhcnQxLnhtbOxYzW7bRhC+F+g7sISA&#10;XCqKyz+RhqXAtR0jgI0UqZNDix7W5EpiQ5HCcmXTt7hFeynQAr320ENfwEjiwmiR9BWoN+rsD0lJ&#10;ie1Wlg8FbMD27uxwdufb+XZ3ZvNhMU60Y0LzOEt7OjJMXSNpmEVxOuzpzw4ftX1dyxlOI5xkKenp&#10;pyTXH/Y//mgz3AhHmLIvJjgkGhhJ842wp48Ym2x0Onk4ImOcG9mEpDA2yOgYM+jSYSei+ASMj5OO&#10;ZZpeRxjRlQG8goExjtPqe/pvvs8GgzgkO1k4HZOUyVVQkmAGCOSjeJLrfXAuwoygwHS0Y5wALnqH&#10;CxOcDqWATttPn0mh8ICPTpKMbVGCpeZpNmW8NcbpFCf7uOononWI6ZAwaStOU0KlreIgi4iUkmhI&#10;pPD0Q8JCavmG5QCOKEC2a9pOEDi7bUt9JjVMA5l2ELiuH/iBFbgecuX4STXudZFlI7BjBbbr+IFy&#10;dlSNd7uB5SJkOq5vd5HnC/udZc9AIF3jTh9hus2jQ7V3YiqNhVkiJx/SbDqBMFDiZJozQkkkB3NC&#10;+YdxpJw0pTijEVF2lIQVXC9n9CkZ8Nag/+Cr8tfycnY2+1Y7iEOa5dmAaU/Ejmu7RUgSo0jy4utK&#10;CT34pLXT6m7C4oUBMLWNIXa5sQnbzqap2iOFyYRpsKqebooYOe6Xv81elu/KN7Pvyj9nP8DEP2sg&#10;OOfzlxflW/h9JYZ5/1V5zuc57vO/E4AG/jXzyY7wA5rSsWj/KMmFh6Ps5DkGntaxCDr1aIgFzreE&#10;YbflbbT2Wt7NWNhyO5ax4HQuXy+6yB2ViCGFGGh1r9ayGi1/WesauBQCAA9HK52ObxMPu60uB6IJ&#10;CrBXB4U8ybaBpf09ArTFicBLnG9Cuhw4V4DVtgz/JqjayDG69lVaFVRtZBruohIg1axZdqrAEhBx&#10;JCXFlpmmwnyOaUqyJqYJn9fFtPKP8pLzC7j1Flh2z7T/H9N8zrQmKJqohfO44dQtmeYagsvNwfv+&#10;qdR2PCNYJFGjVDPNtoyuOf+zRM7Veaeu7DneKcmaeCd8W413v8/Oyr/gfntdXn6qAdU40c5nL2c/&#10;LsLFz5T68pSd6syRPtzfUmu+pQLOnWZj74I7lmlYN3LHcg1rMRbep46HDGvpvludLOpKnSOLkqyJ&#10;LMjk7qzGll+ALRfAlXda+Tf8mZ0Z7dn3BnTgWXhRvhH/4ZUIPLqc/bSI2o0Mqh98+f1z8NrX85qJ&#10;hkzOtLmouAuqtSGTW7pOGhpVj+c2WiJRo9JcUis/BnHxOJIphu0hyCWRuoMW5Z7j+DwBgHCdz/IA&#10;8y2RjS1qN1byECeQ8PEHekZjyLxFwi3nG8fpAS6U1TlFXHye5VLlSCYdAP2jMdOax0FPV68DKFNk&#10;UxqS/Th9QaI6ZWdx+ALSqNpOSgp2mEljPD/Mt1SSyX2ufIPaBh8iam48ZdmXhKqveG8uE4O09yjZ&#10;SoaplIWMSuMghbwzr5J8ZIqcFVCrkYK3+IcgaxYxh8QqkKlUe4y/yegejSOAn+SijnG3KDZ7fg2K&#10;Yugzwk4IUcgdyY6KAgUO4LVQViFDkkY8hhLRqre1Ar0usyyXXf5zZcU0uk4ABQ/X9XzXhRqKpW6Z&#10;U7nRcDV6DpRLfKsbOL5lm75Kleq6ChRVAs/3kRkgD4GSGq/rKo5tW77jeCayLeQovxfXDe5XRRXe&#10;rL3nmDyP8ydpolYjbPPgqqouEOaEpjjZwQxrFGopPZ0+jhbUROmu/w8AAAD//wMAUEsBAi0AFAAG&#10;AAgAAAAhAKTylZEcAQAAXgIAABMAAAAAAAAAAAAAAAAAAAAAAFtDb250ZW50X1R5cGVzXS54bWxQ&#10;SwECLQAUAAYACAAAACEAOP0h/9YAAACUAQAACwAAAAAAAAAAAAAAAABNAQAAX3JlbHMvLnJlbHNQ&#10;SwECLQAUAAYACAAAACEA/VsVGNwAAAAFAQAADwAAAAAAAAAAAAAAAABMAgAAZHJzL2Rvd25yZXYu&#10;eG1sUEsBAi0AFAAGAAgAAAAhAK0ZZrQOAQAANAIAAA4AAAAAAAAAAAAAAAAAVQMAAGRycy9lMm9E&#10;b2MueG1sUEsBAi0AFAAGAAgAAAAhAKsWzUa5AAAAIgEAABkAAAAAAAAAAAAAAAAAjwQAAGRycy9f&#10;cmVscy9lMm9Eb2MueG1sLnJlbHNQSwECLQAUAAYACAAAACEALAAfYiIBAACbAQAAIAAAAAAAAAAA&#10;AAAAAAB/BQAAZHJzL2NoYXJ0cy9fcmVscy9jaGFydDEueG1sLnJlbHNQSwECLQAUAAYACAAAACEA&#10;pZzofCQFAAACFAAAFQAAAAAAAAAAAAAAAADfBgAAZHJzL2NoYXJ0cy9jaGFydDEueG1sUEsFBgAA&#10;AAAHAAcAywEAADYMAAAAAA==&#10;">
            <v:imagedata r:id="rId13" o:title="" cropbottom="-55f"/>
            <o:lock v:ext="edit" aspectratio="f"/>
          </v:shape>
        </w:pict>
      </w:r>
    </w:p>
    <w:p w:rsidR="00853DAE" w:rsidRDefault="00853DAE" w:rsidP="00C14DE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A511A">
        <w:rPr>
          <w:rFonts w:ascii="Times New Roman" w:hAnsi="Times New Roman"/>
          <w:b/>
          <w:sz w:val="28"/>
          <w:szCs w:val="28"/>
        </w:rPr>
        <w:t>Рис.2              Уровень рентабельности с.-х. производства в</w:t>
      </w:r>
    </w:p>
    <w:p w:rsidR="00853DAE" w:rsidRPr="00EA511A" w:rsidRDefault="00853DAE" w:rsidP="00C14DE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EA511A">
        <w:rPr>
          <w:rFonts w:ascii="Times New Roman" w:hAnsi="Times New Roman"/>
          <w:b/>
          <w:sz w:val="28"/>
          <w:szCs w:val="28"/>
        </w:rPr>
        <w:t xml:space="preserve"> ОАО «Балыклей»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511A">
        <w:rPr>
          <w:rFonts w:ascii="Times New Roman" w:hAnsi="Times New Roman"/>
          <w:b/>
          <w:sz w:val="28"/>
          <w:szCs w:val="28"/>
        </w:rPr>
        <w:t>за 2006-2008 гг.</w:t>
      </w:r>
    </w:p>
    <w:p w:rsidR="00853DAE" w:rsidRDefault="00853DAE" w:rsidP="00C14DED">
      <w:pPr>
        <w:rPr>
          <w:rFonts w:ascii="Times New Roman" w:hAnsi="Times New Roman"/>
          <w:sz w:val="28"/>
          <w:szCs w:val="28"/>
        </w:rPr>
      </w:pPr>
    </w:p>
    <w:p w:rsidR="00853DAE" w:rsidRPr="00A40929" w:rsidRDefault="00853DAE" w:rsidP="00C14DE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40929">
        <w:rPr>
          <w:rFonts w:ascii="Times New Roman" w:hAnsi="Times New Roman"/>
          <w:sz w:val="28"/>
          <w:szCs w:val="28"/>
        </w:rPr>
        <w:t xml:space="preserve">Проанализировав финансовые результаты деятельности ОАО «Балыклей», можно сказать,  что предприятие в целом убыточное, основную долю убытка получает от реализации  продукции животноводства,  в 2008 г. по сравнению с 2006 годом убыток увеличился в 3,3 раз и в среднем за последние три года составил 2607 тыс. руб.,  соответственно уменьшается и уровень рентабельности производства продукции животноводства и в 2008 году составил -46,9%.  </w:t>
      </w:r>
      <w:r w:rsidRPr="00A40929">
        <w:rPr>
          <w:rFonts w:ascii="Times New Roman" w:hAnsi="Times New Roman"/>
          <w:color w:val="000000"/>
          <w:sz w:val="28"/>
          <w:szCs w:val="28"/>
        </w:rPr>
        <w:t>В свою очередь так же  ухудшается ситуация в растениеводстве: убыток в 2006 г. составил 268 тыс. руб., а в 2008 г. по сравнению с 2007 годом убыток уменьшается в 1,1 раз и в 2008 г. составил 895 тыс. руб. В 2008 г. убыток по сельскому хозяйству составил 5719 тыс. руб., это в 4,5 раз больше чем в 2006 году.  Если посмотреть на уровень убыточности, то можно увидеть что в 2008 г. по сравнению с 2006 годом  увеличивается в 4,3 раза и в среднем за три года он составил 20, 41%.</w:t>
      </w:r>
    </w:p>
    <w:p w:rsidR="00853DAE" w:rsidRDefault="00853DAE" w:rsidP="00C14DED">
      <w:pPr>
        <w:rPr>
          <w:rFonts w:ascii="Times New Roman" w:hAnsi="Times New Roman"/>
          <w:sz w:val="28"/>
          <w:szCs w:val="28"/>
        </w:rPr>
      </w:pPr>
    </w:p>
    <w:p w:rsidR="00853DAE" w:rsidRPr="002E2DF8" w:rsidRDefault="00853DAE" w:rsidP="00C14DED">
      <w:pPr>
        <w:rPr>
          <w:rFonts w:ascii="Times New Roman" w:hAnsi="Times New Roman"/>
          <w:sz w:val="28"/>
          <w:szCs w:val="28"/>
        </w:rPr>
      </w:pPr>
    </w:p>
    <w:p w:rsidR="00853DAE" w:rsidRDefault="00853DAE"/>
    <w:p w:rsidR="00853DAE" w:rsidRPr="00C14DED" w:rsidRDefault="00853DAE" w:rsidP="00C14DED"/>
    <w:p w:rsidR="00853DAE" w:rsidRPr="00C14DED" w:rsidRDefault="00853DAE" w:rsidP="00C14DED"/>
    <w:p w:rsidR="00853DAE" w:rsidRPr="00C14DED" w:rsidRDefault="00853DAE" w:rsidP="00C14DED"/>
    <w:p w:rsidR="00853DAE" w:rsidRPr="00C14DED" w:rsidRDefault="00853DAE" w:rsidP="00C14DED"/>
    <w:p w:rsidR="00853DAE" w:rsidRPr="00C14DED" w:rsidRDefault="00853DAE" w:rsidP="00C14DED"/>
    <w:p w:rsidR="00853DAE" w:rsidRPr="00C14DED" w:rsidRDefault="00853DAE" w:rsidP="00C14DED"/>
    <w:p w:rsidR="00853DAE" w:rsidRPr="00C14DED" w:rsidRDefault="00853DAE" w:rsidP="00C14DED"/>
    <w:p w:rsidR="00853DAE" w:rsidRPr="00C14DED" w:rsidRDefault="00853DAE" w:rsidP="00C14DED"/>
    <w:p w:rsidR="00853DAE" w:rsidRPr="00C14DED" w:rsidRDefault="00853DAE" w:rsidP="00C14DED"/>
    <w:p w:rsidR="00853DAE" w:rsidRPr="00C14DED" w:rsidRDefault="00853DAE" w:rsidP="00C14DED"/>
    <w:p w:rsidR="00853DAE" w:rsidRPr="00C14DED" w:rsidRDefault="00853DAE" w:rsidP="00C14DED"/>
    <w:p w:rsidR="00853DAE" w:rsidRPr="00C14DED" w:rsidRDefault="00853DAE" w:rsidP="00C14DED"/>
    <w:p w:rsidR="00853DAE" w:rsidRPr="00C14DED" w:rsidRDefault="00853DAE" w:rsidP="00C14DED"/>
    <w:p w:rsidR="00853DAE" w:rsidRPr="00C14DED" w:rsidRDefault="00853DAE" w:rsidP="00C14DED"/>
    <w:p w:rsidR="00853DAE" w:rsidRPr="00C14DED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Pr="00C14DED" w:rsidRDefault="00853DAE" w:rsidP="00C14DED">
      <w:pPr>
        <w:spacing w:line="36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C14DED">
        <w:rPr>
          <w:rFonts w:ascii="Times New Roman" w:hAnsi="Times New Roman"/>
          <w:b/>
          <w:color w:val="1D1B11"/>
          <w:sz w:val="28"/>
          <w:szCs w:val="28"/>
        </w:rPr>
        <w:t>Глава 3. Статистический анализ урожая и урожайности зерновых культур в ОАО «Балыклей» Дубовского района Волгоградской области.</w:t>
      </w:r>
    </w:p>
    <w:p w:rsidR="00853DAE" w:rsidRPr="00C14DED" w:rsidRDefault="00853DAE" w:rsidP="00C14DED">
      <w:pPr>
        <w:spacing w:line="36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C14DED">
        <w:rPr>
          <w:rFonts w:ascii="Times New Roman" w:hAnsi="Times New Roman"/>
          <w:b/>
          <w:color w:val="1D1B11"/>
          <w:sz w:val="28"/>
          <w:szCs w:val="28"/>
        </w:rPr>
        <w:t xml:space="preserve">3.1. Анализ структуры посевных площадей зерновых культур. </w:t>
      </w:r>
    </w:p>
    <w:p w:rsidR="00853DAE" w:rsidRPr="00C14DED" w:rsidRDefault="00853DAE" w:rsidP="00C14DED">
      <w:pPr>
        <w:pStyle w:val="Style2"/>
        <w:widowControl/>
        <w:spacing w:line="360" w:lineRule="auto"/>
        <w:ind w:firstLine="709"/>
        <w:rPr>
          <w:b/>
          <w:sz w:val="28"/>
          <w:szCs w:val="28"/>
        </w:rPr>
      </w:pPr>
      <w:r w:rsidRPr="00C14DED">
        <w:rPr>
          <w:rStyle w:val="FontStyle12"/>
          <w:i w:val="0"/>
          <w:sz w:val="28"/>
          <w:szCs w:val="28"/>
        </w:rPr>
        <w:t>Рассмотрим  состав и структуру посевных площадей  предприятия, определим, какая культура занимает лидирующее место, и как изменяется  размер посевных площадей.</w:t>
      </w:r>
    </w:p>
    <w:p w:rsidR="00853DAE" w:rsidRPr="00C14DED" w:rsidRDefault="00853DAE" w:rsidP="00C14DED">
      <w:pPr>
        <w:pStyle w:val="Style2"/>
        <w:widowControl/>
        <w:spacing w:line="360" w:lineRule="auto"/>
        <w:ind w:firstLine="0"/>
        <w:jc w:val="right"/>
        <w:rPr>
          <w:rStyle w:val="FontStyle12"/>
          <w:b/>
          <w:i w:val="0"/>
          <w:iCs w:val="0"/>
          <w:sz w:val="28"/>
          <w:szCs w:val="28"/>
        </w:rPr>
      </w:pPr>
      <w:r w:rsidRPr="00C14DED">
        <w:rPr>
          <w:rStyle w:val="FontStyle12"/>
          <w:b/>
          <w:i w:val="0"/>
          <w:sz w:val="28"/>
          <w:szCs w:val="28"/>
        </w:rPr>
        <w:t>Таблица 4</w:t>
      </w:r>
    </w:p>
    <w:p w:rsidR="00853DAE" w:rsidRPr="00C14DED" w:rsidRDefault="00853DAE" w:rsidP="00C14DED">
      <w:pPr>
        <w:pStyle w:val="Style2"/>
        <w:widowControl/>
        <w:spacing w:line="360" w:lineRule="auto"/>
        <w:ind w:firstLine="0"/>
        <w:jc w:val="center"/>
        <w:rPr>
          <w:rStyle w:val="FontStyle12"/>
          <w:b/>
          <w:i w:val="0"/>
          <w:iCs w:val="0"/>
          <w:sz w:val="28"/>
          <w:szCs w:val="28"/>
        </w:rPr>
      </w:pPr>
      <w:r w:rsidRPr="00C14DED">
        <w:rPr>
          <w:rStyle w:val="FontStyle12"/>
          <w:b/>
          <w:i w:val="0"/>
          <w:sz w:val="28"/>
          <w:szCs w:val="28"/>
        </w:rPr>
        <w:t xml:space="preserve">Состав и структура посевных площадей зерновых культур           </w:t>
      </w:r>
    </w:p>
    <w:p w:rsidR="00853DAE" w:rsidRPr="00C14DED" w:rsidRDefault="00853DAE" w:rsidP="00C14DED">
      <w:pPr>
        <w:pStyle w:val="Style2"/>
        <w:widowControl/>
        <w:spacing w:line="240" w:lineRule="auto"/>
        <w:ind w:firstLine="360"/>
        <w:jc w:val="center"/>
        <w:rPr>
          <w:rStyle w:val="FontStyle12"/>
          <w:b/>
          <w:i w:val="0"/>
          <w:iCs w:val="0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708"/>
        <w:gridCol w:w="851"/>
        <w:gridCol w:w="709"/>
        <w:gridCol w:w="850"/>
        <w:gridCol w:w="767"/>
        <w:gridCol w:w="792"/>
        <w:gridCol w:w="851"/>
        <w:gridCol w:w="850"/>
        <w:gridCol w:w="709"/>
      </w:tblGrid>
      <w:tr w:rsidR="00853DAE" w:rsidRPr="00F34B00" w:rsidTr="00F34B00">
        <w:trPr>
          <w:trHeight w:val="931"/>
        </w:trPr>
        <w:tc>
          <w:tcPr>
            <w:tcW w:w="1843" w:type="dxa"/>
            <w:vMerge w:val="restart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Сельскохозяйственные культуры</w:t>
            </w:r>
          </w:p>
        </w:tc>
        <w:tc>
          <w:tcPr>
            <w:tcW w:w="1559" w:type="dxa"/>
            <w:gridSpan w:val="2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2004 г.</w:t>
            </w:r>
          </w:p>
        </w:tc>
        <w:tc>
          <w:tcPr>
            <w:tcW w:w="1560" w:type="dxa"/>
            <w:gridSpan w:val="2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2005 г.</w:t>
            </w:r>
          </w:p>
        </w:tc>
        <w:tc>
          <w:tcPr>
            <w:tcW w:w="1617" w:type="dxa"/>
            <w:gridSpan w:val="2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2006 г.</w:t>
            </w:r>
          </w:p>
        </w:tc>
        <w:tc>
          <w:tcPr>
            <w:tcW w:w="1643" w:type="dxa"/>
            <w:gridSpan w:val="2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2007 г.</w:t>
            </w:r>
          </w:p>
        </w:tc>
        <w:tc>
          <w:tcPr>
            <w:tcW w:w="1559" w:type="dxa"/>
            <w:gridSpan w:val="2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2008 г.</w:t>
            </w:r>
          </w:p>
        </w:tc>
      </w:tr>
      <w:tr w:rsidR="00853DAE" w:rsidRPr="00F34B00" w:rsidTr="00F34B00">
        <w:trPr>
          <w:cantSplit/>
          <w:trHeight w:val="1643"/>
        </w:trPr>
        <w:tc>
          <w:tcPr>
            <w:tcW w:w="1843" w:type="dxa"/>
            <w:vMerge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center"/>
              <w:rPr>
                <w:rStyle w:val="FontStyle12"/>
                <w:i w:val="0"/>
                <w:iCs w:val="0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left="113" w:right="113" w:firstLine="0"/>
              <w:jc w:val="center"/>
              <w:rPr>
                <w:rStyle w:val="FontStyle12"/>
                <w:i w:val="0"/>
                <w:iCs w:val="0"/>
                <w:sz w:val="22"/>
                <w:szCs w:val="22"/>
              </w:rPr>
            </w:pPr>
            <w:r w:rsidRPr="00F34B00">
              <w:rPr>
                <w:rStyle w:val="FontStyle12"/>
                <w:i w:val="0"/>
                <w:sz w:val="22"/>
                <w:szCs w:val="22"/>
              </w:rPr>
              <w:t>площадь,</w:t>
            </w:r>
          </w:p>
          <w:p w:rsidR="00853DAE" w:rsidRPr="00F34B00" w:rsidRDefault="00853DAE" w:rsidP="00F34B00">
            <w:pPr>
              <w:pStyle w:val="Style2"/>
              <w:widowControl/>
              <w:spacing w:line="360" w:lineRule="auto"/>
              <w:ind w:left="113" w:right="113" w:firstLine="0"/>
              <w:jc w:val="center"/>
              <w:rPr>
                <w:rStyle w:val="FontStyle12"/>
                <w:i w:val="0"/>
                <w:iCs w:val="0"/>
                <w:sz w:val="22"/>
                <w:szCs w:val="22"/>
              </w:rPr>
            </w:pPr>
            <w:r w:rsidRPr="00F34B00">
              <w:rPr>
                <w:rStyle w:val="FontStyle12"/>
                <w:i w:val="0"/>
                <w:sz w:val="22"/>
                <w:szCs w:val="22"/>
              </w:rPr>
              <w:t>га</w:t>
            </w:r>
          </w:p>
        </w:tc>
        <w:tc>
          <w:tcPr>
            <w:tcW w:w="708" w:type="dxa"/>
            <w:textDirection w:val="btLr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left="113" w:right="113" w:firstLine="0"/>
              <w:jc w:val="center"/>
              <w:rPr>
                <w:rStyle w:val="FontStyle12"/>
                <w:i w:val="0"/>
                <w:iCs w:val="0"/>
                <w:sz w:val="22"/>
                <w:szCs w:val="22"/>
              </w:rPr>
            </w:pPr>
            <w:r w:rsidRPr="00F34B00">
              <w:rPr>
                <w:rStyle w:val="FontStyle12"/>
                <w:i w:val="0"/>
                <w:sz w:val="22"/>
                <w:szCs w:val="22"/>
              </w:rPr>
              <w:t>% к итогу</w:t>
            </w:r>
          </w:p>
        </w:tc>
        <w:tc>
          <w:tcPr>
            <w:tcW w:w="851" w:type="dxa"/>
            <w:textDirection w:val="btLr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left="113" w:right="113" w:firstLine="0"/>
              <w:jc w:val="center"/>
              <w:rPr>
                <w:rStyle w:val="FontStyle12"/>
                <w:i w:val="0"/>
                <w:iCs w:val="0"/>
                <w:sz w:val="22"/>
                <w:szCs w:val="22"/>
              </w:rPr>
            </w:pPr>
            <w:r w:rsidRPr="00F34B00">
              <w:rPr>
                <w:rStyle w:val="FontStyle12"/>
                <w:i w:val="0"/>
                <w:sz w:val="22"/>
                <w:szCs w:val="22"/>
              </w:rPr>
              <w:t>площадь,</w:t>
            </w:r>
          </w:p>
          <w:p w:rsidR="00853DAE" w:rsidRPr="00F34B00" w:rsidRDefault="00853DAE" w:rsidP="00F34B00">
            <w:pPr>
              <w:pStyle w:val="Style2"/>
              <w:widowControl/>
              <w:spacing w:line="360" w:lineRule="auto"/>
              <w:ind w:left="113" w:right="113" w:firstLine="0"/>
              <w:jc w:val="center"/>
              <w:rPr>
                <w:rStyle w:val="FontStyle12"/>
                <w:i w:val="0"/>
                <w:iCs w:val="0"/>
                <w:sz w:val="22"/>
                <w:szCs w:val="22"/>
              </w:rPr>
            </w:pPr>
            <w:r w:rsidRPr="00F34B00">
              <w:rPr>
                <w:rStyle w:val="FontStyle12"/>
                <w:i w:val="0"/>
                <w:sz w:val="22"/>
                <w:szCs w:val="22"/>
              </w:rPr>
              <w:t>га</w:t>
            </w:r>
          </w:p>
        </w:tc>
        <w:tc>
          <w:tcPr>
            <w:tcW w:w="709" w:type="dxa"/>
            <w:textDirection w:val="btLr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left="113" w:right="113" w:firstLine="0"/>
              <w:jc w:val="center"/>
              <w:rPr>
                <w:rStyle w:val="FontStyle12"/>
                <w:i w:val="0"/>
                <w:iCs w:val="0"/>
                <w:sz w:val="22"/>
                <w:szCs w:val="22"/>
              </w:rPr>
            </w:pPr>
            <w:r w:rsidRPr="00F34B00">
              <w:rPr>
                <w:rStyle w:val="FontStyle12"/>
                <w:i w:val="0"/>
                <w:sz w:val="22"/>
                <w:szCs w:val="22"/>
              </w:rPr>
              <w:t>% к итогу</w:t>
            </w:r>
          </w:p>
        </w:tc>
        <w:tc>
          <w:tcPr>
            <w:tcW w:w="850" w:type="dxa"/>
            <w:textDirection w:val="btLr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left="113" w:right="113" w:firstLine="0"/>
              <w:jc w:val="center"/>
              <w:rPr>
                <w:rStyle w:val="FontStyle12"/>
                <w:i w:val="0"/>
                <w:iCs w:val="0"/>
                <w:sz w:val="22"/>
                <w:szCs w:val="22"/>
              </w:rPr>
            </w:pPr>
            <w:r w:rsidRPr="00F34B00">
              <w:rPr>
                <w:rStyle w:val="FontStyle12"/>
                <w:i w:val="0"/>
                <w:sz w:val="22"/>
                <w:szCs w:val="22"/>
              </w:rPr>
              <w:t>площадь,</w:t>
            </w:r>
          </w:p>
          <w:p w:rsidR="00853DAE" w:rsidRPr="00F34B00" w:rsidRDefault="00853DAE" w:rsidP="00F34B00">
            <w:pPr>
              <w:pStyle w:val="Style2"/>
              <w:widowControl/>
              <w:spacing w:line="360" w:lineRule="auto"/>
              <w:ind w:left="113" w:right="113" w:firstLine="0"/>
              <w:jc w:val="center"/>
              <w:rPr>
                <w:rStyle w:val="FontStyle12"/>
                <w:i w:val="0"/>
                <w:iCs w:val="0"/>
                <w:sz w:val="22"/>
                <w:szCs w:val="22"/>
              </w:rPr>
            </w:pPr>
            <w:r w:rsidRPr="00F34B00">
              <w:rPr>
                <w:rStyle w:val="FontStyle12"/>
                <w:i w:val="0"/>
                <w:sz w:val="22"/>
                <w:szCs w:val="22"/>
              </w:rPr>
              <w:t>га</w:t>
            </w:r>
          </w:p>
        </w:tc>
        <w:tc>
          <w:tcPr>
            <w:tcW w:w="767" w:type="dxa"/>
            <w:textDirection w:val="btLr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left="113" w:right="113" w:firstLine="0"/>
              <w:jc w:val="center"/>
              <w:rPr>
                <w:rStyle w:val="FontStyle12"/>
                <w:i w:val="0"/>
                <w:iCs w:val="0"/>
                <w:sz w:val="22"/>
                <w:szCs w:val="22"/>
              </w:rPr>
            </w:pPr>
            <w:r w:rsidRPr="00F34B00">
              <w:rPr>
                <w:rStyle w:val="FontStyle12"/>
                <w:i w:val="0"/>
                <w:sz w:val="22"/>
                <w:szCs w:val="22"/>
              </w:rPr>
              <w:t>% к итогу</w:t>
            </w:r>
          </w:p>
        </w:tc>
        <w:tc>
          <w:tcPr>
            <w:tcW w:w="792" w:type="dxa"/>
            <w:textDirection w:val="btLr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left="113" w:right="113" w:firstLine="0"/>
              <w:jc w:val="center"/>
              <w:rPr>
                <w:rStyle w:val="FontStyle12"/>
                <w:i w:val="0"/>
                <w:iCs w:val="0"/>
                <w:sz w:val="22"/>
                <w:szCs w:val="22"/>
              </w:rPr>
            </w:pPr>
            <w:r w:rsidRPr="00F34B00">
              <w:rPr>
                <w:rStyle w:val="FontStyle12"/>
                <w:i w:val="0"/>
                <w:sz w:val="22"/>
                <w:szCs w:val="22"/>
              </w:rPr>
              <w:t>площадь,</w:t>
            </w:r>
          </w:p>
          <w:p w:rsidR="00853DAE" w:rsidRPr="00F34B00" w:rsidRDefault="00853DAE" w:rsidP="00F34B00">
            <w:pPr>
              <w:pStyle w:val="Style2"/>
              <w:widowControl/>
              <w:spacing w:line="360" w:lineRule="auto"/>
              <w:ind w:left="113" w:right="113" w:firstLine="0"/>
              <w:jc w:val="center"/>
              <w:rPr>
                <w:rStyle w:val="FontStyle12"/>
                <w:i w:val="0"/>
                <w:iCs w:val="0"/>
                <w:sz w:val="22"/>
                <w:szCs w:val="22"/>
              </w:rPr>
            </w:pPr>
            <w:r w:rsidRPr="00F34B00">
              <w:rPr>
                <w:rStyle w:val="FontStyle12"/>
                <w:i w:val="0"/>
                <w:sz w:val="22"/>
                <w:szCs w:val="22"/>
              </w:rPr>
              <w:t>га</w:t>
            </w:r>
          </w:p>
        </w:tc>
        <w:tc>
          <w:tcPr>
            <w:tcW w:w="851" w:type="dxa"/>
            <w:textDirection w:val="btLr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left="113" w:right="113" w:firstLine="0"/>
              <w:jc w:val="center"/>
              <w:rPr>
                <w:rStyle w:val="FontStyle12"/>
                <w:i w:val="0"/>
                <w:iCs w:val="0"/>
                <w:sz w:val="22"/>
                <w:szCs w:val="22"/>
              </w:rPr>
            </w:pPr>
            <w:r w:rsidRPr="00F34B00">
              <w:rPr>
                <w:rStyle w:val="FontStyle12"/>
                <w:i w:val="0"/>
                <w:sz w:val="22"/>
                <w:szCs w:val="22"/>
              </w:rPr>
              <w:t>% к итогу</w:t>
            </w:r>
          </w:p>
        </w:tc>
        <w:tc>
          <w:tcPr>
            <w:tcW w:w="850" w:type="dxa"/>
            <w:textDirection w:val="btLr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left="113" w:right="113" w:firstLine="0"/>
              <w:jc w:val="center"/>
              <w:rPr>
                <w:rStyle w:val="FontStyle12"/>
                <w:i w:val="0"/>
                <w:iCs w:val="0"/>
                <w:sz w:val="22"/>
                <w:szCs w:val="22"/>
              </w:rPr>
            </w:pPr>
            <w:r w:rsidRPr="00F34B00">
              <w:rPr>
                <w:rStyle w:val="FontStyle12"/>
                <w:i w:val="0"/>
                <w:sz w:val="22"/>
                <w:szCs w:val="22"/>
              </w:rPr>
              <w:t>площадь,</w:t>
            </w:r>
          </w:p>
          <w:p w:rsidR="00853DAE" w:rsidRPr="00F34B00" w:rsidRDefault="00853DAE" w:rsidP="00F34B00">
            <w:pPr>
              <w:pStyle w:val="Style2"/>
              <w:widowControl/>
              <w:spacing w:line="360" w:lineRule="auto"/>
              <w:ind w:left="113" w:right="113" w:firstLine="0"/>
              <w:jc w:val="center"/>
              <w:rPr>
                <w:rStyle w:val="FontStyle12"/>
                <w:i w:val="0"/>
                <w:iCs w:val="0"/>
                <w:sz w:val="22"/>
                <w:szCs w:val="22"/>
              </w:rPr>
            </w:pPr>
            <w:r w:rsidRPr="00F34B00">
              <w:rPr>
                <w:rStyle w:val="FontStyle12"/>
                <w:i w:val="0"/>
                <w:sz w:val="22"/>
                <w:szCs w:val="22"/>
              </w:rPr>
              <w:t>га</w:t>
            </w:r>
          </w:p>
        </w:tc>
        <w:tc>
          <w:tcPr>
            <w:tcW w:w="709" w:type="dxa"/>
            <w:textDirection w:val="btLr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left="113" w:right="113" w:firstLine="0"/>
              <w:jc w:val="center"/>
              <w:rPr>
                <w:rStyle w:val="FontStyle12"/>
                <w:i w:val="0"/>
                <w:iCs w:val="0"/>
                <w:sz w:val="22"/>
                <w:szCs w:val="22"/>
              </w:rPr>
            </w:pPr>
            <w:r w:rsidRPr="00F34B00">
              <w:rPr>
                <w:rStyle w:val="FontStyle12"/>
                <w:i w:val="0"/>
                <w:sz w:val="22"/>
                <w:szCs w:val="22"/>
              </w:rPr>
              <w:t>% к итогу</w:t>
            </w:r>
          </w:p>
        </w:tc>
      </w:tr>
      <w:tr w:rsidR="00853DAE" w:rsidRPr="00F34B00" w:rsidTr="00F34B00">
        <w:trPr>
          <w:trHeight w:val="931"/>
        </w:trPr>
        <w:tc>
          <w:tcPr>
            <w:tcW w:w="1843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lef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Зерновые и зернобобовые</w:t>
            </w:r>
          </w:p>
        </w:tc>
        <w:tc>
          <w:tcPr>
            <w:tcW w:w="851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4276</w:t>
            </w:r>
          </w:p>
        </w:tc>
        <w:tc>
          <w:tcPr>
            <w:tcW w:w="708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83,4</w:t>
            </w:r>
          </w:p>
        </w:tc>
        <w:tc>
          <w:tcPr>
            <w:tcW w:w="851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4660</w:t>
            </w:r>
          </w:p>
        </w:tc>
        <w:tc>
          <w:tcPr>
            <w:tcW w:w="709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3667</w:t>
            </w:r>
          </w:p>
        </w:tc>
        <w:tc>
          <w:tcPr>
            <w:tcW w:w="767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75</w:t>
            </w:r>
          </w:p>
        </w:tc>
        <w:tc>
          <w:tcPr>
            <w:tcW w:w="792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2312</w:t>
            </w:r>
          </w:p>
        </w:tc>
        <w:tc>
          <w:tcPr>
            <w:tcW w:w="851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68,3</w:t>
            </w:r>
          </w:p>
        </w:tc>
        <w:tc>
          <w:tcPr>
            <w:tcW w:w="850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4405</w:t>
            </w:r>
          </w:p>
        </w:tc>
        <w:tc>
          <w:tcPr>
            <w:tcW w:w="709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80,7</w:t>
            </w:r>
          </w:p>
        </w:tc>
      </w:tr>
      <w:tr w:rsidR="00853DAE" w:rsidRPr="00F34B00" w:rsidTr="00F34B00">
        <w:trPr>
          <w:trHeight w:val="931"/>
        </w:trPr>
        <w:tc>
          <w:tcPr>
            <w:tcW w:w="1843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lef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Подсолнечник</w:t>
            </w:r>
          </w:p>
        </w:tc>
        <w:tc>
          <w:tcPr>
            <w:tcW w:w="851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260</w:t>
            </w:r>
          </w:p>
        </w:tc>
        <w:tc>
          <w:tcPr>
            <w:tcW w:w="708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5,1</w:t>
            </w:r>
          </w:p>
        </w:tc>
        <w:tc>
          <w:tcPr>
            <w:tcW w:w="851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5,3</w:t>
            </w:r>
          </w:p>
        </w:tc>
        <w:tc>
          <w:tcPr>
            <w:tcW w:w="850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334</w:t>
            </w:r>
          </w:p>
        </w:tc>
        <w:tc>
          <w:tcPr>
            <w:tcW w:w="767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6,8</w:t>
            </w:r>
          </w:p>
        </w:tc>
        <w:tc>
          <w:tcPr>
            <w:tcW w:w="792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587</w:t>
            </w:r>
          </w:p>
        </w:tc>
        <w:tc>
          <w:tcPr>
            <w:tcW w:w="851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17,3</w:t>
            </w:r>
          </w:p>
        </w:tc>
        <w:tc>
          <w:tcPr>
            <w:tcW w:w="850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312</w:t>
            </w:r>
          </w:p>
        </w:tc>
        <w:tc>
          <w:tcPr>
            <w:tcW w:w="709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5,7</w:t>
            </w:r>
          </w:p>
        </w:tc>
      </w:tr>
      <w:tr w:rsidR="00853DAE" w:rsidRPr="00F34B00" w:rsidTr="00F34B00">
        <w:trPr>
          <w:trHeight w:val="931"/>
        </w:trPr>
        <w:tc>
          <w:tcPr>
            <w:tcW w:w="1843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lef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Многолетние травы</w:t>
            </w:r>
          </w:p>
        </w:tc>
        <w:tc>
          <w:tcPr>
            <w:tcW w:w="851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206</w:t>
            </w:r>
          </w:p>
        </w:tc>
        <w:tc>
          <w:tcPr>
            <w:tcW w:w="708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4,3</w:t>
            </w:r>
          </w:p>
        </w:tc>
        <w:tc>
          <w:tcPr>
            <w:tcW w:w="851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206</w:t>
            </w:r>
          </w:p>
        </w:tc>
        <w:tc>
          <w:tcPr>
            <w:tcW w:w="709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206</w:t>
            </w:r>
          </w:p>
        </w:tc>
        <w:tc>
          <w:tcPr>
            <w:tcW w:w="767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4,2</w:t>
            </w:r>
          </w:p>
        </w:tc>
        <w:tc>
          <w:tcPr>
            <w:tcW w:w="792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853DAE" w:rsidRPr="00F34B00" w:rsidTr="00F34B00">
        <w:trPr>
          <w:trHeight w:val="931"/>
        </w:trPr>
        <w:tc>
          <w:tcPr>
            <w:tcW w:w="1843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lef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Однолетние травы</w:t>
            </w:r>
          </w:p>
        </w:tc>
        <w:tc>
          <w:tcPr>
            <w:tcW w:w="851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351</w:t>
            </w:r>
          </w:p>
        </w:tc>
        <w:tc>
          <w:tcPr>
            <w:tcW w:w="708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6,9</w:t>
            </w:r>
          </w:p>
        </w:tc>
        <w:tc>
          <w:tcPr>
            <w:tcW w:w="851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354</w:t>
            </w:r>
          </w:p>
        </w:tc>
        <w:tc>
          <w:tcPr>
            <w:tcW w:w="709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6,1</w:t>
            </w:r>
          </w:p>
        </w:tc>
        <w:tc>
          <w:tcPr>
            <w:tcW w:w="850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420</w:t>
            </w:r>
          </w:p>
        </w:tc>
        <w:tc>
          <w:tcPr>
            <w:tcW w:w="767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8,6</w:t>
            </w:r>
          </w:p>
        </w:tc>
        <w:tc>
          <w:tcPr>
            <w:tcW w:w="792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386</w:t>
            </w:r>
          </w:p>
        </w:tc>
        <w:tc>
          <w:tcPr>
            <w:tcW w:w="851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11,4</w:t>
            </w:r>
          </w:p>
        </w:tc>
        <w:tc>
          <w:tcPr>
            <w:tcW w:w="850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469</w:t>
            </w:r>
          </w:p>
        </w:tc>
        <w:tc>
          <w:tcPr>
            <w:tcW w:w="709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8,6</w:t>
            </w:r>
          </w:p>
        </w:tc>
      </w:tr>
      <w:tr w:rsidR="00853DAE" w:rsidRPr="00F34B00" w:rsidTr="00F34B00">
        <w:trPr>
          <w:trHeight w:val="931"/>
        </w:trPr>
        <w:tc>
          <w:tcPr>
            <w:tcW w:w="1843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lef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0,6</w:t>
            </w:r>
          </w:p>
        </w:tc>
        <w:tc>
          <w:tcPr>
            <w:tcW w:w="851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5,1</w:t>
            </w:r>
          </w:p>
        </w:tc>
        <w:tc>
          <w:tcPr>
            <w:tcW w:w="850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260</w:t>
            </w:r>
          </w:p>
        </w:tc>
        <w:tc>
          <w:tcPr>
            <w:tcW w:w="767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5,3</w:t>
            </w:r>
          </w:p>
        </w:tc>
        <w:tc>
          <w:tcPr>
            <w:tcW w:w="792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266</w:t>
            </w:r>
          </w:p>
        </w:tc>
        <w:tc>
          <w:tcPr>
            <w:tcW w:w="851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7,9</w:t>
            </w:r>
          </w:p>
        </w:tc>
        <w:tc>
          <w:tcPr>
            <w:tcW w:w="850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275</w:t>
            </w:r>
          </w:p>
        </w:tc>
        <w:tc>
          <w:tcPr>
            <w:tcW w:w="709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5</w:t>
            </w:r>
          </w:p>
        </w:tc>
      </w:tr>
      <w:tr w:rsidR="00853DAE" w:rsidRPr="00F34B00" w:rsidTr="00F34B00">
        <w:trPr>
          <w:trHeight w:val="465"/>
        </w:trPr>
        <w:tc>
          <w:tcPr>
            <w:tcW w:w="1843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Всего посевов</w:t>
            </w:r>
          </w:p>
        </w:tc>
        <w:tc>
          <w:tcPr>
            <w:tcW w:w="851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5123</w:t>
            </w:r>
          </w:p>
        </w:tc>
        <w:tc>
          <w:tcPr>
            <w:tcW w:w="708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5826</w:t>
            </w:r>
          </w:p>
        </w:tc>
        <w:tc>
          <w:tcPr>
            <w:tcW w:w="709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4887</w:t>
            </w:r>
          </w:p>
        </w:tc>
        <w:tc>
          <w:tcPr>
            <w:tcW w:w="767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792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3385</w:t>
            </w:r>
          </w:p>
        </w:tc>
        <w:tc>
          <w:tcPr>
            <w:tcW w:w="851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5461</w:t>
            </w:r>
          </w:p>
        </w:tc>
        <w:tc>
          <w:tcPr>
            <w:tcW w:w="709" w:type="dxa"/>
          </w:tcPr>
          <w:p w:rsidR="00853DAE" w:rsidRPr="00F34B00" w:rsidRDefault="00853DAE" w:rsidP="00F34B00">
            <w:pPr>
              <w:pStyle w:val="Style2"/>
              <w:widowControl/>
              <w:spacing w:line="360" w:lineRule="auto"/>
              <w:ind w:firstLine="0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100</w:t>
            </w:r>
          </w:p>
        </w:tc>
      </w:tr>
    </w:tbl>
    <w:p w:rsidR="00853DAE" w:rsidRPr="00C14DED" w:rsidRDefault="00853DAE" w:rsidP="00C14DED">
      <w:pPr>
        <w:rPr>
          <w:rFonts w:ascii="Times New Roman" w:hAnsi="Times New Roman"/>
          <w:sz w:val="28"/>
          <w:szCs w:val="28"/>
        </w:rPr>
      </w:pPr>
    </w:p>
    <w:p w:rsidR="00853DAE" w:rsidRPr="00B06434" w:rsidRDefault="00853DAE" w:rsidP="00C14DED">
      <w:pPr>
        <w:pStyle w:val="Style2"/>
        <w:widowControl/>
        <w:spacing w:line="360" w:lineRule="auto"/>
        <w:ind w:firstLine="0"/>
        <w:rPr>
          <w:rStyle w:val="FontStyle12"/>
          <w:i w:val="0"/>
          <w:iCs w:val="0"/>
          <w:sz w:val="28"/>
          <w:szCs w:val="28"/>
        </w:rPr>
      </w:pPr>
      <w:r w:rsidRPr="00C14DED">
        <w:rPr>
          <w:rStyle w:val="FontStyle12"/>
          <w:i w:val="0"/>
          <w:sz w:val="28"/>
          <w:szCs w:val="28"/>
        </w:rPr>
        <w:t xml:space="preserve">       </w:t>
      </w:r>
      <w:r w:rsidRPr="00B06434">
        <w:rPr>
          <w:rStyle w:val="FontStyle12"/>
          <w:i w:val="0"/>
          <w:sz w:val="28"/>
          <w:szCs w:val="28"/>
        </w:rPr>
        <w:t>С 2004 по 2007 год наблюдалось увеличение посевных площадей зерновых и зернобобовых культур с 4276 га до 4405 га, т.е. произошло увеличение на 129</w:t>
      </w:r>
      <w:r>
        <w:rPr>
          <w:rStyle w:val="FontStyle12"/>
          <w:i w:val="0"/>
          <w:sz w:val="28"/>
          <w:szCs w:val="28"/>
        </w:rPr>
        <w:t xml:space="preserve"> га. Так же происходит увеличение посевов других сельскохозяйственных культур: подсолнечник в 2008 году по сравнению с 2004 годом увеличился на52 га и составил 312 га; кукуруза увеличилась в 9,2 раз и в 2008 году составила 275 га. Посев однолетних трав в среднем за пять лет  составил 396 га, а посев многолетних в 2008 году по сравнению с 2004 годом прекратился.</w:t>
      </w:r>
    </w:p>
    <w:p w:rsidR="00853DAE" w:rsidRPr="00C14DED" w:rsidRDefault="00853DAE" w:rsidP="00C14DED">
      <w:pPr>
        <w:pStyle w:val="Style2"/>
        <w:widowControl/>
        <w:spacing w:line="360" w:lineRule="auto"/>
        <w:ind w:firstLine="360"/>
        <w:rPr>
          <w:rStyle w:val="FontStyle12"/>
          <w:i w:val="0"/>
          <w:iCs w:val="0"/>
          <w:sz w:val="28"/>
          <w:szCs w:val="28"/>
        </w:rPr>
      </w:pPr>
      <w:r w:rsidRPr="00C14DED">
        <w:rPr>
          <w:rStyle w:val="FontStyle12"/>
          <w:i w:val="0"/>
          <w:sz w:val="28"/>
          <w:szCs w:val="28"/>
        </w:rPr>
        <w:t xml:space="preserve">Наглядно структура посевных площадей </w:t>
      </w:r>
      <w:r>
        <w:rPr>
          <w:rStyle w:val="FontStyle12"/>
          <w:i w:val="0"/>
          <w:sz w:val="28"/>
          <w:szCs w:val="28"/>
        </w:rPr>
        <w:t>сельскохозяйственных культур</w:t>
      </w:r>
      <w:r w:rsidRPr="00C14DED">
        <w:rPr>
          <w:rStyle w:val="FontStyle12"/>
          <w:i w:val="0"/>
          <w:sz w:val="28"/>
          <w:szCs w:val="28"/>
        </w:rPr>
        <w:t xml:space="preserve"> представлена на рис. 3 (приложение 2).</w:t>
      </w:r>
    </w:p>
    <w:p w:rsidR="00853DAE" w:rsidRPr="00C14DED" w:rsidRDefault="00853DAE" w:rsidP="00C14DED">
      <w:pPr>
        <w:pStyle w:val="Style2"/>
        <w:widowControl/>
        <w:spacing w:line="360" w:lineRule="auto"/>
        <w:ind w:firstLine="360"/>
        <w:rPr>
          <w:rStyle w:val="FontStyle12"/>
          <w:i w:val="0"/>
          <w:iCs w:val="0"/>
          <w:sz w:val="28"/>
          <w:szCs w:val="28"/>
        </w:rPr>
      </w:pPr>
    </w:p>
    <w:p w:rsidR="00853DAE" w:rsidRPr="00C14DED" w:rsidRDefault="00853DAE" w:rsidP="00C14DED">
      <w:pPr>
        <w:pStyle w:val="Style2"/>
        <w:widowControl/>
        <w:spacing w:line="360" w:lineRule="auto"/>
        <w:ind w:firstLine="360"/>
        <w:jc w:val="center"/>
        <w:rPr>
          <w:rStyle w:val="FontStyle12"/>
          <w:b/>
          <w:i w:val="0"/>
          <w:iCs w:val="0"/>
          <w:sz w:val="28"/>
          <w:szCs w:val="28"/>
        </w:rPr>
      </w:pPr>
      <w:r w:rsidRPr="00C14DED">
        <w:rPr>
          <w:rStyle w:val="FontStyle12"/>
          <w:b/>
          <w:i w:val="0"/>
          <w:sz w:val="28"/>
          <w:szCs w:val="28"/>
        </w:rPr>
        <w:t>3.2. Показатели динамики посевных площадей</w:t>
      </w:r>
    </w:p>
    <w:p w:rsidR="00853DAE" w:rsidRPr="00C14DED" w:rsidRDefault="00853DAE" w:rsidP="00C14DED">
      <w:pPr>
        <w:spacing w:line="360" w:lineRule="auto"/>
        <w:rPr>
          <w:rFonts w:ascii="Times New Roman" w:hAnsi="Times New Roman"/>
          <w:sz w:val="28"/>
          <w:szCs w:val="28"/>
        </w:rPr>
      </w:pPr>
      <w:r w:rsidRPr="00C14DED">
        <w:rPr>
          <w:rFonts w:ascii="Times New Roman" w:hAnsi="Times New Roman"/>
          <w:sz w:val="28"/>
          <w:szCs w:val="28"/>
        </w:rPr>
        <w:t>Рассчитаем показатели использования посевных площадей зерновых культур.</w:t>
      </w:r>
    </w:p>
    <w:p w:rsidR="00853DAE" w:rsidRPr="00C14DED" w:rsidRDefault="00853DAE" w:rsidP="00C14DED">
      <w:pPr>
        <w:pStyle w:val="Style2"/>
        <w:widowControl/>
        <w:spacing w:line="360" w:lineRule="auto"/>
        <w:ind w:firstLine="360"/>
        <w:rPr>
          <w:rStyle w:val="FontStyle12"/>
          <w:i w:val="0"/>
          <w:iCs w:val="0"/>
          <w:sz w:val="28"/>
          <w:szCs w:val="28"/>
        </w:rPr>
      </w:pPr>
      <w:r w:rsidRPr="00C14DED">
        <w:rPr>
          <w:rStyle w:val="FontStyle12"/>
          <w:i w:val="0"/>
          <w:sz w:val="28"/>
          <w:szCs w:val="28"/>
        </w:rPr>
        <w:t>Для изучения уровня развития производства осуществим вычисления следующих показателей: абсолютного прироста,  темпов роста, темпов прироста, и значения одного процента прироста. Кроме того, для всего ряда динамики рассчитаем среднегодовой абсолютный прирост.</w:t>
      </w:r>
    </w:p>
    <w:p w:rsidR="00853DAE" w:rsidRPr="00C14DED" w:rsidRDefault="00853DAE" w:rsidP="00C14DED">
      <w:pPr>
        <w:pStyle w:val="Style2"/>
        <w:widowControl/>
        <w:spacing w:line="360" w:lineRule="auto"/>
        <w:ind w:firstLine="0"/>
        <w:rPr>
          <w:rStyle w:val="FontStyle12"/>
          <w:i w:val="0"/>
          <w:iCs w:val="0"/>
          <w:sz w:val="28"/>
          <w:szCs w:val="28"/>
        </w:rPr>
      </w:pPr>
      <w:r w:rsidRPr="00C14DED">
        <w:rPr>
          <w:rStyle w:val="FontStyle12"/>
          <w:i w:val="0"/>
          <w:sz w:val="28"/>
          <w:szCs w:val="28"/>
        </w:rPr>
        <w:t>1. Абсолютный прирост рассчитывается как разность между каждым последующим уровнем и базой сравнения.</w:t>
      </w:r>
    </w:p>
    <w:p w:rsidR="00853DAE" w:rsidRPr="00C14DED" w:rsidRDefault="00853DAE" w:rsidP="00C14DED">
      <w:pPr>
        <w:spacing w:line="360" w:lineRule="auto"/>
        <w:jc w:val="both"/>
        <w:rPr>
          <w:rStyle w:val="FontStyle12"/>
          <w:i w:val="0"/>
          <w:iCs w:val="0"/>
          <w:sz w:val="28"/>
          <w:szCs w:val="28"/>
        </w:rPr>
      </w:pPr>
      <w:r w:rsidRPr="00C14DED">
        <w:rPr>
          <w:rStyle w:val="FontStyle12"/>
          <w:i w:val="0"/>
          <w:sz w:val="28"/>
          <w:szCs w:val="28"/>
        </w:rPr>
        <w:t>Базисный: А</w:t>
      </w:r>
      <w:r w:rsidRPr="00C14DED">
        <w:rPr>
          <w:rStyle w:val="FontStyle12"/>
          <w:i w:val="0"/>
          <w:sz w:val="16"/>
          <w:szCs w:val="16"/>
        </w:rPr>
        <w:t xml:space="preserve">Б </w:t>
      </w:r>
      <w:r w:rsidRPr="00C14DED">
        <w:rPr>
          <w:rStyle w:val="FontStyle12"/>
          <w:i w:val="0"/>
          <w:sz w:val="28"/>
          <w:szCs w:val="28"/>
        </w:rPr>
        <w:t>= У</w:t>
      </w:r>
      <w:r w:rsidRPr="00C14DED">
        <w:rPr>
          <w:rStyle w:val="FontStyle12"/>
          <w:i w:val="0"/>
          <w:sz w:val="16"/>
          <w:szCs w:val="16"/>
        </w:rPr>
        <w:t>П</w:t>
      </w:r>
      <w:r w:rsidRPr="00C14DED">
        <w:rPr>
          <w:rStyle w:val="FontStyle12"/>
          <w:i w:val="0"/>
          <w:sz w:val="28"/>
          <w:szCs w:val="28"/>
        </w:rPr>
        <w:t xml:space="preserve"> - У</w:t>
      </w:r>
      <w:r w:rsidRPr="00C14DED">
        <w:rPr>
          <w:rStyle w:val="FontStyle12"/>
          <w:i w:val="0"/>
          <w:sz w:val="16"/>
          <w:szCs w:val="16"/>
        </w:rPr>
        <w:t>1</w:t>
      </w:r>
    </w:p>
    <w:p w:rsidR="00853DAE" w:rsidRPr="00C14DED" w:rsidRDefault="00853DAE" w:rsidP="00C14DED">
      <w:pPr>
        <w:spacing w:line="360" w:lineRule="auto"/>
        <w:jc w:val="both"/>
        <w:rPr>
          <w:rStyle w:val="FontStyle12"/>
          <w:i w:val="0"/>
          <w:iCs w:val="0"/>
          <w:sz w:val="28"/>
          <w:szCs w:val="28"/>
        </w:rPr>
      </w:pPr>
      <w:r w:rsidRPr="00C14DED">
        <w:rPr>
          <w:rStyle w:val="FontStyle12"/>
          <w:i w:val="0"/>
          <w:sz w:val="28"/>
          <w:szCs w:val="28"/>
        </w:rPr>
        <w:t>Цепной: А</w:t>
      </w:r>
      <w:r w:rsidRPr="00C14DED">
        <w:rPr>
          <w:rStyle w:val="FontStyle12"/>
          <w:i w:val="0"/>
          <w:sz w:val="16"/>
          <w:szCs w:val="16"/>
        </w:rPr>
        <w:t>Ц</w:t>
      </w:r>
      <w:r w:rsidRPr="00C14DED">
        <w:rPr>
          <w:rStyle w:val="FontStyle12"/>
          <w:i w:val="0"/>
          <w:sz w:val="28"/>
          <w:szCs w:val="28"/>
        </w:rPr>
        <w:t xml:space="preserve"> = У</w:t>
      </w:r>
      <w:r w:rsidRPr="00C14DED">
        <w:rPr>
          <w:rStyle w:val="FontStyle12"/>
          <w:i w:val="0"/>
          <w:sz w:val="16"/>
          <w:szCs w:val="16"/>
        </w:rPr>
        <w:t>П</w:t>
      </w:r>
      <w:r w:rsidRPr="00C14DED">
        <w:rPr>
          <w:rStyle w:val="FontStyle12"/>
          <w:i w:val="0"/>
          <w:sz w:val="28"/>
          <w:szCs w:val="28"/>
        </w:rPr>
        <w:t>- У</w:t>
      </w:r>
      <w:r w:rsidRPr="00C14DED">
        <w:rPr>
          <w:rStyle w:val="FontStyle12"/>
          <w:i w:val="0"/>
          <w:sz w:val="16"/>
          <w:szCs w:val="16"/>
        </w:rPr>
        <w:t>п-1</w:t>
      </w:r>
    </w:p>
    <w:p w:rsidR="00853DAE" w:rsidRPr="00C14DED" w:rsidRDefault="00853DAE" w:rsidP="00C14DED">
      <w:pPr>
        <w:spacing w:line="360" w:lineRule="auto"/>
        <w:jc w:val="both"/>
        <w:rPr>
          <w:rStyle w:val="FontStyle12"/>
          <w:i w:val="0"/>
          <w:iCs w:val="0"/>
          <w:sz w:val="28"/>
          <w:szCs w:val="28"/>
        </w:rPr>
      </w:pPr>
      <w:r w:rsidRPr="00C14DED">
        <w:rPr>
          <w:rStyle w:val="FontStyle12"/>
          <w:i w:val="0"/>
          <w:sz w:val="28"/>
          <w:szCs w:val="28"/>
        </w:rPr>
        <w:t>2. Темпы роста рассчитываются как отношение последующего уровня динамики к базе сравнения и выражается в процентах.</w:t>
      </w:r>
    </w:p>
    <w:p w:rsidR="00853DAE" w:rsidRPr="00C14DED" w:rsidRDefault="00853DAE" w:rsidP="00C14DED">
      <w:pPr>
        <w:spacing w:line="360" w:lineRule="auto"/>
        <w:jc w:val="both"/>
        <w:rPr>
          <w:rStyle w:val="FontStyle12"/>
          <w:i w:val="0"/>
          <w:iCs w:val="0"/>
          <w:sz w:val="28"/>
          <w:szCs w:val="28"/>
        </w:rPr>
      </w:pPr>
      <w:r w:rsidRPr="00C14DED">
        <w:rPr>
          <w:rStyle w:val="FontStyle12"/>
          <w:i w:val="0"/>
          <w:sz w:val="28"/>
          <w:szCs w:val="28"/>
        </w:rPr>
        <w:t>Базисный: Т</w:t>
      </w:r>
      <w:r w:rsidRPr="00C14DED">
        <w:rPr>
          <w:rStyle w:val="FontStyle12"/>
          <w:i w:val="0"/>
          <w:sz w:val="16"/>
          <w:szCs w:val="16"/>
        </w:rPr>
        <w:t>РБ</w:t>
      </w:r>
      <w:r w:rsidRPr="00C14DED">
        <w:rPr>
          <w:rStyle w:val="FontStyle12"/>
          <w:i w:val="0"/>
          <w:sz w:val="28"/>
          <w:szCs w:val="28"/>
        </w:rPr>
        <w:t xml:space="preserve"> = У</w:t>
      </w:r>
      <w:r w:rsidRPr="00C14DED">
        <w:rPr>
          <w:rStyle w:val="FontStyle12"/>
          <w:i w:val="0"/>
          <w:sz w:val="16"/>
          <w:szCs w:val="16"/>
        </w:rPr>
        <w:t>п</w:t>
      </w:r>
      <w:r w:rsidRPr="00C14DED">
        <w:rPr>
          <w:rStyle w:val="FontStyle12"/>
          <w:i w:val="0"/>
          <w:sz w:val="28"/>
          <w:szCs w:val="28"/>
        </w:rPr>
        <w:t>/У</w:t>
      </w:r>
      <w:r w:rsidRPr="00C14DED">
        <w:rPr>
          <w:rStyle w:val="FontStyle12"/>
          <w:i w:val="0"/>
          <w:sz w:val="16"/>
          <w:szCs w:val="16"/>
        </w:rPr>
        <w:t>1</w:t>
      </w:r>
      <w:r w:rsidRPr="00C14DED">
        <w:rPr>
          <w:rStyle w:val="FontStyle12"/>
          <w:i w:val="0"/>
          <w:sz w:val="28"/>
          <w:szCs w:val="28"/>
        </w:rPr>
        <w:t>*100</w:t>
      </w:r>
    </w:p>
    <w:p w:rsidR="00853DAE" w:rsidRPr="00C14DED" w:rsidRDefault="00853DAE" w:rsidP="00C14DED">
      <w:pPr>
        <w:spacing w:line="360" w:lineRule="auto"/>
        <w:jc w:val="both"/>
        <w:rPr>
          <w:rStyle w:val="FontStyle12"/>
          <w:i w:val="0"/>
          <w:iCs w:val="0"/>
          <w:sz w:val="28"/>
          <w:szCs w:val="28"/>
        </w:rPr>
      </w:pPr>
      <w:r w:rsidRPr="00C14DED">
        <w:rPr>
          <w:rStyle w:val="FontStyle12"/>
          <w:i w:val="0"/>
          <w:sz w:val="28"/>
          <w:szCs w:val="28"/>
        </w:rPr>
        <w:t>Цепной: Т</w:t>
      </w:r>
      <w:r w:rsidRPr="00C14DED">
        <w:rPr>
          <w:rStyle w:val="FontStyle12"/>
          <w:i w:val="0"/>
          <w:sz w:val="16"/>
          <w:szCs w:val="16"/>
        </w:rPr>
        <w:t>РЦ</w:t>
      </w:r>
      <w:r w:rsidRPr="00C14DED">
        <w:rPr>
          <w:rStyle w:val="FontStyle12"/>
          <w:i w:val="0"/>
          <w:sz w:val="28"/>
          <w:szCs w:val="28"/>
        </w:rPr>
        <w:t xml:space="preserve"> = У</w:t>
      </w:r>
      <w:r w:rsidRPr="00C14DED">
        <w:rPr>
          <w:rStyle w:val="FontStyle12"/>
          <w:i w:val="0"/>
          <w:sz w:val="16"/>
          <w:szCs w:val="16"/>
        </w:rPr>
        <w:t>П</w:t>
      </w:r>
      <w:r w:rsidRPr="00C14DED">
        <w:rPr>
          <w:rStyle w:val="FontStyle12"/>
          <w:i w:val="0"/>
          <w:sz w:val="28"/>
          <w:szCs w:val="28"/>
        </w:rPr>
        <w:t>/У</w:t>
      </w:r>
      <w:r w:rsidRPr="00C14DED">
        <w:rPr>
          <w:rStyle w:val="FontStyle12"/>
          <w:i w:val="0"/>
          <w:sz w:val="16"/>
          <w:szCs w:val="16"/>
        </w:rPr>
        <w:t>П-1</w:t>
      </w:r>
      <w:r w:rsidRPr="00C14DED">
        <w:rPr>
          <w:rStyle w:val="FontStyle12"/>
          <w:i w:val="0"/>
          <w:sz w:val="28"/>
          <w:szCs w:val="28"/>
        </w:rPr>
        <w:t>*100</w:t>
      </w:r>
    </w:p>
    <w:p w:rsidR="00853DAE" w:rsidRPr="00C14DED" w:rsidRDefault="00853DAE" w:rsidP="00C14DED">
      <w:pPr>
        <w:spacing w:line="360" w:lineRule="auto"/>
        <w:jc w:val="both"/>
        <w:rPr>
          <w:rStyle w:val="FontStyle12"/>
          <w:i w:val="0"/>
          <w:iCs w:val="0"/>
          <w:sz w:val="28"/>
          <w:szCs w:val="28"/>
        </w:rPr>
      </w:pPr>
      <w:r w:rsidRPr="00C14DED">
        <w:rPr>
          <w:rStyle w:val="FontStyle12"/>
          <w:i w:val="0"/>
          <w:sz w:val="28"/>
          <w:szCs w:val="28"/>
        </w:rPr>
        <w:t>3. Темп прироста рассчитывается как отношение соответствующего абсолютного прироста к первому или предыдущему уровню динамики, выраженное в процентах.</w:t>
      </w:r>
    </w:p>
    <w:p w:rsidR="00853DAE" w:rsidRPr="00C14DED" w:rsidRDefault="00853DAE" w:rsidP="00C14DED">
      <w:pPr>
        <w:spacing w:line="360" w:lineRule="auto"/>
        <w:ind w:left="360"/>
        <w:jc w:val="both"/>
        <w:rPr>
          <w:rStyle w:val="FontStyle12"/>
          <w:i w:val="0"/>
          <w:iCs w:val="0"/>
          <w:sz w:val="28"/>
          <w:szCs w:val="28"/>
        </w:rPr>
      </w:pPr>
      <w:r w:rsidRPr="00C14DED">
        <w:rPr>
          <w:rStyle w:val="FontStyle12"/>
          <w:i w:val="0"/>
          <w:sz w:val="28"/>
          <w:szCs w:val="28"/>
        </w:rPr>
        <w:t>Базисный: Т</w:t>
      </w:r>
      <w:r w:rsidRPr="00C14DED">
        <w:rPr>
          <w:rStyle w:val="FontStyle12"/>
          <w:i w:val="0"/>
          <w:sz w:val="16"/>
          <w:szCs w:val="16"/>
        </w:rPr>
        <w:t xml:space="preserve">ПРБ </w:t>
      </w:r>
      <w:r w:rsidRPr="00C14DED">
        <w:rPr>
          <w:rStyle w:val="FontStyle12"/>
          <w:i w:val="0"/>
          <w:sz w:val="28"/>
          <w:szCs w:val="28"/>
        </w:rPr>
        <w:t>= А</w:t>
      </w:r>
      <w:r w:rsidRPr="00C14DED">
        <w:rPr>
          <w:rStyle w:val="FontStyle12"/>
          <w:i w:val="0"/>
          <w:sz w:val="16"/>
          <w:szCs w:val="16"/>
        </w:rPr>
        <w:t>Б</w:t>
      </w:r>
      <w:r w:rsidRPr="00C14DED">
        <w:rPr>
          <w:rStyle w:val="FontStyle12"/>
          <w:i w:val="0"/>
          <w:sz w:val="28"/>
          <w:szCs w:val="28"/>
        </w:rPr>
        <w:t>/У</w:t>
      </w:r>
      <w:r w:rsidRPr="00C14DED">
        <w:rPr>
          <w:rStyle w:val="FontStyle12"/>
          <w:i w:val="0"/>
          <w:sz w:val="16"/>
          <w:szCs w:val="16"/>
        </w:rPr>
        <w:t>1</w:t>
      </w:r>
      <w:r w:rsidRPr="00C14DED">
        <w:rPr>
          <w:rStyle w:val="FontStyle12"/>
          <w:i w:val="0"/>
          <w:sz w:val="28"/>
          <w:szCs w:val="28"/>
        </w:rPr>
        <w:t xml:space="preserve"> *100</w:t>
      </w:r>
    </w:p>
    <w:p w:rsidR="00853DAE" w:rsidRPr="00C14DED" w:rsidRDefault="00853DAE" w:rsidP="00C14DED">
      <w:pPr>
        <w:spacing w:line="360" w:lineRule="auto"/>
        <w:ind w:left="360"/>
        <w:jc w:val="both"/>
        <w:rPr>
          <w:rStyle w:val="FontStyle12"/>
          <w:i w:val="0"/>
          <w:iCs w:val="0"/>
          <w:sz w:val="28"/>
          <w:szCs w:val="28"/>
        </w:rPr>
      </w:pPr>
      <w:r w:rsidRPr="00C14DED">
        <w:rPr>
          <w:rStyle w:val="FontStyle12"/>
          <w:i w:val="0"/>
          <w:sz w:val="28"/>
          <w:szCs w:val="28"/>
        </w:rPr>
        <w:t>Цепной: Т</w:t>
      </w:r>
      <w:r w:rsidRPr="00C14DED">
        <w:rPr>
          <w:rStyle w:val="FontStyle12"/>
          <w:i w:val="0"/>
          <w:sz w:val="16"/>
          <w:szCs w:val="16"/>
        </w:rPr>
        <w:t>ПРЦ</w:t>
      </w:r>
      <w:r w:rsidRPr="00C14DED">
        <w:rPr>
          <w:rStyle w:val="FontStyle12"/>
          <w:i w:val="0"/>
          <w:sz w:val="28"/>
          <w:szCs w:val="28"/>
        </w:rPr>
        <w:t xml:space="preserve"> = А</w:t>
      </w:r>
      <w:r w:rsidRPr="00C14DED">
        <w:rPr>
          <w:rStyle w:val="FontStyle12"/>
          <w:i w:val="0"/>
          <w:sz w:val="16"/>
          <w:szCs w:val="16"/>
        </w:rPr>
        <w:t>Ц</w:t>
      </w:r>
      <w:r w:rsidRPr="00C14DED">
        <w:rPr>
          <w:rStyle w:val="FontStyle12"/>
          <w:i w:val="0"/>
          <w:sz w:val="28"/>
          <w:szCs w:val="28"/>
        </w:rPr>
        <w:t>/У</w:t>
      </w:r>
      <w:r w:rsidRPr="00C14DED">
        <w:rPr>
          <w:rStyle w:val="FontStyle12"/>
          <w:i w:val="0"/>
          <w:sz w:val="16"/>
          <w:szCs w:val="16"/>
        </w:rPr>
        <w:t xml:space="preserve">П-1 </w:t>
      </w:r>
      <w:r w:rsidRPr="00C14DED">
        <w:rPr>
          <w:rStyle w:val="FontStyle12"/>
          <w:i w:val="0"/>
          <w:sz w:val="28"/>
          <w:szCs w:val="28"/>
        </w:rPr>
        <w:t>*100</w:t>
      </w:r>
    </w:p>
    <w:p w:rsidR="00853DAE" w:rsidRPr="00C14DED" w:rsidRDefault="00853DAE" w:rsidP="00C14DED">
      <w:pPr>
        <w:spacing w:line="360" w:lineRule="auto"/>
        <w:ind w:left="360"/>
        <w:jc w:val="both"/>
        <w:rPr>
          <w:rStyle w:val="FontStyle12"/>
          <w:i w:val="0"/>
          <w:iCs w:val="0"/>
          <w:sz w:val="28"/>
          <w:szCs w:val="28"/>
        </w:rPr>
      </w:pPr>
      <w:r w:rsidRPr="00C14DED">
        <w:rPr>
          <w:rStyle w:val="FontStyle12"/>
          <w:i w:val="0"/>
          <w:sz w:val="28"/>
          <w:szCs w:val="28"/>
        </w:rPr>
        <w:t>Или по формуле: Т</w:t>
      </w:r>
      <w:r w:rsidRPr="00C14DED">
        <w:rPr>
          <w:rStyle w:val="FontStyle12"/>
          <w:i w:val="0"/>
          <w:sz w:val="16"/>
          <w:szCs w:val="16"/>
        </w:rPr>
        <w:t>ПР</w:t>
      </w:r>
      <w:r w:rsidRPr="00C14DED">
        <w:rPr>
          <w:rStyle w:val="FontStyle12"/>
          <w:i w:val="0"/>
          <w:sz w:val="28"/>
          <w:szCs w:val="28"/>
        </w:rPr>
        <w:t xml:space="preserve"> = Т</w:t>
      </w:r>
      <w:r w:rsidRPr="00C14DED">
        <w:rPr>
          <w:rStyle w:val="FontStyle12"/>
          <w:i w:val="0"/>
          <w:sz w:val="16"/>
          <w:szCs w:val="16"/>
        </w:rPr>
        <w:t>Р</w:t>
      </w:r>
      <w:r w:rsidRPr="00C14DED">
        <w:rPr>
          <w:rStyle w:val="FontStyle12"/>
          <w:i w:val="0"/>
          <w:sz w:val="28"/>
          <w:szCs w:val="28"/>
        </w:rPr>
        <w:t>-100</w:t>
      </w:r>
    </w:p>
    <w:p w:rsidR="00853DAE" w:rsidRPr="00C14DED" w:rsidRDefault="00853DAE" w:rsidP="00C14DED">
      <w:pPr>
        <w:spacing w:line="360" w:lineRule="auto"/>
        <w:jc w:val="both"/>
        <w:rPr>
          <w:rStyle w:val="FontStyle12"/>
          <w:i w:val="0"/>
          <w:iCs w:val="0"/>
          <w:sz w:val="28"/>
          <w:szCs w:val="28"/>
        </w:rPr>
      </w:pPr>
      <w:r w:rsidRPr="00C14DED">
        <w:rPr>
          <w:rStyle w:val="FontStyle12"/>
          <w:i w:val="0"/>
          <w:sz w:val="28"/>
          <w:szCs w:val="28"/>
        </w:rPr>
        <w:t>4. Абсолютное значение одного процента прироста: А</w:t>
      </w:r>
      <w:r w:rsidRPr="00C14DED">
        <w:rPr>
          <w:rStyle w:val="FontStyle12"/>
          <w:i w:val="0"/>
        </w:rPr>
        <w:t xml:space="preserve">пр </w:t>
      </w:r>
      <w:r w:rsidRPr="00C14DED">
        <w:rPr>
          <w:rStyle w:val="FontStyle12"/>
          <w:i w:val="0"/>
          <w:sz w:val="28"/>
          <w:szCs w:val="28"/>
        </w:rPr>
        <w:t>/ 100</w:t>
      </w:r>
    </w:p>
    <w:p w:rsidR="00853DAE" w:rsidRPr="00C14DED" w:rsidRDefault="00853DAE" w:rsidP="00C14DED">
      <w:pPr>
        <w:spacing w:line="360" w:lineRule="auto"/>
        <w:jc w:val="both"/>
        <w:rPr>
          <w:rStyle w:val="FontStyle12"/>
          <w:i w:val="0"/>
          <w:iCs w:val="0"/>
          <w:sz w:val="28"/>
          <w:szCs w:val="28"/>
        </w:rPr>
      </w:pPr>
      <w:r w:rsidRPr="00C14DED">
        <w:rPr>
          <w:rStyle w:val="FontStyle12"/>
          <w:i w:val="0"/>
          <w:sz w:val="28"/>
          <w:szCs w:val="28"/>
        </w:rPr>
        <w:t>5. Среднегодовой абсолютный прирост равен частному от деления суммы всех цепных абсолютных приростов на число:</w:t>
      </w:r>
    </w:p>
    <w:p w:rsidR="00853DAE" w:rsidRPr="00C14DED" w:rsidRDefault="00853DAE" w:rsidP="00C14DED">
      <w:pPr>
        <w:spacing w:line="360" w:lineRule="auto"/>
        <w:jc w:val="both"/>
        <w:rPr>
          <w:rStyle w:val="FontStyle12"/>
          <w:i w:val="0"/>
          <w:iCs w:val="0"/>
          <w:sz w:val="28"/>
          <w:szCs w:val="28"/>
        </w:rPr>
      </w:pPr>
      <w:r w:rsidRPr="00C14DED">
        <w:rPr>
          <w:rStyle w:val="FontStyle12"/>
          <w:i w:val="0"/>
          <w:sz w:val="28"/>
          <w:szCs w:val="28"/>
        </w:rPr>
        <w:t>А = ∑А</w:t>
      </w:r>
      <w:r w:rsidRPr="00C14DED">
        <w:rPr>
          <w:rStyle w:val="FontStyle12"/>
          <w:i w:val="0"/>
        </w:rPr>
        <w:t xml:space="preserve">ц </w:t>
      </w:r>
      <w:r w:rsidRPr="00C14DED">
        <w:rPr>
          <w:rStyle w:val="FontStyle12"/>
          <w:i w:val="0"/>
          <w:sz w:val="28"/>
          <w:szCs w:val="28"/>
        </w:rPr>
        <w:t>/ n  = ∑</w:t>
      </w:r>
      <w:r>
        <w:rPr>
          <w:rStyle w:val="FontStyle12"/>
          <w:i w:val="0"/>
          <w:sz w:val="28"/>
          <w:szCs w:val="28"/>
        </w:rPr>
        <w:t>703</w:t>
      </w:r>
      <w:r w:rsidRPr="00C14DED">
        <w:rPr>
          <w:rStyle w:val="FontStyle12"/>
          <w:i w:val="0"/>
          <w:sz w:val="28"/>
          <w:szCs w:val="28"/>
        </w:rPr>
        <w:t>-</w:t>
      </w:r>
      <w:r>
        <w:rPr>
          <w:rStyle w:val="FontStyle12"/>
          <w:i w:val="0"/>
          <w:sz w:val="28"/>
          <w:szCs w:val="28"/>
        </w:rPr>
        <w:t>939</w:t>
      </w:r>
      <w:r w:rsidRPr="00C14DED">
        <w:rPr>
          <w:rStyle w:val="FontStyle12"/>
          <w:i w:val="0"/>
          <w:sz w:val="28"/>
          <w:szCs w:val="28"/>
        </w:rPr>
        <w:t>-</w:t>
      </w:r>
      <w:r>
        <w:rPr>
          <w:rStyle w:val="FontStyle12"/>
          <w:i w:val="0"/>
          <w:sz w:val="28"/>
          <w:szCs w:val="28"/>
        </w:rPr>
        <w:t>1502</w:t>
      </w:r>
      <w:r w:rsidRPr="00C14DED">
        <w:rPr>
          <w:rStyle w:val="FontStyle12"/>
          <w:i w:val="0"/>
          <w:sz w:val="28"/>
          <w:szCs w:val="28"/>
        </w:rPr>
        <w:t>+</w:t>
      </w:r>
      <w:r>
        <w:rPr>
          <w:rStyle w:val="FontStyle12"/>
          <w:i w:val="0"/>
          <w:sz w:val="28"/>
          <w:szCs w:val="28"/>
        </w:rPr>
        <w:t>2076</w:t>
      </w:r>
      <w:r w:rsidRPr="00C14DED">
        <w:rPr>
          <w:rStyle w:val="FontStyle12"/>
          <w:i w:val="0"/>
          <w:sz w:val="28"/>
          <w:szCs w:val="28"/>
        </w:rPr>
        <w:t>/ 4=</w:t>
      </w:r>
      <w:r>
        <w:rPr>
          <w:rStyle w:val="FontStyle12"/>
          <w:i w:val="0"/>
          <w:sz w:val="28"/>
          <w:szCs w:val="28"/>
        </w:rPr>
        <w:t>32,25</w:t>
      </w:r>
      <w:r w:rsidRPr="00C14DED">
        <w:rPr>
          <w:rStyle w:val="FontStyle12"/>
          <w:i w:val="0"/>
          <w:sz w:val="28"/>
          <w:szCs w:val="28"/>
        </w:rPr>
        <w:t xml:space="preserve"> , </w:t>
      </w:r>
    </w:p>
    <w:p w:rsidR="00853DAE" w:rsidRPr="00AB45A4" w:rsidRDefault="00853DAE" w:rsidP="00C14DED">
      <w:pPr>
        <w:spacing w:line="360" w:lineRule="auto"/>
        <w:jc w:val="both"/>
        <w:rPr>
          <w:rStyle w:val="FontStyle12"/>
          <w:i w:val="0"/>
          <w:iCs w:val="0"/>
          <w:sz w:val="28"/>
          <w:szCs w:val="28"/>
        </w:rPr>
      </w:pPr>
      <w:r w:rsidRPr="00AB45A4">
        <w:rPr>
          <w:rStyle w:val="FontStyle12"/>
          <w:i w:val="0"/>
          <w:sz w:val="28"/>
          <w:szCs w:val="28"/>
        </w:rPr>
        <w:t>где n- число слагаемых в числителе</w:t>
      </w:r>
    </w:p>
    <w:p w:rsidR="00853DAE" w:rsidRPr="00AB45A4" w:rsidRDefault="00853DAE" w:rsidP="00AB45A4">
      <w:pPr>
        <w:spacing w:line="360" w:lineRule="auto"/>
        <w:jc w:val="center"/>
        <w:rPr>
          <w:rStyle w:val="FontStyle12"/>
          <w:b/>
          <w:i w:val="0"/>
          <w:iCs w:val="0"/>
          <w:sz w:val="28"/>
          <w:szCs w:val="28"/>
        </w:rPr>
      </w:pPr>
      <w:r w:rsidRPr="00AB45A4">
        <w:rPr>
          <w:rStyle w:val="FontStyle12"/>
          <w:b/>
          <w:i w:val="0"/>
          <w:sz w:val="28"/>
          <w:szCs w:val="28"/>
        </w:rPr>
        <w:t xml:space="preserve">    </w:t>
      </w:r>
      <w:r>
        <w:rPr>
          <w:rStyle w:val="FontStyle12"/>
          <w:b/>
          <w:i w:val="0"/>
          <w:sz w:val="28"/>
          <w:szCs w:val="28"/>
        </w:rPr>
        <w:t xml:space="preserve">                                                                                                              </w:t>
      </w:r>
      <w:r w:rsidRPr="00AB45A4">
        <w:rPr>
          <w:rStyle w:val="FontStyle12"/>
          <w:b/>
          <w:i w:val="0"/>
          <w:sz w:val="28"/>
          <w:szCs w:val="28"/>
        </w:rPr>
        <w:t>Таблица 5</w:t>
      </w:r>
    </w:p>
    <w:p w:rsidR="00853DAE" w:rsidRPr="00AB45A4" w:rsidRDefault="00853DAE" w:rsidP="00AB45A4">
      <w:pPr>
        <w:jc w:val="center"/>
        <w:rPr>
          <w:rStyle w:val="FontStyle12"/>
          <w:b/>
          <w:i w:val="0"/>
          <w:iCs w:val="0"/>
          <w:sz w:val="28"/>
          <w:szCs w:val="28"/>
        </w:rPr>
      </w:pPr>
      <w:r w:rsidRPr="00AB45A4">
        <w:rPr>
          <w:rStyle w:val="FontStyle12"/>
          <w:b/>
          <w:i w:val="0"/>
          <w:sz w:val="28"/>
          <w:szCs w:val="28"/>
        </w:rPr>
        <w:t>Показатели использования посевных площадей зерновых культур</w:t>
      </w:r>
    </w:p>
    <w:p w:rsidR="00853DAE" w:rsidRPr="00AB45A4" w:rsidRDefault="00853DAE" w:rsidP="00AB45A4">
      <w:pPr>
        <w:jc w:val="center"/>
        <w:rPr>
          <w:rStyle w:val="FontStyle12"/>
          <w:b/>
          <w:i w:val="0"/>
          <w:iCs w:val="0"/>
          <w:sz w:val="28"/>
          <w:szCs w:val="28"/>
        </w:rPr>
      </w:pPr>
      <w:r w:rsidRPr="00AB45A4">
        <w:rPr>
          <w:rStyle w:val="FontStyle12"/>
          <w:b/>
          <w:i w:val="0"/>
          <w:sz w:val="28"/>
          <w:szCs w:val="28"/>
        </w:rPr>
        <w:t xml:space="preserve"> в ОАО «Балыклей» за 2004…2008 гг</w:t>
      </w:r>
    </w:p>
    <w:p w:rsidR="00853DAE" w:rsidRPr="00AB45A4" w:rsidRDefault="00853DAE" w:rsidP="00C14DED">
      <w:pPr>
        <w:pStyle w:val="Style2"/>
        <w:widowControl/>
        <w:spacing w:line="360" w:lineRule="auto"/>
        <w:ind w:firstLine="360"/>
        <w:jc w:val="center"/>
        <w:rPr>
          <w:rStyle w:val="FontStyle12"/>
          <w:b/>
          <w:i w:val="0"/>
          <w:iCs w:val="0"/>
          <w:sz w:val="28"/>
          <w:szCs w:val="28"/>
        </w:rPr>
      </w:pPr>
    </w:p>
    <w:tbl>
      <w:tblPr>
        <w:tblpPr w:leftFromText="180" w:rightFromText="180" w:vertAnchor="page" w:horzAnchor="margin" w:tblpXSpec="center" w:tblpY="7402"/>
        <w:tblW w:w="10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118"/>
        <w:gridCol w:w="1241"/>
        <w:gridCol w:w="957"/>
        <w:gridCol w:w="1193"/>
        <w:gridCol w:w="957"/>
        <w:gridCol w:w="1193"/>
        <w:gridCol w:w="957"/>
        <w:gridCol w:w="1193"/>
        <w:gridCol w:w="1162"/>
      </w:tblGrid>
      <w:tr w:rsidR="00853DAE" w:rsidRPr="00F34B00" w:rsidTr="00AB45A4">
        <w:trPr>
          <w:trHeight w:val="931"/>
        </w:trPr>
        <w:tc>
          <w:tcPr>
            <w:tcW w:w="0" w:type="auto"/>
            <w:vMerge w:val="restart"/>
          </w:tcPr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</w:p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</w:p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годы</w:t>
            </w:r>
          </w:p>
        </w:tc>
        <w:tc>
          <w:tcPr>
            <w:tcW w:w="0" w:type="auto"/>
            <w:vMerge w:val="restart"/>
          </w:tcPr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</w:p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</w:p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символы</w:t>
            </w:r>
          </w:p>
        </w:tc>
        <w:tc>
          <w:tcPr>
            <w:tcW w:w="0" w:type="auto"/>
            <w:vMerge w:val="restart"/>
          </w:tcPr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Посевная площадь зерновых, га</w:t>
            </w:r>
          </w:p>
        </w:tc>
        <w:tc>
          <w:tcPr>
            <w:tcW w:w="0" w:type="auto"/>
            <w:gridSpan w:val="2"/>
          </w:tcPr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</w:p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Абсолютный прирост, га</w:t>
            </w:r>
          </w:p>
        </w:tc>
        <w:tc>
          <w:tcPr>
            <w:tcW w:w="0" w:type="auto"/>
            <w:gridSpan w:val="2"/>
          </w:tcPr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</w:p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Темп роста, %</w:t>
            </w:r>
          </w:p>
        </w:tc>
        <w:tc>
          <w:tcPr>
            <w:tcW w:w="0" w:type="auto"/>
            <w:gridSpan w:val="2"/>
          </w:tcPr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</w:p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Темп прироста, %</w:t>
            </w:r>
          </w:p>
        </w:tc>
        <w:tc>
          <w:tcPr>
            <w:tcW w:w="0" w:type="auto"/>
            <w:vMerge w:val="restart"/>
          </w:tcPr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</w:p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Значение 1 % прироста</w:t>
            </w:r>
          </w:p>
        </w:tc>
      </w:tr>
      <w:tr w:rsidR="00853DAE" w:rsidRPr="00F34B00" w:rsidTr="00AB45A4">
        <w:trPr>
          <w:trHeight w:val="131"/>
        </w:trPr>
        <w:tc>
          <w:tcPr>
            <w:tcW w:w="0" w:type="auto"/>
            <w:vMerge/>
          </w:tcPr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цепной</w:t>
            </w:r>
          </w:p>
        </w:tc>
        <w:tc>
          <w:tcPr>
            <w:tcW w:w="0" w:type="auto"/>
          </w:tcPr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базисный</w:t>
            </w:r>
          </w:p>
        </w:tc>
        <w:tc>
          <w:tcPr>
            <w:tcW w:w="0" w:type="auto"/>
          </w:tcPr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цепной</w:t>
            </w:r>
          </w:p>
        </w:tc>
        <w:tc>
          <w:tcPr>
            <w:tcW w:w="0" w:type="auto"/>
          </w:tcPr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базисный</w:t>
            </w:r>
          </w:p>
        </w:tc>
        <w:tc>
          <w:tcPr>
            <w:tcW w:w="0" w:type="auto"/>
          </w:tcPr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цепной</w:t>
            </w:r>
          </w:p>
        </w:tc>
        <w:tc>
          <w:tcPr>
            <w:tcW w:w="0" w:type="auto"/>
          </w:tcPr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базисный</w:t>
            </w:r>
          </w:p>
        </w:tc>
        <w:tc>
          <w:tcPr>
            <w:tcW w:w="0" w:type="auto"/>
            <w:vMerge/>
          </w:tcPr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</w:p>
        </w:tc>
      </w:tr>
      <w:tr w:rsidR="00853DAE" w:rsidRPr="00F34B00" w:rsidTr="00AB45A4">
        <w:trPr>
          <w:trHeight w:val="315"/>
        </w:trPr>
        <w:tc>
          <w:tcPr>
            <w:tcW w:w="0" w:type="auto"/>
          </w:tcPr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2004</w:t>
            </w:r>
          </w:p>
        </w:tc>
        <w:tc>
          <w:tcPr>
            <w:tcW w:w="0" w:type="auto"/>
          </w:tcPr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У0</w:t>
            </w:r>
          </w:p>
        </w:tc>
        <w:tc>
          <w:tcPr>
            <w:tcW w:w="0" w:type="auto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5123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-</w:t>
            </w:r>
          </w:p>
        </w:tc>
      </w:tr>
      <w:tr w:rsidR="00853DAE" w:rsidRPr="00F34B00" w:rsidTr="00AB45A4">
        <w:trPr>
          <w:trHeight w:val="301"/>
        </w:trPr>
        <w:tc>
          <w:tcPr>
            <w:tcW w:w="0" w:type="auto"/>
          </w:tcPr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2005</w:t>
            </w:r>
          </w:p>
        </w:tc>
        <w:tc>
          <w:tcPr>
            <w:tcW w:w="0" w:type="auto"/>
          </w:tcPr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У1</w:t>
            </w:r>
          </w:p>
        </w:tc>
        <w:tc>
          <w:tcPr>
            <w:tcW w:w="0" w:type="auto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5826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703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703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133,7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133,7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33,7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33,7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51,2</w:t>
            </w:r>
          </w:p>
        </w:tc>
      </w:tr>
      <w:tr w:rsidR="00853DAE" w:rsidRPr="00F34B00" w:rsidTr="00AB45A4">
        <w:trPr>
          <w:trHeight w:val="315"/>
        </w:trPr>
        <w:tc>
          <w:tcPr>
            <w:tcW w:w="0" w:type="auto"/>
          </w:tcPr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2006</w:t>
            </w:r>
          </w:p>
        </w:tc>
        <w:tc>
          <w:tcPr>
            <w:tcW w:w="0" w:type="auto"/>
          </w:tcPr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У2</w:t>
            </w:r>
          </w:p>
        </w:tc>
        <w:tc>
          <w:tcPr>
            <w:tcW w:w="0" w:type="auto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4887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-939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-236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83,9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95,4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-16,1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-4,6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58,3</w:t>
            </w:r>
          </w:p>
        </w:tc>
      </w:tr>
      <w:tr w:rsidR="00853DAE" w:rsidRPr="00F34B00" w:rsidTr="00AB45A4">
        <w:trPr>
          <w:trHeight w:val="315"/>
        </w:trPr>
        <w:tc>
          <w:tcPr>
            <w:tcW w:w="0" w:type="auto"/>
          </w:tcPr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2007</w:t>
            </w:r>
          </w:p>
        </w:tc>
        <w:tc>
          <w:tcPr>
            <w:tcW w:w="0" w:type="auto"/>
          </w:tcPr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У3</w:t>
            </w:r>
          </w:p>
        </w:tc>
        <w:tc>
          <w:tcPr>
            <w:tcW w:w="0" w:type="auto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3385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-1502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-1738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69,3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66,1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-30,7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-33,9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48,9</w:t>
            </w:r>
          </w:p>
        </w:tc>
      </w:tr>
      <w:tr w:rsidR="00853DAE" w:rsidRPr="00F34B00" w:rsidTr="00AB45A4">
        <w:trPr>
          <w:trHeight w:val="315"/>
        </w:trPr>
        <w:tc>
          <w:tcPr>
            <w:tcW w:w="0" w:type="auto"/>
          </w:tcPr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2008</w:t>
            </w:r>
          </w:p>
        </w:tc>
        <w:tc>
          <w:tcPr>
            <w:tcW w:w="0" w:type="auto"/>
          </w:tcPr>
          <w:p w:rsidR="00853DAE" w:rsidRPr="00F34B00" w:rsidRDefault="00853DAE" w:rsidP="00AB45A4">
            <w:pPr>
              <w:spacing w:line="360" w:lineRule="auto"/>
              <w:jc w:val="center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sz w:val="24"/>
                <w:szCs w:val="24"/>
              </w:rPr>
              <w:t>У4</w:t>
            </w:r>
          </w:p>
        </w:tc>
        <w:tc>
          <w:tcPr>
            <w:tcW w:w="0" w:type="auto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5461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2076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338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161,3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106,6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61,3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6,6</w:t>
            </w:r>
          </w:p>
        </w:tc>
        <w:tc>
          <w:tcPr>
            <w:tcW w:w="0" w:type="auto"/>
            <w:vAlign w:val="center"/>
          </w:tcPr>
          <w:p w:rsidR="00853DAE" w:rsidRPr="00F34B00" w:rsidRDefault="00853DAE" w:rsidP="00AB45A4">
            <w:pPr>
              <w:spacing w:line="360" w:lineRule="auto"/>
              <w:jc w:val="right"/>
              <w:rPr>
                <w:rStyle w:val="FontStyle12"/>
                <w:i w:val="0"/>
                <w:iCs w:val="0"/>
                <w:sz w:val="24"/>
                <w:szCs w:val="24"/>
              </w:rPr>
            </w:pPr>
            <w:r w:rsidRPr="00F34B00">
              <w:rPr>
                <w:rStyle w:val="FontStyle12"/>
                <w:i w:val="0"/>
                <w:iCs w:val="0"/>
                <w:sz w:val="24"/>
                <w:szCs w:val="24"/>
              </w:rPr>
              <w:t>33,9</w:t>
            </w:r>
          </w:p>
        </w:tc>
      </w:tr>
    </w:tbl>
    <w:p w:rsidR="00853DAE" w:rsidRPr="00AB45A4" w:rsidRDefault="00853DAE" w:rsidP="00C14DED">
      <w:pPr>
        <w:tabs>
          <w:tab w:val="left" w:pos="154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45A4">
        <w:rPr>
          <w:rFonts w:ascii="Times New Roman" w:hAnsi="Times New Roman"/>
          <w:sz w:val="28"/>
          <w:szCs w:val="28"/>
        </w:rPr>
        <w:t xml:space="preserve">    </w:t>
      </w:r>
    </w:p>
    <w:p w:rsidR="00853DAE" w:rsidRPr="00FF21CF" w:rsidRDefault="00853DAE" w:rsidP="00C14DED">
      <w:pPr>
        <w:tabs>
          <w:tab w:val="left" w:pos="154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14DED">
        <w:rPr>
          <w:rFonts w:ascii="Times New Roman" w:hAnsi="Times New Roman"/>
          <w:sz w:val="28"/>
          <w:szCs w:val="28"/>
        </w:rPr>
        <w:t xml:space="preserve"> </w:t>
      </w:r>
      <w:r w:rsidRPr="00FF21CF">
        <w:rPr>
          <w:rFonts w:ascii="Times New Roman" w:hAnsi="Times New Roman"/>
          <w:sz w:val="28"/>
          <w:szCs w:val="28"/>
        </w:rPr>
        <w:t xml:space="preserve">Наибольшая посевная площадь зерновых культур приходится на 2005 год и составляет 5826 га. Наименьшая отмечена в 2007 году(3385 га). Абсолютный прирост (цепной) в 2008 году по сравнению с 2004 годом увеличился на 1373 га, а базисный уменьшился на 365 га. Самый большой темп роста (цепной) наблюдается в 2008 году 161,3%, что на 40,5%  больше, чем самый низкий показатель в 2007 году, а для базисного периода самый высокий темп роста в 2004 году – 133,7%. Темп прироста самый высокий в 2008 году 61,3% ,  для цепного и 33,7%  для базисного, а самый низкий для цепного -30,7% и -33,9%  для базисного в 2007 году.  </w:t>
      </w:r>
    </w:p>
    <w:p w:rsidR="00853DAE" w:rsidRPr="00C14DED" w:rsidRDefault="00853DAE" w:rsidP="00C14DED">
      <w:pPr>
        <w:tabs>
          <w:tab w:val="left" w:pos="154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4DED">
        <w:rPr>
          <w:rFonts w:ascii="Times New Roman" w:hAnsi="Times New Roman"/>
          <w:sz w:val="28"/>
          <w:szCs w:val="28"/>
        </w:rPr>
        <w:t xml:space="preserve">    Одним из основных методов анализа рядов динамики является выявление его основной тенденции развития на перспективу (в данном случае на год вперед). Расчет осуществим в среде Excel рисунок 4, используя данные для выравнивания ряда (приложение 3). </w:t>
      </w:r>
    </w:p>
    <w:p w:rsidR="00853DAE" w:rsidRPr="00C14DED" w:rsidRDefault="00853DAE" w:rsidP="00C14D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4DED">
        <w:rPr>
          <w:rFonts w:ascii="Times New Roman" w:hAnsi="Times New Roman"/>
          <w:sz w:val="28"/>
          <w:szCs w:val="28"/>
        </w:rPr>
        <w:t xml:space="preserve"> Рассчитаем  урожайность зерновых на перспективу: </w:t>
      </w:r>
    </w:p>
    <w:p w:rsidR="00853DAE" w:rsidRPr="00C14DED" w:rsidRDefault="00853DAE" w:rsidP="00C14DED">
      <w:pPr>
        <w:spacing w:line="360" w:lineRule="auto"/>
        <w:rPr>
          <w:rFonts w:ascii="Times New Roman" w:hAnsi="Times New Roman"/>
          <w:sz w:val="28"/>
          <w:szCs w:val="28"/>
        </w:rPr>
      </w:pPr>
      <w:r w:rsidRPr="00C14DED">
        <w:rPr>
          <w:rFonts w:ascii="Times New Roman" w:hAnsi="Times New Roman"/>
          <w:sz w:val="28"/>
          <w:szCs w:val="28"/>
        </w:rPr>
        <w:t>2010 год: у= -0,0883*11+13,831=12,86 ц/га</w:t>
      </w:r>
    </w:p>
    <w:p w:rsidR="00853DAE" w:rsidRPr="00C14DED" w:rsidRDefault="00853DAE" w:rsidP="00C14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DED">
        <w:rPr>
          <w:rFonts w:ascii="Times New Roman" w:hAnsi="Times New Roman"/>
          <w:sz w:val="28"/>
          <w:szCs w:val="28"/>
        </w:rPr>
        <w:t xml:space="preserve">Т.е., в 2010 году урожайность зерновых культур </w:t>
      </w:r>
      <w:r>
        <w:rPr>
          <w:rFonts w:ascii="Times New Roman" w:hAnsi="Times New Roman"/>
          <w:sz w:val="28"/>
          <w:szCs w:val="28"/>
        </w:rPr>
        <w:t>уменьшилась</w:t>
      </w:r>
      <w:r w:rsidRPr="00C14DED">
        <w:rPr>
          <w:rFonts w:ascii="Times New Roman" w:hAnsi="Times New Roman"/>
          <w:sz w:val="28"/>
          <w:szCs w:val="28"/>
        </w:rPr>
        <w:t xml:space="preserve"> по сравнению с 2008 годом на 3,8 ц/га.</w:t>
      </w:r>
    </w:p>
    <w:p w:rsidR="00853DAE" w:rsidRPr="00C14DED" w:rsidRDefault="00682A86" w:rsidP="00C14DED">
      <w:pPr>
        <w:tabs>
          <w:tab w:val="left" w:pos="154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5" o:spid="_x0000_i1029" type="#_x0000_t75" style="width:402.75pt;height:228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yFQjz3QAAAAUBAAAPAAAAZHJzL2Rvd25y&#10;ZXYueG1sTI9RS8MwFIXfhf2HcAe+uWSyltI1HTJQLFrBKbLHtLm2pc1NabKt/nujL/py4XAO53w3&#10;281mYGecXGdJwnolgCHVVnfUSHh/u79JgDmvSKvBEkr4Qge7fHGVqVTbC73i+eAbFkrIpUpC6/2Y&#10;cu7qFo1yKzsiBe/TTkb5IKeG60ldQrkZ+K0QMTeqo7DQqhH3Ldb94WQkVGV/fOoeyo0p4rIo+ueP&#10;x5fESHm9nO+2wDzO/i8MP/gBHfLAVNkTaccGCeER/3uDl4goAlZJ2ESxAJ5n/D99/g0AAP//AwBQ&#10;SwMEFAAGAAgAAAAhAKHenmENAQAANAIAAA4AAABkcnMvZTJvRG9jLnhtbJyRwU7DMAyG70i8Q+Q7&#10;S1ehDaqlu0xInLjAA5jEWSO1SeRkFN4es01onJB2+21Ln3//3mw/p1F9EJeQooHlogFF0SYX4t7A&#10;2+vT3QOoUjE6HFMkA19UYNvf3mzm3FGbhjQ6YiWQWLo5GxhqzZ3WxQ40YVmkTFGGPvGEVUrea8c4&#10;C30adds0Kz0ndpmTpVKkuzsNoT/yvSdbX7wvVNUo7trlYwuqGlg1jytQLOJ+vQb1bqAB3W+w2zPm&#10;IdizIbzCz4Qhyvpf1A4rqgOHK1B2QK7Cst1RnU3Zq0lngJz9f8rJ+2Bpl+xholhPUTONWOXPZQi5&#10;SHxdcAb42S1/stN/Lr6sRV8+u/8G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AsAB9i&#10;IgEAAJsBAAAgAAAAZHJzL2NoYXJ0cy9fcmVscy9jaGFydDEueG1sLnJlbHOEkMFKAzEQhu+C7xAC&#10;Hm22PYiUzRbRCj2UgtbbXmJ2djeaTZYkyvaoFx/Ci4+gt0qhz5B9I0ehYEHwMvwzw3z/zKSTrtHk&#10;EZxX1nA6HCSUgJG2UKbi9GZ5eXxKiQ/CFEJbA5yuwNNJdniQXoEWAYd8rVpPkGI8p3UI7ZgxL2to&#10;hB/YFgx2SusaETB1FWuFvBcVsFGSnDD3m0GzPSaZFZy6WTGkZLlq0fl/ti1LJeHCyocGTPjDglkN&#10;i9s7kAGhwlUQOC2VBlyZnY/z3aQ/GiV4McZrCAE/4fOzolEmj2/xPX7Ebf8S1/ET+/1T/xy3cZPH&#10;17j+TrA2V9JZb8uAevGzEYppJ0EPOu27nfPcFnjUtAvgjNCUZSnbe2n2BQAA//8DAFBLAwQUAAYA&#10;CAAAACEABhNYjGgEAABgCwAAFQAAAGRycy9jaGFydHMvY2hhcnQxLnhtbLRWTW/bNhi+D9h/0IRe&#10;Y0u2I0dGrCJNP1AgRY0k7WHYhZZoWwtFqiSd2DttLbZLe9jOA3rZHyg6dE1brL+B+kd7+SHLXpou&#10;yDYfZPLlw/f7g7s3FwXxTjEXOaNDP2wFvodpyrKcTof+o+O7Wzu+JySiGSKM4qG/xMK/mXz5xW46&#10;SGeIy6MSpdgDJlQM0qE/k7IctNsineECiRYrMYWzCeMFkrDl03bG0RkwL0i7EwRR2zDxHQN0DQYF&#10;yml9n1/lPptM8hTfZum8wFRaLTgmSIIHxCwvhZ+AcRmSOIyDnneKCPjFb2siQXRqCXy+dfjIEo0F&#10;+lTmkmCzWOgvz9NZsosGY5YtRxzuowER8kguCTabUlPKEdd/GZ4cGkx7RTJ0PuKeFjr0VwLRQCbq&#10;Z/WneqU+qHP11queVd+rj+oPILwD8sfqh+qpOvfUW/UGDoCgXlfPqx899b56pj5UL6qn+oa3C6Jk&#10;or8gSYs16vwLnV576iUo9tLzfPWL1q56rt6Djm/UO/86wjDNRogj8MvfXWC1bdcuhoU0HidoyeYS&#10;nKspdTBKwuQex8jGzwEglDnF+zqBNX3K2byEpLSxtenOMxtegcE/6SDPFvY0sGTGM8w3KFaH0+RT&#10;8aheeNVP36jf1Sut26nV0OhcIH5iJYhlMWZQizrfKNSalgPgBpAdjInQuogZO3uMHNSkJuBWp5KD&#10;57R5GrraHC9LbHnrI8StFVkuysOjJ84Ql+WaeOeJBTvSig2ooNlaT+tVgegckQPjeb2vvdTqbvfi&#10;MOjG3U4YhPF2v2clLi3frbgV78SdfhTEnTjqRv3ena3OyuJ1lmBaI43Oi7uF9Gw/2WcZNKR7mGKO&#10;CHQpNucpPsjpCc6GvgkT3N3UfJ2gtQVn6z9ge4gnejVJ1K/qXJdQ+NWNWze2B/AJuzoO5hiA+wh6&#10;m4GapqaVSJwOBtZQgV0p99mcSmtzbD1QSg+SSWtoNEgse5sTpUnHGhH+I6JTI3qtXpNZm1y6NSZq&#10;9S/D9GpMtxVfhtmuMeHlsqIG07mMT7/GBC2YAGu/8LIbO/WNCxZAXJqQ2I0JJCxNaOHf1a8to42k&#10;Rov7mSV0ozDqRzuutDfpcSeMXGJu9IwUyT1TwZvwho1IEVyY6iAznsOoMRPGCixy+gAtHNs1IFqM&#10;mLCQsc2WAn3L+HGenjyARmFP6uagm1x6AhW5ukPxQh4zezHlTIg9V47awNoQGNz6CDs5aC7Z15i7&#10;W3pnpdQjb0z2yJRaWipd3yBj8nAyEdhldhjU5bbyCrj/U+5plFiz+jruIWvuucdz0/AEdMy1zm8b&#10;8v85hn+7OHlNp2/bTn9hwEI6WnVg8ZmRdfUu54L03yVJk76fSRJzdAvLM4xdYoztxiW0iz0YuTF8&#10;8RQGk44QMatV1tY5tTa9LUJjNYfHuXhIiZscxmRg3Ty7FvYNdfV3lie+gycdNB+j7+rFdYUHhzSy&#10;0gHUGeYUkdtIIo/D4wAeaPezDdXMwzj5CwAA//8DAFBLAQItABQABgAIAAAAIQCk8pWRHAEAAF4C&#10;AAATAAAAAAAAAAAAAAAAAAAAAABbQ29udGVudF9UeXBlc10ueG1sUEsBAi0AFAAGAAgAAAAhADj9&#10;If/WAAAAlAEAAAsAAAAAAAAAAAAAAAAATQEAAF9yZWxzLy5yZWxzUEsBAi0AFAAGAAgAAAAhADIV&#10;CPPdAAAABQEAAA8AAAAAAAAAAAAAAAAATAIAAGRycy9kb3ducmV2LnhtbFBLAQItABQABgAIAAAA&#10;IQCh3p5hDQEAADQCAAAOAAAAAAAAAAAAAAAAAFYDAABkcnMvZTJvRG9jLnhtbFBLAQItABQABgAI&#10;AAAAIQCrFs1GuQAAACIBAAAZAAAAAAAAAAAAAAAAAI8EAABkcnMvX3JlbHMvZTJvRG9jLnhtbC5y&#10;ZWxzUEsBAi0AFAAGAAgAAAAhACwAH2IiAQAAmwEAACAAAAAAAAAAAAAAAAAAfwUAAGRycy9jaGFy&#10;dHMvX3JlbHMvY2hhcnQxLnhtbC5yZWxzUEsBAi0AFAAGAAgAAAAhAAYTWIxoBAAAYAsAABUAAAAA&#10;AAAAAAAAAAAA3wYAAGRycy9jaGFydHMvY2hhcnQxLnhtbFBLBQYAAAAABwAHAMsBAAB6CwAAAAA=&#10;">
            <v:imagedata r:id="rId14" o:title="" cropbottom="-58f"/>
            <o:lock v:ext="edit" aspectratio="f"/>
          </v:shape>
        </w:pict>
      </w:r>
    </w:p>
    <w:p w:rsidR="00853DAE" w:rsidRPr="00C14DED" w:rsidRDefault="00853DAE" w:rsidP="00177549">
      <w:pPr>
        <w:pStyle w:val="Style2"/>
        <w:widowControl/>
        <w:spacing w:line="360" w:lineRule="auto"/>
        <w:ind w:firstLine="0"/>
        <w:rPr>
          <w:b/>
          <w:sz w:val="28"/>
          <w:szCs w:val="28"/>
        </w:rPr>
      </w:pPr>
      <w:r w:rsidRPr="00C14DED">
        <w:rPr>
          <w:b/>
          <w:sz w:val="28"/>
          <w:szCs w:val="28"/>
        </w:rPr>
        <w:t>Рис 4.</w:t>
      </w:r>
    </w:p>
    <w:p w:rsidR="00853DAE" w:rsidRPr="00C14DED" w:rsidRDefault="00853DAE" w:rsidP="0017754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Аналитическое выравнивание показало, что урожайность зерновых увеличилась. В 2010 году может составить 12,86 га.</w:t>
      </w:r>
    </w:p>
    <w:p w:rsidR="00853DAE" w:rsidRDefault="00853DAE" w:rsidP="00344B07">
      <w:pPr>
        <w:spacing w:line="360" w:lineRule="auto"/>
        <w:rPr>
          <w:rStyle w:val="FontStyle12"/>
          <w:b/>
          <w:i w:val="0"/>
          <w:sz w:val="28"/>
          <w:szCs w:val="28"/>
        </w:rPr>
      </w:pPr>
    </w:p>
    <w:p w:rsidR="00853DAE" w:rsidRPr="00C14DED" w:rsidRDefault="00853DAE" w:rsidP="00C14DED">
      <w:pPr>
        <w:spacing w:line="360" w:lineRule="auto"/>
        <w:jc w:val="center"/>
        <w:rPr>
          <w:rStyle w:val="FontStyle12"/>
          <w:b/>
          <w:i w:val="0"/>
          <w:sz w:val="28"/>
          <w:szCs w:val="28"/>
        </w:rPr>
      </w:pPr>
      <w:r w:rsidRPr="00C14DED">
        <w:rPr>
          <w:rStyle w:val="FontStyle12"/>
          <w:b/>
          <w:i w:val="0"/>
          <w:sz w:val="28"/>
          <w:szCs w:val="28"/>
        </w:rPr>
        <w:t>3.3 Индексный анализ валового сбора зерновых культур</w:t>
      </w:r>
    </w:p>
    <w:p w:rsidR="00853DAE" w:rsidRPr="00C14DED" w:rsidRDefault="00853DAE" w:rsidP="00C14D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4DED">
        <w:rPr>
          <w:rFonts w:ascii="Times New Roman" w:hAnsi="Times New Roman"/>
          <w:sz w:val="28"/>
          <w:szCs w:val="28"/>
        </w:rPr>
        <w:t xml:space="preserve"> С помощью индексов, наиболее распространенных статистических показателей, характеризуется  развитие национальной экономики в целом и ее отдельных отраслей, анализируются результаты производственно-хозяйственной деятельности предприятий и организаций.</w:t>
      </w:r>
    </w:p>
    <w:p w:rsidR="00853DAE" w:rsidRPr="00C14DED" w:rsidRDefault="00853DAE" w:rsidP="00C14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DED">
        <w:rPr>
          <w:rFonts w:ascii="Times New Roman" w:hAnsi="Times New Roman"/>
          <w:sz w:val="28"/>
          <w:szCs w:val="28"/>
        </w:rPr>
        <w:t>Индекс представляет собой относительную величину, получаемую в результате сопоставления уровней сложных социально-экономических показателей во времени, в пространстве или с планом.</w:t>
      </w:r>
    </w:p>
    <w:p w:rsidR="00853DAE" w:rsidRPr="00C14DED" w:rsidRDefault="00853DAE" w:rsidP="00C14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DED">
        <w:rPr>
          <w:rFonts w:ascii="Times New Roman" w:hAnsi="Times New Roman"/>
          <w:sz w:val="28"/>
          <w:szCs w:val="28"/>
        </w:rPr>
        <w:t>Произведем индексный анализ валового сбора сельскохозяйственных культур за два периода - базисный и отчетный. На основании данных вычислим индекс валового сбора.</w:t>
      </w:r>
    </w:p>
    <w:p w:rsidR="00853DAE" w:rsidRPr="00026080" w:rsidRDefault="00853DAE" w:rsidP="00C14DED">
      <w:pPr>
        <w:jc w:val="right"/>
        <w:rPr>
          <w:b/>
          <w:sz w:val="28"/>
          <w:szCs w:val="28"/>
        </w:rPr>
      </w:pPr>
      <w:r w:rsidRPr="00026080">
        <w:rPr>
          <w:b/>
          <w:sz w:val="28"/>
          <w:szCs w:val="28"/>
        </w:rPr>
        <w:t>Таблица 6</w:t>
      </w:r>
    </w:p>
    <w:p w:rsidR="00853DAE" w:rsidRPr="00EC5CDA" w:rsidRDefault="00853DAE" w:rsidP="00C14DED">
      <w:pPr>
        <w:ind w:right="-186" w:firstLine="709"/>
        <w:jc w:val="center"/>
        <w:rPr>
          <w:rFonts w:ascii="Times New Roman" w:hAnsi="Times New Roman"/>
          <w:b/>
          <w:sz w:val="28"/>
          <w:szCs w:val="28"/>
        </w:rPr>
      </w:pPr>
      <w:r w:rsidRPr="00EC5CDA">
        <w:rPr>
          <w:rFonts w:ascii="Times New Roman" w:hAnsi="Times New Roman"/>
          <w:b/>
          <w:sz w:val="28"/>
          <w:szCs w:val="28"/>
        </w:rPr>
        <w:t xml:space="preserve">Индексный анализ валового сбора зерновых культур </w:t>
      </w:r>
    </w:p>
    <w:tbl>
      <w:tblPr>
        <w:tblpPr w:leftFromText="180" w:rightFromText="180" w:vertAnchor="text" w:horzAnchor="margin" w:tblpXSpec="center" w:tblpY="1389"/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1035"/>
        <w:gridCol w:w="991"/>
        <w:gridCol w:w="967"/>
        <w:gridCol w:w="901"/>
        <w:gridCol w:w="1110"/>
        <w:gridCol w:w="1230"/>
        <w:gridCol w:w="1121"/>
      </w:tblGrid>
      <w:tr w:rsidR="00853DAE" w:rsidRPr="00F34B00" w:rsidTr="004815A3">
        <w:trPr>
          <w:trHeight w:val="847"/>
        </w:trPr>
        <w:tc>
          <w:tcPr>
            <w:tcW w:w="1090" w:type="pct"/>
            <w:vMerge w:val="restart"/>
            <w:vAlign w:val="center"/>
          </w:tcPr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pct"/>
            <w:gridSpan w:val="2"/>
          </w:tcPr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Базисный период</w:t>
            </w:r>
          </w:p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2006г</w:t>
            </w:r>
          </w:p>
        </w:tc>
        <w:tc>
          <w:tcPr>
            <w:tcW w:w="993" w:type="pct"/>
            <w:gridSpan w:val="2"/>
          </w:tcPr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Отчетный период</w:t>
            </w:r>
          </w:p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2008г</w:t>
            </w:r>
          </w:p>
        </w:tc>
        <w:tc>
          <w:tcPr>
            <w:tcW w:w="1840" w:type="pct"/>
            <w:gridSpan w:val="3"/>
          </w:tcPr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Валовой сбор, ц</w:t>
            </w:r>
          </w:p>
        </w:tc>
      </w:tr>
      <w:tr w:rsidR="00853DAE" w:rsidRPr="00F34B00" w:rsidTr="004815A3">
        <w:trPr>
          <w:cantSplit/>
          <w:trHeight w:val="1669"/>
        </w:trPr>
        <w:tc>
          <w:tcPr>
            <w:tcW w:w="1090" w:type="pct"/>
            <w:vMerge/>
            <w:vAlign w:val="center"/>
          </w:tcPr>
          <w:p w:rsidR="00853DAE" w:rsidRPr="00F34B00" w:rsidRDefault="00853DAE" w:rsidP="004815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extDirection w:val="btLr"/>
          </w:tcPr>
          <w:p w:rsidR="00853DAE" w:rsidRPr="00F34B00" w:rsidRDefault="00853DAE" w:rsidP="004815A3">
            <w:pPr>
              <w:ind w:left="113"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Посевная </w:t>
            </w:r>
          </w:p>
          <w:p w:rsidR="00853DAE" w:rsidRPr="00F34B00" w:rsidRDefault="00853DAE" w:rsidP="004815A3">
            <w:pPr>
              <w:ind w:left="113"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Площадь, га</w:t>
            </w:r>
          </w:p>
        </w:tc>
        <w:tc>
          <w:tcPr>
            <w:tcW w:w="527" w:type="pct"/>
            <w:textDirection w:val="btLr"/>
          </w:tcPr>
          <w:p w:rsidR="00853DAE" w:rsidRPr="00F34B00" w:rsidRDefault="00853DAE" w:rsidP="004815A3">
            <w:pPr>
              <w:ind w:left="113"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Урожайность, </w:t>
            </w:r>
          </w:p>
          <w:p w:rsidR="00853DAE" w:rsidRPr="00F34B00" w:rsidRDefault="00853DAE" w:rsidP="004815A3">
            <w:pPr>
              <w:ind w:left="113"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514" w:type="pct"/>
            <w:textDirection w:val="btLr"/>
          </w:tcPr>
          <w:p w:rsidR="00853DAE" w:rsidRPr="00F34B00" w:rsidRDefault="00853DAE" w:rsidP="004815A3">
            <w:pPr>
              <w:ind w:left="113"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Посевная площадь, га</w:t>
            </w:r>
          </w:p>
        </w:tc>
        <w:tc>
          <w:tcPr>
            <w:tcW w:w="479" w:type="pct"/>
            <w:textDirection w:val="btLr"/>
          </w:tcPr>
          <w:p w:rsidR="00853DAE" w:rsidRPr="00F34B00" w:rsidRDefault="00853DAE" w:rsidP="004815A3">
            <w:pPr>
              <w:ind w:left="113"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Урожайность, </w:t>
            </w:r>
          </w:p>
          <w:p w:rsidR="00853DAE" w:rsidRPr="00F34B00" w:rsidRDefault="00853DAE" w:rsidP="004815A3">
            <w:pPr>
              <w:ind w:left="113"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590" w:type="pct"/>
          </w:tcPr>
          <w:p w:rsidR="00853DAE" w:rsidRPr="00F34B00" w:rsidRDefault="00853DAE" w:rsidP="004815A3">
            <w:pPr>
              <w:ind w:right="-1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базисный</w:t>
            </w:r>
          </w:p>
        </w:tc>
        <w:tc>
          <w:tcPr>
            <w:tcW w:w="654" w:type="pct"/>
          </w:tcPr>
          <w:p w:rsidR="00853DAE" w:rsidRPr="00F34B00" w:rsidRDefault="00853DAE" w:rsidP="004815A3">
            <w:pPr>
              <w:ind w:right="-1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отчетный</w:t>
            </w:r>
          </w:p>
        </w:tc>
        <w:tc>
          <w:tcPr>
            <w:tcW w:w="596" w:type="pct"/>
          </w:tcPr>
          <w:p w:rsidR="00853DAE" w:rsidRPr="00F34B00" w:rsidRDefault="00853DAE" w:rsidP="004815A3">
            <w:pPr>
              <w:ind w:right="-1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условный</w:t>
            </w:r>
          </w:p>
        </w:tc>
      </w:tr>
      <w:tr w:rsidR="00853DAE" w:rsidRPr="00F34B00" w:rsidTr="004815A3">
        <w:trPr>
          <w:trHeight w:val="376"/>
        </w:trPr>
        <w:tc>
          <w:tcPr>
            <w:tcW w:w="1090" w:type="pct"/>
            <w:vMerge/>
          </w:tcPr>
          <w:p w:rsidR="00853DAE" w:rsidRPr="00F34B00" w:rsidRDefault="00853DAE" w:rsidP="004815A3">
            <w:pPr>
              <w:spacing w:line="360" w:lineRule="auto"/>
              <w:ind w:right="-1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</w:tcPr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34B00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о</w:t>
            </w:r>
          </w:p>
        </w:tc>
        <w:tc>
          <w:tcPr>
            <w:tcW w:w="527" w:type="pct"/>
          </w:tcPr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34B00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о</w:t>
            </w:r>
          </w:p>
        </w:tc>
        <w:tc>
          <w:tcPr>
            <w:tcW w:w="514" w:type="pct"/>
          </w:tcPr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34B00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79" w:type="pct"/>
          </w:tcPr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34B00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90" w:type="pct"/>
          </w:tcPr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34B00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о</w:t>
            </w: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34B00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о</w:t>
            </w:r>
          </w:p>
        </w:tc>
        <w:tc>
          <w:tcPr>
            <w:tcW w:w="654" w:type="pct"/>
          </w:tcPr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34B00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34B00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96" w:type="pct"/>
          </w:tcPr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34B00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34B00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о</w:t>
            </w:r>
          </w:p>
        </w:tc>
      </w:tr>
      <w:tr w:rsidR="00853DAE" w:rsidRPr="00F34B00" w:rsidTr="004815A3">
        <w:tc>
          <w:tcPr>
            <w:tcW w:w="1090" w:type="pct"/>
          </w:tcPr>
          <w:p w:rsidR="00853DAE" w:rsidRPr="00F34B00" w:rsidRDefault="00853DAE" w:rsidP="004815A3">
            <w:pPr>
              <w:ind w:right="-1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Озимые зерновые</w:t>
            </w:r>
          </w:p>
        </w:tc>
        <w:tc>
          <w:tcPr>
            <w:tcW w:w="550" w:type="pct"/>
          </w:tcPr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1805</w:t>
            </w:r>
          </w:p>
        </w:tc>
        <w:tc>
          <w:tcPr>
            <w:tcW w:w="527" w:type="pct"/>
          </w:tcPr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514" w:type="pct"/>
          </w:tcPr>
          <w:p w:rsidR="00853DAE" w:rsidRPr="00F34B00" w:rsidRDefault="00853DAE" w:rsidP="004815A3">
            <w:pPr>
              <w:tabs>
                <w:tab w:val="left" w:pos="750"/>
              </w:tabs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3559</w:t>
            </w:r>
          </w:p>
        </w:tc>
        <w:tc>
          <w:tcPr>
            <w:tcW w:w="479" w:type="pct"/>
          </w:tcPr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0" w:type="pct"/>
          </w:tcPr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22201,5</w:t>
            </w:r>
          </w:p>
        </w:tc>
        <w:tc>
          <w:tcPr>
            <w:tcW w:w="654" w:type="pct"/>
          </w:tcPr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64062</w:t>
            </w:r>
          </w:p>
        </w:tc>
        <w:tc>
          <w:tcPr>
            <w:tcW w:w="596" w:type="pct"/>
          </w:tcPr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43775,7</w:t>
            </w:r>
          </w:p>
        </w:tc>
      </w:tr>
      <w:tr w:rsidR="00853DAE" w:rsidRPr="00F34B00" w:rsidTr="004815A3">
        <w:tc>
          <w:tcPr>
            <w:tcW w:w="1090" w:type="pct"/>
            <w:tcBorders>
              <w:bottom w:val="single" w:sz="4" w:space="0" w:color="000000"/>
            </w:tcBorders>
          </w:tcPr>
          <w:p w:rsidR="00853DAE" w:rsidRPr="00F34B00" w:rsidRDefault="00853DAE" w:rsidP="004815A3">
            <w:pPr>
              <w:ind w:right="-1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Яровые зерновые</w:t>
            </w:r>
          </w:p>
        </w:tc>
        <w:tc>
          <w:tcPr>
            <w:tcW w:w="550" w:type="pct"/>
            <w:tcBorders>
              <w:bottom w:val="single" w:sz="4" w:space="0" w:color="000000"/>
            </w:tcBorders>
          </w:tcPr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1862</w:t>
            </w:r>
          </w:p>
        </w:tc>
        <w:tc>
          <w:tcPr>
            <w:tcW w:w="527" w:type="pct"/>
            <w:tcBorders>
              <w:bottom w:val="single" w:sz="4" w:space="0" w:color="000000"/>
            </w:tcBorders>
          </w:tcPr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514" w:type="pct"/>
            <w:tcBorders>
              <w:bottom w:val="single" w:sz="4" w:space="0" w:color="000000"/>
            </w:tcBorders>
          </w:tcPr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479" w:type="pct"/>
            <w:tcBorders>
              <w:bottom w:val="single" w:sz="4" w:space="0" w:color="000000"/>
            </w:tcBorders>
          </w:tcPr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590" w:type="pct"/>
            <w:tcBorders>
              <w:bottom w:val="single" w:sz="4" w:space="0" w:color="000000"/>
            </w:tcBorders>
          </w:tcPr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18806,2</w:t>
            </w:r>
          </w:p>
        </w:tc>
        <w:tc>
          <w:tcPr>
            <w:tcW w:w="654" w:type="pct"/>
            <w:tcBorders>
              <w:bottom w:val="single" w:sz="4" w:space="0" w:color="000000"/>
            </w:tcBorders>
          </w:tcPr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9221,4</w:t>
            </w:r>
          </w:p>
        </w:tc>
        <w:tc>
          <w:tcPr>
            <w:tcW w:w="596" w:type="pct"/>
            <w:tcBorders>
              <w:bottom w:val="single" w:sz="4" w:space="0" w:color="000000"/>
            </w:tcBorders>
          </w:tcPr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8544,6</w:t>
            </w:r>
          </w:p>
        </w:tc>
      </w:tr>
      <w:tr w:rsidR="00853DAE" w:rsidRPr="00F34B00" w:rsidTr="004815A3">
        <w:trPr>
          <w:trHeight w:val="823"/>
        </w:trPr>
        <w:tc>
          <w:tcPr>
            <w:tcW w:w="1090" w:type="pct"/>
            <w:tcBorders>
              <w:top w:val="single" w:sz="4" w:space="0" w:color="000000"/>
            </w:tcBorders>
          </w:tcPr>
          <w:p w:rsidR="00853DAE" w:rsidRPr="00F34B00" w:rsidRDefault="00853DAE" w:rsidP="004815A3">
            <w:pPr>
              <w:ind w:right="-1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50" w:type="pct"/>
            <w:tcBorders>
              <w:top w:val="single" w:sz="4" w:space="0" w:color="000000"/>
            </w:tcBorders>
          </w:tcPr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sz w:val="24"/>
                <w:szCs w:val="24"/>
              </w:rPr>
              <w:t>∑По  =</w:t>
            </w:r>
          </w:p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3667</w:t>
            </w:r>
          </w:p>
        </w:tc>
        <w:tc>
          <w:tcPr>
            <w:tcW w:w="527" w:type="pct"/>
            <w:tcBorders>
              <w:top w:val="single" w:sz="4" w:space="0" w:color="000000"/>
            </w:tcBorders>
          </w:tcPr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14" w:type="pct"/>
            <w:tcBorders>
              <w:top w:val="single" w:sz="4" w:space="0" w:color="000000"/>
            </w:tcBorders>
          </w:tcPr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sz w:val="24"/>
                <w:szCs w:val="24"/>
              </w:rPr>
              <w:t xml:space="preserve">∑ П1= </w:t>
            </w:r>
          </w:p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4405</w:t>
            </w:r>
          </w:p>
        </w:tc>
        <w:tc>
          <w:tcPr>
            <w:tcW w:w="479" w:type="pct"/>
            <w:tcBorders>
              <w:top w:val="single" w:sz="4" w:space="0" w:color="000000"/>
            </w:tcBorders>
          </w:tcPr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90" w:type="pct"/>
            <w:tcBorders>
              <w:top w:val="single" w:sz="4" w:space="0" w:color="000000"/>
            </w:tcBorders>
          </w:tcPr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sz w:val="24"/>
                <w:szCs w:val="24"/>
              </w:rPr>
              <w:t>∑ПоУо</w:t>
            </w:r>
          </w:p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sz w:val="24"/>
                <w:szCs w:val="24"/>
              </w:rPr>
              <w:t>41007,7</w:t>
            </w:r>
          </w:p>
        </w:tc>
        <w:tc>
          <w:tcPr>
            <w:tcW w:w="654" w:type="pct"/>
            <w:tcBorders>
              <w:top w:val="single" w:sz="4" w:space="0" w:color="000000"/>
            </w:tcBorders>
          </w:tcPr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sz w:val="24"/>
                <w:szCs w:val="24"/>
              </w:rPr>
              <w:t>∑ П1У1</w:t>
            </w:r>
          </w:p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sz w:val="24"/>
                <w:szCs w:val="24"/>
              </w:rPr>
              <w:t>73283,4</w:t>
            </w:r>
          </w:p>
        </w:tc>
        <w:tc>
          <w:tcPr>
            <w:tcW w:w="596" w:type="pct"/>
            <w:tcBorders>
              <w:top w:val="single" w:sz="4" w:space="0" w:color="000000"/>
            </w:tcBorders>
          </w:tcPr>
          <w:p w:rsidR="00853DAE" w:rsidRPr="00F34B00" w:rsidRDefault="00853DAE" w:rsidP="004815A3">
            <w:pPr>
              <w:ind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sz w:val="24"/>
                <w:szCs w:val="24"/>
              </w:rPr>
              <w:t>∑Уо П1</w:t>
            </w:r>
          </w:p>
          <w:p w:rsidR="00853DAE" w:rsidRPr="00F34B00" w:rsidRDefault="00853DAE" w:rsidP="004815A3">
            <w:pPr>
              <w:rPr>
                <w:rFonts w:ascii="Times New Roman" w:hAnsi="Times New Roman"/>
                <w:sz w:val="24"/>
                <w:szCs w:val="24"/>
              </w:rPr>
            </w:pPr>
            <w:r w:rsidRPr="00F34B00">
              <w:rPr>
                <w:rFonts w:ascii="Times New Roman" w:hAnsi="Times New Roman"/>
                <w:sz w:val="24"/>
                <w:szCs w:val="24"/>
              </w:rPr>
              <w:t>52320,3</w:t>
            </w:r>
          </w:p>
        </w:tc>
      </w:tr>
    </w:tbl>
    <w:p w:rsidR="00853DAE" w:rsidRPr="00EC5CDA" w:rsidRDefault="00853DAE" w:rsidP="00C14DED">
      <w:pPr>
        <w:ind w:right="-186" w:firstLine="709"/>
        <w:jc w:val="center"/>
        <w:rPr>
          <w:rFonts w:ascii="Times New Roman" w:hAnsi="Times New Roman"/>
          <w:b/>
          <w:sz w:val="28"/>
          <w:szCs w:val="28"/>
        </w:rPr>
      </w:pPr>
      <w:r w:rsidRPr="00EC5CDA">
        <w:rPr>
          <w:rFonts w:ascii="Times New Roman" w:hAnsi="Times New Roman"/>
          <w:b/>
          <w:sz w:val="28"/>
          <w:szCs w:val="28"/>
        </w:rPr>
        <w:t>в ОАО «Балыклей»</w:t>
      </w:r>
    </w:p>
    <w:p w:rsidR="00853DAE" w:rsidRDefault="00853DAE" w:rsidP="00C14DED"/>
    <w:p w:rsidR="00853DAE" w:rsidRDefault="00853DAE" w:rsidP="00C14DED">
      <w:pPr>
        <w:spacing w:line="360" w:lineRule="auto"/>
        <w:ind w:right="-1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анализа используем следующую систему общих индексов:</w:t>
      </w:r>
    </w:p>
    <w:p w:rsidR="00853DAE" w:rsidRPr="00215913" w:rsidRDefault="00853DAE" w:rsidP="00C14DED">
      <w:pPr>
        <w:numPr>
          <w:ilvl w:val="0"/>
          <w:numId w:val="1"/>
        </w:numPr>
        <w:spacing w:after="0" w:line="360" w:lineRule="auto"/>
        <w:ind w:left="0" w:right="-186" w:firstLine="709"/>
        <w:jc w:val="both"/>
        <w:rPr>
          <w:sz w:val="28"/>
          <w:szCs w:val="28"/>
        </w:rPr>
      </w:pPr>
      <w:r w:rsidRPr="00215913">
        <w:rPr>
          <w:sz w:val="28"/>
          <w:szCs w:val="28"/>
        </w:rPr>
        <w:t>Индекс валового сбора:</w:t>
      </w:r>
    </w:p>
    <w:p w:rsidR="00853DAE" w:rsidRDefault="00853DAE" w:rsidP="00C14DED">
      <w:pPr>
        <w:spacing w:line="360" w:lineRule="auto"/>
        <w:ind w:right="-186" w:firstLine="709"/>
        <w:jc w:val="both"/>
        <w:rPr>
          <w:sz w:val="28"/>
          <w:szCs w:val="28"/>
        </w:rPr>
      </w:pPr>
      <w:r w:rsidRPr="00215913">
        <w:rPr>
          <w:sz w:val="32"/>
          <w:szCs w:val="32"/>
          <w:lang w:val="en-US"/>
        </w:rPr>
        <w:t>J</w:t>
      </w:r>
      <w:r w:rsidRPr="00215913">
        <w:rPr>
          <w:sz w:val="16"/>
          <w:szCs w:val="16"/>
        </w:rPr>
        <w:t xml:space="preserve">пу </w:t>
      </w:r>
      <w:r w:rsidRPr="00215913">
        <w:rPr>
          <w:sz w:val="28"/>
          <w:szCs w:val="28"/>
        </w:rPr>
        <w:t>= ∑ П</w:t>
      </w:r>
      <w:r w:rsidRPr="00215913">
        <w:rPr>
          <w:sz w:val="16"/>
          <w:szCs w:val="16"/>
        </w:rPr>
        <w:t>1</w:t>
      </w:r>
      <w:r w:rsidRPr="00215913">
        <w:rPr>
          <w:sz w:val="28"/>
          <w:szCs w:val="28"/>
        </w:rPr>
        <w:t>У</w:t>
      </w:r>
      <w:r w:rsidRPr="00215913">
        <w:rPr>
          <w:sz w:val="16"/>
          <w:szCs w:val="16"/>
        </w:rPr>
        <w:t xml:space="preserve">1 </w:t>
      </w:r>
      <w:r w:rsidRPr="00215913">
        <w:rPr>
          <w:sz w:val="28"/>
          <w:szCs w:val="28"/>
        </w:rPr>
        <w:t>/ ∑П</w:t>
      </w:r>
      <w:r w:rsidRPr="00215913">
        <w:rPr>
          <w:sz w:val="16"/>
          <w:szCs w:val="16"/>
        </w:rPr>
        <w:t>о</w:t>
      </w:r>
      <w:r w:rsidRPr="00215913">
        <w:rPr>
          <w:sz w:val="28"/>
          <w:szCs w:val="28"/>
        </w:rPr>
        <w:t>У</w:t>
      </w:r>
      <w:r w:rsidRPr="00215913">
        <w:rPr>
          <w:sz w:val="16"/>
          <w:szCs w:val="16"/>
        </w:rPr>
        <w:t xml:space="preserve">о </w:t>
      </w:r>
      <w:r w:rsidRPr="00215913">
        <w:rPr>
          <w:sz w:val="28"/>
          <w:szCs w:val="28"/>
        </w:rPr>
        <w:t>* 100</w:t>
      </w:r>
      <w:r>
        <w:rPr>
          <w:b/>
          <w:sz w:val="28"/>
          <w:szCs w:val="28"/>
        </w:rPr>
        <w:t xml:space="preserve">, </w:t>
      </w:r>
      <w:r>
        <w:rPr>
          <w:sz w:val="32"/>
          <w:szCs w:val="32"/>
          <w:lang w:val="en-US"/>
        </w:rPr>
        <w:t>J</w:t>
      </w:r>
      <w:r>
        <w:rPr>
          <w:sz w:val="16"/>
          <w:szCs w:val="16"/>
        </w:rPr>
        <w:t xml:space="preserve">пу </w:t>
      </w:r>
      <w:r>
        <w:rPr>
          <w:sz w:val="28"/>
          <w:szCs w:val="28"/>
        </w:rPr>
        <w:t>= (73283,4/41007,7)*100=178,7%</w:t>
      </w:r>
    </w:p>
    <w:p w:rsidR="00853DAE" w:rsidRDefault="00853DAE" w:rsidP="00C14DED">
      <w:pPr>
        <w:spacing w:line="360" w:lineRule="auto"/>
        <w:ind w:right="-1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валового сбора:</w:t>
      </w:r>
    </w:p>
    <w:p w:rsidR="00853DAE" w:rsidRDefault="00853DAE" w:rsidP="00C14DED">
      <w:pPr>
        <w:spacing w:line="360" w:lineRule="auto"/>
        <w:ind w:right="-186" w:firstLine="709"/>
        <w:jc w:val="both"/>
        <w:rPr>
          <w:sz w:val="28"/>
          <w:szCs w:val="28"/>
        </w:rPr>
      </w:pPr>
      <w:r w:rsidRPr="00D52372">
        <w:rPr>
          <w:sz w:val="28"/>
          <w:szCs w:val="28"/>
        </w:rPr>
        <w:t xml:space="preserve"> ∆</w:t>
      </w:r>
      <w:r w:rsidRPr="00D52372">
        <w:rPr>
          <w:sz w:val="28"/>
          <w:szCs w:val="28"/>
          <w:vertAlign w:val="subscript"/>
        </w:rPr>
        <w:t>пу</w:t>
      </w:r>
      <w:r w:rsidRPr="00D52372">
        <w:rPr>
          <w:sz w:val="28"/>
          <w:szCs w:val="28"/>
        </w:rPr>
        <w:t xml:space="preserve"> = ∑ П</w:t>
      </w:r>
      <w:r w:rsidRPr="00D52372">
        <w:rPr>
          <w:sz w:val="16"/>
          <w:szCs w:val="16"/>
        </w:rPr>
        <w:t>1</w:t>
      </w:r>
      <w:r w:rsidRPr="00D52372">
        <w:rPr>
          <w:sz w:val="28"/>
          <w:szCs w:val="28"/>
        </w:rPr>
        <w:t>У</w:t>
      </w:r>
      <w:r w:rsidRPr="00D52372">
        <w:rPr>
          <w:sz w:val="16"/>
          <w:szCs w:val="16"/>
        </w:rPr>
        <w:t xml:space="preserve">1 </w:t>
      </w:r>
      <w:r w:rsidRPr="00D52372">
        <w:rPr>
          <w:sz w:val="28"/>
          <w:szCs w:val="28"/>
        </w:rPr>
        <w:t>-∑П</w:t>
      </w:r>
      <w:r w:rsidRPr="00D52372">
        <w:rPr>
          <w:sz w:val="16"/>
          <w:szCs w:val="16"/>
        </w:rPr>
        <w:t>о</w:t>
      </w:r>
      <w:r w:rsidRPr="00D52372">
        <w:rPr>
          <w:sz w:val="28"/>
          <w:szCs w:val="28"/>
        </w:rPr>
        <w:t>У</w:t>
      </w:r>
      <w:r w:rsidRPr="00D52372">
        <w:rPr>
          <w:sz w:val="16"/>
          <w:szCs w:val="16"/>
        </w:rPr>
        <w:t>о</w:t>
      </w:r>
      <w:r w:rsidRPr="00D52372">
        <w:rPr>
          <w:sz w:val="28"/>
          <w:szCs w:val="28"/>
        </w:rPr>
        <w:t>, ∆</w:t>
      </w:r>
      <w:r w:rsidRPr="00D52372">
        <w:rPr>
          <w:sz w:val="28"/>
          <w:szCs w:val="28"/>
          <w:vertAlign w:val="subscript"/>
        </w:rPr>
        <w:t xml:space="preserve">пу </w:t>
      </w:r>
      <w:r w:rsidRPr="00D52372">
        <w:rPr>
          <w:sz w:val="28"/>
          <w:szCs w:val="28"/>
        </w:rPr>
        <w:t>=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73283,4-41007,7</w:t>
      </w:r>
      <w:r w:rsidRPr="00A016AE">
        <w:rPr>
          <w:sz w:val="28"/>
          <w:szCs w:val="28"/>
        </w:rPr>
        <w:t>=</w:t>
      </w:r>
      <w:r>
        <w:rPr>
          <w:sz w:val="28"/>
          <w:szCs w:val="28"/>
        </w:rPr>
        <w:t>32275,7 ц.</w:t>
      </w:r>
    </w:p>
    <w:p w:rsidR="00853DAE" w:rsidRDefault="00853DAE" w:rsidP="00C14DED">
      <w:pPr>
        <w:spacing w:line="360" w:lineRule="auto"/>
        <w:ind w:right="-1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2008 году валовой сбор увеличился по сравнению с базисным 2006 на  32275,7 ц.</w:t>
      </w:r>
    </w:p>
    <w:p w:rsidR="00853DAE" w:rsidRDefault="00853DAE" w:rsidP="00C14DED">
      <w:pPr>
        <w:spacing w:line="360" w:lineRule="auto"/>
        <w:ind w:right="-186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2) </w:t>
      </w:r>
      <w:r w:rsidRPr="00215913">
        <w:rPr>
          <w:sz w:val="28"/>
          <w:szCs w:val="28"/>
        </w:rPr>
        <w:t>Индекс размера посевных площадей:</w:t>
      </w:r>
    </w:p>
    <w:p w:rsidR="00853DAE" w:rsidRDefault="00853DAE" w:rsidP="00C14DED">
      <w:pPr>
        <w:spacing w:line="360" w:lineRule="auto"/>
        <w:ind w:right="-186" w:firstLine="709"/>
        <w:jc w:val="both"/>
        <w:rPr>
          <w:sz w:val="28"/>
          <w:szCs w:val="28"/>
        </w:rPr>
      </w:pPr>
      <w:r w:rsidRPr="00215913">
        <w:rPr>
          <w:sz w:val="32"/>
          <w:szCs w:val="32"/>
          <w:lang w:val="en-US"/>
        </w:rPr>
        <w:t>J</w:t>
      </w:r>
      <w:r w:rsidRPr="00215913">
        <w:rPr>
          <w:sz w:val="32"/>
          <w:szCs w:val="32"/>
          <w:vertAlign w:val="subscript"/>
        </w:rPr>
        <w:t xml:space="preserve">р. п.п. </w:t>
      </w:r>
      <w:r w:rsidRPr="00215913">
        <w:rPr>
          <w:sz w:val="32"/>
          <w:szCs w:val="32"/>
        </w:rPr>
        <w:t xml:space="preserve">= </w:t>
      </w:r>
      <w:r w:rsidRPr="00215913">
        <w:rPr>
          <w:sz w:val="28"/>
          <w:szCs w:val="28"/>
        </w:rPr>
        <w:t>∑ П</w:t>
      </w:r>
      <w:r w:rsidRPr="00215913">
        <w:rPr>
          <w:sz w:val="16"/>
          <w:szCs w:val="16"/>
        </w:rPr>
        <w:t xml:space="preserve">1 </w:t>
      </w:r>
      <w:r w:rsidRPr="00215913">
        <w:rPr>
          <w:sz w:val="28"/>
          <w:szCs w:val="28"/>
        </w:rPr>
        <w:t>/ ∑П</w:t>
      </w:r>
      <w:r w:rsidRPr="00215913">
        <w:rPr>
          <w:sz w:val="16"/>
          <w:szCs w:val="16"/>
        </w:rPr>
        <w:t xml:space="preserve">о </w:t>
      </w:r>
      <w:r w:rsidRPr="00215913">
        <w:rPr>
          <w:sz w:val="28"/>
          <w:szCs w:val="28"/>
        </w:rPr>
        <w:t>*100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bscript"/>
        </w:rPr>
        <w:t xml:space="preserve">р п.п </w:t>
      </w:r>
      <w:r>
        <w:rPr>
          <w:sz w:val="28"/>
          <w:szCs w:val="28"/>
        </w:rPr>
        <w:t>= (4405/3667)*100=120,1%</w:t>
      </w:r>
    </w:p>
    <w:p w:rsidR="00853DAE" w:rsidRPr="00A016AE" w:rsidRDefault="00853DAE" w:rsidP="00C14DED">
      <w:pPr>
        <w:spacing w:line="360" w:lineRule="auto"/>
        <w:ind w:right="-186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Изменение валового сбора за счет посевных площадей :                                      </w:t>
      </w:r>
    </w:p>
    <w:p w:rsidR="00853DAE" w:rsidRDefault="00853DAE" w:rsidP="00C14DED">
      <w:pPr>
        <w:ind w:right="-186" w:firstLine="709"/>
        <w:jc w:val="both"/>
        <w:rPr>
          <w:sz w:val="28"/>
          <w:szCs w:val="28"/>
        </w:rPr>
      </w:pPr>
      <w:r w:rsidRPr="00D52372">
        <w:rPr>
          <w:sz w:val="28"/>
          <w:szCs w:val="28"/>
        </w:rPr>
        <w:t>∆</w:t>
      </w:r>
      <w:r w:rsidRPr="00D52372">
        <w:rPr>
          <w:sz w:val="28"/>
          <w:szCs w:val="28"/>
          <w:vertAlign w:val="subscript"/>
        </w:rPr>
        <w:t xml:space="preserve">р.п.п. </w:t>
      </w:r>
      <w:r w:rsidRPr="00D52372">
        <w:rPr>
          <w:sz w:val="28"/>
          <w:szCs w:val="28"/>
        </w:rPr>
        <w:t>= (∑П</w:t>
      </w:r>
      <w:r w:rsidRPr="00D52372">
        <w:rPr>
          <w:sz w:val="16"/>
          <w:szCs w:val="16"/>
        </w:rPr>
        <w:t xml:space="preserve">1 </w:t>
      </w:r>
      <w:r w:rsidRPr="00D52372">
        <w:rPr>
          <w:sz w:val="28"/>
          <w:szCs w:val="28"/>
        </w:rPr>
        <w:t>-∑П</w:t>
      </w:r>
      <w:r w:rsidRPr="00D52372">
        <w:rPr>
          <w:sz w:val="16"/>
          <w:szCs w:val="16"/>
        </w:rPr>
        <w:t>о</w:t>
      </w:r>
      <w:r w:rsidRPr="00D52372">
        <w:rPr>
          <w:sz w:val="28"/>
          <w:szCs w:val="28"/>
        </w:rPr>
        <w:t>)*У</w:t>
      </w:r>
      <w:r w:rsidRPr="00D52372">
        <w:t>о</w:t>
      </w:r>
      <w:r w:rsidRPr="00D52372">
        <w:rPr>
          <w:sz w:val="28"/>
          <w:szCs w:val="28"/>
        </w:rPr>
        <w:t>, ∆</w:t>
      </w:r>
      <w:r w:rsidRPr="00D52372">
        <w:rPr>
          <w:sz w:val="28"/>
          <w:szCs w:val="28"/>
          <w:vertAlign w:val="subscript"/>
        </w:rPr>
        <w:t xml:space="preserve">р.п.п. </w:t>
      </w:r>
      <w:r w:rsidRPr="00D52372">
        <w:rPr>
          <w:sz w:val="28"/>
          <w:szCs w:val="28"/>
        </w:rPr>
        <w:t>=</w:t>
      </w:r>
      <w:r w:rsidRPr="00BC6BD1">
        <w:rPr>
          <w:b/>
          <w:sz w:val="32"/>
          <w:szCs w:val="32"/>
          <w:vertAlign w:val="subscript"/>
        </w:rPr>
        <w:t xml:space="preserve"> </w:t>
      </w:r>
      <w:r w:rsidRPr="00BC6BD1">
        <w:rPr>
          <w:sz w:val="28"/>
          <w:szCs w:val="28"/>
        </w:rPr>
        <w:t>(</w:t>
      </w:r>
      <w:r>
        <w:rPr>
          <w:sz w:val="28"/>
          <w:szCs w:val="28"/>
        </w:rPr>
        <w:t>4405</w:t>
      </w:r>
      <w:r w:rsidRPr="00BC6BD1">
        <w:rPr>
          <w:sz w:val="28"/>
          <w:szCs w:val="28"/>
        </w:rPr>
        <w:t xml:space="preserve"> </w:t>
      </w:r>
      <w:r>
        <w:rPr>
          <w:sz w:val="28"/>
          <w:szCs w:val="28"/>
        </w:rPr>
        <w:t>-3667</w:t>
      </w:r>
      <w:r w:rsidRPr="00BC6BD1">
        <w:rPr>
          <w:sz w:val="28"/>
          <w:szCs w:val="28"/>
        </w:rPr>
        <w:t>)*</w:t>
      </w:r>
      <w:r>
        <w:rPr>
          <w:sz w:val="28"/>
          <w:szCs w:val="28"/>
        </w:rPr>
        <w:t>11,2</w:t>
      </w:r>
      <w:r w:rsidRPr="00BC6BD1">
        <w:rPr>
          <w:sz w:val="28"/>
          <w:szCs w:val="28"/>
        </w:rPr>
        <w:t>=</w:t>
      </w:r>
      <w:r>
        <w:rPr>
          <w:sz w:val="28"/>
          <w:szCs w:val="28"/>
        </w:rPr>
        <w:t xml:space="preserve">8265,6 ц., где </w:t>
      </w:r>
    </w:p>
    <w:p w:rsidR="00853DAE" w:rsidRDefault="00853DAE" w:rsidP="00C14DED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C6BD1">
        <w:rPr>
          <w:sz w:val="28"/>
          <w:szCs w:val="28"/>
        </w:rPr>
        <w:t>У</w:t>
      </w:r>
      <w:r w:rsidRPr="00BC6BD1">
        <w:t>о</w:t>
      </w:r>
      <w:r>
        <w:t xml:space="preserve">= </w:t>
      </w:r>
      <w:r w:rsidRPr="00215913">
        <w:rPr>
          <w:sz w:val="28"/>
          <w:szCs w:val="28"/>
        </w:rPr>
        <w:t>∑</w:t>
      </w:r>
      <w:r w:rsidRPr="00E14655">
        <w:rPr>
          <w:sz w:val="28"/>
          <w:szCs w:val="28"/>
        </w:rPr>
        <w:t xml:space="preserve"> </w:t>
      </w:r>
      <w:r w:rsidRPr="00A016AE">
        <w:rPr>
          <w:sz w:val="28"/>
          <w:szCs w:val="28"/>
        </w:rPr>
        <w:t>П</w:t>
      </w:r>
      <w:r w:rsidRPr="00A016AE">
        <w:rPr>
          <w:sz w:val="16"/>
          <w:szCs w:val="16"/>
        </w:rPr>
        <w:t>о</w:t>
      </w:r>
      <w:r w:rsidRPr="00A016AE">
        <w:rPr>
          <w:sz w:val="28"/>
          <w:szCs w:val="28"/>
        </w:rPr>
        <w:t>У</w:t>
      </w:r>
      <w:r w:rsidRPr="00A016AE">
        <w:rPr>
          <w:sz w:val="16"/>
          <w:szCs w:val="16"/>
        </w:rPr>
        <w:t>о</w:t>
      </w:r>
      <w:r w:rsidRPr="00215913">
        <w:rPr>
          <w:sz w:val="16"/>
          <w:szCs w:val="16"/>
        </w:rPr>
        <w:t xml:space="preserve">  </w:t>
      </w:r>
      <w:r w:rsidRPr="00215913">
        <w:rPr>
          <w:sz w:val="28"/>
          <w:szCs w:val="28"/>
        </w:rPr>
        <w:t>/ ∑П</w:t>
      </w:r>
      <w:r w:rsidRPr="00215913">
        <w:rPr>
          <w:sz w:val="16"/>
          <w:szCs w:val="16"/>
        </w:rPr>
        <w:t>о</w:t>
      </w:r>
      <w:r>
        <w:rPr>
          <w:sz w:val="16"/>
          <w:szCs w:val="16"/>
        </w:rPr>
        <w:t xml:space="preserve">,  </w:t>
      </w:r>
      <w:r w:rsidRPr="00BC6BD1">
        <w:rPr>
          <w:sz w:val="28"/>
          <w:szCs w:val="28"/>
        </w:rPr>
        <w:t>У</w:t>
      </w:r>
      <w:r w:rsidRPr="00BC6BD1">
        <w:t>о</w:t>
      </w:r>
      <w:r>
        <w:t xml:space="preserve">= </w:t>
      </w:r>
      <w:r>
        <w:rPr>
          <w:sz w:val="28"/>
          <w:szCs w:val="28"/>
        </w:rPr>
        <w:t>41007,7</w:t>
      </w:r>
      <w:r w:rsidRPr="00E14655">
        <w:rPr>
          <w:sz w:val="28"/>
          <w:szCs w:val="28"/>
        </w:rPr>
        <w:t>/</w:t>
      </w:r>
      <w:r>
        <w:rPr>
          <w:sz w:val="28"/>
          <w:szCs w:val="28"/>
        </w:rPr>
        <w:t>3667= 11,2</w:t>
      </w:r>
    </w:p>
    <w:p w:rsidR="00853DAE" w:rsidRPr="00A016AE" w:rsidRDefault="00853DAE" w:rsidP="00C14DED">
      <w:pPr>
        <w:spacing w:line="360" w:lineRule="auto"/>
        <w:ind w:right="-186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016AE">
        <w:rPr>
          <w:sz w:val="28"/>
          <w:szCs w:val="28"/>
        </w:rPr>
        <w:t>Индекс урожайности фиксированного состава:</w:t>
      </w:r>
    </w:p>
    <w:p w:rsidR="00853DAE" w:rsidRDefault="00853DAE" w:rsidP="00C14DED">
      <w:pPr>
        <w:spacing w:line="360" w:lineRule="auto"/>
        <w:ind w:right="-186" w:firstLine="709"/>
        <w:jc w:val="both"/>
        <w:rPr>
          <w:sz w:val="28"/>
          <w:szCs w:val="28"/>
        </w:rPr>
      </w:pPr>
      <w:r w:rsidRPr="00D52372">
        <w:rPr>
          <w:sz w:val="32"/>
          <w:szCs w:val="32"/>
          <w:lang w:val="en-US"/>
        </w:rPr>
        <w:t>J</w:t>
      </w:r>
      <w:r w:rsidRPr="00D52372">
        <w:rPr>
          <w:sz w:val="32"/>
          <w:szCs w:val="32"/>
          <w:vertAlign w:val="subscript"/>
        </w:rPr>
        <w:t xml:space="preserve">у </w:t>
      </w:r>
      <w:r w:rsidRPr="00D52372">
        <w:rPr>
          <w:sz w:val="28"/>
          <w:szCs w:val="28"/>
        </w:rPr>
        <w:t>= (∑ П</w:t>
      </w:r>
      <w:r w:rsidRPr="00D52372">
        <w:rPr>
          <w:sz w:val="16"/>
          <w:szCs w:val="16"/>
        </w:rPr>
        <w:t>1</w:t>
      </w:r>
      <w:r w:rsidRPr="00D52372">
        <w:rPr>
          <w:sz w:val="28"/>
          <w:szCs w:val="28"/>
        </w:rPr>
        <w:t>У</w:t>
      </w:r>
      <w:r w:rsidRPr="00D52372">
        <w:rPr>
          <w:sz w:val="16"/>
          <w:szCs w:val="16"/>
        </w:rPr>
        <w:t xml:space="preserve">1 </w:t>
      </w:r>
      <w:r w:rsidRPr="00D52372">
        <w:rPr>
          <w:sz w:val="28"/>
          <w:szCs w:val="28"/>
        </w:rPr>
        <w:t>/ ∑У</w:t>
      </w:r>
      <w:r w:rsidRPr="00D52372">
        <w:rPr>
          <w:sz w:val="16"/>
          <w:szCs w:val="16"/>
        </w:rPr>
        <w:t>о</w:t>
      </w:r>
      <w:r w:rsidRPr="00D52372">
        <w:rPr>
          <w:sz w:val="28"/>
          <w:szCs w:val="28"/>
        </w:rPr>
        <w:t xml:space="preserve"> П</w:t>
      </w:r>
      <w:r w:rsidRPr="00D52372">
        <w:rPr>
          <w:sz w:val="16"/>
          <w:szCs w:val="16"/>
        </w:rPr>
        <w:t>1</w:t>
      </w:r>
      <w:r>
        <w:rPr>
          <w:sz w:val="28"/>
          <w:szCs w:val="28"/>
        </w:rPr>
        <w:t xml:space="preserve">)*100,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bscript"/>
        </w:rPr>
        <w:t>у</w:t>
      </w:r>
      <w:r>
        <w:rPr>
          <w:b/>
          <w:sz w:val="32"/>
          <w:szCs w:val="32"/>
          <w:vertAlign w:val="subscript"/>
        </w:rPr>
        <w:t xml:space="preserve"> </w:t>
      </w:r>
      <w:r w:rsidRPr="00D05745">
        <w:rPr>
          <w:b/>
          <w:sz w:val="28"/>
          <w:szCs w:val="28"/>
        </w:rPr>
        <w:t>=</w:t>
      </w:r>
      <w:r w:rsidRPr="00D05745">
        <w:rPr>
          <w:b/>
          <w:sz w:val="28"/>
          <w:szCs w:val="28"/>
          <w:vertAlign w:val="subscript"/>
        </w:rPr>
        <w:t xml:space="preserve"> </w:t>
      </w:r>
      <w:r w:rsidRPr="00D05745">
        <w:rPr>
          <w:sz w:val="28"/>
          <w:szCs w:val="28"/>
        </w:rPr>
        <w:t>(</w:t>
      </w:r>
      <w:r>
        <w:rPr>
          <w:sz w:val="28"/>
          <w:szCs w:val="28"/>
        </w:rPr>
        <w:t>73283,4/52320,3</w:t>
      </w:r>
      <w:r w:rsidRPr="00D05745">
        <w:rPr>
          <w:sz w:val="28"/>
          <w:szCs w:val="28"/>
        </w:rPr>
        <w:t>)*100=</w:t>
      </w:r>
      <w:r>
        <w:rPr>
          <w:sz w:val="28"/>
          <w:szCs w:val="28"/>
        </w:rPr>
        <w:t>140,1</w:t>
      </w:r>
      <w:r w:rsidRPr="00D05745">
        <w:rPr>
          <w:sz w:val="28"/>
          <w:szCs w:val="28"/>
        </w:rPr>
        <w:t xml:space="preserve"> %</w:t>
      </w:r>
    </w:p>
    <w:p w:rsidR="00853DAE" w:rsidRDefault="00853DAE" w:rsidP="00C14DED">
      <w:pPr>
        <w:spacing w:line="360" w:lineRule="auto"/>
        <w:ind w:right="-1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валового сбора за счет урожайности фиксированного состава:</w:t>
      </w:r>
    </w:p>
    <w:p w:rsidR="00853DAE" w:rsidRDefault="00853DAE" w:rsidP="00C14DED">
      <w:pPr>
        <w:spacing w:line="360" w:lineRule="auto"/>
        <w:ind w:right="-186" w:firstLine="709"/>
        <w:jc w:val="both"/>
        <w:rPr>
          <w:sz w:val="28"/>
          <w:szCs w:val="28"/>
        </w:rPr>
      </w:pPr>
      <w:r w:rsidRPr="00D52372">
        <w:rPr>
          <w:sz w:val="28"/>
          <w:szCs w:val="28"/>
        </w:rPr>
        <w:t>∆</w:t>
      </w:r>
      <w:r w:rsidRPr="00D52372">
        <w:rPr>
          <w:sz w:val="32"/>
          <w:szCs w:val="32"/>
          <w:vertAlign w:val="subscript"/>
        </w:rPr>
        <w:t xml:space="preserve">у </w:t>
      </w:r>
      <w:r w:rsidRPr="00D52372">
        <w:rPr>
          <w:sz w:val="28"/>
          <w:szCs w:val="28"/>
        </w:rPr>
        <w:t>=</w:t>
      </w:r>
      <w:r w:rsidRPr="00D52372">
        <w:rPr>
          <w:sz w:val="32"/>
          <w:szCs w:val="32"/>
          <w:vertAlign w:val="subscript"/>
        </w:rPr>
        <w:t xml:space="preserve"> </w:t>
      </w:r>
      <w:r w:rsidRPr="00D52372">
        <w:rPr>
          <w:sz w:val="28"/>
          <w:szCs w:val="28"/>
        </w:rPr>
        <w:t>∑ П</w:t>
      </w:r>
      <w:r w:rsidRPr="00D52372">
        <w:rPr>
          <w:sz w:val="16"/>
          <w:szCs w:val="16"/>
        </w:rPr>
        <w:t>1</w:t>
      </w:r>
      <w:r w:rsidRPr="00D52372">
        <w:rPr>
          <w:sz w:val="28"/>
          <w:szCs w:val="28"/>
        </w:rPr>
        <w:t>У</w:t>
      </w:r>
      <w:r w:rsidRPr="00D52372">
        <w:rPr>
          <w:sz w:val="16"/>
          <w:szCs w:val="16"/>
        </w:rPr>
        <w:t xml:space="preserve">1 </w:t>
      </w:r>
      <w:r w:rsidRPr="00D52372">
        <w:rPr>
          <w:sz w:val="28"/>
          <w:szCs w:val="28"/>
        </w:rPr>
        <w:t>-∑У</w:t>
      </w:r>
      <w:r w:rsidRPr="00D52372">
        <w:rPr>
          <w:sz w:val="16"/>
          <w:szCs w:val="16"/>
        </w:rPr>
        <w:t>о</w:t>
      </w:r>
      <w:r w:rsidRPr="00D52372">
        <w:rPr>
          <w:sz w:val="28"/>
          <w:szCs w:val="28"/>
        </w:rPr>
        <w:t xml:space="preserve"> П</w:t>
      </w:r>
      <w:r w:rsidRPr="00D52372">
        <w:rPr>
          <w:sz w:val="16"/>
          <w:szCs w:val="16"/>
        </w:rPr>
        <w:t xml:space="preserve">1 </w:t>
      </w:r>
      <w:r w:rsidRPr="00D52372">
        <w:rPr>
          <w:sz w:val="28"/>
          <w:szCs w:val="28"/>
        </w:rPr>
        <w:t>, ∆</w:t>
      </w:r>
      <w:r w:rsidRPr="00D52372">
        <w:rPr>
          <w:sz w:val="32"/>
          <w:szCs w:val="32"/>
          <w:vertAlign w:val="subscript"/>
        </w:rPr>
        <w:t>у</w:t>
      </w:r>
      <w:r>
        <w:rPr>
          <w:b/>
          <w:sz w:val="32"/>
          <w:szCs w:val="32"/>
          <w:vertAlign w:val="subscript"/>
        </w:rPr>
        <w:t xml:space="preserve"> </w:t>
      </w:r>
      <w:r>
        <w:rPr>
          <w:sz w:val="28"/>
          <w:szCs w:val="28"/>
        </w:rPr>
        <w:t>=73283,4-52320,3=20963,1 ц.</w:t>
      </w:r>
    </w:p>
    <w:p w:rsidR="00853DAE" w:rsidRDefault="00853DAE" w:rsidP="00C14DED">
      <w:pPr>
        <w:spacing w:line="360" w:lineRule="auto"/>
        <w:ind w:right="-1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среднем по зерновым культурам урожайность увеличилась на 140,1%, что увеличило валовой сбор на 20963,1  ц.</w:t>
      </w:r>
    </w:p>
    <w:p w:rsidR="00853DAE" w:rsidRDefault="00853DAE" w:rsidP="00C14DED">
      <w:pPr>
        <w:spacing w:line="360" w:lineRule="auto"/>
        <w:ind w:right="-186" w:firstLine="709"/>
        <w:jc w:val="both"/>
        <w:rPr>
          <w:color w:val="1D1B11"/>
          <w:sz w:val="28"/>
          <w:szCs w:val="28"/>
        </w:rPr>
      </w:pPr>
      <w:r w:rsidRPr="009B51DB">
        <w:rPr>
          <w:color w:val="1D1B11"/>
          <w:sz w:val="28"/>
          <w:szCs w:val="28"/>
        </w:rPr>
        <w:t>5</w:t>
      </w:r>
      <w:r>
        <w:rPr>
          <w:color w:val="1D1B11"/>
          <w:sz w:val="28"/>
          <w:szCs w:val="28"/>
        </w:rPr>
        <w:t>) Индекс средней урожайности:</w:t>
      </w:r>
    </w:p>
    <w:p w:rsidR="00853DAE" w:rsidRPr="00D52372" w:rsidRDefault="00853DAE" w:rsidP="00C14DED">
      <w:pPr>
        <w:spacing w:line="360" w:lineRule="auto"/>
        <w:ind w:right="-186" w:firstLine="709"/>
        <w:jc w:val="both"/>
        <w:rPr>
          <w:sz w:val="28"/>
          <w:szCs w:val="28"/>
        </w:rPr>
      </w:pPr>
      <w:r w:rsidRPr="00D52372">
        <w:rPr>
          <w:color w:val="1D1B11"/>
          <w:sz w:val="28"/>
          <w:szCs w:val="28"/>
        </w:rPr>
        <w:t xml:space="preserve"> </w:t>
      </w:r>
      <w:r w:rsidRPr="00D52372">
        <w:rPr>
          <w:sz w:val="32"/>
          <w:szCs w:val="32"/>
          <w:lang w:val="en-US"/>
        </w:rPr>
        <w:t>J</w:t>
      </w:r>
      <w:r w:rsidRPr="00D52372">
        <w:rPr>
          <w:sz w:val="28"/>
          <w:szCs w:val="28"/>
        </w:rPr>
        <w:t>у</w:t>
      </w:r>
      <w:r w:rsidRPr="00D52372">
        <w:rPr>
          <w:sz w:val="32"/>
          <w:szCs w:val="32"/>
          <w:vertAlign w:val="subscript"/>
        </w:rPr>
        <w:t xml:space="preserve">ср. </w:t>
      </w:r>
      <w:r w:rsidRPr="00D52372">
        <w:rPr>
          <w:sz w:val="28"/>
          <w:szCs w:val="28"/>
        </w:rPr>
        <w:t>= ((∑ П</w:t>
      </w:r>
      <w:r w:rsidRPr="00D52372">
        <w:rPr>
          <w:sz w:val="16"/>
          <w:szCs w:val="16"/>
        </w:rPr>
        <w:t>1</w:t>
      </w:r>
      <w:r w:rsidRPr="00D52372">
        <w:rPr>
          <w:sz w:val="28"/>
          <w:szCs w:val="28"/>
        </w:rPr>
        <w:t>У</w:t>
      </w:r>
      <w:r w:rsidRPr="00D52372">
        <w:rPr>
          <w:sz w:val="16"/>
          <w:szCs w:val="16"/>
        </w:rPr>
        <w:t xml:space="preserve">1 </w:t>
      </w:r>
      <w:r w:rsidRPr="00D52372">
        <w:rPr>
          <w:sz w:val="28"/>
          <w:szCs w:val="28"/>
        </w:rPr>
        <w:t>/∑П</w:t>
      </w:r>
      <w:r w:rsidRPr="00D52372">
        <w:rPr>
          <w:sz w:val="16"/>
          <w:szCs w:val="16"/>
        </w:rPr>
        <w:t>1</w:t>
      </w:r>
      <w:r w:rsidRPr="00D52372">
        <w:rPr>
          <w:sz w:val="28"/>
          <w:szCs w:val="28"/>
        </w:rPr>
        <w:t>)/ (∑П</w:t>
      </w:r>
      <w:r w:rsidRPr="00D52372">
        <w:rPr>
          <w:sz w:val="16"/>
          <w:szCs w:val="16"/>
        </w:rPr>
        <w:t>о</w:t>
      </w:r>
      <w:r w:rsidRPr="00D52372">
        <w:rPr>
          <w:sz w:val="28"/>
          <w:szCs w:val="28"/>
        </w:rPr>
        <w:t>У</w:t>
      </w:r>
      <w:r w:rsidRPr="00D52372">
        <w:rPr>
          <w:sz w:val="16"/>
          <w:szCs w:val="16"/>
        </w:rPr>
        <w:t>о</w:t>
      </w:r>
      <w:r w:rsidRPr="00D52372">
        <w:rPr>
          <w:sz w:val="28"/>
          <w:szCs w:val="28"/>
        </w:rPr>
        <w:t xml:space="preserve"> / ∑П</w:t>
      </w:r>
      <w:r w:rsidRPr="00D52372">
        <w:rPr>
          <w:sz w:val="16"/>
          <w:szCs w:val="16"/>
        </w:rPr>
        <w:t>о</w:t>
      </w:r>
      <w:r w:rsidRPr="00D52372">
        <w:rPr>
          <w:sz w:val="28"/>
          <w:szCs w:val="28"/>
        </w:rPr>
        <w:t xml:space="preserve">))*100, </w:t>
      </w:r>
    </w:p>
    <w:p w:rsidR="00853DAE" w:rsidRDefault="00853DAE" w:rsidP="00C14DED">
      <w:pPr>
        <w:spacing w:line="360" w:lineRule="auto"/>
        <w:ind w:right="-186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J</w:t>
      </w:r>
      <w:r>
        <w:rPr>
          <w:sz w:val="18"/>
          <w:szCs w:val="18"/>
        </w:rPr>
        <w:t>у</w:t>
      </w:r>
      <w:r>
        <w:rPr>
          <w:sz w:val="28"/>
          <w:szCs w:val="28"/>
          <w:vertAlign w:val="subscript"/>
        </w:rPr>
        <w:t>ср</w:t>
      </w:r>
      <w:r>
        <w:rPr>
          <w:b/>
          <w:sz w:val="32"/>
          <w:szCs w:val="32"/>
          <w:vertAlign w:val="subscript"/>
        </w:rPr>
        <w:t xml:space="preserve">. </w:t>
      </w:r>
      <w:r>
        <w:rPr>
          <w:sz w:val="28"/>
          <w:szCs w:val="28"/>
        </w:rPr>
        <w:t>= (73283,4/4405)/(41007,7/3667)*100=(16,64/11,2)*100=148,6%</w:t>
      </w:r>
    </w:p>
    <w:p w:rsidR="00853DAE" w:rsidRPr="009B51DB" w:rsidRDefault="00853DAE" w:rsidP="00C14DED">
      <w:pPr>
        <w:spacing w:line="360" w:lineRule="auto"/>
        <w:ind w:right="-186"/>
        <w:jc w:val="both"/>
        <w:rPr>
          <w:color w:val="1D1B11"/>
          <w:sz w:val="28"/>
          <w:szCs w:val="28"/>
        </w:rPr>
      </w:pPr>
      <w:r w:rsidRPr="009B51DB">
        <w:rPr>
          <w:color w:val="1D1B11"/>
          <w:sz w:val="28"/>
          <w:szCs w:val="28"/>
        </w:rPr>
        <w:t>Взаимосвязь индексов выражается следующей зависимостью:</w:t>
      </w:r>
    </w:p>
    <w:p w:rsidR="00853DAE" w:rsidRPr="009B51DB" w:rsidRDefault="00853DAE" w:rsidP="00C14DED">
      <w:pPr>
        <w:tabs>
          <w:tab w:val="left" w:pos="4140"/>
        </w:tabs>
        <w:spacing w:line="360" w:lineRule="auto"/>
        <w:rPr>
          <w:color w:val="1D1B11"/>
        </w:rPr>
      </w:pPr>
      <w:r w:rsidRPr="009B51DB">
        <w:rPr>
          <w:color w:val="1D1B11"/>
          <w:sz w:val="28"/>
          <w:szCs w:val="28"/>
        </w:rPr>
        <w:t xml:space="preserve">     </w:t>
      </w:r>
      <w:r>
        <w:rPr>
          <w:color w:val="1D1B11"/>
          <w:sz w:val="28"/>
          <w:szCs w:val="28"/>
        </w:rPr>
        <w:t xml:space="preserve"> </w:t>
      </w:r>
      <w:r w:rsidRPr="00215913">
        <w:rPr>
          <w:sz w:val="32"/>
          <w:szCs w:val="32"/>
          <w:lang w:val="en-US"/>
        </w:rPr>
        <w:t>J</w:t>
      </w:r>
      <w:r w:rsidRPr="00215913">
        <w:rPr>
          <w:sz w:val="16"/>
          <w:szCs w:val="16"/>
        </w:rPr>
        <w:t>пу</w:t>
      </w:r>
      <w:r w:rsidRPr="009B51DB">
        <w:rPr>
          <w:color w:val="1D1B11"/>
        </w:rPr>
        <w:t xml:space="preserve"> </w:t>
      </w:r>
      <w:r w:rsidRPr="009B51DB">
        <w:rPr>
          <w:color w:val="1D1B11"/>
          <w:sz w:val="28"/>
          <w:szCs w:val="28"/>
        </w:rPr>
        <w:t xml:space="preserve">= </w:t>
      </w:r>
      <w:r w:rsidRPr="009B51DB">
        <w:rPr>
          <w:color w:val="1D1B11"/>
          <w:sz w:val="28"/>
          <w:szCs w:val="28"/>
          <w:lang w:val="en-US"/>
        </w:rPr>
        <w:t>J</w:t>
      </w:r>
      <w:r w:rsidRPr="009B51DB">
        <w:rPr>
          <w:color w:val="1D1B11"/>
          <w:sz w:val="28"/>
          <w:szCs w:val="28"/>
        </w:rPr>
        <w:t>у</w:t>
      </w:r>
      <w:r w:rsidRPr="009B51DB">
        <w:rPr>
          <w:color w:val="1D1B11"/>
        </w:rPr>
        <w:t>ср</w:t>
      </w:r>
      <w:r w:rsidRPr="009B51DB">
        <w:rPr>
          <w:color w:val="1D1B11"/>
          <w:sz w:val="28"/>
          <w:szCs w:val="28"/>
        </w:rPr>
        <w:t xml:space="preserve"> * </w:t>
      </w:r>
      <w:r w:rsidRPr="009B51DB">
        <w:rPr>
          <w:color w:val="1D1B11"/>
          <w:sz w:val="28"/>
          <w:szCs w:val="28"/>
          <w:lang w:val="en-US"/>
        </w:rPr>
        <w:t>J</w:t>
      </w:r>
      <w:r w:rsidRPr="009B51DB">
        <w:rPr>
          <w:color w:val="1D1B11"/>
        </w:rPr>
        <w:t>р.п.п.</w:t>
      </w:r>
    </w:p>
    <w:p w:rsidR="00853DAE" w:rsidRDefault="00853DAE" w:rsidP="00C14DED">
      <w:pPr>
        <w:tabs>
          <w:tab w:val="left" w:pos="4140"/>
        </w:tabs>
        <w:spacing w:line="360" w:lineRule="auto"/>
        <w:rPr>
          <w:color w:val="1D1B11"/>
          <w:sz w:val="28"/>
          <w:szCs w:val="28"/>
        </w:rPr>
      </w:pPr>
      <w:r w:rsidRPr="00C01594">
        <w:rPr>
          <w:color w:val="1D1B11"/>
          <w:sz w:val="28"/>
          <w:szCs w:val="28"/>
        </w:rPr>
        <w:t xml:space="preserve">      </w:t>
      </w:r>
      <w:r>
        <w:rPr>
          <w:color w:val="1D1B11"/>
          <w:sz w:val="28"/>
          <w:szCs w:val="28"/>
        </w:rPr>
        <w:t>1,78=1,48*1,201</w:t>
      </w:r>
    </w:p>
    <w:p w:rsidR="00853DAE" w:rsidRDefault="00853DAE" w:rsidP="00C14DED">
      <w:pPr>
        <w:tabs>
          <w:tab w:val="left" w:pos="4140"/>
        </w:tabs>
        <w:spacing w:line="360" w:lineRule="auto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      1,78=1,78</w:t>
      </w:r>
      <w:r>
        <w:rPr>
          <w:color w:val="1D1B11"/>
          <w:sz w:val="28"/>
          <w:szCs w:val="28"/>
        </w:rPr>
        <w:tab/>
      </w:r>
    </w:p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Pr="00047F9F" w:rsidRDefault="00853DAE" w:rsidP="00047F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47F9F">
        <w:rPr>
          <w:rFonts w:ascii="Times New Roman" w:hAnsi="Times New Roman"/>
          <w:b/>
          <w:sz w:val="28"/>
          <w:szCs w:val="28"/>
        </w:rPr>
        <w:t>Заключение</w:t>
      </w:r>
    </w:p>
    <w:p w:rsidR="00853DAE" w:rsidRPr="00047F9F" w:rsidRDefault="00853DAE" w:rsidP="00047F9F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47F9F">
        <w:rPr>
          <w:rFonts w:ascii="Times New Roman" w:hAnsi="Times New Roman"/>
          <w:sz w:val="28"/>
          <w:szCs w:val="28"/>
        </w:rPr>
        <w:t>Растениеводство является одной из двух составляющих сельского хозяйства. Деятельность растениеводства базируется на использовании плодородия почв и природно-климатических условий. Поэтому объем продукции растениеводства зависит от большого числа факторов, многие из которых являются экстремальными. Это обстоятельство существенно затрудняет статистическое изучение деятельности растениеводства и его прогнозирование.</w:t>
      </w:r>
    </w:p>
    <w:p w:rsidR="00853DAE" w:rsidRPr="00047F9F" w:rsidRDefault="00853DAE" w:rsidP="00047F9F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47F9F">
        <w:rPr>
          <w:rFonts w:ascii="Times New Roman" w:hAnsi="Times New Roman"/>
          <w:color w:val="000000"/>
          <w:sz w:val="28"/>
          <w:szCs w:val="28"/>
        </w:rPr>
        <w:t>Исторически сложилось, что Россия была сельскохозяйственной страной и, соответственно, одним из крупнейших экспортеров продукции сельского хозяйства. В стране представлены практически все сельскохозяйственные отрасли и подотрасли: растениеводство (производство зерновых и зернобобовых культур, кормовых культур, технических культур и т.д.), грибоводство, животноводство (скотоводство, овцеводство, пчеловодство и т.д.). На долю России приходится 10% пашни всего мира и 50% чернозема. При этом в последние десятилетия страна превращается в импортера сельскохозяйственной продукции.</w:t>
      </w:r>
    </w:p>
    <w:p w:rsidR="00853DAE" w:rsidRPr="001E7773" w:rsidRDefault="00853DAE" w:rsidP="00047F9F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47F9F">
        <w:rPr>
          <w:rFonts w:ascii="Times New Roman" w:hAnsi="Times New Roman"/>
          <w:color w:val="000000"/>
          <w:sz w:val="28"/>
          <w:szCs w:val="28"/>
        </w:rPr>
        <w:t xml:space="preserve">     В настоящее время сельское хозяйство России находится между стагнацией и падением производства. Негативно сказываются на отрасли отток квалифицированных кадров из села, отсталость материально-технической базы, отсутствие развитой инфраструктуры в сельском хозяйстве. Осложнили обстановку мировой кризис и засуха</w:t>
      </w:r>
      <w:r w:rsidRPr="001E7773">
        <w:rPr>
          <w:rFonts w:ascii="Times New Roman" w:hAnsi="Times New Roman"/>
          <w:color w:val="000000"/>
          <w:sz w:val="28"/>
          <w:szCs w:val="28"/>
        </w:rPr>
        <w:t>.</w:t>
      </w:r>
    </w:p>
    <w:p w:rsidR="00853DAE" w:rsidRPr="00407252" w:rsidRDefault="00853DAE" w:rsidP="00047F9F">
      <w:pPr>
        <w:shd w:val="clear" w:color="auto" w:fill="FFFFFF"/>
        <w:spacing w:before="168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7252">
        <w:rPr>
          <w:rFonts w:ascii="Times New Roman" w:hAnsi="Times New Roman"/>
          <w:color w:val="000000"/>
          <w:sz w:val="28"/>
          <w:szCs w:val="28"/>
        </w:rPr>
        <w:t>Рассмотрев организационно-экономическую характеристику  ОАО «Балыклей», можно сказать, что в данном хозяйстве произошли существенные изменения в составе основных фондов, их размер увеличился в 2008 году по сравнению с 2006 годом на  22%, а объём продаж уменьшился на 12%. Площадь сельскохозяйственных угодий незначительно упала, за счет уменьшения площади пастбищ.</w:t>
      </w:r>
    </w:p>
    <w:p w:rsidR="00853DAE" w:rsidRPr="00407252" w:rsidRDefault="00853DAE" w:rsidP="00047F9F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07252">
        <w:rPr>
          <w:rFonts w:ascii="Times New Roman" w:hAnsi="Times New Roman"/>
          <w:bCs/>
          <w:sz w:val="28"/>
          <w:szCs w:val="28"/>
        </w:rPr>
        <w:t xml:space="preserve">Подводя итог курсовой работы, следует сказать, что ОАО «Балыклей» по своим размерам крупное предприятие.  </w:t>
      </w:r>
      <w:r w:rsidRPr="00407252">
        <w:rPr>
          <w:rFonts w:ascii="Times New Roman" w:hAnsi="Times New Roman"/>
          <w:sz w:val="28"/>
          <w:szCs w:val="28"/>
        </w:rPr>
        <w:t xml:space="preserve">Проанализировав  финансовые результаты деятельности ОАО «Балыклей», можно сказать,  что предприятие в целом убыточное, основную долю убытка получает от реализации  продукции животноводства,  в 2008 г. по сравнению с 2006 годом убыток увеличился в 3,3 раз и в среднем за последние три года составил 2607 тыс. руб.,  соответственно уменьшается и уровень рентабельности производства продукции животноводства и в 2008 году составил -46,9%.  </w:t>
      </w:r>
      <w:r w:rsidRPr="00407252">
        <w:rPr>
          <w:rFonts w:ascii="Times New Roman" w:hAnsi="Times New Roman"/>
          <w:color w:val="000000"/>
          <w:sz w:val="28"/>
          <w:szCs w:val="28"/>
        </w:rPr>
        <w:t xml:space="preserve">В свою очередь так же  ухудшается ситуация в растениеводстве: убыток в 2006 г. составил 268 тыс. руб., а в 2008 г. по сравнению с 2007 годом убыток уменьшается в 1,1 раз и в 2008 г. составил 895 тыс. руб. В 2008 г. убыток по сельскому хозяйству составил 5719 тыс. руб., это в 4,5 раз больше чем в 2006 году.  </w:t>
      </w:r>
    </w:p>
    <w:p w:rsidR="00853DAE" w:rsidRPr="00B06434" w:rsidRDefault="00853DAE" w:rsidP="00047F9F">
      <w:pPr>
        <w:pStyle w:val="Style2"/>
        <w:widowControl/>
        <w:spacing w:line="360" w:lineRule="auto"/>
        <w:ind w:firstLine="0"/>
        <w:rPr>
          <w:rStyle w:val="FontStyle12"/>
          <w:i w:val="0"/>
          <w:iCs w:val="0"/>
          <w:sz w:val="28"/>
          <w:szCs w:val="28"/>
        </w:rPr>
      </w:pPr>
      <w:r w:rsidRPr="00C14DED">
        <w:rPr>
          <w:rStyle w:val="FontStyle12"/>
          <w:i w:val="0"/>
          <w:sz w:val="28"/>
          <w:szCs w:val="28"/>
        </w:rPr>
        <w:t xml:space="preserve">       </w:t>
      </w:r>
      <w:r w:rsidRPr="00B06434">
        <w:rPr>
          <w:rStyle w:val="FontStyle12"/>
          <w:i w:val="0"/>
          <w:sz w:val="28"/>
          <w:szCs w:val="28"/>
        </w:rPr>
        <w:t>С 2004 по 2007 год наблюдалось увеличение посевных площадей зерновых и зернобобовых культур с 4276 га до 4405 га, т.е. произошло увеличение на 129</w:t>
      </w:r>
      <w:r>
        <w:rPr>
          <w:rStyle w:val="FontStyle12"/>
          <w:i w:val="0"/>
          <w:sz w:val="28"/>
          <w:szCs w:val="28"/>
        </w:rPr>
        <w:t xml:space="preserve"> га. Так же происходит увеличение посевов других сельскохозяйственных культур: подсолнечник в 2008 году по сравнению с 2004 годом увеличился на52 га и составил 312 га; кукуруза увеличилась в 9,2 раз и в 2008 году составила 275 га. Посев однолетних трав в среднем за пять лет  составил 396 га, а посев многолетних в 2008 году по сравнению с 2004 годом прекратился.</w:t>
      </w:r>
    </w:p>
    <w:p w:rsidR="00853DAE" w:rsidRPr="00407252" w:rsidRDefault="00853DAE" w:rsidP="00047F9F">
      <w:pPr>
        <w:shd w:val="clear" w:color="auto" w:fill="FFFFFF"/>
        <w:spacing w:before="168"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07252">
        <w:rPr>
          <w:rFonts w:ascii="Times New Roman" w:hAnsi="Times New Roman"/>
          <w:color w:val="000000"/>
          <w:sz w:val="28"/>
          <w:szCs w:val="28"/>
        </w:rPr>
        <w:t xml:space="preserve">По анализу валового сбора и средней урожайности, валовой сбор зерна в 2008 году по сравнению с 2006 годом увеличился на </w:t>
      </w:r>
      <w:r w:rsidRPr="00407252">
        <w:rPr>
          <w:rFonts w:ascii="Times New Roman" w:hAnsi="Times New Roman"/>
          <w:sz w:val="28"/>
          <w:szCs w:val="28"/>
        </w:rPr>
        <w:t>32275,7 ц</w:t>
      </w:r>
      <w:r w:rsidRPr="00407252">
        <w:rPr>
          <w:rFonts w:ascii="Times New Roman" w:hAnsi="Times New Roman"/>
          <w:color w:val="000000"/>
          <w:sz w:val="28"/>
          <w:szCs w:val="28"/>
        </w:rPr>
        <w:t>, посевные площади увеличились на 10%, а средняя урожайность увеличилась на 39,4%.</w:t>
      </w:r>
      <w:r w:rsidRPr="0040725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53DAE" w:rsidRPr="001E7773" w:rsidRDefault="00853DAE" w:rsidP="001E77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Pr="00047F9F" w:rsidRDefault="00853DAE" w:rsidP="00047F9F">
      <w:pPr>
        <w:jc w:val="center"/>
        <w:rPr>
          <w:rFonts w:ascii="Times New Roman" w:hAnsi="Times New Roman"/>
          <w:b/>
          <w:sz w:val="28"/>
          <w:szCs w:val="28"/>
        </w:rPr>
      </w:pPr>
      <w:r w:rsidRPr="00047F9F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853DAE" w:rsidRDefault="00853DAE" w:rsidP="00047F9F">
      <w:pPr>
        <w:numPr>
          <w:ilvl w:val="0"/>
          <w:numId w:val="5"/>
        </w:numPr>
        <w:tabs>
          <w:tab w:val="clear" w:pos="735"/>
        </w:tabs>
        <w:spacing w:after="0" w:line="360" w:lineRule="auto"/>
        <w:ind w:left="0" w:firstLine="360"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Алтухов, А. Продовольственная безопасность как фактор социально-экономического развития страны/ А. Алтухов// Экономист.-2008-№5.-С.33-35.</w:t>
      </w:r>
    </w:p>
    <w:p w:rsidR="00853DAE" w:rsidRDefault="00853DAE" w:rsidP="00047F9F">
      <w:pPr>
        <w:numPr>
          <w:ilvl w:val="0"/>
          <w:numId w:val="5"/>
        </w:numPr>
        <w:tabs>
          <w:tab w:val="clear" w:pos="735"/>
        </w:tabs>
        <w:spacing w:after="0" w:line="360" w:lineRule="auto"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Афанасьев, В.Н. Статистика сельского хозяйства: учеб.пособие/ </w:t>
      </w:r>
    </w:p>
    <w:p w:rsidR="00853DAE" w:rsidRDefault="00853DAE" w:rsidP="00047F9F">
      <w:pPr>
        <w:spacing w:line="360" w:lineRule="auto"/>
        <w:ind w:left="360"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В.Н. Афанасьев, А.И. Маркова.-М.: Финансы и статистика,2002.-272с. </w:t>
      </w:r>
    </w:p>
    <w:p w:rsidR="00853DAE" w:rsidRDefault="00853DAE" w:rsidP="00047F9F">
      <w:pPr>
        <w:numPr>
          <w:ilvl w:val="0"/>
          <w:numId w:val="5"/>
        </w:numPr>
        <w:tabs>
          <w:tab w:val="clear" w:pos="735"/>
        </w:tabs>
        <w:spacing w:after="0" w:line="360" w:lineRule="auto"/>
        <w:ind w:left="0" w:firstLine="360"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Башкатов, Б.И. Статистика сельского хозяйства. С основами общей теории статистики: курс лекций/Б.И. Башкатов.-М.: ЭКМОС.2001.-352с.</w:t>
      </w:r>
    </w:p>
    <w:p w:rsidR="00853DAE" w:rsidRDefault="00853DAE" w:rsidP="00047F9F">
      <w:pPr>
        <w:numPr>
          <w:ilvl w:val="0"/>
          <w:numId w:val="5"/>
        </w:numPr>
        <w:tabs>
          <w:tab w:val="clear" w:pos="735"/>
        </w:tabs>
        <w:spacing w:after="0" w:line="360" w:lineRule="auto"/>
        <w:ind w:left="0" w:firstLine="360"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Горбунов, Г. Региональные аспекты обеспечения продовольственной безопасности России/ Г. Горбунов// АПК: экономика, управление.-2008-№12.-С.15-17</w:t>
      </w:r>
    </w:p>
    <w:p w:rsidR="00853DAE" w:rsidRDefault="00853DAE" w:rsidP="00047F9F">
      <w:pPr>
        <w:numPr>
          <w:ilvl w:val="0"/>
          <w:numId w:val="5"/>
        </w:numPr>
        <w:tabs>
          <w:tab w:val="clear" w:pos="735"/>
        </w:tabs>
        <w:spacing w:after="0" w:line="360" w:lineRule="auto"/>
        <w:ind w:left="0" w:firstLine="360"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Ефимова, М.Р. Общая теория статистики: учебник для вузов/ М.Р. Ефимова, Е.В. Петрова, В.Н. Румянцева.-2-е изд., испр. и доп.-М.: ИНФРА, 2002.-784с.</w:t>
      </w:r>
    </w:p>
    <w:p w:rsidR="00853DAE" w:rsidRDefault="00853DAE" w:rsidP="00047F9F">
      <w:pPr>
        <w:numPr>
          <w:ilvl w:val="0"/>
          <w:numId w:val="4"/>
        </w:numPr>
        <w:tabs>
          <w:tab w:val="num" w:pos="0"/>
        </w:tabs>
        <w:spacing w:after="0" w:line="360" w:lineRule="auto"/>
        <w:ind w:left="0" w:firstLine="360"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Крамлих, О.Ю. Государственное регулирование продовольственной безопасности региона/ О.Ю. Крамлих// Экономика сельскохозяйственных и перерабатывающих предприятий.-2008-№1.-С.32-36.</w:t>
      </w:r>
    </w:p>
    <w:p w:rsidR="00853DAE" w:rsidRDefault="00853DAE" w:rsidP="00047F9F">
      <w:pPr>
        <w:numPr>
          <w:ilvl w:val="0"/>
          <w:numId w:val="4"/>
        </w:numPr>
        <w:spacing w:after="0" w:line="360" w:lineRule="auto"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Гордеев, А. Наращивать производство агропромышленной продукции / А.Гордеев// АПК: экономика, управление.-2008-№2.-С.2-5.</w:t>
      </w:r>
    </w:p>
    <w:p w:rsidR="00853DAE" w:rsidRDefault="00853DAE" w:rsidP="00047F9F">
      <w:pPr>
        <w:numPr>
          <w:ilvl w:val="0"/>
          <w:numId w:val="4"/>
        </w:numPr>
        <w:tabs>
          <w:tab w:val="num" w:pos="0"/>
        </w:tabs>
        <w:spacing w:after="0" w:line="360" w:lineRule="auto"/>
        <w:ind w:left="0" w:firstLine="360"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Гордеев, А. Растениеводство России развивается динамично/А. Гордеев// Экономика сельского хозяйства России.-2008-№4.-С.11-17.</w:t>
      </w:r>
    </w:p>
    <w:p w:rsidR="00853DAE" w:rsidRPr="00391241" w:rsidRDefault="00853DAE" w:rsidP="00047F9F">
      <w:pPr>
        <w:numPr>
          <w:ilvl w:val="0"/>
          <w:numId w:val="4"/>
        </w:numPr>
        <w:tabs>
          <w:tab w:val="num" w:pos="0"/>
        </w:tabs>
        <w:spacing w:after="0" w:line="360" w:lineRule="auto"/>
        <w:ind w:left="0" w:firstLine="360"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Гришин, А.С. Статистика: учеб.пособие/ А.С. Гришин.-М.: Финансы и статистика, 2003.-240с.</w:t>
      </w:r>
    </w:p>
    <w:p w:rsidR="00853DAE" w:rsidRDefault="00853DAE" w:rsidP="00047F9F">
      <w:pPr>
        <w:numPr>
          <w:ilvl w:val="0"/>
          <w:numId w:val="4"/>
        </w:numPr>
        <w:spacing w:after="0" w:line="360" w:lineRule="auto"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  Растениеводство. Ведущая аграрная отрасль региона// Вестник АПК.-2008-№12.-С.4-5.</w:t>
      </w:r>
    </w:p>
    <w:p w:rsidR="00853DAE" w:rsidRDefault="00853DAE" w:rsidP="00047F9F">
      <w:pPr>
        <w:numPr>
          <w:ilvl w:val="0"/>
          <w:numId w:val="4"/>
        </w:numPr>
        <w:spacing w:after="0" w:line="360" w:lineRule="auto"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  Статистический анализ продовольственной безопасности субъектов Российской Федерации// Вопросы статистики.-2008-№12.-С.36-38.</w:t>
      </w:r>
    </w:p>
    <w:p w:rsidR="00853DAE" w:rsidRDefault="00853DAE" w:rsidP="00047F9F">
      <w:pPr>
        <w:numPr>
          <w:ilvl w:val="0"/>
          <w:numId w:val="4"/>
        </w:numPr>
        <w:spacing w:after="0" w:line="360" w:lineRule="auto"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 Статистический обзор. Сельское хозяйство России// Экономика сельского хозяйства России.-2009-№1.-С.71-72.</w:t>
      </w:r>
    </w:p>
    <w:p w:rsidR="00853DAE" w:rsidRDefault="00853DAE" w:rsidP="00047F9F">
      <w:pPr>
        <w:numPr>
          <w:ilvl w:val="0"/>
          <w:numId w:val="4"/>
        </w:numPr>
        <w:spacing w:after="0" w:line="360" w:lineRule="auto"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   Статистический обзор. Растениеводство в России в 2007 году/ /Экономика сельского хозяйства России.-2008-№4.-С.84-85.</w:t>
      </w:r>
    </w:p>
    <w:p w:rsidR="00853DAE" w:rsidRDefault="00853DAE" w:rsidP="00047F9F">
      <w:pPr>
        <w:numPr>
          <w:ilvl w:val="0"/>
          <w:numId w:val="4"/>
        </w:numPr>
        <w:spacing w:after="0" w:line="360" w:lineRule="auto"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  Ушачев, И. Продовольственная безопасность- основа стабильного развития российской экономики/ И. Ушачев// АПК: экономика, управление.-2008-№8.-С.2-9.</w:t>
      </w:r>
    </w:p>
    <w:p w:rsidR="00853DAE" w:rsidRDefault="00853DAE" w:rsidP="00047F9F">
      <w:pPr>
        <w:numPr>
          <w:ilvl w:val="0"/>
          <w:numId w:val="4"/>
        </w:numPr>
        <w:spacing w:after="0" w:line="360" w:lineRule="auto"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  Шутьков, А. Повысить уровень продовольственной безопасности/ А. Шутьков// Экономика сельского хозяйства России.-2008-№4.-С.29-32.</w:t>
      </w:r>
    </w:p>
    <w:p w:rsidR="00853DAE" w:rsidRPr="00177549" w:rsidRDefault="00853DAE" w:rsidP="00177549">
      <w:pPr>
        <w:pStyle w:val="1"/>
        <w:numPr>
          <w:ilvl w:val="0"/>
          <w:numId w:val="4"/>
        </w:numPr>
        <w:rPr>
          <w:sz w:val="28"/>
          <w:szCs w:val="28"/>
        </w:rPr>
      </w:pPr>
      <w:r w:rsidRPr="00682A86">
        <w:rPr>
          <w:sz w:val="28"/>
          <w:szCs w:val="28"/>
        </w:rPr>
        <w:t>http://www.id-marketing.ru/production/selskoe-hozyaistvo-2009-2010/</w:t>
      </w:r>
      <w:r w:rsidRPr="00177549">
        <w:rPr>
          <w:sz w:val="28"/>
          <w:szCs w:val="28"/>
        </w:rPr>
        <w:t xml:space="preserve"> Кашинцева Д.Р., аналитик ID - Marketing</w:t>
      </w:r>
    </w:p>
    <w:p w:rsidR="00853DAE" w:rsidRDefault="00853DAE" w:rsidP="00177549">
      <w:pPr>
        <w:spacing w:after="0" w:line="360" w:lineRule="auto"/>
        <w:ind w:left="644"/>
        <w:jc w:val="both"/>
        <w:rPr>
          <w:rStyle w:val="FontStyle12"/>
          <w:i w:val="0"/>
          <w:sz w:val="28"/>
          <w:szCs w:val="28"/>
        </w:rPr>
      </w:pPr>
    </w:p>
    <w:p w:rsidR="00853DAE" w:rsidRDefault="00853DAE" w:rsidP="00047F9F">
      <w:pPr>
        <w:tabs>
          <w:tab w:val="num" w:pos="0"/>
        </w:tabs>
        <w:spacing w:line="360" w:lineRule="auto"/>
        <w:ind w:firstLine="360"/>
        <w:rPr>
          <w:rStyle w:val="FontStyle12"/>
          <w:i w:val="0"/>
          <w:sz w:val="28"/>
          <w:szCs w:val="28"/>
        </w:rPr>
      </w:pPr>
    </w:p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Default="00853DAE" w:rsidP="00C14DED"/>
    <w:p w:rsidR="00853DAE" w:rsidRPr="005F1FEF" w:rsidRDefault="00853DAE" w:rsidP="00C14DE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Pr="00AA13F5">
        <w:rPr>
          <w:rFonts w:ascii="Times New Roman" w:hAnsi="Times New Roman"/>
          <w:b/>
          <w:sz w:val="28"/>
          <w:szCs w:val="28"/>
        </w:rPr>
        <w:t>Приложение 2</w:t>
      </w:r>
    </w:p>
    <w:p w:rsidR="00853DAE" w:rsidRDefault="00682A86" w:rsidP="00C14DED">
      <w:r>
        <w:rPr>
          <w:noProof/>
          <w:lang w:eastAsia="ru-RU"/>
        </w:rPr>
        <w:pict>
          <v:shape id="_x0000_i1030" type="#_x0000_t75" style="width:227.25pt;height:155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dHZor2QAAAAUBAAAPAAAAZHJzL2Rvd25y&#10;ZXYueG1sTI9BS8NAEIXvQv/DMoI3u0ltRGM2pQi9eGsreN1kxyQ0OxOy0yb9965e7GXg8R7vfVNs&#10;Zt+rC46hYzKQLhNQSDW7jhoDn8fd4wuoIJac7ZnQwBUDbMrFXWFzxxPt8XKQRsUSCrk10IoMudah&#10;btHbsOQBKXrfPHorUY6NdqOdYrnv9SpJnrW3HcWF1g743mJ9Opy9gY9Xn24143Ry4VpN816+eCfG&#10;PNzP2zdQgrP8h+EXP6JDGZkqPpMLqjcQH5G/G711ts5AVQae0iQDXRb6lr78AQAA//8DAFBLAwQU&#10;AAYACAAAACEAb8/HmRABAAA3AgAADgAAAGRycy9lMm9Eb2MueG1snJHBTsMwEETvSPyDtXfqNECV&#10;RnV6iZA4cYEPWOx1YymxrbVL4O8xbYTKCam33R3paXZmt/+cRvFBnFzwCtarCgR5HYzzBwVvr093&#10;DYiU0RscgycFX5Rg393e7ObYUh2GMBpiUSA+tXNUMOQcWymTHmjCtAqRfBFt4AlzWfkgDeNc6NMo&#10;66rayDmwiRw0pVSu/VmE7sS3lnR+sTZRFmNxV6+3NYisYFNtNyBYQdM83IN4L9q2eQTZ7bA9MMbB&#10;6cUTXmFpQueLg19UjxnFkd0VKD0g58LS7WlaTOmrSQugfP5/0MFap6kP+jiRz+e0mUbMpeo0uJhK&#10;gq0zCvjZrH+yk38+vtzLfNl39w0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CwAH2Ii&#10;AQAAmwEAACAAAABkcnMvY2hhcnRzL19yZWxzL2NoYXJ0MS54bWwucmVsc4SQwUoDMRCG74LvEAIe&#10;bbY9iJTNFtEKPZSC1tteYnZ2N5pNliTK9qgXH8KLj6C3SqHPkH0jR6FgQfAy/DPDfP/MpJOu0eQR&#10;nFfWcDocJJSAkbZQpuL0Znl5fEqJD8IUQlsDnK7A00l2eJBegRYBh3ytWk+QYjyndQjtmDEva2iE&#10;H9gWDHZK6xoRMHUVa4W8FxWwUZKcMPebQbM9JpkVnLpZMaRkuWrR+X+2LUsl4cLKhwZM+MOCWQ2L&#10;2zuQAaHCVRA4LZUGXJmdj/PdpD8aJXgxxmsIAT/h87OiUSaPb/E9fsRt/xLX8RP7/VP/HLdxk8fX&#10;uP5OsDZX0llvy4B68bMRimknQQ867bud89wWeNS0C+CM0JRlKdt7afYFAAD//wMAUEsDBBQABgAI&#10;AAAAIQAebAKH/wIAAKoGAAAVAAAAZHJzL2NoYXJ0cy9jaGFydDEueG1snFXNbtNAEL4j8Q7G6rWJ&#10;f1MnalKhBBBSEKjQiutibxJL9q613vzd+nPgwBsAglco0KhVK3gG+42Y3fWmDmqkioPXu/Pzzcw3&#10;nvX+wSJNjBlmeUxJ17QblmlgEtIoJuOuefTu+W5gGjlHJEIJJbhrLnFuHvQeP9oPO+EEMf42QyE2&#10;AITknbBrTjjPOs1mHk5wivIGzTAB3YiyFHE4snEzYmgO4GnSdCyr1ZQgZgWA/gMgRTHR/uwh/nQ0&#10;ikM8oOE0xYSrLBhOEAcG8kmc5WYPiosQx3bb8owZSoAXsymECSJjJWDT3cMjJZQVCO0sxnN3IHaM&#10;8vfKzrWUUQYMZzjk8QzXFc26V5ZQ/pRhpCIt6ZTLoFmM3UFfcC2DILbs04SyfCOzHDOhjaOFEldh&#10;KYsw25DgBYQRzVZSx1f5RcMPSS4Q8gmdHyP4JGplC9kQI4AaxgTXA0P+a88QyQRzzg7xSECNesWX&#10;4ro8Lc/sJzv9Hb8DS3sfXKQW7PoIPhNhmfE+nRKuglYZZdyAarqmJdsx6xVXxao8KX4Xf4qf5adi&#10;VVwbNdEPEItHqkSMWU+smUxJQ9ka6jtYXpansN4C4Kr8COt1cbPNz9F+X2X4X9JvVZ5Jr5VRnkFe&#10;FyL0NgBXA3wrLiXELQR9uLun3T+X58VNeV6ewPuquNgMB+XecaoOshGwrVoDPRVsk2l6X4cGokOD&#10;WofAbt0hNcF9GuHeC0wwQ4kIXpM+sIues9faTFs0SXVat8dpWdtMdCccayuK5tr17W0omk/3nzhQ&#10;0V3N6qAZlNSBSM4ZvOtDKY710cVjTCJBdCJ3b2g1MUxfImK0hT5FZIqSIdLnxSvgVw0BjsZYmS/v&#10;E+opb/ie47me3d6zAst3PafyUSDthhWADO5ZF/S239p7tltZzJWF1fAsz3Vcp9WyPPC39X0w0fqg&#10;1W4HrmMHTtsLfD+QNyFUvJk7CJKqDLFdMyB4OY7z1yRZKkDtvr408YJjRlAyQBwZDC6wrsleRhtm&#10;8hfT+wsAAP//AwBQSwECLQAUAAYACAAAACEApPKVkRwBAABeAgAAEwAAAAAAAAAAAAAAAAAAAAAA&#10;W0NvbnRlbnRfVHlwZXNdLnhtbFBLAQItABQABgAIAAAAIQA4/SH/1gAAAJQBAAALAAAAAAAAAAAA&#10;AAAAAE0BAABfcmVscy8ucmVsc1BLAQItABQABgAIAAAAIQAdHZor2QAAAAUBAAAPAAAAAAAAAAAA&#10;AAAAAEwCAABkcnMvZG93bnJldi54bWxQSwECLQAUAAYACAAAACEAb8/HmRABAAA3AgAADgAAAAAA&#10;AAAAAAAAAABSAwAAZHJzL2Uyb0RvYy54bWxQSwECLQAUAAYACAAAACEAqxbNRrkAAAAiAQAAGQAA&#10;AAAAAAAAAAAAAACOBAAAZHJzL19yZWxzL2Uyb0RvYy54bWwucmVsc1BLAQItABQABgAIAAAAIQAs&#10;AB9iIgEAAJsBAAAgAAAAAAAAAAAAAAAAAH4FAABkcnMvY2hhcnRzL19yZWxzL2NoYXJ0MS54bWwu&#10;cmVsc1BLAQItABQABgAIAAAAIQAebAKH/wIAAKoGAAAVAAAAAAAAAAAAAAAAAN4GAABkcnMvY2hh&#10;cnRzL2NoYXJ0MS54bWxQSwUGAAAAAAcABwDLAQAAEAoAAAAA&#10;">
            <v:imagedata r:id="rId15" o:title=""/>
            <o:lock v:ext="edit" aspectratio="f"/>
          </v:shape>
        </w:pict>
      </w:r>
      <w:r>
        <w:rPr>
          <w:noProof/>
          <w:lang w:eastAsia="ru-RU"/>
        </w:rPr>
        <w:pict>
          <v:shape id="Диаграмма 4" o:spid="_x0000_i1031" type="#_x0000_t75" style="width:225.75pt;height:155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E9W1a2wAAAAUBAAAPAAAAZHJzL2Rvd25y&#10;ZXYueG1sTI/BTsMwEETvSPyDtUjcqJNCUAlxqqhSK8GNwge48ZKktdfB3raBr8dwgctKoxnNvK2W&#10;k7PihCEOnhTkswwEUuvNQJ2Ct9f1zQJEZE1GW0+o4BMjLOvLi0qXxp/pBU9b7kQqoVhqBT3zWEoZ&#10;2x6djjM/IiXv3QenOcnQSRP0OZU7K+dZdi+dHigt9HrEVY/tYXt0CvaMh/1m1Szk+LR55q8PE2zz&#10;oNT11dQ8gmCc+C8MP/gJHerEtPNHMlFYBekR/r3JuyvyAsROwW2eFSDrSv6nr78BAAD//wMAUEsD&#10;BBQABgAIAAAAIQCWd3l8EAEAADcCAAAOAAAAZHJzL2Uyb0RvYy54bWyckcFqwzAQRO+F/oPYeyPb&#10;oSYxkXMJhZ56aT9gK61sgS0JSanbv+82CSU9FXLb3YHH7Mxu/zlP4oNSdsErqFcVCPI6GOcHBW+v&#10;Tw8bELmgNzgFTwq+KMO+v7/bLbGjJoxhMpQEQ3zulqhgLCV2UmY90ox5FSJ5Fm1IMxZe0yBNwoXp&#10;8ySbqmrlEpKJKWjKma+Hswj9iW8t6fJibaYiJnbX1NsGRFHQVtsWRFKwrts1iHfWtptHkP0OuyFh&#10;HJ2+eMIbLM3oPDv4RR2woDgmdwNKj5gKs3R3mi6m9M2kC4A//z/oYK3TdAj6OJMv57QTTVi46jy6&#10;mDnBzhkF6dnUP9nJPx9f7zxf991/Aw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LAAf&#10;YiIBAACbAQAAIAAAAGRycy9jaGFydHMvX3JlbHMvY2hhcnQxLnhtbC5yZWxzhJDBSgMxEIbvgu8Q&#10;Ah5ttj2IlM0W0Qo9lILW215idnY3mk2WJMr2qBcfwouPoLdKoc+QfSNHoWBB8DL8M8N8/8ykk67R&#10;5BGcV9ZwOhwklICRtlCm4vRmeXl8SokPwhRCWwOcrsDTSXZ4kF6BFgGHfK1aT5BiPKd1CO2YMS9r&#10;aIQf2BYMdkrrGhEwdRVrhbwXFbBRkpww95tBsz0mmRWculkxpGS5atH5f7YtSyXhwsqHBkz4w4JZ&#10;DYvbO5ABocJVEDgtlQZcmZ2P892kPxoleDHGawgBP+Hzs6JRJo9v8T1+xG3/EtfxE/v9U/8ct3GT&#10;x9e4/k6wNlfSWW/LgHrxsxGKaSdBDzrtu53z3BZ41LQL4IzQlGUp23tp9gUAAP//AwBQSwMEFAAG&#10;AAgAAAAhAD7+FjjwAgAANgYAABUAAABkcnMvY2hhcnRzL2NoYXJ0MS54bWycVN1u0zAUvkfiHULE&#10;7dr8t6nWTqgFhFQEGmzi1iRuG8mxI8f9u9vPBRc8ABJI8AoDrdq0CZ4heSOO7aRr0SpNXMSxz/nO&#10;d44/+3j/YJESY4Z5njDaNe2GZRqYRixO6LhrHr1/sdc2jVwgGiPCKO6aS5ybB73Hj/ajTjRBXLzL&#10;UIQNIKF5J+qaEyGyTrOZRxOcorzBMkzBN2I8RQKWfNyMOZoDeUqajmUFTUViVgToPwhSlNA6nj8k&#10;no1GSYQHLJqmmApdBccECVAgnyRZbvZgcwTRsTFDpGvy6d7hkdmURlWsnMwSPHcHcsaZ+KBxrqVB&#10;GYiZ4UgkM7zpaG5GZYSJZxwjnWnJpkLxZwl2B30pq0qC+LLPCOO55rE1f4659CbxQpurtIzHmG9Z&#10;8ALSyHPVVsfX8fHwI8klQz5h82MEpy93WZODbYgRUA0TijcTQ/3ryAipAnPBD/FIUo16xbfiujwt&#10;z+wnT/tP2x0YbHsfYpQbgH0EV0JCM9FnUyp0Vq+STBiwna5pKelnveJLsSpPit/Fn+JX+blYGcW1&#10;UVytbT/BLj/lk0lmPTlmqqis4rJrrh+AvCxPYbwFxlX5Ccbr4mZXnFPHfS8uVQW3EHOmYlZGeQZl&#10;XcjEu8LdOvxreV7clOflCfyviottPFR7p4leKCVhWmkLhyLVotP0PokHUuLBpsQAXEus263PYtx7&#10;iSnmiMjsG9YHHoPnWf523VJkfVS1vK7t7ILUSnpBuAtSq+W0/kkE9d7tSC9qgZQyYFJ9AP/NppHL&#10;zdbCY0xjqSNRs7esutFc3zuCZOtJf4roFJHher14DerpO4rjMdbw5X3GugsbgRME7bbtBx7sxnda&#10;VUctNYvfcKwwcF3LcUMvtGy7/XzP0bRzjbAarhcEfuhbrme7ltv2Xe2f1P7QbllWGHqQqBWGTqD8&#10;sOXt4sFQ70tO1xJIYY6T/A0lVUmqQICsXzW8EJhTRAZIIIPDCwOP36t4C6ae+95fAAAA//8DAFBL&#10;AQItABQABgAIAAAAIQCk8pWRHAEAAF4CAAATAAAAAAAAAAAAAAAAAAAAAABbQ29udGVudF9UeXBl&#10;c10ueG1sUEsBAi0AFAAGAAgAAAAhADj9If/WAAAAlAEAAAsAAAAAAAAAAAAAAAAATQEAAF9yZWxz&#10;Ly5yZWxzUEsBAi0AFAAGAAgAAAAhAIT1bVrbAAAABQEAAA8AAAAAAAAAAAAAAAAATAIAAGRycy9k&#10;b3ducmV2LnhtbFBLAQItABQABgAIAAAAIQCWd3l8EAEAADcCAAAOAAAAAAAAAAAAAAAAAFQDAABk&#10;cnMvZTJvRG9jLnhtbFBLAQItABQABgAIAAAAIQCrFs1GuQAAACIBAAAZAAAAAAAAAAAAAAAAAJAE&#10;AABkcnMvX3JlbHMvZTJvRG9jLnhtbC5yZWxzUEsBAi0AFAAGAAgAAAAhACwAH2IiAQAAmwEAACAA&#10;AAAAAAAAAAAAAAAAgAUAAGRycy9jaGFydHMvX3JlbHMvY2hhcnQxLnhtbC5yZWxzUEsBAi0AFAAG&#10;AAgAAAAhAD7+FjjwAgAANgYAABUAAAAAAAAAAAAAAAAA4AYAAGRycy9jaGFydHMvY2hhcnQxLnht&#10;bFBLBQYAAAAABwAHAMsBAAADCgAAAAA=&#10;">
            <v:imagedata r:id="rId16" o:title=""/>
            <o:lock v:ext="edit" aspectratio="f"/>
          </v:shape>
        </w:pict>
      </w:r>
    </w:p>
    <w:p w:rsidR="00853DAE" w:rsidRPr="00AA13F5" w:rsidRDefault="00853DAE" w:rsidP="005F1F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Рис. 3           </w:t>
      </w:r>
      <w:r w:rsidRPr="00AA13F5">
        <w:rPr>
          <w:rFonts w:ascii="Times New Roman" w:hAnsi="Times New Roman"/>
          <w:b/>
          <w:sz w:val="28"/>
          <w:szCs w:val="28"/>
        </w:rPr>
        <w:t>Диаграммы состава посевных площадей в 2004; 2008 гг.</w:t>
      </w:r>
    </w:p>
    <w:p w:rsidR="00853DAE" w:rsidRPr="00986925" w:rsidRDefault="00853DAE" w:rsidP="00986925"/>
    <w:p w:rsidR="00853DAE" w:rsidRPr="00986925" w:rsidRDefault="00853DAE" w:rsidP="00986925"/>
    <w:p w:rsidR="00853DAE" w:rsidRDefault="00853DAE" w:rsidP="00986925"/>
    <w:p w:rsidR="00853DAE" w:rsidRDefault="00853DAE" w:rsidP="00DA36E9">
      <w:pPr>
        <w:jc w:val="right"/>
        <w:rPr>
          <w:rFonts w:ascii="Times New Roman" w:hAnsi="Times New Roman"/>
          <w:b/>
          <w:sz w:val="28"/>
          <w:szCs w:val="28"/>
        </w:rPr>
      </w:pPr>
      <w:r w:rsidRPr="00D9202C">
        <w:rPr>
          <w:rFonts w:ascii="Times New Roman" w:hAnsi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853DAE" w:rsidRPr="00D9202C" w:rsidRDefault="00853DAE" w:rsidP="00DA36E9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9202C">
        <w:rPr>
          <w:rFonts w:ascii="Times New Roman" w:hAnsi="Times New Roman"/>
          <w:b/>
          <w:sz w:val="28"/>
          <w:szCs w:val="28"/>
        </w:rPr>
        <w:t>Вспомогательная таблица для расчета тренда урожайности на перспективу</w:t>
      </w:r>
    </w:p>
    <w:p w:rsidR="00853DAE" w:rsidRPr="00D9202C" w:rsidRDefault="00853DAE" w:rsidP="00DA36E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09"/>
        <w:gridCol w:w="850"/>
        <w:gridCol w:w="851"/>
        <w:gridCol w:w="850"/>
        <w:gridCol w:w="851"/>
        <w:gridCol w:w="850"/>
        <w:gridCol w:w="851"/>
        <w:gridCol w:w="851"/>
        <w:gridCol w:w="850"/>
      </w:tblGrid>
      <w:tr w:rsidR="00853DAE" w:rsidRPr="00F34B00" w:rsidTr="00D54866">
        <w:trPr>
          <w:cantSplit/>
          <w:trHeight w:val="1177"/>
        </w:trPr>
        <w:tc>
          <w:tcPr>
            <w:tcW w:w="2264" w:type="dxa"/>
          </w:tcPr>
          <w:p w:rsidR="00853DAE" w:rsidRPr="00F34B00" w:rsidRDefault="00853DAE" w:rsidP="004815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Годы</w:t>
            </w:r>
          </w:p>
          <w:p w:rsidR="00853DAE" w:rsidRPr="00F34B00" w:rsidRDefault="00853DAE" w:rsidP="004815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853DAE" w:rsidRPr="00F34B00" w:rsidRDefault="00853DAE" w:rsidP="004815A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2000г</w:t>
            </w:r>
          </w:p>
        </w:tc>
        <w:tc>
          <w:tcPr>
            <w:tcW w:w="850" w:type="dxa"/>
            <w:textDirection w:val="btLr"/>
          </w:tcPr>
          <w:p w:rsidR="00853DAE" w:rsidRPr="00F34B00" w:rsidRDefault="00853DAE" w:rsidP="004815A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2001г</w:t>
            </w:r>
          </w:p>
        </w:tc>
        <w:tc>
          <w:tcPr>
            <w:tcW w:w="851" w:type="dxa"/>
            <w:textDirection w:val="btLr"/>
          </w:tcPr>
          <w:p w:rsidR="00853DAE" w:rsidRPr="00F34B00" w:rsidRDefault="00853DAE" w:rsidP="004815A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2002г</w:t>
            </w:r>
          </w:p>
        </w:tc>
        <w:tc>
          <w:tcPr>
            <w:tcW w:w="850" w:type="dxa"/>
            <w:textDirection w:val="btLr"/>
          </w:tcPr>
          <w:p w:rsidR="00853DAE" w:rsidRPr="00F34B00" w:rsidRDefault="00853DAE" w:rsidP="004815A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2003г</w:t>
            </w:r>
          </w:p>
        </w:tc>
        <w:tc>
          <w:tcPr>
            <w:tcW w:w="851" w:type="dxa"/>
            <w:textDirection w:val="btLr"/>
          </w:tcPr>
          <w:p w:rsidR="00853DAE" w:rsidRPr="00F34B00" w:rsidRDefault="00853DAE" w:rsidP="004815A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2004г</w:t>
            </w:r>
          </w:p>
        </w:tc>
        <w:tc>
          <w:tcPr>
            <w:tcW w:w="850" w:type="dxa"/>
            <w:textDirection w:val="btLr"/>
          </w:tcPr>
          <w:p w:rsidR="00853DAE" w:rsidRPr="00F34B00" w:rsidRDefault="00853DAE" w:rsidP="004815A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2005г</w:t>
            </w:r>
          </w:p>
        </w:tc>
        <w:tc>
          <w:tcPr>
            <w:tcW w:w="851" w:type="dxa"/>
            <w:textDirection w:val="btLr"/>
          </w:tcPr>
          <w:p w:rsidR="00853DAE" w:rsidRPr="00F34B00" w:rsidRDefault="00853DAE" w:rsidP="004815A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2006 г</w:t>
            </w:r>
          </w:p>
        </w:tc>
        <w:tc>
          <w:tcPr>
            <w:tcW w:w="851" w:type="dxa"/>
            <w:textDirection w:val="btLr"/>
          </w:tcPr>
          <w:p w:rsidR="00853DAE" w:rsidRPr="00F34B00" w:rsidRDefault="00853DAE" w:rsidP="004815A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2007 г</w:t>
            </w:r>
          </w:p>
        </w:tc>
        <w:tc>
          <w:tcPr>
            <w:tcW w:w="850" w:type="dxa"/>
            <w:textDirection w:val="btLr"/>
          </w:tcPr>
          <w:p w:rsidR="00853DAE" w:rsidRPr="00F34B00" w:rsidRDefault="00853DAE" w:rsidP="004815A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2008 г</w:t>
            </w:r>
          </w:p>
        </w:tc>
      </w:tr>
      <w:tr w:rsidR="00853DAE" w:rsidRPr="00F34B00" w:rsidTr="00D54866">
        <w:trPr>
          <w:trHeight w:val="1435"/>
        </w:trPr>
        <w:tc>
          <w:tcPr>
            <w:tcW w:w="2264" w:type="dxa"/>
          </w:tcPr>
          <w:p w:rsidR="00853DAE" w:rsidRPr="00F34B00" w:rsidRDefault="00853DAE" w:rsidP="004815A3">
            <w:pPr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Урожайность зерновых культур, ц/га</w:t>
            </w:r>
          </w:p>
        </w:tc>
        <w:tc>
          <w:tcPr>
            <w:tcW w:w="709" w:type="dxa"/>
            <w:vAlign w:val="bottom"/>
          </w:tcPr>
          <w:p w:rsidR="00853DAE" w:rsidRPr="00F34B00" w:rsidRDefault="00853DAE" w:rsidP="004815A3">
            <w:pPr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vAlign w:val="bottom"/>
          </w:tcPr>
          <w:p w:rsidR="00853DAE" w:rsidRPr="00F34B00" w:rsidRDefault="00853DAE" w:rsidP="004815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bottom"/>
          </w:tcPr>
          <w:p w:rsidR="00853DAE" w:rsidRPr="00F34B00" w:rsidRDefault="00853DAE" w:rsidP="004815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850" w:type="dxa"/>
            <w:vAlign w:val="bottom"/>
          </w:tcPr>
          <w:p w:rsidR="00853DAE" w:rsidRPr="00F34B00" w:rsidRDefault="00853DAE" w:rsidP="004815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16,7</w:t>
            </w:r>
          </w:p>
        </w:tc>
        <w:tc>
          <w:tcPr>
            <w:tcW w:w="851" w:type="dxa"/>
            <w:vAlign w:val="bottom"/>
          </w:tcPr>
          <w:p w:rsidR="00853DAE" w:rsidRPr="00F34B00" w:rsidRDefault="00853DAE" w:rsidP="004815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850" w:type="dxa"/>
            <w:vAlign w:val="bottom"/>
          </w:tcPr>
          <w:p w:rsidR="00853DAE" w:rsidRPr="00F34B00" w:rsidRDefault="00853DAE" w:rsidP="004815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  <w:tc>
          <w:tcPr>
            <w:tcW w:w="851" w:type="dxa"/>
          </w:tcPr>
          <w:p w:rsidR="00853DAE" w:rsidRPr="00F34B00" w:rsidRDefault="00853DAE" w:rsidP="004815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53DAE" w:rsidRPr="00F34B00" w:rsidRDefault="00853DAE" w:rsidP="004815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53DAE" w:rsidRPr="00F34B00" w:rsidRDefault="00853DAE" w:rsidP="004815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851" w:type="dxa"/>
          </w:tcPr>
          <w:p w:rsidR="00853DAE" w:rsidRPr="00F34B00" w:rsidRDefault="00853DAE" w:rsidP="004815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53DAE" w:rsidRPr="00F34B00" w:rsidRDefault="00853DAE" w:rsidP="004815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53DAE" w:rsidRPr="00F34B00" w:rsidRDefault="00853DAE" w:rsidP="004815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850" w:type="dxa"/>
          </w:tcPr>
          <w:p w:rsidR="00853DAE" w:rsidRPr="00F34B00" w:rsidRDefault="00853DAE" w:rsidP="004815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53DAE" w:rsidRPr="00F34B00" w:rsidRDefault="00853DAE" w:rsidP="004815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53DAE" w:rsidRPr="00F34B00" w:rsidRDefault="00853DAE" w:rsidP="004815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16,7</w:t>
            </w:r>
          </w:p>
        </w:tc>
      </w:tr>
      <w:tr w:rsidR="00853DAE" w:rsidRPr="00F34B00" w:rsidTr="00D54866">
        <w:tc>
          <w:tcPr>
            <w:tcW w:w="2264" w:type="dxa"/>
          </w:tcPr>
          <w:p w:rsidR="00853DAE" w:rsidRPr="00F34B00" w:rsidRDefault="00853DAE" w:rsidP="004815A3">
            <w:pPr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 xml:space="preserve">  в т.ч.  озимых</w:t>
            </w:r>
          </w:p>
        </w:tc>
        <w:tc>
          <w:tcPr>
            <w:tcW w:w="709" w:type="dxa"/>
          </w:tcPr>
          <w:p w:rsidR="00853DAE" w:rsidRPr="00F34B00" w:rsidRDefault="00853DAE" w:rsidP="004815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15,1</w:t>
            </w:r>
          </w:p>
        </w:tc>
        <w:tc>
          <w:tcPr>
            <w:tcW w:w="850" w:type="dxa"/>
          </w:tcPr>
          <w:p w:rsidR="00853DAE" w:rsidRPr="00F34B00" w:rsidRDefault="00853DAE" w:rsidP="004815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15,1</w:t>
            </w:r>
          </w:p>
        </w:tc>
        <w:tc>
          <w:tcPr>
            <w:tcW w:w="851" w:type="dxa"/>
          </w:tcPr>
          <w:p w:rsidR="00853DAE" w:rsidRPr="00F34B00" w:rsidRDefault="00853DAE" w:rsidP="004815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18,6</w:t>
            </w:r>
          </w:p>
        </w:tc>
        <w:tc>
          <w:tcPr>
            <w:tcW w:w="850" w:type="dxa"/>
          </w:tcPr>
          <w:p w:rsidR="00853DAE" w:rsidRPr="00F34B00" w:rsidRDefault="00853DAE" w:rsidP="004815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851" w:type="dxa"/>
          </w:tcPr>
          <w:p w:rsidR="00853DAE" w:rsidRPr="00F34B00" w:rsidRDefault="00853DAE" w:rsidP="004815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15,8</w:t>
            </w:r>
          </w:p>
        </w:tc>
        <w:tc>
          <w:tcPr>
            <w:tcW w:w="850" w:type="dxa"/>
          </w:tcPr>
          <w:p w:rsidR="00853DAE" w:rsidRPr="00F34B00" w:rsidRDefault="00853DAE" w:rsidP="004815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16,1</w:t>
            </w:r>
          </w:p>
        </w:tc>
        <w:tc>
          <w:tcPr>
            <w:tcW w:w="851" w:type="dxa"/>
          </w:tcPr>
          <w:p w:rsidR="00853DAE" w:rsidRPr="00F34B00" w:rsidRDefault="00853DAE" w:rsidP="004815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12,3</w:t>
            </w:r>
          </w:p>
        </w:tc>
        <w:tc>
          <w:tcPr>
            <w:tcW w:w="851" w:type="dxa"/>
          </w:tcPr>
          <w:p w:rsidR="00853DAE" w:rsidRPr="00F34B00" w:rsidRDefault="00853DAE" w:rsidP="004815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850" w:type="dxa"/>
          </w:tcPr>
          <w:p w:rsidR="00853DAE" w:rsidRPr="00F34B00" w:rsidRDefault="00853DAE" w:rsidP="004815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53DAE" w:rsidRPr="00F34B00" w:rsidTr="00D54866">
        <w:tc>
          <w:tcPr>
            <w:tcW w:w="2264" w:type="dxa"/>
          </w:tcPr>
          <w:p w:rsidR="00853DAE" w:rsidRPr="00F34B00" w:rsidRDefault="00853DAE" w:rsidP="004815A3">
            <w:pPr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 xml:space="preserve">             яровых</w:t>
            </w:r>
          </w:p>
        </w:tc>
        <w:tc>
          <w:tcPr>
            <w:tcW w:w="709" w:type="dxa"/>
          </w:tcPr>
          <w:p w:rsidR="00853DAE" w:rsidRPr="00F34B00" w:rsidRDefault="00853DAE" w:rsidP="004815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850" w:type="dxa"/>
          </w:tcPr>
          <w:p w:rsidR="00853DAE" w:rsidRPr="00F34B00" w:rsidRDefault="00853DAE" w:rsidP="004815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851" w:type="dxa"/>
          </w:tcPr>
          <w:p w:rsidR="00853DAE" w:rsidRPr="00F34B00" w:rsidRDefault="00853DAE" w:rsidP="004815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850" w:type="dxa"/>
          </w:tcPr>
          <w:p w:rsidR="00853DAE" w:rsidRPr="00F34B00" w:rsidRDefault="00853DAE" w:rsidP="004815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  <w:tc>
          <w:tcPr>
            <w:tcW w:w="851" w:type="dxa"/>
          </w:tcPr>
          <w:p w:rsidR="00853DAE" w:rsidRPr="00F34B00" w:rsidRDefault="00853DAE" w:rsidP="004815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10,3</w:t>
            </w:r>
          </w:p>
        </w:tc>
        <w:tc>
          <w:tcPr>
            <w:tcW w:w="850" w:type="dxa"/>
          </w:tcPr>
          <w:p w:rsidR="00853DAE" w:rsidRPr="00F34B00" w:rsidRDefault="00853DAE" w:rsidP="004815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851" w:type="dxa"/>
          </w:tcPr>
          <w:p w:rsidR="00853DAE" w:rsidRPr="00F34B00" w:rsidRDefault="00853DAE" w:rsidP="004815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851" w:type="dxa"/>
          </w:tcPr>
          <w:p w:rsidR="00853DAE" w:rsidRPr="00F34B00" w:rsidRDefault="00853DAE" w:rsidP="004815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53DAE" w:rsidRPr="00F34B00" w:rsidRDefault="00853DAE" w:rsidP="004815A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4B00">
              <w:rPr>
                <w:rFonts w:ascii="Times New Roman" w:hAnsi="Times New Roman"/>
                <w:sz w:val="28"/>
                <w:szCs w:val="28"/>
              </w:rPr>
              <w:t>10,9</w:t>
            </w:r>
          </w:p>
        </w:tc>
      </w:tr>
    </w:tbl>
    <w:p w:rsidR="00853DAE" w:rsidRPr="00986925" w:rsidRDefault="00853DAE" w:rsidP="00986925">
      <w:bookmarkStart w:id="2" w:name="_GoBack"/>
      <w:bookmarkEnd w:id="2"/>
    </w:p>
    <w:sectPr w:rsidR="00853DAE" w:rsidRPr="00986925" w:rsidSect="00FD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DAE" w:rsidRDefault="00853DAE" w:rsidP="00B742D3">
      <w:pPr>
        <w:spacing w:after="0" w:line="240" w:lineRule="auto"/>
      </w:pPr>
      <w:r>
        <w:separator/>
      </w:r>
    </w:p>
  </w:endnote>
  <w:endnote w:type="continuationSeparator" w:id="0">
    <w:p w:rsidR="00853DAE" w:rsidRDefault="00853DAE" w:rsidP="00B7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DAE" w:rsidRDefault="00853DAE" w:rsidP="00CE554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53DAE" w:rsidRDefault="00853DAE" w:rsidP="008E148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DAE" w:rsidRDefault="00853DAE" w:rsidP="000D529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7354D">
      <w:rPr>
        <w:rStyle w:val="aa"/>
        <w:noProof/>
      </w:rPr>
      <w:t>2</w:t>
    </w:r>
    <w:r>
      <w:rPr>
        <w:rStyle w:val="aa"/>
      </w:rPr>
      <w:fldChar w:fldCharType="end"/>
    </w:r>
  </w:p>
  <w:p w:rsidR="00853DAE" w:rsidRDefault="00853DAE" w:rsidP="008E148D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DAE" w:rsidRDefault="00853DAE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354D">
      <w:rPr>
        <w:noProof/>
      </w:rPr>
      <w:t>1</w:t>
    </w:r>
    <w:r>
      <w:fldChar w:fldCharType="end"/>
    </w:r>
  </w:p>
  <w:p w:rsidR="00853DAE" w:rsidRDefault="00853D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DAE" w:rsidRDefault="00853DAE" w:rsidP="00B742D3">
      <w:pPr>
        <w:spacing w:after="0" w:line="240" w:lineRule="auto"/>
      </w:pPr>
      <w:r>
        <w:separator/>
      </w:r>
    </w:p>
  </w:footnote>
  <w:footnote w:type="continuationSeparator" w:id="0">
    <w:p w:rsidR="00853DAE" w:rsidRDefault="00853DAE" w:rsidP="00B74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21A56"/>
    <w:multiLevelType w:val="hybridMultilevel"/>
    <w:tmpl w:val="B3F41D68"/>
    <w:lvl w:ilvl="0" w:tplc="0419000F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185EE2"/>
    <w:multiLevelType w:val="multilevel"/>
    <w:tmpl w:val="6D3AA6A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26134F30"/>
    <w:multiLevelType w:val="hybridMultilevel"/>
    <w:tmpl w:val="EF042E3A"/>
    <w:lvl w:ilvl="0" w:tplc="8C0AE82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C22359"/>
    <w:multiLevelType w:val="multilevel"/>
    <w:tmpl w:val="6D3AA6A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7AAF67EC"/>
    <w:multiLevelType w:val="singleLevel"/>
    <w:tmpl w:val="B11E4534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7DAB4B68"/>
    <w:multiLevelType w:val="hybridMultilevel"/>
    <w:tmpl w:val="B0928734"/>
    <w:lvl w:ilvl="0" w:tplc="5EBE22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DED"/>
    <w:rsid w:val="000245DF"/>
    <w:rsid w:val="00026080"/>
    <w:rsid w:val="00047F9F"/>
    <w:rsid w:val="0007354D"/>
    <w:rsid w:val="000771F5"/>
    <w:rsid w:val="000D529D"/>
    <w:rsid w:val="00153162"/>
    <w:rsid w:val="001773C6"/>
    <w:rsid w:val="00177549"/>
    <w:rsid w:val="001E7773"/>
    <w:rsid w:val="00205C71"/>
    <w:rsid w:val="00215913"/>
    <w:rsid w:val="00225807"/>
    <w:rsid w:val="002E2DF8"/>
    <w:rsid w:val="003317F7"/>
    <w:rsid w:val="00344B07"/>
    <w:rsid w:val="00391241"/>
    <w:rsid w:val="00407252"/>
    <w:rsid w:val="004815A3"/>
    <w:rsid w:val="005071D2"/>
    <w:rsid w:val="00542789"/>
    <w:rsid w:val="005F1FEF"/>
    <w:rsid w:val="00682A86"/>
    <w:rsid w:val="007334BB"/>
    <w:rsid w:val="00853DAE"/>
    <w:rsid w:val="008E148D"/>
    <w:rsid w:val="008F4013"/>
    <w:rsid w:val="00947ADD"/>
    <w:rsid w:val="00986925"/>
    <w:rsid w:val="009B51DB"/>
    <w:rsid w:val="00A016AE"/>
    <w:rsid w:val="00A02164"/>
    <w:rsid w:val="00A40929"/>
    <w:rsid w:val="00A64967"/>
    <w:rsid w:val="00AA13F5"/>
    <w:rsid w:val="00AB45A4"/>
    <w:rsid w:val="00AF71FE"/>
    <w:rsid w:val="00B06434"/>
    <w:rsid w:val="00B742D3"/>
    <w:rsid w:val="00BA5234"/>
    <w:rsid w:val="00BC6BD1"/>
    <w:rsid w:val="00C01594"/>
    <w:rsid w:val="00C14DED"/>
    <w:rsid w:val="00CD71B0"/>
    <w:rsid w:val="00CE2FFA"/>
    <w:rsid w:val="00CE554F"/>
    <w:rsid w:val="00D05745"/>
    <w:rsid w:val="00D430C7"/>
    <w:rsid w:val="00D52372"/>
    <w:rsid w:val="00D54866"/>
    <w:rsid w:val="00D9202C"/>
    <w:rsid w:val="00DA36E9"/>
    <w:rsid w:val="00DC10B1"/>
    <w:rsid w:val="00E14655"/>
    <w:rsid w:val="00EA511A"/>
    <w:rsid w:val="00EC5CDA"/>
    <w:rsid w:val="00F34B00"/>
    <w:rsid w:val="00F50C99"/>
    <w:rsid w:val="00F8159A"/>
    <w:rsid w:val="00FA6A7C"/>
    <w:rsid w:val="00FD4EF3"/>
    <w:rsid w:val="00FE11BA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C60A475C-108F-4D5A-BCCD-7ECD7042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DE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DE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C1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locked/>
    <w:rsid w:val="00C14DED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C14DED"/>
    <w:pPr>
      <w:widowControl w:val="0"/>
      <w:autoSpaceDE w:val="0"/>
      <w:autoSpaceDN w:val="0"/>
      <w:adjustRightInd w:val="0"/>
      <w:spacing w:after="0" w:line="232" w:lineRule="exact"/>
      <w:ind w:firstLine="42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C14DE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rsid w:val="001E7773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1E7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1E7773"/>
    <w:pPr>
      <w:widowControl w:val="0"/>
      <w:autoSpaceDE w:val="0"/>
      <w:autoSpaceDN w:val="0"/>
      <w:adjustRightInd w:val="0"/>
      <w:spacing w:after="0" w:line="175" w:lineRule="exac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1E7773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1E777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basedOn w:val="a0"/>
    <w:rsid w:val="001E7773"/>
    <w:rPr>
      <w:rFonts w:ascii="Times New Roman" w:hAnsi="Times New Roman" w:cs="Times New Roman"/>
      <w:sz w:val="12"/>
      <w:szCs w:val="12"/>
    </w:rPr>
  </w:style>
  <w:style w:type="character" w:customStyle="1" w:styleId="FontStyle11">
    <w:name w:val="Font Style11"/>
    <w:basedOn w:val="a0"/>
    <w:rsid w:val="001E7773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у1"/>
    <w:basedOn w:val="a"/>
    <w:rsid w:val="001E777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character" w:styleId="a6">
    <w:name w:val="Hyperlink"/>
    <w:basedOn w:val="a0"/>
    <w:semiHidden/>
    <w:rsid w:val="00047F9F"/>
    <w:rPr>
      <w:rFonts w:cs="Times New Roman"/>
      <w:color w:val="0000FF"/>
      <w:u w:val="single"/>
    </w:rPr>
  </w:style>
  <w:style w:type="paragraph" w:styleId="a7">
    <w:name w:val="Normal (Web)"/>
    <w:basedOn w:val="a"/>
    <w:semiHidden/>
    <w:rsid w:val="00047F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344B0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Нижній колонтитул Знак"/>
    <w:basedOn w:val="a0"/>
    <w:link w:val="a8"/>
    <w:locked/>
    <w:rsid w:val="00344B07"/>
    <w:rPr>
      <w:rFonts w:ascii="Times New Roman" w:hAnsi="Times New Roman" w:cs="Times New Roman"/>
      <w:sz w:val="24"/>
      <w:szCs w:val="24"/>
      <w:lang w:val="x-none" w:eastAsia="ru-RU"/>
    </w:rPr>
  </w:style>
  <w:style w:type="character" w:styleId="aa">
    <w:name w:val="page number"/>
    <w:basedOn w:val="a0"/>
    <w:rsid w:val="00344B07"/>
    <w:rPr>
      <w:rFonts w:cs="Times New Roman"/>
    </w:rPr>
  </w:style>
  <w:style w:type="paragraph" w:styleId="ab">
    <w:name w:val="header"/>
    <w:basedOn w:val="a"/>
    <w:link w:val="ac"/>
    <w:semiHidden/>
    <w:rsid w:val="00B74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semiHidden/>
    <w:locked/>
    <w:rsid w:val="00B742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4516</Words>
  <Characters>25743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30199</CharactersWithSpaces>
  <SharedDoc>false</SharedDoc>
  <HLinks>
    <vt:vector size="6" baseType="variant">
      <vt:variant>
        <vt:i4>6619183</vt:i4>
      </vt:variant>
      <vt:variant>
        <vt:i4>0</vt:i4>
      </vt:variant>
      <vt:variant>
        <vt:i4>0</vt:i4>
      </vt:variant>
      <vt:variant>
        <vt:i4>5</vt:i4>
      </vt:variant>
      <vt:variant>
        <vt:lpwstr>http://www.id-marketing.ru/production/selskoe-hozyaistvo-2009-2010/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Irina</cp:lastModifiedBy>
  <cp:revision>2</cp:revision>
  <dcterms:created xsi:type="dcterms:W3CDTF">2014-08-15T07:51:00Z</dcterms:created>
  <dcterms:modified xsi:type="dcterms:W3CDTF">2014-08-15T07:51:00Z</dcterms:modified>
</cp:coreProperties>
</file>