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05" w:rsidRPr="00DA1D63" w:rsidRDefault="00C12505" w:rsidP="00C12505">
      <w:pPr>
        <w:spacing w:after="240" w:line="360" w:lineRule="auto"/>
        <w:ind w:firstLine="540"/>
        <w:jc w:val="center"/>
        <w:rPr>
          <w:b/>
          <w:color w:val="000000"/>
          <w:sz w:val="32"/>
          <w:szCs w:val="32"/>
        </w:rPr>
      </w:pPr>
      <w:r w:rsidRPr="00DA1D63">
        <w:rPr>
          <w:b/>
          <w:color w:val="000000"/>
          <w:sz w:val="32"/>
          <w:szCs w:val="32"/>
        </w:rPr>
        <w:t>Введение</w:t>
      </w:r>
    </w:p>
    <w:p w:rsidR="00C12505" w:rsidRDefault="00C12505" w:rsidP="00C12505">
      <w:pPr>
        <w:spacing w:after="240" w:line="360" w:lineRule="auto"/>
        <w:ind w:firstLine="540"/>
        <w:jc w:val="both"/>
        <w:rPr>
          <w:color w:val="000000"/>
          <w:sz w:val="28"/>
          <w:szCs w:val="28"/>
        </w:rPr>
      </w:pPr>
      <w:r w:rsidRPr="00D9236B">
        <w:rPr>
          <w:color w:val="000000"/>
          <w:sz w:val="28"/>
          <w:szCs w:val="28"/>
        </w:rPr>
        <w:t>Сложившаяся в стране негативная экономическая ситуация, заполнение рынка импортным продовольствием нацеливают сельскохозяйственные предприятия на поиск внутренних резервов увеличения производства конкурентоспособной продукции. Государство не только не в состоянии оказать экономическую и социальную поддержку колхозам и совхозам, но и вынуждено ужесточить режим бюджетного финансирования. Однако и в этих сложных условиях главными задачами колхозов и совхозов были и остаются: идти вперед, проводить весенне–полевые работы, готовится к уборке урожая, убирать все выращенное на земле, сохранить основное поголовье крупного рогатого скота, повысить материальное со</w:t>
      </w:r>
      <w:r>
        <w:rPr>
          <w:color w:val="000000"/>
          <w:sz w:val="28"/>
          <w:szCs w:val="28"/>
        </w:rPr>
        <w:t>стояние тружеников предприятия.</w:t>
      </w:r>
    </w:p>
    <w:p w:rsidR="00C12505" w:rsidRDefault="00C12505" w:rsidP="00C12505">
      <w:pPr>
        <w:spacing w:after="240" w:line="360" w:lineRule="auto"/>
        <w:ind w:firstLine="540"/>
        <w:jc w:val="both"/>
        <w:rPr>
          <w:color w:val="000000"/>
          <w:sz w:val="28"/>
          <w:szCs w:val="28"/>
        </w:rPr>
      </w:pPr>
      <w:r w:rsidRPr="00D9236B">
        <w:rPr>
          <w:color w:val="000000"/>
          <w:sz w:val="28"/>
          <w:szCs w:val="28"/>
        </w:rPr>
        <w:t>Урожайность – важнейший показатель, отражающий уровень интенсификации сельскохозяйственного производства. От правильного планирования и прогнозирования уровня урожайности сельскохозяйственных культур во многом зависит качество планового экономического уровня таких экономических категорий, как себестоимость, производительность труда, рентабельность и другие экономические показатели.</w:t>
      </w:r>
    </w:p>
    <w:p w:rsidR="00C12505" w:rsidRDefault="00C12505" w:rsidP="00C12505">
      <w:pPr>
        <w:spacing w:after="240" w:line="360" w:lineRule="auto"/>
        <w:ind w:firstLine="540"/>
        <w:jc w:val="both"/>
        <w:rPr>
          <w:color w:val="000000"/>
          <w:sz w:val="28"/>
          <w:szCs w:val="28"/>
        </w:rPr>
      </w:pPr>
      <w:r w:rsidRPr="00D9236B">
        <w:rPr>
          <w:color w:val="000000"/>
          <w:sz w:val="28"/>
          <w:szCs w:val="28"/>
        </w:rPr>
        <w:t>Таким образом, урожайность культур в каждом хозяйстве играет одну из первых ролей, и производитель сельскохозяйственной продукции должен стремиться к постоянному повышению урожайности всех культур. В нашем случае будет рассматриваться урожайность зерновых культур, которая играет важнейшую роль. В первую очередь, это – хлеб, продукты питания и корм для скота. Однако данные культуры не приносят желаемого урожая. Чтобы повысить урожайность данных культур, нужно</w:t>
      </w:r>
      <w:r>
        <w:rPr>
          <w:color w:val="000000"/>
          <w:sz w:val="28"/>
          <w:szCs w:val="28"/>
        </w:rPr>
        <w:t xml:space="preserve"> знать факторы влияющие на нее.</w:t>
      </w:r>
    </w:p>
    <w:p w:rsidR="004D151B" w:rsidRDefault="00C12505" w:rsidP="00C12505">
      <w:pPr>
        <w:spacing w:after="240" w:line="360" w:lineRule="auto"/>
        <w:ind w:firstLine="540"/>
        <w:jc w:val="both"/>
        <w:rPr>
          <w:color w:val="000000"/>
          <w:sz w:val="28"/>
          <w:szCs w:val="28"/>
        </w:rPr>
      </w:pPr>
      <w:r w:rsidRPr="00D9236B">
        <w:rPr>
          <w:color w:val="000000"/>
          <w:sz w:val="28"/>
          <w:szCs w:val="28"/>
        </w:rPr>
        <w:t>Целью курсовой работы является выявление факторов влияющих на урожайность зерновых, как положительных, так и отрицательных, путей</w:t>
      </w:r>
    </w:p>
    <w:p w:rsidR="00C12505" w:rsidRDefault="00C12505" w:rsidP="00C12505">
      <w:pPr>
        <w:spacing w:after="240" w:line="360" w:lineRule="auto"/>
        <w:jc w:val="both"/>
        <w:rPr>
          <w:color w:val="000000"/>
          <w:sz w:val="28"/>
          <w:szCs w:val="28"/>
        </w:rPr>
      </w:pPr>
      <w:r w:rsidRPr="00D9236B">
        <w:rPr>
          <w:color w:val="000000"/>
          <w:sz w:val="28"/>
          <w:szCs w:val="28"/>
        </w:rPr>
        <w:lastRenderedPageBreak/>
        <w:t xml:space="preserve">уменьшения влияния неблагоприятных факторов. При этом чтобы более точно определить закономерности, складывающиеся в развитии урожайности, мы проведем анализ при помощи динамических рядов. Это нам даст возможность определить тенденцию развития урожайности. Для выявления тенденции воспользуемся аналитическим методом. Как уже говорилось, на урожайность влияет множество факторов. Для выявления их влияния применим </w:t>
      </w:r>
      <w:r>
        <w:rPr>
          <w:color w:val="000000"/>
          <w:sz w:val="28"/>
          <w:szCs w:val="28"/>
        </w:rPr>
        <w:t>корреляционно-регрессионный</w:t>
      </w:r>
      <w:r w:rsidRPr="00D9236B">
        <w:rPr>
          <w:color w:val="000000"/>
          <w:sz w:val="28"/>
          <w:szCs w:val="28"/>
        </w:rPr>
        <w:t xml:space="preserve"> анализ, а в качестве фактора возьм</w:t>
      </w:r>
      <w:r>
        <w:rPr>
          <w:color w:val="000000"/>
          <w:sz w:val="28"/>
          <w:szCs w:val="28"/>
        </w:rPr>
        <w:t>ем затраты труда на 1ц зерна.</w:t>
      </w:r>
    </w:p>
    <w:p w:rsidR="00C12505" w:rsidRDefault="00C12505" w:rsidP="00C12505">
      <w:pPr>
        <w:pStyle w:val="a3"/>
        <w:spacing w:line="360" w:lineRule="auto"/>
        <w:ind w:firstLine="540"/>
        <w:jc w:val="both"/>
        <w:rPr>
          <w:sz w:val="28"/>
          <w:szCs w:val="28"/>
        </w:rPr>
      </w:pPr>
      <w:r w:rsidRPr="00274C42">
        <w:rPr>
          <w:sz w:val="28"/>
          <w:szCs w:val="28"/>
        </w:rPr>
        <w:t>Также в процессе выполнения курсовой работы важно установить, используя метод индексного анализа, изменения валового сбора в целом и за счет отдельных факторов.</w:t>
      </w:r>
    </w:p>
    <w:p w:rsidR="00C12505" w:rsidRPr="00DA1D63" w:rsidRDefault="00C12505" w:rsidP="00C12505">
      <w:pPr>
        <w:pStyle w:val="a3"/>
        <w:spacing w:line="360" w:lineRule="auto"/>
        <w:ind w:firstLine="540"/>
        <w:jc w:val="both"/>
        <w:rPr>
          <w:sz w:val="28"/>
          <w:szCs w:val="28"/>
        </w:rPr>
      </w:pPr>
      <w:r w:rsidRPr="00DA1D63">
        <w:rPr>
          <w:sz w:val="28"/>
          <w:szCs w:val="28"/>
        </w:rPr>
        <w:t xml:space="preserve">При этом еще до выполнения всех расчетов следует дать необходимое теоретическое обоснование применяемым методам в процессе экономико-статистического анализа урожайности </w:t>
      </w:r>
      <w:r>
        <w:rPr>
          <w:sz w:val="28"/>
          <w:szCs w:val="28"/>
        </w:rPr>
        <w:t>зерновых культур в хозяйстве СПК (колхоз) «Донской» Беляевского</w:t>
      </w:r>
      <w:r w:rsidRPr="00DA1D63">
        <w:rPr>
          <w:sz w:val="28"/>
          <w:szCs w:val="28"/>
        </w:rPr>
        <w:t xml:space="preserve"> района Оренбургской области, а также изложить природно-экономические условия выращивания сельскохозяйственных культур в нашем регионе.</w:t>
      </w:r>
    </w:p>
    <w:p w:rsidR="00C12505" w:rsidRDefault="00C12505" w:rsidP="00C12505">
      <w:pPr>
        <w:spacing w:after="240" w:line="360" w:lineRule="auto"/>
        <w:ind w:firstLine="540"/>
        <w:jc w:val="both"/>
        <w:rPr>
          <w:color w:val="000000"/>
          <w:sz w:val="28"/>
          <w:szCs w:val="28"/>
        </w:rPr>
      </w:pPr>
      <w:r w:rsidRPr="00D9236B">
        <w:rPr>
          <w:color w:val="000000"/>
          <w:sz w:val="28"/>
          <w:szCs w:val="28"/>
        </w:rPr>
        <w:t>Все цифровые данные, используемые в курсовой работе</w:t>
      </w:r>
      <w:r>
        <w:rPr>
          <w:color w:val="000000"/>
          <w:sz w:val="28"/>
          <w:szCs w:val="28"/>
        </w:rPr>
        <w:t>,</w:t>
      </w:r>
      <w:r w:rsidRPr="00D9236B">
        <w:rPr>
          <w:color w:val="000000"/>
          <w:sz w:val="28"/>
          <w:szCs w:val="28"/>
        </w:rPr>
        <w:t xml:space="preserve"> взяты и</w:t>
      </w:r>
      <w:r>
        <w:rPr>
          <w:color w:val="000000"/>
          <w:sz w:val="28"/>
          <w:szCs w:val="28"/>
        </w:rPr>
        <w:t>з годовых отчетов</w:t>
      </w:r>
      <w:r w:rsidRPr="00D9236B">
        <w:rPr>
          <w:color w:val="000000"/>
          <w:sz w:val="28"/>
          <w:szCs w:val="28"/>
        </w:rPr>
        <w:t xml:space="preserve"> СПК</w:t>
      </w:r>
      <w:r>
        <w:rPr>
          <w:color w:val="000000"/>
          <w:sz w:val="28"/>
          <w:szCs w:val="28"/>
        </w:rPr>
        <w:t xml:space="preserve"> </w:t>
      </w:r>
      <w:r w:rsidRPr="00D9236B">
        <w:rPr>
          <w:color w:val="000000"/>
          <w:sz w:val="28"/>
          <w:szCs w:val="28"/>
        </w:rPr>
        <w:t>(колхоз</w:t>
      </w:r>
      <w:r>
        <w:rPr>
          <w:color w:val="000000"/>
          <w:sz w:val="28"/>
          <w:szCs w:val="28"/>
        </w:rPr>
        <w:t>а</w:t>
      </w:r>
      <w:r w:rsidRPr="00D9236B">
        <w:rPr>
          <w:color w:val="000000"/>
          <w:sz w:val="28"/>
          <w:szCs w:val="28"/>
        </w:rPr>
        <w:t xml:space="preserve">) </w:t>
      </w:r>
      <w:r>
        <w:rPr>
          <w:color w:val="000000"/>
          <w:sz w:val="28"/>
          <w:szCs w:val="28"/>
        </w:rPr>
        <w:t>«</w:t>
      </w:r>
      <w:r w:rsidRPr="00D9236B">
        <w:rPr>
          <w:color w:val="000000"/>
          <w:sz w:val="28"/>
          <w:szCs w:val="28"/>
        </w:rPr>
        <w:t>Донской</w:t>
      </w:r>
      <w:r>
        <w:rPr>
          <w:color w:val="000000"/>
          <w:sz w:val="28"/>
          <w:szCs w:val="28"/>
        </w:rPr>
        <w:t>»</w:t>
      </w:r>
      <w:r w:rsidRPr="00D9236B">
        <w:rPr>
          <w:color w:val="000000"/>
          <w:sz w:val="28"/>
          <w:szCs w:val="28"/>
        </w:rPr>
        <w:t>.</w:t>
      </w: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Pr="00173878" w:rsidRDefault="00C12505" w:rsidP="00C12505">
      <w:pPr>
        <w:spacing w:line="360" w:lineRule="auto"/>
        <w:jc w:val="center"/>
        <w:rPr>
          <w:b/>
          <w:bCs/>
          <w:color w:val="000000"/>
          <w:sz w:val="32"/>
          <w:szCs w:val="32"/>
        </w:rPr>
      </w:pPr>
      <w:r>
        <w:rPr>
          <w:b/>
          <w:bCs/>
          <w:color w:val="000000"/>
          <w:sz w:val="32"/>
          <w:szCs w:val="32"/>
        </w:rPr>
        <w:t xml:space="preserve">Глава </w:t>
      </w:r>
      <w:r w:rsidRPr="00173878">
        <w:rPr>
          <w:b/>
          <w:bCs/>
          <w:color w:val="000000"/>
          <w:sz w:val="32"/>
          <w:szCs w:val="32"/>
        </w:rPr>
        <w:t>1. Понятие урожайности и статистические методы анализа урожайности</w:t>
      </w:r>
    </w:p>
    <w:p w:rsidR="00C12505" w:rsidRDefault="00C12505" w:rsidP="00C12505">
      <w:pPr>
        <w:spacing w:line="360" w:lineRule="auto"/>
        <w:ind w:firstLine="540"/>
        <w:jc w:val="center"/>
        <w:rPr>
          <w:color w:val="000000"/>
          <w:sz w:val="28"/>
          <w:szCs w:val="28"/>
        </w:rPr>
      </w:pPr>
      <w:r w:rsidRPr="000D1576">
        <w:rPr>
          <w:b/>
          <w:bCs/>
          <w:color w:val="000000"/>
          <w:sz w:val="28"/>
          <w:szCs w:val="28"/>
        </w:rPr>
        <w:t>Задачи и назначение статистики урожая и урожайности.</w:t>
      </w:r>
    </w:p>
    <w:p w:rsidR="00C12505" w:rsidRPr="00650386" w:rsidRDefault="00C12505" w:rsidP="00C12505">
      <w:pPr>
        <w:spacing w:line="360" w:lineRule="auto"/>
        <w:ind w:firstLine="540"/>
        <w:jc w:val="both"/>
        <w:rPr>
          <w:color w:val="000000"/>
          <w:sz w:val="28"/>
          <w:szCs w:val="28"/>
        </w:rPr>
      </w:pPr>
      <w:r w:rsidRPr="000D1576">
        <w:rPr>
          <w:color w:val="000000"/>
          <w:sz w:val="28"/>
          <w:szCs w:val="28"/>
        </w:rPr>
        <w:t>Урожай и урожайность — важн</w:t>
      </w:r>
      <w:r>
        <w:rPr>
          <w:color w:val="000000"/>
          <w:sz w:val="28"/>
          <w:szCs w:val="28"/>
        </w:rPr>
        <w:t xml:space="preserve">ейшие результативные показатели </w:t>
      </w:r>
      <w:r w:rsidRPr="000D1576">
        <w:rPr>
          <w:color w:val="000000"/>
          <w:sz w:val="28"/>
          <w:szCs w:val="28"/>
        </w:rPr>
        <w:t>растениеводства и сельскохозяйственного производства в целом. Уровень урожайности отражает воздействие экономических и природных условий, в которых осуществляется сельскохозяйственное производство, и качество организационно-хозяйственной де</w:t>
      </w:r>
      <w:r w:rsidR="00650386">
        <w:rPr>
          <w:color w:val="000000"/>
          <w:sz w:val="28"/>
          <w:szCs w:val="28"/>
        </w:rPr>
        <w:t xml:space="preserve">ятельности каждого предприятия </w:t>
      </w:r>
      <w:r w:rsidR="00650386" w:rsidRPr="00650386">
        <w:rPr>
          <w:color w:val="000000"/>
          <w:sz w:val="28"/>
          <w:szCs w:val="28"/>
        </w:rPr>
        <w:t>[11].</w:t>
      </w:r>
    </w:p>
    <w:p w:rsidR="00C12505" w:rsidRDefault="00C12505" w:rsidP="00C12505">
      <w:pPr>
        <w:spacing w:line="360" w:lineRule="auto"/>
        <w:ind w:firstLine="540"/>
        <w:jc w:val="both"/>
        <w:rPr>
          <w:color w:val="000000"/>
          <w:sz w:val="28"/>
          <w:szCs w:val="28"/>
        </w:rPr>
      </w:pPr>
      <w:r w:rsidRPr="000D1576">
        <w:rPr>
          <w:color w:val="000000"/>
          <w:sz w:val="28"/>
          <w:szCs w:val="28"/>
        </w:rPr>
        <w:t>Задачи статистики урожая и урожайности состоят в том, чтобы правильно определить уровни урожая и урожайности и их изменения по сравнению с прошлыми периодами и планом; раскрыть, путем анализа, причины изменений в динамике и факторы, обусловившие различия в уровнях урожайности между зонами, районами, группами хозяйств; оценить эффективность различных факторов урожайности; выяснить неиспользованные резервы повышения урожайности</w:t>
      </w:r>
      <w:r w:rsidR="00650386" w:rsidRPr="00650386">
        <w:rPr>
          <w:color w:val="000000"/>
          <w:sz w:val="28"/>
          <w:szCs w:val="28"/>
        </w:rPr>
        <w:t xml:space="preserve"> [6]</w:t>
      </w:r>
      <w:r w:rsidRPr="000D1576">
        <w:rPr>
          <w:color w:val="000000"/>
          <w:sz w:val="28"/>
          <w:szCs w:val="28"/>
        </w:rPr>
        <w:t>.</w:t>
      </w:r>
    </w:p>
    <w:p w:rsidR="00C12505" w:rsidRPr="00173878" w:rsidRDefault="00C12505" w:rsidP="00C12505">
      <w:pPr>
        <w:spacing w:line="360" w:lineRule="auto"/>
        <w:ind w:firstLine="540"/>
        <w:jc w:val="both"/>
        <w:rPr>
          <w:color w:val="000000"/>
          <w:sz w:val="28"/>
          <w:szCs w:val="28"/>
        </w:rPr>
      </w:pPr>
      <w:r>
        <w:rPr>
          <w:sz w:val="28"/>
          <w:szCs w:val="28"/>
        </w:rPr>
        <w:t>Статистика урожая и урожайности имеет большое значение, так как эти данные дают возможность  судить о ресурсах сельскохозяйственной продукции в нашей стране, экспорта и импорта зерна, овощей, фруктов. Эти данные также необходимы:</w:t>
      </w:r>
    </w:p>
    <w:p w:rsidR="00C12505" w:rsidRDefault="00C12505" w:rsidP="00C12505">
      <w:pPr>
        <w:numPr>
          <w:ilvl w:val="0"/>
          <w:numId w:val="1"/>
        </w:numPr>
        <w:spacing w:line="360" w:lineRule="auto"/>
        <w:jc w:val="both"/>
        <w:rPr>
          <w:sz w:val="28"/>
          <w:szCs w:val="28"/>
        </w:rPr>
      </w:pPr>
      <w:r>
        <w:rPr>
          <w:sz w:val="28"/>
          <w:szCs w:val="28"/>
        </w:rPr>
        <w:t>для планирования производства продукции растениеводства на близкую и дальнюю перспективу;</w:t>
      </w:r>
    </w:p>
    <w:p w:rsidR="00C12505" w:rsidRDefault="00C12505" w:rsidP="00C12505">
      <w:pPr>
        <w:numPr>
          <w:ilvl w:val="0"/>
          <w:numId w:val="1"/>
        </w:numPr>
        <w:spacing w:line="360" w:lineRule="auto"/>
        <w:jc w:val="both"/>
        <w:rPr>
          <w:sz w:val="28"/>
          <w:szCs w:val="28"/>
        </w:rPr>
      </w:pPr>
      <w:r>
        <w:rPr>
          <w:sz w:val="28"/>
          <w:szCs w:val="28"/>
        </w:rPr>
        <w:t>для организации заготовок сельскохозяйственной  продукции;</w:t>
      </w:r>
    </w:p>
    <w:p w:rsidR="00C12505" w:rsidRDefault="00C12505" w:rsidP="00C12505">
      <w:pPr>
        <w:numPr>
          <w:ilvl w:val="0"/>
          <w:numId w:val="1"/>
        </w:numPr>
        <w:spacing w:line="360" w:lineRule="auto"/>
        <w:jc w:val="both"/>
        <w:rPr>
          <w:sz w:val="28"/>
          <w:szCs w:val="28"/>
        </w:rPr>
      </w:pPr>
      <w:r>
        <w:rPr>
          <w:sz w:val="28"/>
          <w:szCs w:val="28"/>
        </w:rPr>
        <w:t>для распределения и перераспределения продовольствия в стране;</w:t>
      </w:r>
    </w:p>
    <w:p w:rsidR="00C12505" w:rsidRDefault="00C12505" w:rsidP="00C12505">
      <w:pPr>
        <w:numPr>
          <w:ilvl w:val="0"/>
          <w:numId w:val="1"/>
        </w:numPr>
        <w:spacing w:line="360" w:lineRule="auto"/>
        <w:jc w:val="both"/>
        <w:rPr>
          <w:sz w:val="28"/>
          <w:szCs w:val="28"/>
        </w:rPr>
      </w:pPr>
      <w:r>
        <w:rPr>
          <w:sz w:val="28"/>
          <w:szCs w:val="28"/>
        </w:rPr>
        <w:t>для организации перевозок сельскохозяйственной продукции, строительства складского хозяйства</w:t>
      </w:r>
      <w:r w:rsidR="00650386" w:rsidRPr="00650386">
        <w:rPr>
          <w:sz w:val="28"/>
          <w:szCs w:val="28"/>
        </w:rPr>
        <w:t xml:space="preserve"> [11]</w:t>
      </w:r>
      <w:r>
        <w:rPr>
          <w:sz w:val="28"/>
          <w:szCs w:val="28"/>
        </w:rPr>
        <w:t>.</w:t>
      </w:r>
    </w:p>
    <w:p w:rsidR="00C12505" w:rsidRDefault="00C12505" w:rsidP="00C12505">
      <w:pPr>
        <w:spacing w:line="360" w:lineRule="auto"/>
        <w:ind w:firstLine="540"/>
        <w:jc w:val="both"/>
        <w:rPr>
          <w:sz w:val="28"/>
          <w:szCs w:val="28"/>
        </w:rPr>
      </w:pPr>
      <w:r w:rsidRPr="000D1576">
        <w:rPr>
          <w:color w:val="000000"/>
          <w:sz w:val="28"/>
          <w:szCs w:val="28"/>
        </w:rPr>
        <w:t>Под урожаем сельскохозяйственная статистика понимает общий размер продукции данного вида (данной культуры), получаемой со всей площади посева культуры в хозяйстве, районе, облас</w:t>
      </w:r>
      <w:r>
        <w:rPr>
          <w:color w:val="000000"/>
          <w:sz w:val="28"/>
          <w:szCs w:val="28"/>
        </w:rPr>
        <w:t>ти, стране</w:t>
      </w:r>
      <w:r w:rsidR="00650386" w:rsidRPr="00650386">
        <w:rPr>
          <w:color w:val="000000"/>
          <w:sz w:val="28"/>
          <w:szCs w:val="28"/>
        </w:rPr>
        <w:t xml:space="preserve"> [15]</w:t>
      </w:r>
      <w:r>
        <w:rPr>
          <w:color w:val="000000"/>
          <w:sz w:val="28"/>
          <w:szCs w:val="28"/>
        </w:rPr>
        <w:t>.</w:t>
      </w:r>
    </w:p>
    <w:p w:rsidR="00C12505" w:rsidRDefault="00C12505" w:rsidP="00C12505">
      <w:pPr>
        <w:spacing w:line="360" w:lineRule="auto"/>
        <w:ind w:firstLine="540"/>
        <w:jc w:val="both"/>
        <w:rPr>
          <w:color w:val="000000"/>
          <w:sz w:val="28"/>
          <w:szCs w:val="28"/>
        </w:rPr>
      </w:pPr>
      <w:r w:rsidRPr="000D1576">
        <w:rPr>
          <w:color w:val="000000"/>
          <w:sz w:val="28"/>
          <w:szCs w:val="28"/>
        </w:rPr>
        <w:t xml:space="preserve">Под урожайностью подразумевается средний размер той или иной продукции растениеводства с единицы посевной площади данной культуры </w:t>
      </w:r>
      <w:r>
        <w:rPr>
          <w:color w:val="000000"/>
          <w:sz w:val="28"/>
          <w:szCs w:val="28"/>
        </w:rPr>
        <w:t>(обычно в центнерах с гектара)</w:t>
      </w:r>
      <w:r w:rsidR="00650386" w:rsidRPr="00650386">
        <w:rPr>
          <w:color w:val="000000"/>
          <w:sz w:val="28"/>
          <w:szCs w:val="28"/>
        </w:rPr>
        <w:t>[5]</w:t>
      </w:r>
      <w:r>
        <w:rPr>
          <w:color w:val="000000"/>
          <w:sz w:val="28"/>
          <w:szCs w:val="28"/>
        </w:rPr>
        <w:t>.</w:t>
      </w:r>
    </w:p>
    <w:p w:rsidR="00C12505" w:rsidRDefault="00C12505" w:rsidP="00C12505">
      <w:pPr>
        <w:spacing w:line="360" w:lineRule="auto"/>
        <w:ind w:firstLine="540"/>
        <w:jc w:val="both"/>
        <w:rPr>
          <w:color w:val="000000"/>
          <w:sz w:val="28"/>
          <w:szCs w:val="28"/>
        </w:rPr>
      </w:pPr>
      <w:r w:rsidRPr="000D1576">
        <w:rPr>
          <w:color w:val="000000"/>
          <w:sz w:val="28"/>
          <w:szCs w:val="28"/>
        </w:rPr>
        <w:t>Урожай характеризует общий объем производства продукции данной культуры, а урожайность — продуктивность этой культуры в конкр</w:t>
      </w:r>
      <w:r>
        <w:rPr>
          <w:color w:val="000000"/>
          <w:sz w:val="28"/>
          <w:szCs w:val="28"/>
        </w:rPr>
        <w:t>етных условиях ее возделывания.</w:t>
      </w:r>
    </w:p>
    <w:p w:rsidR="00C12505" w:rsidRDefault="00C12505" w:rsidP="00C12505">
      <w:pPr>
        <w:spacing w:line="360" w:lineRule="auto"/>
        <w:ind w:firstLine="540"/>
        <w:jc w:val="both"/>
        <w:rPr>
          <w:sz w:val="28"/>
          <w:szCs w:val="28"/>
        </w:rPr>
      </w:pPr>
      <w:r w:rsidRPr="000D1576">
        <w:rPr>
          <w:color w:val="000000"/>
          <w:sz w:val="28"/>
          <w:szCs w:val="28"/>
        </w:rPr>
        <w:t>В соответствии со спецификой данного явления урожай характеризуется рядом, показателей. К таким показателям относятся:</w:t>
      </w:r>
      <w:r w:rsidRPr="000D1576">
        <w:rPr>
          <w:color w:val="000000"/>
          <w:sz w:val="28"/>
          <w:szCs w:val="28"/>
        </w:rPr>
        <w:br/>
      </w:r>
      <w:r>
        <w:rPr>
          <w:color w:val="000000"/>
          <w:sz w:val="28"/>
          <w:szCs w:val="28"/>
        </w:rPr>
        <w:t xml:space="preserve">1) </w:t>
      </w:r>
      <w:r>
        <w:rPr>
          <w:sz w:val="28"/>
          <w:szCs w:val="28"/>
        </w:rPr>
        <w:t>видовой урожай</w:t>
      </w:r>
    </w:p>
    <w:p w:rsidR="00C12505" w:rsidRDefault="00C12505" w:rsidP="00C12505">
      <w:pPr>
        <w:spacing w:line="360" w:lineRule="auto"/>
        <w:jc w:val="both"/>
        <w:rPr>
          <w:sz w:val="28"/>
          <w:szCs w:val="28"/>
        </w:rPr>
      </w:pPr>
      <w:r>
        <w:rPr>
          <w:sz w:val="28"/>
          <w:szCs w:val="28"/>
        </w:rPr>
        <w:t>2) урожай на корню перед началом своевременной уборки</w:t>
      </w:r>
    </w:p>
    <w:p w:rsidR="00C12505" w:rsidRDefault="00C12505" w:rsidP="00C12505">
      <w:pPr>
        <w:spacing w:line="360" w:lineRule="auto"/>
        <w:jc w:val="both"/>
        <w:rPr>
          <w:sz w:val="28"/>
          <w:szCs w:val="28"/>
        </w:rPr>
      </w:pPr>
      <w:r>
        <w:rPr>
          <w:sz w:val="28"/>
          <w:szCs w:val="28"/>
        </w:rPr>
        <w:t>3) фактический сбор (так называемый амбарный урожай);</w:t>
      </w:r>
    </w:p>
    <w:p w:rsidR="00C12505" w:rsidRDefault="00C12505" w:rsidP="00C12505">
      <w:pPr>
        <w:spacing w:line="360" w:lineRule="auto"/>
        <w:jc w:val="both"/>
        <w:rPr>
          <w:sz w:val="28"/>
          <w:szCs w:val="28"/>
        </w:rPr>
      </w:pPr>
      <w:r>
        <w:rPr>
          <w:sz w:val="28"/>
          <w:szCs w:val="28"/>
        </w:rPr>
        <w:t>4) чистый сбор;</w:t>
      </w:r>
    </w:p>
    <w:p w:rsidR="00C12505" w:rsidRDefault="00C12505" w:rsidP="00C12505">
      <w:pPr>
        <w:spacing w:line="360" w:lineRule="auto"/>
        <w:ind w:firstLine="540"/>
        <w:jc w:val="both"/>
        <w:rPr>
          <w:sz w:val="28"/>
          <w:szCs w:val="28"/>
        </w:rPr>
      </w:pPr>
      <w:r>
        <w:rPr>
          <w:sz w:val="28"/>
          <w:szCs w:val="28"/>
        </w:rPr>
        <w:t>Фактический сбор учитывают вначале в бункерном весе, а затем в фактическом весе зерна после доработки, а также в пересчете на стандартную влажность.</w:t>
      </w:r>
    </w:p>
    <w:p w:rsidR="00C12505" w:rsidRDefault="00C12505" w:rsidP="00C12505">
      <w:pPr>
        <w:spacing w:line="360" w:lineRule="auto"/>
        <w:ind w:firstLine="540"/>
        <w:jc w:val="both"/>
        <w:rPr>
          <w:sz w:val="28"/>
          <w:szCs w:val="28"/>
        </w:rPr>
      </w:pPr>
      <w:r w:rsidRPr="009661F6">
        <w:rPr>
          <w:i/>
          <w:sz w:val="28"/>
          <w:szCs w:val="28"/>
        </w:rPr>
        <w:t>Видовой урожай</w:t>
      </w:r>
      <w:r>
        <w:rPr>
          <w:sz w:val="28"/>
          <w:szCs w:val="28"/>
        </w:rPr>
        <w:t xml:space="preserve"> (виды на урожай) не является в полном смысле слова статистическим показателем урожая. Это - непосредственный показатель состояния посевов. Урожая как реальной категории, как завершенного результата возделывания культуры еще нет, пройдены лишь определенные стадии развития, и оценке подвергается не урожай, а состояние посевов, частный результат пройденных фаз развития, иначе незавершенное производство. Однако, если предположить, что последующие фазы не изменяя результата, каждому данному уровню состояния посевов будет соответствовать определенный размер ожидаемого урожая</w:t>
      </w:r>
      <w:r w:rsidR="00650386" w:rsidRPr="00650386">
        <w:rPr>
          <w:sz w:val="28"/>
          <w:szCs w:val="28"/>
        </w:rPr>
        <w:t xml:space="preserve"> [11]</w:t>
      </w:r>
      <w:r>
        <w:rPr>
          <w:sz w:val="28"/>
          <w:szCs w:val="28"/>
        </w:rPr>
        <w:t>.</w:t>
      </w:r>
    </w:p>
    <w:p w:rsidR="00C12505" w:rsidRDefault="00C12505" w:rsidP="00C12505">
      <w:pPr>
        <w:spacing w:after="240" w:line="360" w:lineRule="auto"/>
        <w:ind w:firstLine="540"/>
        <w:jc w:val="both"/>
        <w:rPr>
          <w:sz w:val="28"/>
          <w:szCs w:val="28"/>
        </w:rPr>
      </w:pPr>
      <w:r w:rsidRPr="009661F6">
        <w:rPr>
          <w:i/>
          <w:sz w:val="28"/>
          <w:szCs w:val="28"/>
        </w:rPr>
        <w:t>Урожай на корню перед началом своевременной уборки</w:t>
      </w:r>
      <w:r>
        <w:rPr>
          <w:sz w:val="28"/>
          <w:szCs w:val="28"/>
        </w:rPr>
        <w:t xml:space="preserve"> – реально существующий  факт. Урожай выращен, возделывание культуры закончено или вследствие того, что биологический процесс развития здесь уже завершен, или потому, что продолжение этого процесса не представляет дальнейшего хозяйственного интереса. Однако экономически производство еще не завершено, и чтобы его завершить, т.е. превратить урожай на корню в</w:t>
      </w:r>
    </w:p>
    <w:p w:rsidR="00C12505" w:rsidRDefault="00C12505" w:rsidP="00C12505">
      <w:pPr>
        <w:spacing w:line="360" w:lineRule="auto"/>
        <w:jc w:val="both"/>
        <w:rPr>
          <w:sz w:val="28"/>
          <w:szCs w:val="28"/>
        </w:rPr>
      </w:pPr>
      <w:r>
        <w:rPr>
          <w:sz w:val="28"/>
          <w:szCs w:val="28"/>
        </w:rPr>
        <w:t>элемент валовой продукции, надо урожай убрать. Но в процессе уборки (включая операции по доработке продукции, т. е. доведение  ее до нормальных кондиций)  возможны потери.</w:t>
      </w:r>
    </w:p>
    <w:p w:rsidR="00C12505" w:rsidRDefault="00C12505" w:rsidP="00C12505">
      <w:pPr>
        <w:spacing w:line="360" w:lineRule="auto"/>
        <w:ind w:firstLine="540"/>
        <w:jc w:val="both"/>
        <w:rPr>
          <w:sz w:val="28"/>
          <w:szCs w:val="28"/>
        </w:rPr>
      </w:pPr>
      <w:r>
        <w:rPr>
          <w:sz w:val="28"/>
          <w:szCs w:val="28"/>
        </w:rPr>
        <w:t>Урожай на корню иногда называют биологическим, механически перенося этот термин из практики опытного дела. Однако такой термин неудачен. Во-первых, потому, что и на этой стадии производства уровень урожая достигнут не в порядке самостоятельного естественного развития культуры, а путем сочетания возможностей культуры с хозяйственными мероприятиями. Во-вторых, потому, что биологические возможности культуры в хозяйственных условиях в отличие от опытных не раскрываются полностью</w:t>
      </w:r>
      <w:r w:rsidR="00650386" w:rsidRPr="00650386">
        <w:rPr>
          <w:sz w:val="28"/>
          <w:szCs w:val="28"/>
        </w:rPr>
        <w:t xml:space="preserve"> </w:t>
      </w:r>
      <w:r w:rsidR="00650386">
        <w:rPr>
          <w:sz w:val="28"/>
          <w:szCs w:val="28"/>
          <w:lang w:val="en-US"/>
        </w:rPr>
        <w:t>[11]</w:t>
      </w:r>
      <w:r>
        <w:rPr>
          <w:sz w:val="28"/>
          <w:szCs w:val="28"/>
        </w:rPr>
        <w:t>.</w:t>
      </w:r>
    </w:p>
    <w:p w:rsidR="00C12505" w:rsidRDefault="00C12505" w:rsidP="00C12505">
      <w:pPr>
        <w:spacing w:line="360" w:lineRule="auto"/>
        <w:ind w:firstLine="540"/>
        <w:jc w:val="both"/>
        <w:rPr>
          <w:sz w:val="28"/>
          <w:szCs w:val="28"/>
        </w:rPr>
      </w:pPr>
      <w:r>
        <w:rPr>
          <w:sz w:val="28"/>
          <w:szCs w:val="28"/>
        </w:rPr>
        <w:t>Поскольку урожай на корню определяют нередко путем глазомерной или видовой оценки, его называют также видовым урожаем. Такое определение неправильно, ибо это не виды на урожай, а реально выращенный, но еще не убранный урожай; следовательно, должны быть приняты все меры к тому, чтобы этот урожай полностью убрать.</w:t>
      </w:r>
    </w:p>
    <w:p w:rsidR="00C12505" w:rsidRDefault="00C12505" w:rsidP="00C12505">
      <w:pPr>
        <w:spacing w:line="360" w:lineRule="auto"/>
        <w:ind w:firstLine="540"/>
        <w:jc w:val="both"/>
        <w:rPr>
          <w:sz w:val="28"/>
          <w:szCs w:val="28"/>
        </w:rPr>
      </w:pPr>
      <w:r>
        <w:rPr>
          <w:sz w:val="28"/>
          <w:szCs w:val="28"/>
        </w:rPr>
        <w:t>Фактический сбор урожая, или амбарный урожай, есть экономически завершенный результат производства. По своему размеру он меньше урожая на корню (</w:t>
      </w:r>
      <w:r>
        <w:rPr>
          <w:sz w:val="28"/>
          <w:szCs w:val="28"/>
          <w:lang w:val="en-US"/>
        </w:rPr>
        <w:t>W</w:t>
      </w:r>
      <w:r>
        <w:rPr>
          <w:sz w:val="28"/>
          <w:szCs w:val="28"/>
          <w:vertAlign w:val="subscript"/>
        </w:rPr>
        <w:t>нк</w:t>
      </w:r>
      <w:r>
        <w:rPr>
          <w:sz w:val="28"/>
          <w:szCs w:val="28"/>
        </w:rPr>
        <w:t xml:space="preserve">) на величину потерь (Р), именно </w:t>
      </w:r>
      <w:r>
        <w:rPr>
          <w:sz w:val="28"/>
          <w:szCs w:val="28"/>
          <w:lang w:val="en-US"/>
        </w:rPr>
        <w:t>W</w:t>
      </w:r>
      <w:r>
        <w:rPr>
          <w:sz w:val="28"/>
          <w:szCs w:val="28"/>
          <w:vertAlign w:val="subscript"/>
        </w:rPr>
        <w:t>ф</w:t>
      </w:r>
      <w:r>
        <w:rPr>
          <w:sz w:val="28"/>
          <w:szCs w:val="28"/>
        </w:rPr>
        <w:t xml:space="preserve">= </w:t>
      </w:r>
      <w:r>
        <w:rPr>
          <w:sz w:val="28"/>
          <w:szCs w:val="28"/>
          <w:lang w:val="en-US"/>
        </w:rPr>
        <w:t>W</w:t>
      </w:r>
      <w:r>
        <w:rPr>
          <w:sz w:val="28"/>
          <w:szCs w:val="28"/>
          <w:vertAlign w:val="subscript"/>
        </w:rPr>
        <w:t>нк</w:t>
      </w:r>
      <w:r>
        <w:rPr>
          <w:sz w:val="28"/>
          <w:szCs w:val="28"/>
        </w:rPr>
        <w:t xml:space="preserve"> – Р.</w:t>
      </w:r>
    </w:p>
    <w:p w:rsidR="00C12505" w:rsidRDefault="00C12505" w:rsidP="00C12505">
      <w:pPr>
        <w:spacing w:line="360" w:lineRule="auto"/>
        <w:ind w:firstLine="540"/>
        <w:jc w:val="both"/>
        <w:rPr>
          <w:sz w:val="28"/>
          <w:szCs w:val="28"/>
        </w:rPr>
      </w:pPr>
      <w:r>
        <w:rPr>
          <w:sz w:val="28"/>
          <w:szCs w:val="28"/>
        </w:rPr>
        <w:t>Фактический сбор урожая во время уборки учитывается в физическом весе без скидок  на последующие отходы (по зерну при комбайновой уборке в так называемом бункерном весе). Такой учет необходим для контроля за дальнейшим движением продукции. Однако из-за значительных колебаний влажности и засоренности зерна, семян подсолнечника и другой продукции этот показатель не вполне сопоставимый. Для сравнения более правильно пользоваться другим показателем – весом зерна после доработки (за вычетом неиспользованных отходов и усушки). Так как различия влажности здесь полностью не устраняются, при  реализации зерна используют в качестве дополнительного корректирующего показателя процент влажности. Возможен также пересчет веса на стандартную влажность</w:t>
      </w:r>
      <w:r w:rsidR="00650386">
        <w:rPr>
          <w:sz w:val="28"/>
          <w:szCs w:val="28"/>
          <w:lang w:val="en-US"/>
        </w:rPr>
        <w:t xml:space="preserve"> [9]</w:t>
      </w:r>
      <w:r>
        <w:rPr>
          <w:sz w:val="28"/>
          <w:szCs w:val="28"/>
        </w:rPr>
        <w:t>.</w:t>
      </w:r>
    </w:p>
    <w:p w:rsidR="00C12505" w:rsidRDefault="00C12505" w:rsidP="00C12505">
      <w:pPr>
        <w:spacing w:line="360" w:lineRule="auto"/>
        <w:ind w:firstLine="540"/>
        <w:jc w:val="both"/>
        <w:rPr>
          <w:sz w:val="28"/>
          <w:szCs w:val="28"/>
        </w:rPr>
      </w:pPr>
      <w:r>
        <w:rPr>
          <w:sz w:val="28"/>
          <w:szCs w:val="28"/>
        </w:rPr>
        <w:t>Чистый сбор урожая какой-либо культуры есть фактический сбор (после доработки) за вычетом израсходованных на этот урожай семян.</w:t>
      </w:r>
    </w:p>
    <w:p w:rsidR="00C12505" w:rsidRPr="007D601C" w:rsidRDefault="00C12505" w:rsidP="00C12505">
      <w:pPr>
        <w:spacing w:line="360" w:lineRule="auto"/>
        <w:jc w:val="center"/>
        <w:rPr>
          <w:b/>
          <w:sz w:val="28"/>
          <w:szCs w:val="28"/>
        </w:rPr>
      </w:pPr>
      <w:r w:rsidRPr="007D601C">
        <w:rPr>
          <w:b/>
          <w:sz w:val="28"/>
          <w:szCs w:val="28"/>
        </w:rPr>
        <w:t>Показатели урожайности.</w:t>
      </w:r>
    </w:p>
    <w:p w:rsidR="00C12505" w:rsidRDefault="00C12505" w:rsidP="00C12505">
      <w:pPr>
        <w:spacing w:line="360" w:lineRule="auto"/>
        <w:jc w:val="both"/>
        <w:rPr>
          <w:sz w:val="28"/>
          <w:szCs w:val="28"/>
        </w:rPr>
      </w:pPr>
      <w:r>
        <w:rPr>
          <w:sz w:val="28"/>
          <w:szCs w:val="28"/>
        </w:rPr>
        <w:t xml:space="preserve">Соответственно дифференциации показателей урожая дифференцируются показатели урожайности. Обычно различают: </w:t>
      </w:r>
    </w:p>
    <w:p w:rsidR="00C12505" w:rsidRDefault="00C12505" w:rsidP="00C12505">
      <w:pPr>
        <w:numPr>
          <w:ilvl w:val="0"/>
          <w:numId w:val="2"/>
        </w:numPr>
        <w:spacing w:line="360" w:lineRule="auto"/>
        <w:jc w:val="both"/>
        <w:rPr>
          <w:sz w:val="28"/>
          <w:szCs w:val="28"/>
        </w:rPr>
      </w:pPr>
      <w:r>
        <w:rPr>
          <w:sz w:val="28"/>
          <w:szCs w:val="28"/>
        </w:rPr>
        <w:t>видовую урожайность</w:t>
      </w:r>
    </w:p>
    <w:p w:rsidR="00C12505" w:rsidRDefault="00C12505" w:rsidP="00C12505">
      <w:pPr>
        <w:numPr>
          <w:ilvl w:val="0"/>
          <w:numId w:val="2"/>
        </w:numPr>
        <w:spacing w:line="360" w:lineRule="auto"/>
        <w:jc w:val="both"/>
        <w:rPr>
          <w:sz w:val="28"/>
          <w:szCs w:val="28"/>
        </w:rPr>
      </w:pPr>
      <w:r>
        <w:rPr>
          <w:sz w:val="28"/>
          <w:szCs w:val="28"/>
        </w:rPr>
        <w:t>урожайность на корню перед началом своевременной уборки;</w:t>
      </w:r>
    </w:p>
    <w:p w:rsidR="00C12505" w:rsidRDefault="00C12505" w:rsidP="00C12505">
      <w:pPr>
        <w:numPr>
          <w:ilvl w:val="0"/>
          <w:numId w:val="2"/>
        </w:numPr>
        <w:spacing w:line="360" w:lineRule="auto"/>
        <w:jc w:val="both"/>
        <w:rPr>
          <w:sz w:val="28"/>
          <w:szCs w:val="28"/>
        </w:rPr>
      </w:pPr>
      <w:r>
        <w:rPr>
          <w:sz w:val="28"/>
          <w:szCs w:val="28"/>
        </w:rPr>
        <w:t>фактический сбор с гектара (в бункерном весе и после доработки).</w:t>
      </w:r>
    </w:p>
    <w:p w:rsidR="00C12505" w:rsidRDefault="00C12505" w:rsidP="00C12505">
      <w:pPr>
        <w:spacing w:line="360" w:lineRule="auto"/>
        <w:jc w:val="both"/>
        <w:rPr>
          <w:sz w:val="28"/>
          <w:szCs w:val="28"/>
        </w:rPr>
      </w:pPr>
      <w:r>
        <w:rPr>
          <w:sz w:val="28"/>
          <w:szCs w:val="28"/>
        </w:rPr>
        <w:t>Фактический средний сбор с гектара определяют в расчете:</w:t>
      </w:r>
    </w:p>
    <w:p w:rsidR="00C12505" w:rsidRDefault="00C12505" w:rsidP="00C12505">
      <w:pPr>
        <w:spacing w:line="360" w:lineRule="auto"/>
        <w:jc w:val="both"/>
        <w:rPr>
          <w:sz w:val="28"/>
          <w:szCs w:val="28"/>
        </w:rPr>
      </w:pPr>
      <w:r>
        <w:rPr>
          <w:sz w:val="28"/>
          <w:szCs w:val="28"/>
        </w:rPr>
        <w:t>а) на весеннюю продуктивную площадь (у</w:t>
      </w:r>
      <w:r>
        <w:rPr>
          <w:sz w:val="28"/>
          <w:szCs w:val="28"/>
          <w:vertAlign w:val="subscript"/>
        </w:rPr>
        <w:t>в.п.</w:t>
      </w:r>
      <w:r>
        <w:rPr>
          <w:sz w:val="28"/>
          <w:szCs w:val="28"/>
        </w:rPr>
        <w:t xml:space="preserve">) и </w:t>
      </w:r>
    </w:p>
    <w:p w:rsidR="00C12505" w:rsidRDefault="00C12505" w:rsidP="00C12505">
      <w:pPr>
        <w:spacing w:line="360" w:lineRule="auto"/>
        <w:jc w:val="both"/>
        <w:rPr>
          <w:sz w:val="28"/>
          <w:szCs w:val="28"/>
        </w:rPr>
      </w:pPr>
      <w:r>
        <w:rPr>
          <w:sz w:val="28"/>
          <w:szCs w:val="28"/>
        </w:rPr>
        <w:t>б) на фактически убранную площадь</w:t>
      </w:r>
      <w:r w:rsidRPr="00F07C3D">
        <w:rPr>
          <w:sz w:val="28"/>
          <w:szCs w:val="28"/>
        </w:rPr>
        <w:t xml:space="preserve"> </w:t>
      </w:r>
      <w:r>
        <w:rPr>
          <w:sz w:val="28"/>
          <w:szCs w:val="28"/>
        </w:rPr>
        <w:t>(у</w:t>
      </w:r>
      <w:r>
        <w:rPr>
          <w:sz w:val="28"/>
          <w:szCs w:val="28"/>
          <w:vertAlign w:val="subscript"/>
        </w:rPr>
        <w:t>ф.п.</w:t>
      </w:r>
      <w:r>
        <w:rPr>
          <w:sz w:val="28"/>
          <w:szCs w:val="28"/>
        </w:rPr>
        <w:t>). Между этими двумя показателями имеется следующая связь:</w:t>
      </w:r>
    </w:p>
    <w:p w:rsidR="00C12505" w:rsidRDefault="00C12505" w:rsidP="00C12505">
      <w:pPr>
        <w:spacing w:line="360" w:lineRule="auto"/>
        <w:jc w:val="center"/>
        <w:rPr>
          <w:sz w:val="32"/>
          <w:szCs w:val="32"/>
          <w:vertAlign w:val="subscript"/>
        </w:rPr>
      </w:pPr>
      <w:r w:rsidRPr="007D601C">
        <w:rPr>
          <w:sz w:val="32"/>
          <w:szCs w:val="32"/>
        </w:rPr>
        <w:t>у</w:t>
      </w:r>
      <w:r w:rsidRPr="007D601C">
        <w:rPr>
          <w:sz w:val="32"/>
          <w:szCs w:val="32"/>
          <w:vertAlign w:val="subscript"/>
        </w:rPr>
        <w:t xml:space="preserve">в.п.= </w:t>
      </w:r>
      <w:r w:rsidRPr="007D601C">
        <w:rPr>
          <w:sz w:val="32"/>
          <w:szCs w:val="32"/>
        </w:rPr>
        <w:t>у</w:t>
      </w:r>
      <w:r w:rsidRPr="007D601C">
        <w:rPr>
          <w:sz w:val="32"/>
          <w:szCs w:val="32"/>
          <w:vertAlign w:val="subscript"/>
        </w:rPr>
        <w:t>ф.п *</w:t>
      </w:r>
      <w:r>
        <w:rPr>
          <w:sz w:val="32"/>
          <w:szCs w:val="32"/>
          <w:lang w:val="en-US"/>
        </w:rPr>
        <w:t>k</w:t>
      </w:r>
      <w:r>
        <w:rPr>
          <w:sz w:val="32"/>
          <w:szCs w:val="32"/>
          <w:vertAlign w:val="subscript"/>
        </w:rPr>
        <w:t>у,</w:t>
      </w:r>
    </w:p>
    <w:p w:rsidR="00C12505" w:rsidRDefault="00C12505" w:rsidP="00C12505">
      <w:pPr>
        <w:spacing w:line="360" w:lineRule="auto"/>
        <w:jc w:val="both"/>
        <w:rPr>
          <w:sz w:val="28"/>
          <w:szCs w:val="28"/>
        </w:rPr>
      </w:pPr>
      <w:r w:rsidRPr="00AE3C0D">
        <w:rPr>
          <w:sz w:val="28"/>
          <w:szCs w:val="28"/>
        </w:rPr>
        <w:t>где</w:t>
      </w:r>
      <w:r w:rsidRPr="00AE3C0D">
        <w:rPr>
          <w:sz w:val="28"/>
          <w:szCs w:val="28"/>
          <w:vertAlign w:val="subscript"/>
        </w:rPr>
        <w:t xml:space="preserve">  </w:t>
      </w:r>
      <w:r w:rsidRPr="00AE3C0D">
        <w:rPr>
          <w:sz w:val="28"/>
          <w:szCs w:val="28"/>
          <w:lang w:val="en-US"/>
        </w:rPr>
        <w:t>k</w:t>
      </w:r>
      <w:r w:rsidRPr="00AE3C0D">
        <w:rPr>
          <w:sz w:val="28"/>
          <w:szCs w:val="28"/>
          <w:vertAlign w:val="subscript"/>
        </w:rPr>
        <w:t>у</w:t>
      </w:r>
      <w:r w:rsidRPr="00AE3C0D">
        <w:rPr>
          <w:sz w:val="28"/>
          <w:szCs w:val="28"/>
        </w:rPr>
        <w:t>- доля убранной площади</w:t>
      </w:r>
      <w:r>
        <w:rPr>
          <w:sz w:val="28"/>
          <w:szCs w:val="28"/>
        </w:rPr>
        <w:t xml:space="preserve"> в весенней продуктивной площади.</w:t>
      </w:r>
    </w:p>
    <w:p w:rsidR="00C12505" w:rsidRDefault="00C12505" w:rsidP="00C12505">
      <w:pPr>
        <w:spacing w:line="360" w:lineRule="auto"/>
        <w:ind w:firstLine="540"/>
        <w:jc w:val="both"/>
        <w:rPr>
          <w:sz w:val="28"/>
          <w:szCs w:val="28"/>
        </w:rPr>
      </w:pPr>
      <w:r>
        <w:rPr>
          <w:sz w:val="28"/>
          <w:szCs w:val="28"/>
        </w:rPr>
        <w:t>Основным показателем государственная статистика считает урожайность в расчете на весеннюю продуктивную площадь</w:t>
      </w:r>
      <w:r w:rsidR="00650386">
        <w:rPr>
          <w:sz w:val="28"/>
          <w:szCs w:val="28"/>
          <w:lang w:val="en-US"/>
        </w:rPr>
        <w:t xml:space="preserve"> [11]</w:t>
      </w:r>
      <w:r>
        <w:rPr>
          <w:sz w:val="28"/>
          <w:szCs w:val="28"/>
        </w:rPr>
        <w:t>.</w:t>
      </w:r>
    </w:p>
    <w:p w:rsidR="00C12505" w:rsidRDefault="00C12505" w:rsidP="00C12505">
      <w:pPr>
        <w:spacing w:line="360" w:lineRule="auto"/>
        <w:jc w:val="both"/>
        <w:rPr>
          <w:sz w:val="28"/>
          <w:szCs w:val="28"/>
        </w:rPr>
      </w:pPr>
      <w:r>
        <w:rPr>
          <w:sz w:val="28"/>
          <w:szCs w:val="28"/>
        </w:rPr>
        <w:t>Для ряда сельскохозяйственных культур важное значение имеет такой показатель продуктивности, как чистый сбор в расчете на 1га весенней продуктивной площади. Чистый сбор  с 1га дает возможность более правильно экономически оценить среднюю продуктивность озимых и яровых зерновых культур, поскольку по озимым культурам нередко имеет место осенне-зимняя и ранневесенняя гибель, влекущая за собой потерю соответствующего количества семян.</w:t>
      </w:r>
    </w:p>
    <w:p w:rsidR="00C12505" w:rsidRPr="00AE3C0D" w:rsidRDefault="00C12505" w:rsidP="00C12505">
      <w:pPr>
        <w:spacing w:line="360" w:lineRule="auto"/>
        <w:jc w:val="center"/>
        <w:rPr>
          <w:b/>
          <w:sz w:val="28"/>
          <w:szCs w:val="28"/>
        </w:rPr>
      </w:pPr>
      <w:r w:rsidRPr="00AE3C0D">
        <w:rPr>
          <w:b/>
          <w:sz w:val="28"/>
          <w:szCs w:val="28"/>
        </w:rPr>
        <w:t>Способы определения урожая и урожайности</w:t>
      </w:r>
    </w:p>
    <w:p w:rsidR="00C12505" w:rsidRDefault="00C12505" w:rsidP="00C12505">
      <w:pPr>
        <w:spacing w:line="360" w:lineRule="auto"/>
        <w:ind w:firstLine="540"/>
        <w:jc w:val="both"/>
        <w:rPr>
          <w:sz w:val="28"/>
          <w:szCs w:val="28"/>
        </w:rPr>
      </w:pPr>
      <w:r>
        <w:rPr>
          <w:sz w:val="28"/>
          <w:szCs w:val="28"/>
        </w:rPr>
        <w:t xml:space="preserve">Виды на урожай по состоянию посевов определяют путем глазомерной оценки посевов в разные периоды их развития. При глазомерной оценке в зависимости от времени оценки  принимаются во внимание густота всходов, степень развития растений, величина колоса и т.д. </w:t>
      </w:r>
    </w:p>
    <w:p w:rsidR="00C12505" w:rsidRDefault="00C12505" w:rsidP="00C12505">
      <w:pPr>
        <w:spacing w:after="240" w:line="360" w:lineRule="auto"/>
        <w:ind w:firstLine="540"/>
        <w:jc w:val="both"/>
        <w:rPr>
          <w:sz w:val="28"/>
          <w:szCs w:val="28"/>
        </w:rPr>
      </w:pPr>
      <w:r>
        <w:rPr>
          <w:sz w:val="28"/>
          <w:szCs w:val="28"/>
        </w:rPr>
        <w:t>Оценка посевов производится агрономическим персоналом в сравнительной качественной характеристике (плохие, ниже среднего, средние, выше среднего, хорошие), баллах (1,2,3,4,5), центнерах, в процентах к среднему уровню</w:t>
      </w:r>
      <w:r w:rsidR="00650386" w:rsidRPr="00650386">
        <w:rPr>
          <w:sz w:val="28"/>
          <w:szCs w:val="28"/>
        </w:rPr>
        <w:t xml:space="preserve"> </w:t>
      </w:r>
      <w:r w:rsidR="00650386">
        <w:rPr>
          <w:sz w:val="28"/>
          <w:szCs w:val="28"/>
          <w:lang w:val="en-US"/>
        </w:rPr>
        <w:t>[6]</w:t>
      </w:r>
      <w:r>
        <w:rPr>
          <w:sz w:val="28"/>
          <w:szCs w:val="28"/>
        </w:rPr>
        <w:t>.</w:t>
      </w:r>
    </w:p>
    <w:p w:rsidR="00C12505" w:rsidRDefault="00C12505" w:rsidP="00C12505">
      <w:pPr>
        <w:spacing w:line="360" w:lineRule="auto"/>
        <w:ind w:firstLine="540"/>
        <w:jc w:val="both"/>
        <w:rPr>
          <w:sz w:val="28"/>
          <w:szCs w:val="28"/>
        </w:rPr>
      </w:pPr>
      <w:r>
        <w:rPr>
          <w:sz w:val="28"/>
          <w:szCs w:val="28"/>
        </w:rPr>
        <w:t xml:space="preserve">Урожайность на корню перед началом своевременной уборки может быть определена тремя способами: </w:t>
      </w:r>
    </w:p>
    <w:p w:rsidR="00C12505" w:rsidRDefault="00C12505" w:rsidP="00C12505">
      <w:pPr>
        <w:spacing w:line="360" w:lineRule="auto"/>
        <w:jc w:val="both"/>
        <w:rPr>
          <w:sz w:val="28"/>
          <w:szCs w:val="28"/>
        </w:rPr>
      </w:pPr>
      <w:r>
        <w:rPr>
          <w:sz w:val="28"/>
          <w:szCs w:val="28"/>
        </w:rPr>
        <w:t>1) глазомерно, путем тщательного осмотра посевов перед уборкой (так называемый субъективный метод);</w:t>
      </w:r>
    </w:p>
    <w:p w:rsidR="00C12505" w:rsidRDefault="00C12505" w:rsidP="00C12505">
      <w:pPr>
        <w:spacing w:line="360" w:lineRule="auto"/>
        <w:jc w:val="both"/>
        <w:rPr>
          <w:sz w:val="28"/>
          <w:szCs w:val="28"/>
        </w:rPr>
      </w:pPr>
      <w:r>
        <w:rPr>
          <w:sz w:val="28"/>
          <w:szCs w:val="28"/>
        </w:rPr>
        <w:t xml:space="preserve"> 2) инструментально, путем выборочного наложения метровок на посевы перед уборкой (объективный метод); </w:t>
      </w:r>
    </w:p>
    <w:p w:rsidR="00C12505" w:rsidRDefault="00C12505" w:rsidP="00C12505">
      <w:pPr>
        <w:spacing w:line="360" w:lineRule="auto"/>
        <w:jc w:val="both"/>
        <w:rPr>
          <w:sz w:val="28"/>
          <w:szCs w:val="28"/>
        </w:rPr>
      </w:pPr>
      <w:r>
        <w:rPr>
          <w:sz w:val="28"/>
          <w:szCs w:val="28"/>
        </w:rPr>
        <w:t>3) путем вычисления (методом балансовых расчетов) на основании сплошных данных о фактическом сборе и выборочных данных о потерях.</w:t>
      </w:r>
    </w:p>
    <w:p w:rsidR="00C12505" w:rsidRDefault="00C12505" w:rsidP="00C12505">
      <w:pPr>
        <w:spacing w:line="360" w:lineRule="auto"/>
        <w:ind w:firstLine="540"/>
        <w:jc w:val="both"/>
        <w:rPr>
          <w:sz w:val="28"/>
          <w:szCs w:val="28"/>
        </w:rPr>
      </w:pPr>
      <w:r>
        <w:rPr>
          <w:sz w:val="28"/>
          <w:szCs w:val="28"/>
        </w:rPr>
        <w:t>Урожай на корню перед  началом своевременной уборки и амбарный урожай отличаются на величину действительных потерь. Следовательно, зная два из этих трех показателей, можно исчислить величину третьего. Однако урожай на корню и потери могут быть определены лишь приближенно. Поэтому и балансовые равенства между отмеченными показателями будут иметь какую-то ошибку в определении потерь или урожая на корню</w:t>
      </w:r>
      <w:r w:rsidR="00650386" w:rsidRPr="00650386">
        <w:rPr>
          <w:sz w:val="28"/>
          <w:szCs w:val="28"/>
        </w:rPr>
        <w:t xml:space="preserve"> </w:t>
      </w:r>
      <w:r w:rsidR="00650386">
        <w:rPr>
          <w:sz w:val="28"/>
          <w:szCs w:val="28"/>
          <w:lang w:val="en-US"/>
        </w:rPr>
        <w:t>[11]</w:t>
      </w:r>
      <w:r>
        <w:rPr>
          <w:sz w:val="28"/>
          <w:szCs w:val="28"/>
        </w:rPr>
        <w:t>.</w:t>
      </w:r>
    </w:p>
    <w:p w:rsidR="00C12505" w:rsidRDefault="00C12505" w:rsidP="00C12505">
      <w:pPr>
        <w:spacing w:line="360" w:lineRule="auto"/>
        <w:ind w:firstLine="540"/>
        <w:jc w:val="both"/>
        <w:rPr>
          <w:sz w:val="28"/>
          <w:szCs w:val="28"/>
        </w:rPr>
      </w:pPr>
      <w:r>
        <w:rPr>
          <w:sz w:val="28"/>
          <w:szCs w:val="28"/>
        </w:rPr>
        <w:t xml:space="preserve">Как при оценке урожайности на корню, так и при анализе уровня  фактического сбора с </w:t>
      </w:r>
      <w:smartTag w:uri="urn:schemas-microsoft-com:office:smarttags" w:element="metricconverter">
        <w:smartTagPr>
          <w:attr w:name="ProductID" w:val="1 га"/>
        </w:smartTagPr>
        <w:r>
          <w:rPr>
            <w:sz w:val="28"/>
            <w:szCs w:val="28"/>
          </w:rPr>
          <w:t>1 га</w:t>
        </w:r>
      </w:smartTag>
      <w:r>
        <w:rPr>
          <w:sz w:val="28"/>
          <w:szCs w:val="28"/>
        </w:rPr>
        <w:t xml:space="preserve"> необходимо отчетливо представлять составные элементы, непосредственно определяющие величину урожайности. Например, уровень урожайности сахарной свеклы зависит от числа растений (густоты стояния) на гектаре и среднего веса корня, картофеля – от числа кустов и среднего веса клубней на кусте. Для корнеклубнеплодов  величину этих элементов нередко учитываются выборочно еще при определении видов на урожай. Сопоставляя такие величины с соответствующими критериями для различных этапов вегетации, делают вывод о возможном уровне урожайности.</w:t>
      </w:r>
    </w:p>
    <w:p w:rsidR="00C12505" w:rsidRDefault="00C12505" w:rsidP="00C12505">
      <w:pPr>
        <w:spacing w:line="360" w:lineRule="auto"/>
        <w:ind w:firstLine="540"/>
        <w:jc w:val="both"/>
        <w:rPr>
          <w:sz w:val="28"/>
          <w:szCs w:val="28"/>
        </w:rPr>
      </w:pPr>
      <w:r>
        <w:rPr>
          <w:sz w:val="28"/>
          <w:szCs w:val="28"/>
        </w:rPr>
        <w:t>Уровень урожайности зерновых колосовых культур слагается из следующих элементов: числа колосьев, числа зерен в колосе, абсолютного веса зерна.</w:t>
      </w:r>
    </w:p>
    <w:p w:rsidR="00C12505" w:rsidRDefault="00C12505" w:rsidP="00C12505">
      <w:pPr>
        <w:spacing w:line="360" w:lineRule="auto"/>
        <w:jc w:val="both"/>
        <w:rPr>
          <w:sz w:val="28"/>
          <w:szCs w:val="28"/>
        </w:rPr>
      </w:pPr>
      <w:r>
        <w:rPr>
          <w:sz w:val="28"/>
          <w:szCs w:val="28"/>
        </w:rPr>
        <w:t>Поэтому, имея те или иные выборочные данные о величине этих элементов, урожайность зерновых в расчете на гектар в центнерах можно определить по следующей формуле:</w:t>
      </w:r>
    </w:p>
    <w:p w:rsidR="00C12505" w:rsidRDefault="00C12505" w:rsidP="00C12505">
      <w:pPr>
        <w:spacing w:line="360" w:lineRule="auto"/>
        <w:jc w:val="center"/>
        <w:rPr>
          <w:sz w:val="28"/>
          <w:szCs w:val="28"/>
        </w:rPr>
      </w:pPr>
      <w:r w:rsidRPr="00441CD2">
        <w:rPr>
          <w:position w:val="-24"/>
          <w:sz w:val="28"/>
          <w:szCs w:val="28"/>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v:imagedata r:id="rId7" o:title=""/>
          </v:shape>
          <o:OLEObject Type="Embed" ProgID="Equation.3" ShapeID="_x0000_i1025" DrawAspect="Content" ObjectID="_1459335339" r:id="rId8"/>
        </w:object>
      </w:r>
      <w:r>
        <w:rPr>
          <w:sz w:val="28"/>
          <w:szCs w:val="28"/>
        </w:rPr>
        <w:t>,</w:t>
      </w:r>
    </w:p>
    <w:p w:rsidR="00C12505" w:rsidRDefault="00C12505" w:rsidP="00C12505">
      <w:pPr>
        <w:spacing w:line="360" w:lineRule="auto"/>
        <w:jc w:val="both"/>
        <w:rPr>
          <w:sz w:val="28"/>
          <w:szCs w:val="28"/>
        </w:rPr>
      </w:pPr>
      <w:r>
        <w:rPr>
          <w:sz w:val="28"/>
          <w:szCs w:val="28"/>
        </w:rPr>
        <w:t xml:space="preserve">где к - число колосьев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w:t>
      </w:r>
    </w:p>
    <w:p w:rsidR="00C12505" w:rsidRDefault="00C12505" w:rsidP="00C12505">
      <w:pPr>
        <w:spacing w:line="360" w:lineRule="auto"/>
        <w:jc w:val="both"/>
        <w:rPr>
          <w:sz w:val="28"/>
          <w:szCs w:val="28"/>
        </w:rPr>
      </w:pPr>
      <w:r>
        <w:rPr>
          <w:sz w:val="28"/>
          <w:szCs w:val="28"/>
        </w:rPr>
        <w:t>з - число зерен в колосе;</w:t>
      </w:r>
    </w:p>
    <w:p w:rsidR="00C12505" w:rsidRDefault="00C12505" w:rsidP="00C12505">
      <w:pPr>
        <w:spacing w:line="360" w:lineRule="auto"/>
        <w:jc w:val="both"/>
        <w:rPr>
          <w:sz w:val="28"/>
          <w:szCs w:val="28"/>
        </w:rPr>
      </w:pPr>
      <w:r>
        <w:rPr>
          <w:sz w:val="28"/>
          <w:szCs w:val="28"/>
        </w:rPr>
        <w:t>а- абсолютный вес зерна, т.е. вес 1000 зерен, гр.</w:t>
      </w:r>
    </w:p>
    <w:p w:rsidR="00C12505" w:rsidRDefault="00C12505" w:rsidP="00C12505">
      <w:pPr>
        <w:spacing w:line="360" w:lineRule="auto"/>
        <w:ind w:firstLine="540"/>
        <w:jc w:val="both"/>
        <w:rPr>
          <w:sz w:val="28"/>
          <w:szCs w:val="28"/>
        </w:rPr>
      </w:pPr>
      <w:r>
        <w:rPr>
          <w:sz w:val="28"/>
          <w:szCs w:val="28"/>
        </w:rPr>
        <w:t>При глазомерной оценке урожайности в хозяйстве участки, имеющие видимые различия в урожайности, рассматривают отдельно. После определении урожайности на каждом поле находят среднюю взвешенную по хозяйству.</w:t>
      </w:r>
    </w:p>
    <w:p w:rsidR="00C12505" w:rsidRDefault="00C12505" w:rsidP="00C12505">
      <w:pPr>
        <w:spacing w:line="360" w:lineRule="auto"/>
        <w:ind w:firstLine="540"/>
        <w:jc w:val="both"/>
        <w:rPr>
          <w:sz w:val="28"/>
          <w:szCs w:val="28"/>
        </w:rPr>
      </w:pPr>
      <w:r>
        <w:rPr>
          <w:sz w:val="28"/>
          <w:szCs w:val="28"/>
        </w:rPr>
        <w:t>Так называемый объективный, или инструментальный,  метод определения урожайности на корню широко применялся государственной инспекцией по определению урожайности. Серьезный недостаток состоял в том, что урожай на корню рассматривался, по существу, как валовая продукция, а это вело к неправильному использованию такого показателя в экономических расчетах</w:t>
      </w:r>
      <w:r w:rsidR="00650386" w:rsidRPr="00650386">
        <w:rPr>
          <w:sz w:val="28"/>
          <w:szCs w:val="28"/>
        </w:rPr>
        <w:t xml:space="preserve"> [15]</w:t>
      </w:r>
      <w:r>
        <w:rPr>
          <w:sz w:val="28"/>
          <w:szCs w:val="28"/>
        </w:rPr>
        <w:t>.</w:t>
      </w:r>
    </w:p>
    <w:p w:rsidR="00C12505" w:rsidRDefault="00C12505" w:rsidP="00C12505">
      <w:pPr>
        <w:spacing w:line="360" w:lineRule="auto"/>
        <w:ind w:firstLine="540"/>
        <w:jc w:val="both"/>
        <w:rPr>
          <w:sz w:val="28"/>
          <w:szCs w:val="28"/>
        </w:rPr>
      </w:pPr>
      <w:r>
        <w:rPr>
          <w:sz w:val="28"/>
          <w:szCs w:val="28"/>
        </w:rPr>
        <w:t xml:space="preserve">Инструментальный метод определения урожайности н6а корню опирался на  двойную выборку: отбор типических хозяйств с типическим уровнем урожайности и выборочное наложение метровок на полях отобранных хозяйств, обеспечивающее достаточную надежность выборки. Отбор хозяйств проводился путем сочетания типической выборки с механической. При отборе типических хозяйств возможны два способа: 1)дифференциация их по условиям производства с последующим механическим отбором в каждой группе; 2) дифференциация хозяйств по урожайности предшествующих лет как результативному показателю с последующим механическим отбором. </w:t>
      </w:r>
    </w:p>
    <w:p w:rsidR="00C12505" w:rsidRDefault="00C12505" w:rsidP="00C12505">
      <w:pPr>
        <w:spacing w:after="240" w:line="360" w:lineRule="auto"/>
        <w:ind w:firstLine="540"/>
        <w:jc w:val="both"/>
        <w:rPr>
          <w:color w:val="000000"/>
          <w:spacing w:val="6"/>
          <w:sz w:val="28"/>
          <w:szCs w:val="28"/>
        </w:rPr>
      </w:pPr>
      <w:r w:rsidRPr="00195CF0">
        <w:rPr>
          <w:color w:val="000000"/>
          <w:spacing w:val="4"/>
          <w:sz w:val="28"/>
          <w:szCs w:val="28"/>
        </w:rPr>
        <w:t xml:space="preserve">Действовавшая методика до известной степени сочетала оба </w:t>
      </w:r>
      <w:r w:rsidRPr="00195CF0">
        <w:rPr>
          <w:color w:val="000000"/>
          <w:spacing w:val="7"/>
          <w:sz w:val="28"/>
          <w:szCs w:val="28"/>
        </w:rPr>
        <w:t>способа. Вначале рекомендовалось подразделить каждый меж</w:t>
      </w:r>
      <w:r w:rsidRPr="00195CF0">
        <w:rPr>
          <w:color w:val="000000"/>
          <w:spacing w:val="7"/>
          <w:sz w:val="28"/>
          <w:szCs w:val="28"/>
        </w:rPr>
        <w:softHyphen/>
      </w:r>
      <w:r w:rsidRPr="00195CF0">
        <w:rPr>
          <w:color w:val="000000"/>
          <w:spacing w:val="6"/>
          <w:sz w:val="28"/>
          <w:szCs w:val="28"/>
        </w:rPr>
        <w:t>район на почвенные</w:t>
      </w:r>
    </w:p>
    <w:p w:rsidR="00C12505" w:rsidRDefault="00C12505" w:rsidP="00C12505">
      <w:pPr>
        <w:shd w:val="clear" w:color="auto" w:fill="FFFFFF"/>
        <w:spacing w:line="360" w:lineRule="auto"/>
        <w:ind w:right="5"/>
        <w:jc w:val="both"/>
        <w:rPr>
          <w:sz w:val="28"/>
          <w:szCs w:val="28"/>
        </w:rPr>
      </w:pPr>
      <w:r w:rsidRPr="00195CF0">
        <w:rPr>
          <w:color w:val="000000"/>
          <w:spacing w:val="6"/>
          <w:sz w:val="28"/>
          <w:szCs w:val="28"/>
        </w:rPr>
        <w:t>подзоны (если различия значительны), а за</w:t>
      </w:r>
      <w:r w:rsidRPr="00195CF0">
        <w:rPr>
          <w:color w:val="000000"/>
          <w:spacing w:val="6"/>
          <w:sz w:val="28"/>
          <w:szCs w:val="28"/>
        </w:rPr>
        <w:softHyphen/>
      </w:r>
      <w:r w:rsidRPr="00195CF0">
        <w:rPr>
          <w:color w:val="000000"/>
          <w:sz w:val="28"/>
          <w:szCs w:val="28"/>
        </w:rPr>
        <w:t>тем предприятия каждой подзоны на группы по урожайности предшествующих лет. От каждой группы, представлявшей опре</w:t>
      </w:r>
      <w:r w:rsidRPr="00195CF0">
        <w:rPr>
          <w:color w:val="000000"/>
          <w:spacing w:val="3"/>
          <w:sz w:val="28"/>
          <w:szCs w:val="28"/>
        </w:rPr>
        <w:t xml:space="preserve">деленную (равную для всех групп) площадь, брался в середине </w:t>
      </w:r>
      <w:r w:rsidRPr="00195CF0">
        <w:rPr>
          <w:color w:val="000000"/>
          <w:spacing w:val="1"/>
          <w:sz w:val="28"/>
          <w:szCs w:val="28"/>
        </w:rPr>
        <w:t xml:space="preserve">интервала один представитель. Затем по отобранным хозяйствам </w:t>
      </w:r>
      <w:r w:rsidRPr="00195CF0">
        <w:rPr>
          <w:color w:val="000000"/>
          <w:spacing w:val="5"/>
          <w:sz w:val="28"/>
          <w:szCs w:val="28"/>
        </w:rPr>
        <w:t xml:space="preserve">определялась средняя (простая) урожайность и сравнивалась в </w:t>
      </w:r>
      <w:r w:rsidRPr="00195CF0">
        <w:rPr>
          <w:color w:val="000000"/>
          <w:spacing w:val="3"/>
          <w:sz w:val="28"/>
          <w:szCs w:val="28"/>
        </w:rPr>
        <w:t xml:space="preserve">порядке оценки репрезентативности со средней урожайностью по </w:t>
      </w:r>
      <w:r w:rsidRPr="00195CF0">
        <w:rPr>
          <w:color w:val="000000"/>
          <w:spacing w:val="-3"/>
          <w:sz w:val="28"/>
          <w:szCs w:val="28"/>
        </w:rPr>
        <w:t>всей совокупности.</w:t>
      </w:r>
    </w:p>
    <w:p w:rsidR="00C12505" w:rsidRDefault="00C12505" w:rsidP="00C12505">
      <w:pPr>
        <w:shd w:val="clear" w:color="auto" w:fill="FFFFFF"/>
        <w:spacing w:line="360" w:lineRule="auto"/>
        <w:ind w:right="5" w:firstLine="540"/>
        <w:jc w:val="both"/>
        <w:rPr>
          <w:sz w:val="28"/>
          <w:szCs w:val="28"/>
        </w:rPr>
      </w:pPr>
      <w:r w:rsidRPr="00195CF0">
        <w:rPr>
          <w:color w:val="000000"/>
          <w:sz w:val="28"/>
          <w:szCs w:val="28"/>
        </w:rPr>
        <w:t xml:space="preserve">В отобранных колхозах исходя из числа проб и площади поля </w:t>
      </w:r>
      <w:r w:rsidRPr="00195CF0">
        <w:rPr>
          <w:color w:val="000000"/>
          <w:spacing w:val="7"/>
          <w:sz w:val="28"/>
          <w:szCs w:val="28"/>
        </w:rPr>
        <w:t xml:space="preserve">устанавливался интервал взятия проб. При таком отборе проб </w:t>
      </w:r>
      <w:r w:rsidRPr="00195CF0">
        <w:rPr>
          <w:color w:val="000000"/>
          <w:spacing w:val="3"/>
          <w:sz w:val="28"/>
          <w:szCs w:val="28"/>
        </w:rPr>
        <w:t xml:space="preserve">важное значение имеет соблюдение ряда условий: правильная </w:t>
      </w:r>
      <w:r w:rsidRPr="00195CF0">
        <w:rPr>
          <w:color w:val="000000"/>
          <w:spacing w:val="6"/>
          <w:sz w:val="28"/>
          <w:szCs w:val="28"/>
        </w:rPr>
        <w:t xml:space="preserve">ориентация метровой рамы, тщательная уборка всех попадающих </w:t>
      </w:r>
      <w:r w:rsidRPr="00195CF0">
        <w:rPr>
          <w:color w:val="000000"/>
          <w:spacing w:val="3"/>
          <w:sz w:val="28"/>
          <w:szCs w:val="28"/>
        </w:rPr>
        <w:t>и просвет рамы колосьев и т. д.</w:t>
      </w:r>
    </w:p>
    <w:p w:rsidR="00C12505" w:rsidRDefault="00C12505" w:rsidP="00C12505">
      <w:pPr>
        <w:shd w:val="clear" w:color="auto" w:fill="FFFFFF"/>
        <w:spacing w:line="360" w:lineRule="auto"/>
        <w:ind w:right="5" w:firstLine="540"/>
        <w:jc w:val="both"/>
        <w:rPr>
          <w:color w:val="000000"/>
          <w:spacing w:val="7"/>
          <w:sz w:val="28"/>
          <w:szCs w:val="28"/>
        </w:rPr>
      </w:pPr>
      <w:r w:rsidRPr="00195CF0">
        <w:rPr>
          <w:color w:val="000000"/>
          <w:spacing w:val="3"/>
          <w:sz w:val="28"/>
          <w:szCs w:val="28"/>
        </w:rPr>
        <w:t xml:space="preserve">Фактический сбор урожая определяется прежде всего путем </w:t>
      </w:r>
      <w:r w:rsidRPr="00195CF0">
        <w:rPr>
          <w:color w:val="000000"/>
          <w:spacing w:val="-1"/>
          <w:sz w:val="28"/>
          <w:szCs w:val="28"/>
        </w:rPr>
        <w:t>обычного хозяйственного учета и находит свое окончательное от</w:t>
      </w:r>
      <w:r w:rsidRPr="00195CF0">
        <w:rPr>
          <w:color w:val="000000"/>
          <w:spacing w:val="-1"/>
          <w:sz w:val="28"/>
          <w:szCs w:val="28"/>
        </w:rPr>
        <w:softHyphen/>
      </w:r>
      <w:r w:rsidRPr="00195CF0">
        <w:rPr>
          <w:color w:val="000000"/>
          <w:spacing w:val="6"/>
          <w:sz w:val="28"/>
          <w:szCs w:val="28"/>
        </w:rPr>
        <w:t xml:space="preserve">ражение в годовых отчетах. Однако перед органами статистики </w:t>
      </w:r>
      <w:r w:rsidRPr="00195CF0">
        <w:rPr>
          <w:color w:val="000000"/>
          <w:spacing w:val="7"/>
          <w:sz w:val="28"/>
          <w:szCs w:val="28"/>
        </w:rPr>
        <w:t xml:space="preserve">стоят ответственные задачи: </w:t>
      </w:r>
    </w:p>
    <w:p w:rsidR="00C12505" w:rsidRDefault="00C12505" w:rsidP="00C12505">
      <w:pPr>
        <w:shd w:val="clear" w:color="auto" w:fill="FFFFFF"/>
        <w:spacing w:line="360" w:lineRule="auto"/>
        <w:ind w:right="5" w:firstLine="540"/>
        <w:jc w:val="both"/>
        <w:rPr>
          <w:color w:val="000000"/>
          <w:spacing w:val="4"/>
          <w:sz w:val="28"/>
          <w:szCs w:val="28"/>
        </w:rPr>
      </w:pPr>
      <w:r w:rsidRPr="00195CF0">
        <w:rPr>
          <w:color w:val="000000"/>
          <w:spacing w:val="7"/>
          <w:sz w:val="28"/>
          <w:szCs w:val="28"/>
        </w:rPr>
        <w:t>1) обеспечить полноту и правиль</w:t>
      </w:r>
      <w:r w:rsidRPr="00195CF0">
        <w:rPr>
          <w:color w:val="000000"/>
          <w:spacing w:val="7"/>
          <w:sz w:val="28"/>
          <w:szCs w:val="28"/>
        </w:rPr>
        <w:softHyphen/>
      </w:r>
      <w:r w:rsidRPr="00195CF0">
        <w:rPr>
          <w:color w:val="000000"/>
          <w:spacing w:val="4"/>
          <w:sz w:val="28"/>
          <w:szCs w:val="28"/>
        </w:rPr>
        <w:t xml:space="preserve">ность такого учета; </w:t>
      </w:r>
    </w:p>
    <w:p w:rsidR="00C12505" w:rsidRDefault="00C12505" w:rsidP="00C12505">
      <w:pPr>
        <w:shd w:val="clear" w:color="auto" w:fill="FFFFFF"/>
        <w:spacing w:line="360" w:lineRule="auto"/>
        <w:ind w:right="5" w:firstLine="540"/>
        <w:jc w:val="both"/>
        <w:rPr>
          <w:color w:val="000000"/>
          <w:spacing w:val="6"/>
          <w:sz w:val="28"/>
          <w:szCs w:val="28"/>
        </w:rPr>
      </w:pPr>
      <w:r w:rsidRPr="00195CF0">
        <w:rPr>
          <w:color w:val="000000"/>
          <w:spacing w:val="4"/>
          <w:sz w:val="28"/>
          <w:szCs w:val="28"/>
        </w:rPr>
        <w:t xml:space="preserve">2) своевременно дать предварительные данные </w:t>
      </w:r>
      <w:r w:rsidRPr="00195CF0">
        <w:rPr>
          <w:color w:val="000000"/>
          <w:spacing w:val="6"/>
          <w:sz w:val="28"/>
          <w:szCs w:val="28"/>
        </w:rPr>
        <w:t>о размерах урожая;</w:t>
      </w:r>
    </w:p>
    <w:p w:rsidR="00C12505" w:rsidRPr="00EB6AAD" w:rsidRDefault="00C12505" w:rsidP="00C12505">
      <w:pPr>
        <w:shd w:val="clear" w:color="auto" w:fill="FFFFFF"/>
        <w:spacing w:line="360" w:lineRule="auto"/>
        <w:ind w:right="5" w:firstLine="540"/>
        <w:jc w:val="both"/>
        <w:rPr>
          <w:sz w:val="28"/>
          <w:szCs w:val="28"/>
        </w:rPr>
      </w:pPr>
      <w:r w:rsidRPr="00195CF0">
        <w:rPr>
          <w:color w:val="000000"/>
          <w:spacing w:val="6"/>
          <w:sz w:val="28"/>
          <w:szCs w:val="28"/>
        </w:rPr>
        <w:t>3) определить величину потерь.</w:t>
      </w:r>
    </w:p>
    <w:p w:rsidR="00C12505" w:rsidRDefault="00C12505" w:rsidP="00C12505">
      <w:pPr>
        <w:spacing w:line="360" w:lineRule="auto"/>
        <w:jc w:val="both"/>
        <w:rPr>
          <w:color w:val="000000"/>
          <w:spacing w:val="1"/>
          <w:sz w:val="28"/>
          <w:szCs w:val="28"/>
        </w:rPr>
      </w:pPr>
      <w:r w:rsidRPr="00195CF0">
        <w:rPr>
          <w:color w:val="000000"/>
          <w:spacing w:val="3"/>
          <w:sz w:val="28"/>
          <w:szCs w:val="28"/>
        </w:rPr>
        <w:t xml:space="preserve">Чтобы правильно учесть потери во время уборки, необходимо знать </w:t>
      </w:r>
      <w:r w:rsidRPr="00195CF0">
        <w:rPr>
          <w:color w:val="000000"/>
          <w:spacing w:val="8"/>
          <w:sz w:val="28"/>
          <w:szCs w:val="28"/>
        </w:rPr>
        <w:t xml:space="preserve">все основные каналы, по которым происходят эти потери, </w:t>
      </w:r>
      <w:r w:rsidRPr="00195CF0">
        <w:rPr>
          <w:color w:val="000000"/>
          <w:spacing w:val="-1"/>
          <w:sz w:val="28"/>
          <w:szCs w:val="28"/>
        </w:rPr>
        <w:t>и приемы, обеспечивающие достаточно надежное определение ве</w:t>
      </w:r>
      <w:r w:rsidRPr="00195CF0">
        <w:rPr>
          <w:color w:val="000000"/>
          <w:spacing w:val="-1"/>
          <w:sz w:val="28"/>
          <w:szCs w:val="28"/>
        </w:rPr>
        <w:softHyphen/>
      </w:r>
      <w:r w:rsidRPr="00195CF0">
        <w:rPr>
          <w:color w:val="000000"/>
          <w:spacing w:val="-2"/>
          <w:sz w:val="28"/>
          <w:szCs w:val="28"/>
        </w:rPr>
        <w:t>личины потерь. При определении потерь широко применяется вы</w:t>
      </w:r>
      <w:r w:rsidRPr="00195CF0">
        <w:rPr>
          <w:color w:val="000000"/>
          <w:spacing w:val="-2"/>
          <w:sz w:val="28"/>
          <w:szCs w:val="28"/>
        </w:rPr>
        <w:softHyphen/>
      </w:r>
      <w:r w:rsidRPr="00195CF0">
        <w:rPr>
          <w:color w:val="000000"/>
          <w:spacing w:val="3"/>
          <w:sz w:val="28"/>
          <w:szCs w:val="28"/>
        </w:rPr>
        <w:t>борочный метод, а также более грубая экспертная оценка, опи</w:t>
      </w:r>
      <w:r w:rsidRPr="00195CF0">
        <w:rPr>
          <w:color w:val="000000"/>
          <w:spacing w:val="3"/>
          <w:sz w:val="28"/>
          <w:szCs w:val="28"/>
        </w:rPr>
        <w:softHyphen/>
      </w:r>
      <w:r w:rsidRPr="00195CF0">
        <w:rPr>
          <w:color w:val="000000"/>
          <w:spacing w:val="1"/>
          <w:sz w:val="28"/>
          <w:szCs w:val="28"/>
        </w:rPr>
        <w:t>рающаяся на отдельные наблюдения.</w:t>
      </w:r>
    </w:p>
    <w:p w:rsidR="00C12505" w:rsidRDefault="00C12505" w:rsidP="00C12505">
      <w:pPr>
        <w:shd w:val="clear" w:color="auto" w:fill="FFFFFF"/>
        <w:spacing w:before="67" w:line="360" w:lineRule="auto"/>
        <w:ind w:left="14" w:right="5" w:firstLine="526"/>
        <w:jc w:val="both"/>
        <w:rPr>
          <w:color w:val="000000"/>
          <w:spacing w:val="10"/>
          <w:sz w:val="28"/>
          <w:szCs w:val="28"/>
        </w:rPr>
      </w:pPr>
      <w:r w:rsidRPr="00195CF0">
        <w:rPr>
          <w:color w:val="000000"/>
          <w:spacing w:val="10"/>
          <w:sz w:val="28"/>
          <w:szCs w:val="28"/>
        </w:rPr>
        <w:t xml:space="preserve">При уборке зерновых культур потери зерна могут быть: </w:t>
      </w:r>
    </w:p>
    <w:p w:rsidR="00C12505" w:rsidRDefault="00C12505" w:rsidP="00C12505">
      <w:pPr>
        <w:shd w:val="clear" w:color="auto" w:fill="FFFFFF"/>
        <w:spacing w:before="67" w:line="360" w:lineRule="auto"/>
        <w:ind w:left="14" w:right="5" w:firstLine="526"/>
        <w:jc w:val="both"/>
        <w:rPr>
          <w:color w:val="000000"/>
          <w:spacing w:val="-2"/>
          <w:sz w:val="28"/>
          <w:szCs w:val="28"/>
        </w:rPr>
      </w:pPr>
      <w:r w:rsidRPr="00195CF0">
        <w:rPr>
          <w:color w:val="000000"/>
          <w:spacing w:val="10"/>
          <w:sz w:val="28"/>
          <w:szCs w:val="28"/>
        </w:rPr>
        <w:t>1) в виде н</w:t>
      </w:r>
      <w:r w:rsidRPr="00195CF0">
        <w:rPr>
          <w:color w:val="000000"/>
          <w:spacing w:val="-2"/>
          <w:sz w:val="28"/>
          <w:szCs w:val="28"/>
        </w:rPr>
        <w:t>е</w:t>
      </w:r>
      <w:r>
        <w:rPr>
          <w:color w:val="000000"/>
          <w:spacing w:val="-2"/>
          <w:sz w:val="28"/>
          <w:szCs w:val="28"/>
        </w:rPr>
        <w:t xml:space="preserve"> </w:t>
      </w:r>
      <w:r w:rsidRPr="00195CF0">
        <w:rPr>
          <w:color w:val="000000"/>
          <w:spacing w:val="-2"/>
          <w:sz w:val="28"/>
          <w:szCs w:val="28"/>
        </w:rPr>
        <w:t xml:space="preserve">срезанных или срезанных колосьев и метелок; </w:t>
      </w:r>
    </w:p>
    <w:p w:rsidR="00C12505" w:rsidRDefault="00C12505" w:rsidP="00C12505">
      <w:pPr>
        <w:shd w:val="clear" w:color="auto" w:fill="FFFFFF"/>
        <w:spacing w:before="67" w:line="360" w:lineRule="auto"/>
        <w:ind w:left="14" w:right="5" w:firstLine="526"/>
        <w:jc w:val="both"/>
        <w:rPr>
          <w:color w:val="000000"/>
          <w:spacing w:val="13"/>
          <w:sz w:val="28"/>
          <w:szCs w:val="28"/>
        </w:rPr>
      </w:pPr>
      <w:r w:rsidRPr="00195CF0">
        <w:rPr>
          <w:color w:val="000000"/>
          <w:spacing w:val="-2"/>
          <w:sz w:val="28"/>
          <w:szCs w:val="28"/>
        </w:rPr>
        <w:t xml:space="preserve">2) в виде </w:t>
      </w:r>
      <w:r w:rsidRPr="00195CF0">
        <w:rPr>
          <w:color w:val="000000"/>
          <w:spacing w:val="13"/>
          <w:sz w:val="28"/>
          <w:szCs w:val="28"/>
        </w:rPr>
        <w:t xml:space="preserve">осыпавшегося во время уборки зерна; </w:t>
      </w:r>
    </w:p>
    <w:p w:rsidR="00C12505" w:rsidRDefault="00C12505" w:rsidP="00C12505">
      <w:pPr>
        <w:shd w:val="clear" w:color="auto" w:fill="FFFFFF"/>
        <w:spacing w:before="67" w:line="360" w:lineRule="auto"/>
        <w:ind w:left="14" w:right="5" w:firstLine="526"/>
        <w:jc w:val="both"/>
        <w:rPr>
          <w:color w:val="000000"/>
          <w:spacing w:val="-1"/>
          <w:sz w:val="28"/>
          <w:szCs w:val="28"/>
        </w:rPr>
      </w:pPr>
      <w:r w:rsidRPr="00195CF0">
        <w:rPr>
          <w:color w:val="000000"/>
          <w:spacing w:val="13"/>
          <w:sz w:val="28"/>
          <w:szCs w:val="28"/>
        </w:rPr>
        <w:t>3) от неполного вымолота</w:t>
      </w:r>
      <w:r w:rsidRPr="00195CF0">
        <w:rPr>
          <w:color w:val="000000"/>
          <w:sz w:val="28"/>
          <w:szCs w:val="28"/>
        </w:rPr>
        <w:t xml:space="preserve"> комбайном или молотилкой или попадания зерна в солому и </w:t>
      </w:r>
      <w:r w:rsidRPr="00195CF0">
        <w:rPr>
          <w:color w:val="000000"/>
          <w:spacing w:val="-1"/>
          <w:sz w:val="28"/>
          <w:szCs w:val="28"/>
        </w:rPr>
        <w:t xml:space="preserve">мякину; </w:t>
      </w:r>
    </w:p>
    <w:p w:rsidR="00C12505" w:rsidRDefault="00C12505" w:rsidP="00C12505">
      <w:pPr>
        <w:shd w:val="clear" w:color="auto" w:fill="FFFFFF"/>
        <w:spacing w:before="67" w:line="360" w:lineRule="auto"/>
        <w:ind w:left="14" w:right="5" w:firstLine="526"/>
        <w:jc w:val="both"/>
        <w:rPr>
          <w:color w:val="000000"/>
          <w:spacing w:val="-1"/>
          <w:sz w:val="28"/>
          <w:szCs w:val="28"/>
        </w:rPr>
      </w:pPr>
      <w:r w:rsidRPr="00195CF0">
        <w:rPr>
          <w:color w:val="000000"/>
          <w:spacing w:val="-1"/>
          <w:sz w:val="28"/>
          <w:szCs w:val="28"/>
        </w:rPr>
        <w:t xml:space="preserve">4) при разгрузке бункеров комбайнов и перевозке; </w:t>
      </w:r>
    </w:p>
    <w:p w:rsidR="00C12505" w:rsidRDefault="00C12505" w:rsidP="00C12505">
      <w:pPr>
        <w:shd w:val="clear" w:color="auto" w:fill="FFFFFF"/>
        <w:spacing w:before="67" w:line="360" w:lineRule="auto"/>
        <w:ind w:left="14" w:right="5" w:firstLine="526"/>
        <w:jc w:val="both"/>
        <w:rPr>
          <w:sz w:val="28"/>
          <w:szCs w:val="28"/>
        </w:rPr>
      </w:pPr>
      <w:r w:rsidRPr="00195CF0">
        <w:rPr>
          <w:color w:val="000000"/>
          <w:spacing w:val="-1"/>
          <w:sz w:val="28"/>
          <w:szCs w:val="28"/>
        </w:rPr>
        <w:t xml:space="preserve">5) при </w:t>
      </w:r>
      <w:r w:rsidRPr="00195CF0">
        <w:rPr>
          <w:color w:val="000000"/>
          <w:spacing w:val="1"/>
          <w:sz w:val="28"/>
          <w:szCs w:val="28"/>
        </w:rPr>
        <w:t>доработке зерна.</w:t>
      </w:r>
    </w:p>
    <w:p w:rsidR="00C12505" w:rsidRDefault="00C12505" w:rsidP="00C12505">
      <w:pPr>
        <w:shd w:val="clear" w:color="auto" w:fill="FFFFFF"/>
        <w:spacing w:before="67" w:line="360" w:lineRule="auto"/>
        <w:ind w:left="14" w:right="5" w:firstLine="526"/>
        <w:jc w:val="both"/>
        <w:rPr>
          <w:sz w:val="28"/>
          <w:szCs w:val="28"/>
        </w:rPr>
      </w:pPr>
      <w:r w:rsidRPr="00195CF0">
        <w:rPr>
          <w:color w:val="000000"/>
          <w:spacing w:val="4"/>
          <w:sz w:val="28"/>
          <w:szCs w:val="28"/>
        </w:rPr>
        <w:t>Первые два вида потерь можно учесть наложением определен</w:t>
      </w:r>
      <w:r w:rsidRPr="00195CF0">
        <w:rPr>
          <w:color w:val="000000"/>
          <w:spacing w:val="4"/>
          <w:sz w:val="28"/>
          <w:szCs w:val="28"/>
        </w:rPr>
        <w:softHyphen/>
        <w:t xml:space="preserve">ного числа квадратных метровок равномерно по всему полю со </w:t>
      </w:r>
      <w:r w:rsidRPr="00195CF0">
        <w:rPr>
          <w:color w:val="000000"/>
          <w:spacing w:val="-2"/>
          <w:sz w:val="28"/>
          <w:szCs w:val="28"/>
        </w:rPr>
        <w:t xml:space="preserve">сбором колосьев и зерен. Учет потерь от неполного вымолота или </w:t>
      </w:r>
      <w:r w:rsidRPr="00195CF0">
        <w:rPr>
          <w:color w:val="000000"/>
          <w:spacing w:val="2"/>
          <w:sz w:val="28"/>
          <w:szCs w:val="28"/>
        </w:rPr>
        <w:t xml:space="preserve">попадания зерна в солому и мякину предполагает специальный </w:t>
      </w:r>
      <w:r>
        <w:rPr>
          <w:color w:val="000000"/>
          <w:spacing w:val="1"/>
          <w:sz w:val="28"/>
          <w:szCs w:val="28"/>
        </w:rPr>
        <w:t>пов</w:t>
      </w:r>
      <w:r w:rsidRPr="00195CF0">
        <w:rPr>
          <w:color w:val="000000"/>
          <w:spacing w:val="1"/>
          <w:sz w:val="28"/>
          <w:szCs w:val="28"/>
        </w:rPr>
        <w:t xml:space="preserve">торный тщательный промолот выборочно взятых копен. Зная </w:t>
      </w:r>
      <w:r w:rsidRPr="00195CF0">
        <w:rPr>
          <w:color w:val="000000"/>
          <w:spacing w:val="7"/>
          <w:sz w:val="28"/>
          <w:szCs w:val="28"/>
        </w:rPr>
        <w:t xml:space="preserve">примерное число копен на гектар, можно найти величину потерь </w:t>
      </w:r>
      <w:r>
        <w:rPr>
          <w:color w:val="000000"/>
          <w:spacing w:val="9"/>
          <w:sz w:val="28"/>
          <w:szCs w:val="28"/>
        </w:rPr>
        <w:t>в ра</w:t>
      </w:r>
      <w:r w:rsidRPr="00195CF0">
        <w:rPr>
          <w:color w:val="000000"/>
          <w:spacing w:val="9"/>
          <w:sz w:val="28"/>
          <w:szCs w:val="28"/>
        </w:rPr>
        <w:t xml:space="preserve">счете на гектар. Потери при разгрузке бункеров комбайнов </w:t>
      </w:r>
      <w:r w:rsidRPr="00195CF0">
        <w:rPr>
          <w:color w:val="000000"/>
          <w:spacing w:val="12"/>
          <w:sz w:val="28"/>
          <w:szCs w:val="28"/>
        </w:rPr>
        <w:t xml:space="preserve">и перевозке, доработке зерна определяют приближенно путем </w:t>
      </w:r>
      <w:r>
        <w:rPr>
          <w:color w:val="000000"/>
          <w:spacing w:val="12"/>
          <w:sz w:val="28"/>
          <w:szCs w:val="28"/>
        </w:rPr>
        <w:t>осмотра</w:t>
      </w:r>
      <w:r w:rsidRPr="00195CF0">
        <w:rPr>
          <w:color w:val="000000"/>
          <w:spacing w:val="3"/>
          <w:sz w:val="28"/>
          <w:szCs w:val="28"/>
        </w:rPr>
        <w:t xml:space="preserve"> мест  разгрузки, дорог и пунктов доработки зерна.</w:t>
      </w:r>
    </w:p>
    <w:p w:rsidR="00C12505" w:rsidRDefault="00C12505" w:rsidP="00C12505">
      <w:pPr>
        <w:shd w:val="clear" w:color="auto" w:fill="FFFFFF"/>
        <w:spacing w:before="67" w:line="360" w:lineRule="auto"/>
        <w:ind w:left="14" w:right="5" w:firstLine="526"/>
        <w:jc w:val="both"/>
        <w:rPr>
          <w:sz w:val="28"/>
          <w:szCs w:val="28"/>
        </w:rPr>
      </w:pPr>
      <w:r w:rsidRPr="00195CF0">
        <w:rPr>
          <w:color w:val="000000"/>
          <w:spacing w:val="1"/>
          <w:sz w:val="28"/>
          <w:szCs w:val="28"/>
        </w:rPr>
        <w:t xml:space="preserve">Наряду с потерями во время уборки важное значение имеет </w:t>
      </w:r>
      <w:r w:rsidRPr="00195CF0">
        <w:rPr>
          <w:color w:val="000000"/>
          <w:spacing w:val="6"/>
          <w:sz w:val="28"/>
          <w:szCs w:val="28"/>
        </w:rPr>
        <w:t>определение потерь от запоздания с уборкой   (осыпание на кор</w:t>
      </w:r>
      <w:r>
        <w:rPr>
          <w:color w:val="000000"/>
          <w:spacing w:val="6"/>
          <w:sz w:val="28"/>
          <w:szCs w:val="28"/>
        </w:rPr>
        <w:t xml:space="preserve">ню ит.д.). </w:t>
      </w:r>
      <w:r w:rsidRPr="001135F7">
        <w:rPr>
          <w:color w:val="000000"/>
          <w:spacing w:val="4"/>
          <w:sz w:val="28"/>
          <w:szCs w:val="28"/>
        </w:rPr>
        <w:t xml:space="preserve">Эти потери можно учесть при уборке лишь частично, </w:t>
      </w:r>
      <w:r w:rsidRPr="001135F7">
        <w:rPr>
          <w:color w:val="000000"/>
          <w:spacing w:val="3"/>
          <w:sz w:val="28"/>
          <w:szCs w:val="28"/>
        </w:rPr>
        <w:t xml:space="preserve">так как осыпавшееся зерно, особенно при дождливой погоде, </w:t>
      </w:r>
      <w:r w:rsidRPr="001135F7">
        <w:rPr>
          <w:color w:val="000000"/>
          <w:spacing w:val="2"/>
          <w:sz w:val="28"/>
          <w:szCs w:val="28"/>
        </w:rPr>
        <w:t>смешивается с землей, прорастает и т. д. Основной способ опре</w:t>
      </w:r>
      <w:r w:rsidRPr="001135F7">
        <w:rPr>
          <w:color w:val="000000"/>
          <w:spacing w:val="2"/>
          <w:sz w:val="28"/>
          <w:szCs w:val="28"/>
        </w:rPr>
        <w:softHyphen/>
        <w:t xml:space="preserve">деления таких потерь — специальный эксперимент; весьма ценен </w:t>
      </w:r>
      <w:r w:rsidRPr="001135F7">
        <w:rPr>
          <w:color w:val="000000"/>
          <w:spacing w:val="6"/>
          <w:sz w:val="28"/>
          <w:szCs w:val="28"/>
        </w:rPr>
        <w:t>также тщательный анализ фактических хозяйственных материа</w:t>
      </w:r>
      <w:r w:rsidRPr="001135F7">
        <w:rPr>
          <w:color w:val="000000"/>
          <w:spacing w:val="6"/>
          <w:sz w:val="28"/>
          <w:szCs w:val="28"/>
        </w:rPr>
        <w:softHyphen/>
      </w:r>
      <w:r w:rsidRPr="001135F7">
        <w:rPr>
          <w:color w:val="000000"/>
          <w:sz w:val="28"/>
          <w:szCs w:val="28"/>
        </w:rPr>
        <w:t xml:space="preserve">лов. В этом случае должно быть обращено особое внимание на </w:t>
      </w:r>
      <w:r w:rsidRPr="001135F7">
        <w:rPr>
          <w:color w:val="000000"/>
          <w:spacing w:val="5"/>
          <w:sz w:val="28"/>
          <w:szCs w:val="28"/>
        </w:rPr>
        <w:t>выравнивание по всем другим факторам, кроме изучаемого</w:t>
      </w:r>
      <w:r w:rsidR="0042354A" w:rsidRPr="0042354A">
        <w:rPr>
          <w:color w:val="000000"/>
          <w:spacing w:val="5"/>
          <w:sz w:val="28"/>
          <w:szCs w:val="28"/>
        </w:rPr>
        <w:t xml:space="preserve"> [11]</w:t>
      </w:r>
      <w:r w:rsidRPr="001135F7">
        <w:rPr>
          <w:color w:val="000000"/>
          <w:spacing w:val="5"/>
          <w:sz w:val="28"/>
          <w:szCs w:val="28"/>
        </w:rPr>
        <w:t>.</w:t>
      </w:r>
    </w:p>
    <w:p w:rsidR="00C12505" w:rsidRDefault="00C12505" w:rsidP="00C12505">
      <w:pPr>
        <w:shd w:val="clear" w:color="auto" w:fill="FFFFFF"/>
        <w:spacing w:before="67" w:line="360" w:lineRule="auto"/>
        <w:ind w:left="14" w:right="5" w:firstLine="526"/>
        <w:jc w:val="both"/>
        <w:rPr>
          <w:sz w:val="28"/>
          <w:szCs w:val="28"/>
        </w:rPr>
      </w:pPr>
      <w:r w:rsidRPr="001135F7">
        <w:rPr>
          <w:color w:val="000000"/>
          <w:spacing w:val="6"/>
          <w:sz w:val="28"/>
          <w:szCs w:val="28"/>
        </w:rPr>
        <w:t xml:space="preserve">Большой интерес представляет определение величины потерь </w:t>
      </w:r>
      <w:r w:rsidRPr="001135F7">
        <w:rPr>
          <w:color w:val="000000"/>
          <w:sz w:val="28"/>
          <w:szCs w:val="28"/>
        </w:rPr>
        <w:t xml:space="preserve">от вредителей и болезней сельскохозяйственных растений и от </w:t>
      </w:r>
      <w:r w:rsidRPr="001135F7">
        <w:rPr>
          <w:color w:val="000000"/>
          <w:spacing w:val="8"/>
          <w:sz w:val="28"/>
          <w:szCs w:val="28"/>
        </w:rPr>
        <w:t xml:space="preserve">засоренности посевов сорняками, а также от несвоевременного </w:t>
      </w:r>
      <w:r w:rsidRPr="001135F7">
        <w:rPr>
          <w:color w:val="000000"/>
          <w:spacing w:val="-1"/>
          <w:sz w:val="28"/>
          <w:szCs w:val="28"/>
        </w:rPr>
        <w:t>или некачественного проведения работ по уходу за посевами. Оп</w:t>
      </w:r>
      <w:r w:rsidRPr="001135F7">
        <w:rPr>
          <w:color w:val="000000"/>
          <w:spacing w:val="-1"/>
          <w:sz w:val="28"/>
          <w:szCs w:val="28"/>
        </w:rPr>
        <w:softHyphen/>
      </w:r>
      <w:r w:rsidRPr="001135F7">
        <w:rPr>
          <w:color w:val="000000"/>
          <w:spacing w:val="5"/>
          <w:sz w:val="28"/>
          <w:szCs w:val="28"/>
        </w:rPr>
        <w:t xml:space="preserve">ределение этих потерь, происходящих в период формирования </w:t>
      </w:r>
      <w:r w:rsidRPr="001135F7">
        <w:rPr>
          <w:color w:val="000000"/>
          <w:spacing w:val="4"/>
          <w:sz w:val="28"/>
          <w:szCs w:val="28"/>
        </w:rPr>
        <w:t xml:space="preserve">урожая, может быть произведено на основе выборочной оценки </w:t>
      </w:r>
      <w:r w:rsidRPr="001135F7">
        <w:rPr>
          <w:color w:val="000000"/>
          <w:spacing w:val="3"/>
          <w:sz w:val="28"/>
          <w:szCs w:val="28"/>
        </w:rPr>
        <w:t>степени пораженности посевов вредителями и болезнями, засо</w:t>
      </w:r>
      <w:r w:rsidRPr="001135F7">
        <w:rPr>
          <w:color w:val="000000"/>
          <w:spacing w:val="3"/>
          <w:sz w:val="28"/>
          <w:szCs w:val="28"/>
        </w:rPr>
        <w:softHyphen/>
      </w:r>
      <w:r w:rsidRPr="001135F7">
        <w:rPr>
          <w:color w:val="000000"/>
          <w:spacing w:val="5"/>
          <w:sz w:val="28"/>
          <w:szCs w:val="28"/>
        </w:rPr>
        <w:t>ренности их и</w:t>
      </w:r>
      <w:r>
        <w:rPr>
          <w:color w:val="000000"/>
          <w:spacing w:val="5"/>
          <w:sz w:val="28"/>
          <w:szCs w:val="28"/>
        </w:rPr>
        <w:t xml:space="preserve"> </w:t>
      </w:r>
      <w:r w:rsidRPr="001135F7">
        <w:rPr>
          <w:color w:val="000000"/>
          <w:spacing w:val="5"/>
          <w:sz w:val="28"/>
          <w:szCs w:val="28"/>
        </w:rPr>
        <w:t>т. п. с использованием экспериментально накоп</w:t>
      </w:r>
      <w:r w:rsidRPr="001135F7">
        <w:rPr>
          <w:color w:val="000000"/>
          <w:spacing w:val="5"/>
          <w:sz w:val="28"/>
          <w:szCs w:val="28"/>
        </w:rPr>
        <w:softHyphen/>
      </w:r>
      <w:r w:rsidRPr="001135F7">
        <w:rPr>
          <w:color w:val="000000"/>
          <w:spacing w:val="7"/>
          <w:sz w:val="28"/>
          <w:szCs w:val="28"/>
        </w:rPr>
        <w:t xml:space="preserve">ленных дифференцированных нормативных данных об удельной </w:t>
      </w:r>
      <w:r w:rsidRPr="001135F7">
        <w:rPr>
          <w:color w:val="000000"/>
          <w:spacing w:val="8"/>
          <w:sz w:val="28"/>
          <w:szCs w:val="28"/>
        </w:rPr>
        <w:t xml:space="preserve">(в расчете на 1га) величине потерь (недобора урожая) при той </w:t>
      </w:r>
      <w:r w:rsidRPr="001135F7">
        <w:rPr>
          <w:color w:val="000000"/>
          <w:spacing w:val="2"/>
          <w:sz w:val="28"/>
          <w:szCs w:val="28"/>
        </w:rPr>
        <w:t>или иной степени поражен</w:t>
      </w:r>
      <w:r>
        <w:rPr>
          <w:color w:val="000000"/>
          <w:spacing w:val="2"/>
          <w:sz w:val="28"/>
          <w:szCs w:val="28"/>
        </w:rPr>
        <w:t>н</w:t>
      </w:r>
      <w:r w:rsidRPr="001135F7">
        <w:rPr>
          <w:color w:val="000000"/>
          <w:spacing w:val="2"/>
          <w:sz w:val="28"/>
          <w:szCs w:val="28"/>
        </w:rPr>
        <w:t>ости, засоренности и т. д.</w:t>
      </w:r>
    </w:p>
    <w:p w:rsidR="00C12505" w:rsidRDefault="00C12505" w:rsidP="00C12505">
      <w:pPr>
        <w:shd w:val="clear" w:color="auto" w:fill="FFFFFF"/>
        <w:spacing w:before="67" w:line="360" w:lineRule="auto"/>
        <w:ind w:left="14" w:right="5" w:firstLine="526"/>
        <w:jc w:val="both"/>
        <w:rPr>
          <w:sz w:val="28"/>
          <w:szCs w:val="28"/>
        </w:rPr>
      </w:pPr>
      <w:r>
        <w:rPr>
          <w:sz w:val="28"/>
          <w:szCs w:val="28"/>
        </w:rPr>
        <w:t>Установление точных размеров валового сбора и урожайности различных сельскохозяйственных культур возможно только после завершения уборки и оприходования всей полученной продукции. Однако для составления бизнес-плана сельскохозяйственного  предприятия сведения об урожае необходимы намного раньше, еще до полного созревания сельскохозяйственного культур и начала их уборки. Поэтому статистика валового сбора и урожайности занимается также определением ожидаемых  размеров урожая и урожайности соответствующих культур в течение периода их вегетации</w:t>
      </w:r>
      <w:r w:rsidR="0042354A" w:rsidRPr="0042354A">
        <w:rPr>
          <w:sz w:val="28"/>
          <w:szCs w:val="28"/>
        </w:rPr>
        <w:t xml:space="preserve"> [15]</w:t>
      </w:r>
      <w:r>
        <w:rPr>
          <w:sz w:val="28"/>
          <w:szCs w:val="28"/>
        </w:rPr>
        <w:t>.</w:t>
      </w: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Pr="00025862" w:rsidRDefault="00C12505" w:rsidP="00C12505">
      <w:pPr>
        <w:ind w:left="360"/>
        <w:jc w:val="center"/>
        <w:rPr>
          <w:b/>
          <w:sz w:val="32"/>
          <w:szCs w:val="32"/>
        </w:rPr>
      </w:pPr>
      <w:r w:rsidRPr="00025862">
        <w:rPr>
          <w:b/>
          <w:sz w:val="32"/>
          <w:szCs w:val="32"/>
        </w:rPr>
        <w:t>Глава 2. Организационно-экономическая характеристика СПК (колхоз) «Донской»</w:t>
      </w:r>
    </w:p>
    <w:p w:rsidR="00C12505" w:rsidRDefault="00C12505" w:rsidP="00C12505">
      <w:pPr>
        <w:ind w:left="360"/>
        <w:rPr>
          <w:sz w:val="28"/>
          <w:szCs w:val="28"/>
        </w:rPr>
      </w:pPr>
    </w:p>
    <w:p w:rsidR="00C12505" w:rsidRDefault="00C12505" w:rsidP="00C12505">
      <w:pPr>
        <w:spacing w:line="360" w:lineRule="auto"/>
        <w:ind w:firstLine="540"/>
        <w:jc w:val="both"/>
        <w:rPr>
          <w:sz w:val="28"/>
          <w:szCs w:val="28"/>
        </w:rPr>
      </w:pPr>
      <w:r>
        <w:rPr>
          <w:sz w:val="28"/>
          <w:szCs w:val="28"/>
        </w:rPr>
        <w:t xml:space="preserve"> Сельскохозяйственный производственный кооператив (колхоз) «Донской», именуемый в дальнейшем колхоз, учрежден по решению собрания от  8 декабря 2000 года в соответствии с Федеральным законом Российской Федерации «О сельскохозяйственной кооперации» от 8 декабря 1995 года № 193-ФЗ с изменениями и дополнениями от 18.02.99 г. № 34-ФЗ.</w:t>
      </w:r>
    </w:p>
    <w:p w:rsidR="00C12505" w:rsidRDefault="00C12505" w:rsidP="00C12505">
      <w:pPr>
        <w:spacing w:line="360" w:lineRule="auto"/>
        <w:ind w:firstLine="540"/>
        <w:jc w:val="both"/>
        <w:rPr>
          <w:sz w:val="28"/>
          <w:szCs w:val="28"/>
        </w:rPr>
      </w:pPr>
      <w:r>
        <w:rPr>
          <w:sz w:val="28"/>
          <w:szCs w:val="28"/>
        </w:rPr>
        <w:t>Полное и официальное наименование – сельскохозяйственный производственный кооператив (колхоз)  «Донской». Сокращенное название – колхоз «Донской».</w:t>
      </w:r>
    </w:p>
    <w:p w:rsidR="00C12505" w:rsidRDefault="00C12505" w:rsidP="00C12505">
      <w:pPr>
        <w:spacing w:line="360" w:lineRule="auto"/>
        <w:ind w:firstLine="540"/>
        <w:jc w:val="both"/>
        <w:rPr>
          <w:sz w:val="28"/>
          <w:szCs w:val="28"/>
        </w:rPr>
      </w:pPr>
      <w:r>
        <w:rPr>
          <w:sz w:val="28"/>
          <w:szCs w:val="28"/>
        </w:rPr>
        <w:t>Местонахождение  (юридический адрес) колхоза – 461345 Оренбургская область, Беляевский район, с. Донское.</w:t>
      </w:r>
    </w:p>
    <w:p w:rsidR="00C12505" w:rsidRDefault="00C12505" w:rsidP="00C12505">
      <w:pPr>
        <w:spacing w:line="360" w:lineRule="auto"/>
        <w:ind w:firstLine="540"/>
        <w:jc w:val="both"/>
        <w:rPr>
          <w:sz w:val="28"/>
          <w:szCs w:val="28"/>
        </w:rPr>
      </w:pPr>
      <w:r>
        <w:rPr>
          <w:sz w:val="28"/>
          <w:szCs w:val="28"/>
        </w:rPr>
        <w:t>Колхоз является юридическим лицом, имеет права самостоятельного хозяйствующего субъекта, самостоятельный баланс, расчетный, валютный и иные счета в банках, круглую печать и угловой штамп со своим полным наименованием, бланки и иные реквизиты юридического лица. Права и обязанности юридического лица колхоз приобретает с момента его регистрации. Срок действия колхоза неограничен.</w:t>
      </w:r>
    </w:p>
    <w:p w:rsidR="00C12505" w:rsidRDefault="00C12505" w:rsidP="00C12505">
      <w:pPr>
        <w:spacing w:line="360" w:lineRule="auto"/>
        <w:ind w:firstLine="540"/>
        <w:jc w:val="both"/>
        <w:rPr>
          <w:sz w:val="28"/>
          <w:szCs w:val="28"/>
        </w:rPr>
      </w:pPr>
      <w:r>
        <w:rPr>
          <w:sz w:val="28"/>
          <w:szCs w:val="28"/>
        </w:rPr>
        <w:t>Колхоз вправе от своего имени совершать любые действия, не запрещенные законодательством Российской Федерации, без каких либо ограничений и изъятий. Учредители и участники колхоза являются принятые члены регистрируемого колхоза «Донской».</w:t>
      </w:r>
    </w:p>
    <w:p w:rsidR="00C12505" w:rsidRDefault="00C12505" w:rsidP="00C12505">
      <w:pPr>
        <w:spacing w:line="360" w:lineRule="auto"/>
        <w:ind w:firstLine="540"/>
        <w:jc w:val="both"/>
        <w:rPr>
          <w:sz w:val="28"/>
          <w:szCs w:val="28"/>
        </w:rPr>
      </w:pPr>
      <w:r>
        <w:rPr>
          <w:sz w:val="28"/>
          <w:szCs w:val="28"/>
        </w:rPr>
        <w:t>Колхоз является правопреемником реорганизованного АОЗТ «Донское» по производственной и экономической, финансовой и социальной деятельности в части и размерах, пропорциональных численности учредителей, ранее работавших в реорганизуемом хозяйстве в соответствии с передаточным актом.</w:t>
      </w:r>
    </w:p>
    <w:p w:rsidR="00C12505" w:rsidRDefault="00C12505" w:rsidP="00C12505">
      <w:pPr>
        <w:spacing w:line="360" w:lineRule="auto"/>
        <w:ind w:firstLine="540"/>
        <w:jc w:val="both"/>
        <w:rPr>
          <w:sz w:val="28"/>
          <w:szCs w:val="28"/>
        </w:rPr>
      </w:pPr>
      <w:r>
        <w:rPr>
          <w:sz w:val="28"/>
          <w:szCs w:val="28"/>
        </w:rPr>
        <w:t>В своей деятельности колхоз руководствуется законодательными, нормативными и правовыми актами РФ, субъектов РФ и настоящим уставом.</w:t>
      </w:r>
    </w:p>
    <w:p w:rsidR="00C12505" w:rsidRDefault="00C12505" w:rsidP="00C12505">
      <w:pPr>
        <w:spacing w:line="360" w:lineRule="auto"/>
        <w:ind w:firstLine="540"/>
        <w:jc w:val="both"/>
        <w:rPr>
          <w:sz w:val="28"/>
          <w:szCs w:val="28"/>
        </w:rPr>
      </w:pPr>
      <w:r>
        <w:rPr>
          <w:sz w:val="28"/>
          <w:szCs w:val="28"/>
        </w:rPr>
        <w:t>Целью учреждения колхоза является объединение финансовых, имущественных, земельных и трудовых ресурсов учредителей для совместной производственной и иной хозяйственной деятельности для удовлетворения материальных и иных потребностей членов колхоза.</w:t>
      </w:r>
    </w:p>
    <w:p w:rsidR="00C12505" w:rsidRDefault="00C12505" w:rsidP="00C12505">
      <w:pPr>
        <w:spacing w:line="360" w:lineRule="auto"/>
        <w:ind w:firstLine="540"/>
        <w:jc w:val="both"/>
        <w:rPr>
          <w:sz w:val="28"/>
          <w:szCs w:val="28"/>
        </w:rPr>
      </w:pPr>
      <w:r>
        <w:rPr>
          <w:sz w:val="28"/>
          <w:szCs w:val="28"/>
        </w:rPr>
        <w:t>Основными видами деятельности колхоза являются:</w:t>
      </w:r>
    </w:p>
    <w:p w:rsidR="00C12505" w:rsidRDefault="00C12505" w:rsidP="00C12505">
      <w:pPr>
        <w:spacing w:line="360" w:lineRule="auto"/>
        <w:jc w:val="both"/>
        <w:rPr>
          <w:sz w:val="28"/>
          <w:szCs w:val="28"/>
        </w:rPr>
      </w:pPr>
      <w:r>
        <w:rPr>
          <w:sz w:val="28"/>
          <w:szCs w:val="28"/>
        </w:rPr>
        <w:t>- производство, переработка, хранение и реализация сельскохозяйственной продукции в соответствии с местными природными и экономическими условиями и конъюнктурой рынка на основе эффективного использования земли и других ресурсов;</w:t>
      </w:r>
    </w:p>
    <w:p w:rsidR="00C12505" w:rsidRDefault="00C12505" w:rsidP="00C12505">
      <w:pPr>
        <w:spacing w:line="360" w:lineRule="auto"/>
        <w:jc w:val="both"/>
        <w:rPr>
          <w:sz w:val="28"/>
          <w:szCs w:val="28"/>
        </w:rPr>
      </w:pPr>
      <w:r>
        <w:rPr>
          <w:sz w:val="28"/>
          <w:szCs w:val="28"/>
        </w:rPr>
        <w:t>- закуп зерна, зерновых, масличных культур, торговая, закупочная, сбытовая деятельность, создание оптово-розничных подразделений, в том числе с правом реализации за валюту в соответствии с действующим законодательством;</w:t>
      </w:r>
    </w:p>
    <w:p w:rsidR="00C12505" w:rsidRDefault="00C12505" w:rsidP="00C12505">
      <w:pPr>
        <w:spacing w:line="360" w:lineRule="auto"/>
        <w:jc w:val="both"/>
        <w:rPr>
          <w:sz w:val="28"/>
          <w:szCs w:val="28"/>
        </w:rPr>
      </w:pPr>
      <w:r>
        <w:rPr>
          <w:sz w:val="28"/>
          <w:szCs w:val="28"/>
        </w:rPr>
        <w:t>- иные виды хозяйственной деятельности за исключением запрещенных законодательными актами РФ.</w:t>
      </w:r>
    </w:p>
    <w:p w:rsidR="00C12505" w:rsidRDefault="00C12505" w:rsidP="00C12505">
      <w:pPr>
        <w:spacing w:line="360" w:lineRule="auto"/>
        <w:ind w:firstLine="540"/>
        <w:jc w:val="both"/>
        <w:rPr>
          <w:sz w:val="28"/>
          <w:szCs w:val="28"/>
        </w:rPr>
      </w:pPr>
      <w:r>
        <w:rPr>
          <w:sz w:val="28"/>
          <w:szCs w:val="28"/>
        </w:rPr>
        <w:t>Колхоз самостоятельно планирует и осуществляет свою производственно-хозяйственную и иную деятельность, а также социальное развитие. Колхоз несет ответственность по своим обязательствам только в пределах своего имущества и не отвечает по обязательствам своих членов.</w:t>
      </w:r>
    </w:p>
    <w:p w:rsidR="00C12505" w:rsidRDefault="00C12505" w:rsidP="00C12505">
      <w:pPr>
        <w:shd w:val="clear" w:color="auto" w:fill="FFFFFF"/>
        <w:spacing w:line="360" w:lineRule="auto"/>
        <w:ind w:left="802"/>
        <w:jc w:val="center"/>
      </w:pPr>
      <w:r>
        <w:rPr>
          <w:b/>
          <w:bCs/>
          <w:color w:val="000000"/>
          <w:spacing w:val="-3"/>
          <w:sz w:val="28"/>
          <w:szCs w:val="28"/>
        </w:rPr>
        <w:t>Почвенно-климатическая характеристика хозяйства</w:t>
      </w:r>
    </w:p>
    <w:p w:rsidR="00C12505" w:rsidRDefault="00C12505" w:rsidP="00C12505">
      <w:pPr>
        <w:shd w:val="clear" w:color="auto" w:fill="FFFFFF"/>
        <w:spacing w:before="19" w:line="360" w:lineRule="auto"/>
        <w:ind w:left="98" w:right="137"/>
        <w:jc w:val="both"/>
      </w:pPr>
      <w:r>
        <w:rPr>
          <w:color w:val="000000"/>
          <w:spacing w:val="-2"/>
          <w:sz w:val="29"/>
          <w:szCs w:val="29"/>
        </w:rPr>
        <w:t xml:space="preserve"> СПК (колхоз) «Донской» расположен в центральной горно-степной </w:t>
      </w:r>
      <w:r>
        <w:rPr>
          <w:color w:val="000000"/>
          <w:spacing w:val="-8"/>
          <w:sz w:val="29"/>
          <w:szCs w:val="29"/>
        </w:rPr>
        <w:t xml:space="preserve">зоне Оренбургской области. Центральная усадьба </w:t>
      </w:r>
      <w:r w:rsidRPr="00D97795">
        <w:rPr>
          <w:color w:val="000000"/>
          <w:spacing w:val="-8"/>
          <w:sz w:val="29"/>
          <w:szCs w:val="29"/>
        </w:rPr>
        <w:t xml:space="preserve">- </w:t>
      </w:r>
      <w:r>
        <w:rPr>
          <w:color w:val="000000"/>
          <w:spacing w:val="-8"/>
          <w:sz w:val="29"/>
          <w:szCs w:val="29"/>
        </w:rPr>
        <w:t xml:space="preserve">с. Донское </w:t>
      </w:r>
      <w:r w:rsidRPr="00D97795">
        <w:rPr>
          <w:color w:val="000000"/>
          <w:spacing w:val="-8"/>
          <w:sz w:val="29"/>
          <w:szCs w:val="29"/>
        </w:rPr>
        <w:t xml:space="preserve">- </w:t>
      </w:r>
      <w:r>
        <w:rPr>
          <w:color w:val="000000"/>
          <w:spacing w:val="-8"/>
          <w:sz w:val="29"/>
          <w:szCs w:val="29"/>
        </w:rPr>
        <w:t xml:space="preserve">находится </w:t>
      </w:r>
      <w:r>
        <w:rPr>
          <w:color w:val="000000"/>
          <w:spacing w:val="-4"/>
          <w:sz w:val="29"/>
          <w:szCs w:val="29"/>
        </w:rPr>
        <w:t xml:space="preserve">в 150км  от областного центра и в 45км от районного центра с. Беляевка и </w:t>
      </w:r>
      <w:r>
        <w:rPr>
          <w:color w:val="000000"/>
          <w:sz w:val="29"/>
          <w:szCs w:val="29"/>
        </w:rPr>
        <w:t xml:space="preserve">связана с ними автодорогой с твердым покрытием. </w:t>
      </w:r>
    </w:p>
    <w:p w:rsidR="00C12505" w:rsidRDefault="00C12505" w:rsidP="00C12505">
      <w:pPr>
        <w:shd w:val="clear" w:color="auto" w:fill="FFFFFF"/>
        <w:spacing w:before="10" w:line="360" w:lineRule="auto"/>
        <w:ind w:left="91" w:right="137" w:firstLine="701"/>
        <w:jc w:val="both"/>
        <w:rPr>
          <w:color w:val="000000"/>
          <w:sz w:val="29"/>
          <w:szCs w:val="29"/>
        </w:rPr>
      </w:pPr>
      <w:r>
        <w:rPr>
          <w:color w:val="000000"/>
          <w:spacing w:val="-3"/>
          <w:sz w:val="29"/>
          <w:szCs w:val="29"/>
        </w:rPr>
        <w:t xml:space="preserve">Общая земельная площадь составляет 16734га, в т.ч. </w:t>
      </w:r>
      <w:r>
        <w:rPr>
          <w:color w:val="000000"/>
          <w:spacing w:val="-7"/>
          <w:sz w:val="29"/>
          <w:szCs w:val="29"/>
        </w:rPr>
        <w:t xml:space="preserve">сельскохозяйственных угодий - 15206га, из них пашни - 5161га, сенокосов </w:t>
      </w:r>
      <w:r>
        <w:rPr>
          <w:color w:val="000000"/>
          <w:sz w:val="29"/>
          <w:szCs w:val="29"/>
        </w:rPr>
        <w:t xml:space="preserve">- 1901 и пастбищ - 8144га. </w:t>
      </w:r>
    </w:p>
    <w:p w:rsidR="00C12505" w:rsidRDefault="00C12505" w:rsidP="00C12505">
      <w:pPr>
        <w:shd w:val="clear" w:color="auto" w:fill="FFFFFF"/>
        <w:spacing w:before="14" w:line="360" w:lineRule="auto"/>
        <w:ind w:left="103" w:right="137" w:firstLine="677"/>
        <w:jc w:val="both"/>
        <w:rPr>
          <w:color w:val="000000"/>
          <w:spacing w:val="-6"/>
          <w:sz w:val="29"/>
          <w:szCs w:val="29"/>
        </w:rPr>
      </w:pPr>
      <w:r>
        <w:rPr>
          <w:color w:val="000000"/>
          <w:spacing w:val="-6"/>
          <w:sz w:val="29"/>
          <w:szCs w:val="29"/>
        </w:rPr>
        <w:t>Территория землепользования Беляевского района представлен резко континентальным климатом, характеризующийся холодной, суровой зимой</w:t>
      </w:r>
      <w:r w:rsidRPr="00C12505">
        <w:rPr>
          <w:color w:val="000000"/>
          <w:spacing w:val="-6"/>
          <w:sz w:val="29"/>
          <w:szCs w:val="29"/>
        </w:rPr>
        <w:t xml:space="preserve"> </w:t>
      </w:r>
      <w:r>
        <w:rPr>
          <w:color w:val="000000"/>
          <w:spacing w:val="-6"/>
          <w:sz w:val="29"/>
          <w:szCs w:val="29"/>
        </w:rPr>
        <w:t xml:space="preserve">и сухим жарким летом. </w:t>
      </w:r>
      <w:r>
        <w:rPr>
          <w:color w:val="000000"/>
          <w:sz w:val="29"/>
          <w:szCs w:val="29"/>
        </w:rPr>
        <w:t xml:space="preserve">Основными чертами климата является </w:t>
      </w:r>
      <w:r>
        <w:rPr>
          <w:color w:val="000000"/>
          <w:spacing w:val="-6"/>
          <w:sz w:val="29"/>
          <w:szCs w:val="29"/>
        </w:rPr>
        <w:t>короткий весенний период, недостаточность атмосферных осадков и сухость воздуха.</w:t>
      </w:r>
    </w:p>
    <w:p w:rsidR="00C12505" w:rsidRDefault="00C12505" w:rsidP="00C12505">
      <w:pPr>
        <w:shd w:val="clear" w:color="auto" w:fill="FFFFFF"/>
        <w:spacing w:before="14" w:line="360" w:lineRule="auto"/>
        <w:ind w:left="103" w:right="137" w:firstLine="677"/>
        <w:jc w:val="both"/>
        <w:rPr>
          <w:color w:val="000000"/>
          <w:spacing w:val="-6"/>
          <w:sz w:val="29"/>
          <w:szCs w:val="29"/>
        </w:rPr>
      </w:pPr>
      <w:r>
        <w:rPr>
          <w:color w:val="000000"/>
          <w:spacing w:val="-6"/>
          <w:sz w:val="29"/>
          <w:szCs w:val="29"/>
        </w:rPr>
        <w:t xml:space="preserve">Продолжительность вегетационного периода составляет 190 дней, продолжительность безморозного периода 130дней. Зима малоснежная с сильными порывистыми ветрами (буранами) юго-западного направления. </w:t>
      </w:r>
      <w:r w:rsidRPr="00D9236B">
        <w:rPr>
          <w:color w:val="000000"/>
          <w:sz w:val="28"/>
          <w:szCs w:val="28"/>
        </w:rPr>
        <w:t>В зимний период бывают значител</w:t>
      </w:r>
      <w:r>
        <w:rPr>
          <w:color w:val="000000"/>
          <w:sz w:val="28"/>
          <w:szCs w:val="28"/>
        </w:rPr>
        <w:t>ьные оттепели, летом -</w:t>
      </w:r>
      <w:r w:rsidRPr="00D9236B">
        <w:rPr>
          <w:color w:val="000000"/>
          <w:sz w:val="28"/>
          <w:szCs w:val="28"/>
        </w:rPr>
        <w:t xml:space="preserve"> дни с ненас</w:t>
      </w:r>
      <w:r>
        <w:rPr>
          <w:color w:val="000000"/>
          <w:sz w:val="28"/>
          <w:szCs w:val="28"/>
        </w:rPr>
        <w:t>тной погодой</w:t>
      </w:r>
      <w:r w:rsidRPr="00D9236B">
        <w:rPr>
          <w:color w:val="000000"/>
          <w:sz w:val="28"/>
          <w:szCs w:val="28"/>
        </w:rPr>
        <w:t>.</w:t>
      </w:r>
      <w:r w:rsidRPr="00C71E8A">
        <w:rPr>
          <w:color w:val="000000"/>
          <w:sz w:val="28"/>
          <w:szCs w:val="28"/>
        </w:rPr>
        <w:t xml:space="preserve"> </w:t>
      </w:r>
      <w:r>
        <w:rPr>
          <w:color w:val="000000"/>
          <w:sz w:val="28"/>
          <w:szCs w:val="28"/>
        </w:rPr>
        <w:t>В</w:t>
      </w:r>
      <w:r w:rsidRPr="00D9236B">
        <w:rPr>
          <w:color w:val="000000"/>
          <w:sz w:val="28"/>
          <w:szCs w:val="28"/>
        </w:rPr>
        <w:t xml:space="preserve"> последние годы</w:t>
      </w:r>
      <w:r>
        <w:rPr>
          <w:color w:val="000000"/>
          <w:sz w:val="28"/>
          <w:szCs w:val="28"/>
        </w:rPr>
        <w:t xml:space="preserve"> наблюдаются</w:t>
      </w:r>
      <w:r w:rsidRPr="00D9236B">
        <w:rPr>
          <w:color w:val="000000"/>
          <w:sz w:val="28"/>
          <w:szCs w:val="28"/>
        </w:rPr>
        <w:t xml:space="preserve"> перепады температуры (очень жаркое лето и суровая зима) и весенние замо</w:t>
      </w:r>
      <w:r>
        <w:rPr>
          <w:color w:val="000000"/>
          <w:sz w:val="28"/>
          <w:szCs w:val="28"/>
        </w:rPr>
        <w:t>розки, губящие весенние всходы.</w:t>
      </w:r>
    </w:p>
    <w:p w:rsidR="00C12505" w:rsidRPr="00132EE4" w:rsidRDefault="00C12505" w:rsidP="00C12505">
      <w:pPr>
        <w:shd w:val="clear" w:color="auto" w:fill="FFFFFF"/>
        <w:spacing w:before="14" w:line="360" w:lineRule="auto"/>
        <w:ind w:left="103" w:right="137" w:firstLine="677"/>
        <w:jc w:val="both"/>
        <w:rPr>
          <w:color w:val="000000"/>
          <w:spacing w:val="-6"/>
          <w:sz w:val="29"/>
          <w:szCs w:val="29"/>
        </w:rPr>
      </w:pPr>
      <w:r>
        <w:rPr>
          <w:color w:val="000000"/>
          <w:spacing w:val="-6"/>
          <w:sz w:val="29"/>
          <w:szCs w:val="29"/>
        </w:rPr>
        <w:t xml:space="preserve">Почвенный покров представлен в основном черноземами южными и обыкновенными,  тяжело и среднесуглинистыми. </w:t>
      </w:r>
      <w:r>
        <w:rPr>
          <w:color w:val="000000"/>
          <w:spacing w:val="-3"/>
          <w:sz w:val="29"/>
          <w:szCs w:val="29"/>
        </w:rPr>
        <w:t xml:space="preserve">Среднегодовая </w:t>
      </w:r>
      <w:r>
        <w:rPr>
          <w:color w:val="000000"/>
          <w:spacing w:val="-7"/>
          <w:sz w:val="29"/>
          <w:szCs w:val="29"/>
        </w:rPr>
        <w:t>сумма осадков по данным Беляевской метеостанции составляет 327-330мм</w:t>
      </w:r>
      <w:r>
        <w:rPr>
          <w:color w:val="000000"/>
          <w:spacing w:val="-2"/>
          <w:sz w:val="29"/>
          <w:szCs w:val="29"/>
        </w:rPr>
        <w:t xml:space="preserve">. </w:t>
      </w:r>
    </w:p>
    <w:p w:rsidR="00C12505" w:rsidRPr="003B7B9C" w:rsidRDefault="00C12505" w:rsidP="00C12505">
      <w:pPr>
        <w:shd w:val="clear" w:color="auto" w:fill="FFFFFF"/>
        <w:spacing w:line="360" w:lineRule="auto"/>
        <w:ind w:left="77" w:firstLine="698"/>
        <w:jc w:val="both"/>
        <w:rPr>
          <w:color w:val="000000"/>
          <w:spacing w:val="-10"/>
          <w:sz w:val="29"/>
          <w:szCs w:val="29"/>
        </w:rPr>
      </w:pPr>
      <w:r>
        <w:rPr>
          <w:sz w:val="28"/>
          <w:szCs w:val="28"/>
        </w:rPr>
        <w:t>Основные показатели, определяющие эффективность предприятия рассмотрим в нижеследующей таблице, необходимые для характеристики состояния и развития урожайности зерновых культур СПК (колхоз) «Донской»</w:t>
      </w:r>
    </w:p>
    <w:p w:rsidR="006E6943" w:rsidRDefault="006E6943" w:rsidP="00C12505">
      <w:pPr>
        <w:ind w:left="360"/>
        <w:jc w:val="center"/>
        <w:rPr>
          <w:b/>
          <w:sz w:val="28"/>
          <w:szCs w:val="28"/>
        </w:rPr>
      </w:pPr>
    </w:p>
    <w:p w:rsidR="00C12505" w:rsidRPr="000470FC" w:rsidRDefault="00C12505" w:rsidP="00C12505">
      <w:pPr>
        <w:ind w:left="360"/>
        <w:jc w:val="center"/>
        <w:rPr>
          <w:b/>
          <w:sz w:val="28"/>
          <w:szCs w:val="28"/>
        </w:rPr>
      </w:pPr>
      <w:r>
        <w:rPr>
          <w:b/>
          <w:sz w:val="28"/>
          <w:szCs w:val="28"/>
        </w:rPr>
        <w:t>Таблица 1</w:t>
      </w:r>
      <w:r w:rsidRPr="000470FC">
        <w:rPr>
          <w:b/>
          <w:sz w:val="28"/>
          <w:szCs w:val="28"/>
        </w:rPr>
        <w:t xml:space="preserve"> – Основные экономические показатели деятельности предприятия</w:t>
      </w:r>
    </w:p>
    <w:p w:rsidR="00C12505" w:rsidRDefault="00C12505" w:rsidP="00C12505">
      <w:pPr>
        <w:ind w:left="360"/>
        <w:rPr>
          <w:sz w:val="28"/>
          <w:szCs w:val="28"/>
        </w:rPr>
      </w:pPr>
    </w:p>
    <w:tbl>
      <w:tblPr>
        <w:tblW w:w="101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152"/>
        <w:gridCol w:w="1152"/>
        <w:gridCol w:w="1152"/>
        <w:gridCol w:w="1620"/>
      </w:tblGrid>
      <w:tr w:rsidR="00C12505" w:rsidRPr="005D21E8" w:rsidTr="005D21E8">
        <w:tc>
          <w:tcPr>
            <w:tcW w:w="5040" w:type="dxa"/>
          </w:tcPr>
          <w:p w:rsidR="00C12505" w:rsidRPr="005D21E8" w:rsidRDefault="00C12505" w:rsidP="001B737F">
            <w:pPr>
              <w:rPr>
                <w:sz w:val="28"/>
                <w:szCs w:val="28"/>
              </w:rPr>
            </w:pPr>
            <w:r w:rsidRPr="005D21E8">
              <w:rPr>
                <w:sz w:val="28"/>
                <w:szCs w:val="28"/>
              </w:rPr>
              <w:t>Показатели</w:t>
            </w:r>
          </w:p>
        </w:tc>
        <w:tc>
          <w:tcPr>
            <w:tcW w:w="1152" w:type="dxa"/>
          </w:tcPr>
          <w:p w:rsidR="00C12505" w:rsidRPr="005D21E8" w:rsidRDefault="00C12505" w:rsidP="001B737F">
            <w:pPr>
              <w:rPr>
                <w:sz w:val="28"/>
                <w:szCs w:val="28"/>
              </w:rPr>
            </w:pPr>
            <w:smartTag w:uri="urn:schemas-microsoft-com:office:smarttags" w:element="metricconverter">
              <w:smartTagPr>
                <w:attr w:name="ProductID" w:val="2005 г"/>
              </w:smartTagPr>
              <w:r w:rsidRPr="005D21E8">
                <w:rPr>
                  <w:sz w:val="28"/>
                  <w:szCs w:val="28"/>
                </w:rPr>
                <w:t>2005 г</w:t>
              </w:r>
            </w:smartTag>
          </w:p>
        </w:tc>
        <w:tc>
          <w:tcPr>
            <w:tcW w:w="1152" w:type="dxa"/>
          </w:tcPr>
          <w:p w:rsidR="00C12505" w:rsidRPr="005D21E8" w:rsidRDefault="00C12505" w:rsidP="001B737F">
            <w:pPr>
              <w:rPr>
                <w:sz w:val="28"/>
                <w:szCs w:val="28"/>
              </w:rPr>
            </w:pPr>
            <w:smartTag w:uri="urn:schemas-microsoft-com:office:smarttags" w:element="metricconverter">
              <w:smartTagPr>
                <w:attr w:name="ProductID" w:val="2006 г"/>
              </w:smartTagPr>
              <w:r w:rsidRPr="005D21E8">
                <w:rPr>
                  <w:sz w:val="28"/>
                  <w:szCs w:val="28"/>
                </w:rPr>
                <w:t>2006 г</w:t>
              </w:r>
            </w:smartTag>
          </w:p>
        </w:tc>
        <w:tc>
          <w:tcPr>
            <w:tcW w:w="1152" w:type="dxa"/>
          </w:tcPr>
          <w:p w:rsidR="00C12505" w:rsidRPr="005D21E8" w:rsidRDefault="00C12505" w:rsidP="001B737F">
            <w:pPr>
              <w:rPr>
                <w:sz w:val="28"/>
                <w:szCs w:val="28"/>
              </w:rPr>
            </w:pPr>
            <w:smartTag w:uri="urn:schemas-microsoft-com:office:smarttags" w:element="metricconverter">
              <w:smartTagPr>
                <w:attr w:name="ProductID" w:val="2007 г"/>
              </w:smartTagPr>
              <w:r w:rsidRPr="005D21E8">
                <w:rPr>
                  <w:sz w:val="28"/>
                  <w:szCs w:val="28"/>
                </w:rPr>
                <w:t>2007 г</w:t>
              </w:r>
            </w:smartTag>
          </w:p>
        </w:tc>
        <w:tc>
          <w:tcPr>
            <w:tcW w:w="1620" w:type="dxa"/>
          </w:tcPr>
          <w:p w:rsidR="00C12505" w:rsidRPr="005D21E8" w:rsidRDefault="00C12505" w:rsidP="001B737F">
            <w:pPr>
              <w:rPr>
                <w:sz w:val="28"/>
                <w:szCs w:val="28"/>
              </w:rPr>
            </w:pPr>
            <w:smartTag w:uri="urn:schemas-microsoft-com:office:smarttags" w:element="metricconverter">
              <w:smartTagPr>
                <w:attr w:name="ProductID" w:val="2007 г"/>
              </w:smartTagPr>
              <w:r w:rsidRPr="005D21E8">
                <w:rPr>
                  <w:sz w:val="28"/>
                  <w:szCs w:val="28"/>
                </w:rPr>
                <w:t>2007 г</w:t>
              </w:r>
            </w:smartTag>
            <w:r w:rsidRPr="005D21E8">
              <w:rPr>
                <w:sz w:val="28"/>
                <w:szCs w:val="28"/>
              </w:rPr>
              <w:t xml:space="preserve">. в % к </w:t>
            </w:r>
            <w:smartTag w:uri="urn:schemas-microsoft-com:office:smarttags" w:element="metricconverter">
              <w:smartTagPr>
                <w:attr w:name="ProductID" w:val="2005 г"/>
              </w:smartTagPr>
              <w:r w:rsidRPr="005D21E8">
                <w:rPr>
                  <w:sz w:val="28"/>
                  <w:szCs w:val="28"/>
                </w:rPr>
                <w:t>2005 г</w:t>
              </w:r>
            </w:smartTag>
            <w:r w:rsidRPr="005D21E8">
              <w:rPr>
                <w:sz w:val="28"/>
                <w:szCs w:val="28"/>
              </w:rPr>
              <w:t>.</w:t>
            </w:r>
          </w:p>
        </w:tc>
      </w:tr>
      <w:tr w:rsidR="00C12505" w:rsidRPr="005D21E8" w:rsidTr="005D21E8">
        <w:tc>
          <w:tcPr>
            <w:tcW w:w="5040" w:type="dxa"/>
          </w:tcPr>
          <w:p w:rsidR="00C12505" w:rsidRPr="005D21E8" w:rsidRDefault="00C12505" w:rsidP="001B737F">
            <w:pPr>
              <w:rPr>
                <w:sz w:val="28"/>
                <w:szCs w:val="28"/>
              </w:rPr>
            </w:pPr>
            <w:r w:rsidRPr="005D21E8">
              <w:rPr>
                <w:sz w:val="28"/>
                <w:szCs w:val="28"/>
              </w:rPr>
              <w:t>Выручка от продажи, тыс. руб.</w:t>
            </w:r>
          </w:p>
          <w:p w:rsidR="00C12505" w:rsidRPr="005D21E8" w:rsidRDefault="00C12505" w:rsidP="001B737F">
            <w:pPr>
              <w:rPr>
                <w:sz w:val="28"/>
                <w:szCs w:val="28"/>
              </w:rPr>
            </w:pPr>
            <w:r w:rsidRPr="005D21E8">
              <w:rPr>
                <w:sz w:val="28"/>
                <w:szCs w:val="28"/>
              </w:rPr>
              <w:t>Среднесписочная численность работников, чел</w:t>
            </w:r>
          </w:p>
          <w:p w:rsidR="00C12505" w:rsidRPr="005D21E8" w:rsidRDefault="00C12505" w:rsidP="001B737F">
            <w:pPr>
              <w:rPr>
                <w:sz w:val="28"/>
                <w:szCs w:val="28"/>
              </w:rPr>
            </w:pPr>
            <w:r w:rsidRPr="005D21E8">
              <w:rPr>
                <w:sz w:val="28"/>
                <w:szCs w:val="28"/>
              </w:rPr>
              <w:t>в т.ч. занятых в сельскохозяйственном производстве</w:t>
            </w:r>
          </w:p>
          <w:p w:rsidR="00C12505" w:rsidRPr="005D21E8" w:rsidRDefault="00C12505" w:rsidP="001B737F">
            <w:pPr>
              <w:rPr>
                <w:sz w:val="28"/>
                <w:szCs w:val="28"/>
              </w:rPr>
            </w:pPr>
            <w:r w:rsidRPr="005D21E8">
              <w:rPr>
                <w:sz w:val="28"/>
                <w:szCs w:val="28"/>
              </w:rPr>
              <w:t>Среднегодовая стоимость основных фондов, тыс. руб.</w:t>
            </w:r>
          </w:p>
          <w:p w:rsidR="00C12505" w:rsidRPr="005D21E8" w:rsidRDefault="00C12505" w:rsidP="001B737F">
            <w:pPr>
              <w:rPr>
                <w:sz w:val="28"/>
                <w:szCs w:val="28"/>
              </w:rPr>
            </w:pPr>
            <w:r w:rsidRPr="005D21E8">
              <w:rPr>
                <w:sz w:val="28"/>
                <w:szCs w:val="28"/>
              </w:rPr>
              <w:t>Энергообеспеченность (на 100га с/х угодий), кВт</w:t>
            </w:r>
          </w:p>
          <w:p w:rsidR="00C12505" w:rsidRPr="005D21E8" w:rsidRDefault="00C12505" w:rsidP="001B737F">
            <w:pPr>
              <w:rPr>
                <w:sz w:val="28"/>
                <w:szCs w:val="28"/>
              </w:rPr>
            </w:pPr>
            <w:r w:rsidRPr="005D21E8">
              <w:rPr>
                <w:sz w:val="28"/>
                <w:szCs w:val="28"/>
              </w:rPr>
              <w:t>Энерговооруженность, кВт/чел</w:t>
            </w:r>
          </w:p>
          <w:p w:rsidR="00C12505" w:rsidRPr="005D21E8" w:rsidRDefault="00C12505" w:rsidP="001B737F">
            <w:pPr>
              <w:rPr>
                <w:sz w:val="28"/>
                <w:szCs w:val="28"/>
              </w:rPr>
            </w:pPr>
            <w:r w:rsidRPr="005D21E8">
              <w:rPr>
                <w:sz w:val="28"/>
                <w:szCs w:val="28"/>
              </w:rPr>
              <w:t>Прибыль (+) от продажи, тыс. руб.</w:t>
            </w:r>
          </w:p>
          <w:p w:rsidR="00C12505" w:rsidRPr="005D21E8" w:rsidRDefault="00C12505" w:rsidP="001B737F">
            <w:pPr>
              <w:rPr>
                <w:sz w:val="28"/>
                <w:szCs w:val="28"/>
              </w:rPr>
            </w:pPr>
            <w:r w:rsidRPr="005D21E8">
              <w:rPr>
                <w:sz w:val="28"/>
                <w:szCs w:val="28"/>
              </w:rPr>
              <w:t>Уровень рентабельности (+) основной деятельности, %</w:t>
            </w:r>
          </w:p>
        </w:tc>
        <w:tc>
          <w:tcPr>
            <w:tcW w:w="1152" w:type="dxa"/>
          </w:tcPr>
          <w:p w:rsidR="00C12505" w:rsidRPr="005D21E8" w:rsidRDefault="00C12505" w:rsidP="001B737F">
            <w:pPr>
              <w:rPr>
                <w:sz w:val="28"/>
                <w:szCs w:val="28"/>
              </w:rPr>
            </w:pPr>
            <w:r w:rsidRPr="005D21E8">
              <w:rPr>
                <w:sz w:val="28"/>
                <w:szCs w:val="28"/>
              </w:rPr>
              <w:t>6321</w:t>
            </w:r>
          </w:p>
          <w:p w:rsidR="00C12505" w:rsidRPr="005D21E8" w:rsidRDefault="00C12505" w:rsidP="001B737F">
            <w:pPr>
              <w:rPr>
                <w:sz w:val="28"/>
                <w:szCs w:val="28"/>
              </w:rPr>
            </w:pPr>
            <w:r w:rsidRPr="005D21E8">
              <w:rPr>
                <w:sz w:val="28"/>
                <w:szCs w:val="28"/>
              </w:rPr>
              <w:t>181</w:t>
            </w:r>
          </w:p>
          <w:p w:rsidR="00423D8F" w:rsidRPr="005D21E8" w:rsidRDefault="00423D8F" w:rsidP="001B737F">
            <w:pPr>
              <w:rPr>
                <w:sz w:val="28"/>
                <w:szCs w:val="28"/>
              </w:rPr>
            </w:pPr>
          </w:p>
          <w:p w:rsidR="00C12505" w:rsidRPr="005D21E8" w:rsidRDefault="00C12505" w:rsidP="001B737F">
            <w:pPr>
              <w:rPr>
                <w:sz w:val="28"/>
                <w:szCs w:val="28"/>
              </w:rPr>
            </w:pPr>
            <w:r w:rsidRPr="005D21E8">
              <w:rPr>
                <w:sz w:val="28"/>
                <w:szCs w:val="28"/>
              </w:rPr>
              <w:t>168</w:t>
            </w:r>
          </w:p>
          <w:p w:rsidR="00C12505" w:rsidRPr="005D21E8" w:rsidRDefault="00C12505" w:rsidP="001B737F">
            <w:pPr>
              <w:rPr>
                <w:sz w:val="28"/>
                <w:szCs w:val="28"/>
                <w:lang w:val="en-US"/>
              </w:rPr>
            </w:pPr>
          </w:p>
          <w:p w:rsidR="00C12505" w:rsidRPr="005D21E8" w:rsidRDefault="00C12505" w:rsidP="001B737F">
            <w:pPr>
              <w:rPr>
                <w:sz w:val="28"/>
                <w:szCs w:val="28"/>
              </w:rPr>
            </w:pPr>
            <w:r w:rsidRPr="005D21E8">
              <w:rPr>
                <w:sz w:val="28"/>
                <w:szCs w:val="28"/>
              </w:rPr>
              <w:t>18250,5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30,0</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25,5</w:t>
            </w:r>
          </w:p>
          <w:p w:rsidR="00C12505" w:rsidRPr="005D21E8" w:rsidRDefault="00C12505" w:rsidP="001B737F">
            <w:pPr>
              <w:rPr>
                <w:sz w:val="28"/>
                <w:szCs w:val="28"/>
              </w:rPr>
            </w:pPr>
            <w:r w:rsidRPr="005D21E8">
              <w:rPr>
                <w:sz w:val="28"/>
                <w:szCs w:val="28"/>
              </w:rPr>
              <w:t>1382</w:t>
            </w:r>
          </w:p>
          <w:p w:rsidR="00C12505" w:rsidRPr="005D21E8" w:rsidRDefault="00C12505" w:rsidP="001B737F">
            <w:pPr>
              <w:rPr>
                <w:sz w:val="28"/>
                <w:szCs w:val="28"/>
              </w:rPr>
            </w:pPr>
            <w:r w:rsidRPr="005D21E8">
              <w:rPr>
                <w:sz w:val="28"/>
                <w:szCs w:val="28"/>
              </w:rPr>
              <w:t>12,5</w:t>
            </w:r>
          </w:p>
        </w:tc>
        <w:tc>
          <w:tcPr>
            <w:tcW w:w="1152" w:type="dxa"/>
          </w:tcPr>
          <w:p w:rsidR="00C12505" w:rsidRPr="005D21E8" w:rsidRDefault="00C12505" w:rsidP="001B737F">
            <w:pPr>
              <w:rPr>
                <w:sz w:val="28"/>
                <w:szCs w:val="28"/>
              </w:rPr>
            </w:pPr>
            <w:r w:rsidRPr="005D21E8">
              <w:rPr>
                <w:sz w:val="28"/>
                <w:szCs w:val="28"/>
              </w:rPr>
              <w:t>4518</w:t>
            </w:r>
          </w:p>
          <w:p w:rsidR="00C12505" w:rsidRPr="005D21E8" w:rsidRDefault="00C12505" w:rsidP="001B737F">
            <w:pPr>
              <w:rPr>
                <w:sz w:val="28"/>
                <w:szCs w:val="28"/>
              </w:rPr>
            </w:pPr>
            <w:r w:rsidRPr="005D21E8">
              <w:rPr>
                <w:sz w:val="28"/>
                <w:szCs w:val="28"/>
              </w:rPr>
              <w:t>165</w:t>
            </w:r>
          </w:p>
          <w:p w:rsidR="00423D8F" w:rsidRPr="005D21E8" w:rsidRDefault="00423D8F" w:rsidP="001B737F">
            <w:pPr>
              <w:rPr>
                <w:sz w:val="28"/>
                <w:szCs w:val="28"/>
              </w:rPr>
            </w:pPr>
          </w:p>
          <w:p w:rsidR="00C12505" w:rsidRPr="005D21E8" w:rsidRDefault="00C12505" w:rsidP="001B737F">
            <w:pPr>
              <w:rPr>
                <w:sz w:val="28"/>
                <w:szCs w:val="28"/>
              </w:rPr>
            </w:pPr>
            <w:r w:rsidRPr="005D21E8">
              <w:rPr>
                <w:sz w:val="28"/>
                <w:szCs w:val="28"/>
              </w:rPr>
              <w:t>154</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19257</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30,0</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28,0</w:t>
            </w:r>
          </w:p>
          <w:p w:rsidR="00C12505" w:rsidRPr="005D21E8" w:rsidRDefault="00C12505" w:rsidP="001B737F">
            <w:pPr>
              <w:rPr>
                <w:sz w:val="28"/>
                <w:szCs w:val="28"/>
              </w:rPr>
            </w:pPr>
            <w:r w:rsidRPr="005D21E8">
              <w:rPr>
                <w:sz w:val="28"/>
                <w:szCs w:val="28"/>
              </w:rPr>
              <w:t>664</w:t>
            </w:r>
          </w:p>
          <w:p w:rsidR="00C12505" w:rsidRPr="005D21E8" w:rsidRDefault="00C12505" w:rsidP="001B737F">
            <w:pPr>
              <w:rPr>
                <w:sz w:val="28"/>
                <w:szCs w:val="28"/>
              </w:rPr>
            </w:pPr>
            <w:r w:rsidRPr="005D21E8">
              <w:rPr>
                <w:sz w:val="28"/>
                <w:szCs w:val="28"/>
              </w:rPr>
              <w:t>5,8</w:t>
            </w:r>
          </w:p>
        </w:tc>
        <w:tc>
          <w:tcPr>
            <w:tcW w:w="1152" w:type="dxa"/>
          </w:tcPr>
          <w:p w:rsidR="00C12505" w:rsidRPr="005D21E8" w:rsidRDefault="00C12505" w:rsidP="001B737F">
            <w:pPr>
              <w:rPr>
                <w:sz w:val="28"/>
                <w:szCs w:val="28"/>
              </w:rPr>
            </w:pPr>
            <w:r w:rsidRPr="005D21E8">
              <w:rPr>
                <w:sz w:val="28"/>
                <w:szCs w:val="28"/>
              </w:rPr>
              <w:t>12563</w:t>
            </w:r>
          </w:p>
          <w:p w:rsidR="00C12505" w:rsidRPr="005D21E8" w:rsidRDefault="00C12505" w:rsidP="001B737F">
            <w:pPr>
              <w:rPr>
                <w:sz w:val="28"/>
                <w:szCs w:val="28"/>
              </w:rPr>
            </w:pPr>
            <w:r w:rsidRPr="005D21E8">
              <w:rPr>
                <w:sz w:val="28"/>
                <w:szCs w:val="28"/>
              </w:rPr>
              <w:t>145</w:t>
            </w:r>
          </w:p>
          <w:p w:rsidR="00423D8F" w:rsidRPr="005D21E8" w:rsidRDefault="00423D8F" w:rsidP="001B737F">
            <w:pPr>
              <w:rPr>
                <w:sz w:val="28"/>
                <w:szCs w:val="28"/>
              </w:rPr>
            </w:pPr>
          </w:p>
          <w:p w:rsidR="00C12505" w:rsidRPr="005D21E8" w:rsidRDefault="00C12505" w:rsidP="001B737F">
            <w:pPr>
              <w:rPr>
                <w:sz w:val="28"/>
                <w:szCs w:val="28"/>
              </w:rPr>
            </w:pPr>
            <w:r w:rsidRPr="005D21E8">
              <w:rPr>
                <w:sz w:val="28"/>
                <w:szCs w:val="28"/>
              </w:rPr>
              <w:t>137</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22187,5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28,6</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30,0</w:t>
            </w:r>
          </w:p>
          <w:p w:rsidR="00C12505" w:rsidRPr="005D21E8" w:rsidRDefault="00C12505" w:rsidP="001B737F">
            <w:pPr>
              <w:rPr>
                <w:sz w:val="28"/>
                <w:szCs w:val="28"/>
              </w:rPr>
            </w:pPr>
            <w:r w:rsidRPr="005D21E8">
              <w:rPr>
                <w:sz w:val="28"/>
                <w:szCs w:val="28"/>
              </w:rPr>
              <w:t>11065</w:t>
            </w:r>
          </w:p>
          <w:p w:rsidR="00C12505" w:rsidRPr="005D21E8" w:rsidRDefault="00C12505" w:rsidP="001B737F">
            <w:pPr>
              <w:rPr>
                <w:sz w:val="28"/>
                <w:szCs w:val="28"/>
              </w:rPr>
            </w:pPr>
            <w:r w:rsidRPr="005D21E8">
              <w:rPr>
                <w:sz w:val="28"/>
                <w:szCs w:val="28"/>
              </w:rPr>
              <w:t>65,8</w:t>
            </w:r>
          </w:p>
          <w:p w:rsidR="00C12505" w:rsidRPr="005D21E8" w:rsidRDefault="00C12505" w:rsidP="001B737F">
            <w:pPr>
              <w:rPr>
                <w:sz w:val="28"/>
                <w:szCs w:val="28"/>
              </w:rPr>
            </w:pPr>
          </w:p>
        </w:tc>
        <w:tc>
          <w:tcPr>
            <w:tcW w:w="1620" w:type="dxa"/>
          </w:tcPr>
          <w:p w:rsidR="00C12505" w:rsidRPr="005D21E8" w:rsidRDefault="00C12505" w:rsidP="001B737F">
            <w:pPr>
              <w:rPr>
                <w:sz w:val="28"/>
                <w:szCs w:val="28"/>
              </w:rPr>
            </w:pPr>
            <w:r w:rsidRPr="005D21E8">
              <w:rPr>
                <w:sz w:val="28"/>
                <w:szCs w:val="28"/>
              </w:rPr>
              <w:t>199</w:t>
            </w:r>
          </w:p>
          <w:p w:rsidR="00C12505" w:rsidRPr="005D21E8" w:rsidRDefault="00C12505" w:rsidP="001B737F">
            <w:pPr>
              <w:rPr>
                <w:sz w:val="28"/>
                <w:szCs w:val="28"/>
              </w:rPr>
            </w:pPr>
            <w:r w:rsidRPr="005D21E8">
              <w:rPr>
                <w:sz w:val="28"/>
                <w:szCs w:val="28"/>
              </w:rPr>
              <w:t>80</w:t>
            </w:r>
          </w:p>
          <w:p w:rsidR="00423D8F" w:rsidRPr="005D21E8" w:rsidRDefault="00423D8F" w:rsidP="001B737F">
            <w:pPr>
              <w:rPr>
                <w:sz w:val="28"/>
                <w:szCs w:val="28"/>
              </w:rPr>
            </w:pPr>
          </w:p>
          <w:p w:rsidR="00C12505" w:rsidRPr="005D21E8" w:rsidRDefault="00C12505" w:rsidP="001B737F">
            <w:pPr>
              <w:rPr>
                <w:sz w:val="28"/>
                <w:szCs w:val="28"/>
              </w:rPr>
            </w:pPr>
            <w:r w:rsidRPr="005D21E8">
              <w:rPr>
                <w:sz w:val="28"/>
                <w:szCs w:val="28"/>
              </w:rPr>
              <w:t>80</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121,6</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95,3</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117,6</w:t>
            </w:r>
          </w:p>
          <w:p w:rsidR="00C12505" w:rsidRPr="005D21E8" w:rsidRDefault="00C12505" w:rsidP="001B737F">
            <w:pPr>
              <w:rPr>
                <w:sz w:val="28"/>
                <w:szCs w:val="28"/>
              </w:rPr>
            </w:pPr>
            <w:r w:rsidRPr="005D21E8">
              <w:rPr>
                <w:sz w:val="28"/>
                <w:szCs w:val="28"/>
              </w:rPr>
              <w:t>800,6</w:t>
            </w:r>
          </w:p>
          <w:p w:rsidR="00C12505" w:rsidRPr="005D21E8" w:rsidRDefault="00C12505" w:rsidP="001B737F">
            <w:pPr>
              <w:rPr>
                <w:sz w:val="28"/>
                <w:szCs w:val="28"/>
              </w:rPr>
            </w:pPr>
            <w:r w:rsidRPr="005D21E8">
              <w:rPr>
                <w:sz w:val="28"/>
                <w:szCs w:val="28"/>
              </w:rPr>
              <w:t>12,5</w:t>
            </w:r>
          </w:p>
        </w:tc>
      </w:tr>
    </w:tbl>
    <w:p w:rsidR="006E6943" w:rsidRDefault="006E6943" w:rsidP="00C12505">
      <w:pPr>
        <w:spacing w:line="360" w:lineRule="auto"/>
        <w:ind w:firstLine="540"/>
        <w:jc w:val="both"/>
        <w:rPr>
          <w:color w:val="000000"/>
          <w:sz w:val="28"/>
          <w:szCs w:val="28"/>
        </w:rPr>
      </w:pPr>
    </w:p>
    <w:p w:rsidR="00C12505" w:rsidRDefault="00C12505" w:rsidP="00C12505">
      <w:pPr>
        <w:spacing w:line="360" w:lineRule="auto"/>
        <w:ind w:firstLine="540"/>
        <w:jc w:val="both"/>
        <w:rPr>
          <w:sz w:val="28"/>
          <w:szCs w:val="28"/>
        </w:rPr>
      </w:pPr>
      <w:r w:rsidRPr="00D9236B">
        <w:rPr>
          <w:color w:val="000000"/>
          <w:sz w:val="28"/>
          <w:szCs w:val="28"/>
        </w:rPr>
        <w:t xml:space="preserve">За рассмотренный отрезок времени прослеживается положительная динамика по всем показателям эффективности сельскохозяйственного производства. </w:t>
      </w:r>
      <w:r>
        <w:rPr>
          <w:sz w:val="28"/>
          <w:szCs w:val="28"/>
        </w:rPr>
        <w:t>Так выручка за 2007 год по сравнению с 2005 годом выросла на 199 % или почти в 2 раза, при этом среднесписочная численность работников сократилась на 20 %, в том числе доля занятых в сельскохозяйственном производстве – на 20%.</w:t>
      </w:r>
    </w:p>
    <w:p w:rsidR="00C12505" w:rsidRDefault="00C12505" w:rsidP="00C12505">
      <w:pPr>
        <w:spacing w:line="360" w:lineRule="auto"/>
        <w:ind w:firstLine="540"/>
        <w:jc w:val="both"/>
        <w:rPr>
          <w:sz w:val="28"/>
          <w:szCs w:val="28"/>
        </w:rPr>
      </w:pPr>
      <w:r>
        <w:rPr>
          <w:sz w:val="28"/>
          <w:szCs w:val="28"/>
        </w:rPr>
        <w:t>По данным таблицы 2 проанализируем состав  и структура денежной выручки от продаж продукции.</w:t>
      </w:r>
    </w:p>
    <w:p w:rsidR="00C12505" w:rsidRPr="003B7B9C" w:rsidRDefault="00C12505" w:rsidP="00C12505">
      <w:pPr>
        <w:spacing w:line="360" w:lineRule="auto"/>
        <w:ind w:firstLine="540"/>
        <w:rPr>
          <w:sz w:val="28"/>
          <w:szCs w:val="28"/>
        </w:rPr>
      </w:pPr>
    </w:p>
    <w:p w:rsidR="00C12505" w:rsidRPr="00610168" w:rsidRDefault="00C12505" w:rsidP="00C12505">
      <w:pPr>
        <w:jc w:val="center"/>
        <w:rPr>
          <w:b/>
          <w:sz w:val="28"/>
          <w:szCs w:val="28"/>
        </w:rPr>
      </w:pPr>
      <w:r>
        <w:rPr>
          <w:b/>
          <w:sz w:val="28"/>
          <w:szCs w:val="28"/>
        </w:rPr>
        <w:t>Таблица 2</w:t>
      </w:r>
      <w:r w:rsidRPr="00610168">
        <w:rPr>
          <w:b/>
          <w:sz w:val="28"/>
          <w:szCs w:val="28"/>
        </w:rPr>
        <w:t xml:space="preserve"> – Состав и структура денежной выручки от продаж продукции</w:t>
      </w:r>
    </w:p>
    <w:p w:rsidR="00C12505" w:rsidRDefault="00C12505" w:rsidP="00C12505">
      <w:pPr>
        <w:ind w:left="360"/>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966"/>
        <w:gridCol w:w="967"/>
        <w:gridCol w:w="982"/>
        <w:gridCol w:w="970"/>
        <w:gridCol w:w="970"/>
        <w:gridCol w:w="891"/>
        <w:gridCol w:w="1709"/>
      </w:tblGrid>
      <w:tr w:rsidR="00C12505" w:rsidRPr="005D21E8" w:rsidTr="005D21E8">
        <w:tc>
          <w:tcPr>
            <w:tcW w:w="1514" w:type="dxa"/>
            <w:vMerge w:val="restart"/>
            <w:vAlign w:val="center"/>
          </w:tcPr>
          <w:p w:rsidR="00C12505" w:rsidRPr="005D21E8" w:rsidRDefault="00C12505" w:rsidP="001B737F">
            <w:pPr>
              <w:rPr>
                <w:sz w:val="28"/>
                <w:szCs w:val="28"/>
              </w:rPr>
            </w:pPr>
            <w:r w:rsidRPr="005D21E8">
              <w:rPr>
                <w:sz w:val="28"/>
                <w:szCs w:val="28"/>
              </w:rPr>
              <w:t>Виды продукции</w:t>
            </w:r>
          </w:p>
        </w:tc>
        <w:tc>
          <w:tcPr>
            <w:tcW w:w="3249" w:type="dxa"/>
            <w:gridSpan w:val="3"/>
            <w:vAlign w:val="center"/>
          </w:tcPr>
          <w:p w:rsidR="00C12505" w:rsidRPr="005D21E8" w:rsidRDefault="00C12505" w:rsidP="005D21E8">
            <w:pPr>
              <w:jc w:val="center"/>
              <w:rPr>
                <w:sz w:val="28"/>
                <w:szCs w:val="28"/>
              </w:rPr>
            </w:pPr>
            <w:r w:rsidRPr="005D21E8">
              <w:rPr>
                <w:sz w:val="28"/>
                <w:szCs w:val="28"/>
              </w:rPr>
              <w:t>Выручка от продажи, тыс. руб.</w:t>
            </w:r>
          </w:p>
        </w:tc>
        <w:tc>
          <w:tcPr>
            <w:tcW w:w="2905" w:type="dxa"/>
            <w:gridSpan w:val="3"/>
            <w:vAlign w:val="center"/>
          </w:tcPr>
          <w:p w:rsidR="00C12505" w:rsidRPr="005D21E8" w:rsidRDefault="00C12505" w:rsidP="005D21E8">
            <w:pPr>
              <w:jc w:val="center"/>
              <w:rPr>
                <w:sz w:val="28"/>
                <w:szCs w:val="28"/>
              </w:rPr>
            </w:pPr>
            <w:r w:rsidRPr="005D21E8">
              <w:rPr>
                <w:sz w:val="28"/>
                <w:szCs w:val="28"/>
              </w:rPr>
              <w:t>Структура, %</w:t>
            </w:r>
          </w:p>
        </w:tc>
        <w:tc>
          <w:tcPr>
            <w:tcW w:w="1980" w:type="dxa"/>
            <w:vMerge w:val="restart"/>
            <w:vAlign w:val="center"/>
          </w:tcPr>
          <w:p w:rsidR="00C12505" w:rsidRPr="005D21E8" w:rsidRDefault="00C12505" w:rsidP="005D21E8">
            <w:pPr>
              <w:jc w:val="center"/>
              <w:rPr>
                <w:sz w:val="28"/>
                <w:szCs w:val="28"/>
              </w:rPr>
            </w:pPr>
            <w:r w:rsidRPr="005D21E8">
              <w:rPr>
                <w:sz w:val="28"/>
                <w:szCs w:val="28"/>
              </w:rPr>
              <w:t>Изменения в структуре 2007г. к 2005г. (+,-), в %</w:t>
            </w:r>
          </w:p>
        </w:tc>
      </w:tr>
      <w:tr w:rsidR="00C12505" w:rsidRPr="005D21E8" w:rsidTr="005D21E8">
        <w:tc>
          <w:tcPr>
            <w:tcW w:w="1514" w:type="dxa"/>
            <w:vMerge/>
            <w:vAlign w:val="center"/>
          </w:tcPr>
          <w:p w:rsidR="00C12505" w:rsidRPr="005D21E8" w:rsidRDefault="00C12505" w:rsidP="005D21E8">
            <w:pPr>
              <w:jc w:val="center"/>
              <w:rPr>
                <w:sz w:val="28"/>
                <w:szCs w:val="28"/>
              </w:rPr>
            </w:pPr>
          </w:p>
        </w:tc>
        <w:tc>
          <w:tcPr>
            <w:tcW w:w="1083" w:type="dxa"/>
            <w:vAlign w:val="center"/>
          </w:tcPr>
          <w:p w:rsidR="00C12505" w:rsidRPr="005D21E8" w:rsidRDefault="00C12505" w:rsidP="005D21E8">
            <w:pPr>
              <w:jc w:val="center"/>
              <w:rPr>
                <w:sz w:val="28"/>
                <w:szCs w:val="28"/>
              </w:rPr>
            </w:pPr>
            <w:r w:rsidRPr="005D21E8">
              <w:rPr>
                <w:sz w:val="28"/>
                <w:szCs w:val="28"/>
              </w:rPr>
              <w:t>2005г</w:t>
            </w:r>
          </w:p>
        </w:tc>
        <w:tc>
          <w:tcPr>
            <w:tcW w:w="1083" w:type="dxa"/>
            <w:vAlign w:val="center"/>
          </w:tcPr>
          <w:p w:rsidR="00C12505" w:rsidRPr="005D21E8" w:rsidRDefault="00C12505" w:rsidP="005D21E8">
            <w:pPr>
              <w:jc w:val="center"/>
              <w:rPr>
                <w:sz w:val="28"/>
                <w:szCs w:val="28"/>
              </w:rPr>
            </w:pPr>
            <w:r w:rsidRPr="005D21E8">
              <w:rPr>
                <w:sz w:val="28"/>
                <w:szCs w:val="28"/>
              </w:rPr>
              <w:t>2006г</w:t>
            </w:r>
          </w:p>
        </w:tc>
        <w:tc>
          <w:tcPr>
            <w:tcW w:w="1083" w:type="dxa"/>
            <w:vAlign w:val="center"/>
          </w:tcPr>
          <w:p w:rsidR="00C12505" w:rsidRPr="005D21E8" w:rsidRDefault="00C12505" w:rsidP="005D21E8">
            <w:pPr>
              <w:jc w:val="center"/>
              <w:rPr>
                <w:sz w:val="28"/>
                <w:szCs w:val="28"/>
              </w:rPr>
            </w:pPr>
            <w:r w:rsidRPr="005D21E8">
              <w:rPr>
                <w:sz w:val="28"/>
                <w:szCs w:val="28"/>
              </w:rPr>
              <w:t>2007г</w:t>
            </w:r>
          </w:p>
        </w:tc>
        <w:tc>
          <w:tcPr>
            <w:tcW w:w="1091" w:type="dxa"/>
            <w:vAlign w:val="center"/>
          </w:tcPr>
          <w:p w:rsidR="00C12505" w:rsidRPr="005D21E8" w:rsidRDefault="00C12505" w:rsidP="005D21E8">
            <w:pPr>
              <w:jc w:val="center"/>
              <w:rPr>
                <w:sz w:val="28"/>
                <w:szCs w:val="28"/>
              </w:rPr>
            </w:pPr>
            <w:r w:rsidRPr="005D21E8">
              <w:rPr>
                <w:sz w:val="28"/>
                <w:szCs w:val="28"/>
              </w:rPr>
              <w:t>2005г</w:t>
            </w:r>
          </w:p>
        </w:tc>
        <w:tc>
          <w:tcPr>
            <w:tcW w:w="1092" w:type="dxa"/>
            <w:vAlign w:val="center"/>
          </w:tcPr>
          <w:p w:rsidR="00C12505" w:rsidRPr="005D21E8" w:rsidRDefault="00C12505" w:rsidP="005D21E8">
            <w:pPr>
              <w:jc w:val="center"/>
              <w:rPr>
                <w:sz w:val="28"/>
                <w:szCs w:val="28"/>
              </w:rPr>
            </w:pPr>
            <w:r w:rsidRPr="005D21E8">
              <w:rPr>
                <w:sz w:val="28"/>
                <w:szCs w:val="28"/>
              </w:rPr>
              <w:t>2006г</w:t>
            </w:r>
          </w:p>
        </w:tc>
        <w:tc>
          <w:tcPr>
            <w:tcW w:w="722" w:type="dxa"/>
            <w:vAlign w:val="center"/>
          </w:tcPr>
          <w:p w:rsidR="00C12505" w:rsidRPr="005D21E8" w:rsidRDefault="00C12505" w:rsidP="005D21E8">
            <w:pPr>
              <w:jc w:val="center"/>
              <w:rPr>
                <w:sz w:val="28"/>
                <w:szCs w:val="28"/>
              </w:rPr>
            </w:pPr>
            <w:r w:rsidRPr="005D21E8">
              <w:rPr>
                <w:sz w:val="28"/>
                <w:szCs w:val="28"/>
              </w:rPr>
              <w:t>2007г</w:t>
            </w:r>
          </w:p>
        </w:tc>
        <w:tc>
          <w:tcPr>
            <w:tcW w:w="1980" w:type="dxa"/>
            <w:vMerge/>
            <w:vAlign w:val="center"/>
          </w:tcPr>
          <w:p w:rsidR="00C12505" w:rsidRPr="005D21E8" w:rsidRDefault="00C12505" w:rsidP="005D21E8">
            <w:pPr>
              <w:jc w:val="center"/>
              <w:rPr>
                <w:sz w:val="28"/>
                <w:szCs w:val="28"/>
              </w:rPr>
            </w:pPr>
          </w:p>
        </w:tc>
      </w:tr>
      <w:tr w:rsidR="00C12505" w:rsidRPr="005D21E8" w:rsidTr="005D21E8">
        <w:tc>
          <w:tcPr>
            <w:tcW w:w="1514" w:type="dxa"/>
          </w:tcPr>
          <w:p w:rsidR="00C12505" w:rsidRPr="005D21E8" w:rsidRDefault="00C12505" w:rsidP="001B737F">
            <w:pPr>
              <w:rPr>
                <w:sz w:val="28"/>
                <w:szCs w:val="28"/>
              </w:rPr>
            </w:pPr>
            <w:r w:rsidRPr="005D21E8">
              <w:rPr>
                <w:sz w:val="28"/>
                <w:szCs w:val="28"/>
              </w:rPr>
              <w:t>Пшеница</w:t>
            </w:r>
          </w:p>
          <w:p w:rsidR="00C12505" w:rsidRPr="005D21E8" w:rsidRDefault="00C12505" w:rsidP="001B737F">
            <w:pPr>
              <w:rPr>
                <w:sz w:val="28"/>
                <w:szCs w:val="28"/>
              </w:rPr>
            </w:pPr>
            <w:r w:rsidRPr="005D21E8">
              <w:rPr>
                <w:sz w:val="28"/>
                <w:szCs w:val="28"/>
              </w:rPr>
              <w:t>из нее:</w:t>
            </w:r>
          </w:p>
          <w:p w:rsidR="00C12505" w:rsidRPr="005D21E8" w:rsidRDefault="00C12505" w:rsidP="001B737F">
            <w:pPr>
              <w:rPr>
                <w:sz w:val="28"/>
                <w:szCs w:val="28"/>
              </w:rPr>
            </w:pPr>
            <w:r w:rsidRPr="005D21E8">
              <w:rPr>
                <w:sz w:val="28"/>
                <w:szCs w:val="28"/>
              </w:rPr>
              <w:t>3 класса</w:t>
            </w:r>
          </w:p>
          <w:p w:rsidR="00C12505" w:rsidRPr="005D21E8" w:rsidRDefault="00C12505" w:rsidP="001B737F">
            <w:pPr>
              <w:rPr>
                <w:sz w:val="28"/>
                <w:szCs w:val="28"/>
              </w:rPr>
            </w:pPr>
            <w:r w:rsidRPr="005D21E8">
              <w:rPr>
                <w:sz w:val="28"/>
                <w:szCs w:val="28"/>
              </w:rPr>
              <w:t xml:space="preserve">Ячмень </w:t>
            </w:r>
          </w:p>
          <w:p w:rsidR="00C12505" w:rsidRPr="005D21E8" w:rsidRDefault="00C12505" w:rsidP="001B737F">
            <w:pPr>
              <w:rPr>
                <w:sz w:val="28"/>
                <w:szCs w:val="28"/>
              </w:rPr>
            </w:pPr>
            <w:r w:rsidRPr="005D21E8">
              <w:rPr>
                <w:sz w:val="28"/>
                <w:szCs w:val="28"/>
              </w:rPr>
              <w:t xml:space="preserve">Овес </w:t>
            </w:r>
          </w:p>
          <w:p w:rsidR="00C12505" w:rsidRPr="005D21E8" w:rsidRDefault="00C12505" w:rsidP="001B737F">
            <w:pPr>
              <w:rPr>
                <w:sz w:val="28"/>
                <w:szCs w:val="28"/>
              </w:rPr>
            </w:pPr>
            <w:r w:rsidRPr="005D21E8">
              <w:rPr>
                <w:sz w:val="28"/>
                <w:szCs w:val="28"/>
              </w:rPr>
              <w:t xml:space="preserve">Подсолнечник </w:t>
            </w:r>
          </w:p>
          <w:p w:rsidR="00C12505" w:rsidRPr="005D21E8" w:rsidRDefault="00C12505" w:rsidP="001B737F">
            <w:pPr>
              <w:rPr>
                <w:sz w:val="28"/>
                <w:szCs w:val="28"/>
              </w:rPr>
            </w:pPr>
            <w:r w:rsidRPr="005D21E8">
              <w:rPr>
                <w:sz w:val="28"/>
                <w:szCs w:val="28"/>
              </w:rPr>
              <w:t>Прочая продукция растениеводства</w:t>
            </w:r>
          </w:p>
          <w:p w:rsidR="00C12505" w:rsidRPr="005D21E8" w:rsidRDefault="00C12505" w:rsidP="001B737F">
            <w:pPr>
              <w:rPr>
                <w:sz w:val="28"/>
                <w:szCs w:val="28"/>
              </w:rPr>
            </w:pPr>
            <w:r w:rsidRPr="005D21E8">
              <w:rPr>
                <w:sz w:val="28"/>
                <w:szCs w:val="28"/>
              </w:rPr>
              <w:t xml:space="preserve">Продукция растениеводства собственного производства, реализованная в переработанном виде, </w:t>
            </w:r>
          </w:p>
          <w:p w:rsidR="00C12505" w:rsidRPr="005D21E8" w:rsidRDefault="00C12505" w:rsidP="001B737F">
            <w:pPr>
              <w:rPr>
                <w:sz w:val="28"/>
                <w:szCs w:val="28"/>
              </w:rPr>
            </w:pPr>
            <w:r w:rsidRPr="005D21E8">
              <w:rPr>
                <w:sz w:val="28"/>
                <w:szCs w:val="28"/>
              </w:rPr>
              <w:t xml:space="preserve">в том числе стоимость переработки </w:t>
            </w:r>
          </w:p>
        </w:tc>
        <w:tc>
          <w:tcPr>
            <w:tcW w:w="1083" w:type="dxa"/>
          </w:tcPr>
          <w:p w:rsidR="00C12505" w:rsidRPr="005D21E8" w:rsidRDefault="00C12505" w:rsidP="001B737F">
            <w:pPr>
              <w:rPr>
                <w:sz w:val="28"/>
                <w:szCs w:val="28"/>
              </w:rPr>
            </w:pPr>
            <w:r w:rsidRPr="005D21E8">
              <w:rPr>
                <w:sz w:val="28"/>
                <w:szCs w:val="28"/>
              </w:rPr>
              <w:t>4302</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2325</w:t>
            </w:r>
          </w:p>
          <w:p w:rsidR="00C12505" w:rsidRPr="005D21E8" w:rsidRDefault="00C12505" w:rsidP="001B737F">
            <w:pPr>
              <w:rPr>
                <w:sz w:val="28"/>
                <w:szCs w:val="28"/>
              </w:rPr>
            </w:pPr>
            <w:r w:rsidRPr="005D21E8">
              <w:rPr>
                <w:sz w:val="28"/>
                <w:szCs w:val="28"/>
              </w:rPr>
              <w:t>348</w:t>
            </w:r>
          </w:p>
          <w:p w:rsidR="00C12505" w:rsidRPr="005D21E8" w:rsidRDefault="00C12505" w:rsidP="001B737F">
            <w:pPr>
              <w:rPr>
                <w:sz w:val="28"/>
                <w:szCs w:val="28"/>
              </w:rPr>
            </w:pPr>
            <w:r w:rsidRPr="005D21E8">
              <w:rPr>
                <w:sz w:val="28"/>
                <w:szCs w:val="28"/>
              </w:rPr>
              <w:t>-</w:t>
            </w:r>
          </w:p>
          <w:p w:rsidR="00C12505" w:rsidRPr="005D21E8" w:rsidRDefault="00C12505" w:rsidP="001B737F">
            <w:pPr>
              <w:rPr>
                <w:sz w:val="28"/>
                <w:szCs w:val="28"/>
              </w:rPr>
            </w:pPr>
            <w:r w:rsidRPr="005D21E8">
              <w:rPr>
                <w:sz w:val="28"/>
                <w:szCs w:val="28"/>
              </w:rPr>
              <w:t>1671</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318</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472</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43</w:t>
            </w:r>
          </w:p>
        </w:tc>
        <w:tc>
          <w:tcPr>
            <w:tcW w:w="1083" w:type="dxa"/>
          </w:tcPr>
          <w:p w:rsidR="00C12505" w:rsidRPr="005D21E8" w:rsidRDefault="00C12505" w:rsidP="001B737F">
            <w:pPr>
              <w:rPr>
                <w:sz w:val="28"/>
                <w:szCs w:val="28"/>
              </w:rPr>
            </w:pPr>
            <w:r w:rsidRPr="005D21E8">
              <w:rPr>
                <w:sz w:val="28"/>
                <w:szCs w:val="28"/>
              </w:rPr>
              <w:t>456</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w:t>
            </w:r>
          </w:p>
          <w:p w:rsidR="00C12505" w:rsidRPr="005D21E8" w:rsidRDefault="00C12505" w:rsidP="001B737F">
            <w:pPr>
              <w:rPr>
                <w:sz w:val="28"/>
                <w:szCs w:val="28"/>
              </w:rPr>
            </w:pPr>
            <w:r w:rsidRPr="005D21E8">
              <w:rPr>
                <w:sz w:val="28"/>
                <w:szCs w:val="28"/>
              </w:rPr>
              <w:t>2412</w:t>
            </w:r>
          </w:p>
          <w:p w:rsidR="00C12505" w:rsidRPr="005D21E8" w:rsidRDefault="00C12505" w:rsidP="001B737F">
            <w:pPr>
              <w:rPr>
                <w:sz w:val="28"/>
                <w:szCs w:val="28"/>
              </w:rPr>
            </w:pPr>
            <w:r w:rsidRPr="005D21E8">
              <w:rPr>
                <w:sz w:val="28"/>
                <w:szCs w:val="28"/>
              </w:rPr>
              <w:t>76</w:t>
            </w:r>
          </w:p>
          <w:p w:rsidR="00C12505" w:rsidRPr="005D21E8" w:rsidRDefault="00C12505" w:rsidP="001B737F">
            <w:pPr>
              <w:rPr>
                <w:sz w:val="28"/>
                <w:szCs w:val="28"/>
              </w:rPr>
            </w:pPr>
            <w:r w:rsidRPr="005D21E8">
              <w:rPr>
                <w:sz w:val="28"/>
                <w:szCs w:val="28"/>
              </w:rPr>
              <w:t>2033</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356</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1248</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62</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tc>
        <w:tc>
          <w:tcPr>
            <w:tcW w:w="1083" w:type="dxa"/>
          </w:tcPr>
          <w:p w:rsidR="00C12505" w:rsidRPr="005D21E8" w:rsidRDefault="00C12505" w:rsidP="001B737F">
            <w:pPr>
              <w:rPr>
                <w:sz w:val="28"/>
                <w:szCs w:val="28"/>
              </w:rPr>
            </w:pPr>
            <w:r w:rsidRPr="005D21E8">
              <w:rPr>
                <w:sz w:val="28"/>
                <w:szCs w:val="28"/>
              </w:rPr>
              <w:t>6070</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6070</w:t>
            </w:r>
          </w:p>
          <w:p w:rsidR="00C12505" w:rsidRPr="005D21E8" w:rsidRDefault="00C12505" w:rsidP="001B737F">
            <w:pPr>
              <w:rPr>
                <w:sz w:val="28"/>
                <w:szCs w:val="28"/>
              </w:rPr>
            </w:pPr>
            <w:r w:rsidRPr="005D21E8">
              <w:rPr>
                <w:sz w:val="28"/>
                <w:szCs w:val="28"/>
              </w:rPr>
              <w:t>2927</w:t>
            </w:r>
          </w:p>
          <w:p w:rsidR="00C12505" w:rsidRPr="005D21E8" w:rsidRDefault="00C12505" w:rsidP="001B737F">
            <w:pPr>
              <w:rPr>
                <w:sz w:val="28"/>
                <w:szCs w:val="28"/>
              </w:rPr>
            </w:pPr>
            <w:r w:rsidRPr="005D21E8">
              <w:rPr>
                <w:sz w:val="28"/>
                <w:szCs w:val="28"/>
              </w:rPr>
              <w:t>61</w:t>
            </w:r>
          </w:p>
          <w:p w:rsidR="00C12505" w:rsidRPr="005D21E8" w:rsidRDefault="00C12505" w:rsidP="001B737F">
            <w:pPr>
              <w:rPr>
                <w:sz w:val="28"/>
                <w:szCs w:val="28"/>
              </w:rPr>
            </w:pPr>
            <w:r w:rsidRPr="005D21E8">
              <w:rPr>
                <w:sz w:val="28"/>
                <w:szCs w:val="28"/>
              </w:rPr>
              <w:t>3505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165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1091</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55</w:t>
            </w:r>
          </w:p>
        </w:tc>
        <w:tc>
          <w:tcPr>
            <w:tcW w:w="1091" w:type="dxa"/>
          </w:tcPr>
          <w:p w:rsidR="00C12505" w:rsidRPr="005D21E8" w:rsidRDefault="00C12505" w:rsidP="001B737F">
            <w:pPr>
              <w:rPr>
                <w:sz w:val="28"/>
                <w:szCs w:val="28"/>
              </w:rPr>
            </w:pPr>
            <w:r w:rsidRPr="005D21E8">
              <w:rPr>
                <w:sz w:val="28"/>
                <w:szCs w:val="28"/>
              </w:rPr>
              <w:t>60,5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32,7</w:t>
            </w:r>
          </w:p>
          <w:p w:rsidR="00C12505" w:rsidRPr="005D21E8" w:rsidRDefault="00C12505" w:rsidP="001B737F">
            <w:pPr>
              <w:rPr>
                <w:sz w:val="28"/>
                <w:szCs w:val="28"/>
              </w:rPr>
            </w:pPr>
            <w:r w:rsidRPr="005D21E8">
              <w:rPr>
                <w:sz w:val="28"/>
                <w:szCs w:val="28"/>
              </w:rPr>
              <w:t>4,9</w:t>
            </w:r>
          </w:p>
          <w:p w:rsidR="00C12505" w:rsidRPr="005D21E8" w:rsidRDefault="00C12505" w:rsidP="001B737F">
            <w:pPr>
              <w:rPr>
                <w:sz w:val="28"/>
                <w:szCs w:val="28"/>
              </w:rPr>
            </w:pPr>
            <w:r w:rsidRPr="005D21E8">
              <w:rPr>
                <w:sz w:val="28"/>
                <w:szCs w:val="28"/>
              </w:rPr>
              <w:t>-</w:t>
            </w:r>
          </w:p>
          <w:p w:rsidR="00C12505" w:rsidRPr="005D21E8" w:rsidRDefault="00C12505" w:rsidP="001B737F">
            <w:pPr>
              <w:rPr>
                <w:sz w:val="28"/>
                <w:szCs w:val="28"/>
              </w:rPr>
            </w:pPr>
            <w:r w:rsidRPr="005D21E8">
              <w:rPr>
                <w:sz w:val="28"/>
                <w:szCs w:val="28"/>
              </w:rPr>
              <w:t>23,5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4,5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6,6</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0,6</w:t>
            </w:r>
          </w:p>
        </w:tc>
        <w:tc>
          <w:tcPr>
            <w:tcW w:w="1092" w:type="dxa"/>
          </w:tcPr>
          <w:p w:rsidR="00C12505" w:rsidRPr="005D21E8" w:rsidRDefault="00C12505" w:rsidP="001B737F">
            <w:pPr>
              <w:rPr>
                <w:sz w:val="28"/>
                <w:szCs w:val="28"/>
              </w:rPr>
            </w:pPr>
            <w:r w:rsidRPr="005D21E8">
              <w:rPr>
                <w:sz w:val="28"/>
                <w:szCs w:val="28"/>
              </w:rPr>
              <w:t>6,9</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w:t>
            </w:r>
          </w:p>
          <w:p w:rsidR="00C12505" w:rsidRPr="005D21E8" w:rsidRDefault="00C12505" w:rsidP="001B737F">
            <w:pPr>
              <w:rPr>
                <w:sz w:val="28"/>
                <w:szCs w:val="28"/>
              </w:rPr>
            </w:pPr>
            <w:r w:rsidRPr="005D21E8">
              <w:rPr>
                <w:sz w:val="28"/>
                <w:szCs w:val="28"/>
              </w:rPr>
              <w:t>36,4</w:t>
            </w:r>
          </w:p>
          <w:p w:rsidR="00C12505" w:rsidRPr="005D21E8" w:rsidRDefault="00C12505" w:rsidP="001B737F">
            <w:pPr>
              <w:rPr>
                <w:sz w:val="28"/>
                <w:szCs w:val="28"/>
              </w:rPr>
            </w:pPr>
            <w:r w:rsidRPr="005D21E8">
              <w:rPr>
                <w:sz w:val="28"/>
                <w:szCs w:val="28"/>
              </w:rPr>
              <w:t>1,1</w:t>
            </w:r>
          </w:p>
          <w:p w:rsidR="00C12505" w:rsidRPr="005D21E8" w:rsidRDefault="00C12505" w:rsidP="001B737F">
            <w:pPr>
              <w:rPr>
                <w:sz w:val="28"/>
                <w:szCs w:val="28"/>
              </w:rPr>
            </w:pPr>
            <w:r w:rsidRPr="005D21E8">
              <w:rPr>
                <w:sz w:val="28"/>
                <w:szCs w:val="28"/>
              </w:rPr>
              <w:t>30,7</w:t>
            </w:r>
          </w:p>
          <w:p w:rsidR="00C12505" w:rsidRPr="005D21E8" w:rsidRDefault="00C12505" w:rsidP="001B737F">
            <w:pPr>
              <w:rPr>
                <w:sz w:val="28"/>
                <w:szCs w:val="28"/>
              </w:rPr>
            </w:pPr>
            <w:r w:rsidRPr="005D21E8">
              <w:rPr>
                <w:sz w:val="28"/>
                <w:szCs w:val="28"/>
              </w:rPr>
              <w:t xml:space="preserve"> </w:t>
            </w:r>
          </w:p>
          <w:p w:rsidR="00C12505" w:rsidRPr="005D21E8" w:rsidRDefault="00C12505" w:rsidP="001B737F">
            <w:pPr>
              <w:rPr>
                <w:sz w:val="28"/>
                <w:szCs w:val="28"/>
              </w:rPr>
            </w:pPr>
            <w:r w:rsidRPr="005D21E8">
              <w:rPr>
                <w:sz w:val="28"/>
                <w:szCs w:val="28"/>
              </w:rPr>
              <w:t>5,4</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18,9</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0,9</w:t>
            </w:r>
          </w:p>
        </w:tc>
        <w:tc>
          <w:tcPr>
            <w:tcW w:w="722" w:type="dxa"/>
          </w:tcPr>
          <w:p w:rsidR="00C12505" w:rsidRPr="005D21E8" w:rsidRDefault="00C12505" w:rsidP="001B737F">
            <w:pPr>
              <w:rPr>
                <w:sz w:val="28"/>
                <w:szCs w:val="28"/>
              </w:rPr>
            </w:pPr>
            <w:r w:rsidRPr="005D21E8">
              <w:rPr>
                <w:sz w:val="28"/>
                <w:szCs w:val="28"/>
              </w:rPr>
              <w:t>43,9</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43,9</w:t>
            </w:r>
          </w:p>
          <w:p w:rsidR="00C12505" w:rsidRPr="005D21E8" w:rsidRDefault="00C12505" w:rsidP="001B737F">
            <w:pPr>
              <w:rPr>
                <w:sz w:val="28"/>
                <w:szCs w:val="28"/>
              </w:rPr>
            </w:pPr>
            <w:r w:rsidRPr="005D21E8">
              <w:rPr>
                <w:sz w:val="28"/>
                <w:szCs w:val="28"/>
              </w:rPr>
              <w:t>21,2</w:t>
            </w:r>
          </w:p>
          <w:p w:rsidR="00C12505" w:rsidRPr="005D21E8" w:rsidRDefault="00C12505" w:rsidP="001B737F">
            <w:pPr>
              <w:rPr>
                <w:sz w:val="28"/>
                <w:szCs w:val="28"/>
              </w:rPr>
            </w:pPr>
            <w:r w:rsidRPr="005D21E8">
              <w:rPr>
                <w:sz w:val="28"/>
                <w:szCs w:val="28"/>
              </w:rPr>
              <w:t>0,4</w:t>
            </w:r>
          </w:p>
          <w:p w:rsidR="00C12505" w:rsidRPr="005D21E8" w:rsidRDefault="00C12505" w:rsidP="001B737F">
            <w:pPr>
              <w:rPr>
                <w:sz w:val="28"/>
                <w:szCs w:val="28"/>
              </w:rPr>
            </w:pPr>
            <w:r w:rsidRPr="005D21E8">
              <w:rPr>
                <w:sz w:val="28"/>
                <w:szCs w:val="28"/>
              </w:rPr>
              <w:t>25,4</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1,2</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7,9</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0,4</w:t>
            </w:r>
          </w:p>
        </w:tc>
        <w:tc>
          <w:tcPr>
            <w:tcW w:w="1980" w:type="dxa"/>
          </w:tcPr>
          <w:p w:rsidR="00C12505" w:rsidRPr="005D21E8" w:rsidRDefault="00C12505" w:rsidP="001B737F">
            <w:pPr>
              <w:rPr>
                <w:sz w:val="28"/>
                <w:szCs w:val="28"/>
              </w:rPr>
            </w:pPr>
            <w:r w:rsidRPr="005D21E8">
              <w:rPr>
                <w:sz w:val="28"/>
                <w:szCs w:val="28"/>
              </w:rPr>
              <w:t>72,5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134,3</w:t>
            </w:r>
          </w:p>
          <w:p w:rsidR="00C12505" w:rsidRPr="005D21E8" w:rsidRDefault="00C12505" w:rsidP="001B737F">
            <w:pPr>
              <w:rPr>
                <w:sz w:val="28"/>
                <w:szCs w:val="28"/>
              </w:rPr>
            </w:pPr>
            <w:r w:rsidRPr="005D21E8">
              <w:rPr>
                <w:sz w:val="28"/>
                <w:szCs w:val="28"/>
              </w:rPr>
              <w:t>432,6</w:t>
            </w:r>
          </w:p>
          <w:p w:rsidR="00C12505" w:rsidRPr="005D21E8" w:rsidRDefault="00C12505" w:rsidP="001B737F">
            <w:pPr>
              <w:rPr>
                <w:sz w:val="28"/>
                <w:szCs w:val="28"/>
              </w:rPr>
            </w:pPr>
            <w:r w:rsidRPr="005D21E8">
              <w:rPr>
                <w:sz w:val="28"/>
                <w:szCs w:val="28"/>
              </w:rPr>
              <w:t>36,4</w:t>
            </w:r>
          </w:p>
          <w:p w:rsidR="00C12505" w:rsidRPr="005D21E8" w:rsidRDefault="00C12505" w:rsidP="001B737F">
            <w:pPr>
              <w:rPr>
                <w:sz w:val="28"/>
                <w:szCs w:val="28"/>
              </w:rPr>
            </w:pPr>
            <w:r w:rsidRPr="005D21E8">
              <w:rPr>
                <w:sz w:val="28"/>
                <w:szCs w:val="28"/>
              </w:rPr>
              <w:t>108</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26,6</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119,6</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0,6</w:t>
            </w:r>
          </w:p>
        </w:tc>
      </w:tr>
      <w:tr w:rsidR="00C12505" w:rsidRPr="005D21E8" w:rsidTr="005D21E8">
        <w:tc>
          <w:tcPr>
            <w:tcW w:w="1514" w:type="dxa"/>
            <w:vAlign w:val="center"/>
          </w:tcPr>
          <w:p w:rsidR="00C12505" w:rsidRPr="005D21E8" w:rsidRDefault="00C12505" w:rsidP="005D21E8">
            <w:pPr>
              <w:jc w:val="center"/>
              <w:rPr>
                <w:sz w:val="28"/>
                <w:szCs w:val="28"/>
              </w:rPr>
            </w:pPr>
            <w:r w:rsidRPr="005D21E8">
              <w:rPr>
                <w:sz w:val="28"/>
                <w:szCs w:val="28"/>
              </w:rPr>
              <w:t>ИТОГО</w:t>
            </w:r>
          </w:p>
        </w:tc>
        <w:tc>
          <w:tcPr>
            <w:tcW w:w="1083" w:type="dxa"/>
            <w:vAlign w:val="center"/>
          </w:tcPr>
          <w:p w:rsidR="00C12505" w:rsidRPr="005D21E8" w:rsidRDefault="00C12505" w:rsidP="005D21E8">
            <w:pPr>
              <w:jc w:val="center"/>
              <w:rPr>
                <w:sz w:val="28"/>
                <w:szCs w:val="28"/>
              </w:rPr>
            </w:pPr>
            <w:r w:rsidRPr="005D21E8">
              <w:rPr>
                <w:sz w:val="28"/>
                <w:szCs w:val="28"/>
              </w:rPr>
              <w:t>7111</w:t>
            </w:r>
          </w:p>
        </w:tc>
        <w:tc>
          <w:tcPr>
            <w:tcW w:w="1083" w:type="dxa"/>
            <w:vAlign w:val="center"/>
          </w:tcPr>
          <w:p w:rsidR="00C12505" w:rsidRPr="005D21E8" w:rsidRDefault="00C12505" w:rsidP="005D21E8">
            <w:pPr>
              <w:jc w:val="center"/>
              <w:rPr>
                <w:sz w:val="28"/>
                <w:szCs w:val="28"/>
              </w:rPr>
            </w:pPr>
            <w:r w:rsidRPr="005D21E8">
              <w:rPr>
                <w:sz w:val="28"/>
                <w:szCs w:val="28"/>
              </w:rPr>
              <w:t>6622</w:t>
            </w:r>
          </w:p>
        </w:tc>
        <w:tc>
          <w:tcPr>
            <w:tcW w:w="1083" w:type="dxa"/>
            <w:vAlign w:val="center"/>
          </w:tcPr>
          <w:p w:rsidR="00C12505" w:rsidRPr="005D21E8" w:rsidRDefault="00C12505" w:rsidP="005D21E8">
            <w:pPr>
              <w:jc w:val="center"/>
              <w:rPr>
                <w:sz w:val="28"/>
                <w:szCs w:val="28"/>
              </w:rPr>
            </w:pPr>
            <w:r w:rsidRPr="005D21E8">
              <w:rPr>
                <w:sz w:val="28"/>
                <w:szCs w:val="28"/>
              </w:rPr>
              <w:t>13819</w:t>
            </w:r>
          </w:p>
        </w:tc>
        <w:tc>
          <w:tcPr>
            <w:tcW w:w="1091" w:type="dxa"/>
            <w:vAlign w:val="center"/>
          </w:tcPr>
          <w:p w:rsidR="00C12505" w:rsidRPr="005D21E8" w:rsidRDefault="00C12505" w:rsidP="005D21E8">
            <w:pPr>
              <w:jc w:val="center"/>
              <w:rPr>
                <w:sz w:val="28"/>
                <w:szCs w:val="28"/>
              </w:rPr>
            </w:pPr>
            <w:r w:rsidRPr="005D21E8">
              <w:rPr>
                <w:sz w:val="28"/>
                <w:szCs w:val="28"/>
              </w:rPr>
              <w:t>100</w:t>
            </w:r>
          </w:p>
        </w:tc>
        <w:tc>
          <w:tcPr>
            <w:tcW w:w="1092" w:type="dxa"/>
            <w:vAlign w:val="center"/>
          </w:tcPr>
          <w:p w:rsidR="00C12505" w:rsidRPr="005D21E8" w:rsidRDefault="00C12505" w:rsidP="005D21E8">
            <w:pPr>
              <w:jc w:val="center"/>
              <w:rPr>
                <w:sz w:val="28"/>
                <w:szCs w:val="28"/>
              </w:rPr>
            </w:pPr>
            <w:r w:rsidRPr="005D21E8">
              <w:rPr>
                <w:sz w:val="28"/>
                <w:szCs w:val="28"/>
              </w:rPr>
              <w:t>100</w:t>
            </w:r>
          </w:p>
        </w:tc>
        <w:tc>
          <w:tcPr>
            <w:tcW w:w="722" w:type="dxa"/>
            <w:vAlign w:val="center"/>
          </w:tcPr>
          <w:p w:rsidR="00C12505" w:rsidRPr="005D21E8" w:rsidRDefault="00C12505" w:rsidP="005D21E8">
            <w:pPr>
              <w:jc w:val="center"/>
              <w:rPr>
                <w:sz w:val="28"/>
                <w:szCs w:val="28"/>
              </w:rPr>
            </w:pPr>
            <w:r w:rsidRPr="005D21E8">
              <w:rPr>
                <w:sz w:val="28"/>
                <w:szCs w:val="28"/>
              </w:rPr>
              <w:t>100</w:t>
            </w:r>
          </w:p>
        </w:tc>
        <w:tc>
          <w:tcPr>
            <w:tcW w:w="1980" w:type="dxa"/>
            <w:vAlign w:val="center"/>
          </w:tcPr>
          <w:p w:rsidR="00C12505" w:rsidRPr="005D21E8" w:rsidRDefault="00C12505" w:rsidP="005D21E8">
            <w:pPr>
              <w:jc w:val="center"/>
              <w:rPr>
                <w:sz w:val="28"/>
                <w:szCs w:val="28"/>
              </w:rPr>
            </w:pPr>
            <w:r w:rsidRPr="005D21E8">
              <w:rPr>
                <w:sz w:val="28"/>
                <w:szCs w:val="28"/>
              </w:rPr>
              <w:t>-</w:t>
            </w:r>
          </w:p>
        </w:tc>
      </w:tr>
    </w:tbl>
    <w:p w:rsidR="00C12505" w:rsidRDefault="00C12505" w:rsidP="00C12505">
      <w:pPr>
        <w:rPr>
          <w:sz w:val="28"/>
          <w:szCs w:val="28"/>
        </w:rPr>
      </w:pPr>
    </w:p>
    <w:p w:rsidR="00C12505" w:rsidRPr="00ED3E16" w:rsidRDefault="00C12505" w:rsidP="00C12505">
      <w:pPr>
        <w:spacing w:line="360" w:lineRule="auto"/>
        <w:ind w:firstLine="540"/>
        <w:jc w:val="both"/>
        <w:rPr>
          <w:sz w:val="28"/>
          <w:szCs w:val="28"/>
        </w:rPr>
      </w:pPr>
      <w:r>
        <w:rPr>
          <w:sz w:val="28"/>
          <w:szCs w:val="28"/>
        </w:rPr>
        <w:t xml:space="preserve">Доля пшеницы в структуре выручки от продаж данного предприятия за 2007 год по сравнению с отчетным сократилась на 27,5% при том, что производство пшеницы за данный период увеличилось на 41%. Доля овса в структуре выручки уменьшилась с 1,1 до 0,4%. Выручка от реализации подсолнечника имеет ярко выраженную тенденцию к повышению, хотя в общей структуре выручки от продаж ее доля колеблется, но, в конечном счете, по сравнению с отчетным годом она увеличилась на 8%. </w:t>
      </w:r>
      <w:r>
        <w:rPr>
          <w:vanish/>
          <w:sz w:val="28"/>
          <w:szCs w:val="28"/>
        </w:rPr>
        <w:t>д 41%.  данный период увеличилаась  сократилось дприятияи</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 xml:space="preserve">  </w:t>
      </w:r>
    </w:p>
    <w:p w:rsidR="00C12505" w:rsidRDefault="00C12505" w:rsidP="00C12505">
      <w:pPr>
        <w:rPr>
          <w:b/>
          <w:sz w:val="28"/>
          <w:szCs w:val="28"/>
        </w:rPr>
      </w:pPr>
    </w:p>
    <w:p w:rsidR="00C12505" w:rsidRPr="00615818" w:rsidRDefault="00C12505" w:rsidP="00C12505">
      <w:pPr>
        <w:jc w:val="center"/>
        <w:rPr>
          <w:b/>
          <w:sz w:val="28"/>
          <w:szCs w:val="28"/>
        </w:rPr>
      </w:pPr>
      <w:r>
        <w:rPr>
          <w:b/>
          <w:sz w:val="28"/>
          <w:szCs w:val="28"/>
        </w:rPr>
        <w:t>Таблица 3</w:t>
      </w:r>
      <w:r w:rsidRPr="00615818">
        <w:rPr>
          <w:b/>
          <w:sz w:val="28"/>
          <w:szCs w:val="28"/>
        </w:rPr>
        <w:t xml:space="preserve"> – Динамика производства и реализации основных видов сельскохозяйственной продукции</w:t>
      </w:r>
    </w:p>
    <w:p w:rsidR="00C12505" w:rsidRDefault="00C12505" w:rsidP="00C12505">
      <w:pPr>
        <w:ind w:left="360"/>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40"/>
        <w:gridCol w:w="1260"/>
        <w:gridCol w:w="1260"/>
        <w:gridCol w:w="2340"/>
      </w:tblGrid>
      <w:tr w:rsidR="00C12505" w:rsidRPr="005D21E8" w:rsidTr="005D21E8">
        <w:tc>
          <w:tcPr>
            <w:tcW w:w="3348" w:type="dxa"/>
          </w:tcPr>
          <w:p w:rsidR="00C12505" w:rsidRPr="005D21E8" w:rsidRDefault="00C12505" w:rsidP="001B737F">
            <w:pPr>
              <w:rPr>
                <w:sz w:val="28"/>
                <w:szCs w:val="28"/>
              </w:rPr>
            </w:pPr>
            <w:r w:rsidRPr="005D21E8">
              <w:rPr>
                <w:sz w:val="28"/>
                <w:szCs w:val="28"/>
              </w:rPr>
              <w:t>Показатели</w:t>
            </w:r>
          </w:p>
        </w:tc>
        <w:tc>
          <w:tcPr>
            <w:tcW w:w="1440" w:type="dxa"/>
          </w:tcPr>
          <w:p w:rsidR="00C12505" w:rsidRPr="005D21E8" w:rsidRDefault="00C12505" w:rsidP="001B737F">
            <w:pPr>
              <w:rPr>
                <w:sz w:val="28"/>
                <w:szCs w:val="28"/>
              </w:rPr>
            </w:pPr>
            <w:r w:rsidRPr="005D21E8">
              <w:rPr>
                <w:sz w:val="28"/>
                <w:szCs w:val="28"/>
              </w:rPr>
              <w:t>2005г</w:t>
            </w:r>
          </w:p>
        </w:tc>
        <w:tc>
          <w:tcPr>
            <w:tcW w:w="1260" w:type="dxa"/>
          </w:tcPr>
          <w:p w:rsidR="00C12505" w:rsidRPr="005D21E8" w:rsidRDefault="00C12505" w:rsidP="001B737F">
            <w:pPr>
              <w:rPr>
                <w:sz w:val="28"/>
                <w:szCs w:val="28"/>
              </w:rPr>
            </w:pPr>
            <w:r w:rsidRPr="005D21E8">
              <w:rPr>
                <w:sz w:val="28"/>
                <w:szCs w:val="28"/>
              </w:rPr>
              <w:t>2006г</w:t>
            </w:r>
          </w:p>
        </w:tc>
        <w:tc>
          <w:tcPr>
            <w:tcW w:w="1260" w:type="dxa"/>
          </w:tcPr>
          <w:p w:rsidR="00C12505" w:rsidRPr="005D21E8" w:rsidRDefault="00C12505" w:rsidP="001B737F">
            <w:pPr>
              <w:rPr>
                <w:sz w:val="28"/>
                <w:szCs w:val="28"/>
              </w:rPr>
            </w:pPr>
            <w:r w:rsidRPr="005D21E8">
              <w:rPr>
                <w:sz w:val="28"/>
                <w:szCs w:val="28"/>
              </w:rPr>
              <w:t>2007г</w:t>
            </w:r>
          </w:p>
        </w:tc>
        <w:tc>
          <w:tcPr>
            <w:tcW w:w="2340" w:type="dxa"/>
          </w:tcPr>
          <w:p w:rsidR="00C12505" w:rsidRPr="005D21E8" w:rsidRDefault="00C12505" w:rsidP="001B737F">
            <w:pPr>
              <w:rPr>
                <w:sz w:val="28"/>
                <w:szCs w:val="28"/>
              </w:rPr>
            </w:pPr>
            <w:r w:rsidRPr="005D21E8">
              <w:rPr>
                <w:sz w:val="28"/>
                <w:szCs w:val="28"/>
              </w:rPr>
              <w:t>2007г в % к 2005г</w:t>
            </w:r>
          </w:p>
        </w:tc>
      </w:tr>
      <w:tr w:rsidR="00C12505" w:rsidRPr="005D21E8" w:rsidTr="005D21E8">
        <w:tc>
          <w:tcPr>
            <w:tcW w:w="3348" w:type="dxa"/>
          </w:tcPr>
          <w:p w:rsidR="00C12505" w:rsidRPr="005D21E8" w:rsidRDefault="00C12505" w:rsidP="001B737F">
            <w:pPr>
              <w:rPr>
                <w:sz w:val="28"/>
                <w:szCs w:val="28"/>
              </w:rPr>
            </w:pPr>
            <w:r w:rsidRPr="005D21E8">
              <w:rPr>
                <w:sz w:val="28"/>
                <w:szCs w:val="28"/>
                <w:u w:val="single"/>
              </w:rPr>
              <w:t>Произведено</w:t>
            </w:r>
            <w:r w:rsidRPr="005D21E8">
              <w:rPr>
                <w:sz w:val="28"/>
                <w:szCs w:val="28"/>
              </w:rPr>
              <w:t>, ц</w:t>
            </w:r>
          </w:p>
          <w:p w:rsidR="00C12505" w:rsidRPr="005D21E8" w:rsidRDefault="00C12505" w:rsidP="001B737F">
            <w:pPr>
              <w:rPr>
                <w:sz w:val="28"/>
                <w:szCs w:val="28"/>
              </w:rPr>
            </w:pPr>
            <w:r w:rsidRPr="005D21E8">
              <w:rPr>
                <w:sz w:val="28"/>
                <w:szCs w:val="28"/>
              </w:rPr>
              <w:t xml:space="preserve">Зерновые и зернобобовые культуры – всего, </w:t>
            </w:r>
          </w:p>
          <w:p w:rsidR="00C12505" w:rsidRPr="005D21E8" w:rsidRDefault="00C12505" w:rsidP="001B737F">
            <w:pPr>
              <w:rPr>
                <w:sz w:val="28"/>
                <w:szCs w:val="28"/>
                <w:u w:val="single"/>
              </w:rPr>
            </w:pPr>
            <w:r w:rsidRPr="005D21E8">
              <w:rPr>
                <w:sz w:val="28"/>
                <w:szCs w:val="28"/>
              </w:rPr>
              <w:t>в том числе:</w:t>
            </w:r>
          </w:p>
          <w:p w:rsidR="00C12505" w:rsidRPr="005D21E8" w:rsidRDefault="00C12505" w:rsidP="001B737F">
            <w:pPr>
              <w:rPr>
                <w:sz w:val="28"/>
                <w:szCs w:val="28"/>
              </w:rPr>
            </w:pPr>
            <w:r w:rsidRPr="005D21E8">
              <w:rPr>
                <w:sz w:val="28"/>
                <w:szCs w:val="28"/>
              </w:rPr>
              <w:t xml:space="preserve">   - Озимые зерновые</w:t>
            </w:r>
          </w:p>
          <w:p w:rsidR="00C12505" w:rsidRPr="005D21E8" w:rsidRDefault="00C12505" w:rsidP="001B737F">
            <w:pPr>
              <w:rPr>
                <w:sz w:val="28"/>
                <w:szCs w:val="28"/>
              </w:rPr>
            </w:pPr>
            <w:r w:rsidRPr="005D21E8">
              <w:rPr>
                <w:sz w:val="28"/>
                <w:szCs w:val="28"/>
              </w:rPr>
              <w:t xml:space="preserve">   - Яровые зерновые</w:t>
            </w:r>
          </w:p>
          <w:p w:rsidR="00C12505" w:rsidRPr="005D21E8" w:rsidRDefault="00C12505" w:rsidP="001B737F">
            <w:pPr>
              <w:rPr>
                <w:sz w:val="28"/>
                <w:szCs w:val="28"/>
              </w:rPr>
            </w:pPr>
            <w:r w:rsidRPr="005D21E8">
              <w:rPr>
                <w:sz w:val="28"/>
                <w:szCs w:val="28"/>
              </w:rPr>
              <w:t xml:space="preserve">Подсолнечник </w:t>
            </w:r>
          </w:p>
          <w:p w:rsidR="00C12505" w:rsidRPr="005D21E8" w:rsidRDefault="00C12505" w:rsidP="001B737F">
            <w:pPr>
              <w:rPr>
                <w:sz w:val="28"/>
                <w:szCs w:val="28"/>
                <w:u w:val="single"/>
              </w:rPr>
            </w:pPr>
          </w:p>
          <w:p w:rsidR="00C12505" w:rsidRPr="005D21E8" w:rsidRDefault="00C12505" w:rsidP="001B737F">
            <w:pPr>
              <w:rPr>
                <w:sz w:val="28"/>
                <w:szCs w:val="28"/>
              </w:rPr>
            </w:pPr>
            <w:r w:rsidRPr="005D21E8">
              <w:rPr>
                <w:sz w:val="28"/>
                <w:szCs w:val="28"/>
                <w:u w:val="single"/>
              </w:rPr>
              <w:t>Реализовано</w:t>
            </w:r>
            <w:r w:rsidRPr="005D21E8">
              <w:rPr>
                <w:sz w:val="28"/>
                <w:szCs w:val="28"/>
              </w:rPr>
              <w:t>, ц</w:t>
            </w:r>
          </w:p>
          <w:p w:rsidR="00C12505" w:rsidRPr="005D21E8" w:rsidRDefault="00C12505" w:rsidP="001B737F">
            <w:pPr>
              <w:rPr>
                <w:sz w:val="28"/>
                <w:szCs w:val="28"/>
              </w:rPr>
            </w:pPr>
            <w:r w:rsidRPr="005D21E8">
              <w:rPr>
                <w:sz w:val="28"/>
                <w:szCs w:val="28"/>
              </w:rPr>
              <w:t xml:space="preserve">Зерновые и зернобобовые культуры – всего, </w:t>
            </w:r>
          </w:p>
          <w:p w:rsidR="00C12505" w:rsidRPr="005D21E8" w:rsidRDefault="00C12505" w:rsidP="001B737F">
            <w:pPr>
              <w:rPr>
                <w:sz w:val="28"/>
                <w:szCs w:val="28"/>
                <w:u w:val="single"/>
              </w:rPr>
            </w:pPr>
            <w:r w:rsidRPr="005D21E8">
              <w:rPr>
                <w:sz w:val="28"/>
                <w:szCs w:val="28"/>
              </w:rPr>
              <w:t>в том числе:</w:t>
            </w:r>
          </w:p>
          <w:p w:rsidR="00C12505" w:rsidRPr="005D21E8" w:rsidRDefault="00C12505" w:rsidP="001B737F">
            <w:pPr>
              <w:rPr>
                <w:sz w:val="28"/>
                <w:szCs w:val="28"/>
              </w:rPr>
            </w:pPr>
            <w:r w:rsidRPr="005D21E8">
              <w:rPr>
                <w:sz w:val="28"/>
                <w:szCs w:val="28"/>
              </w:rPr>
              <w:t xml:space="preserve">   - Пшеница </w:t>
            </w:r>
          </w:p>
          <w:p w:rsidR="00C12505" w:rsidRPr="005D21E8" w:rsidRDefault="00C12505" w:rsidP="001B737F">
            <w:pPr>
              <w:rPr>
                <w:sz w:val="28"/>
                <w:szCs w:val="28"/>
              </w:rPr>
            </w:pPr>
            <w:r w:rsidRPr="005D21E8">
              <w:rPr>
                <w:sz w:val="28"/>
                <w:szCs w:val="28"/>
              </w:rPr>
              <w:t xml:space="preserve">   - Ячмень</w:t>
            </w:r>
          </w:p>
          <w:p w:rsidR="00C12505" w:rsidRPr="005D21E8" w:rsidRDefault="00C12505" w:rsidP="001B737F">
            <w:pPr>
              <w:rPr>
                <w:sz w:val="28"/>
                <w:szCs w:val="28"/>
              </w:rPr>
            </w:pPr>
            <w:r w:rsidRPr="005D21E8">
              <w:rPr>
                <w:sz w:val="28"/>
                <w:szCs w:val="28"/>
              </w:rPr>
              <w:t xml:space="preserve">   - Овес</w:t>
            </w:r>
          </w:p>
          <w:p w:rsidR="00C12505" w:rsidRPr="005D21E8" w:rsidRDefault="00C12505" w:rsidP="001B737F">
            <w:pPr>
              <w:rPr>
                <w:sz w:val="28"/>
                <w:szCs w:val="28"/>
              </w:rPr>
            </w:pPr>
            <w:r w:rsidRPr="005D21E8">
              <w:rPr>
                <w:sz w:val="28"/>
                <w:szCs w:val="28"/>
              </w:rPr>
              <w:t>Подсолнечник</w:t>
            </w:r>
          </w:p>
        </w:tc>
        <w:tc>
          <w:tcPr>
            <w:tcW w:w="1440" w:type="dxa"/>
          </w:tcPr>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18706</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1112</w:t>
            </w:r>
          </w:p>
          <w:p w:rsidR="00C12505" w:rsidRPr="005D21E8" w:rsidRDefault="00C12505" w:rsidP="001B737F">
            <w:pPr>
              <w:rPr>
                <w:sz w:val="28"/>
                <w:szCs w:val="28"/>
              </w:rPr>
            </w:pPr>
            <w:r w:rsidRPr="005D21E8">
              <w:rPr>
                <w:sz w:val="28"/>
                <w:szCs w:val="28"/>
              </w:rPr>
              <w:t>17594</w:t>
            </w:r>
          </w:p>
          <w:p w:rsidR="00C12505" w:rsidRPr="005D21E8" w:rsidRDefault="00C12505" w:rsidP="001B737F">
            <w:pPr>
              <w:rPr>
                <w:sz w:val="28"/>
                <w:szCs w:val="28"/>
              </w:rPr>
            </w:pPr>
            <w:r w:rsidRPr="005D21E8">
              <w:rPr>
                <w:sz w:val="28"/>
                <w:szCs w:val="28"/>
              </w:rPr>
              <w:t>3084</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17807</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15508</w:t>
            </w:r>
          </w:p>
          <w:p w:rsidR="00C12505" w:rsidRPr="005D21E8" w:rsidRDefault="00C12505" w:rsidP="001B737F">
            <w:pPr>
              <w:rPr>
                <w:sz w:val="28"/>
                <w:szCs w:val="28"/>
              </w:rPr>
            </w:pPr>
            <w:r w:rsidRPr="005D21E8">
              <w:rPr>
                <w:sz w:val="28"/>
                <w:szCs w:val="28"/>
              </w:rPr>
              <w:t>2299</w:t>
            </w:r>
          </w:p>
          <w:p w:rsidR="00C12505" w:rsidRPr="005D21E8" w:rsidRDefault="00C12505" w:rsidP="001B737F">
            <w:pPr>
              <w:rPr>
                <w:sz w:val="28"/>
                <w:szCs w:val="28"/>
              </w:rPr>
            </w:pPr>
            <w:r w:rsidRPr="005D21E8">
              <w:rPr>
                <w:sz w:val="28"/>
                <w:szCs w:val="28"/>
              </w:rPr>
              <w:t>-</w:t>
            </w:r>
          </w:p>
          <w:p w:rsidR="00C12505" w:rsidRPr="005D21E8" w:rsidRDefault="00C12505" w:rsidP="001B737F">
            <w:pPr>
              <w:rPr>
                <w:sz w:val="28"/>
                <w:szCs w:val="28"/>
              </w:rPr>
            </w:pPr>
            <w:r w:rsidRPr="005D21E8">
              <w:rPr>
                <w:sz w:val="28"/>
                <w:szCs w:val="28"/>
              </w:rPr>
              <w:t>2027</w:t>
            </w:r>
          </w:p>
        </w:tc>
        <w:tc>
          <w:tcPr>
            <w:tcW w:w="1260" w:type="dxa"/>
          </w:tcPr>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 xml:space="preserve">  </w:t>
            </w:r>
          </w:p>
          <w:p w:rsidR="00C12505" w:rsidRPr="005D21E8" w:rsidRDefault="00C12505" w:rsidP="001B737F">
            <w:pPr>
              <w:rPr>
                <w:sz w:val="28"/>
                <w:szCs w:val="28"/>
              </w:rPr>
            </w:pPr>
            <w:r w:rsidRPr="005D21E8">
              <w:rPr>
                <w:sz w:val="28"/>
                <w:szCs w:val="28"/>
              </w:rPr>
              <w:t>21961</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1600</w:t>
            </w:r>
          </w:p>
          <w:p w:rsidR="00C12505" w:rsidRPr="005D21E8" w:rsidRDefault="00C12505" w:rsidP="001B737F">
            <w:pPr>
              <w:rPr>
                <w:sz w:val="28"/>
                <w:szCs w:val="28"/>
              </w:rPr>
            </w:pPr>
            <w:r w:rsidRPr="005D21E8">
              <w:rPr>
                <w:sz w:val="28"/>
                <w:szCs w:val="28"/>
              </w:rPr>
              <w:t>20367</w:t>
            </w:r>
          </w:p>
          <w:p w:rsidR="00C12505" w:rsidRPr="005D21E8" w:rsidRDefault="00C12505" w:rsidP="001B737F">
            <w:pPr>
              <w:rPr>
                <w:sz w:val="28"/>
                <w:szCs w:val="28"/>
              </w:rPr>
            </w:pPr>
            <w:r w:rsidRPr="005D21E8">
              <w:rPr>
                <w:sz w:val="28"/>
                <w:szCs w:val="28"/>
              </w:rPr>
              <w:t>3805</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11619</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1852</w:t>
            </w:r>
          </w:p>
          <w:p w:rsidR="00C12505" w:rsidRPr="005D21E8" w:rsidRDefault="00C12505" w:rsidP="001B737F">
            <w:pPr>
              <w:rPr>
                <w:sz w:val="28"/>
                <w:szCs w:val="28"/>
              </w:rPr>
            </w:pPr>
            <w:r w:rsidRPr="005D21E8">
              <w:rPr>
                <w:sz w:val="28"/>
                <w:szCs w:val="28"/>
              </w:rPr>
              <w:t>9363</w:t>
            </w:r>
          </w:p>
          <w:p w:rsidR="00C12505" w:rsidRPr="005D21E8" w:rsidRDefault="00C12505" w:rsidP="001B737F">
            <w:pPr>
              <w:rPr>
                <w:sz w:val="28"/>
                <w:szCs w:val="28"/>
              </w:rPr>
            </w:pPr>
            <w:r w:rsidRPr="005D21E8">
              <w:rPr>
                <w:sz w:val="28"/>
                <w:szCs w:val="28"/>
              </w:rPr>
              <w:t>209</w:t>
            </w:r>
          </w:p>
          <w:p w:rsidR="00C12505" w:rsidRPr="005D21E8" w:rsidRDefault="00C12505" w:rsidP="001B737F">
            <w:pPr>
              <w:rPr>
                <w:sz w:val="28"/>
                <w:szCs w:val="28"/>
              </w:rPr>
            </w:pPr>
            <w:r w:rsidRPr="005D21E8">
              <w:rPr>
                <w:sz w:val="28"/>
                <w:szCs w:val="28"/>
              </w:rPr>
              <w:t>4179</w:t>
            </w:r>
          </w:p>
        </w:tc>
        <w:tc>
          <w:tcPr>
            <w:tcW w:w="1260" w:type="dxa"/>
          </w:tcPr>
          <w:p w:rsidR="00C12505" w:rsidRPr="005D21E8" w:rsidRDefault="00C12505" w:rsidP="001B737F">
            <w:pPr>
              <w:rPr>
                <w:sz w:val="28"/>
                <w:szCs w:val="28"/>
                <w:lang w:val="en-US"/>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40382</w:t>
            </w:r>
          </w:p>
          <w:p w:rsidR="00C12505" w:rsidRPr="005D21E8" w:rsidRDefault="00C12505" w:rsidP="001B737F">
            <w:pPr>
              <w:rPr>
                <w:sz w:val="28"/>
                <w:szCs w:val="28"/>
                <w:lang w:val="en-US"/>
              </w:rPr>
            </w:pPr>
          </w:p>
          <w:p w:rsidR="00C12505" w:rsidRPr="005D21E8" w:rsidRDefault="00C12505" w:rsidP="001B737F">
            <w:pPr>
              <w:rPr>
                <w:sz w:val="28"/>
                <w:szCs w:val="28"/>
              </w:rPr>
            </w:pPr>
            <w:r w:rsidRPr="005D21E8">
              <w:rPr>
                <w:sz w:val="28"/>
                <w:szCs w:val="28"/>
              </w:rPr>
              <w:t>527</w:t>
            </w:r>
          </w:p>
          <w:p w:rsidR="00C12505" w:rsidRPr="005D21E8" w:rsidRDefault="00C12505" w:rsidP="001B737F">
            <w:pPr>
              <w:rPr>
                <w:sz w:val="28"/>
                <w:szCs w:val="28"/>
              </w:rPr>
            </w:pPr>
            <w:r w:rsidRPr="005D21E8">
              <w:rPr>
                <w:sz w:val="28"/>
                <w:szCs w:val="28"/>
              </w:rPr>
              <w:t>39855</w:t>
            </w:r>
          </w:p>
          <w:p w:rsidR="00C12505" w:rsidRPr="005D21E8" w:rsidRDefault="00C12505" w:rsidP="001B737F">
            <w:pPr>
              <w:rPr>
                <w:sz w:val="28"/>
                <w:szCs w:val="28"/>
              </w:rPr>
            </w:pPr>
            <w:r w:rsidRPr="005D21E8">
              <w:rPr>
                <w:sz w:val="28"/>
                <w:szCs w:val="28"/>
              </w:rPr>
              <w:t>6222</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27045</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16636</w:t>
            </w:r>
          </w:p>
          <w:p w:rsidR="00C12505" w:rsidRPr="005D21E8" w:rsidRDefault="00C12505" w:rsidP="001B737F">
            <w:pPr>
              <w:rPr>
                <w:sz w:val="28"/>
                <w:szCs w:val="28"/>
              </w:rPr>
            </w:pPr>
            <w:r w:rsidRPr="005D21E8">
              <w:rPr>
                <w:sz w:val="28"/>
                <w:szCs w:val="28"/>
              </w:rPr>
              <w:t>10233</w:t>
            </w:r>
          </w:p>
          <w:p w:rsidR="00C12505" w:rsidRPr="005D21E8" w:rsidRDefault="00C12505" w:rsidP="001B737F">
            <w:pPr>
              <w:rPr>
                <w:sz w:val="28"/>
                <w:szCs w:val="28"/>
              </w:rPr>
            </w:pPr>
            <w:r w:rsidRPr="005D21E8">
              <w:rPr>
                <w:sz w:val="28"/>
                <w:szCs w:val="28"/>
              </w:rPr>
              <w:t>176</w:t>
            </w:r>
          </w:p>
          <w:p w:rsidR="00C12505" w:rsidRPr="005D21E8" w:rsidRDefault="00C12505" w:rsidP="001B737F">
            <w:pPr>
              <w:rPr>
                <w:sz w:val="28"/>
                <w:szCs w:val="28"/>
              </w:rPr>
            </w:pPr>
            <w:r w:rsidRPr="005D21E8">
              <w:rPr>
                <w:sz w:val="28"/>
                <w:szCs w:val="28"/>
              </w:rPr>
              <w:t>4773</w:t>
            </w:r>
          </w:p>
        </w:tc>
        <w:tc>
          <w:tcPr>
            <w:tcW w:w="2340" w:type="dxa"/>
          </w:tcPr>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215,8</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47,4</w:t>
            </w:r>
          </w:p>
          <w:p w:rsidR="00C12505" w:rsidRPr="005D21E8" w:rsidRDefault="00C12505" w:rsidP="001B737F">
            <w:pPr>
              <w:rPr>
                <w:sz w:val="28"/>
                <w:szCs w:val="28"/>
              </w:rPr>
            </w:pPr>
            <w:r w:rsidRPr="005D21E8">
              <w:rPr>
                <w:sz w:val="28"/>
                <w:szCs w:val="28"/>
              </w:rPr>
              <w:t>226,5</w:t>
            </w:r>
          </w:p>
          <w:p w:rsidR="00C12505" w:rsidRPr="005D21E8" w:rsidRDefault="00C12505" w:rsidP="001B737F">
            <w:pPr>
              <w:rPr>
                <w:sz w:val="28"/>
                <w:szCs w:val="28"/>
              </w:rPr>
            </w:pPr>
            <w:r w:rsidRPr="005D21E8">
              <w:rPr>
                <w:sz w:val="28"/>
                <w:szCs w:val="28"/>
              </w:rPr>
              <w:t>201,7</w:t>
            </w: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151,8</w:t>
            </w:r>
          </w:p>
          <w:p w:rsidR="00C12505" w:rsidRPr="005D21E8" w:rsidRDefault="00C12505" w:rsidP="001B737F">
            <w:pPr>
              <w:rPr>
                <w:sz w:val="28"/>
                <w:szCs w:val="28"/>
              </w:rPr>
            </w:pPr>
          </w:p>
          <w:p w:rsidR="00C12505" w:rsidRPr="005D21E8" w:rsidRDefault="00C12505" w:rsidP="001B737F">
            <w:pPr>
              <w:rPr>
                <w:sz w:val="28"/>
                <w:szCs w:val="28"/>
              </w:rPr>
            </w:pPr>
            <w:r w:rsidRPr="005D21E8">
              <w:rPr>
                <w:sz w:val="28"/>
                <w:szCs w:val="28"/>
              </w:rPr>
              <w:t>107,3</w:t>
            </w:r>
          </w:p>
          <w:p w:rsidR="00C12505" w:rsidRPr="005D21E8" w:rsidRDefault="00C12505" w:rsidP="001B737F">
            <w:pPr>
              <w:rPr>
                <w:sz w:val="28"/>
                <w:szCs w:val="28"/>
              </w:rPr>
            </w:pPr>
            <w:r w:rsidRPr="005D21E8">
              <w:rPr>
                <w:sz w:val="28"/>
                <w:szCs w:val="28"/>
              </w:rPr>
              <w:t>445</w:t>
            </w:r>
          </w:p>
          <w:p w:rsidR="00C12505" w:rsidRPr="005D21E8" w:rsidRDefault="00C12505" w:rsidP="001B737F">
            <w:pPr>
              <w:rPr>
                <w:sz w:val="28"/>
                <w:szCs w:val="28"/>
              </w:rPr>
            </w:pPr>
            <w:r w:rsidRPr="005D21E8">
              <w:rPr>
                <w:sz w:val="28"/>
                <w:szCs w:val="28"/>
              </w:rPr>
              <w:t>84,2</w:t>
            </w:r>
          </w:p>
          <w:p w:rsidR="00C12505" w:rsidRPr="005D21E8" w:rsidRDefault="00C12505" w:rsidP="001B737F">
            <w:pPr>
              <w:rPr>
                <w:sz w:val="28"/>
                <w:szCs w:val="28"/>
              </w:rPr>
            </w:pPr>
            <w:r w:rsidRPr="005D21E8">
              <w:rPr>
                <w:sz w:val="28"/>
                <w:szCs w:val="28"/>
              </w:rPr>
              <w:t>235,5</w:t>
            </w:r>
          </w:p>
        </w:tc>
      </w:tr>
    </w:tbl>
    <w:p w:rsidR="00C12505" w:rsidRDefault="00C12505" w:rsidP="00C12505">
      <w:pPr>
        <w:tabs>
          <w:tab w:val="left" w:pos="1967"/>
        </w:tabs>
        <w:spacing w:line="360" w:lineRule="auto"/>
        <w:rPr>
          <w:sz w:val="28"/>
          <w:szCs w:val="28"/>
        </w:rPr>
      </w:pPr>
    </w:p>
    <w:p w:rsidR="00C12505" w:rsidRPr="00C51822" w:rsidRDefault="00C12505" w:rsidP="00C12505">
      <w:pPr>
        <w:tabs>
          <w:tab w:val="left" w:pos="1967"/>
        </w:tabs>
        <w:spacing w:line="360" w:lineRule="auto"/>
        <w:ind w:firstLine="540"/>
        <w:jc w:val="both"/>
        <w:rPr>
          <w:sz w:val="28"/>
          <w:szCs w:val="28"/>
        </w:rPr>
      </w:pPr>
      <w:r>
        <w:rPr>
          <w:color w:val="000000"/>
          <w:sz w:val="28"/>
          <w:szCs w:val="28"/>
        </w:rPr>
        <w:t>Как видно из таблицы, в хозяйстве</w:t>
      </w:r>
      <w:r w:rsidRPr="00D9236B">
        <w:rPr>
          <w:color w:val="000000"/>
          <w:sz w:val="28"/>
          <w:szCs w:val="28"/>
        </w:rPr>
        <w:t xml:space="preserve"> хорошо развито производство</w:t>
      </w:r>
      <w:r>
        <w:rPr>
          <w:color w:val="000000"/>
          <w:sz w:val="28"/>
          <w:szCs w:val="28"/>
        </w:rPr>
        <w:t xml:space="preserve"> сельскохозяйственных культур. </w:t>
      </w:r>
      <w:r>
        <w:rPr>
          <w:sz w:val="28"/>
          <w:szCs w:val="28"/>
        </w:rPr>
        <w:t xml:space="preserve"> Производство зерновых и зернобобовых культур в 2007 году увеличилось в 2 раза по сравнению с 2005 годом.</w:t>
      </w:r>
    </w:p>
    <w:p w:rsidR="00C12505" w:rsidRDefault="00C12505" w:rsidP="00C12505">
      <w:pPr>
        <w:spacing w:line="360" w:lineRule="auto"/>
      </w:pPr>
    </w:p>
    <w:p w:rsidR="00C12505" w:rsidRDefault="00C12505" w:rsidP="00C12505">
      <w:pPr>
        <w:spacing w:after="240" w:line="360" w:lineRule="auto"/>
        <w:ind w:firstLine="540"/>
        <w:jc w:val="both"/>
        <w:rPr>
          <w:color w:val="000000"/>
          <w:sz w:val="28"/>
          <w:szCs w:val="28"/>
        </w:rPr>
      </w:pPr>
    </w:p>
    <w:p w:rsidR="00C12505" w:rsidRDefault="00C12505" w:rsidP="00C12505">
      <w:pPr>
        <w:spacing w:after="240" w:line="360" w:lineRule="auto"/>
        <w:ind w:firstLine="540"/>
        <w:jc w:val="both"/>
        <w:rPr>
          <w:color w:val="000000"/>
          <w:sz w:val="28"/>
          <w:szCs w:val="28"/>
        </w:rPr>
      </w:pPr>
    </w:p>
    <w:p w:rsidR="00C12505" w:rsidRDefault="00C12505" w:rsidP="00C12505">
      <w:pPr>
        <w:spacing w:line="360" w:lineRule="auto"/>
        <w:jc w:val="center"/>
        <w:rPr>
          <w:b/>
          <w:sz w:val="28"/>
          <w:szCs w:val="28"/>
        </w:rPr>
      </w:pPr>
      <w:r w:rsidRPr="0049322A">
        <w:rPr>
          <w:b/>
          <w:sz w:val="28"/>
          <w:szCs w:val="28"/>
        </w:rPr>
        <w:t>Глава 3. Статистический анализ динамики урожайности зерновых культур</w:t>
      </w:r>
    </w:p>
    <w:p w:rsidR="00C12505" w:rsidRDefault="00C12505" w:rsidP="00C12505">
      <w:pPr>
        <w:spacing w:line="360" w:lineRule="auto"/>
        <w:jc w:val="center"/>
        <w:rPr>
          <w:b/>
          <w:sz w:val="28"/>
          <w:szCs w:val="28"/>
        </w:rPr>
      </w:pPr>
      <w:r>
        <w:rPr>
          <w:b/>
          <w:sz w:val="28"/>
          <w:szCs w:val="28"/>
        </w:rPr>
        <w:t>3.1 Анализ показателей динамики</w:t>
      </w:r>
    </w:p>
    <w:p w:rsidR="00C12505" w:rsidRDefault="00C12505" w:rsidP="00553124">
      <w:pPr>
        <w:spacing w:line="360" w:lineRule="auto"/>
        <w:ind w:firstLine="540"/>
        <w:jc w:val="both"/>
        <w:rPr>
          <w:sz w:val="28"/>
          <w:szCs w:val="28"/>
        </w:rPr>
      </w:pPr>
      <w:r>
        <w:rPr>
          <w:sz w:val="28"/>
          <w:szCs w:val="28"/>
        </w:rPr>
        <w:t>Для изучения интенсивности изменения урожайности во времени исчисляются</w:t>
      </w:r>
      <w:r w:rsidR="00553124">
        <w:rPr>
          <w:sz w:val="28"/>
          <w:szCs w:val="28"/>
        </w:rPr>
        <w:t xml:space="preserve"> </w:t>
      </w:r>
      <w:r>
        <w:rPr>
          <w:sz w:val="28"/>
          <w:szCs w:val="28"/>
        </w:rPr>
        <w:t>следующие показатели:</w:t>
      </w:r>
    </w:p>
    <w:p w:rsidR="00C12505" w:rsidRDefault="00C12505" w:rsidP="00C12505">
      <w:pPr>
        <w:spacing w:line="360" w:lineRule="auto"/>
        <w:jc w:val="both"/>
        <w:rPr>
          <w:sz w:val="28"/>
          <w:szCs w:val="28"/>
        </w:rPr>
      </w:pPr>
      <w:r>
        <w:rPr>
          <w:sz w:val="28"/>
          <w:szCs w:val="28"/>
        </w:rPr>
        <w:t>- абсолютный прирост;</w:t>
      </w:r>
    </w:p>
    <w:p w:rsidR="00C12505" w:rsidRDefault="00C12505" w:rsidP="00C12505">
      <w:pPr>
        <w:spacing w:line="360" w:lineRule="auto"/>
        <w:jc w:val="both"/>
        <w:rPr>
          <w:sz w:val="28"/>
          <w:szCs w:val="28"/>
        </w:rPr>
      </w:pPr>
      <w:r>
        <w:rPr>
          <w:sz w:val="28"/>
          <w:szCs w:val="28"/>
        </w:rPr>
        <w:t>- темп роста и прироста;</w:t>
      </w:r>
    </w:p>
    <w:p w:rsidR="00C12505" w:rsidRDefault="00C12505" w:rsidP="00C12505">
      <w:pPr>
        <w:spacing w:line="360" w:lineRule="auto"/>
        <w:jc w:val="both"/>
        <w:rPr>
          <w:sz w:val="28"/>
          <w:szCs w:val="28"/>
        </w:rPr>
      </w:pPr>
      <w:r>
        <w:rPr>
          <w:sz w:val="28"/>
          <w:szCs w:val="28"/>
        </w:rPr>
        <w:t>- абсолютные значения 1% прироста.</w:t>
      </w:r>
    </w:p>
    <w:p w:rsidR="00C12505" w:rsidRDefault="00C12505" w:rsidP="00C12505">
      <w:pPr>
        <w:spacing w:line="360" w:lineRule="auto"/>
        <w:ind w:firstLine="540"/>
        <w:jc w:val="both"/>
        <w:rPr>
          <w:sz w:val="28"/>
          <w:szCs w:val="28"/>
        </w:rPr>
      </w:pPr>
      <w:r>
        <w:rPr>
          <w:sz w:val="28"/>
          <w:szCs w:val="28"/>
        </w:rPr>
        <w:t>В зависимости от базы сравнения различают базисные и цепные показатели динамики.</w:t>
      </w:r>
    </w:p>
    <w:p w:rsidR="00C12505" w:rsidRDefault="00C12505" w:rsidP="00C12505">
      <w:pPr>
        <w:spacing w:line="360" w:lineRule="auto"/>
        <w:ind w:firstLine="540"/>
        <w:jc w:val="both"/>
        <w:rPr>
          <w:sz w:val="28"/>
          <w:szCs w:val="28"/>
        </w:rPr>
      </w:pPr>
      <w:r>
        <w:rPr>
          <w:sz w:val="28"/>
          <w:szCs w:val="28"/>
        </w:rPr>
        <w:t>Базисные показатели получают в результате сравнения текущего уровня с одним и тем же, принятым за базу сравнения (обычно начального).</w:t>
      </w:r>
    </w:p>
    <w:p w:rsidR="00C12505" w:rsidRDefault="00C12505" w:rsidP="00C12505">
      <w:pPr>
        <w:spacing w:line="360" w:lineRule="auto"/>
        <w:ind w:firstLine="540"/>
        <w:jc w:val="both"/>
        <w:rPr>
          <w:sz w:val="28"/>
          <w:szCs w:val="28"/>
        </w:rPr>
      </w:pPr>
      <w:r>
        <w:rPr>
          <w:sz w:val="28"/>
          <w:szCs w:val="28"/>
        </w:rPr>
        <w:t>Цепные  показатели получают в результате сравнения текущих уравнений с предыдущими.</w:t>
      </w:r>
    </w:p>
    <w:p w:rsidR="00C12505" w:rsidRDefault="00C12505" w:rsidP="00C12505">
      <w:pPr>
        <w:spacing w:line="360" w:lineRule="auto"/>
        <w:jc w:val="both"/>
        <w:rPr>
          <w:sz w:val="28"/>
          <w:szCs w:val="28"/>
        </w:rPr>
      </w:pPr>
      <w:r w:rsidRPr="00DB1F79">
        <w:rPr>
          <w:position w:val="-12"/>
          <w:sz w:val="28"/>
          <w:szCs w:val="28"/>
        </w:rPr>
        <w:object w:dxaOrig="440" w:dyaOrig="360">
          <v:shape id="_x0000_i1026" type="#_x0000_t75" style="width:21.75pt;height:18pt" o:ole="">
            <v:imagedata r:id="rId9" o:title=""/>
          </v:shape>
          <o:OLEObject Type="Embed" ProgID="Equation.3" ShapeID="_x0000_i1026" DrawAspect="Content" ObjectID="_1459335340" r:id="rId10"/>
        </w:object>
      </w:r>
      <w:r>
        <w:rPr>
          <w:sz w:val="28"/>
          <w:szCs w:val="28"/>
        </w:rPr>
        <w:t>текущий уровень</w:t>
      </w:r>
    </w:p>
    <w:p w:rsidR="00C12505" w:rsidRDefault="00C12505" w:rsidP="00C12505">
      <w:pPr>
        <w:spacing w:line="360" w:lineRule="auto"/>
        <w:jc w:val="both"/>
        <w:rPr>
          <w:sz w:val="28"/>
          <w:szCs w:val="28"/>
        </w:rPr>
      </w:pPr>
      <w:r w:rsidRPr="00DB1F79">
        <w:rPr>
          <w:position w:val="-12"/>
          <w:sz w:val="28"/>
          <w:szCs w:val="28"/>
        </w:rPr>
        <w:object w:dxaOrig="580" w:dyaOrig="360">
          <v:shape id="_x0000_i1027" type="#_x0000_t75" style="width:29.25pt;height:18pt" o:ole="">
            <v:imagedata r:id="rId11" o:title=""/>
          </v:shape>
          <o:OLEObject Type="Embed" ProgID="Equation.3" ShapeID="_x0000_i1027" DrawAspect="Content" ObjectID="_1459335341" r:id="rId12"/>
        </w:object>
      </w:r>
      <w:r>
        <w:rPr>
          <w:sz w:val="28"/>
          <w:szCs w:val="28"/>
        </w:rPr>
        <w:t>предыдущий текущему уровню</w:t>
      </w:r>
    </w:p>
    <w:p w:rsidR="00C12505" w:rsidRDefault="00553124" w:rsidP="00C12505">
      <w:pPr>
        <w:spacing w:line="360" w:lineRule="auto"/>
        <w:jc w:val="both"/>
        <w:rPr>
          <w:sz w:val="28"/>
          <w:szCs w:val="28"/>
        </w:rPr>
      </w:pPr>
      <w:r w:rsidRPr="00553124">
        <w:rPr>
          <w:position w:val="-12"/>
          <w:sz w:val="28"/>
          <w:szCs w:val="28"/>
        </w:rPr>
        <w:object w:dxaOrig="480" w:dyaOrig="360">
          <v:shape id="_x0000_i1028" type="#_x0000_t75" style="width:24pt;height:18pt" o:ole="">
            <v:imagedata r:id="rId13" o:title=""/>
          </v:shape>
          <o:OLEObject Type="Embed" ProgID="Equation.3" ShapeID="_x0000_i1028" DrawAspect="Content" ObjectID="_1459335342" r:id="rId14"/>
        </w:object>
      </w:r>
      <w:r w:rsidR="00C12505">
        <w:rPr>
          <w:sz w:val="28"/>
          <w:szCs w:val="28"/>
        </w:rPr>
        <w:t>начальный уровень</w:t>
      </w:r>
    </w:p>
    <w:p w:rsidR="00C12505" w:rsidRDefault="00C12505" w:rsidP="00C12505">
      <w:pPr>
        <w:spacing w:line="360" w:lineRule="auto"/>
        <w:jc w:val="both"/>
        <w:rPr>
          <w:b/>
          <w:sz w:val="28"/>
          <w:szCs w:val="28"/>
        </w:rPr>
      </w:pPr>
    </w:p>
    <w:p w:rsidR="00C12505" w:rsidRDefault="00C12505" w:rsidP="00C12505">
      <w:pPr>
        <w:spacing w:line="360" w:lineRule="auto"/>
        <w:jc w:val="both"/>
        <w:rPr>
          <w:b/>
          <w:sz w:val="28"/>
          <w:szCs w:val="28"/>
        </w:rPr>
      </w:pPr>
      <w:r w:rsidRPr="009440B9">
        <w:rPr>
          <w:b/>
          <w:sz w:val="28"/>
          <w:szCs w:val="28"/>
        </w:rPr>
        <w:t xml:space="preserve">Таблица 4 </w:t>
      </w:r>
      <w:r>
        <w:rPr>
          <w:b/>
          <w:sz w:val="28"/>
          <w:szCs w:val="28"/>
        </w:rPr>
        <w:t xml:space="preserve">– Базисные и цепные показатели динамики </w:t>
      </w:r>
    </w:p>
    <w:p w:rsidR="00C12505" w:rsidRPr="009440B9" w:rsidRDefault="00C12505" w:rsidP="00C12505">
      <w:pPr>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86"/>
        <w:gridCol w:w="3184"/>
      </w:tblGrid>
      <w:tr w:rsidR="00C12505" w:rsidRPr="008E1BFC">
        <w:trPr>
          <w:trHeight w:val="244"/>
        </w:trPr>
        <w:tc>
          <w:tcPr>
            <w:tcW w:w="3201" w:type="dxa"/>
            <w:vMerge w:val="restart"/>
          </w:tcPr>
          <w:p w:rsidR="00C12505" w:rsidRPr="006D2949" w:rsidRDefault="00C12505" w:rsidP="001B737F">
            <w:pPr>
              <w:jc w:val="center"/>
              <w:rPr>
                <w:b/>
                <w:sz w:val="28"/>
                <w:szCs w:val="28"/>
              </w:rPr>
            </w:pPr>
            <w:r w:rsidRPr="006D2949">
              <w:rPr>
                <w:b/>
                <w:sz w:val="28"/>
                <w:szCs w:val="28"/>
              </w:rPr>
              <w:t>Показатель</w:t>
            </w:r>
          </w:p>
        </w:tc>
        <w:tc>
          <w:tcPr>
            <w:tcW w:w="6370" w:type="dxa"/>
            <w:gridSpan w:val="2"/>
          </w:tcPr>
          <w:p w:rsidR="00C12505" w:rsidRPr="006D2949" w:rsidRDefault="00C12505" w:rsidP="001B737F">
            <w:pPr>
              <w:jc w:val="center"/>
              <w:rPr>
                <w:b/>
                <w:sz w:val="28"/>
                <w:szCs w:val="28"/>
              </w:rPr>
            </w:pPr>
            <w:r w:rsidRPr="006D2949">
              <w:rPr>
                <w:b/>
                <w:sz w:val="28"/>
                <w:szCs w:val="28"/>
              </w:rPr>
              <w:t>Способ расчета</w:t>
            </w:r>
          </w:p>
        </w:tc>
      </w:tr>
      <w:tr w:rsidR="00C12505" w:rsidRPr="008E1BFC">
        <w:trPr>
          <w:trHeight w:val="243"/>
        </w:trPr>
        <w:tc>
          <w:tcPr>
            <w:tcW w:w="3201" w:type="dxa"/>
            <w:vMerge/>
          </w:tcPr>
          <w:p w:rsidR="00C12505" w:rsidRPr="006D2949" w:rsidRDefault="00C12505" w:rsidP="001B737F">
            <w:pPr>
              <w:jc w:val="both"/>
              <w:rPr>
                <w:b/>
                <w:sz w:val="28"/>
                <w:szCs w:val="28"/>
              </w:rPr>
            </w:pPr>
          </w:p>
        </w:tc>
        <w:tc>
          <w:tcPr>
            <w:tcW w:w="3186" w:type="dxa"/>
          </w:tcPr>
          <w:p w:rsidR="00C12505" w:rsidRPr="006D2949" w:rsidRDefault="00C12505" w:rsidP="001B737F">
            <w:pPr>
              <w:rPr>
                <w:b/>
                <w:sz w:val="28"/>
                <w:szCs w:val="28"/>
              </w:rPr>
            </w:pPr>
            <w:r w:rsidRPr="006D2949">
              <w:rPr>
                <w:b/>
                <w:sz w:val="28"/>
                <w:szCs w:val="28"/>
              </w:rPr>
              <w:t>с переменной базой (цепной)</w:t>
            </w:r>
          </w:p>
        </w:tc>
        <w:tc>
          <w:tcPr>
            <w:tcW w:w="3184" w:type="dxa"/>
          </w:tcPr>
          <w:p w:rsidR="00C12505" w:rsidRPr="006D2949" w:rsidRDefault="00C12505" w:rsidP="001B737F">
            <w:pPr>
              <w:rPr>
                <w:b/>
                <w:sz w:val="28"/>
                <w:szCs w:val="28"/>
              </w:rPr>
            </w:pPr>
            <w:r w:rsidRPr="006D2949">
              <w:rPr>
                <w:b/>
                <w:sz w:val="28"/>
                <w:szCs w:val="28"/>
              </w:rPr>
              <w:t>с постоянной базой (базисный)</w:t>
            </w:r>
          </w:p>
        </w:tc>
      </w:tr>
      <w:tr w:rsidR="00C12505" w:rsidRPr="008E1BFC">
        <w:tc>
          <w:tcPr>
            <w:tcW w:w="3201" w:type="dxa"/>
          </w:tcPr>
          <w:p w:rsidR="00C12505" w:rsidRPr="006D2949" w:rsidRDefault="00C12505" w:rsidP="001B737F">
            <w:pPr>
              <w:jc w:val="both"/>
              <w:rPr>
                <w:b/>
                <w:sz w:val="28"/>
                <w:szCs w:val="28"/>
              </w:rPr>
            </w:pPr>
            <w:r w:rsidRPr="006D2949">
              <w:rPr>
                <w:b/>
                <w:sz w:val="28"/>
                <w:szCs w:val="28"/>
              </w:rPr>
              <w:t xml:space="preserve">1. Абсолютный прирост </w:t>
            </w:r>
          </w:p>
        </w:tc>
        <w:tc>
          <w:tcPr>
            <w:tcW w:w="3186" w:type="dxa"/>
            <w:vAlign w:val="center"/>
          </w:tcPr>
          <w:p w:rsidR="00C12505" w:rsidRPr="008E1BFC" w:rsidRDefault="00C12505" w:rsidP="001B737F">
            <w:pPr>
              <w:jc w:val="center"/>
              <w:rPr>
                <w:sz w:val="28"/>
                <w:szCs w:val="28"/>
              </w:rPr>
            </w:pPr>
            <w:r w:rsidRPr="008E1BFC">
              <w:rPr>
                <w:position w:val="-12"/>
                <w:sz w:val="28"/>
                <w:szCs w:val="28"/>
              </w:rPr>
              <w:object w:dxaOrig="1280" w:dyaOrig="380">
                <v:shape id="_x0000_i1029" type="#_x0000_t75" style="width:63.75pt;height:18.75pt" o:ole="">
                  <v:imagedata r:id="rId15" o:title=""/>
                </v:shape>
                <o:OLEObject Type="Embed" ProgID="Equation.3" ShapeID="_x0000_i1029" DrawAspect="Content" ObjectID="_1459335343" r:id="rId16"/>
              </w:object>
            </w:r>
          </w:p>
        </w:tc>
        <w:tc>
          <w:tcPr>
            <w:tcW w:w="3184" w:type="dxa"/>
            <w:vAlign w:val="center"/>
          </w:tcPr>
          <w:p w:rsidR="00C12505" w:rsidRPr="008E1BFC" w:rsidRDefault="00C12505" w:rsidP="001B737F">
            <w:pPr>
              <w:jc w:val="center"/>
              <w:rPr>
                <w:sz w:val="28"/>
                <w:szCs w:val="28"/>
              </w:rPr>
            </w:pPr>
            <w:r w:rsidRPr="008E1BFC">
              <w:rPr>
                <w:position w:val="-12"/>
                <w:sz w:val="28"/>
                <w:szCs w:val="28"/>
              </w:rPr>
              <w:object w:dxaOrig="1180" w:dyaOrig="380">
                <v:shape id="_x0000_i1030" type="#_x0000_t75" style="width:59.25pt;height:18.75pt" o:ole="">
                  <v:imagedata r:id="rId17" o:title=""/>
                </v:shape>
                <o:OLEObject Type="Embed" ProgID="Equation.3" ShapeID="_x0000_i1030" DrawAspect="Content" ObjectID="_1459335344" r:id="rId18"/>
              </w:object>
            </w:r>
          </w:p>
        </w:tc>
      </w:tr>
      <w:tr w:rsidR="00C12505" w:rsidRPr="008E1BFC">
        <w:trPr>
          <w:trHeight w:val="244"/>
        </w:trPr>
        <w:tc>
          <w:tcPr>
            <w:tcW w:w="3201" w:type="dxa"/>
          </w:tcPr>
          <w:p w:rsidR="00C12505" w:rsidRPr="006D2949" w:rsidRDefault="00C12505" w:rsidP="001B737F">
            <w:pPr>
              <w:jc w:val="both"/>
              <w:rPr>
                <w:b/>
                <w:sz w:val="28"/>
                <w:szCs w:val="28"/>
              </w:rPr>
            </w:pPr>
            <w:r w:rsidRPr="006D2949">
              <w:rPr>
                <w:b/>
                <w:sz w:val="28"/>
                <w:szCs w:val="28"/>
              </w:rPr>
              <w:t>2. Темп роста</w:t>
            </w:r>
          </w:p>
        </w:tc>
        <w:tc>
          <w:tcPr>
            <w:tcW w:w="3186" w:type="dxa"/>
            <w:vAlign w:val="center"/>
          </w:tcPr>
          <w:p w:rsidR="00C12505" w:rsidRPr="008E1BFC" w:rsidRDefault="00C12505" w:rsidP="001B737F">
            <w:pPr>
              <w:jc w:val="center"/>
              <w:rPr>
                <w:sz w:val="28"/>
                <w:szCs w:val="28"/>
              </w:rPr>
            </w:pPr>
            <w:r w:rsidRPr="008E1BFC">
              <w:rPr>
                <w:position w:val="-30"/>
                <w:sz w:val="28"/>
                <w:szCs w:val="28"/>
              </w:rPr>
              <w:object w:dxaOrig="1480" w:dyaOrig="680">
                <v:shape id="_x0000_i1031" type="#_x0000_t75" style="width:74.25pt;height:33.75pt" o:ole="">
                  <v:imagedata r:id="rId19" o:title=""/>
                </v:shape>
                <o:OLEObject Type="Embed" ProgID="Equation.3" ShapeID="_x0000_i1031" DrawAspect="Content" ObjectID="_1459335345" r:id="rId20"/>
              </w:object>
            </w:r>
          </w:p>
        </w:tc>
        <w:tc>
          <w:tcPr>
            <w:tcW w:w="3184" w:type="dxa"/>
            <w:vAlign w:val="center"/>
          </w:tcPr>
          <w:p w:rsidR="00C12505" w:rsidRPr="008E1BFC" w:rsidRDefault="00C12505" w:rsidP="001B737F">
            <w:pPr>
              <w:jc w:val="center"/>
              <w:rPr>
                <w:sz w:val="28"/>
                <w:szCs w:val="28"/>
              </w:rPr>
            </w:pPr>
            <w:r w:rsidRPr="008E1BFC">
              <w:rPr>
                <w:position w:val="-30"/>
                <w:sz w:val="28"/>
                <w:szCs w:val="28"/>
              </w:rPr>
              <w:object w:dxaOrig="1359" w:dyaOrig="680">
                <v:shape id="_x0000_i1032" type="#_x0000_t75" style="width:68.25pt;height:33.75pt" o:ole="">
                  <v:imagedata r:id="rId21" o:title=""/>
                </v:shape>
                <o:OLEObject Type="Embed" ProgID="Equation.3" ShapeID="_x0000_i1032" DrawAspect="Content" ObjectID="_1459335346" r:id="rId22"/>
              </w:object>
            </w:r>
          </w:p>
        </w:tc>
      </w:tr>
      <w:tr w:rsidR="00C12505" w:rsidRPr="008E1BFC">
        <w:trPr>
          <w:trHeight w:val="243"/>
        </w:trPr>
        <w:tc>
          <w:tcPr>
            <w:tcW w:w="3201" w:type="dxa"/>
          </w:tcPr>
          <w:p w:rsidR="00C12505" w:rsidRPr="006D2949" w:rsidRDefault="00C12505" w:rsidP="001B737F">
            <w:pPr>
              <w:jc w:val="both"/>
              <w:rPr>
                <w:b/>
                <w:sz w:val="28"/>
                <w:szCs w:val="28"/>
              </w:rPr>
            </w:pPr>
            <w:r w:rsidRPr="006D2949">
              <w:rPr>
                <w:b/>
                <w:sz w:val="28"/>
                <w:szCs w:val="28"/>
              </w:rPr>
              <w:t>3. Темп прироста</w:t>
            </w:r>
          </w:p>
        </w:tc>
        <w:tc>
          <w:tcPr>
            <w:tcW w:w="3186" w:type="dxa"/>
            <w:vAlign w:val="center"/>
          </w:tcPr>
          <w:p w:rsidR="00C12505" w:rsidRPr="008E1BFC" w:rsidRDefault="00C12505" w:rsidP="001B737F">
            <w:pPr>
              <w:jc w:val="center"/>
              <w:rPr>
                <w:sz w:val="28"/>
                <w:szCs w:val="28"/>
              </w:rPr>
            </w:pPr>
            <w:r w:rsidRPr="008E1BFC">
              <w:rPr>
                <w:position w:val="-30"/>
                <w:sz w:val="28"/>
                <w:szCs w:val="28"/>
              </w:rPr>
              <w:object w:dxaOrig="1500" w:dyaOrig="720">
                <v:shape id="_x0000_i1033" type="#_x0000_t75" style="width:75pt;height:36pt" o:ole="">
                  <v:imagedata r:id="rId23" o:title=""/>
                </v:shape>
                <o:OLEObject Type="Embed" ProgID="Equation.3" ShapeID="_x0000_i1033" DrawAspect="Content" ObjectID="_1459335347" r:id="rId24"/>
              </w:object>
            </w:r>
          </w:p>
        </w:tc>
        <w:tc>
          <w:tcPr>
            <w:tcW w:w="3184" w:type="dxa"/>
            <w:vAlign w:val="center"/>
          </w:tcPr>
          <w:p w:rsidR="00C12505" w:rsidRPr="008E1BFC" w:rsidRDefault="00C12505" w:rsidP="001B737F">
            <w:pPr>
              <w:jc w:val="center"/>
              <w:rPr>
                <w:sz w:val="28"/>
                <w:szCs w:val="28"/>
              </w:rPr>
            </w:pPr>
            <w:r w:rsidRPr="008E1BFC">
              <w:rPr>
                <w:position w:val="-30"/>
                <w:sz w:val="28"/>
                <w:szCs w:val="28"/>
              </w:rPr>
              <w:object w:dxaOrig="1420" w:dyaOrig="720">
                <v:shape id="_x0000_i1034" type="#_x0000_t75" style="width:71.25pt;height:36pt" o:ole="">
                  <v:imagedata r:id="rId25" o:title=""/>
                </v:shape>
                <o:OLEObject Type="Embed" ProgID="Equation.3" ShapeID="_x0000_i1034" DrawAspect="Content" ObjectID="_1459335348" r:id="rId26"/>
              </w:object>
            </w:r>
          </w:p>
        </w:tc>
      </w:tr>
      <w:tr w:rsidR="00C12505" w:rsidRPr="008E1BFC">
        <w:trPr>
          <w:trHeight w:val="1004"/>
        </w:trPr>
        <w:tc>
          <w:tcPr>
            <w:tcW w:w="3201" w:type="dxa"/>
          </w:tcPr>
          <w:p w:rsidR="00C12505" w:rsidRPr="006D2949" w:rsidRDefault="00C12505" w:rsidP="001B737F">
            <w:pPr>
              <w:jc w:val="both"/>
              <w:rPr>
                <w:b/>
                <w:sz w:val="28"/>
                <w:szCs w:val="28"/>
              </w:rPr>
            </w:pPr>
            <w:r w:rsidRPr="006D2949">
              <w:rPr>
                <w:b/>
                <w:sz w:val="28"/>
                <w:szCs w:val="28"/>
              </w:rPr>
              <w:t>4.Абсолютное значение 1% прироста</w:t>
            </w:r>
          </w:p>
        </w:tc>
        <w:tc>
          <w:tcPr>
            <w:tcW w:w="3186" w:type="dxa"/>
            <w:vAlign w:val="center"/>
          </w:tcPr>
          <w:p w:rsidR="00C12505" w:rsidRPr="008E1BFC" w:rsidRDefault="00C12505" w:rsidP="001B737F">
            <w:pPr>
              <w:jc w:val="center"/>
              <w:rPr>
                <w:sz w:val="28"/>
                <w:szCs w:val="28"/>
              </w:rPr>
            </w:pPr>
            <w:r w:rsidRPr="008E1BFC">
              <w:rPr>
                <w:sz w:val="28"/>
                <w:szCs w:val="28"/>
              </w:rPr>
              <w:t>А%=0,01</w:t>
            </w:r>
            <w:r w:rsidRPr="008E1BFC">
              <w:rPr>
                <w:position w:val="-12"/>
                <w:sz w:val="28"/>
                <w:szCs w:val="28"/>
              </w:rPr>
              <w:object w:dxaOrig="380" w:dyaOrig="360">
                <v:shape id="_x0000_i1035" type="#_x0000_t75" style="width:18.75pt;height:18pt" o:ole="">
                  <v:imagedata r:id="rId27" o:title=""/>
                </v:shape>
                <o:OLEObject Type="Embed" ProgID="Equation.3" ShapeID="_x0000_i1035" DrawAspect="Content" ObjectID="_1459335349" r:id="rId28"/>
              </w:object>
            </w:r>
          </w:p>
        </w:tc>
        <w:tc>
          <w:tcPr>
            <w:tcW w:w="3184" w:type="dxa"/>
            <w:vAlign w:val="center"/>
          </w:tcPr>
          <w:p w:rsidR="00C12505" w:rsidRPr="008E1BFC" w:rsidRDefault="00C12505" w:rsidP="001B737F">
            <w:pPr>
              <w:jc w:val="center"/>
              <w:rPr>
                <w:sz w:val="28"/>
                <w:szCs w:val="28"/>
              </w:rPr>
            </w:pPr>
          </w:p>
          <w:p w:rsidR="00C12505" w:rsidRPr="008E1BFC" w:rsidRDefault="00C12505" w:rsidP="001B737F">
            <w:pPr>
              <w:jc w:val="center"/>
              <w:rPr>
                <w:sz w:val="28"/>
                <w:szCs w:val="28"/>
              </w:rPr>
            </w:pPr>
            <w:r w:rsidRPr="008E1BFC">
              <w:rPr>
                <w:sz w:val="28"/>
                <w:szCs w:val="28"/>
              </w:rPr>
              <w:t>-</w:t>
            </w:r>
          </w:p>
        </w:tc>
      </w:tr>
    </w:tbl>
    <w:p w:rsidR="00553124" w:rsidRDefault="00553124" w:rsidP="00C12505">
      <w:pPr>
        <w:spacing w:line="360" w:lineRule="auto"/>
        <w:jc w:val="both"/>
        <w:rPr>
          <w:b/>
          <w:sz w:val="28"/>
          <w:szCs w:val="28"/>
        </w:rPr>
      </w:pPr>
    </w:p>
    <w:p w:rsidR="00C12505" w:rsidRPr="009440B9" w:rsidRDefault="00C12505" w:rsidP="00723E51">
      <w:pPr>
        <w:spacing w:line="360" w:lineRule="auto"/>
        <w:jc w:val="center"/>
        <w:rPr>
          <w:b/>
          <w:sz w:val="28"/>
          <w:szCs w:val="28"/>
        </w:rPr>
      </w:pPr>
      <w:r w:rsidRPr="009440B9">
        <w:rPr>
          <w:b/>
          <w:sz w:val="28"/>
          <w:szCs w:val="28"/>
        </w:rPr>
        <w:t>Таблица 5 - Результаты расчетов</w:t>
      </w:r>
    </w:p>
    <w:tbl>
      <w:tblPr>
        <w:tblW w:w="99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195"/>
        <w:gridCol w:w="946"/>
        <w:gridCol w:w="1162"/>
        <w:gridCol w:w="946"/>
        <w:gridCol w:w="1086"/>
        <w:gridCol w:w="946"/>
        <w:gridCol w:w="1162"/>
        <w:gridCol w:w="1711"/>
      </w:tblGrid>
      <w:tr w:rsidR="00C12505" w:rsidRPr="008E1BFC">
        <w:tc>
          <w:tcPr>
            <w:tcW w:w="785" w:type="dxa"/>
            <w:vMerge w:val="restart"/>
            <w:vAlign w:val="center"/>
          </w:tcPr>
          <w:p w:rsidR="00C12505" w:rsidRPr="006D2949" w:rsidRDefault="00C12505" w:rsidP="0080367B">
            <w:pPr>
              <w:jc w:val="center"/>
              <w:rPr>
                <w:b/>
                <w:sz w:val="28"/>
                <w:szCs w:val="28"/>
              </w:rPr>
            </w:pPr>
            <w:r w:rsidRPr="006D2949">
              <w:rPr>
                <w:b/>
                <w:sz w:val="28"/>
                <w:szCs w:val="28"/>
              </w:rPr>
              <w:t>Года</w:t>
            </w:r>
          </w:p>
        </w:tc>
        <w:tc>
          <w:tcPr>
            <w:tcW w:w="1195" w:type="dxa"/>
            <w:vMerge w:val="restart"/>
            <w:vAlign w:val="center"/>
          </w:tcPr>
          <w:p w:rsidR="00C12505" w:rsidRPr="006D2949" w:rsidRDefault="00C12505" w:rsidP="0080367B">
            <w:pPr>
              <w:jc w:val="center"/>
              <w:rPr>
                <w:b/>
                <w:sz w:val="28"/>
                <w:szCs w:val="28"/>
              </w:rPr>
            </w:pPr>
            <w:r w:rsidRPr="006D2949">
              <w:rPr>
                <w:b/>
                <w:sz w:val="28"/>
                <w:szCs w:val="28"/>
              </w:rPr>
              <w:t>Урожайность, ц/га</w:t>
            </w:r>
          </w:p>
        </w:tc>
        <w:tc>
          <w:tcPr>
            <w:tcW w:w="2108" w:type="dxa"/>
            <w:gridSpan w:val="2"/>
            <w:vAlign w:val="center"/>
          </w:tcPr>
          <w:p w:rsidR="00C12505" w:rsidRPr="006D2949" w:rsidRDefault="00C12505" w:rsidP="0080367B">
            <w:pPr>
              <w:jc w:val="center"/>
              <w:rPr>
                <w:b/>
                <w:sz w:val="28"/>
                <w:szCs w:val="28"/>
              </w:rPr>
            </w:pPr>
            <w:r w:rsidRPr="006D2949">
              <w:rPr>
                <w:b/>
                <w:sz w:val="28"/>
                <w:szCs w:val="28"/>
              </w:rPr>
              <w:t>Абсолютный прирост, ц/га</w:t>
            </w:r>
          </w:p>
        </w:tc>
        <w:tc>
          <w:tcPr>
            <w:tcW w:w="2032" w:type="dxa"/>
            <w:gridSpan w:val="2"/>
            <w:vAlign w:val="center"/>
          </w:tcPr>
          <w:p w:rsidR="00C12505" w:rsidRPr="006D2949" w:rsidRDefault="00C12505" w:rsidP="0080367B">
            <w:pPr>
              <w:jc w:val="center"/>
              <w:rPr>
                <w:b/>
                <w:sz w:val="28"/>
                <w:szCs w:val="28"/>
              </w:rPr>
            </w:pPr>
            <w:r w:rsidRPr="006D2949">
              <w:rPr>
                <w:b/>
                <w:sz w:val="28"/>
                <w:szCs w:val="28"/>
              </w:rPr>
              <w:t>Темп роста, %</w:t>
            </w:r>
          </w:p>
        </w:tc>
        <w:tc>
          <w:tcPr>
            <w:tcW w:w="2108" w:type="dxa"/>
            <w:gridSpan w:val="2"/>
            <w:vAlign w:val="center"/>
          </w:tcPr>
          <w:p w:rsidR="00C12505" w:rsidRPr="006D2949" w:rsidRDefault="00C12505" w:rsidP="0080367B">
            <w:pPr>
              <w:jc w:val="center"/>
              <w:rPr>
                <w:b/>
                <w:sz w:val="28"/>
                <w:szCs w:val="28"/>
              </w:rPr>
            </w:pPr>
            <w:r w:rsidRPr="006D2949">
              <w:rPr>
                <w:b/>
                <w:sz w:val="28"/>
                <w:szCs w:val="28"/>
              </w:rPr>
              <w:t>Темп прироста, %</w:t>
            </w:r>
          </w:p>
        </w:tc>
        <w:tc>
          <w:tcPr>
            <w:tcW w:w="1711" w:type="dxa"/>
            <w:vMerge w:val="restart"/>
            <w:vAlign w:val="center"/>
          </w:tcPr>
          <w:p w:rsidR="00C12505" w:rsidRPr="006D2949" w:rsidRDefault="00C12505" w:rsidP="0080367B">
            <w:pPr>
              <w:jc w:val="center"/>
              <w:rPr>
                <w:b/>
                <w:sz w:val="28"/>
                <w:szCs w:val="28"/>
              </w:rPr>
            </w:pPr>
            <w:r w:rsidRPr="006D2949">
              <w:rPr>
                <w:b/>
                <w:sz w:val="28"/>
                <w:szCs w:val="28"/>
              </w:rPr>
              <w:t>Абсолютное значение 1% прироста</w:t>
            </w:r>
          </w:p>
        </w:tc>
      </w:tr>
      <w:tr w:rsidR="00C12505" w:rsidRPr="008E1BFC">
        <w:tc>
          <w:tcPr>
            <w:tcW w:w="785" w:type="dxa"/>
            <w:vMerge/>
            <w:vAlign w:val="center"/>
          </w:tcPr>
          <w:p w:rsidR="00C12505" w:rsidRPr="008E1BFC" w:rsidRDefault="00C12505" w:rsidP="0080367B">
            <w:pPr>
              <w:jc w:val="center"/>
              <w:rPr>
                <w:sz w:val="28"/>
                <w:szCs w:val="28"/>
              </w:rPr>
            </w:pPr>
          </w:p>
        </w:tc>
        <w:tc>
          <w:tcPr>
            <w:tcW w:w="1195" w:type="dxa"/>
            <w:vMerge/>
            <w:vAlign w:val="center"/>
          </w:tcPr>
          <w:p w:rsidR="00C12505" w:rsidRPr="008E1BFC" w:rsidRDefault="00C12505" w:rsidP="0080367B">
            <w:pPr>
              <w:jc w:val="center"/>
              <w:rPr>
                <w:sz w:val="28"/>
                <w:szCs w:val="28"/>
              </w:rPr>
            </w:pPr>
          </w:p>
        </w:tc>
        <w:tc>
          <w:tcPr>
            <w:tcW w:w="946" w:type="dxa"/>
            <w:vAlign w:val="center"/>
          </w:tcPr>
          <w:p w:rsidR="00C12505" w:rsidRPr="006D2949" w:rsidRDefault="00C12505" w:rsidP="0080367B">
            <w:pPr>
              <w:jc w:val="center"/>
              <w:rPr>
                <w:i/>
                <w:sz w:val="28"/>
                <w:szCs w:val="28"/>
              </w:rPr>
            </w:pPr>
            <w:r w:rsidRPr="006D2949">
              <w:rPr>
                <w:i/>
                <w:sz w:val="28"/>
                <w:szCs w:val="28"/>
              </w:rPr>
              <w:t>Цепн.</w:t>
            </w:r>
          </w:p>
        </w:tc>
        <w:tc>
          <w:tcPr>
            <w:tcW w:w="1162" w:type="dxa"/>
            <w:vAlign w:val="center"/>
          </w:tcPr>
          <w:p w:rsidR="00C12505" w:rsidRPr="006D2949" w:rsidRDefault="00C12505" w:rsidP="0080367B">
            <w:pPr>
              <w:jc w:val="center"/>
              <w:rPr>
                <w:i/>
                <w:sz w:val="28"/>
                <w:szCs w:val="28"/>
              </w:rPr>
            </w:pPr>
            <w:r w:rsidRPr="006D2949">
              <w:rPr>
                <w:i/>
                <w:sz w:val="28"/>
                <w:szCs w:val="28"/>
              </w:rPr>
              <w:t>Базисн.</w:t>
            </w:r>
          </w:p>
        </w:tc>
        <w:tc>
          <w:tcPr>
            <w:tcW w:w="946" w:type="dxa"/>
            <w:vAlign w:val="center"/>
          </w:tcPr>
          <w:p w:rsidR="00C12505" w:rsidRPr="006D2949" w:rsidRDefault="00C12505" w:rsidP="0080367B">
            <w:pPr>
              <w:jc w:val="center"/>
              <w:rPr>
                <w:i/>
                <w:sz w:val="28"/>
                <w:szCs w:val="28"/>
              </w:rPr>
            </w:pPr>
            <w:r w:rsidRPr="006D2949">
              <w:rPr>
                <w:i/>
                <w:sz w:val="28"/>
                <w:szCs w:val="28"/>
              </w:rPr>
              <w:t>Цепн.</w:t>
            </w:r>
          </w:p>
        </w:tc>
        <w:tc>
          <w:tcPr>
            <w:tcW w:w="1086" w:type="dxa"/>
            <w:vAlign w:val="center"/>
          </w:tcPr>
          <w:p w:rsidR="00C12505" w:rsidRPr="006D2949" w:rsidRDefault="00C12505" w:rsidP="0080367B">
            <w:pPr>
              <w:jc w:val="center"/>
              <w:rPr>
                <w:i/>
                <w:sz w:val="28"/>
                <w:szCs w:val="28"/>
              </w:rPr>
            </w:pPr>
            <w:r w:rsidRPr="006D2949">
              <w:rPr>
                <w:i/>
                <w:sz w:val="28"/>
                <w:szCs w:val="28"/>
              </w:rPr>
              <w:t>Базисн</w:t>
            </w:r>
          </w:p>
        </w:tc>
        <w:tc>
          <w:tcPr>
            <w:tcW w:w="946" w:type="dxa"/>
            <w:vAlign w:val="center"/>
          </w:tcPr>
          <w:p w:rsidR="00C12505" w:rsidRPr="006D2949" w:rsidRDefault="00C12505" w:rsidP="0080367B">
            <w:pPr>
              <w:jc w:val="center"/>
              <w:rPr>
                <w:i/>
                <w:sz w:val="28"/>
                <w:szCs w:val="28"/>
              </w:rPr>
            </w:pPr>
            <w:r w:rsidRPr="006D2949">
              <w:rPr>
                <w:i/>
                <w:sz w:val="28"/>
                <w:szCs w:val="28"/>
              </w:rPr>
              <w:t>Цепн.</w:t>
            </w:r>
          </w:p>
        </w:tc>
        <w:tc>
          <w:tcPr>
            <w:tcW w:w="1162" w:type="dxa"/>
            <w:vAlign w:val="center"/>
          </w:tcPr>
          <w:p w:rsidR="00C12505" w:rsidRPr="006D2949" w:rsidRDefault="00C12505" w:rsidP="0080367B">
            <w:pPr>
              <w:jc w:val="center"/>
              <w:rPr>
                <w:i/>
                <w:sz w:val="28"/>
                <w:szCs w:val="28"/>
              </w:rPr>
            </w:pPr>
            <w:r w:rsidRPr="006D2949">
              <w:rPr>
                <w:i/>
                <w:sz w:val="28"/>
                <w:szCs w:val="28"/>
              </w:rPr>
              <w:t>Базисн.</w:t>
            </w:r>
          </w:p>
        </w:tc>
        <w:tc>
          <w:tcPr>
            <w:tcW w:w="1711" w:type="dxa"/>
            <w:vMerge/>
            <w:vAlign w:val="center"/>
          </w:tcPr>
          <w:p w:rsidR="00C12505" w:rsidRPr="008E1BFC" w:rsidRDefault="00C12505" w:rsidP="0080367B">
            <w:pPr>
              <w:jc w:val="center"/>
              <w:rPr>
                <w:sz w:val="28"/>
                <w:szCs w:val="28"/>
              </w:rPr>
            </w:pPr>
          </w:p>
        </w:tc>
      </w:tr>
      <w:tr w:rsidR="00F367E1" w:rsidRPr="008E1BFC">
        <w:tc>
          <w:tcPr>
            <w:tcW w:w="785" w:type="dxa"/>
            <w:vAlign w:val="center"/>
          </w:tcPr>
          <w:p w:rsidR="00F367E1" w:rsidRPr="006D2949" w:rsidRDefault="00F367E1" w:rsidP="0080367B">
            <w:pPr>
              <w:jc w:val="center"/>
              <w:rPr>
                <w:b/>
                <w:sz w:val="28"/>
                <w:szCs w:val="28"/>
              </w:rPr>
            </w:pPr>
            <w:r>
              <w:rPr>
                <w:b/>
                <w:sz w:val="28"/>
                <w:szCs w:val="28"/>
              </w:rPr>
              <w:t>1997</w:t>
            </w:r>
          </w:p>
        </w:tc>
        <w:tc>
          <w:tcPr>
            <w:tcW w:w="1195" w:type="dxa"/>
            <w:vAlign w:val="center"/>
          </w:tcPr>
          <w:p w:rsidR="00F367E1" w:rsidRDefault="00545BE4" w:rsidP="0080367B">
            <w:pPr>
              <w:tabs>
                <w:tab w:val="left" w:pos="6201"/>
              </w:tabs>
              <w:jc w:val="center"/>
              <w:rPr>
                <w:sz w:val="28"/>
                <w:szCs w:val="28"/>
              </w:rPr>
            </w:pPr>
            <w:r>
              <w:rPr>
                <w:sz w:val="28"/>
                <w:szCs w:val="28"/>
              </w:rPr>
              <w:t>8,0</w:t>
            </w:r>
          </w:p>
        </w:tc>
        <w:tc>
          <w:tcPr>
            <w:tcW w:w="946" w:type="dxa"/>
            <w:vAlign w:val="center"/>
          </w:tcPr>
          <w:p w:rsidR="00F367E1" w:rsidRPr="008E1BFC" w:rsidRDefault="00545BE4" w:rsidP="0080367B">
            <w:pPr>
              <w:jc w:val="center"/>
              <w:rPr>
                <w:sz w:val="28"/>
                <w:szCs w:val="28"/>
              </w:rPr>
            </w:pPr>
            <w:r>
              <w:rPr>
                <w:sz w:val="28"/>
                <w:szCs w:val="28"/>
              </w:rPr>
              <w:t>-</w:t>
            </w:r>
          </w:p>
        </w:tc>
        <w:tc>
          <w:tcPr>
            <w:tcW w:w="1162" w:type="dxa"/>
            <w:vAlign w:val="center"/>
          </w:tcPr>
          <w:p w:rsidR="00F367E1" w:rsidRPr="008E1BFC" w:rsidRDefault="00545BE4" w:rsidP="0080367B">
            <w:pPr>
              <w:jc w:val="center"/>
              <w:rPr>
                <w:sz w:val="28"/>
                <w:szCs w:val="28"/>
              </w:rPr>
            </w:pPr>
            <w:r>
              <w:rPr>
                <w:sz w:val="28"/>
                <w:szCs w:val="28"/>
              </w:rPr>
              <w:t>-</w:t>
            </w:r>
          </w:p>
        </w:tc>
        <w:tc>
          <w:tcPr>
            <w:tcW w:w="946" w:type="dxa"/>
            <w:vAlign w:val="center"/>
          </w:tcPr>
          <w:p w:rsidR="00F367E1" w:rsidRPr="008E1BFC" w:rsidRDefault="00545BE4" w:rsidP="0080367B">
            <w:pPr>
              <w:jc w:val="center"/>
              <w:rPr>
                <w:sz w:val="28"/>
                <w:szCs w:val="28"/>
              </w:rPr>
            </w:pPr>
            <w:r>
              <w:rPr>
                <w:sz w:val="28"/>
                <w:szCs w:val="28"/>
              </w:rPr>
              <w:t>-</w:t>
            </w:r>
          </w:p>
        </w:tc>
        <w:tc>
          <w:tcPr>
            <w:tcW w:w="1086" w:type="dxa"/>
            <w:vAlign w:val="center"/>
          </w:tcPr>
          <w:p w:rsidR="00F367E1" w:rsidRPr="008E1BFC" w:rsidRDefault="00545BE4" w:rsidP="0080367B">
            <w:pPr>
              <w:jc w:val="center"/>
              <w:rPr>
                <w:sz w:val="28"/>
                <w:szCs w:val="28"/>
              </w:rPr>
            </w:pPr>
            <w:r>
              <w:rPr>
                <w:sz w:val="28"/>
                <w:szCs w:val="28"/>
              </w:rPr>
              <w:t>-</w:t>
            </w:r>
          </w:p>
        </w:tc>
        <w:tc>
          <w:tcPr>
            <w:tcW w:w="946" w:type="dxa"/>
            <w:vAlign w:val="center"/>
          </w:tcPr>
          <w:p w:rsidR="00F367E1" w:rsidRPr="008E1BFC" w:rsidRDefault="00545BE4" w:rsidP="0080367B">
            <w:pPr>
              <w:jc w:val="center"/>
              <w:rPr>
                <w:sz w:val="28"/>
                <w:szCs w:val="28"/>
              </w:rPr>
            </w:pPr>
            <w:r>
              <w:rPr>
                <w:sz w:val="28"/>
                <w:szCs w:val="28"/>
              </w:rPr>
              <w:t>-</w:t>
            </w:r>
          </w:p>
        </w:tc>
        <w:tc>
          <w:tcPr>
            <w:tcW w:w="1162" w:type="dxa"/>
            <w:vAlign w:val="center"/>
          </w:tcPr>
          <w:p w:rsidR="00F367E1" w:rsidRPr="008E1BFC" w:rsidRDefault="00545BE4" w:rsidP="0080367B">
            <w:pPr>
              <w:jc w:val="center"/>
              <w:rPr>
                <w:sz w:val="28"/>
                <w:szCs w:val="28"/>
              </w:rPr>
            </w:pPr>
            <w:r>
              <w:rPr>
                <w:sz w:val="28"/>
                <w:szCs w:val="28"/>
              </w:rPr>
              <w:t>-</w:t>
            </w:r>
          </w:p>
        </w:tc>
        <w:tc>
          <w:tcPr>
            <w:tcW w:w="1711" w:type="dxa"/>
            <w:vAlign w:val="center"/>
          </w:tcPr>
          <w:p w:rsidR="00F367E1" w:rsidRPr="008E1BFC" w:rsidRDefault="00545BE4" w:rsidP="0080367B">
            <w:pPr>
              <w:jc w:val="center"/>
              <w:rPr>
                <w:sz w:val="28"/>
                <w:szCs w:val="28"/>
              </w:rPr>
            </w:pPr>
            <w:r>
              <w:rPr>
                <w:sz w:val="28"/>
                <w:szCs w:val="28"/>
              </w:rPr>
              <w:t>-</w:t>
            </w:r>
          </w:p>
        </w:tc>
      </w:tr>
      <w:tr w:rsidR="00F367E1" w:rsidRPr="008E1BFC">
        <w:tc>
          <w:tcPr>
            <w:tcW w:w="785" w:type="dxa"/>
            <w:vAlign w:val="center"/>
          </w:tcPr>
          <w:p w:rsidR="00F367E1" w:rsidRPr="006D2949" w:rsidRDefault="00F367E1" w:rsidP="0080367B">
            <w:pPr>
              <w:jc w:val="center"/>
              <w:rPr>
                <w:b/>
                <w:sz w:val="28"/>
                <w:szCs w:val="28"/>
              </w:rPr>
            </w:pPr>
            <w:r>
              <w:rPr>
                <w:b/>
                <w:sz w:val="28"/>
                <w:szCs w:val="28"/>
              </w:rPr>
              <w:t>1998</w:t>
            </w:r>
          </w:p>
        </w:tc>
        <w:tc>
          <w:tcPr>
            <w:tcW w:w="1195" w:type="dxa"/>
            <w:vAlign w:val="center"/>
          </w:tcPr>
          <w:p w:rsidR="00F367E1" w:rsidRDefault="00545BE4" w:rsidP="0080367B">
            <w:pPr>
              <w:tabs>
                <w:tab w:val="left" w:pos="6201"/>
              </w:tabs>
              <w:jc w:val="center"/>
              <w:rPr>
                <w:sz w:val="28"/>
                <w:szCs w:val="28"/>
              </w:rPr>
            </w:pPr>
            <w:r>
              <w:rPr>
                <w:sz w:val="28"/>
                <w:szCs w:val="28"/>
              </w:rPr>
              <w:t>6,4</w:t>
            </w:r>
          </w:p>
        </w:tc>
        <w:tc>
          <w:tcPr>
            <w:tcW w:w="946" w:type="dxa"/>
            <w:vAlign w:val="center"/>
          </w:tcPr>
          <w:p w:rsidR="00F367E1" w:rsidRPr="008E1BFC" w:rsidRDefault="00545BE4" w:rsidP="0080367B">
            <w:pPr>
              <w:jc w:val="center"/>
              <w:rPr>
                <w:sz w:val="28"/>
                <w:szCs w:val="28"/>
              </w:rPr>
            </w:pPr>
            <w:r>
              <w:rPr>
                <w:sz w:val="28"/>
                <w:szCs w:val="28"/>
              </w:rPr>
              <w:t>-1,6</w:t>
            </w:r>
          </w:p>
        </w:tc>
        <w:tc>
          <w:tcPr>
            <w:tcW w:w="1162" w:type="dxa"/>
            <w:vAlign w:val="center"/>
          </w:tcPr>
          <w:p w:rsidR="00F367E1" w:rsidRPr="008E1BFC" w:rsidRDefault="00545BE4" w:rsidP="0080367B">
            <w:pPr>
              <w:jc w:val="center"/>
              <w:rPr>
                <w:sz w:val="28"/>
                <w:szCs w:val="28"/>
              </w:rPr>
            </w:pPr>
            <w:r>
              <w:rPr>
                <w:sz w:val="28"/>
                <w:szCs w:val="28"/>
              </w:rPr>
              <w:t>-1,6</w:t>
            </w:r>
          </w:p>
        </w:tc>
        <w:tc>
          <w:tcPr>
            <w:tcW w:w="946" w:type="dxa"/>
            <w:vAlign w:val="center"/>
          </w:tcPr>
          <w:p w:rsidR="00F367E1" w:rsidRPr="008E1BFC" w:rsidRDefault="00545BE4" w:rsidP="0080367B">
            <w:pPr>
              <w:jc w:val="center"/>
              <w:rPr>
                <w:sz w:val="28"/>
                <w:szCs w:val="28"/>
              </w:rPr>
            </w:pPr>
            <w:r>
              <w:rPr>
                <w:sz w:val="28"/>
                <w:szCs w:val="28"/>
              </w:rPr>
              <w:t>8</w:t>
            </w:r>
            <w:r w:rsidR="007A1454">
              <w:rPr>
                <w:sz w:val="28"/>
                <w:szCs w:val="28"/>
              </w:rPr>
              <w:t>0</w:t>
            </w:r>
          </w:p>
        </w:tc>
        <w:tc>
          <w:tcPr>
            <w:tcW w:w="1086" w:type="dxa"/>
            <w:vAlign w:val="center"/>
          </w:tcPr>
          <w:p w:rsidR="00F367E1" w:rsidRPr="008E1BFC" w:rsidRDefault="007A1454" w:rsidP="0080367B">
            <w:pPr>
              <w:jc w:val="center"/>
              <w:rPr>
                <w:sz w:val="28"/>
                <w:szCs w:val="28"/>
              </w:rPr>
            </w:pPr>
            <w:r>
              <w:rPr>
                <w:sz w:val="28"/>
                <w:szCs w:val="28"/>
              </w:rPr>
              <w:t>80</w:t>
            </w:r>
          </w:p>
        </w:tc>
        <w:tc>
          <w:tcPr>
            <w:tcW w:w="946" w:type="dxa"/>
            <w:vAlign w:val="center"/>
          </w:tcPr>
          <w:p w:rsidR="00F367E1" w:rsidRPr="008E1BFC" w:rsidRDefault="00EC3A7C" w:rsidP="0080367B">
            <w:pPr>
              <w:jc w:val="center"/>
              <w:rPr>
                <w:sz w:val="28"/>
                <w:szCs w:val="28"/>
              </w:rPr>
            </w:pPr>
            <w:r>
              <w:rPr>
                <w:sz w:val="28"/>
                <w:szCs w:val="28"/>
              </w:rPr>
              <w:t>-20</w:t>
            </w:r>
          </w:p>
        </w:tc>
        <w:tc>
          <w:tcPr>
            <w:tcW w:w="1162" w:type="dxa"/>
            <w:vAlign w:val="center"/>
          </w:tcPr>
          <w:p w:rsidR="00F367E1" w:rsidRPr="008E1BFC" w:rsidRDefault="00EC3A7C" w:rsidP="0080367B">
            <w:pPr>
              <w:jc w:val="center"/>
              <w:rPr>
                <w:sz w:val="28"/>
                <w:szCs w:val="28"/>
              </w:rPr>
            </w:pPr>
            <w:r>
              <w:rPr>
                <w:sz w:val="28"/>
                <w:szCs w:val="28"/>
              </w:rPr>
              <w:t>-20</w:t>
            </w:r>
          </w:p>
        </w:tc>
        <w:tc>
          <w:tcPr>
            <w:tcW w:w="1711" w:type="dxa"/>
            <w:vAlign w:val="center"/>
          </w:tcPr>
          <w:p w:rsidR="00F367E1" w:rsidRPr="008E1BFC" w:rsidRDefault="00E86DF3" w:rsidP="0080367B">
            <w:pPr>
              <w:jc w:val="center"/>
              <w:rPr>
                <w:sz w:val="28"/>
                <w:szCs w:val="28"/>
              </w:rPr>
            </w:pPr>
            <w:r>
              <w:rPr>
                <w:sz w:val="28"/>
                <w:szCs w:val="28"/>
              </w:rPr>
              <w:t>0,080</w:t>
            </w:r>
          </w:p>
        </w:tc>
      </w:tr>
      <w:tr w:rsidR="00F367E1" w:rsidRPr="008E1BFC">
        <w:tc>
          <w:tcPr>
            <w:tcW w:w="785" w:type="dxa"/>
            <w:vAlign w:val="center"/>
          </w:tcPr>
          <w:p w:rsidR="00F367E1" w:rsidRPr="006D2949" w:rsidRDefault="00F367E1" w:rsidP="0080367B">
            <w:pPr>
              <w:jc w:val="center"/>
              <w:rPr>
                <w:b/>
                <w:sz w:val="28"/>
                <w:szCs w:val="28"/>
              </w:rPr>
            </w:pPr>
            <w:r>
              <w:rPr>
                <w:b/>
                <w:sz w:val="28"/>
                <w:szCs w:val="28"/>
              </w:rPr>
              <w:t>1999</w:t>
            </w:r>
          </w:p>
        </w:tc>
        <w:tc>
          <w:tcPr>
            <w:tcW w:w="1195" w:type="dxa"/>
            <w:vAlign w:val="center"/>
          </w:tcPr>
          <w:p w:rsidR="00F367E1" w:rsidRDefault="00545BE4" w:rsidP="0080367B">
            <w:pPr>
              <w:tabs>
                <w:tab w:val="left" w:pos="6201"/>
              </w:tabs>
              <w:jc w:val="center"/>
              <w:rPr>
                <w:sz w:val="28"/>
                <w:szCs w:val="28"/>
              </w:rPr>
            </w:pPr>
            <w:r>
              <w:rPr>
                <w:sz w:val="28"/>
                <w:szCs w:val="28"/>
              </w:rPr>
              <w:t>6,4</w:t>
            </w:r>
          </w:p>
        </w:tc>
        <w:tc>
          <w:tcPr>
            <w:tcW w:w="946" w:type="dxa"/>
            <w:vAlign w:val="center"/>
          </w:tcPr>
          <w:p w:rsidR="00F367E1" w:rsidRPr="008E1BFC" w:rsidRDefault="00545BE4" w:rsidP="0080367B">
            <w:pPr>
              <w:jc w:val="center"/>
              <w:rPr>
                <w:sz w:val="28"/>
                <w:szCs w:val="28"/>
              </w:rPr>
            </w:pPr>
            <w:r>
              <w:rPr>
                <w:sz w:val="28"/>
                <w:szCs w:val="28"/>
              </w:rPr>
              <w:t>0,0</w:t>
            </w:r>
          </w:p>
        </w:tc>
        <w:tc>
          <w:tcPr>
            <w:tcW w:w="1162" w:type="dxa"/>
            <w:vAlign w:val="center"/>
          </w:tcPr>
          <w:p w:rsidR="00F367E1" w:rsidRPr="008E1BFC" w:rsidRDefault="00545BE4" w:rsidP="0080367B">
            <w:pPr>
              <w:jc w:val="center"/>
              <w:rPr>
                <w:sz w:val="28"/>
                <w:szCs w:val="28"/>
              </w:rPr>
            </w:pPr>
            <w:r>
              <w:rPr>
                <w:sz w:val="28"/>
                <w:szCs w:val="28"/>
              </w:rPr>
              <w:t>-1,6</w:t>
            </w:r>
          </w:p>
        </w:tc>
        <w:tc>
          <w:tcPr>
            <w:tcW w:w="946" w:type="dxa"/>
            <w:vAlign w:val="center"/>
          </w:tcPr>
          <w:p w:rsidR="00F367E1" w:rsidRPr="008E1BFC" w:rsidRDefault="007A1454" w:rsidP="0080367B">
            <w:pPr>
              <w:jc w:val="center"/>
              <w:rPr>
                <w:sz w:val="28"/>
                <w:szCs w:val="28"/>
              </w:rPr>
            </w:pPr>
            <w:r>
              <w:rPr>
                <w:sz w:val="28"/>
                <w:szCs w:val="28"/>
              </w:rPr>
              <w:t>10</w:t>
            </w:r>
            <w:r w:rsidR="00545BE4">
              <w:rPr>
                <w:sz w:val="28"/>
                <w:szCs w:val="28"/>
              </w:rPr>
              <w:t>0</w:t>
            </w:r>
          </w:p>
        </w:tc>
        <w:tc>
          <w:tcPr>
            <w:tcW w:w="1086" w:type="dxa"/>
            <w:vAlign w:val="center"/>
          </w:tcPr>
          <w:p w:rsidR="00F367E1" w:rsidRPr="008E1BFC" w:rsidRDefault="007A1454" w:rsidP="0080367B">
            <w:pPr>
              <w:jc w:val="center"/>
              <w:rPr>
                <w:sz w:val="28"/>
                <w:szCs w:val="28"/>
              </w:rPr>
            </w:pPr>
            <w:r>
              <w:rPr>
                <w:sz w:val="28"/>
                <w:szCs w:val="28"/>
              </w:rPr>
              <w:t>80</w:t>
            </w:r>
          </w:p>
        </w:tc>
        <w:tc>
          <w:tcPr>
            <w:tcW w:w="946" w:type="dxa"/>
            <w:vAlign w:val="center"/>
          </w:tcPr>
          <w:p w:rsidR="00F367E1" w:rsidRPr="008E1BFC" w:rsidRDefault="00EC3A7C" w:rsidP="0080367B">
            <w:pPr>
              <w:jc w:val="center"/>
              <w:rPr>
                <w:sz w:val="28"/>
                <w:szCs w:val="28"/>
              </w:rPr>
            </w:pPr>
            <w:r>
              <w:rPr>
                <w:sz w:val="28"/>
                <w:szCs w:val="28"/>
              </w:rPr>
              <w:t>0</w:t>
            </w:r>
          </w:p>
        </w:tc>
        <w:tc>
          <w:tcPr>
            <w:tcW w:w="1162" w:type="dxa"/>
            <w:vAlign w:val="center"/>
          </w:tcPr>
          <w:p w:rsidR="00F367E1" w:rsidRPr="008E1BFC" w:rsidRDefault="00EC3A7C" w:rsidP="0080367B">
            <w:pPr>
              <w:jc w:val="center"/>
              <w:rPr>
                <w:sz w:val="28"/>
                <w:szCs w:val="28"/>
              </w:rPr>
            </w:pPr>
            <w:r>
              <w:rPr>
                <w:sz w:val="28"/>
                <w:szCs w:val="28"/>
              </w:rPr>
              <w:t>-20</w:t>
            </w:r>
          </w:p>
        </w:tc>
        <w:tc>
          <w:tcPr>
            <w:tcW w:w="1711" w:type="dxa"/>
            <w:vAlign w:val="center"/>
          </w:tcPr>
          <w:p w:rsidR="00F367E1" w:rsidRPr="008E1BFC" w:rsidRDefault="00E86DF3" w:rsidP="0080367B">
            <w:pPr>
              <w:jc w:val="center"/>
              <w:rPr>
                <w:sz w:val="28"/>
                <w:szCs w:val="28"/>
              </w:rPr>
            </w:pPr>
            <w:r>
              <w:rPr>
                <w:sz w:val="28"/>
                <w:szCs w:val="28"/>
              </w:rPr>
              <w:t>0,064</w:t>
            </w:r>
          </w:p>
        </w:tc>
      </w:tr>
      <w:tr w:rsidR="00F367E1" w:rsidRPr="008E1BFC">
        <w:tc>
          <w:tcPr>
            <w:tcW w:w="785" w:type="dxa"/>
            <w:vAlign w:val="center"/>
          </w:tcPr>
          <w:p w:rsidR="00F367E1" w:rsidRPr="006D2949" w:rsidRDefault="00F367E1" w:rsidP="0080367B">
            <w:pPr>
              <w:jc w:val="center"/>
              <w:rPr>
                <w:b/>
                <w:sz w:val="28"/>
                <w:szCs w:val="28"/>
              </w:rPr>
            </w:pPr>
            <w:r>
              <w:rPr>
                <w:b/>
                <w:sz w:val="28"/>
                <w:szCs w:val="28"/>
              </w:rPr>
              <w:t>2000</w:t>
            </w:r>
          </w:p>
        </w:tc>
        <w:tc>
          <w:tcPr>
            <w:tcW w:w="1195" w:type="dxa"/>
            <w:vAlign w:val="center"/>
          </w:tcPr>
          <w:p w:rsidR="00F367E1" w:rsidRDefault="00545BE4" w:rsidP="0080367B">
            <w:pPr>
              <w:tabs>
                <w:tab w:val="left" w:pos="6201"/>
              </w:tabs>
              <w:jc w:val="center"/>
              <w:rPr>
                <w:sz w:val="28"/>
                <w:szCs w:val="28"/>
              </w:rPr>
            </w:pPr>
            <w:r>
              <w:rPr>
                <w:sz w:val="28"/>
                <w:szCs w:val="28"/>
              </w:rPr>
              <w:t>6,3</w:t>
            </w:r>
          </w:p>
        </w:tc>
        <w:tc>
          <w:tcPr>
            <w:tcW w:w="946" w:type="dxa"/>
            <w:vAlign w:val="center"/>
          </w:tcPr>
          <w:p w:rsidR="00F367E1" w:rsidRPr="008E1BFC" w:rsidRDefault="00545BE4" w:rsidP="0080367B">
            <w:pPr>
              <w:jc w:val="center"/>
              <w:rPr>
                <w:sz w:val="28"/>
                <w:szCs w:val="28"/>
              </w:rPr>
            </w:pPr>
            <w:r>
              <w:rPr>
                <w:sz w:val="28"/>
                <w:szCs w:val="28"/>
              </w:rPr>
              <w:t>-0,1</w:t>
            </w:r>
          </w:p>
        </w:tc>
        <w:tc>
          <w:tcPr>
            <w:tcW w:w="1162" w:type="dxa"/>
            <w:vAlign w:val="center"/>
          </w:tcPr>
          <w:p w:rsidR="00F367E1" w:rsidRPr="008E1BFC" w:rsidRDefault="00545BE4" w:rsidP="0080367B">
            <w:pPr>
              <w:jc w:val="center"/>
              <w:rPr>
                <w:sz w:val="28"/>
                <w:szCs w:val="28"/>
              </w:rPr>
            </w:pPr>
            <w:r>
              <w:rPr>
                <w:sz w:val="28"/>
                <w:szCs w:val="28"/>
              </w:rPr>
              <w:t>-1,7</w:t>
            </w:r>
          </w:p>
        </w:tc>
        <w:tc>
          <w:tcPr>
            <w:tcW w:w="946" w:type="dxa"/>
            <w:vAlign w:val="center"/>
          </w:tcPr>
          <w:p w:rsidR="00F367E1" w:rsidRPr="008E1BFC" w:rsidRDefault="00545BE4" w:rsidP="0080367B">
            <w:pPr>
              <w:jc w:val="center"/>
              <w:rPr>
                <w:sz w:val="28"/>
                <w:szCs w:val="28"/>
              </w:rPr>
            </w:pPr>
            <w:r>
              <w:rPr>
                <w:sz w:val="28"/>
                <w:szCs w:val="28"/>
              </w:rPr>
              <w:t>98</w:t>
            </w:r>
          </w:p>
        </w:tc>
        <w:tc>
          <w:tcPr>
            <w:tcW w:w="1086" w:type="dxa"/>
            <w:vAlign w:val="center"/>
          </w:tcPr>
          <w:p w:rsidR="00F367E1" w:rsidRPr="008E1BFC" w:rsidRDefault="007A1454" w:rsidP="0080367B">
            <w:pPr>
              <w:jc w:val="center"/>
              <w:rPr>
                <w:sz w:val="28"/>
                <w:szCs w:val="28"/>
              </w:rPr>
            </w:pPr>
            <w:r>
              <w:rPr>
                <w:sz w:val="28"/>
                <w:szCs w:val="28"/>
              </w:rPr>
              <w:t>79</w:t>
            </w:r>
          </w:p>
        </w:tc>
        <w:tc>
          <w:tcPr>
            <w:tcW w:w="946" w:type="dxa"/>
            <w:vAlign w:val="center"/>
          </w:tcPr>
          <w:p w:rsidR="00F367E1" w:rsidRPr="008E1BFC" w:rsidRDefault="00EC3A7C" w:rsidP="0080367B">
            <w:pPr>
              <w:jc w:val="center"/>
              <w:rPr>
                <w:sz w:val="28"/>
                <w:szCs w:val="28"/>
              </w:rPr>
            </w:pPr>
            <w:r>
              <w:rPr>
                <w:sz w:val="28"/>
                <w:szCs w:val="28"/>
              </w:rPr>
              <w:t>-2</w:t>
            </w:r>
          </w:p>
        </w:tc>
        <w:tc>
          <w:tcPr>
            <w:tcW w:w="1162" w:type="dxa"/>
            <w:vAlign w:val="center"/>
          </w:tcPr>
          <w:p w:rsidR="00F367E1" w:rsidRPr="008E1BFC" w:rsidRDefault="00EC3A7C" w:rsidP="0080367B">
            <w:pPr>
              <w:jc w:val="center"/>
              <w:rPr>
                <w:sz w:val="28"/>
                <w:szCs w:val="28"/>
              </w:rPr>
            </w:pPr>
            <w:r>
              <w:rPr>
                <w:sz w:val="28"/>
                <w:szCs w:val="28"/>
              </w:rPr>
              <w:t>-21</w:t>
            </w:r>
          </w:p>
        </w:tc>
        <w:tc>
          <w:tcPr>
            <w:tcW w:w="1711" w:type="dxa"/>
            <w:vAlign w:val="center"/>
          </w:tcPr>
          <w:p w:rsidR="00F367E1" w:rsidRPr="008E1BFC" w:rsidRDefault="00E86DF3" w:rsidP="0080367B">
            <w:pPr>
              <w:jc w:val="center"/>
              <w:rPr>
                <w:sz w:val="28"/>
                <w:szCs w:val="28"/>
              </w:rPr>
            </w:pPr>
            <w:r>
              <w:rPr>
                <w:sz w:val="28"/>
                <w:szCs w:val="28"/>
              </w:rPr>
              <w:t>0,064</w:t>
            </w:r>
          </w:p>
        </w:tc>
      </w:tr>
      <w:tr w:rsidR="00F367E1" w:rsidRPr="008E1BFC">
        <w:tc>
          <w:tcPr>
            <w:tcW w:w="785" w:type="dxa"/>
            <w:vAlign w:val="center"/>
          </w:tcPr>
          <w:p w:rsidR="00F367E1" w:rsidRPr="006D2949" w:rsidRDefault="00F367E1" w:rsidP="0080367B">
            <w:pPr>
              <w:jc w:val="center"/>
              <w:rPr>
                <w:b/>
                <w:sz w:val="28"/>
                <w:szCs w:val="28"/>
              </w:rPr>
            </w:pPr>
            <w:r>
              <w:rPr>
                <w:b/>
                <w:sz w:val="28"/>
                <w:szCs w:val="28"/>
              </w:rPr>
              <w:t>2001</w:t>
            </w:r>
          </w:p>
        </w:tc>
        <w:tc>
          <w:tcPr>
            <w:tcW w:w="1195" w:type="dxa"/>
            <w:vAlign w:val="center"/>
          </w:tcPr>
          <w:p w:rsidR="00F367E1" w:rsidRDefault="00545BE4" w:rsidP="0080367B">
            <w:pPr>
              <w:tabs>
                <w:tab w:val="left" w:pos="6201"/>
              </w:tabs>
              <w:jc w:val="center"/>
              <w:rPr>
                <w:sz w:val="28"/>
                <w:szCs w:val="28"/>
              </w:rPr>
            </w:pPr>
            <w:r>
              <w:rPr>
                <w:sz w:val="28"/>
                <w:szCs w:val="28"/>
              </w:rPr>
              <w:t>7,7</w:t>
            </w:r>
          </w:p>
        </w:tc>
        <w:tc>
          <w:tcPr>
            <w:tcW w:w="946" w:type="dxa"/>
            <w:vAlign w:val="center"/>
          </w:tcPr>
          <w:p w:rsidR="00F367E1" w:rsidRPr="008E1BFC" w:rsidRDefault="00545BE4" w:rsidP="0080367B">
            <w:pPr>
              <w:jc w:val="center"/>
              <w:rPr>
                <w:sz w:val="28"/>
                <w:szCs w:val="28"/>
              </w:rPr>
            </w:pPr>
            <w:r>
              <w:rPr>
                <w:sz w:val="28"/>
                <w:szCs w:val="28"/>
              </w:rPr>
              <w:t>1,4</w:t>
            </w:r>
          </w:p>
        </w:tc>
        <w:tc>
          <w:tcPr>
            <w:tcW w:w="1162" w:type="dxa"/>
            <w:vAlign w:val="center"/>
          </w:tcPr>
          <w:p w:rsidR="00F367E1" w:rsidRPr="008E1BFC" w:rsidRDefault="00545BE4" w:rsidP="0080367B">
            <w:pPr>
              <w:jc w:val="center"/>
              <w:rPr>
                <w:sz w:val="28"/>
                <w:szCs w:val="28"/>
              </w:rPr>
            </w:pPr>
            <w:r>
              <w:rPr>
                <w:sz w:val="28"/>
                <w:szCs w:val="28"/>
              </w:rPr>
              <w:t>-0,3</w:t>
            </w:r>
          </w:p>
        </w:tc>
        <w:tc>
          <w:tcPr>
            <w:tcW w:w="946" w:type="dxa"/>
            <w:vAlign w:val="center"/>
          </w:tcPr>
          <w:p w:rsidR="00F367E1" w:rsidRPr="008E1BFC" w:rsidRDefault="007A1454" w:rsidP="0080367B">
            <w:pPr>
              <w:jc w:val="center"/>
              <w:rPr>
                <w:sz w:val="28"/>
                <w:szCs w:val="28"/>
              </w:rPr>
            </w:pPr>
            <w:r>
              <w:rPr>
                <w:sz w:val="28"/>
                <w:szCs w:val="28"/>
              </w:rPr>
              <w:t>1</w:t>
            </w:r>
            <w:r w:rsidR="00545BE4">
              <w:rPr>
                <w:sz w:val="28"/>
                <w:szCs w:val="28"/>
              </w:rPr>
              <w:t>22</w:t>
            </w:r>
          </w:p>
        </w:tc>
        <w:tc>
          <w:tcPr>
            <w:tcW w:w="1086" w:type="dxa"/>
            <w:vAlign w:val="center"/>
          </w:tcPr>
          <w:p w:rsidR="00F367E1" w:rsidRPr="008E1BFC" w:rsidRDefault="007A1454" w:rsidP="0080367B">
            <w:pPr>
              <w:jc w:val="center"/>
              <w:rPr>
                <w:sz w:val="28"/>
                <w:szCs w:val="28"/>
              </w:rPr>
            </w:pPr>
            <w:r>
              <w:rPr>
                <w:sz w:val="28"/>
                <w:szCs w:val="28"/>
              </w:rPr>
              <w:t>96</w:t>
            </w:r>
          </w:p>
        </w:tc>
        <w:tc>
          <w:tcPr>
            <w:tcW w:w="946" w:type="dxa"/>
            <w:vAlign w:val="center"/>
          </w:tcPr>
          <w:p w:rsidR="00F367E1" w:rsidRPr="008E1BFC" w:rsidRDefault="00EC3A7C" w:rsidP="0080367B">
            <w:pPr>
              <w:jc w:val="center"/>
              <w:rPr>
                <w:sz w:val="28"/>
                <w:szCs w:val="28"/>
              </w:rPr>
            </w:pPr>
            <w:r>
              <w:rPr>
                <w:sz w:val="28"/>
                <w:szCs w:val="28"/>
              </w:rPr>
              <w:t>22</w:t>
            </w:r>
          </w:p>
        </w:tc>
        <w:tc>
          <w:tcPr>
            <w:tcW w:w="1162" w:type="dxa"/>
            <w:vAlign w:val="center"/>
          </w:tcPr>
          <w:p w:rsidR="00F367E1" w:rsidRPr="008E1BFC" w:rsidRDefault="00EC3A7C" w:rsidP="0080367B">
            <w:pPr>
              <w:jc w:val="center"/>
              <w:rPr>
                <w:sz w:val="28"/>
                <w:szCs w:val="28"/>
              </w:rPr>
            </w:pPr>
            <w:r>
              <w:rPr>
                <w:sz w:val="28"/>
                <w:szCs w:val="28"/>
              </w:rPr>
              <w:t>-4</w:t>
            </w:r>
          </w:p>
        </w:tc>
        <w:tc>
          <w:tcPr>
            <w:tcW w:w="1711" w:type="dxa"/>
            <w:vAlign w:val="center"/>
          </w:tcPr>
          <w:p w:rsidR="00F367E1" w:rsidRPr="008E1BFC" w:rsidRDefault="00E86DF3" w:rsidP="0080367B">
            <w:pPr>
              <w:jc w:val="center"/>
              <w:rPr>
                <w:sz w:val="28"/>
                <w:szCs w:val="28"/>
              </w:rPr>
            </w:pPr>
            <w:r>
              <w:rPr>
                <w:sz w:val="28"/>
                <w:szCs w:val="28"/>
              </w:rPr>
              <w:t>0,063</w:t>
            </w:r>
          </w:p>
        </w:tc>
      </w:tr>
      <w:tr w:rsidR="00F367E1" w:rsidRPr="008E1BFC">
        <w:tc>
          <w:tcPr>
            <w:tcW w:w="785" w:type="dxa"/>
            <w:vAlign w:val="center"/>
          </w:tcPr>
          <w:p w:rsidR="00F367E1" w:rsidRPr="006D2949" w:rsidRDefault="00F367E1" w:rsidP="0080367B">
            <w:pPr>
              <w:jc w:val="center"/>
              <w:rPr>
                <w:b/>
                <w:sz w:val="28"/>
                <w:szCs w:val="28"/>
              </w:rPr>
            </w:pPr>
            <w:r>
              <w:rPr>
                <w:b/>
                <w:sz w:val="28"/>
                <w:szCs w:val="28"/>
              </w:rPr>
              <w:t>2002</w:t>
            </w:r>
          </w:p>
        </w:tc>
        <w:tc>
          <w:tcPr>
            <w:tcW w:w="1195" w:type="dxa"/>
            <w:vAlign w:val="center"/>
          </w:tcPr>
          <w:p w:rsidR="00F367E1" w:rsidRDefault="00545BE4" w:rsidP="0080367B">
            <w:pPr>
              <w:tabs>
                <w:tab w:val="left" w:pos="6201"/>
              </w:tabs>
              <w:jc w:val="center"/>
              <w:rPr>
                <w:sz w:val="28"/>
                <w:szCs w:val="28"/>
              </w:rPr>
            </w:pPr>
            <w:r>
              <w:rPr>
                <w:sz w:val="28"/>
                <w:szCs w:val="28"/>
              </w:rPr>
              <w:t>8,2</w:t>
            </w:r>
          </w:p>
        </w:tc>
        <w:tc>
          <w:tcPr>
            <w:tcW w:w="946" w:type="dxa"/>
            <w:vAlign w:val="center"/>
          </w:tcPr>
          <w:p w:rsidR="00F367E1" w:rsidRPr="008E1BFC" w:rsidRDefault="00545BE4" w:rsidP="0080367B">
            <w:pPr>
              <w:jc w:val="center"/>
              <w:rPr>
                <w:sz w:val="28"/>
                <w:szCs w:val="28"/>
              </w:rPr>
            </w:pPr>
            <w:r>
              <w:rPr>
                <w:sz w:val="28"/>
                <w:szCs w:val="28"/>
              </w:rPr>
              <w:t>0,5</w:t>
            </w:r>
          </w:p>
        </w:tc>
        <w:tc>
          <w:tcPr>
            <w:tcW w:w="1162" w:type="dxa"/>
            <w:vAlign w:val="center"/>
          </w:tcPr>
          <w:p w:rsidR="00F367E1" w:rsidRPr="008E1BFC" w:rsidRDefault="00545BE4" w:rsidP="0080367B">
            <w:pPr>
              <w:jc w:val="center"/>
              <w:rPr>
                <w:sz w:val="28"/>
                <w:szCs w:val="28"/>
              </w:rPr>
            </w:pPr>
            <w:r>
              <w:rPr>
                <w:sz w:val="28"/>
                <w:szCs w:val="28"/>
              </w:rPr>
              <w:t>0,2</w:t>
            </w:r>
          </w:p>
        </w:tc>
        <w:tc>
          <w:tcPr>
            <w:tcW w:w="946" w:type="dxa"/>
            <w:vAlign w:val="center"/>
          </w:tcPr>
          <w:p w:rsidR="00F367E1" w:rsidRPr="008E1BFC" w:rsidRDefault="007A1454" w:rsidP="0080367B">
            <w:pPr>
              <w:jc w:val="center"/>
              <w:rPr>
                <w:sz w:val="28"/>
                <w:szCs w:val="28"/>
              </w:rPr>
            </w:pPr>
            <w:r>
              <w:rPr>
                <w:sz w:val="28"/>
                <w:szCs w:val="28"/>
              </w:rPr>
              <w:t>1</w:t>
            </w:r>
            <w:r w:rsidR="00545BE4">
              <w:rPr>
                <w:sz w:val="28"/>
                <w:szCs w:val="28"/>
              </w:rPr>
              <w:t>06</w:t>
            </w:r>
          </w:p>
        </w:tc>
        <w:tc>
          <w:tcPr>
            <w:tcW w:w="1086" w:type="dxa"/>
            <w:vAlign w:val="center"/>
          </w:tcPr>
          <w:p w:rsidR="00F367E1" w:rsidRPr="008E1BFC" w:rsidRDefault="007A1454" w:rsidP="0080367B">
            <w:pPr>
              <w:jc w:val="center"/>
              <w:rPr>
                <w:sz w:val="28"/>
                <w:szCs w:val="28"/>
              </w:rPr>
            </w:pPr>
            <w:r>
              <w:rPr>
                <w:sz w:val="28"/>
                <w:szCs w:val="28"/>
              </w:rPr>
              <w:t>103</w:t>
            </w:r>
          </w:p>
        </w:tc>
        <w:tc>
          <w:tcPr>
            <w:tcW w:w="946" w:type="dxa"/>
            <w:vAlign w:val="center"/>
          </w:tcPr>
          <w:p w:rsidR="00F367E1" w:rsidRPr="008E1BFC" w:rsidRDefault="00EC3A7C" w:rsidP="0080367B">
            <w:pPr>
              <w:jc w:val="center"/>
              <w:rPr>
                <w:sz w:val="28"/>
                <w:szCs w:val="28"/>
              </w:rPr>
            </w:pPr>
            <w:r>
              <w:rPr>
                <w:sz w:val="28"/>
                <w:szCs w:val="28"/>
              </w:rPr>
              <w:t>6</w:t>
            </w:r>
          </w:p>
        </w:tc>
        <w:tc>
          <w:tcPr>
            <w:tcW w:w="1162" w:type="dxa"/>
            <w:vAlign w:val="center"/>
          </w:tcPr>
          <w:p w:rsidR="00F367E1" w:rsidRPr="008E1BFC" w:rsidRDefault="00EC3A7C" w:rsidP="0080367B">
            <w:pPr>
              <w:jc w:val="center"/>
              <w:rPr>
                <w:sz w:val="28"/>
                <w:szCs w:val="28"/>
              </w:rPr>
            </w:pPr>
            <w:r>
              <w:rPr>
                <w:sz w:val="28"/>
                <w:szCs w:val="28"/>
              </w:rPr>
              <w:t>3</w:t>
            </w:r>
          </w:p>
        </w:tc>
        <w:tc>
          <w:tcPr>
            <w:tcW w:w="1711" w:type="dxa"/>
            <w:vAlign w:val="center"/>
          </w:tcPr>
          <w:p w:rsidR="00F367E1" w:rsidRPr="008E1BFC" w:rsidRDefault="00E86DF3" w:rsidP="0080367B">
            <w:pPr>
              <w:jc w:val="center"/>
              <w:rPr>
                <w:sz w:val="28"/>
                <w:szCs w:val="28"/>
              </w:rPr>
            </w:pPr>
            <w:r>
              <w:rPr>
                <w:sz w:val="28"/>
                <w:szCs w:val="28"/>
              </w:rPr>
              <w:t>0,077</w:t>
            </w:r>
          </w:p>
        </w:tc>
      </w:tr>
      <w:tr w:rsidR="00F367E1" w:rsidRPr="008E1BFC">
        <w:tc>
          <w:tcPr>
            <w:tcW w:w="785" w:type="dxa"/>
            <w:vAlign w:val="center"/>
          </w:tcPr>
          <w:p w:rsidR="00F367E1" w:rsidRPr="006D2949" w:rsidRDefault="00F367E1" w:rsidP="0080367B">
            <w:pPr>
              <w:jc w:val="center"/>
              <w:rPr>
                <w:b/>
                <w:sz w:val="28"/>
                <w:szCs w:val="28"/>
              </w:rPr>
            </w:pPr>
            <w:r>
              <w:rPr>
                <w:b/>
                <w:sz w:val="28"/>
                <w:szCs w:val="28"/>
              </w:rPr>
              <w:t>2003</w:t>
            </w:r>
          </w:p>
        </w:tc>
        <w:tc>
          <w:tcPr>
            <w:tcW w:w="1195" w:type="dxa"/>
            <w:vAlign w:val="center"/>
          </w:tcPr>
          <w:p w:rsidR="00F367E1" w:rsidRDefault="00545BE4" w:rsidP="0080367B">
            <w:pPr>
              <w:tabs>
                <w:tab w:val="left" w:pos="6201"/>
              </w:tabs>
              <w:jc w:val="center"/>
              <w:rPr>
                <w:sz w:val="28"/>
                <w:szCs w:val="28"/>
              </w:rPr>
            </w:pPr>
            <w:r>
              <w:rPr>
                <w:sz w:val="28"/>
                <w:szCs w:val="28"/>
              </w:rPr>
              <w:t>8,5</w:t>
            </w:r>
          </w:p>
        </w:tc>
        <w:tc>
          <w:tcPr>
            <w:tcW w:w="946" w:type="dxa"/>
            <w:vAlign w:val="center"/>
          </w:tcPr>
          <w:p w:rsidR="00F367E1" w:rsidRPr="008E1BFC" w:rsidRDefault="00545BE4" w:rsidP="0080367B">
            <w:pPr>
              <w:jc w:val="center"/>
              <w:rPr>
                <w:sz w:val="28"/>
                <w:szCs w:val="28"/>
              </w:rPr>
            </w:pPr>
            <w:r>
              <w:rPr>
                <w:sz w:val="28"/>
                <w:szCs w:val="28"/>
              </w:rPr>
              <w:t>0,3</w:t>
            </w:r>
          </w:p>
        </w:tc>
        <w:tc>
          <w:tcPr>
            <w:tcW w:w="1162" w:type="dxa"/>
            <w:vAlign w:val="center"/>
          </w:tcPr>
          <w:p w:rsidR="00F367E1" w:rsidRPr="008E1BFC" w:rsidRDefault="00545BE4" w:rsidP="0080367B">
            <w:pPr>
              <w:jc w:val="center"/>
              <w:rPr>
                <w:sz w:val="28"/>
                <w:szCs w:val="28"/>
              </w:rPr>
            </w:pPr>
            <w:r>
              <w:rPr>
                <w:sz w:val="28"/>
                <w:szCs w:val="28"/>
              </w:rPr>
              <w:t>0,5</w:t>
            </w:r>
          </w:p>
        </w:tc>
        <w:tc>
          <w:tcPr>
            <w:tcW w:w="946" w:type="dxa"/>
            <w:vAlign w:val="center"/>
          </w:tcPr>
          <w:p w:rsidR="00F367E1" w:rsidRPr="008E1BFC" w:rsidRDefault="007A1454" w:rsidP="0080367B">
            <w:pPr>
              <w:jc w:val="center"/>
              <w:rPr>
                <w:sz w:val="28"/>
                <w:szCs w:val="28"/>
              </w:rPr>
            </w:pPr>
            <w:r>
              <w:rPr>
                <w:sz w:val="28"/>
                <w:szCs w:val="28"/>
              </w:rPr>
              <w:t>1</w:t>
            </w:r>
            <w:r w:rsidR="00545BE4">
              <w:rPr>
                <w:sz w:val="28"/>
                <w:szCs w:val="28"/>
              </w:rPr>
              <w:t>04</w:t>
            </w:r>
          </w:p>
        </w:tc>
        <w:tc>
          <w:tcPr>
            <w:tcW w:w="1086" w:type="dxa"/>
            <w:vAlign w:val="center"/>
          </w:tcPr>
          <w:p w:rsidR="00F367E1" w:rsidRPr="008E1BFC" w:rsidRDefault="007A1454" w:rsidP="0080367B">
            <w:pPr>
              <w:jc w:val="center"/>
              <w:rPr>
                <w:sz w:val="28"/>
                <w:szCs w:val="28"/>
              </w:rPr>
            </w:pPr>
            <w:r>
              <w:rPr>
                <w:sz w:val="28"/>
                <w:szCs w:val="28"/>
              </w:rPr>
              <w:t>106</w:t>
            </w:r>
          </w:p>
        </w:tc>
        <w:tc>
          <w:tcPr>
            <w:tcW w:w="946" w:type="dxa"/>
            <w:vAlign w:val="center"/>
          </w:tcPr>
          <w:p w:rsidR="00F367E1" w:rsidRPr="008E1BFC" w:rsidRDefault="00EC3A7C" w:rsidP="0080367B">
            <w:pPr>
              <w:jc w:val="center"/>
              <w:rPr>
                <w:sz w:val="28"/>
                <w:szCs w:val="28"/>
              </w:rPr>
            </w:pPr>
            <w:r>
              <w:rPr>
                <w:sz w:val="28"/>
                <w:szCs w:val="28"/>
              </w:rPr>
              <w:t>4</w:t>
            </w:r>
          </w:p>
        </w:tc>
        <w:tc>
          <w:tcPr>
            <w:tcW w:w="1162" w:type="dxa"/>
            <w:vAlign w:val="center"/>
          </w:tcPr>
          <w:p w:rsidR="00F367E1" w:rsidRPr="008E1BFC" w:rsidRDefault="00EC3A7C" w:rsidP="0080367B">
            <w:pPr>
              <w:jc w:val="center"/>
              <w:rPr>
                <w:sz w:val="28"/>
                <w:szCs w:val="28"/>
              </w:rPr>
            </w:pPr>
            <w:r>
              <w:rPr>
                <w:sz w:val="28"/>
                <w:szCs w:val="28"/>
              </w:rPr>
              <w:t>6</w:t>
            </w:r>
          </w:p>
        </w:tc>
        <w:tc>
          <w:tcPr>
            <w:tcW w:w="1711" w:type="dxa"/>
            <w:vAlign w:val="center"/>
          </w:tcPr>
          <w:p w:rsidR="00F367E1" w:rsidRPr="008E1BFC" w:rsidRDefault="00E86DF3" w:rsidP="0080367B">
            <w:pPr>
              <w:jc w:val="center"/>
              <w:rPr>
                <w:sz w:val="28"/>
                <w:szCs w:val="28"/>
              </w:rPr>
            </w:pPr>
            <w:r>
              <w:rPr>
                <w:sz w:val="28"/>
                <w:szCs w:val="28"/>
              </w:rPr>
              <w:t>0,082</w:t>
            </w:r>
          </w:p>
        </w:tc>
      </w:tr>
      <w:tr w:rsidR="00F367E1" w:rsidRPr="008E1BFC">
        <w:tc>
          <w:tcPr>
            <w:tcW w:w="785" w:type="dxa"/>
            <w:vAlign w:val="center"/>
          </w:tcPr>
          <w:p w:rsidR="00F367E1" w:rsidRPr="006D2949" w:rsidRDefault="00F367E1" w:rsidP="0080367B">
            <w:pPr>
              <w:jc w:val="center"/>
              <w:rPr>
                <w:b/>
                <w:sz w:val="28"/>
                <w:szCs w:val="28"/>
              </w:rPr>
            </w:pPr>
            <w:r>
              <w:rPr>
                <w:b/>
                <w:sz w:val="28"/>
                <w:szCs w:val="28"/>
              </w:rPr>
              <w:t>2004</w:t>
            </w:r>
          </w:p>
        </w:tc>
        <w:tc>
          <w:tcPr>
            <w:tcW w:w="1195" w:type="dxa"/>
            <w:vAlign w:val="center"/>
          </w:tcPr>
          <w:p w:rsidR="00F367E1" w:rsidRDefault="00545BE4" w:rsidP="0080367B">
            <w:pPr>
              <w:jc w:val="center"/>
              <w:rPr>
                <w:sz w:val="28"/>
                <w:szCs w:val="28"/>
              </w:rPr>
            </w:pPr>
            <w:r>
              <w:rPr>
                <w:sz w:val="28"/>
                <w:szCs w:val="28"/>
              </w:rPr>
              <w:t>7,9</w:t>
            </w:r>
          </w:p>
        </w:tc>
        <w:tc>
          <w:tcPr>
            <w:tcW w:w="946" w:type="dxa"/>
            <w:vAlign w:val="center"/>
          </w:tcPr>
          <w:p w:rsidR="00F367E1" w:rsidRPr="008E1BFC" w:rsidRDefault="00545BE4" w:rsidP="0080367B">
            <w:pPr>
              <w:jc w:val="center"/>
              <w:rPr>
                <w:sz w:val="28"/>
                <w:szCs w:val="28"/>
              </w:rPr>
            </w:pPr>
            <w:r>
              <w:rPr>
                <w:sz w:val="28"/>
                <w:szCs w:val="28"/>
              </w:rPr>
              <w:t>-0,6</w:t>
            </w:r>
          </w:p>
        </w:tc>
        <w:tc>
          <w:tcPr>
            <w:tcW w:w="1162" w:type="dxa"/>
            <w:vAlign w:val="center"/>
          </w:tcPr>
          <w:p w:rsidR="00F367E1" w:rsidRPr="008E1BFC" w:rsidRDefault="00545BE4" w:rsidP="0080367B">
            <w:pPr>
              <w:jc w:val="center"/>
              <w:rPr>
                <w:sz w:val="28"/>
                <w:szCs w:val="28"/>
              </w:rPr>
            </w:pPr>
            <w:r>
              <w:rPr>
                <w:sz w:val="28"/>
                <w:szCs w:val="28"/>
              </w:rPr>
              <w:t>-0,1</w:t>
            </w:r>
          </w:p>
        </w:tc>
        <w:tc>
          <w:tcPr>
            <w:tcW w:w="946" w:type="dxa"/>
            <w:vAlign w:val="center"/>
          </w:tcPr>
          <w:p w:rsidR="00F367E1" w:rsidRPr="008E1BFC" w:rsidRDefault="00545BE4" w:rsidP="0080367B">
            <w:pPr>
              <w:jc w:val="center"/>
              <w:rPr>
                <w:sz w:val="28"/>
                <w:szCs w:val="28"/>
              </w:rPr>
            </w:pPr>
            <w:r>
              <w:rPr>
                <w:sz w:val="28"/>
                <w:szCs w:val="28"/>
              </w:rPr>
              <w:t>93</w:t>
            </w:r>
          </w:p>
        </w:tc>
        <w:tc>
          <w:tcPr>
            <w:tcW w:w="1086" w:type="dxa"/>
            <w:vAlign w:val="center"/>
          </w:tcPr>
          <w:p w:rsidR="00F367E1" w:rsidRPr="008E1BFC" w:rsidRDefault="007A1454" w:rsidP="0080367B">
            <w:pPr>
              <w:jc w:val="center"/>
              <w:rPr>
                <w:sz w:val="28"/>
                <w:szCs w:val="28"/>
              </w:rPr>
            </w:pPr>
            <w:r>
              <w:rPr>
                <w:sz w:val="28"/>
                <w:szCs w:val="28"/>
              </w:rPr>
              <w:t>99</w:t>
            </w:r>
          </w:p>
        </w:tc>
        <w:tc>
          <w:tcPr>
            <w:tcW w:w="946" w:type="dxa"/>
            <w:vAlign w:val="center"/>
          </w:tcPr>
          <w:p w:rsidR="00F367E1" w:rsidRPr="008E1BFC" w:rsidRDefault="00EC3A7C" w:rsidP="0080367B">
            <w:pPr>
              <w:jc w:val="center"/>
              <w:rPr>
                <w:sz w:val="28"/>
                <w:szCs w:val="28"/>
              </w:rPr>
            </w:pPr>
            <w:r>
              <w:rPr>
                <w:sz w:val="28"/>
                <w:szCs w:val="28"/>
              </w:rPr>
              <w:t>-7</w:t>
            </w:r>
          </w:p>
        </w:tc>
        <w:tc>
          <w:tcPr>
            <w:tcW w:w="1162" w:type="dxa"/>
            <w:vAlign w:val="center"/>
          </w:tcPr>
          <w:p w:rsidR="00F367E1" w:rsidRPr="008E1BFC" w:rsidRDefault="00EC3A7C" w:rsidP="0080367B">
            <w:pPr>
              <w:jc w:val="center"/>
              <w:rPr>
                <w:sz w:val="28"/>
                <w:szCs w:val="28"/>
              </w:rPr>
            </w:pPr>
            <w:r>
              <w:rPr>
                <w:sz w:val="28"/>
                <w:szCs w:val="28"/>
              </w:rPr>
              <w:t>-1</w:t>
            </w:r>
          </w:p>
        </w:tc>
        <w:tc>
          <w:tcPr>
            <w:tcW w:w="1711" w:type="dxa"/>
            <w:vAlign w:val="center"/>
          </w:tcPr>
          <w:p w:rsidR="00F367E1" w:rsidRPr="008E1BFC" w:rsidRDefault="00E86DF3" w:rsidP="0080367B">
            <w:pPr>
              <w:jc w:val="center"/>
              <w:rPr>
                <w:sz w:val="28"/>
                <w:szCs w:val="28"/>
              </w:rPr>
            </w:pPr>
            <w:r>
              <w:rPr>
                <w:sz w:val="28"/>
                <w:szCs w:val="28"/>
              </w:rPr>
              <w:t>0,085</w:t>
            </w:r>
          </w:p>
        </w:tc>
      </w:tr>
      <w:tr w:rsidR="00C12505" w:rsidRPr="008E1BFC">
        <w:tc>
          <w:tcPr>
            <w:tcW w:w="785" w:type="dxa"/>
            <w:vAlign w:val="center"/>
          </w:tcPr>
          <w:p w:rsidR="00C12505" w:rsidRPr="006D2949" w:rsidRDefault="00C12505" w:rsidP="0080367B">
            <w:pPr>
              <w:jc w:val="center"/>
              <w:rPr>
                <w:b/>
                <w:sz w:val="28"/>
                <w:szCs w:val="28"/>
              </w:rPr>
            </w:pPr>
            <w:r w:rsidRPr="006D2949">
              <w:rPr>
                <w:b/>
                <w:sz w:val="28"/>
                <w:szCs w:val="28"/>
              </w:rPr>
              <w:t>2005</w:t>
            </w:r>
          </w:p>
        </w:tc>
        <w:tc>
          <w:tcPr>
            <w:tcW w:w="1195" w:type="dxa"/>
            <w:vAlign w:val="center"/>
          </w:tcPr>
          <w:p w:rsidR="00C12505" w:rsidRPr="008E1BFC" w:rsidRDefault="00C12505" w:rsidP="0080367B">
            <w:pPr>
              <w:jc w:val="center"/>
              <w:rPr>
                <w:sz w:val="28"/>
                <w:szCs w:val="28"/>
              </w:rPr>
            </w:pPr>
            <w:r>
              <w:rPr>
                <w:sz w:val="28"/>
                <w:szCs w:val="28"/>
              </w:rPr>
              <w:t>7,0</w:t>
            </w:r>
          </w:p>
        </w:tc>
        <w:tc>
          <w:tcPr>
            <w:tcW w:w="946" w:type="dxa"/>
            <w:vAlign w:val="center"/>
          </w:tcPr>
          <w:p w:rsidR="00C12505" w:rsidRPr="008E1BFC" w:rsidRDefault="00545BE4" w:rsidP="0080367B">
            <w:pPr>
              <w:jc w:val="center"/>
              <w:rPr>
                <w:sz w:val="28"/>
                <w:szCs w:val="28"/>
              </w:rPr>
            </w:pPr>
            <w:r>
              <w:rPr>
                <w:sz w:val="28"/>
                <w:szCs w:val="28"/>
              </w:rPr>
              <w:t>-0,9</w:t>
            </w:r>
          </w:p>
        </w:tc>
        <w:tc>
          <w:tcPr>
            <w:tcW w:w="1162" w:type="dxa"/>
            <w:vAlign w:val="center"/>
          </w:tcPr>
          <w:p w:rsidR="00C12505" w:rsidRPr="008E1BFC" w:rsidRDefault="00545BE4" w:rsidP="0080367B">
            <w:pPr>
              <w:jc w:val="center"/>
              <w:rPr>
                <w:sz w:val="28"/>
                <w:szCs w:val="28"/>
              </w:rPr>
            </w:pPr>
            <w:r>
              <w:rPr>
                <w:sz w:val="28"/>
                <w:szCs w:val="28"/>
              </w:rPr>
              <w:t>-1,0</w:t>
            </w:r>
          </w:p>
        </w:tc>
        <w:tc>
          <w:tcPr>
            <w:tcW w:w="946" w:type="dxa"/>
            <w:vAlign w:val="center"/>
          </w:tcPr>
          <w:p w:rsidR="00C12505" w:rsidRPr="008E1BFC" w:rsidRDefault="00545BE4" w:rsidP="0080367B">
            <w:pPr>
              <w:jc w:val="center"/>
              <w:rPr>
                <w:sz w:val="28"/>
                <w:szCs w:val="28"/>
              </w:rPr>
            </w:pPr>
            <w:r>
              <w:rPr>
                <w:sz w:val="28"/>
                <w:szCs w:val="28"/>
              </w:rPr>
              <w:t>89</w:t>
            </w:r>
          </w:p>
        </w:tc>
        <w:tc>
          <w:tcPr>
            <w:tcW w:w="1086" w:type="dxa"/>
            <w:vAlign w:val="center"/>
          </w:tcPr>
          <w:p w:rsidR="00C12505" w:rsidRPr="008E1BFC" w:rsidRDefault="007A1454" w:rsidP="0080367B">
            <w:pPr>
              <w:jc w:val="center"/>
              <w:rPr>
                <w:sz w:val="28"/>
                <w:szCs w:val="28"/>
              </w:rPr>
            </w:pPr>
            <w:r>
              <w:rPr>
                <w:sz w:val="28"/>
                <w:szCs w:val="28"/>
              </w:rPr>
              <w:t>88</w:t>
            </w:r>
          </w:p>
        </w:tc>
        <w:tc>
          <w:tcPr>
            <w:tcW w:w="946" w:type="dxa"/>
            <w:vAlign w:val="center"/>
          </w:tcPr>
          <w:p w:rsidR="00C12505" w:rsidRPr="008E1BFC" w:rsidRDefault="00C12505" w:rsidP="0080367B">
            <w:pPr>
              <w:jc w:val="center"/>
              <w:rPr>
                <w:sz w:val="28"/>
                <w:szCs w:val="28"/>
              </w:rPr>
            </w:pPr>
            <w:r w:rsidRPr="008E1BFC">
              <w:rPr>
                <w:sz w:val="28"/>
                <w:szCs w:val="28"/>
              </w:rPr>
              <w:t>-</w:t>
            </w:r>
            <w:r w:rsidR="00EC3A7C">
              <w:rPr>
                <w:sz w:val="28"/>
                <w:szCs w:val="28"/>
              </w:rPr>
              <w:t>11</w:t>
            </w:r>
          </w:p>
        </w:tc>
        <w:tc>
          <w:tcPr>
            <w:tcW w:w="1162" w:type="dxa"/>
            <w:vAlign w:val="center"/>
          </w:tcPr>
          <w:p w:rsidR="00C12505" w:rsidRPr="008E1BFC" w:rsidRDefault="00EC3A7C" w:rsidP="0080367B">
            <w:pPr>
              <w:jc w:val="center"/>
              <w:rPr>
                <w:sz w:val="28"/>
                <w:szCs w:val="28"/>
              </w:rPr>
            </w:pPr>
            <w:r>
              <w:rPr>
                <w:sz w:val="28"/>
                <w:szCs w:val="28"/>
              </w:rPr>
              <w:t>-12</w:t>
            </w:r>
          </w:p>
        </w:tc>
        <w:tc>
          <w:tcPr>
            <w:tcW w:w="1711" w:type="dxa"/>
            <w:vAlign w:val="center"/>
          </w:tcPr>
          <w:p w:rsidR="00C12505" w:rsidRPr="008E1BFC" w:rsidRDefault="00E86DF3" w:rsidP="0080367B">
            <w:pPr>
              <w:jc w:val="center"/>
              <w:rPr>
                <w:sz w:val="28"/>
                <w:szCs w:val="28"/>
              </w:rPr>
            </w:pPr>
            <w:r>
              <w:rPr>
                <w:sz w:val="28"/>
                <w:szCs w:val="28"/>
              </w:rPr>
              <w:t>0,079</w:t>
            </w:r>
          </w:p>
        </w:tc>
      </w:tr>
      <w:tr w:rsidR="00C12505" w:rsidRPr="008E1BFC">
        <w:tc>
          <w:tcPr>
            <w:tcW w:w="785" w:type="dxa"/>
            <w:vAlign w:val="center"/>
          </w:tcPr>
          <w:p w:rsidR="00C12505" w:rsidRPr="006D2949" w:rsidRDefault="00C12505" w:rsidP="0080367B">
            <w:pPr>
              <w:jc w:val="center"/>
              <w:rPr>
                <w:b/>
                <w:sz w:val="28"/>
                <w:szCs w:val="28"/>
              </w:rPr>
            </w:pPr>
            <w:r w:rsidRPr="006D2949">
              <w:rPr>
                <w:b/>
                <w:sz w:val="28"/>
                <w:szCs w:val="28"/>
              </w:rPr>
              <w:t>2006</w:t>
            </w:r>
          </w:p>
        </w:tc>
        <w:tc>
          <w:tcPr>
            <w:tcW w:w="1195" w:type="dxa"/>
            <w:vAlign w:val="center"/>
          </w:tcPr>
          <w:p w:rsidR="00C12505" w:rsidRPr="008E1BFC" w:rsidRDefault="00C12505" w:rsidP="0080367B">
            <w:pPr>
              <w:jc w:val="center"/>
              <w:rPr>
                <w:sz w:val="28"/>
                <w:szCs w:val="28"/>
              </w:rPr>
            </w:pPr>
            <w:r>
              <w:rPr>
                <w:sz w:val="28"/>
                <w:szCs w:val="28"/>
              </w:rPr>
              <w:t>6,9</w:t>
            </w:r>
          </w:p>
        </w:tc>
        <w:tc>
          <w:tcPr>
            <w:tcW w:w="946" w:type="dxa"/>
            <w:vAlign w:val="center"/>
          </w:tcPr>
          <w:p w:rsidR="00C12505" w:rsidRPr="008E1BFC" w:rsidRDefault="00C12505" w:rsidP="0080367B">
            <w:pPr>
              <w:jc w:val="center"/>
              <w:rPr>
                <w:sz w:val="28"/>
                <w:szCs w:val="28"/>
              </w:rPr>
            </w:pPr>
            <w:r w:rsidRPr="008E1BFC">
              <w:rPr>
                <w:sz w:val="28"/>
                <w:szCs w:val="28"/>
              </w:rPr>
              <w:t>-</w:t>
            </w:r>
            <w:r>
              <w:rPr>
                <w:sz w:val="28"/>
                <w:szCs w:val="28"/>
              </w:rPr>
              <w:t>0,1</w:t>
            </w:r>
          </w:p>
        </w:tc>
        <w:tc>
          <w:tcPr>
            <w:tcW w:w="1162" w:type="dxa"/>
            <w:vAlign w:val="center"/>
          </w:tcPr>
          <w:p w:rsidR="00C12505" w:rsidRPr="008E1BFC" w:rsidRDefault="00C12505" w:rsidP="0080367B">
            <w:pPr>
              <w:jc w:val="center"/>
              <w:rPr>
                <w:sz w:val="28"/>
                <w:szCs w:val="28"/>
              </w:rPr>
            </w:pPr>
            <w:r w:rsidRPr="008E1BFC">
              <w:rPr>
                <w:sz w:val="28"/>
                <w:szCs w:val="28"/>
              </w:rPr>
              <w:t>-</w:t>
            </w:r>
            <w:r w:rsidR="00545BE4">
              <w:rPr>
                <w:sz w:val="28"/>
                <w:szCs w:val="28"/>
              </w:rPr>
              <w:t>1,1</w:t>
            </w:r>
          </w:p>
        </w:tc>
        <w:tc>
          <w:tcPr>
            <w:tcW w:w="946" w:type="dxa"/>
            <w:vAlign w:val="center"/>
          </w:tcPr>
          <w:p w:rsidR="00C12505" w:rsidRPr="008E1BFC" w:rsidRDefault="00C12505" w:rsidP="0080367B">
            <w:pPr>
              <w:jc w:val="center"/>
              <w:rPr>
                <w:sz w:val="28"/>
                <w:szCs w:val="28"/>
              </w:rPr>
            </w:pPr>
            <w:r>
              <w:rPr>
                <w:sz w:val="28"/>
                <w:szCs w:val="28"/>
              </w:rPr>
              <w:t>99</w:t>
            </w:r>
          </w:p>
        </w:tc>
        <w:tc>
          <w:tcPr>
            <w:tcW w:w="1086" w:type="dxa"/>
            <w:vAlign w:val="center"/>
          </w:tcPr>
          <w:p w:rsidR="00C12505" w:rsidRPr="008E1BFC" w:rsidRDefault="007A1454" w:rsidP="0080367B">
            <w:pPr>
              <w:jc w:val="center"/>
              <w:rPr>
                <w:sz w:val="28"/>
                <w:szCs w:val="28"/>
              </w:rPr>
            </w:pPr>
            <w:r>
              <w:rPr>
                <w:sz w:val="28"/>
                <w:szCs w:val="28"/>
              </w:rPr>
              <w:t>86</w:t>
            </w:r>
          </w:p>
        </w:tc>
        <w:tc>
          <w:tcPr>
            <w:tcW w:w="946" w:type="dxa"/>
            <w:vAlign w:val="center"/>
          </w:tcPr>
          <w:p w:rsidR="00C12505" w:rsidRPr="008E1BFC" w:rsidRDefault="00C12505" w:rsidP="0080367B">
            <w:pPr>
              <w:jc w:val="center"/>
              <w:rPr>
                <w:sz w:val="28"/>
                <w:szCs w:val="28"/>
              </w:rPr>
            </w:pPr>
            <w:r w:rsidRPr="008E1BFC">
              <w:rPr>
                <w:sz w:val="28"/>
                <w:szCs w:val="28"/>
              </w:rPr>
              <w:t>-</w:t>
            </w:r>
            <w:r>
              <w:rPr>
                <w:sz w:val="28"/>
                <w:szCs w:val="28"/>
              </w:rPr>
              <w:t>1</w:t>
            </w:r>
          </w:p>
        </w:tc>
        <w:tc>
          <w:tcPr>
            <w:tcW w:w="1162" w:type="dxa"/>
            <w:vAlign w:val="center"/>
          </w:tcPr>
          <w:p w:rsidR="00C12505" w:rsidRPr="008E1BFC" w:rsidRDefault="00C12505" w:rsidP="0080367B">
            <w:pPr>
              <w:jc w:val="center"/>
              <w:rPr>
                <w:sz w:val="28"/>
                <w:szCs w:val="28"/>
              </w:rPr>
            </w:pPr>
            <w:r w:rsidRPr="008E1BFC">
              <w:rPr>
                <w:sz w:val="28"/>
                <w:szCs w:val="28"/>
              </w:rPr>
              <w:t>-</w:t>
            </w:r>
            <w:r>
              <w:rPr>
                <w:sz w:val="28"/>
                <w:szCs w:val="28"/>
              </w:rPr>
              <w:t>1</w:t>
            </w:r>
            <w:r w:rsidR="00EC3A7C">
              <w:rPr>
                <w:sz w:val="28"/>
                <w:szCs w:val="28"/>
              </w:rPr>
              <w:t>4</w:t>
            </w:r>
          </w:p>
        </w:tc>
        <w:tc>
          <w:tcPr>
            <w:tcW w:w="1711" w:type="dxa"/>
            <w:vAlign w:val="center"/>
          </w:tcPr>
          <w:p w:rsidR="00C12505" w:rsidRPr="008E1BFC" w:rsidRDefault="00C12505" w:rsidP="0080367B">
            <w:pPr>
              <w:jc w:val="center"/>
              <w:rPr>
                <w:sz w:val="28"/>
                <w:szCs w:val="28"/>
              </w:rPr>
            </w:pPr>
            <w:r>
              <w:rPr>
                <w:sz w:val="28"/>
                <w:szCs w:val="28"/>
              </w:rPr>
              <w:t>0,</w:t>
            </w:r>
            <w:r w:rsidRPr="008E1BFC">
              <w:rPr>
                <w:sz w:val="28"/>
                <w:szCs w:val="28"/>
              </w:rPr>
              <w:t>0</w:t>
            </w:r>
            <w:r>
              <w:rPr>
                <w:sz w:val="28"/>
                <w:szCs w:val="28"/>
              </w:rPr>
              <w:t>7</w:t>
            </w:r>
            <w:r w:rsidR="00E86DF3">
              <w:rPr>
                <w:sz w:val="28"/>
                <w:szCs w:val="28"/>
              </w:rPr>
              <w:t>0</w:t>
            </w:r>
          </w:p>
        </w:tc>
      </w:tr>
      <w:tr w:rsidR="00C12505" w:rsidRPr="008E1BFC">
        <w:tc>
          <w:tcPr>
            <w:tcW w:w="785" w:type="dxa"/>
            <w:vAlign w:val="center"/>
          </w:tcPr>
          <w:p w:rsidR="00C12505" w:rsidRPr="006D2949" w:rsidRDefault="00C12505" w:rsidP="0080367B">
            <w:pPr>
              <w:jc w:val="center"/>
              <w:rPr>
                <w:b/>
                <w:sz w:val="28"/>
                <w:szCs w:val="28"/>
              </w:rPr>
            </w:pPr>
            <w:r w:rsidRPr="006D2949">
              <w:rPr>
                <w:b/>
                <w:sz w:val="28"/>
                <w:szCs w:val="28"/>
              </w:rPr>
              <w:t>2007</w:t>
            </w:r>
          </w:p>
        </w:tc>
        <w:tc>
          <w:tcPr>
            <w:tcW w:w="1195" w:type="dxa"/>
            <w:vAlign w:val="center"/>
          </w:tcPr>
          <w:p w:rsidR="00C12505" w:rsidRPr="008E1BFC" w:rsidRDefault="00C12505" w:rsidP="0080367B">
            <w:pPr>
              <w:jc w:val="center"/>
              <w:rPr>
                <w:sz w:val="28"/>
                <w:szCs w:val="28"/>
              </w:rPr>
            </w:pPr>
            <w:r>
              <w:rPr>
                <w:sz w:val="28"/>
                <w:szCs w:val="28"/>
              </w:rPr>
              <w:t>11,6</w:t>
            </w:r>
          </w:p>
        </w:tc>
        <w:tc>
          <w:tcPr>
            <w:tcW w:w="946" w:type="dxa"/>
            <w:vAlign w:val="center"/>
          </w:tcPr>
          <w:p w:rsidR="00C12505" w:rsidRPr="008E1BFC" w:rsidRDefault="00C12505" w:rsidP="0080367B">
            <w:pPr>
              <w:jc w:val="center"/>
              <w:rPr>
                <w:sz w:val="28"/>
                <w:szCs w:val="28"/>
              </w:rPr>
            </w:pPr>
            <w:r>
              <w:rPr>
                <w:sz w:val="28"/>
                <w:szCs w:val="28"/>
              </w:rPr>
              <w:t>4,7</w:t>
            </w:r>
          </w:p>
        </w:tc>
        <w:tc>
          <w:tcPr>
            <w:tcW w:w="1162" w:type="dxa"/>
            <w:vAlign w:val="center"/>
          </w:tcPr>
          <w:p w:rsidR="00C12505" w:rsidRPr="008E1BFC" w:rsidRDefault="00545BE4" w:rsidP="0080367B">
            <w:pPr>
              <w:jc w:val="center"/>
              <w:rPr>
                <w:sz w:val="28"/>
                <w:szCs w:val="28"/>
              </w:rPr>
            </w:pPr>
            <w:r>
              <w:rPr>
                <w:sz w:val="28"/>
                <w:szCs w:val="28"/>
              </w:rPr>
              <w:t>3</w:t>
            </w:r>
            <w:r w:rsidR="00C12505">
              <w:rPr>
                <w:sz w:val="28"/>
                <w:szCs w:val="28"/>
              </w:rPr>
              <w:t>,6</w:t>
            </w:r>
          </w:p>
        </w:tc>
        <w:tc>
          <w:tcPr>
            <w:tcW w:w="946" w:type="dxa"/>
            <w:vAlign w:val="center"/>
          </w:tcPr>
          <w:p w:rsidR="00C12505" w:rsidRPr="008E1BFC" w:rsidRDefault="00C12505" w:rsidP="0080367B">
            <w:pPr>
              <w:jc w:val="center"/>
              <w:rPr>
                <w:sz w:val="28"/>
                <w:szCs w:val="28"/>
              </w:rPr>
            </w:pPr>
            <w:r>
              <w:rPr>
                <w:sz w:val="28"/>
                <w:szCs w:val="28"/>
              </w:rPr>
              <w:t>168</w:t>
            </w:r>
          </w:p>
        </w:tc>
        <w:tc>
          <w:tcPr>
            <w:tcW w:w="1086" w:type="dxa"/>
            <w:vAlign w:val="center"/>
          </w:tcPr>
          <w:p w:rsidR="00C12505" w:rsidRPr="008E1BFC" w:rsidRDefault="00C12505" w:rsidP="0080367B">
            <w:pPr>
              <w:jc w:val="center"/>
              <w:rPr>
                <w:sz w:val="28"/>
                <w:szCs w:val="28"/>
              </w:rPr>
            </w:pPr>
            <w:r>
              <w:rPr>
                <w:sz w:val="28"/>
                <w:szCs w:val="28"/>
              </w:rPr>
              <w:t>1</w:t>
            </w:r>
            <w:r w:rsidR="007A1454">
              <w:rPr>
                <w:sz w:val="28"/>
                <w:szCs w:val="28"/>
              </w:rPr>
              <w:t>45</w:t>
            </w:r>
          </w:p>
        </w:tc>
        <w:tc>
          <w:tcPr>
            <w:tcW w:w="946" w:type="dxa"/>
            <w:vAlign w:val="center"/>
          </w:tcPr>
          <w:p w:rsidR="00C12505" w:rsidRPr="008E1BFC" w:rsidRDefault="00C12505" w:rsidP="0080367B">
            <w:pPr>
              <w:jc w:val="center"/>
              <w:rPr>
                <w:sz w:val="28"/>
                <w:szCs w:val="28"/>
              </w:rPr>
            </w:pPr>
            <w:r>
              <w:rPr>
                <w:sz w:val="28"/>
                <w:szCs w:val="28"/>
              </w:rPr>
              <w:t>68</w:t>
            </w:r>
          </w:p>
        </w:tc>
        <w:tc>
          <w:tcPr>
            <w:tcW w:w="1162" w:type="dxa"/>
            <w:vAlign w:val="center"/>
          </w:tcPr>
          <w:p w:rsidR="00C12505" w:rsidRPr="008E1BFC" w:rsidRDefault="00EC3A7C" w:rsidP="0080367B">
            <w:pPr>
              <w:jc w:val="center"/>
              <w:rPr>
                <w:sz w:val="28"/>
                <w:szCs w:val="28"/>
              </w:rPr>
            </w:pPr>
            <w:r>
              <w:rPr>
                <w:sz w:val="28"/>
                <w:szCs w:val="28"/>
              </w:rPr>
              <w:t>45</w:t>
            </w:r>
          </w:p>
        </w:tc>
        <w:tc>
          <w:tcPr>
            <w:tcW w:w="1711" w:type="dxa"/>
            <w:vAlign w:val="center"/>
          </w:tcPr>
          <w:p w:rsidR="00C12505" w:rsidRPr="008E1BFC" w:rsidRDefault="00C12505" w:rsidP="0080367B">
            <w:pPr>
              <w:jc w:val="center"/>
              <w:rPr>
                <w:sz w:val="28"/>
                <w:szCs w:val="28"/>
              </w:rPr>
            </w:pPr>
            <w:r w:rsidRPr="008E1BFC">
              <w:rPr>
                <w:sz w:val="28"/>
                <w:szCs w:val="28"/>
              </w:rPr>
              <w:t>0,</w:t>
            </w:r>
            <w:r>
              <w:rPr>
                <w:sz w:val="28"/>
                <w:szCs w:val="28"/>
              </w:rPr>
              <w:t>69</w:t>
            </w:r>
            <w:r w:rsidR="00E86DF3">
              <w:rPr>
                <w:sz w:val="28"/>
                <w:szCs w:val="28"/>
              </w:rPr>
              <w:t>0</w:t>
            </w:r>
          </w:p>
        </w:tc>
      </w:tr>
    </w:tbl>
    <w:p w:rsidR="00C12505" w:rsidRDefault="00C12505" w:rsidP="00C12505">
      <w:pPr>
        <w:spacing w:line="360" w:lineRule="auto"/>
        <w:jc w:val="both"/>
        <w:rPr>
          <w:sz w:val="28"/>
          <w:szCs w:val="28"/>
        </w:rPr>
      </w:pPr>
    </w:p>
    <w:p w:rsidR="0042354A" w:rsidRDefault="0042354A" w:rsidP="0042354A">
      <w:pPr>
        <w:spacing w:line="360" w:lineRule="auto"/>
        <w:ind w:firstLine="540"/>
        <w:jc w:val="both"/>
        <w:rPr>
          <w:sz w:val="28"/>
          <w:szCs w:val="28"/>
        </w:rPr>
      </w:pPr>
      <w:r>
        <w:rPr>
          <w:sz w:val="28"/>
          <w:szCs w:val="28"/>
        </w:rPr>
        <w:t xml:space="preserve">Анализируя данные таблицы можно отметить, что урожайность за 2007 год по сравнению с предыдущим годом увеличилась на 4,7 ц/га, а по сравнению с базисным на 3,6 ц/га. Темп роста в 2007 году увеличился на 68 %, а по сравнению с базисным на 45%. </w:t>
      </w:r>
    </w:p>
    <w:p w:rsidR="001B737F" w:rsidRPr="001B737F" w:rsidRDefault="0042354A" w:rsidP="0042354A">
      <w:pPr>
        <w:spacing w:line="360" w:lineRule="auto"/>
        <w:ind w:firstLine="540"/>
        <w:jc w:val="both"/>
        <w:rPr>
          <w:sz w:val="28"/>
          <w:szCs w:val="28"/>
        </w:rPr>
      </w:pPr>
      <w:r>
        <w:rPr>
          <w:sz w:val="28"/>
          <w:szCs w:val="28"/>
        </w:rPr>
        <w:t>Согласно построенному г</w:t>
      </w:r>
      <w:r w:rsidR="001B737F">
        <w:rPr>
          <w:sz w:val="28"/>
          <w:szCs w:val="28"/>
        </w:rPr>
        <w:t>рафик</w:t>
      </w:r>
      <w:r>
        <w:rPr>
          <w:sz w:val="28"/>
          <w:szCs w:val="28"/>
        </w:rPr>
        <w:t>у</w:t>
      </w:r>
      <w:r w:rsidRPr="0042354A">
        <w:rPr>
          <w:sz w:val="28"/>
          <w:szCs w:val="28"/>
        </w:rPr>
        <w:t xml:space="preserve"> </w:t>
      </w:r>
      <w:r>
        <w:rPr>
          <w:sz w:val="28"/>
          <w:szCs w:val="28"/>
        </w:rPr>
        <w:t>за 11 лет (1997-2007 гг.) динамика</w:t>
      </w:r>
      <w:r w:rsidR="001B737F">
        <w:rPr>
          <w:sz w:val="28"/>
          <w:szCs w:val="28"/>
        </w:rPr>
        <w:t xml:space="preserve"> урожайности сельскохозяйственных культур </w:t>
      </w:r>
      <w:r>
        <w:rPr>
          <w:sz w:val="28"/>
          <w:szCs w:val="28"/>
        </w:rPr>
        <w:t>увеличивается.</w:t>
      </w:r>
    </w:p>
    <w:p w:rsidR="00C12505" w:rsidRPr="00723E51" w:rsidRDefault="00C12505" w:rsidP="00C12505">
      <w:pPr>
        <w:spacing w:line="360" w:lineRule="auto"/>
        <w:jc w:val="both"/>
        <w:rPr>
          <w:b/>
          <w:sz w:val="28"/>
          <w:szCs w:val="28"/>
        </w:rPr>
      </w:pPr>
      <w:r>
        <w:rPr>
          <w:b/>
          <w:sz w:val="28"/>
          <w:szCs w:val="28"/>
        </w:rPr>
        <w:t>Рис.1</w:t>
      </w:r>
      <w:r w:rsidRPr="006D2949">
        <w:rPr>
          <w:b/>
          <w:sz w:val="28"/>
          <w:szCs w:val="28"/>
        </w:rPr>
        <w:t xml:space="preserve"> – График динамики урожайности</w:t>
      </w:r>
    </w:p>
    <w:p w:rsidR="00C12505" w:rsidRPr="0080367B" w:rsidRDefault="0094351B" w:rsidP="00C12505">
      <w:pPr>
        <w:spacing w:line="360" w:lineRule="auto"/>
        <w:jc w:val="both"/>
        <w:rPr>
          <w:sz w:val="28"/>
          <w:szCs w:val="28"/>
        </w:rPr>
      </w:pPr>
      <w:r>
        <w:pict>
          <v:shape id="_x0000_i1036" type="#_x0000_t75" style="width:378pt;height:210.75pt">
            <v:imagedata r:id="rId29" o:title=""/>
          </v:shape>
        </w:pict>
      </w:r>
    </w:p>
    <w:p w:rsidR="00C12505" w:rsidRDefault="00C12505" w:rsidP="00C12505">
      <w:pPr>
        <w:spacing w:line="360" w:lineRule="auto"/>
        <w:ind w:firstLine="540"/>
        <w:rPr>
          <w:sz w:val="28"/>
          <w:szCs w:val="28"/>
        </w:rPr>
      </w:pPr>
      <w:r>
        <w:rPr>
          <w:sz w:val="28"/>
          <w:szCs w:val="28"/>
        </w:rPr>
        <w:t xml:space="preserve">Для обобщающей характеристики  </w:t>
      </w:r>
      <w:r w:rsidR="0080367B">
        <w:rPr>
          <w:sz w:val="28"/>
          <w:szCs w:val="28"/>
        </w:rPr>
        <w:t>динамики урожайности рассчитываю</w:t>
      </w:r>
      <w:r>
        <w:rPr>
          <w:sz w:val="28"/>
          <w:szCs w:val="28"/>
        </w:rPr>
        <w:t>тся средние показатели:</w:t>
      </w:r>
    </w:p>
    <w:p w:rsidR="00C12505" w:rsidRDefault="00C12505" w:rsidP="00C12505">
      <w:pPr>
        <w:spacing w:line="360" w:lineRule="auto"/>
        <w:ind w:firstLine="540"/>
        <w:rPr>
          <w:sz w:val="28"/>
          <w:szCs w:val="28"/>
        </w:rPr>
      </w:pPr>
      <w:r>
        <w:rPr>
          <w:sz w:val="28"/>
          <w:szCs w:val="28"/>
        </w:rPr>
        <w:t>- средний уровень;</w:t>
      </w:r>
    </w:p>
    <w:p w:rsidR="00C12505" w:rsidRDefault="00C12505" w:rsidP="00C12505">
      <w:pPr>
        <w:spacing w:line="360" w:lineRule="auto"/>
        <w:ind w:firstLine="540"/>
        <w:rPr>
          <w:sz w:val="28"/>
          <w:szCs w:val="28"/>
        </w:rPr>
      </w:pPr>
      <w:r>
        <w:rPr>
          <w:sz w:val="28"/>
          <w:szCs w:val="28"/>
        </w:rPr>
        <w:t>- средний абсолютный прирост;</w:t>
      </w:r>
    </w:p>
    <w:p w:rsidR="001B737F" w:rsidRPr="00723E51" w:rsidRDefault="00C12505" w:rsidP="00723E51">
      <w:pPr>
        <w:spacing w:line="360" w:lineRule="auto"/>
        <w:ind w:firstLine="540"/>
        <w:rPr>
          <w:sz w:val="28"/>
          <w:szCs w:val="28"/>
        </w:rPr>
      </w:pPr>
      <w:r>
        <w:rPr>
          <w:sz w:val="28"/>
          <w:szCs w:val="28"/>
        </w:rPr>
        <w:t>- средний темп роста и прироста;</w:t>
      </w:r>
    </w:p>
    <w:p w:rsidR="00C12505" w:rsidRPr="00F22843" w:rsidRDefault="00C12505" w:rsidP="00C12505">
      <w:pPr>
        <w:spacing w:line="360" w:lineRule="auto"/>
        <w:jc w:val="center"/>
        <w:rPr>
          <w:b/>
          <w:sz w:val="28"/>
          <w:szCs w:val="28"/>
        </w:rPr>
      </w:pPr>
      <w:r>
        <w:rPr>
          <w:b/>
          <w:sz w:val="28"/>
          <w:szCs w:val="28"/>
        </w:rPr>
        <w:t xml:space="preserve">Таблица 6 - </w:t>
      </w:r>
      <w:r w:rsidRPr="00F22843">
        <w:rPr>
          <w:b/>
          <w:sz w:val="28"/>
          <w:szCs w:val="28"/>
        </w:rPr>
        <w:t>Средние показатели динамики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7679"/>
      </w:tblGrid>
      <w:tr w:rsidR="00C12505" w:rsidRPr="006D2949">
        <w:tc>
          <w:tcPr>
            <w:tcW w:w="1969" w:type="dxa"/>
          </w:tcPr>
          <w:p w:rsidR="00C12505" w:rsidRPr="006D2949" w:rsidRDefault="00C12505" w:rsidP="001B737F">
            <w:pPr>
              <w:jc w:val="center"/>
              <w:rPr>
                <w:b/>
                <w:sz w:val="28"/>
                <w:szCs w:val="28"/>
              </w:rPr>
            </w:pPr>
            <w:r w:rsidRPr="006D2949">
              <w:rPr>
                <w:b/>
                <w:sz w:val="28"/>
                <w:szCs w:val="28"/>
              </w:rPr>
              <w:t>Показатель</w:t>
            </w:r>
          </w:p>
        </w:tc>
        <w:tc>
          <w:tcPr>
            <w:tcW w:w="7679" w:type="dxa"/>
          </w:tcPr>
          <w:p w:rsidR="00C12505" w:rsidRPr="006D2949" w:rsidRDefault="00C12505" w:rsidP="001B737F">
            <w:pPr>
              <w:jc w:val="center"/>
              <w:rPr>
                <w:b/>
                <w:sz w:val="28"/>
                <w:szCs w:val="28"/>
              </w:rPr>
            </w:pPr>
            <w:r w:rsidRPr="006D2949">
              <w:rPr>
                <w:b/>
                <w:sz w:val="28"/>
                <w:szCs w:val="28"/>
              </w:rPr>
              <w:t>Метод расчета</w:t>
            </w:r>
          </w:p>
        </w:tc>
      </w:tr>
      <w:tr w:rsidR="00C12505" w:rsidRPr="008E1BFC">
        <w:tc>
          <w:tcPr>
            <w:tcW w:w="1969" w:type="dxa"/>
          </w:tcPr>
          <w:p w:rsidR="00C12505" w:rsidRPr="008E1BFC" w:rsidRDefault="00C12505" w:rsidP="00CF42F7">
            <w:pPr>
              <w:numPr>
                <w:ilvl w:val="0"/>
                <w:numId w:val="3"/>
              </w:numPr>
              <w:tabs>
                <w:tab w:val="clear" w:pos="720"/>
                <w:tab w:val="num" w:pos="360"/>
              </w:tabs>
              <w:ind w:left="0" w:firstLine="0"/>
              <w:rPr>
                <w:sz w:val="28"/>
                <w:szCs w:val="28"/>
              </w:rPr>
            </w:pPr>
            <w:r w:rsidRPr="008E1BFC">
              <w:rPr>
                <w:sz w:val="28"/>
                <w:szCs w:val="28"/>
              </w:rPr>
              <w:t>Средний уровень ряда</w:t>
            </w:r>
          </w:p>
        </w:tc>
        <w:tc>
          <w:tcPr>
            <w:tcW w:w="7679" w:type="dxa"/>
          </w:tcPr>
          <w:p w:rsidR="0080367B" w:rsidRDefault="00C12505" w:rsidP="001B737F">
            <w:pPr>
              <w:jc w:val="center"/>
              <w:rPr>
                <w:sz w:val="28"/>
                <w:szCs w:val="28"/>
              </w:rPr>
            </w:pPr>
            <w:r w:rsidRPr="008E1BFC">
              <w:rPr>
                <w:position w:val="-24"/>
                <w:sz w:val="28"/>
                <w:szCs w:val="28"/>
              </w:rPr>
              <w:object w:dxaOrig="999" w:dyaOrig="680">
                <v:shape id="_x0000_i1037" type="#_x0000_t75" style="width:50.25pt;height:33.75pt" o:ole="">
                  <v:imagedata r:id="rId30" o:title=""/>
                </v:shape>
                <o:OLEObject Type="Embed" ProgID="Equation.3" ShapeID="_x0000_i1037" DrawAspect="Content" ObjectID="_1459335350" r:id="rId31"/>
              </w:object>
            </w:r>
            <w:r>
              <w:rPr>
                <w:sz w:val="28"/>
                <w:szCs w:val="28"/>
              </w:rPr>
              <w:t>=(</w:t>
            </w:r>
            <w:r w:rsidR="0080367B">
              <w:rPr>
                <w:sz w:val="28"/>
                <w:szCs w:val="28"/>
              </w:rPr>
              <w:t>8,0+6,4+6,4+6,3+7,7+8,2+8,5+7,9+</w:t>
            </w:r>
            <w:r>
              <w:rPr>
                <w:sz w:val="28"/>
                <w:szCs w:val="28"/>
              </w:rPr>
              <w:t>7,0</w:t>
            </w:r>
            <w:r w:rsidRPr="008E1BFC">
              <w:rPr>
                <w:sz w:val="28"/>
                <w:szCs w:val="28"/>
              </w:rPr>
              <w:t>+</w:t>
            </w:r>
            <w:r>
              <w:rPr>
                <w:sz w:val="28"/>
                <w:szCs w:val="28"/>
              </w:rPr>
              <w:t>6,</w:t>
            </w:r>
            <w:r w:rsidRPr="008E1BFC">
              <w:rPr>
                <w:sz w:val="28"/>
                <w:szCs w:val="28"/>
              </w:rPr>
              <w:t>9+</w:t>
            </w:r>
            <w:r>
              <w:rPr>
                <w:sz w:val="28"/>
                <w:szCs w:val="28"/>
              </w:rPr>
              <w:t>11,6</w:t>
            </w:r>
            <w:r w:rsidR="0080367B">
              <w:rPr>
                <w:sz w:val="28"/>
                <w:szCs w:val="28"/>
              </w:rPr>
              <w:t>)/11</w:t>
            </w:r>
            <w:r w:rsidRPr="008E1BFC">
              <w:rPr>
                <w:sz w:val="28"/>
                <w:szCs w:val="28"/>
              </w:rPr>
              <w:t>=</w:t>
            </w:r>
          </w:p>
          <w:p w:rsidR="00C12505" w:rsidRPr="008E1BFC" w:rsidRDefault="0080367B" w:rsidP="001B737F">
            <w:pPr>
              <w:jc w:val="center"/>
              <w:rPr>
                <w:sz w:val="28"/>
                <w:szCs w:val="28"/>
              </w:rPr>
            </w:pPr>
            <w:r>
              <w:rPr>
                <w:sz w:val="28"/>
                <w:szCs w:val="28"/>
              </w:rPr>
              <w:t>=84,9/11=7,7</w:t>
            </w:r>
          </w:p>
        </w:tc>
      </w:tr>
      <w:tr w:rsidR="00C12505" w:rsidRPr="008E1BFC">
        <w:tc>
          <w:tcPr>
            <w:tcW w:w="1969" w:type="dxa"/>
          </w:tcPr>
          <w:p w:rsidR="00C12505" w:rsidRPr="008E1BFC" w:rsidRDefault="00C12505" w:rsidP="001B737F">
            <w:pPr>
              <w:rPr>
                <w:sz w:val="28"/>
                <w:szCs w:val="28"/>
              </w:rPr>
            </w:pPr>
            <w:r w:rsidRPr="008E1BFC">
              <w:rPr>
                <w:sz w:val="28"/>
                <w:szCs w:val="28"/>
              </w:rPr>
              <w:t>2. Средний абсолютный прирост</w:t>
            </w:r>
          </w:p>
        </w:tc>
        <w:tc>
          <w:tcPr>
            <w:tcW w:w="7679" w:type="dxa"/>
          </w:tcPr>
          <w:p w:rsidR="00C12505" w:rsidRPr="008E1BFC" w:rsidRDefault="00C12505" w:rsidP="001B737F">
            <w:pPr>
              <w:jc w:val="center"/>
              <w:rPr>
                <w:sz w:val="28"/>
                <w:szCs w:val="28"/>
              </w:rPr>
            </w:pPr>
            <w:r w:rsidRPr="008E1BFC">
              <w:rPr>
                <w:rFonts w:ascii="Sylfaen" w:hAnsi="Sylfaen"/>
                <w:position w:val="-10"/>
                <w:sz w:val="28"/>
                <w:szCs w:val="28"/>
              </w:rPr>
              <w:object w:dxaOrig="180" w:dyaOrig="340">
                <v:shape id="_x0000_i1038" type="#_x0000_t75" style="width:9pt;height:17.25pt" o:ole="">
                  <v:imagedata r:id="rId32" o:title=""/>
                </v:shape>
                <o:OLEObject Type="Embed" ProgID="Equation.3" ShapeID="_x0000_i1038" DrawAspect="Content" ObjectID="_1459335351" r:id="rId33"/>
              </w:object>
            </w:r>
            <w:r w:rsidRPr="008E1BFC">
              <w:rPr>
                <w:rFonts w:ascii="Sylfaen" w:hAnsi="Sylfaen"/>
                <w:position w:val="-24"/>
                <w:sz w:val="28"/>
                <w:szCs w:val="28"/>
              </w:rPr>
              <w:object w:dxaOrig="1140" w:dyaOrig="620">
                <v:shape id="_x0000_i1039" type="#_x0000_t75" style="width:57pt;height:30.75pt" o:ole="">
                  <v:imagedata r:id="rId34" o:title=""/>
                </v:shape>
                <o:OLEObject Type="Embed" ProgID="Equation.3" ShapeID="_x0000_i1039" DrawAspect="Content" ObjectID="_1459335352" r:id="rId35"/>
              </w:object>
            </w:r>
            <w:r w:rsidR="0080367B">
              <w:rPr>
                <w:rFonts w:ascii="Sylfaen" w:hAnsi="Sylfaen"/>
                <w:sz w:val="28"/>
                <w:szCs w:val="28"/>
              </w:rPr>
              <w:t>=(11,6-8</w:t>
            </w:r>
            <w:r>
              <w:rPr>
                <w:rFonts w:ascii="Sylfaen" w:hAnsi="Sylfaen"/>
                <w:sz w:val="28"/>
                <w:szCs w:val="28"/>
              </w:rPr>
              <w:t>,</w:t>
            </w:r>
            <w:r w:rsidR="00472789">
              <w:rPr>
                <w:rFonts w:ascii="Sylfaen" w:hAnsi="Sylfaen"/>
                <w:sz w:val="28"/>
                <w:szCs w:val="28"/>
              </w:rPr>
              <w:t>0)/(11</w:t>
            </w:r>
            <w:r w:rsidRPr="008E1BFC">
              <w:rPr>
                <w:rFonts w:ascii="Sylfaen" w:hAnsi="Sylfaen"/>
                <w:sz w:val="28"/>
                <w:szCs w:val="28"/>
              </w:rPr>
              <w:t xml:space="preserve">-1)= </w:t>
            </w:r>
            <w:r w:rsidR="00472789">
              <w:rPr>
                <w:rFonts w:ascii="Sylfaen" w:hAnsi="Sylfaen"/>
                <w:sz w:val="28"/>
                <w:szCs w:val="28"/>
              </w:rPr>
              <w:t>0,36</w:t>
            </w:r>
          </w:p>
        </w:tc>
      </w:tr>
      <w:tr w:rsidR="00C12505" w:rsidRPr="008E1BFC">
        <w:tc>
          <w:tcPr>
            <w:tcW w:w="1969" w:type="dxa"/>
          </w:tcPr>
          <w:p w:rsidR="00C12505" w:rsidRPr="008E1BFC" w:rsidRDefault="00C12505" w:rsidP="001B737F">
            <w:pPr>
              <w:rPr>
                <w:sz w:val="28"/>
                <w:szCs w:val="28"/>
              </w:rPr>
            </w:pPr>
            <w:r w:rsidRPr="008E1BFC">
              <w:rPr>
                <w:sz w:val="28"/>
                <w:szCs w:val="28"/>
              </w:rPr>
              <w:t>3.Средний коэффициент роста</w:t>
            </w:r>
          </w:p>
        </w:tc>
        <w:tc>
          <w:tcPr>
            <w:tcW w:w="7679" w:type="dxa"/>
          </w:tcPr>
          <w:p w:rsidR="00C12505" w:rsidRPr="008E1BFC" w:rsidRDefault="00C12505" w:rsidP="001B737F">
            <w:pPr>
              <w:jc w:val="center"/>
              <w:rPr>
                <w:sz w:val="28"/>
                <w:szCs w:val="28"/>
              </w:rPr>
            </w:pPr>
            <w:r w:rsidRPr="008E1BFC">
              <w:rPr>
                <w:position w:val="-32"/>
                <w:sz w:val="28"/>
                <w:szCs w:val="28"/>
              </w:rPr>
              <w:object w:dxaOrig="1180" w:dyaOrig="760">
                <v:shape id="_x0000_i1040" type="#_x0000_t75" style="width:59.25pt;height:38.25pt" o:ole="">
                  <v:imagedata r:id="rId36" o:title=""/>
                </v:shape>
                <o:OLEObject Type="Embed" ProgID="Equation.3" ShapeID="_x0000_i1040" DrawAspect="Content" ObjectID="_1459335353" r:id="rId37"/>
              </w:object>
            </w:r>
            <w:r w:rsidRPr="008E1BFC">
              <w:rPr>
                <w:sz w:val="28"/>
                <w:szCs w:val="28"/>
              </w:rPr>
              <w:t>=</w:t>
            </w:r>
            <w:r w:rsidR="00CF42F7" w:rsidRPr="003D7A3F">
              <w:rPr>
                <w:position w:val="-30"/>
                <w:sz w:val="28"/>
                <w:szCs w:val="28"/>
              </w:rPr>
              <w:object w:dxaOrig="2340" w:dyaOrig="740">
                <v:shape id="_x0000_i1041" type="#_x0000_t75" style="width:117pt;height:36.75pt" o:ole="">
                  <v:imagedata r:id="rId38" o:title=""/>
                </v:shape>
                <o:OLEObject Type="Embed" ProgID="Equation.3" ShapeID="_x0000_i1041" DrawAspect="Content" ObjectID="_1459335354" r:id="rId39"/>
              </w:object>
            </w:r>
          </w:p>
        </w:tc>
      </w:tr>
      <w:tr w:rsidR="00C12505" w:rsidRPr="008E1BFC">
        <w:tc>
          <w:tcPr>
            <w:tcW w:w="1969" w:type="dxa"/>
          </w:tcPr>
          <w:p w:rsidR="00C12505" w:rsidRPr="008E1BFC" w:rsidRDefault="00C12505" w:rsidP="001B737F">
            <w:pPr>
              <w:rPr>
                <w:sz w:val="28"/>
                <w:szCs w:val="28"/>
              </w:rPr>
            </w:pPr>
            <w:r w:rsidRPr="008E1BFC">
              <w:rPr>
                <w:sz w:val="28"/>
                <w:szCs w:val="28"/>
              </w:rPr>
              <w:t>4. Средний темп роста</w:t>
            </w:r>
          </w:p>
        </w:tc>
        <w:tc>
          <w:tcPr>
            <w:tcW w:w="7679" w:type="dxa"/>
          </w:tcPr>
          <w:p w:rsidR="00C12505" w:rsidRPr="008E1BFC" w:rsidRDefault="00C12505" w:rsidP="001B737F">
            <w:pPr>
              <w:jc w:val="center"/>
              <w:rPr>
                <w:sz w:val="28"/>
                <w:szCs w:val="28"/>
              </w:rPr>
            </w:pPr>
            <w:r w:rsidRPr="008E1BFC">
              <w:rPr>
                <w:position w:val="-14"/>
                <w:sz w:val="28"/>
                <w:szCs w:val="28"/>
              </w:rPr>
              <w:object w:dxaOrig="1380" w:dyaOrig="420">
                <v:shape id="_x0000_i1042" type="#_x0000_t75" style="width:69pt;height:21pt" o:ole="">
                  <v:imagedata r:id="rId40" o:title=""/>
                </v:shape>
                <o:OLEObject Type="Embed" ProgID="Equation.3" ShapeID="_x0000_i1042" DrawAspect="Content" ObjectID="_1459335355" r:id="rId41"/>
              </w:object>
            </w:r>
            <w:r>
              <w:rPr>
                <w:sz w:val="28"/>
                <w:szCs w:val="28"/>
              </w:rPr>
              <w:t>=1,</w:t>
            </w:r>
            <w:r w:rsidR="00CF42F7">
              <w:rPr>
                <w:sz w:val="28"/>
                <w:szCs w:val="28"/>
              </w:rPr>
              <w:t>012</w:t>
            </w:r>
            <w:r w:rsidRPr="008E1BFC">
              <w:rPr>
                <w:sz w:val="28"/>
                <w:szCs w:val="28"/>
              </w:rPr>
              <w:t>*100=</w:t>
            </w:r>
            <w:r>
              <w:rPr>
                <w:sz w:val="28"/>
                <w:szCs w:val="28"/>
              </w:rPr>
              <w:t>1</w:t>
            </w:r>
            <w:r w:rsidR="00CF42F7">
              <w:rPr>
                <w:sz w:val="28"/>
                <w:szCs w:val="28"/>
              </w:rPr>
              <w:t>01,</w:t>
            </w:r>
            <w:r>
              <w:rPr>
                <w:sz w:val="28"/>
                <w:szCs w:val="28"/>
              </w:rPr>
              <w:t>2</w:t>
            </w:r>
            <w:r w:rsidRPr="008E1BFC">
              <w:rPr>
                <w:sz w:val="28"/>
                <w:szCs w:val="28"/>
              </w:rPr>
              <w:t>%</w:t>
            </w:r>
          </w:p>
        </w:tc>
      </w:tr>
      <w:tr w:rsidR="00C12505" w:rsidRPr="008E1BFC">
        <w:tc>
          <w:tcPr>
            <w:tcW w:w="1969" w:type="dxa"/>
          </w:tcPr>
          <w:p w:rsidR="00C12505" w:rsidRPr="008E1BFC" w:rsidRDefault="00C12505" w:rsidP="001B737F">
            <w:pPr>
              <w:rPr>
                <w:sz w:val="28"/>
                <w:szCs w:val="28"/>
              </w:rPr>
            </w:pPr>
            <w:r w:rsidRPr="008E1BFC">
              <w:rPr>
                <w:sz w:val="28"/>
                <w:szCs w:val="28"/>
              </w:rPr>
              <w:t>5. Средний темп прироста</w:t>
            </w:r>
          </w:p>
        </w:tc>
        <w:tc>
          <w:tcPr>
            <w:tcW w:w="7679" w:type="dxa"/>
          </w:tcPr>
          <w:p w:rsidR="00C12505" w:rsidRPr="008E1BFC" w:rsidRDefault="00C12505" w:rsidP="001B737F">
            <w:pPr>
              <w:jc w:val="center"/>
              <w:rPr>
                <w:sz w:val="28"/>
                <w:szCs w:val="28"/>
              </w:rPr>
            </w:pPr>
            <w:r w:rsidRPr="008E1BFC">
              <w:rPr>
                <w:position w:val="-14"/>
                <w:sz w:val="28"/>
                <w:szCs w:val="28"/>
              </w:rPr>
              <w:object w:dxaOrig="1359" w:dyaOrig="420">
                <v:shape id="_x0000_i1043" type="#_x0000_t75" style="width:68.25pt;height:21pt" o:ole="">
                  <v:imagedata r:id="rId42" o:title=""/>
                </v:shape>
                <o:OLEObject Type="Embed" ProgID="Equation.3" ShapeID="_x0000_i1043" DrawAspect="Content" ObjectID="_1459335356" r:id="rId43"/>
              </w:object>
            </w:r>
            <w:r w:rsidRPr="008E1BFC">
              <w:rPr>
                <w:sz w:val="28"/>
                <w:szCs w:val="28"/>
              </w:rPr>
              <w:t xml:space="preserve">= </w:t>
            </w:r>
            <w:r>
              <w:rPr>
                <w:sz w:val="28"/>
                <w:szCs w:val="28"/>
              </w:rPr>
              <w:t>1</w:t>
            </w:r>
            <w:r w:rsidR="00CF42F7">
              <w:rPr>
                <w:sz w:val="28"/>
                <w:szCs w:val="28"/>
              </w:rPr>
              <w:t>01,2</w:t>
            </w:r>
            <w:r w:rsidRPr="008E1BFC">
              <w:rPr>
                <w:rFonts w:ascii="Sylfaen" w:hAnsi="Sylfaen"/>
                <w:sz w:val="28"/>
                <w:szCs w:val="28"/>
              </w:rPr>
              <w:t>-</w:t>
            </w:r>
            <w:r w:rsidRPr="008E1BFC">
              <w:rPr>
                <w:sz w:val="28"/>
                <w:szCs w:val="28"/>
              </w:rPr>
              <w:t>100=</w:t>
            </w:r>
            <w:r w:rsidRPr="008E1BFC">
              <w:rPr>
                <w:sz w:val="28"/>
                <w:szCs w:val="28"/>
                <w:lang w:val="en-US"/>
              </w:rPr>
              <w:t xml:space="preserve"> </w:t>
            </w:r>
            <w:r w:rsidR="00CF42F7">
              <w:rPr>
                <w:sz w:val="28"/>
                <w:szCs w:val="28"/>
              </w:rPr>
              <w:t>1,2</w:t>
            </w:r>
            <w:r w:rsidRPr="008E1BFC">
              <w:rPr>
                <w:sz w:val="28"/>
                <w:szCs w:val="28"/>
              </w:rPr>
              <w:t>%</w:t>
            </w:r>
          </w:p>
        </w:tc>
      </w:tr>
    </w:tbl>
    <w:p w:rsidR="00C12505" w:rsidRDefault="00C12505" w:rsidP="00C12505">
      <w:pPr>
        <w:spacing w:line="360" w:lineRule="auto"/>
        <w:jc w:val="center"/>
        <w:rPr>
          <w:b/>
          <w:sz w:val="28"/>
          <w:szCs w:val="28"/>
        </w:rPr>
      </w:pPr>
    </w:p>
    <w:p w:rsidR="0042354A" w:rsidRPr="00723E51" w:rsidRDefault="00553124" w:rsidP="00723E51">
      <w:pPr>
        <w:spacing w:line="360" w:lineRule="auto"/>
        <w:ind w:firstLine="540"/>
        <w:jc w:val="both"/>
        <w:rPr>
          <w:sz w:val="28"/>
          <w:szCs w:val="28"/>
        </w:rPr>
      </w:pPr>
      <w:r>
        <w:rPr>
          <w:sz w:val="28"/>
          <w:szCs w:val="28"/>
        </w:rPr>
        <w:t xml:space="preserve">Анализируя абсолютные и относительные показатели динамики урожайности зерновых культур можно заметить, что наблюдается  </w:t>
      </w:r>
      <w:r w:rsidR="0042354A">
        <w:rPr>
          <w:sz w:val="28"/>
          <w:szCs w:val="28"/>
        </w:rPr>
        <w:t>умеренный рост,</w:t>
      </w:r>
      <w:r>
        <w:rPr>
          <w:sz w:val="28"/>
          <w:szCs w:val="28"/>
        </w:rPr>
        <w:t xml:space="preserve"> и в средн</w:t>
      </w:r>
      <w:r w:rsidR="0042354A">
        <w:rPr>
          <w:sz w:val="28"/>
          <w:szCs w:val="28"/>
        </w:rPr>
        <w:t>ем за каждый год урожайность увеличивалась на 0,36 ц/га  или на 1,2</w:t>
      </w:r>
      <w:r>
        <w:rPr>
          <w:sz w:val="28"/>
          <w:szCs w:val="28"/>
        </w:rPr>
        <w:t>%</w:t>
      </w:r>
      <w:r w:rsidR="0042354A">
        <w:rPr>
          <w:sz w:val="28"/>
          <w:szCs w:val="28"/>
        </w:rPr>
        <w:t>.</w:t>
      </w:r>
    </w:p>
    <w:p w:rsidR="00723E51" w:rsidRDefault="00723E51" w:rsidP="00C12505">
      <w:pPr>
        <w:spacing w:line="360" w:lineRule="auto"/>
        <w:jc w:val="center"/>
        <w:rPr>
          <w:b/>
          <w:sz w:val="28"/>
          <w:szCs w:val="28"/>
        </w:rPr>
      </w:pPr>
    </w:p>
    <w:p w:rsidR="00C12505" w:rsidRDefault="00C12505" w:rsidP="00C12505">
      <w:pPr>
        <w:spacing w:line="360" w:lineRule="auto"/>
        <w:jc w:val="center"/>
        <w:rPr>
          <w:b/>
          <w:sz w:val="28"/>
          <w:szCs w:val="28"/>
        </w:rPr>
      </w:pPr>
      <w:r>
        <w:rPr>
          <w:b/>
          <w:sz w:val="28"/>
          <w:szCs w:val="28"/>
        </w:rPr>
        <w:t>3.2 Выявление основной тенденции и прогнозирование на основе уравнения тренда</w:t>
      </w:r>
    </w:p>
    <w:p w:rsidR="00C12505" w:rsidRDefault="00C12505" w:rsidP="00C12505">
      <w:pPr>
        <w:tabs>
          <w:tab w:val="left" w:pos="6201"/>
        </w:tabs>
        <w:spacing w:line="360" w:lineRule="auto"/>
        <w:ind w:firstLine="540"/>
        <w:jc w:val="both"/>
        <w:rPr>
          <w:sz w:val="28"/>
          <w:szCs w:val="28"/>
        </w:rPr>
      </w:pPr>
      <w:r>
        <w:rPr>
          <w:sz w:val="28"/>
          <w:szCs w:val="28"/>
        </w:rPr>
        <w:t xml:space="preserve"> В анализе урожайности сельскохозяйственных культур важное значение имеет выявление тенденции динамики урожайности. </w:t>
      </w:r>
    </w:p>
    <w:p w:rsidR="003D79C8" w:rsidRDefault="00C12505" w:rsidP="00C12505">
      <w:pPr>
        <w:tabs>
          <w:tab w:val="left" w:pos="6201"/>
        </w:tabs>
        <w:spacing w:line="360" w:lineRule="auto"/>
        <w:ind w:firstLine="540"/>
        <w:jc w:val="both"/>
        <w:rPr>
          <w:sz w:val="28"/>
          <w:szCs w:val="28"/>
        </w:rPr>
      </w:pPr>
      <w:r>
        <w:rPr>
          <w:sz w:val="28"/>
          <w:szCs w:val="28"/>
        </w:rPr>
        <w:t xml:space="preserve">Выявление основной тенденции может быть осуществлено методом скользящей средней. Для определения скользящей средней формируем укрепленные интервалы, состоящие из одинакового числа уровней. Каждый последующий интервал получаем, постепенно сдвигаясь от начального уровня динамического ряда на один уровень. Тогда первый интервал будет включать уровни </w:t>
      </w:r>
      <w:r w:rsidRPr="00F92AD7">
        <w:rPr>
          <w:position w:val="-12"/>
          <w:sz w:val="28"/>
          <w:szCs w:val="28"/>
        </w:rPr>
        <w:object w:dxaOrig="1160" w:dyaOrig="360">
          <v:shape id="_x0000_i1044" type="#_x0000_t75" style="width:57.75pt;height:18pt" o:ole="">
            <v:imagedata r:id="rId44" o:title=""/>
          </v:shape>
          <o:OLEObject Type="Embed" ProgID="Equation.3" ShapeID="_x0000_i1044" DrawAspect="Content" ObjectID="_1459335357" r:id="rId45"/>
        </w:object>
      </w:r>
      <w:r>
        <w:rPr>
          <w:sz w:val="28"/>
          <w:szCs w:val="28"/>
        </w:rPr>
        <w:t xml:space="preserve">, второй – уровни </w:t>
      </w:r>
      <w:r w:rsidRPr="00F92AD7">
        <w:rPr>
          <w:position w:val="-14"/>
          <w:sz w:val="28"/>
          <w:szCs w:val="28"/>
        </w:rPr>
        <w:object w:dxaOrig="1240" w:dyaOrig="380">
          <v:shape id="_x0000_i1045" type="#_x0000_t75" style="width:62.25pt;height:18.75pt" o:ole="">
            <v:imagedata r:id="rId46" o:title=""/>
          </v:shape>
          <o:OLEObject Type="Embed" ProgID="Equation.3" ShapeID="_x0000_i1045" DrawAspect="Content" ObjectID="_1459335358" r:id="rId47"/>
        </w:object>
      </w:r>
      <w:r>
        <w:rPr>
          <w:sz w:val="28"/>
          <w:szCs w:val="28"/>
        </w:rPr>
        <w:t xml:space="preserve"> и т.д. По сформированным укрупненным интервалам определяем сумму значений уровней, на основе которых рассчитываем скользящие средние. </w:t>
      </w:r>
      <w:r w:rsidR="00E07974">
        <w:rPr>
          <w:sz w:val="28"/>
          <w:szCs w:val="28"/>
        </w:rPr>
        <w:t>П</w:t>
      </w:r>
      <w:r>
        <w:rPr>
          <w:sz w:val="28"/>
          <w:szCs w:val="28"/>
        </w:rPr>
        <w:t>ри сглаживании скользящей средней технически удобно</w:t>
      </w:r>
      <w:r w:rsidRPr="00090415">
        <w:rPr>
          <w:sz w:val="28"/>
          <w:szCs w:val="28"/>
        </w:rPr>
        <w:t xml:space="preserve"> </w:t>
      </w:r>
      <w:r>
        <w:rPr>
          <w:sz w:val="28"/>
          <w:szCs w:val="28"/>
        </w:rPr>
        <w:t xml:space="preserve">укрупненный интервал составлять из нечетного числа уровней ряда. </w:t>
      </w:r>
    </w:p>
    <w:p w:rsidR="00725EA3" w:rsidRPr="00723E51" w:rsidRDefault="00C12505" w:rsidP="00723E51">
      <w:pPr>
        <w:tabs>
          <w:tab w:val="left" w:pos="6201"/>
        </w:tabs>
        <w:spacing w:line="360" w:lineRule="auto"/>
        <w:ind w:firstLine="540"/>
        <w:jc w:val="both"/>
        <w:rPr>
          <w:sz w:val="28"/>
          <w:szCs w:val="28"/>
        </w:rPr>
      </w:pPr>
      <w:r>
        <w:rPr>
          <w:sz w:val="28"/>
          <w:szCs w:val="28"/>
        </w:rPr>
        <w:t>Рассмотрим расчет укрупненных показателей на примере анализа динамики урожайности зерновых культур в СПК (колхоз) «Донской»</w:t>
      </w:r>
    </w:p>
    <w:p w:rsidR="00C12505" w:rsidRPr="00C906BB" w:rsidRDefault="00C12505" w:rsidP="00723E51">
      <w:pPr>
        <w:tabs>
          <w:tab w:val="left" w:pos="6201"/>
        </w:tabs>
        <w:spacing w:line="360" w:lineRule="auto"/>
        <w:jc w:val="center"/>
        <w:rPr>
          <w:b/>
          <w:sz w:val="28"/>
          <w:szCs w:val="28"/>
        </w:rPr>
      </w:pPr>
      <w:r w:rsidRPr="00562385">
        <w:rPr>
          <w:b/>
          <w:sz w:val="28"/>
          <w:szCs w:val="28"/>
        </w:rPr>
        <w:t xml:space="preserve">Таблица </w:t>
      </w:r>
      <w:r>
        <w:rPr>
          <w:b/>
          <w:sz w:val="28"/>
          <w:szCs w:val="28"/>
        </w:rPr>
        <w:t>7</w:t>
      </w:r>
      <w:r w:rsidRPr="00562385">
        <w:rPr>
          <w:b/>
          <w:sz w:val="28"/>
          <w:szCs w:val="28"/>
        </w:rPr>
        <w:t xml:space="preserve"> - Выявление тенденции динамики урожайности методом скользящей средней в </w:t>
      </w:r>
      <w:r>
        <w:rPr>
          <w:b/>
          <w:sz w:val="28"/>
          <w:szCs w:val="28"/>
        </w:rPr>
        <w:t>СПК (колхоз) «Донской</w:t>
      </w:r>
      <w:r w:rsidRPr="00562385">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85"/>
        <w:gridCol w:w="3285"/>
      </w:tblGrid>
      <w:tr w:rsidR="00C12505" w:rsidRPr="006D2949">
        <w:tc>
          <w:tcPr>
            <w:tcW w:w="2268" w:type="dxa"/>
            <w:vAlign w:val="center"/>
          </w:tcPr>
          <w:p w:rsidR="00C12505" w:rsidRPr="006D2949" w:rsidRDefault="00C12505" w:rsidP="001B737F">
            <w:pPr>
              <w:tabs>
                <w:tab w:val="left" w:pos="6201"/>
              </w:tabs>
              <w:jc w:val="center"/>
              <w:rPr>
                <w:b/>
                <w:sz w:val="28"/>
                <w:szCs w:val="28"/>
              </w:rPr>
            </w:pPr>
            <w:r w:rsidRPr="006D2949">
              <w:rPr>
                <w:b/>
                <w:sz w:val="28"/>
                <w:szCs w:val="28"/>
              </w:rPr>
              <w:t>Годы</w:t>
            </w:r>
          </w:p>
        </w:tc>
        <w:tc>
          <w:tcPr>
            <w:tcW w:w="3285" w:type="dxa"/>
            <w:vAlign w:val="center"/>
          </w:tcPr>
          <w:p w:rsidR="00C12505" w:rsidRPr="006D2949" w:rsidRDefault="00C12505" w:rsidP="001B737F">
            <w:pPr>
              <w:tabs>
                <w:tab w:val="left" w:pos="6201"/>
              </w:tabs>
              <w:jc w:val="center"/>
              <w:rPr>
                <w:b/>
                <w:sz w:val="28"/>
                <w:szCs w:val="28"/>
              </w:rPr>
            </w:pPr>
            <w:r w:rsidRPr="006D2949">
              <w:rPr>
                <w:b/>
                <w:sz w:val="28"/>
                <w:szCs w:val="28"/>
              </w:rPr>
              <w:t>Фактическая урожайность</w:t>
            </w:r>
          </w:p>
        </w:tc>
        <w:tc>
          <w:tcPr>
            <w:tcW w:w="3285" w:type="dxa"/>
            <w:vAlign w:val="center"/>
          </w:tcPr>
          <w:p w:rsidR="00C12505" w:rsidRPr="006D2949" w:rsidRDefault="00C12505" w:rsidP="001B737F">
            <w:pPr>
              <w:tabs>
                <w:tab w:val="left" w:pos="6201"/>
              </w:tabs>
              <w:jc w:val="center"/>
              <w:rPr>
                <w:b/>
                <w:sz w:val="28"/>
                <w:szCs w:val="28"/>
              </w:rPr>
            </w:pPr>
            <w:r w:rsidRPr="006D2949">
              <w:rPr>
                <w:b/>
                <w:sz w:val="28"/>
                <w:szCs w:val="28"/>
              </w:rPr>
              <w:t>Средняя скользящая</w:t>
            </w:r>
          </w:p>
        </w:tc>
      </w:tr>
      <w:tr w:rsidR="00C12505" w:rsidRPr="008E1BFC">
        <w:tc>
          <w:tcPr>
            <w:tcW w:w="2268" w:type="dxa"/>
            <w:vAlign w:val="center"/>
          </w:tcPr>
          <w:p w:rsidR="00C12505" w:rsidRPr="008E1BFC" w:rsidRDefault="00C12505" w:rsidP="001B737F">
            <w:pPr>
              <w:tabs>
                <w:tab w:val="left" w:pos="6201"/>
              </w:tabs>
              <w:jc w:val="center"/>
              <w:rPr>
                <w:sz w:val="28"/>
                <w:szCs w:val="28"/>
              </w:rPr>
            </w:pPr>
            <w:r w:rsidRPr="008E1BFC">
              <w:rPr>
                <w:sz w:val="28"/>
                <w:szCs w:val="28"/>
              </w:rPr>
              <w:t>1997</w:t>
            </w:r>
          </w:p>
          <w:p w:rsidR="00C12505" w:rsidRPr="008E1BFC" w:rsidRDefault="00C12505" w:rsidP="001B737F">
            <w:pPr>
              <w:tabs>
                <w:tab w:val="left" w:pos="6201"/>
              </w:tabs>
              <w:jc w:val="center"/>
              <w:rPr>
                <w:sz w:val="28"/>
                <w:szCs w:val="28"/>
              </w:rPr>
            </w:pPr>
            <w:r w:rsidRPr="008E1BFC">
              <w:rPr>
                <w:sz w:val="28"/>
                <w:szCs w:val="28"/>
              </w:rPr>
              <w:t>1998</w:t>
            </w:r>
          </w:p>
          <w:p w:rsidR="00C12505" w:rsidRPr="008E1BFC" w:rsidRDefault="00C12505" w:rsidP="001B737F">
            <w:pPr>
              <w:tabs>
                <w:tab w:val="left" w:pos="6201"/>
              </w:tabs>
              <w:jc w:val="center"/>
              <w:rPr>
                <w:sz w:val="28"/>
                <w:szCs w:val="28"/>
              </w:rPr>
            </w:pPr>
            <w:r w:rsidRPr="008E1BFC">
              <w:rPr>
                <w:sz w:val="28"/>
                <w:szCs w:val="28"/>
              </w:rPr>
              <w:t>1999</w:t>
            </w:r>
          </w:p>
          <w:p w:rsidR="00C12505" w:rsidRPr="008E1BFC" w:rsidRDefault="00C12505" w:rsidP="001B737F">
            <w:pPr>
              <w:tabs>
                <w:tab w:val="left" w:pos="6201"/>
              </w:tabs>
              <w:jc w:val="center"/>
              <w:rPr>
                <w:sz w:val="28"/>
                <w:szCs w:val="28"/>
              </w:rPr>
            </w:pPr>
            <w:r w:rsidRPr="008E1BFC">
              <w:rPr>
                <w:sz w:val="28"/>
                <w:szCs w:val="28"/>
              </w:rPr>
              <w:t>2000</w:t>
            </w:r>
          </w:p>
          <w:p w:rsidR="00C12505" w:rsidRPr="008E1BFC" w:rsidRDefault="00C12505" w:rsidP="001B737F">
            <w:pPr>
              <w:tabs>
                <w:tab w:val="left" w:pos="6201"/>
              </w:tabs>
              <w:jc w:val="center"/>
              <w:rPr>
                <w:sz w:val="28"/>
                <w:szCs w:val="28"/>
              </w:rPr>
            </w:pPr>
            <w:r w:rsidRPr="008E1BFC">
              <w:rPr>
                <w:sz w:val="28"/>
                <w:szCs w:val="28"/>
              </w:rPr>
              <w:t>2001</w:t>
            </w:r>
          </w:p>
          <w:p w:rsidR="00C12505" w:rsidRPr="008E1BFC" w:rsidRDefault="00C12505" w:rsidP="001B737F">
            <w:pPr>
              <w:tabs>
                <w:tab w:val="left" w:pos="6201"/>
              </w:tabs>
              <w:jc w:val="center"/>
              <w:rPr>
                <w:sz w:val="28"/>
                <w:szCs w:val="28"/>
              </w:rPr>
            </w:pPr>
            <w:r w:rsidRPr="008E1BFC">
              <w:rPr>
                <w:sz w:val="28"/>
                <w:szCs w:val="28"/>
              </w:rPr>
              <w:t>2002</w:t>
            </w:r>
          </w:p>
          <w:p w:rsidR="00C12505" w:rsidRPr="008E1BFC" w:rsidRDefault="00C12505" w:rsidP="001B737F">
            <w:pPr>
              <w:tabs>
                <w:tab w:val="left" w:pos="6201"/>
              </w:tabs>
              <w:jc w:val="center"/>
              <w:rPr>
                <w:sz w:val="28"/>
                <w:szCs w:val="28"/>
              </w:rPr>
            </w:pPr>
            <w:r w:rsidRPr="008E1BFC">
              <w:rPr>
                <w:sz w:val="28"/>
                <w:szCs w:val="28"/>
              </w:rPr>
              <w:t>2003</w:t>
            </w:r>
          </w:p>
          <w:p w:rsidR="00C12505" w:rsidRPr="008E1BFC" w:rsidRDefault="00C12505" w:rsidP="001B737F">
            <w:pPr>
              <w:tabs>
                <w:tab w:val="left" w:pos="6201"/>
              </w:tabs>
              <w:jc w:val="center"/>
              <w:rPr>
                <w:sz w:val="28"/>
                <w:szCs w:val="28"/>
              </w:rPr>
            </w:pPr>
            <w:r w:rsidRPr="008E1BFC">
              <w:rPr>
                <w:sz w:val="28"/>
                <w:szCs w:val="28"/>
              </w:rPr>
              <w:t>2004</w:t>
            </w:r>
          </w:p>
          <w:p w:rsidR="00C12505" w:rsidRPr="008E1BFC" w:rsidRDefault="00C12505" w:rsidP="001B737F">
            <w:pPr>
              <w:tabs>
                <w:tab w:val="left" w:pos="6201"/>
              </w:tabs>
              <w:jc w:val="center"/>
              <w:rPr>
                <w:sz w:val="28"/>
                <w:szCs w:val="28"/>
              </w:rPr>
            </w:pPr>
            <w:r w:rsidRPr="008E1BFC">
              <w:rPr>
                <w:sz w:val="28"/>
                <w:szCs w:val="28"/>
              </w:rPr>
              <w:t>2005</w:t>
            </w:r>
          </w:p>
          <w:p w:rsidR="00C12505" w:rsidRPr="008E1BFC" w:rsidRDefault="00C12505" w:rsidP="001B737F">
            <w:pPr>
              <w:tabs>
                <w:tab w:val="left" w:pos="6201"/>
              </w:tabs>
              <w:jc w:val="center"/>
              <w:rPr>
                <w:sz w:val="28"/>
                <w:szCs w:val="28"/>
                <w:lang w:val="en-US"/>
              </w:rPr>
            </w:pPr>
            <w:r w:rsidRPr="008E1BFC">
              <w:rPr>
                <w:sz w:val="28"/>
                <w:szCs w:val="28"/>
              </w:rPr>
              <w:t>2006</w:t>
            </w:r>
          </w:p>
          <w:p w:rsidR="00C12505" w:rsidRPr="008E1BFC" w:rsidRDefault="00C12505" w:rsidP="001B737F">
            <w:pPr>
              <w:tabs>
                <w:tab w:val="left" w:pos="6201"/>
              </w:tabs>
              <w:jc w:val="center"/>
              <w:rPr>
                <w:sz w:val="28"/>
                <w:szCs w:val="28"/>
                <w:lang w:val="en-US"/>
              </w:rPr>
            </w:pPr>
            <w:r w:rsidRPr="008E1BFC">
              <w:rPr>
                <w:sz w:val="28"/>
                <w:szCs w:val="28"/>
                <w:lang w:val="en-US"/>
              </w:rPr>
              <w:t>2007</w:t>
            </w:r>
          </w:p>
        </w:tc>
        <w:tc>
          <w:tcPr>
            <w:tcW w:w="3285" w:type="dxa"/>
            <w:vAlign w:val="center"/>
          </w:tcPr>
          <w:p w:rsidR="00C12505" w:rsidRDefault="00C12505" w:rsidP="001B737F">
            <w:pPr>
              <w:tabs>
                <w:tab w:val="left" w:pos="6201"/>
              </w:tabs>
              <w:jc w:val="center"/>
              <w:rPr>
                <w:sz w:val="28"/>
                <w:szCs w:val="28"/>
              </w:rPr>
            </w:pPr>
            <w:r>
              <w:rPr>
                <w:sz w:val="28"/>
                <w:szCs w:val="28"/>
              </w:rPr>
              <w:t>8,0</w:t>
            </w:r>
          </w:p>
          <w:p w:rsidR="00C12505" w:rsidRDefault="00C12505" w:rsidP="001B737F">
            <w:pPr>
              <w:tabs>
                <w:tab w:val="left" w:pos="6201"/>
              </w:tabs>
              <w:jc w:val="center"/>
              <w:rPr>
                <w:sz w:val="28"/>
                <w:szCs w:val="28"/>
              </w:rPr>
            </w:pPr>
            <w:r>
              <w:rPr>
                <w:sz w:val="28"/>
                <w:szCs w:val="28"/>
              </w:rPr>
              <w:t>6,4</w:t>
            </w:r>
          </w:p>
          <w:p w:rsidR="00C12505" w:rsidRDefault="00C12505" w:rsidP="001B737F">
            <w:pPr>
              <w:tabs>
                <w:tab w:val="left" w:pos="6201"/>
              </w:tabs>
              <w:jc w:val="center"/>
              <w:rPr>
                <w:sz w:val="28"/>
                <w:szCs w:val="28"/>
              </w:rPr>
            </w:pPr>
            <w:r>
              <w:rPr>
                <w:sz w:val="28"/>
                <w:szCs w:val="28"/>
              </w:rPr>
              <w:t>6,4</w:t>
            </w:r>
          </w:p>
          <w:p w:rsidR="00C12505" w:rsidRDefault="00C12505" w:rsidP="001B737F">
            <w:pPr>
              <w:tabs>
                <w:tab w:val="left" w:pos="6201"/>
              </w:tabs>
              <w:jc w:val="center"/>
              <w:rPr>
                <w:sz w:val="28"/>
                <w:szCs w:val="28"/>
              </w:rPr>
            </w:pPr>
            <w:r>
              <w:rPr>
                <w:sz w:val="28"/>
                <w:szCs w:val="28"/>
              </w:rPr>
              <w:t>6,3</w:t>
            </w:r>
          </w:p>
          <w:p w:rsidR="00C12505" w:rsidRDefault="00C12505" w:rsidP="001B737F">
            <w:pPr>
              <w:tabs>
                <w:tab w:val="left" w:pos="6201"/>
              </w:tabs>
              <w:jc w:val="center"/>
              <w:rPr>
                <w:sz w:val="28"/>
                <w:szCs w:val="28"/>
              </w:rPr>
            </w:pPr>
            <w:r>
              <w:rPr>
                <w:sz w:val="28"/>
                <w:szCs w:val="28"/>
              </w:rPr>
              <w:t>7,7</w:t>
            </w:r>
          </w:p>
          <w:p w:rsidR="00C12505" w:rsidRDefault="00C12505" w:rsidP="001B737F">
            <w:pPr>
              <w:tabs>
                <w:tab w:val="left" w:pos="6201"/>
              </w:tabs>
              <w:jc w:val="center"/>
              <w:rPr>
                <w:sz w:val="28"/>
                <w:szCs w:val="28"/>
              </w:rPr>
            </w:pPr>
            <w:r>
              <w:rPr>
                <w:sz w:val="28"/>
                <w:szCs w:val="28"/>
              </w:rPr>
              <w:t>8,2</w:t>
            </w:r>
          </w:p>
          <w:p w:rsidR="00C12505" w:rsidRDefault="00C12505" w:rsidP="001B737F">
            <w:pPr>
              <w:tabs>
                <w:tab w:val="left" w:pos="6201"/>
              </w:tabs>
              <w:jc w:val="center"/>
              <w:rPr>
                <w:sz w:val="28"/>
                <w:szCs w:val="28"/>
              </w:rPr>
            </w:pPr>
            <w:r>
              <w:rPr>
                <w:sz w:val="28"/>
                <w:szCs w:val="28"/>
              </w:rPr>
              <w:t>8,5</w:t>
            </w:r>
          </w:p>
          <w:p w:rsidR="00C12505" w:rsidRDefault="00C12505" w:rsidP="001B737F">
            <w:pPr>
              <w:tabs>
                <w:tab w:val="left" w:pos="6201"/>
              </w:tabs>
              <w:jc w:val="center"/>
              <w:rPr>
                <w:sz w:val="28"/>
                <w:szCs w:val="28"/>
              </w:rPr>
            </w:pPr>
            <w:r>
              <w:rPr>
                <w:sz w:val="28"/>
                <w:szCs w:val="28"/>
              </w:rPr>
              <w:t>7,9</w:t>
            </w:r>
          </w:p>
          <w:p w:rsidR="00C12505" w:rsidRDefault="00C12505" w:rsidP="001B737F">
            <w:pPr>
              <w:tabs>
                <w:tab w:val="left" w:pos="6201"/>
              </w:tabs>
              <w:jc w:val="center"/>
              <w:rPr>
                <w:sz w:val="28"/>
                <w:szCs w:val="28"/>
              </w:rPr>
            </w:pPr>
            <w:r>
              <w:rPr>
                <w:sz w:val="28"/>
                <w:szCs w:val="28"/>
              </w:rPr>
              <w:t>7,0</w:t>
            </w:r>
          </w:p>
          <w:p w:rsidR="00C12505" w:rsidRPr="008E1BFC" w:rsidRDefault="00C12505" w:rsidP="001B737F">
            <w:pPr>
              <w:tabs>
                <w:tab w:val="left" w:pos="6201"/>
              </w:tabs>
              <w:jc w:val="center"/>
              <w:rPr>
                <w:sz w:val="28"/>
                <w:szCs w:val="28"/>
              </w:rPr>
            </w:pPr>
            <w:r>
              <w:rPr>
                <w:sz w:val="28"/>
                <w:szCs w:val="28"/>
              </w:rPr>
              <w:t>6,9</w:t>
            </w:r>
          </w:p>
          <w:p w:rsidR="00C12505" w:rsidRPr="008E1BFC" w:rsidRDefault="00C12505" w:rsidP="001B737F">
            <w:pPr>
              <w:tabs>
                <w:tab w:val="left" w:pos="6201"/>
              </w:tabs>
              <w:jc w:val="center"/>
              <w:rPr>
                <w:sz w:val="28"/>
                <w:szCs w:val="28"/>
              </w:rPr>
            </w:pPr>
            <w:r>
              <w:rPr>
                <w:sz w:val="28"/>
                <w:szCs w:val="28"/>
              </w:rPr>
              <w:t>11,6</w:t>
            </w:r>
          </w:p>
        </w:tc>
        <w:tc>
          <w:tcPr>
            <w:tcW w:w="3285" w:type="dxa"/>
            <w:vAlign w:val="center"/>
          </w:tcPr>
          <w:p w:rsidR="00C12505" w:rsidRDefault="00C12505" w:rsidP="001B737F">
            <w:pPr>
              <w:tabs>
                <w:tab w:val="left" w:pos="6201"/>
              </w:tabs>
              <w:jc w:val="center"/>
              <w:rPr>
                <w:sz w:val="28"/>
                <w:szCs w:val="28"/>
              </w:rPr>
            </w:pPr>
            <w:r w:rsidRPr="008E1BFC">
              <w:rPr>
                <w:sz w:val="28"/>
                <w:szCs w:val="28"/>
              </w:rPr>
              <w:t>-</w:t>
            </w:r>
          </w:p>
          <w:p w:rsidR="00C12505" w:rsidRDefault="00C12505" w:rsidP="001B737F">
            <w:pPr>
              <w:tabs>
                <w:tab w:val="left" w:pos="6201"/>
              </w:tabs>
              <w:jc w:val="center"/>
              <w:rPr>
                <w:sz w:val="28"/>
                <w:szCs w:val="28"/>
              </w:rPr>
            </w:pPr>
            <w:r>
              <w:rPr>
                <w:sz w:val="28"/>
                <w:szCs w:val="28"/>
              </w:rPr>
              <w:t>6,9</w:t>
            </w:r>
          </w:p>
          <w:p w:rsidR="00C12505" w:rsidRDefault="00C12505" w:rsidP="001B737F">
            <w:pPr>
              <w:tabs>
                <w:tab w:val="left" w:pos="6201"/>
              </w:tabs>
              <w:jc w:val="center"/>
              <w:rPr>
                <w:sz w:val="28"/>
                <w:szCs w:val="28"/>
              </w:rPr>
            </w:pPr>
            <w:r>
              <w:rPr>
                <w:sz w:val="28"/>
                <w:szCs w:val="28"/>
              </w:rPr>
              <w:t>6,4</w:t>
            </w:r>
          </w:p>
          <w:p w:rsidR="00C12505" w:rsidRDefault="00C12505" w:rsidP="001B737F">
            <w:pPr>
              <w:tabs>
                <w:tab w:val="left" w:pos="6201"/>
              </w:tabs>
              <w:jc w:val="center"/>
              <w:rPr>
                <w:sz w:val="28"/>
                <w:szCs w:val="28"/>
              </w:rPr>
            </w:pPr>
            <w:r>
              <w:rPr>
                <w:sz w:val="28"/>
                <w:szCs w:val="28"/>
              </w:rPr>
              <w:t>6,8</w:t>
            </w:r>
          </w:p>
          <w:p w:rsidR="00C12505" w:rsidRDefault="00C12505" w:rsidP="001B737F">
            <w:pPr>
              <w:tabs>
                <w:tab w:val="left" w:pos="6201"/>
              </w:tabs>
              <w:jc w:val="center"/>
              <w:rPr>
                <w:sz w:val="28"/>
                <w:szCs w:val="28"/>
              </w:rPr>
            </w:pPr>
            <w:r>
              <w:rPr>
                <w:sz w:val="28"/>
                <w:szCs w:val="28"/>
              </w:rPr>
              <w:t>7,4</w:t>
            </w:r>
          </w:p>
          <w:p w:rsidR="00C12505" w:rsidRDefault="00C12505" w:rsidP="001B737F">
            <w:pPr>
              <w:tabs>
                <w:tab w:val="left" w:pos="6201"/>
              </w:tabs>
              <w:jc w:val="center"/>
              <w:rPr>
                <w:sz w:val="28"/>
                <w:szCs w:val="28"/>
              </w:rPr>
            </w:pPr>
            <w:r>
              <w:rPr>
                <w:sz w:val="28"/>
                <w:szCs w:val="28"/>
              </w:rPr>
              <w:t>8,1</w:t>
            </w:r>
          </w:p>
          <w:p w:rsidR="00C12505" w:rsidRDefault="00C12505" w:rsidP="001B737F">
            <w:pPr>
              <w:tabs>
                <w:tab w:val="left" w:pos="6201"/>
              </w:tabs>
              <w:jc w:val="center"/>
              <w:rPr>
                <w:sz w:val="28"/>
                <w:szCs w:val="28"/>
              </w:rPr>
            </w:pPr>
            <w:r>
              <w:rPr>
                <w:sz w:val="28"/>
                <w:szCs w:val="28"/>
              </w:rPr>
              <w:t>8,2</w:t>
            </w:r>
          </w:p>
          <w:p w:rsidR="00C12505" w:rsidRDefault="00C12505" w:rsidP="001B737F">
            <w:pPr>
              <w:tabs>
                <w:tab w:val="left" w:pos="6201"/>
              </w:tabs>
              <w:jc w:val="center"/>
              <w:rPr>
                <w:sz w:val="28"/>
                <w:szCs w:val="28"/>
              </w:rPr>
            </w:pPr>
            <w:r>
              <w:rPr>
                <w:sz w:val="28"/>
                <w:szCs w:val="28"/>
              </w:rPr>
              <w:t>7,8</w:t>
            </w:r>
          </w:p>
          <w:p w:rsidR="00C12505" w:rsidRPr="008E1BFC" w:rsidRDefault="00C12505" w:rsidP="001B737F">
            <w:pPr>
              <w:tabs>
                <w:tab w:val="left" w:pos="6201"/>
              </w:tabs>
              <w:jc w:val="center"/>
              <w:rPr>
                <w:sz w:val="28"/>
                <w:szCs w:val="28"/>
              </w:rPr>
            </w:pPr>
            <w:r>
              <w:rPr>
                <w:sz w:val="28"/>
                <w:szCs w:val="28"/>
              </w:rPr>
              <w:t>7,3</w:t>
            </w:r>
          </w:p>
          <w:p w:rsidR="00C12505" w:rsidRDefault="00C12505" w:rsidP="001B737F">
            <w:pPr>
              <w:tabs>
                <w:tab w:val="left" w:pos="6201"/>
              </w:tabs>
              <w:jc w:val="center"/>
              <w:rPr>
                <w:sz w:val="28"/>
                <w:szCs w:val="28"/>
              </w:rPr>
            </w:pPr>
            <w:r>
              <w:rPr>
                <w:sz w:val="28"/>
                <w:szCs w:val="28"/>
              </w:rPr>
              <w:t>8,5</w:t>
            </w:r>
          </w:p>
          <w:p w:rsidR="00C12505" w:rsidRPr="008E1BFC" w:rsidRDefault="00C12505" w:rsidP="001B737F">
            <w:pPr>
              <w:tabs>
                <w:tab w:val="left" w:pos="6201"/>
              </w:tabs>
              <w:jc w:val="center"/>
              <w:rPr>
                <w:sz w:val="28"/>
                <w:szCs w:val="28"/>
              </w:rPr>
            </w:pPr>
            <w:r w:rsidRPr="008E1BFC">
              <w:rPr>
                <w:sz w:val="28"/>
                <w:szCs w:val="28"/>
              </w:rPr>
              <w:t>-</w:t>
            </w:r>
          </w:p>
        </w:tc>
      </w:tr>
    </w:tbl>
    <w:p w:rsidR="00D53D96" w:rsidRDefault="00D53D96" w:rsidP="00C12505">
      <w:pPr>
        <w:spacing w:line="360" w:lineRule="auto"/>
        <w:ind w:firstLine="540"/>
        <w:jc w:val="both"/>
        <w:rPr>
          <w:sz w:val="28"/>
          <w:szCs w:val="28"/>
        </w:rPr>
      </w:pPr>
    </w:p>
    <w:p w:rsidR="00C12505" w:rsidRDefault="00C12505" w:rsidP="00C12505">
      <w:pPr>
        <w:spacing w:line="360" w:lineRule="auto"/>
        <w:ind w:firstLine="540"/>
        <w:jc w:val="both"/>
        <w:rPr>
          <w:sz w:val="28"/>
          <w:szCs w:val="28"/>
        </w:rPr>
      </w:pPr>
      <w:r w:rsidRPr="00A04274">
        <w:rPr>
          <w:sz w:val="28"/>
          <w:szCs w:val="28"/>
        </w:rPr>
        <w:t xml:space="preserve">Чтобы </w:t>
      </w:r>
      <w:r>
        <w:rPr>
          <w:sz w:val="28"/>
          <w:szCs w:val="28"/>
        </w:rPr>
        <w:t>дать количественную модель, выражающую общую тенденцию изменений уровней динамического ряда во времени используется аналитическое выравнивание ряда динамики. В этом случае фактические уровни заменяются уровнями, вычисленным на основе определенной прямой или кривой, выбранной в предположении, что она отражает общую тенденцию изменений во времени изучаемого общественного явления.</w:t>
      </w:r>
    </w:p>
    <w:p w:rsidR="00C12505" w:rsidRDefault="00C12505" w:rsidP="00C12505">
      <w:pPr>
        <w:spacing w:line="360" w:lineRule="auto"/>
        <w:ind w:firstLine="540"/>
        <w:jc w:val="both"/>
        <w:rPr>
          <w:sz w:val="28"/>
          <w:szCs w:val="28"/>
        </w:rPr>
      </w:pPr>
      <w:r>
        <w:rPr>
          <w:sz w:val="28"/>
          <w:szCs w:val="28"/>
        </w:rPr>
        <w:t xml:space="preserve">При аналитическом выравнивании ряда динамики закономерно изменяющийся уровень рассчитывается как функция времени </w:t>
      </w:r>
      <w:r w:rsidRPr="00A04274">
        <w:rPr>
          <w:position w:val="-12"/>
          <w:sz w:val="28"/>
          <w:szCs w:val="28"/>
        </w:rPr>
        <w:object w:dxaOrig="980" w:dyaOrig="360">
          <v:shape id="_x0000_i1046" type="#_x0000_t75" style="width:48.75pt;height:18pt" o:ole="">
            <v:imagedata r:id="rId48" o:title=""/>
          </v:shape>
          <o:OLEObject Type="Embed" ProgID="Equation.3" ShapeID="_x0000_i1046" DrawAspect="Content" ObjectID="_1459335359" r:id="rId49"/>
        </w:object>
      </w:r>
      <w:r>
        <w:rPr>
          <w:sz w:val="28"/>
          <w:szCs w:val="28"/>
        </w:rPr>
        <w:t xml:space="preserve"> где </w:t>
      </w:r>
      <w:r w:rsidRPr="00A04274">
        <w:rPr>
          <w:position w:val="-12"/>
          <w:sz w:val="28"/>
          <w:szCs w:val="28"/>
        </w:rPr>
        <w:object w:dxaOrig="260" w:dyaOrig="360">
          <v:shape id="_x0000_i1047" type="#_x0000_t75" style="width:12.75pt;height:18pt" o:ole="">
            <v:imagedata r:id="rId50" o:title=""/>
          </v:shape>
          <o:OLEObject Type="Embed" ProgID="Equation.3" ShapeID="_x0000_i1047" DrawAspect="Content" ObjectID="_1459335360" r:id="rId51"/>
        </w:object>
      </w:r>
      <w:r>
        <w:rPr>
          <w:sz w:val="28"/>
          <w:szCs w:val="28"/>
        </w:rPr>
        <w:t xml:space="preserve">- уровни динамического ряда, вычисленные по соответствующему аналитическому уравнению на момент времени </w:t>
      </w:r>
      <w:r>
        <w:rPr>
          <w:sz w:val="28"/>
          <w:szCs w:val="28"/>
          <w:lang w:val="en-US"/>
        </w:rPr>
        <w:t>t</w:t>
      </w:r>
      <w:r>
        <w:rPr>
          <w:sz w:val="28"/>
          <w:szCs w:val="28"/>
        </w:rPr>
        <w:t xml:space="preserve">. Наиболее часто в экономике применяются: </w:t>
      </w:r>
    </w:p>
    <w:p w:rsidR="00C12505" w:rsidRPr="00E04F71" w:rsidRDefault="00C12505" w:rsidP="00C12505">
      <w:pPr>
        <w:numPr>
          <w:ilvl w:val="0"/>
          <w:numId w:val="4"/>
        </w:numPr>
        <w:spacing w:line="360" w:lineRule="auto"/>
        <w:jc w:val="both"/>
        <w:rPr>
          <w:b/>
          <w:sz w:val="28"/>
          <w:szCs w:val="28"/>
        </w:rPr>
      </w:pPr>
      <w:r>
        <w:rPr>
          <w:sz w:val="28"/>
          <w:szCs w:val="28"/>
        </w:rPr>
        <w:t xml:space="preserve">линейная функция                        </w:t>
      </w:r>
      <w:r w:rsidRPr="00E04F71">
        <w:rPr>
          <w:b/>
          <w:sz w:val="28"/>
          <w:szCs w:val="28"/>
        </w:rPr>
        <w:t xml:space="preserve">     </w:t>
      </w:r>
      <w:r w:rsidRPr="00E04F71">
        <w:rPr>
          <w:b/>
          <w:position w:val="-12"/>
          <w:sz w:val="28"/>
          <w:szCs w:val="28"/>
        </w:rPr>
        <w:object w:dxaOrig="1219" w:dyaOrig="360">
          <v:shape id="_x0000_i1048" type="#_x0000_t75" style="width:60.75pt;height:18pt" o:ole="">
            <v:imagedata r:id="rId52" o:title=""/>
          </v:shape>
          <o:OLEObject Type="Embed" ProgID="Equation.3" ShapeID="_x0000_i1048" DrawAspect="Content" ObjectID="_1459335361" r:id="rId53"/>
        </w:object>
      </w:r>
    </w:p>
    <w:p w:rsidR="00C12505" w:rsidRPr="00A04274" w:rsidRDefault="00C12505" w:rsidP="00C12505">
      <w:pPr>
        <w:numPr>
          <w:ilvl w:val="0"/>
          <w:numId w:val="4"/>
        </w:numPr>
        <w:spacing w:line="360" w:lineRule="auto"/>
        <w:jc w:val="both"/>
        <w:rPr>
          <w:sz w:val="28"/>
          <w:szCs w:val="28"/>
        </w:rPr>
      </w:pPr>
      <w:r>
        <w:rPr>
          <w:sz w:val="28"/>
          <w:szCs w:val="28"/>
        </w:rPr>
        <w:t xml:space="preserve">парабола второго порядка                </w:t>
      </w:r>
      <w:r w:rsidRPr="00E04F71">
        <w:rPr>
          <w:b/>
          <w:position w:val="-12"/>
          <w:sz w:val="28"/>
          <w:szCs w:val="28"/>
        </w:rPr>
        <w:object w:dxaOrig="1780" w:dyaOrig="380">
          <v:shape id="_x0000_i1049" type="#_x0000_t75" style="width:89.25pt;height:18.75pt" o:ole="">
            <v:imagedata r:id="rId54" o:title=""/>
          </v:shape>
          <o:OLEObject Type="Embed" ProgID="Equation.3" ShapeID="_x0000_i1049" DrawAspect="Content" ObjectID="_1459335362" r:id="rId55"/>
        </w:object>
      </w:r>
    </w:p>
    <w:p w:rsidR="00C12505" w:rsidRDefault="00C12505" w:rsidP="00C12505">
      <w:pPr>
        <w:spacing w:line="360" w:lineRule="auto"/>
        <w:ind w:firstLine="540"/>
        <w:jc w:val="both"/>
        <w:rPr>
          <w:sz w:val="28"/>
          <w:szCs w:val="28"/>
        </w:rPr>
      </w:pPr>
      <w:r>
        <w:rPr>
          <w:sz w:val="28"/>
          <w:szCs w:val="28"/>
        </w:rPr>
        <w:t>Выбор формы кривой во многом определяет результаты экстраполяции тренда.</w:t>
      </w:r>
    </w:p>
    <w:p w:rsidR="00C12505" w:rsidRDefault="00C12505" w:rsidP="00C12505">
      <w:pPr>
        <w:spacing w:line="360" w:lineRule="auto"/>
        <w:ind w:firstLine="540"/>
        <w:jc w:val="both"/>
        <w:rPr>
          <w:sz w:val="28"/>
          <w:szCs w:val="28"/>
        </w:rPr>
      </w:pPr>
      <w:r>
        <w:rPr>
          <w:sz w:val="28"/>
          <w:szCs w:val="28"/>
        </w:rPr>
        <w:t xml:space="preserve">Рассмотрим аналитическое выравнивание ряда динамики по прямой, т.е. аналитическое уравнение вида: </w:t>
      </w:r>
      <w:r w:rsidRPr="00EB058A">
        <w:rPr>
          <w:position w:val="-12"/>
          <w:sz w:val="28"/>
          <w:szCs w:val="28"/>
        </w:rPr>
        <w:object w:dxaOrig="1219" w:dyaOrig="360">
          <v:shape id="_x0000_i1050" type="#_x0000_t75" style="width:60.75pt;height:18pt" o:ole="">
            <v:imagedata r:id="rId52" o:title=""/>
          </v:shape>
          <o:OLEObject Type="Embed" ProgID="Equation.3" ShapeID="_x0000_i1050" DrawAspect="Content" ObjectID="_1459335363" r:id="rId56"/>
        </w:object>
      </w:r>
      <w:r w:rsidRPr="00EB058A">
        <w:rPr>
          <w:sz w:val="28"/>
          <w:szCs w:val="28"/>
        </w:rPr>
        <w:t xml:space="preserve">, </w:t>
      </w:r>
      <w:r>
        <w:rPr>
          <w:sz w:val="28"/>
          <w:szCs w:val="28"/>
        </w:rPr>
        <w:t xml:space="preserve">где </w:t>
      </w:r>
      <w:r w:rsidRPr="00EB058A">
        <w:rPr>
          <w:sz w:val="28"/>
          <w:szCs w:val="28"/>
          <w:lang w:val="en-US"/>
        </w:rPr>
        <w:t>t</w:t>
      </w:r>
      <w:r w:rsidRPr="00EB058A">
        <w:rPr>
          <w:sz w:val="28"/>
          <w:szCs w:val="28"/>
        </w:rPr>
        <w:t xml:space="preserve"> </w:t>
      </w:r>
      <w:r>
        <w:rPr>
          <w:sz w:val="28"/>
          <w:szCs w:val="28"/>
        </w:rPr>
        <w:t>–</w:t>
      </w:r>
      <w:r w:rsidRPr="00E04F71">
        <w:rPr>
          <w:b/>
          <w:sz w:val="28"/>
          <w:szCs w:val="28"/>
        </w:rPr>
        <w:t xml:space="preserve"> </w:t>
      </w:r>
      <w:r w:rsidRPr="00EB058A">
        <w:rPr>
          <w:sz w:val="28"/>
          <w:szCs w:val="28"/>
        </w:rPr>
        <w:t>порядковый номер периодов или моментов времени.</w:t>
      </w:r>
      <w:r>
        <w:rPr>
          <w:sz w:val="28"/>
          <w:szCs w:val="28"/>
        </w:rPr>
        <w:t xml:space="preserve"> </w:t>
      </w:r>
    </w:p>
    <w:p w:rsidR="00C12505" w:rsidRDefault="00C12505" w:rsidP="00C12505">
      <w:pPr>
        <w:spacing w:line="360" w:lineRule="auto"/>
        <w:ind w:firstLine="540"/>
        <w:jc w:val="both"/>
        <w:rPr>
          <w:sz w:val="28"/>
          <w:szCs w:val="28"/>
        </w:rPr>
      </w:pPr>
      <w:r>
        <w:rPr>
          <w:sz w:val="28"/>
          <w:szCs w:val="28"/>
        </w:rPr>
        <w:t xml:space="preserve">Параметры </w:t>
      </w:r>
      <w:r w:rsidRPr="00EB058A">
        <w:rPr>
          <w:position w:val="-12"/>
          <w:sz w:val="28"/>
          <w:szCs w:val="28"/>
        </w:rPr>
        <w:object w:dxaOrig="260" w:dyaOrig="360">
          <v:shape id="_x0000_i1051" type="#_x0000_t75" style="width:12.75pt;height:18pt" o:ole="">
            <v:imagedata r:id="rId57" o:title=""/>
          </v:shape>
          <o:OLEObject Type="Embed" ProgID="Equation.3" ShapeID="_x0000_i1051" DrawAspect="Content" ObjectID="_1459335364" r:id="rId58"/>
        </w:object>
      </w:r>
      <w:r>
        <w:rPr>
          <w:sz w:val="28"/>
          <w:szCs w:val="28"/>
        </w:rPr>
        <w:t xml:space="preserve"> и </w:t>
      </w:r>
      <w:r w:rsidRPr="00EB058A">
        <w:rPr>
          <w:position w:val="-10"/>
          <w:sz w:val="28"/>
          <w:szCs w:val="28"/>
        </w:rPr>
        <w:object w:dxaOrig="240" w:dyaOrig="340">
          <v:shape id="_x0000_i1052" type="#_x0000_t75" style="width:12pt;height:17.25pt" o:ole="">
            <v:imagedata r:id="rId59" o:title=""/>
          </v:shape>
          <o:OLEObject Type="Embed" ProgID="Equation.3" ShapeID="_x0000_i1052" DrawAspect="Content" ObjectID="_1459335365" r:id="rId60"/>
        </w:object>
      </w:r>
      <w:r>
        <w:rPr>
          <w:sz w:val="28"/>
          <w:szCs w:val="28"/>
        </w:rPr>
        <w:t xml:space="preserve"> прямой рассчитываются по методу наименьших квадратов. Система нормальных уравнений в данном случае имеет вид: </w:t>
      </w:r>
    </w:p>
    <w:p w:rsidR="00C12505" w:rsidRDefault="00C12505" w:rsidP="00C12505">
      <w:pPr>
        <w:spacing w:line="360" w:lineRule="auto"/>
        <w:jc w:val="both"/>
        <w:rPr>
          <w:sz w:val="28"/>
          <w:szCs w:val="28"/>
        </w:rPr>
      </w:pPr>
      <w:r w:rsidRPr="00375FD9">
        <w:rPr>
          <w:position w:val="-10"/>
          <w:sz w:val="28"/>
          <w:szCs w:val="28"/>
        </w:rPr>
        <w:object w:dxaOrig="180" w:dyaOrig="340">
          <v:shape id="_x0000_i1053" type="#_x0000_t75" style="width:9pt;height:17.25pt" o:ole="">
            <v:imagedata r:id="rId32" o:title=""/>
          </v:shape>
          <o:OLEObject Type="Embed" ProgID="Equation.3" ShapeID="_x0000_i1053" DrawAspect="Content" ObjectID="_1459335366" r:id="rId61"/>
        </w:object>
      </w:r>
      <w:r w:rsidR="0094351B">
        <w:rPr>
          <w:sz w:val="28"/>
          <w:szCs w:val="28"/>
        </w:rPr>
      </w:r>
      <w:r w:rsidR="0094351B">
        <w:rPr>
          <w:sz w:val="28"/>
          <w:szCs w:val="28"/>
        </w:rPr>
        <w:pict>
          <v:group id="_x0000_s1026" editas="canvas" style="width:207pt;height:81pt;mso-position-horizontal-relative:char;mso-position-vertical-relative:line" coordorigin="1883,2167" coordsize="4140,1620">
            <o:lock v:ext="edit" aspectratio="t"/>
            <v:shape id="_x0000_s1027" type="#_x0000_t75" style="position:absolute;left:1883;top:2167;width:4140;height:1620" o:preferrelative="f">
              <v:fill o:detectmouseclick="t"/>
              <v:path o:extrusionok="t" o:connecttype="none"/>
              <o:lock v:ext="edit" text="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2063;top:2167;width:240;height:1440"/>
            <v:shape id="_x0000_s1029" type="#_x0000_t75" style="position:absolute;left:2422;top:2347;width:541;height:340">
              <v:imagedata r:id="rId32" o:title=""/>
            </v:shape>
            <v:shape id="_x0000_s1030" type="#_x0000_t75" style="position:absolute;left:2423;top:2167;width:1900;height:680">
              <v:imagedata r:id="rId62" o:title=""/>
            </v:shape>
            <v:shape id="_x0000_s1031" type="#_x0000_t75" style="position:absolute;left:2423;top:2970;width:2600;height:680">
              <v:imagedata r:id="rId63" o:title=""/>
            </v:shape>
            <w10:wrap type="none"/>
            <w10:anchorlock/>
          </v:group>
          <o:OLEObject Type="Embed" ProgID="Equation.3" ShapeID="_x0000_s1029" DrawAspect="Content" ObjectID="_1459335529" r:id="rId64"/>
          <o:OLEObject Type="Embed" ProgID="Equation.3" ShapeID="_x0000_s1030" DrawAspect="Content" ObjectID="_1459335530" r:id="rId65"/>
          <o:OLEObject Type="Embed" ProgID="Equation.3" ShapeID="_x0000_s1031" DrawAspect="Content" ObjectID="_1459335531" r:id="rId66"/>
        </w:pict>
      </w:r>
    </w:p>
    <w:p w:rsidR="00C12505" w:rsidRDefault="00C12505" w:rsidP="00C12505">
      <w:pPr>
        <w:spacing w:line="360" w:lineRule="auto"/>
        <w:ind w:firstLine="540"/>
        <w:jc w:val="both"/>
        <w:rPr>
          <w:sz w:val="28"/>
          <w:szCs w:val="28"/>
        </w:rPr>
      </w:pPr>
      <w:r>
        <w:rPr>
          <w:sz w:val="28"/>
          <w:szCs w:val="28"/>
        </w:rPr>
        <w:t xml:space="preserve">Поиск параметров  уравнения можно упростить, если отсчет времени производить так, чтобы сумма показателей времени изучаемого ряда динамики была равна нулю </w:t>
      </w:r>
      <w:r w:rsidRPr="003B3C0E">
        <w:rPr>
          <w:position w:val="-30"/>
          <w:sz w:val="28"/>
          <w:szCs w:val="28"/>
        </w:rPr>
        <w:object w:dxaOrig="1060" w:dyaOrig="720">
          <v:shape id="_x0000_i1058" type="#_x0000_t75" style="width:53.25pt;height:36pt" o:ole="">
            <v:imagedata r:id="rId67" o:title=""/>
          </v:shape>
          <o:OLEObject Type="Embed" ProgID="Equation.3" ShapeID="_x0000_i1058" DrawAspect="Content" ObjectID="_1459335367" r:id="rId68"/>
        </w:object>
      </w:r>
      <w:r>
        <w:rPr>
          <w:sz w:val="28"/>
          <w:szCs w:val="28"/>
        </w:rPr>
        <w:t>.</w:t>
      </w:r>
    </w:p>
    <w:p w:rsidR="00C12505" w:rsidRDefault="00C12505" w:rsidP="00C12505">
      <w:pPr>
        <w:spacing w:line="360" w:lineRule="auto"/>
        <w:ind w:firstLine="540"/>
        <w:jc w:val="both"/>
        <w:rPr>
          <w:sz w:val="28"/>
          <w:szCs w:val="28"/>
        </w:rPr>
      </w:pPr>
      <w:r>
        <w:rPr>
          <w:sz w:val="28"/>
          <w:szCs w:val="28"/>
        </w:rPr>
        <w:t xml:space="preserve">При нечетном числе уровней ряда динамики для получения </w:t>
      </w:r>
      <w:r w:rsidRPr="003B3C0E">
        <w:rPr>
          <w:position w:val="-28"/>
          <w:sz w:val="28"/>
          <w:szCs w:val="28"/>
        </w:rPr>
        <w:object w:dxaOrig="859" w:dyaOrig="680">
          <v:shape id="_x0000_i1059" type="#_x0000_t75" style="width:42.75pt;height:33.75pt" o:ole="">
            <v:imagedata r:id="rId69" o:title=""/>
          </v:shape>
          <o:OLEObject Type="Embed" ProgID="Equation.3" ShapeID="_x0000_i1059" DrawAspect="Content" ObjectID="_1459335368" r:id="rId70"/>
        </w:object>
      </w:r>
      <w:r>
        <w:rPr>
          <w:sz w:val="28"/>
          <w:szCs w:val="28"/>
        </w:rPr>
        <w:t xml:space="preserve"> уровень, находящийся  в середине ряда принимается за условное начало отсчета времени (этому периоду придается нулевое значение). Даты времени стоящие выше этого уровня, обозначаются натуральными числами со знаком минус (-1,-2 и т.д.), а ниже – натуральными числами со знаком плюс (+1,+2 и т.д.).</w:t>
      </w:r>
    </w:p>
    <w:p w:rsidR="00C12505" w:rsidRDefault="00C12505" w:rsidP="00C12505">
      <w:pPr>
        <w:spacing w:line="360" w:lineRule="auto"/>
        <w:ind w:firstLine="540"/>
        <w:jc w:val="both"/>
        <w:rPr>
          <w:sz w:val="28"/>
          <w:szCs w:val="28"/>
        </w:rPr>
      </w:pPr>
      <w:r>
        <w:rPr>
          <w:sz w:val="28"/>
          <w:szCs w:val="28"/>
        </w:rPr>
        <w:t xml:space="preserve">При этом условии </w:t>
      </w:r>
      <w:r w:rsidRPr="003B3C0E">
        <w:rPr>
          <w:position w:val="-28"/>
          <w:sz w:val="28"/>
          <w:szCs w:val="28"/>
        </w:rPr>
        <w:object w:dxaOrig="499" w:dyaOrig="680">
          <v:shape id="_x0000_i1060" type="#_x0000_t75" style="width:24.75pt;height:33.75pt" o:ole="">
            <v:imagedata r:id="rId71" o:title=""/>
          </v:shape>
          <o:OLEObject Type="Embed" ProgID="Equation.3" ShapeID="_x0000_i1060" DrawAspect="Content" ObjectID="_1459335369" r:id="rId72"/>
        </w:object>
      </w:r>
      <w:r>
        <w:rPr>
          <w:sz w:val="28"/>
          <w:szCs w:val="28"/>
        </w:rPr>
        <w:t xml:space="preserve">будет равна нулю, и система нормальных уравнений преобразуется следующим образом: </w:t>
      </w:r>
    </w:p>
    <w:p w:rsidR="00C12505" w:rsidRDefault="00C12505" w:rsidP="00C12505">
      <w:pPr>
        <w:spacing w:line="360" w:lineRule="auto"/>
        <w:jc w:val="both"/>
        <w:rPr>
          <w:sz w:val="28"/>
          <w:szCs w:val="28"/>
        </w:rPr>
      </w:pPr>
      <w:r w:rsidRPr="003B3C0E">
        <w:rPr>
          <w:position w:val="-28"/>
          <w:sz w:val="28"/>
          <w:szCs w:val="28"/>
        </w:rPr>
        <w:object w:dxaOrig="1180" w:dyaOrig="680">
          <v:shape id="_x0000_i1061" type="#_x0000_t75" style="width:59.25pt;height:33.75pt" o:ole="">
            <v:imagedata r:id="rId73" o:title=""/>
          </v:shape>
          <o:OLEObject Type="Embed" ProgID="Equation.3" ShapeID="_x0000_i1061" DrawAspect="Content" ObjectID="_1459335370" r:id="rId74"/>
        </w:object>
      </w:r>
      <w:r>
        <w:rPr>
          <w:sz w:val="28"/>
          <w:szCs w:val="28"/>
        </w:rPr>
        <w:t xml:space="preserve"> откуда </w:t>
      </w:r>
      <w:r w:rsidRPr="00376A9B">
        <w:rPr>
          <w:position w:val="-28"/>
          <w:sz w:val="28"/>
          <w:szCs w:val="28"/>
        </w:rPr>
        <w:object w:dxaOrig="1080" w:dyaOrig="680">
          <v:shape id="_x0000_i1062" type="#_x0000_t75" style="width:54pt;height:33.75pt" o:ole="">
            <v:imagedata r:id="rId75" o:title=""/>
          </v:shape>
          <o:OLEObject Type="Embed" ProgID="Equation.3" ShapeID="_x0000_i1062" DrawAspect="Content" ObjectID="_1459335371" r:id="rId76"/>
        </w:object>
      </w:r>
    </w:p>
    <w:p w:rsidR="00C12505" w:rsidRDefault="00C12505" w:rsidP="00C12505">
      <w:pPr>
        <w:spacing w:line="360" w:lineRule="auto"/>
        <w:jc w:val="both"/>
        <w:rPr>
          <w:sz w:val="28"/>
          <w:szCs w:val="28"/>
        </w:rPr>
      </w:pPr>
      <w:r w:rsidRPr="00376A9B">
        <w:rPr>
          <w:position w:val="-28"/>
          <w:sz w:val="28"/>
          <w:szCs w:val="28"/>
        </w:rPr>
        <w:object w:dxaOrig="1579" w:dyaOrig="680">
          <v:shape id="_x0000_i1063" type="#_x0000_t75" style="width:78.75pt;height:33.75pt" o:ole="">
            <v:imagedata r:id="rId77" o:title=""/>
          </v:shape>
          <o:OLEObject Type="Embed" ProgID="Equation.3" ShapeID="_x0000_i1063" DrawAspect="Content" ObjectID="_1459335372" r:id="rId78"/>
        </w:object>
      </w:r>
      <w:r>
        <w:rPr>
          <w:sz w:val="28"/>
          <w:szCs w:val="28"/>
        </w:rPr>
        <w:t xml:space="preserve">         </w:t>
      </w:r>
      <w:r w:rsidRPr="00376A9B">
        <w:rPr>
          <w:position w:val="-60"/>
          <w:sz w:val="28"/>
          <w:szCs w:val="28"/>
        </w:rPr>
        <w:object w:dxaOrig="1160" w:dyaOrig="1320">
          <v:shape id="_x0000_i1064" type="#_x0000_t75" style="width:57.75pt;height:66pt" o:ole="">
            <v:imagedata r:id="rId79" o:title=""/>
          </v:shape>
          <o:OLEObject Type="Embed" ProgID="Equation.3" ShapeID="_x0000_i1064" DrawAspect="Content" ObjectID="_1459335373" r:id="rId80"/>
        </w:object>
      </w:r>
    </w:p>
    <w:p w:rsidR="00C12505" w:rsidRDefault="00C12505" w:rsidP="00C12505">
      <w:pPr>
        <w:spacing w:line="360" w:lineRule="auto"/>
        <w:ind w:firstLine="540"/>
        <w:jc w:val="both"/>
        <w:rPr>
          <w:sz w:val="28"/>
          <w:szCs w:val="28"/>
        </w:rPr>
      </w:pPr>
      <w:r>
        <w:rPr>
          <w:sz w:val="28"/>
          <w:szCs w:val="28"/>
        </w:rPr>
        <w:t>В статистической практике выявления основной тенденции и развития производства чаще всего используется аналитическое выравнивание.</w:t>
      </w:r>
    </w:p>
    <w:p w:rsidR="00C12505" w:rsidRDefault="00C12505" w:rsidP="00C12505">
      <w:pPr>
        <w:spacing w:line="360" w:lineRule="auto"/>
        <w:jc w:val="both"/>
        <w:rPr>
          <w:sz w:val="28"/>
          <w:szCs w:val="28"/>
        </w:rPr>
      </w:pPr>
      <w:r>
        <w:rPr>
          <w:sz w:val="28"/>
          <w:szCs w:val="28"/>
        </w:rPr>
        <w:t xml:space="preserve">Метод состоит в отыскании аналитической формулы кривой или прямой, которая наиболее точно отражала бы основную тенденцию изменения уровней в течение периода. </w:t>
      </w:r>
    </w:p>
    <w:p w:rsidR="00C12505" w:rsidRDefault="00C12505" w:rsidP="00C12505">
      <w:pPr>
        <w:spacing w:line="360" w:lineRule="auto"/>
        <w:ind w:firstLine="540"/>
        <w:jc w:val="both"/>
        <w:rPr>
          <w:sz w:val="28"/>
          <w:szCs w:val="28"/>
        </w:rPr>
      </w:pPr>
      <w:r>
        <w:rPr>
          <w:sz w:val="28"/>
          <w:szCs w:val="28"/>
        </w:rPr>
        <w:t>Используя данные об урожайности зерновых культур за 1997-2007 года в СПК (колхоз) «Донской» Беляевского района Оренбургской области проведем  выравнивание ряда динамики способом наименьших квадратов по линейной функции и по параболе второго порядка.</w:t>
      </w:r>
    </w:p>
    <w:p w:rsidR="00C12505" w:rsidRDefault="00C12505" w:rsidP="00C12505">
      <w:pPr>
        <w:spacing w:line="360" w:lineRule="auto"/>
        <w:jc w:val="center"/>
        <w:rPr>
          <w:b/>
          <w:sz w:val="28"/>
          <w:szCs w:val="28"/>
        </w:rPr>
      </w:pPr>
    </w:p>
    <w:p w:rsidR="00C12505" w:rsidRDefault="00C12505" w:rsidP="00C12505">
      <w:pPr>
        <w:spacing w:line="360" w:lineRule="auto"/>
        <w:jc w:val="center"/>
        <w:rPr>
          <w:b/>
          <w:sz w:val="28"/>
          <w:szCs w:val="28"/>
        </w:rPr>
      </w:pPr>
      <w:r w:rsidRPr="00D35415">
        <w:rPr>
          <w:b/>
          <w:sz w:val="28"/>
          <w:szCs w:val="28"/>
        </w:rPr>
        <w:t xml:space="preserve">Таблица </w:t>
      </w:r>
      <w:r>
        <w:rPr>
          <w:b/>
          <w:sz w:val="28"/>
          <w:szCs w:val="28"/>
        </w:rPr>
        <w:t>8</w:t>
      </w:r>
      <w:r w:rsidRPr="00D35415">
        <w:rPr>
          <w:b/>
          <w:sz w:val="28"/>
          <w:szCs w:val="28"/>
        </w:rPr>
        <w:t xml:space="preserve"> – Расчетные данные для аналитическог</w:t>
      </w:r>
      <w:r>
        <w:rPr>
          <w:b/>
          <w:sz w:val="28"/>
          <w:szCs w:val="28"/>
        </w:rPr>
        <w:t xml:space="preserve">о выравнивания в </w:t>
      </w:r>
    </w:p>
    <w:p w:rsidR="00C12505" w:rsidRPr="00D35415" w:rsidRDefault="00C12505" w:rsidP="00C12505">
      <w:pPr>
        <w:spacing w:line="360" w:lineRule="auto"/>
        <w:jc w:val="center"/>
        <w:rPr>
          <w:b/>
          <w:sz w:val="28"/>
          <w:szCs w:val="28"/>
        </w:rPr>
      </w:pPr>
      <w:r>
        <w:rPr>
          <w:b/>
          <w:sz w:val="28"/>
          <w:szCs w:val="28"/>
        </w:rPr>
        <w:t>СПК (колхоз) «Донс</w:t>
      </w:r>
      <w:r w:rsidRPr="00D35415">
        <w:rPr>
          <w:b/>
          <w:sz w:val="28"/>
          <w:szCs w:val="28"/>
        </w:rPr>
        <w:t>ко</w:t>
      </w:r>
      <w:r>
        <w:rPr>
          <w:b/>
          <w:sz w:val="28"/>
          <w:szCs w:val="28"/>
        </w:rPr>
        <w:t>й</w:t>
      </w:r>
      <w:r w:rsidRPr="00D35415">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2003"/>
        <w:gridCol w:w="1970"/>
        <w:gridCol w:w="863"/>
        <w:gridCol w:w="863"/>
        <w:gridCol w:w="918"/>
        <w:gridCol w:w="890"/>
        <w:gridCol w:w="945"/>
      </w:tblGrid>
      <w:tr w:rsidR="00C12505" w:rsidRPr="006D2949">
        <w:tc>
          <w:tcPr>
            <w:tcW w:w="1144" w:type="dxa"/>
            <w:vMerge w:val="restart"/>
            <w:vAlign w:val="center"/>
          </w:tcPr>
          <w:p w:rsidR="00C12505" w:rsidRPr="006D2949" w:rsidRDefault="00C12505" w:rsidP="001B737F">
            <w:pPr>
              <w:jc w:val="center"/>
              <w:rPr>
                <w:b/>
                <w:sz w:val="28"/>
                <w:szCs w:val="28"/>
              </w:rPr>
            </w:pPr>
            <w:r w:rsidRPr="006D2949">
              <w:rPr>
                <w:b/>
                <w:sz w:val="28"/>
                <w:szCs w:val="28"/>
              </w:rPr>
              <w:t>Годы</w:t>
            </w:r>
          </w:p>
        </w:tc>
        <w:tc>
          <w:tcPr>
            <w:tcW w:w="1826" w:type="dxa"/>
            <w:vAlign w:val="center"/>
          </w:tcPr>
          <w:p w:rsidR="00C12505" w:rsidRPr="006D2949" w:rsidRDefault="00C12505" w:rsidP="001B737F">
            <w:pPr>
              <w:jc w:val="center"/>
              <w:rPr>
                <w:b/>
                <w:sz w:val="28"/>
                <w:szCs w:val="28"/>
              </w:rPr>
            </w:pPr>
            <w:r w:rsidRPr="006D2949">
              <w:rPr>
                <w:b/>
                <w:sz w:val="28"/>
                <w:szCs w:val="28"/>
              </w:rPr>
              <w:t>Урожайность, ц/га</w:t>
            </w:r>
          </w:p>
        </w:tc>
        <w:tc>
          <w:tcPr>
            <w:tcW w:w="1839" w:type="dxa"/>
            <w:vAlign w:val="center"/>
          </w:tcPr>
          <w:p w:rsidR="00C12505" w:rsidRPr="006D2949" w:rsidRDefault="00C12505" w:rsidP="001B737F">
            <w:pPr>
              <w:jc w:val="center"/>
              <w:rPr>
                <w:b/>
                <w:sz w:val="28"/>
                <w:szCs w:val="28"/>
              </w:rPr>
            </w:pPr>
            <w:r w:rsidRPr="006D2949">
              <w:rPr>
                <w:b/>
                <w:sz w:val="28"/>
                <w:szCs w:val="28"/>
              </w:rPr>
              <w:t>Отклонение центрального года</w:t>
            </w:r>
          </w:p>
        </w:tc>
        <w:tc>
          <w:tcPr>
            <w:tcW w:w="5045" w:type="dxa"/>
            <w:gridSpan w:val="5"/>
            <w:vAlign w:val="center"/>
          </w:tcPr>
          <w:p w:rsidR="00C12505" w:rsidRPr="006D2949" w:rsidRDefault="00C12505" w:rsidP="001B737F">
            <w:pPr>
              <w:jc w:val="center"/>
              <w:rPr>
                <w:b/>
                <w:sz w:val="28"/>
                <w:szCs w:val="28"/>
              </w:rPr>
            </w:pPr>
            <w:r w:rsidRPr="006D2949">
              <w:rPr>
                <w:b/>
                <w:sz w:val="28"/>
                <w:szCs w:val="28"/>
              </w:rPr>
              <w:t>Расчетные величины</w:t>
            </w:r>
          </w:p>
        </w:tc>
      </w:tr>
      <w:tr w:rsidR="00C12505" w:rsidRPr="008E1BFC">
        <w:tc>
          <w:tcPr>
            <w:tcW w:w="1144" w:type="dxa"/>
            <w:vMerge/>
            <w:vAlign w:val="center"/>
          </w:tcPr>
          <w:p w:rsidR="00C12505" w:rsidRPr="008E1BFC" w:rsidRDefault="00C12505" w:rsidP="001B737F">
            <w:pPr>
              <w:jc w:val="center"/>
              <w:rPr>
                <w:sz w:val="28"/>
                <w:szCs w:val="28"/>
              </w:rPr>
            </w:pPr>
          </w:p>
        </w:tc>
        <w:tc>
          <w:tcPr>
            <w:tcW w:w="1826" w:type="dxa"/>
            <w:vAlign w:val="center"/>
          </w:tcPr>
          <w:p w:rsidR="00C12505" w:rsidRPr="006D2949" w:rsidRDefault="00C12505" w:rsidP="001B737F">
            <w:pPr>
              <w:jc w:val="center"/>
              <w:rPr>
                <w:i/>
                <w:sz w:val="28"/>
                <w:szCs w:val="28"/>
                <w:lang w:val="en-US"/>
              </w:rPr>
            </w:pPr>
            <w:r w:rsidRPr="006D2949">
              <w:rPr>
                <w:i/>
                <w:position w:val="-12"/>
                <w:sz w:val="28"/>
                <w:szCs w:val="28"/>
                <w:lang w:val="en-US"/>
              </w:rPr>
              <w:object w:dxaOrig="260" w:dyaOrig="360">
                <v:shape id="_x0000_i1065" type="#_x0000_t75" style="width:12.75pt;height:18pt" o:ole="">
                  <v:imagedata r:id="rId81" o:title=""/>
                </v:shape>
                <o:OLEObject Type="Embed" ProgID="Equation.3" ShapeID="_x0000_i1065" DrawAspect="Content" ObjectID="_1459335374" r:id="rId82"/>
              </w:object>
            </w:r>
          </w:p>
        </w:tc>
        <w:tc>
          <w:tcPr>
            <w:tcW w:w="1839" w:type="dxa"/>
            <w:vAlign w:val="center"/>
          </w:tcPr>
          <w:p w:rsidR="00C12505" w:rsidRPr="006D2949" w:rsidRDefault="00C12505" w:rsidP="001B737F">
            <w:pPr>
              <w:jc w:val="center"/>
              <w:rPr>
                <w:i/>
                <w:sz w:val="28"/>
                <w:szCs w:val="28"/>
              </w:rPr>
            </w:pPr>
            <w:r w:rsidRPr="006D2949">
              <w:rPr>
                <w:i/>
                <w:position w:val="-12"/>
                <w:sz w:val="28"/>
                <w:szCs w:val="28"/>
              </w:rPr>
              <w:object w:dxaOrig="180" w:dyaOrig="360">
                <v:shape id="_x0000_i1066" type="#_x0000_t75" style="width:9pt;height:18pt" o:ole="">
                  <v:imagedata r:id="rId83" o:title=""/>
                </v:shape>
                <o:OLEObject Type="Embed" ProgID="Equation.3" ShapeID="_x0000_i1066" DrawAspect="Content" ObjectID="_1459335375" r:id="rId84"/>
              </w:object>
            </w:r>
          </w:p>
        </w:tc>
        <w:tc>
          <w:tcPr>
            <w:tcW w:w="1009" w:type="dxa"/>
            <w:vAlign w:val="center"/>
          </w:tcPr>
          <w:p w:rsidR="00C12505" w:rsidRPr="006D2949" w:rsidRDefault="00C12505" w:rsidP="001B737F">
            <w:pPr>
              <w:jc w:val="center"/>
              <w:rPr>
                <w:i/>
                <w:sz w:val="28"/>
                <w:szCs w:val="28"/>
              </w:rPr>
            </w:pPr>
            <w:r w:rsidRPr="006D2949">
              <w:rPr>
                <w:i/>
                <w:position w:val="-12"/>
                <w:sz w:val="28"/>
                <w:szCs w:val="28"/>
              </w:rPr>
              <w:object w:dxaOrig="240" w:dyaOrig="380">
                <v:shape id="_x0000_i1067" type="#_x0000_t75" style="width:12pt;height:18.75pt" o:ole="">
                  <v:imagedata r:id="rId85" o:title=""/>
                </v:shape>
                <o:OLEObject Type="Embed" ProgID="Equation.3" ShapeID="_x0000_i1067" DrawAspect="Content" ObjectID="_1459335376" r:id="rId86"/>
              </w:object>
            </w:r>
          </w:p>
        </w:tc>
        <w:tc>
          <w:tcPr>
            <w:tcW w:w="1009" w:type="dxa"/>
            <w:vAlign w:val="center"/>
          </w:tcPr>
          <w:p w:rsidR="00C12505" w:rsidRPr="006D2949" w:rsidRDefault="00C12505" w:rsidP="001B737F">
            <w:pPr>
              <w:jc w:val="center"/>
              <w:rPr>
                <w:i/>
                <w:sz w:val="28"/>
                <w:szCs w:val="28"/>
              </w:rPr>
            </w:pPr>
            <w:r w:rsidRPr="006D2949">
              <w:rPr>
                <w:i/>
                <w:position w:val="-12"/>
                <w:sz w:val="28"/>
                <w:szCs w:val="28"/>
              </w:rPr>
              <w:object w:dxaOrig="220" w:dyaOrig="380">
                <v:shape id="_x0000_i1068" type="#_x0000_t75" style="width:11.25pt;height:18.75pt" o:ole="">
                  <v:imagedata r:id="rId87" o:title=""/>
                </v:shape>
                <o:OLEObject Type="Embed" ProgID="Equation.3" ShapeID="_x0000_i1068" DrawAspect="Content" ObjectID="_1459335377" r:id="rId88"/>
              </w:object>
            </w:r>
          </w:p>
        </w:tc>
        <w:tc>
          <w:tcPr>
            <w:tcW w:w="1009" w:type="dxa"/>
            <w:vAlign w:val="center"/>
          </w:tcPr>
          <w:p w:rsidR="00C12505" w:rsidRPr="006D2949" w:rsidRDefault="00C12505" w:rsidP="001B737F">
            <w:pPr>
              <w:jc w:val="center"/>
              <w:rPr>
                <w:i/>
                <w:sz w:val="28"/>
                <w:szCs w:val="28"/>
              </w:rPr>
            </w:pPr>
            <w:r w:rsidRPr="006D2949">
              <w:rPr>
                <w:i/>
                <w:position w:val="-12"/>
                <w:sz w:val="28"/>
                <w:szCs w:val="28"/>
              </w:rPr>
              <w:object w:dxaOrig="240" w:dyaOrig="380">
                <v:shape id="_x0000_i1069" type="#_x0000_t75" style="width:12pt;height:18.75pt" o:ole="">
                  <v:imagedata r:id="rId89" o:title=""/>
                </v:shape>
                <o:OLEObject Type="Embed" ProgID="Equation.3" ShapeID="_x0000_i1069" DrawAspect="Content" ObjectID="_1459335378" r:id="rId90"/>
              </w:object>
            </w:r>
          </w:p>
        </w:tc>
        <w:tc>
          <w:tcPr>
            <w:tcW w:w="1009" w:type="dxa"/>
            <w:vAlign w:val="center"/>
          </w:tcPr>
          <w:p w:rsidR="00C12505" w:rsidRPr="006D2949" w:rsidRDefault="00C12505" w:rsidP="001B737F">
            <w:pPr>
              <w:jc w:val="center"/>
              <w:rPr>
                <w:i/>
                <w:sz w:val="28"/>
                <w:szCs w:val="28"/>
              </w:rPr>
            </w:pPr>
            <w:r w:rsidRPr="006D2949">
              <w:rPr>
                <w:i/>
                <w:position w:val="-12"/>
                <w:sz w:val="28"/>
                <w:szCs w:val="28"/>
              </w:rPr>
              <w:object w:dxaOrig="360" w:dyaOrig="360">
                <v:shape id="_x0000_i1070" type="#_x0000_t75" style="width:18pt;height:18pt" o:ole="">
                  <v:imagedata r:id="rId91" o:title=""/>
                </v:shape>
                <o:OLEObject Type="Embed" ProgID="Equation.3" ShapeID="_x0000_i1070" DrawAspect="Content" ObjectID="_1459335379" r:id="rId92"/>
              </w:object>
            </w:r>
          </w:p>
        </w:tc>
        <w:tc>
          <w:tcPr>
            <w:tcW w:w="1009" w:type="dxa"/>
            <w:vAlign w:val="center"/>
          </w:tcPr>
          <w:p w:rsidR="00C12505" w:rsidRPr="006D2949" w:rsidRDefault="00C12505" w:rsidP="001B737F">
            <w:pPr>
              <w:jc w:val="center"/>
              <w:rPr>
                <w:i/>
                <w:sz w:val="28"/>
                <w:szCs w:val="28"/>
              </w:rPr>
            </w:pPr>
            <w:r w:rsidRPr="006D2949">
              <w:rPr>
                <w:i/>
                <w:position w:val="-12"/>
                <w:sz w:val="28"/>
                <w:szCs w:val="28"/>
              </w:rPr>
              <w:object w:dxaOrig="460" w:dyaOrig="380">
                <v:shape id="_x0000_i1071" type="#_x0000_t75" style="width:23.25pt;height:18.75pt" o:ole="">
                  <v:imagedata r:id="rId93" o:title=""/>
                </v:shape>
                <o:OLEObject Type="Embed" ProgID="Equation.3" ShapeID="_x0000_i1071" DrawAspect="Content" ObjectID="_1459335380" r:id="rId94"/>
              </w:object>
            </w:r>
          </w:p>
        </w:tc>
      </w:tr>
      <w:tr w:rsidR="00C12505" w:rsidRPr="008E1BFC">
        <w:tc>
          <w:tcPr>
            <w:tcW w:w="1144" w:type="dxa"/>
            <w:vAlign w:val="center"/>
          </w:tcPr>
          <w:p w:rsidR="00C12505" w:rsidRPr="006D2949" w:rsidRDefault="00C12505" w:rsidP="001B737F">
            <w:pPr>
              <w:jc w:val="center"/>
              <w:rPr>
                <w:b/>
                <w:sz w:val="28"/>
                <w:szCs w:val="28"/>
              </w:rPr>
            </w:pPr>
            <w:r w:rsidRPr="006D2949">
              <w:rPr>
                <w:b/>
                <w:sz w:val="28"/>
                <w:szCs w:val="28"/>
              </w:rPr>
              <w:t>1997</w:t>
            </w:r>
          </w:p>
          <w:p w:rsidR="00C12505" w:rsidRPr="006D2949" w:rsidRDefault="00C12505" w:rsidP="001B737F">
            <w:pPr>
              <w:jc w:val="center"/>
              <w:rPr>
                <w:b/>
                <w:sz w:val="28"/>
                <w:szCs w:val="28"/>
              </w:rPr>
            </w:pPr>
            <w:r w:rsidRPr="006D2949">
              <w:rPr>
                <w:b/>
                <w:sz w:val="28"/>
                <w:szCs w:val="28"/>
              </w:rPr>
              <w:t>1998</w:t>
            </w:r>
          </w:p>
          <w:p w:rsidR="00C12505" w:rsidRPr="006D2949" w:rsidRDefault="00C12505" w:rsidP="001B737F">
            <w:pPr>
              <w:jc w:val="center"/>
              <w:rPr>
                <w:b/>
                <w:sz w:val="28"/>
                <w:szCs w:val="28"/>
              </w:rPr>
            </w:pPr>
            <w:r w:rsidRPr="006D2949">
              <w:rPr>
                <w:b/>
                <w:sz w:val="28"/>
                <w:szCs w:val="28"/>
              </w:rPr>
              <w:t>1999</w:t>
            </w:r>
          </w:p>
          <w:p w:rsidR="00C12505" w:rsidRPr="006D2949" w:rsidRDefault="00C12505" w:rsidP="001B737F">
            <w:pPr>
              <w:jc w:val="center"/>
              <w:rPr>
                <w:b/>
                <w:sz w:val="28"/>
                <w:szCs w:val="28"/>
              </w:rPr>
            </w:pPr>
            <w:r w:rsidRPr="006D2949">
              <w:rPr>
                <w:b/>
                <w:sz w:val="28"/>
                <w:szCs w:val="28"/>
              </w:rPr>
              <w:t>2000</w:t>
            </w:r>
          </w:p>
          <w:p w:rsidR="00C12505" w:rsidRPr="006D2949" w:rsidRDefault="00C12505" w:rsidP="001B737F">
            <w:pPr>
              <w:jc w:val="center"/>
              <w:rPr>
                <w:b/>
                <w:sz w:val="28"/>
                <w:szCs w:val="28"/>
              </w:rPr>
            </w:pPr>
            <w:r w:rsidRPr="006D2949">
              <w:rPr>
                <w:b/>
                <w:sz w:val="28"/>
                <w:szCs w:val="28"/>
              </w:rPr>
              <w:t>2001</w:t>
            </w:r>
          </w:p>
          <w:p w:rsidR="00C12505" w:rsidRPr="006D2949" w:rsidRDefault="00C12505" w:rsidP="001B737F">
            <w:pPr>
              <w:jc w:val="center"/>
              <w:rPr>
                <w:b/>
                <w:sz w:val="28"/>
                <w:szCs w:val="28"/>
              </w:rPr>
            </w:pPr>
            <w:r w:rsidRPr="006D2949">
              <w:rPr>
                <w:b/>
                <w:sz w:val="28"/>
                <w:szCs w:val="28"/>
              </w:rPr>
              <w:t>2002</w:t>
            </w:r>
          </w:p>
          <w:p w:rsidR="00C12505" w:rsidRPr="006D2949" w:rsidRDefault="00C12505" w:rsidP="001B737F">
            <w:pPr>
              <w:jc w:val="center"/>
              <w:rPr>
                <w:b/>
                <w:sz w:val="28"/>
                <w:szCs w:val="28"/>
              </w:rPr>
            </w:pPr>
            <w:r w:rsidRPr="006D2949">
              <w:rPr>
                <w:b/>
                <w:sz w:val="28"/>
                <w:szCs w:val="28"/>
              </w:rPr>
              <w:t>2003</w:t>
            </w:r>
          </w:p>
          <w:p w:rsidR="00C12505" w:rsidRPr="006D2949" w:rsidRDefault="00C12505" w:rsidP="001B737F">
            <w:pPr>
              <w:jc w:val="center"/>
              <w:rPr>
                <w:b/>
                <w:sz w:val="28"/>
                <w:szCs w:val="28"/>
              </w:rPr>
            </w:pPr>
            <w:r w:rsidRPr="006D2949">
              <w:rPr>
                <w:b/>
                <w:sz w:val="28"/>
                <w:szCs w:val="28"/>
              </w:rPr>
              <w:t>2004</w:t>
            </w:r>
          </w:p>
          <w:p w:rsidR="00C12505" w:rsidRPr="006D2949" w:rsidRDefault="00C12505" w:rsidP="001B737F">
            <w:pPr>
              <w:jc w:val="center"/>
              <w:rPr>
                <w:b/>
                <w:sz w:val="28"/>
                <w:szCs w:val="28"/>
              </w:rPr>
            </w:pPr>
            <w:r w:rsidRPr="006D2949">
              <w:rPr>
                <w:b/>
                <w:sz w:val="28"/>
                <w:szCs w:val="28"/>
              </w:rPr>
              <w:t>2005</w:t>
            </w:r>
          </w:p>
          <w:p w:rsidR="00C12505" w:rsidRPr="006D2949" w:rsidRDefault="00C12505" w:rsidP="001B737F">
            <w:pPr>
              <w:jc w:val="center"/>
              <w:rPr>
                <w:b/>
                <w:sz w:val="28"/>
                <w:szCs w:val="28"/>
              </w:rPr>
            </w:pPr>
            <w:r w:rsidRPr="006D2949">
              <w:rPr>
                <w:b/>
                <w:sz w:val="28"/>
                <w:szCs w:val="28"/>
              </w:rPr>
              <w:t>2006</w:t>
            </w:r>
          </w:p>
          <w:p w:rsidR="00C12505" w:rsidRPr="006D2949" w:rsidRDefault="00C12505" w:rsidP="001B737F">
            <w:pPr>
              <w:jc w:val="center"/>
              <w:rPr>
                <w:b/>
                <w:sz w:val="28"/>
                <w:szCs w:val="28"/>
              </w:rPr>
            </w:pPr>
            <w:r w:rsidRPr="006D2949">
              <w:rPr>
                <w:b/>
                <w:sz w:val="28"/>
                <w:szCs w:val="28"/>
              </w:rPr>
              <w:t>2007</w:t>
            </w:r>
          </w:p>
        </w:tc>
        <w:tc>
          <w:tcPr>
            <w:tcW w:w="1826" w:type="dxa"/>
            <w:vAlign w:val="center"/>
          </w:tcPr>
          <w:p w:rsidR="00C12505" w:rsidRDefault="00C12505" w:rsidP="001B737F">
            <w:pPr>
              <w:jc w:val="center"/>
              <w:rPr>
                <w:sz w:val="28"/>
                <w:szCs w:val="28"/>
              </w:rPr>
            </w:pPr>
            <w:r>
              <w:rPr>
                <w:sz w:val="28"/>
                <w:szCs w:val="28"/>
              </w:rPr>
              <w:t>8,0</w:t>
            </w:r>
          </w:p>
          <w:p w:rsidR="00C12505" w:rsidRDefault="00C12505" w:rsidP="001B737F">
            <w:pPr>
              <w:jc w:val="center"/>
              <w:rPr>
                <w:sz w:val="28"/>
                <w:szCs w:val="28"/>
              </w:rPr>
            </w:pPr>
            <w:r>
              <w:rPr>
                <w:sz w:val="28"/>
                <w:szCs w:val="28"/>
              </w:rPr>
              <w:t>6,4</w:t>
            </w:r>
          </w:p>
          <w:p w:rsidR="00C12505" w:rsidRDefault="00C12505" w:rsidP="001B737F">
            <w:pPr>
              <w:jc w:val="center"/>
              <w:rPr>
                <w:sz w:val="28"/>
                <w:szCs w:val="28"/>
              </w:rPr>
            </w:pPr>
            <w:r>
              <w:rPr>
                <w:sz w:val="28"/>
                <w:szCs w:val="28"/>
              </w:rPr>
              <w:t>6,4</w:t>
            </w:r>
          </w:p>
          <w:p w:rsidR="00C12505" w:rsidRDefault="00C12505" w:rsidP="001B737F">
            <w:pPr>
              <w:jc w:val="center"/>
              <w:rPr>
                <w:sz w:val="28"/>
                <w:szCs w:val="28"/>
              </w:rPr>
            </w:pPr>
            <w:r>
              <w:rPr>
                <w:sz w:val="28"/>
                <w:szCs w:val="28"/>
              </w:rPr>
              <w:t>6,3</w:t>
            </w:r>
          </w:p>
          <w:p w:rsidR="00C12505" w:rsidRDefault="00C12505" w:rsidP="001B737F">
            <w:pPr>
              <w:jc w:val="center"/>
              <w:rPr>
                <w:sz w:val="28"/>
                <w:szCs w:val="28"/>
              </w:rPr>
            </w:pPr>
            <w:r>
              <w:rPr>
                <w:sz w:val="28"/>
                <w:szCs w:val="28"/>
              </w:rPr>
              <w:t>7,7</w:t>
            </w:r>
          </w:p>
          <w:p w:rsidR="00C12505" w:rsidRDefault="00C12505" w:rsidP="001B737F">
            <w:pPr>
              <w:jc w:val="center"/>
              <w:rPr>
                <w:sz w:val="28"/>
                <w:szCs w:val="28"/>
              </w:rPr>
            </w:pPr>
            <w:r>
              <w:rPr>
                <w:sz w:val="28"/>
                <w:szCs w:val="28"/>
              </w:rPr>
              <w:t>8,2</w:t>
            </w:r>
          </w:p>
          <w:p w:rsidR="00C12505" w:rsidRDefault="00C12505" w:rsidP="001B737F">
            <w:pPr>
              <w:jc w:val="center"/>
              <w:rPr>
                <w:sz w:val="28"/>
                <w:szCs w:val="28"/>
              </w:rPr>
            </w:pPr>
            <w:r>
              <w:rPr>
                <w:sz w:val="28"/>
                <w:szCs w:val="28"/>
              </w:rPr>
              <w:t>8,5</w:t>
            </w:r>
          </w:p>
          <w:p w:rsidR="00C12505" w:rsidRDefault="00C12505" w:rsidP="001B737F">
            <w:pPr>
              <w:jc w:val="center"/>
              <w:rPr>
                <w:sz w:val="28"/>
                <w:szCs w:val="28"/>
              </w:rPr>
            </w:pPr>
            <w:r>
              <w:rPr>
                <w:sz w:val="28"/>
                <w:szCs w:val="28"/>
              </w:rPr>
              <w:t>7,9</w:t>
            </w:r>
          </w:p>
          <w:p w:rsidR="00C12505" w:rsidRDefault="00C12505" w:rsidP="001B737F">
            <w:pPr>
              <w:jc w:val="center"/>
              <w:rPr>
                <w:sz w:val="28"/>
                <w:szCs w:val="28"/>
              </w:rPr>
            </w:pPr>
            <w:r>
              <w:rPr>
                <w:sz w:val="28"/>
                <w:szCs w:val="28"/>
              </w:rPr>
              <w:t>7,0</w:t>
            </w:r>
          </w:p>
          <w:p w:rsidR="00C12505" w:rsidRDefault="00C12505" w:rsidP="001B737F">
            <w:pPr>
              <w:jc w:val="center"/>
              <w:rPr>
                <w:sz w:val="28"/>
                <w:szCs w:val="28"/>
              </w:rPr>
            </w:pPr>
            <w:r>
              <w:rPr>
                <w:sz w:val="28"/>
                <w:szCs w:val="28"/>
              </w:rPr>
              <w:t>6,9</w:t>
            </w:r>
          </w:p>
          <w:p w:rsidR="00C12505" w:rsidRPr="008E1BFC" w:rsidRDefault="00C12505" w:rsidP="001B737F">
            <w:pPr>
              <w:jc w:val="center"/>
              <w:rPr>
                <w:sz w:val="28"/>
                <w:szCs w:val="28"/>
              </w:rPr>
            </w:pPr>
            <w:r>
              <w:rPr>
                <w:sz w:val="28"/>
                <w:szCs w:val="28"/>
              </w:rPr>
              <w:t>11,6</w:t>
            </w:r>
          </w:p>
        </w:tc>
        <w:tc>
          <w:tcPr>
            <w:tcW w:w="1839" w:type="dxa"/>
            <w:vAlign w:val="center"/>
          </w:tcPr>
          <w:p w:rsidR="00C12505" w:rsidRPr="008E1BFC" w:rsidRDefault="00C12505" w:rsidP="001B737F">
            <w:pPr>
              <w:jc w:val="center"/>
              <w:rPr>
                <w:sz w:val="28"/>
                <w:szCs w:val="28"/>
              </w:rPr>
            </w:pPr>
            <w:r w:rsidRPr="008E1BFC">
              <w:rPr>
                <w:sz w:val="28"/>
                <w:szCs w:val="28"/>
              </w:rPr>
              <w:t>-5</w:t>
            </w:r>
          </w:p>
          <w:p w:rsidR="00C12505" w:rsidRPr="008E1BFC" w:rsidRDefault="00C12505" w:rsidP="001B737F">
            <w:pPr>
              <w:jc w:val="center"/>
              <w:rPr>
                <w:sz w:val="28"/>
                <w:szCs w:val="28"/>
              </w:rPr>
            </w:pPr>
            <w:r w:rsidRPr="008E1BFC">
              <w:rPr>
                <w:sz w:val="28"/>
                <w:szCs w:val="28"/>
              </w:rPr>
              <w:t>-4</w:t>
            </w:r>
          </w:p>
          <w:p w:rsidR="00C12505" w:rsidRPr="008E1BFC" w:rsidRDefault="00C12505" w:rsidP="001B737F">
            <w:pPr>
              <w:jc w:val="center"/>
              <w:rPr>
                <w:sz w:val="28"/>
                <w:szCs w:val="28"/>
              </w:rPr>
            </w:pPr>
            <w:r w:rsidRPr="008E1BFC">
              <w:rPr>
                <w:sz w:val="28"/>
                <w:szCs w:val="28"/>
              </w:rPr>
              <w:t>-3</w:t>
            </w:r>
          </w:p>
          <w:p w:rsidR="00C12505" w:rsidRPr="008E1BFC" w:rsidRDefault="00C12505" w:rsidP="001B737F">
            <w:pPr>
              <w:jc w:val="center"/>
              <w:rPr>
                <w:sz w:val="28"/>
                <w:szCs w:val="28"/>
              </w:rPr>
            </w:pPr>
            <w:r w:rsidRPr="008E1BFC">
              <w:rPr>
                <w:sz w:val="28"/>
                <w:szCs w:val="28"/>
              </w:rPr>
              <w:t>-2</w:t>
            </w:r>
          </w:p>
          <w:p w:rsidR="00C12505" w:rsidRPr="008E1BFC" w:rsidRDefault="00C12505" w:rsidP="001B737F">
            <w:pPr>
              <w:jc w:val="center"/>
              <w:rPr>
                <w:sz w:val="28"/>
                <w:szCs w:val="28"/>
              </w:rPr>
            </w:pPr>
            <w:r w:rsidRPr="008E1BFC">
              <w:rPr>
                <w:sz w:val="28"/>
                <w:szCs w:val="28"/>
              </w:rPr>
              <w:t>-1</w:t>
            </w:r>
          </w:p>
          <w:p w:rsidR="00C12505" w:rsidRPr="008E1BFC" w:rsidRDefault="00C12505" w:rsidP="001B737F">
            <w:pPr>
              <w:jc w:val="center"/>
              <w:rPr>
                <w:sz w:val="28"/>
                <w:szCs w:val="28"/>
              </w:rPr>
            </w:pPr>
            <w:r w:rsidRPr="008E1BFC">
              <w:rPr>
                <w:sz w:val="28"/>
                <w:szCs w:val="28"/>
              </w:rPr>
              <w:t>0</w:t>
            </w:r>
          </w:p>
          <w:p w:rsidR="00C12505" w:rsidRPr="008E1BFC" w:rsidRDefault="00C12505" w:rsidP="001B737F">
            <w:pPr>
              <w:jc w:val="center"/>
              <w:rPr>
                <w:sz w:val="28"/>
                <w:szCs w:val="28"/>
              </w:rPr>
            </w:pPr>
            <w:r w:rsidRPr="008E1BFC">
              <w:rPr>
                <w:sz w:val="28"/>
                <w:szCs w:val="28"/>
              </w:rPr>
              <w:t>1</w:t>
            </w:r>
          </w:p>
          <w:p w:rsidR="00C12505" w:rsidRPr="008E1BFC" w:rsidRDefault="00C12505" w:rsidP="001B737F">
            <w:pPr>
              <w:jc w:val="center"/>
              <w:rPr>
                <w:sz w:val="28"/>
                <w:szCs w:val="28"/>
              </w:rPr>
            </w:pPr>
            <w:r w:rsidRPr="008E1BFC">
              <w:rPr>
                <w:sz w:val="28"/>
                <w:szCs w:val="28"/>
              </w:rPr>
              <w:t>2</w:t>
            </w:r>
          </w:p>
          <w:p w:rsidR="00C12505" w:rsidRPr="008E1BFC" w:rsidRDefault="00C12505" w:rsidP="001B737F">
            <w:pPr>
              <w:jc w:val="center"/>
              <w:rPr>
                <w:sz w:val="28"/>
                <w:szCs w:val="28"/>
              </w:rPr>
            </w:pPr>
            <w:r w:rsidRPr="008E1BFC">
              <w:rPr>
                <w:sz w:val="28"/>
                <w:szCs w:val="28"/>
              </w:rPr>
              <w:t>3</w:t>
            </w:r>
          </w:p>
          <w:p w:rsidR="00C12505" w:rsidRPr="008E1BFC" w:rsidRDefault="00C12505" w:rsidP="001B737F">
            <w:pPr>
              <w:jc w:val="center"/>
              <w:rPr>
                <w:sz w:val="28"/>
                <w:szCs w:val="28"/>
              </w:rPr>
            </w:pPr>
            <w:r w:rsidRPr="008E1BFC">
              <w:rPr>
                <w:sz w:val="28"/>
                <w:szCs w:val="28"/>
              </w:rPr>
              <w:t>4</w:t>
            </w:r>
          </w:p>
          <w:p w:rsidR="00C12505" w:rsidRPr="008E1BFC" w:rsidRDefault="00C12505" w:rsidP="001B737F">
            <w:pPr>
              <w:jc w:val="center"/>
              <w:rPr>
                <w:sz w:val="28"/>
                <w:szCs w:val="28"/>
              </w:rPr>
            </w:pPr>
            <w:r w:rsidRPr="008E1BFC">
              <w:rPr>
                <w:sz w:val="28"/>
                <w:szCs w:val="28"/>
              </w:rPr>
              <w:t>5</w:t>
            </w:r>
          </w:p>
        </w:tc>
        <w:tc>
          <w:tcPr>
            <w:tcW w:w="1009" w:type="dxa"/>
            <w:vAlign w:val="center"/>
          </w:tcPr>
          <w:p w:rsidR="00C12505" w:rsidRPr="008E1BFC" w:rsidRDefault="00C12505" w:rsidP="001B737F">
            <w:pPr>
              <w:jc w:val="center"/>
              <w:rPr>
                <w:sz w:val="28"/>
                <w:szCs w:val="28"/>
              </w:rPr>
            </w:pPr>
            <w:r w:rsidRPr="008E1BFC">
              <w:rPr>
                <w:sz w:val="28"/>
                <w:szCs w:val="28"/>
              </w:rPr>
              <w:t>25</w:t>
            </w:r>
          </w:p>
          <w:p w:rsidR="00C12505" w:rsidRPr="008E1BFC" w:rsidRDefault="00C12505" w:rsidP="001B737F">
            <w:pPr>
              <w:jc w:val="center"/>
              <w:rPr>
                <w:sz w:val="28"/>
                <w:szCs w:val="28"/>
              </w:rPr>
            </w:pPr>
            <w:r w:rsidRPr="008E1BFC">
              <w:rPr>
                <w:sz w:val="28"/>
                <w:szCs w:val="28"/>
              </w:rPr>
              <w:t>16</w:t>
            </w:r>
          </w:p>
          <w:p w:rsidR="00C12505" w:rsidRPr="008E1BFC" w:rsidRDefault="00C12505" w:rsidP="001B737F">
            <w:pPr>
              <w:jc w:val="center"/>
              <w:rPr>
                <w:sz w:val="28"/>
                <w:szCs w:val="28"/>
              </w:rPr>
            </w:pPr>
            <w:r w:rsidRPr="008E1BFC">
              <w:rPr>
                <w:sz w:val="28"/>
                <w:szCs w:val="28"/>
              </w:rPr>
              <w:t>9</w:t>
            </w:r>
          </w:p>
          <w:p w:rsidR="00C12505" w:rsidRPr="008E1BFC" w:rsidRDefault="00C12505" w:rsidP="001B737F">
            <w:pPr>
              <w:jc w:val="center"/>
              <w:rPr>
                <w:sz w:val="28"/>
                <w:szCs w:val="28"/>
              </w:rPr>
            </w:pPr>
            <w:r w:rsidRPr="008E1BFC">
              <w:rPr>
                <w:sz w:val="28"/>
                <w:szCs w:val="28"/>
              </w:rPr>
              <w:t>4</w:t>
            </w:r>
          </w:p>
          <w:p w:rsidR="00C12505" w:rsidRPr="008E1BFC" w:rsidRDefault="00C12505" w:rsidP="001B737F">
            <w:pPr>
              <w:jc w:val="center"/>
              <w:rPr>
                <w:sz w:val="28"/>
                <w:szCs w:val="28"/>
              </w:rPr>
            </w:pPr>
            <w:r w:rsidRPr="008E1BFC">
              <w:rPr>
                <w:sz w:val="28"/>
                <w:szCs w:val="28"/>
              </w:rPr>
              <w:t>1</w:t>
            </w:r>
          </w:p>
          <w:p w:rsidR="00C12505" w:rsidRPr="008E1BFC" w:rsidRDefault="00C12505" w:rsidP="001B737F">
            <w:pPr>
              <w:jc w:val="center"/>
              <w:rPr>
                <w:sz w:val="28"/>
                <w:szCs w:val="28"/>
              </w:rPr>
            </w:pPr>
            <w:r w:rsidRPr="008E1BFC">
              <w:rPr>
                <w:sz w:val="28"/>
                <w:szCs w:val="28"/>
              </w:rPr>
              <w:t>0</w:t>
            </w:r>
          </w:p>
          <w:p w:rsidR="00C12505" w:rsidRPr="008E1BFC" w:rsidRDefault="00C12505" w:rsidP="001B737F">
            <w:pPr>
              <w:jc w:val="center"/>
              <w:rPr>
                <w:sz w:val="28"/>
                <w:szCs w:val="28"/>
              </w:rPr>
            </w:pPr>
            <w:r w:rsidRPr="008E1BFC">
              <w:rPr>
                <w:sz w:val="28"/>
                <w:szCs w:val="28"/>
              </w:rPr>
              <w:t>1</w:t>
            </w:r>
          </w:p>
          <w:p w:rsidR="00C12505" w:rsidRPr="008E1BFC" w:rsidRDefault="00C12505" w:rsidP="001B737F">
            <w:pPr>
              <w:jc w:val="center"/>
              <w:rPr>
                <w:sz w:val="28"/>
                <w:szCs w:val="28"/>
              </w:rPr>
            </w:pPr>
            <w:r w:rsidRPr="008E1BFC">
              <w:rPr>
                <w:sz w:val="28"/>
                <w:szCs w:val="28"/>
              </w:rPr>
              <w:t>4</w:t>
            </w:r>
          </w:p>
          <w:p w:rsidR="00C12505" w:rsidRPr="008E1BFC" w:rsidRDefault="00C12505" w:rsidP="001B737F">
            <w:pPr>
              <w:jc w:val="center"/>
              <w:rPr>
                <w:sz w:val="28"/>
                <w:szCs w:val="28"/>
              </w:rPr>
            </w:pPr>
            <w:r w:rsidRPr="008E1BFC">
              <w:rPr>
                <w:sz w:val="28"/>
                <w:szCs w:val="28"/>
              </w:rPr>
              <w:t>9</w:t>
            </w:r>
          </w:p>
          <w:p w:rsidR="00C12505" w:rsidRPr="008E1BFC" w:rsidRDefault="00C12505" w:rsidP="001B737F">
            <w:pPr>
              <w:jc w:val="center"/>
              <w:rPr>
                <w:sz w:val="28"/>
                <w:szCs w:val="28"/>
              </w:rPr>
            </w:pPr>
            <w:r w:rsidRPr="008E1BFC">
              <w:rPr>
                <w:sz w:val="28"/>
                <w:szCs w:val="28"/>
              </w:rPr>
              <w:t>16</w:t>
            </w:r>
          </w:p>
          <w:p w:rsidR="00C12505" w:rsidRPr="008E1BFC" w:rsidRDefault="00C12505" w:rsidP="001B737F">
            <w:pPr>
              <w:jc w:val="center"/>
              <w:rPr>
                <w:sz w:val="28"/>
                <w:szCs w:val="28"/>
              </w:rPr>
            </w:pPr>
            <w:r w:rsidRPr="008E1BFC">
              <w:rPr>
                <w:sz w:val="28"/>
                <w:szCs w:val="28"/>
              </w:rPr>
              <w:t>25</w:t>
            </w:r>
          </w:p>
        </w:tc>
        <w:tc>
          <w:tcPr>
            <w:tcW w:w="1009" w:type="dxa"/>
            <w:vAlign w:val="center"/>
          </w:tcPr>
          <w:p w:rsidR="00C12505" w:rsidRPr="008E1BFC" w:rsidRDefault="00C12505" w:rsidP="001B737F">
            <w:pPr>
              <w:jc w:val="center"/>
              <w:rPr>
                <w:sz w:val="28"/>
                <w:szCs w:val="28"/>
              </w:rPr>
            </w:pPr>
            <w:r w:rsidRPr="008E1BFC">
              <w:rPr>
                <w:sz w:val="28"/>
                <w:szCs w:val="28"/>
              </w:rPr>
              <w:t>-125</w:t>
            </w:r>
          </w:p>
          <w:p w:rsidR="00C12505" w:rsidRPr="008E1BFC" w:rsidRDefault="00C12505" w:rsidP="001B737F">
            <w:pPr>
              <w:jc w:val="center"/>
              <w:rPr>
                <w:sz w:val="28"/>
                <w:szCs w:val="28"/>
              </w:rPr>
            </w:pPr>
            <w:r w:rsidRPr="008E1BFC">
              <w:rPr>
                <w:sz w:val="28"/>
                <w:szCs w:val="28"/>
              </w:rPr>
              <w:t>-64</w:t>
            </w:r>
          </w:p>
          <w:p w:rsidR="00C12505" w:rsidRPr="008E1BFC" w:rsidRDefault="00C12505" w:rsidP="001B737F">
            <w:pPr>
              <w:jc w:val="center"/>
              <w:rPr>
                <w:sz w:val="28"/>
                <w:szCs w:val="28"/>
              </w:rPr>
            </w:pPr>
            <w:r w:rsidRPr="008E1BFC">
              <w:rPr>
                <w:sz w:val="28"/>
                <w:szCs w:val="28"/>
              </w:rPr>
              <w:t>-27</w:t>
            </w:r>
          </w:p>
          <w:p w:rsidR="00C12505" w:rsidRPr="008E1BFC" w:rsidRDefault="00C12505" w:rsidP="001B737F">
            <w:pPr>
              <w:jc w:val="center"/>
              <w:rPr>
                <w:sz w:val="28"/>
                <w:szCs w:val="28"/>
              </w:rPr>
            </w:pPr>
            <w:r w:rsidRPr="008E1BFC">
              <w:rPr>
                <w:sz w:val="28"/>
                <w:szCs w:val="28"/>
              </w:rPr>
              <w:t>-8</w:t>
            </w:r>
          </w:p>
          <w:p w:rsidR="00C12505" w:rsidRPr="008E1BFC" w:rsidRDefault="00C12505" w:rsidP="001B737F">
            <w:pPr>
              <w:jc w:val="center"/>
              <w:rPr>
                <w:sz w:val="28"/>
                <w:szCs w:val="28"/>
              </w:rPr>
            </w:pPr>
            <w:r w:rsidRPr="008E1BFC">
              <w:rPr>
                <w:sz w:val="28"/>
                <w:szCs w:val="28"/>
              </w:rPr>
              <w:t>-1</w:t>
            </w:r>
          </w:p>
          <w:p w:rsidR="00C12505" w:rsidRPr="008E1BFC" w:rsidRDefault="00C12505" w:rsidP="001B737F">
            <w:pPr>
              <w:jc w:val="center"/>
              <w:rPr>
                <w:sz w:val="28"/>
                <w:szCs w:val="28"/>
              </w:rPr>
            </w:pPr>
            <w:r w:rsidRPr="008E1BFC">
              <w:rPr>
                <w:sz w:val="28"/>
                <w:szCs w:val="28"/>
              </w:rPr>
              <w:t>0</w:t>
            </w:r>
          </w:p>
          <w:p w:rsidR="00C12505" w:rsidRPr="008E1BFC" w:rsidRDefault="00C12505" w:rsidP="001B737F">
            <w:pPr>
              <w:jc w:val="center"/>
              <w:rPr>
                <w:sz w:val="28"/>
                <w:szCs w:val="28"/>
              </w:rPr>
            </w:pPr>
            <w:r w:rsidRPr="008E1BFC">
              <w:rPr>
                <w:sz w:val="28"/>
                <w:szCs w:val="28"/>
              </w:rPr>
              <w:t>1</w:t>
            </w:r>
          </w:p>
          <w:p w:rsidR="00C12505" w:rsidRPr="008E1BFC" w:rsidRDefault="00C12505" w:rsidP="001B737F">
            <w:pPr>
              <w:jc w:val="center"/>
              <w:rPr>
                <w:sz w:val="28"/>
                <w:szCs w:val="28"/>
              </w:rPr>
            </w:pPr>
            <w:r w:rsidRPr="008E1BFC">
              <w:rPr>
                <w:sz w:val="28"/>
                <w:szCs w:val="28"/>
              </w:rPr>
              <w:t>8</w:t>
            </w:r>
          </w:p>
          <w:p w:rsidR="00C12505" w:rsidRPr="008E1BFC" w:rsidRDefault="00C12505" w:rsidP="001B737F">
            <w:pPr>
              <w:jc w:val="center"/>
              <w:rPr>
                <w:sz w:val="28"/>
                <w:szCs w:val="28"/>
              </w:rPr>
            </w:pPr>
            <w:r w:rsidRPr="008E1BFC">
              <w:rPr>
                <w:sz w:val="28"/>
                <w:szCs w:val="28"/>
              </w:rPr>
              <w:t>27</w:t>
            </w:r>
          </w:p>
          <w:p w:rsidR="00C12505" w:rsidRPr="008E1BFC" w:rsidRDefault="00C12505" w:rsidP="001B737F">
            <w:pPr>
              <w:jc w:val="center"/>
              <w:rPr>
                <w:sz w:val="28"/>
                <w:szCs w:val="28"/>
              </w:rPr>
            </w:pPr>
            <w:r w:rsidRPr="008E1BFC">
              <w:rPr>
                <w:sz w:val="28"/>
                <w:szCs w:val="28"/>
              </w:rPr>
              <w:t>64</w:t>
            </w:r>
          </w:p>
          <w:p w:rsidR="00C12505" w:rsidRPr="008E1BFC" w:rsidRDefault="00C12505" w:rsidP="001B737F">
            <w:pPr>
              <w:jc w:val="center"/>
              <w:rPr>
                <w:sz w:val="28"/>
                <w:szCs w:val="28"/>
              </w:rPr>
            </w:pPr>
            <w:r w:rsidRPr="008E1BFC">
              <w:rPr>
                <w:sz w:val="28"/>
                <w:szCs w:val="28"/>
              </w:rPr>
              <w:t>125</w:t>
            </w:r>
          </w:p>
        </w:tc>
        <w:tc>
          <w:tcPr>
            <w:tcW w:w="1009" w:type="dxa"/>
            <w:vAlign w:val="center"/>
          </w:tcPr>
          <w:p w:rsidR="00C12505" w:rsidRPr="008E1BFC" w:rsidRDefault="00C12505" w:rsidP="001B737F">
            <w:pPr>
              <w:jc w:val="center"/>
              <w:rPr>
                <w:sz w:val="28"/>
                <w:szCs w:val="28"/>
              </w:rPr>
            </w:pPr>
            <w:r w:rsidRPr="008E1BFC">
              <w:rPr>
                <w:sz w:val="28"/>
                <w:szCs w:val="28"/>
              </w:rPr>
              <w:t>625</w:t>
            </w:r>
          </w:p>
          <w:p w:rsidR="00C12505" w:rsidRPr="008E1BFC" w:rsidRDefault="00C12505" w:rsidP="001B737F">
            <w:pPr>
              <w:jc w:val="center"/>
              <w:rPr>
                <w:sz w:val="28"/>
                <w:szCs w:val="28"/>
              </w:rPr>
            </w:pPr>
            <w:r w:rsidRPr="008E1BFC">
              <w:rPr>
                <w:sz w:val="28"/>
                <w:szCs w:val="28"/>
              </w:rPr>
              <w:t>256</w:t>
            </w:r>
          </w:p>
          <w:p w:rsidR="00C12505" w:rsidRPr="008E1BFC" w:rsidRDefault="00C12505" w:rsidP="001B737F">
            <w:pPr>
              <w:jc w:val="center"/>
              <w:rPr>
                <w:sz w:val="28"/>
                <w:szCs w:val="28"/>
              </w:rPr>
            </w:pPr>
            <w:r w:rsidRPr="008E1BFC">
              <w:rPr>
                <w:sz w:val="28"/>
                <w:szCs w:val="28"/>
              </w:rPr>
              <w:t>81</w:t>
            </w:r>
          </w:p>
          <w:p w:rsidR="00C12505" w:rsidRPr="008E1BFC" w:rsidRDefault="00C12505" w:rsidP="001B737F">
            <w:pPr>
              <w:jc w:val="center"/>
              <w:rPr>
                <w:sz w:val="28"/>
                <w:szCs w:val="28"/>
              </w:rPr>
            </w:pPr>
            <w:r w:rsidRPr="008E1BFC">
              <w:rPr>
                <w:sz w:val="28"/>
                <w:szCs w:val="28"/>
              </w:rPr>
              <w:t>16</w:t>
            </w:r>
          </w:p>
          <w:p w:rsidR="00C12505" w:rsidRPr="008E1BFC" w:rsidRDefault="00C12505" w:rsidP="001B737F">
            <w:pPr>
              <w:jc w:val="center"/>
              <w:rPr>
                <w:sz w:val="28"/>
                <w:szCs w:val="28"/>
              </w:rPr>
            </w:pPr>
            <w:r w:rsidRPr="008E1BFC">
              <w:rPr>
                <w:sz w:val="28"/>
                <w:szCs w:val="28"/>
              </w:rPr>
              <w:t>1</w:t>
            </w:r>
          </w:p>
          <w:p w:rsidR="00C12505" w:rsidRPr="008E1BFC" w:rsidRDefault="00C12505" w:rsidP="001B737F">
            <w:pPr>
              <w:jc w:val="center"/>
              <w:rPr>
                <w:sz w:val="28"/>
                <w:szCs w:val="28"/>
              </w:rPr>
            </w:pPr>
            <w:r w:rsidRPr="008E1BFC">
              <w:rPr>
                <w:sz w:val="28"/>
                <w:szCs w:val="28"/>
              </w:rPr>
              <w:t>0</w:t>
            </w:r>
          </w:p>
          <w:p w:rsidR="00C12505" w:rsidRPr="008E1BFC" w:rsidRDefault="00C12505" w:rsidP="001B737F">
            <w:pPr>
              <w:jc w:val="center"/>
              <w:rPr>
                <w:sz w:val="28"/>
                <w:szCs w:val="28"/>
              </w:rPr>
            </w:pPr>
            <w:r w:rsidRPr="008E1BFC">
              <w:rPr>
                <w:sz w:val="28"/>
                <w:szCs w:val="28"/>
              </w:rPr>
              <w:t>1</w:t>
            </w:r>
          </w:p>
          <w:p w:rsidR="00C12505" w:rsidRPr="008E1BFC" w:rsidRDefault="00C12505" w:rsidP="001B737F">
            <w:pPr>
              <w:jc w:val="center"/>
              <w:rPr>
                <w:sz w:val="28"/>
                <w:szCs w:val="28"/>
              </w:rPr>
            </w:pPr>
            <w:r w:rsidRPr="008E1BFC">
              <w:rPr>
                <w:sz w:val="28"/>
                <w:szCs w:val="28"/>
              </w:rPr>
              <w:t>16</w:t>
            </w:r>
          </w:p>
          <w:p w:rsidR="00C12505" w:rsidRPr="008E1BFC" w:rsidRDefault="00C12505" w:rsidP="001B737F">
            <w:pPr>
              <w:jc w:val="center"/>
              <w:rPr>
                <w:sz w:val="28"/>
                <w:szCs w:val="28"/>
              </w:rPr>
            </w:pPr>
            <w:r w:rsidRPr="008E1BFC">
              <w:rPr>
                <w:sz w:val="28"/>
                <w:szCs w:val="28"/>
              </w:rPr>
              <w:t>81</w:t>
            </w:r>
          </w:p>
          <w:p w:rsidR="00C12505" w:rsidRPr="008E1BFC" w:rsidRDefault="00C12505" w:rsidP="001B737F">
            <w:pPr>
              <w:jc w:val="center"/>
              <w:rPr>
                <w:sz w:val="28"/>
                <w:szCs w:val="28"/>
              </w:rPr>
            </w:pPr>
            <w:r w:rsidRPr="008E1BFC">
              <w:rPr>
                <w:sz w:val="28"/>
                <w:szCs w:val="28"/>
              </w:rPr>
              <w:t>256</w:t>
            </w:r>
          </w:p>
          <w:p w:rsidR="00C12505" w:rsidRPr="008E1BFC" w:rsidRDefault="00C12505" w:rsidP="001B737F">
            <w:pPr>
              <w:jc w:val="center"/>
              <w:rPr>
                <w:sz w:val="28"/>
                <w:szCs w:val="28"/>
              </w:rPr>
            </w:pPr>
            <w:r w:rsidRPr="008E1BFC">
              <w:rPr>
                <w:sz w:val="28"/>
                <w:szCs w:val="28"/>
              </w:rPr>
              <w:t>625</w:t>
            </w:r>
          </w:p>
        </w:tc>
        <w:tc>
          <w:tcPr>
            <w:tcW w:w="1009" w:type="dxa"/>
            <w:vAlign w:val="center"/>
          </w:tcPr>
          <w:p w:rsidR="00C12505" w:rsidRDefault="00C12505" w:rsidP="001B737F">
            <w:pPr>
              <w:jc w:val="center"/>
              <w:rPr>
                <w:sz w:val="28"/>
                <w:szCs w:val="28"/>
              </w:rPr>
            </w:pPr>
            <w:r>
              <w:rPr>
                <w:sz w:val="28"/>
                <w:szCs w:val="28"/>
              </w:rPr>
              <w:t>-40</w:t>
            </w:r>
          </w:p>
          <w:p w:rsidR="00C12505" w:rsidRDefault="00C12505" w:rsidP="001B737F">
            <w:pPr>
              <w:jc w:val="center"/>
              <w:rPr>
                <w:sz w:val="28"/>
                <w:szCs w:val="28"/>
              </w:rPr>
            </w:pPr>
            <w:r>
              <w:rPr>
                <w:sz w:val="28"/>
                <w:szCs w:val="28"/>
              </w:rPr>
              <w:t>-25,6</w:t>
            </w:r>
          </w:p>
          <w:p w:rsidR="00C12505" w:rsidRDefault="00C12505" w:rsidP="001B737F">
            <w:pPr>
              <w:jc w:val="center"/>
              <w:rPr>
                <w:sz w:val="28"/>
                <w:szCs w:val="28"/>
              </w:rPr>
            </w:pPr>
            <w:r>
              <w:rPr>
                <w:sz w:val="28"/>
                <w:szCs w:val="28"/>
              </w:rPr>
              <w:t>-19,2</w:t>
            </w:r>
          </w:p>
          <w:p w:rsidR="00C12505" w:rsidRDefault="00C12505" w:rsidP="001B737F">
            <w:pPr>
              <w:jc w:val="center"/>
              <w:rPr>
                <w:sz w:val="28"/>
                <w:szCs w:val="28"/>
              </w:rPr>
            </w:pPr>
            <w:r>
              <w:rPr>
                <w:sz w:val="28"/>
                <w:szCs w:val="28"/>
              </w:rPr>
              <w:t>-12,6</w:t>
            </w:r>
          </w:p>
          <w:p w:rsidR="00C12505" w:rsidRDefault="00C12505" w:rsidP="001B737F">
            <w:pPr>
              <w:jc w:val="center"/>
              <w:rPr>
                <w:sz w:val="28"/>
                <w:szCs w:val="28"/>
              </w:rPr>
            </w:pPr>
            <w:r>
              <w:rPr>
                <w:sz w:val="28"/>
                <w:szCs w:val="28"/>
              </w:rPr>
              <w:t>-7,7</w:t>
            </w:r>
          </w:p>
          <w:p w:rsidR="00C12505" w:rsidRDefault="00C12505" w:rsidP="001B737F">
            <w:pPr>
              <w:jc w:val="center"/>
              <w:rPr>
                <w:sz w:val="28"/>
                <w:szCs w:val="28"/>
              </w:rPr>
            </w:pPr>
            <w:r>
              <w:rPr>
                <w:sz w:val="28"/>
                <w:szCs w:val="28"/>
              </w:rPr>
              <w:t>0</w:t>
            </w:r>
          </w:p>
          <w:p w:rsidR="00C12505" w:rsidRDefault="00C12505" w:rsidP="001B737F">
            <w:pPr>
              <w:jc w:val="center"/>
              <w:rPr>
                <w:sz w:val="28"/>
                <w:szCs w:val="28"/>
              </w:rPr>
            </w:pPr>
            <w:r>
              <w:rPr>
                <w:sz w:val="28"/>
                <w:szCs w:val="28"/>
              </w:rPr>
              <w:t>8,5</w:t>
            </w:r>
          </w:p>
          <w:p w:rsidR="00C12505" w:rsidRDefault="00C12505" w:rsidP="001B737F">
            <w:pPr>
              <w:jc w:val="center"/>
              <w:rPr>
                <w:sz w:val="28"/>
                <w:szCs w:val="28"/>
              </w:rPr>
            </w:pPr>
            <w:r>
              <w:rPr>
                <w:sz w:val="28"/>
                <w:szCs w:val="28"/>
              </w:rPr>
              <w:t>15,8</w:t>
            </w:r>
          </w:p>
          <w:p w:rsidR="00C12505" w:rsidRDefault="00C12505" w:rsidP="001B737F">
            <w:pPr>
              <w:jc w:val="center"/>
              <w:rPr>
                <w:sz w:val="28"/>
                <w:szCs w:val="28"/>
              </w:rPr>
            </w:pPr>
            <w:r>
              <w:rPr>
                <w:sz w:val="28"/>
                <w:szCs w:val="28"/>
              </w:rPr>
              <w:t>21,0</w:t>
            </w:r>
          </w:p>
          <w:p w:rsidR="00C12505" w:rsidRDefault="00C12505" w:rsidP="001B737F">
            <w:pPr>
              <w:jc w:val="center"/>
              <w:rPr>
                <w:sz w:val="28"/>
                <w:szCs w:val="28"/>
              </w:rPr>
            </w:pPr>
            <w:r>
              <w:rPr>
                <w:sz w:val="28"/>
                <w:szCs w:val="28"/>
              </w:rPr>
              <w:t>27,6</w:t>
            </w:r>
          </w:p>
          <w:p w:rsidR="00C12505" w:rsidRPr="008E1BFC" w:rsidRDefault="00C12505" w:rsidP="001B737F">
            <w:pPr>
              <w:jc w:val="center"/>
              <w:rPr>
                <w:sz w:val="28"/>
                <w:szCs w:val="28"/>
              </w:rPr>
            </w:pPr>
            <w:r>
              <w:rPr>
                <w:sz w:val="28"/>
                <w:szCs w:val="28"/>
              </w:rPr>
              <w:t>58,0</w:t>
            </w:r>
          </w:p>
        </w:tc>
        <w:tc>
          <w:tcPr>
            <w:tcW w:w="1009" w:type="dxa"/>
            <w:vAlign w:val="center"/>
          </w:tcPr>
          <w:p w:rsidR="00C12505" w:rsidRDefault="00C12505" w:rsidP="001B737F">
            <w:pPr>
              <w:jc w:val="center"/>
              <w:rPr>
                <w:sz w:val="28"/>
                <w:szCs w:val="28"/>
              </w:rPr>
            </w:pPr>
            <w:r>
              <w:rPr>
                <w:sz w:val="28"/>
                <w:szCs w:val="28"/>
              </w:rPr>
              <w:t>200</w:t>
            </w:r>
          </w:p>
          <w:p w:rsidR="00C12505" w:rsidRDefault="00C12505" w:rsidP="001B737F">
            <w:pPr>
              <w:jc w:val="center"/>
              <w:rPr>
                <w:sz w:val="28"/>
                <w:szCs w:val="28"/>
              </w:rPr>
            </w:pPr>
            <w:r>
              <w:rPr>
                <w:sz w:val="28"/>
                <w:szCs w:val="28"/>
              </w:rPr>
              <w:t>102,4</w:t>
            </w:r>
          </w:p>
          <w:p w:rsidR="00C12505" w:rsidRDefault="00C12505" w:rsidP="001B737F">
            <w:pPr>
              <w:jc w:val="center"/>
              <w:rPr>
                <w:sz w:val="28"/>
                <w:szCs w:val="28"/>
              </w:rPr>
            </w:pPr>
            <w:r>
              <w:rPr>
                <w:sz w:val="28"/>
                <w:szCs w:val="28"/>
              </w:rPr>
              <w:t>57,6</w:t>
            </w:r>
          </w:p>
          <w:p w:rsidR="00C12505" w:rsidRDefault="00C12505" w:rsidP="001B737F">
            <w:pPr>
              <w:jc w:val="center"/>
              <w:rPr>
                <w:sz w:val="28"/>
                <w:szCs w:val="28"/>
              </w:rPr>
            </w:pPr>
            <w:r>
              <w:rPr>
                <w:sz w:val="28"/>
                <w:szCs w:val="28"/>
              </w:rPr>
              <w:t>25,2</w:t>
            </w:r>
          </w:p>
          <w:p w:rsidR="00C12505" w:rsidRDefault="00C12505" w:rsidP="001B737F">
            <w:pPr>
              <w:jc w:val="center"/>
              <w:rPr>
                <w:sz w:val="28"/>
                <w:szCs w:val="28"/>
              </w:rPr>
            </w:pPr>
            <w:r>
              <w:rPr>
                <w:sz w:val="28"/>
                <w:szCs w:val="28"/>
              </w:rPr>
              <w:t>7,7</w:t>
            </w:r>
          </w:p>
          <w:p w:rsidR="00C12505" w:rsidRDefault="00C12505" w:rsidP="001B737F">
            <w:pPr>
              <w:jc w:val="center"/>
              <w:rPr>
                <w:sz w:val="28"/>
                <w:szCs w:val="28"/>
              </w:rPr>
            </w:pPr>
            <w:r>
              <w:rPr>
                <w:sz w:val="28"/>
                <w:szCs w:val="28"/>
              </w:rPr>
              <w:t>0</w:t>
            </w:r>
          </w:p>
          <w:p w:rsidR="00C12505" w:rsidRDefault="00C12505" w:rsidP="001B737F">
            <w:pPr>
              <w:jc w:val="center"/>
              <w:rPr>
                <w:sz w:val="28"/>
                <w:szCs w:val="28"/>
              </w:rPr>
            </w:pPr>
            <w:r>
              <w:rPr>
                <w:sz w:val="28"/>
                <w:szCs w:val="28"/>
              </w:rPr>
              <w:t>8,5</w:t>
            </w:r>
          </w:p>
          <w:p w:rsidR="00C12505" w:rsidRDefault="00C12505" w:rsidP="001B737F">
            <w:pPr>
              <w:jc w:val="center"/>
              <w:rPr>
                <w:sz w:val="28"/>
                <w:szCs w:val="28"/>
              </w:rPr>
            </w:pPr>
            <w:r>
              <w:rPr>
                <w:sz w:val="28"/>
                <w:szCs w:val="28"/>
              </w:rPr>
              <w:t>31,6</w:t>
            </w:r>
          </w:p>
          <w:p w:rsidR="00C12505" w:rsidRDefault="00C12505" w:rsidP="001B737F">
            <w:pPr>
              <w:jc w:val="center"/>
              <w:rPr>
                <w:sz w:val="28"/>
                <w:szCs w:val="28"/>
              </w:rPr>
            </w:pPr>
            <w:r>
              <w:rPr>
                <w:sz w:val="28"/>
                <w:szCs w:val="28"/>
              </w:rPr>
              <w:t>63,0</w:t>
            </w:r>
          </w:p>
          <w:p w:rsidR="00C12505" w:rsidRDefault="00C12505" w:rsidP="001B737F">
            <w:pPr>
              <w:jc w:val="center"/>
              <w:rPr>
                <w:sz w:val="28"/>
                <w:szCs w:val="28"/>
              </w:rPr>
            </w:pPr>
            <w:r>
              <w:rPr>
                <w:sz w:val="28"/>
                <w:szCs w:val="28"/>
              </w:rPr>
              <w:t>110,4</w:t>
            </w:r>
          </w:p>
          <w:p w:rsidR="00C12505" w:rsidRPr="008E1BFC" w:rsidRDefault="00C12505" w:rsidP="001B737F">
            <w:pPr>
              <w:jc w:val="center"/>
              <w:rPr>
                <w:sz w:val="28"/>
                <w:szCs w:val="28"/>
              </w:rPr>
            </w:pPr>
            <w:r>
              <w:rPr>
                <w:sz w:val="28"/>
                <w:szCs w:val="28"/>
              </w:rPr>
              <w:t>290</w:t>
            </w:r>
          </w:p>
        </w:tc>
      </w:tr>
      <w:tr w:rsidR="00C12505" w:rsidRPr="008E1BFC">
        <w:tc>
          <w:tcPr>
            <w:tcW w:w="1144" w:type="dxa"/>
            <w:vAlign w:val="center"/>
          </w:tcPr>
          <w:p w:rsidR="00C12505" w:rsidRPr="006D2949" w:rsidRDefault="00C12505" w:rsidP="001B737F">
            <w:pPr>
              <w:jc w:val="center"/>
              <w:rPr>
                <w:b/>
                <w:sz w:val="28"/>
                <w:szCs w:val="28"/>
              </w:rPr>
            </w:pPr>
            <w:r w:rsidRPr="006D2949">
              <w:rPr>
                <w:b/>
                <w:sz w:val="28"/>
                <w:szCs w:val="28"/>
              </w:rPr>
              <w:t>Сумма</w:t>
            </w:r>
          </w:p>
        </w:tc>
        <w:tc>
          <w:tcPr>
            <w:tcW w:w="1826" w:type="dxa"/>
            <w:vAlign w:val="center"/>
          </w:tcPr>
          <w:p w:rsidR="00C12505" w:rsidRPr="008E1BFC" w:rsidRDefault="00C12505" w:rsidP="001B737F">
            <w:pPr>
              <w:jc w:val="center"/>
              <w:rPr>
                <w:sz w:val="28"/>
                <w:szCs w:val="28"/>
              </w:rPr>
            </w:pPr>
            <w:r>
              <w:rPr>
                <w:sz w:val="28"/>
                <w:szCs w:val="28"/>
              </w:rPr>
              <w:t>84,9</w:t>
            </w:r>
          </w:p>
        </w:tc>
        <w:tc>
          <w:tcPr>
            <w:tcW w:w="1839" w:type="dxa"/>
            <w:vAlign w:val="center"/>
          </w:tcPr>
          <w:p w:rsidR="00C12505" w:rsidRPr="008E1BFC" w:rsidRDefault="00C12505" w:rsidP="001B737F">
            <w:pPr>
              <w:jc w:val="center"/>
              <w:rPr>
                <w:sz w:val="28"/>
                <w:szCs w:val="28"/>
              </w:rPr>
            </w:pPr>
            <w:r w:rsidRPr="008E1BFC">
              <w:rPr>
                <w:sz w:val="28"/>
                <w:szCs w:val="28"/>
              </w:rPr>
              <w:t>0</w:t>
            </w:r>
          </w:p>
        </w:tc>
        <w:tc>
          <w:tcPr>
            <w:tcW w:w="1009" w:type="dxa"/>
            <w:vAlign w:val="center"/>
          </w:tcPr>
          <w:p w:rsidR="00C12505" w:rsidRPr="008E1BFC" w:rsidRDefault="00C12505" w:rsidP="001B737F">
            <w:pPr>
              <w:jc w:val="center"/>
              <w:rPr>
                <w:sz w:val="28"/>
                <w:szCs w:val="28"/>
              </w:rPr>
            </w:pPr>
            <w:r w:rsidRPr="008E1BFC">
              <w:rPr>
                <w:sz w:val="28"/>
                <w:szCs w:val="28"/>
              </w:rPr>
              <w:t>110</w:t>
            </w:r>
          </w:p>
        </w:tc>
        <w:tc>
          <w:tcPr>
            <w:tcW w:w="1009" w:type="dxa"/>
            <w:vAlign w:val="center"/>
          </w:tcPr>
          <w:p w:rsidR="00C12505" w:rsidRPr="008E1BFC" w:rsidRDefault="00C12505" w:rsidP="001B737F">
            <w:pPr>
              <w:jc w:val="center"/>
              <w:rPr>
                <w:sz w:val="28"/>
                <w:szCs w:val="28"/>
              </w:rPr>
            </w:pPr>
            <w:r w:rsidRPr="008E1BFC">
              <w:rPr>
                <w:sz w:val="28"/>
                <w:szCs w:val="28"/>
              </w:rPr>
              <w:t>0</w:t>
            </w:r>
          </w:p>
        </w:tc>
        <w:tc>
          <w:tcPr>
            <w:tcW w:w="1009" w:type="dxa"/>
            <w:vAlign w:val="center"/>
          </w:tcPr>
          <w:p w:rsidR="00C12505" w:rsidRPr="008E1BFC" w:rsidRDefault="00C12505" w:rsidP="001B737F">
            <w:pPr>
              <w:jc w:val="center"/>
              <w:rPr>
                <w:sz w:val="28"/>
                <w:szCs w:val="28"/>
              </w:rPr>
            </w:pPr>
            <w:r w:rsidRPr="008E1BFC">
              <w:rPr>
                <w:sz w:val="28"/>
                <w:szCs w:val="28"/>
              </w:rPr>
              <w:t>1958</w:t>
            </w:r>
          </w:p>
        </w:tc>
        <w:tc>
          <w:tcPr>
            <w:tcW w:w="1009" w:type="dxa"/>
            <w:vAlign w:val="center"/>
          </w:tcPr>
          <w:p w:rsidR="00C12505" w:rsidRPr="008E1BFC" w:rsidRDefault="00C12505" w:rsidP="001B737F">
            <w:pPr>
              <w:jc w:val="center"/>
              <w:rPr>
                <w:sz w:val="28"/>
                <w:szCs w:val="28"/>
              </w:rPr>
            </w:pPr>
            <w:r>
              <w:rPr>
                <w:sz w:val="28"/>
                <w:szCs w:val="28"/>
              </w:rPr>
              <w:t>25,8</w:t>
            </w:r>
          </w:p>
        </w:tc>
        <w:tc>
          <w:tcPr>
            <w:tcW w:w="1009" w:type="dxa"/>
            <w:vAlign w:val="center"/>
          </w:tcPr>
          <w:p w:rsidR="00C12505" w:rsidRPr="008E1BFC" w:rsidRDefault="00C12505" w:rsidP="001B737F">
            <w:pPr>
              <w:jc w:val="center"/>
              <w:rPr>
                <w:sz w:val="28"/>
                <w:szCs w:val="28"/>
              </w:rPr>
            </w:pPr>
            <w:r>
              <w:rPr>
                <w:sz w:val="28"/>
                <w:szCs w:val="28"/>
              </w:rPr>
              <w:t>896,4</w:t>
            </w:r>
          </w:p>
        </w:tc>
      </w:tr>
    </w:tbl>
    <w:p w:rsidR="00C12505" w:rsidRDefault="00C12505" w:rsidP="00C12505">
      <w:pPr>
        <w:spacing w:line="360" w:lineRule="auto"/>
        <w:jc w:val="both"/>
        <w:rPr>
          <w:sz w:val="28"/>
          <w:szCs w:val="28"/>
        </w:rPr>
      </w:pPr>
    </w:p>
    <w:p w:rsidR="00C12505" w:rsidRDefault="00C12505" w:rsidP="00C12505">
      <w:pPr>
        <w:spacing w:line="360" w:lineRule="auto"/>
        <w:jc w:val="both"/>
        <w:rPr>
          <w:sz w:val="28"/>
          <w:szCs w:val="28"/>
        </w:rPr>
      </w:pPr>
      <w:r>
        <w:rPr>
          <w:sz w:val="28"/>
          <w:szCs w:val="28"/>
        </w:rPr>
        <w:t xml:space="preserve">Выравнивание по прямой:  </w:t>
      </w:r>
      <w:r w:rsidRPr="00F61972">
        <w:rPr>
          <w:b/>
          <w:position w:val="-14"/>
          <w:sz w:val="28"/>
          <w:szCs w:val="28"/>
        </w:rPr>
        <w:object w:dxaOrig="1280" w:dyaOrig="380">
          <v:shape id="_x0000_i1072" type="#_x0000_t75" style="width:63.75pt;height:18.75pt" o:ole="">
            <v:imagedata r:id="rId95" o:title=""/>
          </v:shape>
          <o:OLEObject Type="Embed" ProgID="Equation.3" ShapeID="_x0000_i1072" DrawAspect="Content" ObjectID="_1459335381" r:id="rId96"/>
        </w:object>
      </w:r>
    </w:p>
    <w:p w:rsidR="00C12505" w:rsidRDefault="0094351B" w:rsidP="00C12505">
      <w:pPr>
        <w:spacing w:line="360" w:lineRule="auto"/>
        <w:jc w:val="both"/>
        <w:rPr>
          <w:sz w:val="28"/>
          <w:szCs w:val="28"/>
        </w:rPr>
      </w:pPr>
      <w:r>
        <w:rPr>
          <w:noProof/>
          <w:sz w:val="28"/>
          <w:szCs w:val="28"/>
        </w:rPr>
        <w:pict>
          <v:shape id="_x0000_s1035" type="#_x0000_t87" style="position:absolute;left:0;text-align:left;margin-left:171pt;margin-top:6.55pt;width:12pt;height:47.85pt;z-index:251656192"/>
        </w:pict>
      </w:r>
      <w:r w:rsidR="00C12505">
        <w:rPr>
          <w:sz w:val="28"/>
          <w:szCs w:val="28"/>
        </w:rPr>
        <w:t xml:space="preserve">Система уравнений:                  </w:t>
      </w:r>
      <w:r w:rsidR="00C12505" w:rsidRPr="00D35415">
        <w:rPr>
          <w:position w:val="-14"/>
          <w:sz w:val="28"/>
          <w:szCs w:val="28"/>
        </w:rPr>
        <w:object w:dxaOrig="1960" w:dyaOrig="400">
          <v:shape id="_x0000_i1073" type="#_x0000_t75" style="width:97.5pt;height:19.5pt" o:ole="">
            <v:imagedata r:id="rId97" o:title=""/>
          </v:shape>
          <o:OLEObject Type="Embed" ProgID="Equation.3" ShapeID="_x0000_i1073" DrawAspect="Content" ObjectID="_1459335382" r:id="rId98"/>
        </w:object>
      </w:r>
    </w:p>
    <w:p w:rsidR="00C12505" w:rsidRDefault="00C12505" w:rsidP="00C12505">
      <w:pPr>
        <w:spacing w:line="360" w:lineRule="auto"/>
        <w:jc w:val="both"/>
        <w:rPr>
          <w:sz w:val="28"/>
          <w:szCs w:val="28"/>
        </w:rPr>
      </w:pPr>
      <w:r>
        <w:rPr>
          <w:sz w:val="28"/>
          <w:szCs w:val="28"/>
        </w:rPr>
        <w:t xml:space="preserve">                                                     </w:t>
      </w:r>
      <w:r w:rsidRPr="00D35415">
        <w:rPr>
          <w:position w:val="-14"/>
          <w:sz w:val="28"/>
          <w:szCs w:val="28"/>
        </w:rPr>
        <w:object w:dxaOrig="2439" w:dyaOrig="400">
          <v:shape id="_x0000_i1074" type="#_x0000_t75" style="width:122.25pt;height:20.25pt" o:ole="">
            <v:imagedata r:id="rId99" o:title=""/>
          </v:shape>
          <o:OLEObject Type="Embed" ProgID="Equation.3" ShapeID="_x0000_i1074" DrawAspect="Content" ObjectID="_1459335383" r:id="rId100"/>
        </w:object>
      </w:r>
    </w:p>
    <w:p w:rsidR="00725EA3" w:rsidRDefault="00725EA3" w:rsidP="00C12505">
      <w:pPr>
        <w:spacing w:line="360" w:lineRule="auto"/>
        <w:jc w:val="center"/>
        <w:rPr>
          <w:b/>
          <w:sz w:val="28"/>
          <w:szCs w:val="28"/>
        </w:rPr>
      </w:pPr>
    </w:p>
    <w:p w:rsidR="00C12505" w:rsidRPr="006D2949" w:rsidRDefault="00C12505" w:rsidP="00050987">
      <w:pPr>
        <w:spacing w:line="360" w:lineRule="auto"/>
        <w:jc w:val="center"/>
        <w:rPr>
          <w:sz w:val="28"/>
          <w:szCs w:val="28"/>
        </w:rPr>
      </w:pPr>
      <w:r>
        <w:rPr>
          <w:b/>
          <w:sz w:val="28"/>
          <w:szCs w:val="28"/>
        </w:rPr>
        <w:t>Таблица 9</w:t>
      </w:r>
      <w:r w:rsidRPr="00D35415">
        <w:rPr>
          <w:b/>
          <w:sz w:val="28"/>
          <w:szCs w:val="28"/>
        </w:rPr>
        <w:t xml:space="preserve"> – Фактическая урожайность зерновых культур и урожайность рассчитанная методом наименьших квадратов</w:t>
      </w:r>
    </w:p>
    <w:p w:rsidR="00C12505" w:rsidRDefault="00C12505" w:rsidP="00C12505">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1440"/>
        <w:gridCol w:w="900"/>
        <w:gridCol w:w="1260"/>
        <w:gridCol w:w="1080"/>
        <w:gridCol w:w="1080"/>
        <w:gridCol w:w="1440"/>
      </w:tblGrid>
      <w:tr w:rsidR="00C12505" w:rsidRPr="006D2949">
        <w:tc>
          <w:tcPr>
            <w:tcW w:w="1188" w:type="dxa"/>
            <w:vMerge w:val="restart"/>
            <w:vAlign w:val="center"/>
          </w:tcPr>
          <w:p w:rsidR="00C12505" w:rsidRPr="006D2949" w:rsidRDefault="00C12505" w:rsidP="001B737F">
            <w:pPr>
              <w:jc w:val="center"/>
              <w:rPr>
                <w:b/>
              </w:rPr>
            </w:pPr>
            <w:r w:rsidRPr="006D2949">
              <w:rPr>
                <w:b/>
              </w:rPr>
              <w:t>Годы</w:t>
            </w:r>
          </w:p>
        </w:tc>
        <w:tc>
          <w:tcPr>
            <w:tcW w:w="1080" w:type="dxa"/>
            <w:vMerge w:val="restart"/>
            <w:shd w:val="clear" w:color="auto" w:fill="auto"/>
            <w:vAlign w:val="center"/>
          </w:tcPr>
          <w:p w:rsidR="00C12505" w:rsidRPr="006D2949" w:rsidRDefault="00C12505" w:rsidP="001B737F">
            <w:pPr>
              <w:jc w:val="center"/>
              <w:rPr>
                <w:b/>
              </w:rPr>
            </w:pPr>
            <w:r w:rsidRPr="006D2949">
              <w:rPr>
                <w:b/>
              </w:rPr>
              <w:t>Фактическая урожайность, ц/га</w:t>
            </w:r>
          </w:p>
        </w:tc>
        <w:tc>
          <w:tcPr>
            <w:tcW w:w="3600" w:type="dxa"/>
            <w:gridSpan w:val="3"/>
            <w:vAlign w:val="center"/>
          </w:tcPr>
          <w:p w:rsidR="00C12505" w:rsidRPr="006D2949" w:rsidRDefault="00C12505" w:rsidP="001B737F">
            <w:pPr>
              <w:jc w:val="center"/>
              <w:rPr>
                <w:b/>
              </w:rPr>
            </w:pPr>
            <w:r w:rsidRPr="006D2949">
              <w:rPr>
                <w:b/>
              </w:rPr>
              <w:t>Выравнивание по прямой</w:t>
            </w:r>
          </w:p>
        </w:tc>
        <w:tc>
          <w:tcPr>
            <w:tcW w:w="3600" w:type="dxa"/>
            <w:gridSpan w:val="3"/>
            <w:vAlign w:val="center"/>
          </w:tcPr>
          <w:p w:rsidR="00C12505" w:rsidRPr="006D2949" w:rsidRDefault="00C12505" w:rsidP="001B737F">
            <w:pPr>
              <w:jc w:val="center"/>
              <w:rPr>
                <w:b/>
              </w:rPr>
            </w:pPr>
            <w:r w:rsidRPr="006D2949">
              <w:rPr>
                <w:b/>
              </w:rPr>
              <w:t>Выравнивание по параболе</w:t>
            </w:r>
          </w:p>
        </w:tc>
      </w:tr>
      <w:tr w:rsidR="00C12505" w:rsidRPr="008E1BFC">
        <w:tc>
          <w:tcPr>
            <w:tcW w:w="1188" w:type="dxa"/>
            <w:vMerge/>
            <w:vAlign w:val="center"/>
          </w:tcPr>
          <w:p w:rsidR="00C12505" w:rsidRPr="00D66F21" w:rsidRDefault="00C12505" w:rsidP="001B737F">
            <w:pPr>
              <w:jc w:val="center"/>
            </w:pPr>
          </w:p>
        </w:tc>
        <w:tc>
          <w:tcPr>
            <w:tcW w:w="1080" w:type="dxa"/>
            <w:vMerge/>
            <w:shd w:val="clear" w:color="auto" w:fill="auto"/>
            <w:vAlign w:val="center"/>
          </w:tcPr>
          <w:p w:rsidR="00C12505" w:rsidRPr="00D66F21" w:rsidRDefault="00C12505" w:rsidP="001B737F">
            <w:pPr>
              <w:jc w:val="center"/>
            </w:pPr>
          </w:p>
        </w:tc>
        <w:tc>
          <w:tcPr>
            <w:tcW w:w="1440" w:type="dxa"/>
            <w:shd w:val="clear" w:color="auto" w:fill="auto"/>
            <w:vAlign w:val="center"/>
          </w:tcPr>
          <w:p w:rsidR="00C12505" w:rsidRPr="006D2949" w:rsidRDefault="00C12505" w:rsidP="001B737F">
            <w:pPr>
              <w:jc w:val="center"/>
              <w:rPr>
                <w:b/>
              </w:rPr>
            </w:pPr>
            <w:r w:rsidRPr="006D2949">
              <w:rPr>
                <w:b/>
              </w:rPr>
              <w:t>Теоретическая урожайность, ц/га</w:t>
            </w:r>
          </w:p>
        </w:tc>
        <w:tc>
          <w:tcPr>
            <w:tcW w:w="2160" w:type="dxa"/>
            <w:gridSpan w:val="2"/>
            <w:vAlign w:val="center"/>
          </w:tcPr>
          <w:p w:rsidR="00C12505" w:rsidRPr="006D2949" w:rsidRDefault="00C12505" w:rsidP="001B737F">
            <w:pPr>
              <w:jc w:val="center"/>
              <w:rPr>
                <w:b/>
              </w:rPr>
            </w:pPr>
            <w:r w:rsidRPr="006D2949">
              <w:rPr>
                <w:b/>
              </w:rPr>
              <w:t>Отклонения, ц/га</w:t>
            </w:r>
          </w:p>
        </w:tc>
        <w:tc>
          <w:tcPr>
            <w:tcW w:w="1080" w:type="dxa"/>
            <w:shd w:val="clear" w:color="auto" w:fill="auto"/>
            <w:vAlign w:val="center"/>
          </w:tcPr>
          <w:p w:rsidR="00C12505" w:rsidRPr="006D2949" w:rsidRDefault="00C12505" w:rsidP="001B737F">
            <w:pPr>
              <w:jc w:val="center"/>
              <w:rPr>
                <w:b/>
              </w:rPr>
            </w:pPr>
            <w:r w:rsidRPr="006D2949">
              <w:rPr>
                <w:b/>
              </w:rPr>
              <w:t>Теоретическая урожайность, ц/га</w:t>
            </w:r>
          </w:p>
        </w:tc>
        <w:tc>
          <w:tcPr>
            <w:tcW w:w="2520" w:type="dxa"/>
            <w:gridSpan w:val="2"/>
            <w:vAlign w:val="center"/>
          </w:tcPr>
          <w:p w:rsidR="00C12505" w:rsidRPr="006D2949" w:rsidRDefault="00C12505" w:rsidP="001B737F">
            <w:pPr>
              <w:jc w:val="center"/>
              <w:rPr>
                <w:b/>
              </w:rPr>
            </w:pPr>
            <w:r w:rsidRPr="006D2949">
              <w:rPr>
                <w:b/>
              </w:rPr>
              <w:t>Отклонения, ц/га</w:t>
            </w:r>
          </w:p>
        </w:tc>
      </w:tr>
      <w:tr w:rsidR="00C12505" w:rsidRPr="008E1BFC">
        <w:tc>
          <w:tcPr>
            <w:tcW w:w="1188" w:type="dxa"/>
            <w:vMerge/>
            <w:vAlign w:val="center"/>
          </w:tcPr>
          <w:p w:rsidR="00C12505" w:rsidRPr="008E1BFC" w:rsidRDefault="00C12505" w:rsidP="001B737F">
            <w:pPr>
              <w:jc w:val="center"/>
              <w:rPr>
                <w:sz w:val="28"/>
                <w:szCs w:val="28"/>
              </w:rPr>
            </w:pPr>
          </w:p>
        </w:tc>
        <w:tc>
          <w:tcPr>
            <w:tcW w:w="1080" w:type="dxa"/>
            <w:shd w:val="clear" w:color="auto" w:fill="auto"/>
            <w:vAlign w:val="center"/>
          </w:tcPr>
          <w:p w:rsidR="00C12505" w:rsidRPr="006D2949" w:rsidRDefault="00C12505" w:rsidP="001B737F">
            <w:pPr>
              <w:jc w:val="center"/>
              <w:rPr>
                <w:i/>
                <w:sz w:val="28"/>
                <w:szCs w:val="28"/>
              </w:rPr>
            </w:pPr>
            <w:r w:rsidRPr="006D2949">
              <w:rPr>
                <w:i/>
                <w:position w:val="-12"/>
                <w:sz w:val="28"/>
                <w:szCs w:val="28"/>
                <w:lang w:val="en-US"/>
              </w:rPr>
              <w:object w:dxaOrig="260" w:dyaOrig="360">
                <v:shape id="_x0000_i1075" type="#_x0000_t75" style="width:12.75pt;height:18pt" o:ole="">
                  <v:imagedata r:id="rId81" o:title=""/>
                </v:shape>
                <o:OLEObject Type="Embed" ProgID="Equation.3" ShapeID="_x0000_i1075" DrawAspect="Content" ObjectID="_1459335384" r:id="rId101"/>
              </w:object>
            </w:r>
          </w:p>
        </w:tc>
        <w:tc>
          <w:tcPr>
            <w:tcW w:w="1440" w:type="dxa"/>
            <w:shd w:val="clear" w:color="auto" w:fill="auto"/>
            <w:vAlign w:val="center"/>
          </w:tcPr>
          <w:p w:rsidR="00C12505" w:rsidRPr="006D2949" w:rsidRDefault="00C12505" w:rsidP="001B737F">
            <w:pPr>
              <w:jc w:val="center"/>
              <w:rPr>
                <w:i/>
                <w:sz w:val="28"/>
                <w:szCs w:val="28"/>
              </w:rPr>
            </w:pPr>
            <w:r w:rsidRPr="006D2949">
              <w:rPr>
                <w:i/>
                <w:position w:val="-12"/>
                <w:sz w:val="28"/>
                <w:szCs w:val="28"/>
                <w:lang w:val="en-US"/>
              </w:rPr>
              <w:object w:dxaOrig="260" w:dyaOrig="360">
                <v:shape id="_x0000_i1076" type="#_x0000_t75" style="width:12.75pt;height:18pt" o:ole="">
                  <v:imagedata r:id="rId102" o:title=""/>
                </v:shape>
                <o:OLEObject Type="Embed" ProgID="Equation.3" ShapeID="_x0000_i1076" DrawAspect="Content" ObjectID="_1459335385" r:id="rId103"/>
              </w:object>
            </w:r>
          </w:p>
        </w:tc>
        <w:tc>
          <w:tcPr>
            <w:tcW w:w="900" w:type="dxa"/>
            <w:vAlign w:val="center"/>
          </w:tcPr>
          <w:p w:rsidR="00C12505" w:rsidRPr="006D2949" w:rsidRDefault="00C12505" w:rsidP="001B737F">
            <w:pPr>
              <w:jc w:val="center"/>
              <w:rPr>
                <w:i/>
                <w:sz w:val="28"/>
                <w:szCs w:val="28"/>
              </w:rPr>
            </w:pPr>
            <w:r w:rsidRPr="006D2949">
              <w:rPr>
                <w:i/>
                <w:position w:val="-12"/>
                <w:sz w:val="28"/>
                <w:szCs w:val="28"/>
                <w:lang w:val="en-US"/>
              </w:rPr>
              <w:object w:dxaOrig="260" w:dyaOrig="360">
                <v:shape id="_x0000_i1077" type="#_x0000_t75" style="width:12.75pt;height:18pt" o:ole="">
                  <v:imagedata r:id="rId81" o:title=""/>
                </v:shape>
                <o:OLEObject Type="Embed" ProgID="Equation.3" ShapeID="_x0000_i1077" DrawAspect="Content" ObjectID="_1459335386" r:id="rId104"/>
              </w:object>
            </w:r>
            <w:r w:rsidRPr="006D2949">
              <w:rPr>
                <w:i/>
                <w:sz w:val="28"/>
                <w:szCs w:val="28"/>
              </w:rPr>
              <w:t>-</w:t>
            </w:r>
            <w:r w:rsidRPr="006D2949">
              <w:rPr>
                <w:i/>
                <w:position w:val="-12"/>
                <w:sz w:val="28"/>
                <w:szCs w:val="28"/>
                <w:lang w:val="en-US"/>
              </w:rPr>
              <w:object w:dxaOrig="260" w:dyaOrig="360">
                <v:shape id="_x0000_i1078" type="#_x0000_t75" style="width:12.75pt;height:18pt" o:ole="">
                  <v:imagedata r:id="rId105" o:title=""/>
                </v:shape>
                <o:OLEObject Type="Embed" ProgID="Equation.3" ShapeID="_x0000_i1078" DrawAspect="Content" ObjectID="_1459335387" r:id="rId106"/>
              </w:object>
            </w:r>
          </w:p>
        </w:tc>
        <w:tc>
          <w:tcPr>
            <w:tcW w:w="1260" w:type="dxa"/>
            <w:vAlign w:val="center"/>
          </w:tcPr>
          <w:p w:rsidR="00C12505" w:rsidRPr="006D2949" w:rsidRDefault="00C12505" w:rsidP="001B737F">
            <w:pPr>
              <w:jc w:val="center"/>
              <w:rPr>
                <w:i/>
                <w:sz w:val="28"/>
                <w:szCs w:val="28"/>
              </w:rPr>
            </w:pPr>
            <w:r w:rsidRPr="006D2949">
              <w:rPr>
                <w:i/>
                <w:sz w:val="28"/>
                <w:szCs w:val="28"/>
              </w:rPr>
              <w:t>(</w:t>
            </w:r>
            <w:r w:rsidRPr="006D2949">
              <w:rPr>
                <w:i/>
                <w:position w:val="-12"/>
                <w:sz w:val="28"/>
                <w:szCs w:val="28"/>
                <w:lang w:val="en-US"/>
              </w:rPr>
              <w:object w:dxaOrig="260" w:dyaOrig="360">
                <v:shape id="_x0000_i1079" type="#_x0000_t75" style="width:12.75pt;height:18pt" o:ole="">
                  <v:imagedata r:id="rId81" o:title=""/>
                </v:shape>
                <o:OLEObject Type="Embed" ProgID="Equation.3" ShapeID="_x0000_i1079" DrawAspect="Content" ObjectID="_1459335388" r:id="rId107"/>
              </w:object>
            </w:r>
            <w:r w:rsidRPr="006D2949">
              <w:rPr>
                <w:i/>
                <w:sz w:val="28"/>
                <w:szCs w:val="28"/>
              </w:rPr>
              <w:t>-</w:t>
            </w:r>
            <w:r w:rsidRPr="006D2949">
              <w:rPr>
                <w:i/>
                <w:position w:val="-12"/>
                <w:sz w:val="28"/>
                <w:szCs w:val="28"/>
                <w:lang w:val="en-US"/>
              </w:rPr>
              <w:object w:dxaOrig="260" w:dyaOrig="360">
                <v:shape id="_x0000_i1080" type="#_x0000_t75" style="width:12.75pt;height:18pt" o:ole="">
                  <v:imagedata r:id="rId105" o:title=""/>
                </v:shape>
                <o:OLEObject Type="Embed" ProgID="Equation.3" ShapeID="_x0000_i1080" DrawAspect="Content" ObjectID="_1459335389" r:id="rId108"/>
              </w:object>
            </w:r>
            <w:r w:rsidRPr="006D2949">
              <w:rPr>
                <w:i/>
                <w:sz w:val="28"/>
                <w:szCs w:val="28"/>
              </w:rPr>
              <w:t>)</w:t>
            </w:r>
            <w:r w:rsidRPr="006D2949">
              <w:rPr>
                <w:i/>
                <w:position w:val="-4"/>
                <w:sz w:val="28"/>
                <w:szCs w:val="28"/>
              </w:rPr>
              <w:object w:dxaOrig="160" w:dyaOrig="300">
                <v:shape id="_x0000_i1081" type="#_x0000_t75" style="width:8.25pt;height:15pt" o:ole="">
                  <v:imagedata r:id="rId109" o:title=""/>
                </v:shape>
                <o:OLEObject Type="Embed" ProgID="Equation.3" ShapeID="_x0000_i1081" DrawAspect="Content" ObjectID="_1459335390" r:id="rId110"/>
              </w:object>
            </w:r>
          </w:p>
        </w:tc>
        <w:tc>
          <w:tcPr>
            <w:tcW w:w="1080" w:type="dxa"/>
            <w:shd w:val="clear" w:color="auto" w:fill="auto"/>
            <w:vAlign w:val="center"/>
          </w:tcPr>
          <w:p w:rsidR="00C12505" w:rsidRPr="006D2949" w:rsidRDefault="00C12505" w:rsidP="001B737F">
            <w:pPr>
              <w:jc w:val="center"/>
              <w:rPr>
                <w:i/>
                <w:sz w:val="28"/>
                <w:szCs w:val="28"/>
              </w:rPr>
            </w:pPr>
            <w:r w:rsidRPr="006D2949">
              <w:rPr>
                <w:i/>
                <w:position w:val="-12"/>
                <w:sz w:val="28"/>
                <w:szCs w:val="28"/>
                <w:lang w:val="en-US"/>
              </w:rPr>
              <w:object w:dxaOrig="260" w:dyaOrig="360">
                <v:shape id="_x0000_i1082" type="#_x0000_t75" style="width:12.75pt;height:18pt" o:ole="">
                  <v:imagedata r:id="rId105" o:title=""/>
                </v:shape>
                <o:OLEObject Type="Embed" ProgID="Equation.3" ShapeID="_x0000_i1082" DrawAspect="Content" ObjectID="_1459335391" r:id="rId111"/>
              </w:object>
            </w:r>
          </w:p>
        </w:tc>
        <w:tc>
          <w:tcPr>
            <w:tcW w:w="1080" w:type="dxa"/>
            <w:vAlign w:val="center"/>
          </w:tcPr>
          <w:p w:rsidR="00C12505" w:rsidRPr="006D2949" w:rsidRDefault="00C12505" w:rsidP="001B737F">
            <w:pPr>
              <w:jc w:val="center"/>
              <w:rPr>
                <w:i/>
                <w:sz w:val="28"/>
                <w:szCs w:val="28"/>
              </w:rPr>
            </w:pPr>
            <w:r w:rsidRPr="006D2949">
              <w:rPr>
                <w:i/>
                <w:position w:val="-12"/>
                <w:sz w:val="28"/>
                <w:szCs w:val="28"/>
                <w:lang w:val="en-US"/>
              </w:rPr>
              <w:object w:dxaOrig="260" w:dyaOrig="360">
                <v:shape id="_x0000_i1083" type="#_x0000_t75" style="width:12.75pt;height:18pt" o:ole="">
                  <v:imagedata r:id="rId81" o:title=""/>
                </v:shape>
                <o:OLEObject Type="Embed" ProgID="Equation.3" ShapeID="_x0000_i1083" DrawAspect="Content" ObjectID="_1459335392" r:id="rId112"/>
              </w:object>
            </w:r>
            <w:r w:rsidRPr="006D2949">
              <w:rPr>
                <w:i/>
                <w:sz w:val="28"/>
                <w:szCs w:val="28"/>
              </w:rPr>
              <w:t>-</w:t>
            </w:r>
            <w:r w:rsidRPr="006D2949">
              <w:rPr>
                <w:i/>
                <w:position w:val="-12"/>
                <w:sz w:val="28"/>
                <w:szCs w:val="28"/>
                <w:lang w:val="en-US"/>
              </w:rPr>
              <w:object w:dxaOrig="260" w:dyaOrig="360">
                <v:shape id="_x0000_i1084" type="#_x0000_t75" style="width:12.75pt;height:18pt" o:ole="">
                  <v:imagedata r:id="rId105" o:title=""/>
                </v:shape>
                <o:OLEObject Type="Embed" ProgID="Equation.3" ShapeID="_x0000_i1084" DrawAspect="Content" ObjectID="_1459335393" r:id="rId113"/>
              </w:object>
            </w:r>
          </w:p>
        </w:tc>
        <w:tc>
          <w:tcPr>
            <w:tcW w:w="1440" w:type="dxa"/>
            <w:vAlign w:val="center"/>
          </w:tcPr>
          <w:p w:rsidR="00C12505" w:rsidRPr="006D2949" w:rsidRDefault="00C12505" w:rsidP="001B737F">
            <w:pPr>
              <w:jc w:val="center"/>
              <w:rPr>
                <w:i/>
                <w:sz w:val="28"/>
                <w:szCs w:val="28"/>
              </w:rPr>
            </w:pPr>
            <w:r w:rsidRPr="006D2949">
              <w:rPr>
                <w:i/>
                <w:sz w:val="28"/>
                <w:szCs w:val="28"/>
              </w:rPr>
              <w:t>(</w:t>
            </w:r>
            <w:r w:rsidRPr="006D2949">
              <w:rPr>
                <w:i/>
                <w:position w:val="-12"/>
                <w:sz w:val="28"/>
                <w:szCs w:val="28"/>
                <w:lang w:val="en-US"/>
              </w:rPr>
              <w:object w:dxaOrig="260" w:dyaOrig="360">
                <v:shape id="_x0000_i1085" type="#_x0000_t75" style="width:12.75pt;height:18pt" o:ole="">
                  <v:imagedata r:id="rId81" o:title=""/>
                </v:shape>
                <o:OLEObject Type="Embed" ProgID="Equation.3" ShapeID="_x0000_i1085" DrawAspect="Content" ObjectID="_1459335394" r:id="rId114"/>
              </w:object>
            </w:r>
            <w:r w:rsidRPr="006D2949">
              <w:rPr>
                <w:i/>
                <w:sz w:val="28"/>
                <w:szCs w:val="28"/>
              </w:rPr>
              <w:t>-</w:t>
            </w:r>
            <w:r w:rsidRPr="006D2949">
              <w:rPr>
                <w:i/>
                <w:position w:val="-12"/>
                <w:sz w:val="28"/>
                <w:szCs w:val="28"/>
                <w:lang w:val="en-US"/>
              </w:rPr>
              <w:object w:dxaOrig="260" w:dyaOrig="360">
                <v:shape id="_x0000_i1086" type="#_x0000_t75" style="width:12.75pt;height:18pt" o:ole="">
                  <v:imagedata r:id="rId105" o:title=""/>
                </v:shape>
                <o:OLEObject Type="Embed" ProgID="Equation.3" ShapeID="_x0000_i1086" DrawAspect="Content" ObjectID="_1459335395" r:id="rId115"/>
              </w:object>
            </w:r>
            <w:r w:rsidRPr="006D2949">
              <w:rPr>
                <w:i/>
                <w:sz w:val="28"/>
                <w:szCs w:val="28"/>
              </w:rPr>
              <w:t>)</w:t>
            </w:r>
            <w:r w:rsidRPr="006D2949">
              <w:rPr>
                <w:i/>
                <w:position w:val="-4"/>
                <w:sz w:val="28"/>
                <w:szCs w:val="28"/>
              </w:rPr>
              <w:object w:dxaOrig="160" w:dyaOrig="300">
                <v:shape id="_x0000_i1087" type="#_x0000_t75" style="width:8.25pt;height:15pt" o:ole="">
                  <v:imagedata r:id="rId116" o:title=""/>
                </v:shape>
                <o:OLEObject Type="Embed" ProgID="Equation.3" ShapeID="_x0000_i1087" DrawAspect="Content" ObjectID="_1459335396" r:id="rId117"/>
              </w:object>
            </w:r>
          </w:p>
        </w:tc>
      </w:tr>
      <w:tr w:rsidR="00C12505" w:rsidRPr="008E1BFC">
        <w:tc>
          <w:tcPr>
            <w:tcW w:w="1188" w:type="dxa"/>
            <w:vAlign w:val="center"/>
          </w:tcPr>
          <w:p w:rsidR="00C12505" w:rsidRPr="006D2949" w:rsidRDefault="00C12505" w:rsidP="001B737F">
            <w:pPr>
              <w:jc w:val="center"/>
              <w:rPr>
                <w:b/>
                <w:sz w:val="28"/>
                <w:szCs w:val="28"/>
              </w:rPr>
            </w:pPr>
            <w:r w:rsidRPr="006D2949">
              <w:rPr>
                <w:b/>
                <w:sz w:val="28"/>
                <w:szCs w:val="28"/>
              </w:rPr>
              <w:t>1997</w:t>
            </w:r>
          </w:p>
          <w:p w:rsidR="00C12505" w:rsidRPr="006D2949" w:rsidRDefault="00C12505" w:rsidP="001B737F">
            <w:pPr>
              <w:jc w:val="center"/>
              <w:rPr>
                <w:b/>
                <w:sz w:val="28"/>
                <w:szCs w:val="28"/>
              </w:rPr>
            </w:pPr>
            <w:r w:rsidRPr="006D2949">
              <w:rPr>
                <w:b/>
                <w:sz w:val="28"/>
                <w:szCs w:val="28"/>
              </w:rPr>
              <w:t>1998</w:t>
            </w:r>
          </w:p>
          <w:p w:rsidR="00C12505" w:rsidRPr="006D2949" w:rsidRDefault="00C12505" w:rsidP="001B737F">
            <w:pPr>
              <w:jc w:val="center"/>
              <w:rPr>
                <w:b/>
                <w:sz w:val="28"/>
                <w:szCs w:val="28"/>
              </w:rPr>
            </w:pPr>
            <w:r w:rsidRPr="006D2949">
              <w:rPr>
                <w:b/>
                <w:sz w:val="28"/>
                <w:szCs w:val="28"/>
              </w:rPr>
              <w:t>1999</w:t>
            </w:r>
          </w:p>
          <w:p w:rsidR="00C12505" w:rsidRPr="006D2949" w:rsidRDefault="00C12505" w:rsidP="001B737F">
            <w:pPr>
              <w:jc w:val="center"/>
              <w:rPr>
                <w:b/>
                <w:sz w:val="28"/>
                <w:szCs w:val="28"/>
              </w:rPr>
            </w:pPr>
            <w:r w:rsidRPr="006D2949">
              <w:rPr>
                <w:b/>
                <w:sz w:val="28"/>
                <w:szCs w:val="28"/>
              </w:rPr>
              <w:t>2000</w:t>
            </w:r>
          </w:p>
          <w:p w:rsidR="00C12505" w:rsidRPr="006D2949" w:rsidRDefault="00C12505" w:rsidP="001B737F">
            <w:pPr>
              <w:jc w:val="center"/>
              <w:rPr>
                <w:b/>
                <w:sz w:val="28"/>
                <w:szCs w:val="28"/>
              </w:rPr>
            </w:pPr>
            <w:r w:rsidRPr="006D2949">
              <w:rPr>
                <w:b/>
                <w:sz w:val="28"/>
                <w:szCs w:val="28"/>
              </w:rPr>
              <w:t>2001</w:t>
            </w:r>
          </w:p>
          <w:p w:rsidR="00C12505" w:rsidRPr="006D2949" w:rsidRDefault="00C12505" w:rsidP="001B737F">
            <w:pPr>
              <w:jc w:val="center"/>
              <w:rPr>
                <w:b/>
                <w:sz w:val="28"/>
                <w:szCs w:val="28"/>
              </w:rPr>
            </w:pPr>
            <w:r w:rsidRPr="006D2949">
              <w:rPr>
                <w:b/>
                <w:sz w:val="28"/>
                <w:szCs w:val="28"/>
              </w:rPr>
              <w:t>2002</w:t>
            </w:r>
          </w:p>
          <w:p w:rsidR="00C12505" w:rsidRPr="006D2949" w:rsidRDefault="00C12505" w:rsidP="001B737F">
            <w:pPr>
              <w:jc w:val="center"/>
              <w:rPr>
                <w:b/>
                <w:sz w:val="28"/>
                <w:szCs w:val="28"/>
              </w:rPr>
            </w:pPr>
            <w:r w:rsidRPr="006D2949">
              <w:rPr>
                <w:b/>
                <w:sz w:val="28"/>
                <w:szCs w:val="28"/>
              </w:rPr>
              <w:t>2003</w:t>
            </w:r>
          </w:p>
          <w:p w:rsidR="00C12505" w:rsidRPr="006D2949" w:rsidRDefault="00C12505" w:rsidP="001B737F">
            <w:pPr>
              <w:jc w:val="center"/>
              <w:rPr>
                <w:b/>
                <w:sz w:val="28"/>
                <w:szCs w:val="28"/>
              </w:rPr>
            </w:pPr>
            <w:r w:rsidRPr="006D2949">
              <w:rPr>
                <w:b/>
                <w:sz w:val="28"/>
                <w:szCs w:val="28"/>
              </w:rPr>
              <w:t>2004</w:t>
            </w:r>
          </w:p>
          <w:p w:rsidR="00C12505" w:rsidRPr="006D2949" w:rsidRDefault="00C12505" w:rsidP="001B737F">
            <w:pPr>
              <w:jc w:val="center"/>
              <w:rPr>
                <w:b/>
                <w:sz w:val="28"/>
                <w:szCs w:val="28"/>
              </w:rPr>
            </w:pPr>
            <w:r w:rsidRPr="006D2949">
              <w:rPr>
                <w:b/>
                <w:sz w:val="28"/>
                <w:szCs w:val="28"/>
              </w:rPr>
              <w:t>2005</w:t>
            </w:r>
          </w:p>
          <w:p w:rsidR="00C12505" w:rsidRPr="006D2949" w:rsidRDefault="00C12505" w:rsidP="001B737F">
            <w:pPr>
              <w:jc w:val="center"/>
              <w:rPr>
                <w:b/>
                <w:sz w:val="28"/>
                <w:szCs w:val="28"/>
              </w:rPr>
            </w:pPr>
            <w:r w:rsidRPr="006D2949">
              <w:rPr>
                <w:b/>
                <w:sz w:val="28"/>
                <w:szCs w:val="28"/>
              </w:rPr>
              <w:t>2006</w:t>
            </w:r>
          </w:p>
          <w:p w:rsidR="00C12505" w:rsidRPr="006D2949" w:rsidRDefault="00C12505" w:rsidP="001B737F">
            <w:pPr>
              <w:jc w:val="center"/>
              <w:rPr>
                <w:b/>
                <w:sz w:val="28"/>
                <w:szCs w:val="28"/>
              </w:rPr>
            </w:pPr>
            <w:r w:rsidRPr="006D2949">
              <w:rPr>
                <w:b/>
                <w:sz w:val="28"/>
                <w:szCs w:val="28"/>
              </w:rPr>
              <w:t>2007</w:t>
            </w:r>
          </w:p>
        </w:tc>
        <w:tc>
          <w:tcPr>
            <w:tcW w:w="1080" w:type="dxa"/>
            <w:vAlign w:val="center"/>
          </w:tcPr>
          <w:p w:rsidR="00C12505" w:rsidRDefault="00C12505" w:rsidP="001B737F">
            <w:pPr>
              <w:jc w:val="center"/>
              <w:rPr>
                <w:sz w:val="28"/>
                <w:szCs w:val="28"/>
              </w:rPr>
            </w:pPr>
            <w:r>
              <w:rPr>
                <w:sz w:val="28"/>
                <w:szCs w:val="28"/>
              </w:rPr>
              <w:t>8,0</w:t>
            </w:r>
          </w:p>
          <w:p w:rsidR="00C12505" w:rsidRDefault="00C12505" w:rsidP="001B737F">
            <w:pPr>
              <w:jc w:val="center"/>
              <w:rPr>
                <w:sz w:val="28"/>
                <w:szCs w:val="28"/>
              </w:rPr>
            </w:pPr>
            <w:r>
              <w:rPr>
                <w:sz w:val="28"/>
                <w:szCs w:val="28"/>
              </w:rPr>
              <w:t>6,4</w:t>
            </w:r>
          </w:p>
          <w:p w:rsidR="00C12505" w:rsidRDefault="00C12505" w:rsidP="001B737F">
            <w:pPr>
              <w:jc w:val="center"/>
              <w:rPr>
                <w:sz w:val="28"/>
                <w:szCs w:val="28"/>
              </w:rPr>
            </w:pPr>
            <w:r>
              <w:rPr>
                <w:sz w:val="28"/>
                <w:szCs w:val="28"/>
              </w:rPr>
              <w:t>6,4</w:t>
            </w:r>
          </w:p>
          <w:p w:rsidR="00C12505" w:rsidRDefault="00C12505" w:rsidP="001B737F">
            <w:pPr>
              <w:jc w:val="center"/>
              <w:rPr>
                <w:sz w:val="28"/>
                <w:szCs w:val="28"/>
              </w:rPr>
            </w:pPr>
            <w:r>
              <w:rPr>
                <w:sz w:val="28"/>
                <w:szCs w:val="28"/>
              </w:rPr>
              <w:t>6,3</w:t>
            </w:r>
          </w:p>
          <w:p w:rsidR="00C12505" w:rsidRDefault="00C12505" w:rsidP="001B737F">
            <w:pPr>
              <w:jc w:val="center"/>
              <w:rPr>
                <w:sz w:val="28"/>
                <w:szCs w:val="28"/>
              </w:rPr>
            </w:pPr>
            <w:r>
              <w:rPr>
                <w:sz w:val="28"/>
                <w:szCs w:val="28"/>
              </w:rPr>
              <w:t>7,7</w:t>
            </w:r>
          </w:p>
          <w:p w:rsidR="00C12505" w:rsidRDefault="00C12505" w:rsidP="001B737F">
            <w:pPr>
              <w:jc w:val="center"/>
              <w:rPr>
                <w:sz w:val="28"/>
                <w:szCs w:val="28"/>
              </w:rPr>
            </w:pPr>
            <w:r>
              <w:rPr>
                <w:sz w:val="28"/>
                <w:szCs w:val="28"/>
              </w:rPr>
              <w:t>8,2</w:t>
            </w:r>
          </w:p>
          <w:p w:rsidR="00C12505" w:rsidRDefault="00C12505" w:rsidP="001B737F">
            <w:pPr>
              <w:jc w:val="center"/>
              <w:rPr>
                <w:sz w:val="28"/>
                <w:szCs w:val="28"/>
              </w:rPr>
            </w:pPr>
            <w:r>
              <w:rPr>
                <w:sz w:val="28"/>
                <w:szCs w:val="28"/>
              </w:rPr>
              <w:t>8,5</w:t>
            </w:r>
          </w:p>
          <w:p w:rsidR="00C12505" w:rsidRDefault="00C12505" w:rsidP="001B737F">
            <w:pPr>
              <w:jc w:val="center"/>
              <w:rPr>
                <w:sz w:val="28"/>
                <w:szCs w:val="28"/>
              </w:rPr>
            </w:pPr>
            <w:r>
              <w:rPr>
                <w:sz w:val="28"/>
                <w:szCs w:val="28"/>
              </w:rPr>
              <w:t>7,9</w:t>
            </w:r>
          </w:p>
          <w:p w:rsidR="00C12505" w:rsidRDefault="00C12505" w:rsidP="001B737F">
            <w:pPr>
              <w:jc w:val="center"/>
              <w:rPr>
                <w:sz w:val="28"/>
                <w:szCs w:val="28"/>
              </w:rPr>
            </w:pPr>
            <w:r>
              <w:rPr>
                <w:sz w:val="28"/>
                <w:szCs w:val="28"/>
              </w:rPr>
              <w:t>7,0</w:t>
            </w:r>
          </w:p>
          <w:p w:rsidR="00C12505" w:rsidRDefault="00C12505" w:rsidP="001B737F">
            <w:pPr>
              <w:jc w:val="center"/>
              <w:rPr>
                <w:sz w:val="28"/>
                <w:szCs w:val="28"/>
              </w:rPr>
            </w:pPr>
            <w:r>
              <w:rPr>
                <w:sz w:val="28"/>
                <w:szCs w:val="28"/>
              </w:rPr>
              <w:t>6,9</w:t>
            </w:r>
          </w:p>
          <w:p w:rsidR="00C12505" w:rsidRPr="008E1BFC" w:rsidRDefault="00C12505" w:rsidP="001B737F">
            <w:pPr>
              <w:jc w:val="center"/>
              <w:rPr>
                <w:sz w:val="28"/>
                <w:szCs w:val="28"/>
              </w:rPr>
            </w:pPr>
            <w:r>
              <w:rPr>
                <w:sz w:val="28"/>
                <w:szCs w:val="28"/>
              </w:rPr>
              <w:t>11,6</w:t>
            </w:r>
          </w:p>
        </w:tc>
        <w:tc>
          <w:tcPr>
            <w:tcW w:w="1440" w:type="dxa"/>
            <w:vAlign w:val="center"/>
          </w:tcPr>
          <w:p w:rsidR="00C12505" w:rsidRDefault="00C12505" w:rsidP="001B737F">
            <w:pPr>
              <w:jc w:val="center"/>
              <w:rPr>
                <w:sz w:val="28"/>
                <w:szCs w:val="28"/>
              </w:rPr>
            </w:pPr>
            <w:r>
              <w:rPr>
                <w:sz w:val="28"/>
                <w:szCs w:val="28"/>
              </w:rPr>
              <w:t>6,55</w:t>
            </w:r>
          </w:p>
          <w:p w:rsidR="00C12505" w:rsidRDefault="00C12505" w:rsidP="001B737F">
            <w:pPr>
              <w:jc w:val="center"/>
              <w:rPr>
                <w:sz w:val="28"/>
                <w:szCs w:val="28"/>
              </w:rPr>
            </w:pPr>
            <w:r>
              <w:rPr>
                <w:sz w:val="28"/>
                <w:szCs w:val="28"/>
              </w:rPr>
              <w:t>6,78</w:t>
            </w:r>
          </w:p>
          <w:p w:rsidR="00C12505" w:rsidRDefault="00C12505" w:rsidP="001B737F">
            <w:pPr>
              <w:jc w:val="center"/>
              <w:rPr>
                <w:sz w:val="28"/>
                <w:szCs w:val="28"/>
              </w:rPr>
            </w:pPr>
            <w:r>
              <w:rPr>
                <w:sz w:val="28"/>
                <w:szCs w:val="28"/>
              </w:rPr>
              <w:t>7,01</w:t>
            </w:r>
          </w:p>
          <w:p w:rsidR="00C12505" w:rsidRDefault="00C12505" w:rsidP="001B737F">
            <w:pPr>
              <w:jc w:val="center"/>
              <w:rPr>
                <w:sz w:val="28"/>
                <w:szCs w:val="28"/>
              </w:rPr>
            </w:pPr>
            <w:r>
              <w:rPr>
                <w:sz w:val="28"/>
                <w:szCs w:val="28"/>
              </w:rPr>
              <w:t>7,24</w:t>
            </w:r>
          </w:p>
          <w:p w:rsidR="00C12505" w:rsidRDefault="00C12505" w:rsidP="001B737F">
            <w:pPr>
              <w:jc w:val="center"/>
              <w:rPr>
                <w:sz w:val="28"/>
                <w:szCs w:val="28"/>
              </w:rPr>
            </w:pPr>
            <w:r>
              <w:rPr>
                <w:sz w:val="28"/>
                <w:szCs w:val="28"/>
              </w:rPr>
              <w:t>7,47</w:t>
            </w:r>
          </w:p>
          <w:p w:rsidR="00C12505" w:rsidRDefault="00C12505" w:rsidP="001B737F">
            <w:pPr>
              <w:jc w:val="center"/>
              <w:rPr>
                <w:sz w:val="28"/>
                <w:szCs w:val="28"/>
              </w:rPr>
            </w:pPr>
            <w:r>
              <w:rPr>
                <w:sz w:val="28"/>
                <w:szCs w:val="28"/>
              </w:rPr>
              <w:t>7,7</w:t>
            </w:r>
            <w:r w:rsidR="00D53D96">
              <w:rPr>
                <w:sz w:val="28"/>
                <w:szCs w:val="28"/>
              </w:rPr>
              <w:t>0</w:t>
            </w:r>
          </w:p>
          <w:p w:rsidR="00C12505" w:rsidRDefault="00C12505" w:rsidP="001B737F">
            <w:pPr>
              <w:jc w:val="center"/>
              <w:rPr>
                <w:sz w:val="28"/>
                <w:szCs w:val="28"/>
              </w:rPr>
            </w:pPr>
            <w:r>
              <w:rPr>
                <w:sz w:val="28"/>
                <w:szCs w:val="28"/>
              </w:rPr>
              <w:t>7,93</w:t>
            </w:r>
          </w:p>
          <w:p w:rsidR="00C12505" w:rsidRDefault="00C12505" w:rsidP="001B737F">
            <w:pPr>
              <w:jc w:val="center"/>
              <w:rPr>
                <w:sz w:val="28"/>
                <w:szCs w:val="28"/>
              </w:rPr>
            </w:pPr>
            <w:r>
              <w:rPr>
                <w:sz w:val="28"/>
                <w:szCs w:val="28"/>
              </w:rPr>
              <w:t>8,16</w:t>
            </w:r>
          </w:p>
          <w:p w:rsidR="00C12505" w:rsidRDefault="00C12505" w:rsidP="001B737F">
            <w:pPr>
              <w:jc w:val="center"/>
              <w:rPr>
                <w:sz w:val="28"/>
                <w:szCs w:val="28"/>
              </w:rPr>
            </w:pPr>
            <w:r>
              <w:rPr>
                <w:sz w:val="28"/>
                <w:szCs w:val="28"/>
              </w:rPr>
              <w:t>8,39</w:t>
            </w:r>
          </w:p>
          <w:p w:rsidR="00C12505" w:rsidRDefault="00C12505" w:rsidP="001B737F">
            <w:pPr>
              <w:jc w:val="center"/>
              <w:rPr>
                <w:sz w:val="28"/>
                <w:szCs w:val="28"/>
              </w:rPr>
            </w:pPr>
            <w:r>
              <w:rPr>
                <w:sz w:val="28"/>
                <w:szCs w:val="28"/>
              </w:rPr>
              <w:t>8,62</w:t>
            </w:r>
          </w:p>
          <w:p w:rsidR="00C12505" w:rsidRPr="008E1BFC" w:rsidRDefault="00C12505" w:rsidP="001B737F">
            <w:pPr>
              <w:jc w:val="center"/>
              <w:rPr>
                <w:sz w:val="28"/>
                <w:szCs w:val="28"/>
              </w:rPr>
            </w:pPr>
            <w:r>
              <w:rPr>
                <w:sz w:val="28"/>
                <w:szCs w:val="28"/>
              </w:rPr>
              <w:t>8,85</w:t>
            </w:r>
          </w:p>
        </w:tc>
        <w:tc>
          <w:tcPr>
            <w:tcW w:w="900" w:type="dxa"/>
            <w:vAlign w:val="center"/>
          </w:tcPr>
          <w:p w:rsidR="00C12505" w:rsidRDefault="00C12505" w:rsidP="001B737F">
            <w:pPr>
              <w:jc w:val="center"/>
              <w:rPr>
                <w:sz w:val="28"/>
                <w:szCs w:val="28"/>
              </w:rPr>
            </w:pPr>
            <w:r>
              <w:rPr>
                <w:sz w:val="28"/>
                <w:szCs w:val="28"/>
              </w:rPr>
              <w:t>1,45</w:t>
            </w:r>
          </w:p>
          <w:p w:rsidR="00C12505" w:rsidRDefault="00C12505" w:rsidP="001B737F">
            <w:pPr>
              <w:jc w:val="center"/>
              <w:rPr>
                <w:sz w:val="28"/>
                <w:szCs w:val="28"/>
              </w:rPr>
            </w:pPr>
            <w:r>
              <w:rPr>
                <w:sz w:val="28"/>
                <w:szCs w:val="28"/>
              </w:rPr>
              <w:t>-0,38</w:t>
            </w:r>
          </w:p>
          <w:p w:rsidR="00C12505" w:rsidRDefault="00C12505" w:rsidP="001B737F">
            <w:pPr>
              <w:jc w:val="center"/>
              <w:rPr>
                <w:sz w:val="28"/>
                <w:szCs w:val="28"/>
              </w:rPr>
            </w:pPr>
            <w:r>
              <w:rPr>
                <w:sz w:val="28"/>
                <w:szCs w:val="28"/>
              </w:rPr>
              <w:t>-0,61</w:t>
            </w:r>
          </w:p>
          <w:p w:rsidR="00C12505" w:rsidRDefault="00C12505" w:rsidP="001B737F">
            <w:pPr>
              <w:jc w:val="center"/>
              <w:rPr>
                <w:sz w:val="28"/>
                <w:szCs w:val="28"/>
              </w:rPr>
            </w:pPr>
            <w:r>
              <w:rPr>
                <w:sz w:val="28"/>
                <w:szCs w:val="28"/>
              </w:rPr>
              <w:t>-0,94</w:t>
            </w:r>
          </w:p>
          <w:p w:rsidR="00C12505" w:rsidRDefault="00C12505" w:rsidP="001B737F">
            <w:pPr>
              <w:jc w:val="center"/>
              <w:rPr>
                <w:sz w:val="28"/>
                <w:szCs w:val="28"/>
              </w:rPr>
            </w:pPr>
            <w:r>
              <w:rPr>
                <w:sz w:val="28"/>
                <w:szCs w:val="28"/>
              </w:rPr>
              <w:t>0,23</w:t>
            </w:r>
          </w:p>
          <w:p w:rsidR="00C12505" w:rsidRDefault="00C12505" w:rsidP="001B737F">
            <w:pPr>
              <w:jc w:val="center"/>
              <w:rPr>
                <w:sz w:val="28"/>
                <w:szCs w:val="28"/>
              </w:rPr>
            </w:pPr>
            <w:r>
              <w:rPr>
                <w:sz w:val="28"/>
                <w:szCs w:val="28"/>
              </w:rPr>
              <w:t>0,5</w:t>
            </w:r>
            <w:r w:rsidR="00D53D96">
              <w:rPr>
                <w:sz w:val="28"/>
                <w:szCs w:val="28"/>
              </w:rPr>
              <w:t>0</w:t>
            </w:r>
          </w:p>
          <w:p w:rsidR="00C12505" w:rsidRDefault="00C12505" w:rsidP="001B737F">
            <w:pPr>
              <w:jc w:val="center"/>
              <w:rPr>
                <w:sz w:val="28"/>
                <w:szCs w:val="28"/>
              </w:rPr>
            </w:pPr>
            <w:r>
              <w:rPr>
                <w:sz w:val="28"/>
                <w:szCs w:val="28"/>
              </w:rPr>
              <w:t>0,57</w:t>
            </w:r>
          </w:p>
          <w:p w:rsidR="00C12505" w:rsidRDefault="00C12505" w:rsidP="001B737F">
            <w:pPr>
              <w:jc w:val="center"/>
              <w:rPr>
                <w:sz w:val="28"/>
                <w:szCs w:val="28"/>
              </w:rPr>
            </w:pPr>
            <w:r>
              <w:rPr>
                <w:sz w:val="28"/>
                <w:szCs w:val="28"/>
              </w:rPr>
              <w:t>-0,26</w:t>
            </w:r>
          </w:p>
          <w:p w:rsidR="00C12505" w:rsidRDefault="00C12505" w:rsidP="001B737F">
            <w:pPr>
              <w:jc w:val="center"/>
              <w:rPr>
                <w:sz w:val="28"/>
                <w:szCs w:val="28"/>
              </w:rPr>
            </w:pPr>
            <w:r>
              <w:rPr>
                <w:sz w:val="28"/>
                <w:szCs w:val="28"/>
              </w:rPr>
              <w:t>-1,39</w:t>
            </w:r>
          </w:p>
          <w:p w:rsidR="00C12505" w:rsidRDefault="00C12505" w:rsidP="001B737F">
            <w:pPr>
              <w:jc w:val="center"/>
              <w:rPr>
                <w:sz w:val="28"/>
                <w:szCs w:val="28"/>
              </w:rPr>
            </w:pPr>
            <w:r>
              <w:rPr>
                <w:sz w:val="28"/>
                <w:szCs w:val="28"/>
              </w:rPr>
              <w:t>-1,72</w:t>
            </w:r>
          </w:p>
          <w:p w:rsidR="00C12505" w:rsidRPr="008E1BFC" w:rsidRDefault="00C12505" w:rsidP="001B737F">
            <w:pPr>
              <w:jc w:val="center"/>
              <w:rPr>
                <w:sz w:val="28"/>
                <w:szCs w:val="28"/>
              </w:rPr>
            </w:pPr>
            <w:r>
              <w:rPr>
                <w:sz w:val="28"/>
                <w:szCs w:val="28"/>
              </w:rPr>
              <w:t>2,75</w:t>
            </w:r>
          </w:p>
        </w:tc>
        <w:tc>
          <w:tcPr>
            <w:tcW w:w="1260" w:type="dxa"/>
            <w:vAlign w:val="center"/>
          </w:tcPr>
          <w:p w:rsidR="00C12505" w:rsidRDefault="00C12505" w:rsidP="001B737F">
            <w:pPr>
              <w:jc w:val="center"/>
              <w:rPr>
                <w:sz w:val="28"/>
                <w:szCs w:val="28"/>
              </w:rPr>
            </w:pPr>
            <w:r>
              <w:rPr>
                <w:sz w:val="28"/>
                <w:szCs w:val="28"/>
              </w:rPr>
              <w:t>2,1025</w:t>
            </w:r>
          </w:p>
          <w:p w:rsidR="00C12505" w:rsidRDefault="00C12505" w:rsidP="001B737F">
            <w:pPr>
              <w:jc w:val="center"/>
              <w:rPr>
                <w:sz w:val="28"/>
                <w:szCs w:val="28"/>
              </w:rPr>
            </w:pPr>
            <w:r>
              <w:rPr>
                <w:sz w:val="28"/>
                <w:szCs w:val="28"/>
              </w:rPr>
              <w:t>0,1444</w:t>
            </w:r>
          </w:p>
          <w:p w:rsidR="00C12505" w:rsidRDefault="00C12505" w:rsidP="001B737F">
            <w:pPr>
              <w:jc w:val="center"/>
              <w:rPr>
                <w:sz w:val="28"/>
                <w:szCs w:val="28"/>
              </w:rPr>
            </w:pPr>
            <w:r>
              <w:rPr>
                <w:sz w:val="28"/>
                <w:szCs w:val="28"/>
              </w:rPr>
              <w:t>0,3721</w:t>
            </w:r>
          </w:p>
          <w:p w:rsidR="00C12505" w:rsidRDefault="00C12505" w:rsidP="001B737F">
            <w:pPr>
              <w:jc w:val="center"/>
              <w:rPr>
                <w:sz w:val="28"/>
                <w:szCs w:val="28"/>
              </w:rPr>
            </w:pPr>
            <w:r>
              <w:rPr>
                <w:sz w:val="28"/>
                <w:szCs w:val="28"/>
              </w:rPr>
              <w:t>0,8836</w:t>
            </w:r>
          </w:p>
          <w:p w:rsidR="00C12505" w:rsidRDefault="00C12505" w:rsidP="001B737F">
            <w:pPr>
              <w:jc w:val="center"/>
              <w:rPr>
                <w:sz w:val="28"/>
                <w:szCs w:val="28"/>
              </w:rPr>
            </w:pPr>
            <w:r>
              <w:rPr>
                <w:sz w:val="28"/>
                <w:szCs w:val="28"/>
              </w:rPr>
              <w:t>0,0529</w:t>
            </w:r>
          </w:p>
          <w:p w:rsidR="00C12505" w:rsidRDefault="00C12505" w:rsidP="001B737F">
            <w:pPr>
              <w:jc w:val="center"/>
              <w:rPr>
                <w:sz w:val="28"/>
                <w:szCs w:val="28"/>
              </w:rPr>
            </w:pPr>
            <w:r>
              <w:rPr>
                <w:sz w:val="28"/>
                <w:szCs w:val="28"/>
              </w:rPr>
              <w:t>0,25</w:t>
            </w:r>
            <w:r w:rsidR="00D53D96">
              <w:rPr>
                <w:sz w:val="28"/>
                <w:szCs w:val="28"/>
              </w:rPr>
              <w:t>00</w:t>
            </w:r>
          </w:p>
          <w:p w:rsidR="00C12505" w:rsidRDefault="00C12505" w:rsidP="001B737F">
            <w:pPr>
              <w:jc w:val="center"/>
              <w:rPr>
                <w:sz w:val="28"/>
                <w:szCs w:val="28"/>
              </w:rPr>
            </w:pPr>
            <w:r>
              <w:rPr>
                <w:sz w:val="28"/>
                <w:szCs w:val="28"/>
              </w:rPr>
              <w:t>0,3249</w:t>
            </w:r>
          </w:p>
          <w:p w:rsidR="00C12505" w:rsidRDefault="00C12505" w:rsidP="001B737F">
            <w:pPr>
              <w:jc w:val="center"/>
              <w:rPr>
                <w:sz w:val="28"/>
                <w:szCs w:val="28"/>
              </w:rPr>
            </w:pPr>
            <w:r>
              <w:rPr>
                <w:sz w:val="28"/>
                <w:szCs w:val="28"/>
              </w:rPr>
              <w:t>0,0676</w:t>
            </w:r>
          </w:p>
          <w:p w:rsidR="00C12505" w:rsidRDefault="00C12505" w:rsidP="001B737F">
            <w:pPr>
              <w:jc w:val="center"/>
              <w:rPr>
                <w:sz w:val="28"/>
                <w:szCs w:val="28"/>
              </w:rPr>
            </w:pPr>
            <w:r>
              <w:rPr>
                <w:sz w:val="28"/>
                <w:szCs w:val="28"/>
              </w:rPr>
              <w:t>1,9321</w:t>
            </w:r>
          </w:p>
          <w:p w:rsidR="00C12505" w:rsidRDefault="00C12505" w:rsidP="001B737F">
            <w:pPr>
              <w:jc w:val="center"/>
              <w:rPr>
                <w:sz w:val="28"/>
                <w:szCs w:val="28"/>
              </w:rPr>
            </w:pPr>
            <w:r>
              <w:rPr>
                <w:sz w:val="28"/>
                <w:szCs w:val="28"/>
              </w:rPr>
              <w:t>2,9584</w:t>
            </w:r>
          </w:p>
          <w:p w:rsidR="00C12505" w:rsidRPr="008E1BFC" w:rsidRDefault="00C12505" w:rsidP="001B737F">
            <w:pPr>
              <w:jc w:val="center"/>
              <w:rPr>
                <w:sz w:val="28"/>
                <w:szCs w:val="28"/>
              </w:rPr>
            </w:pPr>
            <w:r>
              <w:rPr>
                <w:sz w:val="28"/>
                <w:szCs w:val="28"/>
              </w:rPr>
              <w:t>7,5625</w:t>
            </w:r>
          </w:p>
        </w:tc>
        <w:tc>
          <w:tcPr>
            <w:tcW w:w="1080" w:type="dxa"/>
            <w:vAlign w:val="center"/>
          </w:tcPr>
          <w:p w:rsidR="00C12505" w:rsidRDefault="00C12505" w:rsidP="001B737F">
            <w:pPr>
              <w:jc w:val="center"/>
              <w:rPr>
                <w:sz w:val="28"/>
                <w:szCs w:val="28"/>
              </w:rPr>
            </w:pPr>
            <w:r>
              <w:rPr>
                <w:sz w:val="28"/>
                <w:szCs w:val="28"/>
              </w:rPr>
              <w:t>7,45</w:t>
            </w:r>
          </w:p>
          <w:p w:rsidR="00C12505" w:rsidRDefault="00C12505" w:rsidP="001B737F">
            <w:pPr>
              <w:jc w:val="center"/>
              <w:rPr>
                <w:sz w:val="28"/>
                <w:szCs w:val="28"/>
              </w:rPr>
            </w:pPr>
            <w:r>
              <w:rPr>
                <w:sz w:val="28"/>
                <w:szCs w:val="28"/>
              </w:rPr>
              <w:t>7,14</w:t>
            </w:r>
          </w:p>
          <w:p w:rsidR="00C12505" w:rsidRDefault="00C12505" w:rsidP="001B737F">
            <w:pPr>
              <w:jc w:val="center"/>
              <w:rPr>
                <w:sz w:val="28"/>
                <w:szCs w:val="28"/>
              </w:rPr>
            </w:pPr>
            <w:r>
              <w:rPr>
                <w:sz w:val="28"/>
                <w:szCs w:val="28"/>
              </w:rPr>
              <w:t>6,95</w:t>
            </w:r>
          </w:p>
          <w:p w:rsidR="00C12505" w:rsidRDefault="00C12505" w:rsidP="001B737F">
            <w:pPr>
              <w:jc w:val="center"/>
              <w:rPr>
                <w:sz w:val="28"/>
                <w:szCs w:val="28"/>
              </w:rPr>
            </w:pPr>
            <w:r>
              <w:rPr>
                <w:sz w:val="28"/>
                <w:szCs w:val="28"/>
              </w:rPr>
              <w:t>6,88</w:t>
            </w:r>
          </w:p>
          <w:p w:rsidR="00C12505" w:rsidRDefault="00C12505" w:rsidP="001B737F">
            <w:pPr>
              <w:jc w:val="center"/>
              <w:rPr>
                <w:sz w:val="28"/>
                <w:szCs w:val="28"/>
              </w:rPr>
            </w:pPr>
            <w:r>
              <w:rPr>
                <w:sz w:val="28"/>
                <w:szCs w:val="28"/>
              </w:rPr>
              <w:t>6,93</w:t>
            </w:r>
          </w:p>
          <w:p w:rsidR="00C12505" w:rsidRDefault="00C12505" w:rsidP="001B737F">
            <w:pPr>
              <w:jc w:val="center"/>
              <w:rPr>
                <w:sz w:val="28"/>
                <w:szCs w:val="28"/>
              </w:rPr>
            </w:pPr>
            <w:r>
              <w:rPr>
                <w:sz w:val="28"/>
                <w:szCs w:val="28"/>
              </w:rPr>
              <w:t>7,1</w:t>
            </w:r>
            <w:r w:rsidR="00D53D96">
              <w:rPr>
                <w:sz w:val="28"/>
                <w:szCs w:val="28"/>
              </w:rPr>
              <w:t>0</w:t>
            </w:r>
          </w:p>
          <w:p w:rsidR="00C12505" w:rsidRDefault="00C12505" w:rsidP="001B737F">
            <w:pPr>
              <w:jc w:val="center"/>
              <w:rPr>
                <w:sz w:val="28"/>
                <w:szCs w:val="28"/>
              </w:rPr>
            </w:pPr>
            <w:r>
              <w:rPr>
                <w:sz w:val="28"/>
                <w:szCs w:val="28"/>
              </w:rPr>
              <w:t>7,39</w:t>
            </w:r>
          </w:p>
          <w:p w:rsidR="00C12505" w:rsidRDefault="00C12505" w:rsidP="001B737F">
            <w:pPr>
              <w:jc w:val="center"/>
              <w:rPr>
                <w:sz w:val="28"/>
                <w:szCs w:val="28"/>
              </w:rPr>
            </w:pPr>
            <w:r>
              <w:rPr>
                <w:sz w:val="28"/>
                <w:szCs w:val="28"/>
              </w:rPr>
              <w:t>7,8</w:t>
            </w:r>
            <w:r w:rsidR="00D53D96">
              <w:rPr>
                <w:sz w:val="28"/>
                <w:szCs w:val="28"/>
              </w:rPr>
              <w:t>0</w:t>
            </w:r>
          </w:p>
          <w:p w:rsidR="00C12505" w:rsidRDefault="00C12505" w:rsidP="001B737F">
            <w:pPr>
              <w:jc w:val="center"/>
              <w:rPr>
                <w:sz w:val="28"/>
                <w:szCs w:val="28"/>
              </w:rPr>
            </w:pPr>
            <w:r>
              <w:rPr>
                <w:sz w:val="28"/>
                <w:szCs w:val="28"/>
              </w:rPr>
              <w:t>8,33</w:t>
            </w:r>
          </w:p>
          <w:p w:rsidR="00C12505" w:rsidRDefault="00C12505" w:rsidP="001B737F">
            <w:pPr>
              <w:jc w:val="center"/>
              <w:rPr>
                <w:sz w:val="28"/>
                <w:szCs w:val="28"/>
              </w:rPr>
            </w:pPr>
            <w:r>
              <w:rPr>
                <w:sz w:val="28"/>
                <w:szCs w:val="28"/>
              </w:rPr>
              <w:t>8,98</w:t>
            </w:r>
          </w:p>
          <w:p w:rsidR="00C12505" w:rsidRPr="008E1BFC" w:rsidRDefault="00C12505" w:rsidP="001B737F">
            <w:pPr>
              <w:jc w:val="center"/>
              <w:rPr>
                <w:sz w:val="28"/>
                <w:szCs w:val="28"/>
              </w:rPr>
            </w:pPr>
            <w:r>
              <w:rPr>
                <w:sz w:val="28"/>
                <w:szCs w:val="28"/>
              </w:rPr>
              <w:t>9,75</w:t>
            </w:r>
          </w:p>
        </w:tc>
        <w:tc>
          <w:tcPr>
            <w:tcW w:w="1080" w:type="dxa"/>
            <w:vAlign w:val="center"/>
          </w:tcPr>
          <w:p w:rsidR="00C12505" w:rsidRDefault="00C12505" w:rsidP="001B737F">
            <w:pPr>
              <w:jc w:val="center"/>
              <w:rPr>
                <w:sz w:val="28"/>
                <w:szCs w:val="28"/>
              </w:rPr>
            </w:pPr>
            <w:r>
              <w:rPr>
                <w:sz w:val="28"/>
                <w:szCs w:val="28"/>
              </w:rPr>
              <w:t>0,55</w:t>
            </w:r>
          </w:p>
          <w:p w:rsidR="00C12505" w:rsidRDefault="00C12505" w:rsidP="001B737F">
            <w:pPr>
              <w:jc w:val="center"/>
              <w:rPr>
                <w:sz w:val="28"/>
                <w:szCs w:val="28"/>
              </w:rPr>
            </w:pPr>
            <w:r>
              <w:rPr>
                <w:sz w:val="28"/>
                <w:szCs w:val="28"/>
              </w:rPr>
              <w:t>-0,74</w:t>
            </w:r>
          </w:p>
          <w:p w:rsidR="00C12505" w:rsidRDefault="00C12505" w:rsidP="001B737F">
            <w:pPr>
              <w:jc w:val="center"/>
              <w:rPr>
                <w:sz w:val="28"/>
                <w:szCs w:val="28"/>
              </w:rPr>
            </w:pPr>
            <w:r>
              <w:rPr>
                <w:sz w:val="28"/>
                <w:szCs w:val="28"/>
              </w:rPr>
              <w:t>-0,55</w:t>
            </w:r>
          </w:p>
          <w:p w:rsidR="00C12505" w:rsidRDefault="00C12505" w:rsidP="001B737F">
            <w:pPr>
              <w:jc w:val="center"/>
              <w:rPr>
                <w:sz w:val="28"/>
                <w:szCs w:val="28"/>
              </w:rPr>
            </w:pPr>
            <w:r>
              <w:rPr>
                <w:sz w:val="28"/>
                <w:szCs w:val="28"/>
              </w:rPr>
              <w:t>-0,58</w:t>
            </w:r>
          </w:p>
          <w:p w:rsidR="00C12505" w:rsidRDefault="00C12505" w:rsidP="001B737F">
            <w:pPr>
              <w:jc w:val="center"/>
              <w:rPr>
                <w:sz w:val="28"/>
                <w:szCs w:val="28"/>
              </w:rPr>
            </w:pPr>
            <w:r>
              <w:rPr>
                <w:sz w:val="28"/>
                <w:szCs w:val="28"/>
              </w:rPr>
              <w:t>0,77</w:t>
            </w:r>
          </w:p>
          <w:p w:rsidR="00C12505" w:rsidRDefault="00C12505" w:rsidP="001B737F">
            <w:pPr>
              <w:jc w:val="center"/>
              <w:rPr>
                <w:sz w:val="28"/>
                <w:szCs w:val="28"/>
              </w:rPr>
            </w:pPr>
            <w:r>
              <w:rPr>
                <w:sz w:val="28"/>
                <w:szCs w:val="28"/>
              </w:rPr>
              <w:t>1,1</w:t>
            </w:r>
            <w:r w:rsidR="00D53D96">
              <w:rPr>
                <w:sz w:val="28"/>
                <w:szCs w:val="28"/>
              </w:rPr>
              <w:t>0</w:t>
            </w:r>
          </w:p>
          <w:p w:rsidR="00C12505" w:rsidRDefault="00C12505" w:rsidP="001B737F">
            <w:pPr>
              <w:jc w:val="center"/>
              <w:rPr>
                <w:sz w:val="28"/>
                <w:szCs w:val="28"/>
              </w:rPr>
            </w:pPr>
            <w:r>
              <w:rPr>
                <w:sz w:val="28"/>
                <w:szCs w:val="28"/>
              </w:rPr>
              <w:t>1,11</w:t>
            </w:r>
          </w:p>
          <w:p w:rsidR="00C12505" w:rsidRDefault="00C12505" w:rsidP="001B737F">
            <w:pPr>
              <w:jc w:val="center"/>
              <w:rPr>
                <w:sz w:val="28"/>
                <w:szCs w:val="28"/>
              </w:rPr>
            </w:pPr>
            <w:r>
              <w:rPr>
                <w:sz w:val="28"/>
                <w:szCs w:val="28"/>
              </w:rPr>
              <w:t>0,1</w:t>
            </w:r>
            <w:r w:rsidR="00D53D96">
              <w:rPr>
                <w:sz w:val="28"/>
                <w:szCs w:val="28"/>
              </w:rPr>
              <w:t>0</w:t>
            </w:r>
          </w:p>
          <w:p w:rsidR="00C12505" w:rsidRDefault="00C12505" w:rsidP="001B737F">
            <w:pPr>
              <w:jc w:val="center"/>
              <w:rPr>
                <w:sz w:val="28"/>
                <w:szCs w:val="28"/>
              </w:rPr>
            </w:pPr>
            <w:r>
              <w:rPr>
                <w:sz w:val="28"/>
                <w:szCs w:val="28"/>
              </w:rPr>
              <w:t>-1,33</w:t>
            </w:r>
          </w:p>
          <w:p w:rsidR="00C12505" w:rsidRDefault="00C12505" w:rsidP="001B737F">
            <w:pPr>
              <w:jc w:val="center"/>
              <w:rPr>
                <w:sz w:val="28"/>
                <w:szCs w:val="28"/>
              </w:rPr>
            </w:pPr>
            <w:r>
              <w:rPr>
                <w:sz w:val="28"/>
                <w:szCs w:val="28"/>
              </w:rPr>
              <w:t>-2,08</w:t>
            </w:r>
          </w:p>
          <w:p w:rsidR="00C12505" w:rsidRPr="008E1BFC" w:rsidRDefault="00C12505" w:rsidP="001B737F">
            <w:pPr>
              <w:jc w:val="center"/>
              <w:rPr>
                <w:sz w:val="28"/>
                <w:szCs w:val="28"/>
              </w:rPr>
            </w:pPr>
            <w:r>
              <w:rPr>
                <w:sz w:val="28"/>
                <w:szCs w:val="28"/>
              </w:rPr>
              <w:t>1,85</w:t>
            </w:r>
          </w:p>
        </w:tc>
        <w:tc>
          <w:tcPr>
            <w:tcW w:w="1440" w:type="dxa"/>
            <w:vAlign w:val="center"/>
          </w:tcPr>
          <w:p w:rsidR="00C12505" w:rsidRDefault="00C12505" w:rsidP="001B737F">
            <w:pPr>
              <w:jc w:val="center"/>
              <w:rPr>
                <w:sz w:val="28"/>
                <w:szCs w:val="28"/>
              </w:rPr>
            </w:pPr>
            <w:r>
              <w:rPr>
                <w:sz w:val="28"/>
                <w:szCs w:val="28"/>
              </w:rPr>
              <w:t>0,3025</w:t>
            </w:r>
          </w:p>
          <w:p w:rsidR="00C12505" w:rsidRDefault="00C12505" w:rsidP="001B737F">
            <w:pPr>
              <w:jc w:val="center"/>
              <w:rPr>
                <w:sz w:val="28"/>
                <w:szCs w:val="28"/>
              </w:rPr>
            </w:pPr>
            <w:r>
              <w:rPr>
                <w:sz w:val="28"/>
                <w:szCs w:val="28"/>
              </w:rPr>
              <w:t>0,5476</w:t>
            </w:r>
          </w:p>
          <w:p w:rsidR="00C12505" w:rsidRDefault="00C12505" w:rsidP="001B737F">
            <w:pPr>
              <w:jc w:val="center"/>
              <w:rPr>
                <w:sz w:val="28"/>
                <w:szCs w:val="28"/>
              </w:rPr>
            </w:pPr>
            <w:r>
              <w:rPr>
                <w:sz w:val="28"/>
                <w:szCs w:val="28"/>
              </w:rPr>
              <w:t>0,3025</w:t>
            </w:r>
          </w:p>
          <w:p w:rsidR="00C12505" w:rsidRDefault="00C12505" w:rsidP="001B737F">
            <w:pPr>
              <w:jc w:val="center"/>
              <w:rPr>
                <w:sz w:val="28"/>
                <w:szCs w:val="28"/>
              </w:rPr>
            </w:pPr>
            <w:r>
              <w:rPr>
                <w:sz w:val="28"/>
                <w:szCs w:val="28"/>
              </w:rPr>
              <w:t>0,3364</w:t>
            </w:r>
          </w:p>
          <w:p w:rsidR="00C12505" w:rsidRDefault="00C12505" w:rsidP="001B737F">
            <w:pPr>
              <w:jc w:val="center"/>
              <w:rPr>
                <w:sz w:val="28"/>
                <w:szCs w:val="28"/>
              </w:rPr>
            </w:pPr>
            <w:r>
              <w:rPr>
                <w:sz w:val="28"/>
                <w:szCs w:val="28"/>
              </w:rPr>
              <w:t>0,5929</w:t>
            </w:r>
          </w:p>
          <w:p w:rsidR="00C12505" w:rsidRDefault="00C12505" w:rsidP="001B737F">
            <w:pPr>
              <w:jc w:val="center"/>
              <w:rPr>
                <w:sz w:val="28"/>
                <w:szCs w:val="28"/>
              </w:rPr>
            </w:pPr>
            <w:r>
              <w:rPr>
                <w:sz w:val="28"/>
                <w:szCs w:val="28"/>
              </w:rPr>
              <w:t>1,21</w:t>
            </w:r>
            <w:r w:rsidR="00D53D96">
              <w:rPr>
                <w:sz w:val="28"/>
                <w:szCs w:val="28"/>
              </w:rPr>
              <w:t>00</w:t>
            </w:r>
          </w:p>
          <w:p w:rsidR="00C12505" w:rsidRDefault="00C12505" w:rsidP="001B737F">
            <w:pPr>
              <w:jc w:val="center"/>
              <w:rPr>
                <w:sz w:val="28"/>
                <w:szCs w:val="28"/>
              </w:rPr>
            </w:pPr>
            <w:r>
              <w:rPr>
                <w:sz w:val="28"/>
                <w:szCs w:val="28"/>
              </w:rPr>
              <w:t>1,2321</w:t>
            </w:r>
          </w:p>
          <w:p w:rsidR="00C12505" w:rsidRDefault="00C12505" w:rsidP="001B737F">
            <w:pPr>
              <w:jc w:val="center"/>
              <w:rPr>
                <w:sz w:val="28"/>
                <w:szCs w:val="28"/>
              </w:rPr>
            </w:pPr>
            <w:r>
              <w:rPr>
                <w:sz w:val="28"/>
                <w:szCs w:val="28"/>
              </w:rPr>
              <w:t>0,01</w:t>
            </w:r>
            <w:r w:rsidR="00D53D96">
              <w:rPr>
                <w:sz w:val="28"/>
                <w:szCs w:val="28"/>
              </w:rPr>
              <w:t>00</w:t>
            </w:r>
          </w:p>
          <w:p w:rsidR="00C12505" w:rsidRDefault="00C12505" w:rsidP="001B737F">
            <w:pPr>
              <w:jc w:val="center"/>
              <w:rPr>
                <w:sz w:val="28"/>
                <w:szCs w:val="28"/>
              </w:rPr>
            </w:pPr>
            <w:r>
              <w:rPr>
                <w:sz w:val="28"/>
                <w:szCs w:val="28"/>
              </w:rPr>
              <w:t>1,7689</w:t>
            </w:r>
          </w:p>
          <w:p w:rsidR="00C12505" w:rsidRDefault="00C12505" w:rsidP="001B737F">
            <w:pPr>
              <w:jc w:val="center"/>
              <w:rPr>
                <w:sz w:val="28"/>
                <w:szCs w:val="28"/>
              </w:rPr>
            </w:pPr>
            <w:r>
              <w:rPr>
                <w:sz w:val="28"/>
                <w:szCs w:val="28"/>
              </w:rPr>
              <w:t>4,3264</w:t>
            </w:r>
          </w:p>
          <w:p w:rsidR="00C12505" w:rsidRPr="008E1BFC" w:rsidRDefault="00C12505" w:rsidP="001B737F">
            <w:pPr>
              <w:jc w:val="center"/>
              <w:rPr>
                <w:sz w:val="28"/>
                <w:szCs w:val="28"/>
              </w:rPr>
            </w:pPr>
            <w:r>
              <w:rPr>
                <w:sz w:val="28"/>
                <w:szCs w:val="28"/>
              </w:rPr>
              <w:t>3,4225</w:t>
            </w:r>
          </w:p>
        </w:tc>
      </w:tr>
      <w:tr w:rsidR="00C12505" w:rsidRPr="008E1BFC">
        <w:tc>
          <w:tcPr>
            <w:tcW w:w="1188" w:type="dxa"/>
            <w:vAlign w:val="center"/>
          </w:tcPr>
          <w:p w:rsidR="00C12505" w:rsidRPr="006D2949" w:rsidRDefault="00C12505" w:rsidP="001B737F">
            <w:pPr>
              <w:jc w:val="center"/>
              <w:rPr>
                <w:b/>
                <w:sz w:val="28"/>
                <w:szCs w:val="28"/>
              </w:rPr>
            </w:pPr>
            <w:r w:rsidRPr="006D2949">
              <w:rPr>
                <w:b/>
                <w:sz w:val="28"/>
                <w:szCs w:val="28"/>
              </w:rPr>
              <w:t>Сумма</w:t>
            </w:r>
          </w:p>
        </w:tc>
        <w:tc>
          <w:tcPr>
            <w:tcW w:w="1080" w:type="dxa"/>
            <w:vAlign w:val="center"/>
          </w:tcPr>
          <w:p w:rsidR="00C12505" w:rsidRPr="008E1BFC" w:rsidRDefault="00C12505" w:rsidP="001B737F">
            <w:pPr>
              <w:jc w:val="center"/>
              <w:rPr>
                <w:sz w:val="28"/>
                <w:szCs w:val="28"/>
              </w:rPr>
            </w:pPr>
            <w:r>
              <w:rPr>
                <w:sz w:val="28"/>
                <w:szCs w:val="28"/>
              </w:rPr>
              <w:t>84,9</w:t>
            </w:r>
          </w:p>
        </w:tc>
        <w:tc>
          <w:tcPr>
            <w:tcW w:w="1440" w:type="dxa"/>
            <w:vAlign w:val="center"/>
          </w:tcPr>
          <w:p w:rsidR="00C12505" w:rsidRPr="008E1BFC" w:rsidRDefault="00C12505" w:rsidP="001B737F">
            <w:pPr>
              <w:jc w:val="center"/>
              <w:rPr>
                <w:sz w:val="28"/>
                <w:szCs w:val="28"/>
              </w:rPr>
            </w:pPr>
            <w:r>
              <w:rPr>
                <w:sz w:val="28"/>
                <w:szCs w:val="28"/>
              </w:rPr>
              <w:t>84,7</w:t>
            </w:r>
          </w:p>
        </w:tc>
        <w:tc>
          <w:tcPr>
            <w:tcW w:w="900" w:type="dxa"/>
            <w:vAlign w:val="center"/>
          </w:tcPr>
          <w:p w:rsidR="00C12505" w:rsidRPr="008E1BFC" w:rsidRDefault="00C12505" w:rsidP="001B737F">
            <w:pPr>
              <w:jc w:val="center"/>
              <w:rPr>
                <w:sz w:val="28"/>
                <w:szCs w:val="28"/>
              </w:rPr>
            </w:pPr>
            <w:r>
              <w:rPr>
                <w:sz w:val="28"/>
                <w:szCs w:val="28"/>
              </w:rPr>
              <w:t>х</w:t>
            </w:r>
          </w:p>
        </w:tc>
        <w:tc>
          <w:tcPr>
            <w:tcW w:w="1260" w:type="dxa"/>
            <w:vAlign w:val="center"/>
          </w:tcPr>
          <w:p w:rsidR="00C12505" w:rsidRPr="008E1BFC" w:rsidRDefault="00C12505" w:rsidP="001B737F">
            <w:pPr>
              <w:jc w:val="center"/>
              <w:rPr>
                <w:sz w:val="28"/>
                <w:szCs w:val="28"/>
              </w:rPr>
            </w:pPr>
          </w:p>
          <w:p w:rsidR="00C12505" w:rsidRPr="008E1BFC" w:rsidRDefault="00C12505" w:rsidP="001B737F">
            <w:pPr>
              <w:jc w:val="center"/>
              <w:rPr>
                <w:sz w:val="28"/>
                <w:szCs w:val="28"/>
              </w:rPr>
            </w:pPr>
            <w:r>
              <w:rPr>
                <w:sz w:val="28"/>
                <w:szCs w:val="28"/>
              </w:rPr>
              <w:t>16,651</w:t>
            </w:r>
          </w:p>
          <w:p w:rsidR="00C12505" w:rsidRPr="008E1BFC" w:rsidRDefault="00C12505" w:rsidP="001B737F">
            <w:pPr>
              <w:jc w:val="center"/>
              <w:rPr>
                <w:sz w:val="28"/>
                <w:szCs w:val="28"/>
              </w:rPr>
            </w:pPr>
          </w:p>
        </w:tc>
        <w:tc>
          <w:tcPr>
            <w:tcW w:w="1080" w:type="dxa"/>
            <w:vAlign w:val="center"/>
          </w:tcPr>
          <w:p w:rsidR="00C12505" w:rsidRPr="008E1BFC" w:rsidRDefault="00C12505" w:rsidP="001B737F">
            <w:pPr>
              <w:jc w:val="center"/>
              <w:rPr>
                <w:sz w:val="28"/>
                <w:szCs w:val="28"/>
              </w:rPr>
            </w:pPr>
            <w:r>
              <w:rPr>
                <w:sz w:val="28"/>
                <w:szCs w:val="28"/>
              </w:rPr>
              <w:t>84,7</w:t>
            </w:r>
          </w:p>
        </w:tc>
        <w:tc>
          <w:tcPr>
            <w:tcW w:w="1080" w:type="dxa"/>
            <w:vAlign w:val="center"/>
          </w:tcPr>
          <w:p w:rsidR="00C12505" w:rsidRPr="008E1BFC" w:rsidRDefault="00C12505" w:rsidP="001B737F">
            <w:pPr>
              <w:jc w:val="center"/>
              <w:rPr>
                <w:sz w:val="28"/>
                <w:szCs w:val="28"/>
              </w:rPr>
            </w:pPr>
            <w:r w:rsidRPr="008E1BFC">
              <w:rPr>
                <w:sz w:val="28"/>
                <w:szCs w:val="28"/>
              </w:rPr>
              <w:t>х</w:t>
            </w:r>
          </w:p>
        </w:tc>
        <w:tc>
          <w:tcPr>
            <w:tcW w:w="1440" w:type="dxa"/>
            <w:vAlign w:val="center"/>
          </w:tcPr>
          <w:p w:rsidR="00C12505" w:rsidRPr="008E1BFC" w:rsidRDefault="00C12505" w:rsidP="001B737F">
            <w:pPr>
              <w:jc w:val="center"/>
              <w:rPr>
                <w:sz w:val="28"/>
                <w:szCs w:val="28"/>
              </w:rPr>
            </w:pPr>
            <w:r>
              <w:rPr>
                <w:sz w:val="28"/>
                <w:szCs w:val="28"/>
              </w:rPr>
              <w:t>14,0518</w:t>
            </w:r>
          </w:p>
        </w:tc>
      </w:tr>
    </w:tbl>
    <w:p w:rsidR="00C12505" w:rsidRDefault="0094351B" w:rsidP="00C12505">
      <w:pPr>
        <w:spacing w:line="360" w:lineRule="auto"/>
        <w:jc w:val="both"/>
        <w:rPr>
          <w:sz w:val="28"/>
          <w:szCs w:val="28"/>
        </w:rPr>
      </w:pPr>
      <w:r>
        <w:rPr>
          <w:noProof/>
          <w:sz w:val="28"/>
          <w:szCs w:val="28"/>
        </w:rPr>
        <w:pict>
          <v:shape id="_x0000_s1034" type="#_x0000_t87" style="position:absolute;left:0;text-align:left;margin-left:234pt;margin-top:20.7pt;width:12pt;height:63pt;z-index:251655168;mso-position-horizontal-relative:text;mso-position-vertical-relative:text"/>
        </w:pict>
      </w:r>
      <w:r>
        <w:rPr>
          <w:noProof/>
          <w:sz w:val="28"/>
          <w:szCs w:val="28"/>
        </w:rPr>
        <w:pict>
          <v:shape id="_x0000_s1033" type="#_x0000_t87" style="position:absolute;left:0;text-align:left;margin-left:126pt;margin-top:20.7pt;width:12pt;height:63pt;z-index:251654144;mso-position-horizontal-relative:text;mso-position-vertical-relative:text"/>
        </w:pict>
      </w:r>
      <w:r>
        <w:rPr>
          <w:noProof/>
          <w:sz w:val="28"/>
          <w:szCs w:val="28"/>
        </w:rPr>
        <w:pict>
          <v:shape id="_x0000_s1032" type="#_x0000_t87" style="position:absolute;left:0;text-align:left;margin-left:-9pt;margin-top:14.55pt;width:12pt;height:63pt;z-index:251653120;mso-position-horizontal-relative:text;mso-position-vertical-relative:text"/>
        </w:pict>
      </w:r>
    </w:p>
    <w:p w:rsidR="00C12505" w:rsidRDefault="00C12505" w:rsidP="00C12505">
      <w:pPr>
        <w:spacing w:line="360" w:lineRule="auto"/>
        <w:jc w:val="both"/>
        <w:rPr>
          <w:sz w:val="28"/>
          <w:szCs w:val="28"/>
        </w:rPr>
      </w:pPr>
      <w:r>
        <w:rPr>
          <w:sz w:val="28"/>
          <w:szCs w:val="28"/>
        </w:rPr>
        <w:t>11</w:t>
      </w:r>
      <w:r w:rsidRPr="0016413E">
        <w:rPr>
          <w:position w:val="-12"/>
          <w:sz w:val="28"/>
          <w:szCs w:val="28"/>
        </w:rPr>
        <w:object w:dxaOrig="260" w:dyaOrig="360">
          <v:shape id="_x0000_i1088" type="#_x0000_t75" style="width:12.75pt;height:18pt" o:ole="">
            <v:imagedata r:id="rId118" o:title=""/>
          </v:shape>
          <o:OLEObject Type="Embed" ProgID="Equation.3" ShapeID="_x0000_i1088" DrawAspect="Content" ObjectID="_1459335397" r:id="rId119"/>
        </w:object>
      </w:r>
      <w:r>
        <w:rPr>
          <w:sz w:val="28"/>
          <w:szCs w:val="28"/>
        </w:rPr>
        <w:t>+0</w:t>
      </w:r>
      <w:r>
        <w:rPr>
          <w:sz w:val="28"/>
          <w:szCs w:val="28"/>
          <w:lang w:val="en-US"/>
        </w:rPr>
        <w:t>b</w:t>
      </w:r>
      <w:r>
        <w:rPr>
          <w:sz w:val="28"/>
          <w:szCs w:val="28"/>
        </w:rPr>
        <w:t>=84,9               11</w:t>
      </w:r>
      <w:r w:rsidRPr="0016413E">
        <w:rPr>
          <w:position w:val="-12"/>
          <w:sz w:val="28"/>
          <w:szCs w:val="28"/>
        </w:rPr>
        <w:object w:dxaOrig="260" w:dyaOrig="360">
          <v:shape id="_x0000_i1089" type="#_x0000_t75" style="width:12.75pt;height:18pt" o:ole="">
            <v:imagedata r:id="rId118" o:title=""/>
          </v:shape>
          <o:OLEObject Type="Embed" ProgID="Equation.3" ShapeID="_x0000_i1089" DrawAspect="Content" ObjectID="_1459335398" r:id="rId120"/>
        </w:object>
      </w:r>
      <w:r>
        <w:rPr>
          <w:sz w:val="28"/>
          <w:szCs w:val="28"/>
        </w:rPr>
        <w:t xml:space="preserve">=84,9               </w:t>
      </w:r>
      <w:r w:rsidRPr="0016413E">
        <w:rPr>
          <w:position w:val="-12"/>
          <w:sz w:val="28"/>
          <w:szCs w:val="28"/>
        </w:rPr>
        <w:object w:dxaOrig="260" w:dyaOrig="360">
          <v:shape id="_x0000_i1090" type="#_x0000_t75" style="width:12.75pt;height:18pt" o:ole="">
            <v:imagedata r:id="rId118" o:title=""/>
          </v:shape>
          <o:OLEObject Type="Embed" ProgID="Equation.3" ShapeID="_x0000_i1090" DrawAspect="Content" ObjectID="_1459335399" r:id="rId121"/>
        </w:object>
      </w:r>
      <w:r>
        <w:rPr>
          <w:sz w:val="28"/>
          <w:szCs w:val="28"/>
        </w:rPr>
        <w:t>=7,7</w:t>
      </w:r>
    </w:p>
    <w:p w:rsidR="00C12505" w:rsidRDefault="00C12505" w:rsidP="00C12505">
      <w:pPr>
        <w:spacing w:line="360" w:lineRule="auto"/>
        <w:jc w:val="both"/>
        <w:rPr>
          <w:sz w:val="28"/>
          <w:szCs w:val="28"/>
        </w:rPr>
      </w:pPr>
      <w:r>
        <w:rPr>
          <w:sz w:val="28"/>
          <w:szCs w:val="28"/>
        </w:rPr>
        <w:t>0</w:t>
      </w:r>
      <w:r w:rsidRPr="0016413E">
        <w:rPr>
          <w:position w:val="-12"/>
          <w:sz w:val="28"/>
          <w:szCs w:val="28"/>
        </w:rPr>
        <w:object w:dxaOrig="260" w:dyaOrig="360">
          <v:shape id="_x0000_i1091" type="#_x0000_t75" style="width:12.75pt;height:18pt" o:ole="">
            <v:imagedata r:id="rId122" o:title=""/>
          </v:shape>
          <o:OLEObject Type="Embed" ProgID="Equation.3" ShapeID="_x0000_i1091" DrawAspect="Content" ObjectID="_1459335400" r:id="rId123"/>
        </w:object>
      </w:r>
      <w:r>
        <w:rPr>
          <w:sz w:val="28"/>
          <w:szCs w:val="28"/>
        </w:rPr>
        <w:t>+110</w:t>
      </w:r>
      <w:r>
        <w:rPr>
          <w:sz w:val="28"/>
          <w:szCs w:val="28"/>
          <w:lang w:val="en-US"/>
        </w:rPr>
        <w:t>b</w:t>
      </w:r>
      <w:r>
        <w:rPr>
          <w:sz w:val="28"/>
          <w:szCs w:val="28"/>
        </w:rPr>
        <w:t>=25,8             110</w:t>
      </w:r>
      <w:r>
        <w:rPr>
          <w:sz w:val="28"/>
          <w:szCs w:val="28"/>
          <w:lang w:val="en-US"/>
        </w:rPr>
        <w:t>b</w:t>
      </w:r>
      <w:r>
        <w:rPr>
          <w:sz w:val="28"/>
          <w:szCs w:val="28"/>
        </w:rPr>
        <w:t xml:space="preserve">=25,8               </w:t>
      </w:r>
      <w:r>
        <w:rPr>
          <w:sz w:val="28"/>
          <w:szCs w:val="28"/>
          <w:lang w:val="en-US"/>
        </w:rPr>
        <w:t>b</w:t>
      </w:r>
      <w:r>
        <w:rPr>
          <w:sz w:val="28"/>
          <w:szCs w:val="28"/>
        </w:rPr>
        <w:t>=0,23</w:t>
      </w:r>
    </w:p>
    <w:p w:rsidR="00C12505" w:rsidRDefault="00C12505" w:rsidP="00C12505">
      <w:pPr>
        <w:spacing w:line="360" w:lineRule="auto"/>
        <w:jc w:val="both"/>
        <w:rPr>
          <w:sz w:val="28"/>
          <w:szCs w:val="28"/>
        </w:rPr>
      </w:pPr>
    </w:p>
    <w:p w:rsidR="00C12505" w:rsidRDefault="00C12505" w:rsidP="00C12505">
      <w:pPr>
        <w:spacing w:line="360" w:lineRule="auto"/>
        <w:jc w:val="both"/>
        <w:rPr>
          <w:sz w:val="28"/>
          <w:szCs w:val="28"/>
        </w:rPr>
      </w:pPr>
      <w:r w:rsidRPr="00A87C20">
        <w:rPr>
          <w:sz w:val="28"/>
          <w:szCs w:val="28"/>
        </w:rPr>
        <w:t xml:space="preserve">Уравнение тренда имеет вид: </w:t>
      </w:r>
      <w:r w:rsidRPr="00A87C20">
        <w:rPr>
          <w:position w:val="-14"/>
          <w:sz w:val="28"/>
          <w:szCs w:val="28"/>
        </w:rPr>
        <w:object w:dxaOrig="480" w:dyaOrig="380">
          <v:shape id="_x0000_i1092" type="#_x0000_t75" style="width:24pt;height:18.75pt" o:ole="">
            <v:imagedata r:id="rId124" o:title=""/>
          </v:shape>
          <o:OLEObject Type="Embed" ProgID="Equation.3" ShapeID="_x0000_i1092" DrawAspect="Content" ObjectID="_1459335401" r:id="rId125"/>
        </w:object>
      </w:r>
      <w:r>
        <w:rPr>
          <w:sz w:val="28"/>
          <w:szCs w:val="28"/>
        </w:rPr>
        <w:t>7</w:t>
      </w:r>
      <w:r w:rsidRPr="00A87C20">
        <w:rPr>
          <w:sz w:val="28"/>
          <w:szCs w:val="28"/>
        </w:rPr>
        <w:t>,7+0,</w:t>
      </w:r>
      <w:r>
        <w:rPr>
          <w:sz w:val="28"/>
          <w:szCs w:val="28"/>
        </w:rPr>
        <w:t>2</w:t>
      </w:r>
      <w:r w:rsidRPr="00A87C20">
        <w:rPr>
          <w:sz w:val="28"/>
          <w:szCs w:val="28"/>
        </w:rPr>
        <w:t>3</w:t>
      </w:r>
      <w:r w:rsidRPr="00A87C20">
        <w:rPr>
          <w:sz w:val="28"/>
          <w:szCs w:val="28"/>
          <w:lang w:val="en-US"/>
        </w:rPr>
        <w:t>t</w:t>
      </w:r>
      <w:r>
        <w:rPr>
          <w:sz w:val="28"/>
          <w:szCs w:val="28"/>
        </w:rPr>
        <w:t>.</w:t>
      </w:r>
    </w:p>
    <w:p w:rsidR="00C12505" w:rsidRPr="00F77423" w:rsidRDefault="00C12505" w:rsidP="00C12505">
      <w:pPr>
        <w:spacing w:line="360" w:lineRule="auto"/>
        <w:jc w:val="both"/>
        <w:rPr>
          <w:sz w:val="28"/>
          <w:szCs w:val="28"/>
        </w:rPr>
      </w:pPr>
      <w:r>
        <w:rPr>
          <w:sz w:val="28"/>
          <w:szCs w:val="28"/>
        </w:rPr>
        <w:t>То есть, в среднем урожайность за каждый год увеличивалась на 0,23 ц/га по сравнению с предыдущим.</w:t>
      </w:r>
    </w:p>
    <w:p w:rsidR="00C12505" w:rsidRPr="00A87C20" w:rsidRDefault="00C12505" w:rsidP="00C12505">
      <w:pPr>
        <w:spacing w:line="360" w:lineRule="auto"/>
        <w:jc w:val="both"/>
        <w:rPr>
          <w:i/>
          <w:sz w:val="28"/>
          <w:szCs w:val="28"/>
          <w:u w:val="single"/>
        </w:rPr>
      </w:pPr>
      <w:r w:rsidRPr="00A87C20">
        <w:rPr>
          <w:i/>
          <w:sz w:val="28"/>
          <w:szCs w:val="28"/>
          <w:u w:val="single"/>
        </w:rPr>
        <w:t>Выравнивание по параболе.</w:t>
      </w:r>
    </w:p>
    <w:p w:rsidR="00C12505" w:rsidRDefault="00C12505" w:rsidP="00C12505">
      <w:pPr>
        <w:spacing w:line="360" w:lineRule="auto"/>
        <w:jc w:val="both"/>
        <w:rPr>
          <w:b/>
          <w:sz w:val="28"/>
          <w:szCs w:val="28"/>
        </w:rPr>
      </w:pPr>
      <w:r w:rsidRPr="00A87C20">
        <w:rPr>
          <w:b/>
          <w:position w:val="-14"/>
          <w:sz w:val="28"/>
          <w:szCs w:val="28"/>
        </w:rPr>
        <w:object w:dxaOrig="1840" w:dyaOrig="420">
          <v:shape id="_x0000_i1093" type="#_x0000_t75" style="width:92.25pt;height:21pt" o:ole="">
            <v:imagedata r:id="rId126" o:title=""/>
          </v:shape>
          <o:OLEObject Type="Embed" ProgID="Equation.3" ShapeID="_x0000_i1093" DrawAspect="Content" ObjectID="_1459335402" r:id="rId127"/>
        </w:object>
      </w:r>
    </w:p>
    <w:p w:rsidR="00C12505" w:rsidRDefault="00C12505" w:rsidP="00C12505">
      <w:pPr>
        <w:spacing w:line="360" w:lineRule="auto"/>
        <w:jc w:val="both"/>
        <w:rPr>
          <w:sz w:val="28"/>
          <w:szCs w:val="28"/>
        </w:rPr>
      </w:pPr>
      <w:r w:rsidRPr="00A87C20">
        <w:rPr>
          <w:sz w:val="28"/>
          <w:szCs w:val="28"/>
        </w:rPr>
        <w:t>Система уравнений:</w:t>
      </w:r>
    </w:p>
    <w:p w:rsidR="00C12505" w:rsidRPr="00A87C20" w:rsidRDefault="0094351B" w:rsidP="00C12505">
      <w:pPr>
        <w:spacing w:line="360" w:lineRule="auto"/>
        <w:jc w:val="both"/>
        <w:rPr>
          <w:sz w:val="28"/>
          <w:szCs w:val="28"/>
        </w:rPr>
      </w:pPr>
      <w:r>
        <w:rPr>
          <w:noProof/>
          <w:sz w:val="28"/>
          <w:szCs w:val="28"/>
        </w:rPr>
        <w:pict>
          <v:shape id="_x0000_s1037" type="#_x0000_t87" style="position:absolute;left:0;text-align:left;margin-left:198pt;margin-top:.8pt;width:12pt;height:1in;z-index:251658240"/>
        </w:pict>
      </w:r>
      <w:r>
        <w:rPr>
          <w:noProof/>
          <w:sz w:val="28"/>
          <w:szCs w:val="28"/>
        </w:rPr>
        <w:pict>
          <v:shape id="_x0000_s1036" type="#_x0000_t87" style="position:absolute;left:0;text-align:left;margin-left:-9pt;margin-top:.8pt;width:12pt;height:1in;z-index:251657216"/>
        </w:pict>
      </w:r>
      <w:r w:rsidR="00C12505">
        <w:rPr>
          <w:sz w:val="28"/>
          <w:szCs w:val="28"/>
        </w:rPr>
        <w:t xml:space="preserve">    </w:t>
      </w:r>
      <w:r w:rsidR="00C12505" w:rsidRPr="00A87C20">
        <w:rPr>
          <w:position w:val="-14"/>
          <w:sz w:val="28"/>
          <w:szCs w:val="28"/>
        </w:rPr>
        <w:object w:dxaOrig="2680" w:dyaOrig="400">
          <v:shape id="_x0000_i1094" type="#_x0000_t75" style="width:134.25pt;height:20.25pt" o:ole="">
            <v:imagedata r:id="rId128" o:title=""/>
          </v:shape>
          <o:OLEObject Type="Embed" ProgID="Equation.3" ShapeID="_x0000_i1094" DrawAspect="Content" ObjectID="_1459335403" r:id="rId129"/>
        </w:object>
      </w:r>
      <w:r w:rsidR="00C12505">
        <w:rPr>
          <w:sz w:val="28"/>
          <w:szCs w:val="28"/>
        </w:rPr>
        <w:t xml:space="preserve">                   11</w:t>
      </w:r>
      <w:r w:rsidR="00C12505" w:rsidRPr="0016413E">
        <w:rPr>
          <w:position w:val="-12"/>
          <w:sz w:val="28"/>
          <w:szCs w:val="28"/>
        </w:rPr>
        <w:object w:dxaOrig="260" w:dyaOrig="360">
          <v:shape id="_x0000_i1095" type="#_x0000_t75" style="width:12.75pt;height:18pt" o:ole="">
            <v:imagedata r:id="rId118" o:title=""/>
          </v:shape>
          <o:OLEObject Type="Embed" ProgID="Equation.3" ShapeID="_x0000_i1095" DrawAspect="Content" ObjectID="_1459335404" r:id="rId130"/>
        </w:object>
      </w:r>
      <w:r w:rsidR="00C12505">
        <w:rPr>
          <w:sz w:val="28"/>
          <w:szCs w:val="28"/>
        </w:rPr>
        <w:t>+0</w:t>
      </w:r>
      <w:r w:rsidR="00C12505">
        <w:rPr>
          <w:sz w:val="28"/>
          <w:szCs w:val="28"/>
          <w:lang w:val="en-US"/>
        </w:rPr>
        <w:t>b</w:t>
      </w:r>
      <w:r w:rsidR="00C12505">
        <w:rPr>
          <w:sz w:val="28"/>
          <w:szCs w:val="28"/>
        </w:rPr>
        <w:t>+110с=84,9</w:t>
      </w:r>
    </w:p>
    <w:p w:rsidR="00C12505" w:rsidRPr="00E076A8" w:rsidRDefault="00C12505" w:rsidP="00C12505">
      <w:pPr>
        <w:spacing w:line="360" w:lineRule="auto"/>
        <w:jc w:val="both"/>
        <w:rPr>
          <w:sz w:val="28"/>
          <w:szCs w:val="28"/>
        </w:rPr>
      </w:pPr>
      <w:r w:rsidRPr="00A87C20">
        <w:rPr>
          <w:position w:val="-14"/>
          <w:sz w:val="28"/>
          <w:szCs w:val="28"/>
        </w:rPr>
        <w:object w:dxaOrig="3120" w:dyaOrig="400">
          <v:shape id="_x0000_i1096" type="#_x0000_t75" style="width:156pt;height:20.25pt" o:ole="">
            <v:imagedata r:id="rId131" o:title=""/>
          </v:shape>
          <o:OLEObject Type="Embed" ProgID="Equation.3" ShapeID="_x0000_i1096" DrawAspect="Content" ObjectID="_1459335405" r:id="rId132"/>
        </w:object>
      </w:r>
      <w:r>
        <w:rPr>
          <w:sz w:val="28"/>
          <w:szCs w:val="28"/>
        </w:rPr>
        <w:t xml:space="preserve">                  0</w:t>
      </w:r>
      <w:r w:rsidRPr="0016413E">
        <w:rPr>
          <w:position w:val="-12"/>
          <w:sz w:val="28"/>
          <w:szCs w:val="28"/>
        </w:rPr>
        <w:object w:dxaOrig="260" w:dyaOrig="360">
          <v:shape id="_x0000_i1097" type="#_x0000_t75" style="width:12.75pt;height:18pt" o:ole="">
            <v:imagedata r:id="rId118" o:title=""/>
          </v:shape>
          <o:OLEObject Type="Embed" ProgID="Equation.3" ShapeID="_x0000_i1097" DrawAspect="Content" ObjectID="_1459335406" r:id="rId133"/>
        </w:object>
      </w:r>
      <w:r>
        <w:rPr>
          <w:sz w:val="28"/>
          <w:szCs w:val="28"/>
        </w:rPr>
        <w:t>+110</w:t>
      </w:r>
      <w:r>
        <w:rPr>
          <w:sz w:val="28"/>
          <w:szCs w:val="28"/>
          <w:lang w:val="en-US"/>
        </w:rPr>
        <w:t>b</w:t>
      </w:r>
      <w:r>
        <w:rPr>
          <w:sz w:val="28"/>
          <w:szCs w:val="28"/>
        </w:rPr>
        <w:t>+0с=25,8</w:t>
      </w:r>
    </w:p>
    <w:p w:rsidR="00C12505" w:rsidRDefault="00C12505" w:rsidP="00C12505">
      <w:pPr>
        <w:spacing w:line="360" w:lineRule="auto"/>
        <w:jc w:val="both"/>
        <w:rPr>
          <w:sz w:val="28"/>
          <w:szCs w:val="28"/>
        </w:rPr>
      </w:pPr>
      <w:r w:rsidRPr="00A87C20">
        <w:rPr>
          <w:position w:val="-16"/>
          <w:sz w:val="28"/>
          <w:szCs w:val="28"/>
        </w:rPr>
        <w:object w:dxaOrig="3280" w:dyaOrig="420">
          <v:shape id="_x0000_i1098" type="#_x0000_t75" style="width:164.25pt;height:21pt" o:ole="">
            <v:imagedata r:id="rId134" o:title=""/>
          </v:shape>
          <o:OLEObject Type="Embed" ProgID="Equation.3" ShapeID="_x0000_i1098" DrawAspect="Content" ObjectID="_1459335407" r:id="rId135"/>
        </w:object>
      </w:r>
      <w:r>
        <w:rPr>
          <w:sz w:val="28"/>
          <w:szCs w:val="28"/>
        </w:rPr>
        <w:t xml:space="preserve">   </w:t>
      </w:r>
      <w:r w:rsidRPr="00E076A8">
        <w:rPr>
          <w:b/>
          <w:sz w:val="28"/>
          <w:szCs w:val="28"/>
        </w:rPr>
        <w:t xml:space="preserve">, </w:t>
      </w:r>
      <w:r>
        <w:rPr>
          <w:sz w:val="28"/>
          <w:szCs w:val="28"/>
        </w:rPr>
        <w:t xml:space="preserve">          110</w:t>
      </w:r>
      <w:r w:rsidRPr="0016413E">
        <w:rPr>
          <w:position w:val="-12"/>
          <w:sz w:val="28"/>
          <w:szCs w:val="28"/>
        </w:rPr>
        <w:object w:dxaOrig="260" w:dyaOrig="360">
          <v:shape id="_x0000_i1099" type="#_x0000_t75" style="width:12.75pt;height:18pt" o:ole="">
            <v:imagedata r:id="rId118" o:title=""/>
          </v:shape>
          <o:OLEObject Type="Embed" ProgID="Equation.3" ShapeID="_x0000_i1099" DrawAspect="Content" ObjectID="_1459335408" r:id="rId136"/>
        </w:object>
      </w:r>
      <w:r>
        <w:rPr>
          <w:sz w:val="28"/>
          <w:szCs w:val="28"/>
        </w:rPr>
        <w:t>+0</w:t>
      </w:r>
      <w:r>
        <w:rPr>
          <w:sz w:val="28"/>
          <w:szCs w:val="28"/>
          <w:lang w:val="en-US"/>
        </w:rPr>
        <w:t>b</w:t>
      </w:r>
      <w:r>
        <w:rPr>
          <w:sz w:val="28"/>
          <w:szCs w:val="28"/>
        </w:rPr>
        <w:t xml:space="preserve">+1958с=896,4  </w:t>
      </w:r>
      <w:r w:rsidRPr="00E076A8">
        <w:rPr>
          <w:b/>
          <w:sz w:val="28"/>
          <w:szCs w:val="28"/>
        </w:rPr>
        <w:t>,</w:t>
      </w:r>
    </w:p>
    <w:p w:rsidR="00C12505" w:rsidRDefault="00C12505" w:rsidP="00C12505">
      <w:pPr>
        <w:spacing w:line="360" w:lineRule="auto"/>
        <w:jc w:val="both"/>
        <w:rPr>
          <w:sz w:val="28"/>
          <w:szCs w:val="28"/>
        </w:rPr>
      </w:pPr>
    </w:p>
    <w:p w:rsidR="00C12505" w:rsidRDefault="0094351B" w:rsidP="00C12505">
      <w:pPr>
        <w:spacing w:line="360" w:lineRule="auto"/>
        <w:jc w:val="both"/>
        <w:rPr>
          <w:sz w:val="28"/>
          <w:szCs w:val="28"/>
        </w:rPr>
      </w:pPr>
      <w:r>
        <w:rPr>
          <w:noProof/>
          <w:sz w:val="28"/>
          <w:szCs w:val="28"/>
        </w:rPr>
        <w:pict>
          <v:shape id="_x0000_s1038" type="#_x0000_t87" style="position:absolute;left:0;text-align:left;margin-left:-9pt;margin-top:0;width:12pt;height:78.15pt;z-index:251659264"/>
        </w:pict>
      </w:r>
      <w:r w:rsidR="00C12505">
        <w:rPr>
          <w:sz w:val="28"/>
          <w:szCs w:val="28"/>
        </w:rPr>
        <w:t>11</w:t>
      </w:r>
      <w:r w:rsidR="00C12505" w:rsidRPr="0016413E">
        <w:rPr>
          <w:position w:val="-12"/>
          <w:sz w:val="28"/>
          <w:szCs w:val="28"/>
        </w:rPr>
        <w:object w:dxaOrig="260" w:dyaOrig="360">
          <v:shape id="_x0000_i1100" type="#_x0000_t75" style="width:12.75pt;height:18pt" o:ole="">
            <v:imagedata r:id="rId118" o:title=""/>
          </v:shape>
          <o:OLEObject Type="Embed" ProgID="Equation.3" ShapeID="_x0000_i1100" DrawAspect="Content" ObjectID="_1459335409" r:id="rId137"/>
        </w:object>
      </w:r>
      <w:r w:rsidR="00C12505">
        <w:rPr>
          <w:sz w:val="28"/>
          <w:szCs w:val="28"/>
        </w:rPr>
        <w:t xml:space="preserve">+110с=84,9                              </w:t>
      </w:r>
      <w:r w:rsidR="00C12505" w:rsidRPr="0016413E">
        <w:rPr>
          <w:position w:val="-12"/>
          <w:sz w:val="28"/>
          <w:szCs w:val="28"/>
        </w:rPr>
        <w:object w:dxaOrig="260" w:dyaOrig="360">
          <v:shape id="_x0000_i1101" type="#_x0000_t75" style="width:12.75pt;height:18pt" o:ole="">
            <v:imagedata r:id="rId118" o:title=""/>
          </v:shape>
          <o:OLEObject Type="Embed" ProgID="Equation.3" ShapeID="_x0000_i1101" DrawAspect="Content" ObjectID="_1459335410" r:id="rId138"/>
        </w:object>
      </w:r>
      <w:r w:rsidR="00C12505">
        <w:rPr>
          <w:sz w:val="28"/>
          <w:szCs w:val="28"/>
        </w:rPr>
        <w:t xml:space="preserve">+10с= 7,7 </w:t>
      </w:r>
      <w:r w:rsidR="00C12505" w:rsidRPr="00E076A8">
        <w:rPr>
          <w:b/>
          <w:sz w:val="28"/>
          <w:szCs w:val="28"/>
        </w:rPr>
        <w:t xml:space="preserve"> ,</w:t>
      </w:r>
    </w:p>
    <w:p w:rsidR="00C12505" w:rsidRPr="00E076A8" w:rsidRDefault="00C12505" w:rsidP="00C12505">
      <w:pPr>
        <w:spacing w:line="360" w:lineRule="auto"/>
        <w:jc w:val="both"/>
        <w:rPr>
          <w:sz w:val="28"/>
          <w:szCs w:val="28"/>
        </w:rPr>
      </w:pPr>
      <w:r>
        <w:rPr>
          <w:sz w:val="28"/>
          <w:szCs w:val="28"/>
        </w:rPr>
        <w:t>110</w:t>
      </w:r>
      <w:r>
        <w:rPr>
          <w:sz w:val="28"/>
          <w:szCs w:val="28"/>
          <w:lang w:val="en-US"/>
        </w:rPr>
        <w:t>b</w:t>
      </w:r>
      <w:r w:rsidRPr="00E076A8">
        <w:rPr>
          <w:sz w:val="28"/>
          <w:szCs w:val="28"/>
        </w:rPr>
        <w:t>=</w:t>
      </w:r>
      <w:r>
        <w:rPr>
          <w:sz w:val="28"/>
          <w:szCs w:val="28"/>
        </w:rPr>
        <w:t xml:space="preserve">25,8                                        </w:t>
      </w:r>
      <w:r w:rsidRPr="0016413E">
        <w:rPr>
          <w:position w:val="-12"/>
          <w:sz w:val="28"/>
          <w:szCs w:val="28"/>
        </w:rPr>
        <w:object w:dxaOrig="260" w:dyaOrig="360">
          <v:shape id="_x0000_i1102" type="#_x0000_t75" style="width:12.75pt;height:18pt" o:ole="">
            <v:imagedata r:id="rId118" o:title=""/>
          </v:shape>
          <o:OLEObject Type="Embed" ProgID="Equation.3" ShapeID="_x0000_i1102" DrawAspect="Content" ObjectID="_1459335411" r:id="rId139"/>
        </w:object>
      </w:r>
      <w:r>
        <w:rPr>
          <w:sz w:val="28"/>
          <w:szCs w:val="28"/>
        </w:rPr>
        <w:t>=7,7-10с;</w:t>
      </w:r>
    </w:p>
    <w:p w:rsidR="00C12505" w:rsidRDefault="00C12505" w:rsidP="00C12505">
      <w:pPr>
        <w:spacing w:line="360" w:lineRule="auto"/>
        <w:jc w:val="both"/>
        <w:rPr>
          <w:sz w:val="28"/>
          <w:szCs w:val="28"/>
        </w:rPr>
      </w:pPr>
      <w:r>
        <w:rPr>
          <w:sz w:val="28"/>
          <w:szCs w:val="28"/>
        </w:rPr>
        <w:t>110</w:t>
      </w:r>
      <w:r w:rsidRPr="0016413E">
        <w:rPr>
          <w:position w:val="-12"/>
          <w:sz w:val="28"/>
          <w:szCs w:val="28"/>
        </w:rPr>
        <w:object w:dxaOrig="260" w:dyaOrig="360">
          <v:shape id="_x0000_i1103" type="#_x0000_t75" style="width:12.75pt;height:18pt" o:ole="">
            <v:imagedata r:id="rId118" o:title=""/>
          </v:shape>
          <o:OLEObject Type="Embed" ProgID="Equation.3" ShapeID="_x0000_i1103" DrawAspect="Content" ObjectID="_1459335412" r:id="rId140"/>
        </w:object>
      </w:r>
      <w:r>
        <w:rPr>
          <w:sz w:val="28"/>
          <w:szCs w:val="28"/>
        </w:rPr>
        <w:t>+1958с=896,4</w:t>
      </w:r>
      <w:r w:rsidRPr="00E076A8">
        <w:rPr>
          <w:b/>
          <w:sz w:val="28"/>
          <w:szCs w:val="28"/>
        </w:rPr>
        <w:t xml:space="preserve">      ,</w:t>
      </w:r>
      <w:r>
        <w:rPr>
          <w:sz w:val="28"/>
          <w:szCs w:val="28"/>
        </w:rPr>
        <w:t xml:space="preserve">      </w:t>
      </w:r>
    </w:p>
    <w:p w:rsidR="00C12505" w:rsidRDefault="0094351B" w:rsidP="00C12505">
      <w:pPr>
        <w:spacing w:line="360" w:lineRule="auto"/>
        <w:jc w:val="both"/>
        <w:rPr>
          <w:sz w:val="28"/>
          <w:szCs w:val="28"/>
        </w:rPr>
      </w:pPr>
      <w:r>
        <w:rPr>
          <w:noProof/>
          <w:sz w:val="28"/>
          <w:szCs w:val="28"/>
        </w:rPr>
        <w:pict>
          <v:shape id="_x0000_s1040" type="#_x0000_t87" style="position:absolute;left:0;text-align:left;margin-left:171pt;margin-top:16.95pt;width:12pt;height:1in;z-index:251661312"/>
        </w:pict>
      </w:r>
      <w:r>
        <w:rPr>
          <w:noProof/>
          <w:sz w:val="28"/>
          <w:szCs w:val="28"/>
        </w:rPr>
        <w:pict>
          <v:shape id="_x0000_s1039" type="#_x0000_t87" style="position:absolute;left:0;text-align:left;margin-left:-9pt;margin-top:16.95pt;width:12pt;height:54pt;z-index:251660288"/>
        </w:pict>
      </w:r>
    </w:p>
    <w:p w:rsidR="00C12505" w:rsidRPr="005E2C15" w:rsidRDefault="00C12505" w:rsidP="00C12505">
      <w:pPr>
        <w:spacing w:line="360" w:lineRule="auto"/>
        <w:jc w:val="both"/>
        <w:rPr>
          <w:sz w:val="28"/>
          <w:szCs w:val="28"/>
        </w:rPr>
      </w:pPr>
      <w:r>
        <w:rPr>
          <w:sz w:val="28"/>
          <w:szCs w:val="28"/>
          <w:lang w:val="en-US"/>
        </w:rPr>
        <w:t>b</w:t>
      </w:r>
      <w:r w:rsidRPr="004B7888">
        <w:rPr>
          <w:sz w:val="28"/>
          <w:szCs w:val="28"/>
        </w:rPr>
        <w:t>=0</w:t>
      </w:r>
      <w:r>
        <w:rPr>
          <w:sz w:val="28"/>
          <w:szCs w:val="28"/>
        </w:rPr>
        <w:t>,2</w:t>
      </w:r>
      <w:r w:rsidRPr="004B7888">
        <w:rPr>
          <w:sz w:val="28"/>
          <w:szCs w:val="28"/>
        </w:rPr>
        <w:t>3</w:t>
      </w:r>
      <w:r>
        <w:rPr>
          <w:sz w:val="28"/>
          <w:szCs w:val="28"/>
        </w:rPr>
        <w:t xml:space="preserve">                                           </w:t>
      </w:r>
      <w:r>
        <w:rPr>
          <w:sz w:val="28"/>
          <w:szCs w:val="28"/>
          <w:lang w:val="en-US"/>
        </w:rPr>
        <w:t>b</w:t>
      </w:r>
      <w:r w:rsidRPr="004B7888">
        <w:rPr>
          <w:sz w:val="28"/>
          <w:szCs w:val="28"/>
        </w:rPr>
        <w:t>=0</w:t>
      </w:r>
      <w:r>
        <w:rPr>
          <w:sz w:val="28"/>
          <w:szCs w:val="28"/>
        </w:rPr>
        <w:t>,2</w:t>
      </w:r>
      <w:r w:rsidRPr="004B7888">
        <w:rPr>
          <w:sz w:val="28"/>
          <w:szCs w:val="28"/>
        </w:rPr>
        <w:t>3</w:t>
      </w:r>
      <w:r>
        <w:rPr>
          <w:sz w:val="28"/>
          <w:szCs w:val="28"/>
        </w:rPr>
        <w:t xml:space="preserve">                                           </w:t>
      </w:r>
    </w:p>
    <w:p w:rsidR="00C12505" w:rsidRDefault="00C12505" w:rsidP="00C12505">
      <w:pPr>
        <w:spacing w:line="360" w:lineRule="auto"/>
        <w:jc w:val="both"/>
        <w:rPr>
          <w:sz w:val="28"/>
          <w:szCs w:val="28"/>
        </w:rPr>
      </w:pPr>
      <w:r w:rsidRPr="0016413E">
        <w:rPr>
          <w:position w:val="-12"/>
          <w:sz w:val="28"/>
          <w:szCs w:val="28"/>
        </w:rPr>
        <w:object w:dxaOrig="260" w:dyaOrig="360">
          <v:shape id="_x0000_i1104" type="#_x0000_t75" style="width:12.75pt;height:18pt" o:ole="">
            <v:imagedata r:id="rId118" o:title=""/>
          </v:shape>
          <o:OLEObject Type="Embed" ProgID="Equation.3" ShapeID="_x0000_i1104" DrawAspect="Content" ObjectID="_1459335413" r:id="rId141"/>
        </w:object>
      </w:r>
      <w:r>
        <w:rPr>
          <w:sz w:val="28"/>
          <w:szCs w:val="28"/>
        </w:rPr>
        <w:t xml:space="preserve">=7,7-10с                                   </w:t>
      </w:r>
      <w:r w:rsidRPr="0016413E">
        <w:rPr>
          <w:position w:val="-12"/>
          <w:sz w:val="28"/>
          <w:szCs w:val="28"/>
        </w:rPr>
        <w:object w:dxaOrig="260" w:dyaOrig="360">
          <v:shape id="_x0000_i1105" type="#_x0000_t75" style="width:12.75pt;height:18pt" o:ole="">
            <v:imagedata r:id="rId118" o:title=""/>
          </v:shape>
          <o:OLEObject Type="Embed" ProgID="Equation.3" ShapeID="_x0000_i1105" DrawAspect="Content" ObjectID="_1459335414" r:id="rId142"/>
        </w:object>
      </w:r>
      <w:r>
        <w:rPr>
          <w:sz w:val="28"/>
          <w:szCs w:val="28"/>
        </w:rPr>
        <w:t>=7,7-10с</w:t>
      </w:r>
    </w:p>
    <w:p w:rsidR="00C12505" w:rsidRDefault="00C12505" w:rsidP="00C12505">
      <w:pPr>
        <w:spacing w:line="360" w:lineRule="auto"/>
        <w:jc w:val="both"/>
        <w:rPr>
          <w:sz w:val="28"/>
          <w:szCs w:val="28"/>
        </w:rPr>
      </w:pPr>
      <w:r>
        <w:rPr>
          <w:sz w:val="28"/>
          <w:szCs w:val="28"/>
        </w:rPr>
        <w:t xml:space="preserve">                                                     7,8с= 0,45</w:t>
      </w:r>
    </w:p>
    <w:p w:rsidR="00C12505" w:rsidRDefault="00C12505" w:rsidP="00C12505">
      <w:pPr>
        <w:spacing w:line="360" w:lineRule="auto"/>
        <w:jc w:val="both"/>
        <w:rPr>
          <w:sz w:val="28"/>
          <w:szCs w:val="28"/>
        </w:rPr>
      </w:pPr>
      <w:r w:rsidRPr="0016413E">
        <w:rPr>
          <w:position w:val="-12"/>
          <w:sz w:val="28"/>
          <w:szCs w:val="28"/>
        </w:rPr>
        <w:object w:dxaOrig="260" w:dyaOrig="360">
          <v:shape id="_x0000_i1106" type="#_x0000_t75" style="width:12.75pt;height:18pt" o:ole="">
            <v:imagedata r:id="rId118" o:title=""/>
          </v:shape>
          <o:OLEObject Type="Embed" ProgID="Equation.3" ShapeID="_x0000_i1106" DrawAspect="Content" ObjectID="_1459335415" r:id="rId143"/>
        </w:object>
      </w:r>
      <w:r>
        <w:rPr>
          <w:sz w:val="28"/>
          <w:szCs w:val="28"/>
        </w:rPr>
        <w:t xml:space="preserve">=7,1; </w:t>
      </w:r>
      <w:r w:rsidRPr="00972C07">
        <w:rPr>
          <w:sz w:val="28"/>
          <w:szCs w:val="28"/>
        </w:rPr>
        <w:t xml:space="preserve">         </w:t>
      </w:r>
      <w:r>
        <w:rPr>
          <w:sz w:val="28"/>
          <w:szCs w:val="28"/>
          <w:lang w:val="en-US"/>
        </w:rPr>
        <w:t>b</w:t>
      </w:r>
      <w:r>
        <w:rPr>
          <w:sz w:val="28"/>
          <w:szCs w:val="28"/>
        </w:rPr>
        <w:t>=0,23;</w:t>
      </w:r>
      <w:r w:rsidRPr="00972C07">
        <w:rPr>
          <w:sz w:val="28"/>
          <w:szCs w:val="28"/>
        </w:rPr>
        <w:t xml:space="preserve">         </w:t>
      </w:r>
      <w:r>
        <w:rPr>
          <w:sz w:val="28"/>
          <w:szCs w:val="28"/>
        </w:rPr>
        <w:t xml:space="preserve"> с</w:t>
      </w:r>
      <w:r w:rsidRPr="00972C07">
        <w:rPr>
          <w:sz w:val="28"/>
          <w:szCs w:val="28"/>
        </w:rPr>
        <w:t xml:space="preserve"> </w:t>
      </w:r>
      <w:r>
        <w:rPr>
          <w:sz w:val="28"/>
          <w:szCs w:val="28"/>
        </w:rPr>
        <w:t>=</w:t>
      </w:r>
      <w:r w:rsidRPr="00972C07">
        <w:rPr>
          <w:sz w:val="28"/>
          <w:szCs w:val="28"/>
        </w:rPr>
        <w:t xml:space="preserve"> </w:t>
      </w:r>
      <w:r>
        <w:rPr>
          <w:sz w:val="28"/>
          <w:szCs w:val="28"/>
        </w:rPr>
        <w:t xml:space="preserve">0,06; </w:t>
      </w:r>
    </w:p>
    <w:p w:rsidR="00C12505" w:rsidRPr="004B7888" w:rsidRDefault="00C12505" w:rsidP="00C12505">
      <w:pPr>
        <w:spacing w:line="360" w:lineRule="auto"/>
        <w:jc w:val="both"/>
        <w:rPr>
          <w:sz w:val="28"/>
          <w:szCs w:val="28"/>
        </w:rPr>
      </w:pPr>
      <w:r w:rsidRPr="00B8675D">
        <w:rPr>
          <w:position w:val="-12"/>
          <w:sz w:val="28"/>
          <w:szCs w:val="28"/>
          <w:lang w:val="en-US"/>
        </w:rPr>
        <w:object w:dxaOrig="260" w:dyaOrig="360">
          <v:shape id="_x0000_i1107" type="#_x0000_t75" style="width:12.75pt;height:18pt" o:ole="">
            <v:imagedata r:id="rId102" o:title=""/>
          </v:shape>
          <o:OLEObject Type="Embed" ProgID="Equation.3" ShapeID="_x0000_i1107" DrawAspect="Content" ObjectID="_1459335416" r:id="rId144"/>
        </w:object>
      </w:r>
      <w:r>
        <w:rPr>
          <w:sz w:val="28"/>
          <w:szCs w:val="28"/>
        </w:rPr>
        <w:t>= 7,1</w:t>
      </w:r>
      <w:r w:rsidRPr="00972C07">
        <w:rPr>
          <w:sz w:val="28"/>
          <w:szCs w:val="28"/>
        </w:rPr>
        <w:t xml:space="preserve"> </w:t>
      </w:r>
      <w:r>
        <w:rPr>
          <w:sz w:val="28"/>
          <w:szCs w:val="28"/>
        </w:rPr>
        <w:t>+</w:t>
      </w:r>
      <w:r w:rsidRPr="00972C07">
        <w:rPr>
          <w:sz w:val="28"/>
          <w:szCs w:val="28"/>
        </w:rPr>
        <w:t xml:space="preserve"> </w:t>
      </w:r>
      <w:r>
        <w:rPr>
          <w:sz w:val="28"/>
          <w:szCs w:val="28"/>
        </w:rPr>
        <w:t>0,23</w:t>
      </w:r>
      <w:r w:rsidRPr="004B7888">
        <w:rPr>
          <w:position w:val="-6"/>
          <w:sz w:val="28"/>
          <w:szCs w:val="28"/>
        </w:rPr>
        <w:object w:dxaOrig="139" w:dyaOrig="240">
          <v:shape id="_x0000_i1108" type="#_x0000_t75" style="width:6.75pt;height:12pt" o:ole="">
            <v:imagedata r:id="rId145" o:title=""/>
          </v:shape>
          <o:OLEObject Type="Embed" ProgID="Equation.3" ShapeID="_x0000_i1108" DrawAspect="Content" ObjectID="_1459335417" r:id="rId146"/>
        </w:object>
      </w:r>
      <w:r w:rsidRPr="00972C07">
        <w:rPr>
          <w:sz w:val="28"/>
          <w:szCs w:val="28"/>
        </w:rPr>
        <w:t xml:space="preserve"> </w:t>
      </w:r>
      <w:r>
        <w:rPr>
          <w:sz w:val="28"/>
          <w:szCs w:val="28"/>
        </w:rPr>
        <w:t>+ 0,06</w:t>
      </w:r>
      <w:r w:rsidRPr="004B7888">
        <w:rPr>
          <w:position w:val="-6"/>
          <w:sz w:val="28"/>
          <w:szCs w:val="28"/>
          <w:lang w:val="en-US"/>
        </w:rPr>
        <w:object w:dxaOrig="240" w:dyaOrig="320">
          <v:shape id="_x0000_i1109" type="#_x0000_t75" style="width:12pt;height:15.75pt" o:ole="">
            <v:imagedata r:id="rId147" o:title=""/>
          </v:shape>
          <o:OLEObject Type="Embed" ProgID="Equation.3" ShapeID="_x0000_i1109" DrawAspect="Content" ObjectID="_1459335418" r:id="rId148"/>
        </w:object>
      </w:r>
      <w:r>
        <w:rPr>
          <w:sz w:val="28"/>
          <w:szCs w:val="28"/>
        </w:rPr>
        <w:t>;</w:t>
      </w:r>
    </w:p>
    <w:p w:rsidR="00C12505" w:rsidRDefault="00C12505" w:rsidP="00C12505">
      <w:pPr>
        <w:spacing w:line="360" w:lineRule="auto"/>
        <w:ind w:firstLine="540"/>
        <w:jc w:val="both"/>
        <w:rPr>
          <w:sz w:val="28"/>
          <w:szCs w:val="28"/>
        </w:rPr>
      </w:pPr>
      <w:r>
        <w:rPr>
          <w:sz w:val="28"/>
          <w:szCs w:val="28"/>
        </w:rPr>
        <w:t xml:space="preserve">Проанализируем полученные коэффициенты: </w:t>
      </w:r>
      <w:r w:rsidRPr="0016413E">
        <w:rPr>
          <w:position w:val="-12"/>
          <w:sz w:val="28"/>
          <w:szCs w:val="28"/>
        </w:rPr>
        <w:object w:dxaOrig="260" w:dyaOrig="360">
          <v:shape id="_x0000_i1110" type="#_x0000_t75" style="width:12.75pt;height:18pt" o:ole="">
            <v:imagedata r:id="rId118" o:title=""/>
          </v:shape>
          <o:OLEObject Type="Embed" ProgID="Equation.3" ShapeID="_x0000_i1110" DrawAspect="Content" ObjectID="_1459335419" r:id="rId149"/>
        </w:object>
      </w:r>
      <w:r>
        <w:rPr>
          <w:sz w:val="28"/>
          <w:szCs w:val="28"/>
        </w:rPr>
        <w:t xml:space="preserve">=7,1 – это выравненный уровень урожайности для центрального года динамического ряда (2002г., при </w:t>
      </w:r>
      <w:r>
        <w:rPr>
          <w:sz w:val="28"/>
          <w:szCs w:val="28"/>
          <w:lang w:val="en-US"/>
        </w:rPr>
        <w:t>t</w:t>
      </w:r>
      <w:r w:rsidRPr="00972C07">
        <w:rPr>
          <w:sz w:val="28"/>
          <w:szCs w:val="28"/>
        </w:rPr>
        <w:t>=0</w:t>
      </w:r>
      <w:r>
        <w:rPr>
          <w:sz w:val="28"/>
          <w:szCs w:val="28"/>
        </w:rPr>
        <w:t xml:space="preserve">); </w:t>
      </w:r>
      <w:r>
        <w:rPr>
          <w:sz w:val="28"/>
          <w:szCs w:val="28"/>
          <w:lang w:val="en-US"/>
        </w:rPr>
        <w:t>b</w:t>
      </w:r>
      <w:r>
        <w:rPr>
          <w:sz w:val="28"/>
          <w:szCs w:val="28"/>
        </w:rPr>
        <w:t>=0,23 – среднее увеличение урожайности в год; с</w:t>
      </w:r>
      <w:r w:rsidRPr="00972C07">
        <w:rPr>
          <w:sz w:val="28"/>
          <w:szCs w:val="28"/>
        </w:rPr>
        <w:t xml:space="preserve"> </w:t>
      </w:r>
      <w:r>
        <w:rPr>
          <w:sz w:val="28"/>
          <w:szCs w:val="28"/>
        </w:rPr>
        <w:t>=</w:t>
      </w:r>
      <w:r w:rsidRPr="00972C07">
        <w:rPr>
          <w:sz w:val="28"/>
          <w:szCs w:val="28"/>
        </w:rPr>
        <w:t xml:space="preserve"> </w:t>
      </w:r>
      <w:r>
        <w:rPr>
          <w:sz w:val="28"/>
          <w:szCs w:val="28"/>
        </w:rPr>
        <w:t>0,06 – это ускорение увеличения урожайности. Определим теперь сглаженные значения урожайности по прямой и параболе, а также отклонения фактической урожайности от сглаженных значений уровней.</w:t>
      </w:r>
    </w:p>
    <w:p w:rsidR="00C12505" w:rsidRDefault="00C12505" w:rsidP="00C12505">
      <w:pPr>
        <w:spacing w:line="360" w:lineRule="auto"/>
        <w:ind w:firstLine="540"/>
        <w:jc w:val="both"/>
        <w:rPr>
          <w:sz w:val="28"/>
          <w:szCs w:val="28"/>
        </w:rPr>
      </w:pPr>
      <w:r>
        <w:rPr>
          <w:sz w:val="28"/>
          <w:szCs w:val="28"/>
        </w:rPr>
        <w:t>Проведем анализ колеблемости урожайности с помощью абсолютного и относительного показателей.</w:t>
      </w:r>
    </w:p>
    <w:p w:rsidR="00C12505" w:rsidRDefault="00C12505" w:rsidP="00C12505">
      <w:pPr>
        <w:spacing w:line="360" w:lineRule="auto"/>
        <w:jc w:val="both"/>
        <w:rPr>
          <w:sz w:val="28"/>
          <w:szCs w:val="28"/>
        </w:rPr>
      </w:pPr>
      <w:r>
        <w:rPr>
          <w:sz w:val="28"/>
          <w:szCs w:val="28"/>
        </w:rPr>
        <w:t>Абсолютный коэффициент колеблемости рассчитывается по формуле:</w:t>
      </w:r>
    </w:p>
    <w:p w:rsidR="00C12505" w:rsidRDefault="00C12505" w:rsidP="00C12505">
      <w:pPr>
        <w:spacing w:line="360" w:lineRule="auto"/>
        <w:jc w:val="both"/>
        <w:rPr>
          <w:sz w:val="28"/>
          <w:szCs w:val="28"/>
        </w:rPr>
      </w:pPr>
      <w:r w:rsidRPr="00BA3AEB">
        <w:rPr>
          <w:position w:val="-26"/>
          <w:sz w:val="28"/>
          <w:szCs w:val="28"/>
        </w:rPr>
        <w:object w:dxaOrig="2120" w:dyaOrig="740">
          <v:shape id="_x0000_i1111" type="#_x0000_t75" style="width:105.75pt;height:36.75pt" o:ole="">
            <v:imagedata r:id="rId150" o:title=""/>
          </v:shape>
          <o:OLEObject Type="Embed" ProgID="Equation.3" ShapeID="_x0000_i1111" DrawAspect="Content" ObjectID="_1459335420" r:id="rId151"/>
        </w:object>
      </w:r>
      <w:r>
        <w:rPr>
          <w:sz w:val="28"/>
          <w:szCs w:val="28"/>
        </w:rPr>
        <w:t>;</w:t>
      </w:r>
    </w:p>
    <w:p w:rsidR="00C12505" w:rsidRDefault="00C12505" w:rsidP="00C12505">
      <w:pPr>
        <w:spacing w:line="360" w:lineRule="auto"/>
        <w:jc w:val="both"/>
        <w:rPr>
          <w:sz w:val="28"/>
          <w:szCs w:val="28"/>
        </w:rPr>
      </w:pPr>
      <w:r>
        <w:rPr>
          <w:sz w:val="28"/>
          <w:szCs w:val="28"/>
        </w:rPr>
        <w:t xml:space="preserve">а относительный –   </w:t>
      </w:r>
      <w:r w:rsidRPr="00BA3AEB">
        <w:rPr>
          <w:position w:val="-32"/>
          <w:sz w:val="28"/>
          <w:szCs w:val="28"/>
        </w:rPr>
        <w:object w:dxaOrig="2100" w:dyaOrig="760">
          <v:shape id="_x0000_i1112" type="#_x0000_t75" style="width:105pt;height:38.25pt" o:ole="">
            <v:imagedata r:id="rId152" o:title=""/>
          </v:shape>
          <o:OLEObject Type="Embed" ProgID="Equation.3" ShapeID="_x0000_i1112" DrawAspect="Content" ObjectID="_1459335421" r:id="rId153"/>
        </w:object>
      </w:r>
    </w:p>
    <w:p w:rsidR="00050987" w:rsidRPr="0068279F" w:rsidRDefault="00C12505" w:rsidP="0068279F">
      <w:pPr>
        <w:spacing w:line="360" w:lineRule="auto"/>
        <w:jc w:val="both"/>
        <w:rPr>
          <w:sz w:val="28"/>
          <w:szCs w:val="28"/>
        </w:rPr>
      </w:pPr>
      <w:r>
        <w:rPr>
          <w:sz w:val="28"/>
          <w:szCs w:val="28"/>
        </w:rPr>
        <w:t>Коэффициент устойчивости уровней равен: К=100%</w:t>
      </w:r>
      <w:r w:rsidRPr="00C94A24">
        <w:rPr>
          <w:sz w:val="28"/>
          <w:szCs w:val="28"/>
        </w:rPr>
        <w:t>-</w:t>
      </w:r>
      <w:r w:rsidRPr="00C94A24">
        <w:rPr>
          <w:position w:val="-14"/>
          <w:sz w:val="28"/>
          <w:szCs w:val="28"/>
        </w:rPr>
        <w:object w:dxaOrig="440" w:dyaOrig="380">
          <v:shape id="_x0000_i1113" type="#_x0000_t75" style="width:21.75pt;height:18.75pt" o:ole="">
            <v:imagedata r:id="rId154" o:title=""/>
          </v:shape>
          <o:OLEObject Type="Embed" ProgID="Equation.3" ShapeID="_x0000_i1113" DrawAspect="Content" ObjectID="_1459335422" r:id="rId155"/>
        </w:object>
      </w:r>
    </w:p>
    <w:p w:rsidR="00C12505" w:rsidRDefault="00C12505" w:rsidP="00C12505">
      <w:pPr>
        <w:spacing w:line="360" w:lineRule="auto"/>
        <w:jc w:val="center"/>
        <w:rPr>
          <w:b/>
          <w:sz w:val="28"/>
          <w:szCs w:val="28"/>
        </w:rPr>
      </w:pPr>
      <w:r>
        <w:rPr>
          <w:b/>
          <w:sz w:val="28"/>
          <w:szCs w:val="28"/>
        </w:rPr>
        <w:t>Таблица 10</w:t>
      </w:r>
      <w:r w:rsidRPr="00C94A24">
        <w:rPr>
          <w:b/>
          <w:sz w:val="28"/>
          <w:szCs w:val="28"/>
        </w:rPr>
        <w:t xml:space="preserve"> – Коэффициенты колеблемости и устойчивости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615"/>
        <w:gridCol w:w="2065"/>
      </w:tblGrid>
      <w:tr w:rsidR="00C12505" w:rsidRPr="00E00E82">
        <w:tc>
          <w:tcPr>
            <w:tcW w:w="4608" w:type="dxa"/>
          </w:tcPr>
          <w:p w:rsidR="00C12505" w:rsidRPr="00E00E82" w:rsidRDefault="00C12505" w:rsidP="001B737F">
            <w:pPr>
              <w:jc w:val="both"/>
              <w:rPr>
                <w:b/>
                <w:sz w:val="28"/>
                <w:szCs w:val="28"/>
              </w:rPr>
            </w:pPr>
            <w:r w:rsidRPr="00E00E82">
              <w:rPr>
                <w:b/>
                <w:sz w:val="28"/>
                <w:szCs w:val="28"/>
              </w:rPr>
              <w:t>Показатели</w:t>
            </w:r>
          </w:p>
        </w:tc>
        <w:tc>
          <w:tcPr>
            <w:tcW w:w="2615" w:type="dxa"/>
          </w:tcPr>
          <w:p w:rsidR="00C12505" w:rsidRPr="00E00E82" w:rsidRDefault="00C12505" w:rsidP="001B737F">
            <w:pPr>
              <w:jc w:val="center"/>
              <w:rPr>
                <w:b/>
                <w:sz w:val="28"/>
                <w:szCs w:val="28"/>
              </w:rPr>
            </w:pPr>
            <w:r w:rsidRPr="00E00E82">
              <w:rPr>
                <w:b/>
                <w:sz w:val="28"/>
                <w:szCs w:val="28"/>
              </w:rPr>
              <w:t>Прямая</w:t>
            </w:r>
          </w:p>
        </w:tc>
        <w:tc>
          <w:tcPr>
            <w:tcW w:w="2065" w:type="dxa"/>
          </w:tcPr>
          <w:p w:rsidR="00C12505" w:rsidRPr="00E00E82" w:rsidRDefault="00C12505" w:rsidP="001B737F">
            <w:pPr>
              <w:jc w:val="center"/>
              <w:rPr>
                <w:b/>
                <w:sz w:val="28"/>
                <w:szCs w:val="28"/>
              </w:rPr>
            </w:pPr>
            <w:r w:rsidRPr="00E00E82">
              <w:rPr>
                <w:b/>
                <w:sz w:val="28"/>
                <w:szCs w:val="28"/>
              </w:rPr>
              <w:t>Парабола</w:t>
            </w:r>
          </w:p>
        </w:tc>
      </w:tr>
      <w:tr w:rsidR="00C12505" w:rsidRPr="008E1BFC">
        <w:tc>
          <w:tcPr>
            <w:tcW w:w="4608" w:type="dxa"/>
          </w:tcPr>
          <w:p w:rsidR="00C12505" w:rsidRPr="00E00E82" w:rsidRDefault="00C12505" w:rsidP="001B737F">
            <w:pPr>
              <w:jc w:val="both"/>
              <w:rPr>
                <w:b/>
                <w:sz w:val="28"/>
                <w:szCs w:val="28"/>
              </w:rPr>
            </w:pPr>
            <w:r w:rsidRPr="00E00E82">
              <w:rPr>
                <w:b/>
                <w:sz w:val="28"/>
                <w:szCs w:val="28"/>
              </w:rPr>
              <w:t>Средняя урожайность, ц/га</w:t>
            </w:r>
          </w:p>
          <w:p w:rsidR="00C12505" w:rsidRPr="00E00E82" w:rsidRDefault="00C12505" w:rsidP="001B737F">
            <w:pPr>
              <w:jc w:val="both"/>
              <w:rPr>
                <w:b/>
                <w:sz w:val="28"/>
                <w:szCs w:val="28"/>
              </w:rPr>
            </w:pPr>
            <w:r w:rsidRPr="00E00E82">
              <w:rPr>
                <w:b/>
                <w:sz w:val="28"/>
                <w:szCs w:val="28"/>
              </w:rPr>
              <w:t>Абсолютный прирост, ц/га</w:t>
            </w:r>
          </w:p>
          <w:p w:rsidR="00C12505" w:rsidRPr="00E00E82" w:rsidRDefault="00C12505" w:rsidP="001B737F">
            <w:pPr>
              <w:jc w:val="both"/>
              <w:rPr>
                <w:b/>
                <w:sz w:val="28"/>
                <w:szCs w:val="28"/>
              </w:rPr>
            </w:pPr>
            <w:r w:rsidRPr="00E00E82">
              <w:rPr>
                <w:b/>
                <w:sz w:val="28"/>
                <w:szCs w:val="28"/>
              </w:rPr>
              <w:t>Относительный коэффициент, %</w:t>
            </w:r>
          </w:p>
          <w:p w:rsidR="00C12505" w:rsidRPr="00E00E82" w:rsidRDefault="00C12505" w:rsidP="001B737F">
            <w:pPr>
              <w:jc w:val="both"/>
              <w:rPr>
                <w:b/>
                <w:sz w:val="28"/>
                <w:szCs w:val="28"/>
              </w:rPr>
            </w:pPr>
            <w:r w:rsidRPr="00E00E82">
              <w:rPr>
                <w:b/>
                <w:sz w:val="28"/>
                <w:szCs w:val="28"/>
              </w:rPr>
              <w:t>Коэффициент устойчивости, %</w:t>
            </w:r>
          </w:p>
        </w:tc>
        <w:tc>
          <w:tcPr>
            <w:tcW w:w="2615" w:type="dxa"/>
          </w:tcPr>
          <w:p w:rsidR="00C12505" w:rsidRPr="008E1BFC" w:rsidRDefault="00C12505" w:rsidP="001B737F">
            <w:pPr>
              <w:jc w:val="center"/>
              <w:rPr>
                <w:sz w:val="28"/>
                <w:szCs w:val="28"/>
              </w:rPr>
            </w:pPr>
            <w:r>
              <w:rPr>
                <w:sz w:val="28"/>
                <w:szCs w:val="28"/>
              </w:rPr>
              <w:t>7</w:t>
            </w:r>
            <w:r w:rsidRPr="008E1BFC">
              <w:rPr>
                <w:sz w:val="28"/>
                <w:szCs w:val="28"/>
              </w:rPr>
              <w:t>,7</w:t>
            </w:r>
          </w:p>
          <w:p w:rsidR="00C12505" w:rsidRPr="008E1BFC" w:rsidRDefault="00C12505" w:rsidP="001B737F">
            <w:pPr>
              <w:jc w:val="center"/>
              <w:rPr>
                <w:sz w:val="28"/>
                <w:szCs w:val="28"/>
              </w:rPr>
            </w:pPr>
            <w:r w:rsidRPr="008E1BFC">
              <w:rPr>
                <w:sz w:val="28"/>
                <w:szCs w:val="28"/>
              </w:rPr>
              <w:t>1,</w:t>
            </w:r>
            <w:r>
              <w:rPr>
                <w:sz w:val="28"/>
                <w:szCs w:val="28"/>
              </w:rPr>
              <w:t>2</w:t>
            </w:r>
            <w:r w:rsidRPr="008E1BFC">
              <w:rPr>
                <w:sz w:val="28"/>
                <w:szCs w:val="28"/>
              </w:rPr>
              <w:t>3</w:t>
            </w:r>
          </w:p>
          <w:p w:rsidR="00C12505" w:rsidRPr="008E1BFC" w:rsidRDefault="00C12505" w:rsidP="001B737F">
            <w:pPr>
              <w:jc w:val="center"/>
              <w:rPr>
                <w:sz w:val="28"/>
                <w:szCs w:val="28"/>
              </w:rPr>
            </w:pPr>
            <w:r>
              <w:rPr>
                <w:sz w:val="28"/>
                <w:szCs w:val="28"/>
              </w:rPr>
              <w:t>15,97</w:t>
            </w:r>
          </w:p>
          <w:p w:rsidR="00C12505" w:rsidRPr="008E1BFC" w:rsidRDefault="00C12505" w:rsidP="001B737F">
            <w:pPr>
              <w:jc w:val="center"/>
              <w:rPr>
                <w:sz w:val="28"/>
                <w:szCs w:val="28"/>
              </w:rPr>
            </w:pPr>
            <w:r>
              <w:rPr>
                <w:sz w:val="28"/>
                <w:szCs w:val="28"/>
              </w:rPr>
              <w:t>84,03</w:t>
            </w:r>
          </w:p>
        </w:tc>
        <w:tc>
          <w:tcPr>
            <w:tcW w:w="2065" w:type="dxa"/>
          </w:tcPr>
          <w:p w:rsidR="00C12505" w:rsidRPr="008E1BFC" w:rsidRDefault="00C12505" w:rsidP="001B737F">
            <w:pPr>
              <w:jc w:val="center"/>
              <w:rPr>
                <w:sz w:val="28"/>
                <w:szCs w:val="28"/>
              </w:rPr>
            </w:pPr>
            <w:r>
              <w:rPr>
                <w:sz w:val="28"/>
                <w:szCs w:val="28"/>
              </w:rPr>
              <w:t>7</w:t>
            </w:r>
            <w:r w:rsidRPr="008E1BFC">
              <w:rPr>
                <w:sz w:val="28"/>
                <w:szCs w:val="28"/>
              </w:rPr>
              <w:t>,7</w:t>
            </w:r>
          </w:p>
          <w:p w:rsidR="00C12505" w:rsidRPr="008E1BFC" w:rsidRDefault="00C12505" w:rsidP="001B737F">
            <w:pPr>
              <w:jc w:val="center"/>
              <w:rPr>
                <w:sz w:val="28"/>
                <w:szCs w:val="28"/>
              </w:rPr>
            </w:pPr>
            <w:r w:rsidRPr="008E1BFC">
              <w:rPr>
                <w:sz w:val="28"/>
                <w:szCs w:val="28"/>
              </w:rPr>
              <w:t>1,</w:t>
            </w:r>
            <w:r>
              <w:rPr>
                <w:sz w:val="28"/>
                <w:szCs w:val="28"/>
              </w:rPr>
              <w:t>1</w:t>
            </w:r>
            <w:r w:rsidRPr="008E1BFC">
              <w:rPr>
                <w:sz w:val="28"/>
                <w:szCs w:val="28"/>
              </w:rPr>
              <w:t>3</w:t>
            </w:r>
          </w:p>
          <w:p w:rsidR="00C12505" w:rsidRPr="008E1BFC" w:rsidRDefault="00C12505" w:rsidP="001B737F">
            <w:pPr>
              <w:jc w:val="center"/>
              <w:rPr>
                <w:sz w:val="28"/>
                <w:szCs w:val="28"/>
              </w:rPr>
            </w:pPr>
            <w:r>
              <w:rPr>
                <w:sz w:val="28"/>
                <w:szCs w:val="28"/>
              </w:rPr>
              <w:t>14,67</w:t>
            </w:r>
          </w:p>
          <w:p w:rsidR="00C12505" w:rsidRPr="008E1BFC" w:rsidRDefault="00C12505" w:rsidP="001B737F">
            <w:pPr>
              <w:jc w:val="center"/>
              <w:rPr>
                <w:sz w:val="28"/>
                <w:szCs w:val="28"/>
              </w:rPr>
            </w:pPr>
            <w:r>
              <w:rPr>
                <w:sz w:val="28"/>
                <w:szCs w:val="28"/>
              </w:rPr>
              <w:t>85,33</w:t>
            </w:r>
          </w:p>
        </w:tc>
      </w:tr>
    </w:tbl>
    <w:p w:rsidR="00C12505" w:rsidRDefault="00C12505" w:rsidP="00C12505">
      <w:pPr>
        <w:spacing w:line="360" w:lineRule="auto"/>
        <w:jc w:val="both"/>
        <w:rPr>
          <w:sz w:val="28"/>
          <w:szCs w:val="28"/>
        </w:rPr>
      </w:pPr>
    </w:p>
    <w:p w:rsidR="00C12505" w:rsidRDefault="00C12505" w:rsidP="00C12505">
      <w:pPr>
        <w:spacing w:line="360" w:lineRule="auto"/>
        <w:ind w:firstLine="540"/>
        <w:jc w:val="both"/>
        <w:rPr>
          <w:sz w:val="28"/>
          <w:szCs w:val="28"/>
        </w:rPr>
      </w:pPr>
      <w:r>
        <w:rPr>
          <w:sz w:val="28"/>
          <w:szCs w:val="28"/>
        </w:rPr>
        <w:t>Абсолютный и относительный коэффициенты, полученные при выравнивании по параболе, несколько меньше, чем абсолютный и относительный коэффициенты при выравнивании по уравнении прямой. Следовательно, парабола точнее воспроизводит характер изменения урожайности. Однако различия незначительные и для выравнивания данного ряда может быть использовано также уравнение прямой линии.</w:t>
      </w:r>
    </w:p>
    <w:p w:rsidR="00C12505" w:rsidRDefault="00C12505" w:rsidP="00C12505">
      <w:pPr>
        <w:spacing w:line="360" w:lineRule="auto"/>
        <w:jc w:val="both"/>
        <w:rPr>
          <w:sz w:val="28"/>
          <w:szCs w:val="28"/>
        </w:rPr>
      </w:pPr>
      <w:r>
        <w:rPr>
          <w:sz w:val="28"/>
          <w:szCs w:val="28"/>
        </w:rPr>
        <w:t>Установим, сокращаются ли колебания урожайности.</w:t>
      </w:r>
    </w:p>
    <w:p w:rsidR="00C12505" w:rsidRPr="00E00E82" w:rsidRDefault="00C12505" w:rsidP="00C12505">
      <w:pPr>
        <w:spacing w:line="360" w:lineRule="auto"/>
        <w:jc w:val="center"/>
        <w:rPr>
          <w:b/>
          <w:sz w:val="28"/>
          <w:szCs w:val="28"/>
        </w:rPr>
      </w:pPr>
      <w:r>
        <w:rPr>
          <w:b/>
          <w:sz w:val="28"/>
          <w:szCs w:val="28"/>
        </w:rPr>
        <w:t>Таблица 11</w:t>
      </w:r>
      <w:r w:rsidRPr="002416B8">
        <w:rPr>
          <w:b/>
          <w:sz w:val="28"/>
          <w:szCs w:val="28"/>
        </w:rPr>
        <w:t>- Суммы отклонений и урожайностей по периодам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09"/>
        <w:gridCol w:w="3191"/>
      </w:tblGrid>
      <w:tr w:rsidR="00C12505" w:rsidRPr="00E00E82">
        <w:tc>
          <w:tcPr>
            <w:tcW w:w="3284" w:type="dxa"/>
          </w:tcPr>
          <w:p w:rsidR="00C12505" w:rsidRPr="00E00E82" w:rsidRDefault="00C12505" w:rsidP="001B737F">
            <w:pPr>
              <w:spacing w:line="360" w:lineRule="auto"/>
              <w:jc w:val="both"/>
              <w:rPr>
                <w:b/>
                <w:sz w:val="28"/>
                <w:szCs w:val="28"/>
              </w:rPr>
            </w:pPr>
            <w:r w:rsidRPr="00E00E82">
              <w:rPr>
                <w:b/>
                <w:sz w:val="28"/>
                <w:szCs w:val="28"/>
              </w:rPr>
              <w:t>Периоды</w:t>
            </w:r>
          </w:p>
        </w:tc>
        <w:tc>
          <w:tcPr>
            <w:tcW w:w="3285" w:type="dxa"/>
          </w:tcPr>
          <w:p w:rsidR="00C12505" w:rsidRPr="00E00E82" w:rsidRDefault="00C12505" w:rsidP="001B737F">
            <w:pPr>
              <w:spacing w:line="360" w:lineRule="auto"/>
              <w:jc w:val="both"/>
              <w:rPr>
                <w:b/>
                <w:sz w:val="28"/>
                <w:szCs w:val="28"/>
              </w:rPr>
            </w:pPr>
            <w:r w:rsidRPr="00E00E82">
              <w:rPr>
                <w:b/>
                <w:sz w:val="28"/>
                <w:szCs w:val="28"/>
              </w:rPr>
              <w:t>Урожайность, ц/га</w:t>
            </w:r>
          </w:p>
        </w:tc>
        <w:tc>
          <w:tcPr>
            <w:tcW w:w="3285" w:type="dxa"/>
          </w:tcPr>
          <w:p w:rsidR="00C12505" w:rsidRPr="00E00E82" w:rsidRDefault="00C12505" w:rsidP="001B737F">
            <w:pPr>
              <w:spacing w:line="360" w:lineRule="auto"/>
              <w:jc w:val="both"/>
              <w:rPr>
                <w:b/>
                <w:sz w:val="28"/>
                <w:szCs w:val="28"/>
              </w:rPr>
            </w:pPr>
            <w:r w:rsidRPr="00E00E82">
              <w:rPr>
                <w:b/>
                <w:sz w:val="28"/>
                <w:szCs w:val="28"/>
              </w:rPr>
              <w:t>Квадрат отклонения</w:t>
            </w:r>
          </w:p>
        </w:tc>
      </w:tr>
      <w:tr w:rsidR="00C12505" w:rsidRPr="008E1BFC">
        <w:tc>
          <w:tcPr>
            <w:tcW w:w="3284" w:type="dxa"/>
          </w:tcPr>
          <w:p w:rsidR="00C12505" w:rsidRPr="00E00E82" w:rsidRDefault="00C12505" w:rsidP="001B737F">
            <w:pPr>
              <w:spacing w:line="360" w:lineRule="auto"/>
              <w:jc w:val="both"/>
              <w:rPr>
                <w:b/>
                <w:sz w:val="28"/>
                <w:szCs w:val="28"/>
              </w:rPr>
            </w:pPr>
            <w:r w:rsidRPr="00E00E82">
              <w:rPr>
                <w:b/>
                <w:sz w:val="28"/>
                <w:szCs w:val="28"/>
              </w:rPr>
              <w:t>1997-2001</w:t>
            </w:r>
          </w:p>
          <w:p w:rsidR="00C12505" w:rsidRPr="00E00E82" w:rsidRDefault="00C12505" w:rsidP="001B737F">
            <w:pPr>
              <w:spacing w:line="360" w:lineRule="auto"/>
              <w:jc w:val="both"/>
              <w:rPr>
                <w:b/>
                <w:sz w:val="28"/>
                <w:szCs w:val="28"/>
              </w:rPr>
            </w:pPr>
            <w:r w:rsidRPr="00E00E82">
              <w:rPr>
                <w:b/>
                <w:sz w:val="28"/>
                <w:szCs w:val="28"/>
              </w:rPr>
              <w:t>2002-2007</w:t>
            </w:r>
          </w:p>
        </w:tc>
        <w:tc>
          <w:tcPr>
            <w:tcW w:w="3285" w:type="dxa"/>
          </w:tcPr>
          <w:p w:rsidR="00C12505" w:rsidRPr="008E1BFC" w:rsidRDefault="00C12505" w:rsidP="001B737F">
            <w:pPr>
              <w:spacing w:line="360" w:lineRule="auto"/>
              <w:jc w:val="both"/>
              <w:rPr>
                <w:sz w:val="28"/>
                <w:szCs w:val="28"/>
              </w:rPr>
            </w:pPr>
            <w:r>
              <w:rPr>
                <w:sz w:val="28"/>
                <w:szCs w:val="28"/>
              </w:rPr>
              <w:t>34,8</w:t>
            </w:r>
          </w:p>
          <w:p w:rsidR="00C12505" w:rsidRPr="008E1BFC" w:rsidRDefault="00C12505" w:rsidP="001B737F">
            <w:pPr>
              <w:spacing w:line="360" w:lineRule="auto"/>
              <w:jc w:val="both"/>
              <w:rPr>
                <w:sz w:val="28"/>
                <w:szCs w:val="28"/>
              </w:rPr>
            </w:pPr>
            <w:r>
              <w:rPr>
                <w:sz w:val="28"/>
                <w:szCs w:val="28"/>
              </w:rPr>
              <w:t>50,1</w:t>
            </w:r>
          </w:p>
        </w:tc>
        <w:tc>
          <w:tcPr>
            <w:tcW w:w="3285" w:type="dxa"/>
          </w:tcPr>
          <w:p w:rsidR="00C12505" w:rsidRPr="008E1BFC" w:rsidRDefault="00C12505" w:rsidP="001B737F">
            <w:pPr>
              <w:spacing w:line="360" w:lineRule="auto"/>
              <w:jc w:val="both"/>
              <w:rPr>
                <w:sz w:val="28"/>
                <w:szCs w:val="28"/>
              </w:rPr>
            </w:pPr>
            <w:r>
              <w:rPr>
                <w:sz w:val="28"/>
                <w:szCs w:val="28"/>
              </w:rPr>
              <w:t>3,555</w:t>
            </w:r>
            <w:r w:rsidRPr="008E1BFC">
              <w:rPr>
                <w:sz w:val="28"/>
                <w:szCs w:val="28"/>
              </w:rPr>
              <w:t>5</w:t>
            </w:r>
          </w:p>
          <w:p w:rsidR="00C12505" w:rsidRPr="008E1BFC" w:rsidRDefault="00C12505" w:rsidP="001B737F">
            <w:pPr>
              <w:spacing w:line="360" w:lineRule="auto"/>
              <w:jc w:val="both"/>
              <w:rPr>
                <w:sz w:val="28"/>
                <w:szCs w:val="28"/>
              </w:rPr>
            </w:pPr>
            <w:r>
              <w:rPr>
                <w:sz w:val="28"/>
                <w:szCs w:val="28"/>
              </w:rPr>
              <w:t>13,095</w:t>
            </w:r>
            <w:r w:rsidRPr="008E1BFC">
              <w:rPr>
                <w:sz w:val="28"/>
                <w:szCs w:val="28"/>
              </w:rPr>
              <w:t>5</w:t>
            </w:r>
          </w:p>
        </w:tc>
      </w:tr>
    </w:tbl>
    <w:p w:rsidR="00C12505" w:rsidRDefault="00C12505" w:rsidP="00C12505">
      <w:pPr>
        <w:spacing w:line="360" w:lineRule="auto"/>
        <w:jc w:val="both"/>
        <w:rPr>
          <w:sz w:val="28"/>
          <w:szCs w:val="28"/>
        </w:rPr>
      </w:pPr>
    </w:p>
    <w:p w:rsidR="00C12505" w:rsidRPr="005C3001" w:rsidRDefault="00C12505" w:rsidP="00C12505">
      <w:pPr>
        <w:spacing w:line="360" w:lineRule="auto"/>
        <w:jc w:val="both"/>
        <w:rPr>
          <w:sz w:val="28"/>
          <w:szCs w:val="28"/>
        </w:rPr>
      </w:pPr>
      <w:r w:rsidRPr="005C3001">
        <w:rPr>
          <w:sz w:val="28"/>
          <w:szCs w:val="28"/>
        </w:rPr>
        <w:t>Средняя урожайность за первый период будет:</w:t>
      </w:r>
    </w:p>
    <w:p w:rsidR="00C12505" w:rsidRDefault="00C12505" w:rsidP="00C12505">
      <w:pPr>
        <w:spacing w:line="360" w:lineRule="auto"/>
        <w:jc w:val="both"/>
        <w:rPr>
          <w:sz w:val="28"/>
          <w:szCs w:val="28"/>
        </w:rPr>
      </w:pPr>
      <w:r w:rsidRPr="005C3001">
        <w:rPr>
          <w:position w:val="-10"/>
          <w:sz w:val="28"/>
          <w:szCs w:val="28"/>
        </w:rPr>
        <w:object w:dxaOrig="460" w:dyaOrig="360">
          <v:shape id="_x0000_i1114" type="#_x0000_t75" style="width:23.25pt;height:18pt" o:ole="">
            <v:imagedata r:id="rId156" o:title=""/>
          </v:shape>
          <o:OLEObject Type="Embed" ProgID="Equation.3" ShapeID="_x0000_i1114" DrawAspect="Content" ObjectID="_1459335423" r:id="rId157"/>
        </w:object>
      </w:r>
      <w:r>
        <w:rPr>
          <w:sz w:val="28"/>
          <w:szCs w:val="28"/>
        </w:rPr>
        <w:t>34,8/5=6,96 (ц/га)</w:t>
      </w:r>
    </w:p>
    <w:p w:rsidR="00C12505" w:rsidRDefault="00C12505" w:rsidP="00C12505">
      <w:pPr>
        <w:spacing w:line="360" w:lineRule="auto"/>
        <w:jc w:val="both"/>
        <w:rPr>
          <w:sz w:val="28"/>
          <w:szCs w:val="28"/>
        </w:rPr>
      </w:pPr>
      <w:r>
        <w:rPr>
          <w:sz w:val="28"/>
          <w:szCs w:val="28"/>
        </w:rPr>
        <w:t xml:space="preserve">За второй: </w:t>
      </w:r>
      <w:r w:rsidRPr="005C3001">
        <w:rPr>
          <w:position w:val="-10"/>
          <w:sz w:val="28"/>
          <w:szCs w:val="28"/>
        </w:rPr>
        <w:object w:dxaOrig="520" w:dyaOrig="360">
          <v:shape id="_x0000_i1115" type="#_x0000_t75" style="width:26.25pt;height:18pt" o:ole="">
            <v:imagedata r:id="rId158" o:title=""/>
          </v:shape>
          <o:OLEObject Type="Embed" ProgID="Equation.3" ShapeID="_x0000_i1115" DrawAspect="Content" ObjectID="_1459335424" r:id="rId159"/>
        </w:object>
      </w:r>
      <w:r>
        <w:rPr>
          <w:sz w:val="28"/>
          <w:szCs w:val="28"/>
        </w:rPr>
        <w:t>50,1/6=8,35 (ц/га)</w:t>
      </w:r>
    </w:p>
    <w:p w:rsidR="00C12505" w:rsidRDefault="00C12505" w:rsidP="00C12505">
      <w:pPr>
        <w:spacing w:line="360" w:lineRule="auto"/>
        <w:jc w:val="both"/>
        <w:rPr>
          <w:sz w:val="28"/>
          <w:szCs w:val="28"/>
        </w:rPr>
      </w:pPr>
      <w:r>
        <w:rPr>
          <w:sz w:val="28"/>
          <w:szCs w:val="28"/>
        </w:rPr>
        <w:t>Рассчитываем абсолютные и относительные показатели по периодам:</w:t>
      </w:r>
    </w:p>
    <w:p w:rsidR="00C12505" w:rsidRDefault="00C12505" w:rsidP="00C12505">
      <w:pPr>
        <w:spacing w:line="360" w:lineRule="auto"/>
        <w:jc w:val="both"/>
        <w:rPr>
          <w:sz w:val="28"/>
          <w:szCs w:val="28"/>
        </w:rPr>
      </w:pPr>
      <w:r w:rsidRPr="005C3001">
        <w:rPr>
          <w:position w:val="-14"/>
          <w:sz w:val="28"/>
          <w:szCs w:val="28"/>
        </w:rPr>
        <w:object w:dxaOrig="740" w:dyaOrig="380">
          <v:shape id="_x0000_i1116" type="#_x0000_t75" style="width:36.75pt;height:18.75pt" o:ole="">
            <v:imagedata r:id="rId160" o:title=""/>
          </v:shape>
          <o:OLEObject Type="Embed" ProgID="Equation.3" ShapeID="_x0000_i1116" DrawAspect="Content" ObjectID="_1459335425" r:id="rId161"/>
        </w:object>
      </w:r>
      <w:r w:rsidRPr="00CA529E">
        <w:rPr>
          <w:position w:val="-12"/>
          <w:sz w:val="28"/>
          <w:szCs w:val="28"/>
        </w:rPr>
        <w:object w:dxaOrig="1500" w:dyaOrig="400">
          <v:shape id="_x0000_i1117" type="#_x0000_t75" style="width:75pt;height:20.25pt" o:ole="">
            <v:imagedata r:id="rId162" o:title=""/>
          </v:shape>
          <o:OLEObject Type="Embed" ProgID="Equation.3" ShapeID="_x0000_i1117" DrawAspect="Content" ObjectID="_1459335426" r:id="rId163"/>
        </w:object>
      </w:r>
      <w:r>
        <w:rPr>
          <w:sz w:val="28"/>
          <w:szCs w:val="28"/>
        </w:rPr>
        <w:t>0,7111 (ц/га)</w:t>
      </w:r>
    </w:p>
    <w:p w:rsidR="00C12505" w:rsidRPr="005C3001" w:rsidRDefault="00C12505" w:rsidP="00C12505">
      <w:pPr>
        <w:spacing w:line="360" w:lineRule="auto"/>
        <w:jc w:val="both"/>
        <w:rPr>
          <w:sz w:val="28"/>
          <w:szCs w:val="28"/>
        </w:rPr>
      </w:pPr>
      <w:r w:rsidRPr="005C3001">
        <w:rPr>
          <w:position w:val="-14"/>
          <w:sz w:val="28"/>
          <w:szCs w:val="28"/>
        </w:rPr>
        <w:object w:dxaOrig="720" w:dyaOrig="380">
          <v:shape id="_x0000_i1118" type="#_x0000_t75" style="width:36pt;height:18.75pt" o:ole="">
            <v:imagedata r:id="rId164" o:title=""/>
          </v:shape>
          <o:OLEObject Type="Embed" ProgID="Equation.3" ShapeID="_x0000_i1118" DrawAspect="Content" ObjectID="_1459335427" r:id="rId165"/>
        </w:object>
      </w:r>
      <w:r>
        <w:rPr>
          <w:sz w:val="28"/>
          <w:szCs w:val="28"/>
        </w:rPr>
        <w:t>(0,7111/6,96)*100%=10,22%</w:t>
      </w:r>
    </w:p>
    <w:p w:rsidR="00C12505" w:rsidRDefault="00C12505" w:rsidP="00C12505">
      <w:pPr>
        <w:spacing w:line="360" w:lineRule="auto"/>
        <w:jc w:val="both"/>
        <w:rPr>
          <w:sz w:val="28"/>
          <w:szCs w:val="28"/>
        </w:rPr>
      </w:pPr>
      <w:r w:rsidRPr="005C3001">
        <w:rPr>
          <w:position w:val="-14"/>
          <w:sz w:val="28"/>
          <w:szCs w:val="28"/>
        </w:rPr>
        <w:object w:dxaOrig="780" w:dyaOrig="380">
          <v:shape id="_x0000_i1119" type="#_x0000_t75" style="width:39pt;height:18.75pt" o:ole="">
            <v:imagedata r:id="rId166" o:title=""/>
          </v:shape>
          <o:OLEObject Type="Embed" ProgID="Equation.3" ShapeID="_x0000_i1119" DrawAspect="Content" ObjectID="_1459335428" r:id="rId167"/>
        </w:object>
      </w:r>
      <w:r>
        <w:rPr>
          <w:sz w:val="28"/>
          <w:szCs w:val="28"/>
        </w:rPr>
        <w:t>100-10,22=89,78%</w:t>
      </w:r>
    </w:p>
    <w:p w:rsidR="00C12505" w:rsidRPr="005C3001" w:rsidRDefault="00C12505" w:rsidP="00C12505">
      <w:pPr>
        <w:spacing w:line="360" w:lineRule="auto"/>
        <w:jc w:val="both"/>
        <w:rPr>
          <w:sz w:val="28"/>
          <w:szCs w:val="28"/>
        </w:rPr>
      </w:pPr>
      <w:r w:rsidRPr="005C3001">
        <w:rPr>
          <w:position w:val="-14"/>
          <w:sz w:val="28"/>
          <w:szCs w:val="28"/>
        </w:rPr>
        <w:object w:dxaOrig="760" w:dyaOrig="380">
          <v:shape id="_x0000_i1120" type="#_x0000_t75" style="width:38.25pt;height:18.75pt" o:ole="">
            <v:imagedata r:id="rId168" o:title=""/>
          </v:shape>
          <o:OLEObject Type="Embed" ProgID="Equation.3" ShapeID="_x0000_i1120" DrawAspect="Content" ObjectID="_1459335429" r:id="rId169"/>
        </w:object>
      </w:r>
      <w:r w:rsidRPr="00CA529E">
        <w:rPr>
          <w:position w:val="-12"/>
          <w:sz w:val="28"/>
          <w:szCs w:val="28"/>
        </w:rPr>
        <w:object w:dxaOrig="1420" w:dyaOrig="400">
          <v:shape id="_x0000_i1121" type="#_x0000_t75" style="width:71.25pt;height:20.25pt" o:ole="">
            <v:imagedata r:id="rId170" o:title=""/>
          </v:shape>
          <o:OLEObject Type="Embed" ProgID="Equation.3" ShapeID="_x0000_i1121" DrawAspect="Content" ObjectID="_1459335430" r:id="rId171"/>
        </w:object>
      </w:r>
      <w:r>
        <w:rPr>
          <w:sz w:val="28"/>
          <w:szCs w:val="28"/>
        </w:rPr>
        <w:t>=2,18 (ц/га)</w:t>
      </w:r>
    </w:p>
    <w:p w:rsidR="00C12505" w:rsidRDefault="00C12505" w:rsidP="00C12505">
      <w:pPr>
        <w:spacing w:line="360" w:lineRule="auto"/>
        <w:jc w:val="both"/>
        <w:rPr>
          <w:sz w:val="28"/>
          <w:szCs w:val="28"/>
        </w:rPr>
      </w:pPr>
      <w:r w:rsidRPr="005C3001">
        <w:rPr>
          <w:position w:val="-14"/>
          <w:sz w:val="28"/>
          <w:szCs w:val="28"/>
        </w:rPr>
        <w:object w:dxaOrig="760" w:dyaOrig="380">
          <v:shape id="_x0000_i1122" type="#_x0000_t75" style="width:38.25pt;height:18.75pt" o:ole="">
            <v:imagedata r:id="rId172" o:title=""/>
          </v:shape>
          <o:OLEObject Type="Embed" ProgID="Equation.3" ShapeID="_x0000_i1122" DrawAspect="Content" ObjectID="_1459335431" r:id="rId173"/>
        </w:object>
      </w:r>
      <w:r>
        <w:rPr>
          <w:sz w:val="28"/>
          <w:szCs w:val="28"/>
        </w:rPr>
        <w:t>(2,18/8,35)*100%=26,14%</w:t>
      </w:r>
    </w:p>
    <w:p w:rsidR="00C12505" w:rsidRDefault="00C12505" w:rsidP="00C12505">
      <w:pPr>
        <w:spacing w:line="360" w:lineRule="auto"/>
        <w:jc w:val="both"/>
        <w:rPr>
          <w:sz w:val="28"/>
          <w:szCs w:val="28"/>
        </w:rPr>
      </w:pPr>
      <w:r w:rsidRPr="005C3001">
        <w:rPr>
          <w:position w:val="-14"/>
          <w:sz w:val="28"/>
          <w:szCs w:val="28"/>
        </w:rPr>
        <w:object w:dxaOrig="800" w:dyaOrig="380">
          <v:shape id="_x0000_i1123" type="#_x0000_t75" style="width:39.75pt;height:18.75pt" o:ole="">
            <v:imagedata r:id="rId174" o:title=""/>
          </v:shape>
          <o:OLEObject Type="Embed" ProgID="Equation.3" ShapeID="_x0000_i1123" DrawAspect="Content" ObjectID="_1459335432" r:id="rId175"/>
        </w:object>
      </w:r>
      <w:r>
        <w:rPr>
          <w:sz w:val="28"/>
          <w:szCs w:val="28"/>
        </w:rPr>
        <w:t>100-26,14= 73,86%</w:t>
      </w:r>
    </w:p>
    <w:p w:rsidR="00C12505" w:rsidRDefault="00C12505" w:rsidP="00C12505">
      <w:pPr>
        <w:spacing w:line="360" w:lineRule="auto"/>
        <w:ind w:firstLine="540"/>
        <w:jc w:val="both"/>
        <w:rPr>
          <w:sz w:val="28"/>
          <w:szCs w:val="28"/>
        </w:rPr>
      </w:pPr>
      <w:r>
        <w:rPr>
          <w:sz w:val="28"/>
          <w:szCs w:val="28"/>
        </w:rPr>
        <w:t>Абсолютный и относительный коэффициенты колеблемости за второй период больше, чем эти же показатели за первый период. Коэффициент относительной колеблемости за второй период увеличился на 1,55% по сравнению с первым периодом. Коэффициент устойчивости соответственно снизился на 0,91%.</w:t>
      </w:r>
    </w:p>
    <w:p w:rsidR="00DF1BAB" w:rsidRDefault="00DF1BAB" w:rsidP="00C12505">
      <w:pPr>
        <w:spacing w:line="360" w:lineRule="auto"/>
        <w:jc w:val="center"/>
        <w:rPr>
          <w:b/>
          <w:sz w:val="28"/>
          <w:szCs w:val="28"/>
          <w:lang w:val="en-US"/>
        </w:rPr>
      </w:pPr>
    </w:p>
    <w:p w:rsidR="00C12505" w:rsidRPr="004119CE" w:rsidRDefault="00C12505" w:rsidP="00C12505">
      <w:pPr>
        <w:spacing w:line="360" w:lineRule="auto"/>
        <w:jc w:val="center"/>
        <w:rPr>
          <w:b/>
          <w:sz w:val="28"/>
          <w:szCs w:val="28"/>
        </w:rPr>
      </w:pPr>
      <w:r w:rsidRPr="004119CE">
        <w:rPr>
          <w:b/>
          <w:sz w:val="28"/>
          <w:szCs w:val="28"/>
        </w:rPr>
        <w:t>Статистическое прогнозирование урожайности сельскохозяйственных культур</w:t>
      </w:r>
    </w:p>
    <w:p w:rsidR="00C12505" w:rsidRDefault="00C12505" w:rsidP="00C12505">
      <w:pPr>
        <w:spacing w:line="360" w:lineRule="auto"/>
        <w:ind w:firstLine="540"/>
        <w:jc w:val="both"/>
        <w:rPr>
          <w:sz w:val="28"/>
          <w:szCs w:val="28"/>
        </w:rPr>
      </w:pPr>
      <w:r>
        <w:rPr>
          <w:sz w:val="28"/>
          <w:szCs w:val="28"/>
        </w:rPr>
        <w:t xml:space="preserve">Статистический прогноз урожайности по тенденции динамики включает в себя три основных этапа: </w:t>
      </w:r>
    </w:p>
    <w:p w:rsidR="00C12505" w:rsidRDefault="00C12505" w:rsidP="00C12505">
      <w:pPr>
        <w:spacing w:line="360" w:lineRule="auto"/>
        <w:ind w:firstLine="540"/>
        <w:jc w:val="both"/>
        <w:rPr>
          <w:sz w:val="28"/>
          <w:szCs w:val="28"/>
        </w:rPr>
      </w:pPr>
      <w:r>
        <w:rPr>
          <w:sz w:val="28"/>
          <w:szCs w:val="28"/>
        </w:rPr>
        <w:t>1) выявление тенденции динамики (решение уравнения тренда);</w:t>
      </w:r>
    </w:p>
    <w:p w:rsidR="00C12505" w:rsidRDefault="00C12505" w:rsidP="00C12505">
      <w:pPr>
        <w:spacing w:line="360" w:lineRule="auto"/>
        <w:ind w:firstLine="540"/>
        <w:jc w:val="both"/>
        <w:rPr>
          <w:sz w:val="28"/>
          <w:szCs w:val="28"/>
        </w:rPr>
      </w:pPr>
      <w:r>
        <w:rPr>
          <w:sz w:val="28"/>
          <w:szCs w:val="28"/>
        </w:rPr>
        <w:t>2) экстраполяция полученного уравнения тренда;</w:t>
      </w:r>
    </w:p>
    <w:p w:rsidR="00C12505" w:rsidRDefault="00C12505" w:rsidP="00C12505">
      <w:pPr>
        <w:spacing w:line="360" w:lineRule="auto"/>
        <w:ind w:firstLine="540"/>
        <w:jc w:val="both"/>
        <w:rPr>
          <w:sz w:val="28"/>
          <w:szCs w:val="28"/>
        </w:rPr>
      </w:pPr>
      <w:r>
        <w:rPr>
          <w:sz w:val="28"/>
          <w:szCs w:val="28"/>
        </w:rPr>
        <w:t>3) расчет доверительных границ урожайности с определенным уровнем вероятности.</w:t>
      </w:r>
    </w:p>
    <w:p w:rsidR="00C12505" w:rsidRDefault="00C12505" w:rsidP="00C12505">
      <w:pPr>
        <w:spacing w:line="360" w:lineRule="auto"/>
        <w:ind w:firstLine="540"/>
        <w:jc w:val="both"/>
        <w:rPr>
          <w:sz w:val="28"/>
          <w:szCs w:val="28"/>
        </w:rPr>
      </w:pPr>
      <w:r>
        <w:rPr>
          <w:sz w:val="28"/>
          <w:szCs w:val="28"/>
        </w:rPr>
        <w:t>Проведем прогнозирование урожайности  зерновых культур на основе экстраполяции аналитического уравнения  тренда.</w:t>
      </w:r>
    </w:p>
    <w:p w:rsidR="00C12505" w:rsidRDefault="00C12505" w:rsidP="00C12505">
      <w:pPr>
        <w:spacing w:line="360" w:lineRule="auto"/>
        <w:ind w:firstLine="540"/>
        <w:jc w:val="both"/>
        <w:rPr>
          <w:sz w:val="28"/>
          <w:szCs w:val="28"/>
        </w:rPr>
      </w:pPr>
      <w:r>
        <w:rPr>
          <w:sz w:val="28"/>
          <w:szCs w:val="28"/>
        </w:rPr>
        <w:t>Экстраполяция – метод определения количественных характеристик для совокупностей и явлений, не подвергшихся наблюдению, путем</w:t>
      </w:r>
      <w:r w:rsidRPr="00C12505">
        <w:rPr>
          <w:sz w:val="28"/>
          <w:szCs w:val="28"/>
        </w:rPr>
        <w:t xml:space="preserve"> </w:t>
      </w:r>
      <w:r>
        <w:rPr>
          <w:sz w:val="28"/>
          <w:szCs w:val="28"/>
        </w:rPr>
        <w:t>распространения на них результатов, полученных из наблюдения над аналогичными совокупностями или связанными между собой явлениями.</w:t>
      </w:r>
    </w:p>
    <w:p w:rsidR="00C12505" w:rsidRDefault="00C12505" w:rsidP="00C12505">
      <w:pPr>
        <w:spacing w:line="360" w:lineRule="auto"/>
        <w:ind w:firstLine="540"/>
        <w:jc w:val="both"/>
        <w:rPr>
          <w:sz w:val="28"/>
          <w:szCs w:val="28"/>
        </w:rPr>
      </w:pPr>
      <w:r>
        <w:rPr>
          <w:sz w:val="28"/>
          <w:szCs w:val="28"/>
        </w:rPr>
        <w:t>Экстраполирование можно проводить как на будущее (перспективная экстраполяция), так и в прошлое (ретроспективная экстраполяция).</w:t>
      </w:r>
    </w:p>
    <w:p w:rsidR="00C12505" w:rsidRDefault="00C12505" w:rsidP="00C12505">
      <w:pPr>
        <w:spacing w:line="360" w:lineRule="auto"/>
        <w:ind w:firstLine="540"/>
        <w:jc w:val="both"/>
        <w:rPr>
          <w:sz w:val="28"/>
          <w:szCs w:val="28"/>
        </w:rPr>
      </w:pPr>
      <w:r>
        <w:rPr>
          <w:sz w:val="28"/>
          <w:szCs w:val="28"/>
        </w:rPr>
        <w:t>Проведем прогнозирование урожайности зерновых культур на три года, последующих после последнего года динамического ряда.</w:t>
      </w:r>
    </w:p>
    <w:p w:rsidR="00C12505" w:rsidRDefault="00C12505" w:rsidP="00C12505">
      <w:pPr>
        <w:spacing w:line="360" w:lineRule="auto"/>
        <w:ind w:firstLine="540"/>
        <w:jc w:val="both"/>
        <w:rPr>
          <w:sz w:val="28"/>
          <w:szCs w:val="28"/>
        </w:rPr>
      </w:pPr>
      <w:r w:rsidRPr="00E00221">
        <w:rPr>
          <w:position w:val="-12"/>
          <w:sz w:val="28"/>
          <w:szCs w:val="28"/>
        </w:rPr>
        <w:object w:dxaOrig="560" w:dyaOrig="360">
          <v:shape id="_x0000_i1124" type="#_x0000_t75" style="width:27.75pt;height:18pt" o:ole="">
            <v:imagedata r:id="rId176" o:title=""/>
          </v:shape>
          <o:OLEObject Type="Embed" ProgID="Equation.3" ShapeID="_x0000_i1124" DrawAspect="Content" ObjectID="_1459335433" r:id="rId177"/>
        </w:object>
      </w:r>
      <w:r>
        <w:rPr>
          <w:sz w:val="28"/>
          <w:szCs w:val="28"/>
        </w:rPr>
        <w:t>7,7+0,23*6=9,08;</w:t>
      </w:r>
    </w:p>
    <w:p w:rsidR="00C12505" w:rsidRDefault="00C12505" w:rsidP="00C12505">
      <w:pPr>
        <w:spacing w:line="360" w:lineRule="auto"/>
        <w:ind w:firstLine="540"/>
        <w:jc w:val="both"/>
        <w:rPr>
          <w:sz w:val="28"/>
          <w:szCs w:val="28"/>
        </w:rPr>
      </w:pPr>
      <w:r w:rsidRPr="00E00221">
        <w:rPr>
          <w:position w:val="-12"/>
          <w:sz w:val="28"/>
          <w:szCs w:val="28"/>
        </w:rPr>
        <w:object w:dxaOrig="560" w:dyaOrig="360">
          <v:shape id="_x0000_i1125" type="#_x0000_t75" style="width:27.75pt;height:18pt" o:ole="">
            <v:imagedata r:id="rId178" o:title=""/>
          </v:shape>
          <o:OLEObject Type="Embed" ProgID="Equation.3" ShapeID="_x0000_i1125" DrawAspect="Content" ObjectID="_1459335434" r:id="rId179"/>
        </w:object>
      </w:r>
      <w:r>
        <w:rPr>
          <w:sz w:val="28"/>
          <w:szCs w:val="28"/>
        </w:rPr>
        <w:t>7,7+0,23*7=9,31;</w:t>
      </w:r>
    </w:p>
    <w:p w:rsidR="00C12505" w:rsidRPr="004119CE" w:rsidRDefault="00C12505" w:rsidP="00C12505">
      <w:pPr>
        <w:spacing w:line="360" w:lineRule="auto"/>
        <w:ind w:firstLine="540"/>
        <w:jc w:val="both"/>
        <w:rPr>
          <w:sz w:val="28"/>
          <w:szCs w:val="28"/>
        </w:rPr>
      </w:pPr>
      <w:r w:rsidRPr="00E00221">
        <w:rPr>
          <w:position w:val="-12"/>
          <w:sz w:val="28"/>
          <w:szCs w:val="28"/>
        </w:rPr>
        <w:object w:dxaOrig="560" w:dyaOrig="360">
          <v:shape id="_x0000_i1126" type="#_x0000_t75" style="width:27.75pt;height:18pt" o:ole="">
            <v:imagedata r:id="rId180" o:title=""/>
          </v:shape>
          <o:OLEObject Type="Embed" ProgID="Equation.3" ShapeID="_x0000_i1126" DrawAspect="Content" ObjectID="_1459335435" r:id="rId181"/>
        </w:object>
      </w:r>
      <w:r>
        <w:rPr>
          <w:sz w:val="28"/>
          <w:szCs w:val="28"/>
        </w:rPr>
        <w:t>7,7+0,23*8=9,54.</w:t>
      </w:r>
      <w:r w:rsidRPr="001E263C">
        <w:rPr>
          <w:position w:val="-10"/>
          <w:sz w:val="28"/>
          <w:szCs w:val="28"/>
        </w:rPr>
        <w:object w:dxaOrig="180" w:dyaOrig="340">
          <v:shape id="_x0000_i1127" type="#_x0000_t75" style="width:9pt;height:17.25pt" o:ole="">
            <v:imagedata r:id="rId32" o:title=""/>
          </v:shape>
          <o:OLEObject Type="Embed" ProgID="Equation.3" ShapeID="_x0000_i1127" DrawAspect="Content" ObjectID="_1459335436" r:id="rId182"/>
        </w:object>
      </w:r>
    </w:p>
    <w:p w:rsidR="00C12505" w:rsidRDefault="00C12505" w:rsidP="00C12505">
      <w:pPr>
        <w:spacing w:line="360" w:lineRule="auto"/>
        <w:ind w:firstLine="540"/>
        <w:jc w:val="both"/>
        <w:rPr>
          <w:sz w:val="28"/>
          <w:szCs w:val="28"/>
        </w:rPr>
      </w:pPr>
      <w:r>
        <w:rPr>
          <w:sz w:val="28"/>
          <w:szCs w:val="28"/>
        </w:rPr>
        <w:t>Определим доверительные границы прогноза. Для этого рассчитаем среднюю ошибку тренда по формуле:</w:t>
      </w:r>
    </w:p>
    <w:p w:rsidR="00C12505" w:rsidRDefault="00C12505" w:rsidP="00C12505">
      <w:pPr>
        <w:spacing w:line="360" w:lineRule="auto"/>
        <w:ind w:firstLine="540"/>
        <w:jc w:val="both"/>
        <w:rPr>
          <w:sz w:val="28"/>
          <w:szCs w:val="28"/>
        </w:rPr>
      </w:pPr>
      <w:r w:rsidRPr="001A6D6A">
        <w:rPr>
          <w:position w:val="-28"/>
          <w:sz w:val="28"/>
          <w:szCs w:val="28"/>
        </w:rPr>
        <w:object w:dxaOrig="1240" w:dyaOrig="720">
          <v:shape id="_x0000_i1128" type="#_x0000_t75" style="width:62.25pt;height:36pt" o:ole="">
            <v:imagedata r:id="rId183" o:title=""/>
          </v:shape>
          <o:OLEObject Type="Embed" ProgID="Equation.3" ShapeID="_x0000_i1128" DrawAspect="Content" ObjectID="_1459335437" r:id="rId184"/>
        </w:object>
      </w:r>
    </w:p>
    <w:p w:rsidR="00C12505" w:rsidRDefault="00C12505" w:rsidP="00C12505">
      <w:pPr>
        <w:spacing w:line="360" w:lineRule="auto"/>
        <w:ind w:firstLine="540"/>
        <w:jc w:val="both"/>
        <w:rPr>
          <w:sz w:val="28"/>
          <w:szCs w:val="28"/>
        </w:rPr>
      </w:pPr>
      <w:r w:rsidRPr="001A6D6A">
        <w:rPr>
          <w:position w:val="-16"/>
          <w:sz w:val="28"/>
          <w:szCs w:val="28"/>
        </w:rPr>
        <w:object w:dxaOrig="700" w:dyaOrig="400">
          <v:shape id="_x0000_i1129" type="#_x0000_t75" style="width:35.25pt;height:20.25pt" o:ole="">
            <v:imagedata r:id="rId185" o:title=""/>
          </v:shape>
          <o:OLEObject Type="Embed" ProgID="Equation.3" ShapeID="_x0000_i1129" DrawAspect="Content" ObjectID="_1459335438" r:id="rId186"/>
        </w:object>
      </w:r>
      <w:r w:rsidRPr="001E263C">
        <w:rPr>
          <w:position w:val="-32"/>
          <w:sz w:val="28"/>
          <w:szCs w:val="28"/>
        </w:rPr>
        <w:object w:dxaOrig="1100" w:dyaOrig="700">
          <v:shape id="_x0000_i1130" type="#_x0000_t75" style="width:54.75pt;height:35.25pt" o:ole="">
            <v:imagedata r:id="rId187" o:title=""/>
          </v:shape>
          <o:OLEObject Type="Embed" ProgID="Equation.3" ShapeID="_x0000_i1130" DrawAspect="Content" ObjectID="_1459335439" r:id="rId188"/>
        </w:object>
      </w:r>
      <w:r>
        <w:rPr>
          <w:sz w:val="28"/>
          <w:szCs w:val="28"/>
        </w:rPr>
        <w:t>=</w:t>
      </w:r>
      <w:r w:rsidRPr="00AC020A">
        <w:rPr>
          <w:position w:val="-28"/>
          <w:sz w:val="28"/>
          <w:szCs w:val="28"/>
        </w:rPr>
        <w:object w:dxaOrig="540" w:dyaOrig="660">
          <v:shape id="_x0000_i1131" type="#_x0000_t75" style="width:27pt;height:33pt" o:ole="">
            <v:imagedata r:id="rId189" o:title=""/>
          </v:shape>
          <o:OLEObject Type="Embed" ProgID="Equation.3" ShapeID="_x0000_i1131" DrawAspect="Content" ObjectID="_1459335440" r:id="rId190"/>
        </w:object>
      </w:r>
      <w:r>
        <w:rPr>
          <w:sz w:val="28"/>
          <w:szCs w:val="28"/>
        </w:rPr>
        <w:t>=0,233</w:t>
      </w:r>
    </w:p>
    <w:p w:rsidR="00C12505" w:rsidRDefault="00C12505" w:rsidP="00C12505">
      <w:pPr>
        <w:spacing w:line="360" w:lineRule="auto"/>
        <w:ind w:firstLine="540"/>
        <w:jc w:val="both"/>
        <w:rPr>
          <w:sz w:val="28"/>
          <w:szCs w:val="28"/>
        </w:rPr>
      </w:pPr>
      <w:r>
        <w:rPr>
          <w:sz w:val="28"/>
          <w:szCs w:val="28"/>
        </w:rPr>
        <w:t xml:space="preserve">На основе средней ошибки тренда вычислим доверительную ошибку по формуле: </w:t>
      </w:r>
    </w:p>
    <w:p w:rsidR="00C12505" w:rsidRDefault="00C12505" w:rsidP="00C12505">
      <w:pPr>
        <w:spacing w:line="360" w:lineRule="auto"/>
        <w:ind w:firstLine="540"/>
        <w:jc w:val="both"/>
        <w:rPr>
          <w:sz w:val="28"/>
          <w:szCs w:val="28"/>
        </w:rPr>
      </w:pPr>
      <w:r w:rsidRPr="001A6D6A">
        <w:rPr>
          <w:position w:val="-10"/>
          <w:sz w:val="28"/>
          <w:szCs w:val="28"/>
        </w:rPr>
        <w:object w:dxaOrig="180" w:dyaOrig="340">
          <v:shape id="_x0000_i1132" type="#_x0000_t75" style="width:9pt;height:17.25pt" o:ole="">
            <v:imagedata r:id="rId32" o:title=""/>
          </v:shape>
          <o:OLEObject Type="Embed" ProgID="Equation.3" ShapeID="_x0000_i1132" DrawAspect="Content" ObjectID="_1459335441" r:id="rId191"/>
        </w:object>
      </w:r>
      <w:r w:rsidRPr="001A6D6A">
        <w:rPr>
          <w:rFonts w:ascii="Sylfaen" w:hAnsi="Sylfaen"/>
          <w:sz w:val="28"/>
          <w:szCs w:val="28"/>
        </w:rPr>
        <w:t xml:space="preserve"> </w:t>
      </w:r>
      <w:r>
        <w:rPr>
          <w:rFonts w:ascii="Sylfaen" w:hAnsi="Sylfaen"/>
          <w:sz w:val="28"/>
          <w:szCs w:val="28"/>
        </w:rPr>
        <w:t xml:space="preserve">α </w:t>
      </w:r>
      <w:r w:rsidRPr="001A6D6A">
        <w:rPr>
          <w:rFonts w:ascii="Sylfaen" w:hAnsi="Sylfaen"/>
          <w:position w:val="-16"/>
          <w:sz w:val="28"/>
          <w:szCs w:val="28"/>
        </w:rPr>
        <w:object w:dxaOrig="859" w:dyaOrig="400">
          <v:shape id="_x0000_i1133" type="#_x0000_t75" style="width:42.75pt;height:20.25pt" o:ole="">
            <v:imagedata r:id="rId192" o:title=""/>
          </v:shape>
          <o:OLEObject Type="Embed" ProgID="Equation.3" ShapeID="_x0000_i1133" DrawAspect="Content" ObjectID="_1459335442" r:id="rId193"/>
        </w:object>
      </w:r>
      <w:r>
        <w:rPr>
          <w:rFonts w:ascii="Sylfaen" w:hAnsi="Sylfaen"/>
          <w:sz w:val="28"/>
          <w:szCs w:val="28"/>
          <w:lang w:val="en-US"/>
        </w:rPr>
        <w:t>t</w:t>
      </w:r>
      <w:r>
        <w:rPr>
          <w:rFonts w:ascii="Sylfaen" w:hAnsi="Sylfaen"/>
          <w:sz w:val="28"/>
          <w:szCs w:val="28"/>
        </w:rPr>
        <w:t xml:space="preserve"> </w:t>
      </w:r>
      <w:r w:rsidRPr="001A6D6A">
        <w:rPr>
          <w:rFonts w:ascii="Sylfaen" w:hAnsi="Sylfaen"/>
          <w:position w:val="-10"/>
          <w:sz w:val="28"/>
          <w:szCs w:val="28"/>
        </w:rPr>
        <w:object w:dxaOrig="180" w:dyaOrig="340">
          <v:shape id="_x0000_i1134" type="#_x0000_t75" style="width:9pt;height:17.25pt" o:ole="">
            <v:imagedata r:id="rId32" o:title=""/>
          </v:shape>
          <o:OLEObject Type="Embed" ProgID="Equation.3" ShapeID="_x0000_i1134" DrawAspect="Content" ObjectID="_1459335443" r:id="rId194"/>
        </w:object>
      </w:r>
    </w:p>
    <w:p w:rsidR="00C12505" w:rsidRDefault="00C12505" w:rsidP="00C12505">
      <w:pPr>
        <w:spacing w:line="360" w:lineRule="auto"/>
        <w:jc w:val="both"/>
        <w:rPr>
          <w:sz w:val="28"/>
          <w:szCs w:val="28"/>
        </w:rPr>
      </w:pPr>
      <w:r>
        <w:rPr>
          <w:sz w:val="28"/>
          <w:szCs w:val="28"/>
        </w:rPr>
        <w:t xml:space="preserve">При вероятности </w:t>
      </w:r>
      <w:r>
        <w:rPr>
          <w:sz w:val="28"/>
          <w:szCs w:val="28"/>
          <w:lang w:val="en-US"/>
        </w:rPr>
        <w:t>F</w:t>
      </w:r>
      <w:r w:rsidRPr="001A6D6A">
        <w:rPr>
          <w:sz w:val="28"/>
          <w:szCs w:val="28"/>
        </w:rPr>
        <w:t>(</w:t>
      </w:r>
      <w:r>
        <w:rPr>
          <w:sz w:val="28"/>
          <w:szCs w:val="28"/>
          <w:lang w:val="en-US"/>
        </w:rPr>
        <w:t>t</w:t>
      </w:r>
      <w:r>
        <w:rPr>
          <w:sz w:val="28"/>
          <w:szCs w:val="28"/>
        </w:rPr>
        <w:t>)=0</w:t>
      </w:r>
      <w:r w:rsidRPr="001A6D6A">
        <w:rPr>
          <w:sz w:val="28"/>
          <w:szCs w:val="28"/>
        </w:rPr>
        <w:t>,95</w:t>
      </w:r>
      <w:r>
        <w:rPr>
          <w:sz w:val="28"/>
          <w:szCs w:val="28"/>
          <w:lang w:val="en-US"/>
        </w:rPr>
        <w:t>t</w:t>
      </w:r>
      <w:r w:rsidRPr="001A6D6A">
        <w:rPr>
          <w:sz w:val="28"/>
          <w:szCs w:val="28"/>
        </w:rPr>
        <w:t xml:space="preserve"> </w:t>
      </w:r>
      <w:r>
        <w:rPr>
          <w:sz w:val="28"/>
          <w:szCs w:val="28"/>
        </w:rPr>
        <w:t>–</w:t>
      </w:r>
      <w:r w:rsidRPr="001A6D6A">
        <w:rPr>
          <w:sz w:val="28"/>
          <w:szCs w:val="28"/>
        </w:rPr>
        <w:t xml:space="preserve"> </w:t>
      </w:r>
      <w:r>
        <w:rPr>
          <w:sz w:val="28"/>
          <w:szCs w:val="28"/>
        </w:rPr>
        <w:t>критерий Стьюдента равен 2,201.</w:t>
      </w:r>
    </w:p>
    <w:p w:rsidR="00C12505" w:rsidRPr="00E00E82" w:rsidRDefault="00C12505" w:rsidP="00C12505">
      <w:pPr>
        <w:spacing w:line="360" w:lineRule="auto"/>
        <w:ind w:firstLine="720"/>
        <w:jc w:val="both"/>
        <w:rPr>
          <w:rFonts w:ascii="Sylfaen" w:hAnsi="Sylfaen"/>
          <w:sz w:val="28"/>
          <w:szCs w:val="28"/>
        </w:rPr>
      </w:pPr>
      <w:r>
        <w:rPr>
          <w:rFonts w:ascii="Sylfaen" w:hAnsi="Sylfaen"/>
          <w:sz w:val="28"/>
          <w:szCs w:val="28"/>
        </w:rPr>
        <w:t xml:space="preserve">α </w:t>
      </w:r>
      <w:r w:rsidRPr="001A6D6A">
        <w:rPr>
          <w:rFonts w:ascii="Sylfaen" w:hAnsi="Sylfaen"/>
          <w:position w:val="-16"/>
          <w:sz w:val="28"/>
          <w:szCs w:val="28"/>
        </w:rPr>
        <w:object w:dxaOrig="220" w:dyaOrig="400">
          <v:shape id="_x0000_i1135" type="#_x0000_t75" style="width:11.25pt;height:20.25pt" o:ole="">
            <v:imagedata r:id="rId195" o:title=""/>
          </v:shape>
          <o:OLEObject Type="Embed" ProgID="Equation.3" ShapeID="_x0000_i1135" DrawAspect="Content" ObjectID="_1459335444" r:id="rId196"/>
        </w:object>
      </w:r>
      <w:r>
        <w:rPr>
          <w:rFonts w:ascii="Sylfaen" w:hAnsi="Sylfaen"/>
          <w:sz w:val="28"/>
          <w:szCs w:val="28"/>
        </w:rPr>
        <w:t>=0,233*2,201=0,5</w:t>
      </w:r>
    </w:p>
    <w:p w:rsidR="00C12505" w:rsidRDefault="00C12505" w:rsidP="00C12505">
      <w:pPr>
        <w:spacing w:line="360" w:lineRule="auto"/>
        <w:ind w:firstLine="720"/>
        <w:jc w:val="center"/>
        <w:rPr>
          <w:b/>
          <w:sz w:val="28"/>
          <w:szCs w:val="28"/>
        </w:rPr>
      </w:pPr>
      <w:r>
        <w:rPr>
          <w:b/>
          <w:sz w:val="28"/>
          <w:szCs w:val="28"/>
        </w:rPr>
        <w:t>Таблица 12</w:t>
      </w:r>
      <w:r w:rsidRPr="00857F06">
        <w:rPr>
          <w:b/>
          <w:sz w:val="28"/>
          <w:szCs w:val="28"/>
        </w:rPr>
        <w:t xml:space="preserve"> -  Доверительные границы прогноза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86"/>
        <w:gridCol w:w="2395"/>
        <w:gridCol w:w="2395"/>
      </w:tblGrid>
      <w:tr w:rsidR="00C12505" w:rsidRPr="00E00E82">
        <w:tc>
          <w:tcPr>
            <w:tcW w:w="2463" w:type="dxa"/>
          </w:tcPr>
          <w:p w:rsidR="00C12505" w:rsidRPr="00E00E82" w:rsidRDefault="00C12505" w:rsidP="001B737F">
            <w:pPr>
              <w:jc w:val="both"/>
              <w:rPr>
                <w:b/>
                <w:sz w:val="28"/>
                <w:szCs w:val="28"/>
              </w:rPr>
            </w:pPr>
            <w:r w:rsidRPr="00E00E82">
              <w:rPr>
                <w:b/>
                <w:sz w:val="28"/>
                <w:szCs w:val="28"/>
              </w:rPr>
              <w:t xml:space="preserve">Годы </w:t>
            </w:r>
          </w:p>
        </w:tc>
        <w:tc>
          <w:tcPr>
            <w:tcW w:w="2463" w:type="dxa"/>
          </w:tcPr>
          <w:p w:rsidR="00C12505" w:rsidRPr="00E00E82" w:rsidRDefault="00C12505" w:rsidP="001B737F">
            <w:pPr>
              <w:jc w:val="both"/>
              <w:rPr>
                <w:b/>
                <w:sz w:val="28"/>
                <w:szCs w:val="28"/>
              </w:rPr>
            </w:pPr>
            <w:r w:rsidRPr="00E00E82">
              <w:rPr>
                <w:b/>
                <w:position w:val="-12"/>
                <w:sz w:val="28"/>
                <w:szCs w:val="28"/>
              </w:rPr>
              <w:object w:dxaOrig="260" w:dyaOrig="360">
                <v:shape id="_x0000_i1136" type="#_x0000_t75" style="width:12.75pt;height:18pt" o:ole="">
                  <v:imagedata r:id="rId197" o:title=""/>
                </v:shape>
                <o:OLEObject Type="Embed" ProgID="Equation.3" ShapeID="_x0000_i1136" DrawAspect="Content" ObjectID="_1459335445" r:id="rId198"/>
              </w:object>
            </w:r>
          </w:p>
        </w:tc>
        <w:tc>
          <w:tcPr>
            <w:tcW w:w="2464" w:type="dxa"/>
          </w:tcPr>
          <w:p w:rsidR="00C12505" w:rsidRPr="00E00E82" w:rsidRDefault="00C12505" w:rsidP="001B737F">
            <w:pPr>
              <w:jc w:val="both"/>
              <w:rPr>
                <w:b/>
                <w:sz w:val="28"/>
                <w:szCs w:val="28"/>
              </w:rPr>
            </w:pPr>
            <w:r w:rsidRPr="00E00E82">
              <w:rPr>
                <w:b/>
                <w:position w:val="-14"/>
                <w:sz w:val="28"/>
                <w:szCs w:val="28"/>
              </w:rPr>
              <w:object w:dxaOrig="660" w:dyaOrig="380">
                <v:shape id="_x0000_i1137" type="#_x0000_t75" style="width:33pt;height:18.75pt" o:ole="">
                  <v:imagedata r:id="rId199" o:title=""/>
                </v:shape>
                <o:OLEObject Type="Embed" ProgID="Equation.3" ShapeID="_x0000_i1137" DrawAspect="Content" ObjectID="_1459335446" r:id="rId200"/>
              </w:object>
            </w:r>
          </w:p>
        </w:tc>
        <w:tc>
          <w:tcPr>
            <w:tcW w:w="2464" w:type="dxa"/>
          </w:tcPr>
          <w:p w:rsidR="00C12505" w:rsidRPr="00E00E82" w:rsidRDefault="00C12505" w:rsidP="001B737F">
            <w:pPr>
              <w:jc w:val="both"/>
              <w:rPr>
                <w:b/>
                <w:sz w:val="28"/>
                <w:szCs w:val="28"/>
              </w:rPr>
            </w:pPr>
            <w:r w:rsidRPr="00E00E82">
              <w:rPr>
                <w:b/>
                <w:position w:val="-14"/>
                <w:sz w:val="28"/>
                <w:szCs w:val="28"/>
              </w:rPr>
              <w:object w:dxaOrig="660" w:dyaOrig="380">
                <v:shape id="_x0000_i1138" type="#_x0000_t75" style="width:33pt;height:18.75pt" o:ole="">
                  <v:imagedata r:id="rId201" o:title=""/>
                </v:shape>
                <o:OLEObject Type="Embed" ProgID="Equation.3" ShapeID="_x0000_i1138" DrawAspect="Content" ObjectID="_1459335447" r:id="rId202"/>
              </w:object>
            </w:r>
          </w:p>
        </w:tc>
      </w:tr>
      <w:tr w:rsidR="00C12505" w:rsidRPr="008E1BFC">
        <w:tc>
          <w:tcPr>
            <w:tcW w:w="2463" w:type="dxa"/>
          </w:tcPr>
          <w:p w:rsidR="00C12505" w:rsidRPr="00E00E82" w:rsidRDefault="00C12505" w:rsidP="001B737F">
            <w:pPr>
              <w:jc w:val="both"/>
              <w:rPr>
                <w:b/>
                <w:sz w:val="28"/>
                <w:szCs w:val="28"/>
              </w:rPr>
            </w:pPr>
            <w:r w:rsidRPr="00E00E82">
              <w:rPr>
                <w:b/>
                <w:sz w:val="28"/>
                <w:szCs w:val="28"/>
              </w:rPr>
              <w:t>2008</w:t>
            </w:r>
          </w:p>
          <w:p w:rsidR="00C12505" w:rsidRPr="00E00E82" w:rsidRDefault="00C12505" w:rsidP="001B737F">
            <w:pPr>
              <w:jc w:val="both"/>
              <w:rPr>
                <w:b/>
                <w:sz w:val="28"/>
                <w:szCs w:val="28"/>
              </w:rPr>
            </w:pPr>
            <w:r w:rsidRPr="00E00E82">
              <w:rPr>
                <w:b/>
                <w:sz w:val="28"/>
                <w:szCs w:val="28"/>
              </w:rPr>
              <w:t>2009</w:t>
            </w:r>
          </w:p>
          <w:p w:rsidR="00C12505" w:rsidRPr="00E00E82" w:rsidRDefault="00C12505" w:rsidP="001B737F">
            <w:pPr>
              <w:jc w:val="both"/>
              <w:rPr>
                <w:b/>
                <w:sz w:val="28"/>
                <w:szCs w:val="28"/>
              </w:rPr>
            </w:pPr>
            <w:r w:rsidRPr="00E00E82">
              <w:rPr>
                <w:b/>
                <w:sz w:val="28"/>
                <w:szCs w:val="28"/>
              </w:rPr>
              <w:t>2010</w:t>
            </w:r>
          </w:p>
        </w:tc>
        <w:tc>
          <w:tcPr>
            <w:tcW w:w="2463" w:type="dxa"/>
          </w:tcPr>
          <w:p w:rsidR="00C12505" w:rsidRPr="008E1BFC" w:rsidRDefault="00C12505" w:rsidP="001B737F">
            <w:pPr>
              <w:jc w:val="both"/>
              <w:rPr>
                <w:sz w:val="28"/>
                <w:szCs w:val="28"/>
              </w:rPr>
            </w:pPr>
            <w:r>
              <w:rPr>
                <w:sz w:val="28"/>
                <w:szCs w:val="28"/>
              </w:rPr>
              <w:t>9,0</w:t>
            </w:r>
            <w:r w:rsidRPr="008E1BFC">
              <w:rPr>
                <w:sz w:val="28"/>
                <w:szCs w:val="28"/>
              </w:rPr>
              <w:t>8</w:t>
            </w:r>
          </w:p>
          <w:p w:rsidR="00C12505" w:rsidRPr="008E1BFC" w:rsidRDefault="00C12505" w:rsidP="001B737F">
            <w:pPr>
              <w:jc w:val="both"/>
              <w:rPr>
                <w:sz w:val="28"/>
                <w:szCs w:val="28"/>
              </w:rPr>
            </w:pPr>
            <w:r>
              <w:rPr>
                <w:sz w:val="28"/>
                <w:szCs w:val="28"/>
              </w:rPr>
              <w:t>9,3</w:t>
            </w:r>
            <w:r w:rsidRPr="008E1BFC">
              <w:rPr>
                <w:sz w:val="28"/>
                <w:szCs w:val="28"/>
              </w:rPr>
              <w:t>1</w:t>
            </w:r>
          </w:p>
          <w:p w:rsidR="00C12505" w:rsidRPr="008E1BFC" w:rsidRDefault="00C12505" w:rsidP="001B737F">
            <w:pPr>
              <w:jc w:val="both"/>
              <w:rPr>
                <w:sz w:val="28"/>
                <w:szCs w:val="28"/>
              </w:rPr>
            </w:pPr>
            <w:r>
              <w:rPr>
                <w:sz w:val="28"/>
                <w:szCs w:val="28"/>
              </w:rPr>
              <w:t>9,5</w:t>
            </w:r>
            <w:r w:rsidRPr="008E1BFC">
              <w:rPr>
                <w:sz w:val="28"/>
                <w:szCs w:val="28"/>
              </w:rPr>
              <w:t>4</w:t>
            </w:r>
          </w:p>
        </w:tc>
        <w:tc>
          <w:tcPr>
            <w:tcW w:w="2464" w:type="dxa"/>
          </w:tcPr>
          <w:p w:rsidR="00C12505" w:rsidRPr="008E1BFC" w:rsidRDefault="00C12505" w:rsidP="001B737F">
            <w:pPr>
              <w:jc w:val="both"/>
              <w:rPr>
                <w:sz w:val="28"/>
                <w:szCs w:val="28"/>
              </w:rPr>
            </w:pPr>
            <w:r>
              <w:rPr>
                <w:sz w:val="28"/>
                <w:szCs w:val="28"/>
              </w:rPr>
              <w:t>9,58</w:t>
            </w:r>
          </w:p>
          <w:p w:rsidR="00C12505" w:rsidRPr="008E1BFC" w:rsidRDefault="00C12505" w:rsidP="001B737F">
            <w:pPr>
              <w:jc w:val="both"/>
              <w:rPr>
                <w:sz w:val="28"/>
                <w:szCs w:val="28"/>
              </w:rPr>
            </w:pPr>
            <w:r>
              <w:rPr>
                <w:sz w:val="28"/>
                <w:szCs w:val="28"/>
              </w:rPr>
              <w:t>9,81</w:t>
            </w:r>
          </w:p>
          <w:p w:rsidR="00C12505" w:rsidRPr="008E1BFC" w:rsidRDefault="00C12505" w:rsidP="001B737F">
            <w:pPr>
              <w:jc w:val="both"/>
              <w:rPr>
                <w:sz w:val="28"/>
                <w:szCs w:val="28"/>
              </w:rPr>
            </w:pPr>
            <w:r>
              <w:rPr>
                <w:sz w:val="28"/>
                <w:szCs w:val="28"/>
              </w:rPr>
              <w:t>10,0</w:t>
            </w:r>
            <w:r w:rsidRPr="008E1BFC">
              <w:rPr>
                <w:sz w:val="28"/>
                <w:szCs w:val="28"/>
              </w:rPr>
              <w:t>4</w:t>
            </w:r>
          </w:p>
        </w:tc>
        <w:tc>
          <w:tcPr>
            <w:tcW w:w="2464" w:type="dxa"/>
          </w:tcPr>
          <w:p w:rsidR="00C12505" w:rsidRDefault="00C12505" w:rsidP="001B737F">
            <w:pPr>
              <w:jc w:val="both"/>
              <w:rPr>
                <w:sz w:val="28"/>
                <w:szCs w:val="28"/>
              </w:rPr>
            </w:pPr>
            <w:r>
              <w:rPr>
                <w:sz w:val="28"/>
                <w:szCs w:val="28"/>
              </w:rPr>
              <w:t>8,58</w:t>
            </w:r>
          </w:p>
          <w:p w:rsidR="00C12505" w:rsidRPr="008E1BFC" w:rsidRDefault="00C12505" w:rsidP="001B737F">
            <w:pPr>
              <w:jc w:val="both"/>
              <w:rPr>
                <w:sz w:val="28"/>
                <w:szCs w:val="28"/>
              </w:rPr>
            </w:pPr>
            <w:r>
              <w:rPr>
                <w:sz w:val="28"/>
                <w:szCs w:val="28"/>
              </w:rPr>
              <w:t>8,81</w:t>
            </w:r>
          </w:p>
          <w:p w:rsidR="00C12505" w:rsidRPr="008E1BFC" w:rsidRDefault="00C12505" w:rsidP="001B737F">
            <w:pPr>
              <w:jc w:val="both"/>
              <w:rPr>
                <w:sz w:val="28"/>
                <w:szCs w:val="28"/>
              </w:rPr>
            </w:pPr>
            <w:r>
              <w:rPr>
                <w:sz w:val="28"/>
                <w:szCs w:val="28"/>
              </w:rPr>
              <w:t>9,04</w:t>
            </w:r>
          </w:p>
        </w:tc>
      </w:tr>
    </w:tbl>
    <w:p w:rsidR="00C12505" w:rsidRPr="00857F06" w:rsidRDefault="00C12505" w:rsidP="00C12505">
      <w:pPr>
        <w:spacing w:line="360" w:lineRule="auto"/>
        <w:ind w:firstLine="720"/>
        <w:jc w:val="both"/>
        <w:rPr>
          <w:sz w:val="28"/>
          <w:szCs w:val="28"/>
        </w:rPr>
      </w:pPr>
    </w:p>
    <w:p w:rsidR="00C12505" w:rsidRDefault="00C12505" w:rsidP="00C12505">
      <w:pPr>
        <w:spacing w:line="360" w:lineRule="auto"/>
        <w:ind w:firstLine="720"/>
        <w:jc w:val="both"/>
        <w:rPr>
          <w:sz w:val="28"/>
          <w:szCs w:val="28"/>
        </w:rPr>
      </w:pPr>
      <w:r>
        <w:rPr>
          <w:sz w:val="28"/>
          <w:szCs w:val="28"/>
        </w:rPr>
        <w:t>Рассчитаем урожайность для последних трех лет динамического ряда, т.е. сделаем ретроспективный прогноз:</w:t>
      </w:r>
    </w:p>
    <w:p w:rsidR="00C12505" w:rsidRDefault="00C12505" w:rsidP="00C12505">
      <w:pPr>
        <w:spacing w:line="360" w:lineRule="auto"/>
        <w:ind w:firstLine="540"/>
        <w:jc w:val="both"/>
        <w:rPr>
          <w:sz w:val="28"/>
          <w:szCs w:val="28"/>
        </w:rPr>
      </w:pPr>
      <w:r w:rsidRPr="00E00221">
        <w:rPr>
          <w:position w:val="-12"/>
          <w:sz w:val="28"/>
          <w:szCs w:val="28"/>
        </w:rPr>
        <w:object w:dxaOrig="560" w:dyaOrig="360">
          <v:shape id="_x0000_i1139" type="#_x0000_t75" style="width:27.75pt;height:18pt" o:ole="">
            <v:imagedata r:id="rId203" o:title=""/>
          </v:shape>
          <o:OLEObject Type="Embed" ProgID="Equation.3" ShapeID="_x0000_i1139" DrawAspect="Content" ObjectID="_1459335448" r:id="rId204"/>
        </w:object>
      </w:r>
      <w:r>
        <w:rPr>
          <w:sz w:val="28"/>
          <w:szCs w:val="28"/>
        </w:rPr>
        <w:t>7,7+0,23*5=8,85</w:t>
      </w:r>
    </w:p>
    <w:p w:rsidR="00C12505" w:rsidRDefault="00C12505" w:rsidP="00C12505">
      <w:pPr>
        <w:spacing w:line="360" w:lineRule="auto"/>
        <w:ind w:firstLine="540"/>
        <w:jc w:val="both"/>
        <w:rPr>
          <w:sz w:val="28"/>
          <w:szCs w:val="28"/>
        </w:rPr>
      </w:pPr>
      <w:r w:rsidRPr="00E00221">
        <w:rPr>
          <w:position w:val="-12"/>
          <w:sz w:val="28"/>
          <w:szCs w:val="28"/>
        </w:rPr>
        <w:object w:dxaOrig="560" w:dyaOrig="360">
          <v:shape id="_x0000_i1140" type="#_x0000_t75" style="width:27.75pt;height:18pt" o:ole="">
            <v:imagedata r:id="rId205" o:title=""/>
          </v:shape>
          <o:OLEObject Type="Embed" ProgID="Equation.3" ShapeID="_x0000_i1140" DrawAspect="Content" ObjectID="_1459335449" r:id="rId206"/>
        </w:object>
      </w:r>
      <w:r>
        <w:rPr>
          <w:sz w:val="28"/>
          <w:szCs w:val="28"/>
        </w:rPr>
        <w:t>7,7+0,23*4=8,62</w:t>
      </w:r>
    </w:p>
    <w:p w:rsidR="00C12505" w:rsidRPr="004119CE" w:rsidRDefault="00C12505" w:rsidP="00C12505">
      <w:pPr>
        <w:spacing w:line="360" w:lineRule="auto"/>
        <w:ind w:firstLine="540"/>
        <w:jc w:val="both"/>
        <w:rPr>
          <w:sz w:val="28"/>
          <w:szCs w:val="28"/>
        </w:rPr>
      </w:pPr>
      <w:r w:rsidRPr="00E00221">
        <w:rPr>
          <w:position w:val="-12"/>
          <w:sz w:val="28"/>
          <w:szCs w:val="28"/>
        </w:rPr>
        <w:object w:dxaOrig="560" w:dyaOrig="360">
          <v:shape id="_x0000_i1141" type="#_x0000_t75" style="width:27.75pt;height:18pt" o:ole="">
            <v:imagedata r:id="rId207" o:title=""/>
          </v:shape>
          <o:OLEObject Type="Embed" ProgID="Equation.3" ShapeID="_x0000_i1141" DrawAspect="Content" ObjectID="_1459335450" r:id="rId208"/>
        </w:object>
      </w:r>
      <w:r>
        <w:rPr>
          <w:sz w:val="28"/>
          <w:szCs w:val="28"/>
        </w:rPr>
        <w:t>7,7+0,23*3=8,39</w:t>
      </w:r>
    </w:p>
    <w:p w:rsidR="00C12505" w:rsidRDefault="00C12505" w:rsidP="00C12505">
      <w:pPr>
        <w:spacing w:line="360" w:lineRule="auto"/>
        <w:ind w:firstLine="720"/>
        <w:jc w:val="both"/>
        <w:rPr>
          <w:sz w:val="28"/>
          <w:szCs w:val="28"/>
        </w:rPr>
      </w:pPr>
      <w:r>
        <w:rPr>
          <w:sz w:val="28"/>
          <w:szCs w:val="28"/>
        </w:rPr>
        <w:t xml:space="preserve">Сравним полученные данные с фактической урожайностью за эти годы. </w:t>
      </w:r>
    </w:p>
    <w:p w:rsidR="00C12505" w:rsidRPr="003F540D" w:rsidRDefault="00C12505" w:rsidP="00C12505">
      <w:pPr>
        <w:spacing w:line="360" w:lineRule="auto"/>
        <w:ind w:firstLine="720"/>
        <w:jc w:val="center"/>
        <w:rPr>
          <w:b/>
          <w:sz w:val="28"/>
          <w:szCs w:val="28"/>
        </w:rPr>
      </w:pPr>
      <w:r w:rsidRPr="003F540D">
        <w:rPr>
          <w:b/>
          <w:sz w:val="28"/>
          <w:szCs w:val="28"/>
        </w:rPr>
        <w:t>Таблица 1</w:t>
      </w:r>
      <w:r>
        <w:rPr>
          <w:b/>
          <w:sz w:val="28"/>
          <w:szCs w:val="28"/>
        </w:rPr>
        <w:t>3</w:t>
      </w:r>
      <w:r w:rsidRPr="003F540D">
        <w:rPr>
          <w:b/>
          <w:sz w:val="28"/>
          <w:szCs w:val="28"/>
        </w:rPr>
        <w:t xml:space="preserve"> – Фактическая урожайность и ретроспективный прогноз с доверительными границами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968"/>
        <w:gridCol w:w="1919"/>
        <w:gridCol w:w="1900"/>
        <w:gridCol w:w="1900"/>
      </w:tblGrid>
      <w:tr w:rsidR="00C12505" w:rsidRPr="00E00E82">
        <w:tc>
          <w:tcPr>
            <w:tcW w:w="1970" w:type="dxa"/>
            <w:vMerge w:val="restart"/>
          </w:tcPr>
          <w:p w:rsidR="00C12505" w:rsidRPr="00E00E82" w:rsidRDefault="00C12505" w:rsidP="001B737F">
            <w:pPr>
              <w:jc w:val="both"/>
              <w:rPr>
                <w:b/>
                <w:sz w:val="28"/>
                <w:szCs w:val="28"/>
              </w:rPr>
            </w:pPr>
            <w:r w:rsidRPr="00E00E82">
              <w:rPr>
                <w:b/>
                <w:sz w:val="28"/>
                <w:szCs w:val="28"/>
              </w:rPr>
              <w:t xml:space="preserve">Годы </w:t>
            </w:r>
          </w:p>
        </w:tc>
        <w:tc>
          <w:tcPr>
            <w:tcW w:w="1971" w:type="dxa"/>
            <w:vMerge w:val="restart"/>
          </w:tcPr>
          <w:p w:rsidR="00C12505" w:rsidRPr="00E00E82" w:rsidRDefault="00C12505" w:rsidP="001B737F">
            <w:pPr>
              <w:jc w:val="both"/>
              <w:rPr>
                <w:b/>
                <w:sz w:val="28"/>
                <w:szCs w:val="28"/>
              </w:rPr>
            </w:pPr>
            <w:r w:rsidRPr="00E00E82">
              <w:rPr>
                <w:b/>
                <w:sz w:val="28"/>
                <w:szCs w:val="28"/>
              </w:rPr>
              <w:t xml:space="preserve">Фактическая урожайность, ц/га,      </w:t>
            </w:r>
            <w:r w:rsidRPr="00E00E82">
              <w:rPr>
                <w:b/>
                <w:position w:val="-12"/>
                <w:sz w:val="28"/>
                <w:szCs w:val="28"/>
              </w:rPr>
              <w:object w:dxaOrig="260" w:dyaOrig="360">
                <v:shape id="_x0000_i1142" type="#_x0000_t75" style="width:12.75pt;height:18pt" o:ole="">
                  <v:imagedata r:id="rId209" o:title=""/>
                </v:shape>
                <o:OLEObject Type="Embed" ProgID="Equation.3" ShapeID="_x0000_i1142" DrawAspect="Content" ObjectID="_1459335451" r:id="rId210"/>
              </w:object>
            </w:r>
          </w:p>
        </w:tc>
        <w:tc>
          <w:tcPr>
            <w:tcW w:w="1971" w:type="dxa"/>
            <w:vMerge w:val="restart"/>
          </w:tcPr>
          <w:p w:rsidR="00C12505" w:rsidRPr="00E00E82" w:rsidRDefault="00C12505" w:rsidP="001B737F">
            <w:pPr>
              <w:jc w:val="both"/>
              <w:rPr>
                <w:b/>
                <w:sz w:val="28"/>
                <w:szCs w:val="28"/>
              </w:rPr>
            </w:pPr>
            <w:r w:rsidRPr="00E00E82">
              <w:rPr>
                <w:b/>
                <w:sz w:val="28"/>
                <w:szCs w:val="28"/>
              </w:rPr>
              <w:t xml:space="preserve">Прогноз, </w:t>
            </w:r>
            <w:r w:rsidRPr="00E00E82">
              <w:rPr>
                <w:b/>
                <w:position w:val="-12"/>
                <w:sz w:val="28"/>
                <w:szCs w:val="28"/>
              </w:rPr>
              <w:object w:dxaOrig="260" w:dyaOrig="360">
                <v:shape id="_x0000_i1143" type="#_x0000_t75" style="width:12.75pt;height:18pt" o:ole="">
                  <v:imagedata r:id="rId211" o:title=""/>
                </v:shape>
                <o:OLEObject Type="Embed" ProgID="Equation.3" ShapeID="_x0000_i1143" DrawAspect="Content" ObjectID="_1459335452" r:id="rId212"/>
              </w:object>
            </w:r>
          </w:p>
        </w:tc>
        <w:tc>
          <w:tcPr>
            <w:tcW w:w="3942" w:type="dxa"/>
            <w:gridSpan w:val="2"/>
          </w:tcPr>
          <w:p w:rsidR="00C12505" w:rsidRPr="00E00E82" w:rsidRDefault="00C12505" w:rsidP="001B737F">
            <w:pPr>
              <w:jc w:val="both"/>
              <w:rPr>
                <w:b/>
                <w:sz w:val="28"/>
                <w:szCs w:val="28"/>
              </w:rPr>
            </w:pPr>
            <w:r w:rsidRPr="00E00E82">
              <w:rPr>
                <w:b/>
                <w:sz w:val="28"/>
                <w:szCs w:val="28"/>
              </w:rPr>
              <w:t>Доверительные границы</w:t>
            </w:r>
          </w:p>
        </w:tc>
      </w:tr>
      <w:tr w:rsidR="00C12505" w:rsidRPr="008E1BFC">
        <w:tc>
          <w:tcPr>
            <w:tcW w:w="1970" w:type="dxa"/>
            <w:vMerge/>
          </w:tcPr>
          <w:p w:rsidR="00C12505" w:rsidRPr="008E1BFC" w:rsidRDefault="00C12505" w:rsidP="001B737F">
            <w:pPr>
              <w:jc w:val="both"/>
              <w:rPr>
                <w:sz w:val="28"/>
                <w:szCs w:val="28"/>
              </w:rPr>
            </w:pPr>
          </w:p>
        </w:tc>
        <w:tc>
          <w:tcPr>
            <w:tcW w:w="1971" w:type="dxa"/>
            <w:vMerge/>
          </w:tcPr>
          <w:p w:rsidR="00C12505" w:rsidRPr="008E1BFC" w:rsidRDefault="00C12505" w:rsidP="001B737F">
            <w:pPr>
              <w:jc w:val="both"/>
              <w:rPr>
                <w:sz w:val="28"/>
                <w:szCs w:val="28"/>
              </w:rPr>
            </w:pPr>
          </w:p>
        </w:tc>
        <w:tc>
          <w:tcPr>
            <w:tcW w:w="1971" w:type="dxa"/>
            <w:vMerge/>
          </w:tcPr>
          <w:p w:rsidR="00C12505" w:rsidRPr="008E1BFC" w:rsidRDefault="00C12505" w:rsidP="001B737F">
            <w:pPr>
              <w:jc w:val="both"/>
              <w:rPr>
                <w:sz w:val="28"/>
                <w:szCs w:val="28"/>
              </w:rPr>
            </w:pPr>
          </w:p>
        </w:tc>
        <w:tc>
          <w:tcPr>
            <w:tcW w:w="1971" w:type="dxa"/>
          </w:tcPr>
          <w:p w:rsidR="00C12505" w:rsidRPr="008E1BFC" w:rsidRDefault="00C12505" w:rsidP="001B737F">
            <w:pPr>
              <w:jc w:val="both"/>
              <w:rPr>
                <w:sz w:val="28"/>
                <w:szCs w:val="28"/>
              </w:rPr>
            </w:pPr>
            <w:r w:rsidRPr="008E1BFC">
              <w:rPr>
                <w:position w:val="-10"/>
                <w:sz w:val="28"/>
                <w:szCs w:val="28"/>
              </w:rPr>
              <w:object w:dxaOrig="400" w:dyaOrig="320">
                <v:shape id="_x0000_i1144" type="#_x0000_t75" style="width:20.25pt;height:15.75pt" o:ole="">
                  <v:imagedata r:id="rId213" o:title=""/>
                </v:shape>
                <o:OLEObject Type="Embed" ProgID="Equation.3" ShapeID="_x0000_i1144" DrawAspect="Content" ObjectID="_1459335453" r:id="rId214"/>
              </w:object>
            </w:r>
            <w:r w:rsidRPr="008E1BFC">
              <w:rPr>
                <w:rFonts w:ascii="Sylfaen" w:hAnsi="Sylfaen"/>
                <w:position w:val="-6"/>
                <w:sz w:val="28"/>
                <w:szCs w:val="28"/>
              </w:rPr>
              <w:object w:dxaOrig="200" w:dyaOrig="220">
                <v:shape id="_x0000_i1145" type="#_x0000_t75" style="width:9.75pt;height:11.25pt" o:ole="">
                  <v:imagedata r:id="rId215" o:title=""/>
                </v:shape>
                <o:OLEObject Type="Embed" ProgID="Equation.3" ShapeID="_x0000_i1145" DrawAspect="Content" ObjectID="_1459335454" r:id="rId216"/>
              </w:object>
            </w:r>
            <w:r w:rsidRPr="008E1BFC">
              <w:rPr>
                <w:position w:val="-14"/>
                <w:sz w:val="28"/>
                <w:szCs w:val="28"/>
              </w:rPr>
              <w:object w:dxaOrig="160" w:dyaOrig="380">
                <v:shape id="_x0000_i1146" type="#_x0000_t75" style="width:8.25pt;height:18.75pt" o:ole="">
                  <v:imagedata r:id="rId217" o:title=""/>
                </v:shape>
                <o:OLEObject Type="Embed" ProgID="Equation.3" ShapeID="_x0000_i1146" DrawAspect="Content" ObjectID="_1459335455" r:id="rId218"/>
              </w:object>
            </w:r>
          </w:p>
        </w:tc>
        <w:tc>
          <w:tcPr>
            <w:tcW w:w="1971" w:type="dxa"/>
          </w:tcPr>
          <w:p w:rsidR="00C12505" w:rsidRPr="008E1BFC" w:rsidRDefault="00C12505" w:rsidP="001B737F">
            <w:pPr>
              <w:jc w:val="both"/>
              <w:rPr>
                <w:sz w:val="28"/>
                <w:szCs w:val="28"/>
              </w:rPr>
            </w:pPr>
            <w:r w:rsidRPr="008E1BFC">
              <w:rPr>
                <w:position w:val="-10"/>
                <w:sz w:val="28"/>
                <w:szCs w:val="28"/>
              </w:rPr>
              <w:object w:dxaOrig="400" w:dyaOrig="320">
                <v:shape id="_x0000_i1147" type="#_x0000_t75" style="width:20.25pt;height:15.75pt" o:ole="">
                  <v:imagedata r:id="rId219" o:title=""/>
                </v:shape>
                <o:OLEObject Type="Embed" ProgID="Equation.3" ShapeID="_x0000_i1147" DrawAspect="Content" ObjectID="_1459335456" r:id="rId220"/>
              </w:object>
            </w:r>
            <w:r w:rsidRPr="008E1BFC">
              <w:rPr>
                <w:rFonts w:ascii="Sylfaen" w:hAnsi="Sylfaen"/>
                <w:position w:val="-6"/>
                <w:sz w:val="28"/>
                <w:szCs w:val="28"/>
              </w:rPr>
              <w:object w:dxaOrig="200" w:dyaOrig="220">
                <v:shape id="_x0000_i1148" type="#_x0000_t75" style="width:9.75pt;height:11.25pt" o:ole="">
                  <v:imagedata r:id="rId221" o:title=""/>
                </v:shape>
                <o:OLEObject Type="Embed" ProgID="Equation.3" ShapeID="_x0000_i1148" DrawAspect="Content" ObjectID="_1459335457" r:id="rId222"/>
              </w:object>
            </w:r>
            <w:r w:rsidRPr="008E1BFC">
              <w:rPr>
                <w:position w:val="-14"/>
                <w:sz w:val="28"/>
                <w:szCs w:val="28"/>
              </w:rPr>
              <w:object w:dxaOrig="160" w:dyaOrig="380">
                <v:shape id="_x0000_i1149" type="#_x0000_t75" style="width:8.25pt;height:18.75pt" o:ole="">
                  <v:imagedata r:id="rId217" o:title=""/>
                </v:shape>
                <o:OLEObject Type="Embed" ProgID="Equation.3" ShapeID="_x0000_i1149" DrawAspect="Content" ObjectID="_1459335458" r:id="rId223"/>
              </w:object>
            </w:r>
          </w:p>
        </w:tc>
      </w:tr>
      <w:tr w:rsidR="00C12505" w:rsidRPr="008E1BFC">
        <w:tc>
          <w:tcPr>
            <w:tcW w:w="1970" w:type="dxa"/>
            <w:vAlign w:val="center"/>
          </w:tcPr>
          <w:p w:rsidR="00C12505" w:rsidRPr="00E00E82" w:rsidRDefault="00C12505" w:rsidP="001B737F">
            <w:pPr>
              <w:jc w:val="center"/>
              <w:rPr>
                <w:b/>
                <w:sz w:val="28"/>
                <w:szCs w:val="28"/>
              </w:rPr>
            </w:pPr>
            <w:r w:rsidRPr="00E00E82">
              <w:rPr>
                <w:b/>
                <w:sz w:val="28"/>
                <w:szCs w:val="28"/>
              </w:rPr>
              <w:t>2005</w:t>
            </w:r>
          </w:p>
          <w:p w:rsidR="00C12505" w:rsidRPr="00E00E82" w:rsidRDefault="00C12505" w:rsidP="001B737F">
            <w:pPr>
              <w:jc w:val="center"/>
              <w:rPr>
                <w:b/>
                <w:sz w:val="28"/>
                <w:szCs w:val="28"/>
              </w:rPr>
            </w:pPr>
            <w:r w:rsidRPr="00E00E82">
              <w:rPr>
                <w:b/>
                <w:sz w:val="28"/>
                <w:szCs w:val="28"/>
              </w:rPr>
              <w:t>2006</w:t>
            </w:r>
          </w:p>
          <w:p w:rsidR="00C12505" w:rsidRPr="008E1BFC" w:rsidRDefault="00C12505" w:rsidP="001B737F">
            <w:pPr>
              <w:jc w:val="center"/>
              <w:rPr>
                <w:sz w:val="28"/>
                <w:szCs w:val="28"/>
              </w:rPr>
            </w:pPr>
            <w:r w:rsidRPr="00E00E82">
              <w:rPr>
                <w:b/>
                <w:sz w:val="28"/>
                <w:szCs w:val="28"/>
              </w:rPr>
              <w:t>2007</w:t>
            </w:r>
          </w:p>
        </w:tc>
        <w:tc>
          <w:tcPr>
            <w:tcW w:w="1971" w:type="dxa"/>
            <w:vAlign w:val="center"/>
          </w:tcPr>
          <w:p w:rsidR="00C12505" w:rsidRDefault="00C12505" w:rsidP="001B737F">
            <w:pPr>
              <w:jc w:val="center"/>
              <w:rPr>
                <w:sz w:val="28"/>
                <w:szCs w:val="28"/>
              </w:rPr>
            </w:pPr>
            <w:r>
              <w:rPr>
                <w:sz w:val="28"/>
                <w:szCs w:val="28"/>
              </w:rPr>
              <w:t>7,0</w:t>
            </w:r>
          </w:p>
          <w:p w:rsidR="00C12505" w:rsidRDefault="00C12505" w:rsidP="001B737F">
            <w:pPr>
              <w:jc w:val="center"/>
              <w:rPr>
                <w:sz w:val="28"/>
                <w:szCs w:val="28"/>
              </w:rPr>
            </w:pPr>
            <w:r>
              <w:rPr>
                <w:sz w:val="28"/>
                <w:szCs w:val="28"/>
              </w:rPr>
              <w:t>6,9</w:t>
            </w:r>
          </w:p>
          <w:p w:rsidR="00C12505" w:rsidRPr="008E1BFC" w:rsidRDefault="00C12505" w:rsidP="001B737F">
            <w:pPr>
              <w:jc w:val="center"/>
              <w:rPr>
                <w:sz w:val="28"/>
                <w:szCs w:val="28"/>
              </w:rPr>
            </w:pPr>
            <w:r>
              <w:rPr>
                <w:sz w:val="28"/>
                <w:szCs w:val="28"/>
              </w:rPr>
              <w:t>11,6</w:t>
            </w:r>
          </w:p>
        </w:tc>
        <w:tc>
          <w:tcPr>
            <w:tcW w:w="1971" w:type="dxa"/>
            <w:vAlign w:val="center"/>
          </w:tcPr>
          <w:p w:rsidR="00C12505" w:rsidRPr="008E1BFC" w:rsidRDefault="00C12505" w:rsidP="001B737F">
            <w:pPr>
              <w:jc w:val="center"/>
              <w:rPr>
                <w:sz w:val="28"/>
                <w:szCs w:val="28"/>
              </w:rPr>
            </w:pPr>
            <w:r>
              <w:rPr>
                <w:sz w:val="28"/>
                <w:szCs w:val="28"/>
              </w:rPr>
              <w:t>8,39</w:t>
            </w:r>
          </w:p>
          <w:p w:rsidR="00C12505" w:rsidRPr="008E1BFC" w:rsidRDefault="00C12505" w:rsidP="001B737F">
            <w:pPr>
              <w:jc w:val="center"/>
              <w:rPr>
                <w:sz w:val="28"/>
                <w:szCs w:val="28"/>
              </w:rPr>
            </w:pPr>
            <w:r>
              <w:rPr>
                <w:sz w:val="28"/>
                <w:szCs w:val="28"/>
              </w:rPr>
              <w:t>8,62</w:t>
            </w:r>
          </w:p>
          <w:p w:rsidR="00C12505" w:rsidRPr="008E1BFC" w:rsidRDefault="00C12505" w:rsidP="001B737F">
            <w:pPr>
              <w:jc w:val="center"/>
              <w:rPr>
                <w:sz w:val="28"/>
                <w:szCs w:val="28"/>
              </w:rPr>
            </w:pPr>
            <w:r>
              <w:rPr>
                <w:sz w:val="28"/>
                <w:szCs w:val="28"/>
              </w:rPr>
              <w:t>8,85</w:t>
            </w:r>
          </w:p>
        </w:tc>
        <w:tc>
          <w:tcPr>
            <w:tcW w:w="1971" w:type="dxa"/>
            <w:vAlign w:val="center"/>
          </w:tcPr>
          <w:p w:rsidR="00C12505" w:rsidRDefault="00C12505" w:rsidP="001B737F">
            <w:pPr>
              <w:jc w:val="center"/>
              <w:rPr>
                <w:sz w:val="28"/>
                <w:szCs w:val="28"/>
              </w:rPr>
            </w:pPr>
            <w:r>
              <w:rPr>
                <w:sz w:val="28"/>
                <w:szCs w:val="28"/>
              </w:rPr>
              <w:t>8,89</w:t>
            </w:r>
          </w:p>
          <w:p w:rsidR="00C12505" w:rsidRDefault="00C12505" w:rsidP="001B737F">
            <w:pPr>
              <w:jc w:val="center"/>
              <w:rPr>
                <w:sz w:val="28"/>
                <w:szCs w:val="28"/>
              </w:rPr>
            </w:pPr>
            <w:r>
              <w:rPr>
                <w:sz w:val="28"/>
                <w:szCs w:val="28"/>
              </w:rPr>
              <w:t>9,12</w:t>
            </w:r>
          </w:p>
          <w:p w:rsidR="00C12505" w:rsidRPr="008E1BFC" w:rsidRDefault="00C12505" w:rsidP="001B737F">
            <w:pPr>
              <w:jc w:val="center"/>
              <w:rPr>
                <w:sz w:val="28"/>
                <w:szCs w:val="28"/>
              </w:rPr>
            </w:pPr>
            <w:r>
              <w:rPr>
                <w:sz w:val="28"/>
                <w:szCs w:val="28"/>
              </w:rPr>
              <w:t>9,35</w:t>
            </w:r>
          </w:p>
        </w:tc>
        <w:tc>
          <w:tcPr>
            <w:tcW w:w="1971" w:type="dxa"/>
            <w:vAlign w:val="center"/>
          </w:tcPr>
          <w:p w:rsidR="00C12505" w:rsidRDefault="00C12505" w:rsidP="001B737F">
            <w:pPr>
              <w:jc w:val="center"/>
              <w:rPr>
                <w:sz w:val="28"/>
                <w:szCs w:val="28"/>
              </w:rPr>
            </w:pPr>
            <w:r>
              <w:rPr>
                <w:sz w:val="28"/>
                <w:szCs w:val="28"/>
              </w:rPr>
              <w:t>7,89</w:t>
            </w:r>
          </w:p>
          <w:p w:rsidR="00C12505" w:rsidRDefault="00C12505" w:rsidP="001B737F">
            <w:pPr>
              <w:jc w:val="center"/>
              <w:rPr>
                <w:sz w:val="28"/>
                <w:szCs w:val="28"/>
              </w:rPr>
            </w:pPr>
            <w:r>
              <w:rPr>
                <w:sz w:val="28"/>
                <w:szCs w:val="28"/>
              </w:rPr>
              <w:t>8,12</w:t>
            </w:r>
          </w:p>
          <w:p w:rsidR="00C12505" w:rsidRPr="008E1BFC" w:rsidRDefault="00C12505" w:rsidP="001B737F">
            <w:pPr>
              <w:jc w:val="center"/>
              <w:rPr>
                <w:sz w:val="28"/>
                <w:szCs w:val="28"/>
              </w:rPr>
            </w:pPr>
            <w:r>
              <w:rPr>
                <w:sz w:val="28"/>
                <w:szCs w:val="28"/>
              </w:rPr>
              <w:t>8,35</w:t>
            </w:r>
          </w:p>
        </w:tc>
      </w:tr>
    </w:tbl>
    <w:p w:rsidR="00C12505" w:rsidRDefault="00C12505" w:rsidP="00C12505">
      <w:pPr>
        <w:spacing w:line="360" w:lineRule="auto"/>
        <w:ind w:firstLine="720"/>
        <w:jc w:val="both"/>
        <w:rPr>
          <w:sz w:val="28"/>
          <w:szCs w:val="28"/>
        </w:rPr>
      </w:pPr>
    </w:p>
    <w:p w:rsidR="00C12505" w:rsidRPr="004624D6" w:rsidRDefault="00C12505" w:rsidP="00242FA0">
      <w:pPr>
        <w:spacing w:line="360" w:lineRule="auto"/>
        <w:ind w:firstLine="720"/>
        <w:jc w:val="both"/>
        <w:rPr>
          <w:sz w:val="28"/>
          <w:szCs w:val="28"/>
        </w:rPr>
      </w:pPr>
      <w:r>
        <w:rPr>
          <w:sz w:val="28"/>
          <w:szCs w:val="28"/>
        </w:rPr>
        <w:t xml:space="preserve">По данным таблицы видно, что фактическая урожайность зерновых культур за период 2005-2007гг не входит в доверительные границы прогноза. Урожайность  за 2005 и 2006 годы соответственно на 0,89 и 1,22 ц/га меньше значения нижней доверительной границы, а урожайность за 2007 год 2,25 ц/га больше верхней доверительной границы. Урожайность за 2005 год максимально приближена к урожайности по прогнозу.  Можно предположить, что причина таких различий кроется в несовпадении погодных условий, предусмотренных прогнозом и имевших место на самом деле.  </w:t>
      </w:r>
    </w:p>
    <w:p w:rsidR="00C12505" w:rsidRPr="00CF0938" w:rsidRDefault="00C12505" w:rsidP="00C12505">
      <w:pPr>
        <w:spacing w:line="360" w:lineRule="auto"/>
        <w:jc w:val="center"/>
        <w:rPr>
          <w:b/>
          <w:sz w:val="32"/>
          <w:szCs w:val="32"/>
        </w:rPr>
      </w:pPr>
      <w:r w:rsidRPr="00CF0938">
        <w:rPr>
          <w:b/>
          <w:sz w:val="32"/>
          <w:szCs w:val="32"/>
        </w:rPr>
        <w:t>3.3. Индексный анализ урожайности и валовой сбор</w:t>
      </w:r>
    </w:p>
    <w:p w:rsidR="00C12505" w:rsidRDefault="00C12505" w:rsidP="00C12505">
      <w:pPr>
        <w:spacing w:line="360" w:lineRule="auto"/>
        <w:ind w:firstLine="540"/>
        <w:jc w:val="both"/>
        <w:rPr>
          <w:sz w:val="28"/>
          <w:szCs w:val="28"/>
        </w:rPr>
      </w:pPr>
      <w:r>
        <w:rPr>
          <w:sz w:val="28"/>
          <w:szCs w:val="28"/>
        </w:rPr>
        <w:t>Для характеристики изменения валового сбора урожайности в первую очередь используется индексный метод. Рассмотрим систему индексов при анализе валового сбора на примере таблицы 14.</w:t>
      </w:r>
    </w:p>
    <w:p w:rsidR="00C12505" w:rsidRDefault="00C12505" w:rsidP="00C12505">
      <w:pPr>
        <w:spacing w:line="360" w:lineRule="auto"/>
        <w:ind w:firstLine="540"/>
        <w:jc w:val="both"/>
        <w:rPr>
          <w:sz w:val="28"/>
          <w:szCs w:val="28"/>
        </w:rPr>
      </w:pPr>
    </w:p>
    <w:p w:rsidR="00C12505" w:rsidRDefault="00C12505" w:rsidP="00C12505">
      <w:pPr>
        <w:spacing w:line="360" w:lineRule="auto"/>
        <w:ind w:firstLine="540"/>
        <w:jc w:val="center"/>
        <w:rPr>
          <w:b/>
          <w:sz w:val="28"/>
          <w:szCs w:val="28"/>
        </w:rPr>
      </w:pPr>
      <w:r w:rsidRPr="00F8144F">
        <w:rPr>
          <w:b/>
          <w:sz w:val="28"/>
          <w:szCs w:val="28"/>
        </w:rPr>
        <w:t xml:space="preserve">Таблица </w:t>
      </w:r>
      <w:r>
        <w:rPr>
          <w:b/>
          <w:sz w:val="28"/>
          <w:szCs w:val="28"/>
        </w:rPr>
        <w:t>14</w:t>
      </w:r>
      <w:r w:rsidRPr="00F8144F">
        <w:rPr>
          <w:b/>
          <w:sz w:val="28"/>
          <w:szCs w:val="28"/>
        </w:rPr>
        <w:t xml:space="preserve"> – Анализ валового сбора зерновых культур</w:t>
      </w:r>
    </w:p>
    <w:p w:rsidR="007E3F8C" w:rsidRPr="00CF0938" w:rsidRDefault="007E3F8C" w:rsidP="00C12505">
      <w:pPr>
        <w:spacing w:line="360" w:lineRule="auto"/>
        <w:ind w:firstLine="540"/>
        <w:jc w:val="center"/>
        <w:rPr>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205"/>
        <w:gridCol w:w="1359"/>
        <w:gridCol w:w="1055"/>
        <w:gridCol w:w="1104"/>
        <w:gridCol w:w="1077"/>
        <w:gridCol w:w="1104"/>
        <w:gridCol w:w="1240"/>
      </w:tblGrid>
      <w:tr w:rsidR="00C12505" w:rsidRPr="00E00E82">
        <w:tc>
          <w:tcPr>
            <w:tcW w:w="1708" w:type="dxa"/>
            <w:vMerge w:val="restart"/>
            <w:vAlign w:val="center"/>
          </w:tcPr>
          <w:p w:rsidR="00C12505" w:rsidRPr="00E00E82" w:rsidRDefault="00C12505" w:rsidP="001B737F">
            <w:pPr>
              <w:jc w:val="center"/>
              <w:rPr>
                <w:b/>
              </w:rPr>
            </w:pPr>
            <w:r w:rsidRPr="00E00E82">
              <w:rPr>
                <w:b/>
              </w:rPr>
              <w:t>Культуры</w:t>
            </w:r>
          </w:p>
          <w:p w:rsidR="00C12505" w:rsidRPr="00E00E82" w:rsidRDefault="00C12505" w:rsidP="001B737F">
            <w:pPr>
              <w:jc w:val="center"/>
              <w:rPr>
                <w:b/>
              </w:rPr>
            </w:pPr>
          </w:p>
        </w:tc>
        <w:tc>
          <w:tcPr>
            <w:tcW w:w="2454" w:type="dxa"/>
            <w:gridSpan w:val="2"/>
            <w:vAlign w:val="center"/>
          </w:tcPr>
          <w:p w:rsidR="00C12505" w:rsidRPr="00E00E82" w:rsidRDefault="00C12505" w:rsidP="001B737F">
            <w:pPr>
              <w:jc w:val="center"/>
              <w:rPr>
                <w:b/>
              </w:rPr>
            </w:pPr>
            <w:r w:rsidRPr="00E00E82">
              <w:rPr>
                <w:b/>
              </w:rPr>
              <w:t>Посевная площадь, га</w:t>
            </w:r>
          </w:p>
        </w:tc>
        <w:tc>
          <w:tcPr>
            <w:tcW w:w="2340" w:type="dxa"/>
            <w:gridSpan w:val="2"/>
            <w:vAlign w:val="center"/>
          </w:tcPr>
          <w:p w:rsidR="00C12505" w:rsidRPr="00E00E82" w:rsidRDefault="00C12505" w:rsidP="001B737F">
            <w:pPr>
              <w:jc w:val="center"/>
              <w:rPr>
                <w:b/>
              </w:rPr>
            </w:pPr>
            <w:r w:rsidRPr="00E00E82">
              <w:rPr>
                <w:b/>
              </w:rPr>
              <w:t>Урожайность, ц/га</w:t>
            </w:r>
          </w:p>
        </w:tc>
        <w:tc>
          <w:tcPr>
            <w:tcW w:w="3604" w:type="dxa"/>
            <w:gridSpan w:val="3"/>
            <w:vAlign w:val="center"/>
          </w:tcPr>
          <w:p w:rsidR="00C12505" w:rsidRPr="00E00E82" w:rsidRDefault="00C12505" w:rsidP="001B737F">
            <w:pPr>
              <w:jc w:val="center"/>
              <w:rPr>
                <w:b/>
              </w:rPr>
            </w:pPr>
            <w:r w:rsidRPr="00E00E82">
              <w:rPr>
                <w:b/>
              </w:rPr>
              <w:t>Валовой сбор, ц</w:t>
            </w:r>
          </w:p>
        </w:tc>
      </w:tr>
      <w:tr w:rsidR="00C12505">
        <w:tc>
          <w:tcPr>
            <w:tcW w:w="1708" w:type="dxa"/>
            <w:vMerge/>
            <w:vAlign w:val="center"/>
          </w:tcPr>
          <w:p w:rsidR="00C12505" w:rsidRPr="00E00E82" w:rsidRDefault="00C12505" w:rsidP="001B737F">
            <w:pPr>
              <w:jc w:val="center"/>
              <w:rPr>
                <w:b/>
              </w:rPr>
            </w:pPr>
          </w:p>
        </w:tc>
        <w:tc>
          <w:tcPr>
            <w:tcW w:w="1209" w:type="dxa"/>
            <w:vAlign w:val="center"/>
          </w:tcPr>
          <w:p w:rsidR="00C12505" w:rsidRPr="00E00E82" w:rsidRDefault="00C12505" w:rsidP="001B737F">
            <w:pPr>
              <w:jc w:val="center"/>
              <w:rPr>
                <w:i/>
              </w:rPr>
            </w:pPr>
            <w:r w:rsidRPr="00E00E82">
              <w:rPr>
                <w:i/>
              </w:rPr>
              <w:t>Базисный период (2005г)</w:t>
            </w:r>
          </w:p>
        </w:tc>
        <w:tc>
          <w:tcPr>
            <w:tcW w:w="1245" w:type="dxa"/>
            <w:vAlign w:val="center"/>
          </w:tcPr>
          <w:p w:rsidR="00C12505" w:rsidRPr="00E00E82" w:rsidRDefault="00C12505" w:rsidP="001B737F">
            <w:pPr>
              <w:jc w:val="center"/>
              <w:rPr>
                <w:i/>
              </w:rPr>
            </w:pPr>
            <w:r w:rsidRPr="00E00E82">
              <w:rPr>
                <w:i/>
              </w:rPr>
              <w:t>Отчетный период (2007г)</w:t>
            </w:r>
          </w:p>
        </w:tc>
        <w:tc>
          <w:tcPr>
            <w:tcW w:w="1154" w:type="dxa"/>
            <w:vAlign w:val="center"/>
          </w:tcPr>
          <w:p w:rsidR="00C12505" w:rsidRPr="00E00E82" w:rsidRDefault="00C12505" w:rsidP="001B737F">
            <w:pPr>
              <w:jc w:val="center"/>
              <w:rPr>
                <w:i/>
              </w:rPr>
            </w:pPr>
            <w:r w:rsidRPr="00E00E82">
              <w:rPr>
                <w:i/>
              </w:rPr>
              <w:t>Баз. период (2005г)</w:t>
            </w:r>
          </w:p>
        </w:tc>
        <w:tc>
          <w:tcPr>
            <w:tcW w:w="1186" w:type="dxa"/>
            <w:vAlign w:val="center"/>
          </w:tcPr>
          <w:p w:rsidR="00C12505" w:rsidRPr="00E00E82" w:rsidRDefault="00C12505" w:rsidP="001B737F">
            <w:pPr>
              <w:jc w:val="center"/>
              <w:rPr>
                <w:i/>
              </w:rPr>
            </w:pPr>
            <w:r w:rsidRPr="00E00E82">
              <w:rPr>
                <w:i/>
              </w:rPr>
              <w:t>Отчет. период (2007г)</w:t>
            </w:r>
          </w:p>
        </w:tc>
        <w:tc>
          <w:tcPr>
            <w:tcW w:w="1154" w:type="dxa"/>
            <w:vAlign w:val="center"/>
          </w:tcPr>
          <w:p w:rsidR="00C12505" w:rsidRPr="00E00E82" w:rsidRDefault="00C12505" w:rsidP="001B737F">
            <w:pPr>
              <w:jc w:val="center"/>
              <w:rPr>
                <w:i/>
              </w:rPr>
            </w:pPr>
            <w:r w:rsidRPr="00E00E82">
              <w:rPr>
                <w:i/>
              </w:rPr>
              <w:t>Баз. период (2005г)</w:t>
            </w:r>
          </w:p>
        </w:tc>
        <w:tc>
          <w:tcPr>
            <w:tcW w:w="1186" w:type="dxa"/>
            <w:vAlign w:val="center"/>
          </w:tcPr>
          <w:p w:rsidR="00C12505" w:rsidRPr="00E00E82" w:rsidRDefault="00C12505" w:rsidP="001B737F">
            <w:pPr>
              <w:jc w:val="center"/>
              <w:rPr>
                <w:i/>
              </w:rPr>
            </w:pPr>
            <w:r w:rsidRPr="00E00E82">
              <w:rPr>
                <w:i/>
              </w:rPr>
              <w:t>Отчет. период (2007г)</w:t>
            </w:r>
          </w:p>
        </w:tc>
        <w:tc>
          <w:tcPr>
            <w:tcW w:w="1264" w:type="dxa"/>
            <w:vAlign w:val="center"/>
          </w:tcPr>
          <w:p w:rsidR="00C12505" w:rsidRPr="00E00E82" w:rsidRDefault="00C12505" w:rsidP="001B737F">
            <w:pPr>
              <w:jc w:val="center"/>
              <w:rPr>
                <w:i/>
              </w:rPr>
            </w:pPr>
            <w:r w:rsidRPr="00E00E82">
              <w:rPr>
                <w:i/>
              </w:rPr>
              <w:t>Условный</w:t>
            </w:r>
          </w:p>
        </w:tc>
      </w:tr>
      <w:tr w:rsidR="00C12505">
        <w:tc>
          <w:tcPr>
            <w:tcW w:w="1708" w:type="dxa"/>
          </w:tcPr>
          <w:p w:rsidR="00C12505" w:rsidRPr="00E00E82" w:rsidRDefault="00C12505" w:rsidP="001B737F">
            <w:pPr>
              <w:rPr>
                <w:b/>
              </w:rPr>
            </w:pPr>
            <w:r w:rsidRPr="00E00E82">
              <w:rPr>
                <w:b/>
              </w:rPr>
              <w:t>Обозначения</w:t>
            </w:r>
          </w:p>
        </w:tc>
        <w:tc>
          <w:tcPr>
            <w:tcW w:w="1209" w:type="dxa"/>
          </w:tcPr>
          <w:p w:rsidR="00C12505" w:rsidRPr="008E1BFC" w:rsidRDefault="00C12505" w:rsidP="001B737F">
            <w:pPr>
              <w:rPr>
                <w:lang w:val="en-US"/>
              </w:rPr>
            </w:pPr>
            <w:r w:rsidRPr="008E1BFC">
              <w:rPr>
                <w:position w:val="-12"/>
                <w:lang w:val="en-US"/>
              </w:rPr>
              <w:object w:dxaOrig="260" w:dyaOrig="360">
                <v:shape id="_x0000_i1150" type="#_x0000_t75" style="width:12.75pt;height:18pt" o:ole="">
                  <v:imagedata r:id="rId224" o:title=""/>
                </v:shape>
                <o:OLEObject Type="Embed" ProgID="Equation.3" ShapeID="_x0000_i1150" DrawAspect="Content" ObjectID="_1459335459" r:id="rId225"/>
              </w:object>
            </w:r>
          </w:p>
        </w:tc>
        <w:tc>
          <w:tcPr>
            <w:tcW w:w="1245" w:type="dxa"/>
          </w:tcPr>
          <w:p w:rsidR="00C12505" w:rsidRDefault="00C12505" w:rsidP="001B737F">
            <w:r w:rsidRPr="008E1BFC">
              <w:rPr>
                <w:position w:val="-10"/>
              </w:rPr>
              <w:object w:dxaOrig="240" w:dyaOrig="340">
                <v:shape id="_x0000_i1151" type="#_x0000_t75" style="width:12pt;height:17.25pt" o:ole="">
                  <v:imagedata r:id="rId226" o:title=""/>
                </v:shape>
                <o:OLEObject Type="Embed" ProgID="Equation.3" ShapeID="_x0000_i1151" DrawAspect="Content" ObjectID="_1459335460" r:id="rId227"/>
              </w:object>
            </w:r>
          </w:p>
        </w:tc>
        <w:tc>
          <w:tcPr>
            <w:tcW w:w="1154" w:type="dxa"/>
          </w:tcPr>
          <w:p w:rsidR="00C12505" w:rsidRDefault="00C12505" w:rsidP="001B737F">
            <w:r w:rsidRPr="008E1BFC">
              <w:rPr>
                <w:position w:val="-12"/>
              </w:rPr>
              <w:object w:dxaOrig="279" w:dyaOrig="360">
                <v:shape id="_x0000_i1152" type="#_x0000_t75" style="width:14.25pt;height:18pt" o:ole="">
                  <v:imagedata r:id="rId228" o:title=""/>
                </v:shape>
                <o:OLEObject Type="Embed" ProgID="Equation.3" ShapeID="_x0000_i1152" DrawAspect="Content" ObjectID="_1459335461" r:id="rId229"/>
              </w:object>
            </w:r>
          </w:p>
        </w:tc>
        <w:tc>
          <w:tcPr>
            <w:tcW w:w="1186" w:type="dxa"/>
          </w:tcPr>
          <w:p w:rsidR="00C12505" w:rsidRDefault="00C12505" w:rsidP="001B737F">
            <w:r w:rsidRPr="008E1BFC">
              <w:rPr>
                <w:position w:val="-10"/>
              </w:rPr>
              <w:object w:dxaOrig="260" w:dyaOrig="340">
                <v:shape id="_x0000_i1153" type="#_x0000_t75" style="width:12.75pt;height:17.25pt" o:ole="">
                  <v:imagedata r:id="rId230" o:title=""/>
                </v:shape>
                <o:OLEObject Type="Embed" ProgID="Equation.3" ShapeID="_x0000_i1153" DrawAspect="Content" ObjectID="_1459335462" r:id="rId231"/>
              </w:object>
            </w:r>
          </w:p>
        </w:tc>
        <w:tc>
          <w:tcPr>
            <w:tcW w:w="1154" w:type="dxa"/>
          </w:tcPr>
          <w:p w:rsidR="00C12505" w:rsidRDefault="00C12505" w:rsidP="001B737F">
            <w:r w:rsidRPr="008E1BFC">
              <w:rPr>
                <w:position w:val="-12"/>
              </w:rPr>
              <w:object w:dxaOrig="279" w:dyaOrig="360">
                <v:shape id="_x0000_i1154" type="#_x0000_t75" style="width:14.25pt;height:18pt" o:ole="">
                  <v:imagedata r:id="rId232" o:title=""/>
                </v:shape>
                <o:OLEObject Type="Embed" ProgID="Equation.3" ShapeID="_x0000_i1154" DrawAspect="Content" ObjectID="_1459335463" r:id="rId233"/>
              </w:object>
            </w:r>
            <w:r w:rsidRPr="008E1BFC">
              <w:rPr>
                <w:position w:val="-12"/>
                <w:lang w:val="en-US"/>
              </w:rPr>
              <w:object w:dxaOrig="260" w:dyaOrig="360">
                <v:shape id="_x0000_i1155" type="#_x0000_t75" style="width:12.75pt;height:18pt" o:ole="">
                  <v:imagedata r:id="rId224" o:title=""/>
                </v:shape>
                <o:OLEObject Type="Embed" ProgID="Equation.3" ShapeID="_x0000_i1155" DrawAspect="Content" ObjectID="_1459335464" r:id="rId234"/>
              </w:object>
            </w:r>
          </w:p>
        </w:tc>
        <w:tc>
          <w:tcPr>
            <w:tcW w:w="1186" w:type="dxa"/>
          </w:tcPr>
          <w:p w:rsidR="00C12505" w:rsidRDefault="00C12505" w:rsidP="001B737F">
            <w:r w:rsidRPr="008E1BFC">
              <w:rPr>
                <w:position w:val="-10"/>
              </w:rPr>
              <w:object w:dxaOrig="260" w:dyaOrig="340">
                <v:shape id="_x0000_i1156" type="#_x0000_t75" style="width:12.75pt;height:17.25pt" o:ole="">
                  <v:imagedata r:id="rId235" o:title=""/>
                </v:shape>
                <o:OLEObject Type="Embed" ProgID="Equation.3" ShapeID="_x0000_i1156" DrawAspect="Content" ObjectID="_1459335465" r:id="rId236"/>
              </w:object>
            </w:r>
            <w:r w:rsidRPr="008E1BFC">
              <w:rPr>
                <w:position w:val="-10"/>
              </w:rPr>
              <w:object w:dxaOrig="240" w:dyaOrig="340">
                <v:shape id="_x0000_i1157" type="#_x0000_t75" style="width:12pt;height:17.25pt" o:ole="">
                  <v:imagedata r:id="rId226" o:title=""/>
                </v:shape>
                <o:OLEObject Type="Embed" ProgID="Equation.3" ShapeID="_x0000_i1157" DrawAspect="Content" ObjectID="_1459335466" r:id="rId237"/>
              </w:object>
            </w:r>
          </w:p>
        </w:tc>
        <w:tc>
          <w:tcPr>
            <w:tcW w:w="1264" w:type="dxa"/>
          </w:tcPr>
          <w:p w:rsidR="00C12505" w:rsidRDefault="00C12505" w:rsidP="001B737F">
            <w:r w:rsidRPr="008E1BFC">
              <w:rPr>
                <w:position w:val="-12"/>
              </w:rPr>
              <w:object w:dxaOrig="279" w:dyaOrig="360">
                <v:shape id="_x0000_i1158" type="#_x0000_t75" style="width:14.25pt;height:18pt" o:ole="">
                  <v:imagedata r:id="rId238" o:title=""/>
                </v:shape>
                <o:OLEObject Type="Embed" ProgID="Equation.3" ShapeID="_x0000_i1158" DrawAspect="Content" ObjectID="_1459335467" r:id="rId239"/>
              </w:object>
            </w:r>
            <w:r w:rsidRPr="008E1BFC">
              <w:rPr>
                <w:position w:val="-10"/>
              </w:rPr>
              <w:object w:dxaOrig="240" w:dyaOrig="340">
                <v:shape id="_x0000_i1159" type="#_x0000_t75" style="width:12pt;height:17.25pt" o:ole="">
                  <v:imagedata r:id="rId226" o:title=""/>
                </v:shape>
                <o:OLEObject Type="Embed" ProgID="Equation.3" ShapeID="_x0000_i1159" DrawAspect="Content" ObjectID="_1459335468" r:id="rId240"/>
              </w:object>
            </w:r>
          </w:p>
        </w:tc>
      </w:tr>
      <w:tr w:rsidR="00C12505">
        <w:tc>
          <w:tcPr>
            <w:tcW w:w="1708" w:type="dxa"/>
          </w:tcPr>
          <w:p w:rsidR="00C12505" w:rsidRPr="00E00E82" w:rsidRDefault="00C12505" w:rsidP="001B737F">
            <w:pPr>
              <w:rPr>
                <w:b/>
              </w:rPr>
            </w:pPr>
            <w:r w:rsidRPr="00E00E82">
              <w:rPr>
                <w:b/>
              </w:rPr>
              <w:t>Озимые зерновые</w:t>
            </w:r>
          </w:p>
        </w:tc>
        <w:tc>
          <w:tcPr>
            <w:tcW w:w="1209" w:type="dxa"/>
          </w:tcPr>
          <w:p w:rsidR="00C12505" w:rsidRDefault="00C12505" w:rsidP="001B737F">
            <w:r>
              <w:t>132</w:t>
            </w:r>
          </w:p>
        </w:tc>
        <w:tc>
          <w:tcPr>
            <w:tcW w:w="1245" w:type="dxa"/>
          </w:tcPr>
          <w:p w:rsidR="00C12505" w:rsidRDefault="00C12505" w:rsidP="001B737F">
            <w:r>
              <w:t>52</w:t>
            </w:r>
          </w:p>
        </w:tc>
        <w:tc>
          <w:tcPr>
            <w:tcW w:w="1154" w:type="dxa"/>
          </w:tcPr>
          <w:p w:rsidR="00C12505" w:rsidRDefault="00C12505" w:rsidP="001B737F">
            <w:r>
              <w:t>8,4</w:t>
            </w:r>
          </w:p>
        </w:tc>
        <w:tc>
          <w:tcPr>
            <w:tcW w:w="1186" w:type="dxa"/>
          </w:tcPr>
          <w:p w:rsidR="00C12505" w:rsidRDefault="00C12505" w:rsidP="001B737F">
            <w:r>
              <w:t>10,1</w:t>
            </w:r>
          </w:p>
        </w:tc>
        <w:tc>
          <w:tcPr>
            <w:tcW w:w="1154" w:type="dxa"/>
          </w:tcPr>
          <w:p w:rsidR="00C12505" w:rsidRDefault="00C12505" w:rsidP="001B737F">
            <w:r>
              <w:t>1108,8</w:t>
            </w:r>
          </w:p>
        </w:tc>
        <w:tc>
          <w:tcPr>
            <w:tcW w:w="1186" w:type="dxa"/>
          </w:tcPr>
          <w:p w:rsidR="00C12505" w:rsidRDefault="00C12505" w:rsidP="001B737F">
            <w:r>
              <w:t>525,2</w:t>
            </w:r>
          </w:p>
        </w:tc>
        <w:tc>
          <w:tcPr>
            <w:tcW w:w="1264" w:type="dxa"/>
          </w:tcPr>
          <w:p w:rsidR="00C12505" w:rsidRDefault="00C12505" w:rsidP="001B737F">
            <w:r>
              <w:t>436,8</w:t>
            </w:r>
          </w:p>
        </w:tc>
      </w:tr>
      <w:tr w:rsidR="00C12505">
        <w:tc>
          <w:tcPr>
            <w:tcW w:w="1708" w:type="dxa"/>
          </w:tcPr>
          <w:p w:rsidR="00C12505" w:rsidRPr="00E00E82" w:rsidRDefault="00C12505" w:rsidP="001B737F">
            <w:pPr>
              <w:rPr>
                <w:b/>
              </w:rPr>
            </w:pPr>
            <w:r w:rsidRPr="00E00E82">
              <w:rPr>
                <w:b/>
              </w:rPr>
              <w:t>Яровые зерновые</w:t>
            </w:r>
          </w:p>
        </w:tc>
        <w:tc>
          <w:tcPr>
            <w:tcW w:w="1209" w:type="dxa"/>
          </w:tcPr>
          <w:p w:rsidR="00C12505" w:rsidRDefault="00C12505" w:rsidP="001B737F">
            <w:r>
              <w:t>3097</w:t>
            </w:r>
          </w:p>
        </w:tc>
        <w:tc>
          <w:tcPr>
            <w:tcW w:w="1245" w:type="dxa"/>
          </w:tcPr>
          <w:p w:rsidR="00C12505" w:rsidRDefault="00C12505" w:rsidP="001B737F">
            <w:r>
              <w:t>3433</w:t>
            </w:r>
          </w:p>
        </w:tc>
        <w:tc>
          <w:tcPr>
            <w:tcW w:w="1154" w:type="dxa"/>
          </w:tcPr>
          <w:p w:rsidR="00C12505" w:rsidRDefault="00C12505" w:rsidP="001B737F">
            <w:r w:rsidRPr="008E1BFC">
              <w:rPr>
                <w:position w:val="-10"/>
              </w:rPr>
              <w:object w:dxaOrig="180" w:dyaOrig="340">
                <v:shape id="_x0000_i1160" type="#_x0000_t75" style="width:9pt;height:17.25pt" o:ole="">
                  <v:imagedata r:id="rId32" o:title=""/>
                </v:shape>
                <o:OLEObject Type="Embed" ProgID="Equation.3" ShapeID="_x0000_i1160" DrawAspect="Content" ObjectID="_1459335469" r:id="rId241"/>
              </w:object>
            </w:r>
            <w:r>
              <w:t xml:space="preserve">6,9      </w:t>
            </w:r>
          </w:p>
        </w:tc>
        <w:tc>
          <w:tcPr>
            <w:tcW w:w="1186" w:type="dxa"/>
          </w:tcPr>
          <w:p w:rsidR="00C12505" w:rsidRDefault="00C12505" w:rsidP="001B737F">
            <w:r>
              <w:t>11,6</w:t>
            </w:r>
          </w:p>
        </w:tc>
        <w:tc>
          <w:tcPr>
            <w:tcW w:w="1154" w:type="dxa"/>
          </w:tcPr>
          <w:p w:rsidR="00C12505" w:rsidRDefault="00C12505" w:rsidP="001B737F">
            <w:r>
              <w:t>21369,3</w:t>
            </w:r>
          </w:p>
        </w:tc>
        <w:tc>
          <w:tcPr>
            <w:tcW w:w="1186" w:type="dxa"/>
          </w:tcPr>
          <w:p w:rsidR="00C12505" w:rsidRDefault="00C12505" w:rsidP="001B737F">
            <w:r>
              <w:t>39822,8</w:t>
            </w:r>
          </w:p>
        </w:tc>
        <w:tc>
          <w:tcPr>
            <w:tcW w:w="1264" w:type="dxa"/>
          </w:tcPr>
          <w:p w:rsidR="00C12505" w:rsidRDefault="00C12505" w:rsidP="001B737F">
            <w:r>
              <w:t>23687,7</w:t>
            </w:r>
          </w:p>
        </w:tc>
      </w:tr>
      <w:tr w:rsidR="00C12505">
        <w:tc>
          <w:tcPr>
            <w:tcW w:w="1708" w:type="dxa"/>
          </w:tcPr>
          <w:p w:rsidR="00C12505" w:rsidRPr="00E00E82" w:rsidRDefault="00C12505" w:rsidP="001B737F">
            <w:pPr>
              <w:rPr>
                <w:b/>
              </w:rPr>
            </w:pPr>
            <w:r w:rsidRPr="00E00E82">
              <w:rPr>
                <w:b/>
              </w:rPr>
              <w:t>ИТОГО</w:t>
            </w:r>
          </w:p>
        </w:tc>
        <w:tc>
          <w:tcPr>
            <w:tcW w:w="1209" w:type="dxa"/>
          </w:tcPr>
          <w:p w:rsidR="00C12505" w:rsidRDefault="00C12505" w:rsidP="001B737F">
            <w:r>
              <w:t>3229</w:t>
            </w:r>
          </w:p>
        </w:tc>
        <w:tc>
          <w:tcPr>
            <w:tcW w:w="1245" w:type="dxa"/>
          </w:tcPr>
          <w:p w:rsidR="00C12505" w:rsidRDefault="00C12505" w:rsidP="001B737F">
            <w:r>
              <w:t>3485</w:t>
            </w:r>
          </w:p>
        </w:tc>
        <w:tc>
          <w:tcPr>
            <w:tcW w:w="1154" w:type="dxa"/>
          </w:tcPr>
          <w:p w:rsidR="00C12505" w:rsidRDefault="00C12505" w:rsidP="001B737F">
            <w:r>
              <w:t>х</w:t>
            </w:r>
          </w:p>
        </w:tc>
        <w:tc>
          <w:tcPr>
            <w:tcW w:w="1186" w:type="dxa"/>
          </w:tcPr>
          <w:p w:rsidR="00C12505" w:rsidRDefault="00C12505" w:rsidP="001B737F">
            <w:r>
              <w:t>х</w:t>
            </w:r>
          </w:p>
        </w:tc>
        <w:tc>
          <w:tcPr>
            <w:tcW w:w="1154" w:type="dxa"/>
          </w:tcPr>
          <w:p w:rsidR="00C12505" w:rsidRDefault="00C12505" w:rsidP="001B737F">
            <w:r>
              <w:t>22478,1</w:t>
            </w:r>
          </w:p>
        </w:tc>
        <w:tc>
          <w:tcPr>
            <w:tcW w:w="1186" w:type="dxa"/>
          </w:tcPr>
          <w:p w:rsidR="00C12505" w:rsidRDefault="00C12505" w:rsidP="001B737F">
            <w:r>
              <w:t>40348,0</w:t>
            </w:r>
          </w:p>
        </w:tc>
        <w:tc>
          <w:tcPr>
            <w:tcW w:w="1264" w:type="dxa"/>
          </w:tcPr>
          <w:p w:rsidR="00C12505" w:rsidRDefault="00C12505" w:rsidP="001B737F">
            <w:r>
              <w:t>24124,5</w:t>
            </w:r>
          </w:p>
        </w:tc>
      </w:tr>
    </w:tbl>
    <w:p w:rsidR="00C12505" w:rsidRDefault="00C12505" w:rsidP="00C12505">
      <w:pPr>
        <w:spacing w:line="360" w:lineRule="auto"/>
        <w:jc w:val="both"/>
        <w:rPr>
          <w:sz w:val="28"/>
          <w:szCs w:val="28"/>
        </w:rPr>
      </w:pPr>
    </w:p>
    <w:p w:rsidR="00C12505" w:rsidRDefault="00C12505" w:rsidP="00C12505">
      <w:pPr>
        <w:spacing w:line="360" w:lineRule="auto"/>
        <w:ind w:firstLine="540"/>
        <w:jc w:val="both"/>
        <w:rPr>
          <w:sz w:val="28"/>
          <w:szCs w:val="28"/>
        </w:rPr>
      </w:pPr>
      <w:r>
        <w:rPr>
          <w:sz w:val="28"/>
          <w:szCs w:val="28"/>
        </w:rPr>
        <w:t>Индексный анализ возможен только по группе однородных культур, например группа зерновые и зернобобовые.</w:t>
      </w:r>
    </w:p>
    <w:p w:rsidR="00C12505" w:rsidRDefault="00C12505" w:rsidP="00C12505">
      <w:pPr>
        <w:spacing w:line="360" w:lineRule="auto"/>
        <w:ind w:firstLine="540"/>
        <w:jc w:val="both"/>
        <w:rPr>
          <w:sz w:val="28"/>
          <w:szCs w:val="28"/>
        </w:rPr>
      </w:pPr>
      <w:r>
        <w:rPr>
          <w:sz w:val="28"/>
          <w:szCs w:val="28"/>
        </w:rPr>
        <w:t>Рассмотрим, как изменился валовой сбор зерновых культур и как повлияли на его изменения влияющие факторы:</w:t>
      </w:r>
    </w:p>
    <w:p w:rsidR="00C12505" w:rsidRDefault="00503E9E" w:rsidP="00C12505">
      <w:pPr>
        <w:spacing w:line="360" w:lineRule="auto"/>
        <w:jc w:val="center"/>
        <w:rPr>
          <w:sz w:val="28"/>
          <w:szCs w:val="28"/>
        </w:rPr>
      </w:pPr>
      <w:r w:rsidRPr="00F74869">
        <w:rPr>
          <w:position w:val="-32"/>
          <w:sz w:val="28"/>
          <w:szCs w:val="28"/>
        </w:rPr>
        <w:object w:dxaOrig="3200" w:dyaOrig="760">
          <v:shape id="_x0000_i1161" type="#_x0000_t75" style="width:159.75pt;height:38.25pt" o:ole="">
            <v:imagedata r:id="rId242" o:title=""/>
          </v:shape>
          <o:OLEObject Type="Embed" ProgID="Equation.3" ShapeID="_x0000_i1161" DrawAspect="Content" ObjectID="_1459335470" r:id="rId243"/>
        </w:object>
      </w:r>
      <w:r>
        <w:rPr>
          <w:sz w:val="28"/>
          <w:szCs w:val="28"/>
        </w:rPr>
        <w:t xml:space="preserve"> или 179,6%</w:t>
      </w:r>
    </w:p>
    <w:p w:rsidR="00C12505" w:rsidRDefault="00C12505" w:rsidP="00C12505">
      <w:pPr>
        <w:spacing w:line="360" w:lineRule="auto"/>
        <w:ind w:firstLine="540"/>
        <w:jc w:val="both"/>
        <w:rPr>
          <w:sz w:val="28"/>
          <w:szCs w:val="28"/>
        </w:rPr>
      </w:pPr>
      <w:r>
        <w:rPr>
          <w:sz w:val="28"/>
          <w:szCs w:val="28"/>
        </w:rPr>
        <w:t xml:space="preserve">Абсолютный прирост </w:t>
      </w:r>
      <w:r w:rsidRPr="00772CE6">
        <w:rPr>
          <w:position w:val="-12"/>
          <w:sz w:val="28"/>
          <w:szCs w:val="28"/>
        </w:rPr>
        <w:object w:dxaOrig="639" w:dyaOrig="360">
          <v:shape id="_x0000_i1162" type="#_x0000_t75" style="width:32.25pt;height:18pt" o:ole="">
            <v:imagedata r:id="rId244" o:title=""/>
          </v:shape>
          <o:OLEObject Type="Embed" ProgID="Equation.3" ShapeID="_x0000_i1162" DrawAspect="Content" ObjectID="_1459335471" r:id="rId245"/>
        </w:object>
      </w:r>
      <w:r>
        <w:rPr>
          <w:sz w:val="28"/>
          <w:szCs w:val="28"/>
        </w:rPr>
        <w:t>40384,</w:t>
      </w:r>
      <w:r w:rsidR="00725EA3">
        <w:rPr>
          <w:sz w:val="28"/>
          <w:szCs w:val="28"/>
        </w:rPr>
        <w:t>0</w:t>
      </w:r>
      <w:r>
        <w:rPr>
          <w:sz w:val="28"/>
          <w:szCs w:val="28"/>
        </w:rPr>
        <w:t xml:space="preserve"> – 22478,1=1790</w:t>
      </w:r>
      <w:r w:rsidR="00725EA3">
        <w:rPr>
          <w:sz w:val="28"/>
          <w:szCs w:val="28"/>
        </w:rPr>
        <w:t>5,9</w:t>
      </w:r>
    </w:p>
    <w:p w:rsidR="00C12505" w:rsidRDefault="00725EA3" w:rsidP="00C12505">
      <w:pPr>
        <w:spacing w:line="360" w:lineRule="auto"/>
        <w:ind w:firstLine="540"/>
        <w:jc w:val="both"/>
        <w:rPr>
          <w:sz w:val="28"/>
          <w:szCs w:val="28"/>
        </w:rPr>
      </w:pPr>
      <w:r>
        <w:rPr>
          <w:sz w:val="28"/>
          <w:szCs w:val="28"/>
        </w:rPr>
        <w:t>Валовой сбор увеличился на   79,6%, или на   17905</w:t>
      </w:r>
      <w:r w:rsidR="00C12505">
        <w:rPr>
          <w:sz w:val="28"/>
          <w:szCs w:val="28"/>
        </w:rPr>
        <w:t>,</w:t>
      </w:r>
      <w:r>
        <w:rPr>
          <w:sz w:val="28"/>
          <w:szCs w:val="28"/>
        </w:rPr>
        <w:t>9</w:t>
      </w:r>
      <w:r w:rsidR="00C12505">
        <w:rPr>
          <w:sz w:val="28"/>
          <w:szCs w:val="28"/>
        </w:rPr>
        <w:t>ц.</w:t>
      </w:r>
    </w:p>
    <w:p w:rsidR="00C12505" w:rsidRDefault="00C12505" w:rsidP="00C12505">
      <w:pPr>
        <w:spacing w:line="360" w:lineRule="auto"/>
        <w:ind w:firstLine="540"/>
        <w:jc w:val="both"/>
        <w:rPr>
          <w:sz w:val="28"/>
          <w:szCs w:val="28"/>
        </w:rPr>
      </w:pPr>
      <w:r>
        <w:rPr>
          <w:sz w:val="28"/>
          <w:szCs w:val="28"/>
        </w:rPr>
        <w:t>Общий индекс валового сбора можно представить как произведение двух индексов: урожайности и посевной площади:</w:t>
      </w:r>
    </w:p>
    <w:p w:rsidR="00C12505" w:rsidRDefault="00C12505" w:rsidP="00C12505">
      <w:pPr>
        <w:spacing w:line="360" w:lineRule="auto"/>
        <w:jc w:val="center"/>
        <w:rPr>
          <w:sz w:val="28"/>
          <w:szCs w:val="28"/>
        </w:rPr>
      </w:pPr>
      <w:r w:rsidRPr="00AD2A75">
        <w:rPr>
          <w:position w:val="-32"/>
          <w:sz w:val="28"/>
          <w:szCs w:val="28"/>
        </w:rPr>
        <w:object w:dxaOrig="2940" w:dyaOrig="760">
          <v:shape id="_x0000_i1163" type="#_x0000_t75" style="width:147pt;height:38.25pt" o:ole="">
            <v:imagedata r:id="rId246" o:title=""/>
          </v:shape>
          <o:OLEObject Type="Embed" ProgID="Equation.3" ShapeID="_x0000_i1163" DrawAspect="Content" ObjectID="_1459335472" r:id="rId247"/>
        </w:object>
      </w:r>
    </w:p>
    <w:p w:rsidR="00C12505" w:rsidRDefault="00C12505" w:rsidP="00C12505">
      <w:pPr>
        <w:ind w:firstLine="540"/>
        <w:jc w:val="both"/>
        <w:rPr>
          <w:sz w:val="28"/>
          <w:szCs w:val="28"/>
        </w:rPr>
      </w:pPr>
      <w:r>
        <w:rPr>
          <w:sz w:val="28"/>
          <w:szCs w:val="28"/>
        </w:rPr>
        <w:t>Определим влияние урожайности отдельных культур:</w:t>
      </w:r>
    </w:p>
    <w:p w:rsidR="00C12505" w:rsidRDefault="00503E9E" w:rsidP="00C12505">
      <w:pPr>
        <w:spacing w:line="360" w:lineRule="auto"/>
        <w:jc w:val="center"/>
        <w:rPr>
          <w:sz w:val="28"/>
          <w:szCs w:val="28"/>
        </w:rPr>
      </w:pPr>
      <w:r w:rsidRPr="00772CE6">
        <w:rPr>
          <w:position w:val="-32"/>
          <w:sz w:val="28"/>
          <w:szCs w:val="28"/>
        </w:rPr>
        <w:object w:dxaOrig="3060" w:dyaOrig="760">
          <v:shape id="_x0000_i1164" type="#_x0000_t75" style="width:153pt;height:38.25pt" o:ole="">
            <v:imagedata r:id="rId248" o:title=""/>
          </v:shape>
          <o:OLEObject Type="Embed" ProgID="Equation.3" ShapeID="_x0000_i1164" DrawAspect="Content" ObjectID="_1459335473" r:id="rId249"/>
        </w:object>
      </w:r>
      <w:r>
        <w:rPr>
          <w:sz w:val="28"/>
          <w:szCs w:val="28"/>
        </w:rPr>
        <w:t>или 167,4%</w:t>
      </w:r>
    </w:p>
    <w:p w:rsidR="00C12505" w:rsidRDefault="00C12505" w:rsidP="00C12505">
      <w:pPr>
        <w:spacing w:line="360" w:lineRule="auto"/>
        <w:ind w:firstLine="540"/>
        <w:jc w:val="both"/>
        <w:rPr>
          <w:sz w:val="28"/>
          <w:szCs w:val="28"/>
        </w:rPr>
      </w:pPr>
      <w:r>
        <w:rPr>
          <w:sz w:val="28"/>
          <w:szCs w:val="28"/>
        </w:rPr>
        <w:t>Абсолютный прирост за счет влияния урожайности отдельных культур:</w:t>
      </w:r>
    </w:p>
    <w:p w:rsidR="00C12505" w:rsidRDefault="00C12505" w:rsidP="00C12505">
      <w:pPr>
        <w:spacing w:line="360" w:lineRule="auto"/>
        <w:jc w:val="center"/>
        <w:rPr>
          <w:sz w:val="28"/>
          <w:szCs w:val="28"/>
        </w:rPr>
      </w:pPr>
      <w:r w:rsidRPr="00772CE6">
        <w:rPr>
          <w:position w:val="-14"/>
          <w:sz w:val="28"/>
          <w:szCs w:val="28"/>
        </w:rPr>
        <w:object w:dxaOrig="520" w:dyaOrig="380">
          <v:shape id="_x0000_i1165" type="#_x0000_t75" style="width:26.25pt;height:18.75pt" o:ole="">
            <v:imagedata r:id="rId250" o:title=""/>
          </v:shape>
          <o:OLEObject Type="Embed" ProgID="Equation.3" ShapeID="_x0000_i1165" DrawAspect="Content" ObjectID="_1459335474" r:id="rId251"/>
        </w:object>
      </w:r>
      <w:r>
        <w:rPr>
          <w:sz w:val="28"/>
          <w:szCs w:val="28"/>
        </w:rPr>
        <w:t>40384,0-24124,5=16259,5</w:t>
      </w:r>
    </w:p>
    <w:p w:rsidR="00C12505" w:rsidRDefault="00C12505" w:rsidP="00C12505">
      <w:pPr>
        <w:spacing w:line="360" w:lineRule="auto"/>
        <w:ind w:firstLine="540"/>
        <w:jc w:val="both"/>
        <w:rPr>
          <w:sz w:val="28"/>
          <w:szCs w:val="28"/>
        </w:rPr>
      </w:pPr>
      <w:r>
        <w:rPr>
          <w:sz w:val="28"/>
          <w:szCs w:val="28"/>
        </w:rPr>
        <w:t>Валовой сбор за счет роста урожайности отдельных</w:t>
      </w:r>
      <w:r w:rsidR="00725EA3">
        <w:rPr>
          <w:sz w:val="28"/>
          <w:szCs w:val="28"/>
        </w:rPr>
        <w:t xml:space="preserve"> культур увеличился на  </w:t>
      </w:r>
      <w:r>
        <w:rPr>
          <w:sz w:val="28"/>
          <w:szCs w:val="28"/>
        </w:rPr>
        <w:t>67</w:t>
      </w:r>
      <w:r w:rsidR="00725EA3">
        <w:rPr>
          <w:sz w:val="28"/>
          <w:szCs w:val="28"/>
        </w:rPr>
        <w:t>,4</w:t>
      </w:r>
      <w:r>
        <w:rPr>
          <w:sz w:val="28"/>
          <w:szCs w:val="28"/>
        </w:rPr>
        <w:t>%, или на   16259,5ц.</w:t>
      </w:r>
    </w:p>
    <w:p w:rsidR="00C12505" w:rsidRDefault="00C12505" w:rsidP="00C12505">
      <w:pPr>
        <w:spacing w:line="360" w:lineRule="auto"/>
        <w:ind w:firstLine="540"/>
        <w:jc w:val="both"/>
        <w:rPr>
          <w:sz w:val="28"/>
          <w:szCs w:val="28"/>
        </w:rPr>
      </w:pPr>
      <w:r>
        <w:rPr>
          <w:sz w:val="28"/>
          <w:szCs w:val="28"/>
        </w:rPr>
        <w:t>Определим влияние посевной площади:</w:t>
      </w:r>
    </w:p>
    <w:p w:rsidR="00C12505" w:rsidRDefault="00503E9E" w:rsidP="00C12505">
      <w:pPr>
        <w:spacing w:line="360" w:lineRule="auto"/>
        <w:jc w:val="center"/>
        <w:rPr>
          <w:sz w:val="28"/>
          <w:szCs w:val="28"/>
        </w:rPr>
      </w:pPr>
      <w:r w:rsidRPr="002A127C">
        <w:rPr>
          <w:position w:val="-32"/>
          <w:sz w:val="28"/>
          <w:szCs w:val="28"/>
        </w:rPr>
        <w:object w:dxaOrig="3060" w:dyaOrig="760">
          <v:shape id="_x0000_i1166" type="#_x0000_t75" style="width:153pt;height:38.25pt" o:ole="">
            <v:imagedata r:id="rId252" o:title=""/>
          </v:shape>
          <o:OLEObject Type="Embed" ProgID="Equation.3" ShapeID="_x0000_i1166" DrawAspect="Content" ObjectID="_1459335475" r:id="rId253"/>
        </w:object>
      </w:r>
      <w:r>
        <w:rPr>
          <w:sz w:val="28"/>
          <w:szCs w:val="28"/>
        </w:rPr>
        <w:t>или 107,3%</w:t>
      </w:r>
    </w:p>
    <w:p w:rsidR="00C12505" w:rsidRDefault="00C12505" w:rsidP="00C12505">
      <w:pPr>
        <w:spacing w:line="360" w:lineRule="auto"/>
        <w:ind w:firstLine="540"/>
        <w:jc w:val="both"/>
        <w:rPr>
          <w:sz w:val="28"/>
          <w:szCs w:val="28"/>
        </w:rPr>
      </w:pPr>
      <w:r>
        <w:rPr>
          <w:sz w:val="28"/>
          <w:szCs w:val="28"/>
        </w:rPr>
        <w:t>Абсолютный прирост за счет изменения посевной площади  (</w:t>
      </w:r>
      <w:r w:rsidRPr="008B44A8">
        <w:rPr>
          <w:position w:val="-12"/>
          <w:sz w:val="28"/>
          <w:szCs w:val="28"/>
        </w:rPr>
        <w:object w:dxaOrig="300" w:dyaOrig="360">
          <v:shape id="_x0000_i1167" type="#_x0000_t75" style="width:15pt;height:18pt" o:ole="">
            <v:imagedata r:id="rId254" o:title=""/>
          </v:shape>
          <o:OLEObject Type="Embed" ProgID="Equation.3" ShapeID="_x0000_i1167" DrawAspect="Content" ObjectID="_1459335476" r:id="rId255"/>
        </w:object>
      </w:r>
      <w:r>
        <w:rPr>
          <w:sz w:val="28"/>
          <w:szCs w:val="28"/>
        </w:rPr>
        <w:t>) равен</w:t>
      </w:r>
    </w:p>
    <w:p w:rsidR="00C12505" w:rsidRDefault="00C12505" w:rsidP="00C12505">
      <w:pPr>
        <w:spacing w:line="360" w:lineRule="auto"/>
        <w:jc w:val="center"/>
        <w:rPr>
          <w:sz w:val="28"/>
          <w:szCs w:val="28"/>
        </w:rPr>
      </w:pPr>
      <w:r w:rsidRPr="00BE18FC">
        <w:rPr>
          <w:position w:val="-14"/>
          <w:sz w:val="28"/>
          <w:szCs w:val="28"/>
        </w:rPr>
        <w:object w:dxaOrig="2380" w:dyaOrig="400">
          <v:shape id="_x0000_i1168" type="#_x0000_t75" style="width:119.25pt;height:20.25pt" o:ole="">
            <v:imagedata r:id="rId256" o:title=""/>
          </v:shape>
          <o:OLEObject Type="Embed" ProgID="Equation.3" ShapeID="_x0000_i1168" DrawAspect="Content" ObjectID="_1459335477" r:id="rId257"/>
        </w:object>
      </w:r>
      <w:r>
        <w:rPr>
          <w:sz w:val="28"/>
          <w:szCs w:val="28"/>
        </w:rPr>
        <w:t>24124,5 – 22478,1=1646,4</w:t>
      </w:r>
    </w:p>
    <w:p w:rsidR="00C12505" w:rsidRDefault="00C12505" w:rsidP="00C12505">
      <w:pPr>
        <w:spacing w:line="360" w:lineRule="auto"/>
        <w:ind w:firstLine="540"/>
        <w:jc w:val="both"/>
        <w:rPr>
          <w:sz w:val="28"/>
          <w:szCs w:val="28"/>
        </w:rPr>
      </w:pPr>
      <w:r>
        <w:rPr>
          <w:sz w:val="28"/>
          <w:szCs w:val="28"/>
        </w:rPr>
        <w:t>Валовой сбор увеличился за счет и</w:t>
      </w:r>
      <w:r w:rsidR="00725EA3">
        <w:rPr>
          <w:sz w:val="28"/>
          <w:szCs w:val="28"/>
        </w:rPr>
        <w:t xml:space="preserve">зменения посевной площади на </w:t>
      </w:r>
      <w:r>
        <w:rPr>
          <w:sz w:val="28"/>
          <w:szCs w:val="28"/>
        </w:rPr>
        <w:t>7</w:t>
      </w:r>
      <w:r w:rsidR="00725EA3">
        <w:rPr>
          <w:sz w:val="28"/>
          <w:szCs w:val="28"/>
        </w:rPr>
        <w:t>,3</w:t>
      </w:r>
      <w:r>
        <w:rPr>
          <w:sz w:val="28"/>
          <w:szCs w:val="28"/>
        </w:rPr>
        <w:t>% или на 1646,4ц.</w:t>
      </w:r>
    </w:p>
    <w:p w:rsidR="00C12505" w:rsidRDefault="00C12505" w:rsidP="00C12505">
      <w:pPr>
        <w:spacing w:line="360" w:lineRule="auto"/>
        <w:ind w:firstLine="540"/>
        <w:jc w:val="both"/>
        <w:rPr>
          <w:sz w:val="28"/>
          <w:szCs w:val="28"/>
        </w:rPr>
      </w:pPr>
      <w:r>
        <w:rPr>
          <w:sz w:val="28"/>
          <w:szCs w:val="28"/>
        </w:rPr>
        <w:t>Проверка:</w:t>
      </w:r>
    </w:p>
    <w:p w:rsidR="00C12505" w:rsidRDefault="00503E9E" w:rsidP="00C12505">
      <w:pPr>
        <w:spacing w:line="360" w:lineRule="auto"/>
        <w:jc w:val="both"/>
        <w:rPr>
          <w:sz w:val="28"/>
          <w:szCs w:val="28"/>
        </w:rPr>
      </w:pPr>
      <w:r w:rsidRPr="00BE18FC">
        <w:rPr>
          <w:position w:val="-32"/>
          <w:sz w:val="28"/>
          <w:szCs w:val="28"/>
        </w:rPr>
        <w:object w:dxaOrig="4200" w:dyaOrig="760">
          <v:shape id="_x0000_i1169" type="#_x0000_t75" style="width:210pt;height:38.25pt" o:ole="">
            <v:imagedata r:id="rId258" o:title=""/>
          </v:shape>
          <o:OLEObject Type="Embed" ProgID="Equation.3" ShapeID="_x0000_i1169" DrawAspect="Content" ObjectID="_1459335478" r:id="rId259"/>
        </w:object>
      </w:r>
    </w:p>
    <w:p w:rsidR="00C12505" w:rsidRPr="0074264B" w:rsidRDefault="00C12505" w:rsidP="00242FA0">
      <w:pPr>
        <w:spacing w:line="360" w:lineRule="auto"/>
        <w:jc w:val="both"/>
        <w:rPr>
          <w:sz w:val="28"/>
          <w:szCs w:val="28"/>
        </w:rPr>
      </w:pPr>
      <w:r>
        <w:rPr>
          <w:sz w:val="28"/>
          <w:szCs w:val="28"/>
        </w:rPr>
        <w:t>Посевная площадь, в свою очередь, складывается из размера посевной площади отдельных культур и соответств</w:t>
      </w:r>
      <w:r w:rsidR="00242FA0">
        <w:rPr>
          <w:sz w:val="28"/>
          <w:szCs w:val="28"/>
        </w:rPr>
        <w:t xml:space="preserve">енно имеет влияние удельный вес </w:t>
      </w:r>
      <w:r>
        <w:rPr>
          <w:sz w:val="28"/>
          <w:szCs w:val="28"/>
        </w:rPr>
        <w:t>отдельных культур в общей площади посева. Поэтому общий индекс посевных площадей (</w:t>
      </w:r>
      <w:r w:rsidRPr="006F795E">
        <w:rPr>
          <w:position w:val="-12"/>
          <w:sz w:val="28"/>
          <w:szCs w:val="28"/>
        </w:rPr>
        <w:object w:dxaOrig="260" w:dyaOrig="360">
          <v:shape id="_x0000_i1170" type="#_x0000_t75" style="width:12.75pt;height:18pt" o:ole="">
            <v:imagedata r:id="rId260" o:title=""/>
          </v:shape>
          <o:OLEObject Type="Embed" ProgID="Equation.3" ShapeID="_x0000_i1170" DrawAspect="Content" ObjectID="_1459335479" r:id="rId261"/>
        </w:object>
      </w:r>
      <w:r>
        <w:rPr>
          <w:sz w:val="28"/>
          <w:szCs w:val="28"/>
        </w:rPr>
        <w:t>) можно представить как произведение общих индексов размера</w:t>
      </w:r>
      <w:r w:rsidRPr="006F795E">
        <w:rPr>
          <w:sz w:val="28"/>
          <w:szCs w:val="28"/>
        </w:rPr>
        <w:t xml:space="preserve"> (</w:t>
      </w:r>
      <w:r w:rsidRPr="006F795E">
        <w:rPr>
          <w:position w:val="-14"/>
          <w:sz w:val="28"/>
          <w:szCs w:val="28"/>
        </w:rPr>
        <w:object w:dxaOrig="279" w:dyaOrig="380">
          <v:shape id="_x0000_i1171" type="#_x0000_t75" style="width:14.25pt;height:18.75pt" o:ole="">
            <v:imagedata r:id="rId262" o:title=""/>
          </v:shape>
          <o:OLEObject Type="Embed" ProgID="Equation.3" ShapeID="_x0000_i1171" DrawAspect="Content" ObjectID="_1459335480" r:id="rId263"/>
        </w:object>
      </w:r>
      <w:r w:rsidRPr="006F795E">
        <w:rPr>
          <w:sz w:val="28"/>
          <w:szCs w:val="28"/>
        </w:rPr>
        <w:t>)</w:t>
      </w:r>
      <w:r>
        <w:rPr>
          <w:sz w:val="28"/>
          <w:szCs w:val="28"/>
        </w:rPr>
        <w:t xml:space="preserve"> и структуры</w:t>
      </w:r>
      <w:r w:rsidRPr="0074264B">
        <w:rPr>
          <w:sz w:val="28"/>
          <w:szCs w:val="28"/>
        </w:rPr>
        <w:t xml:space="preserve"> (</w:t>
      </w:r>
      <w:r w:rsidRPr="0074264B">
        <w:rPr>
          <w:position w:val="-12"/>
          <w:sz w:val="28"/>
          <w:szCs w:val="28"/>
        </w:rPr>
        <w:object w:dxaOrig="240" w:dyaOrig="360">
          <v:shape id="_x0000_i1172" type="#_x0000_t75" style="width:12pt;height:18pt" o:ole="">
            <v:imagedata r:id="rId264" o:title=""/>
          </v:shape>
          <o:OLEObject Type="Embed" ProgID="Equation.3" ShapeID="_x0000_i1172" DrawAspect="Content" ObjectID="_1459335481" r:id="rId265"/>
        </w:object>
      </w:r>
      <w:r w:rsidRPr="0074264B">
        <w:rPr>
          <w:sz w:val="28"/>
          <w:szCs w:val="28"/>
        </w:rPr>
        <w:t>)</w:t>
      </w:r>
      <w:r>
        <w:rPr>
          <w:sz w:val="28"/>
          <w:szCs w:val="28"/>
        </w:rPr>
        <w:t xml:space="preserve"> посевных площадей:</w:t>
      </w:r>
      <w:r w:rsidR="00511FC6" w:rsidRPr="00511FC6">
        <w:rPr>
          <w:sz w:val="28"/>
          <w:szCs w:val="28"/>
        </w:rPr>
        <w:t xml:space="preserve"> </w:t>
      </w:r>
      <w:r w:rsidR="00511FC6" w:rsidRPr="006F795E">
        <w:rPr>
          <w:position w:val="-12"/>
          <w:sz w:val="28"/>
          <w:szCs w:val="28"/>
        </w:rPr>
        <w:object w:dxaOrig="260" w:dyaOrig="360">
          <v:shape id="_x0000_i1173" type="#_x0000_t75" style="width:12.75pt;height:18pt" o:ole="">
            <v:imagedata r:id="rId266" o:title=""/>
          </v:shape>
          <o:OLEObject Type="Embed" ProgID="Equation.3" ShapeID="_x0000_i1173" DrawAspect="Content" ObjectID="_1459335482" r:id="rId267"/>
        </w:object>
      </w:r>
      <w:r w:rsidR="00511FC6" w:rsidRPr="0074264B">
        <w:rPr>
          <w:sz w:val="28"/>
          <w:szCs w:val="28"/>
        </w:rPr>
        <w:t>=</w:t>
      </w:r>
      <w:r w:rsidR="00511FC6" w:rsidRPr="006F795E">
        <w:rPr>
          <w:position w:val="-14"/>
          <w:sz w:val="28"/>
          <w:szCs w:val="28"/>
        </w:rPr>
        <w:object w:dxaOrig="279" w:dyaOrig="380">
          <v:shape id="_x0000_i1174" type="#_x0000_t75" style="width:14.25pt;height:18.75pt" o:ole="">
            <v:imagedata r:id="rId268" o:title=""/>
          </v:shape>
          <o:OLEObject Type="Embed" ProgID="Equation.3" ShapeID="_x0000_i1174" DrawAspect="Content" ObjectID="_1459335483" r:id="rId269"/>
        </w:object>
      </w:r>
      <w:r w:rsidR="00511FC6" w:rsidRPr="0074264B">
        <w:rPr>
          <w:sz w:val="28"/>
          <w:szCs w:val="28"/>
        </w:rPr>
        <w:t>*</w:t>
      </w:r>
      <w:r w:rsidR="00511FC6" w:rsidRPr="0074264B">
        <w:rPr>
          <w:position w:val="-12"/>
          <w:sz w:val="28"/>
          <w:szCs w:val="28"/>
        </w:rPr>
        <w:object w:dxaOrig="240" w:dyaOrig="360">
          <v:shape id="_x0000_i1175" type="#_x0000_t75" style="width:12pt;height:18pt" o:ole="">
            <v:imagedata r:id="rId270" o:title=""/>
          </v:shape>
          <o:OLEObject Type="Embed" ProgID="Equation.3" ShapeID="_x0000_i1175" DrawAspect="Content" ObjectID="_1459335484" r:id="rId271"/>
        </w:object>
      </w:r>
      <w:r w:rsidR="00511FC6">
        <w:rPr>
          <w:sz w:val="28"/>
          <w:szCs w:val="28"/>
        </w:rPr>
        <w:t>.</w:t>
      </w:r>
    </w:p>
    <w:p w:rsidR="00C12505" w:rsidRDefault="00C12505" w:rsidP="00C12505">
      <w:pPr>
        <w:spacing w:line="360" w:lineRule="auto"/>
        <w:ind w:firstLine="540"/>
        <w:jc w:val="both"/>
        <w:rPr>
          <w:sz w:val="28"/>
          <w:szCs w:val="28"/>
        </w:rPr>
      </w:pPr>
      <w:r>
        <w:rPr>
          <w:sz w:val="28"/>
          <w:szCs w:val="28"/>
        </w:rPr>
        <w:t>Общий индекс размера посевной площади равен:</w:t>
      </w:r>
    </w:p>
    <w:p w:rsidR="00C12505" w:rsidRPr="00503E9E" w:rsidRDefault="00503E9E" w:rsidP="00C12505">
      <w:pPr>
        <w:spacing w:line="360" w:lineRule="auto"/>
        <w:jc w:val="center"/>
        <w:rPr>
          <w:sz w:val="28"/>
          <w:szCs w:val="28"/>
        </w:rPr>
      </w:pPr>
      <w:r w:rsidRPr="00503E9E">
        <w:rPr>
          <w:position w:val="-32"/>
          <w:sz w:val="28"/>
          <w:szCs w:val="28"/>
        </w:rPr>
        <w:object w:dxaOrig="2560" w:dyaOrig="760">
          <v:shape id="_x0000_i1176" type="#_x0000_t75" style="width:128.25pt;height:38.25pt" o:ole="">
            <v:imagedata r:id="rId272" o:title=""/>
          </v:shape>
          <o:OLEObject Type="Embed" ProgID="Equation.3" ShapeID="_x0000_i1176" DrawAspect="Content" ObjectID="_1459335485" r:id="rId273"/>
        </w:object>
      </w:r>
      <w:r w:rsidRPr="00503E9E">
        <w:rPr>
          <w:sz w:val="28"/>
          <w:szCs w:val="28"/>
        </w:rPr>
        <w:t>или 107,9%</w:t>
      </w:r>
    </w:p>
    <w:p w:rsidR="00C12505" w:rsidRDefault="00C12505" w:rsidP="00C12505">
      <w:pPr>
        <w:spacing w:line="360" w:lineRule="auto"/>
        <w:ind w:firstLine="540"/>
        <w:jc w:val="both"/>
        <w:rPr>
          <w:sz w:val="28"/>
          <w:szCs w:val="28"/>
        </w:rPr>
      </w:pPr>
      <w:r>
        <w:rPr>
          <w:sz w:val="28"/>
          <w:szCs w:val="28"/>
        </w:rPr>
        <w:t>Абсолютный прирост валового сбора за счет размера посевной площади определяется так:</w:t>
      </w:r>
    </w:p>
    <w:p w:rsidR="00C12505" w:rsidRPr="0074264B" w:rsidRDefault="00917084" w:rsidP="00C12505">
      <w:pPr>
        <w:spacing w:line="360" w:lineRule="auto"/>
        <w:jc w:val="center"/>
        <w:rPr>
          <w:sz w:val="28"/>
          <w:szCs w:val="28"/>
        </w:rPr>
      </w:pPr>
      <w:r w:rsidRPr="00460BE8">
        <w:rPr>
          <w:position w:val="-64"/>
          <w:sz w:val="28"/>
          <w:szCs w:val="28"/>
        </w:rPr>
        <w:object w:dxaOrig="5560" w:dyaOrig="1400">
          <v:shape id="_x0000_i1177" type="#_x0000_t75" style="width:278.25pt;height:69.75pt" o:ole="">
            <v:imagedata r:id="rId274" o:title=""/>
          </v:shape>
          <o:OLEObject Type="Embed" ProgID="Equation.3" ShapeID="_x0000_i1177" DrawAspect="Content" ObjectID="_1459335486" r:id="rId275"/>
        </w:object>
      </w:r>
    </w:p>
    <w:p w:rsidR="00C12505" w:rsidRDefault="00C12505" w:rsidP="00C12505">
      <w:pPr>
        <w:spacing w:line="360" w:lineRule="auto"/>
        <w:ind w:firstLine="540"/>
        <w:jc w:val="both"/>
        <w:rPr>
          <w:sz w:val="28"/>
          <w:szCs w:val="28"/>
        </w:rPr>
      </w:pPr>
      <w:r>
        <w:rPr>
          <w:sz w:val="28"/>
          <w:szCs w:val="28"/>
        </w:rPr>
        <w:t>Валовой сбор зерновых культур за счет роста размера посевной площади ув</w:t>
      </w:r>
      <w:r w:rsidR="00503E9E">
        <w:rPr>
          <w:sz w:val="28"/>
          <w:szCs w:val="28"/>
        </w:rPr>
        <w:t>еличился на 7,9</w:t>
      </w:r>
      <w:r w:rsidR="00917084">
        <w:rPr>
          <w:sz w:val="28"/>
          <w:szCs w:val="28"/>
        </w:rPr>
        <w:t>%, или на 1782,1</w:t>
      </w:r>
      <w:r>
        <w:rPr>
          <w:sz w:val="28"/>
          <w:szCs w:val="28"/>
        </w:rPr>
        <w:t xml:space="preserve"> ц.</w:t>
      </w:r>
    </w:p>
    <w:p w:rsidR="00C12505" w:rsidRDefault="00C12505" w:rsidP="00511FC6">
      <w:pPr>
        <w:spacing w:line="360" w:lineRule="auto"/>
        <w:jc w:val="both"/>
        <w:rPr>
          <w:sz w:val="28"/>
          <w:szCs w:val="28"/>
        </w:rPr>
      </w:pPr>
      <w:r>
        <w:rPr>
          <w:sz w:val="28"/>
          <w:szCs w:val="28"/>
        </w:rPr>
        <w:t>Влияние структуры:</w:t>
      </w:r>
      <w:r w:rsidR="00511FC6" w:rsidRPr="00511FC6">
        <w:rPr>
          <w:sz w:val="28"/>
          <w:szCs w:val="28"/>
        </w:rPr>
        <w:t xml:space="preserve"> </w:t>
      </w:r>
      <w:r w:rsidR="00A61027" w:rsidRPr="00460BE8">
        <w:rPr>
          <w:position w:val="-32"/>
          <w:sz w:val="28"/>
          <w:szCs w:val="28"/>
        </w:rPr>
        <w:object w:dxaOrig="3940" w:dyaOrig="760">
          <v:shape id="_x0000_i1178" type="#_x0000_t75" style="width:197.25pt;height:38.25pt" o:ole="">
            <v:imagedata r:id="rId276" o:title=""/>
          </v:shape>
          <o:OLEObject Type="Embed" ProgID="Equation.3" ShapeID="_x0000_i1178" DrawAspect="Content" ObjectID="_1459335487" r:id="rId277"/>
        </w:object>
      </w:r>
      <w:r w:rsidR="00503E9E">
        <w:rPr>
          <w:sz w:val="28"/>
          <w:szCs w:val="28"/>
        </w:rPr>
        <w:t>или 99%</w:t>
      </w:r>
    </w:p>
    <w:p w:rsidR="00C12505" w:rsidRDefault="00C12505" w:rsidP="00C12505">
      <w:pPr>
        <w:spacing w:line="360" w:lineRule="auto"/>
        <w:ind w:firstLine="540"/>
        <w:jc w:val="both"/>
        <w:rPr>
          <w:sz w:val="28"/>
          <w:szCs w:val="28"/>
        </w:rPr>
      </w:pPr>
      <w:r>
        <w:rPr>
          <w:sz w:val="28"/>
          <w:szCs w:val="28"/>
        </w:rPr>
        <w:t>Абсолютный прирост (</w:t>
      </w:r>
      <w:r w:rsidRPr="00460BE8">
        <w:rPr>
          <w:position w:val="-12"/>
          <w:sz w:val="28"/>
          <w:szCs w:val="28"/>
        </w:rPr>
        <w:object w:dxaOrig="300" w:dyaOrig="360">
          <v:shape id="_x0000_i1179" type="#_x0000_t75" style="width:15pt;height:18pt" o:ole="">
            <v:imagedata r:id="rId278" o:title=""/>
          </v:shape>
          <o:OLEObject Type="Embed" ProgID="Equation.3" ShapeID="_x0000_i1179" DrawAspect="Content" ObjectID="_1459335488" r:id="rId279"/>
        </w:object>
      </w:r>
      <w:r>
        <w:rPr>
          <w:sz w:val="28"/>
          <w:szCs w:val="28"/>
        </w:rPr>
        <w:t>)=</w:t>
      </w:r>
      <w:r w:rsidRPr="008B44A8">
        <w:rPr>
          <w:position w:val="-12"/>
          <w:sz w:val="28"/>
          <w:szCs w:val="28"/>
        </w:rPr>
        <w:object w:dxaOrig="300" w:dyaOrig="360">
          <v:shape id="_x0000_i1180" type="#_x0000_t75" style="width:15pt;height:18pt" o:ole="">
            <v:imagedata r:id="rId254" o:title=""/>
          </v:shape>
          <o:OLEObject Type="Embed" ProgID="Equation.3" ShapeID="_x0000_i1180" DrawAspect="Content" ObjectID="_1459335489" r:id="rId280"/>
        </w:object>
      </w:r>
      <w:r>
        <w:rPr>
          <w:sz w:val="28"/>
          <w:szCs w:val="28"/>
        </w:rPr>
        <w:t>-</w:t>
      </w:r>
      <w:r w:rsidRPr="00460BE8">
        <w:rPr>
          <w:position w:val="-14"/>
          <w:sz w:val="28"/>
          <w:szCs w:val="28"/>
        </w:rPr>
        <w:object w:dxaOrig="320" w:dyaOrig="380">
          <v:shape id="_x0000_i1181" type="#_x0000_t75" style="width:15.75pt;height:18.75pt" o:ole="">
            <v:imagedata r:id="rId281" o:title=""/>
          </v:shape>
          <o:OLEObject Type="Embed" ProgID="Equation.3" ShapeID="_x0000_i1181" DrawAspect="Content" ObjectID="_1459335490" r:id="rId282"/>
        </w:object>
      </w:r>
      <w:r w:rsidR="00A02C69">
        <w:rPr>
          <w:sz w:val="28"/>
          <w:szCs w:val="28"/>
        </w:rPr>
        <w:t>=1646,4 - 1782</w:t>
      </w:r>
      <w:r>
        <w:rPr>
          <w:sz w:val="28"/>
          <w:szCs w:val="28"/>
        </w:rPr>
        <w:t>,</w:t>
      </w:r>
      <w:r w:rsidR="00A02C69">
        <w:rPr>
          <w:sz w:val="28"/>
          <w:szCs w:val="28"/>
        </w:rPr>
        <w:t>1= - 135,7</w:t>
      </w:r>
      <w:r>
        <w:rPr>
          <w:sz w:val="28"/>
          <w:szCs w:val="28"/>
        </w:rPr>
        <w:t>ц.</w:t>
      </w:r>
    </w:p>
    <w:p w:rsidR="00C12505" w:rsidRDefault="00C12505" w:rsidP="00C12505">
      <w:pPr>
        <w:spacing w:line="360" w:lineRule="auto"/>
        <w:ind w:firstLine="540"/>
        <w:jc w:val="both"/>
        <w:rPr>
          <w:sz w:val="28"/>
          <w:szCs w:val="28"/>
        </w:rPr>
      </w:pPr>
      <w:r>
        <w:rPr>
          <w:sz w:val="28"/>
          <w:szCs w:val="28"/>
        </w:rPr>
        <w:t>Общий индекс валового сбора можно представить как произведение трех общих  индексов:</w:t>
      </w:r>
    </w:p>
    <w:p w:rsidR="00C12505" w:rsidRDefault="00A61027" w:rsidP="00C12505">
      <w:pPr>
        <w:spacing w:line="360" w:lineRule="auto"/>
        <w:jc w:val="center"/>
        <w:rPr>
          <w:sz w:val="28"/>
          <w:szCs w:val="28"/>
        </w:rPr>
      </w:pPr>
      <w:r w:rsidRPr="00460BE8">
        <w:rPr>
          <w:position w:val="-14"/>
          <w:sz w:val="28"/>
          <w:szCs w:val="28"/>
        </w:rPr>
        <w:object w:dxaOrig="3860" w:dyaOrig="380">
          <v:shape id="_x0000_i1182" type="#_x0000_t75" style="width:192.75pt;height:18.75pt" o:ole="">
            <v:imagedata r:id="rId283" o:title=""/>
          </v:shape>
          <o:OLEObject Type="Embed" ProgID="Equation.3" ShapeID="_x0000_i1182" DrawAspect="Content" ObjectID="_1459335491" r:id="rId284"/>
        </w:object>
      </w:r>
      <w:r w:rsidR="00503E9E">
        <w:rPr>
          <w:sz w:val="28"/>
          <w:szCs w:val="28"/>
        </w:rPr>
        <w:t xml:space="preserve"> или 177%</w:t>
      </w:r>
    </w:p>
    <w:p w:rsidR="00C12505" w:rsidRDefault="00A02C69" w:rsidP="00C12505">
      <w:pPr>
        <w:spacing w:line="360" w:lineRule="auto"/>
        <w:jc w:val="center"/>
        <w:rPr>
          <w:sz w:val="28"/>
          <w:szCs w:val="28"/>
        </w:rPr>
      </w:pPr>
      <w:r w:rsidRPr="00460BE8">
        <w:rPr>
          <w:position w:val="-14"/>
          <w:sz w:val="28"/>
          <w:szCs w:val="28"/>
        </w:rPr>
        <w:object w:dxaOrig="5560" w:dyaOrig="380">
          <v:shape id="_x0000_i1183" type="#_x0000_t75" style="width:278.25pt;height:18.75pt" o:ole="">
            <v:imagedata r:id="rId285" o:title=""/>
          </v:shape>
          <o:OLEObject Type="Embed" ProgID="Equation.3" ShapeID="_x0000_i1183" DrawAspect="Content" ObjectID="_1459335492" r:id="rId286"/>
        </w:object>
      </w:r>
    </w:p>
    <w:p w:rsidR="007E3F8C" w:rsidRDefault="007E3F8C" w:rsidP="00C12505">
      <w:pPr>
        <w:spacing w:line="360" w:lineRule="auto"/>
        <w:ind w:firstLine="720"/>
        <w:jc w:val="center"/>
        <w:rPr>
          <w:b/>
          <w:sz w:val="28"/>
          <w:szCs w:val="28"/>
        </w:rPr>
      </w:pPr>
    </w:p>
    <w:p w:rsidR="00C12505" w:rsidRPr="00301D4C" w:rsidRDefault="00C12505" w:rsidP="00C12505">
      <w:pPr>
        <w:spacing w:line="360" w:lineRule="auto"/>
        <w:ind w:firstLine="720"/>
        <w:jc w:val="center"/>
        <w:rPr>
          <w:b/>
          <w:sz w:val="28"/>
          <w:szCs w:val="28"/>
        </w:rPr>
      </w:pPr>
      <w:r w:rsidRPr="00301D4C">
        <w:rPr>
          <w:b/>
          <w:sz w:val="28"/>
          <w:szCs w:val="28"/>
        </w:rPr>
        <w:t>3.4. Корреляционно-регрессионный анализ урожайности зерновых культур</w:t>
      </w:r>
    </w:p>
    <w:p w:rsidR="00C12505" w:rsidRDefault="00511FC6" w:rsidP="00511FC6">
      <w:pPr>
        <w:spacing w:line="360" w:lineRule="auto"/>
        <w:jc w:val="both"/>
        <w:rPr>
          <w:sz w:val="28"/>
          <w:szCs w:val="28"/>
        </w:rPr>
      </w:pPr>
      <w:r>
        <w:rPr>
          <w:sz w:val="28"/>
          <w:szCs w:val="28"/>
        </w:rPr>
        <w:t xml:space="preserve">      </w:t>
      </w:r>
      <w:r w:rsidR="00C12505">
        <w:rPr>
          <w:sz w:val="28"/>
          <w:szCs w:val="28"/>
        </w:rPr>
        <w:t>Уравнение парной регрессии можно строить в линейной форме:</w:t>
      </w:r>
      <w:r w:rsidRPr="00511FC6">
        <w:rPr>
          <w:sz w:val="28"/>
          <w:szCs w:val="28"/>
        </w:rPr>
        <w:t xml:space="preserve"> </w:t>
      </w:r>
      <w:r w:rsidRPr="0083104E">
        <w:rPr>
          <w:position w:val="-12"/>
          <w:sz w:val="28"/>
          <w:szCs w:val="28"/>
        </w:rPr>
        <w:object w:dxaOrig="1120" w:dyaOrig="360">
          <v:shape id="_x0000_i1184" type="#_x0000_t75" style="width:56.25pt;height:18pt" o:ole="">
            <v:imagedata r:id="rId287" o:title=""/>
          </v:shape>
          <o:OLEObject Type="Embed" ProgID="Equation.3" ShapeID="_x0000_i1184" DrawAspect="Content" ObjectID="_1459335493" r:id="rId288"/>
        </w:object>
      </w:r>
    </w:p>
    <w:p w:rsidR="00C12505" w:rsidRDefault="00C12505" w:rsidP="00C12505">
      <w:pPr>
        <w:spacing w:line="360" w:lineRule="auto"/>
        <w:ind w:firstLine="540"/>
        <w:jc w:val="both"/>
        <w:rPr>
          <w:sz w:val="28"/>
          <w:szCs w:val="28"/>
        </w:rPr>
      </w:pPr>
      <w:r>
        <w:rPr>
          <w:sz w:val="28"/>
          <w:szCs w:val="28"/>
        </w:rPr>
        <w:t>Одной из главных задач экономико-статистического анализа является объективная оценка эффективности хозяйственной деятельности предприятия. Решение этой задачи связано с необходимостью осуществления углубленного анализа основных показателей эффективности  производства, причин и закономерностей их изменения.</w:t>
      </w:r>
    </w:p>
    <w:p w:rsidR="00C12505" w:rsidRDefault="00C12505" w:rsidP="00C12505">
      <w:pPr>
        <w:spacing w:line="360" w:lineRule="auto"/>
        <w:ind w:firstLine="540"/>
        <w:jc w:val="both"/>
        <w:rPr>
          <w:sz w:val="28"/>
          <w:szCs w:val="28"/>
        </w:rPr>
      </w:pPr>
      <w:r>
        <w:rPr>
          <w:sz w:val="28"/>
          <w:szCs w:val="28"/>
        </w:rPr>
        <w:t>Корреляционно-регрессионный анализ предназначен для измерения степени взаимосвязи тех или иных явлений. Причинно-следственные связи должны быть установлены на основе предварительного теоретического, качественного анализа. Корреляционно-регрессионный</w:t>
      </w:r>
      <w:r w:rsidRPr="00C12505">
        <w:rPr>
          <w:sz w:val="28"/>
          <w:szCs w:val="28"/>
        </w:rPr>
        <w:t xml:space="preserve"> </w:t>
      </w:r>
      <w:r>
        <w:rPr>
          <w:sz w:val="28"/>
          <w:szCs w:val="28"/>
        </w:rPr>
        <w:t xml:space="preserve">анализ может подтвердить и опровергнуть предположение и дать количественные оценки влияния различных факторов. </w:t>
      </w:r>
    </w:p>
    <w:p w:rsidR="00C12505" w:rsidRDefault="00C12505" w:rsidP="00C12505">
      <w:pPr>
        <w:spacing w:line="360" w:lineRule="auto"/>
        <w:ind w:firstLine="540"/>
        <w:jc w:val="both"/>
        <w:rPr>
          <w:sz w:val="28"/>
          <w:szCs w:val="28"/>
        </w:rPr>
      </w:pPr>
      <w:r>
        <w:rPr>
          <w:sz w:val="28"/>
          <w:szCs w:val="28"/>
        </w:rPr>
        <w:t>С помощью ПЭВМ производим</w:t>
      </w:r>
      <w:r w:rsidRPr="005B05FF">
        <w:rPr>
          <w:sz w:val="28"/>
          <w:szCs w:val="28"/>
        </w:rPr>
        <w:t xml:space="preserve"> </w:t>
      </w:r>
      <w:r>
        <w:rPr>
          <w:sz w:val="28"/>
          <w:szCs w:val="28"/>
        </w:rPr>
        <w:t>анализ парной корреляции.</w:t>
      </w:r>
    </w:p>
    <w:p w:rsidR="00C12505" w:rsidRDefault="00C12505" w:rsidP="00C12505">
      <w:pPr>
        <w:spacing w:line="360" w:lineRule="auto"/>
        <w:ind w:firstLine="540"/>
        <w:jc w:val="both"/>
        <w:rPr>
          <w:sz w:val="28"/>
          <w:szCs w:val="28"/>
        </w:rPr>
      </w:pPr>
      <w:r>
        <w:rPr>
          <w:sz w:val="28"/>
          <w:szCs w:val="28"/>
        </w:rPr>
        <w:t>В корреляционную модель включены следующие факторы:</w:t>
      </w:r>
    </w:p>
    <w:p w:rsidR="00C12505" w:rsidRPr="002A527D" w:rsidRDefault="00C12505" w:rsidP="00C12505">
      <w:pPr>
        <w:spacing w:line="360" w:lineRule="auto"/>
        <w:ind w:firstLine="540"/>
        <w:jc w:val="both"/>
        <w:rPr>
          <w:sz w:val="28"/>
          <w:szCs w:val="28"/>
        </w:rPr>
      </w:pPr>
      <w:r>
        <w:rPr>
          <w:sz w:val="28"/>
          <w:szCs w:val="28"/>
          <w:lang w:val="en-US"/>
        </w:rPr>
        <w:t>y</w:t>
      </w:r>
      <w:r w:rsidRPr="002A527D">
        <w:rPr>
          <w:sz w:val="28"/>
          <w:szCs w:val="28"/>
        </w:rPr>
        <w:t xml:space="preserve"> – </w:t>
      </w:r>
      <w:r>
        <w:rPr>
          <w:sz w:val="28"/>
          <w:szCs w:val="28"/>
        </w:rPr>
        <w:t>урожайность, ц/га</w:t>
      </w:r>
    </w:p>
    <w:p w:rsidR="005720E0" w:rsidRPr="0068279F" w:rsidRDefault="00C12505" w:rsidP="0068279F">
      <w:pPr>
        <w:spacing w:line="360" w:lineRule="auto"/>
        <w:ind w:firstLine="540"/>
        <w:jc w:val="both"/>
        <w:rPr>
          <w:sz w:val="28"/>
          <w:szCs w:val="28"/>
        </w:rPr>
      </w:pPr>
      <w:r>
        <w:rPr>
          <w:sz w:val="28"/>
          <w:szCs w:val="28"/>
        </w:rPr>
        <w:t xml:space="preserve"> </w:t>
      </w:r>
      <w:r>
        <w:rPr>
          <w:sz w:val="28"/>
          <w:szCs w:val="28"/>
          <w:lang w:val="en-US"/>
        </w:rPr>
        <w:t>x</w:t>
      </w:r>
      <w:r>
        <w:rPr>
          <w:sz w:val="28"/>
          <w:szCs w:val="28"/>
        </w:rPr>
        <w:t xml:space="preserve"> - трудоемкость 1ц зерна, чел.-ч.</w:t>
      </w:r>
    </w:p>
    <w:p w:rsidR="007E3F8C" w:rsidRDefault="007E3F8C" w:rsidP="00C12505">
      <w:pPr>
        <w:spacing w:line="360" w:lineRule="auto"/>
        <w:ind w:firstLine="540"/>
        <w:jc w:val="center"/>
        <w:rPr>
          <w:b/>
          <w:sz w:val="28"/>
          <w:szCs w:val="28"/>
        </w:rPr>
      </w:pPr>
    </w:p>
    <w:p w:rsidR="00DF1BAB" w:rsidRDefault="00DF1BAB" w:rsidP="00C12505">
      <w:pPr>
        <w:spacing w:line="360" w:lineRule="auto"/>
        <w:ind w:firstLine="540"/>
        <w:jc w:val="center"/>
        <w:rPr>
          <w:b/>
          <w:sz w:val="28"/>
          <w:szCs w:val="28"/>
          <w:lang w:val="en-US"/>
        </w:rPr>
      </w:pPr>
    </w:p>
    <w:p w:rsidR="00C12505" w:rsidRPr="002A527D" w:rsidRDefault="00C12505" w:rsidP="00C12505">
      <w:pPr>
        <w:spacing w:line="360" w:lineRule="auto"/>
        <w:ind w:firstLine="540"/>
        <w:jc w:val="center"/>
        <w:rPr>
          <w:b/>
          <w:sz w:val="28"/>
          <w:szCs w:val="28"/>
        </w:rPr>
      </w:pPr>
      <w:r w:rsidRPr="002A527D">
        <w:rPr>
          <w:b/>
          <w:sz w:val="28"/>
          <w:szCs w:val="28"/>
        </w:rPr>
        <w:t>Таблица 1</w:t>
      </w:r>
      <w:r>
        <w:rPr>
          <w:b/>
          <w:sz w:val="28"/>
          <w:szCs w:val="28"/>
        </w:rPr>
        <w:t>5</w:t>
      </w:r>
      <w:r w:rsidRPr="002A527D">
        <w:rPr>
          <w:b/>
          <w:sz w:val="28"/>
          <w:szCs w:val="28"/>
        </w:rPr>
        <w:t xml:space="preserve"> – Исходные данные для 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3163"/>
        <w:gridCol w:w="3164"/>
      </w:tblGrid>
      <w:tr w:rsidR="00C12505" w:rsidRPr="00A42FF7">
        <w:trPr>
          <w:trHeight w:val="662"/>
          <w:jc w:val="center"/>
        </w:trPr>
        <w:tc>
          <w:tcPr>
            <w:tcW w:w="1295" w:type="dxa"/>
            <w:vMerge w:val="restart"/>
            <w:vAlign w:val="center"/>
          </w:tcPr>
          <w:p w:rsidR="00C12505" w:rsidRPr="00A42FF7" w:rsidRDefault="00C12505" w:rsidP="001B737F">
            <w:pPr>
              <w:jc w:val="center"/>
              <w:rPr>
                <w:b/>
                <w:sz w:val="28"/>
                <w:szCs w:val="28"/>
              </w:rPr>
            </w:pPr>
            <w:r w:rsidRPr="00A42FF7">
              <w:rPr>
                <w:b/>
                <w:sz w:val="28"/>
                <w:szCs w:val="28"/>
              </w:rPr>
              <w:t>Годы</w:t>
            </w:r>
          </w:p>
        </w:tc>
        <w:tc>
          <w:tcPr>
            <w:tcW w:w="3163" w:type="dxa"/>
            <w:vAlign w:val="center"/>
          </w:tcPr>
          <w:p w:rsidR="00C12505" w:rsidRPr="00A42FF7" w:rsidRDefault="00C12505" w:rsidP="001B737F">
            <w:pPr>
              <w:jc w:val="center"/>
              <w:rPr>
                <w:b/>
                <w:sz w:val="28"/>
                <w:szCs w:val="28"/>
              </w:rPr>
            </w:pPr>
            <w:r w:rsidRPr="00A42FF7">
              <w:rPr>
                <w:b/>
                <w:sz w:val="28"/>
                <w:szCs w:val="28"/>
              </w:rPr>
              <w:t>Урожайность, ц/га</w:t>
            </w:r>
          </w:p>
        </w:tc>
        <w:tc>
          <w:tcPr>
            <w:tcW w:w="3164" w:type="dxa"/>
            <w:vAlign w:val="center"/>
          </w:tcPr>
          <w:p w:rsidR="00C12505" w:rsidRPr="00A42FF7" w:rsidRDefault="00C12505" w:rsidP="001B737F">
            <w:pPr>
              <w:jc w:val="center"/>
              <w:rPr>
                <w:b/>
                <w:sz w:val="28"/>
                <w:szCs w:val="28"/>
              </w:rPr>
            </w:pPr>
            <w:r w:rsidRPr="00A42FF7">
              <w:rPr>
                <w:b/>
                <w:sz w:val="28"/>
                <w:szCs w:val="28"/>
              </w:rPr>
              <w:t>Затраты труда на 1ц. зерна, чел-час</w:t>
            </w:r>
          </w:p>
        </w:tc>
      </w:tr>
      <w:tr w:rsidR="00C12505" w:rsidRPr="008E1BFC">
        <w:trPr>
          <w:trHeight w:val="148"/>
          <w:jc w:val="center"/>
        </w:trPr>
        <w:tc>
          <w:tcPr>
            <w:tcW w:w="1295" w:type="dxa"/>
            <w:vMerge/>
            <w:vAlign w:val="center"/>
          </w:tcPr>
          <w:p w:rsidR="00C12505" w:rsidRPr="00A42FF7" w:rsidRDefault="00C12505" w:rsidP="001B737F">
            <w:pPr>
              <w:jc w:val="center"/>
              <w:rPr>
                <w:b/>
                <w:sz w:val="28"/>
                <w:szCs w:val="28"/>
              </w:rPr>
            </w:pPr>
          </w:p>
        </w:tc>
        <w:tc>
          <w:tcPr>
            <w:tcW w:w="3163" w:type="dxa"/>
            <w:vAlign w:val="center"/>
          </w:tcPr>
          <w:p w:rsidR="00C12505" w:rsidRPr="008E1BFC" w:rsidRDefault="00C12505" w:rsidP="001B737F">
            <w:pPr>
              <w:jc w:val="center"/>
              <w:rPr>
                <w:sz w:val="28"/>
                <w:szCs w:val="28"/>
              </w:rPr>
            </w:pPr>
            <w:r w:rsidRPr="008E1BFC">
              <w:rPr>
                <w:position w:val="-12"/>
                <w:sz w:val="28"/>
                <w:szCs w:val="28"/>
              </w:rPr>
              <w:object w:dxaOrig="260" w:dyaOrig="360">
                <v:shape id="_x0000_i1185" type="#_x0000_t75" style="width:12.75pt;height:18pt" o:ole="">
                  <v:imagedata r:id="rId289" o:title=""/>
                </v:shape>
                <o:OLEObject Type="Embed" ProgID="Equation.3" ShapeID="_x0000_i1185" DrawAspect="Content" ObjectID="_1459335494" r:id="rId290"/>
              </w:object>
            </w:r>
          </w:p>
        </w:tc>
        <w:tc>
          <w:tcPr>
            <w:tcW w:w="3164" w:type="dxa"/>
            <w:vAlign w:val="center"/>
          </w:tcPr>
          <w:p w:rsidR="00C12505" w:rsidRPr="008E1BFC" w:rsidRDefault="00C12505" w:rsidP="001B737F">
            <w:pPr>
              <w:jc w:val="center"/>
              <w:rPr>
                <w:sz w:val="28"/>
                <w:szCs w:val="28"/>
              </w:rPr>
            </w:pPr>
            <w:r>
              <w:rPr>
                <w:sz w:val="28"/>
                <w:szCs w:val="28"/>
              </w:rPr>
              <w:t>х</w:t>
            </w:r>
          </w:p>
        </w:tc>
      </w:tr>
      <w:tr w:rsidR="00C12505" w:rsidRPr="008E1BFC">
        <w:trPr>
          <w:trHeight w:val="3652"/>
          <w:jc w:val="center"/>
        </w:trPr>
        <w:tc>
          <w:tcPr>
            <w:tcW w:w="1295" w:type="dxa"/>
            <w:vAlign w:val="center"/>
          </w:tcPr>
          <w:p w:rsidR="00C12505" w:rsidRPr="00A42FF7" w:rsidRDefault="00C12505" w:rsidP="001B737F">
            <w:pPr>
              <w:jc w:val="center"/>
              <w:rPr>
                <w:b/>
                <w:sz w:val="28"/>
                <w:szCs w:val="28"/>
              </w:rPr>
            </w:pPr>
            <w:r w:rsidRPr="00A42FF7">
              <w:rPr>
                <w:b/>
                <w:sz w:val="28"/>
                <w:szCs w:val="28"/>
              </w:rPr>
              <w:t>1997</w:t>
            </w:r>
          </w:p>
          <w:p w:rsidR="00C12505" w:rsidRPr="00A42FF7" w:rsidRDefault="00C12505" w:rsidP="001B737F">
            <w:pPr>
              <w:jc w:val="center"/>
              <w:rPr>
                <w:b/>
                <w:sz w:val="28"/>
                <w:szCs w:val="28"/>
              </w:rPr>
            </w:pPr>
            <w:r w:rsidRPr="00A42FF7">
              <w:rPr>
                <w:b/>
                <w:sz w:val="28"/>
                <w:szCs w:val="28"/>
              </w:rPr>
              <w:t>1998</w:t>
            </w:r>
          </w:p>
          <w:p w:rsidR="00C12505" w:rsidRPr="00A42FF7" w:rsidRDefault="00C12505" w:rsidP="001B737F">
            <w:pPr>
              <w:jc w:val="center"/>
              <w:rPr>
                <w:b/>
                <w:sz w:val="28"/>
                <w:szCs w:val="28"/>
              </w:rPr>
            </w:pPr>
            <w:r w:rsidRPr="00A42FF7">
              <w:rPr>
                <w:b/>
                <w:sz w:val="28"/>
                <w:szCs w:val="28"/>
              </w:rPr>
              <w:t>1999</w:t>
            </w:r>
          </w:p>
          <w:p w:rsidR="00C12505" w:rsidRPr="00A42FF7" w:rsidRDefault="00C12505" w:rsidP="001B737F">
            <w:pPr>
              <w:jc w:val="center"/>
              <w:rPr>
                <w:b/>
                <w:sz w:val="28"/>
                <w:szCs w:val="28"/>
              </w:rPr>
            </w:pPr>
            <w:r w:rsidRPr="00A42FF7">
              <w:rPr>
                <w:b/>
                <w:sz w:val="28"/>
                <w:szCs w:val="28"/>
              </w:rPr>
              <w:t>2000</w:t>
            </w:r>
          </w:p>
          <w:p w:rsidR="00C12505" w:rsidRPr="00A42FF7" w:rsidRDefault="00C12505" w:rsidP="001B737F">
            <w:pPr>
              <w:jc w:val="center"/>
              <w:rPr>
                <w:b/>
                <w:sz w:val="28"/>
                <w:szCs w:val="28"/>
              </w:rPr>
            </w:pPr>
            <w:r w:rsidRPr="00A42FF7">
              <w:rPr>
                <w:b/>
                <w:sz w:val="28"/>
                <w:szCs w:val="28"/>
              </w:rPr>
              <w:t>2001</w:t>
            </w:r>
          </w:p>
          <w:p w:rsidR="00C12505" w:rsidRPr="00A42FF7" w:rsidRDefault="00C12505" w:rsidP="001B737F">
            <w:pPr>
              <w:jc w:val="center"/>
              <w:rPr>
                <w:b/>
                <w:sz w:val="28"/>
                <w:szCs w:val="28"/>
              </w:rPr>
            </w:pPr>
            <w:r w:rsidRPr="00A42FF7">
              <w:rPr>
                <w:b/>
                <w:sz w:val="28"/>
                <w:szCs w:val="28"/>
              </w:rPr>
              <w:t>2002</w:t>
            </w:r>
          </w:p>
          <w:p w:rsidR="00C12505" w:rsidRPr="00A42FF7" w:rsidRDefault="00C12505" w:rsidP="001B737F">
            <w:pPr>
              <w:jc w:val="center"/>
              <w:rPr>
                <w:b/>
                <w:sz w:val="28"/>
                <w:szCs w:val="28"/>
              </w:rPr>
            </w:pPr>
            <w:r w:rsidRPr="00A42FF7">
              <w:rPr>
                <w:b/>
                <w:sz w:val="28"/>
                <w:szCs w:val="28"/>
              </w:rPr>
              <w:t>2003</w:t>
            </w:r>
          </w:p>
          <w:p w:rsidR="00C12505" w:rsidRPr="00A42FF7" w:rsidRDefault="00C12505" w:rsidP="001B737F">
            <w:pPr>
              <w:jc w:val="center"/>
              <w:rPr>
                <w:b/>
                <w:sz w:val="28"/>
                <w:szCs w:val="28"/>
              </w:rPr>
            </w:pPr>
            <w:r w:rsidRPr="00A42FF7">
              <w:rPr>
                <w:b/>
                <w:sz w:val="28"/>
                <w:szCs w:val="28"/>
              </w:rPr>
              <w:t>2004</w:t>
            </w:r>
          </w:p>
          <w:p w:rsidR="00C12505" w:rsidRPr="00A42FF7" w:rsidRDefault="00C12505" w:rsidP="001B737F">
            <w:pPr>
              <w:jc w:val="center"/>
              <w:rPr>
                <w:b/>
                <w:sz w:val="28"/>
                <w:szCs w:val="28"/>
              </w:rPr>
            </w:pPr>
            <w:r w:rsidRPr="00A42FF7">
              <w:rPr>
                <w:b/>
                <w:sz w:val="28"/>
                <w:szCs w:val="28"/>
              </w:rPr>
              <w:t>2005</w:t>
            </w:r>
          </w:p>
          <w:p w:rsidR="00C12505" w:rsidRPr="00A42FF7" w:rsidRDefault="00C12505" w:rsidP="001B737F">
            <w:pPr>
              <w:jc w:val="center"/>
              <w:rPr>
                <w:b/>
                <w:sz w:val="28"/>
                <w:szCs w:val="28"/>
              </w:rPr>
            </w:pPr>
            <w:r w:rsidRPr="00A42FF7">
              <w:rPr>
                <w:b/>
                <w:sz w:val="28"/>
                <w:szCs w:val="28"/>
              </w:rPr>
              <w:t>2006</w:t>
            </w:r>
          </w:p>
          <w:p w:rsidR="00C12505" w:rsidRDefault="00C12505" w:rsidP="001B737F">
            <w:pPr>
              <w:jc w:val="center"/>
              <w:rPr>
                <w:b/>
                <w:sz w:val="28"/>
                <w:szCs w:val="28"/>
              </w:rPr>
            </w:pPr>
            <w:r w:rsidRPr="00A42FF7">
              <w:rPr>
                <w:b/>
                <w:sz w:val="28"/>
                <w:szCs w:val="28"/>
              </w:rPr>
              <w:t>2007</w:t>
            </w:r>
          </w:p>
          <w:p w:rsidR="003A723C" w:rsidRPr="00A42FF7" w:rsidRDefault="003A723C" w:rsidP="001B737F">
            <w:pPr>
              <w:jc w:val="center"/>
              <w:rPr>
                <w:b/>
                <w:sz w:val="28"/>
                <w:szCs w:val="28"/>
              </w:rPr>
            </w:pPr>
            <w:r>
              <w:rPr>
                <w:b/>
                <w:sz w:val="28"/>
                <w:szCs w:val="28"/>
              </w:rPr>
              <w:t>2008</w:t>
            </w:r>
          </w:p>
        </w:tc>
        <w:tc>
          <w:tcPr>
            <w:tcW w:w="3163" w:type="dxa"/>
            <w:vAlign w:val="center"/>
          </w:tcPr>
          <w:p w:rsidR="00C12505" w:rsidRDefault="00C12505" w:rsidP="001B737F">
            <w:pPr>
              <w:jc w:val="center"/>
              <w:rPr>
                <w:sz w:val="28"/>
                <w:szCs w:val="28"/>
              </w:rPr>
            </w:pPr>
            <w:r>
              <w:rPr>
                <w:sz w:val="28"/>
                <w:szCs w:val="28"/>
              </w:rPr>
              <w:t>8,0</w:t>
            </w:r>
          </w:p>
          <w:p w:rsidR="00C12505" w:rsidRDefault="00C12505" w:rsidP="001B737F">
            <w:pPr>
              <w:jc w:val="center"/>
              <w:rPr>
                <w:sz w:val="28"/>
                <w:szCs w:val="28"/>
              </w:rPr>
            </w:pPr>
            <w:r>
              <w:rPr>
                <w:sz w:val="28"/>
                <w:szCs w:val="28"/>
              </w:rPr>
              <w:t>6,4</w:t>
            </w:r>
          </w:p>
          <w:p w:rsidR="00C12505" w:rsidRDefault="00C12505" w:rsidP="001B737F">
            <w:pPr>
              <w:jc w:val="center"/>
              <w:rPr>
                <w:sz w:val="28"/>
                <w:szCs w:val="28"/>
              </w:rPr>
            </w:pPr>
            <w:r>
              <w:rPr>
                <w:sz w:val="28"/>
                <w:szCs w:val="28"/>
              </w:rPr>
              <w:t>6,4</w:t>
            </w:r>
          </w:p>
          <w:p w:rsidR="00C12505" w:rsidRDefault="00C12505" w:rsidP="001B737F">
            <w:pPr>
              <w:jc w:val="center"/>
              <w:rPr>
                <w:sz w:val="28"/>
                <w:szCs w:val="28"/>
              </w:rPr>
            </w:pPr>
            <w:r>
              <w:rPr>
                <w:sz w:val="28"/>
                <w:szCs w:val="28"/>
              </w:rPr>
              <w:t>6,3</w:t>
            </w:r>
          </w:p>
          <w:p w:rsidR="00C12505" w:rsidRDefault="00C12505" w:rsidP="001B737F">
            <w:pPr>
              <w:jc w:val="center"/>
              <w:rPr>
                <w:sz w:val="28"/>
                <w:szCs w:val="28"/>
              </w:rPr>
            </w:pPr>
            <w:r>
              <w:rPr>
                <w:sz w:val="28"/>
                <w:szCs w:val="28"/>
              </w:rPr>
              <w:t>7,7</w:t>
            </w:r>
          </w:p>
          <w:p w:rsidR="00C12505" w:rsidRDefault="00C12505" w:rsidP="001B737F">
            <w:pPr>
              <w:jc w:val="center"/>
              <w:rPr>
                <w:sz w:val="28"/>
                <w:szCs w:val="28"/>
              </w:rPr>
            </w:pPr>
            <w:r>
              <w:rPr>
                <w:sz w:val="28"/>
                <w:szCs w:val="28"/>
              </w:rPr>
              <w:t>8,2</w:t>
            </w:r>
          </w:p>
          <w:p w:rsidR="00C12505" w:rsidRDefault="00C12505" w:rsidP="001B737F">
            <w:pPr>
              <w:jc w:val="center"/>
              <w:rPr>
                <w:sz w:val="28"/>
                <w:szCs w:val="28"/>
              </w:rPr>
            </w:pPr>
            <w:r>
              <w:rPr>
                <w:sz w:val="28"/>
                <w:szCs w:val="28"/>
              </w:rPr>
              <w:t>8,5</w:t>
            </w:r>
          </w:p>
          <w:p w:rsidR="00C12505" w:rsidRDefault="00C12505" w:rsidP="001B737F">
            <w:pPr>
              <w:jc w:val="center"/>
              <w:rPr>
                <w:sz w:val="28"/>
                <w:szCs w:val="28"/>
              </w:rPr>
            </w:pPr>
            <w:r>
              <w:rPr>
                <w:sz w:val="28"/>
                <w:szCs w:val="28"/>
              </w:rPr>
              <w:t>7,9</w:t>
            </w:r>
          </w:p>
          <w:p w:rsidR="00C12505" w:rsidRDefault="00C12505" w:rsidP="001B737F">
            <w:pPr>
              <w:jc w:val="center"/>
              <w:rPr>
                <w:sz w:val="28"/>
                <w:szCs w:val="28"/>
              </w:rPr>
            </w:pPr>
            <w:r>
              <w:rPr>
                <w:sz w:val="28"/>
                <w:szCs w:val="28"/>
              </w:rPr>
              <w:t>7,0</w:t>
            </w:r>
          </w:p>
          <w:p w:rsidR="00C12505" w:rsidRDefault="00C12505" w:rsidP="001B737F">
            <w:pPr>
              <w:jc w:val="center"/>
              <w:rPr>
                <w:sz w:val="28"/>
                <w:szCs w:val="28"/>
              </w:rPr>
            </w:pPr>
            <w:r>
              <w:rPr>
                <w:sz w:val="28"/>
                <w:szCs w:val="28"/>
              </w:rPr>
              <w:t>6,9</w:t>
            </w:r>
          </w:p>
          <w:p w:rsidR="00C12505" w:rsidRDefault="00C12505" w:rsidP="001B737F">
            <w:pPr>
              <w:jc w:val="center"/>
              <w:rPr>
                <w:sz w:val="28"/>
                <w:szCs w:val="28"/>
              </w:rPr>
            </w:pPr>
            <w:r>
              <w:rPr>
                <w:sz w:val="28"/>
                <w:szCs w:val="28"/>
              </w:rPr>
              <w:t>11,6</w:t>
            </w:r>
          </w:p>
          <w:p w:rsidR="003A723C" w:rsidRPr="008E1BFC" w:rsidRDefault="003A723C" w:rsidP="001B737F">
            <w:pPr>
              <w:jc w:val="center"/>
              <w:rPr>
                <w:sz w:val="28"/>
                <w:szCs w:val="28"/>
              </w:rPr>
            </w:pPr>
            <w:r>
              <w:rPr>
                <w:sz w:val="28"/>
                <w:szCs w:val="28"/>
              </w:rPr>
              <w:t>15,8</w:t>
            </w:r>
          </w:p>
        </w:tc>
        <w:tc>
          <w:tcPr>
            <w:tcW w:w="3164" w:type="dxa"/>
            <w:vAlign w:val="center"/>
          </w:tcPr>
          <w:p w:rsidR="00C12505" w:rsidRDefault="00C12505" w:rsidP="001B737F">
            <w:pPr>
              <w:jc w:val="center"/>
              <w:rPr>
                <w:sz w:val="28"/>
                <w:szCs w:val="28"/>
              </w:rPr>
            </w:pPr>
            <w:r>
              <w:rPr>
                <w:sz w:val="28"/>
                <w:szCs w:val="28"/>
              </w:rPr>
              <w:t>1,56</w:t>
            </w:r>
          </w:p>
          <w:p w:rsidR="00C12505" w:rsidRDefault="00C12505" w:rsidP="001B737F">
            <w:pPr>
              <w:jc w:val="center"/>
              <w:rPr>
                <w:sz w:val="28"/>
                <w:szCs w:val="28"/>
              </w:rPr>
            </w:pPr>
            <w:r>
              <w:rPr>
                <w:sz w:val="28"/>
                <w:szCs w:val="28"/>
              </w:rPr>
              <w:t>0,79</w:t>
            </w:r>
          </w:p>
          <w:p w:rsidR="00C12505" w:rsidRDefault="00C12505" w:rsidP="001B737F">
            <w:pPr>
              <w:jc w:val="center"/>
              <w:rPr>
                <w:sz w:val="28"/>
                <w:szCs w:val="28"/>
              </w:rPr>
            </w:pPr>
            <w:r>
              <w:rPr>
                <w:sz w:val="28"/>
                <w:szCs w:val="28"/>
              </w:rPr>
              <w:t>0,89</w:t>
            </w:r>
          </w:p>
          <w:p w:rsidR="00C12505" w:rsidRDefault="00C12505" w:rsidP="001B737F">
            <w:pPr>
              <w:jc w:val="center"/>
              <w:rPr>
                <w:sz w:val="28"/>
                <w:szCs w:val="28"/>
              </w:rPr>
            </w:pPr>
            <w:r>
              <w:rPr>
                <w:sz w:val="28"/>
                <w:szCs w:val="28"/>
              </w:rPr>
              <w:t>1,12</w:t>
            </w:r>
          </w:p>
          <w:p w:rsidR="00C12505" w:rsidRDefault="00C12505" w:rsidP="001B737F">
            <w:pPr>
              <w:jc w:val="center"/>
              <w:rPr>
                <w:sz w:val="28"/>
                <w:szCs w:val="28"/>
              </w:rPr>
            </w:pPr>
            <w:r>
              <w:rPr>
                <w:sz w:val="28"/>
                <w:szCs w:val="28"/>
              </w:rPr>
              <w:t>1,86</w:t>
            </w:r>
          </w:p>
          <w:p w:rsidR="00C12505" w:rsidRDefault="00C12505" w:rsidP="001B737F">
            <w:pPr>
              <w:jc w:val="center"/>
              <w:rPr>
                <w:sz w:val="28"/>
                <w:szCs w:val="28"/>
              </w:rPr>
            </w:pPr>
            <w:r>
              <w:rPr>
                <w:sz w:val="28"/>
                <w:szCs w:val="28"/>
              </w:rPr>
              <w:t>0,97</w:t>
            </w:r>
          </w:p>
          <w:p w:rsidR="00C12505" w:rsidRDefault="00C12505" w:rsidP="001B737F">
            <w:pPr>
              <w:jc w:val="center"/>
              <w:rPr>
                <w:sz w:val="28"/>
                <w:szCs w:val="28"/>
              </w:rPr>
            </w:pPr>
            <w:r>
              <w:rPr>
                <w:sz w:val="28"/>
                <w:szCs w:val="28"/>
              </w:rPr>
              <w:t>1,42</w:t>
            </w:r>
          </w:p>
          <w:p w:rsidR="00C12505" w:rsidRDefault="00C12505" w:rsidP="001B737F">
            <w:pPr>
              <w:jc w:val="center"/>
              <w:rPr>
                <w:sz w:val="28"/>
                <w:szCs w:val="28"/>
              </w:rPr>
            </w:pPr>
            <w:r>
              <w:rPr>
                <w:sz w:val="28"/>
                <w:szCs w:val="28"/>
              </w:rPr>
              <w:t>1,57</w:t>
            </w:r>
          </w:p>
          <w:p w:rsidR="00C12505" w:rsidRDefault="00C12505" w:rsidP="001B737F">
            <w:pPr>
              <w:jc w:val="center"/>
              <w:rPr>
                <w:sz w:val="28"/>
                <w:szCs w:val="28"/>
              </w:rPr>
            </w:pPr>
            <w:r>
              <w:rPr>
                <w:sz w:val="28"/>
                <w:szCs w:val="28"/>
              </w:rPr>
              <w:t>1,76</w:t>
            </w:r>
          </w:p>
          <w:p w:rsidR="00C12505" w:rsidRDefault="00C12505" w:rsidP="001B737F">
            <w:pPr>
              <w:jc w:val="center"/>
              <w:rPr>
                <w:sz w:val="28"/>
                <w:szCs w:val="28"/>
              </w:rPr>
            </w:pPr>
            <w:r>
              <w:rPr>
                <w:sz w:val="28"/>
                <w:szCs w:val="28"/>
              </w:rPr>
              <w:t>1,69</w:t>
            </w:r>
          </w:p>
          <w:p w:rsidR="00C12505" w:rsidRDefault="00C12505" w:rsidP="001B737F">
            <w:pPr>
              <w:jc w:val="center"/>
              <w:rPr>
                <w:sz w:val="28"/>
                <w:szCs w:val="28"/>
              </w:rPr>
            </w:pPr>
            <w:r>
              <w:rPr>
                <w:sz w:val="28"/>
                <w:szCs w:val="28"/>
              </w:rPr>
              <w:t>0,78</w:t>
            </w:r>
          </w:p>
          <w:p w:rsidR="003A723C" w:rsidRPr="008E1BFC" w:rsidRDefault="003A723C" w:rsidP="001B737F">
            <w:pPr>
              <w:jc w:val="center"/>
              <w:rPr>
                <w:sz w:val="28"/>
                <w:szCs w:val="28"/>
              </w:rPr>
            </w:pPr>
          </w:p>
        </w:tc>
      </w:tr>
    </w:tbl>
    <w:p w:rsidR="00C12505" w:rsidRDefault="00C12505" w:rsidP="00C12505">
      <w:pPr>
        <w:spacing w:line="360" w:lineRule="auto"/>
        <w:ind w:firstLine="540"/>
        <w:jc w:val="both"/>
        <w:rPr>
          <w:sz w:val="28"/>
          <w:szCs w:val="28"/>
        </w:rPr>
      </w:pPr>
    </w:p>
    <w:p w:rsidR="00C12505" w:rsidRDefault="00C12505" w:rsidP="00C12505">
      <w:pPr>
        <w:spacing w:line="360" w:lineRule="auto"/>
        <w:ind w:firstLine="540"/>
        <w:jc w:val="both"/>
        <w:rPr>
          <w:sz w:val="28"/>
          <w:szCs w:val="28"/>
        </w:rPr>
      </w:pPr>
      <w:r>
        <w:rPr>
          <w:sz w:val="28"/>
          <w:szCs w:val="28"/>
        </w:rPr>
        <w:t>Для расчета параметров уравнения линейной регрессии строим следующую расчетную таблицу 16.</w:t>
      </w:r>
    </w:p>
    <w:p w:rsidR="00C12505" w:rsidRPr="00A42FF7" w:rsidRDefault="00C12505" w:rsidP="00C12505">
      <w:pPr>
        <w:spacing w:line="360" w:lineRule="auto"/>
        <w:jc w:val="right"/>
        <w:rPr>
          <w:b/>
          <w:sz w:val="28"/>
          <w:szCs w:val="28"/>
        </w:rPr>
      </w:pPr>
      <w:r>
        <w:rPr>
          <w:b/>
          <w:sz w:val="28"/>
          <w:szCs w:val="28"/>
        </w:rPr>
        <w:t xml:space="preserve">Таблица 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70"/>
        <w:gridCol w:w="839"/>
        <w:gridCol w:w="49"/>
        <w:gridCol w:w="918"/>
        <w:gridCol w:w="40"/>
        <w:gridCol w:w="1062"/>
        <w:gridCol w:w="40"/>
        <w:gridCol w:w="994"/>
        <w:gridCol w:w="34"/>
        <w:gridCol w:w="1042"/>
        <w:gridCol w:w="41"/>
        <w:gridCol w:w="1085"/>
        <w:gridCol w:w="28"/>
        <w:gridCol w:w="958"/>
        <w:gridCol w:w="7"/>
        <w:gridCol w:w="1073"/>
      </w:tblGrid>
      <w:tr w:rsidR="00C12505" w:rsidRPr="005D21E8" w:rsidTr="005D21E8">
        <w:tc>
          <w:tcPr>
            <w:tcW w:w="1290" w:type="dxa"/>
            <w:vAlign w:val="center"/>
          </w:tcPr>
          <w:p w:rsidR="00C12505" w:rsidRPr="005D21E8" w:rsidRDefault="00C12505" w:rsidP="005D21E8">
            <w:pPr>
              <w:jc w:val="center"/>
              <w:rPr>
                <w:sz w:val="28"/>
                <w:szCs w:val="28"/>
              </w:rPr>
            </w:pPr>
          </w:p>
        </w:tc>
        <w:tc>
          <w:tcPr>
            <w:tcW w:w="909" w:type="dxa"/>
            <w:gridSpan w:val="2"/>
            <w:vAlign w:val="center"/>
          </w:tcPr>
          <w:p w:rsidR="00C12505" w:rsidRPr="005D21E8" w:rsidRDefault="00C12505" w:rsidP="005D21E8">
            <w:pPr>
              <w:jc w:val="center"/>
              <w:rPr>
                <w:sz w:val="28"/>
                <w:szCs w:val="28"/>
              </w:rPr>
            </w:pPr>
            <w:r w:rsidRPr="005D21E8">
              <w:rPr>
                <w:sz w:val="28"/>
                <w:szCs w:val="28"/>
              </w:rPr>
              <w:t>у</w:t>
            </w:r>
          </w:p>
        </w:tc>
        <w:tc>
          <w:tcPr>
            <w:tcW w:w="967" w:type="dxa"/>
            <w:gridSpan w:val="2"/>
            <w:vAlign w:val="center"/>
          </w:tcPr>
          <w:p w:rsidR="00C12505" w:rsidRPr="005D21E8" w:rsidRDefault="00C12505" w:rsidP="005D21E8">
            <w:pPr>
              <w:jc w:val="center"/>
              <w:rPr>
                <w:sz w:val="28"/>
                <w:szCs w:val="28"/>
              </w:rPr>
            </w:pPr>
            <w:r w:rsidRPr="005D21E8">
              <w:rPr>
                <w:sz w:val="28"/>
                <w:szCs w:val="28"/>
              </w:rPr>
              <w:t>х</w:t>
            </w:r>
          </w:p>
        </w:tc>
        <w:tc>
          <w:tcPr>
            <w:tcW w:w="1102" w:type="dxa"/>
            <w:gridSpan w:val="2"/>
            <w:vAlign w:val="center"/>
          </w:tcPr>
          <w:p w:rsidR="00C12505" w:rsidRPr="005D21E8" w:rsidRDefault="00C12505" w:rsidP="005D21E8">
            <w:pPr>
              <w:jc w:val="center"/>
              <w:rPr>
                <w:sz w:val="28"/>
                <w:szCs w:val="28"/>
              </w:rPr>
            </w:pPr>
            <w:r w:rsidRPr="005D21E8">
              <w:rPr>
                <w:sz w:val="28"/>
                <w:szCs w:val="28"/>
              </w:rPr>
              <w:t>ух</w:t>
            </w:r>
          </w:p>
        </w:tc>
        <w:tc>
          <w:tcPr>
            <w:tcW w:w="1034" w:type="dxa"/>
            <w:gridSpan w:val="2"/>
            <w:vAlign w:val="center"/>
          </w:tcPr>
          <w:p w:rsidR="00C12505" w:rsidRPr="005D21E8" w:rsidRDefault="00C12505" w:rsidP="005D21E8">
            <w:pPr>
              <w:jc w:val="center"/>
              <w:rPr>
                <w:sz w:val="28"/>
                <w:szCs w:val="28"/>
              </w:rPr>
            </w:pPr>
            <w:r w:rsidRPr="005D21E8">
              <w:rPr>
                <w:position w:val="-10"/>
                <w:sz w:val="28"/>
                <w:szCs w:val="28"/>
              </w:rPr>
              <w:object w:dxaOrig="300" w:dyaOrig="360">
                <v:shape id="_x0000_i1186" type="#_x0000_t75" style="width:15pt;height:18pt" o:ole="">
                  <v:imagedata r:id="rId291" o:title=""/>
                </v:shape>
                <o:OLEObject Type="Embed" ProgID="Equation.3" ShapeID="_x0000_i1186" DrawAspect="Content" ObjectID="_1459335495" r:id="rId292"/>
              </w:object>
            </w:r>
          </w:p>
        </w:tc>
        <w:tc>
          <w:tcPr>
            <w:tcW w:w="1076" w:type="dxa"/>
            <w:gridSpan w:val="2"/>
            <w:vAlign w:val="center"/>
          </w:tcPr>
          <w:p w:rsidR="00C12505" w:rsidRPr="005D21E8" w:rsidRDefault="00C12505" w:rsidP="005D21E8">
            <w:pPr>
              <w:jc w:val="center"/>
              <w:rPr>
                <w:sz w:val="28"/>
                <w:szCs w:val="28"/>
              </w:rPr>
            </w:pPr>
            <w:r w:rsidRPr="005D21E8">
              <w:rPr>
                <w:position w:val="-6"/>
                <w:sz w:val="28"/>
                <w:szCs w:val="28"/>
              </w:rPr>
              <w:object w:dxaOrig="279" w:dyaOrig="320">
                <v:shape id="_x0000_i1187" type="#_x0000_t75" style="width:14.25pt;height:15.75pt" o:ole="">
                  <v:imagedata r:id="rId293" o:title=""/>
                </v:shape>
                <o:OLEObject Type="Embed" ProgID="Equation.3" ShapeID="_x0000_i1187" DrawAspect="Content" ObjectID="_1459335496" r:id="rId294"/>
              </w:object>
            </w:r>
          </w:p>
        </w:tc>
        <w:tc>
          <w:tcPr>
            <w:tcW w:w="1126" w:type="dxa"/>
            <w:gridSpan w:val="2"/>
            <w:vAlign w:val="center"/>
          </w:tcPr>
          <w:p w:rsidR="00C12505" w:rsidRPr="005D21E8" w:rsidRDefault="00C12505" w:rsidP="005D21E8">
            <w:pPr>
              <w:jc w:val="center"/>
              <w:rPr>
                <w:sz w:val="28"/>
                <w:szCs w:val="28"/>
              </w:rPr>
            </w:pPr>
            <w:r w:rsidRPr="005D21E8">
              <w:rPr>
                <w:position w:val="-12"/>
                <w:sz w:val="28"/>
                <w:szCs w:val="28"/>
              </w:rPr>
              <w:object w:dxaOrig="279" w:dyaOrig="360">
                <v:shape id="_x0000_i1188" type="#_x0000_t75" style="width:14.25pt;height:18pt" o:ole="">
                  <v:imagedata r:id="rId295" o:title=""/>
                </v:shape>
                <o:OLEObject Type="Embed" ProgID="Equation.3" ShapeID="_x0000_i1188" DrawAspect="Content" ObjectID="_1459335497" r:id="rId296"/>
              </w:object>
            </w:r>
          </w:p>
        </w:tc>
        <w:tc>
          <w:tcPr>
            <w:tcW w:w="986" w:type="dxa"/>
            <w:gridSpan w:val="2"/>
            <w:vAlign w:val="center"/>
          </w:tcPr>
          <w:p w:rsidR="00C12505" w:rsidRPr="005D21E8" w:rsidRDefault="00C12505" w:rsidP="005D21E8">
            <w:pPr>
              <w:jc w:val="center"/>
              <w:rPr>
                <w:sz w:val="28"/>
                <w:szCs w:val="28"/>
              </w:rPr>
            </w:pPr>
            <w:r w:rsidRPr="005D21E8">
              <w:rPr>
                <w:sz w:val="28"/>
                <w:szCs w:val="28"/>
                <w:lang w:val="en-US"/>
              </w:rPr>
              <w:t>y</w:t>
            </w:r>
            <w:r w:rsidRPr="005D21E8">
              <w:rPr>
                <w:sz w:val="28"/>
                <w:szCs w:val="28"/>
              </w:rPr>
              <w:t>-</w:t>
            </w:r>
            <w:r w:rsidRPr="005D21E8">
              <w:rPr>
                <w:position w:val="-12"/>
                <w:sz w:val="28"/>
                <w:szCs w:val="28"/>
              </w:rPr>
              <w:object w:dxaOrig="279" w:dyaOrig="360">
                <v:shape id="_x0000_i1189" type="#_x0000_t75" style="width:14.25pt;height:18pt" o:ole="">
                  <v:imagedata r:id="rId297" o:title=""/>
                </v:shape>
                <o:OLEObject Type="Embed" ProgID="Equation.3" ShapeID="_x0000_i1189" DrawAspect="Content" ObjectID="_1459335498" r:id="rId298"/>
              </w:object>
            </w:r>
          </w:p>
        </w:tc>
        <w:tc>
          <w:tcPr>
            <w:tcW w:w="1080" w:type="dxa"/>
            <w:gridSpan w:val="2"/>
            <w:vAlign w:val="center"/>
          </w:tcPr>
          <w:p w:rsidR="00C12505" w:rsidRPr="005D21E8" w:rsidRDefault="00C12505" w:rsidP="005D21E8">
            <w:pPr>
              <w:jc w:val="center"/>
              <w:rPr>
                <w:sz w:val="28"/>
                <w:szCs w:val="28"/>
              </w:rPr>
            </w:pPr>
            <w:r w:rsidRPr="005D21E8">
              <w:rPr>
                <w:position w:val="-12"/>
                <w:sz w:val="28"/>
                <w:szCs w:val="28"/>
              </w:rPr>
              <w:object w:dxaOrig="260" w:dyaOrig="360">
                <v:shape id="_x0000_i1190" type="#_x0000_t75" style="width:12.75pt;height:18pt" o:ole="">
                  <v:imagedata r:id="rId299" o:title=""/>
                </v:shape>
                <o:OLEObject Type="Embed" ProgID="Equation.3" ShapeID="_x0000_i1190" DrawAspect="Content" ObjectID="_1459335499" r:id="rId300"/>
              </w:objec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1997</w:t>
            </w:r>
          </w:p>
        </w:tc>
        <w:tc>
          <w:tcPr>
            <w:tcW w:w="909" w:type="dxa"/>
            <w:gridSpan w:val="2"/>
            <w:vAlign w:val="center"/>
          </w:tcPr>
          <w:p w:rsidR="00047FC8" w:rsidRPr="005D21E8" w:rsidRDefault="00047FC8" w:rsidP="005D21E8">
            <w:pPr>
              <w:jc w:val="center"/>
              <w:rPr>
                <w:sz w:val="28"/>
                <w:szCs w:val="28"/>
              </w:rPr>
            </w:pPr>
            <w:r w:rsidRPr="005D21E8">
              <w:rPr>
                <w:sz w:val="28"/>
                <w:szCs w:val="28"/>
              </w:rPr>
              <w:t>8,0</w:t>
            </w:r>
          </w:p>
        </w:tc>
        <w:tc>
          <w:tcPr>
            <w:tcW w:w="967" w:type="dxa"/>
            <w:gridSpan w:val="2"/>
            <w:vAlign w:val="center"/>
          </w:tcPr>
          <w:p w:rsidR="00047FC8" w:rsidRPr="005D21E8" w:rsidRDefault="00047FC8" w:rsidP="005D21E8">
            <w:pPr>
              <w:jc w:val="center"/>
              <w:rPr>
                <w:sz w:val="28"/>
                <w:szCs w:val="28"/>
              </w:rPr>
            </w:pPr>
            <w:r w:rsidRPr="005D21E8">
              <w:rPr>
                <w:sz w:val="28"/>
                <w:szCs w:val="28"/>
              </w:rPr>
              <w:t>1,56</w:t>
            </w:r>
          </w:p>
        </w:tc>
        <w:tc>
          <w:tcPr>
            <w:tcW w:w="1102" w:type="dxa"/>
            <w:gridSpan w:val="2"/>
            <w:vAlign w:val="center"/>
          </w:tcPr>
          <w:p w:rsidR="00047FC8" w:rsidRPr="005D21E8" w:rsidRDefault="00047FC8" w:rsidP="005D21E8">
            <w:pPr>
              <w:jc w:val="center"/>
              <w:rPr>
                <w:sz w:val="28"/>
                <w:szCs w:val="28"/>
              </w:rPr>
            </w:pPr>
            <w:r w:rsidRPr="005D21E8">
              <w:rPr>
                <w:sz w:val="28"/>
                <w:szCs w:val="28"/>
              </w:rPr>
              <w:t>12,48</w:t>
            </w:r>
          </w:p>
        </w:tc>
        <w:tc>
          <w:tcPr>
            <w:tcW w:w="1034" w:type="dxa"/>
            <w:gridSpan w:val="2"/>
            <w:vAlign w:val="center"/>
          </w:tcPr>
          <w:p w:rsidR="00047FC8" w:rsidRPr="005D21E8" w:rsidRDefault="00047FC8" w:rsidP="005D21E8">
            <w:pPr>
              <w:jc w:val="center"/>
              <w:rPr>
                <w:sz w:val="28"/>
                <w:szCs w:val="28"/>
              </w:rPr>
            </w:pPr>
            <w:r w:rsidRPr="005D21E8">
              <w:rPr>
                <w:sz w:val="28"/>
                <w:szCs w:val="28"/>
              </w:rPr>
              <w:t>64,00</w:t>
            </w:r>
          </w:p>
        </w:tc>
        <w:tc>
          <w:tcPr>
            <w:tcW w:w="1076" w:type="dxa"/>
            <w:gridSpan w:val="2"/>
            <w:vAlign w:val="center"/>
          </w:tcPr>
          <w:p w:rsidR="00047FC8" w:rsidRPr="005D21E8" w:rsidRDefault="00047FC8" w:rsidP="005D21E8">
            <w:pPr>
              <w:jc w:val="center"/>
              <w:rPr>
                <w:sz w:val="28"/>
                <w:szCs w:val="28"/>
              </w:rPr>
            </w:pPr>
            <w:r w:rsidRPr="005D21E8">
              <w:rPr>
                <w:sz w:val="28"/>
                <w:szCs w:val="28"/>
              </w:rPr>
              <w:t>2,43</w:t>
            </w:r>
          </w:p>
        </w:tc>
        <w:tc>
          <w:tcPr>
            <w:tcW w:w="1126" w:type="dxa"/>
            <w:gridSpan w:val="2"/>
            <w:vAlign w:val="center"/>
          </w:tcPr>
          <w:p w:rsidR="00047FC8" w:rsidRPr="005D21E8" w:rsidRDefault="00047FC8" w:rsidP="005D21E8">
            <w:pPr>
              <w:jc w:val="center"/>
              <w:rPr>
                <w:sz w:val="28"/>
                <w:szCs w:val="28"/>
              </w:rPr>
            </w:pPr>
            <w:r w:rsidRPr="005D21E8">
              <w:rPr>
                <w:sz w:val="28"/>
                <w:szCs w:val="28"/>
              </w:rPr>
              <w:t>7,6922</w:t>
            </w:r>
          </w:p>
        </w:tc>
        <w:tc>
          <w:tcPr>
            <w:tcW w:w="986" w:type="dxa"/>
            <w:gridSpan w:val="2"/>
            <w:vAlign w:val="center"/>
          </w:tcPr>
          <w:p w:rsidR="00047FC8" w:rsidRPr="005D21E8" w:rsidRDefault="00047FC8" w:rsidP="005D21E8">
            <w:pPr>
              <w:jc w:val="center"/>
              <w:rPr>
                <w:sz w:val="28"/>
                <w:szCs w:val="28"/>
              </w:rPr>
            </w:pPr>
            <w:r w:rsidRPr="005D21E8">
              <w:rPr>
                <w:sz w:val="28"/>
                <w:szCs w:val="28"/>
              </w:rPr>
              <w:t>0,308</w:t>
            </w:r>
          </w:p>
        </w:tc>
        <w:tc>
          <w:tcPr>
            <w:tcW w:w="1080" w:type="dxa"/>
            <w:gridSpan w:val="2"/>
            <w:vAlign w:val="bottom"/>
          </w:tcPr>
          <w:p w:rsidR="00047FC8" w:rsidRPr="005D21E8" w:rsidRDefault="00047FC8" w:rsidP="005D21E8">
            <w:pPr>
              <w:jc w:val="right"/>
              <w:rPr>
                <w:sz w:val="28"/>
                <w:szCs w:val="28"/>
              </w:rPr>
            </w:pPr>
            <w:r w:rsidRPr="005D21E8">
              <w:rPr>
                <w:sz w:val="28"/>
                <w:szCs w:val="28"/>
              </w:rPr>
              <w:t>3,85</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1998</w:t>
            </w:r>
          </w:p>
        </w:tc>
        <w:tc>
          <w:tcPr>
            <w:tcW w:w="909" w:type="dxa"/>
            <w:gridSpan w:val="2"/>
            <w:vAlign w:val="center"/>
          </w:tcPr>
          <w:p w:rsidR="00047FC8" w:rsidRPr="005D21E8" w:rsidRDefault="00047FC8" w:rsidP="005D21E8">
            <w:pPr>
              <w:jc w:val="center"/>
              <w:rPr>
                <w:sz w:val="28"/>
                <w:szCs w:val="28"/>
              </w:rPr>
            </w:pPr>
            <w:r w:rsidRPr="005D21E8">
              <w:rPr>
                <w:sz w:val="28"/>
                <w:szCs w:val="28"/>
              </w:rPr>
              <w:t>6,4</w:t>
            </w:r>
          </w:p>
        </w:tc>
        <w:tc>
          <w:tcPr>
            <w:tcW w:w="967" w:type="dxa"/>
            <w:gridSpan w:val="2"/>
            <w:vAlign w:val="center"/>
          </w:tcPr>
          <w:p w:rsidR="00047FC8" w:rsidRPr="005D21E8" w:rsidRDefault="00047FC8" w:rsidP="005D21E8">
            <w:pPr>
              <w:jc w:val="center"/>
              <w:rPr>
                <w:sz w:val="28"/>
                <w:szCs w:val="28"/>
              </w:rPr>
            </w:pPr>
            <w:r w:rsidRPr="005D21E8">
              <w:rPr>
                <w:sz w:val="28"/>
                <w:szCs w:val="28"/>
              </w:rPr>
              <w:t>0,79</w:t>
            </w:r>
          </w:p>
        </w:tc>
        <w:tc>
          <w:tcPr>
            <w:tcW w:w="1102" w:type="dxa"/>
            <w:gridSpan w:val="2"/>
            <w:vAlign w:val="center"/>
          </w:tcPr>
          <w:p w:rsidR="00047FC8" w:rsidRPr="005D21E8" w:rsidRDefault="00047FC8" w:rsidP="005D21E8">
            <w:pPr>
              <w:jc w:val="center"/>
              <w:rPr>
                <w:sz w:val="28"/>
                <w:szCs w:val="28"/>
              </w:rPr>
            </w:pPr>
            <w:r w:rsidRPr="005D21E8">
              <w:rPr>
                <w:sz w:val="28"/>
                <w:szCs w:val="28"/>
              </w:rPr>
              <w:t>5,06</w:t>
            </w:r>
          </w:p>
        </w:tc>
        <w:tc>
          <w:tcPr>
            <w:tcW w:w="1034" w:type="dxa"/>
            <w:gridSpan w:val="2"/>
            <w:vAlign w:val="center"/>
          </w:tcPr>
          <w:p w:rsidR="00047FC8" w:rsidRPr="005D21E8" w:rsidRDefault="00047FC8" w:rsidP="005D21E8">
            <w:pPr>
              <w:jc w:val="center"/>
              <w:rPr>
                <w:sz w:val="28"/>
                <w:szCs w:val="28"/>
              </w:rPr>
            </w:pPr>
            <w:r w:rsidRPr="005D21E8">
              <w:rPr>
                <w:sz w:val="28"/>
                <w:szCs w:val="28"/>
              </w:rPr>
              <w:t>40,96</w:t>
            </w:r>
          </w:p>
        </w:tc>
        <w:tc>
          <w:tcPr>
            <w:tcW w:w="1076" w:type="dxa"/>
            <w:gridSpan w:val="2"/>
            <w:vAlign w:val="center"/>
          </w:tcPr>
          <w:p w:rsidR="00047FC8" w:rsidRPr="005D21E8" w:rsidRDefault="00047FC8" w:rsidP="005D21E8">
            <w:pPr>
              <w:jc w:val="center"/>
              <w:rPr>
                <w:sz w:val="28"/>
                <w:szCs w:val="28"/>
              </w:rPr>
            </w:pPr>
            <w:r w:rsidRPr="005D21E8">
              <w:rPr>
                <w:sz w:val="28"/>
                <w:szCs w:val="28"/>
              </w:rPr>
              <w:t>0,62</w:t>
            </w:r>
          </w:p>
        </w:tc>
        <w:tc>
          <w:tcPr>
            <w:tcW w:w="1126" w:type="dxa"/>
            <w:gridSpan w:val="2"/>
            <w:vAlign w:val="center"/>
          </w:tcPr>
          <w:p w:rsidR="00047FC8" w:rsidRPr="005D21E8" w:rsidRDefault="00047FC8" w:rsidP="005D21E8">
            <w:pPr>
              <w:jc w:val="center"/>
              <w:rPr>
                <w:sz w:val="28"/>
                <w:szCs w:val="28"/>
              </w:rPr>
            </w:pPr>
            <w:r w:rsidRPr="005D21E8">
              <w:rPr>
                <w:sz w:val="28"/>
                <w:szCs w:val="28"/>
              </w:rPr>
              <w:t>7,6961</w:t>
            </w:r>
          </w:p>
        </w:tc>
        <w:tc>
          <w:tcPr>
            <w:tcW w:w="986" w:type="dxa"/>
            <w:gridSpan w:val="2"/>
            <w:vAlign w:val="center"/>
          </w:tcPr>
          <w:p w:rsidR="00047FC8" w:rsidRPr="005D21E8" w:rsidRDefault="00047FC8" w:rsidP="005D21E8">
            <w:pPr>
              <w:jc w:val="center"/>
              <w:rPr>
                <w:sz w:val="28"/>
                <w:szCs w:val="28"/>
              </w:rPr>
            </w:pPr>
            <w:r w:rsidRPr="005D21E8">
              <w:rPr>
                <w:sz w:val="28"/>
                <w:szCs w:val="28"/>
              </w:rPr>
              <w:t>-1,296</w:t>
            </w:r>
          </w:p>
        </w:tc>
        <w:tc>
          <w:tcPr>
            <w:tcW w:w="1080" w:type="dxa"/>
            <w:gridSpan w:val="2"/>
            <w:vAlign w:val="bottom"/>
          </w:tcPr>
          <w:p w:rsidR="00047FC8" w:rsidRPr="005D21E8" w:rsidRDefault="00047FC8" w:rsidP="005D21E8">
            <w:pPr>
              <w:jc w:val="right"/>
              <w:rPr>
                <w:sz w:val="28"/>
                <w:szCs w:val="28"/>
              </w:rPr>
            </w:pPr>
            <w:r w:rsidRPr="005D21E8">
              <w:rPr>
                <w:sz w:val="28"/>
                <w:szCs w:val="28"/>
              </w:rPr>
              <w:t>20,25</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1999</w:t>
            </w:r>
          </w:p>
        </w:tc>
        <w:tc>
          <w:tcPr>
            <w:tcW w:w="909" w:type="dxa"/>
            <w:gridSpan w:val="2"/>
            <w:vAlign w:val="center"/>
          </w:tcPr>
          <w:p w:rsidR="00047FC8" w:rsidRPr="005D21E8" w:rsidRDefault="00047FC8" w:rsidP="005D21E8">
            <w:pPr>
              <w:jc w:val="center"/>
              <w:rPr>
                <w:sz w:val="28"/>
                <w:szCs w:val="28"/>
              </w:rPr>
            </w:pPr>
            <w:r w:rsidRPr="005D21E8">
              <w:rPr>
                <w:sz w:val="28"/>
                <w:szCs w:val="28"/>
              </w:rPr>
              <w:t>6,4</w:t>
            </w:r>
          </w:p>
        </w:tc>
        <w:tc>
          <w:tcPr>
            <w:tcW w:w="967" w:type="dxa"/>
            <w:gridSpan w:val="2"/>
            <w:vAlign w:val="center"/>
          </w:tcPr>
          <w:p w:rsidR="00047FC8" w:rsidRPr="005D21E8" w:rsidRDefault="00047FC8" w:rsidP="005D21E8">
            <w:pPr>
              <w:jc w:val="center"/>
              <w:rPr>
                <w:sz w:val="28"/>
                <w:szCs w:val="28"/>
              </w:rPr>
            </w:pPr>
            <w:r w:rsidRPr="005D21E8">
              <w:rPr>
                <w:sz w:val="28"/>
                <w:szCs w:val="28"/>
              </w:rPr>
              <w:t>0,89</w:t>
            </w:r>
          </w:p>
        </w:tc>
        <w:tc>
          <w:tcPr>
            <w:tcW w:w="1102" w:type="dxa"/>
            <w:gridSpan w:val="2"/>
            <w:vAlign w:val="center"/>
          </w:tcPr>
          <w:p w:rsidR="00047FC8" w:rsidRPr="005D21E8" w:rsidRDefault="00047FC8" w:rsidP="005D21E8">
            <w:pPr>
              <w:jc w:val="center"/>
              <w:rPr>
                <w:sz w:val="28"/>
                <w:szCs w:val="28"/>
              </w:rPr>
            </w:pPr>
            <w:r w:rsidRPr="005D21E8">
              <w:rPr>
                <w:sz w:val="28"/>
                <w:szCs w:val="28"/>
              </w:rPr>
              <w:t>5,70</w:t>
            </w:r>
          </w:p>
        </w:tc>
        <w:tc>
          <w:tcPr>
            <w:tcW w:w="1034" w:type="dxa"/>
            <w:gridSpan w:val="2"/>
            <w:vAlign w:val="center"/>
          </w:tcPr>
          <w:p w:rsidR="00047FC8" w:rsidRPr="005D21E8" w:rsidRDefault="00047FC8" w:rsidP="005D21E8">
            <w:pPr>
              <w:jc w:val="center"/>
              <w:rPr>
                <w:sz w:val="28"/>
                <w:szCs w:val="28"/>
              </w:rPr>
            </w:pPr>
            <w:r w:rsidRPr="005D21E8">
              <w:rPr>
                <w:sz w:val="28"/>
                <w:szCs w:val="28"/>
              </w:rPr>
              <w:t>40,96</w:t>
            </w:r>
          </w:p>
        </w:tc>
        <w:tc>
          <w:tcPr>
            <w:tcW w:w="1076" w:type="dxa"/>
            <w:gridSpan w:val="2"/>
            <w:vAlign w:val="center"/>
          </w:tcPr>
          <w:p w:rsidR="00047FC8" w:rsidRPr="005D21E8" w:rsidRDefault="00047FC8" w:rsidP="005D21E8">
            <w:pPr>
              <w:jc w:val="center"/>
              <w:rPr>
                <w:sz w:val="28"/>
                <w:szCs w:val="28"/>
              </w:rPr>
            </w:pPr>
            <w:r w:rsidRPr="005D21E8">
              <w:rPr>
                <w:sz w:val="28"/>
                <w:szCs w:val="28"/>
              </w:rPr>
              <w:t>0,79</w:t>
            </w:r>
          </w:p>
        </w:tc>
        <w:tc>
          <w:tcPr>
            <w:tcW w:w="1126" w:type="dxa"/>
            <w:gridSpan w:val="2"/>
            <w:vAlign w:val="center"/>
          </w:tcPr>
          <w:p w:rsidR="00047FC8" w:rsidRPr="005D21E8" w:rsidRDefault="00047FC8" w:rsidP="005D21E8">
            <w:pPr>
              <w:jc w:val="center"/>
              <w:rPr>
                <w:sz w:val="28"/>
                <w:szCs w:val="28"/>
              </w:rPr>
            </w:pPr>
            <w:r w:rsidRPr="005D21E8">
              <w:rPr>
                <w:sz w:val="28"/>
                <w:szCs w:val="28"/>
              </w:rPr>
              <w:t>7,6955</w:t>
            </w:r>
          </w:p>
        </w:tc>
        <w:tc>
          <w:tcPr>
            <w:tcW w:w="986" w:type="dxa"/>
            <w:gridSpan w:val="2"/>
            <w:vAlign w:val="center"/>
          </w:tcPr>
          <w:p w:rsidR="00047FC8" w:rsidRPr="005D21E8" w:rsidRDefault="00047FC8" w:rsidP="005D21E8">
            <w:pPr>
              <w:jc w:val="center"/>
              <w:rPr>
                <w:sz w:val="28"/>
                <w:szCs w:val="28"/>
              </w:rPr>
            </w:pPr>
            <w:r w:rsidRPr="005D21E8">
              <w:rPr>
                <w:sz w:val="28"/>
                <w:szCs w:val="28"/>
              </w:rPr>
              <w:t>-1,296</w:t>
            </w:r>
          </w:p>
        </w:tc>
        <w:tc>
          <w:tcPr>
            <w:tcW w:w="1080" w:type="dxa"/>
            <w:gridSpan w:val="2"/>
            <w:vAlign w:val="bottom"/>
          </w:tcPr>
          <w:p w:rsidR="00047FC8" w:rsidRPr="005D21E8" w:rsidRDefault="00047FC8" w:rsidP="005D21E8">
            <w:pPr>
              <w:jc w:val="right"/>
              <w:rPr>
                <w:sz w:val="28"/>
                <w:szCs w:val="28"/>
              </w:rPr>
            </w:pPr>
            <w:r w:rsidRPr="005D21E8">
              <w:rPr>
                <w:sz w:val="28"/>
                <w:szCs w:val="28"/>
              </w:rPr>
              <w:t>20,25</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2000</w:t>
            </w:r>
          </w:p>
        </w:tc>
        <w:tc>
          <w:tcPr>
            <w:tcW w:w="909" w:type="dxa"/>
            <w:gridSpan w:val="2"/>
            <w:vAlign w:val="center"/>
          </w:tcPr>
          <w:p w:rsidR="00047FC8" w:rsidRPr="005D21E8" w:rsidRDefault="00047FC8" w:rsidP="005D21E8">
            <w:pPr>
              <w:jc w:val="center"/>
              <w:rPr>
                <w:sz w:val="28"/>
                <w:szCs w:val="28"/>
              </w:rPr>
            </w:pPr>
            <w:r w:rsidRPr="005D21E8">
              <w:rPr>
                <w:sz w:val="28"/>
                <w:szCs w:val="28"/>
              </w:rPr>
              <w:t>6,3</w:t>
            </w:r>
          </w:p>
        </w:tc>
        <w:tc>
          <w:tcPr>
            <w:tcW w:w="967" w:type="dxa"/>
            <w:gridSpan w:val="2"/>
            <w:vAlign w:val="center"/>
          </w:tcPr>
          <w:p w:rsidR="00047FC8" w:rsidRPr="005D21E8" w:rsidRDefault="00047FC8" w:rsidP="005D21E8">
            <w:pPr>
              <w:jc w:val="center"/>
              <w:rPr>
                <w:sz w:val="28"/>
                <w:szCs w:val="28"/>
              </w:rPr>
            </w:pPr>
            <w:r w:rsidRPr="005D21E8">
              <w:rPr>
                <w:sz w:val="28"/>
                <w:szCs w:val="28"/>
              </w:rPr>
              <w:t>1,12</w:t>
            </w:r>
          </w:p>
        </w:tc>
        <w:tc>
          <w:tcPr>
            <w:tcW w:w="1102" w:type="dxa"/>
            <w:gridSpan w:val="2"/>
            <w:vAlign w:val="center"/>
          </w:tcPr>
          <w:p w:rsidR="00047FC8" w:rsidRPr="005D21E8" w:rsidRDefault="00047FC8" w:rsidP="005D21E8">
            <w:pPr>
              <w:jc w:val="center"/>
              <w:rPr>
                <w:sz w:val="28"/>
                <w:szCs w:val="28"/>
              </w:rPr>
            </w:pPr>
            <w:r w:rsidRPr="005D21E8">
              <w:rPr>
                <w:sz w:val="28"/>
                <w:szCs w:val="28"/>
              </w:rPr>
              <w:t>7,06</w:t>
            </w:r>
          </w:p>
        </w:tc>
        <w:tc>
          <w:tcPr>
            <w:tcW w:w="1034" w:type="dxa"/>
            <w:gridSpan w:val="2"/>
            <w:vAlign w:val="center"/>
          </w:tcPr>
          <w:p w:rsidR="00047FC8" w:rsidRPr="005D21E8" w:rsidRDefault="00047FC8" w:rsidP="005D21E8">
            <w:pPr>
              <w:jc w:val="center"/>
              <w:rPr>
                <w:sz w:val="28"/>
                <w:szCs w:val="28"/>
              </w:rPr>
            </w:pPr>
            <w:r w:rsidRPr="005D21E8">
              <w:rPr>
                <w:sz w:val="28"/>
                <w:szCs w:val="28"/>
              </w:rPr>
              <w:t>39,69</w:t>
            </w:r>
          </w:p>
        </w:tc>
        <w:tc>
          <w:tcPr>
            <w:tcW w:w="1076" w:type="dxa"/>
            <w:gridSpan w:val="2"/>
            <w:vAlign w:val="center"/>
          </w:tcPr>
          <w:p w:rsidR="00047FC8" w:rsidRPr="005D21E8" w:rsidRDefault="00047FC8" w:rsidP="005D21E8">
            <w:pPr>
              <w:jc w:val="center"/>
              <w:rPr>
                <w:sz w:val="28"/>
                <w:szCs w:val="28"/>
              </w:rPr>
            </w:pPr>
            <w:r w:rsidRPr="005D21E8">
              <w:rPr>
                <w:sz w:val="28"/>
                <w:szCs w:val="28"/>
              </w:rPr>
              <w:t>1,25</w:t>
            </w:r>
          </w:p>
        </w:tc>
        <w:tc>
          <w:tcPr>
            <w:tcW w:w="1126" w:type="dxa"/>
            <w:gridSpan w:val="2"/>
            <w:vAlign w:val="center"/>
          </w:tcPr>
          <w:p w:rsidR="00047FC8" w:rsidRPr="005D21E8" w:rsidRDefault="00047FC8" w:rsidP="005D21E8">
            <w:pPr>
              <w:jc w:val="center"/>
              <w:rPr>
                <w:sz w:val="28"/>
                <w:szCs w:val="28"/>
              </w:rPr>
            </w:pPr>
            <w:r w:rsidRPr="005D21E8">
              <w:rPr>
                <w:sz w:val="28"/>
                <w:szCs w:val="28"/>
              </w:rPr>
              <w:t>7,6944</w:t>
            </w:r>
          </w:p>
        </w:tc>
        <w:tc>
          <w:tcPr>
            <w:tcW w:w="986" w:type="dxa"/>
            <w:gridSpan w:val="2"/>
            <w:vAlign w:val="center"/>
          </w:tcPr>
          <w:p w:rsidR="00047FC8" w:rsidRPr="005D21E8" w:rsidRDefault="00047FC8" w:rsidP="005D21E8">
            <w:pPr>
              <w:jc w:val="center"/>
              <w:rPr>
                <w:sz w:val="28"/>
                <w:szCs w:val="28"/>
              </w:rPr>
            </w:pPr>
            <w:r w:rsidRPr="005D21E8">
              <w:rPr>
                <w:sz w:val="28"/>
                <w:szCs w:val="28"/>
              </w:rPr>
              <w:t>-1,394</w:t>
            </w:r>
          </w:p>
        </w:tc>
        <w:tc>
          <w:tcPr>
            <w:tcW w:w="1080" w:type="dxa"/>
            <w:gridSpan w:val="2"/>
            <w:vAlign w:val="bottom"/>
          </w:tcPr>
          <w:p w:rsidR="00047FC8" w:rsidRPr="005D21E8" w:rsidRDefault="00047FC8" w:rsidP="005D21E8">
            <w:pPr>
              <w:jc w:val="right"/>
              <w:rPr>
                <w:sz w:val="28"/>
                <w:szCs w:val="28"/>
              </w:rPr>
            </w:pPr>
            <w:r w:rsidRPr="005D21E8">
              <w:rPr>
                <w:sz w:val="28"/>
                <w:szCs w:val="28"/>
              </w:rPr>
              <w:t>22,13</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2001</w:t>
            </w:r>
          </w:p>
        </w:tc>
        <w:tc>
          <w:tcPr>
            <w:tcW w:w="909" w:type="dxa"/>
            <w:gridSpan w:val="2"/>
            <w:vAlign w:val="center"/>
          </w:tcPr>
          <w:p w:rsidR="00047FC8" w:rsidRPr="005D21E8" w:rsidRDefault="00047FC8" w:rsidP="005D21E8">
            <w:pPr>
              <w:jc w:val="center"/>
              <w:rPr>
                <w:sz w:val="28"/>
                <w:szCs w:val="28"/>
              </w:rPr>
            </w:pPr>
            <w:r w:rsidRPr="005D21E8">
              <w:rPr>
                <w:sz w:val="28"/>
                <w:szCs w:val="28"/>
              </w:rPr>
              <w:t>7,7</w:t>
            </w:r>
          </w:p>
        </w:tc>
        <w:tc>
          <w:tcPr>
            <w:tcW w:w="967" w:type="dxa"/>
            <w:gridSpan w:val="2"/>
            <w:vAlign w:val="center"/>
          </w:tcPr>
          <w:p w:rsidR="00047FC8" w:rsidRPr="005D21E8" w:rsidRDefault="00047FC8" w:rsidP="005D21E8">
            <w:pPr>
              <w:jc w:val="center"/>
              <w:rPr>
                <w:sz w:val="28"/>
                <w:szCs w:val="28"/>
              </w:rPr>
            </w:pPr>
            <w:r w:rsidRPr="005D21E8">
              <w:rPr>
                <w:sz w:val="28"/>
                <w:szCs w:val="28"/>
              </w:rPr>
              <w:t>1,86</w:t>
            </w:r>
          </w:p>
        </w:tc>
        <w:tc>
          <w:tcPr>
            <w:tcW w:w="1102" w:type="dxa"/>
            <w:gridSpan w:val="2"/>
            <w:vAlign w:val="center"/>
          </w:tcPr>
          <w:p w:rsidR="00047FC8" w:rsidRPr="005D21E8" w:rsidRDefault="00047FC8" w:rsidP="005D21E8">
            <w:pPr>
              <w:jc w:val="center"/>
              <w:rPr>
                <w:sz w:val="28"/>
                <w:szCs w:val="28"/>
              </w:rPr>
            </w:pPr>
            <w:r w:rsidRPr="005D21E8">
              <w:rPr>
                <w:sz w:val="28"/>
                <w:szCs w:val="28"/>
              </w:rPr>
              <w:t>14,32</w:t>
            </w:r>
          </w:p>
        </w:tc>
        <w:tc>
          <w:tcPr>
            <w:tcW w:w="1034" w:type="dxa"/>
            <w:gridSpan w:val="2"/>
            <w:vAlign w:val="center"/>
          </w:tcPr>
          <w:p w:rsidR="00047FC8" w:rsidRPr="005D21E8" w:rsidRDefault="00047FC8" w:rsidP="005D21E8">
            <w:pPr>
              <w:jc w:val="center"/>
              <w:rPr>
                <w:sz w:val="28"/>
                <w:szCs w:val="28"/>
              </w:rPr>
            </w:pPr>
            <w:r w:rsidRPr="005D21E8">
              <w:rPr>
                <w:sz w:val="28"/>
                <w:szCs w:val="28"/>
              </w:rPr>
              <w:t>59,29</w:t>
            </w:r>
          </w:p>
        </w:tc>
        <w:tc>
          <w:tcPr>
            <w:tcW w:w="1076" w:type="dxa"/>
            <w:gridSpan w:val="2"/>
            <w:vAlign w:val="center"/>
          </w:tcPr>
          <w:p w:rsidR="00047FC8" w:rsidRPr="005D21E8" w:rsidRDefault="00047FC8" w:rsidP="005D21E8">
            <w:pPr>
              <w:jc w:val="center"/>
              <w:rPr>
                <w:sz w:val="28"/>
                <w:szCs w:val="28"/>
              </w:rPr>
            </w:pPr>
            <w:r w:rsidRPr="005D21E8">
              <w:rPr>
                <w:sz w:val="28"/>
                <w:szCs w:val="28"/>
              </w:rPr>
              <w:t>3,46</w:t>
            </w:r>
          </w:p>
        </w:tc>
        <w:tc>
          <w:tcPr>
            <w:tcW w:w="1126" w:type="dxa"/>
            <w:gridSpan w:val="2"/>
            <w:vAlign w:val="center"/>
          </w:tcPr>
          <w:p w:rsidR="00047FC8" w:rsidRPr="005D21E8" w:rsidRDefault="00047FC8" w:rsidP="005D21E8">
            <w:pPr>
              <w:jc w:val="center"/>
              <w:rPr>
                <w:sz w:val="28"/>
                <w:szCs w:val="28"/>
              </w:rPr>
            </w:pPr>
            <w:r w:rsidRPr="005D21E8">
              <w:rPr>
                <w:sz w:val="28"/>
                <w:szCs w:val="28"/>
              </w:rPr>
              <w:t>7,6907</w:t>
            </w:r>
          </w:p>
        </w:tc>
        <w:tc>
          <w:tcPr>
            <w:tcW w:w="986" w:type="dxa"/>
            <w:gridSpan w:val="2"/>
            <w:vAlign w:val="center"/>
          </w:tcPr>
          <w:p w:rsidR="00047FC8" w:rsidRPr="005D21E8" w:rsidRDefault="00047FC8" w:rsidP="005D21E8">
            <w:pPr>
              <w:jc w:val="center"/>
              <w:rPr>
                <w:sz w:val="28"/>
                <w:szCs w:val="28"/>
              </w:rPr>
            </w:pPr>
            <w:r w:rsidRPr="005D21E8">
              <w:rPr>
                <w:sz w:val="28"/>
                <w:szCs w:val="28"/>
              </w:rPr>
              <w:t>0,009</w:t>
            </w:r>
          </w:p>
        </w:tc>
        <w:tc>
          <w:tcPr>
            <w:tcW w:w="1080" w:type="dxa"/>
            <w:gridSpan w:val="2"/>
            <w:vAlign w:val="bottom"/>
          </w:tcPr>
          <w:p w:rsidR="00047FC8" w:rsidRPr="005D21E8" w:rsidRDefault="00047FC8" w:rsidP="005D21E8">
            <w:pPr>
              <w:jc w:val="right"/>
              <w:rPr>
                <w:sz w:val="28"/>
                <w:szCs w:val="28"/>
              </w:rPr>
            </w:pPr>
            <w:r w:rsidRPr="005D21E8">
              <w:rPr>
                <w:sz w:val="28"/>
                <w:szCs w:val="28"/>
              </w:rPr>
              <w:t>0,12</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2002</w:t>
            </w:r>
          </w:p>
        </w:tc>
        <w:tc>
          <w:tcPr>
            <w:tcW w:w="909" w:type="dxa"/>
            <w:gridSpan w:val="2"/>
            <w:vAlign w:val="center"/>
          </w:tcPr>
          <w:p w:rsidR="00047FC8" w:rsidRPr="005D21E8" w:rsidRDefault="00047FC8" w:rsidP="005D21E8">
            <w:pPr>
              <w:jc w:val="center"/>
              <w:rPr>
                <w:sz w:val="28"/>
                <w:szCs w:val="28"/>
              </w:rPr>
            </w:pPr>
            <w:r w:rsidRPr="005D21E8">
              <w:rPr>
                <w:sz w:val="28"/>
                <w:szCs w:val="28"/>
              </w:rPr>
              <w:t>8,2</w:t>
            </w:r>
          </w:p>
        </w:tc>
        <w:tc>
          <w:tcPr>
            <w:tcW w:w="967" w:type="dxa"/>
            <w:gridSpan w:val="2"/>
            <w:vAlign w:val="center"/>
          </w:tcPr>
          <w:p w:rsidR="00047FC8" w:rsidRPr="005D21E8" w:rsidRDefault="00047FC8" w:rsidP="005D21E8">
            <w:pPr>
              <w:jc w:val="center"/>
              <w:rPr>
                <w:sz w:val="28"/>
                <w:szCs w:val="28"/>
              </w:rPr>
            </w:pPr>
            <w:r w:rsidRPr="005D21E8">
              <w:rPr>
                <w:sz w:val="28"/>
                <w:szCs w:val="28"/>
              </w:rPr>
              <w:t>0,97</w:t>
            </w:r>
          </w:p>
        </w:tc>
        <w:tc>
          <w:tcPr>
            <w:tcW w:w="1102" w:type="dxa"/>
            <w:gridSpan w:val="2"/>
            <w:vAlign w:val="center"/>
          </w:tcPr>
          <w:p w:rsidR="00047FC8" w:rsidRPr="005D21E8" w:rsidRDefault="00047FC8" w:rsidP="005D21E8">
            <w:pPr>
              <w:jc w:val="center"/>
              <w:rPr>
                <w:sz w:val="28"/>
                <w:szCs w:val="28"/>
              </w:rPr>
            </w:pPr>
            <w:r w:rsidRPr="005D21E8">
              <w:rPr>
                <w:sz w:val="28"/>
                <w:szCs w:val="28"/>
              </w:rPr>
              <w:t>7,95</w:t>
            </w:r>
          </w:p>
        </w:tc>
        <w:tc>
          <w:tcPr>
            <w:tcW w:w="1034" w:type="dxa"/>
            <w:gridSpan w:val="2"/>
            <w:vAlign w:val="center"/>
          </w:tcPr>
          <w:p w:rsidR="00047FC8" w:rsidRPr="005D21E8" w:rsidRDefault="00047FC8" w:rsidP="005D21E8">
            <w:pPr>
              <w:jc w:val="center"/>
              <w:rPr>
                <w:sz w:val="28"/>
                <w:szCs w:val="28"/>
              </w:rPr>
            </w:pPr>
            <w:r w:rsidRPr="005D21E8">
              <w:rPr>
                <w:sz w:val="28"/>
                <w:szCs w:val="28"/>
              </w:rPr>
              <w:t>67,24</w:t>
            </w:r>
          </w:p>
        </w:tc>
        <w:tc>
          <w:tcPr>
            <w:tcW w:w="1076" w:type="dxa"/>
            <w:gridSpan w:val="2"/>
            <w:vAlign w:val="center"/>
          </w:tcPr>
          <w:p w:rsidR="00047FC8" w:rsidRPr="005D21E8" w:rsidRDefault="00047FC8" w:rsidP="005D21E8">
            <w:pPr>
              <w:jc w:val="center"/>
              <w:rPr>
                <w:sz w:val="28"/>
                <w:szCs w:val="28"/>
              </w:rPr>
            </w:pPr>
            <w:r w:rsidRPr="005D21E8">
              <w:rPr>
                <w:sz w:val="28"/>
                <w:szCs w:val="28"/>
              </w:rPr>
              <w:t>0,94</w:t>
            </w:r>
          </w:p>
        </w:tc>
        <w:tc>
          <w:tcPr>
            <w:tcW w:w="1126" w:type="dxa"/>
            <w:gridSpan w:val="2"/>
            <w:vAlign w:val="center"/>
          </w:tcPr>
          <w:p w:rsidR="00047FC8" w:rsidRPr="005D21E8" w:rsidRDefault="00047FC8" w:rsidP="005D21E8">
            <w:pPr>
              <w:jc w:val="center"/>
              <w:rPr>
                <w:sz w:val="28"/>
                <w:szCs w:val="28"/>
              </w:rPr>
            </w:pPr>
            <w:r w:rsidRPr="005D21E8">
              <w:rPr>
                <w:sz w:val="28"/>
                <w:szCs w:val="28"/>
              </w:rPr>
              <w:t>7,6952</w:t>
            </w:r>
          </w:p>
        </w:tc>
        <w:tc>
          <w:tcPr>
            <w:tcW w:w="986" w:type="dxa"/>
            <w:gridSpan w:val="2"/>
            <w:vAlign w:val="center"/>
          </w:tcPr>
          <w:p w:rsidR="00047FC8" w:rsidRPr="005D21E8" w:rsidRDefault="00047FC8" w:rsidP="005D21E8">
            <w:pPr>
              <w:jc w:val="center"/>
              <w:rPr>
                <w:sz w:val="28"/>
                <w:szCs w:val="28"/>
              </w:rPr>
            </w:pPr>
            <w:r w:rsidRPr="005D21E8">
              <w:rPr>
                <w:sz w:val="28"/>
                <w:szCs w:val="28"/>
              </w:rPr>
              <w:t>0,505</w:t>
            </w:r>
          </w:p>
        </w:tc>
        <w:tc>
          <w:tcPr>
            <w:tcW w:w="1080" w:type="dxa"/>
            <w:gridSpan w:val="2"/>
            <w:vAlign w:val="bottom"/>
          </w:tcPr>
          <w:p w:rsidR="00047FC8" w:rsidRPr="005D21E8" w:rsidRDefault="00047FC8" w:rsidP="005D21E8">
            <w:pPr>
              <w:jc w:val="right"/>
              <w:rPr>
                <w:sz w:val="28"/>
                <w:szCs w:val="28"/>
              </w:rPr>
            </w:pPr>
            <w:r w:rsidRPr="005D21E8">
              <w:rPr>
                <w:sz w:val="28"/>
                <w:szCs w:val="28"/>
              </w:rPr>
              <w:t>6,16</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2003</w:t>
            </w:r>
          </w:p>
        </w:tc>
        <w:tc>
          <w:tcPr>
            <w:tcW w:w="909" w:type="dxa"/>
            <w:gridSpan w:val="2"/>
            <w:vAlign w:val="center"/>
          </w:tcPr>
          <w:p w:rsidR="00047FC8" w:rsidRPr="005D21E8" w:rsidRDefault="00047FC8" w:rsidP="005D21E8">
            <w:pPr>
              <w:jc w:val="center"/>
              <w:rPr>
                <w:sz w:val="28"/>
                <w:szCs w:val="28"/>
              </w:rPr>
            </w:pPr>
            <w:r w:rsidRPr="005D21E8">
              <w:rPr>
                <w:sz w:val="28"/>
                <w:szCs w:val="28"/>
              </w:rPr>
              <w:t>8,5</w:t>
            </w:r>
          </w:p>
        </w:tc>
        <w:tc>
          <w:tcPr>
            <w:tcW w:w="967" w:type="dxa"/>
            <w:gridSpan w:val="2"/>
            <w:vAlign w:val="center"/>
          </w:tcPr>
          <w:p w:rsidR="00047FC8" w:rsidRPr="005D21E8" w:rsidRDefault="00047FC8" w:rsidP="005D21E8">
            <w:pPr>
              <w:jc w:val="center"/>
              <w:rPr>
                <w:sz w:val="28"/>
                <w:szCs w:val="28"/>
              </w:rPr>
            </w:pPr>
            <w:r w:rsidRPr="005D21E8">
              <w:rPr>
                <w:sz w:val="28"/>
                <w:szCs w:val="28"/>
              </w:rPr>
              <w:t>1,42</w:t>
            </w:r>
          </w:p>
        </w:tc>
        <w:tc>
          <w:tcPr>
            <w:tcW w:w="1102" w:type="dxa"/>
            <w:gridSpan w:val="2"/>
            <w:vAlign w:val="center"/>
          </w:tcPr>
          <w:p w:rsidR="00047FC8" w:rsidRPr="005D21E8" w:rsidRDefault="00047FC8" w:rsidP="005D21E8">
            <w:pPr>
              <w:jc w:val="center"/>
              <w:rPr>
                <w:sz w:val="28"/>
                <w:szCs w:val="28"/>
              </w:rPr>
            </w:pPr>
            <w:r w:rsidRPr="005D21E8">
              <w:rPr>
                <w:sz w:val="28"/>
                <w:szCs w:val="28"/>
              </w:rPr>
              <w:t>12,07</w:t>
            </w:r>
          </w:p>
        </w:tc>
        <w:tc>
          <w:tcPr>
            <w:tcW w:w="1034" w:type="dxa"/>
            <w:gridSpan w:val="2"/>
            <w:vAlign w:val="center"/>
          </w:tcPr>
          <w:p w:rsidR="00047FC8" w:rsidRPr="005D21E8" w:rsidRDefault="00047FC8" w:rsidP="005D21E8">
            <w:pPr>
              <w:jc w:val="center"/>
              <w:rPr>
                <w:sz w:val="28"/>
                <w:szCs w:val="28"/>
              </w:rPr>
            </w:pPr>
            <w:r w:rsidRPr="005D21E8">
              <w:rPr>
                <w:sz w:val="28"/>
                <w:szCs w:val="28"/>
              </w:rPr>
              <w:t>72,25</w:t>
            </w:r>
          </w:p>
        </w:tc>
        <w:tc>
          <w:tcPr>
            <w:tcW w:w="1076" w:type="dxa"/>
            <w:gridSpan w:val="2"/>
            <w:vAlign w:val="center"/>
          </w:tcPr>
          <w:p w:rsidR="00047FC8" w:rsidRPr="005D21E8" w:rsidRDefault="00047FC8" w:rsidP="005D21E8">
            <w:pPr>
              <w:jc w:val="center"/>
              <w:rPr>
                <w:sz w:val="28"/>
                <w:szCs w:val="28"/>
              </w:rPr>
            </w:pPr>
            <w:r w:rsidRPr="005D21E8">
              <w:rPr>
                <w:sz w:val="28"/>
                <w:szCs w:val="28"/>
              </w:rPr>
              <w:t>2,02</w:t>
            </w:r>
          </w:p>
        </w:tc>
        <w:tc>
          <w:tcPr>
            <w:tcW w:w="1126" w:type="dxa"/>
            <w:gridSpan w:val="2"/>
            <w:vAlign w:val="center"/>
          </w:tcPr>
          <w:p w:rsidR="00047FC8" w:rsidRPr="005D21E8" w:rsidRDefault="00047FC8" w:rsidP="005D21E8">
            <w:pPr>
              <w:jc w:val="center"/>
              <w:rPr>
                <w:sz w:val="28"/>
                <w:szCs w:val="28"/>
              </w:rPr>
            </w:pPr>
            <w:r w:rsidRPr="005D21E8">
              <w:rPr>
                <w:sz w:val="28"/>
                <w:szCs w:val="28"/>
              </w:rPr>
              <w:t>7,6929</w:t>
            </w:r>
          </w:p>
        </w:tc>
        <w:tc>
          <w:tcPr>
            <w:tcW w:w="986" w:type="dxa"/>
            <w:gridSpan w:val="2"/>
            <w:vAlign w:val="center"/>
          </w:tcPr>
          <w:p w:rsidR="00047FC8" w:rsidRPr="005D21E8" w:rsidRDefault="00047FC8" w:rsidP="005D21E8">
            <w:pPr>
              <w:jc w:val="center"/>
              <w:rPr>
                <w:sz w:val="28"/>
                <w:szCs w:val="28"/>
              </w:rPr>
            </w:pPr>
            <w:r w:rsidRPr="005D21E8">
              <w:rPr>
                <w:sz w:val="28"/>
                <w:szCs w:val="28"/>
              </w:rPr>
              <w:t>0,807</w:t>
            </w:r>
          </w:p>
        </w:tc>
        <w:tc>
          <w:tcPr>
            <w:tcW w:w="1080" w:type="dxa"/>
            <w:gridSpan w:val="2"/>
            <w:vAlign w:val="bottom"/>
          </w:tcPr>
          <w:p w:rsidR="00047FC8" w:rsidRPr="005D21E8" w:rsidRDefault="00047FC8" w:rsidP="005D21E8">
            <w:pPr>
              <w:jc w:val="right"/>
              <w:rPr>
                <w:sz w:val="28"/>
                <w:szCs w:val="28"/>
              </w:rPr>
            </w:pPr>
            <w:r w:rsidRPr="005D21E8">
              <w:rPr>
                <w:sz w:val="28"/>
                <w:szCs w:val="28"/>
              </w:rPr>
              <w:t>9,49</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2004</w:t>
            </w:r>
          </w:p>
        </w:tc>
        <w:tc>
          <w:tcPr>
            <w:tcW w:w="909" w:type="dxa"/>
            <w:gridSpan w:val="2"/>
            <w:vAlign w:val="center"/>
          </w:tcPr>
          <w:p w:rsidR="00047FC8" w:rsidRPr="005D21E8" w:rsidRDefault="00047FC8" w:rsidP="005D21E8">
            <w:pPr>
              <w:jc w:val="center"/>
              <w:rPr>
                <w:sz w:val="28"/>
                <w:szCs w:val="28"/>
              </w:rPr>
            </w:pPr>
            <w:r w:rsidRPr="005D21E8">
              <w:rPr>
                <w:sz w:val="28"/>
                <w:szCs w:val="28"/>
              </w:rPr>
              <w:t>7,9</w:t>
            </w:r>
          </w:p>
        </w:tc>
        <w:tc>
          <w:tcPr>
            <w:tcW w:w="967" w:type="dxa"/>
            <w:gridSpan w:val="2"/>
            <w:vAlign w:val="center"/>
          </w:tcPr>
          <w:p w:rsidR="00047FC8" w:rsidRPr="005D21E8" w:rsidRDefault="00047FC8" w:rsidP="005D21E8">
            <w:pPr>
              <w:jc w:val="center"/>
              <w:rPr>
                <w:sz w:val="28"/>
                <w:szCs w:val="28"/>
              </w:rPr>
            </w:pPr>
            <w:r w:rsidRPr="005D21E8">
              <w:rPr>
                <w:sz w:val="28"/>
                <w:szCs w:val="28"/>
              </w:rPr>
              <w:t>1,57</w:t>
            </w:r>
          </w:p>
        </w:tc>
        <w:tc>
          <w:tcPr>
            <w:tcW w:w="1102" w:type="dxa"/>
            <w:gridSpan w:val="2"/>
            <w:vAlign w:val="center"/>
          </w:tcPr>
          <w:p w:rsidR="00047FC8" w:rsidRPr="005D21E8" w:rsidRDefault="00047FC8" w:rsidP="005D21E8">
            <w:pPr>
              <w:jc w:val="center"/>
              <w:rPr>
                <w:sz w:val="28"/>
                <w:szCs w:val="28"/>
              </w:rPr>
            </w:pPr>
            <w:r w:rsidRPr="005D21E8">
              <w:rPr>
                <w:sz w:val="28"/>
                <w:szCs w:val="28"/>
              </w:rPr>
              <w:t>12,40</w:t>
            </w:r>
          </w:p>
        </w:tc>
        <w:tc>
          <w:tcPr>
            <w:tcW w:w="1034" w:type="dxa"/>
            <w:gridSpan w:val="2"/>
            <w:vAlign w:val="center"/>
          </w:tcPr>
          <w:p w:rsidR="00047FC8" w:rsidRPr="005D21E8" w:rsidRDefault="00047FC8" w:rsidP="005D21E8">
            <w:pPr>
              <w:jc w:val="center"/>
              <w:rPr>
                <w:sz w:val="28"/>
                <w:szCs w:val="28"/>
              </w:rPr>
            </w:pPr>
            <w:r w:rsidRPr="005D21E8">
              <w:rPr>
                <w:sz w:val="28"/>
                <w:szCs w:val="28"/>
              </w:rPr>
              <w:t>62,41</w:t>
            </w:r>
          </w:p>
        </w:tc>
        <w:tc>
          <w:tcPr>
            <w:tcW w:w="1076" w:type="dxa"/>
            <w:gridSpan w:val="2"/>
            <w:vAlign w:val="center"/>
          </w:tcPr>
          <w:p w:rsidR="00047FC8" w:rsidRPr="005D21E8" w:rsidRDefault="00047FC8" w:rsidP="005D21E8">
            <w:pPr>
              <w:jc w:val="center"/>
              <w:rPr>
                <w:sz w:val="28"/>
                <w:szCs w:val="28"/>
              </w:rPr>
            </w:pPr>
            <w:r w:rsidRPr="005D21E8">
              <w:rPr>
                <w:sz w:val="28"/>
                <w:szCs w:val="28"/>
              </w:rPr>
              <w:t>2,46</w:t>
            </w:r>
          </w:p>
        </w:tc>
        <w:tc>
          <w:tcPr>
            <w:tcW w:w="1126" w:type="dxa"/>
            <w:gridSpan w:val="2"/>
            <w:vAlign w:val="center"/>
          </w:tcPr>
          <w:p w:rsidR="00047FC8" w:rsidRPr="005D21E8" w:rsidRDefault="00047FC8" w:rsidP="005D21E8">
            <w:pPr>
              <w:jc w:val="center"/>
              <w:rPr>
                <w:sz w:val="28"/>
                <w:szCs w:val="28"/>
              </w:rPr>
            </w:pPr>
            <w:r w:rsidRPr="005D21E8">
              <w:rPr>
                <w:sz w:val="28"/>
                <w:szCs w:val="28"/>
              </w:rPr>
              <w:t>7,6922</w:t>
            </w:r>
          </w:p>
        </w:tc>
        <w:tc>
          <w:tcPr>
            <w:tcW w:w="986" w:type="dxa"/>
            <w:gridSpan w:val="2"/>
            <w:vAlign w:val="center"/>
          </w:tcPr>
          <w:p w:rsidR="00047FC8" w:rsidRPr="005D21E8" w:rsidRDefault="00047FC8" w:rsidP="005D21E8">
            <w:pPr>
              <w:jc w:val="center"/>
              <w:rPr>
                <w:sz w:val="28"/>
                <w:szCs w:val="28"/>
              </w:rPr>
            </w:pPr>
            <w:r w:rsidRPr="005D21E8">
              <w:rPr>
                <w:sz w:val="28"/>
                <w:szCs w:val="28"/>
              </w:rPr>
              <w:t>0,208</w:t>
            </w:r>
          </w:p>
        </w:tc>
        <w:tc>
          <w:tcPr>
            <w:tcW w:w="1080" w:type="dxa"/>
            <w:gridSpan w:val="2"/>
            <w:vAlign w:val="bottom"/>
          </w:tcPr>
          <w:p w:rsidR="00047FC8" w:rsidRPr="005D21E8" w:rsidRDefault="00047FC8" w:rsidP="005D21E8">
            <w:pPr>
              <w:jc w:val="right"/>
              <w:rPr>
                <w:sz w:val="28"/>
                <w:szCs w:val="28"/>
              </w:rPr>
            </w:pPr>
            <w:r w:rsidRPr="005D21E8">
              <w:rPr>
                <w:sz w:val="28"/>
                <w:szCs w:val="28"/>
              </w:rPr>
              <w:t>2,63</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2005</w:t>
            </w:r>
          </w:p>
        </w:tc>
        <w:tc>
          <w:tcPr>
            <w:tcW w:w="909" w:type="dxa"/>
            <w:gridSpan w:val="2"/>
            <w:vAlign w:val="center"/>
          </w:tcPr>
          <w:p w:rsidR="00047FC8" w:rsidRPr="005D21E8" w:rsidRDefault="00047FC8" w:rsidP="005D21E8">
            <w:pPr>
              <w:jc w:val="center"/>
              <w:rPr>
                <w:sz w:val="28"/>
                <w:szCs w:val="28"/>
              </w:rPr>
            </w:pPr>
            <w:r w:rsidRPr="005D21E8">
              <w:rPr>
                <w:sz w:val="28"/>
                <w:szCs w:val="28"/>
              </w:rPr>
              <w:t>7,0</w:t>
            </w:r>
          </w:p>
        </w:tc>
        <w:tc>
          <w:tcPr>
            <w:tcW w:w="967" w:type="dxa"/>
            <w:gridSpan w:val="2"/>
            <w:vAlign w:val="center"/>
          </w:tcPr>
          <w:p w:rsidR="00047FC8" w:rsidRPr="005D21E8" w:rsidRDefault="00047FC8" w:rsidP="005D21E8">
            <w:pPr>
              <w:jc w:val="center"/>
              <w:rPr>
                <w:sz w:val="28"/>
                <w:szCs w:val="28"/>
              </w:rPr>
            </w:pPr>
            <w:r w:rsidRPr="005D21E8">
              <w:rPr>
                <w:sz w:val="28"/>
                <w:szCs w:val="28"/>
              </w:rPr>
              <w:t>1,76</w:t>
            </w:r>
          </w:p>
        </w:tc>
        <w:tc>
          <w:tcPr>
            <w:tcW w:w="1102" w:type="dxa"/>
            <w:gridSpan w:val="2"/>
            <w:vAlign w:val="center"/>
          </w:tcPr>
          <w:p w:rsidR="00047FC8" w:rsidRPr="005D21E8" w:rsidRDefault="00047FC8" w:rsidP="005D21E8">
            <w:pPr>
              <w:jc w:val="center"/>
              <w:rPr>
                <w:sz w:val="28"/>
                <w:szCs w:val="28"/>
              </w:rPr>
            </w:pPr>
            <w:r w:rsidRPr="005D21E8">
              <w:rPr>
                <w:sz w:val="28"/>
                <w:szCs w:val="28"/>
              </w:rPr>
              <w:t>12,32</w:t>
            </w:r>
          </w:p>
        </w:tc>
        <w:tc>
          <w:tcPr>
            <w:tcW w:w="1034" w:type="dxa"/>
            <w:gridSpan w:val="2"/>
            <w:vAlign w:val="center"/>
          </w:tcPr>
          <w:p w:rsidR="00047FC8" w:rsidRPr="005D21E8" w:rsidRDefault="00047FC8" w:rsidP="005D21E8">
            <w:pPr>
              <w:jc w:val="center"/>
              <w:rPr>
                <w:sz w:val="28"/>
                <w:szCs w:val="28"/>
              </w:rPr>
            </w:pPr>
            <w:r w:rsidRPr="005D21E8">
              <w:rPr>
                <w:sz w:val="28"/>
                <w:szCs w:val="28"/>
              </w:rPr>
              <w:t>49,00</w:t>
            </w:r>
          </w:p>
        </w:tc>
        <w:tc>
          <w:tcPr>
            <w:tcW w:w="1076" w:type="dxa"/>
            <w:gridSpan w:val="2"/>
            <w:vAlign w:val="center"/>
          </w:tcPr>
          <w:p w:rsidR="00047FC8" w:rsidRPr="005D21E8" w:rsidRDefault="00047FC8" w:rsidP="005D21E8">
            <w:pPr>
              <w:jc w:val="center"/>
              <w:rPr>
                <w:sz w:val="28"/>
                <w:szCs w:val="28"/>
              </w:rPr>
            </w:pPr>
            <w:r w:rsidRPr="005D21E8">
              <w:rPr>
                <w:sz w:val="28"/>
                <w:szCs w:val="28"/>
              </w:rPr>
              <w:t>3,10</w:t>
            </w:r>
          </w:p>
        </w:tc>
        <w:tc>
          <w:tcPr>
            <w:tcW w:w="1126" w:type="dxa"/>
            <w:gridSpan w:val="2"/>
            <w:vAlign w:val="center"/>
          </w:tcPr>
          <w:p w:rsidR="00047FC8" w:rsidRPr="005D21E8" w:rsidRDefault="00047FC8" w:rsidP="005D21E8">
            <w:pPr>
              <w:jc w:val="center"/>
              <w:rPr>
                <w:sz w:val="28"/>
                <w:szCs w:val="28"/>
              </w:rPr>
            </w:pPr>
            <w:r w:rsidRPr="005D21E8">
              <w:rPr>
                <w:sz w:val="28"/>
                <w:szCs w:val="28"/>
              </w:rPr>
              <w:t>7,6912</w:t>
            </w:r>
          </w:p>
        </w:tc>
        <w:tc>
          <w:tcPr>
            <w:tcW w:w="986" w:type="dxa"/>
            <w:gridSpan w:val="2"/>
            <w:vAlign w:val="center"/>
          </w:tcPr>
          <w:p w:rsidR="00047FC8" w:rsidRPr="005D21E8" w:rsidRDefault="00047FC8" w:rsidP="005D21E8">
            <w:pPr>
              <w:jc w:val="center"/>
              <w:rPr>
                <w:sz w:val="28"/>
                <w:szCs w:val="28"/>
              </w:rPr>
            </w:pPr>
            <w:r w:rsidRPr="005D21E8">
              <w:rPr>
                <w:sz w:val="28"/>
                <w:szCs w:val="28"/>
              </w:rPr>
              <w:t>-0,691</w:t>
            </w:r>
          </w:p>
        </w:tc>
        <w:tc>
          <w:tcPr>
            <w:tcW w:w="1080" w:type="dxa"/>
            <w:gridSpan w:val="2"/>
            <w:vAlign w:val="bottom"/>
          </w:tcPr>
          <w:p w:rsidR="00047FC8" w:rsidRPr="005D21E8" w:rsidRDefault="00047FC8" w:rsidP="005D21E8">
            <w:pPr>
              <w:jc w:val="right"/>
              <w:rPr>
                <w:sz w:val="28"/>
                <w:szCs w:val="28"/>
              </w:rPr>
            </w:pPr>
            <w:r w:rsidRPr="005D21E8">
              <w:rPr>
                <w:sz w:val="28"/>
                <w:szCs w:val="28"/>
              </w:rPr>
              <w:t>9,87</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2006</w:t>
            </w:r>
          </w:p>
        </w:tc>
        <w:tc>
          <w:tcPr>
            <w:tcW w:w="909" w:type="dxa"/>
            <w:gridSpan w:val="2"/>
            <w:vAlign w:val="center"/>
          </w:tcPr>
          <w:p w:rsidR="00047FC8" w:rsidRPr="005D21E8" w:rsidRDefault="00047FC8" w:rsidP="005D21E8">
            <w:pPr>
              <w:jc w:val="center"/>
              <w:rPr>
                <w:sz w:val="28"/>
                <w:szCs w:val="28"/>
              </w:rPr>
            </w:pPr>
            <w:r w:rsidRPr="005D21E8">
              <w:rPr>
                <w:sz w:val="28"/>
                <w:szCs w:val="28"/>
              </w:rPr>
              <w:t>6,9</w:t>
            </w:r>
          </w:p>
        </w:tc>
        <w:tc>
          <w:tcPr>
            <w:tcW w:w="967" w:type="dxa"/>
            <w:gridSpan w:val="2"/>
            <w:vAlign w:val="center"/>
          </w:tcPr>
          <w:p w:rsidR="00047FC8" w:rsidRPr="005D21E8" w:rsidRDefault="00047FC8" w:rsidP="005D21E8">
            <w:pPr>
              <w:jc w:val="center"/>
              <w:rPr>
                <w:sz w:val="28"/>
                <w:szCs w:val="28"/>
              </w:rPr>
            </w:pPr>
            <w:r w:rsidRPr="005D21E8">
              <w:rPr>
                <w:sz w:val="28"/>
                <w:szCs w:val="28"/>
              </w:rPr>
              <w:t>1,69</w:t>
            </w:r>
          </w:p>
        </w:tc>
        <w:tc>
          <w:tcPr>
            <w:tcW w:w="1102" w:type="dxa"/>
            <w:gridSpan w:val="2"/>
            <w:vAlign w:val="center"/>
          </w:tcPr>
          <w:p w:rsidR="00047FC8" w:rsidRPr="005D21E8" w:rsidRDefault="00047FC8" w:rsidP="005D21E8">
            <w:pPr>
              <w:jc w:val="center"/>
              <w:rPr>
                <w:sz w:val="28"/>
                <w:szCs w:val="28"/>
              </w:rPr>
            </w:pPr>
            <w:r w:rsidRPr="005D21E8">
              <w:rPr>
                <w:sz w:val="28"/>
                <w:szCs w:val="28"/>
              </w:rPr>
              <w:t>11,66</w:t>
            </w:r>
          </w:p>
        </w:tc>
        <w:tc>
          <w:tcPr>
            <w:tcW w:w="1034" w:type="dxa"/>
            <w:gridSpan w:val="2"/>
            <w:vAlign w:val="center"/>
          </w:tcPr>
          <w:p w:rsidR="00047FC8" w:rsidRPr="005D21E8" w:rsidRDefault="00047FC8" w:rsidP="005D21E8">
            <w:pPr>
              <w:jc w:val="center"/>
              <w:rPr>
                <w:sz w:val="28"/>
                <w:szCs w:val="28"/>
              </w:rPr>
            </w:pPr>
            <w:r w:rsidRPr="005D21E8">
              <w:rPr>
                <w:sz w:val="28"/>
                <w:szCs w:val="28"/>
              </w:rPr>
              <w:t>47,61</w:t>
            </w:r>
          </w:p>
        </w:tc>
        <w:tc>
          <w:tcPr>
            <w:tcW w:w="1076" w:type="dxa"/>
            <w:gridSpan w:val="2"/>
            <w:vAlign w:val="center"/>
          </w:tcPr>
          <w:p w:rsidR="00047FC8" w:rsidRPr="005D21E8" w:rsidRDefault="00047FC8" w:rsidP="005D21E8">
            <w:pPr>
              <w:jc w:val="center"/>
              <w:rPr>
                <w:sz w:val="28"/>
                <w:szCs w:val="28"/>
              </w:rPr>
            </w:pPr>
            <w:r w:rsidRPr="005D21E8">
              <w:rPr>
                <w:sz w:val="28"/>
                <w:szCs w:val="28"/>
              </w:rPr>
              <w:t>2,86</w:t>
            </w:r>
          </w:p>
        </w:tc>
        <w:tc>
          <w:tcPr>
            <w:tcW w:w="1126" w:type="dxa"/>
            <w:gridSpan w:val="2"/>
            <w:vAlign w:val="center"/>
          </w:tcPr>
          <w:p w:rsidR="00047FC8" w:rsidRPr="005D21E8" w:rsidRDefault="00047FC8" w:rsidP="005D21E8">
            <w:pPr>
              <w:jc w:val="center"/>
              <w:rPr>
                <w:sz w:val="28"/>
                <w:szCs w:val="28"/>
              </w:rPr>
            </w:pPr>
            <w:r w:rsidRPr="005D21E8">
              <w:rPr>
                <w:sz w:val="28"/>
                <w:szCs w:val="28"/>
              </w:rPr>
              <w:t>7,6916</w:t>
            </w:r>
          </w:p>
        </w:tc>
        <w:tc>
          <w:tcPr>
            <w:tcW w:w="986" w:type="dxa"/>
            <w:gridSpan w:val="2"/>
            <w:vAlign w:val="center"/>
          </w:tcPr>
          <w:p w:rsidR="00047FC8" w:rsidRPr="005D21E8" w:rsidRDefault="00047FC8" w:rsidP="005D21E8">
            <w:pPr>
              <w:jc w:val="center"/>
              <w:rPr>
                <w:sz w:val="28"/>
                <w:szCs w:val="28"/>
              </w:rPr>
            </w:pPr>
            <w:r w:rsidRPr="005D21E8">
              <w:rPr>
                <w:sz w:val="28"/>
                <w:szCs w:val="28"/>
              </w:rPr>
              <w:t>-0,792</w:t>
            </w:r>
          </w:p>
        </w:tc>
        <w:tc>
          <w:tcPr>
            <w:tcW w:w="1080" w:type="dxa"/>
            <w:gridSpan w:val="2"/>
            <w:vAlign w:val="bottom"/>
          </w:tcPr>
          <w:p w:rsidR="00047FC8" w:rsidRPr="005D21E8" w:rsidRDefault="00047FC8" w:rsidP="005D21E8">
            <w:pPr>
              <w:jc w:val="right"/>
              <w:rPr>
                <w:sz w:val="28"/>
                <w:szCs w:val="28"/>
              </w:rPr>
            </w:pPr>
            <w:r w:rsidRPr="005D21E8">
              <w:rPr>
                <w:sz w:val="28"/>
                <w:szCs w:val="28"/>
              </w:rPr>
              <w:t>11,48</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2007</w:t>
            </w:r>
          </w:p>
        </w:tc>
        <w:tc>
          <w:tcPr>
            <w:tcW w:w="909" w:type="dxa"/>
            <w:gridSpan w:val="2"/>
            <w:vAlign w:val="center"/>
          </w:tcPr>
          <w:p w:rsidR="00047FC8" w:rsidRPr="005D21E8" w:rsidRDefault="00047FC8" w:rsidP="005D21E8">
            <w:pPr>
              <w:jc w:val="center"/>
              <w:rPr>
                <w:sz w:val="28"/>
                <w:szCs w:val="28"/>
              </w:rPr>
            </w:pPr>
            <w:r w:rsidRPr="005D21E8">
              <w:rPr>
                <w:sz w:val="28"/>
                <w:szCs w:val="28"/>
              </w:rPr>
              <w:t>11,6</w:t>
            </w:r>
          </w:p>
        </w:tc>
        <w:tc>
          <w:tcPr>
            <w:tcW w:w="967" w:type="dxa"/>
            <w:gridSpan w:val="2"/>
            <w:vAlign w:val="center"/>
          </w:tcPr>
          <w:p w:rsidR="00047FC8" w:rsidRPr="005D21E8" w:rsidRDefault="00047FC8" w:rsidP="005D21E8">
            <w:pPr>
              <w:jc w:val="center"/>
              <w:rPr>
                <w:sz w:val="28"/>
                <w:szCs w:val="28"/>
              </w:rPr>
            </w:pPr>
            <w:r w:rsidRPr="005D21E8">
              <w:rPr>
                <w:sz w:val="28"/>
                <w:szCs w:val="28"/>
              </w:rPr>
              <w:t>0,78</w:t>
            </w:r>
          </w:p>
        </w:tc>
        <w:tc>
          <w:tcPr>
            <w:tcW w:w="1102" w:type="dxa"/>
            <w:gridSpan w:val="2"/>
            <w:vAlign w:val="center"/>
          </w:tcPr>
          <w:p w:rsidR="00047FC8" w:rsidRPr="005D21E8" w:rsidRDefault="00047FC8" w:rsidP="005D21E8">
            <w:pPr>
              <w:jc w:val="center"/>
              <w:rPr>
                <w:sz w:val="28"/>
                <w:szCs w:val="28"/>
              </w:rPr>
            </w:pPr>
            <w:r w:rsidRPr="005D21E8">
              <w:rPr>
                <w:sz w:val="28"/>
                <w:szCs w:val="28"/>
              </w:rPr>
              <w:t>9,05</w:t>
            </w:r>
          </w:p>
        </w:tc>
        <w:tc>
          <w:tcPr>
            <w:tcW w:w="1034" w:type="dxa"/>
            <w:gridSpan w:val="2"/>
            <w:vAlign w:val="center"/>
          </w:tcPr>
          <w:p w:rsidR="00047FC8" w:rsidRPr="005D21E8" w:rsidRDefault="00047FC8" w:rsidP="005D21E8">
            <w:pPr>
              <w:jc w:val="center"/>
              <w:rPr>
                <w:sz w:val="28"/>
                <w:szCs w:val="28"/>
              </w:rPr>
            </w:pPr>
            <w:r w:rsidRPr="005D21E8">
              <w:rPr>
                <w:sz w:val="28"/>
                <w:szCs w:val="28"/>
              </w:rPr>
              <w:t>134,56</w:t>
            </w:r>
          </w:p>
        </w:tc>
        <w:tc>
          <w:tcPr>
            <w:tcW w:w="1076" w:type="dxa"/>
            <w:gridSpan w:val="2"/>
            <w:vAlign w:val="center"/>
          </w:tcPr>
          <w:p w:rsidR="00047FC8" w:rsidRPr="005D21E8" w:rsidRDefault="00047FC8" w:rsidP="005D21E8">
            <w:pPr>
              <w:jc w:val="center"/>
              <w:rPr>
                <w:sz w:val="28"/>
                <w:szCs w:val="28"/>
              </w:rPr>
            </w:pPr>
            <w:r w:rsidRPr="005D21E8">
              <w:rPr>
                <w:sz w:val="28"/>
                <w:szCs w:val="28"/>
              </w:rPr>
              <w:t>0,61</w:t>
            </w:r>
          </w:p>
        </w:tc>
        <w:tc>
          <w:tcPr>
            <w:tcW w:w="1126" w:type="dxa"/>
            <w:gridSpan w:val="2"/>
            <w:vAlign w:val="center"/>
          </w:tcPr>
          <w:p w:rsidR="00047FC8" w:rsidRPr="005D21E8" w:rsidRDefault="00047FC8" w:rsidP="005D21E8">
            <w:pPr>
              <w:jc w:val="center"/>
              <w:rPr>
                <w:sz w:val="28"/>
                <w:szCs w:val="28"/>
              </w:rPr>
            </w:pPr>
            <w:r w:rsidRPr="005D21E8">
              <w:rPr>
                <w:sz w:val="28"/>
                <w:szCs w:val="28"/>
              </w:rPr>
              <w:t>7,6961</w:t>
            </w:r>
          </w:p>
        </w:tc>
        <w:tc>
          <w:tcPr>
            <w:tcW w:w="986" w:type="dxa"/>
            <w:gridSpan w:val="2"/>
            <w:vAlign w:val="center"/>
          </w:tcPr>
          <w:p w:rsidR="00047FC8" w:rsidRPr="005D21E8" w:rsidRDefault="00047FC8" w:rsidP="005D21E8">
            <w:pPr>
              <w:jc w:val="center"/>
              <w:rPr>
                <w:sz w:val="28"/>
                <w:szCs w:val="28"/>
              </w:rPr>
            </w:pPr>
            <w:r w:rsidRPr="005D21E8">
              <w:rPr>
                <w:sz w:val="28"/>
                <w:szCs w:val="28"/>
              </w:rPr>
              <w:t>3,904</w:t>
            </w:r>
          </w:p>
        </w:tc>
        <w:tc>
          <w:tcPr>
            <w:tcW w:w="1080" w:type="dxa"/>
            <w:gridSpan w:val="2"/>
            <w:vAlign w:val="bottom"/>
          </w:tcPr>
          <w:p w:rsidR="00047FC8" w:rsidRPr="005D21E8" w:rsidRDefault="00047FC8" w:rsidP="005D21E8">
            <w:pPr>
              <w:jc w:val="right"/>
              <w:rPr>
                <w:sz w:val="28"/>
                <w:szCs w:val="28"/>
              </w:rPr>
            </w:pPr>
            <w:r w:rsidRPr="005D21E8">
              <w:rPr>
                <w:sz w:val="28"/>
                <w:szCs w:val="28"/>
              </w:rPr>
              <w:t>33,65</w:t>
            </w:r>
          </w:p>
        </w:tc>
      </w:tr>
      <w:tr w:rsidR="00047FC8" w:rsidRPr="005D21E8" w:rsidTr="005D21E8">
        <w:tc>
          <w:tcPr>
            <w:tcW w:w="1290" w:type="dxa"/>
            <w:vAlign w:val="center"/>
          </w:tcPr>
          <w:p w:rsidR="00047FC8" w:rsidRPr="005D21E8" w:rsidRDefault="00047FC8" w:rsidP="005D21E8">
            <w:pPr>
              <w:jc w:val="center"/>
              <w:rPr>
                <w:b/>
                <w:sz w:val="28"/>
                <w:szCs w:val="28"/>
              </w:rPr>
            </w:pPr>
            <w:r w:rsidRPr="005D21E8">
              <w:rPr>
                <w:b/>
                <w:sz w:val="28"/>
                <w:szCs w:val="28"/>
              </w:rPr>
              <w:t>Итого</w:t>
            </w:r>
          </w:p>
        </w:tc>
        <w:tc>
          <w:tcPr>
            <w:tcW w:w="909" w:type="dxa"/>
            <w:gridSpan w:val="2"/>
            <w:vAlign w:val="center"/>
          </w:tcPr>
          <w:p w:rsidR="00047FC8" w:rsidRPr="005D21E8" w:rsidRDefault="00047FC8" w:rsidP="005D21E8">
            <w:pPr>
              <w:jc w:val="center"/>
              <w:rPr>
                <w:sz w:val="28"/>
                <w:szCs w:val="28"/>
              </w:rPr>
            </w:pPr>
            <w:r w:rsidRPr="005D21E8">
              <w:rPr>
                <w:sz w:val="28"/>
                <w:szCs w:val="28"/>
              </w:rPr>
              <w:t>84,9</w:t>
            </w:r>
          </w:p>
        </w:tc>
        <w:tc>
          <w:tcPr>
            <w:tcW w:w="967" w:type="dxa"/>
            <w:gridSpan w:val="2"/>
            <w:vAlign w:val="center"/>
          </w:tcPr>
          <w:p w:rsidR="00047FC8" w:rsidRPr="005D21E8" w:rsidRDefault="00047FC8" w:rsidP="005D21E8">
            <w:pPr>
              <w:jc w:val="center"/>
              <w:rPr>
                <w:sz w:val="28"/>
                <w:szCs w:val="28"/>
              </w:rPr>
            </w:pPr>
            <w:r w:rsidRPr="005D21E8">
              <w:rPr>
                <w:sz w:val="28"/>
                <w:szCs w:val="28"/>
              </w:rPr>
              <w:t>14,41</w:t>
            </w:r>
          </w:p>
        </w:tc>
        <w:tc>
          <w:tcPr>
            <w:tcW w:w="1102" w:type="dxa"/>
            <w:gridSpan w:val="2"/>
            <w:vAlign w:val="center"/>
          </w:tcPr>
          <w:p w:rsidR="00047FC8" w:rsidRPr="005D21E8" w:rsidRDefault="00047FC8" w:rsidP="005D21E8">
            <w:pPr>
              <w:jc w:val="center"/>
              <w:rPr>
                <w:sz w:val="28"/>
                <w:szCs w:val="28"/>
              </w:rPr>
            </w:pPr>
            <w:r w:rsidRPr="005D21E8">
              <w:rPr>
                <w:sz w:val="28"/>
                <w:szCs w:val="28"/>
              </w:rPr>
              <w:t>110,07</w:t>
            </w:r>
          </w:p>
        </w:tc>
        <w:tc>
          <w:tcPr>
            <w:tcW w:w="1034" w:type="dxa"/>
            <w:gridSpan w:val="2"/>
            <w:vAlign w:val="center"/>
          </w:tcPr>
          <w:p w:rsidR="00047FC8" w:rsidRPr="005D21E8" w:rsidRDefault="00047FC8" w:rsidP="005D21E8">
            <w:pPr>
              <w:jc w:val="center"/>
              <w:rPr>
                <w:sz w:val="28"/>
                <w:szCs w:val="28"/>
              </w:rPr>
            </w:pPr>
            <w:r w:rsidRPr="005D21E8">
              <w:rPr>
                <w:sz w:val="28"/>
                <w:szCs w:val="28"/>
              </w:rPr>
              <w:t>677,97</w:t>
            </w:r>
          </w:p>
        </w:tc>
        <w:tc>
          <w:tcPr>
            <w:tcW w:w="1076" w:type="dxa"/>
            <w:gridSpan w:val="2"/>
            <w:vAlign w:val="center"/>
          </w:tcPr>
          <w:p w:rsidR="00047FC8" w:rsidRPr="005D21E8" w:rsidRDefault="00047FC8" w:rsidP="005D21E8">
            <w:pPr>
              <w:jc w:val="center"/>
              <w:rPr>
                <w:sz w:val="28"/>
                <w:szCs w:val="28"/>
              </w:rPr>
            </w:pPr>
            <w:r w:rsidRPr="005D21E8">
              <w:rPr>
                <w:sz w:val="28"/>
                <w:szCs w:val="28"/>
              </w:rPr>
              <w:t>20,54</w:t>
            </w:r>
          </w:p>
        </w:tc>
        <w:tc>
          <w:tcPr>
            <w:tcW w:w="1126" w:type="dxa"/>
            <w:gridSpan w:val="2"/>
            <w:vAlign w:val="center"/>
          </w:tcPr>
          <w:p w:rsidR="00047FC8" w:rsidRPr="005D21E8" w:rsidRDefault="00047FC8" w:rsidP="005D21E8">
            <w:pPr>
              <w:jc w:val="center"/>
              <w:rPr>
                <w:sz w:val="28"/>
                <w:szCs w:val="28"/>
              </w:rPr>
            </w:pPr>
            <w:r w:rsidRPr="005D21E8">
              <w:rPr>
                <w:sz w:val="28"/>
                <w:szCs w:val="28"/>
              </w:rPr>
              <w:t>84,6281</w:t>
            </w:r>
          </w:p>
        </w:tc>
        <w:tc>
          <w:tcPr>
            <w:tcW w:w="986" w:type="dxa"/>
            <w:gridSpan w:val="2"/>
            <w:vAlign w:val="center"/>
          </w:tcPr>
          <w:p w:rsidR="00047FC8" w:rsidRPr="005D21E8" w:rsidRDefault="00047FC8" w:rsidP="005D21E8">
            <w:pPr>
              <w:jc w:val="center"/>
              <w:rPr>
                <w:sz w:val="28"/>
                <w:szCs w:val="28"/>
              </w:rPr>
            </w:pPr>
            <w:r w:rsidRPr="005D21E8">
              <w:rPr>
                <w:sz w:val="28"/>
                <w:szCs w:val="28"/>
              </w:rPr>
              <w:t>0,272</w:t>
            </w:r>
          </w:p>
        </w:tc>
        <w:tc>
          <w:tcPr>
            <w:tcW w:w="1080" w:type="dxa"/>
            <w:gridSpan w:val="2"/>
            <w:vAlign w:val="center"/>
          </w:tcPr>
          <w:p w:rsidR="00047FC8" w:rsidRPr="005D21E8" w:rsidRDefault="00047FC8" w:rsidP="005D21E8">
            <w:pPr>
              <w:jc w:val="center"/>
              <w:rPr>
                <w:sz w:val="28"/>
                <w:szCs w:val="28"/>
              </w:rPr>
            </w:pPr>
            <w:r w:rsidRPr="005D21E8">
              <w:rPr>
                <w:sz w:val="28"/>
                <w:szCs w:val="28"/>
              </w:rPr>
              <w:t>139,88</w:t>
            </w:r>
          </w:p>
        </w:tc>
      </w:tr>
      <w:tr w:rsidR="00047FC8" w:rsidRPr="005D21E8" w:rsidTr="005D21E8">
        <w:tc>
          <w:tcPr>
            <w:tcW w:w="1360" w:type="dxa"/>
            <w:gridSpan w:val="2"/>
            <w:vAlign w:val="center"/>
          </w:tcPr>
          <w:p w:rsidR="00047FC8" w:rsidRPr="005D21E8" w:rsidRDefault="00047FC8" w:rsidP="005D21E8">
            <w:pPr>
              <w:jc w:val="center"/>
              <w:rPr>
                <w:b/>
                <w:sz w:val="28"/>
                <w:szCs w:val="28"/>
              </w:rPr>
            </w:pPr>
            <w:r w:rsidRPr="005D21E8">
              <w:rPr>
                <w:b/>
                <w:sz w:val="28"/>
                <w:szCs w:val="28"/>
              </w:rPr>
              <w:t>Среднее значение</w:t>
            </w:r>
          </w:p>
        </w:tc>
        <w:tc>
          <w:tcPr>
            <w:tcW w:w="888" w:type="dxa"/>
            <w:gridSpan w:val="2"/>
            <w:vAlign w:val="center"/>
          </w:tcPr>
          <w:p w:rsidR="00047FC8" w:rsidRPr="005D21E8" w:rsidRDefault="00047FC8" w:rsidP="005D21E8">
            <w:pPr>
              <w:jc w:val="center"/>
              <w:rPr>
                <w:sz w:val="28"/>
                <w:szCs w:val="28"/>
              </w:rPr>
            </w:pPr>
            <w:r w:rsidRPr="005D21E8">
              <w:rPr>
                <w:sz w:val="28"/>
                <w:szCs w:val="28"/>
              </w:rPr>
              <w:t>7,7</w:t>
            </w:r>
          </w:p>
        </w:tc>
        <w:tc>
          <w:tcPr>
            <w:tcW w:w="958" w:type="dxa"/>
            <w:gridSpan w:val="2"/>
            <w:vAlign w:val="center"/>
          </w:tcPr>
          <w:p w:rsidR="00047FC8" w:rsidRPr="005D21E8" w:rsidRDefault="00047FC8" w:rsidP="005D21E8">
            <w:pPr>
              <w:jc w:val="center"/>
              <w:rPr>
                <w:sz w:val="28"/>
                <w:szCs w:val="28"/>
              </w:rPr>
            </w:pPr>
            <w:r w:rsidRPr="005D21E8">
              <w:rPr>
                <w:sz w:val="28"/>
                <w:szCs w:val="28"/>
              </w:rPr>
              <w:t>1,31</w:t>
            </w:r>
          </w:p>
        </w:tc>
        <w:tc>
          <w:tcPr>
            <w:tcW w:w="1102" w:type="dxa"/>
            <w:gridSpan w:val="2"/>
            <w:vAlign w:val="center"/>
          </w:tcPr>
          <w:p w:rsidR="00047FC8" w:rsidRPr="005D21E8" w:rsidRDefault="00047FC8" w:rsidP="005D21E8">
            <w:pPr>
              <w:jc w:val="center"/>
              <w:rPr>
                <w:sz w:val="28"/>
                <w:szCs w:val="28"/>
              </w:rPr>
            </w:pPr>
            <w:r w:rsidRPr="005D21E8">
              <w:rPr>
                <w:sz w:val="28"/>
                <w:szCs w:val="28"/>
              </w:rPr>
              <w:t>10,01</w:t>
            </w:r>
          </w:p>
        </w:tc>
        <w:tc>
          <w:tcPr>
            <w:tcW w:w="1028" w:type="dxa"/>
            <w:gridSpan w:val="2"/>
            <w:vAlign w:val="center"/>
          </w:tcPr>
          <w:p w:rsidR="00047FC8" w:rsidRPr="005D21E8" w:rsidRDefault="00047FC8" w:rsidP="005D21E8">
            <w:pPr>
              <w:jc w:val="center"/>
              <w:rPr>
                <w:sz w:val="28"/>
                <w:szCs w:val="28"/>
              </w:rPr>
            </w:pPr>
            <w:r w:rsidRPr="005D21E8">
              <w:rPr>
                <w:sz w:val="28"/>
                <w:szCs w:val="28"/>
              </w:rPr>
              <w:t>61,63</w:t>
            </w:r>
          </w:p>
        </w:tc>
        <w:tc>
          <w:tcPr>
            <w:tcW w:w="1083" w:type="dxa"/>
            <w:gridSpan w:val="2"/>
            <w:vAlign w:val="center"/>
          </w:tcPr>
          <w:p w:rsidR="00047FC8" w:rsidRPr="005D21E8" w:rsidRDefault="00047FC8" w:rsidP="005D21E8">
            <w:pPr>
              <w:jc w:val="center"/>
              <w:rPr>
                <w:sz w:val="28"/>
                <w:szCs w:val="28"/>
              </w:rPr>
            </w:pPr>
            <w:r w:rsidRPr="005D21E8">
              <w:rPr>
                <w:sz w:val="28"/>
                <w:szCs w:val="28"/>
              </w:rPr>
              <w:t>1,87</w:t>
            </w:r>
          </w:p>
        </w:tc>
        <w:tc>
          <w:tcPr>
            <w:tcW w:w="1113" w:type="dxa"/>
            <w:gridSpan w:val="2"/>
            <w:vAlign w:val="center"/>
          </w:tcPr>
          <w:p w:rsidR="00047FC8" w:rsidRPr="005D21E8" w:rsidRDefault="00047FC8" w:rsidP="005D21E8">
            <w:pPr>
              <w:jc w:val="center"/>
              <w:rPr>
                <w:sz w:val="28"/>
                <w:szCs w:val="28"/>
              </w:rPr>
            </w:pPr>
            <w:r w:rsidRPr="005D21E8">
              <w:rPr>
                <w:sz w:val="28"/>
                <w:szCs w:val="28"/>
              </w:rPr>
              <w:t>х</w:t>
            </w:r>
          </w:p>
        </w:tc>
        <w:tc>
          <w:tcPr>
            <w:tcW w:w="965" w:type="dxa"/>
            <w:gridSpan w:val="2"/>
            <w:vAlign w:val="center"/>
          </w:tcPr>
          <w:p w:rsidR="00047FC8" w:rsidRPr="005D21E8" w:rsidRDefault="00047FC8" w:rsidP="005D21E8">
            <w:pPr>
              <w:jc w:val="center"/>
              <w:rPr>
                <w:sz w:val="28"/>
                <w:szCs w:val="28"/>
              </w:rPr>
            </w:pPr>
            <w:r w:rsidRPr="005D21E8">
              <w:rPr>
                <w:sz w:val="28"/>
                <w:szCs w:val="28"/>
              </w:rPr>
              <w:t>х</w:t>
            </w:r>
          </w:p>
        </w:tc>
        <w:tc>
          <w:tcPr>
            <w:tcW w:w="1073" w:type="dxa"/>
            <w:vAlign w:val="center"/>
          </w:tcPr>
          <w:p w:rsidR="00047FC8" w:rsidRPr="005D21E8" w:rsidRDefault="00047FC8" w:rsidP="005D21E8">
            <w:pPr>
              <w:jc w:val="center"/>
              <w:rPr>
                <w:sz w:val="28"/>
                <w:szCs w:val="28"/>
              </w:rPr>
            </w:pPr>
            <w:r w:rsidRPr="005D21E8">
              <w:rPr>
                <w:sz w:val="28"/>
                <w:szCs w:val="28"/>
              </w:rPr>
              <w:t>12,72</w:t>
            </w:r>
          </w:p>
        </w:tc>
      </w:tr>
      <w:bookmarkStart w:id="0" w:name="OLE_LINK1"/>
      <w:bookmarkStart w:id="1" w:name="OLE_LINK2"/>
      <w:tr w:rsidR="00047FC8" w:rsidRPr="005D21E8" w:rsidTr="005D21E8">
        <w:tc>
          <w:tcPr>
            <w:tcW w:w="1360" w:type="dxa"/>
            <w:gridSpan w:val="2"/>
            <w:vAlign w:val="center"/>
          </w:tcPr>
          <w:p w:rsidR="00047FC8" w:rsidRPr="005D21E8" w:rsidRDefault="00047FC8" w:rsidP="005D21E8">
            <w:pPr>
              <w:jc w:val="center"/>
              <w:rPr>
                <w:b/>
                <w:sz w:val="28"/>
                <w:szCs w:val="28"/>
              </w:rPr>
            </w:pPr>
            <w:r w:rsidRPr="005D21E8">
              <w:rPr>
                <w:b/>
                <w:position w:val="-6"/>
                <w:sz w:val="28"/>
                <w:szCs w:val="28"/>
              </w:rPr>
              <w:object w:dxaOrig="240" w:dyaOrig="220">
                <v:shape id="_x0000_i1191" type="#_x0000_t75" style="width:12pt;height:11.25pt" o:ole="">
                  <v:imagedata r:id="rId301" o:title=""/>
                </v:shape>
                <o:OLEObject Type="Embed" ProgID="Equation.3" ShapeID="_x0000_i1191" DrawAspect="Content" ObjectID="_1459335500" r:id="rId302"/>
              </w:object>
            </w:r>
            <w:bookmarkEnd w:id="0"/>
            <w:bookmarkEnd w:id="1"/>
          </w:p>
        </w:tc>
        <w:tc>
          <w:tcPr>
            <w:tcW w:w="888" w:type="dxa"/>
            <w:gridSpan w:val="2"/>
            <w:vAlign w:val="center"/>
          </w:tcPr>
          <w:p w:rsidR="00047FC8" w:rsidRPr="005D21E8" w:rsidRDefault="00047FC8" w:rsidP="005D21E8">
            <w:pPr>
              <w:jc w:val="center"/>
              <w:rPr>
                <w:sz w:val="28"/>
                <w:szCs w:val="28"/>
              </w:rPr>
            </w:pPr>
            <w:r w:rsidRPr="005D21E8">
              <w:rPr>
                <w:sz w:val="28"/>
                <w:szCs w:val="28"/>
              </w:rPr>
              <w:t>1,44</w:t>
            </w:r>
          </w:p>
        </w:tc>
        <w:tc>
          <w:tcPr>
            <w:tcW w:w="958" w:type="dxa"/>
            <w:gridSpan w:val="2"/>
            <w:vAlign w:val="center"/>
          </w:tcPr>
          <w:p w:rsidR="00047FC8" w:rsidRPr="005D21E8" w:rsidRDefault="00047FC8" w:rsidP="005D21E8">
            <w:pPr>
              <w:jc w:val="center"/>
              <w:rPr>
                <w:sz w:val="28"/>
                <w:szCs w:val="28"/>
              </w:rPr>
            </w:pPr>
            <w:r w:rsidRPr="005D21E8">
              <w:rPr>
                <w:sz w:val="28"/>
                <w:szCs w:val="28"/>
              </w:rPr>
              <w:t>0,40</w:t>
            </w:r>
          </w:p>
        </w:tc>
        <w:tc>
          <w:tcPr>
            <w:tcW w:w="1102" w:type="dxa"/>
            <w:gridSpan w:val="2"/>
            <w:vAlign w:val="center"/>
          </w:tcPr>
          <w:p w:rsidR="00047FC8" w:rsidRPr="005D21E8" w:rsidRDefault="00047FC8" w:rsidP="005D21E8">
            <w:pPr>
              <w:jc w:val="center"/>
              <w:rPr>
                <w:sz w:val="28"/>
                <w:szCs w:val="28"/>
              </w:rPr>
            </w:pPr>
            <w:r w:rsidRPr="005D21E8">
              <w:rPr>
                <w:sz w:val="28"/>
                <w:szCs w:val="28"/>
              </w:rPr>
              <w:t>х</w:t>
            </w:r>
          </w:p>
        </w:tc>
        <w:tc>
          <w:tcPr>
            <w:tcW w:w="1028" w:type="dxa"/>
            <w:gridSpan w:val="2"/>
            <w:vAlign w:val="center"/>
          </w:tcPr>
          <w:p w:rsidR="00047FC8" w:rsidRPr="005D21E8" w:rsidRDefault="00047FC8" w:rsidP="005D21E8">
            <w:pPr>
              <w:jc w:val="center"/>
              <w:rPr>
                <w:sz w:val="28"/>
                <w:szCs w:val="28"/>
              </w:rPr>
            </w:pPr>
            <w:r w:rsidRPr="005D21E8">
              <w:rPr>
                <w:sz w:val="28"/>
                <w:szCs w:val="28"/>
              </w:rPr>
              <w:t>х</w:t>
            </w:r>
          </w:p>
        </w:tc>
        <w:tc>
          <w:tcPr>
            <w:tcW w:w="1083" w:type="dxa"/>
            <w:gridSpan w:val="2"/>
            <w:vAlign w:val="center"/>
          </w:tcPr>
          <w:p w:rsidR="00047FC8" w:rsidRPr="005D21E8" w:rsidRDefault="00047FC8" w:rsidP="005D21E8">
            <w:pPr>
              <w:jc w:val="center"/>
              <w:rPr>
                <w:sz w:val="28"/>
                <w:szCs w:val="28"/>
              </w:rPr>
            </w:pPr>
            <w:r w:rsidRPr="005D21E8">
              <w:rPr>
                <w:sz w:val="28"/>
                <w:szCs w:val="28"/>
              </w:rPr>
              <w:t>х</w:t>
            </w:r>
          </w:p>
        </w:tc>
        <w:tc>
          <w:tcPr>
            <w:tcW w:w="1113" w:type="dxa"/>
            <w:gridSpan w:val="2"/>
            <w:vAlign w:val="center"/>
          </w:tcPr>
          <w:p w:rsidR="00047FC8" w:rsidRPr="005D21E8" w:rsidRDefault="00047FC8" w:rsidP="005D21E8">
            <w:pPr>
              <w:jc w:val="center"/>
              <w:rPr>
                <w:sz w:val="28"/>
                <w:szCs w:val="28"/>
              </w:rPr>
            </w:pPr>
            <w:r w:rsidRPr="005D21E8">
              <w:rPr>
                <w:sz w:val="28"/>
                <w:szCs w:val="28"/>
              </w:rPr>
              <w:t>х</w:t>
            </w:r>
          </w:p>
        </w:tc>
        <w:tc>
          <w:tcPr>
            <w:tcW w:w="965" w:type="dxa"/>
            <w:gridSpan w:val="2"/>
            <w:vAlign w:val="center"/>
          </w:tcPr>
          <w:p w:rsidR="00047FC8" w:rsidRPr="005D21E8" w:rsidRDefault="00047FC8" w:rsidP="005D21E8">
            <w:pPr>
              <w:jc w:val="center"/>
              <w:rPr>
                <w:sz w:val="28"/>
                <w:szCs w:val="28"/>
              </w:rPr>
            </w:pPr>
            <w:r w:rsidRPr="005D21E8">
              <w:rPr>
                <w:sz w:val="28"/>
                <w:szCs w:val="28"/>
              </w:rPr>
              <w:t>х</w:t>
            </w:r>
          </w:p>
        </w:tc>
        <w:tc>
          <w:tcPr>
            <w:tcW w:w="1073" w:type="dxa"/>
            <w:vAlign w:val="center"/>
          </w:tcPr>
          <w:p w:rsidR="00047FC8" w:rsidRPr="005D21E8" w:rsidRDefault="00047FC8" w:rsidP="005D21E8">
            <w:pPr>
              <w:jc w:val="center"/>
              <w:rPr>
                <w:sz w:val="28"/>
                <w:szCs w:val="28"/>
              </w:rPr>
            </w:pPr>
            <w:r w:rsidRPr="005D21E8">
              <w:rPr>
                <w:sz w:val="28"/>
                <w:szCs w:val="28"/>
              </w:rPr>
              <w:t>х</w:t>
            </w:r>
          </w:p>
        </w:tc>
      </w:tr>
      <w:tr w:rsidR="00047FC8" w:rsidRPr="005D21E8" w:rsidTr="005D21E8">
        <w:tc>
          <w:tcPr>
            <w:tcW w:w="1360" w:type="dxa"/>
            <w:gridSpan w:val="2"/>
            <w:vAlign w:val="center"/>
          </w:tcPr>
          <w:p w:rsidR="00047FC8" w:rsidRPr="005D21E8" w:rsidRDefault="00047FC8" w:rsidP="005D21E8">
            <w:pPr>
              <w:jc w:val="center"/>
              <w:rPr>
                <w:b/>
                <w:sz w:val="28"/>
                <w:szCs w:val="28"/>
              </w:rPr>
            </w:pPr>
            <w:r w:rsidRPr="005D21E8">
              <w:rPr>
                <w:b/>
                <w:position w:val="-6"/>
                <w:sz w:val="28"/>
                <w:szCs w:val="28"/>
              </w:rPr>
              <w:object w:dxaOrig="320" w:dyaOrig="320">
                <v:shape id="_x0000_i1192" type="#_x0000_t75" style="width:15.75pt;height:15.75pt" o:ole="">
                  <v:imagedata r:id="rId303" o:title=""/>
                </v:shape>
                <o:OLEObject Type="Embed" ProgID="Equation.3" ShapeID="_x0000_i1192" DrawAspect="Content" ObjectID="_1459335501" r:id="rId304"/>
              </w:object>
            </w:r>
          </w:p>
        </w:tc>
        <w:tc>
          <w:tcPr>
            <w:tcW w:w="888" w:type="dxa"/>
            <w:gridSpan w:val="2"/>
            <w:vAlign w:val="center"/>
          </w:tcPr>
          <w:p w:rsidR="00047FC8" w:rsidRPr="005D21E8" w:rsidRDefault="00047FC8" w:rsidP="005D21E8">
            <w:pPr>
              <w:jc w:val="center"/>
              <w:rPr>
                <w:sz w:val="28"/>
                <w:szCs w:val="28"/>
              </w:rPr>
            </w:pPr>
            <w:r w:rsidRPr="005D21E8">
              <w:rPr>
                <w:sz w:val="28"/>
                <w:szCs w:val="28"/>
              </w:rPr>
              <w:t>2,06</w:t>
            </w:r>
          </w:p>
        </w:tc>
        <w:tc>
          <w:tcPr>
            <w:tcW w:w="958" w:type="dxa"/>
            <w:gridSpan w:val="2"/>
            <w:vAlign w:val="center"/>
          </w:tcPr>
          <w:p w:rsidR="00047FC8" w:rsidRPr="005D21E8" w:rsidRDefault="00047FC8" w:rsidP="005D21E8">
            <w:pPr>
              <w:jc w:val="center"/>
              <w:rPr>
                <w:sz w:val="28"/>
                <w:szCs w:val="28"/>
              </w:rPr>
            </w:pPr>
            <w:r w:rsidRPr="005D21E8">
              <w:rPr>
                <w:sz w:val="28"/>
                <w:szCs w:val="28"/>
              </w:rPr>
              <w:t>0,16</w:t>
            </w:r>
          </w:p>
        </w:tc>
        <w:tc>
          <w:tcPr>
            <w:tcW w:w="1102" w:type="dxa"/>
            <w:gridSpan w:val="2"/>
            <w:vAlign w:val="center"/>
          </w:tcPr>
          <w:p w:rsidR="00047FC8" w:rsidRPr="005D21E8" w:rsidRDefault="00047FC8" w:rsidP="005D21E8">
            <w:pPr>
              <w:jc w:val="center"/>
              <w:rPr>
                <w:sz w:val="28"/>
                <w:szCs w:val="28"/>
              </w:rPr>
            </w:pPr>
            <w:r w:rsidRPr="005D21E8">
              <w:rPr>
                <w:sz w:val="28"/>
                <w:szCs w:val="28"/>
              </w:rPr>
              <w:t>х</w:t>
            </w:r>
          </w:p>
        </w:tc>
        <w:tc>
          <w:tcPr>
            <w:tcW w:w="1028" w:type="dxa"/>
            <w:gridSpan w:val="2"/>
            <w:vAlign w:val="center"/>
          </w:tcPr>
          <w:p w:rsidR="00047FC8" w:rsidRPr="005D21E8" w:rsidRDefault="00047FC8" w:rsidP="005D21E8">
            <w:pPr>
              <w:jc w:val="center"/>
              <w:rPr>
                <w:sz w:val="28"/>
                <w:szCs w:val="28"/>
              </w:rPr>
            </w:pPr>
            <w:r w:rsidRPr="005D21E8">
              <w:rPr>
                <w:sz w:val="28"/>
                <w:szCs w:val="28"/>
              </w:rPr>
              <w:t>х</w:t>
            </w:r>
          </w:p>
        </w:tc>
        <w:tc>
          <w:tcPr>
            <w:tcW w:w="1083" w:type="dxa"/>
            <w:gridSpan w:val="2"/>
            <w:vAlign w:val="center"/>
          </w:tcPr>
          <w:p w:rsidR="00047FC8" w:rsidRPr="005D21E8" w:rsidRDefault="00047FC8" w:rsidP="005D21E8">
            <w:pPr>
              <w:jc w:val="center"/>
              <w:rPr>
                <w:sz w:val="28"/>
                <w:szCs w:val="28"/>
              </w:rPr>
            </w:pPr>
            <w:r w:rsidRPr="005D21E8">
              <w:rPr>
                <w:sz w:val="28"/>
                <w:szCs w:val="28"/>
              </w:rPr>
              <w:t>х</w:t>
            </w:r>
          </w:p>
        </w:tc>
        <w:tc>
          <w:tcPr>
            <w:tcW w:w="1113" w:type="dxa"/>
            <w:gridSpan w:val="2"/>
            <w:vAlign w:val="center"/>
          </w:tcPr>
          <w:p w:rsidR="00047FC8" w:rsidRPr="005D21E8" w:rsidRDefault="00047FC8" w:rsidP="005D21E8">
            <w:pPr>
              <w:jc w:val="center"/>
              <w:rPr>
                <w:sz w:val="28"/>
                <w:szCs w:val="28"/>
              </w:rPr>
            </w:pPr>
            <w:r w:rsidRPr="005D21E8">
              <w:rPr>
                <w:sz w:val="28"/>
                <w:szCs w:val="28"/>
              </w:rPr>
              <w:t>х</w:t>
            </w:r>
          </w:p>
        </w:tc>
        <w:tc>
          <w:tcPr>
            <w:tcW w:w="965" w:type="dxa"/>
            <w:gridSpan w:val="2"/>
            <w:vAlign w:val="center"/>
          </w:tcPr>
          <w:p w:rsidR="00047FC8" w:rsidRPr="005D21E8" w:rsidRDefault="00047FC8" w:rsidP="005D21E8">
            <w:pPr>
              <w:jc w:val="center"/>
              <w:rPr>
                <w:sz w:val="28"/>
                <w:szCs w:val="28"/>
              </w:rPr>
            </w:pPr>
            <w:r w:rsidRPr="005D21E8">
              <w:rPr>
                <w:sz w:val="28"/>
                <w:szCs w:val="28"/>
              </w:rPr>
              <w:t>х</w:t>
            </w:r>
          </w:p>
        </w:tc>
        <w:tc>
          <w:tcPr>
            <w:tcW w:w="1073" w:type="dxa"/>
            <w:vAlign w:val="center"/>
          </w:tcPr>
          <w:p w:rsidR="00047FC8" w:rsidRPr="005D21E8" w:rsidRDefault="00047FC8" w:rsidP="005D21E8">
            <w:pPr>
              <w:jc w:val="center"/>
              <w:rPr>
                <w:sz w:val="28"/>
                <w:szCs w:val="28"/>
              </w:rPr>
            </w:pPr>
            <w:r w:rsidRPr="005D21E8">
              <w:rPr>
                <w:sz w:val="28"/>
                <w:szCs w:val="28"/>
              </w:rPr>
              <w:t>х</w:t>
            </w:r>
          </w:p>
        </w:tc>
      </w:tr>
    </w:tbl>
    <w:p w:rsidR="00A02C69" w:rsidRDefault="00511FC6" w:rsidP="00511FC6">
      <w:pPr>
        <w:spacing w:line="360" w:lineRule="auto"/>
        <w:jc w:val="both"/>
        <w:rPr>
          <w:sz w:val="28"/>
          <w:szCs w:val="28"/>
        </w:rPr>
      </w:pPr>
      <w:r>
        <w:rPr>
          <w:sz w:val="28"/>
          <w:szCs w:val="28"/>
        </w:rPr>
        <w:t xml:space="preserve">        </w:t>
      </w:r>
    </w:p>
    <w:p w:rsidR="00C12505" w:rsidRDefault="00375CE7" w:rsidP="00511FC6">
      <w:pPr>
        <w:spacing w:line="360" w:lineRule="auto"/>
        <w:jc w:val="both"/>
        <w:rPr>
          <w:sz w:val="28"/>
          <w:szCs w:val="28"/>
        </w:rPr>
      </w:pPr>
      <w:r w:rsidRPr="00512CE2">
        <w:rPr>
          <w:position w:val="-38"/>
          <w:sz w:val="28"/>
          <w:szCs w:val="28"/>
        </w:rPr>
        <w:object w:dxaOrig="7800" w:dyaOrig="800">
          <v:shape id="_x0000_i1193" type="#_x0000_t75" style="width:390pt;height:39.75pt" o:ole="">
            <v:imagedata r:id="rId305" o:title=""/>
          </v:shape>
          <o:OLEObject Type="Embed" ProgID="Equation.3" ShapeID="_x0000_i1193" DrawAspect="Content" ObjectID="_1459335502" r:id="rId306"/>
        </w:object>
      </w:r>
    </w:p>
    <w:p w:rsidR="00C12505" w:rsidRDefault="00375CE7" w:rsidP="00C12505">
      <w:pPr>
        <w:spacing w:line="360" w:lineRule="auto"/>
        <w:ind w:firstLine="540"/>
        <w:jc w:val="both"/>
        <w:rPr>
          <w:sz w:val="28"/>
          <w:szCs w:val="28"/>
        </w:rPr>
      </w:pPr>
      <w:r w:rsidRPr="000C2FF9">
        <w:rPr>
          <w:position w:val="-10"/>
          <w:sz w:val="28"/>
          <w:szCs w:val="28"/>
        </w:rPr>
        <w:object w:dxaOrig="6039" w:dyaOrig="380">
          <v:shape id="_x0000_i1194" type="#_x0000_t75" style="width:302.25pt;height:18.75pt" o:ole="">
            <v:imagedata r:id="rId307" o:title=""/>
          </v:shape>
          <o:OLEObject Type="Embed" ProgID="Equation.3" ShapeID="_x0000_i1194" DrawAspect="Content" ObjectID="_1459335503" r:id="rId308"/>
        </w:object>
      </w:r>
    </w:p>
    <w:p w:rsidR="00C12505" w:rsidRDefault="00C12505" w:rsidP="00C12505">
      <w:pPr>
        <w:spacing w:line="360" w:lineRule="auto"/>
        <w:jc w:val="both"/>
        <w:rPr>
          <w:sz w:val="28"/>
          <w:szCs w:val="28"/>
        </w:rPr>
      </w:pPr>
      <w:r>
        <w:rPr>
          <w:sz w:val="28"/>
          <w:szCs w:val="28"/>
        </w:rPr>
        <w:t xml:space="preserve">Получив решение на ПЭВМ (результаты </w:t>
      </w:r>
      <w:r w:rsidR="005720E0">
        <w:rPr>
          <w:sz w:val="28"/>
          <w:szCs w:val="28"/>
        </w:rPr>
        <w:t>расчетов приведены в приложение</w:t>
      </w:r>
      <w:r>
        <w:rPr>
          <w:sz w:val="28"/>
          <w:szCs w:val="28"/>
        </w:rPr>
        <w:t xml:space="preserve"> А и В) дадим описание всех полученных результатов:</w:t>
      </w:r>
    </w:p>
    <w:p w:rsidR="00C12505" w:rsidRPr="002A527D" w:rsidRDefault="00C12505" w:rsidP="00C12505">
      <w:pPr>
        <w:spacing w:line="360" w:lineRule="auto"/>
        <w:jc w:val="both"/>
        <w:rPr>
          <w:b/>
          <w:sz w:val="28"/>
          <w:szCs w:val="28"/>
        </w:rPr>
      </w:pPr>
      <w:r w:rsidRPr="002A527D">
        <w:rPr>
          <w:b/>
          <w:sz w:val="28"/>
          <w:szCs w:val="28"/>
        </w:rPr>
        <w:t>Средние и среднеквадратические отклонения:</w:t>
      </w:r>
    </w:p>
    <w:p w:rsidR="00C12505" w:rsidRDefault="00C12505" w:rsidP="00C12505">
      <w:pPr>
        <w:spacing w:line="360" w:lineRule="auto"/>
        <w:jc w:val="both"/>
        <w:rPr>
          <w:sz w:val="28"/>
          <w:szCs w:val="28"/>
        </w:rPr>
      </w:pPr>
      <w:r>
        <w:rPr>
          <w:sz w:val="28"/>
          <w:szCs w:val="28"/>
        </w:rPr>
        <w:t>Средние по урожайности, удобрениям и трудоемкости исчисленные по средней арифметической простой. Среднюю арифметическую простую исчисляют в том случае, когда индивидуальные  значения признака по отдельным объектам совокупности и сам признак выражен абсолютными показателями. Формула арифметической простой:</w:t>
      </w:r>
    </w:p>
    <w:p w:rsidR="00C12505" w:rsidRDefault="00C12505" w:rsidP="00C12505">
      <w:pPr>
        <w:spacing w:line="360" w:lineRule="auto"/>
        <w:jc w:val="both"/>
        <w:rPr>
          <w:sz w:val="28"/>
          <w:szCs w:val="28"/>
        </w:rPr>
      </w:pPr>
      <w:r w:rsidRPr="00D31E99">
        <w:rPr>
          <w:position w:val="-24"/>
          <w:sz w:val="28"/>
          <w:szCs w:val="28"/>
        </w:rPr>
        <w:object w:dxaOrig="2760" w:dyaOrig="680">
          <v:shape id="_x0000_i1195" type="#_x0000_t75" style="width:138pt;height:33.75pt" o:ole="">
            <v:imagedata r:id="rId309" o:title=""/>
          </v:shape>
          <o:OLEObject Type="Embed" ProgID="Equation.3" ShapeID="_x0000_i1195" DrawAspect="Content" ObjectID="_1459335504" r:id="rId310"/>
        </w:object>
      </w:r>
    </w:p>
    <w:p w:rsidR="00C12505" w:rsidRDefault="00C12505" w:rsidP="00C12505">
      <w:pPr>
        <w:spacing w:line="360" w:lineRule="auto"/>
        <w:jc w:val="both"/>
        <w:rPr>
          <w:sz w:val="28"/>
          <w:szCs w:val="28"/>
        </w:rPr>
      </w:pPr>
      <w:r>
        <w:rPr>
          <w:sz w:val="28"/>
          <w:szCs w:val="28"/>
        </w:rPr>
        <w:t xml:space="preserve">Она показывает среднее значение за какой-то период времени. Например, у нас </w:t>
      </w:r>
      <w:r>
        <w:rPr>
          <w:sz w:val="28"/>
          <w:szCs w:val="28"/>
          <w:lang w:val="en-US"/>
        </w:rPr>
        <w:t>y</w:t>
      </w:r>
      <w:r>
        <w:rPr>
          <w:sz w:val="28"/>
          <w:szCs w:val="28"/>
        </w:rPr>
        <w:t xml:space="preserve">=7,7 - т.е. средняя урожайность за 11 лет (1997-2007гг), за каждый год </w:t>
      </w:r>
      <w:r w:rsidR="005720E0">
        <w:rPr>
          <w:sz w:val="28"/>
          <w:szCs w:val="28"/>
        </w:rPr>
        <w:t xml:space="preserve">на 1 ц зерна </w:t>
      </w:r>
      <w:r>
        <w:rPr>
          <w:sz w:val="28"/>
          <w:szCs w:val="28"/>
        </w:rPr>
        <w:t>затрачено труда в среднем 1,31 чел.-час.</w:t>
      </w:r>
    </w:p>
    <w:p w:rsidR="00C12505" w:rsidRDefault="00C12505" w:rsidP="00C12505">
      <w:pPr>
        <w:spacing w:line="360" w:lineRule="auto"/>
        <w:jc w:val="both"/>
        <w:rPr>
          <w:sz w:val="28"/>
          <w:szCs w:val="28"/>
        </w:rPr>
      </w:pPr>
      <w:r>
        <w:rPr>
          <w:sz w:val="28"/>
          <w:szCs w:val="28"/>
        </w:rPr>
        <w:t>Решенное уравнение множественной регрессии имеет вид:</w:t>
      </w:r>
    </w:p>
    <w:p w:rsidR="00C12505" w:rsidRPr="00CE213E" w:rsidRDefault="00C12505" w:rsidP="00C12505">
      <w:pPr>
        <w:spacing w:line="360" w:lineRule="auto"/>
        <w:jc w:val="both"/>
        <w:rPr>
          <w:sz w:val="28"/>
          <w:szCs w:val="28"/>
        </w:rPr>
      </w:pPr>
      <w:r w:rsidRPr="00B423C5">
        <w:rPr>
          <w:position w:val="-10"/>
          <w:sz w:val="28"/>
          <w:szCs w:val="28"/>
        </w:rPr>
        <w:object w:dxaOrig="420" w:dyaOrig="320">
          <v:shape id="_x0000_i1196" type="#_x0000_t75" style="width:21pt;height:15.75pt" o:ole="">
            <v:imagedata r:id="rId311" o:title=""/>
          </v:shape>
          <o:OLEObject Type="Embed" ProgID="Equation.3" ShapeID="_x0000_i1196" DrawAspect="Content" ObjectID="_1459335505" r:id="rId312"/>
        </w:object>
      </w:r>
      <w:r w:rsidR="006C0412">
        <w:rPr>
          <w:sz w:val="28"/>
          <w:szCs w:val="28"/>
        </w:rPr>
        <w:t>7</w:t>
      </w:r>
      <w:r w:rsidR="00375CE7">
        <w:rPr>
          <w:sz w:val="28"/>
          <w:szCs w:val="28"/>
        </w:rPr>
        <w:t>,70</w:t>
      </w:r>
      <w:r>
        <w:rPr>
          <w:sz w:val="28"/>
          <w:szCs w:val="28"/>
        </w:rPr>
        <w:t>-0,</w:t>
      </w:r>
      <w:r w:rsidR="006C0412">
        <w:rPr>
          <w:sz w:val="28"/>
          <w:szCs w:val="28"/>
        </w:rPr>
        <w:t>005</w:t>
      </w:r>
      <w:r w:rsidRPr="00816F79">
        <w:rPr>
          <w:position w:val="-6"/>
          <w:sz w:val="28"/>
          <w:szCs w:val="28"/>
        </w:rPr>
        <w:object w:dxaOrig="200" w:dyaOrig="220">
          <v:shape id="_x0000_i1197" type="#_x0000_t75" style="width:9.75pt;height:11.25pt" o:ole="">
            <v:imagedata r:id="rId313" o:title=""/>
          </v:shape>
          <o:OLEObject Type="Embed" ProgID="Equation.3" ShapeID="_x0000_i1197" DrawAspect="Content" ObjectID="_1459335506" r:id="rId314"/>
        </w:object>
      </w:r>
      <w:r>
        <w:rPr>
          <w:vanish/>
          <w:sz w:val="28"/>
          <w:szCs w:val="28"/>
        </w:rPr>
        <w:t>айность за 11 лет (1997-2007гг), в среднем за каждый год внесено минеральных удобрений дельным объектам совокупности и сам нию или уменьшению мультиколлинеарности можно отметить слффициентов регресии.</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t>озникают модели мультиколлинеарности. собеностей.прогнозирования. ро ,013- определяет средняя ошибка апроксимации:</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p>
    <w:p w:rsidR="00C12505" w:rsidRDefault="00C12505" w:rsidP="00C12505">
      <w:pPr>
        <w:spacing w:line="360" w:lineRule="auto"/>
        <w:jc w:val="both"/>
        <w:rPr>
          <w:sz w:val="28"/>
          <w:szCs w:val="28"/>
        </w:rPr>
      </w:pPr>
      <w:r>
        <w:rPr>
          <w:sz w:val="28"/>
          <w:szCs w:val="28"/>
        </w:rPr>
        <w:t>С увеличением урожайности на 1 ц/га  затраты труда на 1ц зерна уменьшаются в среднем на 0,69 чел.-час.</w:t>
      </w:r>
    </w:p>
    <w:p w:rsidR="005A2CB0" w:rsidRPr="001A6D6A" w:rsidRDefault="005A2CB0" w:rsidP="00C12505">
      <w:pPr>
        <w:spacing w:line="360" w:lineRule="auto"/>
        <w:jc w:val="both"/>
        <w:rPr>
          <w:sz w:val="28"/>
          <w:szCs w:val="28"/>
        </w:rPr>
      </w:pPr>
      <w:r>
        <w:rPr>
          <w:sz w:val="28"/>
          <w:szCs w:val="28"/>
        </w:rPr>
        <w:t>Со снижением затрат труда на 1ц зерна в среднем на 0,005 чел.-час, урожайность увеличивается на 1ц/га.</w:t>
      </w:r>
    </w:p>
    <w:p w:rsidR="00C12505" w:rsidRDefault="00C12505" w:rsidP="00C12505">
      <w:pPr>
        <w:spacing w:line="360" w:lineRule="auto"/>
        <w:ind w:firstLine="540"/>
        <w:jc w:val="both"/>
        <w:rPr>
          <w:sz w:val="28"/>
          <w:szCs w:val="28"/>
        </w:rPr>
      </w:pPr>
      <w:r>
        <w:rPr>
          <w:sz w:val="28"/>
          <w:szCs w:val="28"/>
        </w:rPr>
        <w:t>Коэффициент корреляции показывает направление и тесноту связи:</w:t>
      </w:r>
    </w:p>
    <w:p w:rsidR="00C12505" w:rsidRDefault="00047FC8" w:rsidP="00C12505">
      <w:pPr>
        <w:spacing w:line="360" w:lineRule="auto"/>
        <w:ind w:firstLine="540"/>
        <w:jc w:val="both"/>
        <w:rPr>
          <w:sz w:val="28"/>
          <w:szCs w:val="28"/>
        </w:rPr>
      </w:pPr>
      <w:r w:rsidRPr="003218FE">
        <w:rPr>
          <w:position w:val="-32"/>
          <w:sz w:val="28"/>
          <w:szCs w:val="28"/>
        </w:rPr>
        <w:object w:dxaOrig="3600" w:dyaOrig="700">
          <v:shape id="_x0000_i1198" type="#_x0000_t75" style="width:180pt;height:35.25pt" o:ole="">
            <v:imagedata r:id="rId315" o:title=""/>
          </v:shape>
          <o:OLEObject Type="Embed" ProgID="Equation.3" ShapeID="_x0000_i1198" DrawAspect="Content" ObjectID="_1459335507" r:id="rId316"/>
        </w:object>
      </w:r>
      <w:r w:rsidR="00C12505">
        <w:rPr>
          <w:sz w:val="28"/>
          <w:szCs w:val="28"/>
        </w:rPr>
        <w:t xml:space="preserve">;   </w:t>
      </w:r>
      <w:r w:rsidR="00C12505" w:rsidRPr="00702FD6">
        <w:rPr>
          <w:position w:val="-10"/>
          <w:sz w:val="28"/>
          <w:szCs w:val="28"/>
        </w:rPr>
        <w:object w:dxaOrig="420" w:dyaOrig="360">
          <v:shape id="_x0000_i1199" type="#_x0000_t75" style="width:21pt;height:18pt" o:ole="">
            <v:imagedata r:id="rId317" o:title=""/>
          </v:shape>
          <o:OLEObject Type="Embed" ProgID="Equation.3" ShapeID="_x0000_i1199" DrawAspect="Content" ObjectID="_1459335508" r:id="rId318"/>
        </w:object>
      </w:r>
      <w:r w:rsidR="00C12505">
        <w:rPr>
          <w:sz w:val="28"/>
          <w:szCs w:val="28"/>
        </w:rPr>
        <w:t>=</w:t>
      </w:r>
      <w:r>
        <w:rPr>
          <w:sz w:val="28"/>
          <w:szCs w:val="28"/>
        </w:rPr>
        <w:t xml:space="preserve">  </w:t>
      </w:r>
      <w:r w:rsidR="00C12505">
        <w:rPr>
          <w:sz w:val="28"/>
          <w:szCs w:val="28"/>
        </w:rPr>
        <w:t>0,0</w:t>
      </w:r>
      <w:r>
        <w:rPr>
          <w:sz w:val="28"/>
          <w:szCs w:val="28"/>
        </w:rPr>
        <w:t>000019</w:t>
      </w:r>
      <w:r w:rsidR="00C12505">
        <w:rPr>
          <w:sz w:val="28"/>
          <w:szCs w:val="28"/>
        </w:rPr>
        <w:t>;</w:t>
      </w:r>
    </w:p>
    <w:p w:rsidR="00C12505" w:rsidRDefault="00C12505" w:rsidP="00C12505">
      <w:pPr>
        <w:spacing w:line="360" w:lineRule="auto"/>
        <w:ind w:firstLine="540"/>
        <w:jc w:val="both"/>
        <w:rPr>
          <w:sz w:val="28"/>
          <w:szCs w:val="28"/>
        </w:rPr>
      </w:pPr>
      <w:r>
        <w:rPr>
          <w:sz w:val="28"/>
          <w:szCs w:val="28"/>
        </w:rPr>
        <w:t xml:space="preserve"> </w:t>
      </w:r>
      <w:bookmarkStart w:id="2" w:name="OLE_LINK6"/>
      <w:bookmarkStart w:id="3" w:name="OLE_LINK7"/>
      <w:r w:rsidRPr="0058665E">
        <w:rPr>
          <w:position w:val="-14"/>
          <w:sz w:val="28"/>
          <w:szCs w:val="28"/>
        </w:rPr>
        <w:object w:dxaOrig="300" w:dyaOrig="380">
          <v:shape id="_x0000_i1200" type="#_x0000_t75" style="width:15pt;height:18.75pt" o:ole="">
            <v:imagedata r:id="rId319" o:title=""/>
          </v:shape>
          <o:OLEObject Type="Embed" ProgID="Equation.3" ShapeID="_x0000_i1200" DrawAspect="Content" ObjectID="_1459335509" r:id="rId320"/>
        </w:object>
      </w:r>
      <w:bookmarkEnd w:id="2"/>
      <w:bookmarkEnd w:id="3"/>
      <w:r>
        <w:rPr>
          <w:sz w:val="28"/>
          <w:szCs w:val="28"/>
        </w:rPr>
        <w:t>= - 0,</w:t>
      </w:r>
      <w:r w:rsidR="00047FC8">
        <w:rPr>
          <w:sz w:val="28"/>
          <w:szCs w:val="28"/>
        </w:rPr>
        <w:t>0014</w:t>
      </w:r>
      <w:r>
        <w:rPr>
          <w:sz w:val="28"/>
          <w:szCs w:val="28"/>
        </w:rPr>
        <w:t xml:space="preserve"> - связь между урожайностью и затратами труда обратная и очень слабая.</w:t>
      </w:r>
    </w:p>
    <w:p w:rsidR="00C12505" w:rsidRDefault="00C12505" w:rsidP="00C12505">
      <w:pPr>
        <w:spacing w:line="360" w:lineRule="auto"/>
        <w:ind w:firstLine="540"/>
        <w:jc w:val="both"/>
        <w:rPr>
          <w:sz w:val="28"/>
          <w:szCs w:val="28"/>
        </w:rPr>
      </w:pPr>
      <w:r>
        <w:rPr>
          <w:sz w:val="28"/>
          <w:szCs w:val="28"/>
        </w:rPr>
        <w:t xml:space="preserve">Коэффициент детерминации, </w:t>
      </w:r>
      <w:r w:rsidRPr="00702FD6">
        <w:rPr>
          <w:position w:val="-10"/>
          <w:sz w:val="28"/>
          <w:szCs w:val="28"/>
        </w:rPr>
        <w:object w:dxaOrig="420" w:dyaOrig="360">
          <v:shape id="_x0000_i1201" type="#_x0000_t75" style="width:21pt;height:18pt" o:ole="">
            <v:imagedata r:id="rId317" o:title=""/>
          </v:shape>
          <o:OLEObject Type="Embed" ProgID="Equation.3" ShapeID="_x0000_i1201" DrawAspect="Content" ObjectID="_1459335510" r:id="rId321"/>
        </w:object>
      </w:r>
      <w:r>
        <w:rPr>
          <w:sz w:val="28"/>
          <w:szCs w:val="28"/>
        </w:rPr>
        <w:t>=0,0</w:t>
      </w:r>
      <w:r w:rsidR="00047FC8">
        <w:rPr>
          <w:sz w:val="28"/>
          <w:szCs w:val="28"/>
        </w:rPr>
        <w:t>00</w:t>
      </w:r>
      <w:r w:rsidR="00A61027">
        <w:rPr>
          <w:sz w:val="28"/>
          <w:szCs w:val="28"/>
        </w:rPr>
        <w:t>0019, показывает, что 0,00019</w:t>
      </w:r>
      <w:r>
        <w:rPr>
          <w:sz w:val="28"/>
          <w:szCs w:val="28"/>
        </w:rPr>
        <w:t>% всей вариации урожайности зерновых культур обусловлены влиянием затр</w:t>
      </w:r>
      <w:r w:rsidR="00047FC8">
        <w:rPr>
          <w:sz w:val="28"/>
          <w:szCs w:val="28"/>
        </w:rPr>
        <w:t xml:space="preserve">ат труда, а </w:t>
      </w:r>
      <w:r w:rsidR="00A61027">
        <w:rPr>
          <w:sz w:val="28"/>
          <w:szCs w:val="28"/>
        </w:rPr>
        <w:t xml:space="preserve">99,99981 </w:t>
      </w:r>
      <w:r>
        <w:rPr>
          <w:sz w:val="28"/>
          <w:szCs w:val="28"/>
        </w:rPr>
        <w:t>%  вариации обусловлены другими неучтенными факторами.</w:t>
      </w:r>
    </w:p>
    <w:p w:rsidR="00C12505" w:rsidRDefault="00C12505" w:rsidP="00C12505">
      <w:pPr>
        <w:spacing w:line="360" w:lineRule="auto"/>
        <w:ind w:firstLine="540"/>
        <w:jc w:val="both"/>
        <w:rPr>
          <w:sz w:val="28"/>
          <w:szCs w:val="28"/>
        </w:rPr>
      </w:pPr>
      <w:r>
        <w:rPr>
          <w:sz w:val="28"/>
          <w:szCs w:val="28"/>
        </w:rPr>
        <w:t>Качество модели определяет средняя ошибка аппроксимации:</w:t>
      </w:r>
    </w:p>
    <w:p w:rsidR="00C12505" w:rsidRDefault="009111B0" w:rsidP="00C12505">
      <w:pPr>
        <w:spacing w:line="360" w:lineRule="auto"/>
        <w:ind w:firstLine="540"/>
        <w:jc w:val="both"/>
        <w:rPr>
          <w:sz w:val="28"/>
          <w:szCs w:val="28"/>
        </w:rPr>
      </w:pPr>
      <w:r w:rsidRPr="00BE3208">
        <w:rPr>
          <w:position w:val="-24"/>
          <w:sz w:val="28"/>
          <w:szCs w:val="28"/>
        </w:rPr>
        <w:object w:dxaOrig="2799" w:dyaOrig="620">
          <v:shape id="_x0000_i1202" type="#_x0000_t75" style="width:140.25pt;height:30.75pt" o:ole="">
            <v:imagedata r:id="rId322" o:title=""/>
          </v:shape>
          <o:OLEObject Type="Embed" ProgID="Equation.3" ShapeID="_x0000_i1202" DrawAspect="Content" ObjectID="_1459335511" r:id="rId323"/>
        </w:object>
      </w:r>
      <w:r w:rsidR="00C12505">
        <w:rPr>
          <w:sz w:val="28"/>
          <w:szCs w:val="28"/>
        </w:rPr>
        <w:t>%.</w:t>
      </w:r>
    </w:p>
    <w:p w:rsidR="00C12505" w:rsidRDefault="00C12505" w:rsidP="00C12505">
      <w:pPr>
        <w:spacing w:line="360" w:lineRule="auto"/>
        <w:ind w:firstLine="540"/>
        <w:jc w:val="both"/>
        <w:rPr>
          <w:sz w:val="28"/>
          <w:szCs w:val="28"/>
        </w:rPr>
      </w:pPr>
      <w:r>
        <w:rPr>
          <w:sz w:val="28"/>
          <w:szCs w:val="28"/>
        </w:rPr>
        <w:t xml:space="preserve">Качество построенной модели оценивается как удовлетворительное, так как </w:t>
      </w:r>
      <w:r w:rsidRPr="00564AB9">
        <w:rPr>
          <w:position w:val="-4"/>
          <w:sz w:val="28"/>
          <w:szCs w:val="28"/>
        </w:rPr>
        <w:object w:dxaOrig="240" w:dyaOrig="320">
          <v:shape id="_x0000_i1203" type="#_x0000_t75" style="width:12pt;height:15.75pt" o:ole="">
            <v:imagedata r:id="rId324" o:title=""/>
          </v:shape>
          <o:OLEObject Type="Embed" ProgID="Equation.3" ShapeID="_x0000_i1203" DrawAspect="Content" ObjectID="_1459335512" r:id="rId325"/>
        </w:object>
      </w:r>
      <w:r>
        <w:rPr>
          <w:sz w:val="28"/>
          <w:szCs w:val="28"/>
        </w:rPr>
        <w:t xml:space="preserve">  на </w:t>
      </w:r>
      <w:r w:rsidR="00A61027">
        <w:rPr>
          <w:sz w:val="28"/>
          <w:szCs w:val="28"/>
        </w:rPr>
        <w:t>3</w:t>
      </w:r>
      <w:r>
        <w:rPr>
          <w:sz w:val="28"/>
          <w:szCs w:val="28"/>
        </w:rPr>
        <w:t>% превышает допустимое.</w:t>
      </w:r>
    </w:p>
    <w:p w:rsidR="00C12505" w:rsidRDefault="00C12505" w:rsidP="00C12505">
      <w:pPr>
        <w:spacing w:line="360" w:lineRule="auto"/>
        <w:ind w:firstLine="540"/>
        <w:jc w:val="both"/>
        <w:rPr>
          <w:sz w:val="28"/>
          <w:szCs w:val="28"/>
        </w:rPr>
      </w:pPr>
      <w:r>
        <w:rPr>
          <w:sz w:val="28"/>
          <w:szCs w:val="28"/>
        </w:rPr>
        <w:t xml:space="preserve">Оценку статистической значимости параметров регрессии проведем с помощью </w:t>
      </w:r>
      <w:r>
        <w:rPr>
          <w:sz w:val="28"/>
          <w:szCs w:val="28"/>
          <w:lang w:val="en-US"/>
        </w:rPr>
        <w:t>t</w:t>
      </w:r>
      <w:r w:rsidRPr="00671B97">
        <w:rPr>
          <w:sz w:val="28"/>
          <w:szCs w:val="28"/>
        </w:rPr>
        <w:t>-</w:t>
      </w:r>
      <w:r>
        <w:rPr>
          <w:sz w:val="28"/>
          <w:szCs w:val="28"/>
        </w:rPr>
        <w:t>статистики Стьюдента и путем расчета доверительного интервала каждого из показателей.</w:t>
      </w:r>
    </w:p>
    <w:p w:rsidR="00C12505" w:rsidRDefault="00C12505" w:rsidP="00C12505">
      <w:pPr>
        <w:spacing w:line="360" w:lineRule="auto"/>
        <w:ind w:firstLine="540"/>
        <w:jc w:val="both"/>
        <w:rPr>
          <w:sz w:val="28"/>
          <w:szCs w:val="28"/>
        </w:rPr>
      </w:pPr>
      <w:r>
        <w:rPr>
          <w:sz w:val="28"/>
          <w:szCs w:val="28"/>
        </w:rPr>
        <w:t xml:space="preserve">Выдвигаем гипотезу </w:t>
      </w:r>
      <w:r w:rsidRPr="00671B97">
        <w:rPr>
          <w:position w:val="-12"/>
          <w:sz w:val="28"/>
          <w:szCs w:val="28"/>
        </w:rPr>
        <w:object w:dxaOrig="340" w:dyaOrig="360">
          <v:shape id="_x0000_i1204" type="#_x0000_t75" style="width:17.25pt;height:18pt" o:ole="">
            <v:imagedata r:id="rId326" o:title=""/>
          </v:shape>
          <o:OLEObject Type="Embed" ProgID="Equation.3" ShapeID="_x0000_i1204" DrawAspect="Content" ObjectID="_1459335513" r:id="rId327"/>
        </w:object>
      </w:r>
      <w:r>
        <w:rPr>
          <w:sz w:val="28"/>
          <w:szCs w:val="28"/>
        </w:rPr>
        <w:t xml:space="preserve"> о статистически незначимом отличии показателей от нуля: </w:t>
      </w:r>
      <w:r w:rsidRPr="00671B97">
        <w:rPr>
          <w:position w:val="-14"/>
          <w:sz w:val="28"/>
          <w:szCs w:val="28"/>
        </w:rPr>
        <w:object w:dxaOrig="1440" w:dyaOrig="380">
          <v:shape id="_x0000_i1205" type="#_x0000_t75" style="width:1in;height:18.75pt" o:ole="">
            <v:imagedata r:id="rId328" o:title=""/>
          </v:shape>
          <o:OLEObject Type="Embed" ProgID="Equation.3" ShapeID="_x0000_i1205" DrawAspect="Content" ObjectID="_1459335514" r:id="rId329"/>
        </w:object>
      </w:r>
      <w:r>
        <w:rPr>
          <w:sz w:val="28"/>
          <w:szCs w:val="28"/>
        </w:rPr>
        <w:t>.</w:t>
      </w:r>
    </w:p>
    <w:p w:rsidR="00C12505" w:rsidRDefault="00C12505" w:rsidP="00C12505">
      <w:pPr>
        <w:spacing w:line="360" w:lineRule="auto"/>
        <w:ind w:firstLine="540"/>
        <w:jc w:val="both"/>
        <w:rPr>
          <w:sz w:val="28"/>
          <w:szCs w:val="28"/>
        </w:rPr>
      </w:pPr>
      <w:r w:rsidRPr="00671B97">
        <w:rPr>
          <w:position w:val="-12"/>
          <w:sz w:val="28"/>
          <w:szCs w:val="28"/>
        </w:rPr>
        <w:object w:dxaOrig="440" w:dyaOrig="360">
          <v:shape id="_x0000_i1206" type="#_x0000_t75" style="width:21.75pt;height:18pt" o:ole="">
            <v:imagedata r:id="rId330" o:title=""/>
          </v:shape>
          <o:OLEObject Type="Embed" ProgID="Equation.3" ShapeID="_x0000_i1206" DrawAspect="Content" ObjectID="_1459335515" r:id="rId331"/>
        </w:object>
      </w:r>
      <w:r>
        <w:rPr>
          <w:sz w:val="28"/>
          <w:szCs w:val="28"/>
        </w:rPr>
        <w:t xml:space="preserve"> для числа степеней свободы </w:t>
      </w:r>
      <w:r>
        <w:rPr>
          <w:sz w:val="28"/>
          <w:szCs w:val="28"/>
          <w:lang w:val="en-US"/>
        </w:rPr>
        <w:t>df</w:t>
      </w:r>
      <w:r w:rsidRPr="00671B97">
        <w:rPr>
          <w:sz w:val="28"/>
          <w:szCs w:val="28"/>
        </w:rPr>
        <w:t xml:space="preserve">= </w:t>
      </w:r>
      <w:r>
        <w:rPr>
          <w:sz w:val="28"/>
          <w:szCs w:val="28"/>
          <w:lang w:val="en-US"/>
        </w:rPr>
        <w:t>n</w:t>
      </w:r>
      <w:r w:rsidRPr="00671B97">
        <w:rPr>
          <w:sz w:val="28"/>
          <w:szCs w:val="28"/>
        </w:rPr>
        <w:t xml:space="preserve"> – 2=11 – 2 = 9 </w:t>
      </w:r>
      <w:r>
        <w:rPr>
          <w:sz w:val="28"/>
          <w:szCs w:val="28"/>
        </w:rPr>
        <w:t xml:space="preserve"> и </w:t>
      </w:r>
      <w:r w:rsidRPr="00671B97">
        <w:rPr>
          <w:position w:val="-10"/>
          <w:sz w:val="28"/>
          <w:szCs w:val="28"/>
        </w:rPr>
        <w:object w:dxaOrig="900" w:dyaOrig="320">
          <v:shape id="_x0000_i1207" type="#_x0000_t75" style="width:45pt;height:15.75pt" o:ole="">
            <v:imagedata r:id="rId332" o:title=""/>
          </v:shape>
          <o:OLEObject Type="Embed" ProgID="Equation.3" ShapeID="_x0000_i1207" DrawAspect="Content" ObjectID="_1459335516" r:id="rId333"/>
        </w:object>
      </w:r>
      <w:r>
        <w:rPr>
          <w:sz w:val="28"/>
          <w:szCs w:val="28"/>
        </w:rPr>
        <w:t xml:space="preserve"> составит 2,26</w:t>
      </w:r>
    </w:p>
    <w:p w:rsidR="00C12505" w:rsidRDefault="00C12505" w:rsidP="00C12505">
      <w:pPr>
        <w:spacing w:line="360" w:lineRule="auto"/>
        <w:ind w:firstLine="540"/>
        <w:jc w:val="both"/>
        <w:rPr>
          <w:sz w:val="28"/>
          <w:szCs w:val="28"/>
        </w:rPr>
      </w:pPr>
      <w:r>
        <w:rPr>
          <w:sz w:val="28"/>
          <w:szCs w:val="28"/>
        </w:rPr>
        <w:t xml:space="preserve">Определим случайные ошибки </w:t>
      </w:r>
      <w:r w:rsidRPr="00671B97">
        <w:rPr>
          <w:position w:val="-16"/>
          <w:sz w:val="28"/>
          <w:szCs w:val="28"/>
        </w:rPr>
        <w:object w:dxaOrig="1219" w:dyaOrig="400">
          <v:shape id="_x0000_i1208" type="#_x0000_t75" style="width:60.75pt;height:20.25pt" o:ole="">
            <v:imagedata r:id="rId334" o:title=""/>
          </v:shape>
          <o:OLEObject Type="Embed" ProgID="Equation.3" ShapeID="_x0000_i1208" DrawAspect="Content" ObjectID="_1459335517" r:id="rId335"/>
        </w:object>
      </w:r>
      <w:r>
        <w:rPr>
          <w:sz w:val="28"/>
          <w:szCs w:val="28"/>
        </w:rPr>
        <w:t xml:space="preserve"> </w:t>
      </w:r>
    </w:p>
    <w:p w:rsidR="00A61027" w:rsidRDefault="008171EC" w:rsidP="00C12505">
      <w:pPr>
        <w:spacing w:line="360" w:lineRule="auto"/>
        <w:ind w:firstLine="540"/>
        <w:jc w:val="both"/>
        <w:rPr>
          <w:sz w:val="28"/>
          <w:szCs w:val="28"/>
        </w:rPr>
      </w:pPr>
      <w:r w:rsidRPr="00A61027">
        <w:rPr>
          <w:position w:val="-40"/>
          <w:sz w:val="28"/>
          <w:szCs w:val="28"/>
        </w:rPr>
        <w:object w:dxaOrig="8380" w:dyaOrig="940">
          <v:shape id="_x0000_i1209" type="#_x0000_t75" style="width:419.25pt;height:47.25pt" o:ole="">
            <v:imagedata r:id="rId336" o:title=""/>
          </v:shape>
          <o:OLEObject Type="Embed" ProgID="Equation.3" ShapeID="_x0000_i1209" DrawAspect="Content" ObjectID="_1459335518" r:id="rId337"/>
        </w:object>
      </w:r>
    </w:p>
    <w:p w:rsidR="008171EC" w:rsidRDefault="008171EC" w:rsidP="00C12505">
      <w:pPr>
        <w:spacing w:line="360" w:lineRule="auto"/>
        <w:ind w:firstLine="540"/>
        <w:jc w:val="both"/>
        <w:rPr>
          <w:sz w:val="28"/>
          <w:szCs w:val="28"/>
        </w:rPr>
      </w:pPr>
      <w:r w:rsidRPr="008171EC">
        <w:rPr>
          <w:position w:val="-40"/>
          <w:sz w:val="28"/>
          <w:szCs w:val="28"/>
        </w:rPr>
        <w:object w:dxaOrig="6920" w:dyaOrig="940">
          <v:shape id="_x0000_i1210" type="#_x0000_t75" style="width:345.75pt;height:47.25pt" o:ole="">
            <v:imagedata r:id="rId338" o:title=""/>
          </v:shape>
          <o:OLEObject Type="Embed" ProgID="Equation.3" ShapeID="_x0000_i1210" DrawAspect="Content" ObjectID="_1459335519" r:id="rId339"/>
        </w:object>
      </w:r>
    </w:p>
    <w:p w:rsidR="00C12505" w:rsidRDefault="00150C47" w:rsidP="00150C47">
      <w:pPr>
        <w:spacing w:line="360" w:lineRule="auto"/>
        <w:ind w:firstLine="540"/>
        <w:jc w:val="both"/>
        <w:rPr>
          <w:sz w:val="28"/>
          <w:szCs w:val="28"/>
        </w:rPr>
      </w:pPr>
      <w:r w:rsidRPr="008171EC">
        <w:rPr>
          <w:position w:val="-26"/>
          <w:sz w:val="28"/>
          <w:szCs w:val="28"/>
        </w:rPr>
        <w:object w:dxaOrig="5280" w:dyaOrig="760">
          <v:shape id="_x0000_i1211" type="#_x0000_t75" style="width:264pt;height:38.25pt" o:ole="">
            <v:imagedata r:id="rId340" o:title=""/>
          </v:shape>
          <o:OLEObject Type="Embed" ProgID="Equation.3" ShapeID="_x0000_i1211" DrawAspect="Content" ObjectID="_1459335520" r:id="rId341"/>
        </w:object>
      </w:r>
    </w:p>
    <w:p w:rsidR="00C12505" w:rsidRDefault="00C12505" w:rsidP="00C12505">
      <w:pPr>
        <w:spacing w:line="360" w:lineRule="auto"/>
        <w:jc w:val="both"/>
        <w:rPr>
          <w:sz w:val="28"/>
          <w:szCs w:val="28"/>
        </w:rPr>
      </w:pPr>
      <w:r>
        <w:rPr>
          <w:sz w:val="28"/>
          <w:szCs w:val="28"/>
        </w:rPr>
        <w:t xml:space="preserve">Тогда  </w:t>
      </w:r>
    </w:p>
    <w:p w:rsidR="00C12505" w:rsidRDefault="00150C47" w:rsidP="00C12505">
      <w:pPr>
        <w:spacing w:line="360" w:lineRule="auto"/>
        <w:jc w:val="both"/>
        <w:rPr>
          <w:sz w:val="28"/>
          <w:szCs w:val="28"/>
        </w:rPr>
      </w:pPr>
      <w:r w:rsidRPr="00894F35">
        <w:rPr>
          <w:position w:val="-30"/>
          <w:sz w:val="28"/>
          <w:szCs w:val="28"/>
        </w:rPr>
        <w:object w:dxaOrig="2799" w:dyaOrig="680">
          <v:shape id="_x0000_i1212" type="#_x0000_t75" style="width:140.25pt;height:33.75pt" o:ole="">
            <v:imagedata r:id="rId342" o:title=""/>
          </v:shape>
          <o:OLEObject Type="Embed" ProgID="Equation.3" ShapeID="_x0000_i1212" DrawAspect="Content" ObjectID="_1459335521" r:id="rId343"/>
        </w:object>
      </w:r>
      <w:r w:rsidR="00C12505">
        <w:rPr>
          <w:sz w:val="28"/>
          <w:szCs w:val="28"/>
        </w:rPr>
        <w:t xml:space="preserve">  </w:t>
      </w:r>
      <w:r w:rsidR="00125F42" w:rsidRPr="00894F35">
        <w:rPr>
          <w:position w:val="-30"/>
          <w:sz w:val="28"/>
          <w:szCs w:val="28"/>
        </w:rPr>
        <w:object w:dxaOrig="2600" w:dyaOrig="680">
          <v:shape id="_x0000_i1213" type="#_x0000_t75" style="width:129.75pt;height:33.75pt" o:ole="">
            <v:imagedata r:id="rId344" o:title=""/>
          </v:shape>
          <o:OLEObject Type="Embed" ProgID="Equation.3" ShapeID="_x0000_i1213" DrawAspect="Content" ObjectID="_1459335522" r:id="rId345"/>
        </w:object>
      </w:r>
      <w:r w:rsidR="00C12505">
        <w:rPr>
          <w:sz w:val="28"/>
          <w:szCs w:val="28"/>
        </w:rPr>
        <w:t xml:space="preserve">  </w:t>
      </w:r>
      <w:r w:rsidR="00C25E59" w:rsidRPr="00894F35">
        <w:rPr>
          <w:position w:val="-30"/>
          <w:sz w:val="28"/>
          <w:szCs w:val="28"/>
        </w:rPr>
        <w:object w:dxaOrig="3120" w:dyaOrig="680">
          <v:shape id="_x0000_i1214" type="#_x0000_t75" style="width:156pt;height:33.75pt" o:ole="">
            <v:imagedata r:id="rId346" o:title=""/>
          </v:shape>
          <o:OLEObject Type="Embed" ProgID="Equation.3" ShapeID="_x0000_i1214" DrawAspect="Content" ObjectID="_1459335523" r:id="rId347"/>
        </w:object>
      </w:r>
    </w:p>
    <w:p w:rsidR="00C12505" w:rsidRPr="00671B97" w:rsidRDefault="006824B6" w:rsidP="00C12505">
      <w:pPr>
        <w:spacing w:line="360" w:lineRule="auto"/>
        <w:jc w:val="both"/>
        <w:rPr>
          <w:sz w:val="28"/>
          <w:szCs w:val="28"/>
        </w:rPr>
      </w:pPr>
      <w:r w:rsidRPr="00671B97">
        <w:rPr>
          <w:position w:val="-12"/>
          <w:sz w:val="28"/>
          <w:szCs w:val="28"/>
        </w:rPr>
        <w:object w:dxaOrig="2460" w:dyaOrig="360">
          <v:shape id="_x0000_i1215" type="#_x0000_t75" style="width:123pt;height:18pt" o:ole="">
            <v:imagedata r:id="rId348" o:title=""/>
          </v:shape>
          <o:OLEObject Type="Embed" ProgID="Equation.3" ShapeID="_x0000_i1215" DrawAspect="Content" ObjectID="_1459335524" r:id="rId349"/>
        </w:object>
      </w:r>
      <w:r w:rsidR="00C12505">
        <w:rPr>
          <w:sz w:val="28"/>
          <w:szCs w:val="28"/>
        </w:rPr>
        <w:t xml:space="preserve"> </w:t>
      </w:r>
      <w:r w:rsidRPr="000C4CB0">
        <w:rPr>
          <w:position w:val="-12"/>
          <w:sz w:val="28"/>
          <w:szCs w:val="28"/>
        </w:rPr>
        <w:object w:dxaOrig="2420" w:dyaOrig="360">
          <v:shape id="_x0000_i1216" type="#_x0000_t75" style="width:120.75pt;height:18pt" o:ole="">
            <v:imagedata r:id="rId350" o:title=""/>
          </v:shape>
          <o:OLEObject Type="Embed" ProgID="Equation.3" ShapeID="_x0000_i1216" DrawAspect="Content" ObjectID="_1459335525" r:id="rId351"/>
        </w:object>
      </w:r>
      <w:r w:rsidR="00C12505">
        <w:rPr>
          <w:sz w:val="28"/>
          <w:szCs w:val="28"/>
        </w:rPr>
        <w:t xml:space="preserve">  </w:t>
      </w:r>
      <w:r w:rsidRPr="00FC1708">
        <w:rPr>
          <w:b/>
          <w:position w:val="-16"/>
          <w:sz w:val="28"/>
          <w:szCs w:val="28"/>
        </w:rPr>
        <w:object w:dxaOrig="2799" w:dyaOrig="400">
          <v:shape id="_x0000_i1217" type="#_x0000_t75" style="width:140.25pt;height:20.25pt" o:ole="">
            <v:imagedata r:id="rId352" o:title=""/>
          </v:shape>
          <o:OLEObject Type="Embed" ProgID="Equation.3" ShapeID="_x0000_i1217" DrawAspect="Content" ObjectID="_1459335526" r:id="rId353"/>
        </w:object>
      </w:r>
    </w:p>
    <w:p w:rsidR="00C12505" w:rsidRDefault="00C12505" w:rsidP="00C12505">
      <w:pPr>
        <w:spacing w:line="360" w:lineRule="auto"/>
        <w:jc w:val="both"/>
        <w:rPr>
          <w:sz w:val="28"/>
          <w:szCs w:val="28"/>
        </w:rPr>
      </w:pPr>
      <w:r>
        <w:rPr>
          <w:sz w:val="28"/>
          <w:szCs w:val="28"/>
        </w:rPr>
        <w:t xml:space="preserve">Фактические значения </w:t>
      </w:r>
      <w:r>
        <w:rPr>
          <w:sz w:val="28"/>
          <w:szCs w:val="28"/>
          <w:lang w:val="en-US"/>
        </w:rPr>
        <w:t>t</w:t>
      </w:r>
      <w:r>
        <w:rPr>
          <w:sz w:val="28"/>
          <w:szCs w:val="28"/>
        </w:rPr>
        <w:t xml:space="preserve">-статистики только в первом случае превосходит табличные значения, а в  остальных - меньше чем табличное, поэтому гипотеза  </w:t>
      </w:r>
      <w:r w:rsidRPr="00671B97">
        <w:rPr>
          <w:position w:val="-12"/>
          <w:sz w:val="28"/>
          <w:szCs w:val="28"/>
        </w:rPr>
        <w:object w:dxaOrig="340" w:dyaOrig="360">
          <v:shape id="_x0000_i1218" type="#_x0000_t75" style="width:17.25pt;height:18pt" o:ole="">
            <v:imagedata r:id="rId326" o:title=""/>
          </v:shape>
          <o:OLEObject Type="Embed" ProgID="Equation.3" ShapeID="_x0000_i1218" DrawAspect="Content" ObjectID="_1459335527" r:id="rId354"/>
        </w:object>
      </w:r>
      <w:r>
        <w:rPr>
          <w:sz w:val="28"/>
          <w:szCs w:val="28"/>
        </w:rPr>
        <w:t xml:space="preserve"> не отклоняется, т.е. </w:t>
      </w:r>
      <w:r>
        <w:rPr>
          <w:sz w:val="28"/>
          <w:szCs w:val="28"/>
          <w:lang w:val="en-US"/>
        </w:rPr>
        <w:t>a</w:t>
      </w:r>
      <w:r w:rsidRPr="000B25D9">
        <w:rPr>
          <w:sz w:val="28"/>
          <w:szCs w:val="28"/>
        </w:rPr>
        <w:t xml:space="preserve">, </w:t>
      </w:r>
      <w:r>
        <w:rPr>
          <w:sz w:val="28"/>
          <w:szCs w:val="28"/>
          <w:lang w:val="en-US"/>
        </w:rPr>
        <w:t>b</w:t>
      </w:r>
      <w:r w:rsidRPr="000B25D9">
        <w:rPr>
          <w:sz w:val="28"/>
          <w:szCs w:val="28"/>
        </w:rPr>
        <w:t xml:space="preserve"> </w:t>
      </w:r>
      <w:r>
        <w:rPr>
          <w:sz w:val="28"/>
          <w:szCs w:val="28"/>
        </w:rPr>
        <w:t xml:space="preserve"> и </w:t>
      </w:r>
      <w:r w:rsidRPr="0058665E">
        <w:rPr>
          <w:position w:val="-14"/>
          <w:sz w:val="28"/>
          <w:szCs w:val="28"/>
        </w:rPr>
        <w:object w:dxaOrig="300" w:dyaOrig="380">
          <v:shape id="_x0000_i1219" type="#_x0000_t75" style="width:15pt;height:18.75pt" o:ole="">
            <v:imagedata r:id="rId319" o:title=""/>
          </v:shape>
          <o:OLEObject Type="Embed" ProgID="Equation.3" ShapeID="_x0000_i1219" DrawAspect="Content" ObjectID="_1459335528" r:id="rId355"/>
        </w:object>
      </w:r>
      <w:r>
        <w:rPr>
          <w:sz w:val="28"/>
          <w:szCs w:val="28"/>
        </w:rPr>
        <w:t>имеют случайную природу формирования.</w:t>
      </w:r>
    </w:p>
    <w:p w:rsidR="00C12505" w:rsidRDefault="00C12505" w:rsidP="00C12505">
      <w:pPr>
        <w:spacing w:line="360" w:lineRule="auto"/>
        <w:jc w:val="both"/>
        <w:rPr>
          <w:sz w:val="28"/>
          <w:szCs w:val="28"/>
        </w:rPr>
      </w:pPr>
    </w:p>
    <w:p w:rsidR="00242FA0" w:rsidRDefault="00242FA0" w:rsidP="00C12505">
      <w:pPr>
        <w:spacing w:after="240" w:line="360" w:lineRule="auto"/>
        <w:ind w:firstLine="540"/>
        <w:jc w:val="both"/>
        <w:rPr>
          <w:color w:val="000000"/>
          <w:sz w:val="28"/>
          <w:szCs w:val="28"/>
          <w:lang w:val="en-US"/>
        </w:rPr>
      </w:pPr>
    </w:p>
    <w:p w:rsidR="00DF1BAB" w:rsidRPr="00DF1BAB" w:rsidRDefault="00DF1BAB" w:rsidP="00C12505">
      <w:pPr>
        <w:spacing w:after="240" w:line="360" w:lineRule="auto"/>
        <w:ind w:firstLine="540"/>
        <w:jc w:val="both"/>
        <w:rPr>
          <w:color w:val="000000"/>
          <w:sz w:val="28"/>
          <w:szCs w:val="28"/>
          <w:lang w:val="en-US"/>
        </w:rPr>
      </w:pPr>
    </w:p>
    <w:p w:rsidR="00C12505" w:rsidRDefault="00C12505" w:rsidP="00C12505">
      <w:pPr>
        <w:jc w:val="center"/>
        <w:rPr>
          <w:color w:val="000000"/>
          <w:sz w:val="28"/>
          <w:szCs w:val="28"/>
        </w:rPr>
      </w:pPr>
      <w:r w:rsidRPr="00D9236B">
        <w:rPr>
          <w:b/>
          <w:bCs/>
          <w:color w:val="000000"/>
          <w:sz w:val="28"/>
          <w:szCs w:val="28"/>
        </w:rPr>
        <w:t>Выводы и предложения.</w:t>
      </w:r>
      <w:r w:rsidRPr="00D9236B">
        <w:rPr>
          <w:color w:val="000000"/>
          <w:sz w:val="28"/>
          <w:szCs w:val="28"/>
        </w:rPr>
        <w:t xml:space="preserve"> </w:t>
      </w:r>
    </w:p>
    <w:p w:rsidR="00074334" w:rsidRDefault="00C12505" w:rsidP="00074334">
      <w:pPr>
        <w:spacing w:line="360" w:lineRule="auto"/>
        <w:ind w:firstLine="540"/>
        <w:jc w:val="both"/>
        <w:rPr>
          <w:sz w:val="28"/>
          <w:szCs w:val="28"/>
        </w:rPr>
      </w:pPr>
      <w:r w:rsidRPr="0090122D">
        <w:rPr>
          <w:sz w:val="28"/>
          <w:szCs w:val="28"/>
        </w:rPr>
        <w:br/>
        <w:t xml:space="preserve">         В данной курсовой работе была рассмотрена урожайность и пути ее повышения</w:t>
      </w:r>
      <w:r w:rsidRPr="0090122D">
        <w:rPr>
          <w:sz w:val="28"/>
          <w:szCs w:val="28"/>
        </w:rPr>
        <w:tab/>
        <w:t xml:space="preserve"> в хозяйстве СПК (колхоз) «Донской» Беляевского района Оренбургской области. В целом </w:t>
      </w:r>
      <w:r w:rsidR="00074334">
        <w:rPr>
          <w:sz w:val="28"/>
          <w:szCs w:val="28"/>
        </w:rPr>
        <w:t>з</w:t>
      </w:r>
      <w:r w:rsidR="00074334" w:rsidRPr="00D9236B">
        <w:rPr>
          <w:color w:val="000000"/>
          <w:sz w:val="28"/>
          <w:szCs w:val="28"/>
        </w:rPr>
        <w:t xml:space="preserve">а рассмотренный отрезок времени прослеживается положительная динамика по всем показателям эффективности сельскохозяйственного производства. </w:t>
      </w:r>
      <w:r w:rsidR="00074334">
        <w:rPr>
          <w:sz w:val="28"/>
          <w:szCs w:val="28"/>
        </w:rPr>
        <w:t>Выручка за 2007 год по сравнению с 2005 годом выросла на 199 % или почти в 2 раза, при этом среднесписочная численность работников сократилась на 20 %, в том числе доля занятых в сельскохозяйственном производстве – на 20%.</w:t>
      </w:r>
    </w:p>
    <w:p w:rsidR="003E0473" w:rsidRPr="00C51822" w:rsidRDefault="00074334" w:rsidP="003E0473">
      <w:pPr>
        <w:tabs>
          <w:tab w:val="left" w:pos="1967"/>
        </w:tabs>
        <w:spacing w:line="360" w:lineRule="auto"/>
        <w:ind w:firstLine="540"/>
        <w:jc w:val="both"/>
        <w:rPr>
          <w:sz w:val="28"/>
          <w:szCs w:val="28"/>
        </w:rPr>
      </w:pPr>
      <w:r>
        <w:rPr>
          <w:sz w:val="28"/>
          <w:szCs w:val="28"/>
        </w:rPr>
        <w:t>У</w:t>
      </w:r>
      <w:r w:rsidR="00C12505" w:rsidRPr="0090122D">
        <w:rPr>
          <w:sz w:val="28"/>
          <w:szCs w:val="28"/>
        </w:rPr>
        <w:t>словия выращивания основных сельскохозяйстве</w:t>
      </w:r>
      <w:r w:rsidR="00C12505">
        <w:rPr>
          <w:sz w:val="28"/>
          <w:szCs w:val="28"/>
        </w:rPr>
        <w:t>нных культур</w:t>
      </w:r>
      <w:r w:rsidR="00C12505" w:rsidRPr="0090122D">
        <w:rPr>
          <w:sz w:val="28"/>
          <w:szCs w:val="28"/>
        </w:rPr>
        <w:t>, в частности зерновых, можно ха</w:t>
      </w:r>
      <w:r>
        <w:rPr>
          <w:sz w:val="28"/>
          <w:szCs w:val="28"/>
        </w:rPr>
        <w:t xml:space="preserve">рактеризовать как благоприятные: </w:t>
      </w:r>
      <w:r w:rsidR="00C12505" w:rsidRPr="0090122D">
        <w:rPr>
          <w:sz w:val="28"/>
          <w:szCs w:val="28"/>
        </w:rPr>
        <w:t xml:space="preserve"> </w:t>
      </w:r>
      <w:r w:rsidR="003E0473">
        <w:rPr>
          <w:sz w:val="28"/>
          <w:szCs w:val="28"/>
        </w:rPr>
        <w:t xml:space="preserve">производство зерновых и зернобобовых культур в 2007 году увеличилось в 2 раза по сравнению с 2005 годом. </w:t>
      </w:r>
    </w:p>
    <w:p w:rsidR="00C12505" w:rsidRDefault="003E0473" w:rsidP="00074334">
      <w:pPr>
        <w:spacing w:line="360" w:lineRule="auto"/>
        <w:ind w:firstLine="540"/>
        <w:jc w:val="both"/>
        <w:rPr>
          <w:sz w:val="28"/>
          <w:szCs w:val="28"/>
        </w:rPr>
      </w:pPr>
      <w:r>
        <w:rPr>
          <w:sz w:val="28"/>
          <w:szCs w:val="28"/>
        </w:rPr>
        <w:t>Также можно отметить, что урожайность за 2007 год по сравнению с предыдущим годом увеличилась на 4,7 ц/га, а по сравнению с базисным на 3,6 ц/га.</w:t>
      </w:r>
    </w:p>
    <w:p w:rsidR="003E0473" w:rsidRDefault="003E0473" w:rsidP="003E0473">
      <w:pPr>
        <w:spacing w:line="360" w:lineRule="auto"/>
        <w:ind w:firstLine="540"/>
        <w:jc w:val="both"/>
        <w:rPr>
          <w:color w:val="000000"/>
          <w:sz w:val="28"/>
          <w:szCs w:val="28"/>
        </w:rPr>
      </w:pPr>
      <w:r w:rsidRPr="00D9236B">
        <w:rPr>
          <w:color w:val="000000"/>
          <w:sz w:val="28"/>
          <w:szCs w:val="28"/>
        </w:rPr>
        <w:t xml:space="preserve">Анализ сложившегося положения в </w:t>
      </w:r>
      <w:r>
        <w:rPr>
          <w:color w:val="000000"/>
          <w:sz w:val="28"/>
          <w:szCs w:val="28"/>
        </w:rPr>
        <w:t xml:space="preserve">хозяйстве </w:t>
      </w:r>
      <w:r w:rsidRPr="00D9236B">
        <w:rPr>
          <w:color w:val="000000"/>
          <w:sz w:val="28"/>
          <w:szCs w:val="28"/>
        </w:rPr>
        <w:t>позволяет сделать следующие выводы. Наряду с хорошим производственным потенциалом, урожайность зе</w:t>
      </w:r>
      <w:r>
        <w:rPr>
          <w:color w:val="000000"/>
          <w:sz w:val="28"/>
          <w:szCs w:val="28"/>
        </w:rPr>
        <w:t>рновых культур в СПК (колхоз) «Донской»</w:t>
      </w:r>
      <w:r w:rsidRPr="00D9236B">
        <w:rPr>
          <w:color w:val="000000"/>
          <w:sz w:val="28"/>
          <w:szCs w:val="28"/>
        </w:rPr>
        <w:t xml:space="preserve"> недостаточно высока. Связано это как с природно-климатическими, так и с экономическими причинами. Можно даже сказать, что неблагоприятная климатическая обстановка усугубляется нехваткой денежных средств, из чего вытекает и нехватка оборудования, удобрений и т.п. Отсутствие необходимого оборудования и материалов также отрицательно сказывается на урожайности, т.к. не обеспечи</w:t>
      </w:r>
      <w:r>
        <w:rPr>
          <w:color w:val="000000"/>
          <w:sz w:val="28"/>
          <w:szCs w:val="28"/>
        </w:rPr>
        <w:t>вается должный уход за урожаем.</w:t>
      </w:r>
    </w:p>
    <w:p w:rsidR="003E0473" w:rsidRDefault="003E0473" w:rsidP="003E0473">
      <w:pPr>
        <w:spacing w:line="360" w:lineRule="auto"/>
        <w:ind w:firstLine="540"/>
        <w:jc w:val="both"/>
        <w:rPr>
          <w:color w:val="000000"/>
          <w:sz w:val="28"/>
          <w:szCs w:val="28"/>
        </w:rPr>
      </w:pPr>
      <w:r w:rsidRPr="00D9236B">
        <w:rPr>
          <w:color w:val="000000"/>
          <w:sz w:val="28"/>
          <w:szCs w:val="28"/>
        </w:rPr>
        <w:t>Большое влияние на урожайность оказывают и метеорологические условия, особенно отмеченные в последние годы перепады температуры</w:t>
      </w:r>
      <w:r>
        <w:rPr>
          <w:color w:val="000000"/>
          <w:sz w:val="28"/>
          <w:szCs w:val="28"/>
        </w:rPr>
        <w:t xml:space="preserve"> </w:t>
      </w:r>
      <w:r w:rsidRPr="00D9236B">
        <w:rPr>
          <w:color w:val="000000"/>
          <w:sz w:val="28"/>
          <w:szCs w:val="28"/>
        </w:rPr>
        <w:t>(очень жаркое лето и суровая зима) и весенние замо</w:t>
      </w:r>
      <w:r>
        <w:rPr>
          <w:color w:val="000000"/>
          <w:sz w:val="28"/>
          <w:szCs w:val="28"/>
        </w:rPr>
        <w:t>розки, губящие весенние всходы.</w:t>
      </w:r>
    </w:p>
    <w:p w:rsidR="003E0473" w:rsidRDefault="003E0473" w:rsidP="003E0473">
      <w:pPr>
        <w:spacing w:line="360" w:lineRule="auto"/>
        <w:ind w:firstLine="540"/>
        <w:jc w:val="both"/>
        <w:rPr>
          <w:color w:val="000000"/>
          <w:sz w:val="28"/>
          <w:szCs w:val="28"/>
        </w:rPr>
      </w:pPr>
      <w:r w:rsidRPr="00D9236B">
        <w:rPr>
          <w:color w:val="000000"/>
          <w:sz w:val="28"/>
          <w:szCs w:val="28"/>
        </w:rPr>
        <w:t>Исходя из этих выводов, можно сделать следующие предложения. В первую очередь, необходимо производить интенсификацию производства – обновлять давно устар</w:t>
      </w:r>
      <w:r>
        <w:rPr>
          <w:color w:val="000000"/>
          <w:sz w:val="28"/>
          <w:szCs w:val="28"/>
        </w:rPr>
        <w:t>евшее оборудование, здания, сельскохозяйственные</w:t>
      </w:r>
      <w:r w:rsidRPr="00D9236B">
        <w:rPr>
          <w:color w:val="000000"/>
          <w:sz w:val="28"/>
          <w:szCs w:val="28"/>
        </w:rPr>
        <w:t xml:space="preserve"> машины. Во-вторых, вести подготовку квалифицированных кадров, которые смогут обеспечить должный уход за посевами и разработать меры защиты от неблагоприятных метеорологических условий. В-третьих, использовать наиболее продуктивные и выносливые сорта при посеве.</w:t>
      </w:r>
    </w:p>
    <w:p w:rsidR="003E0473" w:rsidRDefault="003E0473" w:rsidP="00074334">
      <w:pPr>
        <w:spacing w:line="360" w:lineRule="auto"/>
        <w:ind w:firstLine="540"/>
        <w:jc w:val="both"/>
        <w:rPr>
          <w:sz w:val="28"/>
          <w:szCs w:val="28"/>
        </w:rPr>
      </w:pPr>
    </w:p>
    <w:p w:rsidR="00074334" w:rsidRPr="00074334" w:rsidRDefault="00074334" w:rsidP="00074334">
      <w:pPr>
        <w:spacing w:line="360" w:lineRule="auto"/>
        <w:ind w:firstLine="540"/>
        <w:jc w:val="both"/>
        <w:rPr>
          <w:sz w:val="28"/>
          <w:szCs w:val="28"/>
        </w:rPr>
      </w:pPr>
    </w:p>
    <w:p w:rsidR="0082546D" w:rsidRDefault="0082546D" w:rsidP="00C12505">
      <w:pPr>
        <w:spacing w:line="360" w:lineRule="auto"/>
        <w:ind w:firstLine="540"/>
        <w:jc w:val="both"/>
        <w:rPr>
          <w:color w:val="000000"/>
          <w:sz w:val="28"/>
          <w:szCs w:val="28"/>
        </w:rPr>
      </w:pPr>
    </w:p>
    <w:p w:rsidR="003E0473" w:rsidRDefault="003E0473" w:rsidP="00C12505">
      <w:pPr>
        <w:spacing w:line="360" w:lineRule="auto"/>
        <w:ind w:firstLine="540"/>
        <w:jc w:val="both"/>
        <w:rPr>
          <w:color w:val="000000"/>
          <w:sz w:val="28"/>
          <w:szCs w:val="28"/>
        </w:rPr>
      </w:pPr>
    </w:p>
    <w:p w:rsidR="003E0473" w:rsidRDefault="003E0473" w:rsidP="00C12505">
      <w:pPr>
        <w:spacing w:line="360" w:lineRule="auto"/>
        <w:ind w:firstLine="540"/>
        <w:jc w:val="both"/>
        <w:rPr>
          <w:color w:val="000000"/>
          <w:sz w:val="28"/>
          <w:szCs w:val="28"/>
        </w:rPr>
      </w:pPr>
    </w:p>
    <w:p w:rsidR="003E0473" w:rsidRDefault="003E0473" w:rsidP="00C12505">
      <w:pPr>
        <w:spacing w:line="360" w:lineRule="auto"/>
        <w:ind w:firstLine="540"/>
        <w:jc w:val="both"/>
        <w:rPr>
          <w:color w:val="000000"/>
          <w:sz w:val="28"/>
          <w:szCs w:val="28"/>
        </w:rPr>
      </w:pPr>
    </w:p>
    <w:p w:rsidR="003E0473" w:rsidRDefault="003E0473"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C12505">
      <w:pPr>
        <w:spacing w:line="360" w:lineRule="auto"/>
        <w:ind w:firstLine="540"/>
        <w:jc w:val="both"/>
        <w:rPr>
          <w:color w:val="000000"/>
          <w:sz w:val="28"/>
          <w:szCs w:val="28"/>
        </w:rPr>
      </w:pPr>
    </w:p>
    <w:p w:rsidR="0082546D" w:rsidRDefault="0082546D" w:rsidP="00242FA0">
      <w:pPr>
        <w:spacing w:line="360" w:lineRule="auto"/>
        <w:jc w:val="both"/>
        <w:rPr>
          <w:color w:val="000000"/>
          <w:sz w:val="28"/>
          <w:szCs w:val="28"/>
        </w:rPr>
      </w:pPr>
    </w:p>
    <w:p w:rsidR="00242FA0" w:rsidRDefault="00242FA0" w:rsidP="00242FA0">
      <w:pPr>
        <w:spacing w:line="360" w:lineRule="auto"/>
        <w:jc w:val="both"/>
        <w:rPr>
          <w:color w:val="000000"/>
          <w:sz w:val="28"/>
          <w:szCs w:val="28"/>
        </w:rPr>
      </w:pPr>
    </w:p>
    <w:p w:rsidR="003E0473" w:rsidRDefault="003E0473" w:rsidP="00242FA0">
      <w:pPr>
        <w:spacing w:line="360" w:lineRule="auto"/>
        <w:jc w:val="both"/>
        <w:rPr>
          <w:color w:val="000000"/>
          <w:sz w:val="28"/>
          <w:szCs w:val="28"/>
        </w:rPr>
      </w:pPr>
    </w:p>
    <w:p w:rsidR="003E0473" w:rsidRDefault="003E0473" w:rsidP="00242FA0">
      <w:pPr>
        <w:spacing w:line="360" w:lineRule="auto"/>
        <w:jc w:val="both"/>
        <w:rPr>
          <w:color w:val="000000"/>
          <w:sz w:val="28"/>
          <w:szCs w:val="28"/>
        </w:rPr>
      </w:pPr>
    </w:p>
    <w:p w:rsidR="008D1045" w:rsidRPr="008D1045" w:rsidRDefault="008D1045" w:rsidP="008D1045">
      <w:pPr>
        <w:spacing w:line="360" w:lineRule="auto"/>
        <w:jc w:val="center"/>
        <w:rPr>
          <w:color w:val="000000"/>
          <w:sz w:val="32"/>
          <w:szCs w:val="32"/>
        </w:rPr>
      </w:pPr>
      <w:r w:rsidRPr="008D1045">
        <w:rPr>
          <w:b/>
          <w:bCs/>
          <w:color w:val="000000"/>
          <w:sz w:val="32"/>
          <w:szCs w:val="32"/>
        </w:rPr>
        <w:t>Список литературы:</w:t>
      </w:r>
    </w:p>
    <w:p w:rsidR="008D1045" w:rsidRDefault="008D1045" w:rsidP="008D1045">
      <w:pPr>
        <w:spacing w:line="360" w:lineRule="auto"/>
        <w:rPr>
          <w:color w:val="000000"/>
          <w:sz w:val="28"/>
          <w:szCs w:val="28"/>
        </w:rPr>
      </w:pPr>
      <w:r>
        <w:rPr>
          <w:color w:val="000000"/>
          <w:sz w:val="28"/>
          <w:szCs w:val="28"/>
        </w:rPr>
        <w:br/>
        <w:t xml:space="preserve">1. В.Е. Адамов. Факторный анализ (методология и проблемы). М.: Статистика, </w:t>
      </w:r>
      <w:r w:rsidRPr="00993834">
        <w:rPr>
          <w:color w:val="000000"/>
          <w:sz w:val="28"/>
          <w:szCs w:val="28"/>
        </w:rPr>
        <w:t>2002</w:t>
      </w:r>
    </w:p>
    <w:p w:rsidR="008D1045" w:rsidRDefault="008D1045" w:rsidP="008D1045">
      <w:pPr>
        <w:spacing w:line="360" w:lineRule="auto"/>
        <w:rPr>
          <w:color w:val="000000"/>
          <w:sz w:val="28"/>
          <w:szCs w:val="28"/>
        </w:rPr>
      </w:pPr>
      <w:r>
        <w:rPr>
          <w:color w:val="000000"/>
          <w:sz w:val="28"/>
          <w:szCs w:val="28"/>
        </w:rPr>
        <w:t>2. В.Н.Афанасьев, А.И.Маркова. Статистика сельского хозяйства. – М., 200</w:t>
      </w:r>
      <w:r w:rsidRPr="003F0092">
        <w:rPr>
          <w:color w:val="000000"/>
          <w:sz w:val="28"/>
          <w:szCs w:val="28"/>
        </w:rPr>
        <w:t>4</w:t>
      </w:r>
    </w:p>
    <w:p w:rsidR="008D1045" w:rsidRDefault="008D1045" w:rsidP="008D1045">
      <w:pPr>
        <w:spacing w:line="360" w:lineRule="auto"/>
        <w:rPr>
          <w:color w:val="000000"/>
          <w:sz w:val="28"/>
          <w:szCs w:val="28"/>
        </w:rPr>
      </w:pPr>
      <w:r>
        <w:rPr>
          <w:color w:val="000000"/>
          <w:sz w:val="28"/>
          <w:szCs w:val="28"/>
        </w:rPr>
        <w:t>3. В.Н. Афанасьев. Статистика сельского хозяйства: учебное пособие для ВУЗов. – М.: Финансы и статистика, 2003</w:t>
      </w:r>
    </w:p>
    <w:p w:rsidR="008D1045" w:rsidRDefault="008D1045" w:rsidP="008D1045">
      <w:pPr>
        <w:spacing w:line="360" w:lineRule="auto"/>
        <w:rPr>
          <w:color w:val="000000"/>
          <w:sz w:val="28"/>
          <w:szCs w:val="28"/>
        </w:rPr>
      </w:pPr>
      <w:r>
        <w:rPr>
          <w:color w:val="000000"/>
          <w:sz w:val="28"/>
          <w:szCs w:val="28"/>
        </w:rPr>
        <w:t xml:space="preserve">4. </w:t>
      </w:r>
      <w:r w:rsidRPr="00D9236B">
        <w:rPr>
          <w:color w:val="000000"/>
          <w:sz w:val="28"/>
          <w:szCs w:val="28"/>
        </w:rPr>
        <w:t>Го</w:t>
      </w:r>
      <w:r>
        <w:rPr>
          <w:color w:val="000000"/>
          <w:sz w:val="28"/>
          <w:szCs w:val="28"/>
        </w:rPr>
        <w:t>довые отчеты по СПК (колхоз) «Донской» - 2005-2007гг.</w:t>
      </w:r>
    </w:p>
    <w:p w:rsidR="008D1045" w:rsidRDefault="008D1045" w:rsidP="008D1045">
      <w:pPr>
        <w:spacing w:line="360" w:lineRule="auto"/>
        <w:rPr>
          <w:color w:val="000000"/>
          <w:sz w:val="28"/>
          <w:szCs w:val="28"/>
        </w:rPr>
      </w:pPr>
      <w:r>
        <w:rPr>
          <w:color w:val="000000"/>
          <w:sz w:val="28"/>
          <w:szCs w:val="28"/>
        </w:rPr>
        <w:t>5. И.И. Елисеева. Общая теория статистики: учебник / И.И. Елисеева, М.М. Юзбашев. – М.: Финансы и статистика, 2005.</w:t>
      </w:r>
    </w:p>
    <w:p w:rsidR="008D1045" w:rsidRPr="003F0092" w:rsidRDefault="008D1045" w:rsidP="008D1045">
      <w:pPr>
        <w:spacing w:line="360" w:lineRule="auto"/>
        <w:rPr>
          <w:color w:val="000000"/>
          <w:sz w:val="28"/>
          <w:szCs w:val="28"/>
        </w:rPr>
      </w:pPr>
      <w:r>
        <w:rPr>
          <w:color w:val="000000"/>
          <w:sz w:val="28"/>
          <w:szCs w:val="28"/>
        </w:rPr>
        <w:t>6. А.П. Зинченко.</w:t>
      </w:r>
      <w:r w:rsidRPr="00D9236B">
        <w:rPr>
          <w:color w:val="000000"/>
          <w:sz w:val="28"/>
          <w:szCs w:val="28"/>
        </w:rPr>
        <w:t xml:space="preserve"> Сельскохозяйственная статистика с основами социально-экономической статистики. – М.</w:t>
      </w:r>
      <w:r>
        <w:rPr>
          <w:color w:val="000000"/>
          <w:sz w:val="28"/>
          <w:szCs w:val="28"/>
        </w:rPr>
        <w:t>: Финансы и статистика,2004</w:t>
      </w:r>
      <w:r w:rsidRPr="00D9236B">
        <w:rPr>
          <w:color w:val="000000"/>
          <w:sz w:val="28"/>
          <w:szCs w:val="28"/>
        </w:rPr>
        <w:t>.</w:t>
      </w:r>
      <w:r w:rsidRPr="00D9236B">
        <w:rPr>
          <w:color w:val="000000"/>
          <w:sz w:val="28"/>
          <w:szCs w:val="28"/>
        </w:rPr>
        <w:br/>
      </w:r>
      <w:r>
        <w:rPr>
          <w:color w:val="000000"/>
          <w:sz w:val="28"/>
          <w:szCs w:val="28"/>
        </w:rPr>
        <w:t>7. Н.И. Золоткин. Методы анализа качества продукции. – М.: Финансы и статистика, 1</w:t>
      </w:r>
      <w:r w:rsidRPr="003F0092">
        <w:rPr>
          <w:color w:val="000000"/>
          <w:sz w:val="28"/>
          <w:szCs w:val="28"/>
        </w:rPr>
        <w:t>999</w:t>
      </w:r>
    </w:p>
    <w:p w:rsidR="008D1045" w:rsidRDefault="008D1045" w:rsidP="008D1045">
      <w:pPr>
        <w:spacing w:line="360" w:lineRule="auto"/>
        <w:rPr>
          <w:color w:val="000000"/>
          <w:sz w:val="28"/>
          <w:szCs w:val="28"/>
        </w:rPr>
      </w:pPr>
      <w:smartTag w:uri="urn:schemas-microsoft-com:office:smarttags" w:element="metricconverter">
        <w:smartTagPr>
          <w:attr w:name="ProductID" w:val="8. М"/>
        </w:smartTagPr>
        <w:r>
          <w:rPr>
            <w:color w:val="000000"/>
            <w:sz w:val="28"/>
            <w:szCs w:val="28"/>
          </w:rPr>
          <w:t>8. М</w:t>
        </w:r>
      </w:smartTag>
      <w:r>
        <w:rPr>
          <w:color w:val="000000"/>
          <w:sz w:val="28"/>
          <w:szCs w:val="28"/>
        </w:rPr>
        <w:t>.П. Козлов. Сельскохозяйственный товаропроизводитель: оценка текущих изменений, пути экономического развития. – М.: Вопросы статистики, 2005. - №2.</w:t>
      </w:r>
    </w:p>
    <w:p w:rsidR="008D1045" w:rsidRDefault="008D1045" w:rsidP="008D1045">
      <w:pPr>
        <w:spacing w:line="360" w:lineRule="auto"/>
        <w:rPr>
          <w:color w:val="000000"/>
          <w:sz w:val="28"/>
          <w:szCs w:val="28"/>
        </w:rPr>
      </w:pPr>
      <w:smartTag w:uri="urn:schemas-microsoft-com:office:smarttags" w:element="metricconverter">
        <w:smartTagPr>
          <w:attr w:name="ProductID" w:val="9. М"/>
        </w:smartTagPr>
        <w:r>
          <w:rPr>
            <w:color w:val="000000"/>
            <w:sz w:val="28"/>
            <w:szCs w:val="28"/>
          </w:rPr>
          <w:t>9. М</w:t>
        </w:r>
      </w:smartTag>
      <w:r>
        <w:rPr>
          <w:color w:val="000000"/>
          <w:sz w:val="28"/>
          <w:szCs w:val="28"/>
        </w:rPr>
        <w:t>.П. Козлов. Экономическое положение сельскохозяйственных товаропроизводителей в условиях макроэкономического роста. – М.: Вопросы статистики, 2004. - №2.</w:t>
      </w:r>
    </w:p>
    <w:p w:rsidR="008D1045" w:rsidRDefault="008D1045" w:rsidP="008D1045">
      <w:pPr>
        <w:spacing w:line="360" w:lineRule="auto"/>
        <w:rPr>
          <w:color w:val="000000"/>
          <w:sz w:val="28"/>
          <w:szCs w:val="28"/>
        </w:rPr>
      </w:pPr>
      <w:r>
        <w:rPr>
          <w:color w:val="000000"/>
          <w:sz w:val="28"/>
          <w:szCs w:val="28"/>
        </w:rPr>
        <w:t>10. В.Ф. Лапо. Оценка влияния  факторов на урожайность сельскохозяйственных культур. – М.: Вопросы статистики, 2004. - №7.</w:t>
      </w:r>
    </w:p>
    <w:p w:rsidR="008D1045" w:rsidRPr="003F0092" w:rsidRDefault="008D1045" w:rsidP="008D1045">
      <w:pPr>
        <w:spacing w:line="360" w:lineRule="auto"/>
        <w:rPr>
          <w:color w:val="000000"/>
          <w:sz w:val="28"/>
          <w:szCs w:val="28"/>
        </w:rPr>
      </w:pPr>
      <w:r>
        <w:rPr>
          <w:color w:val="000000"/>
          <w:sz w:val="28"/>
          <w:szCs w:val="28"/>
        </w:rPr>
        <w:t xml:space="preserve">11. А.И. Маркова. Курс лекций по сельскохозяйственной статистике с основами экономической статистики. – М., </w:t>
      </w:r>
      <w:r w:rsidRPr="003F0092">
        <w:rPr>
          <w:color w:val="000000"/>
          <w:sz w:val="28"/>
          <w:szCs w:val="28"/>
        </w:rPr>
        <w:t>2002</w:t>
      </w:r>
    </w:p>
    <w:p w:rsidR="008D1045" w:rsidRDefault="008D1045" w:rsidP="008D1045">
      <w:pPr>
        <w:spacing w:line="360" w:lineRule="auto"/>
        <w:rPr>
          <w:color w:val="000000"/>
          <w:sz w:val="28"/>
          <w:szCs w:val="28"/>
        </w:rPr>
      </w:pPr>
      <w:r>
        <w:rPr>
          <w:color w:val="000000"/>
          <w:sz w:val="28"/>
          <w:szCs w:val="28"/>
        </w:rPr>
        <w:t>12. Ж. Пизон. Методология исследования и причины колебания урожайности. – М.: Вопросы статистики, 2004 - №7</w:t>
      </w:r>
      <w:r w:rsidRPr="007214CB">
        <w:rPr>
          <w:color w:val="000000"/>
          <w:sz w:val="28"/>
          <w:szCs w:val="28"/>
        </w:rPr>
        <w:t xml:space="preserve"> </w:t>
      </w:r>
    </w:p>
    <w:p w:rsidR="008D1045" w:rsidRDefault="008D1045" w:rsidP="008D1045">
      <w:pPr>
        <w:spacing w:line="360" w:lineRule="auto"/>
        <w:rPr>
          <w:color w:val="000000"/>
          <w:sz w:val="28"/>
          <w:szCs w:val="28"/>
        </w:rPr>
      </w:pPr>
      <w:r>
        <w:rPr>
          <w:color w:val="000000"/>
          <w:sz w:val="28"/>
          <w:szCs w:val="28"/>
        </w:rPr>
        <w:t>13. Практикум по эконометрике под ред. И.И. Елисеевой. – М. 2001.</w:t>
      </w:r>
      <w:r w:rsidRPr="00D9236B">
        <w:rPr>
          <w:color w:val="000000"/>
          <w:sz w:val="28"/>
          <w:szCs w:val="28"/>
        </w:rPr>
        <w:t xml:space="preserve"> </w:t>
      </w:r>
    </w:p>
    <w:p w:rsidR="008D1045" w:rsidRDefault="008D1045" w:rsidP="008D1045">
      <w:pPr>
        <w:spacing w:line="360" w:lineRule="auto"/>
        <w:rPr>
          <w:color w:val="000000"/>
          <w:sz w:val="28"/>
          <w:szCs w:val="28"/>
        </w:rPr>
      </w:pPr>
      <w:r>
        <w:rPr>
          <w:color w:val="000000"/>
          <w:sz w:val="28"/>
          <w:szCs w:val="28"/>
        </w:rPr>
        <w:t xml:space="preserve">14. </w:t>
      </w:r>
      <w:r w:rsidRPr="00D9236B">
        <w:rPr>
          <w:color w:val="000000"/>
          <w:sz w:val="28"/>
          <w:szCs w:val="28"/>
        </w:rPr>
        <w:t>Практикум по общей теории статистики и сельскохозяйственной статистике. Учебное пособие./Под ред. А.П. Зинченко и др. – М</w:t>
      </w:r>
      <w:r>
        <w:rPr>
          <w:color w:val="000000"/>
          <w:sz w:val="28"/>
          <w:szCs w:val="28"/>
        </w:rPr>
        <w:t xml:space="preserve">.: Финансы и статистика, </w:t>
      </w:r>
      <w:r w:rsidRPr="007214CB">
        <w:rPr>
          <w:color w:val="000000"/>
          <w:sz w:val="28"/>
          <w:szCs w:val="28"/>
        </w:rPr>
        <w:t>2000</w:t>
      </w:r>
      <w:r>
        <w:rPr>
          <w:color w:val="000000"/>
          <w:sz w:val="28"/>
          <w:szCs w:val="28"/>
        </w:rPr>
        <w:t>.</w:t>
      </w:r>
    </w:p>
    <w:p w:rsidR="008D1045" w:rsidRDefault="008D1045" w:rsidP="008D1045">
      <w:pPr>
        <w:spacing w:line="360" w:lineRule="auto"/>
        <w:rPr>
          <w:color w:val="000000"/>
          <w:sz w:val="28"/>
          <w:szCs w:val="28"/>
        </w:rPr>
      </w:pPr>
      <w:r>
        <w:rPr>
          <w:color w:val="000000"/>
          <w:sz w:val="28"/>
          <w:szCs w:val="28"/>
        </w:rPr>
        <w:t>15. С.С. Сергеев</w:t>
      </w:r>
      <w:r w:rsidRPr="00D9236B">
        <w:rPr>
          <w:color w:val="000000"/>
          <w:sz w:val="28"/>
          <w:szCs w:val="28"/>
        </w:rPr>
        <w:t>. Сельскохозяйственная статистика с основами социально-экономической статистики. Учебник. – М</w:t>
      </w:r>
      <w:r>
        <w:rPr>
          <w:color w:val="000000"/>
          <w:sz w:val="28"/>
          <w:szCs w:val="28"/>
        </w:rPr>
        <w:t>.: Финансы и статистика, 2003.</w:t>
      </w:r>
      <w:r>
        <w:rPr>
          <w:color w:val="000000"/>
          <w:sz w:val="28"/>
          <w:szCs w:val="28"/>
        </w:rPr>
        <w:br/>
        <w:t>16. С.С. Сергеев.</w:t>
      </w:r>
      <w:r w:rsidRPr="00D9236B">
        <w:rPr>
          <w:color w:val="000000"/>
          <w:sz w:val="28"/>
          <w:szCs w:val="28"/>
        </w:rPr>
        <w:t xml:space="preserve"> Сельскохозяйственная статистика с основами социально-экономической статистики. У</w:t>
      </w:r>
      <w:r>
        <w:rPr>
          <w:color w:val="000000"/>
          <w:sz w:val="28"/>
          <w:szCs w:val="28"/>
        </w:rPr>
        <w:t>чебник. – М.: «Статистика», 2002</w:t>
      </w:r>
      <w:r w:rsidRPr="00D9236B">
        <w:rPr>
          <w:color w:val="000000"/>
          <w:sz w:val="28"/>
          <w:szCs w:val="28"/>
        </w:rPr>
        <w:t>.</w:t>
      </w:r>
      <w:r w:rsidRPr="00D9236B">
        <w:rPr>
          <w:color w:val="000000"/>
          <w:sz w:val="28"/>
          <w:szCs w:val="28"/>
        </w:rPr>
        <w:br/>
      </w:r>
      <w:r>
        <w:rPr>
          <w:color w:val="000000"/>
          <w:sz w:val="28"/>
          <w:szCs w:val="28"/>
        </w:rPr>
        <w:t>17. В.А.Свободин</w:t>
      </w:r>
      <w:r w:rsidRPr="00D9236B">
        <w:rPr>
          <w:color w:val="000000"/>
          <w:sz w:val="28"/>
          <w:szCs w:val="28"/>
        </w:rPr>
        <w:t>. Интенсификация и эффективность сельскохозяйственного производс</w:t>
      </w:r>
      <w:r>
        <w:rPr>
          <w:color w:val="000000"/>
          <w:sz w:val="28"/>
          <w:szCs w:val="28"/>
        </w:rPr>
        <w:t>тва. – М.: Росагропромиздат, 2004</w:t>
      </w:r>
      <w:r w:rsidRPr="00D9236B">
        <w:rPr>
          <w:color w:val="000000"/>
          <w:sz w:val="28"/>
          <w:szCs w:val="28"/>
        </w:rPr>
        <w:t>.</w:t>
      </w:r>
      <w:r w:rsidRPr="00D9236B">
        <w:rPr>
          <w:color w:val="000000"/>
          <w:sz w:val="28"/>
          <w:szCs w:val="28"/>
        </w:rPr>
        <w:br/>
      </w:r>
      <w:r>
        <w:rPr>
          <w:color w:val="000000"/>
          <w:sz w:val="28"/>
          <w:szCs w:val="28"/>
        </w:rPr>
        <w:t>18. А.В. Сизов. Производство минус потребление. – М.: Агробизнес, 2006. - №10</w:t>
      </w:r>
    </w:p>
    <w:p w:rsidR="008D1045" w:rsidRDefault="008D1045" w:rsidP="008D1045">
      <w:pPr>
        <w:spacing w:line="360" w:lineRule="auto"/>
        <w:rPr>
          <w:color w:val="000000"/>
          <w:sz w:val="28"/>
          <w:szCs w:val="28"/>
        </w:rPr>
      </w:pPr>
      <w:r>
        <w:rPr>
          <w:color w:val="000000"/>
          <w:sz w:val="28"/>
          <w:szCs w:val="28"/>
        </w:rPr>
        <w:t>19. Статистика: учебник / под ред. И.И. Елисеевой. – М.: ТК Велби, Издательство Проспект, 2004</w:t>
      </w:r>
    </w:p>
    <w:p w:rsidR="008D1045" w:rsidRDefault="008D1045" w:rsidP="008D1045">
      <w:pPr>
        <w:spacing w:line="360" w:lineRule="auto"/>
        <w:rPr>
          <w:color w:val="000000"/>
          <w:sz w:val="28"/>
          <w:szCs w:val="28"/>
        </w:rPr>
      </w:pPr>
      <w:r>
        <w:rPr>
          <w:color w:val="000000"/>
          <w:sz w:val="28"/>
          <w:szCs w:val="28"/>
        </w:rPr>
        <w:t xml:space="preserve">20. Сайты в Интернете:  </w:t>
      </w:r>
      <w:r w:rsidRPr="00E30DF5">
        <w:rPr>
          <w:color w:val="000000"/>
          <w:sz w:val="28"/>
          <w:szCs w:val="28"/>
          <w:u w:val="single"/>
          <w:lang w:val="en-US"/>
        </w:rPr>
        <w:t>www</w:t>
      </w:r>
      <w:r w:rsidRPr="00E30DF5">
        <w:rPr>
          <w:color w:val="000000"/>
          <w:sz w:val="28"/>
          <w:szCs w:val="28"/>
          <w:u w:val="single"/>
        </w:rPr>
        <w:t>.</w:t>
      </w:r>
      <w:r w:rsidRPr="00E30DF5">
        <w:rPr>
          <w:color w:val="000000"/>
          <w:sz w:val="28"/>
          <w:szCs w:val="28"/>
          <w:u w:val="single"/>
          <w:lang w:val="en-US"/>
        </w:rPr>
        <w:t>gks</w:t>
      </w:r>
      <w:r w:rsidRPr="00E30DF5">
        <w:rPr>
          <w:color w:val="000000"/>
          <w:sz w:val="28"/>
          <w:szCs w:val="28"/>
          <w:u w:val="single"/>
        </w:rPr>
        <w:t>.</w:t>
      </w:r>
      <w:r w:rsidRPr="00E30DF5">
        <w:rPr>
          <w:color w:val="000000"/>
          <w:sz w:val="28"/>
          <w:szCs w:val="28"/>
          <w:u w:val="single"/>
          <w:lang w:val="en-US"/>
        </w:rPr>
        <w:t>ru</w:t>
      </w:r>
      <w:r>
        <w:rPr>
          <w:color w:val="000000"/>
          <w:sz w:val="28"/>
          <w:szCs w:val="28"/>
        </w:rPr>
        <w:t xml:space="preserve">- Федеральная служба государственной статистики. </w:t>
      </w:r>
    </w:p>
    <w:p w:rsidR="008D1045" w:rsidRDefault="008D1045" w:rsidP="008D1045">
      <w:pPr>
        <w:spacing w:line="360" w:lineRule="auto"/>
        <w:rPr>
          <w:color w:val="000000"/>
          <w:sz w:val="28"/>
          <w:szCs w:val="28"/>
        </w:rPr>
      </w:pPr>
      <w:r>
        <w:rPr>
          <w:color w:val="000000"/>
          <w:sz w:val="28"/>
          <w:szCs w:val="28"/>
        </w:rPr>
        <w:t>21. О.С. Цудиновский. Индивидуальный анализ издержек производства и себестоимости в сельском хозяйстве. – М.: Вопросы статистики, 2003.</w:t>
      </w:r>
    </w:p>
    <w:p w:rsidR="008D1045" w:rsidRPr="003F0092" w:rsidRDefault="008D1045" w:rsidP="008D1045">
      <w:pPr>
        <w:spacing w:line="360" w:lineRule="auto"/>
        <w:rPr>
          <w:color w:val="000000"/>
          <w:sz w:val="28"/>
          <w:szCs w:val="28"/>
        </w:rPr>
      </w:pPr>
      <w:r>
        <w:rPr>
          <w:color w:val="000000"/>
          <w:sz w:val="28"/>
          <w:szCs w:val="28"/>
        </w:rPr>
        <w:t>22. Р.А. Шмойлова. Теория статистики. – М.: Финансы и статистика, 2006</w:t>
      </w:r>
    </w:p>
    <w:p w:rsidR="008D1045" w:rsidRPr="00993834"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p>
    <w:p w:rsidR="008D1045" w:rsidRDefault="008D1045" w:rsidP="008D1045">
      <w:pPr>
        <w:spacing w:line="360" w:lineRule="auto"/>
        <w:rPr>
          <w:color w:val="000000"/>
          <w:sz w:val="28"/>
          <w:szCs w:val="28"/>
        </w:rPr>
      </w:pPr>
      <w:r>
        <w:rPr>
          <w:color w:val="000000"/>
          <w:sz w:val="28"/>
          <w:szCs w:val="28"/>
        </w:rPr>
        <w:br/>
      </w:r>
    </w:p>
    <w:p w:rsidR="0082546D" w:rsidRDefault="0082546D" w:rsidP="006B4D07">
      <w:pPr>
        <w:spacing w:line="360" w:lineRule="auto"/>
      </w:pPr>
      <w:r>
        <w:rPr>
          <w:color w:val="000000"/>
          <w:sz w:val="28"/>
          <w:szCs w:val="28"/>
        </w:rPr>
        <w:br/>
      </w:r>
    </w:p>
    <w:p w:rsidR="0082546D" w:rsidRDefault="0082546D" w:rsidP="006B4D07">
      <w:pPr>
        <w:spacing w:line="360" w:lineRule="auto"/>
        <w:ind w:firstLine="540"/>
        <w:jc w:val="both"/>
        <w:rPr>
          <w:color w:val="000000"/>
          <w:sz w:val="28"/>
          <w:szCs w:val="28"/>
        </w:rPr>
      </w:pPr>
    </w:p>
    <w:p w:rsidR="00C12505" w:rsidRDefault="00C12505" w:rsidP="006B4D07">
      <w:pPr>
        <w:spacing w:line="360" w:lineRule="auto"/>
        <w:jc w:val="both"/>
        <w:rPr>
          <w:color w:val="000000"/>
          <w:sz w:val="28"/>
          <w:szCs w:val="28"/>
        </w:rPr>
      </w:pPr>
      <w:r w:rsidRPr="00D9236B">
        <w:rPr>
          <w:color w:val="000000"/>
          <w:sz w:val="28"/>
          <w:szCs w:val="28"/>
        </w:rPr>
        <w:br/>
      </w:r>
    </w:p>
    <w:p w:rsidR="00C12505" w:rsidRDefault="00C12505" w:rsidP="006B4D07">
      <w:pPr>
        <w:spacing w:after="240" w:line="360" w:lineRule="auto"/>
        <w:ind w:firstLine="540"/>
        <w:jc w:val="both"/>
        <w:rPr>
          <w:color w:val="000000"/>
          <w:sz w:val="28"/>
          <w:szCs w:val="28"/>
        </w:rPr>
      </w:pPr>
    </w:p>
    <w:p w:rsidR="00C12505" w:rsidRDefault="00C12505" w:rsidP="006B4D07">
      <w:pPr>
        <w:spacing w:after="240" w:line="360" w:lineRule="auto"/>
        <w:ind w:firstLine="540"/>
        <w:jc w:val="both"/>
        <w:rPr>
          <w:color w:val="000000"/>
          <w:sz w:val="28"/>
          <w:szCs w:val="28"/>
        </w:rPr>
      </w:pPr>
    </w:p>
    <w:p w:rsidR="00C12505" w:rsidRDefault="00C12505" w:rsidP="006B4D07">
      <w:pPr>
        <w:spacing w:after="240" w:line="360" w:lineRule="auto"/>
        <w:ind w:firstLine="540"/>
        <w:jc w:val="both"/>
        <w:rPr>
          <w:color w:val="000000"/>
          <w:sz w:val="28"/>
          <w:szCs w:val="28"/>
        </w:rPr>
      </w:pPr>
    </w:p>
    <w:p w:rsidR="00C12505" w:rsidRDefault="00C12505" w:rsidP="006B4D07">
      <w:pPr>
        <w:spacing w:after="240" w:line="360" w:lineRule="auto"/>
        <w:ind w:firstLine="540"/>
        <w:jc w:val="both"/>
        <w:rPr>
          <w:color w:val="000000"/>
          <w:sz w:val="28"/>
          <w:szCs w:val="28"/>
        </w:rPr>
      </w:pPr>
    </w:p>
    <w:p w:rsidR="00C12505" w:rsidRDefault="00C12505" w:rsidP="006B4D07">
      <w:pPr>
        <w:spacing w:line="360" w:lineRule="auto"/>
        <w:rPr>
          <w:color w:val="000000"/>
          <w:sz w:val="28"/>
          <w:szCs w:val="28"/>
        </w:rPr>
      </w:pPr>
    </w:p>
    <w:p w:rsidR="00C12505" w:rsidRDefault="00C12505" w:rsidP="00C12505">
      <w:bookmarkStart w:id="4" w:name="_GoBack"/>
      <w:bookmarkEnd w:id="4"/>
    </w:p>
    <w:sectPr w:rsidR="00C12505" w:rsidSect="003305BF">
      <w:footerReference w:type="even" r:id="rId356"/>
      <w:footerReference w:type="default" r:id="rId35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E8" w:rsidRDefault="005D21E8">
      <w:r>
        <w:separator/>
      </w:r>
    </w:p>
  </w:endnote>
  <w:endnote w:type="continuationSeparator" w:id="0">
    <w:p w:rsidR="005D21E8" w:rsidRDefault="005D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F" w:rsidRDefault="003305BF" w:rsidP="003305B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305BF" w:rsidRDefault="003305BF" w:rsidP="003305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BF" w:rsidRDefault="003305BF" w:rsidP="003305B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4351B">
      <w:rPr>
        <w:rStyle w:val="a6"/>
        <w:noProof/>
      </w:rPr>
      <w:t>3</w:t>
    </w:r>
    <w:r>
      <w:rPr>
        <w:rStyle w:val="a6"/>
      </w:rPr>
      <w:fldChar w:fldCharType="end"/>
    </w:r>
  </w:p>
  <w:p w:rsidR="003305BF" w:rsidRDefault="003305BF" w:rsidP="003305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E8" w:rsidRDefault="005D21E8">
      <w:r>
        <w:separator/>
      </w:r>
    </w:p>
  </w:footnote>
  <w:footnote w:type="continuationSeparator" w:id="0">
    <w:p w:rsidR="005D21E8" w:rsidRDefault="005D2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D1080"/>
    <w:multiLevelType w:val="hybridMultilevel"/>
    <w:tmpl w:val="675EE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2C48B5"/>
    <w:multiLevelType w:val="hybridMultilevel"/>
    <w:tmpl w:val="EA28AE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E026DF"/>
    <w:multiLevelType w:val="hybridMultilevel"/>
    <w:tmpl w:val="CE2292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EA5DBD"/>
    <w:multiLevelType w:val="hybridMultilevel"/>
    <w:tmpl w:val="F02ED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182B42"/>
    <w:multiLevelType w:val="hybridMultilevel"/>
    <w:tmpl w:val="BB6220A6"/>
    <w:lvl w:ilvl="0" w:tplc="D70A4BBA">
      <w:start w:val="1"/>
      <w:numFmt w:val="decimal"/>
      <w:lvlText w:val="%1)"/>
      <w:lvlJc w:val="left"/>
      <w:pPr>
        <w:tabs>
          <w:tab w:val="num" w:pos="435"/>
        </w:tabs>
        <w:ind w:left="435" w:hanging="360"/>
      </w:pPr>
      <w:rPr>
        <w:rFonts w:hint="default"/>
        <w:b w:val="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505"/>
    <w:rsid w:val="00047FC8"/>
    <w:rsid w:val="00050987"/>
    <w:rsid w:val="00072AAA"/>
    <w:rsid w:val="00074334"/>
    <w:rsid w:val="00125F42"/>
    <w:rsid w:val="0014096B"/>
    <w:rsid w:val="00150C47"/>
    <w:rsid w:val="001B737F"/>
    <w:rsid w:val="00242FA0"/>
    <w:rsid w:val="002B36FB"/>
    <w:rsid w:val="003305BF"/>
    <w:rsid w:val="0033315E"/>
    <w:rsid w:val="00375CE7"/>
    <w:rsid w:val="003A723C"/>
    <w:rsid w:val="003D79C8"/>
    <w:rsid w:val="003E0473"/>
    <w:rsid w:val="0042354A"/>
    <w:rsid w:val="00423D8F"/>
    <w:rsid w:val="00472789"/>
    <w:rsid w:val="004D151B"/>
    <w:rsid w:val="00503E9E"/>
    <w:rsid w:val="00511FC6"/>
    <w:rsid w:val="00540186"/>
    <w:rsid w:val="00545BE4"/>
    <w:rsid w:val="00553124"/>
    <w:rsid w:val="005720E0"/>
    <w:rsid w:val="005A2CB0"/>
    <w:rsid w:val="005D21E8"/>
    <w:rsid w:val="00650386"/>
    <w:rsid w:val="00661BA0"/>
    <w:rsid w:val="006824B6"/>
    <w:rsid w:val="0068279F"/>
    <w:rsid w:val="006B4D07"/>
    <w:rsid w:val="006C0412"/>
    <w:rsid w:val="006E6943"/>
    <w:rsid w:val="00723E51"/>
    <w:rsid w:val="00725EA3"/>
    <w:rsid w:val="0078290D"/>
    <w:rsid w:val="007A1454"/>
    <w:rsid w:val="007E3F8C"/>
    <w:rsid w:val="0080367B"/>
    <w:rsid w:val="008171EC"/>
    <w:rsid w:val="0082546D"/>
    <w:rsid w:val="00860A39"/>
    <w:rsid w:val="008C5F8E"/>
    <w:rsid w:val="008D1045"/>
    <w:rsid w:val="008D16B4"/>
    <w:rsid w:val="008E33DA"/>
    <w:rsid w:val="009111B0"/>
    <w:rsid w:val="00917084"/>
    <w:rsid w:val="0094351B"/>
    <w:rsid w:val="009838F9"/>
    <w:rsid w:val="00A01A52"/>
    <w:rsid w:val="00A02C69"/>
    <w:rsid w:val="00A61027"/>
    <w:rsid w:val="00A64C90"/>
    <w:rsid w:val="00AD72EB"/>
    <w:rsid w:val="00AF17BF"/>
    <w:rsid w:val="00BD1F7F"/>
    <w:rsid w:val="00C12505"/>
    <w:rsid w:val="00C25E59"/>
    <w:rsid w:val="00CD4F84"/>
    <w:rsid w:val="00CF42F7"/>
    <w:rsid w:val="00D53D96"/>
    <w:rsid w:val="00D744F6"/>
    <w:rsid w:val="00DD4060"/>
    <w:rsid w:val="00DF1BAB"/>
    <w:rsid w:val="00E07974"/>
    <w:rsid w:val="00E86DF3"/>
    <w:rsid w:val="00EC3A7C"/>
    <w:rsid w:val="00F367E1"/>
    <w:rsid w:val="00F9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32"/>
    <o:shapelayout v:ext="edit">
      <o:idmap v:ext="edit" data="1"/>
    </o:shapelayout>
  </w:shapeDefaults>
  <w:decimalSymbol w:val=","/>
  <w:listSeparator w:val=";"/>
  <w15:chartTrackingRefBased/>
  <w15:docId w15:val="{3A3A1619-EDDF-4A3C-8A1F-24BEDA95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2505"/>
    <w:pPr>
      <w:spacing w:before="100" w:beforeAutospacing="1" w:after="100" w:afterAutospacing="1"/>
    </w:pPr>
  </w:style>
  <w:style w:type="table" w:styleId="a4">
    <w:name w:val="Table Grid"/>
    <w:basedOn w:val="a1"/>
    <w:rsid w:val="00C1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3305BF"/>
    <w:pPr>
      <w:tabs>
        <w:tab w:val="center" w:pos="4677"/>
        <w:tab w:val="right" w:pos="9355"/>
      </w:tabs>
    </w:pPr>
  </w:style>
  <w:style w:type="character" w:styleId="a6">
    <w:name w:val="page number"/>
    <w:basedOn w:val="a0"/>
    <w:rsid w:val="0033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5793">
      <w:bodyDiv w:val="1"/>
      <w:marLeft w:val="0"/>
      <w:marRight w:val="0"/>
      <w:marTop w:val="0"/>
      <w:marBottom w:val="0"/>
      <w:divBdr>
        <w:top w:val="none" w:sz="0" w:space="0" w:color="auto"/>
        <w:left w:val="none" w:sz="0" w:space="0" w:color="auto"/>
        <w:bottom w:val="none" w:sz="0" w:space="0" w:color="auto"/>
        <w:right w:val="none" w:sz="0" w:space="0" w:color="auto"/>
      </w:divBdr>
    </w:div>
    <w:div w:id="612244912">
      <w:bodyDiv w:val="1"/>
      <w:marLeft w:val="0"/>
      <w:marRight w:val="0"/>
      <w:marTop w:val="0"/>
      <w:marBottom w:val="0"/>
      <w:divBdr>
        <w:top w:val="none" w:sz="0" w:space="0" w:color="auto"/>
        <w:left w:val="none" w:sz="0" w:space="0" w:color="auto"/>
        <w:bottom w:val="none" w:sz="0" w:space="0" w:color="auto"/>
        <w:right w:val="none" w:sz="0" w:space="0" w:color="auto"/>
      </w:divBdr>
    </w:div>
    <w:div w:id="1109276396">
      <w:bodyDiv w:val="1"/>
      <w:marLeft w:val="0"/>
      <w:marRight w:val="0"/>
      <w:marTop w:val="0"/>
      <w:marBottom w:val="0"/>
      <w:divBdr>
        <w:top w:val="none" w:sz="0" w:space="0" w:color="auto"/>
        <w:left w:val="none" w:sz="0" w:space="0" w:color="auto"/>
        <w:bottom w:val="none" w:sz="0" w:space="0" w:color="auto"/>
        <w:right w:val="none" w:sz="0" w:space="0" w:color="auto"/>
      </w:divBdr>
    </w:div>
    <w:div w:id="15453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0.wmf"/><Relationship Id="rId303" Type="http://schemas.openxmlformats.org/officeDocument/2006/relationships/image" Target="media/image132.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75.bin"/><Relationship Id="rId159" Type="http://schemas.openxmlformats.org/officeDocument/2006/relationships/oleObject" Target="embeddings/oleObject89.bin"/><Relationship Id="rId324" Type="http://schemas.openxmlformats.org/officeDocument/2006/relationships/image" Target="media/image142.wmf"/><Relationship Id="rId345" Type="http://schemas.openxmlformats.org/officeDocument/2006/relationships/oleObject" Target="embeddings/oleObject187.bin"/><Relationship Id="rId170" Type="http://schemas.openxmlformats.org/officeDocument/2006/relationships/image" Target="media/image70.wmf"/><Relationship Id="rId191" Type="http://schemas.openxmlformats.org/officeDocument/2006/relationships/oleObject" Target="embeddings/oleObject106.bin"/><Relationship Id="rId205" Type="http://schemas.openxmlformats.org/officeDocument/2006/relationships/image" Target="media/image86.wmf"/><Relationship Id="rId226" Type="http://schemas.openxmlformats.org/officeDocument/2006/relationships/image" Target="media/image96.wmf"/><Relationship Id="rId247" Type="http://schemas.openxmlformats.org/officeDocument/2006/relationships/oleObject" Target="embeddings/oleObject137.bin"/><Relationship Id="rId107" Type="http://schemas.openxmlformats.org/officeDocument/2006/relationships/oleObject" Target="embeddings/oleObject53.bin"/><Relationship Id="rId268" Type="http://schemas.openxmlformats.org/officeDocument/2006/relationships/image" Target="media/image115.wmf"/><Relationship Id="rId289" Type="http://schemas.openxmlformats.org/officeDocument/2006/relationships/image" Target="media/image125.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image" Target="media/image55.wmf"/><Relationship Id="rId149" Type="http://schemas.openxmlformats.org/officeDocument/2006/relationships/oleObject" Target="embeddings/oleObject84.bin"/><Relationship Id="rId314" Type="http://schemas.openxmlformats.org/officeDocument/2006/relationships/oleObject" Target="embeddings/oleObject171.bin"/><Relationship Id="rId335" Type="http://schemas.openxmlformats.org/officeDocument/2006/relationships/oleObject" Target="embeddings/oleObject182.bin"/><Relationship Id="rId356"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65.wmf"/><Relationship Id="rId181" Type="http://schemas.openxmlformats.org/officeDocument/2006/relationships/oleObject" Target="embeddings/oleObject100.bin"/><Relationship Id="rId216" Type="http://schemas.openxmlformats.org/officeDocument/2006/relationships/oleObject" Target="embeddings/oleObject119.bin"/><Relationship Id="rId237" Type="http://schemas.openxmlformats.org/officeDocument/2006/relationships/oleObject" Target="embeddings/oleObject131.bin"/><Relationship Id="rId258" Type="http://schemas.openxmlformats.org/officeDocument/2006/relationships/image" Target="media/image110.wmf"/><Relationship Id="rId279" Type="http://schemas.openxmlformats.org/officeDocument/2006/relationships/oleObject" Target="embeddings/oleObject153.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1.wmf"/><Relationship Id="rId139" Type="http://schemas.openxmlformats.org/officeDocument/2006/relationships/oleObject" Target="embeddings/oleObject76.bin"/><Relationship Id="rId290" Type="http://schemas.openxmlformats.org/officeDocument/2006/relationships/oleObject" Target="embeddings/oleObject159.bin"/><Relationship Id="rId304" Type="http://schemas.openxmlformats.org/officeDocument/2006/relationships/oleObject" Target="embeddings/oleObject166.bin"/><Relationship Id="rId325" Type="http://schemas.openxmlformats.org/officeDocument/2006/relationships/oleObject" Target="embeddings/oleObject177.bin"/><Relationship Id="rId346" Type="http://schemas.openxmlformats.org/officeDocument/2006/relationships/image" Target="media/image153.wmf"/><Relationship Id="rId85" Type="http://schemas.openxmlformats.org/officeDocument/2006/relationships/image" Target="media/image39.wmf"/><Relationship Id="rId150" Type="http://schemas.openxmlformats.org/officeDocument/2006/relationships/image" Target="media/image60.wmf"/><Relationship Id="rId171" Type="http://schemas.openxmlformats.org/officeDocument/2006/relationships/oleObject" Target="embeddings/oleObject95.bin"/><Relationship Id="rId192" Type="http://schemas.openxmlformats.org/officeDocument/2006/relationships/image" Target="media/image80.wmf"/><Relationship Id="rId206" Type="http://schemas.openxmlformats.org/officeDocument/2006/relationships/oleObject" Target="embeddings/oleObject114.bin"/><Relationship Id="rId227" Type="http://schemas.openxmlformats.org/officeDocument/2006/relationships/oleObject" Target="embeddings/oleObject125.bin"/><Relationship Id="rId248" Type="http://schemas.openxmlformats.org/officeDocument/2006/relationships/image" Target="media/image105.wmf"/><Relationship Id="rId269" Type="http://schemas.openxmlformats.org/officeDocument/2006/relationships/oleObject" Target="embeddings/oleObject148.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4.bin"/><Relationship Id="rId129" Type="http://schemas.openxmlformats.org/officeDocument/2006/relationships/oleObject" Target="embeddings/oleObject68.bin"/><Relationship Id="rId280" Type="http://schemas.openxmlformats.org/officeDocument/2006/relationships/oleObject" Target="embeddings/oleObject154.bin"/><Relationship Id="rId315" Type="http://schemas.openxmlformats.org/officeDocument/2006/relationships/image" Target="media/image138.wmf"/><Relationship Id="rId336" Type="http://schemas.openxmlformats.org/officeDocument/2006/relationships/image" Target="media/image148.wmf"/><Relationship Id="rId357" Type="http://schemas.openxmlformats.org/officeDocument/2006/relationships/footer" Target="footer2.xml"/><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77.bin"/><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image" Target="media/image92.wmf"/><Relationship Id="rId6" Type="http://schemas.openxmlformats.org/officeDocument/2006/relationships/endnotes" Target="endnotes.xml"/><Relationship Id="rId238" Type="http://schemas.openxmlformats.org/officeDocument/2006/relationships/image" Target="media/image101.wmf"/><Relationship Id="rId259" Type="http://schemas.openxmlformats.org/officeDocument/2006/relationships/oleObject" Target="embeddings/oleObject143.bin"/><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image" Target="media/image116.wmf"/><Relationship Id="rId291" Type="http://schemas.openxmlformats.org/officeDocument/2006/relationships/image" Target="media/image126.wmf"/><Relationship Id="rId305" Type="http://schemas.openxmlformats.org/officeDocument/2006/relationships/image" Target="media/image133.wmf"/><Relationship Id="rId326" Type="http://schemas.openxmlformats.org/officeDocument/2006/relationships/image" Target="media/image143.wmf"/><Relationship Id="rId347" Type="http://schemas.openxmlformats.org/officeDocument/2006/relationships/oleObject" Target="embeddings/oleObject188.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9.bin"/><Relationship Id="rId151" Type="http://schemas.openxmlformats.org/officeDocument/2006/relationships/oleObject" Target="embeddings/oleObject85.bin"/><Relationship Id="rId172" Type="http://schemas.openxmlformats.org/officeDocument/2006/relationships/image" Target="media/image71.wmf"/><Relationship Id="rId193" Type="http://schemas.openxmlformats.org/officeDocument/2006/relationships/oleObject" Target="embeddings/oleObject107.bin"/><Relationship Id="rId207" Type="http://schemas.openxmlformats.org/officeDocument/2006/relationships/image" Target="media/image87.wmf"/><Relationship Id="rId228" Type="http://schemas.openxmlformats.org/officeDocument/2006/relationships/image" Target="media/image97.wmf"/><Relationship Id="rId249" Type="http://schemas.openxmlformats.org/officeDocument/2006/relationships/oleObject" Target="embeddings/oleObject138.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image" Target="media/image111.wmf"/><Relationship Id="rId281" Type="http://schemas.openxmlformats.org/officeDocument/2006/relationships/image" Target="media/image121.wmf"/><Relationship Id="rId316" Type="http://schemas.openxmlformats.org/officeDocument/2006/relationships/oleObject" Target="embeddings/oleObject172.bin"/><Relationship Id="rId337" Type="http://schemas.openxmlformats.org/officeDocument/2006/relationships/oleObject" Target="embeddings/oleObject183.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63.bin"/><Relationship Id="rId141" Type="http://schemas.openxmlformats.org/officeDocument/2006/relationships/oleObject" Target="embeddings/oleObject78.bin"/><Relationship Id="rId358" Type="http://schemas.openxmlformats.org/officeDocument/2006/relationships/fontTable" Target="fontTable.xml"/><Relationship Id="rId7" Type="http://schemas.openxmlformats.org/officeDocument/2006/relationships/image" Target="media/image1.wmf"/><Relationship Id="rId162" Type="http://schemas.openxmlformats.org/officeDocument/2006/relationships/image" Target="media/image66.wmf"/><Relationship Id="rId183" Type="http://schemas.openxmlformats.org/officeDocument/2006/relationships/image" Target="media/image76.wmf"/><Relationship Id="rId218" Type="http://schemas.openxmlformats.org/officeDocument/2006/relationships/oleObject" Target="embeddings/oleObject120.bin"/><Relationship Id="rId239" Type="http://schemas.openxmlformats.org/officeDocument/2006/relationships/oleObject" Target="embeddings/oleObject132.bin"/><Relationship Id="rId250" Type="http://schemas.openxmlformats.org/officeDocument/2006/relationships/image" Target="media/image106.wmf"/><Relationship Id="rId271" Type="http://schemas.openxmlformats.org/officeDocument/2006/relationships/oleObject" Target="embeddings/oleObject149.bin"/><Relationship Id="rId292" Type="http://schemas.openxmlformats.org/officeDocument/2006/relationships/oleObject" Target="embeddings/oleObject160.bin"/><Relationship Id="rId306" Type="http://schemas.openxmlformats.org/officeDocument/2006/relationships/oleObject" Target="embeddings/oleObject167.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image" Target="media/image56.wmf"/><Relationship Id="rId327" Type="http://schemas.openxmlformats.org/officeDocument/2006/relationships/oleObject" Target="embeddings/oleObject178.bin"/><Relationship Id="rId348" Type="http://schemas.openxmlformats.org/officeDocument/2006/relationships/image" Target="media/image154.wmf"/><Relationship Id="rId152" Type="http://schemas.openxmlformats.org/officeDocument/2006/relationships/image" Target="media/image61.wmf"/><Relationship Id="rId173" Type="http://schemas.openxmlformats.org/officeDocument/2006/relationships/oleObject" Target="embeddings/oleObject96.bin"/><Relationship Id="rId194" Type="http://schemas.openxmlformats.org/officeDocument/2006/relationships/oleObject" Target="embeddings/oleObject108.bin"/><Relationship Id="rId208" Type="http://schemas.openxmlformats.org/officeDocument/2006/relationships/oleObject" Target="embeddings/oleObject115.bin"/><Relationship Id="rId229" Type="http://schemas.openxmlformats.org/officeDocument/2006/relationships/oleObject" Target="embeddings/oleObject126.bin"/><Relationship Id="rId240" Type="http://schemas.openxmlformats.org/officeDocument/2006/relationships/oleObject" Target="embeddings/oleObject133.bin"/><Relationship Id="rId261" Type="http://schemas.openxmlformats.org/officeDocument/2006/relationships/oleObject" Target="embeddings/oleObject144.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55.bin"/><Relationship Id="rId317" Type="http://schemas.openxmlformats.org/officeDocument/2006/relationships/image" Target="media/image139.wmf"/><Relationship Id="rId338" Type="http://schemas.openxmlformats.org/officeDocument/2006/relationships/image" Target="media/image149.wmf"/><Relationship Id="rId359"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64.bin"/><Relationship Id="rId142" Type="http://schemas.openxmlformats.org/officeDocument/2006/relationships/oleObject" Target="embeddings/oleObject79.bin"/><Relationship Id="rId163" Type="http://schemas.openxmlformats.org/officeDocument/2006/relationships/oleObject" Target="embeddings/oleObject91.bin"/><Relationship Id="rId184" Type="http://schemas.openxmlformats.org/officeDocument/2006/relationships/oleObject" Target="embeddings/oleObject102.bin"/><Relationship Id="rId219" Type="http://schemas.openxmlformats.org/officeDocument/2006/relationships/image" Target="media/image93.wmf"/><Relationship Id="rId230" Type="http://schemas.openxmlformats.org/officeDocument/2006/relationships/image" Target="media/image98.wmf"/><Relationship Id="rId251" Type="http://schemas.openxmlformats.org/officeDocument/2006/relationships/oleObject" Target="embeddings/oleObject139.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0.wmf"/><Relationship Id="rId272" Type="http://schemas.openxmlformats.org/officeDocument/2006/relationships/image" Target="media/image117.wmf"/><Relationship Id="rId293" Type="http://schemas.openxmlformats.org/officeDocument/2006/relationships/image" Target="media/image127.wmf"/><Relationship Id="rId307" Type="http://schemas.openxmlformats.org/officeDocument/2006/relationships/image" Target="media/image134.wmf"/><Relationship Id="rId328" Type="http://schemas.openxmlformats.org/officeDocument/2006/relationships/image" Target="media/image144.wmf"/><Relationship Id="rId349" Type="http://schemas.openxmlformats.org/officeDocument/2006/relationships/oleObject" Target="embeddings/oleObject189.bin"/><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oleObject" Target="embeddings/oleObject70.bin"/><Relationship Id="rId153" Type="http://schemas.openxmlformats.org/officeDocument/2006/relationships/oleObject" Target="embeddings/oleObject86.bin"/><Relationship Id="rId174" Type="http://schemas.openxmlformats.org/officeDocument/2006/relationships/image" Target="media/image72.wmf"/><Relationship Id="rId195" Type="http://schemas.openxmlformats.org/officeDocument/2006/relationships/image" Target="media/image81.wmf"/><Relationship Id="rId209" Type="http://schemas.openxmlformats.org/officeDocument/2006/relationships/image" Target="media/image88.wmf"/><Relationship Id="rId190" Type="http://schemas.openxmlformats.org/officeDocument/2006/relationships/oleObject" Target="embeddings/oleObject105.bin"/><Relationship Id="rId204" Type="http://schemas.openxmlformats.org/officeDocument/2006/relationships/oleObject" Target="embeddings/oleObject113.bin"/><Relationship Id="rId220" Type="http://schemas.openxmlformats.org/officeDocument/2006/relationships/oleObject" Target="embeddings/oleObject121.bin"/><Relationship Id="rId225" Type="http://schemas.openxmlformats.org/officeDocument/2006/relationships/oleObject" Target="embeddings/oleObject124.bin"/><Relationship Id="rId241" Type="http://schemas.openxmlformats.org/officeDocument/2006/relationships/oleObject" Target="embeddings/oleObject134.bin"/><Relationship Id="rId246" Type="http://schemas.openxmlformats.org/officeDocument/2006/relationships/image" Target="media/image104.wmf"/><Relationship Id="rId267" Type="http://schemas.openxmlformats.org/officeDocument/2006/relationships/oleObject" Target="embeddings/oleObject147.bin"/><Relationship Id="rId288" Type="http://schemas.openxmlformats.org/officeDocument/2006/relationships/oleObject" Target="embeddings/oleObject158.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oleObject" Target="embeddings/oleObject67.bin"/><Relationship Id="rId262" Type="http://schemas.openxmlformats.org/officeDocument/2006/relationships/image" Target="media/image112.wmf"/><Relationship Id="rId283" Type="http://schemas.openxmlformats.org/officeDocument/2006/relationships/image" Target="media/image122.wmf"/><Relationship Id="rId313" Type="http://schemas.openxmlformats.org/officeDocument/2006/relationships/image" Target="media/image137.wmf"/><Relationship Id="rId318" Type="http://schemas.openxmlformats.org/officeDocument/2006/relationships/oleObject" Target="embeddings/oleObject173.bin"/><Relationship Id="rId339" Type="http://schemas.openxmlformats.org/officeDocument/2006/relationships/oleObject" Target="embeddings/oleObject184.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image" Target="media/image52.wmf"/><Relationship Id="rId143" Type="http://schemas.openxmlformats.org/officeDocument/2006/relationships/oleObject" Target="embeddings/oleObject80.bin"/><Relationship Id="rId148" Type="http://schemas.openxmlformats.org/officeDocument/2006/relationships/oleObject" Target="embeddings/oleObject83.bin"/><Relationship Id="rId164" Type="http://schemas.openxmlformats.org/officeDocument/2006/relationships/image" Target="media/image67.wmf"/><Relationship Id="rId169" Type="http://schemas.openxmlformats.org/officeDocument/2006/relationships/oleObject" Target="embeddings/oleObject94.bin"/><Relationship Id="rId185" Type="http://schemas.openxmlformats.org/officeDocument/2006/relationships/image" Target="media/image77.wmf"/><Relationship Id="rId334" Type="http://schemas.openxmlformats.org/officeDocument/2006/relationships/image" Target="media/image147.wmf"/><Relationship Id="rId350" Type="http://schemas.openxmlformats.org/officeDocument/2006/relationships/image" Target="media/image155.wmf"/><Relationship Id="rId355" Type="http://schemas.openxmlformats.org/officeDocument/2006/relationships/oleObject" Target="embeddings/oleObject1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5.wmf"/><Relationship Id="rId210" Type="http://schemas.openxmlformats.org/officeDocument/2006/relationships/oleObject" Target="embeddings/oleObject116.bin"/><Relationship Id="rId215" Type="http://schemas.openxmlformats.org/officeDocument/2006/relationships/image" Target="media/image91.wmf"/><Relationship Id="rId236" Type="http://schemas.openxmlformats.org/officeDocument/2006/relationships/oleObject" Target="embeddings/oleObject130.bin"/><Relationship Id="rId257" Type="http://schemas.openxmlformats.org/officeDocument/2006/relationships/oleObject" Target="embeddings/oleObject142.bin"/><Relationship Id="rId278" Type="http://schemas.openxmlformats.org/officeDocument/2006/relationships/image" Target="media/image120.wmf"/><Relationship Id="rId26" Type="http://schemas.openxmlformats.org/officeDocument/2006/relationships/oleObject" Target="embeddings/oleObject10.bin"/><Relationship Id="rId231" Type="http://schemas.openxmlformats.org/officeDocument/2006/relationships/oleObject" Target="embeddings/oleObject127.bin"/><Relationship Id="rId252" Type="http://schemas.openxmlformats.org/officeDocument/2006/relationships/image" Target="media/image107.wmf"/><Relationship Id="rId273" Type="http://schemas.openxmlformats.org/officeDocument/2006/relationships/oleObject" Target="embeddings/oleObject150.bin"/><Relationship Id="rId294" Type="http://schemas.openxmlformats.org/officeDocument/2006/relationships/oleObject" Target="embeddings/oleObject161.bin"/><Relationship Id="rId308" Type="http://schemas.openxmlformats.org/officeDocument/2006/relationships/oleObject" Target="embeddings/oleObject168.bin"/><Relationship Id="rId329" Type="http://schemas.openxmlformats.org/officeDocument/2006/relationships/oleObject" Target="embeddings/oleObject179.bin"/><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oleObject" Target="embeddings/oleObject71.bin"/><Relationship Id="rId154" Type="http://schemas.openxmlformats.org/officeDocument/2006/relationships/image" Target="media/image62.wmf"/><Relationship Id="rId175" Type="http://schemas.openxmlformats.org/officeDocument/2006/relationships/oleObject" Target="embeddings/oleObject97.bin"/><Relationship Id="rId340" Type="http://schemas.openxmlformats.org/officeDocument/2006/relationships/image" Target="media/image150.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5.bin"/><Relationship Id="rId221" Type="http://schemas.openxmlformats.org/officeDocument/2006/relationships/image" Target="media/image94.wmf"/><Relationship Id="rId242" Type="http://schemas.openxmlformats.org/officeDocument/2006/relationships/image" Target="media/image102.wmf"/><Relationship Id="rId263" Type="http://schemas.openxmlformats.org/officeDocument/2006/relationships/oleObject" Target="embeddings/oleObject145.bin"/><Relationship Id="rId284" Type="http://schemas.openxmlformats.org/officeDocument/2006/relationships/oleObject" Target="embeddings/oleObject156.bin"/><Relationship Id="rId319" Type="http://schemas.openxmlformats.org/officeDocument/2006/relationships/image" Target="media/image140.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5.bin"/><Relationship Id="rId144" Type="http://schemas.openxmlformats.org/officeDocument/2006/relationships/oleObject" Target="embeddings/oleObject81.bin"/><Relationship Id="rId330" Type="http://schemas.openxmlformats.org/officeDocument/2006/relationships/image" Target="media/image145.wmf"/><Relationship Id="rId90" Type="http://schemas.openxmlformats.org/officeDocument/2006/relationships/oleObject" Target="embeddings/oleObject43.bin"/><Relationship Id="rId165" Type="http://schemas.openxmlformats.org/officeDocument/2006/relationships/oleObject" Target="embeddings/oleObject92.bin"/><Relationship Id="rId186" Type="http://schemas.openxmlformats.org/officeDocument/2006/relationships/oleObject" Target="embeddings/oleObject103.bin"/><Relationship Id="rId351" Type="http://schemas.openxmlformats.org/officeDocument/2006/relationships/oleObject" Target="embeddings/oleObject190.bin"/><Relationship Id="rId211" Type="http://schemas.openxmlformats.org/officeDocument/2006/relationships/image" Target="media/image89.wmf"/><Relationship Id="rId232" Type="http://schemas.openxmlformats.org/officeDocument/2006/relationships/image" Target="media/image99.wmf"/><Relationship Id="rId253" Type="http://schemas.openxmlformats.org/officeDocument/2006/relationships/oleObject" Target="embeddings/oleObject140.bin"/><Relationship Id="rId274" Type="http://schemas.openxmlformats.org/officeDocument/2006/relationships/image" Target="media/image118.wmf"/><Relationship Id="rId295" Type="http://schemas.openxmlformats.org/officeDocument/2006/relationships/image" Target="media/image128.wmf"/><Relationship Id="rId309" Type="http://schemas.openxmlformats.org/officeDocument/2006/relationships/image" Target="media/image135.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image" Target="media/image57.wmf"/><Relationship Id="rId320" Type="http://schemas.openxmlformats.org/officeDocument/2006/relationships/oleObject" Target="embeddings/oleObject174.bin"/><Relationship Id="rId80" Type="http://schemas.openxmlformats.org/officeDocument/2006/relationships/oleObject" Target="embeddings/oleObject38.bin"/><Relationship Id="rId155" Type="http://schemas.openxmlformats.org/officeDocument/2006/relationships/oleObject" Target="embeddings/oleObject87.bin"/><Relationship Id="rId176" Type="http://schemas.openxmlformats.org/officeDocument/2006/relationships/image" Target="media/image73.wmf"/><Relationship Id="rId197" Type="http://schemas.openxmlformats.org/officeDocument/2006/relationships/image" Target="media/image82.wmf"/><Relationship Id="rId341" Type="http://schemas.openxmlformats.org/officeDocument/2006/relationships/oleObject" Target="embeddings/oleObject185.bin"/><Relationship Id="rId201" Type="http://schemas.openxmlformats.org/officeDocument/2006/relationships/image" Target="media/image84.wmf"/><Relationship Id="rId222" Type="http://schemas.openxmlformats.org/officeDocument/2006/relationships/oleObject" Target="embeddings/oleObject122.bin"/><Relationship Id="rId243" Type="http://schemas.openxmlformats.org/officeDocument/2006/relationships/oleObject" Target="embeddings/oleObject135.bin"/><Relationship Id="rId264" Type="http://schemas.openxmlformats.org/officeDocument/2006/relationships/image" Target="media/image113.wmf"/><Relationship Id="rId285" Type="http://schemas.openxmlformats.org/officeDocument/2006/relationships/image" Target="media/image123.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3.wmf"/><Relationship Id="rId310" Type="http://schemas.openxmlformats.org/officeDocument/2006/relationships/oleObject" Target="embeddings/oleObject169.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58.wmf"/><Relationship Id="rId166" Type="http://schemas.openxmlformats.org/officeDocument/2006/relationships/image" Target="media/image68.wmf"/><Relationship Id="rId187" Type="http://schemas.openxmlformats.org/officeDocument/2006/relationships/image" Target="media/image78.wmf"/><Relationship Id="rId331" Type="http://schemas.openxmlformats.org/officeDocument/2006/relationships/oleObject" Target="embeddings/oleObject180.bin"/><Relationship Id="rId352" Type="http://schemas.openxmlformats.org/officeDocument/2006/relationships/image" Target="media/image156.wmf"/><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oleObject" Target="embeddings/oleObject128.bin"/><Relationship Id="rId254" Type="http://schemas.openxmlformats.org/officeDocument/2006/relationships/image" Target="media/image108.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9.bin"/><Relationship Id="rId275" Type="http://schemas.openxmlformats.org/officeDocument/2006/relationships/oleObject" Target="embeddings/oleObject151.bin"/><Relationship Id="rId296" Type="http://schemas.openxmlformats.org/officeDocument/2006/relationships/oleObject" Target="embeddings/oleObject162.bin"/><Relationship Id="rId300" Type="http://schemas.openxmlformats.org/officeDocument/2006/relationships/oleObject" Target="embeddings/oleObject164.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72.bin"/><Relationship Id="rId156" Type="http://schemas.openxmlformats.org/officeDocument/2006/relationships/image" Target="media/image63.wmf"/><Relationship Id="rId177" Type="http://schemas.openxmlformats.org/officeDocument/2006/relationships/oleObject" Target="embeddings/oleObject98.bin"/><Relationship Id="rId198" Type="http://schemas.openxmlformats.org/officeDocument/2006/relationships/oleObject" Target="embeddings/oleObject110.bin"/><Relationship Id="rId321" Type="http://schemas.openxmlformats.org/officeDocument/2006/relationships/oleObject" Target="embeddings/oleObject175.bin"/><Relationship Id="rId342" Type="http://schemas.openxmlformats.org/officeDocument/2006/relationships/image" Target="media/image151.wmf"/><Relationship Id="rId202" Type="http://schemas.openxmlformats.org/officeDocument/2006/relationships/oleObject" Target="embeddings/oleObject112.bin"/><Relationship Id="rId223" Type="http://schemas.openxmlformats.org/officeDocument/2006/relationships/oleObject" Target="embeddings/oleObject123.bin"/><Relationship Id="rId244" Type="http://schemas.openxmlformats.org/officeDocument/2006/relationships/image" Target="media/image103.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46.bin"/><Relationship Id="rId286" Type="http://schemas.openxmlformats.org/officeDocument/2006/relationships/oleObject" Target="embeddings/oleObject157.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oleObject" Target="embeddings/oleObject66.bin"/><Relationship Id="rId146" Type="http://schemas.openxmlformats.org/officeDocument/2006/relationships/oleObject" Target="embeddings/oleObject82.bin"/><Relationship Id="rId167" Type="http://schemas.openxmlformats.org/officeDocument/2006/relationships/oleObject" Target="embeddings/oleObject93.bin"/><Relationship Id="rId188" Type="http://schemas.openxmlformats.org/officeDocument/2006/relationships/oleObject" Target="embeddings/oleObject104.bin"/><Relationship Id="rId311" Type="http://schemas.openxmlformats.org/officeDocument/2006/relationships/image" Target="media/image136.wmf"/><Relationship Id="rId332" Type="http://schemas.openxmlformats.org/officeDocument/2006/relationships/image" Target="media/image146.wmf"/><Relationship Id="rId353" Type="http://schemas.openxmlformats.org/officeDocument/2006/relationships/oleObject" Target="embeddings/oleObject191.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90.wmf"/><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image" Target="media/image12.emf"/><Relationship Id="rId255" Type="http://schemas.openxmlformats.org/officeDocument/2006/relationships/oleObject" Target="embeddings/oleObject141.bin"/><Relationship Id="rId276" Type="http://schemas.openxmlformats.org/officeDocument/2006/relationships/image" Target="media/image119.wmf"/><Relationship Id="rId297" Type="http://schemas.openxmlformats.org/officeDocument/2006/relationships/image" Target="media/image129.wmf"/><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73.bin"/><Relationship Id="rId157" Type="http://schemas.openxmlformats.org/officeDocument/2006/relationships/oleObject" Target="embeddings/oleObject88.bin"/><Relationship Id="rId178" Type="http://schemas.openxmlformats.org/officeDocument/2006/relationships/image" Target="media/image74.wmf"/><Relationship Id="rId301" Type="http://schemas.openxmlformats.org/officeDocument/2006/relationships/image" Target="media/image131.wmf"/><Relationship Id="rId322" Type="http://schemas.openxmlformats.org/officeDocument/2006/relationships/image" Target="media/image141.wmf"/><Relationship Id="rId343" Type="http://schemas.openxmlformats.org/officeDocument/2006/relationships/oleObject" Target="embeddings/oleObject186.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83.wmf"/><Relationship Id="rId203" Type="http://schemas.openxmlformats.org/officeDocument/2006/relationships/image" Target="media/image85.wmf"/><Relationship Id="rId19" Type="http://schemas.openxmlformats.org/officeDocument/2006/relationships/image" Target="media/image7.wmf"/><Relationship Id="rId224" Type="http://schemas.openxmlformats.org/officeDocument/2006/relationships/image" Target="media/image95.wmf"/><Relationship Id="rId245" Type="http://schemas.openxmlformats.org/officeDocument/2006/relationships/oleObject" Target="embeddings/oleObject136.bin"/><Relationship Id="rId266" Type="http://schemas.openxmlformats.org/officeDocument/2006/relationships/image" Target="media/image114.wmf"/><Relationship Id="rId287" Type="http://schemas.openxmlformats.org/officeDocument/2006/relationships/image" Target="media/image124.wmf"/><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image" Target="media/image54.wmf"/><Relationship Id="rId147" Type="http://schemas.openxmlformats.org/officeDocument/2006/relationships/image" Target="media/image59.wmf"/><Relationship Id="rId168" Type="http://schemas.openxmlformats.org/officeDocument/2006/relationships/image" Target="media/image69.wmf"/><Relationship Id="rId312" Type="http://schemas.openxmlformats.org/officeDocument/2006/relationships/oleObject" Target="embeddings/oleObject170.bin"/><Relationship Id="rId333" Type="http://schemas.openxmlformats.org/officeDocument/2006/relationships/oleObject" Target="embeddings/oleObject181.bin"/><Relationship Id="rId354" Type="http://schemas.openxmlformats.org/officeDocument/2006/relationships/oleObject" Target="embeddings/oleObject192.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79.wmf"/><Relationship Id="rId3" Type="http://schemas.openxmlformats.org/officeDocument/2006/relationships/settings" Target="settings.xml"/><Relationship Id="rId214" Type="http://schemas.openxmlformats.org/officeDocument/2006/relationships/oleObject" Target="embeddings/oleObject118.bin"/><Relationship Id="rId235" Type="http://schemas.openxmlformats.org/officeDocument/2006/relationships/image" Target="media/image100.wmf"/><Relationship Id="rId256" Type="http://schemas.openxmlformats.org/officeDocument/2006/relationships/image" Target="media/image109.wmf"/><Relationship Id="rId277" Type="http://schemas.openxmlformats.org/officeDocument/2006/relationships/oleObject" Target="embeddings/oleObject152.bin"/><Relationship Id="rId298" Type="http://schemas.openxmlformats.org/officeDocument/2006/relationships/oleObject" Target="embeddings/oleObject163.bin"/><Relationship Id="rId116" Type="http://schemas.openxmlformats.org/officeDocument/2006/relationships/image" Target="media/image50.wmf"/><Relationship Id="rId137" Type="http://schemas.openxmlformats.org/officeDocument/2006/relationships/oleObject" Target="embeddings/oleObject74.bin"/><Relationship Id="rId158" Type="http://schemas.openxmlformats.org/officeDocument/2006/relationships/image" Target="media/image64.wmf"/><Relationship Id="rId302" Type="http://schemas.openxmlformats.org/officeDocument/2006/relationships/oleObject" Target="embeddings/oleObject165.bin"/><Relationship Id="rId323" Type="http://schemas.openxmlformats.org/officeDocument/2006/relationships/oleObject" Target="embeddings/oleObject176.bin"/><Relationship Id="rId344" Type="http://schemas.openxmlformats.org/officeDocument/2006/relationships/image" Target="media/image152.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9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7950</Words>
  <Characters>45315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cp:lastModifiedBy>admin</cp:lastModifiedBy>
  <cp:revision>2</cp:revision>
  <cp:lastPrinted>2008-05-20T19:00:00Z</cp:lastPrinted>
  <dcterms:created xsi:type="dcterms:W3CDTF">2014-04-18T11:03:00Z</dcterms:created>
  <dcterms:modified xsi:type="dcterms:W3CDTF">2014-04-18T11:03:00Z</dcterms:modified>
</cp:coreProperties>
</file>