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DC" w:rsidRPr="008413E4" w:rsidRDefault="00676ADC" w:rsidP="00676ADC">
      <w:pPr>
        <w:spacing w:before="120"/>
        <w:jc w:val="center"/>
        <w:rPr>
          <w:b/>
          <w:bCs/>
          <w:sz w:val="32"/>
          <w:szCs w:val="32"/>
        </w:rPr>
      </w:pPr>
      <w:r w:rsidRPr="008413E4">
        <w:rPr>
          <w:b/>
          <w:bCs/>
          <w:sz w:val="32"/>
          <w:szCs w:val="32"/>
        </w:rPr>
        <w:t>Стерт Чарлз</w:t>
      </w:r>
    </w:p>
    <w:p w:rsidR="00676ADC" w:rsidRPr="008413E4" w:rsidRDefault="00676ADC" w:rsidP="00676ADC">
      <w:pPr>
        <w:spacing w:before="120"/>
        <w:jc w:val="center"/>
        <w:rPr>
          <w:b/>
          <w:bCs/>
          <w:sz w:val="28"/>
          <w:szCs w:val="28"/>
        </w:rPr>
      </w:pPr>
      <w:r w:rsidRPr="008413E4">
        <w:t>(</w:t>
      </w:r>
      <w:r w:rsidRPr="008413E4">
        <w:rPr>
          <w:b/>
          <w:bCs/>
          <w:sz w:val="28"/>
          <w:szCs w:val="28"/>
        </w:rPr>
        <w:t xml:space="preserve">1795-1869) </w:t>
      </w:r>
    </w:p>
    <w:p w:rsidR="00676ADC" w:rsidRPr="008413E4" w:rsidRDefault="00676ADC" w:rsidP="00676ADC">
      <w:pPr>
        <w:spacing w:before="120"/>
        <w:ind w:firstLine="567"/>
        <w:jc w:val="both"/>
      </w:pPr>
      <w:r w:rsidRPr="008413E4">
        <w:t xml:space="preserve">Английский исследователь Австралии, изучавший систему рек Макуори, Лахлан, Маррамбиджи и др. В 1828-1829 годах открыл реки Дарлинг и Муррей, нашел плодородные земли в районе нижнего Муррея. В 1844-1845 годах пытался первым пересечь пятый континент с юга на север. Первым исследовал Центральную Австралию. Стерт родился в Индии. В 1813 году он вступил в армию, принимал участие в походах против Наполеона и затем служил в Канаде и в Ирландии. В 1826 году он прибыл в Австралию; губернатор Нового Южного Уэльса Ролф Дарлинг, оценив выдающиеся способности молодого офицера, назначил его начальником экспедиции, которая должна была обследовать внутренние области, открытые Оксли и Юмом. Стерт изучил работы своих предшественников и знал, как трудно производить съемку в те годы, когда выпадают обильные осадки. 1828 год, как очень сухой, показался ему наиболее удобным для исследований. Стерт надеялся, что болота, которые в свое время остановили Оксли, пересохли и он легко проследит направление таинственных рек. Засуха 1826-1828 годов была настолько сильна, что, по словам Стерта, земля так выгорела, что на ней не осталось и следа растительности. Колонисты перегнали свои стада рогатого скота и овец в отдаленные местности, где были трава и вода, ибо здесь не осталось уже ни того ни другого . Таким образом, путешествие Стерта было вызвано как стремлением установить течение вновь открытых рек, так и необходимостью отыскания пастбищ. Стерт, которого сопровождал Юм, без труда прошел вдоль почти пересохшего русла реки Маккуори и легко преодолел болота, в которых увяз одиннадцать лет назад Оксли. Затем путешественники разделились и поодиночке направились на север в поисках удобных путей. Соединившись, Стерт и Юм 1 января 1829 года открыли реку Боган, которая текла на северо-северо-запад параллельно реке Маккуори, и спустились по ней до места ее впадения в большую реку. В честь губернатора Нового Южного Уэльса Стерт назвал эту новооткрытую водную артерию рекой Дарлинг. Истомленные жаждой, спутники Стерта кинулись к реке. Никогда, пишет исследователь, не забуду я возгласов изумления, которые вырвались у них, и глубокого разочарования на их лицах... Кубок радости выпал из наших рук, едва мы поднесли его к устам... Вода оказались солений. Река протекала через солончаковую пустыню, только кое-где сохранились тронутые желтизной участки с травой. Страшная засуха убивала все живое. Я видел, продолжает Стерт, как останавливали свой бег реки и исчезала из них вода... Почти все растительное царство уничтожалось. </w:t>
      </w:r>
    </w:p>
    <w:p w:rsidR="00676ADC" w:rsidRPr="008413E4" w:rsidRDefault="00676ADC" w:rsidP="00676ADC">
      <w:pPr>
        <w:spacing w:before="120"/>
        <w:ind w:firstLine="567"/>
        <w:jc w:val="both"/>
      </w:pPr>
      <w:r w:rsidRPr="008413E4">
        <w:t xml:space="preserve">Увядали деревья, и многие из них увядали насмерть. Эму [австралийские страусы], задыхаясь и вытянув шеи, напрасно искали воду в пересохших руслах, а туземные собаки, столь истощенные, что они уже не могли держаться на ногах, казалось, молились, чтобы милосердная рука лишила их жизни . Однако Стерт убежден был, что эта безрадостная местность отнюдь не сплошная пустыня. Ведь там и здесь он встречал аборигенов, а берега реки Дарлинг хранили следы былых половодий. Мы полагаем, писал Стерт, что засухи в Новом Южном Уэльсе это явление сезонное . Стерт возвратился в Сидней и тут же отправился в новое путешествие, на этот раз на юго-запад. Конец 1829 года был дождливым, и по реке Маррамбиджи Стерт за неделю спустился до того места, где она впадала в Муррей. Вниз по Муррею Стерт и его спутники плыли восемь дней, встречая повсеместно аборигенов, которые только однажды проявили недоброжелательное отношение к путешественникам. На участке, где Муррей резко изгибался к западу, Стерт 23 января 1830 года обнаружил, что справа, с севера, в эту реку впадает та самая река Дарлинг, до которой он добрался в прошлом году. И к величайшему его удивлению, вода в Дарлинге оказалась не соленой, а пресной. Добравшись до устья Муррея, Стерт обнаружил, что река изливается в мелководный лиман озеро Алесандрину; за этим лиманом простиралась бухта Энкаунтер, которую ранее открыл Флиндерс. Прямо передо мной, писал Стерт, простиралось великолепное озеро, вполне пригодное для того, чтобы принять в себя воды приведшей нас к нему могучей реки... Горные цепи теперь были еще более ясно видны. Они тянулись в направлении с севера на юг и находились в сорока милях от нас. Очертания их носили правильный и непрерывный характер; к югу они постепенно понижались, на севере же заканчивались высоким обрывом. Я не сомневался в том, что перед нами была гора Лофти, о которой сообщал капитан Флиндерс, и что передо мной та цепь, которая тянется к востоку от залива Св. Викентия . Но пройти из Муррея в море было почти невозможно. В устье реки обнажались песчаные отмели, очень узкий и извилистый канал доступен был лишь небольшим судам, и то только в тихую летнюю погоду. Стерт направился в обратный путь вверх по течению Муррея и Маррамбиджи; 1700 миль он и его спутники прошли на веслах, преодолевая сильное течение. Обратная дорога отняла у них три с лишним месяца, и только в мае 1830 года изыскатели возвратились в Сидней. Стерт был обескуражен итогами этого путешествия. Если бы окружающая местность соответствовала этой достойной реке!. </w:t>
      </w:r>
    </w:p>
    <w:p w:rsidR="00676ADC" w:rsidRPr="008413E4" w:rsidRDefault="00676ADC" w:rsidP="00676ADC">
      <w:pPr>
        <w:spacing w:before="120"/>
        <w:ind w:firstLine="567"/>
        <w:jc w:val="both"/>
      </w:pPr>
      <w:r w:rsidRPr="008413E4">
        <w:t xml:space="preserve">Но, увы, мы вынуждены считаться с тем, что земли вдоль ее берегов, по мере того как мы шли вниз, становились все более бесплодными и негостеприимными. Если исключить аллювиальные низины, которые иногда встречаются на берегах, можно смело сказать, что река Муррей протекает через пустынную и песчаную страну . Не оправдались и надежды, что река Муррей свободно впадает в открытое море. Тем не менее значение экспедиций 1828 и 1829-1830 годов было огромно. Стерту удалось раскрыть тайны речной сети юго-восточной Австралии. Он доказал, что с западных склонов Австралийских Альп текут реки-хамелеоны, полноводные в дождливые годы и сезоны и полностью исчезающие в засуху. Он обследовал территорию, по площади вдвое превышающую Англию, и установил, что значительная ее часть вполне пригодна для заселения. Стерт опубликовал в 1833 году двухтомный отчет о своих путешествиях в бассейне Муррея. Эта превосходная книга и по сей день читается как увлекательный роман. В начале 40-х годов неутомимый исследователь Австралии разработал план путешествия в центральную часть страны. Он исходил из предположения, что здесь есть пресная вода; к этому выводу Стерт пришел, наблюдая за птицами, которые в летнее время совершали перелеты из южных районов Австралии к северу, в сторону ее центральных областей. Стерт считал, что где-то в срединной части материка, чуть к северу от Южного тропика, лежат плодородные земли и имеется большое внутреннее озеро. В начале 1844 года он приступил к организации экспедиции и сумел блестяще подготовиться к трудному путешествию. В путь вышло двенадцать человек на трех фургонах. Взято было две сотни овец, одиннадцать лошадей, тридцать быков, много съестных припасов и воды. Стерт, выйдя из Аделаиды, направился на северо-восток в бассейн Муррея. Поднявшись вверх по реке Дарлинг до озера Менинди, он повернул на северо-запад, пересек хребет Барьерный, где спустя сорок лет будет обнаружено величайшее в мире месторождение свинцово-цинковых руд Брокен-Хилл, и вдоль его западных склонов пошел на север. Началась совершенно бесплодная пустыня, усеянная обломками кварца и гранита, мостовая гигантов , которая уходила на север, насколько хватал глаз. Воды не было, стоял невыносимый зной, и поэтому не удалось обследовать большое соленое озеро Фром, которое было открыто помощником Стерта Пулом. Следуя далее на северо-запад, экспедиция примерно на современной границе Нового Южного Уэльса и Квинсленда достигла классической песчаной пустыни с грядами совершенно голых барханов. В этой части внутренней Австралии Стерт открыл гряду холмов, простирающихся на десятки миль в северо-восточном направлении, и назвал ее хребтом Грей. </w:t>
      </w:r>
    </w:p>
    <w:p w:rsidR="00676ADC" w:rsidRPr="008413E4" w:rsidRDefault="00676ADC" w:rsidP="00676ADC">
      <w:pPr>
        <w:spacing w:before="120"/>
        <w:ind w:firstLine="567"/>
        <w:jc w:val="both"/>
      </w:pPr>
      <w:r w:rsidRPr="008413E4">
        <w:t xml:space="preserve">Наиболее высокие вершины были названы в честь участников экспедиции горами Браун, Стерт и Пул. В январе 1845 года был обнаружен оазис с пресной водой в местности Роки-Глен, и там экспедиция пробыла почти полгода. Жара, пишет Стерт, была ужасающей. Термометр порой показывал в тени 132° F (55° С), а средняя температура за три месяца была 103° F (39° С), почва накалялась на глубину 3-4 футов... Трескались роговые рукоятки наших инструментов и гребни, свинцовый грифель выпадал из карандашей, волосы у нас и шерсть у овец больше не росли, гвозди становились хрупкими, как стекло. Мука усохла так, что потеряла 8% своего прежнего веса, то же в еще большей степени произошло и с другими припасами. Писать и рисовать было трудно, ибо чернила и краски высыхали на кончике пера или кисти почти мгновенно . Из этого знойного оазиса предприняты были вылазки к северу, западу и востоку, но пустыня отбрасывала разведчиков: ...смерть царила вокруг нас, пишет Стерт, нигде не встречали мы ни одного живого существа, ничто живое не обитало в этой сухой пустыне, ее бежали даже муравьи, даже мухи . В самый разгар жаркой зимы, в конце июля, прошел дождь, и экспедиция оторвалась от оазиса и двинулась дальше на северо-запад. Дошли до русла крика пересыхающей; реки, течение которой терялось в песках. В честь Павла Стшелецкого Стерт назвал эту слепую речку Стшелецки-Крик. Удалось проследить, что она соединяется на севере с периодически пересыхающей рекой Куперс-Крик, честь открытия которой также принадлежит Стерту. Дальше к западу и к северу простиралась выжженная солнцем равнина Каменная пустыня Стерта. Угловатые, ребристые осколки камней покрыты были бурой коркой пустынным загаром; местами пустыню пересекали песчаные гряды, и она уходила в самое сердце материка, и конца ей не было нигде . 8 сентября 1845 года экспедиция достигла самого северного пункта 24°40 ю. ш. Полтора года назад Стерт всех убеждал, что где-то у Южного тропика лежат благодатные земли, орошаемые пресным морем. Однако на 24-й параллели не оказалось ни этих земель, ни этих вод, и во все стороны тянулась безжизненная пустыня. Экспедиция достигла сердца Австралии. Не хватало пищи, иссякла вода... С вершины песчаного холма мы приметили, что гряды песка протягивались параллельно друг другу к северу за линию горизонта, и казалось, что им нет конца. На востоке и на западе они сменяли друг друга, как волны на поверхности моря. Мой спутник, а он привык к подобным пейзажам, невольно вскрикнул, наблюдая это зрелище: Праведное небо! Не дай Бог кому-нибудь снова попасть в эту страну" . </w:t>
      </w:r>
    </w:p>
    <w:p w:rsidR="00676ADC" w:rsidRPr="008413E4" w:rsidRDefault="00676ADC" w:rsidP="00676ADC">
      <w:pPr>
        <w:spacing w:before="120"/>
        <w:ind w:firstLine="567"/>
        <w:jc w:val="both"/>
      </w:pPr>
      <w:r w:rsidRPr="008413E4">
        <w:t xml:space="preserve">Экспедиция отправилась в обратный путь. Люди страдали от жажды. Их валила с ног жестокая цинга. В середине ноября они добрели до оазиса Роки-Глен, а затем преодолели еще 270 миль и вышли к берегам Дарлинга. 19 января 1846 года Стерт и его спутники возвратились в Аделаиду. Я приподнял темный занавес, который нависает над внутренней Австралией... писал он, я дошел до огромной речной системы, которая орошает эту местность, и до ее отдушин соленых озер в сердце материка . Рейд Стерта во внутреннюю Австралию был великим географическим подвигом, но итоги этой экспедиции вызвали в Аделаиде, Мельбурне и Сиднее глубокое разочарование. Стало совершенно очевидно, что в центральной части материка нет ни пресных озер, ни земель, пригодных для пастбищ. Стерт открыл огромную пустыню, знойную, как Сахара, но еще более бесплодную, еще более недоступную. Наравне с дневниками первого путешествия Стерта записки об этой экспедиции, изданные в 1849 году, по праву могут быть признаны одним из лучших произведений географической литературы XIX века.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ADC"/>
    <w:rsid w:val="00051FB8"/>
    <w:rsid w:val="00095BA6"/>
    <w:rsid w:val="00210DB3"/>
    <w:rsid w:val="0031418A"/>
    <w:rsid w:val="00350B15"/>
    <w:rsid w:val="00377A3D"/>
    <w:rsid w:val="004E0A20"/>
    <w:rsid w:val="0052086C"/>
    <w:rsid w:val="005A2562"/>
    <w:rsid w:val="00676ADC"/>
    <w:rsid w:val="00715CC8"/>
    <w:rsid w:val="00755964"/>
    <w:rsid w:val="008413E4"/>
    <w:rsid w:val="008C19D7"/>
    <w:rsid w:val="009E1FEC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8467ED-2371-4977-8655-8CEE7C7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6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9632</Characters>
  <Application>Microsoft Office Word</Application>
  <DocSecurity>0</DocSecurity>
  <Lines>80</Lines>
  <Paragraphs>22</Paragraphs>
  <ScaleCrop>false</ScaleCrop>
  <Company>Home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Стерт Чарлз</dc:title>
  <dc:subject/>
  <dc:creator>Alena</dc:creator>
  <cp:keywords/>
  <dc:description/>
  <cp:lastModifiedBy>admin</cp:lastModifiedBy>
  <cp:revision>2</cp:revision>
  <dcterms:created xsi:type="dcterms:W3CDTF">2014-02-19T11:57:00Z</dcterms:created>
  <dcterms:modified xsi:type="dcterms:W3CDTF">2014-02-19T11:57:00Z</dcterms:modified>
</cp:coreProperties>
</file>