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4D" w:rsidRDefault="00C5094D">
      <w:pPr>
        <w:pStyle w:val="8"/>
      </w:pPr>
      <w:r>
        <w:t>СОДЕРЖАНИЕ</w:t>
      </w:r>
    </w:p>
    <w:p w:rsidR="00C5094D" w:rsidRDefault="00C5094D">
      <w:pPr>
        <w:pStyle w:val="1"/>
        <w:jc w:val="left"/>
        <w:rPr>
          <w:sz w:val="26"/>
        </w:rPr>
      </w:pPr>
    </w:p>
    <w:p w:rsidR="00C5094D" w:rsidRDefault="00C5094D"/>
    <w:p w:rsidR="00C5094D" w:rsidRDefault="00C5094D"/>
    <w:p w:rsidR="00C5094D" w:rsidRDefault="00C5094D"/>
    <w:p w:rsidR="00C5094D" w:rsidRDefault="00C5094D"/>
    <w:p w:rsidR="00C5094D" w:rsidRDefault="00C5094D"/>
    <w:p w:rsidR="00C5094D" w:rsidRDefault="00C5094D"/>
    <w:p w:rsidR="00C5094D" w:rsidRDefault="00C5094D"/>
    <w:p w:rsidR="00C5094D" w:rsidRDefault="00C5094D"/>
    <w:p w:rsidR="00C5094D" w:rsidRDefault="00C5094D">
      <w:pPr>
        <w:pStyle w:val="11"/>
        <w:tabs>
          <w:tab w:val="right" w:leader="dot" w:pos="9628"/>
        </w:tabs>
        <w:spacing w:line="360" w:lineRule="auto"/>
        <w:rPr>
          <w:noProof/>
          <w:sz w:val="26"/>
        </w:rPr>
      </w:pPr>
      <w:r>
        <w:rPr>
          <w:noProof/>
          <w:sz w:val="26"/>
        </w:rPr>
        <w:t>ВВЕДЕНИЕ</w:t>
      </w:r>
      <w:r>
        <w:rPr>
          <w:noProof/>
          <w:sz w:val="26"/>
        </w:rPr>
        <w:tab/>
      </w:r>
      <w:bookmarkStart w:id="0" w:name="_Hlt450395274"/>
      <w:r>
        <w:rPr>
          <w:noProof/>
          <w:sz w:val="26"/>
        </w:rPr>
        <w:t>3</w:t>
      </w:r>
      <w:bookmarkEnd w:id="0"/>
    </w:p>
    <w:p w:rsidR="00C5094D" w:rsidRDefault="00C5094D">
      <w:pPr>
        <w:pStyle w:val="11"/>
        <w:tabs>
          <w:tab w:val="right" w:leader="dot" w:pos="9628"/>
        </w:tabs>
        <w:spacing w:line="360" w:lineRule="auto"/>
        <w:rPr>
          <w:noProof/>
          <w:sz w:val="26"/>
        </w:rPr>
      </w:pPr>
      <w:r>
        <w:rPr>
          <w:noProof/>
          <w:sz w:val="26"/>
        </w:rPr>
        <w:t>1. Руководство</w:t>
      </w:r>
      <w:r>
        <w:rPr>
          <w:noProof/>
          <w:sz w:val="26"/>
        </w:rPr>
        <w:tab/>
        <w:t>5</w:t>
      </w:r>
    </w:p>
    <w:p w:rsidR="00C5094D" w:rsidRDefault="00C5094D">
      <w:pPr>
        <w:pStyle w:val="11"/>
        <w:tabs>
          <w:tab w:val="right" w:leader="dot" w:pos="9628"/>
        </w:tabs>
        <w:spacing w:line="360" w:lineRule="auto"/>
        <w:rPr>
          <w:noProof/>
          <w:sz w:val="26"/>
        </w:rPr>
      </w:pPr>
      <w:r>
        <w:rPr>
          <w:noProof/>
          <w:sz w:val="26"/>
        </w:rPr>
        <w:t>2. Стили руководства</w:t>
      </w:r>
      <w:r>
        <w:rPr>
          <w:noProof/>
          <w:sz w:val="26"/>
        </w:rPr>
        <w:tab/>
        <w:t>7</w:t>
      </w:r>
    </w:p>
    <w:p w:rsidR="00C5094D" w:rsidRDefault="00C5094D">
      <w:pPr>
        <w:pStyle w:val="21"/>
        <w:tabs>
          <w:tab w:val="right" w:leader="dot" w:pos="9628"/>
        </w:tabs>
        <w:spacing w:line="360" w:lineRule="auto"/>
        <w:rPr>
          <w:noProof/>
          <w:sz w:val="26"/>
        </w:rPr>
      </w:pPr>
      <w:r>
        <w:rPr>
          <w:noProof/>
          <w:sz w:val="26"/>
        </w:rPr>
        <w:t>2.1. Модель Дугласа МакГрегора</w:t>
      </w:r>
      <w:r>
        <w:rPr>
          <w:noProof/>
          <w:sz w:val="26"/>
        </w:rPr>
        <w:tab/>
      </w:r>
      <w:bookmarkStart w:id="1" w:name="_Hlt450397756"/>
      <w:r>
        <w:rPr>
          <w:noProof/>
          <w:sz w:val="26"/>
        </w:rPr>
        <w:t>8</w:t>
      </w:r>
      <w:bookmarkEnd w:id="1"/>
    </w:p>
    <w:p w:rsidR="00C5094D" w:rsidRDefault="00C5094D">
      <w:pPr>
        <w:pStyle w:val="21"/>
        <w:tabs>
          <w:tab w:val="right" w:leader="dot" w:pos="9628"/>
        </w:tabs>
        <w:spacing w:line="360" w:lineRule="auto"/>
        <w:rPr>
          <w:noProof/>
          <w:sz w:val="26"/>
        </w:rPr>
      </w:pPr>
      <w:r>
        <w:rPr>
          <w:noProof/>
          <w:sz w:val="26"/>
        </w:rPr>
        <w:t>2.2. Исследования Левина</w:t>
      </w:r>
      <w:r>
        <w:rPr>
          <w:noProof/>
          <w:sz w:val="26"/>
        </w:rPr>
        <w:tab/>
        <w:t>13</w:t>
      </w:r>
    </w:p>
    <w:p w:rsidR="00C5094D" w:rsidRDefault="00C5094D">
      <w:pPr>
        <w:pStyle w:val="21"/>
        <w:tabs>
          <w:tab w:val="right" w:leader="dot" w:pos="9628"/>
        </w:tabs>
        <w:spacing w:line="360" w:lineRule="auto"/>
        <w:rPr>
          <w:noProof/>
          <w:sz w:val="26"/>
        </w:rPr>
      </w:pPr>
      <w:r>
        <w:rPr>
          <w:noProof/>
          <w:sz w:val="26"/>
        </w:rPr>
        <w:t>2.3 Модель Лайкерта</w:t>
      </w:r>
      <w:r>
        <w:rPr>
          <w:noProof/>
          <w:sz w:val="26"/>
        </w:rPr>
        <w:tab/>
        <w:t>13</w:t>
      </w:r>
    </w:p>
    <w:p w:rsidR="00C5094D" w:rsidRDefault="00C5094D">
      <w:pPr>
        <w:pStyle w:val="21"/>
        <w:tabs>
          <w:tab w:val="right" w:leader="dot" w:pos="9628"/>
        </w:tabs>
        <w:spacing w:line="360" w:lineRule="auto"/>
        <w:rPr>
          <w:noProof/>
          <w:sz w:val="26"/>
        </w:rPr>
      </w:pPr>
      <w:r>
        <w:rPr>
          <w:noProof/>
          <w:sz w:val="26"/>
        </w:rPr>
        <w:t>2.4. Четыре  системы  Лайкерта</w:t>
      </w:r>
      <w:r>
        <w:rPr>
          <w:noProof/>
          <w:sz w:val="26"/>
        </w:rPr>
        <w:tab/>
        <w:t>16</w:t>
      </w:r>
    </w:p>
    <w:p w:rsidR="00C5094D" w:rsidRDefault="00C5094D">
      <w:pPr>
        <w:pStyle w:val="21"/>
        <w:tabs>
          <w:tab w:val="right" w:leader="dot" w:pos="9628"/>
        </w:tabs>
        <w:spacing w:line="360" w:lineRule="auto"/>
        <w:rPr>
          <w:noProof/>
          <w:sz w:val="26"/>
        </w:rPr>
      </w:pPr>
      <w:r>
        <w:rPr>
          <w:noProof/>
          <w:sz w:val="26"/>
        </w:rPr>
        <w:t>2.5. Стили руководства по классификации университета Огайо</w:t>
      </w:r>
      <w:r>
        <w:rPr>
          <w:noProof/>
          <w:sz w:val="26"/>
        </w:rPr>
        <w:tab/>
        <w:t>18</w:t>
      </w:r>
    </w:p>
    <w:p w:rsidR="00C5094D" w:rsidRDefault="00C5094D">
      <w:pPr>
        <w:pStyle w:val="21"/>
        <w:tabs>
          <w:tab w:val="right" w:leader="dot" w:pos="9628"/>
        </w:tabs>
        <w:spacing w:line="360" w:lineRule="auto"/>
        <w:rPr>
          <w:noProof/>
          <w:sz w:val="26"/>
        </w:rPr>
      </w:pPr>
      <w:r>
        <w:rPr>
          <w:noProof/>
          <w:sz w:val="26"/>
        </w:rPr>
        <w:t>2.6. Управленческая решетка Блейка и Мутона</w:t>
      </w:r>
      <w:r>
        <w:rPr>
          <w:noProof/>
          <w:sz w:val="26"/>
        </w:rPr>
        <w:tab/>
        <w:t>20</w:t>
      </w:r>
    </w:p>
    <w:p w:rsidR="00C5094D" w:rsidRDefault="00C5094D">
      <w:pPr>
        <w:pStyle w:val="11"/>
        <w:tabs>
          <w:tab w:val="right" w:leader="dot" w:pos="9628"/>
        </w:tabs>
        <w:spacing w:line="360" w:lineRule="auto"/>
        <w:rPr>
          <w:noProof/>
          <w:sz w:val="26"/>
        </w:rPr>
      </w:pPr>
      <w:r>
        <w:rPr>
          <w:noProof/>
          <w:sz w:val="26"/>
        </w:rPr>
        <w:t>ЗАКЛЮЧЕНИЕ</w:t>
      </w:r>
      <w:r>
        <w:rPr>
          <w:noProof/>
          <w:sz w:val="26"/>
        </w:rPr>
        <w:tab/>
        <w:t>25</w:t>
      </w:r>
    </w:p>
    <w:p w:rsidR="00C5094D" w:rsidRDefault="00C5094D">
      <w:pPr>
        <w:pStyle w:val="11"/>
        <w:tabs>
          <w:tab w:val="right" w:leader="dot" w:pos="9628"/>
        </w:tabs>
        <w:spacing w:line="360" w:lineRule="auto"/>
        <w:rPr>
          <w:noProof/>
          <w:sz w:val="26"/>
        </w:rPr>
      </w:pPr>
      <w:r>
        <w:rPr>
          <w:noProof/>
          <w:sz w:val="26"/>
        </w:rPr>
        <w:t>СПИСОК ИСПОЛЬЗОВАННОЙ ЛИТЕРАТУРЫ</w:t>
      </w:r>
      <w:r>
        <w:rPr>
          <w:noProof/>
          <w:sz w:val="26"/>
        </w:rPr>
        <w:tab/>
        <w:t>27</w:t>
      </w:r>
    </w:p>
    <w:p w:rsidR="00C5094D" w:rsidRDefault="00C5094D">
      <w:pPr>
        <w:pStyle w:val="1"/>
        <w:spacing w:line="360" w:lineRule="auto"/>
        <w:jc w:val="both"/>
        <w:rPr>
          <w:sz w:val="26"/>
        </w:rPr>
      </w:pPr>
      <w:r>
        <w:rPr>
          <w:sz w:val="26"/>
        </w:rPr>
        <w:br w:type="page"/>
      </w:r>
      <w:bookmarkStart w:id="2" w:name="_Toc450395223"/>
      <w:r>
        <w:rPr>
          <w:sz w:val="26"/>
        </w:rPr>
        <w:lastRenderedPageBreak/>
        <w:t>ВВЕДЕНИЕ</w:t>
      </w:r>
      <w:bookmarkEnd w:id="2"/>
    </w:p>
    <w:p w:rsidR="00C5094D" w:rsidRDefault="00C5094D">
      <w:pPr>
        <w:spacing w:line="360" w:lineRule="auto"/>
        <w:jc w:val="center"/>
        <w:rPr>
          <w:rFonts w:ascii="Arial" w:hAnsi="Arial"/>
          <w:b/>
          <w:i/>
          <w:sz w:val="26"/>
          <w:lang w:val="en-US"/>
        </w:rPr>
      </w:pPr>
    </w:p>
    <w:p w:rsidR="00C5094D" w:rsidRDefault="00C5094D">
      <w:pPr>
        <w:spacing w:line="360" w:lineRule="auto"/>
        <w:jc w:val="center"/>
        <w:rPr>
          <w:rFonts w:ascii="Arial" w:hAnsi="Arial"/>
          <w:b/>
          <w:i/>
          <w:sz w:val="26"/>
          <w:lang w:val="en-US"/>
        </w:rPr>
      </w:pPr>
    </w:p>
    <w:p w:rsidR="00C5094D" w:rsidRDefault="00C5094D">
      <w:pPr>
        <w:pStyle w:val="a4"/>
      </w:pPr>
      <w:r>
        <w:t>Во второй половине прошлого века после победы промышленной революции на Западе рыночные отношения владели всеми сферами жизни общества. Как грибы после дождя росли крупные фирмы, требовавшие большого числа руководителей высшего и среднего уровней, способных принимать грамотные рациональные решения, умевших работать с большими массами людей, которые были бы свободны в своих поступках. Поэтому от управляющих требовался высокий профессионализм, компетентность, умение соизмерять свою деятельность с существующими законами. В результате появляется группа людей, специально занимающихся управленческой деятельностью. Этим руководителям уже не нужно держать своих подчиненных в повиновении властной рукой. Главной задачей становится кропотливая организация, и каждодневное управление производством в целях обеспечения наибольшей прибыли собственникам фирмы. Эти люди стали называться менеджерами.</w:t>
      </w:r>
    </w:p>
    <w:p w:rsidR="00C5094D" w:rsidRDefault="00C5094D">
      <w:pPr>
        <w:pStyle w:val="20"/>
      </w:pPr>
      <w:r>
        <w:t xml:space="preserve">В настоящее время существует некоторый минимум различных характеристик для современного менеджера. Одной из характеристик является </w:t>
      </w:r>
      <w:r>
        <w:rPr>
          <w:i/>
        </w:rPr>
        <w:t>стиль управления персоналом.</w:t>
      </w:r>
    </w:p>
    <w:p w:rsidR="00C5094D" w:rsidRDefault="00C5094D">
      <w:pPr>
        <w:pStyle w:val="20"/>
      </w:pPr>
      <w:r>
        <w:t>Стиль управления руководителя своими подчиненными во многом определяет успех организации, динамику развития фирмы. От стиля руководства зависят мотивация работников, их отношение к труду, взаимоотношения и многое другое. Таким образом, эта область менеджмента имеет огромное значение в управлении и, на мой взгляд, обязательна и полезна для изучения.</w:t>
      </w:r>
    </w:p>
    <w:p w:rsidR="00C5094D" w:rsidRDefault="00C5094D">
      <w:pPr>
        <w:pStyle w:val="20"/>
      </w:pPr>
      <w:r>
        <w:t>Я попытаюсь ответить на вопрос, как должен вести себя руководитель, и какие стили поведения наиболее эффективны для направления усилий людей на достижение целей организации</w:t>
      </w:r>
      <w:bookmarkStart w:id="3" w:name="_Toc419509425"/>
      <w:r>
        <w:t>. Другими словами, целью написания этой работы я поставил рассмотрение и анализ стилей руководства персоналом и их достоинства и недостатки. Итак, начнем.</w:t>
      </w:r>
    </w:p>
    <w:p w:rsidR="00C5094D" w:rsidRDefault="00C5094D">
      <w:pPr>
        <w:pStyle w:val="20"/>
        <w:rPr>
          <w:i/>
        </w:rPr>
        <w:sectPr w:rsidR="00C5094D">
          <w:headerReference w:type="even" r:id="rId7"/>
          <w:headerReference w:type="default" r:id="rId8"/>
          <w:pgSz w:w="11906" w:h="16838"/>
          <w:pgMar w:top="1418" w:right="567" w:bottom="1418" w:left="1701" w:header="720" w:footer="720" w:gutter="0"/>
          <w:pgNumType w:start="2"/>
          <w:cols w:space="720"/>
        </w:sectPr>
      </w:pPr>
    </w:p>
    <w:p w:rsidR="00C5094D" w:rsidRDefault="00C5094D">
      <w:pPr>
        <w:pStyle w:val="1"/>
        <w:jc w:val="left"/>
        <w:rPr>
          <w:caps/>
          <w:sz w:val="26"/>
        </w:rPr>
      </w:pPr>
      <w:bookmarkStart w:id="4" w:name="_Toc450395224"/>
      <w:r>
        <w:rPr>
          <w:caps/>
          <w:sz w:val="26"/>
        </w:rPr>
        <w:t>1. Руководство</w:t>
      </w:r>
      <w:bookmarkEnd w:id="4"/>
    </w:p>
    <w:p w:rsidR="00C5094D" w:rsidRDefault="00C5094D">
      <w:pPr>
        <w:spacing w:line="360" w:lineRule="auto"/>
        <w:ind w:firstLine="567"/>
        <w:jc w:val="both"/>
        <w:rPr>
          <w:rFonts w:ascii="Courier New" w:hAnsi="Courier New"/>
          <w:sz w:val="26"/>
        </w:rPr>
      </w:pPr>
    </w:p>
    <w:p w:rsidR="00C5094D" w:rsidRDefault="00C5094D">
      <w:pPr>
        <w:spacing w:line="360" w:lineRule="auto"/>
        <w:ind w:firstLine="567"/>
        <w:jc w:val="both"/>
        <w:rPr>
          <w:rFonts w:ascii="Courier New" w:hAnsi="Courier New"/>
          <w:sz w:val="26"/>
        </w:rPr>
      </w:pPr>
    </w:p>
    <w:p w:rsidR="00C5094D" w:rsidRDefault="00C5094D">
      <w:pPr>
        <w:spacing w:line="360" w:lineRule="auto"/>
        <w:ind w:firstLine="567"/>
        <w:jc w:val="both"/>
        <w:rPr>
          <w:rFonts w:ascii="Courier New" w:hAnsi="Courier New"/>
          <w:sz w:val="26"/>
        </w:rPr>
      </w:pPr>
      <w:r>
        <w:rPr>
          <w:rFonts w:ascii="Courier New" w:hAnsi="Courier New"/>
          <w:sz w:val="26"/>
        </w:rPr>
        <w:t xml:space="preserve">Для начала, дадим понятие </w:t>
      </w:r>
      <w:r>
        <w:rPr>
          <w:rFonts w:ascii="Courier New" w:hAnsi="Courier New"/>
          <w:i/>
          <w:sz w:val="26"/>
        </w:rPr>
        <w:t xml:space="preserve">руководству. </w:t>
      </w:r>
      <w:r>
        <w:rPr>
          <w:rFonts w:ascii="Courier New" w:hAnsi="Courier New"/>
          <w:sz w:val="26"/>
        </w:rPr>
        <w:t xml:space="preserve">Можно привести множество определений из разных источников. К примеру, рассмотрим следующее. </w:t>
      </w:r>
      <w:r>
        <w:rPr>
          <w:rFonts w:ascii="Courier New" w:hAnsi="Courier New"/>
          <w:b/>
          <w:i/>
          <w:sz w:val="26"/>
        </w:rPr>
        <w:t xml:space="preserve">Руководство, </w:t>
      </w:r>
      <w:r>
        <w:rPr>
          <w:rFonts w:ascii="Courier New" w:hAnsi="Courier New"/>
          <w:sz w:val="26"/>
        </w:rPr>
        <w:t xml:space="preserve">или лидерство, </w:t>
      </w:r>
      <w:r>
        <w:rPr>
          <w:rFonts w:ascii="Courier New" w:hAnsi="Courier New"/>
          <w:i/>
          <w:sz w:val="26"/>
        </w:rPr>
        <w:t>–</w:t>
      </w:r>
      <w:r>
        <w:rPr>
          <w:rFonts w:ascii="Courier New" w:hAnsi="Courier New"/>
          <w:b/>
          <w:i/>
          <w:sz w:val="26"/>
        </w:rPr>
        <w:t xml:space="preserve"> </w:t>
      </w:r>
      <w:r>
        <w:rPr>
          <w:rFonts w:ascii="Courier New" w:hAnsi="Courier New"/>
          <w:sz w:val="26"/>
        </w:rPr>
        <w:t>способность оказывать влияние на отдельных лиц и на группы, побуждая их работать на достижение целей организации</w:t>
      </w:r>
      <w:r>
        <w:rPr>
          <w:rFonts w:ascii="Courier New" w:hAnsi="Courier New"/>
          <w:sz w:val="26"/>
          <w:lang w:val="en-US"/>
        </w:rPr>
        <w:t xml:space="preserve"> [1]</w:t>
      </w:r>
      <w:r>
        <w:rPr>
          <w:rFonts w:ascii="Courier New" w:hAnsi="Courier New"/>
          <w:sz w:val="26"/>
        </w:rPr>
        <w:t>.</w:t>
      </w:r>
    </w:p>
    <w:p w:rsidR="00C5094D" w:rsidRDefault="00C5094D">
      <w:pPr>
        <w:spacing w:line="360" w:lineRule="auto"/>
        <w:ind w:firstLine="567"/>
        <w:jc w:val="both"/>
        <w:rPr>
          <w:rFonts w:ascii="Courier New" w:hAnsi="Courier New"/>
          <w:sz w:val="26"/>
        </w:rPr>
      </w:pPr>
      <w:r>
        <w:rPr>
          <w:rFonts w:ascii="Courier New" w:hAnsi="Courier New"/>
          <w:sz w:val="26"/>
        </w:rPr>
        <w:t>Прежде всего руководство стоит рассматривать как процесс, который, в свою очередь, может быть разбит на отдельные действия и шаги руководителя, направленные на достижение промежуточных, оперативных целей. Другим элементом руководства является непосредственное влияние на подчиненных, учеников, друзей и т.п. Наличие такового со стороны одного человека позволяет выделить лидера, способного подчинить себе остальных с их добровольного согласия. Такая готовность быть ведомым может быть как осознанной, так и подсознательной. Обычно человек готов идти за кем-то, подчиняться лишь в случае, если видит в этом те или иные выгоды для себя. Это может быть награда, поощрение, личная выгода и т.д.</w:t>
      </w:r>
    </w:p>
    <w:p w:rsidR="00C5094D" w:rsidRDefault="00C5094D">
      <w:pPr>
        <w:spacing w:line="360" w:lineRule="auto"/>
        <w:ind w:firstLine="567"/>
        <w:jc w:val="both"/>
        <w:rPr>
          <w:rFonts w:ascii="Courier New" w:hAnsi="Courier New"/>
          <w:sz w:val="26"/>
        </w:rPr>
      </w:pPr>
      <w:r>
        <w:rPr>
          <w:rFonts w:ascii="Courier New" w:hAnsi="Courier New"/>
          <w:sz w:val="26"/>
        </w:rPr>
        <w:t>Уровень подчинения зависит от мотивации, личных взаимоотношений, организаторских талантов руководителя, качества руководства.</w:t>
      </w:r>
    </w:p>
    <w:p w:rsidR="00C5094D" w:rsidRDefault="00C5094D">
      <w:pPr>
        <w:spacing w:line="360" w:lineRule="auto"/>
        <w:ind w:firstLine="567"/>
        <w:jc w:val="both"/>
        <w:rPr>
          <w:rFonts w:ascii="Courier New" w:hAnsi="Courier New"/>
          <w:sz w:val="26"/>
        </w:rPr>
      </w:pPr>
      <w:r>
        <w:rPr>
          <w:rFonts w:ascii="Courier New" w:hAnsi="Courier New"/>
          <w:sz w:val="26"/>
        </w:rPr>
        <w:t>Третий элемент руководства – обязательное наличие последователей и общей цели, на достижение которой будут направлены совместные усилия. Личные цели отдельных индивидов заставляют менеджера либо выполнить их во имя решения общей задачи, либо подчинить их достижению общей цели, то есть цели индивида в группе должны быть либо подчинены целям всей группы, либо не мешать их достижению. Чтобы ситуация складывалась именно так, а никак иначе, руководитель должен применить всю свою энергию и власть.</w:t>
      </w:r>
    </w:p>
    <w:p w:rsidR="00C5094D" w:rsidRDefault="00C5094D">
      <w:pPr>
        <w:spacing w:line="360" w:lineRule="auto"/>
        <w:ind w:firstLine="567"/>
        <w:jc w:val="both"/>
        <w:rPr>
          <w:rFonts w:ascii="Courier New" w:hAnsi="Courier New"/>
          <w:sz w:val="26"/>
        </w:rPr>
      </w:pPr>
      <w:r>
        <w:rPr>
          <w:rFonts w:ascii="Courier New" w:hAnsi="Courier New"/>
          <w:sz w:val="26"/>
        </w:rPr>
        <w:t>Как видно из данного выше определения</w:t>
      </w:r>
      <w:r>
        <w:rPr>
          <w:rFonts w:ascii="Courier New" w:hAnsi="Courier New"/>
          <w:sz w:val="26"/>
          <w:lang w:val="en-US"/>
        </w:rPr>
        <w:t xml:space="preserve">, </w:t>
      </w:r>
      <w:r>
        <w:rPr>
          <w:rFonts w:ascii="Courier New" w:hAnsi="Courier New"/>
          <w:sz w:val="26"/>
        </w:rPr>
        <w:t xml:space="preserve">конечной целью деятельности руководителя является достижение целей организации, что он, естественно, делает не без помощи подчиненных. А </w:t>
      </w:r>
      <w:r>
        <w:rPr>
          <w:rFonts w:ascii="Courier New" w:hAnsi="Courier New"/>
          <w:i/>
          <w:sz w:val="26"/>
        </w:rPr>
        <w:t xml:space="preserve">привычная манера поведения руководителя по отношению к подчиненным, чтобы оказать на них влияние и побудить их к достижению целей организации – это и есть </w:t>
      </w:r>
      <w:r>
        <w:rPr>
          <w:rFonts w:ascii="Courier New" w:hAnsi="Courier New"/>
          <w:b/>
          <w:i/>
          <w:sz w:val="26"/>
        </w:rPr>
        <w:t>стиль руководства персоналом</w:t>
      </w:r>
      <w:r>
        <w:rPr>
          <w:rFonts w:ascii="Courier New" w:hAnsi="Courier New"/>
          <w:b/>
          <w:i/>
          <w:sz w:val="26"/>
          <w:lang w:val="en-US"/>
        </w:rPr>
        <w:t xml:space="preserve"> </w:t>
      </w:r>
      <w:r>
        <w:rPr>
          <w:rFonts w:ascii="Courier New" w:hAnsi="Courier New"/>
          <w:sz w:val="26"/>
          <w:lang w:val="en-US"/>
        </w:rPr>
        <w:t xml:space="preserve">[4], о </w:t>
      </w:r>
      <w:r>
        <w:rPr>
          <w:rFonts w:ascii="Courier New" w:hAnsi="Courier New"/>
          <w:sz w:val="26"/>
        </w:rPr>
        <w:t>чем дальше</w:t>
      </w:r>
      <w:r>
        <w:rPr>
          <w:rFonts w:ascii="Courier New" w:hAnsi="Courier New"/>
          <w:b/>
          <w:sz w:val="26"/>
        </w:rPr>
        <w:t xml:space="preserve"> </w:t>
      </w:r>
      <w:r>
        <w:rPr>
          <w:rFonts w:ascii="Courier New" w:hAnsi="Courier New"/>
          <w:sz w:val="26"/>
        </w:rPr>
        <w:t>и пойдет речь.</w:t>
      </w:r>
    </w:p>
    <w:p w:rsidR="00C5094D" w:rsidRDefault="00C5094D">
      <w:pPr>
        <w:pStyle w:val="1"/>
        <w:spacing w:line="360" w:lineRule="auto"/>
        <w:jc w:val="left"/>
        <w:rPr>
          <w:caps/>
          <w:sz w:val="26"/>
        </w:rPr>
      </w:pPr>
      <w:r>
        <w:rPr>
          <w:sz w:val="26"/>
        </w:rPr>
        <w:br w:type="page"/>
      </w:r>
      <w:bookmarkStart w:id="5" w:name="_Toc450395225"/>
      <w:r>
        <w:rPr>
          <w:caps/>
          <w:sz w:val="26"/>
        </w:rPr>
        <w:t>2. Стили руководства</w:t>
      </w:r>
      <w:bookmarkEnd w:id="3"/>
      <w:bookmarkEnd w:id="5"/>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ind w:firstLine="851"/>
        <w:jc w:val="both"/>
        <w:rPr>
          <w:rFonts w:ascii="Courier New" w:hAnsi="Courier New"/>
          <w:sz w:val="26"/>
        </w:rPr>
      </w:pPr>
      <w:r>
        <w:rPr>
          <w:rFonts w:ascii="Courier New" w:hAnsi="Courier New"/>
          <w:sz w:val="26"/>
        </w:rPr>
        <w:t>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Этот подход к изучению лидерства сосредоточил свое внимание на поведении руководителя. Согласно поведенческому подходу, эффективность определяется не личными качествами руководителя, а скорее его манерой поведения по отношению к подчиненным.</w:t>
      </w:r>
    </w:p>
    <w:p w:rsidR="00C5094D" w:rsidRDefault="00C5094D">
      <w:pPr>
        <w:spacing w:line="360" w:lineRule="auto"/>
        <w:ind w:firstLine="851"/>
        <w:jc w:val="both"/>
        <w:rPr>
          <w:rFonts w:ascii="Courier New" w:hAnsi="Courier New"/>
          <w:sz w:val="26"/>
        </w:rPr>
      </w:pPr>
      <w:r>
        <w:rPr>
          <w:rFonts w:ascii="Courier New" w:hAnsi="Courier New"/>
          <w:sz w:val="26"/>
        </w:rPr>
        <w:t xml:space="preserve">Важный вклад поведенческого подхода в теорию лидерства заключается в том, что он помог провести анализ и составить классификацию стилей руководства. СТИЛЬ РУКОВОДСТВА в контексте управления, как уже отмечалось, </w:t>
      </w:r>
      <w:r>
        <w:rPr>
          <w:rFonts w:ascii="Courier New" w:hAnsi="Courier New"/>
          <w:sz w:val="26"/>
        </w:rPr>
        <w:sym w:font="Symbol" w:char="F02D"/>
      </w:r>
      <w:r>
        <w:rPr>
          <w:rFonts w:ascii="Courier New" w:hAnsi="Courier New"/>
          <w:sz w:val="26"/>
        </w:rPr>
        <w:t xml:space="preserve">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w:t>
      </w:r>
      <w:r>
        <w:rPr>
          <w:rFonts w:ascii="Courier New" w:hAnsi="Courier New"/>
          <w:sz w:val="26"/>
        </w:rPr>
        <w:sym w:font="Symbol" w:char="F02D"/>
      </w:r>
      <w:r>
        <w:rPr>
          <w:rFonts w:ascii="Courier New" w:hAnsi="Courier New"/>
          <w:sz w:val="26"/>
        </w:rPr>
        <w:t xml:space="preserve"> все отражает стиль руководства, характеризующий данного лидера.</w:t>
      </w:r>
    </w:p>
    <w:p w:rsidR="00C5094D" w:rsidRDefault="00C5094D">
      <w:pPr>
        <w:spacing w:line="360" w:lineRule="auto"/>
        <w:ind w:firstLine="851"/>
        <w:jc w:val="both"/>
        <w:rPr>
          <w:sz w:val="26"/>
        </w:rPr>
      </w:pPr>
      <w:r>
        <w:rPr>
          <w:rFonts w:ascii="Courier New" w:hAnsi="Courier New"/>
          <w:sz w:val="26"/>
        </w:rPr>
        <w:t xml:space="preserve">Каждая организация представляет собой уникальную комбинацию индивидов, целей и задач. Каждый управляющий </w:t>
      </w:r>
      <w:r>
        <w:rPr>
          <w:rFonts w:ascii="Courier New" w:hAnsi="Courier New"/>
          <w:sz w:val="26"/>
        </w:rPr>
        <w:sym w:font="Symbol" w:char="F02D"/>
      </w:r>
      <w:r>
        <w:rPr>
          <w:rFonts w:ascii="Courier New" w:hAnsi="Courier New"/>
          <w:sz w:val="26"/>
        </w:rPr>
        <w:t xml:space="preserve"> это уникальная личность, обладающая рядом способностей. Поэтому стили руководства не всегда можно отнести к какой-то конкретной категории. По традиционной системе классификации стиль может быть автократичным (это одна крайность) и либеральным (другая крайность) или это будет стиль, сосредоточенный на работе, и стиль, сосредоточенный на человеке.  Илл. 1 показывает автократичный </w:t>
      </w:r>
      <w:r>
        <w:rPr>
          <w:rFonts w:ascii="Courier New" w:hAnsi="Courier New"/>
          <w:sz w:val="26"/>
        </w:rPr>
        <w:sym w:font="Symbol" w:char="F02D"/>
      </w:r>
      <w:r>
        <w:rPr>
          <w:rFonts w:ascii="Courier New" w:hAnsi="Courier New"/>
          <w:sz w:val="26"/>
        </w:rPr>
        <w:t xml:space="preserve"> либеральный континуум [4].</w:t>
      </w:r>
    </w:p>
    <w:p w:rsidR="00C5094D" w:rsidRDefault="00C5094D">
      <w:pPr>
        <w:spacing w:line="360" w:lineRule="auto"/>
        <w:jc w:val="both"/>
        <w:rPr>
          <w:sz w:val="27"/>
        </w:rPr>
      </w:pPr>
    </w:p>
    <w:p w:rsidR="00C5094D" w:rsidRDefault="002F7107">
      <w:pPr>
        <w:spacing w:line="360" w:lineRule="auto"/>
        <w:jc w:val="both"/>
        <w:rPr>
          <w:sz w:val="26"/>
        </w:rPr>
      </w:pPr>
      <w:r>
        <w:rPr>
          <w:noProof/>
          <w:sz w:val="26"/>
        </w:rPr>
        <w:pict>
          <v:group id="_x0000_s1027" style="position:absolute;left:0;text-align:left;margin-left:.6pt;margin-top:9.5pt;width:482.45pt;height:93.65pt;z-index:-251668480" coordorigin=",-255" coordsize="20000,20603" o:allowincell="f">
            <v:line id="_x0000_s1028" style="position:absolute" from="2089,8457" to="17911,8468" strokeweight="2pt">
              <v:stroke startarrowwidth="narrow" startarrowlength="short" endarrowwidth="narrow" endarrowlength="short"/>
            </v:line>
            <v:line id="_x0000_s1029" style="position:absolute" from="2089,4497" to="2091,12428" strokeweight="2pt">
              <v:stroke startarrowwidth="narrow" startarrowlength="short" endarrowwidth="narrow" endarrowlength="short"/>
            </v:line>
            <v:line id="_x0000_s1030" style="position:absolute" from="17909,4497" to="17911,12428" strokeweight="2pt">
              <v:stroke startarrowwidth="narrow" startarrowlength="short" endarrowwidth="narrow" endarrowlength="short"/>
            </v:line>
            <v:line id="_x0000_s1031" style="position:absolute" from="2089,18753" to="17911,18764" strokeweight="2pt">
              <v:stroke startarrow="block" endarrow="block"/>
            </v:line>
            <v:rect id="_x0000_s1032" style="position:absolute;left:7760;top:17169;width:4480;height:3179" stroked="f" strokeweight="2pt">
              <v:textbox inset="1pt,1pt,1pt,1pt">
                <w:txbxContent>
                  <w:p w:rsidR="00C5094D" w:rsidRDefault="00C5094D">
                    <w:pPr>
                      <w:jc w:val="center"/>
                    </w:pPr>
                    <w:r>
                      <w:t>Стили руководства</w:t>
                    </w:r>
                  </w:p>
                </w:txbxContent>
              </v:textbox>
            </v:rect>
            <v:rect id="_x0000_s1033" style="position:absolute;left:8059;top:6081;width:3882;height:3179" stroked="f" strokeweight="2pt">
              <v:textbox inset="1pt,1pt,1pt,1pt">
                <w:txbxContent>
                  <w:p w:rsidR="00C5094D" w:rsidRDefault="00C5094D">
                    <w:pPr>
                      <w:jc w:val="center"/>
                    </w:pPr>
                    <w:r>
                      <w:t>Демократичный</w:t>
                    </w:r>
                  </w:p>
                </w:txbxContent>
              </v:textbox>
            </v:rect>
            <v:rect id="_x0000_s1034" style="position:absolute;top:-255;width:4479;height:3179" stroked="f" strokeweight="2pt">
              <v:textbox inset="1pt,1pt,1pt,1pt">
                <w:txbxContent>
                  <w:p w:rsidR="00C5094D" w:rsidRDefault="00C5094D">
                    <w:pPr>
                      <w:jc w:val="center"/>
                    </w:pPr>
                    <w:r>
                      <w:t>Автократичный</w:t>
                    </w:r>
                  </w:p>
                </w:txbxContent>
              </v:textbox>
            </v:rect>
            <v:rect id="_x0000_s1035" style="position:absolute;left:15521;top:-255;width:4479;height:3179" stroked="f" strokeweight="2pt">
              <v:textbox inset="1pt,1pt,1pt,1pt">
                <w:txbxContent>
                  <w:p w:rsidR="00C5094D" w:rsidRDefault="00C5094D">
                    <w:pPr>
                      <w:jc w:val="center"/>
                    </w:pPr>
                    <w:r>
                      <w:t>Либеральный</w:t>
                    </w:r>
                  </w:p>
                </w:txbxContent>
              </v:textbox>
            </v:rect>
          </v:group>
        </w:pict>
      </w:r>
    </w:p>
    <w:p w:rsidR="00C5094D" w:rsidRDefault="00C5094D">
      <w:pPr>
        <w:spacing w:line="360" w:lineRule="auto"/>
        <w:jc w:val="both"/>
        <w:rPr>
          <w:sz w:val="26"/>
        </w:rPr>
      </w:pPr>
    </w:p>
    <w:p w:rsidR="00C5094D" w:rsidRDefault="00C5094D">
      <w:pPr>
        <w:spacing w:line="360" w:lineRule="auto"/>
        <w:jc w:val="both"/>
        <w:rPr>
          <w:sz w:val="26"/>
        </w:rPr>
      </w:pPr>
      <w:r>
        <w:rPr>
          <w:sz w:val="26"/>
        </w:rPr>
        <w:t xml:space="preserve">                   </w:t>
      </w: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center"/>
        <w:rPr>
          <w:b/>
          <w:sz w:val="26"/>
        </w:rPr>
      </w:pPr>
      <w:r>
        <w:rPr>
          <w:b/>
          <w:sz w:val="26"/>
        </w:rPr>
        <w:t>Илл. 1</w:t>
      </w:r>
    </w:p>
    <w:p w:rsidR="00C5094D" w:rsidRDefault="00C5094D">
      <w:pPr>
        <w:spacing w:line="360" w:lineRule="auto"/>
        <w:jc w:val="both"/>
        <w:rPr>
          <w:sz w:val="26"/>
        </w:rPr>
      </w:pPr>
    </w:p>
    <w:p w:rsidR="00C5094D" w:rsidRDefault="00C5094D">
      <w:pPr>
        <w:pStyle w:val="a4"/>
      </w:pPr>
      <w:bookmarkStart w:id="6" w:name="_Toc419509426"/>
      <w:r>
        <w:t>Наиболее существенный вклад в понимание руководства как системы внес Дуглас МакГрегор. Его труды по практическому управлению содержат первые утверждения о том, что подчиненные ведут себя таким образом, как вынуждают их вести себя руководители. Это означает, что подчиненный любого ранга может стараться отвечать требованиям своего руководства и по возможности выполнять возложенные на него задачи. Что же первично, поведение подчиненного или возлагаемые на него надежды руководителя?</w:t>
      </w:r>
    </w:p>
    <w:p w:rsidR="00C5094D" w:rsidRDefault="00C5094D">
      <w:pPr>
        <w:pStyle w:val="2"/>
        <w:spacing w:line="360" w:lineRule="auto"/>
        <w:ind w:firstLine="851"/>
        <w:jc w:val="both"/>
        <w:rPr>
          <w:b w:val="0"/>
          <w:i w:val="0"/>
        </w:rPr>
      </w:pPr>
      <w:r>
        <w:rPr>
          <w:b w:val="0"/>
          <w:i w:val="0"/>
        </w:rPr>
        <w:t xml:space="preserve"> </w:t>
      </w:r>
    </w:p>
    <w:p w:rsidR="00C5094D" w:rsidRDefault="00C5094D">
      <w:pPr>
        <w:pStyle w:val="2"/>
        <w:spacing w:line="360" w:lineRule="auto"/>
        <w:rPr>
          <w:sz w:val="26"/>
        </w:rPr>
      </w:pPr>
      <w:bookmarkStart w:id="7" w:name="_Toc450395226"/>
      <w:r>
        <w:rPr>
          <w:sz w:val="26"/>
        </w:rPr>
        <w:t>2.1. Модель Дугласа МакГрегора</w:t>
      </w:r>
      <w:bookmarkEnd w:id="6"/>
      <w:bookmarkEnd w:id="7"/>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pStyle w:val="a4"/>
      </w:pPr>
      <w:r>
        <w:t>Автократичный лидер в управлении авторитарен. Автократичный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 это тот самый уровень, на котором они оперируют. Дуглас МакГрегор, известный ученый в области лидерства, назвал предпосылки автократичного руководителя по отношению к работникам теорией “Х”. Согласно теории “Х”:</w:t>
      </w:r>
    </w:p>
    <w:p w:rsidR="00C5094D" w:rsidRDefault="00C5094D">
      <w:pPr>
        <w:spacing w:line="360" w:lineRule="auto"/>
        <w:jc w:val="both"/>
        <w:rPr>
          <w:rFonts w:ascii="Courier New" w:hAnsi="Courier New"/>
          <w:sz w:val="26"/>
        </w:rPr>
      </w:pPr>
      <w:r>
        <w:rPr>
          <w:rFonts w:ascii="Courier New" w:hAnsi="Courier New"/>
          <w:sz w:val="26"/>
        </w:rPr>
        <w:t>1. Люди изначально не любят трудиться и при любой возможности избегают работы.</w:t>
      </w:r>
    </w:p>
    <w:p w:rsidR="00C5094D" w:rsidRDefault="00C5094D">
      <w:pPr>
        <w:spacing w:line="360" w:lineRule="auto"/>
        <w:jc w:val="both"/>
        <w:rPr>
          <w:rFonts w:ascii="Courier New" w:hAnsi="Courier New"/>
          <w:sz w:val="26"/>
        </w:rPr>
      </w:pPr>
      <w:r>
        <w:rPr>
          <w:rFonts w:ascii="Courier New" w:hAnsi="Courier New"/>
          <w:sz w:val="26"/>
        </w:rPr>
        <w:t>2. У людей нет честолюбия, и они стараются избавиться от ответственности, предпочитая, чтобы ими руководили.</w:t>
      </w:r>
    </w:p>
    <w:p w:rsidR="00C5094D" w:rsidRDefault="00C5094D">
      <w:pPr>
        <w:spacing w:line="360" w:lineRule="auto"/>
        <w:jc w:val="both"/>
        <w:rPr>
          <w:rFonts w:ascii="Courier New" w:hAnsi="Courier New"/>
          <w:sz w:val="26"/>
        </w:rPr>
      </w:pPr>
      <w:r>
        <w:rPr>
          <w:rFonts w:ascii="Courier New" w:hAnsi="Courier New"/>
          <w:sz w:val="26"/>
        </w:rPr>
        <w:t>3. Больше всего люди хотят защищенности.</w:t>
      </w:r>
    </w:p>
    <w:p w:rsidR="00C5094D" w:rsidRDefault="00C5094D">
      <w:pPr>
        <w:spacing w:line="360" w:lineRule="auto"/>
        <w:jc w:val="both"/>
        <w:rPr>
          <w:rFonts w:ascii="Courier New" w:hAnsi="Courier New"/>
          <w:sz w:val="26"/>
        </w:rPr>
      </w:pPr>
      <w:r>
        <w:rPr>
          <w:rFonts w:ascii="Courier New" w:hAnsi="Courier New"/>
          <w:sz w:val="26"/>
        </w:rPr>
        <w:t>4. Чтобы заставить людей трудиться, необходимо использовать принуждение, контроль и угрозу наказания.</w:t>
      </w:r>
    </w:p>
    <w:p w:rsidR="00C5094D" w:rsidRDefault="00C5094D">
      <w:pPr>
        <w:pStyle w:val="a4"/>
      </w:pPr>
      <w:r>
        <w:t xml:space="preserve">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 </w:t>
      </w:r>
    </w:p>
    <w:p w:rsidR="00C5094D" w:rsidRDefault="00C5094D">
      <w:pPr>
        <w:pStyle w:val="a4"/>
        <w:ind w:firstLine="0"/>
      </w:pPr>
      <w:r>
        <w:t>стремится упростить цели, разбить их на более мелкие, каждому подчиненному поставить свою специфическую задачу, что позволяет легко контролировать ее исполнение, т.е.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w:t>
      </w:r>
    </w:p>
    <w:p w:rsidR="00C5094D" w:rsidRDefault="00C5094D">
      <w:pPr>
        <w:pStyle w:val="10"/>
        <w:spacing w:line="360" w:lineRule="auto"/>
        <w:ind w:firstLine="851"/>
        <w:rPr>
          <w:rFonts w:ascii="Courier New" w:hAnsi="Courier New"/>
          <w:sz w:val="26"/>
        </w:rPr>
      </w:pPr>
      <w:r>
        <w:rPr>
          <w:rFonts w:ascii="Courier New" w:hAnsi="Courier New"/>
          <w:sz w:val="26"/>
        </w:rPr>
        <w:t>Иерархическое де</w:t>
      </w:r>
      <w:r>
        <w:rPr>
          <w:rFonts w:ascii="Courier New" w:hAnsi="Courier New"/>
          <w:sz w:val="26"/>
        </w:rPr>
        <w:softHyphen/>
        <w:t>ление в таких организациях, как правило, очень строгое, каналы сбо</w:t>
      </w:r>
      <w:r>
        <w:rPr>
          <w:rFonts w:ascii="Courier New" w:hAnsi="Courier New"/>
          <w:sz w:val="26"/>
        </w:rPr>
        <w:softHyphen/>
        <w:t>ра информации работают четко и оперативно. Руководитель такого</w:t>
      </w:r>
      <w:r>
        <w:rPr>
          <w:rFonts w:ascii="Courier New" w:hAnsi="Courier New"/>
          <w:sz w:val="26"/>
          <w:lang w:val="en-US"/>
        </w:rPr>
        <w:t xml:space="preserve"> </w:t>
      </w:r>
      <w:r>
        <w:rPr>
          <w:rFonts w:ascii="Courier New" w:hAnsi="Courier New"/>
          <w:sz w:val="26"/>
        </w:rPr>
        <w:t>типа концентрируется на удовлетворении элементарных потребнос</w:t>
      </w:r>
      <w:r>
        <w:rPr>
          <w:rFonts w:ascii="Courier New" w:hAnsi="Courier New"/>
          <w:sz w:val="26"/>
        </w:rPr>
        <w:softHyphen/>
        <w:t>тей своих подчиненных и использует наиболее автократичный стиль управления.</w:t>
      </w:r>
    </w:p>
    <w:p w:rsidR="00C5094D" w:rsidRDefault="00C5094D">
      <w:pPr>
        <w:spacing w:line="360" w:lineRule="auto"/>
        <w:ind w:firstLine="851"/>
        <w:jc w:val="both"/>
        <w:rPr>
          <w:rFonts w:ascii="Courier New" w:hAnsi="Courier New"/>
          <w:sz w:val="26"/>
        </w:rPr>
      </w:pPr>
      <w:r>
        <w:rPr>
          <w:rFonts w:ascii="Courier New" w:hAnsi="Courier New"/>
          <w:sz w:val="26"/>
        </w:rPr>
        <w:t xml:space="preserve">Когда автократ избегает негативного принуждения, а вместо этого использует вознаграждение, он получает название благосклонного автократа. Хотя он продолжает оставаться авторитарным руководителем, благосклонный автократ проявляет активную заботу о настроении и благополучии подчиненных. Он может даже пойти на то, чтобы разрешать или поощрять их участие в планировании заданий. Но он сохраняет за собой фактическую власть принимать и исполнять решения.  И как бы благосклонен ни был этот руководитель, он простирает свой автократический стиль дальше, структурируя задания и навязывая неукоснительное соблюдение огромного количества правил, которые жестко регламентируют поведение сотрудника. </w:t>
      </w:r>
    </w:p>
    <w:p w:rsidR="00C5094D" w:rsidRDefault="00C5094D">
      <w:pPr>
        <w:spacing w:line="360" w:lineRule="auto"/>
        <w:ind w:firstLine="851"/>
        <w:jc w:val="both"/>
        <w:rPr>
          <w:rFonts w:ascii="Courier New" w:hAnsi="Courier New"/>
          <w:sz w:val="26"/>
        </w:rPr>
      </w:pPr>
      <w:r>
        <w:rPr>
          <w:rFonts w:ascii="Courier New" w:hAnsi="Courier New"/>
          <w:sz w:val="26"/>
        </w:rPr>
        <w:t>Представления демократичного руководителя о работниках отличаются от представлений автократичного руководителя. МакГрегор назвал их теорией “</w:t>
      </w:r>
      <w:r>
        <w:rPr>
          <w:rFonts w:ascii="Courier New" w:hAnsi="Courier New"/>
          <w:sz w:val="26"/>
          <w:lang w:val="en-US"/>
        </w:rPr>
        <w:t>Y</w:t>
      </w:r>
      <w:r>
        <w:rPr>
          <w:rFonts w:ascii="Courier New" w:hAnsi="Courier New"/>
          <w:sz w:val="26"/>
        </w:rPr>
        <w:t>”:</w:t>
      </w:r>
    </w:p>
    <w:p w:rsidR="00C5094D" w:rsidRDefault="00C5094D">
      <w:pPr>
        <w:spacing w:line="360" w:lineRule="auto"/>
        <w:jc w:val="both"/>
        <w:rPr>
          <w:rFonts w:ascii="Courier New" w:hAnsi="Courier New"/>
          <w:sz w:val="26"/>
        </w:rPr>
      </w:pPr>
      <w:r>
        <w:rPr>
          <w:rFonts w:ascii="Courier New" w:hAnsi="Courier New"/>
          <w:sz w:val="26"/>
        </w:rPr>
        <w:t xml:space="preserve">1. Труд </w:t>
      </w:r>
      <w:r>
        <w:rPr>
          <w:rFonts w:ascii="Courier New" w:hAnsi="Courier New"/>
          <w:sz w:val="26"/>
        </w:rPr>
        <w:sym w:font="Symbol" w:char="F02D"/>
      </w:r>
      <w:r>
        <w:rPr>
          <w:rFonts w:ascii="Courier New" w:hAnsi="Courier New"/>
          <w:sz w:val="26"/>
        </w:rPr>
        <w:t xml:space="preserve"> процесс естественный. Если условия благоприятные, люди не только примут на себя ответственность, они будут стремиться к ней.</w:t>
      </w:r>
    </w:p>
    <w:p w:rsidR="00C5094D" w:rsidRDefault="00C5094D">
      <w:pPr>
        <w:spacing w:line="360" w:lineRule="auto"/>
        <w:jc w:val="both"/>
        <w:rPr>
          <w:rFonts w:ascii="Courier New" w:hAnsi="Courier New"/>
          <w:sz w:val="26"/>
        </w:rPr>
      </w:pPr>
      <w:r>
        <w:rPr>
          <w:rFonts w:ascii="Courier New" w:hAnsi="Courier New"/>
          <w:sz w:val="26"/>
        </w:rPr>
        <w:t>2. Если люди приобщены к организационным целям, они будут использовать самоуправление и самоконтроль.</w:t>
      </w:r>
    </w:p>
    <w:p w:rsidR="00C5094D" w:rsidRDefault="00C5094D">
      <w:pPr>
        <w:spacing w:line="360" w:lineRule="auto"/>
        <w:jc w:val="both"/>
        <w:rPr>
          <w:rFonts w:ascii="Courier New" w:hAnsi="Courier New"/>
          <w:sz w:val="26"/>
        </w:rPr>
      </w:pPr>
      <w:r>
        <w:rPr>
          <w:rFonts w:ascii="Courier New" w:hAnsi="Courier New"/>
          <w:sz w:val="26"/>
        </w:rPr>
        <w:t>3. Приобщение является функцией вознаграждения, связанного с достижением цели.</w:t>
      </w:r>
    </w:p>
    <w:p w:rsidR="00C5094D" w:rsidRDefault="00C5094D">
      <w:pPr>
        <w:spacing w:line="360" w:lineRule="auto"/>
        <w:jc w:val="both"/>
        <w:rPr>
          <w:rFonts w:ascii="Courier New" w:hAnsi="Courier New"/>
          <w:sz w:val="26"/>
        </w:rPr>
      </w:pPr>
      <w:r>
        <w:rPr>
          <w:rFonts w:ascii="Courier New" w:hAnsi="Courier New"/>
          <w:sz w:val="26"/>
        </w:rPr>
        <w:t>4. Способность к творческому решению проблем встречается часто, а интеллектуальный потенциал среднего человека используется лишь частично.</w:t>
      </w:r>
    </w:p>
    <w:p w:rsidR="00C5094D" w:rsidRDefault="00C5094D">
      <w:pPr>
        <w:spacing w:line="360" w:lineRule="auto"/>
        <w:ind w:firstLine="851"/>
        <w:jc w:val="both"/>
        <w:rPr>
          <w:rFonts w:ascii="Courier New" w:hAnsi="Courier New"/>
          <w:sz w:val="26"/>
        </w:rPr>
      </w:pPr>
      <w:r>
        <w:rPr>
          <w:rFonts w:ascii="Courier New" w:hAnsi="Courier New"/>
          <w:sz w:val="26"/>
        </w:rPr>
        <w:t>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w:t>
      </w:r>
    </w:p>
    <w:p w:rsidR="00C5094D" w:rsidRDefault="00C5094D">
      <w:pPr>
        <w:spacing w:line="360" w:lineRule="auto"/>
        <w:ind w:firstLine="851"/>
        <w:jc w:val="both"/>
        <w:rPr>
          <w:rFonts w:ascii="Courier New" w:hAnsi="Courier New"/>
          <w:sz w:val="26"/>
        </w:rPr>
      </w:pPr>
      <w:r>
        <w:rPr>
          <w:rFonts w:ascii="Courier New" w:hAnsi="Courier New"/>
          <w:sz w:val="26"/>
        </w:rPr>
        <w:t>Организации, где доминирует демократичный стиль, характеризуются высокой степенью децентрализации полномочий. Подчиненные принимают активное участие в принятии решений и пользуются широкой свободой в выполнении заданий. Довольно часто, объяснив цели организации, руководитель позволяет подчиненным определить свои собственные цели в соответствии с теми, которые он сформулировал. Вместо того, чтобы осуществлять жесткий контроль за подчиненными в процессе их работы, низовой руководитель обычно ждет, когда работа будет выполнена до конца, чтобы провести ее оценку. Руководитель действует как связующее звено, обеспечивая соответствие целей производственной группы целям организации в целом и заботясь о том, чтобы группа получала необходимые ей ресурсы.</w:t>
      </w:r>
    </w:p>
    <w:p w:rsidR="00C5094D" w:rsidRDefault="00C5094D">
      <w:pPr>
        <w:spacing w:line="360" w:lineRule="auto"/>
        <w:ind w:firstLine="851"/>
        <w:jc w:val="both"/>
        <w:rPr>
          <w:sz w:val="26"/>
        </w:rPr>
      </w:pPr>
      <w:r>
        <w:rPr>
          <w:rFonts w:ascii="Courier New" w:hAnsi="Courier New"/>
          <w:sz w:val="26"/>
        </w:rPr>
        <w:t xml:space="preserve">Поскольку демократичный лидер предполагает, что люди мотивированы потребностями более высокого уровня </w:t>
      </w:r>
      <w:r>
        <w:rPr>
          <w:rFonts w:ascii="Courier New" w:hAnsi="Courier New"/>
          <w:sz w:val="26"/>
        </w:rPr>
        <w:sym w:font="Symbol" w:char="F02D"/>
      </w:r>
      <w:r>
        <w:rPr>
          <w:rFonts w:ascii="Courier New" w:hAnsi="Courier New"/>
          <w:sz w:val="26"/>
        </w:rPr>
        <w:t xml:space="preserve"> в социальном взаимодействии, успехах и самовыражении, </w:t>
      </w:r>
      <w:r>
        <w:rPr>
          <w:rFonts w:ascii="Courier New" w:hAnsi="Courier New"/>
          <w:sz w:val="26"/>
        </w:rPr>
        <w:sym w:font="Symbol" w:char="F02D"/>
      </w:r>
      <w:r>
        <w:rPr>
          <w:rFonts w:ascii="Courier New" w:hAnsi="Courier New"/>
          <w:sz w:val="26"/>
        </w:rPr>
        <w:t xml:space="preserve">  он пытается сделать обязанности подчиненных более привлекательными. В некотором смысле он старается создать ситуацию, в которой люди до некоторой степени сами мотивируют себя, потому что их работа, по природе своей, сама является вознаграждением. Он также способствует тому, чтобы подчиненные понимали, что им предстоит решать большую часть проблем, не ища одобрения или помощи. Но руководитель вкладывает много усилий в создание атмосферы открытости и доверия с тем, что если подчиненным и понадобится помощь, они, не стесняясь, могли бы обратиться к руководителю. Чтобы добиться этого, руководитель организует двухстороннее общение и играет направляющую роль</w:t>
      </w:r>
      <w:r>
        <w:rPr>
          <w:sz w:val="26"/>
        </w:rPr>
        <w:t xml:space="preserve">. </w:t>
      </w:r>
    </w:p>
    <w:p w:rsidR="00C5094D" w:rsidRDefault="00C5094D">
      <w:pPr>
        <w:pStyle w:val="10"/>
        <w:spacing w:line="360" w:lineRule="auto"/>
        <w:ind w:left="40" w:firstLine="811"/>
        <w:rPr>
          <w:rFonts w:ascii="Courier New" w:hAnsi="Courier New"/>
          <w:sz w:val="26"/>
        </w:rPr>
      </w:pPr>
      <w:bookmarkStart w:id="8" w:name="_Toc419509427"/>
      <w:r>
        <w:rPr>
          <w:rFonts w:ascii="Courier New" w:hAnsi="Courier New"/>
          <w:sz w:val="26"/>
        </w:rPr>
        <w:t>Различного рода исследования позволяют утверждать, что руко</w:t>
      </w:r>
      <w:r>
        <w:rPr>
          <w:rFonts w:ascii="Courier New" w:hAnsi="Courier New"/>
          <w:sz w:val="26"/>
        </w:rPr>
        <w:softHyphen/>
        <w:t>водители</w:t>
      </w:r>
      <w:r>
        <w:rPr>
          <w:rFonts w:ascii="Courier New" w:hAnsi="Courier New"/>
          <w:noProof/>
          <w:sz w:val="26"/>
        </w:rPr>
        <w:t xml:space="preserve"> —</w:t>
      </w:r>
      <w:r>
        <w:rPr>
          <w:rFonts w:ascii="Courier New" w:hAnsi="Courier New"/>
          <w:sz w:val="26"/>
        </w:rPr>
        <w:t xml:space="preserve"> приверженцы как теории</w:t>
      </w:r>
      <w:r>
        <w:rPr>
          <w:rFonts w:ascii="Courier New" w:hAnsi="Courier New"/>
          <w:noProof/>
          <w:sz w:val="26"/>
        </w:rPr>
        <w:t xml:space="preserve"> X,</w:t>
      </w:r>
      <w:r>
        <w:rPr>
          <w:rFonts w:ascii="Courier New" w:hAnsi="Courier New"/>
          <w:sz w:val="26"/>
        </w:rPr>
        <w:t xml:space="preserve"> так и теории</w:t>
      </w:r>
      <w:r>
        <w:rPr>
          <w:rFonts w:ascii="Courier New" w:hAnsi="Courier New"/>
          <w:noProof/>
          <w:sz w:val="26"/>
        </w:rPr>
        <w:t xml:space="preserve"> Y</w:t>
      </w:r>
      <w:r>
        <w:rPr>
          <w:rFonts w:ascii="Courier New" w:hAnsi="Courier New"/>
          <w:sz w:val="26"/>
        </w:rPr>
        <w:t xml:space="preserve"> достигают значительных успехов в бизнесе. Однако если менеджер стоит перед выбо</w:t>
      </w:r>
      <w:r>
        <w:rPr>
          <w:rFonts w:ascii="Courier New" w:hAnsi="Courier New"/>
          <w:sz w:val="26"/>
        </w:rPr>
        <w:softHyphen/>
        <w:t xml:space="preserve">ром, но чувствует в себе силы создать систему управления по типу теории </w:t>
      </w:r>
      <w:r>
        <w:rPr>
          <w:rFonts w:ascii="Courier New" w:hAnsi="Courier New"/>
          <w:sz w:val="26"/>
          <w:lang w:val="en-US"/>
        </w:rPr>
        <w:t>Y</w:t>
      </w:r>
      <w:r>
        <w:rPr>
          <w:rFonts w:ascii="Courier New" w:hAnsi="Courier New"/>
          <w:sz w:val="26"/>
        </w:rPr>
        <w:t>, стоит остановиться именно на ней, поскольку это будет лучше как него самого, так и для его подчиненных. Но каждый руко</w:t>
      </w:r>
      <w:r>
        <w:rPr>
          <w:rFonts w:ascii="Courier New" w:hAnsi="Courier New"/>
          <w:sz w:val="26"/>
        </w:rPr>
        <w:softHyphen/>
        <w:t>водитель должен оценить, возможно ли в тех условиях, которые свой</w:t>
      </w:r>
      <w:r>
        <w:rPr>
          <w:rFonts w:ascii="Courier New" w:hAnsi="Courier New"/>
          <w:sz w:val="26"/>
        </w:rPr>
        <w:softHyphen/>
        <w:t xml:space="preserve">ственны развитию его бизнеса, применение теории </w:t>
      </w:r>
      <w:r>
        <w:rPr>
          <w:rFonts w:ascii="Courier New" w:hAnsi="Courier New"/>
          <w:sz w:val="26"/>
          <w:lang w:val="en-US"/>
        </w:rPr>
        <w:t>Y</w:t>
      </w:r>
      <w:r>
        <w:rPr>
          <w:rFonts w:ascii="Courier New" w:hAnsi="Courier New"/>
          <w:sz w:val="26"/>
        </w:rPr>
        <w:t>, а также какие последствия может вызвать применение теории</w:t>
      </w:r>
      <w:r>
        <w:rPr>
          <w:rFonts w:ascii="Courier New" w:hAnsi="Courier New"/>
          <w:noProof/>
          <w:sz w:val="26"/>
        </w:rPr>
        <w:t xml:space="preserve"> X.</w:t>
      </w:r>
    </w:p>
    <w:p w:rsidR="00C5094D" w:rsidRDefault="00C5094D">
      <w:pPr>
        <w:pStyle w:val="10"/>
        <w:spacing w:line="360" w:lineRule="auto"/>
        <w:ind w:left="40" w:firstLine="811"/>
        <w:rPr>
          <w:rFonts w:ascii="Courier New" w:hAnsi="Courier New"/>
          <w:sz w:val="26"/>
        </w:rPr>
      </w:pPr>
      <w:r>
        <w:rPr>
          <w:rFonts w:ascii="Courier New" w:hAnsi="Courier New"/>
          <w:noProof/>
          <w:sz w:val="26"/>
        </w:rPr>
        <w:t>1.</w:t>
      </w:r>
      <w:r>
        <w:rPr>
          <w:rFonts w:ascii="Courier New" w:hAnsi="Courier New"/>
          <w:sz w:val="26"/>
        </w:rPr>
        <w:t xml:space="preserve"> Существуют такие условия, при которых развитие фирмы из</w:t>
      </w:r>
      <w:r>
        <w:rPr>
          <w:rFonts w:ascii="Courier New" w:hAnsi="Courier New"/>
          <w:sz w:val="26"/>
        </w:rPr>
        <w:softHyphen/>
        <w:t>начально идет по принципам теории</w:t>
      </w:r>
      <w:r>
        <w:rPr>
          <w:rFonts w:ascii="Courier New" w:hAnsi="Courier New"/>
          <w:noProof/>
          <w:sz w:val="26"/>
        </w:rPr>
        <w:t xml:space="preserve"> Y.</w:t>
      </w:r>
      <w:r>
        <w:rPr>
          <w:rFonts w:ascii="Courier New" w:hAnsi="Courier New"/>
          <w:sz w:val="26"/>
        </w:rPr>
        <w:t xml:space="preserve"> Поскольку основными ини</w:t>
      </w:r>
      <w:r>
        <w:rPr>
          <w:rFonts w:ascii="Courier New" w:hAnsi="Courier New"/>
          <w:sz w:val="26"/>
        </w:rPr>
        <w:softHyphen/>
        <w:t>циаторами в создании и развитии любой идеи, главным образом, являются руководители организации, в условиях равноправия они должны заручиться полной поддержкой со стороны подчиненных и руководителей среднего звена. При этом руководитель для под</w:t>
      </w:r>
      <w:r>
        <w:rPr>
          <w:rFonts w:ascii="Courier New" w:hAnsi="Courier New"/>
          <w:sz w:val="26"/>
        </w:rPr>
        <w:softHyphen/>
        <w:t>чиненного является наставником. Они могут иметь различные по</w:t>
      </w:r>
      <w:r>
        <w:rPr>
          <w:rFonts w:ascii="Courier New" w:hAnsi="Courier New"/>
          <w:sz w:val="26"/>
        </w:rPr>
        <w:softHyphen/>
        <w:t>зиции по тем или иным вопросам, но мнение друг друга обязаны уважать. Менеджер среднего звена не в праве ущемлять права под</w:t>
      </w:r>
      <w:r>
        <w:rPr>
          <w:rFonts w:ascii="Courier New" w:hAnsi="Courier New"/>
          <w:sz w:val="26"/>
        </w:rPr>
        <w:softHyphen/>
        <w:t>чиненного, если не согласен с его действиями. Он может даже иметь определенные неприятности, если его мнение не совпадает и с по</w:t>
      </w:r>
      <w:r>
        <w:rPr>
          <w:rFonts w:ascii="Courier New" w:hAnsi="Courier New"/>
          <w:sz w:val="26"/>
        </w:rPr>
        <w:softHyphen/>
        <w:t>зицией вышестоящего руководства. Сходные ситуации выглядят аб</w:t>
      </w:r>
      <w:r>
        <w:rPr>
          <w:rFonts w:ascii="Courier New" w:hAnsi="Courier New"/>
          <w:sz w:val="26"/>
        </w:rPr>
        <w:softHyphen/>
        <w:t>солютно различными, если рассматривать их с противоположных позиций. Менеджер, придерживающийся теории</w:t>
      </w:r>
      <w:r>
        <w:rPr>
          <w:rFonts w:ascii="Courier New" w:hAnsi="Courier New"/>
          <w:noProof/>
          <w:sz w:val="26"/>
        </w:rPr>
        <w:t xml:space="preserve"> Y,</w:t>
      </w:r>
      <w:r>
        <w:rPr>
          <w:rFonts w:ascii="Courier New" w:hAnsi="Courier New"/>
          <w:sz w:val="26"/>
        </w:rPr>
        <w:t xml:space="preserve"> может позво</w:t>
      </w:r>
      <w:r>
        <w:rPr>
          <w:rFonts w:ascii="Courier New" w:hAnsi="Courier New"/>
          <w:sz w:val="26"/>
        </w:rPr>
        <w:softHyphen/>
        <w:t>лить подчиненному самому устанавливать сроки выполнения зада</w:t>
      </w:r>
      <w:r>
        <w:rPr>
          <w:rFonts w:ascii="Courier New" w:hAnsi="Courier New"/>
          <w:sz w:val="26"/>
        </w:rPr>
        <w:softHyphen/>
        <w:t>ний, если он хочет совмещать два различных вида деятельности. Эта ситуация может рассматриваться как обоюдный шаг навстречу. Представьте, однако, как сложно будет выполнить приказ менедже</w:t>
      </w:r>
      <w:r>
        <w:rPr>
          <w:rFonts w:ascii="Courier New" w:hAnsi="Courier New"/>
          <w:sz w:val="26"/>
        </w:rPr>
        <w:softHyphen/>
        <w:t>ра по теории Х о сокращении срока поставки хотя бы на один день, если все условия по сделке уже согласованы с конкретным покупа</w:t>
      </w:r>
      <w:r>
        <w:rPr>
          <w:rFonts w:ascii="Courier New" w:hAnsi="Courier New"/>
          <w:sz w:val="26"/>
        </w:rPr>
        <w:softHyphen/>
        <w:t>телем.</w:t>
      </w:r>
    </w:p>
    <w:p w:rsidR="00C5094D" w:rsidRDefault="00C5094D">
      <w:pPr>
        <w:pStyle w:val="10"/>
        <w:spacing w:line="360" w:lineRule="auto"/>
        <w:ind w:left="40" w:firstLine="811"/>
        <w:rPr>
          <w:rFonts w:ascii="Courier New" w:hAnsi="Courier New"/>
          <w:sz w:val="26"/>
        </w:rPr>
      </w:pPr>
      <w:r>
        <w:rPr>
          <w:rFonts w:ascii="Courier New" w:hAnsi="Courier New"/>
          <w:noProof/>
          <w:sz w:val="26"/>
        </w:rPr>
        <w:t>2.</w:t>
      </w:r>
      <w:r>
        <w:rPr>
          <w:rFonts w:ascii="Courier New" w:hAnsi="Courier New"/>
          <w:sz w:val="26"/>
        </w:rPr>
        <w:t xml:space="preserve"> Концепции, соответствующие теории</w:t>
      </w:r>
      <w:r>
        <w:rPr>
          <w:rFonts w:ascii="Courier New" w:hAnsi="Courier New"/>
          <w:noProof/>
          <w:sz w:val="26"/>
        </w:rPr>
        <w:t xml:space="preserve"> Y,</w:t>
      </w:r>
      <w:r>
        <w:rPr>
          <w:rFonts w:ascii="Courier New" w:hAnsi="Courier New"/>
          <w:sz w:val="26"/>
        </w:rPr>
        <w:t xml:space="preserve"> работают наиболее эффективно в ситуации, когда все члены коллектива адаптированы к подобному стилю управления. Такие профессии, как научный работ</w:t>
      </w:r>
      <w:r>
        <w:rPr>
          <w:rFonts w:ascii="Courier New" w:hAnsi="Courier New"/>
          <w:sz w:val="26"/>
        </w:rPr>
        <w:softHyphen/>
        <w:t>ник, учитель, медик, наиболее приспособлены к руководству по тео</w:t>
      </w:r>
      <w:r>
        <w:rPr>
          <w:rFonts w:ascii="Courier New" w:hAnsi="Courier New"/>
          <w:sz w:val="26"/>
        </w:rPr>
        <w:softHyphen/>
        <w:t xml:space="preserve">рии </w:t>
      </w:r>
      <w:r>
        <w:rPr>
          <w:rFonts w:ascii="Courier New" w:hAnsi="Courier New"/>
          <w:sz w:val="26"/>
          <w:lang w:val="en-US"/>
        </w:rPr>
        <w:t>Y</w:t>
      </w:r>
      <w:r>
        <w:rPr>
          <w:rFonts w:ascii="Courier New" w:hAnsi="Courier New"/>
          <w:sz w:val="26"/>
        </w:rPr>
        <w:t>.</w:t>
      </w:r>
    </w:p>
    <w:p w:rsidR="00C5094D" w:rsidRDefault="00C5094D">
      <w:pPr>
        <w:pStyle w:val="10"/>
        <w:spacing w:line="360" w:lineRule="auto"/>
        <w:ind w:left="40" w:firstLine="811"/>
        <w:rPr>
          <w:rFonts w:ascii="Courier New" w:hAnsi="Courier New"/>
          <w:sz w:val="26"/>
        </w:rPr>
      </w:pPr>
      <w:r>
        <w:rPr>
          <w:rFonts w:ascii="Courier New" w:hAnsi="Courier New"/>
          <w:sz w:val="26"/>
        </w:rPr>
        <w:t>Низкоквалифицированные работники, требующие постоянного надзора и контроля, как правило, лучше адаптируются к управлению по теории</w:t>
      </w:r>
      <w:r>
        <w:rPr>
          <w:rFonts w:ascii="Courier New" w:hAnsi="Courier New"/>
          <w:noProof/>
          <w:sz w:val="26"/>
        </w:rPr>
        <w:t xml:space="preserve"> X.</w:t>
      </w:r>
    </w:p>
    <w:p w:rsidR="00C5094D" w:rsidRDefault="00C5094D">
      <w:pPr>
        <w:pStyle w:val="10"/>
        <w:spacing w:line="360" w:lineRule="auto"/>
        <w:ind w:firstLine="851"/>
        <w:rPr>
          <w:rFonts w:ascii="Courier New" w:hAnsi="Courier New"/>
          <w:sz w:val="26"/>
        </w:rPr>
      </w:pPr>
      <w:r>
        <w:rPr>
          <w:rFonts w:ascii="Courier New" w:hAnsi="Courier New"/>
          <w:noProof/>
          <w:sz w:val="26"/>
        </w:rPr>
        <w:t>3.</w:t>
      </w:r>
      <w:r>
        <w:rPr>
          <w:rFonts w:ascii="Courier New" w:hAnsi="Courier New"/>
          <w:sz w:val="26"/>
        </w:rPr>
        <w:t xml:space="preserve"> Широкое применение теории</w:t>
      </w:r>
      <w:r>
        <w:rPr>
          <w:rFonts w:ascii="Courier New" w:hAnsi="Courier New"/>
          <w:noProof/>
          <w:sz w:val="26"/>
        </w:rPr>
        <w:t xml:space="preserve"> Y</w:t>
      </w:r>
      <w:r>
        <w:rPr>
          <w:rFonts w:ascii="Courier New" w:hAnsi="Courier New"/>
          <w:sz w:val="26"/>
        </w:rPr>
        <w:t xml:space="preserve"> в работе управления позволяет достичь высокого уровня производительности, развить творческий по</w:t>
      </w:r>
      <w:r>
        <w:rPr>
          <w:rFonts w:ascii="Courier New" w:hAnsi="Courier New"/>
          <w:sz w:val="26"/>
        </w:rPr>
        <w:softHyphen/>
        <w:t>тенциал у работников, создавать гибкие рабочие места, поощрять кол</w:t>
      </w:r>
      <w:r>
        <w:rPr>
          <w:rFonts w:ascii="Courier New" w:hAnsi="Courier New"/>
          <w:sz w:val="26"/>
        </w:rPr>
        <w:softHyphen/>
        <w:t>лективный труд, а также достичь высокого уровня квалификации всего персонала.</w:t>
      </w:r>
    </w:p>
    <w:p w:rsidR="00C5094D" w:rsidRDefault="00C5094D">
      <w:pPr>
        <w:pStyle w:val="2"/>
        <w:spacing w:line="360" w:lineRule="auto"/>
        <w:rPr>
          <w:sz w:val="26"/>
        </w:rPr>
      </w:pPr>
      <w:bookmarkStart w:id="9" w:name="_Toc450395227"/>
      <w:r>
        <w:rPr>
          <w:sz w:val="26"/>
        </w:rPr>
        <w:t>2.2. Исследования Левина</w:t>
      </w:r>
      <w:bookmarkEnd w:id="8"/>
      <w:bookmarkEnd w:id="9"/>
    </w:p>
    <w:p w:rsidR="00C5094D" w:rsidRDefault="00C5094D">
      <w:pPr>
        <w:spacing w:line="360" w:lineRule="auto"/>
        <w:jc w:val="both"/>
        <w:rPr>
          <w:sz w:val="26"/>
        </w:rPr>
      </w:pPr>
    </w:p>
    <w:p w:rsidR="00C5094D" w:rsidRDefault="00C5094D">
      <w:pPr>
        <w:spacing w:line="360" w:lineRule="auto"/>
        <w:ind w:firstLine="851"/>
        <w:jc w:val="both"/>
        <w:rPr>
          <w:rFonts w:ascii="Courier New" w:hAnsi="Courier New"/>
          <w:sz w:val="26"/>
        </w:rPr>
      </w:pPr>
      <w:r>
        <w:rPr>
          <w:rFonts w:ascii="Courier New" w:hAnsi="Courier New"/>
          <w:sz w:val="26"/>
        </w:rPr>
        <w:t>Возможно, самое раннее исследование эффективности стилей лидерства было проведено Куртом Левином и его коллегами</w:t>
      </w:r>
      <w:r>
        <w:rPr>
          <w:rFonts w:ascii="Courier New" w:hAnsi="Courier New"/>
          <w:sz w:val="26"/>
          <w:lang w:val="en-US"/>
        </w:rPr>
        <w:t xml:space="preserve"> [6]</w:t>
      </w:r>
      <w:r>
        <w:rPr>
          <w:rFonts w:ascii="Courier New" w:hAnsi="Courier New"/>
          <w:sz w:val="26"/>
        </w:rPr>
        <w:t xml:space="preserve">. В своем знаменитом исследовании Левин обнаружил, что авторитарное руководство добивалось выполнения большего объема работы, чем демократичное. Однако на другой чаше весов были низкая мотивация, меньшая оригинальность, меньшее дружелюбие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одновременно </w:t>
      </w:r>
      <w:r>
        <w:rPr>
          <w:rFonts w:ascii="Courier New" w:hAnsi="Courier New"/>
          <w:sz w:val="26"/>
        </w:rPr>
        <w:sym w:font="Symbol" w:char="F02D"/>
      </w:r>
      <w:r>
        <w:rPr>
          <w:rFonts w:ascii="Courier New" w:hAnsi="Courier New"/>
          <w:sz w:val="26"/>
        </w:rPr>
        <w:t xml:space="preserve"> более зависимое и покорное поведение. По сравнению с демократичным руководством, при либеральном объем работы уменьшается, качество работы снижается, появляется больше игры, и в опросах выражается предпочтение демократичному руководителю.</w:t>
      </w:r>
    </w:p>
    <w:p w:rsidR="00C5094D" w:rsidRDefault="00C5094D">
      <w:pPr>
        <w:spacing w:line="360" w:lineRule="auto"/>
        <w:ind w:firstLine="851"/>
        <w:jc w:val="both"/>
        <w:rPr>
          <w:rFonts w:ascii="Courier New" w:hAnsi="Courier New"/>
          <w:sz w:val="26"/>
        </w:rPr>
      </w:pPr>
      <w:r>
        <w:rPr>
          <w:rFonts w:ascii="Courier New" w:hAnsi="Courier New"/>
          <w:sz w:val="26"/>
        </w:rPr>
        <w:t>Более поздние исследования не полностью подтвердили выводы о том, что автократичное руководство обеспечивало более высокую продуктивность, но более низкую степень удовлетворенности, чем демократичное. Тем не менее, исследование Левина дало основу для поисков других ученых стиля поведения, который может привести к высокой производительности труда и высокой степени удовлетворенности.</w:t>
      </w:r>
    </w:p>
    <w:p w:rsidR="00C5094D" w:rsidRDefault="00C5094D">
      <w:pPr>
        <w:pStyle w:val="2"/>
        <w:spacing w:line="360" w:lineRule="auto"/>
        <w:rPr>
          <w:sz w:val="26"/>
        </w:rPr>
      </w:pPr>
      <w:bookmarkStart w:id="10" w:name="_Toc419509428"/>
    </w:p>
    <w:p w:rsidR="00C5094D" w:rsidRDefault="00C5094D">
      <w:pPr>
        <w:pStyle w:val="2"/>
        <w:spacing w:line="360" w:lineRule="auto"/>
        <w:rPr>
          <w:sz w:val="26"/>
        </w:rPr>
      </w:pPr>
      <w:bookmarkStart w:id="11" w:name="_Toc450395228"/>
      <w:r>
        <w:rPr>
          <w:sz w:val="26"/>
        </w:rPr>
        <w:t>2.3 Модель Лайкерта</w:t>
      </w:r>
      <w:bookmarkEnd w:id="10"/>
      <w:bookmarkEnd w:id="11"/>
    </w:p>
    <w:p w:rsidR="00C5094D" w:rsidRDefault="00C5094D">
      <w:pPr>
        <w:spacing w:line="360" w:lineRule="auto"/>
        <w:jc w:val="both"/>
        <w:rPr>
          <w:sz w:val="26"/>
          <w:lang w:val="en-US"/>
        </w:rPr>
      </w:pPr>
    </w:p>
    <w:p w:rsidR="00C5094D" w:rsidRDefault="00C5094D">
      <w:pPr>
        <w:spacing w:line="360" w:lineRule="auto"/>
        <w:jc w:val="both"/>
        <w:rPr>
          <w:sz w:val="26"/>
          <w:lang w:val="en-US"/>
        </w:rPr>
      </w:pPr>
    </w:p>
    <w:p w:rsidR="00C5094D" w:rsidRDefault="00C5094D">
      <w:pPr>
        <w:pStyle w:val="10"/>
        <w:spacing w:line="360" w:lineRule="auto"/>
        <w:ind w:firstLine="851"/>
        <w:rPr>
          <w:rFonts w:ascii="Courier New" w:hAnsi="Courier New"/>
          <w:sz w:val="26"/>
        </w:rPr>
      </w:pPr>
      <w:r>
        <w:rPr>
          <w:rFonts w:ascii="Courier New" w:hAnsi="Courier New"/>
          <w:sz w:val="26"/>
        </w:rPr>
        <w:t>Два наиболее сильных течения в изучении процесса руководст</w:t>
      </w:r>
      <w:r>
        <w:rPr>
          <w:rFonts w:ascii="Courier New" w:hAnsi="Courier New"/>
          <w:sz w:val="26"/>
        </w:rPr>
        <w:softHyphen/>
        <w:t>ва получили начало в середине 40-х годов в государственном универ</w:t>
      </w:r>
      <w:r>
        <w:rPr>
          <w:rFonts w:ascii="Courier New" w:hAnsi="Courier New"/>
          <w:sz w:val="26"/>
        </w:rPr>
        <w:softHyphen/>
        <w:t>ситете Огайо и университете Мичигана. Именно там были заложены основы теории поведения. Инициативное руководство проводимы</w:t>
      </w:r>
      <w:r>
        <w:rPr>
          <w:rFonts w:ascii="Courier New" w:hAnsi="Courier New"/>
          <w:sz w:val="26"/>
        </w:rPr>
        <w:softHyphen/>
        <w:t>ми исследованиями осуществляли Ральф Стогдилл в Огайо и Рэнсис Лайкерт в Мичигане. Оба они пришли к заключению, что существует два принципиальных измерения поведения лидера.</w:t>
      </w:r>
    </w:p>
    <w:p w:rsidR="00C5094D" w:rsidRDefault="00C5094D">
      <w:pPr>
        <w:pStyle w:val="20"/>
        <w:ind w:firstLine="851"/>
      </w:pPr>
      <w:r>
        <w:t xml:space="preserve">Рэнсис 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континууму по теориям “Х” и “Y” МакГрегора, руководители групп с высокой и низкой производительностью классифицировались по континууму, находящемуся в пределах от одной крайности </w:t>
      </w:r>
      <w:r>
        <w:sym w:font="Symbol" w:char="F02D"/>
      </w:r>
      <w:r>
        <w:t xml:space="preserve"> сосредоточенные на работе (теория “Х”), до другой </w:t>
      </w:r>
      <w:r>
        <w:sym w:font="Symbol" w:char="F02D"/>
      </w:r>
      <w:r>
        <w:t xml:space="preserve"> сосредоточенные на человеке (теория “Y”). Этот континуум представлен на Илл 2</w:t>
      </w:r>
      <w:r>
        <w:rPr>
          <w:lang w:val="en-US"/>
        </w:rPr>
        <w:t xml:space="preserve"> [4]</w:t>
      </w:r>
      <w:r>
        <w:t>.</w:t>
      </w:r>
    </w:p>
    <w:p w:rsidR="00C5094D" w:rsidRDefault="00C5094D">
      <w:pPr>
        <w:spacing w:line="360" w:lineRule="auto"/>
        <w:jc w:val="both"/>
        <w:rPr>
          <w:sz w:val="26"/>
        </w:rPr>
      </w:pPr>
    </w:p>
    <w:p w:rsidR="00C5094D" w:rsidRDefault="002F7107">
      <w:pPr>
        <w:spacing w:line="360" w:lineRule="auto"/>
        <w:jc w:val="both"/>
        <w:rPr>
          <w:sz w:val="26"/>
        </w:rPr>
      </w:pPr>
      <w:r>
        <w:rPr>
          <w:noProof/>
          <w:sz w:val="26"/>
        </w:rPr>
        <w:pict>
          <v:group id="_x0000_s1036" style="position:absolute;left:0;text-align:left;margin-left:-3.6pt;margin-top:11.75pt;width:475.25pt;height:108.15pt;z-index:-251667456" coordorigin=",-815" coordsize="20000,21630" o:allowincell="f">
            <v:line id="_x0000_s1037" style="position:absolute" from="2121,9995" to="18182,10005" strokeweight="2pt">
              <v:stroke startarrowwidth="narrow" startarrowlength="short" endarrowwidth="narrow" endarrowlength="short"/>
            </v:line>
            <v:line id="_x0000_s1038" style="position:absolute" from="2121,6395" to="2123,13605" strokeweight="2pt">
              <v:stroke startarrowwidth="narrow" startarrowlength="short" endarrowwidth="narrow" endarrowlength="short"/>
            </v:line>
            <v:line id="_x0000_s1039" style="position:absolute" from="18180,6395" to="18182,13605" strokeweight="2pt">
              <v:stroke startarrowwidth="narrow" startarrowlength="short" endarrowwidth="narrow" endarrowlength="short"/>
            </v:line>
            <v:line id="_x0000_s1040" style="position:absolute" from="2121,19355" to="18182,19365" strokeweight="2pt">
              <v:stroke startarrow="block" endarrow="block"/>
            </v:line>
            <v:rect id="_x0000_s1041" style="position:absolute;left:7878;top:17925;width:4244;height:2890" stroked="f" strokeweight="2pt">
              <v:textbox inset="1pt,1pt,1pt,1pt">
                <w:txbxContent>
                  <w:p w:rsidR="00C5094D" w:rsidRDefault="00C5094D">
                    <w:pPr>
                      <w:jc w:val="center"/>
                    </w:pPr>
                    <w:r>
                      <w:t>Стили лидерства</w:t>
                    </w:r>
                  </w:p>
                </w:txbxContent>
              </v:textbox>
            </v:rect>
            <v:rect id="_x0000_s1042" style="position:absolute;top:-815;width:4547;height:5790" stroked="f" strokeweight="2pt">
              <v:textbox inset="1pt,1pt,1pt,1pt">
                <w:txbxContent>
                  <w:p w:rsidR="00C5094D" w:rsidRDefault="00C5094D">
                    <w:pPr>
                      <w:jc w:val="center"/>
                    </w:pPr>
                    <w:r>
                      <w:t>Сосредоточенный</w:t>
                    </w:r>
                  </w:p>
                  <w:p w:rsidR="00C5094D" w:rsidRDefault="00C5094D">
                    <w:pPr>
                      <w:jc w:val="center"/>
                    </w:pPr>
                    <w:r>
                      <w:t>на работе</w:t>
                    </w:r>
                  </w:p>
                </w:txbxContent>
              </v:textbox>
            </v:rect>
            <v:rect id="_x0000_s1043" style="position:absolute;left:15453;top:-815;width:4547;height:5790" stroked="f" strokeweight="2pt">
              <v:textbox inset="1pt,1pt,1pt,1pt">
                <w:txbxContent>
                  <w:p w:rsidR="00C5094D" w:rsidRDefault="00C5094D">
                    <w:pPr>
                      <w:jc w:val="center"/>
                    </w:pPr>
                    <w:r>
                      <w:t>Сосредоточенный</w:t>
                    </w:r>
                  </w:p>
                  <w:p w:rsidR="00C5094D" w:rsidRDefault="00C5094D">
                    <w:pPr>
                      <w:jc w:val="center"/>
                    </w:pPr>
                    <w:r>
                      <w:t>на человеке</w:t>
                    </w:r>
                  </w:p>
                </w:txbxContent>
              </v:textbox>
            </v:rect>
          </v:group>
        </w:pict>
      </w: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both"/>
        <w:rPr>
          <w:sz w:val="26"/>
        </w:rPr>
      </w:pPr>
    </w:p>
    <w:p w:rsidR="00C5094D" w:rsidRDefault="00C5094D">
      <w:pPr>
        <w:spacing w:line="360" w:lineRule="auto"/>
        <w:jc w:val="center"/>
        <w:rPr>
          <w:b/>
          <w:sz w:val="26"/>
        </w:rPr>
      </w:pPr>
      <w:r>
        <w:rPr>
          <w:b/>
          <w:sz w:val="26"/>
        </w:rPr>
        <w:t>Илл. 2</w:t>
      </w:r>
    </w:p>
    <w:p w:rsidR="00C5094D" w:rsidRDefault="00C5094D">
      <w:pPr>
        <w:spacing w:line="360" w:lineRule="auto"/>
        <w:jc w:val="both"/>
        <w:rPr>
          <w:sz w:val="26"/>
        </w:rPr>
      </w:pPr>
    </w:p>
    <w:p w:rsidR="00C5094D" w:rsidRDefault="00C5094D">
      <w:pPr>
        <w:spacing w:line="360" w:lineRule="auto"/>
        <w:ind w:firstLine="851"/>
        <w:jc w:val="both"/>
        <w:rPr>
          <w:rFonts w:ascii="Courier New" w:hAnsi="Courier New"/>
          <w:sz w:val="26"/>
        </w:rPr>
      </w:pPr>
      <w:r>
        <w:rPr>
          <w:rFonts w:ascii="Courier New" w:hAnsi="Courier New"/>
          <w:sz w:val="26"/>
        </w:rPr>
        <w:t>РУКОВОДИТЕЛЬ, сосредоточенный НА РАБОТЕ, также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Классическим примером руководителя, сосредоточенного на работе служит Фредерик У. Тейлор. Тейлор строил задачу по техническим принципам эффективности и вознаграждал рабочих, которые перевыполняли квоту, тщательно рассчитанную на основе измерения потенциального выпуска продукции.</w:t>
      </w:r>
      <w:r>
        <w:rPr>
          <w:rFonts w:ascii="Courier New" w:hAnsi="Courier New"/>
          <w:sz w:val="26"/>
          <w:lang w:val="en-US"/>
        </w:rPr>
        <w:t xml:space="preserve"> </w:t>
      </w:r>
      <w:r>
        <w:rPr>
          <w:rFonts w:ascii="Courier New" w:hAnsi="Courier New"/>
          <w:sz w:val="26"/>
        </w:rPr>
        <w:t>Этот подход основан на стремлении руководителя заставить под</w:t>
      </w:r>
      <w:r>
        <w:rPr>
          <w:rFonts w:ascii="Courier New" w:hAnsi="Courier New"/>
          <w:sz w:val="26"/>
        </w:rPr>
        <w:softHyphen/>
        <w:t>чиненных работать так, чтобы достичь максимальной производитель</w:t>
      </w:r>
      <w:r>
        <w:rPr>
          <w:rFonts w:ascii="Courier New" w:hAnsi="Courier New"/>
          <w:sz w:val="26"/>
        </w:rPr>
        <w:softHyphen/>
        <w:t>ности. Менеджеры, которые поддерживают подобный стиль поведе</w:t>
      </w:r>
      <w:r>
        <w:rPr>
          <w:rFonts w:ascii="Courier New" w:hAnsi="Courier New"/>
          <w:sz w:val="26"/>
        </w:rPr>
        <w:softHyphen/>
        <w:t>ния, требуют строгого подчинения рабочим распорядкам, четкого выполнения задач, стоящих перед всем коллективом. Они зачастую автократичны в своих решениях, превыше всего ставят правила, ин</w:t>
      </w:r>
      <w:r>
        <w:rPr>
          <w:rFonts w:ascii="Courier New" w:hAnsi="Courier New"/>
          <w:sz w:val="26"/>
        </w:rPr>
        <w:softHyphen/>
        <w:t>струкции, процедуры.</w:t>
      </w:r>
    </w:p>
    <w:p w:rsidR="00C5094D" w:rsidRDefault="00C5094D">
      <w:pPr>
        <w:pStyle w:val="10"/>
        <w:spacing w:line="360" w:lineRule="auto"/>
        <w:rPr>
          <w:rFonts w:ascii="Courier New" w:hAnsi="Courier New"/>
          <w:sz w:val="26"/>
        </w:rPr>
      </w:pPr>
      <w:r>
        <w:rPr>
          <w:rFonts w:ascii="Courier New" w:hAnsi="Courier New"/>
          <w:sz w:val="26"/>
        </w:rPr>
        <w:t>В противоположность этому, первейшей заботой руководителя, СОСРЕДОТОЧЕННОГО НА ЧЕЛОВЕКЕ, являются люди. Он сосредоточивает внимание на повышении производительности труда путем совершенствования человеческих отношений: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активно считается с нуждами подчиненных, помогает им решать проблемы и поощряет их профессиональный рост.</w:t>
      </w:r>
      <w:r>
        <w:rPr>
          <w:rFonts w:ascii="Courier New" w:hAnsi="Courier New"/>
          <w:sz w:val="26"/>
          <w:lang w:val="en-US"/>
        </w:rPr>
        <w:t xml:space="preserve"> </w:t>
      </w:r>
      <w:r>
        <w:rPr>
          <w:rFonts w:ascii="Courier New" w:hAnsi="Courier New"/>
          <w:sz w:val="26"/>
        </w:rPr>
        <w:t>При таком подходе руководитель уделяет особое внимание сво</w:t>
      </w:r>
      <w:r>
        <w:rPr>
          <w:rFonts w:ascii="Courier New" w:hAnsi="Courier New"/>
          <w:sz w:val="26"/>
        </w:rPr>
        <w:softHyphen/>
        <w:t>им взаимоотношениям с подчиненными, поддерживает атмосферу до</w:t>
      </w:r>
      <w:r>
        <w:rPr>
          <w:rFonts w:ascii="Courier New" w:hAnsi="Courier New"/>
          <w:sz w:val="26"/>
        </w:rPr>
        <w:softHyphen/>
        <w:t>верия</w:t>
      </w:r>
      <w:r>
        <w:rPr>
          <w:rFonts w:ascii="Courier New" w:hAnsi="Courier New"/>
          <w:sz w:val="26"/>
          <w:lang w:val="en-US"/>
        </w:rPr>
        <w:t>.</w:t>
      </w:r>
      <w:r>
        <w:rPr>
          <w:rFonts w:ascii="Courier New" w:hAnsi="Courier New"/>
          <w:sz w:val="26"/>
        </w:rPr>
        <w:t xml:space="preserve"> Как правило, руководители такого типа отличаются мягким, открытым, дружелюбным характером. Кол</w:t>
      </w:r>
      <w:r>
        <w:rPr>
          <w:rFonts w:ascii="Courier New" w:hAnsi="Courier New"/>
          <w:sz w:val="26"/>
        </w:rPr>
        <w:softHyphen/>
        <w:t>лективы, возглавляемые таким менеджером, отличаются сплоченно</w:t>
      </w:r>
      <w:r>
        <w:rPr>
          <w:rFonts w:ascii="Courier New" w:hAnsi="Courier New"/>
          <w:sz w:val="26"/>
        </w:rPr>
        <w:softHyphen/>
        <w:t>стью и гармоничностью.</w:t>
      </w:r>
    </w:p>
    <w:p w:rsidR="00C5094D" w:rsidRDefault="00C5094D">
      <w:pPr>
        <w:spacing w:line="360" w:lineRule="auto"/>
        <w:ind w:firstLine="851"/>
        <w:jc w:val="both"/>
        <w:rPr>
          <w:rFonts w:ascii="Courier New" w:hAnsi="Courier New"/>
          <w:sz w:val="26"/>
        </w:rPr>
      </w:pPr>
      <w:r>
        <w:rPr>
          <w:rFonts w:ascii="Courier New" w:hAnsi="Courier New"/>
          <w:sz w:val="26"/>
        </w:rPr>
        <w:t>На основании своих исследований, Лайкерт сделал вывод, что стиль руководства неизменно будет ориентированным либо на работу, либо на человека. Не встретилось ни одного руководителя, кто бы проявлял оба эти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w:t>
      </w:r>
    </w:p>
    <w:p w:rsidR="00C5094D" w:rsidRDefault="00C5094D">
      <w:pPr>
        <w:pStyle w:val="10"/>
        <w:spacing w:line="360" w:lineRule="auto"/>
        <w:ind w:firstLine="851"/>
        <w:rPr>
          <w:rFonts w:ascii="Courier New" w:hAnsi="Courier New"/>
          <w:sz w:val="26"/>
        </w:rPr>
      </w:pPr>
      <w:bookmarkStart w:id="12" w:name="_Toc419509429"/>
      <w:r>
        <w:rPr>
          <w:rFonts w:ascii="Courier New" w:hAnsi="Courier New"/>
          <w:sz w:val="26"/>
        </w:rPr>
        <w:t>Исследования, проведенные в двух названных направлениях, поз</w:t>
      </w:r>
      <w:r>
        <w:rPr>
          <w:rFonts w:ascii="Courier New" w:hAnsi="Courier New"/>
          <w:sz w:val="26"/>
        </w:rPr>
        <w:softHyphen/>
        <w:t>волили получить достаточно интересную информацию. К примеру, ме</w:t>
      </w:r>
      <w:r>
        <w:rPr>
          <w:rFonts w:ascii="Courier New" w:hAnsi="Courier New"/>
          <w:sz w:val="26"/>
        </w:rPr>
        <w:softHyphen/>
        <w:t>неджеры, работающие на основе первого подхода, были оценены как менее профессиональные в сравнении с их коллегами, придерживающимися второго подхода. Это утверждение стало верным для таких от</w:t>
      </w:r>
      <w:r>
        <w:rPr>
          <w:rFonts w:ascii="Courier New" w:hAnsi="Courier New"/>
          <w:sz w:val="26"/>
        </w:rPr>
        <w:softHyphen/>
        <w:t>раслей, как обслуживание, образование, бухгалтерские и подобные им фирмы, медицина, торговля. Что же касается промышленного произ</w:t>
      </w:r>
      <w:r>
        <w:rPr>
          <w:rFonts w:ascii="Courier New" w:hAnsi="Courier New"/>
          <w:sz w:val="26"/>
        </w:rPr>
        <w:softHyphen/>
        <w:t>водства, то здесь верно как раз обратное. Упор на процесс производст</w:t>
      </w:r>
      <w:r>
        <w:rPr>
          <w:rFonts w:ascii="Courier New" w:hAnsi="Courier New"/>
          <w:sz w:val="26"/>
        </w:rPr>
        <w:softHyphen/>
        <w:t>ва оценивается в этой сфере как более правильный и эффективный. Кроме того, выяснилось, что при управлении по первому принципу (внимание на производство) уровень травматизма, заболеваний, про</w:t>
      </w:r>
      <w:r>
        <w:rPr>
          <w:rFonts w:ascii="Courier New" w:hAnsi="Courier New"/>
          <w:sz w:val="26"/>
        </w:rPr>
        <w:softHyphen/>
        <w:t>гулов значительно выше, чем при ином подходе к управлению. Одна</w:t>
      </w:r>
      <w:r>
        <w:rPr>
          <w:rFonts w:ascii="Courier New" w:hAnsi="Courier New"/>
          <w:sz w:val="26"/>
        </w:rPr>
        <w:softHyphen/>
        <w:t>ко в коллективах, где отсутствует четкая структура и сплоченность, при</w:t>
      </w:r>
      <w:r>
        <w:rPr>
          <w:rFonts w:ascii="Courier New" w:hAnsi="Courier New"/>
          <w:sz w:val="26"/>
        </w:rPr>
        <w:softHyphen/>
        <w:t>менение жесткого стиля управления является только положительным фактором, повышает уровень удовлетворения трудом.</w:t>
      </w:r>
    </w:p>
    <w:p w:rsidR="00C5094D" w:rsidRDefault="00C5094D">
      <w:pPr>
        <w:pStyle w:val="2"/>
        <w:spacing w:line="360" w:lineRule="auto"/>
        <w:rPr>
          <w:sz w:val="26"/>
        </w:rPr>
      </w:pPr>
    </w:p>
    <w:p w:rsidR="00C5094D" w:rsidRDefault="00C5094D">
      <w:pPr>
        <w:pStyle w:val="2"/>
        <w:spacing w:line="360" w:lineRule="auto"/>
        <w:rPr>
          <w:sz w:val="26"/>
        </w:rPr>
      </w:pPr>
      <w:bookmarkStart w:id="13" w:name="_Toc450395229"/>
      <w:r>
        <w:rPr>
          <w:sz w:val="26"/>
        </w:rPr>
        <w:t>2.4. Четыре  системы  Лайкерта</w:t>
      </w:r>
      <w:bookmarkEnd w:id="12"/>
      <w:bookmarkEnd w:id="13"/>
    </w:p>
    <w:p w:rsidR="00C5094D" w:rsidRDefault="00C5094D">
      <w:pPr>
        <w:spacing w:line="360" w:lineRule="auto"/>
        <w:jc w:val="both"/>
        <w:rPr>
          <w:sz w:val="26"/>
        </w:rPr>
      </w:pPr>
      <w:r>
        <w:rPr>
          <w:sz w:val="26"/>
        </w:rPr>
        <w:t xml:space="preserve"> </w:t>
      </w:r>
    </w:p>
    <w:p w:rsidR="00C5094D" w:rsidRDefault="00C5094D">
      <w:pPr>
        <w:pStyle w:val="20"/>
        <w:rPr>
          <w:lang w:val="en-US"/>
        </w:rPr>
      </w:pPr>
      <w:r>
        <w:t>Как продолжение своих исследований, Лайкерт предложил четыре базовых системы стиля лидерства (Илл. 3)</w:t>
      </w:r>
      <w:r>
        <w:rPr>
          <w:lang w:val="en-US"/>
        </w:rPr>
        <w:t xml:space="preserve"> [6].</w:t>
      </w:r>
    </w:p>
    <w:p w:rsidR="00C5094D" w:rsidRDefault="00C5094D">
      <w:pPr>
        <w:spacing w:line="360" w:lineRule="auto"/>
        <w:jc w:val="both"/>
        <w:rPr>
          <w:b/>
          <w:sz w:val="26"/>
        </w:rPr>
      </w:pPr>
      <w:r>
        <w:rPr>
          <w:b/>
          <w:sz w:val="26"/>
        </w:rPr>
        <w:t>Илл. 3</w:t>
      </w:r>
    </w:p>
    <w:tbl>
      <w:tblPr>
        <w:tblW w:w="0" w:type="auto"/>
        <w:tblInd w:w="-93" w:type="dxa"/>
        <w:tblLayout w:type="fixed"/>
        <w:tblCellMar>
          <w:left w:w="70" w:type="dxa"/>
          <w:right w:w="70" w:type="dxa"/>
        </w:tblCellMar>
        <w:tblLook w:val="0000" w:firstRow="0" w:lastRow="0" w:firstColumn="0" w:lastColumn="0" w:noHBand="0" w:noVBand="0"/>
      </w:tblPr>
      <w:tblGrid>
        <w:gridCol w:w="2444"/>
        <w:gridCol w:w="2444"/>
        <w:gridCol w:w="2444"/>
        <w:gridCol w:w="2444"/>
      </w:tblGrid>
      <w:tr w:rsidR="00C5094D">
        <w:trPr>
          <w:trHeight w:val="983"/>
        </w:trPr>
        <w:tc>
          <w:tcPr>
            <w:tcW w:w="2444" w:type="dxa"/>
            <w:tcBorders>
              <w:top w:val="single" w:sz="12" w:space="0" w:color="auto"/>
              <w:left w:val="single" w:sz="18" w:space="0" w:color="auto"/>
              <w:right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Система 1</w:t>
            </w:r>
          </w:p>
          <w:p w:rsidR="00C5094D" w:rsidRDefault="00C5094D">
            <w:pPr>
              <w:spacing w:line="360" w:lineRule="auto"/>
              <w:jc w:val="center"/>
              <w:rPr>
                <w:rFonts w:ascii="Arial" w:hAnsi="Arial"/>
                <w:sz w:val="26"/>
              </w:rPr>
            </w:pPr>
          </w:p>
        </w:tc>
        <w:tc>
          <w:tcPr>
            <w:tcW w:w="2444" w:type="dxa"/>
            <w:tcBorders>
              <w:top w:val="single" w:sz="12" w:space="0" w:color="auto"/>
              <w:right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Система 2</w:t>
            </w:r>
          </w:p>
        </w:tc>
        <w:tc>
          <w:tcPr>
            <w:tcW w:w="2444" w:type="dxa"/>
            <w:tcBorders>
              <w:top w:val="single" w:sz="12" w:space="0" w:color="auto"/>
              <w:right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Система 3</w:t>
            </w:r>
          </w:p>
        </w:tc>
        <w:tc>
          <w:tcPr>
            <w:tcW w:w="2444" w:type="dxa"/>
            <w:tcBorders>
              <w:top w:val="single" w:sz="12" w:space="0" w:color="auto"/>
              <w:right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Система 4</w:t>
            </w:r>
          </w:p>
        </w:tc>
      </w:tr>
      <w:tr w:rsidR="00C5094D">
        <w:tc>
          <w:tcPr>
            <w:tcW w:w="2444" w:type="dxa"/>
            <w:tcBorders>
              <w:top w:val="single" w:sz="18" w:space="0" w:color="auto"/>
              <w:left w:val="single" w:sz="18" w:space="0" w:color="auto"/>
              <w:bottom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Эксплуататорско-авторитарная</w:t>
            </w:r>
          </w:p>
          <w:p w:rsidR="00C5094D" w:rsidRDefault="00C5094D">
            <w:pPr>
              <w:spacing w:line="360" w:lineRule="auto"/>
              <w:jc w:val="center"/>
              <w:rPr>
                <w:rFonts w:ascii="Arial" w:hAnsi="Arial"/>
                <w:sz w:val="26"/>
              </w:rPr>
            </w:pPr>
          </w:p>
        </w:tc>
        <w:tc>
          <w:tcPr>
            <w:tcW w:w="2444" w:type="dxa"/>
            <w:tcBorders>
              <w:top w:val="single" w:sz="18" w:space="0" w:color="auto"/>
              <w:bottom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Благосклонно-</w:t>
            </w:r>
          </w:p>
          <w:p w:rsidR="00C5094D" w:rsidRDefault="00C5094D">
            <w:pPr>
              <w:spacing w:line="360" w:lineRule="auto"/>
              <w:jc w:val="center"/>
              <w:rPr>
                <w:rFonts w:ascii="Arial" w:hAnsi="Arial"/>
                <w:sz w:val="26"/>
              </w:rPr>
            </w:pPr>
            <w:r>
              <w:rPr>
                <w:rFonts w:ascii="Arial" w:hAnsi="Arial"/>
                <w:sz w:val="26"/>
              </w:rPr>
              <w:t>авторитарная</w:t>
            </w:r>
          </w:p>
        </w:tc>
        <w:tc>
          <w:tcPr>
            <w:tcW w:w="2444" w:type="dxa"/>
            <w:tcBorders>
              <w:top w:val="single" w:sz="18" w:space="0" w:color="auto"/>
              <w:bottom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Консультативно-</w:t>
            </w:r>
          </w:p>
          <w:p w:rsidR="00C5094D" w:rsidRDefault="00C5094D">
            <w:pPr>
              <w:spacing w:line="360" w:lineRule="auto"/>
              <w:jc w:val="center"/>
              <w:rPr>
                <w:rFonts w:ascii="Arial" w:hAnsi="Arial"/>
                <w:sz w:val="26"/>
              </w:rPr>
            </w:pPr>
            <w:r>
              <w:rPr>
                <w:rFonts w:ascii="Arial" w:hAnsi="Arial"/>
                <w:sz w:val="26"/>
              </w:rPr>
              <w:t>демократическая</w:t>
            </w:r>
          </w:p>
        </w:tc>
        <w:tc>
          <w:tcPr>
            <w:tcW w:w="2444" w:type="dxa"/>
            <w:tcBorders>
              <w:top w:val="single" w:sz="18" w:space="0" w:color="auto"/>
              <w:bottom w:val="single" w:sz="18" w:space="0" w:color="auto"/>
              <w:right w:val="single" w:sz="18" w:space="0" w:color="auto"/>
            </w:tcBorders>
          </w:tcPr>
          <w:p w:rsidR="00C5094D" w:rsidRDefault="00C5094D">
            <w:pPr>
              <w:spacing w:line="360" w:lineRule="auto"/>
              <w:jc w:val="center"/>
              <w:rPr>
                <w:rFonts w:ascii="Arial" w:hAnsi="Arial"/>
                <w:sz w:val="26"/>
              </w:rPr>
            </w:pPr>
          </w:p>
          <w:p w:rsidR="00C5094D" w:rsidRDefault="00C5094D">
            <w:pPr>
              <w:spacing w:line="360" w:lineRule="auto"/>
              <w:jc w:val="center"/>
              <w:rPr>
                <w:rFonts w:ascii="Arial" w:hAnsi="Arial"/>
                <w:sz w:val="26"/>
              </w:rPr>
            </w:pPr>
            <w:r>
              <w:rPr>
                <w:rFonts w:ascii="Arial" w:hAnsi="Arial"/>
                <w:sz w:val="26"/>
              </w:rPr>
              <w:t>Основанная на</w:t>
            </w:r>
          </w:p>
          <w:p w:rsidR="00C5094D" w:rsidRDefault="00C5094D">
            <w:pPr>
              <w:spacing w:line="360" w:lineRule="auto"/>
              <w:jc w:val="center"/>
              <w:rPr>
                <w:rFonts w:ascii="Arial" w:hAnsi="Arial"/>
                <w:sz w:val="26"/>
              </w:rPr>
            </w:pPr>
            <w:r>
              <w:rPr>
                <w:rFonts w:ascii="Arial" w:hAnsi="Arial"/>
                <w:sz w:val="26"/>
              </w:rPr>
              <w:t>участии</w:t>
            </w:r>
          </w:p>
        </w:tc>
      </w:tr>
    </w:tbl>
    <w:p w:rsidR="00C5094D" w:rsidRDefault="00C5094D">
      <w:pPr>
        <w:spacing w:line="360" w:lineRule="auto"/>
        <w:ind w:firstLine="851"/>
        <w:jc w:val="both"/>
        <w:rPr>
          <w:rFonts w:ascii="Courier New" w:hAnsi="Courier New"/>
          <w:sz w:val="26"/>
        </w:rPr>
      </w:pPr>
      <w:r>
        <w:rPr>
          <w:rFonts w:ascii="Courier New" w:hAnsi="Courier New"/>
          <w:sz w:val="26"/>
        </w:rPr>
        <w:t xml:space="preserve">Лайкерт описывает руководителей, относящихся к системе 1, как </w:t>
      </w:r>
      <w:r>
        <w:rPr>
          <w:rFonts w:ascii="Courier New" w:hAnsi="Courier New"/>
          <w:i/>
          <w:sz w:val="26"/>
        </w:rPr>
        <w:t>эксплуататорско-авторитарных</w:t>
      </w:r>
      <w:r>
        <w:rPr>
          <w:rFonts w:ascii="Courier New" w:hAnsi="Courier New"/>
          <w:sz w:val="26"/>
        </w:rPr>
        <w:t xml:space="preserve">. Эти руководители имеют характеристики автократа.  </w:t>
      </w:r>
    </w:p>
    <w:p w:rsidR="00C5094D" w:rsidRDefault="00C5094D">
      <w:pPr>
        <w:spacing w:line="360" w:lineRule="auto"/>
        <w:ind w:firstLine="851"/>
        <w:jc w:val="both"/>
        <w:rPr>
          <w:rFonts w:ascii="Courier New" w:hAnsi="Courier New"/>
          <w:sz w:val="26"/>
        </w:rPr>
      </w:pPr>
      <w:r>
        <w:rPr>
          <w:rFonts w:ascii="Courier New" w:hAnsi="Courier New"/>
          <w:sz w:val="26"/>
        </w:rPr>
        <w:t xml:space="preserve">Система 2 называется </w:t>
      </w:r>
      <w:r>
        <w:rPr>
          <w:rFonts w:ascii="Courier New" w:hAnsi="Courier New"/>
          <w:i/>
          <w:sz w:val="26"/>
        </w:rPr>
        <w:t>благосклонно-авторитарной</w:t>
      </w:r>
      <w:r>
        <w:rPr>
          <w:rFonts w:ascii="Courier New" w:hAnsi="Courier New"/>
          <w:sz w:val="26"/>
        </w:rPr>
        <w:t xml:space="preserve">.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w:t>
      </w:r>
      <w:r>
        <w:rPr>
          <w:rFonts w:ascii="Courier New" w:hAnsi="Courier New"/>
          <w:sz w:val="26"/>
        </w:rPr>
        <w:sym w:font="Symbol" w:char="F02D"/>
      </w:r>
      <w:r>
        <w:rPr>
          <w:rFonts w:ascii="Courier New" w:hAnsi="Courier New"/>
          <w:sz w:val="26"/>
        </w:rPr>
        <w:t xml:space="preserve"> наказанием. </w:t>
      </w:r>
    </w:p>
    <w:p w:rsidR="00C5094D" w:rsidRDefault="00C5094D">
      <w:pPr>
        <w:spacing w:line="360" w:lineRule="auto"/>
        <w:ind w:firstLine="851"/>
        <w:jc w:val="both"/>
        <w:rPr>
          <w:rFonts w:ascii="Courier New" w:hAnsi="Courier New"/>
          <w:sz w:val="26"/>
        </w:rPr>
      </w:pPr>
      <w:r>
        <w:rPr>
          <w:rFonts w:ascii="Courier New" w:hAnsi="Courier New"/>
          <w:sz w:val="26"/>
        </w:rPr>
        <w:t xml:space="preserve">Руководители системы 3, называемой </w:t>
      </w:r>
      <w:r>
        <w:rPr>
          <w:rFonts w:ascii="Courier New" w:hAnsi="Courier New"/>
          <w:i/>
          <w:sz w:val="26"/>
        </w:rPr>
        <w:t>консультативной</w:t>
      </w:r>
      <w:r>
        <w:rPr>
          <w:rFonts w:ascii="Courier New" w:hAnsi="Courier New"/>
          <w:sz w:val="26"/>
        </w:rPr>
        <w:t>,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C5094D" w:rsidRDefault="00C5094D">
      <w:pPr>
        <w:pStyle w:val="a4"/>
      </w:pPr>
      <w:r>
        <w:t xml:space="preserve">Система 4 подразумевает групповые решения и участие работников в принятии решений. По мнению Лайкерта, она </w:t>
      </w:r>
      <w:r>
        <w:sym w:font="Symbol" w:char="F02D"/>
      </w:r>
      <w:r>
        <w:t xml:space="preserve"> 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двустороннее и нетрадиционное. Кроме того, они ориентированы на человека, в противоположность руководителям системы 1, ориентированным на работу.</w:t>
      </w:r>
    </w:p>
    <w:p w:rsidR="00C5094D" w:rsidRDefault="00C5094D">
      <w:pPr>
        <w:spacing w:line="360" w:lineRule="auto"/>
        <w:ind w:firstLine="851"/>
        <w:jc w:val="both"/>
        <w:rPr>
          <w:rFonts w:ascii="Courier New" w:hAnsi="Courier New"/>
          <w:sz w:val="26"/>
        </w:rPr>
      </w:pPr>
      <w:r>
        <w:rPr>
          <w:rFonts w:ascii="Courier New" w:hAnsi="Courier New"/>
          <w:sz w:val="26"/>
        </w:rPr>
        <w:t>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w:t>
      </w:r>
    </w:p>
    <w:p w:rsidR="00C5094D" w:rsidRDefault="00C5094D">
      <w:pPr>
        <w:spacing w:line="360" w:lineRule="auto"/>
        <w:jc w:val="both"/>
        <w:rPr>
          <w:sz w:val="26"/>
        </w:rPr>
      </w:pPr>
    </w:p>
    <w:p w:rsidR="00C5094D" w:rsidRDefault="00C5094D">
      <w:pPr>
        <w:pStyle w:val="2"/>
        <w:spacing w:line="360" w:lineRule="auto"/>
        <w:rPr>
          <w:sz w:val="26"/>
        </w:rPr>
        <w:sectPr w:rsidR="00C5094D">
          <w:pgSz w:w="11906" w:h="16838"/>
          <w:pgMar w:top="1418" w:right="567" w:bottom="1418" w:left="1701" w:header="720" w:footer="720" w:gutter="0"/>
          <w:cols w:space="720"/>
        </w:sectPr>
      </w:pPr>
      <w:bookmarkStart w:id="14" w:name="_Toc419509430"/>
    </w:p>
    <w:p w:rsidR="00C5094D" w:rsidRDefault="00C5094D">
      <w:pPr>
        <w:pStyle w:val="2"/>
        <w:spacing w:line="360" w:lineRule="auto"/>
        <w:rPr>
          <w:sz w:val="26"/>
        </w:rPr>
      </w:pPr>
      <w:bookmarkStart w:id="15" w:name="_Toc450395230"/>
      <w:r>
        <w:rPr>
          <w:sz w:val="26"/>
        </w:rPr>
        <w:t>2.5. Стили руководства по классификации университета Огайо</w:t>
      </w:r>
      <w:bookmarkEnd w:id="14"/>
      <w:bookmarkEnd w:id="15"/>
    </w:p>
    <w:p w:rsidR="00C5094D" w:rsidRDefault="00C5094D">
      <w:pPr>
        <w:spacing w:line="360" w:lineRule="auto"/>
        <w:jc w:val="both"/>
        <w:rPr>
          <w:sz w:val="26"/>
        </w:rPr>
      </w:pPr>
    </w:p>
    <w:p w:rsidR="00C5094D" w:rsidRDefault="00C5094D">
      <w:pPr>
        <w:pStyle w:val="20"/>
      </w:pPr>
      <w:r>
        <w:t xml:space="preserve">Начиная с 1945 г. группа ученых, работавшая под эгидой Бюро по исследованиям в области бизнеса в университете штата Огайо, проводила комплексное исследование и выявила серьезную ошибку в концепции разделения руководителей на тех, кто сосредоточен или только на работе, или только на человеке. Их главной находкой стало:  люди могут вести себя так, что это будет одновременно ориентацией и на работу, и на человека.  Они разработали систему, согласно которой поведение руководителя классифицировалось по двум параметрам:  структуре и вниманию к подчиненным. Структура подразумевает такое поведение, когда руководитель планирует и организует деятельность группы и свои взаимоотношения с ней. Внимание к подчиненным подразумевает поведение, которое влияет на людей, апеллируя к потребностям более высокого уровня, строя взаимоотношения на основе взаимного доверия, уважения, тепла и контакта между руководителем и подчиненными. Очень важно отметить, что уважение </w:t>
      </w:r>
      <w:r>
        <w:sym w:font="Symbol" w:char="F02D"/>
      </w:r>
      <w:r>
        <w:t xml:space="preserve"> это не внешнее проявление типа “похлопывания по спине”. Несколько самых распространенных типов поведения, подразумевающих внимание к подчиненным, приведены на Илл.4</w:t>
      </w:r>
      <w:r>
        <w:rPr>
          <w:lang w:val="en-US"/>
        </w:rPr>
        <w:t xml:space="preserve"> [4]</w:t>
      </w:r>
      <w:r>
        <w:t>:</w:t>
      </w:r>
    </w:p>
    <w:tbl>
      <w:tblPr>
        <w:tblW w:w="0" w:type="auto"/>
        <w:tblInd w:w="-85" w:type="dxa"/>
        <w:tblBorders>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C5094D">
        <w:tc>
          <w:tcPr>
            <w:tcW w:w="9779" w:type="dxa"/>
            <w:tcBorders>
              <w:top w:val="single" w:sz="12" w:space="0" w:color="auto"/>
              <w:left w:val="single" w:sz="12" w:space="0" w:color="auto"/>
              <w:bottom w:val="single" w:sz="12" w:space="0" w:color="auto"/>
              <w:right w:val="single" w:sz="12" w:space="0" w:color="auto"/>
            </w:tcBorders>
            <w:shd w:val="pct20" w:color="auto" w:fill="auto"/>
          </w:tcPr>
          <w:p w:rsidR="00C5094D" w:rsidRDefault="00C5094D">
            <w:pPr>
              <w:pStyle w:val="6"/>
            </w:pPr>
            <w:r>
              <w:t>Структура</w:t>
            </w:r>
          </w:p>
        </w:tc>
      </w:tr>
      <w:tr w:rsidR="00C5094D">
        <w:tc>
          <w:tcPr>
            <w:tcW w:w="9779" w:type="dxa"/>
            <w:tcBorders>
              <w:top w:val="single" w:sz="12" w:space="0" w:color="auto"/>
              <w:left w:val="single" w:sz="12" w:space="0" w:color="auto"/>
              <w:bottom w:val="single" w:sz="12" w:space="0" w:color="auto"/>
              <w:right w:val="single" w:sz="12" w:space="0" w:color="auto"/>
            </w:tcBorders>
          </w:tcPr>
          <w:p w:rsidR="00C5094D" w:rsidRDefault="00C5094D">
            <w:pPr>
              <w:spacing w:line="360" w:lineRule="auto"/>
              <w:rPr>
                <w:b/>
                <w:sz w:val="18"/>
              </w:rPr>
            </w:pPr>
            <w:r>
              <w:rPr>
                <w:b/>
                <w:sz w:val="18"/>
              </w:rPr>
              <w:t>Распределяет производственные роли между подчиненными</w:t>
            </w:r>
          </w:p>
          <w:p w:rsidR="00C5094D" w:rsidRDefault="00C5094D">
            <w:pPr>
              <w:spacing w:line="360" w:lineRule="auto"/>
              <w:rPr>
                <w:b/>
                <w:sz w:val="18"/>
              </w:rPr>
            </w:pPr>
            <w:r>
              <w:rPr>
                <w:b/>
                <w:sz w:val="18"/>
              </w:rPr>
              <w:t>Расписывает задания и объясняет требования к их выполнению</w:t>
            </w:r>
          </w:p>
          <w:p w:rsidR="00C5094D" w:rsidRDefault="00C5094D">
            <w:pPr>
              <w:spacing w:line="360" w:lineRule="auto"/>
              <w:rPr>
                <w:b/>
                <w:sz w:val="18"/>
              </w:rPr>
            </w:pPr>
            <w:r>
              <w:rPr>
                <w:b/>
                <w:sz w:val="18"/>
              </w:rPr>
              <w:t>Планирует и составляет графики работ</w:t>
            </w:r>
          </w:p>
          <w:p w:rsidR="00C5094D" w:rsidRDefault="00C5094D">
            <w:pPr>
              <w:spacing w:line="360" w:lineRule="auto"/>
              <w:rPr>
                <w:b/>
                <w:sz w:val="18"/>
              </w:rPr>
            </w:pPr>
            <w:r>
              <w:rPr>
                <w:b/>
                <w:sz w:val="18"/>
              </w:rPr>
              <w:t>Разрабатывает подходы к выполнению работ</w:t>
            </w:r>
          </w:p>
          <w:p w:rsidR="00C5094D" w:rsidRDefault="00C5094D">
            <w:pPr>
              <w:spacing w:line="360" w:lineRule="auto"/>
              <w:rPr>
                <w:b/>
                <w:sz w:val="18"/>
              </w:rPr>
            </w:pPr>
            <w:r>
              <w:rPr>
                <w:b/>
                <w:sz w:val="18"/>
              </w:rPr>
              <w:t>Передает свое беспокойство о выполнении задания</w:t>
            </w:r>
          </w:p>
        </w:tc>
      </w:tr>
      <w:tr w:rsidR="00C5094D">
        <w:tc>
          <w:tcPr>
            <w:tcW w:w="9779" w:type="dxa"/>
            <w:tcBorders>
              <w:top w:val="nil"/>
              <w:left w:val="single" w:sz="12" w:space="0" w:color="auto"/>
              <w:bottom w:val="single" w:sz="12" w:space="0" w:color="auto"/>
              <w:right w:val="single" w:sz="12" w:space="0" w:color="auto"/>
            </w:tcBorders>
            <w:shd w:val="pct20" w:color="auto" w:fill="auto"/>
          </w:tcPr>
          <w:p w:rsidR="00C5094D" w:rsidRDefault="00C5094D">
            <w:pPr>
              <w:pStyle w:val="6"/>
              <w:spacing w:line="360" w:lineRule="auto"/>
            </w:pPr>
            <w:r>
              <w:t>Внимание к подчиненным</w:t>
            </w:r>
          </w:p>
        </w:tc>
      </w:tr>
      <w:tr w:rsidR="00C5094D">
        <w:tc>
          <w:tcPr>
            <w:tcW w:w="9779" w:type="dxa"/>
            <w:tcBorders>
              <w:top w:val="single" w:sz="12" w:space="0" w:color="auto"/>
              <w:left w:val="single" w:sz="12" w:space="0" w:color="auto"/>
              <w:bottom w:val="single" w:sz="12" w:space="0" w:color="auto"/>
              <w:right w:val="single" w:sz="12" w:space="0" w:color="auto"/>
            </w:tcBorders>
          </w:tcPr>
          <w:p w:rsidR="00C5094D" w:rsidRDefault="00C5094D">
            <w:pPr>
              <w:spacing w:line="360" w:lineRule="auto"/>
              <w:rPr>
                <w:b/>
                <w:sz w:val="18"/>
              </w:rPr>
            </w:pPr>
            <w:r>
              <w:rPr>
                <w:b/>
                <w:sz w:val="18"/>
              </w:rPr>
              <w:t>Участвует в двустороннем общении</w:t>
            </w:r>
          </w:p>
          <w:p w:rsidR="00C5094D" w:rsidRDefault="00C5094D">
            <w:pPr>
              <w:spacing w:line="360" w:lineRule="auto"/>
              <w:rPr>
                <w:b/>
                <w:sz w:val="18"/>
              </w:rPr>
            </w:pPr>
            <w:r>
              <w:rPr>
                <w:b/>
                <w:sz w:val="18"/>
              </w:rPr>
              <w:t>Допускает участие подчиненных в принятии решений</w:t>
            </w:r>
          </w:p>
          <w:p w:rsidR="00C5094D" w:rsidRDefault="00C5094D">
            <w:pPr>
              <w:spacing w:line="360" w:lineRule="auto"/>
              <w:rPr>
                <w:b/>
                <w:sz w:val="18"/>
              </w:rPr>
            </w:pPr>
            <w:r>
              <w:rPr>
                <w:b/>
                <w:sz w:val="18"/>
              </w:rPr>
              <w:t>Общается в одобрительной и неугрожающей манере</w:t>
            </w:r>
          </w:p>
          <w:p w:rsidR="00C5094D" w:rsidRDefault="00C5094D">
            <w:pPr>
              <w:spacing w:line="360" w:lineRule="auto"/>
              <w:rPr>
                <w:b/>
                <w:sz w:val="18"/>
              </w:rPr>
            </w:pPr>
            <w:r>
              <w:rPr>
                <w:b/>
                <w:sz w:val="18"/>
              </w:rPr>
              <w:t>Дает возможность людям удовлетворить  свои потребности, связанные с работой</w:t>
            </w:r>
          </w:p>
        </w:tc>
      </w:tr>
    </w:tbl>
    <w:p w:rsidR="00C5094D" w:rsidRDefault="00C5094D">
      <w:pPr>
        <w:pStyle w:val="20"/>
        <w:jc w:val="right"/>
        <w:rPr>
          <w:b/>
        </w:rPr>
      </w:pPr>
      <w:r>
        <w:rPr>
          <w:b/>
        </w:rPr>
        <w:t>Илл.4</w:t>
      </w:r>
    </w:p>
    <w:p w:rsidR="00C5094D" w:rsidRDefault="00C5094D">
      <w:pPr>
        <w:pStyle w:val="20"/>
      </w:pPr>
      <w:r>
        <w:t>Было выявлено, что люди могут вести себя с разной степенью внимания к подчиненным и структурированию проблем; четыре возможных комбинации этих элементов в руководстве представлены на Илл.5</w:t>
      </w:r>
      <w:r>
        <w:rPr>
          <w:lang w:val="en-US"/>
        </w:rPr>
        <w:t xml:space="preserve"> [4]</w:t>
      </w:r>
      <w:r>
        <w:t xml:space="preserve">. </w:t>
      </w:r>
    </w:p>
    <w:p w:rsidR="00C5094D" w:rsidRDefault="00C5094D">
      <w:pPr>
        <w:spacing w:line="360" w:lineRule="auto"/>
        <w:jc w:val="both"/>
        <w:rPr>
          <w:sz w:val="26"/>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402"/>
        <w:gridCol w:w="3402"/>
      </w:tblGrid>
      <w:tr w:rsidR="00C5094D">
        <w:trPr>
          <w:cantSplit/>
        </w:trPr>
        <w:tc>
          <w:tcPr>
            <w:tcW w:w="1488" w:type="dxa"/>
            <w:vMerge w:val="restart"/>
            <w:tcBorders>
              <w:top w:val="nil"/>
              <w:left w:val="nil"/>
              <w:bottom w:val="nil"/>
              <w:right w:val="nil"/>
            </w:tcBorders>
          </w:tcPr>
          <w:p w:rsidR="00C5094D" w:rsidRDefault="002F7107">
            <w:pPr>
              <w:spacing w:line="360" w:lineRule="auto"/>
              <w:rPr>
                <w:b/>
                <w:sz w:val="26"/>
              </w:rPr>
            </w:pPr>
            <w:r>
              <w:rPr>
                <w:b/>
                <w:noProof/>
                <w:sz w:val="26"/>
              </w:rPr>
              <w:pict>
                <v:rect id="_x0000_s1044" style="position:absolute;margin-left:1.35pt;margin-top:77.5pt;width:28.8pt;height:165.6pt;z-index:251650048" o:allowincell="f" stroked="f">
                  <v:textbox style="layout-flow:vertical">
                    <w:txbxContent>
                      <w:p w:rsidR="00C5094D" w:rsidRDefault="00C5094D">
                        <w:pPr>
                          <w:pStyle w:val="5"/>
                        </w:pPr>
                        <w:r>
                          <w:t xml:space="preserve">    Внимание</w:t>
                        </w:r>
                      </w:p>
                    </w:txbxContent>
                  </v:textbox>
                </v:rect>
              </w:pict>
            </w:r>
            <w:r w:rsidR="00C5094D">
              <w:rPr>
                <w:b/>
                <w:sz w:val="26"/>
              </w:rPr>
              <w:t xml:space="preserve">    Высокая</w:t>
            </w:r>
          </w:p>
          <w:p w:rsidR="00C5094D" w:rsidRDefault="00C5094D">
            <w:pPr>
              <w:spacing w:line="360" w:lineRule="auto"/>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p>
          <w:p w:rsidR="00C5094D" w:rsidRDefault="00C5094D">
            <w:pPr>
              <w:spacing w:line="360" w:lineRule="auto"/>
              <w:jc w:val="right"/>
              <w:rPr>
                <w:b/>
                <w:sz w:val="26"/>
              </w:rPr>
            </w:pPr>
            <w:r>
              <w:rPr>
                <w:b/>
                <w:sz w:val="26"/>
              </w:rPr>
              <w:t>Низкая</w:t>
            </w:r>
          </w:p>
        </w:tc>
        <w:tc>
          <w:tcPr>
            <w:tcW w:w="3402" w:type="dxa"/>
            <w:tcBorders>
              <w:top w:val="single" w:sz="18" w:space="0" w:color="auto"/>
              <w:left w:val="single" w:sz="18" w:space="0" w:color="auto"/>
              <w:bottom w:val="single" w:sz="18" w:space="0" w:color="auto"/>
              <w:right w:val="single" w:sz="18" w:space="0" w:color="auto"/>
            </w:tcBorders>
          </w:tcPr>
          <w:p w:rsidR="00C5094D" w:rsidRDefault="00C5094D">
            <w:pPr>
              <w:spacing w:line="360" w:lineRule="auto"/>
              <w:jc w:val="center"/>
              <w:rPr>
                <w:sz w:val="26"/>
              </w:rPr>
            </w:pPr>
          </w:p>
          <w:p w:rsidR="00C5094D" w:rsidRDefault="00C5094D">
            <w:pPr>
              <w:spacing w:line="360" w:lineRule="auto"/>
              <w:jc w:val="center"/>
              <w:rPr>
                <w:sz w:val="26"/>
              </w:rPr>
            </w:pPr>
            <w:r>
              <w:rPr>
                <w:sz w:val="26"/>
              </w:rPr>
              <w:t xml:space="preserve">Низкая степень </w:t>
            </w:r>
          </w:p>
          <w:p w:rsidR="00C5094D" w:rsidRDefault="00C5094D">
            <w:pPr>
              <w:spacing w:line="360" w:lineRule="auto"/>
              <w:jc w:val="center"/>
              <w:rPr>
                <w:sz w:val="26"/>
              </w:rPr>
            </w:pPr>
            <w:r>
              <w:rPr>
                <w:sz w:val="26"/>
              </w:rPr>
              <w:t>структурирования</w:t>
            </w:r>
          </w:p>
          <w:p w:rsidR="00C5094D" w:rsidRDefault="00C5094D">
            <w:pPr>
              <w:spacing w:line="360" w:lineRule="auto"/>
              <w:jc w:val="center"/>
              <w:rPr>
                <w:sz w:val="26"/>
              </w:rPr>
            </w:pPr>
          </w:p>
          <w:p w:rsidR="00C5094D" w:rsidRDefault="00C5094D">
            <w:pPr>
              <w:spacing w:line="360" w:lineRule="auto"/>
              <w:jc w:val="center"/>
              <w:rPr>
                <w:sz w:val="26"/>
              </w:rPr>
            </w:pPr>
            <w:r>
              <w:rPr>
                <w:sz w:val="26"/>
              </w:rPr>
              <w:t>Высокая степень внимания</w:t>
            </w:r>
          </w:p>
          <w:p w:rsidR="00C5094D" w:rsidRDefault="00C5094D">
            <w:pPr>
              <w:spacing w:line="360" w:lineRule="auto"/>
              <w:jc w:val="center"/>
              <w:rPr>
                <w:sz w:val="26"/>
              </w:rPr>
            </w:pPr>
            <w:r>
              <w:rPr>
                <w:sz w:val="26"/>
              </w:rPr>
              <w:t>к подчиненным</w:t>
            </w:r>
          </w:p>
          <w:p w:rsidR="00C5094D" w:rsidRDefault="00C5094D">
            <w:pPr>
              <w:spacing w:line="360" w:lineRule="auto"/>
              <w:jc w:val="center"/>
              <w:rPr>
                <w:sz w:val="26"/>
              </w:rPr>
            </w:pPr>
          </w:p>
        </w:tc>
        <w:tc>
          <w:tcPr>
            <w:tcW w:w="3402" w:type="dxa"/>
            <w:tcBorders>
              <w:top w:val="single" w:sz="18" w:space="0" w:color="auto"/>
              <w:left w:val="single" w:sz="18" w:space="0" w:color="auto"/>
              <w:bottom w:val="single" w:sz="18" w:space="0" w:color="auto"/>
              <w:right w:val="single" w:sz="18" w:space="0" w:color="auto"/>
            </w:tcBorders>
          </w:tcPr>
          <w:p w:rsidR="00C5094D" w:rsidRDefault="00C5094D">
            <w:pPr>
              <w:spacing w:line="360" w:lineRule="auto"/>
              <w:jc w:val="center"/>
              <w:rPr>
                <w:sz w:val="26"/>
              </w:rPr>
            </w:pPr>
          </w:p>
          <w:p w:rsidR="00C5094D" w:rsidRDefault="00C5094D">
            <w:pPr>
              <w:spacing w:line="360" w:lineRule="auto"/>
              <w:jc w:val="center"/>
              <w:rPr>
                <w:sz w:val="26"/>
              </w:rPr>
            </w:pPr>
            <w:r>
              <w:rPr>
                <w:sz w:val="26"/>
              </w:rPr>
              <w:t>Высокая степень</w:t>
            </w:r>
          </w:p>
          <w:p w:rsidR="00C5094D" w:rsidRDefault="00C5094D">
            <w:pPr>
              <w:spacing w:line="360" w:lineRule="auto"/>
              <w:jc w:val="center"/>
              <w:rPr>
                <w:sz w:val="26"/>
              </w:rPr>
            </w:pPr>
            <w:r>
              <w:rPr>
                <w:sz w:val="26"/>
              </w:rPr>
              <w:t xml:space="preserve"> структурирования</w:t>
            </w:r>
          </w:p>
          <w:p w:rsidR="00C5094D" w:rsidRDefault="00C5094D">
            <w:pPr>
              <w:spacing w:line="360" w:lineRule="auto"/>
              <w:jc w:val="center"/>
              <w:rPr>
                <w:sz w:val="26"/>
              </w:rPr>
            </w:pPr>
          </w:p>
          <w:p w:rsidR="00C5094D" w:rsidRDefault="00C5094D">
            <w:pPr>
              <w:spacing w:line="360" w:lineRule="auto"/>
              <w:jc w:val="center"/>
              <w:rPr>
                <w:sz w:val="26"/>
              </w:rPr>
            </w:pPr>
            <w:r>
              <w:rPr>
                <w:sz w:val="26"/>
              </w:rPr>
              <w:t>Высокая степень</w:t>
            </w:r>
          </w:p>
          <w:p w:rsidR="00C5094D" w:rsidRDefault="00C5094D">
            <w:pPr>
              <w:spacing w:line="360" w:lineRule="auto"/>
              <w:jc w:val="center"/>
              <w:rPr>
                <w:sz w:val="26"/>
              </w:rPr>
            </w:pPr>
            <w:r>
              <w:rPr>
                <w:sz w:val="26"/>
              </w:rPr>
              <w:t xml:space="preserve"> внимания</w:t>
            </w:r>
          </w:p>
          <w:p w:rsidR="00C5094D" w:rsidRDefault="00C5094D">
            <w:pPr>
              <w:spacing w:line="360" w:lineRule="auto"/>
              <w:jc w:val="center"/>
              <w:rPr>
                <w:sz w:val="26"/>
              </w:rPr>
            </w:pPr>
            <w:r>
              <w:rPr>
                <w:sz w:val="26"/>
              </w:rPr>
              <w:t>к подчиненным</w:t>
            </w:r>
          </w:p>
        </w:tc>
      </w:tr>
      <w:tr w:rsidR="00C5094D">
        <w:trPr>
          <w:cantSplit/>
        </w:trPr>
        <w:tc>
          <w:tcPr>
            <w:tcW w:w="1488" w:type="dxa"/>
            <w:vMerge/>
            <w:tcBorders>
              <w:top w:val="nil"/>
              <w:left w:val="nil"/>
              <w:bottom w:val="nil"/>
              <w:right w:val="nil"/>
            </w:tcBorders>
          </w:tcPr>
          <w:p w:rsidR="00C5094D" w:rsidRDefault="00C5094D">
            <w:pPr>
              <w:spacing w:line="360" w:lineRule="auto"/>
              <w:jc w:val="right"/>
              <w:rPr>
                <w:sz w:val="26"/>
              </w:rPr>
            </w:pPr>
          </w:p>
        </w:tc>
        <w:tc>
          <w:tcPr>
            <w:tcW w:w="3402" w:type="dxa"/>
            <w:tcBorders>
              <w:top w:val="single" w:sz="18" w:space="0" w:color="auto"/>
              <w:left w:val="single" w:sz="18" w:space="0" w:color="auto"/>
              <w:bottom w:val="single" w:sz="18" w:space="0" w:color="auto"/>
              <w:right w:val="single" w:sz="18" w:space="0" w:color="auto"/>
            </w:tcBorders>
          </w:tcPr>
          <w:p w:rsidR="00C5094D" w:rsidRDefault="00C5094D">
            <w:pPr>
              <w:spacing w:line="360" w:lineRule="auto"/>
              <w:jc w:val="center"/>
              <w:rPr>
                <w:sz w:val="26"/>
              </w:rPr>
            </w:pPr>
          </w:p>
          <w:p w:rsidR="00C5094D" w:rsidRDefault="00C5094D">
            <w:pPr>
              <w:spacing w:line="360" w:lineRule="auto"/>
              <w:jc w:val="center"/>
              <w:rPr>
                <w:sz w:val="26"/>
              </w:rPr>
            </w:pPr>
            <w:r>
              <w:rPr>
                <w:sz w:val="26"/>
              </w:rPr>
              <w:t xml:space="preserve">Низкая степень </w:t>
            </w:r>
          </w:p>
          <w:p w:rsidR="00C5094D" w:rsidRDefault="00C5094D">
            <w:pPr>
              <w:spacing w:line="360" w:lineRule="auto"/>
              <w:jc w:val="center"/>
              <w:rPr>
                <w:sz w:val="26"/>
              </w:rPr>
            </w:pPr>
            <w:r>
              <w:rPr>
                <w:sz w:val="26"/>
              </w:rPr>
              <w:t>структурирования</w:t>
            </w:r>
          </w:p>
          <w:p w:rsidR="00C5094D" w:rsidRDefault="00C5094D">
            <w:pPr>
              <w:spacing w:line="360" w:lineRule="auto"/>
              <w:jc w:val="center"/>
              <w:rPr>
                <w:sz w:val="26"/>
              </w:rPr>
            </w:pPr>
          </w:p>
          <w:p w:rsidR="00C5094D" w:rsidRDefault="00C5094D">
            <w:pPr>
              <w:spacing w:line="360" w:lineRule="auto"/>
              <w:jc w:val="center"/>
              <w:rPr>
                <w:sz w:val="26"/>
              </w:rPr>
            </w:pPr>
            <w:r>
              <w:rPr>
                <w:sz w:val="26"/>
              </w:rPr>
              <w:t>Низкая степень</w:t>
            </w:r>
          </w:p>
          <w:p w:rsidR="00C5094D" w:rsidRDefault="00C5094D">
            <w:pPr>
              <w:spacing w:line="360" w:lineRule="auto"/>
              <w:jc w:val="center"/>
              <w:rPr>
                <w:sz w:val="26"/>
              </w:rPr>
            </w:pPr>
            <w:r>
              <w:rPr>
                <w:sz w:val="26"/>
              </w:rPr>
              <w:t xml:space="preserve"> внимания</w:t>
            </w:r>
          </w:p>
          <w:p w:rsidR="00C5094D" w:rsidRDefault="00C5094D">
            <w:pPr>
              <w:spacing w:line="360" w:lineRule="auto"/>
              <w:jc w:val="center"/>
              <w:rPr>
                <w:sz w:val="26"/>
              </w:rPr>
            </w:pPr>
            <w:r>
              <w:rPr>
                <w:sz w:val="26"/>
              </w:rPr>
              <w:t>к подчиненным</w:t>
            </w:r>
          </w:p>
          <w:p w:rsidR="00C5094D" w:rsidRDefault="00C5094D">
            <w:pPr>
              <w:spacing w:line="360" w:lineRule="auto"/>
              <w:jc w:val="center"/>
              <w:rPr>
                <w:sz w:val="26"/>
              </w:rPr>
            </w:pPr>
          </w:p>
        </w:tc>
        <w:tc>
          <w:tcPr>
            <w:tcW w:w="3402" w:type="dxa"/>
            <w:tcBorders>
              <w:top w:val="single" w:sz="18" w:space="0" w:color="auto"/>
              <w:left w:val="single" w:sz="18" w:space="0" w:color="auto"/>
              <w:bottom w:val="single" w:sz="18" w:space="0" w:color="auto"/>
              <w:right w:val="single" w:sz="18" w:space="0" w:color="auto"/>
            </w:tcBorders>
          </w:tcPr>
          <w:p w:rsidR="00C5094D" w:rsidRDefault="00C5094D">
            <w:pPr>
              <w:spacing w:line="360" w:lineRule="auto"/>
              <w:jc w:val="center"/>
              <w:rPr>
                <w:sz w:val="26"/>
              </w:rPr>
            </w:pPr>
          </w:p>
          <w:p w:rsidR="00C5094D" w:rsidRDefault="00C5094D">
            <w:pPr>
              <w:spacing w:line="360" w:lineRule="auto"/>
              <w:jc w:val="center"/>
              <w:rPr>
                <w:sz w:val="26"/>
              </w:rPr>
            </w:pPr>
            <w:r>
              <w:rPr>
                <w:sz w:val="26"/>
              </w:rPr>
              <w:t>Высокая степень</w:t>
            </w:r>
          </w:p>
          <w:p w:rsidR="00C5094D" w:rsidRDefault="00C5094D">
            <w:pPr>
              <w:spacing w:line="360" w:lineRule="auto"/>
              <w:jc w:val="center"/>
              <w:rPr>
                <w:sz w:val="26"/>
              </w:rPr>
            </w:pPr>
            <w:r>
              <w:rPr>
                <w:sz w:val="26"/>
              </w:rPr>
              <w:t xml:space="preserve"> структурирования</w:t>
            </w:r>
          </w:p>
          <w:p w:rsidR="00C5094D" w:rsidRDefault="00C5094D">
            <w:pPr>
              <w:spacing w:line="360" w:lineRule="auto"/>
              <w:jc w:val="center"/>
              <w:rPr>
                <w:sz w:val="26"/>
              </w:rPr>
            </w:pPr>
          </w:p>
          <w:p w:rsidR="00C5094D" w:rsidRDefault="00C5094D">
            <w:pPr>
              <w:spacing w:line="360" w:lineRule="auto"/>
              <w:jc w:val="center"/>
              <w:rPr>
                <w:sz w:val="26"/>
              </w:rPr>
            </w:pPr>
            <w:r>
              <w:rPr>
                <w:sz w:val="26"/>
              </w:rPr>
              <w:t xml:space="preserve">Низкая степень </w:t>
            </w:r>
          </w:p>
          <w:p w:rsidR="00C5094D" w:rsidRDefault="00C5094D">
            <w:pPr>
              <w:spacing w:line="360" w:lineRule="auto"/>
              <w:jc w:val="center"/>
              <w:rPr>
                <w:sz w:val="26"/>
              </w:rPr>
            </w:pPr>
            <w:r>
              <w:rPr>
                <w:sz w:val="26"/>
              </w:rPr>
              <w:t>внимания</w:t>
            </w:r>
          </w:p>
          <w:p w:rsidR="00C5094D" w:rsidRDefault="00C5094D">
            <w:pPr>
              <w:spacing w:line="360" w:lineRule="auto"/>
              <w:jc w:val="center"/>
              <w:rPr>
                <w:sz w:val="26"/>
              </w:rPr>
            </w:pPr>
            <w:r>
              <w:rPr>
                <w:sz w:val="26"/>
              </w:rPr>
              <w:t>к подчиненным</w:t>
            </w:r>
          </w:p>
        </w:tc>
      </w:tr>
      <w:tr w:rsidR="00C5094D">
        <w:trPr>
          <w:cantSplit/>
        </w:trPr>
        <w:tc>
          <w:tcPr>
            <w:tcW w:w="1488" w:type="dxa"/>
            <w:tcBorders>
              <w:top w:val="nil"/>
              <w:left w:val="nil"/>
              <w:bottom w:val="nil"/>
              <w:right w:val="nil"/>
            </w:tcBorders>
          </w:tcPr>
          <w:p w:rsidR="00C5094D" w:rsidRDefault="00C5094D">
            <w:pPr>
              <w:spacing w:line="360" w:lineRule="auto"/>
              <w:jc w:val="center"/>
              <w:rPr>
                <w:sz w:val="26"/>
              </w:rPr>
            </w:pPr>
          </w:p>
        </w:tc>
        <w:tc>
          <w:tcPr>
            <w:tcW w:w="6804" w:type="dxa"/>
            <w:gridSpan w:val="2"/>
            <w:tcBorders>
              <w:top w:val="nil"/>
              <w:left w:val="nil"/>
              <w:bottom w:val="nil"/>
              <w:right w:val="nil"/>
            </w:tcBorders>
          </w:tcPr>
          <w:p w:rsidR="00C5094D" w:rsidRDefault="00C5094D">
            <w:pPr>
              <w:spacing w:line="360" w:lineRule="auto"/>
              <w:rPr>
                <w:sz w:val="26"/>
              </w:rPr>
            </w:pPr>
            <w:r>
              <w:rPr>
                <w:b/>
                <w:sz w:val="26"/>
              </w:rPr>
              <w:t>Низкая</w:t>
            </w:r>
            <w:r>
              <w:rPr>
                <w:sz w:val="26"/>
              </w:rPr>
              <w:t xml:space="preserve">                                                                        </w:t>
            </w:r>
            <w:r>
              <w:rPr>
                <w:b/>
                <w:sz w:val="26"/>
              </w:rPr>
              <w:t xml:space="preserve">Высокая </w:t>
            </w:r>
          </w:p>
        </w:tc>
      </w:tr>
      <w:tr w:rsidR="00C5094D">
        <w:trPr>
          <w:cantSplit/>
        </w:trPr>
        <w:tc>
          <w:tcPr>
            <w:tcW w:w="1488" w:type="dxa"/>
            <w:tcBorders>
              <w:top w:val="nil"/>
              <w:left w:val="nil"/>
              <w:bottom w:val="nil"/>
              <w:right w:val="nil"/>
            </w:tcBorders>
          </w:tcPr>
          <w:p w:rsidR="00C5094D" w:rsidRDefault="00C5094D">
            <w:pPr>
              <w:spacing w:line="360" w:lineRule="auto"/>
              <w:jc w:val="center"/>
              <w:rPr>
                <w:sz w:val="26"/>
              </w:rPr>
            </w:pPr>
          </w:p>
        </w:tc>
        <w:tc>
          <w:tcPr>
            <w:tcW w:w="6804" w:type="dxa"/>
            <w:gridSpan w:val="2"/>
            <w:tcBorders>
              <w:top w:val="nil"/>
              <w:left w:val="nil"/>
              <w:bottom w:val="nil"/>
              <w:right w:val="nil"/>
            </w:tcBorders>
          </w:tcPr>
          <w:p w:rsidR="00C5094D" w:rsidRDefault="00C5094D">
            <w:pPr>
              <w:pStyle w:val="4"/>
            </w:pPr>
            <w:r>
              <w:t>Структурирование</w:t>
            </w:r>
          </w:p>
        </w:tc>
      </w:tr>
    </w:tbl>
    <w:p w:rsidR="00C5094D" w:rsidRDefault="00C5094D">
      <w:pPr>
        <w:spacing w:line="360" w:lineRule="auto"/>
        <w:rPr>
          <w:sz w:val="26"/>
        </w:rPr>
      </w:pPr>
      <w:r>
        <w:rPr>
          <w:sz w:val="26"/>
        </w:rPr>
        <w:t xml:space="preserve">                                                 </w:t>
      </w:r>
    </w:p>
    <w:p w:rsidR="00C5094D" w:rsidRDefault="00C5094D">
      <w:pPr>
        <w:spacing w:line="360" w:lineRule="auto"/>
        <w:jc w:val="right"/>
        <w:rPr>
          <w:b/>
          <w:sz w:val="26"/>
        </w:rPr>
      </w:pPr>
      <w:r>
        <w:rPr>
          <w:b/>
          <w:sz w:val="26"/>
        </w:rPr>
        <w:t>Илл. 5.</w:t>
      </w:r>
    </w:p>
    <w:p w:rsidR="00C5094D" w:rsidRDefault="00C5094D">
      <w:pPr>
        <w:spacing w:line="360" w:lineRule="auto"/>
        <w:jc w:val="both"/>
        <w:rPr>
          <w:sz w:val="26"/>
        </w:rPr>
      </w:pPr>
    </w:p>
    <w:p w:rsidR="00C5094D" w:rsidRDefault="00C5094D">
      <w:pPr>
        <w:pStyle w:val="20"/>
      </w:pPr>
      <w:r>
        <w:t>Несмотря на то, что самая высокая производительность ассоциировалась с руководителем, который владеет и тем и другим стилем поведения, более поздние исследования показали, что эта классификация применима не ко всем ситуациям.</w:t>
      </w:r>
    </w:p>
    <w:p w:rsidR="00C5094D" w:rsidRDefault="00C5094D">
      <w:pPr>
        <w:pStyle w:val="2"/>
        <w:spacing w:line="360" w:lineRule="auto"/>
        <w:rPr>
          <w:sz w:val="26"/>
        </w:rPr>
        <w:sectPr w:rsidR="00C5094D">
          <w:pgSz w:w="11906" w:h="16838"/>
          <w:pgMar w:top="1418" w:right="567" w:bottom="1418" w:left="1701" w:header="720" w:footer="720" w:gutter="0"/>
          <w:cols w:space="720"/>
        </w:sectPr>
      </w:pPr>
      <w:bookmarkStart w:id="16" w:name="_Toc419509431"/>
    </w:p>
    <w:p w:rsidR="00C5094D" w:rsidRDefault="00C5094D">
      <w:pPr>
        <w:pStyle w:val="2"/>
        <w:spacing w:line="360" w:lineRule="auto"/>
        <w:rPr>
          <w:sz w:val="26"/>
        </w:rPr>
      </w:pPr>
      <w:bookmarkStart w:id="17" w:name="_Toc450395231"/>
      <w:r>
        <w:rPr>
          <w:sz w:val="26"/>
        </w:rPr>
        <w:t>2.6. Управленческая решетка Блейка и Мутона</w:t>
      </w:r>
      <w:bookmarkEnd w:id="16"/>
      <w:bookmarkEnd w:id="17"/>
    </w:p>
    <w:p w:rsidR="00C5094D" w:rsidRDefault="00C5094D">
      <w:pPr>
        <w:spacing w:line="360" w:lineRule="auto"/>
        <w:jc w:val="both"/>
        <w:rPr>
          <w:sz w:val="26"/>
        </w:rPr>
      </w:pPr>
    </w:p>
    <w:p w:rsidR="00C5094D" w:rsidRDefault="00C5094D">
      <w:pPr>
        <w:spacing w:line="360" w:lineRule="auto"/>
        <w:ind w:firstLine="851"/>
        <w:jc w:val="both"/>
        <w:rPr>
          <w:rFonts w:ascii="Courier New" w:hAnsi="Courier New"/>
          <w:sz w:val="26"/>
        </w:rPr>
      </w:pPr>
      <w:r>
        <w:rPr>
          <w:rFonts w:ascii="Courier New" w:hAnsi="Courier New"/>
          <w:sz w:val="26"/>
        </w:rPr>
        <w:t xml:space="preserve">Концепция, разработанная в университете штата Огайо, была модифицирована и популяризована Блэйком и Мутоном, которые построили решетку (схему), включавшую 5 основных стилей руководства </w:t>
      </w:r>
      <w:r>
        <w:rPr>
          <w:rFonts w:ascii="Courier New" w:hAnsi="Courier New"/>
          <w:sz w:val="26"/>
          <w:lang w:val="en-US"/>
        </w:rPr>
        <w:t>[6]</w:t>
      </w:r>
      <w:r>
        <w:rPr>
          <w:rFonts w:ascii="Courier New" w:hAnsi="Courier New"/>
          <w:sz w:val="26"/>
        </w:rPr>
        <w:t xml:space="preserve">(илл.6). </w:t>
      </w:r>
    </w:p>
    <w:p w:rsidR="00C5094D" w:rsidRDefault="002F7107">
      <w:pPr>
        <w:spacing w:line="360" w:lineRule="auto"/>
        <w:ind w:firstLine="720"/>
        <w:jc w:val="both"/>
        <w:rPr>
          <w:rFonts w:ascii="Courier New" w:hAnsi="Courier New"/>
          <w:sz w:val="26"/>
        </w:rPr>
      </w:pPr>
      <w:r>
        <w:rPr>
          <w:rFonts w:ascii="Courier New" w:hAnsi="Courier New"/>
          <w:noProof/>
          <w:sz w:val="26"/>
        </w:rPr>
        <w:pict>
          <v:rect id="_x0000_s1081" style="position:absolute;left:0;text-align:left;margin-left:109.35pt;margin-top:18.5pt;width:136.8pt;height:79.2pt;z-index:251659264" o:allowincell="f" stroked="f">
            <v:textbox>
              <w:txbxContent>
                <w:p w:rsidR="00C5094D" w:rsidRDefault="00C5094D">
                  <w:pPr>
                    <w:pStyle w:val="a5"/>
                    <w:rPr>
                      <w:sz w:val="16"/>
                    </w:rPr>
                  </w:pPr>
                  <w:r>
                    <w:rPr>
                      <w:sz w:val="16"/>
                    </w:rPr>
                    <w:t>СОЦИАЛЬНОЕ РУКОВОДСТВО</w:t>
                  </w:r>
                </w:p>
                <w:p w:rsidR="00C5094D" w:rsidRDefault="00C5094D">
                  <w:r>
                    <w:t>Особое внимание к нуждам людей, дружная атмосфера в коллективе, размеренный темп работы.</w:t>
                  </w:r>
                </w:p>
              </w:txbxContent>
            </v:textbox>
          </v:rect>
        </w:pict>
      </w:r>
      <w:r>
        <w:rPr>
          <w:rFonts w:ascii="Courier New" w:hAnsi="Courier New"/>
          <w:noProof/>
          <w:sz w:val="26"/>
        </w:rPr>
        <w:pict>
          <v:rect id="_x0000_s1083" style="position:absolute;left:0;text-align:left;margin-left:289.35pt;margin-top:11.3pt;width:136.8pt;height:100.8pt;z-index:251660288" o:allowincell="f" stroked="f">
            <v:textbox>
              <w:txbxContent>
                <w:p w:rsidR="00C5094D" w:rsidRDefault="00C5094D">
                  <w:pPr>
                    <w:pStyle w:val="a5"/>
                    <w:rPr>
                      <w:sz w:val="16"/>
                    </w:rPr>
                  </w:pPr>
                  <w:r>
                    <w:rPr>
                      <w:sz w:val="16"/>
                    </w:rPr>
                    <w:t>КОМАНДНОЕ РУКОВОДСТВО</w:t>
                  </w:r>
                </w:p>
                <w:p w:rsidR="00C5094D" w:rsidRDefault="00C5094D">
                  <w:r>
                    <w:t>Выполнение работы обеспечивается совместными усилиями всего коллектива, развита система поощрения, высока производительность труда.</w:t>
                  </w:r>
                </w:p>
              </w:txbxContent>
            </v:textbox>
          </v:rect>
        </w:pict>
      </w:r>
      <w:r>
        <w:rPr>
          <w:rFonts w:ascii="Courier New" w:hAnsi="Courier New"/>
          <w:noProof/>
          <w:sz w:val="26"/>
        </w:rPr>
        <w:pict>
          <v:rect id="_x0000_s1078" style="position:absolute;left:0;text-align:left;margin-left:426.15pt;margin-top:11.3pt;width:28.8pt;height:21.6pt;z-index:251656192" o:allowincell="f" stroked="f">
            <v:textbox style="mso-next-textbox:#_x0000_s1078">
              <w:txbxContent>
                <w:p w:rsidR="00C5094D" w:rsidRDefault="00C5094D">
                  <w:pPr>
                    <w:rPr>
                      <w:b/>
                    </w:rPr>
                  </w:pPr>
                  <w:r>
                    <w:rPr>
                      <w:b/>
                    </w:rPr>
                    <w:t>9.9</w:t>
                  </w:r>
                </w:p>
              </w:txbxContent>
            </v:textbox>
          </v:rect>
        </w:pict>
      </w:r>
      <w:r>
        <w:rPr>
          <w:rFonts w:ascii="Courier New" w:hAnsi="Courier New"/>
          <w:noProof/>
          <w:sz w:val="26"/>
        </w:rPr>
        <w:pict>
          <v:rect id="_x0000_s1077" style="position:absolute;left:0;text-align:left;margin-left:80.55pt;margin-top:11.3pt;width:28.8pt;height:21.6pt;z-index:251655168" o:allowincell="f" stroked="f">
            <v:textbox style="mso-next-textbox:#_x0000_s1077">
              <w:txbxContent>
                <w:p w:rsidR="00C5094D" w:rsidRDefault="00C5094D">
                  <w:pPr>
                    <w:rPr>
                      <w:b/>
                    </w:rPr>
                  </w:pPr>
                  <w:r>
                    <w:rPr>
                      <w:b/>
                    </w:rPr>
                    <w:t>1.9</w:t>
                  </w:r>
                </w:p>
              </w:txbxContent>
            </v:textbox>
          </v:rect>
        </w:pict>
      </w:r>
      <w:r>
        <w:rPr>
          <w:rFonts w:ascii="Courier New" w:hAnsi="Courier New"/>
          <w:noProof/>
          <w:sz w:val="26"/>
        </w:rPr>
        <w:pict>
          <v:rect id="_x0000_s1074" style="position:absolute;left:0;text-align:left;margin-left:-5.85pt;margin-top:4.1pt;width:50.4pt;height:28.8pt;z-index:251652096" o:allowincell="f" stroked="f">
            <v:textbox style="mso-next-textbox:#_x0000_s1074">
              <w:txbxContent>
                <w:p w:rsidR="00C5094D" w:rsidRDefault="00C5094D">
                  <w:pPr>
                    <w:spacing w:line="160" w:lineRule="atLeast"/>
                    <w:rPr>
                      <w:sz w:val="16"/>
                    </w:rPr>
                  </w:pPr>
                  <w:r>
                    <w:rPr>
                      <w:sz w:val="16"/>
                    </w:rPr>
                    <w:t>высокая степень</w:t>
                  </w:r>
                </w:p>
              </w:txbxContent>
            </v:textbox>
          </v:rect>
        </w:pict>
      </w:r>
      <w:r>
        <w:rPr>
          <w:rFonts w:ascii="Courier New" w:hAnsi="Courier New"/>
          <w:noProof/>
          <w:sz w:val="26"/>
        </w:rPr>
        <w:pict>
          <v:group id="_x0000_s1073" style="position:absolute;left:0;text-align:left;margin-left:30.15pt;margin-top:4.1pt;width:6in;height:324pt;z-index:251651072" coordorigin="1872,4464" coordsize="8640,6480" o:allowincell="f">
            <v:group id="_x0000_s1062" style="position:absolute;left:2736;top:4464;width:7776;height:6480" coordorigin="2448,4464" coordsize="7776,6480">
              <v:rect id="_x0000_s1045" style="position:absolute;left:2448;top:4464;width:7776;height:6480" strokeweight="1pt"/>
              <v:line id="_x0000_s1046" style="position:absolute" from="2448,5184" to="10224,5184" strokeweight="1pt"/>
              <v:line id="_x0000_s1047" style="position:absolute" from="2448,5904" to="10224,5904" strokeweight="1pt"/>
              <v:line id="_x0000_s1048" style="position:absolute" from="2448,6624" to="10224,6624" strokeweight="1pt"/>
              <v:line id="_x0000_s1049" style="position:absolute" from="2448,7344" to="10224,7344" strokeweight="1pt"/>
              <v:line id="_x0000_s1050" style="position:absolute" from="2448,8064" to="10224,8064" strokeweight="1pt"/>
              <v:line id="_x0000_s1051" style="position:absolute" from="2448,8784" to="10224,8784" strokeweight="1pt"/>
              <v:line id="_x0000_s1052" style="position:absolute" from="2448,9504" to="10224,9504" strokeweight="1pt"/>
              <v:line id="_x0000_s1053" style="position:absolute" from="2448,10224" to="10224,10224" strokeweight="1pt"/>
              <v:line id="_x0000_s1054" style="position:absolute" from="3312,4464" to="3312,10944" strokeweight="1pt"/>
              <v:line id="_x0000_s1055" style="position:absolute" from="4176,4464" to="4176,10944" strokeweight="1pt"/>
              <v:line id="_x0000_s1056" style="position:absolute" from="5040,4464" to="5040,10944" strokeweight="1pt"/>
              <v:line id="_x0000_s1057" style="position:absolute" from="5904,4464" to="5904,10944" strokeweight="1pt"/>
              <v:line id="_x0000_s1058" style="position:absolute" from="6768,4464" to="6768,10944" strokeweight="1pt"/>
              <v:line id="_x0000_s1059" style="position:absolute" from="7632,4464" to="7632,10944" strokeweight="1pt"/>
              <v:line id="_x0000_s1060" style="position:absolute" from="8496,4464" to="8496,10944" strokeweight="1pt"/>
              <v:line id="_x0000_s1061" style="position:absolute" from="9360,4464" to="9360,10944" strokeweight="1pt"/>
            </v:group>
            <v:rect id="_x0000_s1064" style="position:absolute;left:1872;top:4608;width:720;height:432" stroked="f">
              <v:textbox style="mso-next-textbox:#_x0000_s1064">
                <w:txbxContent>
                  <w:p w:rsidR="00C5094D" w:rsidRDefault="00C5094D">
                    <w:r>
                      <w:t xml:space="preserve">      9</w:t>
                    </w:r>
                  </w:p>
                </w:txbxContent>
              </v:textbox>
            </v:rect>
            <v:rect id="_x0000_s1065" style="position:absolute;left:1872;top:5328;width:720;height:432" stroked="f">
              <v:textbox style="mso-next-textbox:#_x0000_s1065">
                <w:txbxContent>
                  <w:p w:rsidR="00C5094D" w:rsidRDefault="00C5094D">
                    <w:r>
                      <w:t xml:space="preserve">      8</w:t>
                    </w:r>
                  </w:p>
                </w:txbxContent>
              </v:textbox>
            </v:rect>
            <v:rect id="_x0000_s1066" style="position:absolute;left:1872;top:6048;width:720;height:432" stroked="f">
              <v:textbox style="mso-next-textbox:#_x0000_s1066">
                <w:txbxContent>
                  <w:p w:rsidR="00C5094D" w:rsidRDefault="00C5094D">
                    <w:r>
                      <w:t xml:space="preserve">      7</w:t>
                    </w:r>
                  </w:p>
                </w:txbxContent>
              </v:textbox>
            </v:rect>
            <v:rect id="_x0000_s1067" style="position:absolute;left:1872;top:6768;width:720;height:432" stroked="f">
              <v:textbox style="mso-next-textbox:#_x0000_s1067">
                <w:txbxContent>
                  <w:p w:rsidR="00C5094D" w:rsidRDefault="00C5094D">
                    <w:r>
                      <w:t xml:space="preserve">      6</w:t>
                    </w:r>
                  </w:p>
                </w:txbxContent>
              </v:textbox>
            </v:rect>
            <v:rect id="_x0000_s1068" style="position:absolute;left:1872;top:7488;width:720;height:432" stroked="f">
              <v:textbox style="mso-next-textbox:#_x0000_s1068">
                <w:txbxContent>
                  <w:p w:rsidR="00C5094D" w:rsidRDefault="00C5094D">
                    <w:r>
                      <w:t xml:space="preserve">      5</w:t>
                    </w:r>
                  </w:p>
                </w:txbxContent>
              </v:textbox>
            </v:rect>
            <v:rect id="_x0000_s1069" style="position:absolute;left:1872;top:8208;width:720;height:432" stroked="f">
              <v:textbox style="mso-next-textbox:#_x0000_s1069">
                <w:txbxContent>
                  <w:p w:rsidR="00C5094D" w:rsidRDefault="00C5094D">
                    <w:r>
                      <w:t xml:space="preserve">      4</w:t>
                    </w:r>
                  </w:p>
                </w:txbxContent>
              </v:textbox>
            </v:rect>
            <v:rect id="_x0000_s1070" style="position:absolute;left:1872;top:8928;width:720;height:432" stroked="f">
              <v:textbox style="mso-next-textbox:#_x0000_s1070">
                <w:txbxContent>
                  <w:p w:rsidR="00C5094D" w:rsidRDefault="00C5094D">
                    <w:r>
                      <w:t xml:space="preserve">      3</w:t>
                    </w:r>
                  </w:p>
                </w:txbxContent>
              </v:textbox>
            </v:rect>
            <v:rect id="_x0000_s1071" style="position:absolute;left:1872;top:9648;width:720;height:432" stroked="f">
              <v:textbox style="mso-next-textbox:#_x0000_s1071">
                <w:txbxContent>
                  <w:p w:rsidR="00C5094D" w:rsidRDefault="00C5094D">
                    <w:r>
                      <w:t xml:space="preserve">      2</w:t>
                    </w:r>
                  </w:p>
                </w:txbxContent>
              </v:textbox>
            </v:rect>
            <v:rect id="_x0000_s1072" style="position:absolute;left:1872;top:10368;width:720;height:432" stroked="f">
              <v:textbox style="mso-next-textbox:#_x0000_s1072">
                <w:txbxContent>
                  <w:p w:rsidR="00C5094D" w:rsidRDefault="00C5094D">
                    <w:r>
                      <w:t xml:space="preserve">      1</w:t>
                    </w:r>
                  </w:p>
                </w:txbxContent>
              </v:textbox>
            </v:rect>
          </v:group>
        </w:pict>
      </w:r>
    </w:p>
    <w:p w:rsidR="00C5094D" w:rsidRDefault="00C5094D">
      <w:pPr>
        <w:spacing w:line="360" w:lineRule="auto"/>
        <w:jc w:val="both"/>
        <w:rPr>
          <w:rFonts w:ascii="Courier New" w:hAnsi="Courier New"/>
          <w:sz w:val="26"/>
        </w:rPr>
      </w:pPr>
      <w:r>
        <w:rPr>
          <w:rFonts w:ascii="Courier New" w:hAnsi="Courier New"/>
          <w:sz w:val="26"/>
        </w:rPr>
        <w:tab/>
      </w: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76" style="position:absolute;left:0;text-align:left;margin-left:-5.85pt;margin-top:10.3pt;width:36pt;height:187.2pt;z-index:251654144" o:allowincell="f" stroked="f">
            <v:textbox style="layout-flow:vertical;mso-layout-flow-alt:bottom-to-top">
              <w:txbxContent>
                <w:p w:rsidR="00C5094D" w:rsidRDefault="00C5094D">
                  <w:pPr>
                    <w:jc w:val="right"/>
                    <w:rPr>
                      <w:caps/>
                      <w:sz w:val="24"/>
                    </w:rPr>
                  </w:pPr>
                  <w:r>
                    <w:rPr>
                      <w:caps/>
                      <w:sz w:val="24"/>
                    </w:rPr>
                    <w:t>забота о людях</w:t>
                  </w:r>
                </w:p>
              </w:txbxContent>
            </v:textbox>
          </v:rect>
        </w:pict>
      </w:r>
    </w:p>
    <w:p w:rsidR="00C5094D" w:rsidRDefault="00C5094D">
      <w:pPr>
        <w:spacing w:line="360" w:lineRule="auto"/>
        <w:ind w:firstLine="851"/>
        <w:jc w:val="both"/>
        <w:rPr>
          <w:rFonts w:ascii="Courier New" w:hAnsi="Courier New"/>
          <w:sz w:val="26"/>
        </w:rPr>
      </w:pPr>
    </w:p>
    <w:p w:rsidR="00C5094D" w:rsidRDefault="00C5094D">
      <w:pPr>
        <w:spacing w:line="360" w:lineRule="auto"/>
        <w:ind w:firstLine="851"/>
        <w:jc w:val="both"/>
        <w:rPr>
          <w:rFonts w:ascii="Courier New" w:hAnsi="Courier New"/>
          <w:sz w:val="26"/>
        </w:rPr>
      </w:pPr>
    </w:p>
    <w:p w:rsidR="00C5094D" w:rsidRDefault="00C5094D">
      <w:pPr>
        <w:spacing w:line="360" w:lineRule="auto"/>
        <w:ind w:firstLine="851"/>
        <w:jc w:val="both"/>
        <w:rPr>
          <w:rFonts w:ascii="Courier New" w:hAnsi="Courier New"/>
          <w:sz w:val="26"/>
        </w:rPr>
      </w:pP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84" style="position:absolute;left:0;text-align:left;margin-left:253.35pt;margin-top:1.15pt;width:28.8pt;height:21.6pt;z-index:251661312" o:allowincell="f" stroked="f">
            <v:textbox>
              <w:txbxContent>
                <w:p w:rsidR="00C5094D" w:rsidRDefault="00C5094D">
                  <w:pPr>
                    <w:rPr>
                      <w:b/>
                    </w:rPr>
                  </w:pPr>
                  <w:r>
                    <w:rPr>
                      <w:b/>
                    </w:rPr>
                    <w:t>5.5</w:t>
                  </w:r>
                </w:p>
              </w:txbxContent>
            </v:textbox>
          </v:rect>
        </w:pict>
      </w: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85" style="position:absolute;left:0;text-align:left;margin-left:166.95pt;margin-top:.65pt;width:201.6pt;height:57.6pt;z-index:251662336" o:allowincell="f" stroked="f">
            <v:textbox>
              <w:txbxContent>
                <w:p w:rsidR="00C5094D" w:rsidRDefault="00C5094D">
                  <w:pPr>
                    <w:pStyle w:val="a5"/>
                    <w:rPr>
                      <w:sz w:val="16"/>
                    </w:rPr>
                  </w:pPr>
                  <w:r>
                    <w:rPr>
                      <w:sz w:val="16"/>
                    </w:rPr>
                    <w:t>ПРОИЗВОДСТВЕННО-КОМАНДНОЕ  УПРАВЛЕНИЕ</w:t>
                  </w:r>
                </w:p>
                <w:p w:rsidR="00C5094D" w:rsidRDefault="00C5094D">
                  <w:r>
                    <w:t>Успех производства обеспечивается эффективным сочетанием заботы о людях и производстве</w:t>
                  </w:r>
                </w:p>
              </w:txbxContent>
            </v:textbox>
          </v:rect>
        </w:pict>
      </w:r>
    </w:p>
    <w:p w:rsidR="00C5094D" w:rsidRDefault="00C5094D">
      <w:pPr>
        <w:spacing w:line="360" w:lineRule="auto"/>
        <w:ind w:firstLine="851"/>
        <w:jc w:val="both"/>
        <w:rPr>
          <w:rFonts w:ascii="Courier New" w:hAnsi="Courier New"/>
          <w:sz w:val="26"/>
        </w:rPr>
      </w:pPr>
    </w:p>
    <w:p w:rsidR="00C5094D" w:rsidRDefault="00C5094D">
      <w:pPr>
        <w:spacing w:line="360" w:lineRule="auto"/>
        <w:ind w:firstLine="851"/>
        <w:jc w:val="both"/>
        <w:rPr>
          <w:rFonts w:ascii="Courier New" w:hAnsi="Courier New"/>
          <w:sz w:val="26"/>
        </w:rPr>
      </w:pP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86" style="position:absolute;left:0;text-align:left;margin-left:80.55pt;margin-top:20.8pt;width:158.4pt;height:64.8pt;z-index:251663360" o:allowincell="f" stroked="f">
            <v:textbox>
              <w:txbxContent>
                <w:p w:rsidR="00C5094D" w:rsidRDefault="00C5094D">
                  <w:pPr>
                    <w:pStyle w:val="a5"/>
                    <w:rPr>
                      <w:sz w:val="16"/>
                    </w:rPr>
                  </w:pPr>
                  <w:r>
                    <w:rPr>
                      <w:sz w:val="16"/>
                    </w:rPr>
                    <w:t>ПРИМИТИВНОЕ РУКОВОДСТВО</w:t>
                  </w:r>
                </w:p>
                <w:p w:rsidR="00C5094D" w:rsidRDefault="00C5094D">
                  <w:r>
                    <w:t>Минимум усилий прилагается для налаживания эффективного производства и заботы о людях</w:t>
                  </w:r>
                </w:p>
              </w:txbxContent>
            </v:textbox>
          </v:rect>
        </w:pict>
      </w: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87" style="position:absolute;left:0;text-align:left;margin-left:289.35pt;margin-top:-1.3pt;width:158.4pt;height:64.8pt;z-index:251664384" o:allowincell="f" stroked="f">
            <v:textbox>
              <w:txbxContent>
                <w:p w:rsidR="00C5094D" w:rsidRDefault="00C5094D">
                  <w:pPr>
                    <w:pStyle w:val="a5"/>
                    <w:rPr>
                      <w:sz w:val="16"/>
                    </w:rPr>
                  </w:pPr>
                  <w:r>
                    <w:rPr>
                      <w:sz w:val="16"/>
                    </w:rPr>
                    <w:t>АВТОРИТАРНОЕ РУКОВОДСТВО</w:t>
                  </w:r>
                </w:p>
                <w:p w:rsidR="00C5094D" w:rsidRDefault="00C5094D">
                  <w:r>
                    <w:t>Эффективность производства является результатом жесткого управления и ущемления прав рабочих</w:t>
                  </w:r>
                </w:p>
              </w:txbxContent>
            </v:textbox>
          </v:rect>
        </w:pict>
      </w:r>
    </w:p>
    <w:p w:rsidR="00C5094D" w:rsidRDefault="00C5094D">
      <w:pPr>
        <w:spacing w:line="360" w:lineRule="auto"/>
        <w:ind w:firstLine="851"/>
        <w:jc w:val="both"/>
        <w:rPr>
          <w:rFonts w:ascii="Courier New" w:hAnsi="Courier New"/>
          <w:sz w:val="26"/>
        </w:rPr>
      </w:pPr>
    </w:p>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79" style="position:absolute;left:0;text-align:left;margin-left:80.55pt;margin-top:19.35pt;width:28.8pt;height:21.6pt;z-index:251657216" o:allowincell="f" stroked="f">
            <v:textbox style="mso-next-textbox:#_x0000_s1079">
              <w:txbxContent>
                <w:p w:rsidR="00C5094D" w:rsidRDefault="00C5094D">
                  <w:pPr>
                    <w:rPr>
                      <w:b/>
                    </w:rPr>
                  </w:pPr>
                  <w:r>
                    <w:rPr>
                      <w:b/>
                    </w:rPr>
                    <w:t>1.1</w:t>
                  </w:r>
                </w:p>
              </w:txbxContent>
            </v:textbox>
          </v:rect>
        </w:pict>
      </w:r>
      <w:r>
        <w:rPr>
          <w:rFonts w:ascii="Courier New" w:hAnsi="Courier New"/>
          <w:noProof/>
          <w:sz w:val="26"/>
        </w:rPr>
        <w:pict>
          <v:rect id="_x0000_s1080" style="position:absolute;left:0;text-align:left;margin-left:426.15pt;margin-top:19.35pt;width:28.8pt;height:21.6pt;z-index:251658240" o:allowincell="f" stroked="f">
            <v:textbox style="mso-next-textbox:#_x0000_s1080">
              <w:txbxContent>
                <w:p w:rsidR="00C5094D" w:rsidRDefault="00C5094D">
                  <w:pPr>
                    <w:rPr>
                      <w:b/>
                    </w:rPr>
                  </w:pPr>
                  <w:r>
                    <w:rPr>
                      <w:b/>
                    </w:rPr>
                    <w:t>9.1</w:t>
                  </w:r>
                </w:p>
              </w:txbxContent>
            </v:textbox>
          </v:rect>
        </w:pict>
      </w:r>
      <w:r>
        <w:rPr>
          <w:rFonts w:ascii="Courier New" w:hAnsi="Courier New"/>
          <w:noProof/>
          <w:sz w:val="26"/>
        </w:rPr>
        <w:pict>
          <v:rect id="_x0000_s1075" style="position:absolute;left:0;text-align:left;margin-left:-5.85pt;margin-top:4.95pt;width:50.4pt;height:28.8pt;z-index:251653120" o:allowincell="f" stroked="f">
            <v:textbox style="mso-next-textbox:#_x0000_s1075">
              <w:txbxContent>
                <w:p w:rsidR="00C5094D" w:rsidRDefault="00C5094D">
                  <w:pPr>
                    <w:spacing w:line="160" w:lineRule="atLeast"/>
                    <w:rPr>
                      <w:sz w:val="16"/>
                    </w:rPr>
                  </w:pPr>
                  <w:r>
                    <w:rPr>
                      <w:sz w:val="16"/>
                    </w:rPr>
                    <w:t>низкая степень</w:t>
                  </w:r>
                </w:p>
              </w:txbxContent>
            </v:textbox>
          </v:rect>
        </w:pict>
      </w:r>
    </w:p>
    <w:p w:rsidR="00C5094D" w:rsidRDefault="00C5094D">
      <w:pPr>
        <w:spacing w:line="360" w:lineRule="auto"/>
        <w:ind w:firstLine="851"/>
        <w:jc w:val="both"/>
        <w:rPr>
          <w:rFonts w:ascii="Courier New" w:hAnsi="Courier New"/>
          <w:sz w:val="26"/>
        </w:rPr>
      </w:pPr>
    </w:p>
    <w:tbl>
      <w:tblPr>
        <w:tblW w:w="0" w:type="auto"/>
        <w:tblInd w:w="709" w:type="dxa"/>
        <w:tblLayout w:type="fixed"/>
        <w:tblLook w:val="0000" w:firstRow="0" w:lastRow="0" w:firstColumn="0" w:lastColumn="0" w:noHBand="0" w:noVBand="0"/>
      </w:tblPr>
      <w:tblGrid>
        <w:gridCol w:w="709"/>
        <w:gridCol w:w="850"/>
        <w:gridCol w:w="993"/>
        <w:gridCol w:w="850"/>
        <w:gridCol w:w="851"/>
        <w:gridCol w:w="850"/>
        <w:gridCol w:w="851"/>
        <w:gridCol w:w="850"/>
        <w:gridCol w:w="851"/>
        <w:gridCol w:w="992"/>
      </w:tblGrid>
      <w:tr w:rsidR="00C5094D">
        <w:trPr>
          <w:trHeight w:val="343"/>
        </w:trPr>
        <w:tc>
          <w:tcPr>
            <w:tcW w:w="709" w:type="dxa"/>
          </w:tcPr>
          <w:p w:rsidR="00C5094D" w:rsidRDefault="00C5094D">
            <w:pPr>
              <w:spacing w:line="360" w:lineRule="auto"/>
              <w:jc w:val="center"/>
              <w:rPr>
                <w:rFonts w:ascii="Courier New" w:hAnsi="Courier New"/>
              </w:rPr>
            </w:pPr>
            <w:r>
              <w:rPr>
                <w:rFonts w:ascii="Courier New" w:hAnsi="Courier New"/>
              </w:rPr>
              <w:t>0</w:t>
            </w:r>
          </w:p>
        </w:tc>
        <w:tc>
          <w:tcPr>
            <w:tcW w:w="850" w:type="dxa"/>
          </w:tcPr>
          <w:p w:rsidR="00C5094D" w:rsidRDefault="00C5094D">
            <w:pPr>
              <w:spacing w:line="360" w:lineRule="auto"/>
              <w:jc w:val="center"/>
              <w:rPr>
                <w:rFonts w:ascii="Courier New" w:hAnsi="Courier New"/>
              </w:rPr>
            </w:pPr>
            <w:r>
              <w:rPr>
                <w:rFonts w:ascii="Courier New" w:hAnsi="Courier New"/>
              </w:rPr>
              <w:t>1</w:t>
            </w:r>
          </w:p>
        </w:tc>
        <w:tc>
          <w:tcPr>
            <w:tcW w:w="993" w:type="dxa"/>
          </w:tcPr>
          <w:p w:rsidR="00C5094D" w:rsidRDefault="00C5094D">
            <w:pPr>
              <w:spacing w:line="360" w:lineRule="auto"/>
              <w:jc w:val="center"/>
              <w:rPr>
                <w:rFonts w:ascii="Courier New" w:hAnsi="Courier New"/>
              </w:rPr>
            </w:pPr>
            <w:r>
              <w:rPr>
                <w:rFonts w:ascii="Courier New" w:hAnsi="Courier New"/>
              </w:rPr>
              <w:t>2</w:t>
            </w:r>
          </w:p>
        </w:tc>
        <w:tc>
          <w:tcPr>
            <w:tcW w:w="850" w:type="dxa"/>
          </w:tcPr>
          <w:p w:rsidR="00C5094D" w:rsidRDefault="00C5094D">
            <w:pPr>
              <w:spacing w:line="360" w:lineRule="auto"/>
              <w:jc w:val="center"/>
              <w:rPr>
                <w:rFonts w:ascii="Courier New" w:hAnsi="Courier New"/>
              </w:rPr>
            </w:pPr>
            <w:r>
              <w:rPr>
                <w:rFonts w:ascii="Courier New" w:hAnsi="Courier New"/>
              </w:rPr>
              <w:t>3</w:t>
            </w:r>
          </w:p>
        </w:tc>
        <w:tc>
          <w:tcPr>
            <w:tcW w:w="851" w:type="dxa"/>
          </w:tcPr>
          <w:p w:rsidR="00C5094D" w:rsidRDefault="00C5094D">
            <w:pPr>
              <w:spacing w:line="360" w:lineRule="auto"/>
              <w:jc w:val="center"/>
              <w:rPr>
                <w:rFonts w:ascii="Courier New" w:hAnsi="Courier New"/>
              </w:rPr>
            </w:pPr>
            <w:r>
              <w:rPr>
                <w:rFonts w:ascii="Courier New" w:hAnsi="Courier New"/>
              </w:rPr>
              <w:t>4</w:t>
            </w:r>
          </w:p>
        </w:tc>
        <w:tc>
          <w:tcPr>
            <w:tcW w:w="850" w:type="dxa"/>
          </w:tcPr>
          <w:p w:rsidR="00C5094D" w:rsidRDefault="00C5094D">
            <w:pPr>
              <w:spacing w:line="360" w:lineRule="auto"/>
              <w:jc w:val="center"/>
              <w:rPr>
                <w:rFonts w:ascii="Courier New" w:hAnsi="Courier New"/>
              </w:rPr>
            </w:pPr>
            <w:r>
              <w:rPr>
                <w:rFonts w:ascii="Courier New" w:hAnsi="Courier New"/>
              </w:rPr>
              <w:t>5</w:t>
            </w:r>
          </w:p>
        </w:tc>
        <w:tc>
          <w:tcPr>
            <w:tcW w:w="851" w:type="dxa"/>
          </w:tcPr>
          <w:p w:rsidR="00C5094D" w:rsidRDefault="00C5094D">
            <w:pPr>
              <w:spacing w:line="360" w:lineRule="auto"/>
              <w:jc w:val="center"/>
              <w:rPr>
                <w:rFonts w:ascii="Courier New" w:hAnsi="Courier New"/>
              </w:rPr>
            </w:pPr>
            <w:r>
              <w:rPr>
                <w:rFonts w:ascii="Courier New" w:hAnsi="Courier New"/>
              </w:rPr>
              <w:t>6</w:t>
            </w:r>
          </w:p>
        </w:tc>
        <w:tc>
          <w:tcPr>
            <w:tcW w:w="850" w:type="dxa"/>
          </w:tcPr>
          <w:p w:rsidR="00C5094D" w:rsidRDefault="00C5094D">
            <w:pPr>
              <w:spacing w:line="360" w:lineRule="auto"/>
              <w:jc w:val="center"/>
              <w:rPr>
                <w:rFonts w:ascii="Courier New" w:hAnsi="Courier New"/>
              </w:rPr>
            </w:pPr>
            <w:r>
              <w:rPr>
                <w:rFonts w:ascii="Courier New" w:hAnsi="Courier New"/>
              </w:rPr>
              <w:t>7</w:t>
            </w:r>
          </w:p>
        </w:tc>
        <w:tc>
          <w:tcPr>
            <w:tcW w:w="851" w:type="dxa"/>
          </w:tcPr>
          <w:p w:rsidR="00C5094D" w:rsidRDefault="00C5094D">
            <w:pPr>
              <w:spacing w:line="360" w:lineRule="auto"/>
              <w:jc w:val="center"/>
              <w:rPr>
                <w:rFonts w:ascii="Courier New" w:hAnsi="Courier New"/>
              </w:rPr>
            </w:pPr>
            <w:r>
              <w:rPr>
                <w:rFonts w:ascii="Courier New" w:hAnsi="Courier New"/>
              </w:rPr>
              <w:t>8</w:t>
            </w:r>
          </w:p>
        </w:tc>
        <w:tc>
          <w:tcPr>
            <w:tcW w:w="992" w:type="dxa"/>
          </w:tcPr>
          <w:p w:rsidR="00C5094D" w:rsidRDefault="00C5094D">
            <w:pPr>
              <w:spacing w:line="360" w:lineRule="auto"/>
              <w:jc w:val="center"/>
              <w:rPr>
                <w:rFonts w:ascii="Courier New" w:hAnsi="Courier New"/>
              </w:rPr>
            </w:pPr>
            <w:r>
              <w:rPr>
                <w:rFonts w:ascii="Courier New" w:hAnsi="Courier New"/>
              </w:rPr>
              <w:t>9</w:t>
            </w:r>
          </w:p>
        </w:tc>
      </w:tr>
    </w:tbl>
    <w:p w:rsidR="00C5094D" w:rsidRDefault="002F7107">
      <w:pPr>
        <w:spacing w:line="360" w:lineRule="auto"/>
        <w:ind w:firstLine="851"/>
        <w:jc w:val="both"/>
        <w:rPr>
          <w:rFonts w:ascii="Courier New" w:hAnsi="Courier New"/>
          <w:sz w:val="26"/>
        </w:rPr>
      </w:pPr>
      <w:r>
        <w:rPr>
          <w:rFonts w:ascii="Courier New" w:hAnsi="Courier New"/>
          <w:noProof/>
          <w:sz w:val="26"/>
        </w:rPr>
        <w:pict>
          <v:rect id="_x0000_s1090" style="position:absolute;left:0;text-align:left;margin-left:130.95pt;margin-top:15.6pt;width:266.4pt;height:28.8pt;z-index:251667456;mso-position-horizontal-relative:text;mso-position-vertical-relative:text" o:allowincell="f" stroked="f">
            <v:textbox>
              <w:txbxContent>
                <w:p w:rsidR="00C5094D" w:rsidRDefault="00C5094D">
                  <w:pPr>
                    <w:jc w:val="center"/>
                  </w:pPr>
                  <w:r>
                    <w:t>ЗАБОТА О ПРОЦЕССЕ ПРОИЗВОДСТВА</w:t>
                  </w:r>
                </w:p>
              </w:txbxContent>
            </v:textbox>
          </v:rect>
        </w:pict>
      </w:r>
      <w:r>
        <w:rPr>
          <w:rFonts w:ascii="Courier New" w:hAnsi="Courier New"/>
          <w:noProof/>
          <w:sz w:val="26"/>
        </w:rPr>
        <w:pict>
          <v:rect id="_x0000_s1089" style="position:absolute;left:0;text-align:left;margin-left:418.95pt;margin-top:8.4pt;width:50.4pt;height:28.8pt;z-index:251666432;mso-position-horizontal-relative:text;mso-position-vertical-relative:text" o:allowincell="f" stroked="f">
            <v:textbox style="mso-next-textbox:#_x0000_s1089">
              <w:txbxContent>
                <w:p w:rsidR="00C5094D" w:rsidRDefault="00C5094D">
                  <w:pPr>
                    <w:spacing w:line="160" w:lineRule="atLeast"/>
                    <w:rPr>
                      <w:sz w:val="16"/>
                    </w:rPr>
                  </w:pPr>
                  <w:r>
                    <w:rPr>
                      <w:sz w:val="16"/>
                    </w:rPr>
                    <w:t>высокая степень</w:t>
                  </w:r>
                </w:p>
              </w:txbxContent>
            </v:textbox>
          </v:rect>
        </w:pict>
      </w:r>
      <w:r>
        <w:rPr>
          <w:rFonts w:ascii="Courier New" w:hAnsi="Courier New"/>
          <w:noProof/>
          <w:sz w:val="26"/>
        </w:rPr>
        <w:pict>
          <v:rect id="_x0000_s1088" style="position:absolute;left:0;text-align:left;margin-left:58.95pt;margin-top:8.4pt;width:50.4pt;height:28.8pt;z-index:251665408;mso-position-horizontal-relative:text;mso-position-vertical-relative:text" o:allowincell="f" stroked="f">
            <v:textbox style="mso-next-textbox:#_x0000_s1088">
              <w:txbxContent>
                <w:p w:rsidR="00C5094D" w:rsidRDefault="00C5094D">
                  <w:pPr>
                    <w:spacing w:line="160" w:lineRule="atLeast"/>
                    <w:rPr>
                      <w:sz w:val="16"/>
                    </w:rPr>
                  </w:pPr>
                  <w:r>
                    <w:rPr>
                      <w:sz w:val="16"/>
                    </w:rPr>
                    <w:t>низкая степень</w:t>
                  </w:r>
                </w:p>
              </w:txbxContent>
            </v:textbox>
          </v:rect>
        </w:pict>
      </w:r>
      <w:r w:rsidR="00C5094D">
        <w:rPr>
          <w:rFonts w:ascii="Courier New" w:hAnsi="Courier New"/>
          <w:sz w:val="26"/>
        </w:rPr>
        <w:tab/>
      </w:r>
    </w:p>
    <w:p w:rsidR="00C5094D" w:rsidRDefault="00C5094D">
      <w:pPr>
        <w:spacing w:line="360" w:lineRule="auto"/>
        <w:ind w:firstLine="851"/>
        <w:jc w:val="both"/>
        <w:rPr>
          <w:rFonts w:ascii="Courier New" w:hAnsi="Courier New"/>
          <w:sz w:val="26"/>
        </w:rPr>
      </w:pPr>
    </w:p>
    <w:p w:rsidR="00C5094D" w:rsidRDefault="00C5094D">
      <w:pPr>
        <w:spacing w:line="360" w:lineRule="auto"/>
        <w:ind w:firstLine="851"/>
        <w:jc w:val="right"/>
        <w:rPr>
          <w:rFonts w:ascii="Courier New" w:hAnsi="Courier New"/>
          <w:b/>
          <w:sz w:val="26"/>
        </w:rPr>
      </w:pPr>
      <w:r>
        <w:rPr>
          <w:rFonts w:ascii="Courier New" w:hAnsi="Courier New"/>
          <w:b/>
          <w:sz w:val="26"/>
        </w:rPr>
        <w:t>Илл.6.</w:t>
      </w:r>
    </w:p>
    <w:p w:rsidR="00C5094D" w:rsidRDefault="00C5094D">
      <w:pPr>
        <w:spacing w:line="360" w:lineRule="auto"/>
        <w:ind w:firstLine="851"/>
        <w:jc w:val="both"/>
        <w:rPr>
          <w:rFonts w:ascii="Courier New" w:hAnsi="Courier New"/>
          <w:sz w:val="26"/>
        </w:rPr>
      </w:pPr>
      <w:r>
        <w:rPr>
          <w:rFonts w:ascii="Courier New" w:hAnsi="Courier New"/>
          <w:sz w:val="26"/>
        </w:rPr>
        <w:t>Вертикальная ось этой схемы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Всего мы получаем</w:t>
      </w:r>
      <w:r>
        <w:rPr>
          <w:rFonts w:ascii="Courier New" w:hAnsi="Courier New"/>
          <w:noProof/>
          <w:sz w:val="26"/>
        </w:rPr>
        <w:t xml:space="preserve"> 81</w:t>
      </w:r>
      <w:r>
        <w:rPr>
          <w:rFonts w:ascii="Courier New" w:hAnsi="Courier New"/>
          <w:sz w:val="26"/>
        </w:rPr>
        <w:t xml:space="preserve"> позицию</w:t>
      </w:r>
      <w:r>
        <w:rPr>
          <w:rFonts w:ascii="Courier New" w:hAnsi="Courier New"/>
          <w:noProof/>
          <w:sz w:val="26"/>
        </w:rPr>
        <w:t xml:space="preserve"> (9х9),</w:t>
      </w:r>
      <w:r>
        <w:rPr>
          <w:rFonts w:ascii="Courier New" w:hAnsi="Courier New"/>
          <w:sz w:val="26"/>
        </w:rPr>
        <w:t xml:space="preserve"> т. е. </w:t>
      </w:r>
      <w:r>
        <w:rPr>
          <w:rFonts w:ascii="Courier New" w:hAnsi="Courier New"/>
          <w:noProof/>
          <w:sz w:val="26"/>
        </w:rPr>
        <w:t>81</w:t>
      </w:r>
      <w:r>
        <w:rPr>
          <w:rFonts w:ascii="Courier New" w:hAnsi="Courier New"/>
          <w:sz w:val="26"/>
        </w:rPr>
        <w:t xml:space="preserve"> вариант стиля управления. Каждый из вариантов поведения при управлении компанией может быть сравнен с любым другим из дан</w:t>
      </w:r>
      <w:r>
        <w:rPr>
          <w:rFonts w:ascii="Courier New" w:hAnsi="Courier New"/>
          <w:sz w:val="26"/>
        </w:rPr>
        <w:softHyphen/>
        <w:t>ной матрицы. Безусловно, нельзя четко определить, к какому имен</w:t>
      </w:r>
      <w:r>
        <w:rPr>
          <w:rFonts w:ascii="Courier New" w:hAnsi="Courier New"/>
          <w:sz w:val="26"/>
        </w:rPr>
        <w:softHyphen/>
        <w:t>но квадранту матрицы относится данный конкретный вид руковод</w:t>
      </w:r>
      <w:r>
        <w:rPr>
          <w:rFonts w:ascii="Courier New" w:hAnsi="Courier New"/>
          <w:sz w:val="26"/>
        </w:rPr>
        <w:softHyphen/>
        <w:t>ства. В действительности делать это и не обязательно, поскольку нельзя извлечь конкретный смысл из номера квадранта. Блейк и Моутон описали пять крайних и наиболее характерных позиций мат</w:t>
      </w:r>
      <w:r>
        <w:rPr>
          <w:rFonts w:ascii="Courier New" w:hAnsi="Courier New"/>
          <w:sz w:val="26"/>
        </w:rPr>
        <w:softHyphen/>
        <w:t>рицы.</w:t>
      </w:r>
    </w:p>
    <w:p w:rsidR="00C5094D" w:rsidRDefault="00C5094D">
      <w:pPr>
        <w:spacing w:line="360" w:lineRule="auto"/>
        <w:ind w:firstLine="851"/>
        <w:jc w:val="both"/>
        <w:rPr>
          <w:rFonts w:ascii="Courier New" w:hAnsi="Courier New"/>
          <w:sz w:val="26"/>
        </w:rPr>
      </w:pPr>
      <w:r>
        <w:rPr>
          <w:rFonts w:ascii="Courier New" w:hAnsi="Courier New"/>
          <w:b/>
          <w:sz w:val="26"/>
        </w:rPr>
        <w:t xml:space="preserve">1.1. </w:t>
      </w:r>
      <w:r>
        <w:rPr>
          <w:rFonts w:ascii="Courier New" w:hAnsi="Courier New"/>
          <w:b/>
          <w:sz w:val="26"/>
        </w:rPr>
        <w:sym w:font="Symbol" w:char="F02D"/>
      </w:r>
      <w:r>
        <w:rPr>
          <w:rFonts w:ascii="Courier New" w:hAnsi="Courier New"/>
          <w:b/>
          <w:sz w:val="26"/>
        </w:rPr>
        <w:t xml:space="preserve"> страх перед бедностью (примитивное руководство).</w:t>
      </w:r>
      <w:r>
        <w:rPr>
          <w:rFonts w:ascii="Courier New" w:hAnsi="Courier New"/>
          <w:sz w:val="26"/>
        </w:rPr>
        <w:t xml:space="preserve"> Со стороны руководителя требуется лишь минимальное усилие, чтобы добиться такого качества работы, которое позволит избежать увольнения.</w:t>
      </w:r>
    </w:p>
    <w:p w:rsidR="00C5094D" w:rsidRDefault="00C5094D">
      <w:pPr>
        <w:pStyle w:val="10"/>
        <w:spacing w:line="360" w:lineRule="auto"/>
        <w:ind w:firstLine="851"/>
        <w:rPr>
          <w:rFonts w:ascii="Courier New" w:hAnsi="Courier New"/>
          <w:sz w:val="26"/>
        </w:rPr>
      </w:pPr>
      <w:r>
        <w:rPr>
          <w:rFonts w:ascii="Courier New" w:hAnsi="Courier New"/>
          <w:sz w:val="26"/>
        </w:rPr>
        <w:t>Эта позиция характеризует такой тип руководителя, который до</w:t>
      </w:r>
      <w:r>
        <w:rPr>
          <w:rFonts w:ascii="Courier New" w:hAnsi="Courier New"/>
          <w:sz w:val="26"/>
        </w:rPr>
        <w:softHyphen/>
        <w:t>статочно холодно относится как к своим подчиненным, так и к само</w:t>
      </w:r>
      <w:r>
        <w:rPr>
          <w:rFonts w:ascii="Courier New" w:hAnsi="Courier New"/>
          <w:sz w:val="26"/>
        </w:rPr>
        <w:softHyphen/>
        <w:t>му процессу производства. Он считает, что управленец может всегда прибегнуть к помощи постороннего эксперта или специалиста. Та</w:t>
      </w:r>
      <w:r>
        <w:rPr>
          <w:rFonts w:ascii="Courier New" w:hAnsi="Courier New"/>
          <w:sz w:val="26"/>
        </w:rPr>
        <w:softHyphen/>
        <w:t>кое ведение дел поможет избежать конфликтов, неурядиц, создаст бла</w:t>
      </w:r>
      <w:r>
        <w:rPr>
          <w:rFonts w:ascii="Courier New" w:hAnsi="Courier New"/>
          <w:sz w:val="26"/>
        </w:rPr>
        <w:softHyphen/>
        <w:t>гоприятные условия для работы самого руководителя, а, кроме того, расширит диапазон новых идей, воплощаемых в производство. Как правило, такого управляющего нельзя назвать лидером, маяком. Он скорее просто «хранитель своего портфеля и кресла». Но такое поло</w:t>
      </w:r>
      <w:r>
        <w:rPr>
          <w:rFonts w:ascii="Courier New" w:hAnsi="Courier New"/>
          <w:sz w:val="26"/>
        </w:rPr>
        <w:softHyphen/>
        <w:t>жение вещей не может сохраняться долго. Рано или поздно самые се</w:t>
      </w:r>
      <w:r>
        <w:rPr>
          <w:rFonts w:ascii="Courier New" w:hAnsi="Courier New"/>
          <w:sz w:val="26"/>
        </w:rPr>
        <w:softHyphen/>
        <w:t>рьезные трудности заставят либо пересмотреть стиль руководства, ли</w:t>
      </w:r>
      <w:r>
        <w:rPr>
          <w:rFonts w:ascii="Courier New" w:hAnsi="Courier New"/>
          <w:sz w:val="26"/>
        </w:rPr>
        <w:softHyphen/>
        <w:t>бо сменить самого руководителя.</w:t>
      </w:r>
    </w:p>
    <w:p w:rsidR="00C5094D" w:rsidRDefault="00C5094D">
      <w:pPr>
        <w:pStyle w:val="10"/>
        <w:spacing w:line="360" w:lineRule="auto"/>
        <w:ind w:firstLine="851"/>
        <w:rPr>
          <w:rFonts w:ascii="Courier New" w:hAnsi="Courier New"/>
          <w:sz w:val="26"/>
        </w:rPr>
      </w:pPr>
      <w:r>
        <w:rPr>
          <w:rFonts w:ascii="Courier New" w:hAnsi="Courier New"/>
          <w:b/>
          <w:sz w:val="26"/>
        </w:rPr>
        <w:t xml:space="preserve">1.9. </w:t>
      </w:r>
      <w:r>
        <w:rPr>
          <w:rFonts w:ascii="Courier New" w:hAnsi="Courier New"/>
          <w:b/>
          <w:sz w:val="26"/>
        </w:rPr>
        <w:sym w:font="Symbol" w:char="F02D"/>
      </w:r>
      <w:r>
        <w:rPr>
          <w:rFonts w:ascii="Courier New" w:hAnsi="Courier New"/>
          <w:b/>
          <w:sz w:val="26"/>
        </w:rPr>
        <w:t xml:space="preserve"> дом отдыха(социальное руководство).</w:t>
      </w:r>
      <w:r>
        <w:rPr>
          <w:rFonts w:ascii="Courier New" w:hAnsi="Courier New"/>
          <w:sz w:val="26"/>
        </w:rPr>
        <w:t xml:space="preserve"> Руководитель сосредоточивается на хороших, теплых человеческих взаимоотношениях, но мало заботится об эффективности выполнения заданий. Эта позиция характеризует руководителей, которые уделяют осо</w:t>
      </w:r>
      <w:r>
        <w:rPr>
          <w:rFonts w:ascii="Courier New" w:hAnsi="Courier New"/>
          <w:sz w:val="26"/>
        </w:rPr>
        <w:softHyphen/>
        <w:t>бое внимание нуждам и потребностям своих подчиненных, чего нель</w:t>
      </w:r>
      <w:r>
        <w:rPr>
          <w:rFonts w:ascii="Courier New" w:hAnsi="Courier New"/>
          <w:sz w:val="26"/>
        </w:rPr>
        <w:softHyphen/>
        <w:t>зя сказать о процессе производства. Менеджеры такого типа полага</w:t>
      </w:r>
      <w:r>
        <w:rPr>
          <w:rFonts w:ascii="Courier New" w:hAnsi="Courier New"/>
          <w:sz w:val="26"/>
        </w:rPr>
        <w:softHyphen/>
        <w:t>ют, что основа успеха заложена в поддержании атмосферы доверия, взаимопонимания в коллективе. Такой руководитель, как правило, лю</w:t>
      </w:r>
      <w:r>
        <w:rPr>
          <w:rFonts w:ascii="Courier New" w:hAnsi="Courier New"/>
          <w:sz w:val="26"/>
        </w:rPr>
        <w:softHyphen/>
        <w:t>бим подчиненными, они готовы в трудную минуту поддержать своего лидера. Текучесть кадров на предприятиях с таким стилем управления очень низка, как, впрочем, и количество прогулов, а уровень удовле</w:t>
      </w:r>
      <w:r>
        <w:rPr>
          <w:rFonts w:ascii="Courier New" w:hAnsi="Courier New"/>
          <w:sz w:val="26"/>
        </w:rPr>
        <w:softHyphen/>
        <w:t>творения трудом очень высок. К сожалению, излишняя доверчивость к подчиненным часто ведет к принятию половинчатых непродуман</w:t>
      </w:r>
      <w:r>
        <w:rPr>
          <w:rFonts w:ascii="Courier New" w:hAnsi="Courier New"/>
          <w:sz w:val="26"/>
        </w:rPr>
        <w:softHyphen/>
        <w:t>ных решений, за счет этого страдает производство. Расторопные под</w:t>
      </w:r>
      <w:r>
        <w:rPr>
          <w:rFonts w:ascii="Courier New" w:hAnsi="Courier New"/>
          <w:sz w:val="26"/>
        </w:rPr>
        <w:softHyphen/>
        <w:t>чиненные весьма часто злоупотребляют доверием к себе либо даже ста</w:t>
      </w:r>
      <w:r>
        <w:rPr>
          <w:rFonts w:ascii="Courier New" w:hAnsi="Courier New"/>
          <w:sz w:val="26"/>
        </w:rPr>
        <w:softHyphen/>
        <w:t>раются заменить собой мягкотелого лидера.</w:t>
      </w:r>
    </w:p>
    <w:p w:rsidR="00C5094D" w:rsidRDefault="00C5094D">
      <w:pPr>
        <w:pStyle w:val="10"/>
        <w:spacing w:line="360" w:lineRule="auto"/>
        <w:ind w:firstLine="851"/>
        <w:rPr>
          <w:rFonts w:ascii="Courier New" w:hAnsi="Courier New"/>
          <w:sz w:val="26"/>
        </w:rPr>
      </w:pPr>
      <w:r>
        <w:rPr>
          <w:rFonts w:ascii="Courier New" w:hAnsi="Courier New"/>
          <w:b/>
          <w:sz w:val="26"/>
        </w:rPr>
        <w:t xml:space="preserve">9.1. </w:t>
      </w:r>
      <w:r>
        <w:rPr>
          <w:rFonts w:ascii="Courier New" w:hAnsi="Courier New"/>
          <w:b/>
          <w:sz w:val="26"/>
        </w:rPr>
        <w:sym w:font="Symbol" w:char="F02D"/>
      </w:r>
      <w:r>
        <w:rPr>
          <w:rFonts w:ascii="Courier New" w:hAnsi="Courier New"/>
          <w:b/>
          <w:sz w:val="26"/>
        </w:rPr>
        <w:t xml:space="preserve"> авторитет </w:t>
      </w:r>
      <w:r>
        <w:rPr>
          <w:rFonts w:ascii="Courier New" w:hAnsi="Courier New"/>
          <w:b/>
          <w:sz w:val="26"/>
        </w:rPr>
        <w:sym w:font="Symbol" w:char="F02D"/>
      </w:r>
      <w:r>
        <w:rPr>
          <w:rFonts w:ascii="Courier New" w:hAnsi="Courier New"/>
          <w:b/>
          <w:sz w:val="26"/>
        </w:rPr>
        <w:t xml:space="preserve"> подчинение.</w:t>
      </w:r>
      <w:r>
        <w:rPr>
          <w:rFonts w:ascii="Courier New" w:hAnsi="Courier New"/>
          <w:sz w:val="26"/>
        </w:rPr>
        <w:t xml:space="preserve"> Руководитель очень заботится об эффективности выполняемой работы, но обращает мало внимания на моральный настрой подчиненных. Эта позиция характерна для менеджеров, которые во главу угла ставят заботу о производстве и практически не осуществляют ника</w:t>
      </w:r>
      <w:r>
        <w:rPr>
          <w:rFonts w:ascii="Courier New" w:hAnsi="Courier New"/>
          <w:sz w:val="26"/>
        </w:rPr>
        <w:softHyphen/>
        <w:t>кой социальной деятельности. Они считают, что такая деятельность является проявлением мягкотелости и ведет к посредственным резуль</w:t>
      </w:r>
      <w:r>
        <w:rPr>
          <w:rFonts w:ascii="Courier New" w:hAnsi="Courier New"/>
          <w:sz w:val="26"/>
        </w:rPr>
        <w:softHyphen/>
        <w:t>татам. Кроме того, они считают, что качество управленческих реше</w:t>
      </w:r>
      <w:r>
        <w:rPr>
          <w:rFonts w:ascii="Courier New" w:hAnsi="Courier New"/>
          <w:sz w:val="26"/>
        </w:rPr>
        <w:softHyphen/>
        <w:t>ний не зависит от степени участия подчиненных в его принятии. По</w:t>
      </w:r>
      <w:r>
        <w:rPr>
          <w:rFonts w:ascii="Courier New" w:hAnsi="Courier New"/>
          <w:sz w:val="26"/>
        </w:rPr>
        <w:softHyphen/>
        <w:t>ложительными чертами менеджеров такого типа являются высокий уровень ответственности, трудоспособности, организаторский талант, интеллект. Однако между таким руководителем и его подчиненными постоянно сохраняется дистанция, часто отсутствует прямая связь и взаимопонимание, сохраняется лишь удовлетворительный уровень групповой дисциплины.</w:t>
      </w:r>
    </w:p>
    <w:p w:rsidR="00C5094D" w:rsidRDefault="00C5094D">
      <w:pPr>
        <w:pStyle w:val="10"/>
        <w:spacing w:line="360" w:lineRule="auto"/>
        <w:ind w:firstLine="851"/>
        <w:rPr>
          <w:rFonts w:ascii="Courier New" w:hAnsi="Courier New"/>
          <w:sz w:val="26"/>
        </w:rPr>
      </w:pPr>
      <w:r>
        <w:rPr>
          <w:rFonts w:ascii="Courier New" w:hAnsi="Courier New"/>
          <w:b/>
          <w:sz w:val="26"/>
        </w:rPr>
        <w:t xml:space="preserve">5.5. </w:t>
      </w:r>
      <w:r>
        <w:rPr>
          <w:rFonts w:ascii="Courier New" w:hAnsi="Courier New"/>
          <w:b/>
          <w:sz w:val="26"/>
        </w:rPr>
        <w:sym w:font="Symbol" w:char="F02D"/>
      </w:r>
      <w:r>
        <w:rPr>
          <w:rFonts w:ascii="Courier New" w:hAnsi="Courier New"/>
          <w:b/>
          <w:sz w:val="26"/>
        </w:rPr>
        <w:t xml:space="preserve"> организация (производственно-социальное управление).</w:t>
      </w:r>
      <w:r>
        <w:rPr>
          <w:rFonts w:ascii="Courier New" w:hAnsi="Courier New"/>
          <w:sz w:val="26"/>
        </w:rPr>
        <w:t xml:space="preserve"> Руководитель достигает приемлемого качества выполнения заданий, находя баланс эффективности и хорошего морального настроя. Эта позиция характеризует тот тип руководителя, который уме</w:t>
      </w:r>
      <w:r>
        <w:rPr>
          <w:rFonts w:ascii="Courier New" w:hAnsi="Courier New"/>
          <w:sz w:val="26"/>
        </w:rPr>
        <w:softHyphen/>
        <w:t>ло сочетает заботу о людях с заботой о производстве. Такой менед</w:t>
      </w:r>
      <w:r>
        <w:rPr>
          <w:rFonts w:ascii="Courier New" w:hAnsi="Courier New"/>
          <w:sz w:val="26"/>
        </w:rPr>
        <w:softHyphen/>
        <w:t>жер считает, что компромисс во всех случаях</w:t>
      </w:r>
      <w:r>
        <w:rPr>
          <w:rFonts w:ascii="Courier New" w:hAnsi="Courier New"/>
          <w:noProof/>
          <w:sz w:val="26"/>
        </w:rPr>
        <w:t xml:space="preserve"> —</w:t>
      </w:r>
      <w:r>
        <w:rPr>
          <w:rFonts w:ascii="Courier New" w:hAnsi="Courier New"/>
          <w:sz w:val="26"/>
        </w:rPr>
        <w:t xml:space="preserve"> лучшее решение, он есть основа для эффективного управления. Решения должны прини</w:t>
      </w:r>
      <w:r>
        <w:rPr>
          <w:rFonts w:ascii="Courier New" w:hAnsi="Courier New"/>
          <w:sz w:val="26"/>
        </w:rPr>
        <w:softHyphen/>
        <w:t>маться руководителем, но обязательно обсуждаться и корректировать</w:t>
      </w:r>
      <w:r>
        <w:rPr>
          <w:rFonts w:ascii="Courier New" w:hAnsi="Courier New"/>
          <w:sz w:val="26"/>
        </w:rPr>
        <w:softHyphen/>
        <w:t>ся с подчиненными. Контроль над процессом принятия решений яв</w:t>
      </w:r>
      <w:r>
        <w:rPr>
          <w:rFonts w:ascii="Courier New" w:hAnsi="Courier New"/>
          <w:sz w:val="26"/>
        </w:rPr>
        <w:softHyphen/>
        <w:t>ляется как бы компенсацией для рабочих за осуществлением контроля над их деятельностью в процессе производства. Положительными чер</w:t>
      </w:r>
      <w:r>
        <w:rPr>
          <w:rFonts w:ascii="Courier New" w:hAnsi="Courier New"/>
          <w:sz w:val="26"/>
        </w:rPr>
        <w:softHyphen/>
        <w:t>тами руководителей такого типа являются, постоянство, заинтересо</w:t>
      </w:r>
      <w:r>
        <w:rPr>
          <w:rFonts w:ascii="Courier New" w:hAnsi="Courier New"/>
          <w:sz w:val="26"/>
        </w:rPr>
        <w:softHyphen/>
        <w:t>ванность в успехе начинаний, нестандартность мышления, прогрес</w:t>
      </w:r>
      <w:r>
        <w:rPr>
          <w:rFonts w:ascii="Courier New" w:hAnsi="Courier New"/>
          <w:sz w:val="26"/>
        </w:rPr>
        <w:softHyphen/>
        <w:t>сивные взгляды. Однако, к сожалению, прогрессивность взглядов мало распространяется непосредственно на сам стиль управления, что не способствует развитию и движению вперед всего производства. Конкурентоспособность фирм с таким стилем управления иногда ос</w:t>
      </w:r>
      <w:r>
        <w:rPr>
          <w:rFonts w:ascii="Courier New" w:hAnsi="Courier New"/>
          <w:sz w:val="26"/>
        </w:rPr>
        <w:softHyphen/>
        <w:t>тавляет желать лучшего. Как, впрочем, и некоторые стороны внутрен</w:t>
      </w:r>
      <w:r>
        <w:rPr>
          <w:rFonts w:ascii="Courier New" w:hAnsi="Courier New"/>
          <w:sz w:val="26"/>
        </w:rPr>
        <w:softHyphen/>
        <w:t>ней жизни коллектива.</w:t>
      </w:r>
    </w:p>
    <w:p w:rsidR="00C5094D" w:rsidRDefault="00C5094D">
      <w:pPr>
        <w:spacing w:line="360" w:lineRule="auto"/>
        <w:ind w:firstLine="851"/>
        <w:jc w:val="both"/>
        <w:rPr>
          <w:rFonts w:ascii="Courier New" w:hAnsi="Courier New"/>
          <w:sz w:val="26"/>
        </w:rPr>
      </w:pPr>
      <w:r>
        <w:rPr>
          <w:rFonts w:ascii="Courier New" w:hAnsi="Courier New"/>
          <w:b/>
          <w:sz w:val="26"/>
        </w:rPr>
        <w:t xml:space="preserve">9.9. </w:t>
      </w:r>
      <w:r>
        <w:rPr>
          <w:rFonts w:ascii="Courier New" w:hAnsi="Courier New"/>
          <w:b/>
          <w:sz w:val="26"/>
        </w:rPr>
        <w:sym w:font="Symbol" w:char="F02D"/>
      </w:r>
      <w:r>
        <w:rPr>
          <w:rFonts w:ascii="Courier New" w:hAnsi="Courier New"/>
          <w:b/>
          <w:sz w:val="26"/>
        </w:rPr>
        <w:t xml:space="preserve"> команда.</w:t>
      </w:r>
      <w:r>
        <w:rPr>
          <w:rFonts w:ascii="Courier New" w:hAnsi="Courier New"/>
          <w:sz w:val="26"/>
        </w:rPr>
        <w:t xml:space="preserve">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производительность. Эта позиция характеризует такой тип руководителя, который одинаково бережно относится как к людям, так и к возглавляемому им производству. В отличие от менеджера позиции</w:t>
      </w:r>
      <w:r>
        <w:rPr>
          <w:rFonts w:ascii="Courier New" w:hAnsi="Courier New"/>
          <w:noProof/>
          <w:sz w:val="26"/>
        </w:rPr>
        <w:t xml:space="preserve"> (5; 5),</w:t>
      </w:r>
      <w:r>
        <w:rPr>
          <w:rFonts w:ascii="Courier New" w:hAnsi="Courier New"/>
          <w:sz w:val="26"/>
        </w:rPr>
        <w:t xml:space="preserve"> который считает, что залог успеха в компромиссе, данный тип управленца не останавливается на полпути. Он стремится приложить максимум уси</w:t>
      </w:r>
      <w:r>
        <w:rPr>
          <w:rFonts w:ascii="Courier New" w:hAnsi="Courier New"/>
          <w:sz w:val="26"/>
        </w:rPr>
        <w:softHyphen/>
        <w:t>лий как в сфере социальной политики, так и в самом производстве. Причем наилучшим способом увеличения производительности, по</w:t>
      </w:r>
      <w:r>
        <w:rPr>
          <w:rFonts w:ascii="Courier New" w:hAnsi="Courier New"/>
          <w:sz w:val="26"/>
        </w:rPr>
        <w:softHyphen/>
        <w:t>вышения качества выпускаемой продукции и услуг они считают ак</w:t>
      </w:r>
      <w:r>
        <w:rPr>
          <w:rFonts w:ascii="Courier New" w:hAnsi="Courier New"/>
          <w:sz w:val="26"/>
        </w:rPr>
        <w:softHyphen/>
        <w:t>тивное вовлечение подчиненных в процесс принятия решений. Это позволяет повысить удовлетворенность трудом всех работающих и учесть малейшие нюансы, влияющие на эффективность процесса про</w:t>
      </w:r>
      <w:r>
        <w:rPr>
          <w:rFonts w:ascii="Courier New" w:hAnsi="Courier New"/>
          <w:sz w:val="26"/>
        </w:rPr>
        <w:softHyphen/>
        <w:t>изводства.</w:t>
      </w:r>
    </w:p>
    <w:p w:rsidR="00C5094D" w:rsidRDefault="00C5094D">
      <w:pPr>
        <w:spacing w:line="360" w:lineRule="auto"/>
        <w:ind w:firstLine="851"/>
        <w:jc w:val="both"/>
        <w:rPr>
          <w:rFonts w:ascii="Courier New" w:hAnsi="Courier New"/>
          <w:sz w:val="26"/>
        </w:rPr>
      </w:pPr>
      <w:r>
        <w:rPr>
          <w:rFonts w:ascii="Courier New" w:hAnsi="Courier New"/>
          <w:sz w:val="26"/>
        </w:rPr>
        <w:t xml:space="preserve">Блэйк и Мутон исходили из того, что самым эффективным стилем руководства </w:t>
      </w:r>
      <w:r>
        <w:rPr>
          <w:rFonts w:ascii="Courier New" w:hAnsi="Courier New"/>
          <w:sz w:val="26"/>
        </w:rPr>
        <w:sym w:font="Symbol" w:char="F02D"/>
      </w:r>
      <w:r>
        <w:rPr>
          <w:rFonts w:ascii="Courier New" w:hAnsi="Courier New"/>
          <w:sz w:val="26"/>
        </w:rPr>
        <w:t xml:space="preserve"> оптимальным стилем </w:t>
      </w:r>
      <w:r>
        <w:rPr>
          <w:rFonts w:ascii="Courier New" w:hAnsi="Courier New"/>
          <w:sz w:val="26"/>
        </w:rPr>
        <w:sym w:font="Symbol" w:char="F02D"/>
      </w:r>
      <w:r>
        <w:rPr>
          <w:rFonts w:ascii="Courier New" w:hAnsi="Courier New"/>
          <w:sz w:val="26"/>
        </w:rPr>
        <w:t xml:space="preserve"> было поведение руководителя в позиции 9.9. По их мнению, такой руководитель сочетает в себе высокую степень внимания к своим подчиненным и такое же внимание к производительности. Они также поняли, что есть множество видов деятельности, где трудно четко и однозначно выявить стиль руководства, но считали, что профессиональная подготовка и сознательное отношение к целям позволяет всем руководителям приближаться к стилю 9.9, тем самым, повышая эффективность своей работы.</w:t>
      </w:r>
    </w:p>
    <w:p w:rsidR="00C5094D" w:rsidRDefault="00C5094D">
      <w:pPr>
        <w:spacing w:line="360" w:lineRule="auto"/>
        <w:ind w:firstLine="851"/>
        <w:jc w:val="both"/>
        <w:rPr>
          <w:rFonts w:ascii="Courier New" w:hAnsi="Courier New"/>
          <w:sz w:val="26"/>
        </w:rPr>
      </w:pPr>
      <w:r>
        <w:rPr>
          <w:rFonts w:ascii="Courier New" w:hAnsi="Courier New"/>
          <w:sz w:val="26"/>
        </w:rPr>
        <w:t>Матрица стилей руководства несомненно является наиболее по</w:t>
      </w:r>
      <w:r>
        <w:rPr>
          <w:rFonts w:ascii="Courier New" w:hAnsi="Courier New"/>
          <w:sz w:val="26"/>
        </w:rPr>
        <w:softHyphen/>
        <w:t>пулярным подходом к изучению стилей руководства. Он является не только удачной комбинацией других исследований на эту тему, но так</w:t>
      </w:r>
      <w:r>
        <w:rPr>
          <w:rFonts w:ascii="Courier New" w:hAnsi="Courier New"/>
          <w:sz w:val="26"/>
        </w:rPr>
        <w:softHyphen/>
        <w:t>же дает руководителям особую возможность оценить свою позицию и попытаться начать движение в сторону усовершенствования стиля управления.</w:t>
      </w:r>
    </w:p>
    <w:p w:rsidR="00C5094D" w:rsidRDefault="00C5094D">
      <w:pPr>
        <w:spacing w:line="360" w:lineRule="auto"/>
        <w:jc w:val="both"/>
        <w:rPr>
          <w:rFonts w:ascii="Courier New" w:hAnsi="Courier New"/>
          <w:sz w:val="26"/>
        </w:rPr>
      </w:pPr>
    </w:p>
    <w:p w:rsidR="00C5094D" w:rsidRDefault="00C5094D">
      <w:pPr>
        <w:pStyle w:val="2"/>
        <w:spacing w:line="360" w:lineRule="auto"/>
        <w:rPr>
          <w:sz w:val="26"/>
        </w:rPr>
        <w:sectPr w:rsidR="00C5094D">
          <w:pgSz w:w="11906" w:h="16838"/>
          <w:pgMar w:top="1418" w:right="567" w:bottom="1418" w:left="1701" w:header="720" w:footer="720" w:gutter="0"/>
          <w:cols w:space="720"/>
        </w:sectPr>
      </w:pPr>
      <w:bookmarkStart w:id="18" w:name="_Toc419509432"/>
    </w:p>
    <w:p w:rsidR="00C5094D" w:rsidRDefault="00C5094D">
      <w:pPr>
        <w:pStyle w:val="1"/>
        <w:jc w:val="left"/>
        <w:rPr>
          <w:sz w:val="26"/>
        </w:rPr>
      </w:pPr>
      <w:bookmarkStart w:id="19" w:name="_Toc450395232"/>
      <w:bookmarkEnd w:id="18"/>
      <w:r>
        <w:rPr>
          <w:sz w:val="26"/>
        </w:rPr>
        <w:t>ЗАКЛЮЧЕНИЕ</w:t>
      </w:r>
      <w:bookmarkEnd w:id="19"/>
    </w:p>
    <w:p w:rsidR="00C5094D" w:rsidRDefault="00C5094D">
      <w:pPr>
        <w:spacing w:line="360" w:lineRule="auto"/>
        <w:jc w:val="both"/>
        <w:rPr>
          <w:rFonts w:ascii="Arial" w:hAnsi="Arial"/>
          <w:b/>
          <w:i/>
          <w:sz w:val="26"/>
        </w:rPr>
      </w:pPr>
    </w:p>
    <w:p w:rsidR="00C5094D" w:rsidRDefault="00C5094D">
      <w:pPr>
        <w:spacing w:line="360" w:lineRule="auto"/>
        <w:ind w:firstLine="851"/>
        <w:jc w:val="both"/>
        <w:rPr>
          <w:rFonts w:ascii="Courier New" w:hAnsi="Courier New"/>
          <w:sz w:val="26"/>
        </w:rPr>
      </w:pPr>
      <w:r>
        <w:rPr>
          <w:rFonts w:ascii="Courier New" w:hAnsi="Courier New"/>
          <w:sz w:val="26"/>
        </w:rPr>
        <w:t>Теперь можно подвести итоги. Напоминаю, что цель данной курсовой сводилась к тому, чтобы показать какие стили, методы руководства имеются в распоряжении руководителя, а также их достоинства и недостатки. В высшей степени авторитарный или автократичный руководитель навязывает свою волю путем принуждения, вознаграждения и т.д. Предположения автократа, которые МакГрегор назвал теорией «Х», не принимают во внимание способностей исполнителей. Руководитель демократичный, позволяющий подсиненным участвовать в принятии решений, чьи предположения МакГрегор назвал теорией «</w:t>
      </w:r>
      <w:r>
        <w:rPr>
          <w:rFonts w:ascii="Courier New" w:hAnsi="Courier New"/>
          <w:sz w:val="26"/>
          <w:lang w:val="en-US"/>
        </w:rPr>
        <w:t>Y</w:t>
      </w:r>
      <w:r>
        <w:rPr>
          <w:rFonts w:ascii="Courier New" w:hAnsi="Courier New"/>
          <w:sz w:val="26"/>
        </w:rPr>
        <w:t xml:space="preserve">», предпочитает оказывать влияние с помощью убеждения, разумной веры или харизмы. Он избегает навязывать свою волю подчиненным. </w:t>
      </w:r>
    </w:p>
    <w:p w:rsidR="00C5094D" w:rsidRDefault="00C5094D">
      <w:pPr>
        <w:spacing w:line="360" w:lineRule="auto"/>
        <w:ind w:firstLine="851"/>
        <w:jc w:val="both"/>
        <w:rPr>
          <w:rFonts w:ascii="Courier New" w:hAnsi="Courier New"/>
          <w:sz w:val="26"/>
        </w:rPr>
      </w:pPr>
      <w:r>
        <w:rPr>
          <w:rFonts w:ascii="Courier New" w:hAnsi="Courier New"/>
          <w:sz w:val="26"/>
        </w:rPr>
        <w:t>Можно понять, почему и автократичный подход, и подход с позиций человеческих отношений завоевали много сторонников. Но сейчас уже ясно, что и те, и другие сторонники грешили преувеличениями, делая выводы, не вполне подтверждающиеся фактами. Имеется множество хорошо документированных ситуаций, где благосклонно-автократичный стиль зарекомендовал себя как весьма эффективный.</w:t>
      </w:r>
    </w:p>
    <w:p w:rsidR="00C5094D" w:rsidRDefault="00C5094D">
      <w:pPr>
        <w:spacing w:line="360" w:lineRule="auto"/>
        <w:ind w:firstLine="851"/>
        <w:jc w:val="both"/>
        <w:rPr>
          <w:rFonts w:ascii="Courier New" w:hAnsi="Courier New"/>
          <w:sz w:val="26"/>
        </w:rPr>
      </w:pPr>
      <w:r>
        <w:rPr>
          <w:rFonts w:ascii="Courier New" w:hAnsi="Courier New"/>
          <w:sz w:val="26"/>
        </w:rPr>
        <w:t>У демократического стиля есть свои привлекательные стороны, успехи и недостатки. Безусловно, можно было бы решить многие организационные проблемы, если бы совершенствование человеческих отношений и участие трудящихся в принятии решений всегда вели бы к большей удовлетворенности и более высокой производительности. К сожалению, этого не происходит. Ученые встречали ситуации, где трудящиеся участвовали в принятии решений, но, тем не менее, степень удовлетворенности была низкой, а также ситуации, где удовлетворенность была высокой, а производительность низкой.</w:t>
      </w:r>
    </w:p>
    <w:p w:rsidR="00C5094D" w:rsidRDefault="00C5094D">
      <w:pPr>
        <w:pStyle w:val="20"/>
        <w:ind w:firstLine="851"/>
      </w:pPr>
      <w:r>
        <w:t>Совершенно очевидно, что ни авторитарного ни демократического стиля управления персоналом в крайних своих проявлениях найти весьма трудно. Стили руководства могут быть смешанными и зависеть от ситуации, т.е. адаптивными. Это приносит больший результат, нежели приверженность только одному стилю.</w:t>
      </w:r>
    </w:p>
    <w:p w:rsidR="00C5094D" w:rsidRDefault="00C5094D">
      <w:pPr>
        <w:pStyle w:val="a4"/>
      </w:pPr>
      <w:r>
        <w:t xml:space="preserve">Тем не менее в целом можно сказать, что основной упор в руководстве должен делаться на социально-психологические, экономические методы руководства и на демократичный стиль управления. Командный метод не подходит, т.к. по моему мнению, нельзя заставить, чтобы новые идеи, нестандартные подходы к решению проблем рождались по указке, только потому, что так хочет начальник. </w:t>
      </w:r>
    </w:p>
    <w:p w:rsidR="00C5094D" w:rsidRDefault="00C5094D">
      <w:pPr>
        <w:spacing w:line="360" w:lineRule="auto"/>
        <w:ind w:firstLine="851"/>
        <w:jc w:val="both"/>
        <w:rPr>
          <w:rFonts w:ascii="Courier New" w:hAnsi="Courier New"/>
          <w:sz w:val="26"/>
        </w:rPr>
      </w:pPr>
      <w:r>
        <w:rPr>
          <w:rFonts w:ascii="Courier New" w:hAnsi="Courier New"/>
          <w:sz w:val="26"/>
        </w:rPr>
        <w:t>Опираясь на демократический стиль, необходимо максимально предоставить свободу сотрудникам в выполнении поставленных перед ними задач. Одновременно необходимо определить контрольные точки для проверки, а возможно и корректировки хода выполнения задания, т.к. пользуясь чрезмерной свободой и даже попустительским стилем руководства подчиненные, не понимая  конечной цели, могут решать поставленные задачи не в том направлении.</w:t>
      </w:r>
    </w:p>
    <w:p w:rsidR="00C5094D" w:rsidRDefault="00C5094D">
      <w:pPr>
        <w:pStyle w:val="20"/>
        <w:ind w:firstLine="0"/>
        <w:sectPr w:rsidR="00C5094D">
          <w:pgSz w:w="11906" w:h="16838"/>
          <w:pgMar w:top="1418" w:right="567" w:bottom="1418" w:left="1701" w:header="720" w:footer="720" w:gutter="0"/>
          <w:cols w:space="720"/>
        </w:sectPr>
      </w:pPr>
    </w:p>
    <w:p w:rsidR="00C5094D" w:rsidRDefault="00C5094D">
      <w:pPr>
        <w:pStyle w:val="1"/>
        <w:jc w:val="left"/>
        <w:rPr>
          <w:b w:val="0"/>
          <w:i w:val="0"/>
          <w:sz w:val="26"/>
        </w:rPr>
      </w:pPr>
      <w:bookmarkStart w:id="20" w:name="_Toc450395233"/>
      <w:r>
        <w:rPr>
          <w:sz w:val="26"/>
        </w:rPr>
        <w:t>СПИСОК ИСПОЛЬЗОВАННОЙ ЛИТЕРАТУРЫ</w:t>
      </w:r>
      <w:bookmarkEnd w:id="20"/>
    </w:p>
    <w:p w:rsidR="00C5094D" w:rsidRDefault="00C5094D"/>
    <w:p w:rsidR="00C5094D" w:rsidRDefault="00C5094D"/>
    <w:p w:rsidR="00C5094D" w:rsidRDefault="00C5094D"/>
    <w:p w:rsidR="00C5094D" w:rsidRDefault="00C5094D"/>
    <w:p w:rsidR="00C5094D" w:rsidRDefault="00C5094D"/>
    <w:p w:rsidR="00C5094D" w:rsidRDefault="00C5094D" w:rsidP="00C5094D">
      <w:pPr>
        <w:numPr>
          <w:ilvl w:val="0"/>
          <w:numId w:val="1"/>
        </w:numPr>
        <w:spacing w:line="360" w:lineRule="auto"/>
        <w:ind w:right="28"/>
        <w:jc w:val="both"/>
        <w:rPr>
          <w:rFonts w:ascii="Courier New" w:hAnsi="Courier New"/>
          <w:snapToGrid w:val="0"/>
          <w:sz w:val="26"/>
        </w:rPr>
      </w:pPr>
      <w:r>
        <w:rPr>
          <w:rFonts w:ascii="Courier New" w:hAnsi="Courier New"/>
          <w:sz w:val="26"/>
        </w:rPr>
        <w:t>Грачев М.В., Суперкадры: управление персоналом в международной корпорации. – М.: Дело, 1993.</w:t>
      </w:r>
    </w:p>
    <w:p w:rsidR="00C5094D" w:rsidRDefault="00C5094D" w:rsidP="00C5094D">
      <w:pPr>
        <w:numPr>
          <w:ilvl w:val="0"/>
          <w:numId w:val="1"/>
        </w:numPr>
        <w:spacing w:line="360" w:lineRule="auto"/>
        <w:jc w:val="both"/>
        <w:rPr>
          <w:rFonts w:ascii="Courier New" w:hAnsi="Courier New"/>
          <w:sz w:val="26"/>
        </w:rPr>
      </w:pPr>
      <w:r>
        <w:rPr>
          <w:rFonts w:ascii="Courier New" w:hAnsi="Courier New"/>
          <w:snapToGrid w:val="0"/>
          <w:sz w:val="26"/>
        </w:rPr>
        <w:t>Кондэ Г. Развитие и совершенствование служб управления. М.: Прогресс, 1970.</w:t>
      </w:r>
    </w:p>
    <w:p w:rsidR="00C5094D" w:rsidRDefault="00C5094D" w:rsidP="00C5094D">
      <w:pPr>
        <w:numPr>
          <w:ilvl w:val="0"/>
          <w:numId w:val="1"/>
        </w:numPr>
        <w:spacing w:line="360" w:lineRule="auto"/>
        <w:ind w:right="28"/>
        <w:jc w:val="both"/>
        <w:rPr>
          <w:rFonts w:ascii="Courier New" w:hAnsi="Courier New"/>
          <w:snapToGrid w:val="0"/>
          <w:sz w:val="26"/>
        </w:rPr>
      </w:pPr>
      <w:r>
        <w:rPr>
          <w:rFonts w:ascii="Courier New" w:hAnsi="Courier New"/>
          <w:snapToGrid w:val="0"/>
          <w:sz w:val="26"/>
        </w:rPr>
        <w:t>Ладанов И.Д. Практический Менеджмент М.1995</w:t>
      </w:r>
    </w:p>
    <w:p w:rsidR="00C5094D" w:rsidRDefault="00C5094D" w:rsidP="00C5094D">
      <w:pPr>
        <w:numPr>
          <w:ilvl w:val="0"/>
          <w:numId w:val="1"/>
        </w:numPr>
        <w:spacing w:line="360" w:lineRule="auto"/>
        <w:ind w:right="28"/>
        <w:jc w:val="both"/>
        <w:rPr>
          <w:rFonts w:ascii="Courier New" w:hAnsi="Courier New"/>
          <w:snapToGrid w:val="0"/>
          <w:sz w:val="26"/>
        </w:rPr>
      </w:pPr>
      <w:r>
        <w:rPr>
          <w:rFonts w:ascii="Courier New" w:hAnsi="Courier New"/>
          <w:sz w:val="26"/>
        </w:rPr>
        <w:t>Мескон М.Х., Альберт М., Хедоури Ф. Основы менеджмента. - М.: Дело, 1996.</w:t>
      </w:r>
    </w:p>
    <w:p w:rsidR="00C5094D" w:rsidRDefault="00C5094D" w:rsidP="00C5094D">
      <w:pPr>
        <w:numPr>
          <w:ilvl w:val="0"/>
          <w:numId w:val="1"/>
        </w:numPr>
        <w:rPr>
          <w:rFonts w:ascii="Courier New" w:hAnsi="Courier New"/>
          <w:snapToGrid w:val="0"/>
          <w:sz w:val="26"/>
        </w:rPr>
      </w:pPr>
      <w:r>
        <w:rPr>
          <w:rFonts w:ascii="Courier New" w:hAnsi="Courier New"/>
          <w:snapToGrid w:val="0"/>
          <w:sz w:val="26"/>
        </w:rPr>
        <w:t>Hиканоpов С.П. Системный анализ: этап развития методологии решения проблем в США. М.: Сов.pадио, 1969.</w:t>
      </w:r>
    </w:p>
    <w:p w:rsidR="00C5094D" w:rsidRDefault="00C5094D" w:rsidP="00C5094D">
      <w:pPr>
        <w:numPr>
          <w:ilvl w:val="0"/>
          <w:numId w:val="1"/>
        </w:numPr>
        <w:spacing w:line="360" w:lineRule="auto"/>
        <w:jc w:val="both"/>
        <w:rPr>
          <w:rFonts w:ascii="Courier New" w:hAnsi="Courier New"/>
          <w:sz w:val="26"/>
        </w:rPr>
      </w:pPr>
      <w:r>
        <w:rPr>
          <w:rFonts w:ascii="Courier New" w:hAnsi="Courier New"/>
          <w:sz w:val="26"/>
        </w:rPr>
        <w:t>Радугин А.А., Основы менеджмента. – М.: Центр, 1997.</w:t>
      </w:r>
    </w:p>
    <w:p w:rsidR="00C5094D" w:rsidRDefault="00C5094D" w:rsidP="00C5094D">
      <w:pPr>
        <w:numPr>
          <w:ilvl w:val="0"/>
          <w:numId w:val="1"/>
        </w:numPr>
        <w:spacing w:line="360" w:lineRule="auto"/>
        <w:ind w:right="28"/>
        <w:jc w:val="both"/>
        <w:rPr>
          <w:rFonts w:ascii="Courier New" w:hAnsi="Courier New"/>
          <w:snapToGrid w:val="0"/>
          <w:sz w:val="26"/>
        </w:rPr>
      </w:pPr>
      <w:r>
        <w:rPr>
          <w:rFonts w:ascii="Courier New" w:hAnsi="Courier New"/>
          <w:snapToGrid w:val="0"/>
          <w:sz w:val="26"/>
        </w:rPr>
        <w:t>Якокка Л. Карьера Менеджера. С-Пб. 1994</w:t>
      </w:r>
    </w:p>
    <w:p w:rsidR="00C5094D" w:rsidRDefault="00C5094D">
      <w:pPr>
        <w:spacing w:line="360" w:lineRule="auto"/>
        <w:jc w:val="both"/>
        <w:rPr>
          <w:rFonts w:ascii="Courier New" w:hAnsi="Courier New"/>
          <w:sz w:val="26"/>
        </w:rPr>
      </w:pPr>
    </w:p>
    <w:p w:rsidR="00C5094D" w:rsidRDefault="00C5094D">
      <w:pPr>
        <w:pStyle w:val="11"/>
        <w:spacing w:before="0" w:after="0"/>
        <w:rPr>
          <w:caps w:val="0"/>
        </w:rPr>
      </w:pPr>
      <w:bookmarkStart w:id="21" w:name="_GoBack"/>
      <w:bookmarkEnd w:id="21"/>
    </w:p>
    <w:sectPr w:rsidR="00C5094D">
      <w:pgSz w:w="11906" w:h="16838"/>
      <w:pgMar w:top="1418"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4D" w:rsidRDefault="00C5094D">
      <w:r>
        <w:separator/>
      </w:r>
    </w:p>
  </w:endnote>
  <w:endnote w:type="continuationSeparator" w:id="0">
    <w:p w:rsidR="00C5094D" w:rsidRDefault="00C5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4D" w:rsidRDefault="00C5094D">
      <w:r>
        <w:separator/>
      </w:r>
    </w:p>
  </w:footnote>
  <w:footnote w:type="continuationSeparator" w:id="0">
    <w:p w:rsidR="00C5094D" w:rsidRDefault="00C5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4D" w:rsidRDefault="00C5094D">
    <w:pPr>
      <w:pStyle w:val="a6"/>
      <w:framePr w:wrap="around" w:vAnchor="text" w:hAnchor="margin" w:xAlign="right" w:y="1"/>
      <w:rPr>
        <w:rStyle w:val="a7"/>
      </w:rPr>
    </w:pPr>
    <w:r>
      <w:rPr>
        <w:rStyle w:val="a7"/>
        <w:noProof/>
      </w:rPr>
      <w:t>1</w:t>
    </w:r>
  </w:p>
  <w:p w:rsidR="00C5094D" w:rsidRDefault="00C5094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4D" w:rsidRDefault="002B4F9A">
    <w:pPr>
      <w:pStyle w:val="a6"/>
      <w:framePr w:wrap="around" w:vAnchor="text" w:hAnchor="margin" w:xAlign="right" w:y="1"/>
      <w:rPr>
        <w:rStyle w:val="a7"/>
      </w:rPr>
    </w:pPr>
    <w:r>
      <w:rPr>
        <w:rStyle w:val="a7"/>
        <w:noProof/>
      </w:rPr>
      <w:t>3</w:t>
    </w:r>
  </w:p>
  <w:p w:rsidR="00C5094D" w:rsidRDefault="00C509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67BA8"/>
    <w:multiLevelType w:val="singleLevel"/>
    <w:tmpl w:val="28D8290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9A"/>
    <w:rsid w:val="00126E93"/>
    <w:rsid w:val="002B4F9A"/>
    <w:rsid w:val="002F7107"/>
    <w:rsid w:val="00C5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C089A4B8-ED81-49B9-BF4E-A2393223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i/>
      <w:kern w:val="28"/>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spacing w:line="360" w:lineRule="auto"/>
      <w:jc w:val="center"/>
      <w:outlineLvl w:val="3"/>
    </w:pPr>
    <w:rPr>
      <w:b/>
      <w:i/>
      <w:sz w:val="26"/>
    </w:rPr>
  </w:style>
  <w:style w:type="paragraph" w:styleId="5">
    <w:name w:val="heading 5"/>
    <w:basedOn w:val="a"/>
    <w:next w:val="a"/>
    <w:qFormat/>
    <w:pPr>
      <w:keepNext/>
      <w:ind w:firstLine="720"/>
      <w:outlineLvl w:val="4"/>
    </w:pPr>
    <w:rPr>
      <w:b/>
      <w:i/>
      <w:sz w:val="26"/>
    </w:rPr>
  </w:style>
  <w:style w:type="paragraph" w:styleId="6">
    <w:name w:val="heading 6"/>
    <w:basedOn w:val="a"/>
    <w:next w:val="a"/>
    <w:qFormat/>
    <w:pPr>
      <w:keepNext/>
      <w:outlineLvl w:val="5"/>
    </w:pPr>
    <w:rPr>
      <w:b/>
    </w:rPr>
  </w:style>
  <w:style w:type="paragraph" w:styleId="7">
    <w:name w:val="heading 7"/>
    <w:basedOn w:val="a"/>
    <w:next w:val="a"/>
    <w:qFormat/>
    <w:pPr>
      <w:keepNext/>
      <w:spacing w:line="360" w:lineRule="auto"/>
      <w:jc w:val="both"/>
      <w:outlineLvl w:val="6"/>
    </w:pPr>
    <w:rPr>
      <w:rFonts w:ascii="Arial" w:hAnsi="Arial"/>
      <w:b/>
      <w:i/>
      <w:sz w:val="26"/>
    </w:rPr>
  </w:style>
  <w:style w:type="paragraph" w:styleId="8">
    <w:name w:val="heading 8"/>
    <w:basedOn w:val="a"/>
    <w:next w:val="a"/>
    <w:qFormat/>
    <w:pPr>
      <w:keepNext/>
      <w:outlineLvl w:val="7"/>
    </w:pPr>
    <w:rPr>
      <w:rFonts w:ascii="Arial" w:hAnsi="Arial"/>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i/>
      <w:sz w:val="28"/>
    </w:rPr>
  </w:style>
  <w:style w:type="paragraph" w:styleId="a4">
    <w:name w:val="Body Text Indent"/>
    <w:basedOn w:val="a"/>
    <w:semiHidden/>
    <w:pPr>
      <w:spacing w:line="360" w:lineRule="auto"/>
      <w:ind w:firstLine="851"/>
      <w:jc w:val="both"/>
    </w:pPr>
    <w:rPr>
      <w:rFonts w:ascii="Courier New" w:hAnsi="Courier New"/>
      <w:sz w:val="26"/>
    </w:rPr>
  </w:style>
  <w:style w:type="paragraph" w:styleId="20">
    <w:name w:val="Body Text Indent 2"/>
    <w:basedOn w:val="a"/>
    <w:semiHidden/>
    <w:pPr>
      <w:spacing w:line="360" w:lineRule="auto"/>
      <w:ind w:firstLine="567"/>
      <w:jc w:val="both"/>
    </w:pPr>
    <w:rPr>
      <w:rFonts w:ascii="Courier New" w:hAnsi="Courier New"/>
      <w:sz w:val="26"/>
    </w:rPr>
  </w:style>
  <w:style w:type="paragraph" w:styleId="a5">
    <w:name w:val="Body Text"/>
    <w:basedOn w:val="a"/>
    <w:semiHidden/>
    <w:rPr>
      <w:b/>
    </w:rPr>
  </w:style>
  <w:style w:type="paragraph" w:customStyle="1" w:styleId="10">
    <w:name w:val="Звичайний1"/>
    <w:pPr>
      <w:widowControl w:val="0"/>
      <w:spacing w:line="280" w:lineRule="auto"/>
      <w:ind w:firstLine="460"/>
      <w:jc w:val="both"/>
    </w:pPr>
    <w:rPr>
      <w:snapToGrid w:val="0"/>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28497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Стили управления персоналом</vt:lpstr>
    </vt:vector>
  </TitlesOfParts>
  <Company> </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 управления персоналом</dc:title>
  <dc:subject/>
  <dc:creator>Василий</dc:creator>
  <cp:keywords/>
  <cp:lastModifiedBy>Irina</cp:lastModifiedBy>
  <cp:revision>2</cp:revision>
  <dcterms:created xsi:type="dcterms:W3CDTF">2014-08-05T12:11:00Z</dcterms:created>
  <dcterms:modified xsi:type="dcterms:W3CDTF">2014-08-05T12:11:00Z</dcterms:modified>
</cp:coreProperties>
</file>