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FB6" w:rsidRDefault="006D4444">
      <w:pPr>
        <w:ind w:right="-1"/>
        <w:jc w:val="center"/>
        <w:rPr>
          <w:b/>
          <w:sz w:val="32"/>
          <w:u w:val="single"/>
        </w:rPr>
      </w:pPr>
      <w:r>
        <w:rPr>
          <w:b/>
          <w:sz w:val="32"/>
          <w:u w:val="single"/>
          <w:lang w:val="en-US"/>
        </w:rPr>
        <w:t>С</w:t>
      </w:r>
      <w:r>
        <w:rPr>
          <w:b/>
          <w:sz w:val="32"/>
          <w:u w:val="single"/>
        </w:rPr>
        <w:t>ОДЕРЖАНИЕ</w:t>
      </w:r>
    </w:p>
    <w:p w:rsidR="005F0FB6" w:rsidRDefault="005F0FB6">
      <w:pPr>
        <w:ind w:right="-1"/>
        <w:jc w:val="center"/>
        <w:rPr>
          <w:b/>
          <w:sz w:val="32"/>
          <w:lang w:val="en-US"/>
        </w:rPr>
      </w:pPr>
    </w:p>
    <w:p w:rsidR="005F0FB6" w:rsidRDefault="005F0FB6">
      <w:pPr>
        <w:ind w:right="-1"/>
        <w:jc w:val="center"/>
        <w:rPr>
          <w:b/>
          <w:sz w:val="32"/>
          <w:lang w:val="en-US"/>
        </w:rPr>
      </w:pPr>
    </w:p>
    <w:p w:rsidR="005F0FB6" w:rsidRDefault="006D4444">
      <w:pPr>
        <w:tabs>
          <w:tab w:val="left" w:pos="8789"/>
        </w:tabs>
        <w:spacing w:line="360" w:lineRule="auto"/>
        <w:ind w:right="-1"/>
        <w:rPr>
          <w:b/>
          <w:sz w:val="28"/>
          <w:lang w:val="en-US"/>
        </w:rPr>
      </w:pPr>
      <w:r>
        <w:rPr>
          <w:b/>
          <w:sz w:val="28"/>
        </w:rPr>
        <w:t>ВВЕДЕНИЕ………………………………………………………………….</w:t>
      </w:r>
      <w:r>
        <w:rPr>
          <w:b/>
          <w:sz w:val="28"/>
        </w:rPr>
        <w:tab/>
        <w:t>2</w:t>
      </w:r>
    </w:p>
    <w:p w:rsidR="005F0FB6" w:rsidRDefault="006D4444">
      <w:pPr>
        <w:tabs>
          <w:tab w:val="left" w:pos="8789"/>
        </w:tabs>
        <w:spacing w:line="360" w:lineRule="auto"/>
        <w:ind w:right="-1"/>
        <w:rPr>
          <w:b/>
          <w:sz w:val="28"/>
        </w:rPr>
      </w:pPr>
      <w:r>
        <w:rPr>
          <w:b/>
          <w:sz w:val="32"/>
          <w:lang w:val="en-US"/>
        </w:rPr>
        <w:t>I.</w:t>
      </w:r>
      <w:r>
        <w:rPr>
          <w:b/>
          <w:sz w:val="32"/>
        </w:rPr>
        <w:t xml:space="preserve"> Часть: Общая……………………………………………………</w:t>
      </w:r>
      <w:r>
        <w:rPr>
          <w:b/>
          <w:sz w:val="32"/>
        </w:rPr>
        <w:tab/>
      </w:r>
      <w:r>
        <w:rPr>
          <w:b/>
          <w:sz w:val="28"/>
        </w:rPr>
        <w:t>4</w:t>
      </w:r>
    </w:p>
    <w:p w:rsidR="005F0FB6" w:rsidRDefault="006D4444">
      <w:pPr>
        <w:tabs>
          <w:tab w:val="left" w:pos="8789"/>
        </w:tabs>
        <w:spacing w:line="360" w:lineRule="auto"/>
        <w:ind w:right="-1" w:firstLine="426"/>
        <w:rPr>
          <w:b/>
          <w:sz w:val="28"/>
        </w:rPr>
      </w:pPr>
      <w:r>
        <w:rPr>
          <w:b/>
          <w:sz w:val="28"/>
        </w:rPr>
        <w:t>1. ОБЪЕКТ ИССЛЕДОВАНИЯ……………………………………….</w:t>
      </w:r>
      <w:r>
        <w:rPr>
          <w:b/>
          <w:sz w:val="28"/>
        </w:rPr>
        <w:tab/>
        <w:t>4</w:t>
      </w:r>
    </w:p>
    <w:p w:rsidR="005F0FB6" w:rsidRDefault="006D4444">
      <w:pPr>
        <w:tabs>
          <w:tab w:val="left" w:pos="8789"/>
        </w:tabs>
        <w:spacing w:line="360" w:lineRule="auto"/>
        <w:ind w:right="-1"/>
        <w:rPr>
          <w:b/>
          <w:sz w:val="28"/>
        </w:rPr>
      </w:pPr>
      <w:r>
        <w:rPr>
          <w:b/>
          <w:sz w:val="28"/>
        </w:rPr>
        <w:t xml:space="preserve">      2. ПРЕДМЕТ ИССЛЕДОВАНИЯ……………………………………..</w:t>
      </w:r>
      <w:r>
        <w:rPr>
          <w:b/>
          <w:sz w:val="28"/>
        </w:rPr>
        <w:tab/>
        <w:t>5</w:t>
      </w:r>
    </w:p>
    <w:p w:rsidR="005F0FB6" w:rsidRDefault="006D4444">
      <w:pPr>
        <w:tabs>
          <w:tab w:val="left" w:pos="8789"/>
        </w:tabs>
        <w:spacing w:line="360" w:lineRule="auto"/>
        <w:ind w:right="-1"/>
        <w:rPr>
          <w:b/>
          <w:sz w:val="28"/>
        </w:rPr>
      </w:pPr>
      <w:r>
        <w:rPr>
          <w:b/>
          <w:sz w:val="28"/>
        </w:rPr>
        <w:t xml:space="preserve">      3. МИССИЯ ПРЕДМЕТА………………………………………………</w:t>
      </w:r>
      <w:r>
        <w:rPr>
          <w:b/>
          <w:sz w:val="28"/>
        </w:rPr>
        <w:tab/>
        <w:t>5</w:t>
      </w:r>
    </w:p>
    <w:p w:rsidR="005F0FB6" w:rsidRDefault="006D4444">
      <w:pPr>
        <w:tabs>
          <w:tab w:val="left" w:pos="8789"/>
        </w:tabs>
        <w:spacing w:line="360" w:lineRule="auto"/>
        <w:ind w:right="-1"/>
        <w:rPr>
          <w:b/>
          <w:sz w:val="28"/>
        </w:rPr>
      </w:pPr>
      <w:r>
        <w:rPr>
          <w:b/>
          <w:sz w:val="28"/>
        </w:rPr>
        <w:t xml:space="preserve">      4. ЦЕЛИ СТИМУЛИРОВАНИЯ СБЫТА……………………………</w:t>
      </w:r>
      <w:r>
        <w:rPr>
          <w:b/>
          <w:sz w:val="28"/>
        </w:rPr>
        <w:tab/>
        <w:t>6</w:t>
      </w:r>
    </w:p>
    <w:p w:rsidR="005F0FB6" w:rsidRDefault="006D4444">
      <w:pPr>
        <w:tabs>
          <w:tab w:val="left" w:pos="8789"/>
        </w:tabs>
        <w:suppressAutoHyphens/>
        <w:spacing w:line="360" w:lineRule="auto"/>
        <w:ind w:right="-1"/>
        <w:rPr>
          <w:b/>
          <w:sz w:val="28"/>
        </w:rPr>
      </w:pPr>
      <w:r>
        <w:rPr>
          <w:b/>
          <w:sz w:val="28"/>
        </w:rPr>
        <w:t xml:space="preserve">      5. ИСХОДНАЯ СИТУАЦИЯ…………………………………………..</w:t>
      </w:r>
      <w:r>
        <w:rPr>
          <w:b/>
          <w:sz w:val="28"/>
        </w:rPr>
        <w:tab/>
        <w:t>7</w:t>
      </w:r>
    </w:p>
    <w:p w:rsidR="005F0FB6" w:rsidRDefault="006D4444">
      <w:pPr>
        <w:tabs>
          <w:tab w:val="left" w:pos="8789"/>
        </w:tabs>
        <w:suppressAutoHyphens/>
        <w:spacing w:line="360" w:lineRule="auto"/>
        <w:ind w:right="-1"/>
        <w:rPr>
          <w:b/>
          <w:sz w:val="32"/>
          <w:lang w:val="en-US"/>
        </w:rPr>
      </w:pPr>
      <w:r>
        <w:rPr>
          <w:b/>
          <w:sz w:val="28"/>
        </w:rPr>
        <w:t xml:space="preserve">      6. СРЕДСТВА СТИМУЛИРОВАНИЯ СБЫТА……………………..</w:t>
      </w:r>
      <w:r>
        <w:rPr>
          <w:b/>
          <w:sz w:val="28"/>
        </w:rPr>
        <w:tab/>
        <w:t>8</w:t>
      </w:r>
    </w:p>
    <w:p w:rsidR="005F0FB6" w:rsidRDefault="006D4444">
      <w:pPr>
        <w:spacing w:line="360" w:lineRule="auto"/>
        <w:ind w:right="-1"/>
        <w:rPr>
          <w:b/>
          <w:sz w:val="24"/>
        </w:rPr>
      </w:pPr>
      <w:r>
        <w:rPr>
          <w:b/>
          <w:sz w:val="32"/>
          <w:lang w:val="en-US"/>
        </w:rPr>
        <w:t>II</w:t>
      </w:r>
      <w:r>
        <w:rPr>
          <w:b/>
          <w:sz w:val="32"/>
        </w:rPr>
        <w:t xml:space="preserve"> Часть. Основная</w:t>
      </w:r>
    </w:p>
    <w:p w:rsidR="005F0FB6" w:rsidRDefault="006D4444">
      <w:pPr>
        <w:tabs>
          <w:tab w:val="left" w:pos="8789"/>
        </w:tabs>
        <w:spacing w:line="360" w:lineRule="auto"/>
        <w:ind w:left="420" w:right="-1"/>
        <w:rPr>
          <w:b/>
          <w:sz w:val="32"/>
          <w:lang w:val="en-US"/>
        </w:rPr>
      </w:pPr>
      <w:r>
        <w:rPr>
          <w:b/>
          <w:sz w:val="28"/>
        </w:rPr>
        <w:t>7. РАЗРАБОТКА ТЕХНОЛОГИЙ СТИМУЛИРОВАНИЯ СБЫТА  ОФИСНЫХ ПРИНАДЛЕЖНОСТЕЙ………………………………..</w:t>
      </w:r>
      <w:r>
        <w:rPr>
          <w:b/>
          <w:sz w:val="28"/>
        </w:rPr>
        <w:tab/>
        <w:t>9</w:t>
      </w:r>
    </w:p>
    <w:p w:rsidR="005F0FB6" w:rsidRDefault="006D4444">
      <w:pPr>
        <w:tabs>
          <w:tab w:val="left" w:pos="8789"/>
        </w:tabs>
        <w:spacing w:line="360" w:lineRule="auto"/>
        <w:ind w:right="-567"/>
        <w:rPr>
          <w:b/>
          <w:sz w:val="32"/>
        </w:rPr>
      </w:pPr>
      <w:r>
        <w:rPr>
          <w:b/>
          <w:sz w:val="32"/>
          <w:lang w:val="en-US"/>
        </w:rPr>
        <w:t xml:space="preserve">III </w:t>
      </w:r>
      <w:r>
        <w:rPr>
          <w:b/>
          <w:sz w:val="32"/>
        </w:rPr>
        <w:t>Часть. Заключительная</w:t>
      </w:r>
    </w:p>
    <w:p w:rsidR="005F0FB6" w:rsidRDefault="006D4444">
      <w:pPr>
        <w:tabs>
          <w:tab w:val="left" w:pos="8789"/>
        </w:tabs>
        <w:spacing w:line="360" w:lineRule="auto"/>
        <w:ind w:right="-567"/>
        <w:rPr>
          <w:b/>
          <w:sz w:val="28"/>
          <w:lang w:val="en-US"/>
        </w:rPr>
      </w:pPr>
      <w:r>
        <w:rPr>
          <w:b/>
          <w:sz w:val="32"/>
          <w:lang w:val="en-US"/>
        </w:rPr>
        <w:t xml:space="preserve">      </w:t>
      </w:r>
      <w:r>
        <w:rPr>
          <w:b/>
          <w:sz w:val="28"/>
        </w:rPr>
        <w:t>8. ЦЕЛЕОСУЩЕСТВЛЕНИЕ…………………………………………</w:t>
      </w:r>
      <w:r>
        <w:rPr>
          <w:b/>
          <w:sz w:val="28"/>
        </w:rPr>
        <w:tab/>
        <w:t>18</w:t>
      </w:r>
    </w:p>
    <w:p w:rsidR="005F0FB6" w:rsidRDefault="006D4444">
      <w:pPr>
        <w:tabs>
          <w:tab w:val="left" w:pos="8789"/>
        </w:tabs>
        <w:spacing w:line="360" w:lineRule="auto"/>
        <w:ind w:right="-567"/>
        <w:rPr>
          <w:b/>
          <w:sz w:val="28"/>
        </w:rPr>
      </w:pPr>
      <w:r>
        <w:rPr>
          <w:b/>
          <w:sz w:val="28"/>
        </w:rPr>
        <w:t>ЗАКЛЮЧЕНИЕ……………………………………………………………...</w:t>
      </w:r>
      <w:r>
        <w:rPr>
          <w:b/>
          <w:sz w:val="28"/>
        </w:rPr>
        <w:tab/>
        <w:t>22</w:t>
      </w:r>
    </w:p>
    <w:p w:rsidR="005F0FB6" w:rsidRDefault="006D4444">
      <w:pPr>
        <w:tabs>
          <w:tab w:val="left" w:pos="8789"/>
        </w:tabs>
        <w:spacing w:line="360" w:lineRule="auto"/>
        <w:ind w:right="-567"/>
        <w:rPr>
          <w:b/>
          <w:sz w:val="28"/>
        </w:rPr>
      </w:pPr>
      <w:r>
        <w:rPr>
          <w:b/>
          <w:sz w:val="28"/>
        </w:rPr>
        <w:t>Список литературы…………………………………………………………</w:t>
      </w:r>
      <w:r>
        <w:rPr>
          <w:b/>
          <w:sz w:val="28"/>
        </w:rPr>
        <w:tab/>
        <w:t>23</w:t>
      </w:r>
    </w:p>
    <w:p w:rsidR="005F0FB6" w:rsidRDefault="005F0FB6">
      <w:pPr>
        <w:ind w:right="-1"/>
        <w:jc w:val="center"/>
        <w:rPr>
          <w:b/>
          <w:sz w:val="32"/>
          <w:lang w:val="en-US"/>
        </w:rPr>
      </w:pPr>
    </w:p>
    <w:p w:rsidR="005F0FB6" w:rsidRDefault="005F0FB6">
      <w:pPr>
        <w:ind w:right="-1"/>
        <w:jc w:val="center"/>
        <w:rPr>
          <w:b/>
          <w:sz w:val="32"/>
          <w:lang w:val="en-US"/>
        </w:rPr>
      </w:pPr>
    </w:p>
    <w:p w:rsidR="005F0FB6" w:rsidRDefault="005F0FB6">
      <w:pPr>
        <w:ind w:right="-1"/>
        <w:jc w:val="center"/>
        <w:rPr>
          <w:b/>
          <w:sz w:val="32"/>
          <w:lang w:val="en-US"/>
        </w:rPr>
      </w:pPr>
    </w:p>
    <w:p w:rsidR="005F0FB6" w:rsidRDefault="005F0FB6">
      <w:pPr>
        <w:ind w:right="-1"/>
        <w:jc w:val="center"/>
        <w:rPr>
          <w:b/>
          <w:sz w:val="32"/>
          <w:lang w:val="en-US"/>
        </w:rPr>
      </w:pPr>
    </w:p>
    <w:p w:rsidR="005F0FB6" w:rsidRDefault="005F0FB6">
      <w:pPr>
        <w:ind w:right="-1"/>
        <w:jc w:val="center"/>
        <w:rPr>
          <w:b/>
          <w:sz w:val="32"/>
          <w:lang w:val="en-US"/>
        </w:rPr>
      </w:pPr>
    </w:p>
    <w:p w:rsidR="005F0FB6" w:rsidRDefault="005F0FB6">
      <w:pPr>
        <w:ind w:right="-1"/>
        <w:jc w:val="center"/>
        <w:rPr>
          <w:b/>
          <w:sz w:val="32"/>
          <w:lang w:val="en-US"/>
        </w:rPr>
      </w:pPr>
    </w:p>
    <w:p w:rsidR="005F0FB6" w:rsidRDefault="005F0FB6">
      <w:pPr>
        <w:ind w:right="-1"/>
        <w:jc w:val="center"/>
        <w:rPr>
          <w:b/>
          <w:sz w:val="32"/>
          <w:lang w:val="en-US"/>
        </w:rPr>
      </w:pPr>
    </w:p>
    <w:p w:rsidR="005F0FB6" w:rsidRDefault="005F0FB6">
      <w:pPr>
        <w:ind w:right="-1"/>
        <w:jc w:val="center"/>
        <w:rPr>
          <w:b/>
          <w:sz w:val="32"/>
          <w:lang w:val="en-US"/>
        </w:rPr>
      </w:pPr>
    </w:p>
    <w:p w:rsidR="005F0FB6" w:rsidRDefault="005F0FB6">
      <w:pPr>
        <w:ind w:right="-1"/>
        <w:jc w:val="center"/>
        <w:rPr>
          <w:b/>
          <w:sz w:val="32"/>
          <w:lang w:val="en-US"/>
        </w:rPr>
      </w:pPr>
    </w:p>
    <w:p w:rsidR="005F0FB6" w:rsidRDefault="005F0FB6">
      <w:pPr>
        <w:ind w:right="-1"/>
        <w:jc w:val="center"/>
        <w:rPr>
          <w:b/>
          <w:sz w:val="32"/>
          <w:lang w:val="en-US"/>
        </w:rPr>
      </w:pPr>
    </w:p>
    <w:p w:rsidR="005F0FB6" w:rsidRDefault="005F0FB6">
      <w:pPr>
        <w:ind w:right="-1"/>
        <w:jc w:val="center"/>
        <w:rPr>
          <w:b/>
          <w:sz w:val="32"/>
          <w:lang w:val="en-US"/>
        </w:rPr>
      </w:pPr>
    </w:p>
    <w:p w:rsidR="005F0FB6" w:rsidRDefault="005F0FB6">
      <w:pPr>
        <w:ind w:right="-1"/>
        <w:jc w:val="center"/>
        <w:rPr>
          <w:b/>
          <w:sz w:val="32"/>
          <w:lang w:val="en-US"/>
        </w:rPr>
      </w:pPr>
    </w:p>
    <w:p w:rsidR="005F0FB6" w:rsidRDefault="005F0FB6">
      <w:pPr>
        <w:ind w:right="-1"/>
        <w:jc w:val="center"/>
        <w:rPr>
          <w:b/>
          <w:sz w:val="32"/>
          <w:lang w:val="en-US"/>
        </w:rPr>
      </w:pPr>
    </w:p>
    <w:p w:rsidR="005F0FB6" w:rsidRDefault="005F0FB6">
      <w:pPr>
        <w:ind w:right="-1"/>
        <w:jc w:val="center"/>
        <w:rPr>
          <w:b/>
          <w:sz w:val="32"/>
          <w:lang w:val="en-US"/>
        </w:rPr>
      </w:pPr>
    </w:p>
    <w:p w:rsidR="005F0FB6" w:rsidRDefault="006D4444">
      <w:pPr>
        <w:ind w:right="-1"/>
        <w:jc w:val="center"/>
        <w:rPr>
          <w:b/>
          <w:sz w:val="32"/>
          <w:lang w:val="en-US"/>
        </w:rPr>
      </w:pPr>
      <w:r>
        <w:rPr>
          <w:b/>
          <w:sz w:val="32"/>
          <w:lang w:val="en-US"/>
        </w:rPr>
        <w:lastRenderedPageBreak/>
        <w:t>ВВЕДЕНИЕ</w:t>
      </w:r>
    </w:p>
    <w:p w:rsidR="005F0FB6" w:rsidRDefault="005F0FB6">
      <w:pPr>
        <w:ind w:right="-1"/>
        <w:jc w:val="center"/>
        <w:rPr>
          <w:b/>
          <w:sz w:val="32"/>
          <w:lang w:val="en-US"/>
        </w:rPr>
      </w:pPr>
    </w:p>
    <w:p w:rsidR="005F0FB6" w:rsidRDefault="006D4444">
      <w:pPr>
        <w:suppressAutoHyphens/>
        <w:ind w:right="-1" w:firstLine="709"/>
        <w:jc w:val="both"/>
        <w:rPr>
          <w:b/>
          <w:sz w:val="24"/>
        </w:rPr>
      </w:pPr>
      <w:r>
        <w:rPr>
          <w:sz w:val="24"/>
          <w:lang w:val="en-US"/>
        </w:rPr>
        <w:t xml:space="preserve">В настоящее время </w:t>
      </w:r>
      <w:r>
        <w:rPr>
          <w:sz w:val="24"/>
        </w:rPr>
        <w:t xml:space="preserve"> стимулирование сбыта является неотемлемой частью деятельности любого предприятия. Оно сопровождает товар на протяжении всего его жизненного цикла. И изменяется в зависимости от фаз этого цикла. Любая операция по стимулирова</w:t>
      </w:r>
      <w:r>
        <w:rPr>
          <w:sz w:val="24"/>
        </w:rPr>
        <w:softHyphen/>
        <w:t>нию сбыта должна соответствовать текущему этапу в жизненном цикле то</w:t>
      </w:r>
      <w:r>
        <w:rPr>
          <w:sz w:val="24"/>
        </w:rPr>
        <w:softHyphen/>
        <w:t xml:space="preserve">вара. </w:t>
      </w:r>
    </w:p>
    <w:p w:rsidR="005F0FB6" w:rsidRDefault="006D4444">
      <w:pPr>
        <w:suppressAutoHyphens/>
        <w:ind w:right="-1" w:firstLine="709"/>
        <w:jc w:val="both"/>
        <w:rPr>
          <w:sz w:val="24"/>
        </w:rPr>
      </w:pPr>
      <w:r>
        <w:rPr>
          <w:sz w:val="24"/>
        </w:rPr>
        <w:t>Фаза выпуска</w:t>
      </w:r>
      <w:r>
        <w:rPr>
          <w:b/>
          <w:sz w:val="24"/>
        </w:rPr>
        <w:t xml:space="preserve">. </w:t>
      </w:r>
      <w:r>
        <w:rPr>
          <w:sz w:val="24"/>
        </w:rPr>
        <w:t>В момент выпуска,  сбыту товара препятствуют три основных фактора: торговый персонал не может стать сразу «приверженцем» товара-но</w:t>
      </w:r>
      <w:r>
        <w:rPr>
          <w:sz w:val="24"/>
        </w:rPr>
        <w:softHyphen/>
        <w:t>винки.</w:t>
      </w:r>
    </w:p>
    <w:p w:rsidR="005F0FB6" w:rsidRDefault="006D4444">
      <w:pPr>
        <w:suppressAutoHyphens/>
        <w:ind w:right="-1" w:firstLine="709"/>
        <w:jc w:val="both"/>
        <w:rPr>
          <w:sz w:val="24"/>
        </w:rPr>
      </w:pPr>
      <w:r>
        <w:rPr>
          <w:sz w:val="24"/>
        </w:rPr>
        <w:t>Поэтому возникает необходимость заинтересовать торгующие органи</w:t>
      </w:r>
      <w:r>
        <w:rPr>
          <w:sz w:val="24"/>
        </w:rPr>
        <w:softHyphen/>
        <w:t>зации с помощью стимулирования и предусмотреть специальные меры убеждения торгового персонала в ценности нового товара.</w:t>
      </w:r>
    </w:p>
    <w:p w:rsidR="005F0FB6" w:rsidRDefault="006D4444">
      <w:pPr>
        <w:suppressAutoHyphens/>
        <w:ind w:right="-1" w:firstLine="709"/>
        <w:jc w:val="both"/>
        <w:rPr>
          <w:sz w:val="24"/>
        </w:rPr>
      </w:pPr>
      <w:r>
        <w:rPr>
          <w:sz w:val="24"/>
        </w:rPr>
        <w:t>Представители торговли неохотно идут на риск, связанный со сбытом нового товара.</w:t>
      </w:r>
    </w:p>
    <w:p w:rsidR="005F0FB6" w:rsidRDefault="006D4444">
      <w:pPr>
        <w:suppressAutoHyphens/>
        <w:ind w:right="-1" w:firstLine="709"/>
        <w:jc w:val="both"/>
        <w:rPr>
          <w:sz w:val="24"/>
        </w:rPr>
      </w:pPr>
      <w:r>
        <w:rPr>
          <w:sz w:val="24"/>
        </w:rPr>
        <w:t>Многочисленные неудачи застав</w:t>
      </w:r>
      <w:r>
        <w:rPr>
          <w:sz w:val="24"/>
        </w:rPr>
        <w:softHyphen/>
        <w:t>ляют посредника выжидать до по</w:t>
      </w:r>
      <w:r>
        <w:rPr>
          <w:sz w:val="24"/>
        </w:rPr>
        <w:softHyphen/>
        <w:t>следнего,  прежде чем «утвердить» новый товар. Торговая сеть привет</w:t>
      </w:r>
      <w:r>
        <w:rPr>
          <w:sz w:val="24"/>
        </w:rPr>
        <w:softHyphen/>
        <w:t>ствует стимулирующую поддержку в период «утверждения» товара. Потребитель также проявляет сдер</w:t>
      </w:r>
      <w:r>
        <w:rPr>
          <w:sz w:val="24"/>
        </w:rPr>
        <w:softHyphen/>
        <w:t>жанность при покупке нового товара.</w:t>
      </w:r>
    </w:p>
    <w:p w:rsidR="005F0FB6" w:rsidRDefault="006D4444">
      <w:pPr>
        <w:suppressAutoHyphens/>
        <w:ind w:right="-1" w:firstLine="709"/>
        <w:jc w:val="both"/>
        <w:rPr>
          <w:sz w:val="24"/>
        </w:rPr>
      </w:pPr>
      <w:r>
        <w:rPr>
          <w:sz w:val="24"/>
        </w:rPr>
        <w:t>Стимулирование продажи, побуж</w:t>
      </w:r>
      <w:r>
        <w:rPr>
          <w:sz w:val="24"/>
        </w:rPr>
        <w:softHyphen/>
        <w:t>дающее его попробовать новый то</w:t>
      </w:r>
      <w:r>
        <w:rPr>
          <w:sz w:val="24"/>
        </w:rPr>
        <w:softHyphen/>
        <w:t>вар, облегчает ознакомление с ним. Росту продаж способствует приме</w:t>
      </w:r>
      <w:r>
        <w:rPr>
          <w:sz w:val="24"/>
        </w:rPr>
        <w:softHyphen/>
        <w:t>нение специальных пробных цен, предложения образцов, оплата в рассрочку, предоставление допол</w:t>
      </w:r>
      <w:r>
        <w:rPr>
          <w:sz w:val="24"/>
        </w:rPr>
        <w:softHyphen/>
        <w:t>нительного количества товара и дру</w:t>
      </w:r>
      <w:r>
        <w:rPr>
          <w:sz w:val="24"/>
        </w:rPr>
        <w:softHyphen/>
        <w:t>гое.</w:t>
      </w:r>
    </w:p>
    <w:p w:rsidR="005F0FB6" w:rsidRDefault="006D4444">
      <w:pPr>
        <w:suppressAutoHyphens/>
        <w:ind w:right="-1" w:firstLine="709"/>
        <w:jc w:val="both"/>
        <w:rPr>
          <w:sz w:val="24"/>
        </w:rPr>
      </w:pPr>
      <w:r>
        <w:rPr>
          <w:sz w:val="24"/>
        </w:rPr>
        <w:t xml:space="preserve"> Фаза развития. В период рос</w:t>
      </w:r>
      <w:r>
        <w:rPr>
          <w:sz w:val="24"/>
        </w:rPr>
        <w:softHyphen/>
        <w:t>та продаж применение стимули</w:t>
      </w:r>
      <w:r>
        <w:rPr>
          <w:sz w:val="24"/>
        </w:rPr>
        <w:softHyphen/>
        <w:t>рования имеет стратегическое значение.</w:t>
      </w:r>
    </w:p>
    <w:p w:rsidR="005F0FB6" w:rsidRDefault="006D4444">
      <w:pPr>
        <w:suppressAutoHyphens/>
        <w:ind w:right="-1" w:firstLine="709"/>
        <w:jc w:val="both"/>
        <w:rPr>
          <w:sz w:val="24"/>
        </w:rPr>
      </w:pPr>
      <w:r>
        <w:rPr>
          <w:sz w:val="24"/>
        </w:rPr>
        <w:t>Это особый этап в жизненном цик</w:t>
      </w:r>
      <w:r>
        <w:rPr>
          <w:sz w:val="24"/>
        </w:rPr>
        <w:softHyphen/>
        <w:t>ле товара. Он становится известным и регулярно находятся новые покупа</w:t>
      </w:r>
      <w:r>
        <w:rPr>
          <w:sz w:val="24"/>
        </w:rPr>
        <w:softHyphen/>
        <w:t>тели. На этом этапе предпочтение отдается рекламе, а не стимулирова</w:t>
      </w:r>
      <w:r>
        <w:rPr>
          <w:sz w:val="24"/>
        </w:rPr>
        <w:softHyphen/>
        <w:t>нию сбыта.</w:t>
      </w:r>
    </w:p>
    <w:p w:rsidR="005F0FB6" w:rsidRDefault="006D4444">
      <w:pPr>
        <w:suppressAutoHyphens/>
        <w:ind w:right="-1" w:firstLine="709"/>
        <w:jc w:val="both"/>
        <w:rPr>
          <w:sz w:val="24"/>
        </w:rPr>
      </w:pPr>
      <w:r>
        <w:rPr>
          <w:sz w:val="24"/>
        </w:rPr>
        <w:t>Тем не менее, чтобы быстро и эф</w:t>
      </w:r>
      <w:r>
        <w:rPr>
          <w:sz w:val="24"/>
        </w:rPr>
        <w:softHyphen/>
        <w:t>фективно реагировать на действия конкурентов, увеличить число торго</w:t>
      </w:r>
      <w:r>
        <w:rPr>
          <w:sz w:val="24"/>
        </w:rPr>
        <w:softHyphen/>
        <w:t>вых точек по сбыту товара, выбороч</w:t>
      </w:r>
      <w:r>
        <w:rPr>
          <w:sz w:val="24"/>
        </w:rPr>
        <w:softHyphen/>
        <w:t>но воздействовать на объект, используют стимулирование сбыта</w:t>
      </w:r>
    </w:p>
    <w:p w:rsidR="005F0FB6" w:rsidRDefault="006D4444">
      <w:pPr>
        <w:suppressAutoHyphens/>
        <w:ind w:right="-1" w:firstLine="709"/>
        <w:jc w:val="both"/>
        <w:rPr>
          <w:sz w:val="24"/>
        </w:rPr>
      </w:pPr>
      <w:r>
        <w:rPr>
          <w:sz w:val="24"/>
        </w:rPr>
        <w:t>Фаза зрелости. Когда товар хорошо известен и имеет посто</w:t>
      </w:r>
      <w:bookmarkStart w:id="0" w:name="BITSoft"/>
      <w:bookmarkEnd w:id="0"/>
      <w:r>
        <w:rPr>
          <w:sz w:val="24"/>
        </w:rPr>
        <w:t>янных покупателей, производи</w:t>
      </w:r>
      <w:r>
        <w:rPr>
          <w:sz w:val="24"/>
        </w:rPr>
        <w:softHyphen/>
        <w:t>тель использует при</w:t>
      </w:r>
      <w:r>
        <w:rPr>
          <w:sz w:val="24"/>
        </w:rPr>
        <w:softHyphen/>
        <w:t>емы стимулирования на посто</w:t>
      </w:r>
      <w:r>
        <w:rPr>
          <w:sz w:val="24"/>
        </w:rPr>
        <w:softHyphen/>
        <w:t>янной основе. Эффективность рекламы на этом этапе понижа</w:t>
      </w:r>
      <w:r>
        <w:rPr>
          <w:sz w:val="24"/>
        </w:rPr>
        <w:softHyphen/>
        <w:t>ется.</w:t>
      </w:r>
    </w:p>
    <w:p w:rsidR="005F0FB6" w:rsidRDefault="006D4444">
      <w:pPr>
        <w:suppressAutoHyphens/>
        <w:ind w:right="-1" w:firstLine="709"/>
        <w:jc w:val="both"/>
        <w:rPr>
          <w:sz w:val="24"/>
        </w:rPr>
      </w:pPr>
      <w:r>
        <w:rPr>
          <w:sz w:val="24"/>
        </w:rPr>
        <w:t>Для оживления интереса к товару используют различные поводы (праздники, внедрения новой упа</w:t>
      </w:r>
      <w:r>
        <w:rPr>
          <w:sz w:val="24"/>
        </w:rPr>
        <w:softHyphen/>
        <w:t>ковки и другое).</w:t>
      </w:r>
    </w:p>
    <w:p w:rsidR="005F0FB6" w:rsidRDefault="006D4444">
      <w:pPr>
        <w:suppressAutoHyphens/>
        <w:ind w:right="-1" w:firstLine="709"/>
        <w:jc w:val="both"/>
        <w:rPr>
          <w:sz w:val="24"/>
        </w:rPr>
      </w:pPr>
      <w:r>
        <w:rPr>
          <w:sz w:val="24"/>
        </w:rPr>
        <w:t xml:space="preserve"> К концу фазы зрелости на</w:t>
      </w:r>
      <w:r>
        <w:rPr>
          <w:sz w:val="24"/>
        </w:rPr>
        <w:softHyphen/>
        <w:t>ступает насыщение, а затем спад. На этом этапе всякое сти</w:t>
      </w:r>
      <w:r>
        <w:rPr>
          <w:sz w:val="24"/>
        </w:rPr>
        <w:softHyphen/>
        <w:t>мулирование прекращается, чтобы не препятствовать выводу товара из обращения.</w:t>
      </w:r>
    </w:p>
    <w:p w:rsidR="005F0FB6" w:rsidRDefault="006D4444">
      <w:pPr>
        <w:ind w:right="-1" w:firstLine="709"/>
        <w:jc w:val="both"/>
        <w:rPr>
          <w:sz w:val="24"/>
        </w:rPr>
      </w:pPr>
      <w:r>
        <w:rPr>
          <w:sz w:val="24"/>
        </w:rPr>
        <w:t>В данном курсовом проекте будет рассмотрено стимулирование сбыта канцелярских принадлежностей фирмы "Пробюро", находящихся на разных фазах жизненного цикла, а также различные методы применяемые при стимулировании их сбыта. Цель данного курсового  проекта опираясь на теоретические основы маркетинга составить технологию процесса стимулирования сбыта в фирме "Пробюро".</w:t>
      </w:r>
    </w:p>
    <w:p w:rsidR="005F0FB6" w:rsidRDefault="005F0FB6">
      <w:pPr>
        <w:ind w:right="-1"/>
        <w:jc w:val="center"/>
        <w:rPr>
          <w:b/>
          <w:sz w:val="32"/>
          <w:lang w:val="en-US"/>
        </w:rPr>
      </w:pPr>
    </w:p>
    <w:p w:rsidR="005F0FB6" w:rsidRDefault="005F0FB6">
      <w:pPr>
        <w:ind w:right="-1"/>
        <w:jc w:val="center"/>
        <w:rPr>
          <w:b/>
          <w:sz w:val="32"/>
          <w:lang w:val="en-US"/>
        </w:rPr>
      </w:pPr>
    </w:p>
    <w:p w:rsidR="005F0FB6" w:rsidRDefault="005F0FB6">
      <w:pPr>
        <w:ind w:right="-1"/>
        <w:jc w:val="center"/>
        <w:rPr>
          <w:b/>
          <w:sz w:val="32"/>
          <w:lang w:val="en-US"/>
        </w:rPr>
      </w:pPr>
    </w:p>
    <w:p w:rsidR="005F0FB6" w:rsidRDefault="005F0FB6">
      <w:pPr>
        <w:ind w:right="-1"/>
        <w:rPr>
          <w:b/>
          <w:sz w:val="32"/>
          <w:lang w:val="en-US"/>
        </w:rPr>
      </w:pPr>
    </w:p>
    <w:p w:rsidR="005F0FB6" w:rsidRDefault="005F0FB6">
      <w:pPr>
        <w:ind w:right="-1"/>
        <w:rPr>
          <w:b/>
          <w:sz w:val="32"/>
          <w:lang w:val="en-US"/>
        </w:rPr>
      </w:pPr>
    </w:p>
    <w:p w:rsidR="005F0FB6" w:rsidRDefault="006D4444">
      <w:pPr>
        <w:ind w:right="-1"/>
        <w:jc w:val="center"/>
        <w:rPr>
          <w:b/>
          <w:sz w:val="32"/>
        </w:rPr>
      </w:pPr>
      <w:r>
        <w:rPr>
          <w:b/>
          <w:sz w:val="32"/>
          <w:lang w:val="en-US"/>
        </w:rPr>
        <w:t>I.</w:t>
      </w:r>
      <w:r>
        <w:rPr>
          <w:b/>
          <w:sz w:val="32"/>
        </w:rPr>
        <w:t xml:space="preserve"> Часть: ОБЩАЯ</w:t>
      </w:r>
    </w:p>
    <w:p w:rsidR="005F0FB6" w:rsidRDefault="005F0FB6">
      <w:pPr>
        <w:ind w:right="-1"/>
        <w:jc w:val="center"/>
        <w:rPr>
          <w:b/>
          <w:sz w:val="24"/>
        </w:rPr>
      </w:pPr>
    </w:p>
    <w:p w:rsidR="005F0FB6" w:rsidRDefault="006D4444">
      <w:pPr>
        <w:ind w:right="-1"/>
        <w:jc w:val="center"/>
        <w:rPr>
          <w:b/>
          <w:sz w:val="28"/>
        </w:rPr>
      </w:pPr>
      <w:r>
        <w:rPr>
          <w:b/>
          <w:sz w:val="28"/>
        </w:rPr>
        <w:t>1. ОБЪЕКТ ИССЛЕДОВАНИЯ</w:t>
      </w:r>
    </w:p>
    <w:p w:rsidR="005F0FB6" w:rsidRDefault="005F0FB6">
      <w:pPr>
        <w:ind w:left="1134" w:right="-567" w:firstLine="709"/>
        <w:rPr>
          <w:b/>
          <w:sz w:val="24"/>
        </w:rPr>
      </w:pPr>
    </w:p>
    <w:p w:rsidR="005F0FB6" w:rsidRDefault="006D4444">
      <w:pPr>
        <w:suppressAutoHyphens/>
        <w:ind w:right="-1" w:firstLine="709"/>
        <w:jc w:val="both"/>
        <w:rPr>
          <w:b/>
          <w:sz w:val="24"/>
        </w:rPr>
      </w:pPr>
      <w:r>
        <w:rPr>
          <w:sz w:val="24"/>
        </w:rPr>
        <w:t xml:space="preserve">За объект исследования в данном курсовом проекте взят </w:t>
      </w:r>
      <w:r>
        <w:rPr>
          <w:b/>
          <w:sz w:val="24"/>
        </w:rPr>
        <w:t>рынок офисных (канцелярских) принадлежностей.</w:t>
      </w:r>
    </w:p>
    <w:p w:rsidR="005F0FB6" w:rsidRDefault="006D4444">
      <w:pPr>
        <w:suppressAutoHyphens/>
        <w:ind w:right="-1" w:firstLine="709"/>
        <w:jc w:val="both"/>
        <w:rPr>
          <w:sz w:val="24"/>
        </w:rPr>
      </w:pPr>
      <w:r>
        <w:rPr>
          <w:sz w:val="24"/>
        </w:rPr>
        <w:t xml:space="preserve"> Сего</w:t>
      </w:r>
      <w:r>
        <w:rPr>
          <w:sz w:val="24"/>
        </w:rPr>
        <w:softHyphen/>
        <w:t>дняшний рынок канцелярских принадлежностей, необходимых для работы в офисе, предстает в России в таком разнообразии, многоцветии, столь многофункци</w:t>
      </w:r>
      <w:r>
        <w:rPr>
          <w:sz w:val="24"/>
        </w:rPr>
        <w:softHyphen/>
        <w:t>онален, что на первый план высту</w:t>
      </w:r>
      <w:r>
        <w:rPr>
          <w:sz w:val="24"/>
        </w:rPr>
        <w:softHyphen/>
        <w:t>пает проблема выбора нужной, до</w:t>
      </w:r>
      <w:r>
        <w:rPr>
          <w:sz w:val="24"/>
        </w:rPr>
        <w:softHyphen/>
        <w:t>бротно сделанной и, что немало</w:t>
      </w:r>
      <w:r>
        <w:rPr>
          <w:sz w:val="24"/>
        </w:rPr>
        <w:softHyphen/>
        <w:t>важно, эстетически красивой вещи, способной своим видом под</w:t>
      </w:r>
      <w:r>
        <w:rPr>
          <w:sz w:val="24"/>
        </w:rPr>
        <w:softHyphen/>
        <w:t>нять настроение даже у самого унылого работника офиса. Как это не покажется странным, спрос на рынке офисных товаров, также как и в индустрии одежды, зави</w:t>
      </w:r>
      <w:r>
        <w:rPr>
          <w:sz w:val="24"/>
        </w:rPr>
        <w:softHyphen/>
        <w:t>сит от веяний моды и офисной культуры потребителя. В России она только формируется под воз</w:t>
      </w:r>
      <w:r>
        <w:rPr>
          <w:sz w:val="24"/>
        </w:rPr>
        <w:softHyphen/>
        <w:t>действием многочисленных фак</w:t>
      </w:r>
      <w:r>
        <w:rPr>
          <w:sz w:val="24"/>
        </w:rPr>
        <w:softHyphen/>
        <w:t xml:space="preserve">торов. В мире же одним из главных законодателей мод на рынке офисной продукции традиционно выступает Германия. </w:t>
      </w:r>
    </w:p>
    <w:p w:rsidR="005F0FB6" w:rsidRDefault="006D4444">
      <w:pPr>
        <w:ind w:right="-1" w:firstLine="709"/>
        <w:jc w:val="both"/>
        <w:rPr>
          <w:sz w:val="24"/>
        </w:rPr>
      </w:pPr>
      <w:r>
        <w:rPr>
          <w:sz w:val="24"/>
        </w:rPr>
        <w:t>Развиты</w:t>
      </w:r>
      <w:bookmarkStart w:id="1" w:name="OCRUncertain045"/>
      <w:r>
        <w:rPr>
          <w:sz w:val="24"/>
        </w:rPr>
        <w:t>е</w:t>
      </w:r>
      <w:bookmarkEnd w:id="1"/>
      <w:r>
        <w:rPr>
          <w:sz w:val="24"/>
        </w:rPr>
        <w:t xml:space="preserve"> страны, как </w:t>
      </w:r>
      <w:bookmarkStart w:id="2" w:name="OCRUncertain046"/>
      <w:r>
        <w:rPr>
          <w:sz w:val="24"/>
        </w:rPr>
        <w:t>п</w:t>
      </w:r>
      <w:bookmarkEnd w:id="2"/>
      <w:r>
        <w:rPr>
          <w:sz w:val="24"/>
        </w:rPr>
        <w:t>оказывает анализ, равняются на Германию, стремятся подлаживаться под ее стандарты. В начал</w:t>
      </w:r>
      <w:bookmarkStart w:id="3" w:name="OCRUncertain064"/>
      <w:r>
        <w:rPr>
          <w:sz w:val="24"/>
        </w:rPr>
        <w:t>е</w:t>
      </w:r>
      <w:bookmarkEnd w:id="3"/>
      <w:r>
        <w:rPr>
          <w:sz w:val="24"/>
        </w:rPr>
        <w:t xml:space="preserve"> 90-х Россия испыты</w:t>
      </w:r>
      <w:r>
        <w:rPr>
          <w:sz w:val="24"/>
        </w:rPr>
        <w:softHyphen/>
        <w:t>вала настоя</w:t>
      </w:r>
      <w:bookmarkStart w:id="4" w:name="OCRUncertain065"/>
      <w:r>
        <w:rPr>
          <w:sz w:val="24"/>
        </w:rPr>
        <w:t>щ</w:t>
      </w:r>
      <w:bookmarkEnd w:id="4"/>
      <w:r>
        <w:rPr>
          <w:sz w:val="24"/>
        </w:rPr>
        <w:t>ий канцелярский голод. Теперь когда российские биз</w:t>
      </w:r>
      <w:bookmarkStart w:id="5" w:name="OCRUncertain066"/>
      <w:r>
        <w:rPr>
          <w:sz w:val="24"/>
        </w:rPr>
        <w:t>н</w:t>
      </w:r>
      <w:bookmarkEnd w:id="5"/>
      <w:r>
        <w:rPr>
          <w:sz w:val="24"/>
        </w:rPr>
        <w:t>ес</w:t>
      </w:r>
      <w:r>
        <w:rPr>
          <w:sz w:val="24"/>
        </w:rPr>
        <w:softHyphen/>
        <w:t>м</w:t>
      </w:r>
      <w:bookmarkStart w:id="6" w:name="OCRUncertain067"/>
      <w:r>
        <w:rPr>
          <w:sz w:val="24"/>
        </w:rPr>
        <w:t>е</w:t>
      </w:r>
      <w:bookmarkEnd w:id="6"/>
      <w:r>
        <w:rPr>
          <w:sz w:val="24"/>
        </w:rPr>
        <w:t xml:space="preserve">ны </w:t>
      </w:r>
      <w:bookmarkStart w:id="7" w:name="OCRUncertain068"/>
      <w:r>
        <w:rPr>
          <w:sz w:val="24"/>
        </w:rPr>
        <w:t>п</w:t>
      </w:r>
      <w:bookmarkEnd w:id="7"/>
      <w:r>
        <w:rPr>
          <w:sz w:val="24"/>
        </w:rPr>
        <w:t xml:space="preserve">олучили возможность воочию увидеть, в каких </w:t>
      </w:r>
      <w:bookmarkStart w:id="8" w:name="OCRUncertain069"/>
      <w:r>
        <w:rPr>
          <w:sz w:val="24"/>
        </w:rPr>
        <w:t>ус</w:t>
      </w:r>
      <w:bookmarkEnd w:id="8"/>
      <w:r>
        <w:rPr>
          <w:sz w:val="24"/>
        </w:rPr>
        <w:t>ловиях работают их западные партнеры и, естественно, захотели, чтобы в их офисах было не хуже. А раз появился спрос, то вскоре появилось и предложение. Этот возникший спрос поначалу не очень добросовестные импорте</w:t>
      </w:r>
      <w:r>
        <w:rPr>
          <w:sz w:val="24"/>
        </w:rPr>
        <w:softHyphen/>
        <w:t>ры попытались удовлетворить низкокачественным китайским ширпотребом. Правда, элитный сектор, впрочем как и сейчас, за</w:t>
      </w:r>
      <w:r>
        <w:rPr>
          <w:sz w:val="24"/>
        </w:rPr>
        <w:softHyphen/>
        <w:t>полнялся дорогими представи</w:t>
      </w:r>
      <w:r>
        <w:rPr>
          <w:sz w:val="24"/>
        </w:rPr>
        <w:softHyphen/>
        <w:t>тельскими товарами из Европы. Но, по мере того, как крепчал рос</w:t>
      </w:r>
      <w:r>
        <w:rPr>
          <w:sz w:val="24"/>
        </w:rPr>
        <w:softHyphen/>
        <w:t>сийский бизнес, и у нас стали по</w:t>
      </w:r>
      <w:r>
        <w:rPr>
          <w:sz w:val="24"/>
        </w:rPr>
        <w:softHyphen/>
        <w:t>нимать, что надежные, эстетичес</w:t>
      </w:r>
      <w:r>
        <w:rPr>
          <w:sz w:val="24"/>
        </w:rPr>
        <w:softHyphen/>
        <w:t>ки привлекательные офисные принадлежности должны служить не только для украшения кабине</w:t>
      </w:r>
      <w:r>
        <w:rPr>
          <w:sz w:val="24"/>
        </w:rPr>
        <w:softHyphen/>
        <w:t>тов, но и способствовать эффективной и бесперебойной работе сотрудников.</w:t>
      </w:r>
    </w:p>
    <w:p w:rsidR="005F0FB6" w:rsidRDefault="006D4444">
      <w:pPr>
        <w:ind w:right="-1" w:firstLine="709"/>
        <w:jc w:val="both"/>
        <w:rPr>
          <w:sz w:val="24"/>
        </w:rPr>
      </w:pPr>
      <w:r>
        <w:rPr>
          <w:sz w:val="24"/>
        </w:rPr>
        <w:t>Тогда российские коммерсанты обратили свои взоры на Гонконг, Тайвань, Малайзию, где, собствен</w:t>
      </w:r>
      <w:r>
        <w:rPr>
          <w:sz w:val="24"/>
        </w:rPr>
        <w:softHyphen/>
        <w:t>но, и производится большая часть европейских товаров для офиса. Найти там подходящего произво</w:t>
      </w:r>
      <w:r>
        <w:rPr>
          <w:sz w:val="24"/>
        </w:rPr>
        <w:softHyphen/>
        <w:t>дителя и напрямую поставлять из этих стра</w:t>
      </w:r>
      <w:bookmarkStart w:id="9" w:name="OCRUncertain010"/>
      <w:r>
        <w:rPr>
          <w:sz w:val="24"/>
        </w:rPr>
        <w:t>н</w:t>
      </w:r>
      <w:bookmarkEnd w:id="9"/>
      <w:r>
        <w:rPr>
          <w:sz w:val="24"/>
        </w:rPr>
        <w:t xml:space="preserve"> вполн</w:t>
      </w:r>
      <w:bookmarkStart w:id="10" w:name="OCRUncertain011"/>
      <w:r>
        <w:rPr>
          <w:sz w:val="24"/>
        </w:rPr>
        <w:t>е</w:t>
      </w:r>
      <w:bookmarkEnd w:id="10"/>
      <w:r>
        <w:rPr>
          <w:sz w:val="24"/>
        </w:rPr>
        <w:t xml:space="preserve"> конкурентоспо</w:t>
      </w:r>
      <w:r>
        <w:rPr>
          <w:sz w:val="24"/>
        </w:rPr>
        <w:softHyphen/>
        <w:t>собную продукцию оказалось не</w:t>
      </w:r>
      <w:r>
        <w:rPr>
          <w:sz w:val="24"/>
        </w:rPr>
        <w:softHyphen/>
        <w:t>многим дорож</w:t>
      </w:r>
      <w:bookmarkStart w:id="11" w:name="OCRUncertain012"/>
      <w:r>
        <w:rPr>
          <w:sz w:val="24"/>
        </w:rPr>
        <w:t>е</w:t>
      </w:r>
      <w:bookmarkEnd w:id="11"/>
      <w:r>
        <w:rPr>
          <w:sz w:val="24"/>
        </w:rPr>
        <w:t>, чем из Китая</w:t>
      </w:r>
      <w:bookmarkStart w:id="12" w:name="OCRUncertain013"/>
      <w:r>
        <w:rPr>
          <w:sz w:val="24"/>
        </w:rPr>
        <w:t>,</w:t>
      </w:r>
      <w:bookmarkEnd w:id="12"/>
      <w:r>
        <w:rPr>
          <w:sz w:val="24"/>
        </w:rPr>
        <w:t xml:space="preserve"> а качество производимой в этих странах офисной продукции ока</w:t>
      </w:r>
      <w:r>
        <w:rPr>
          <w:sz w:val="24"/>
        </w:rPr>
        <w:softHyphen/>
        <w:t>залось неизмеримо выше китайской.</w:t>
      </w:r>
    </w:p>
    <w:p w:rsidR="005F0FB6" w:rsidRDefault="006D4444">
      <w:pPr>
        <w:ind w:right="-1" w:firstLine="709"/>
        <w:jc w:val="both"/>
        <w:rPr>
          <w:sz w:val="24"/>
        </w:rPr>
      </w:pPr>
      <w:r>
        <w:rPr>
          <w:sz w:val="24"/>
        </w:rPr>
        <w:t xml:space="preserve"> Канцтовары из Гонконга, Тайваня и Малайзии будут и дальше вытеснять с рос</w:t>
      </w:r>
      <w:r>
        <w:rPr>
          <w:sz w:val="24"/>
        </w:rPr>
        <w:softHyphen/>
        <w:t>сийского рынка низкокачествен</w:t>
      </w:r>
      <w:r>
        <w:rPr>
          <w:sz w:val="24"/>
        </w:rPr>
        <w:softHyphen/>
        <w:t>ную продукцию. Отличные по всем показателям товары для офи</w:t>
      </w:r>
      <w:r>
        <w:rPr>
          <w:sz w:val="24"/>
        </w:rPr>
        <w:softHyphen/>
        <w:t>са займут достойное место на сто</w:t>
      </w:r>
      <w:r>
        <w:rPr>
          <w:sz w:val="24"/>
        </w:rPr>
        <w:softHyphen/>
        <w:t>лах и полках наших соотечествен</w:t>
      </w:r>
      <w:r>
        <w:rPr>
          <w:sz w:val="24"/>
        </w:rPr>
        <w:softHyphen/>
        <w:t>ников в многочисленных офисах и конторах.</w:t>
      </w:r>
    </w:p>
    <w:p w:rsidR="005F0FB6" w:rsidRDefault="006D4444">
      <w:pPr>
        <w:ind w:right="-1" w:firstLine="709"/>
        <w:jc w:val="both"/>
        <w:rPr>
          <w:sz w:val="24"/>
        </w:rPr>
      </w:pPr>
      <w:r>
        <w:rPr>
          <w:sz w:val="24"/>
        </w:rPr>
        <w:t xml:space="preserve"> Рынок канцтоваров (офисных принадлежностей)  в России находится в стадии становления. В настоящее время в стране насчитывается 6700 компаний, занимающихся канцелярским бизнесом, только в Санкт-Петербурге их зафиксировано более 360.  Консолидированный оборот рынка канцтоваров в России оценивается от 600 млн.  до 1 млрд.   долларов в год. </w:t>
      </w:r>
    </w:p>
    <w:p w:rsidR="005F0FB6" w:rsidRDefault="006D4444">
      <w:pPr>
        <w:ind w:right="-1" w:firstLine="709"/>
        <w:jc w:val="both"/>
        <w:rPr>
          <w:sz w:val="24"/>
        </w:rPr>
      </w:pPr>
      <w:r>
        <w:rPr>
          <w:sz w:val="24"/>
        </w:rPr>
        <w:t xml:space="preserve">Российский рынок канцтоваров только начинает развиваться, тем самым, предоставляя большое поле для деятельности маркетинга, сбора маркетинговой информации и проведения маркетингового исследования на рынке канцелярских (офисных) принадлежностей. </w:t>
      </w:r>
    </w:p>
    <w:p w:rsidR="005F0FB6" w:rsidRDefault="005F0FB6">
      <w:pPr>
        <w:ind w:right="-1" w:firstLine="709"/>
        <w:jc w:val="both"/>
        <w:rPr>
          <w:sz w:val="24"/>
        </w:rPr>
      </w:pPr>
    </w:p>
    <w:p w:rsidR="005F0FB6" w:rsidRDefault="005F0FB6">
      <w:pPr>
        <w:ind w:right="-1" w:firstLine="709"/>
        <w:jc w:val="both"/>
        <w:rPr>
          <w:sz w:val="24"/>
        </w:rPr>
      </w:pPr>
    </w:p>
    <w:p w:rsidR="005F0FB6" w:rsidRDefault="005F0FB6">
      <w:pPr>
        <w:ind w:right="-1" w:firstLine="709"/>
        <w:jc w:val="both"/>
        <w:rPr>
          <w:sz w:val="24"/>
        </w:rPr>
      </w:pPr>
    </w:p>
    <w:p w:rsidR="005F0FB6" w:rsidRDefault="005F0FB6">
      <w:pPr>
        <w:ind w:right="-1" w:firstLine="709"/>
        <w:jc w:val="both"/>
        <w:rPr>
          <w:sz w:val="24"/>
        </w:rPr>
      </w:pPr>
    </w:p>
    <w:p w:rsidR="005F0FB6" w:rsidRDefault="006D4444">
      <w:pPr>
        <w:ind w:right="-1" w:firstLine="709"/>
        <w:jc w:val="center"/>
        <w:rPr>
          <w:b/>
          <w:sz w:val="28"/>
        </w:rPr>
      </w:pPr>
      <w:r>
        <w:rPr>
          <w:b/>
          <w:sz w:val="28"/>
        </w:rPr>
        <w:t>2. ПРЕДМЕТ ИССЛЕДОВАНИЯ</w:t>
      </w:r>
    </w:p>
    <w:p w:rsidR="005F0FB6" w:rsidRDefault="005F0FB6">
      <w:pPr>
        <w:ind w:right="-1" w:firstLine="709"/>
        <w:jc w:val="both"/>
        <w:rPr>
          <w:sz w:val="24"/>
        </w:rPr>
      </w:pPr>
    </w:p>
    <w:p w:rsidR="005F0FB6" w:rsidRDefault="006D4444">
      <w:pPr>
        <w:ind w:firstLine="720"/>
        <w:jc w:val="both"/>
        <w:rPr>
          <w:sz w:val="24"/>
        </w:rPr>
      </w:pPr>
      <w:r>
        <w:rPr>
          <w:sz w:val="24"/>
        </w:rPr>
        <w:t>Предметом исследования в данном курсовом проекте является стимулирование сбыта офисных принадлежностей.</w:t>
      </w:r>
    </w:p>
    <w:p w:rsidR="005F0FB6" w:rsidRDefault="006D4444">
      <w:pPr>
        <w:ind w:firstLine="720"/>
        <w:jc w:val="both"/>
        <w:rPr>
          <w:b/>
          <w:sz w:val="24"/>
        </w:rPr>
      </w:pPr>
      <w:r>
        <w:rPr>
          <w:b/>
          <w:sz w:val="24"/>
        </w:rPr>
        <w:t>Стимулирование сбыта</w:t>
      </w:r>
      <w:r>
        <w:rPr>
          <w:sz w:val="24"/>
        </w:rPr>
        <w:t xml:space="preserve"> – это использование многообразных средств стимулирующего воздействия, призванных усилить ответную реакцию рынка. </w:t>
      </w:r>
    </w:p>
    <w:p w:rsidR="005F0FB6" w:rsidRDefault="006D4444">
      <w:pPr>
        <w:suppressAutoHyphens/>
        <w:ind w:right="-1" w:firstLine="709"/>
        <w:jc w:val="both"/>
        <w:rPr>
          <w:sz w:val="24"/>
        </w:rPr>
      </w:pPr>
      <w:r>
        <w:rPr>
          <w:b/>
          <w:sz w:val="24"/>
        </w:rPr>
        <w:t>Стимулирование сбыта</w:t>
      </w:r>
      <w:r>
        <w:rPr>
          <w:sz w:val="24"/>
        </w:rPr>
        <w:t xml:space="preserve"> влияет на поведение потребителя, пре</w:t>
      </w:r>
      <w:r>
        <w:rPr>
          <w:sz w:val="24"/>
        </w:rPr>
        <w:softHyphen/>
        <w:t>вращая его из потенциального в ре</w:t>
      </w:r>
      <w:r>
        <w:rPr>
          <w:sz w:val="24"/>
        </w:rPr>
        <w:softHyphen/>
        <w:t>ального покупателя.</w:t>
      </w:r>
    </w:p>
    <w:p w:rsidR="005F0FB6" w:rsidRDefault="006D4444">
      <w:pPr>
        <w:suppressAutoHyphens/>
        <w:ind w:right="-1" w:firstLine="709"/>
        <w:jc w:val="both"/>
        <w:rPr>
          <w:sz w:val="24"/>
        </w:rPr>
      </w:pPr>
      <w:r>
        <w:rPr>
          <w:sz w:val="24"/>
        </w:rPr>
        <w:t>Есть операции по стимулированию сбыта, которые относятся к жесткому типу</w:t>
      </w:r>
      <w:r>
        <w:rPr>
          <w:noProof/>
          <w:sz w:val="24"/>
        </w:rPr>
        <w:t xml:space="preserve"> -</w:t>
      </w:r>
      <w:r>
        <w:rPr>
          <w:sz w:val="24"/>
        </w:rPr>
        <w:t xml:space="preserve"> существенное снижение цен, продажа дополнительного количест</w:t>
      </w:r>
      <w:r>
        <w:rPr>
          <w:sz w:val="24"/>
        </w:rPr>
        <w:softHyphen/>
        <w:t>ва товара при неизменных ценах. Это эффективно, если речь идет о ко</w:t>
      </w:r>
      <w:r>
        <w:rPr>
          <w:sz w:val="24"/>
        </w:rPr>
        <w:softHyphen/>
        <w:t>ротком отрезке времени, но дорого обходятся производителю.</w:t>
      </w:r>
    </w:p>
    <w:p w:rsidR="005F0FB6" w:rsidRDefault="006D4444">
      <w:pPr>
        <w:suppressAutoHyphens/>
        <w:ind w:right="-1" w:firstLine="709"/>
        <w:jc w:val="both"/>
        <w:rPr>
          <w:sz w:val="24"/>
        </w:rPr>
      </w:pPr>
      <w:r>
        <w:rPr>
          <w:sz w:val="24"/>
        </w:rPr>
        <w:t>В настоящее время эти операции по стимулированию сбыта носят бо</w:t>
      </w:r>
      <w:r>
        <w:rPr>
          <w:sz w:val="24"/>
        </w:rPr>
        <w:softHyphen/>
        <w:t>лее мягкий характер</w:t>
      </w:r>
      <w:r>
        <w:rPr>
          <w:noProof/>
          <w:sz w:val="24"/>
        </w:rPr>
        <w:t xml:space="preserve"> (</w:t>
      </w:r>
      <w:r>
        <w:rPr>
          <w:sz w:val="24"/>
        </w:rPr>
        <w:t>игры, конкурсы покупателей и пр.). Они более эф</w:t>
      </w:r>
      <w:r>
        <w:rPr>
          <w:sz w:val="24"/>
        </w:rPr>
        <w:softHyphen/>
        <w:t>фективны в создании позитивного имиджа това</w:t>
      </w:r>
      <w:r>
        <w:rPr>
          <w:sz w:val="24"/>
        </w:rPr>
        <w:softHyphen/>
        <w:t>ра.</w:t>
      </w:r>
    </w:p>
    <w:p w:rsidR="005F0FB6" w:rsidRDefault="006D4444">
      <w:pPr>
        <w:suppressAutoHyphens/>
        <w:ind w:right="-1" w:firstLine="709"/>
        <w:jc w:val="both"/>
        <w:rPr>
          <w:sz w:val="24"/>
        </w:rPr>
      </w:pPr>
      <w:r>
        <w:rPr>
          <w:sz w:val="24"/>
        </w:rPr>
        <w:t>Сочетание «жестких» и «мягких» методов стимулирования сбыта по</w:t>
      </w:r>
      <w:r>
        <w:rPr>
          <w:sz w:val="24"/>
        </w:rPr>
        <w:softHyphen/>
        <w:t>буждает покупателя к совершению немедленной покупки и если стимулирование отвечает ожиданиям покупателя и согласуется со спецификой товара, то оно внуша</w:t>
      </w:r>
      <w:r>
        <w:rPr>
          <w:sz w:val="24"/>
        </w:rPr>
        <w:softHyphen/>
        <w:t>ет потребителю симпатию, интерес и преданность с меньшими, по сравне</w:t>
      </w:r>
      <w:r>
        <w:rPr>
          <w:sz w:val="24"/>
        </w:rPr>
        <w:softHyphen/>
        <w:t>нию с рекламой, затратами.</w:t>
      </w:r>
    </w:p>
    <w:p w:rsidR="005F0FB6" w:rsidRDefault="006D4444">
      <w:pPr>
        <w:suppressAutoHyphens/>
        <w:ind w:right="-1" w:firstLine="709"/>
        <w:jc w:val="both"/>
        <w:rPr>
          <w:sz w:val="24"/>
        </w:rPr>
      </w:pPr>
      <w:r>
        <w:rPr>
          <w:sz w:val="24"/>
        </w:rPr>
        <w:t>Приступая к стимулированию сбыта, следует помнить:</w:t>
      </w:r>
    </w:p>
    <w:p w:rsidR="005F0FB6" w:rsidRDefault="006D4444">
      <w:pPr>
        <w:suppressAutoHyphens/>
        <w:ind w:right="-1" w:firstLine="709"/>
        <w:jc w:val="both"/>
        <w:rPr>
          <w:sz w:val="24"/>
        </w:rPr>
      </w:pPr>
      <w:r>
        <w:rPr>
          <w:noProof/>
          <w:sz w:val="24"/>
        </w:rPr>
        <w:t>1.</w:t>
      </w:r>
      <w:r>
        <w:rPr>
          <w:sz w:val="24"/>
        </w:rPr>
        <w:t xml:space="preserve"> Стимулирование эффектив</w:t>
      </w:r>
      <w:r>
        <w:rPr>
          <w:sz w:val="24"/>
        </w:rPr>
        <w:softHyphen/>
        <w:t>но только тогда, когда его при</w:t>
      </w:r>
      <w:r>
        <w:rPr>
          <w:sz w:val="24"/>
        </w:rPr>
        <w:softHyphen/>
        <w:t>менение увязывается с жизнен</w:t>
      </w:r>
      <w:r>
        <w:rPr>
          <w:sz w:val="24"/>
        </w:rPr>
        <w:softHyphen/>
        <w:t>ным циклом товара и согласует</w:t>
      </w:r>
      <w:r>
        <w:rPr>
          <w:sz w:val="24"/>
        </w:rPr>
        <w:softHyphen/>
        <w:t>ся с четко определенными целя</w:t>
      </w:r>
      <w:r>
        <w:rPr>
          <w:sz w:val="24"/>
        </w:rPr>
        <w:softHyphen/>
        <w:t>ми.</w:t>
      </w:r>
    </w:p>
    <w:p w:rsidR="005F0FB6" w:rsidRDefault="006D4444">
      <w:pPr>
        <w:suppressAutoHyphens/>
        <w:ind w:right="-1" w:firstLine="709"/>
        <w:jc w:val="both"/>
        <w:rPr>
          <w:sz w:val="24"/>
        </w:rPr>
      </w:pPr>
      <w:r>
        <w:rPr>
          <w:noProof/>
          <w:sz w:val="24"/>
        </w:rPr>
        <w:t>2.</w:t>
      </w:r>
      <w:r>
        <w:rPr>
          <w:sz w:val="24"/>
        </w:rPr>
        <w:t xml:space="preserve"> Более эффективным явля</w:t>
      </w:r>
      <w:r>
        <w:rPr>
          <w:sz w:val="24"/>
        </w:rPr>
        <w:softHyphen/>
        <w:t>ется относительно непродолжи</w:t>
      </w:r>
      <w:r>
        <w:rPr>
          <w:sz w:val="24"/>
        </w:rPr>
        <w:softHyphen/>
        <w:t>тельное стимулирование сбыта. Кратковременность мероприя</w:t>
      </w:r>
      <w:r>
        <w:rPr>
          <w:sz w:val="24"/>
        </w:rPr>
        <w:softHyphen/>
        <w:t>тия побуждает потребителя бы</w:t>
      </w:r>
      <w:r>
        <w:rPr>
          <w:sz w:val="24"/>
        </w:rPr>
        <w:softHyphen/>
        <w:t>стро воспользоваться выгодой. Применительно к канцелярским товарам стимулирование может осуществляться в течение от од</w:t>
      </w:r>
      <w:r>
        <w:rPr>
          <w:sz w:val="24"/>
        </w:rPr>
        <w:softHyphen/>
        <w:t>ного до двух месяцев.</w:t>
      </w:r>
    </w:p>
    <w:p w:rsidR="005F0FB6" w:rsidRDefault="006D4444">
      <w:pPr>
        <w:suppressAutoHyphens/>
        <w:ind w:right="-1" w:firstLine="709"/>
        <w:jc w:val="both"/>
        <w:rPr>
          <w:sz w:val="24"/>
        </w:rPr>
      </w:pPr>
      <w:r>
        <w:rPr>
          <w:sz w:val="24"/>
        </w:rPr>
        <w:t>Товар, приобретаемый один раз в год, нуждается в краткосрочном стимулировании</w:t>
      </w:r>
      <w:r>
        <w:rPr>
          <w:noProof/>
          <w:sz w:val="24"/>
        </w:rPr>
        <w:t xml:space="preserve"> ( 4-6</w:t>
      </w:r>
      <w:r>
        <w:rPr>
          <w:sz w:val="24"/>
        </w:rPr>
        <w:t xml:space="preserve"> недель) в мо</w:t>
      </w:r>
      <w:r>
        <w:rPr>
          <w:sz w:val="24"/>
        </w:rPr>
        <w:softHyphen/>
        <w:t>мент, когда покупка наиболее ве</w:t>
      </w:r>
      <w:r>
        <w:rPr>
          <w:sz w:val="24"/>
        </w:rPr>
        <w:softHyphen/>
        <w:t>роятна.</w:t>
      </w:r>
    </w:p>
    <w:p w:rsidR="005F0FB6" w:rsidRDefault="006D4444">
      <w:pPr>
        <w:suppressAutoHyphens/>
        <w:ind w:right="-1" w:firstLine="709"/>
        <w:jc w:val="both"/>
        <w:rPr>
          <w:sz w:val="24"/>
        </w:rPr>
      </w:pPr>
      <w:r>
        <w:rPr>
          <w:noProof/>
          <w:sz w:val="24"/>
        </w:rPr>
        <w:t>3.</w:t>
      </w:r>
      <w:r>
        <w:rPr>
          <w:sz w:val="24"/>
        </w:rPr>
        <w:t xml:space="preserve"> Меры по стимулированию и то</w:t>
      </w:r>
      <w:r>
        <w:rPr>
          <w:sz w:val="24"/>
        </w:rPr>
        <w:softHyphen/>
        <w:t>вар должны быть тесно увязаны между собой. Стимулирование необходимо сделать составной частью либо самого товара, либо его    ближайшего окружения (магазина или группы товаров одной с ним марки).</w:t>
      </w:r>
    </w:p>
    <w:p w:rsidR="005F0FB6" w:rsidRDefault="006D4444">
      <w:pPr>
        <w:suppressAutoHyphens/>
        <w:ind w:right="-1" w:firstLine="709"/>
        <w:jc w:val="both"/>
        <w:rPr>
          <w:sz w:val="24"/>
        </w:rPr>
      </w:pPr>
      <w:r>
        <w:rPr>
          <w:sz w:val="24"/>
        </w:rPr>
        <w:t>Чтобы не нанести ущерба имиджу товара необдуманным стимулированием, следует всегда помнить о соответствии мер по стимулированию и сбыта товара.</w:t>
      </w:r>
    </w:p>
    <w:p w:rsidR="005F0FB6" w:rsidRDefault="005F0FB6">
      <w:pPr>
        <w:ind w:right="-1" w:firstLine="709"/>
        <w:jc w:val="both"/>
        <w:rPr>
          <w:sz w:val="24"/>
        </w:rPr>
      </w:pPr>
    </w:p>
    <w:p w:rsidR="005F0FB6" w:rsidRDefault="005F0FB6">
      <w:pPr>
        <w:ind w:right="-1"/>
        <w:jc w:val="both"/>
        <w:rPr>
          <w:sz w:val="24"/>
        </w:rPr>
      </w:pPr>
    </w:p>
    <w:p w:rsidR="005F0FB6" w:rsidRDefault="006D4444">
      <w:pPr>
        <w:ind w:right="-1" w:firstLine="709"/>
        <w:jc w:val="center"/>
        <w:rPr>
          <w:b/>
          <w:sz w:val="28"/>
        </w:rPr>
      </w:pPr>
      <w:r>
        <w:rPr>
          <w:b/>
          <w:sz w:val="28"/>
        </w:rPr>
        <w:t>3. МИССИЯ ПРЕДМЕТА</w:t>
      </w:r>
    </w:p>
    <w:p w:rsidR="005F0FB6" w:rsidRDefault="005F0FB6">
      <w:pPr>
        <w:ind w:right="-1" w:firstLine="709"/>
        <w:jc w:val="center"/>
        <w:rPr>
          <w:b/>
          <w:sz w:val="24"/>
        </w:rPr>
      </w:pPr>
    </w:p>
    <w:p w:rsidR="005F0FB6" w:rsidRDefault="006D4444">
      <w:pPr>
        <w:ind w:right="-1" w:firstLine="709"/>
        <w:jc w:val="both"/>
        <w:rPr>
          <w:sz w:val="24"/>
        </w:rPr>
      </w:pPr>
      <w:r>
        <w:rPr>
          <w:b/>
          <w:sz w:val="24"/>
        </w:rPr>
        <w:t>Стимулирование сбыта</w:t>
      </w:r>
      <w:r>
        <w:rPr>
          <w:sz w:val="24"/>
        </w:rPr>
        <w:t xml:space="preserve"> необходимо для воздействия на процесс принятия решения о покупке.  Процесс принятия решения о покупке состоит из нескольких этапов, эти этапы показаны на рис. 1. Стимулирование сбыта усиливает и ускоряет ответную реакцию рынка.</w:t>
      </w:r>
    </w:p>
    <w:p w:rsidR="005F0FB6" w:rsidRDefault="005F0FB6">
      <w:pPr>
        <w:ind w:right="-1" w:firstLine="709"/>
        <w:jc w:val="center"/>
        <w:rPr>
          <w:b/>
          <w:sz w:val="24"/>
        </w:rPr>
      </w:pPr>
    </w:p>
    <w:p w:rsidR="005F0FB6" w:rsidRDefault="00B7571C">
      <w:pPr>
        <w:ind w:right="-1" w:firstLine="709"/>
        <w:jc w:val="center"/>
        <w:rPr>
          <w:b/>
          <w:sz w:val="24"/>
        </w:rPr>
      </w:pPr>
      <w:r>
        <w:rPr>
          <w:noProof/>
          <w:sz w:val="24"/>
        </w:rPr>
        <w:pict>
          <v:rect id="_x0000_s1027" style="position:absolute;left:0;text-align:left;margin-left:80.55pt;margin-top:1.85pt;width:64.8pt;height:43.2pt;z-index:251555328;mso-position-horizontal:absolute;mso-position-horizontal-relative:text;mso-position-vertical:absolute;mso-position-vertical-relative:text" o:allowincell="f">
            <v:shadow on="t" offset="6pt,-6pt"/>
            <v:textbox>
              <w:txbxContent>
                <w:p w:rsidR="005F0FB6" w:rsidRDefault="006D4444">
                  <w:pPr>
                    <w:jc w:val="center"/>
                  </w:pPr>
                  <w:r>
                    <w:t>Узнавание товара</w:t>
                  </w:r>
                </w:p>
              </w:txbxContent>
            </v:textbox>
          </v:rect>
        </w:pict>
      </w:r>
      <w:r>
        <w:rPr>
          <w:b/>
          <w:noProof/>
          <w:sz w:val="24"/>
        </w:rPr>
        <w:pict>
          <v:rect id="_x0000_s1026" style="position:absolute;left:0;text-align:left;margin-left:-13.05pt;margin-top:1.85pt;width:1in;height:43.2pt;z-index:251554304;mso-position-horizontal:absolute;mso-position-horizontal-relative:text;mso-position-vertical:absolute;mso-position-vertical-relative:text" o:allowincell="f">
            <v:shadow on="t" offset="6pt,-6pt"/>
            <v:textbox>
              <w:txbxContent>
                <w:p w:rsidR="005F0FB6" w:rsidRDefault="006D4444">
                  <w:pPr>
                    <w:jc w:val="center"/>
                  </w:pPr>
                  <w:r>
                    <w:t>Осознание потребности</w:t>
                  </w:r>
                </w:p>
              </w:txbxContent>
            </v:textbox>
          </v:rect>
        </w:pict>
      </w:r>
      <w:r>
        <w:rPr>
          <w:noProof/>
          <w:sz w:val="24"/>
        </w:rPr>
        <w:pict>
          <v:rect id="_x0000_s1028" style="position:absolute;left:0;text-align:left;margin-left:166.95pt;margin-top:1.85pt;width:64.8pt;height:43.2pt;z-index:251556352;mso-position-horizontal:absolute;mso-position-horizontal-relative:text;mso-position-vertical:absolute;mso-position-vertical-relative:text" o:allowincell="f">
            <v:shadow on="t" offset="6pt,-6pt"/>
            <v:textbox>
              <w:txbxContent>
                <w:p w:rsidR="005F0FB6" w:rsidRDefault="006D4444">
                  <w:pPr>
                    <w:jc w:val="center"/>
                  </w:pPr>
                  <w:r>
                    <w:t>Благожелат отношение к товару</w:t>
                  </w:r>
                </w:p>
              </w:txbxContent>
            </v:textbox>
          </v:rect>
        </w:pict>
      </w:r>
      <w:r>
        <w:rPr>
          <w:noProof/>
          <w:sz w:val="24"/>
        </w:rPr>
        <w:pict>
          <v:rect id="_x0000_s1029" style="position:absolute;left:0;text-align:left;margin-left:246.15pt;margin-top:1.85pt;width:64.8pt;height:43.2pt;z-index:251557376;mso-position-horizontal:absolute;mso-position-horizontal-relative:text;mso-position-vertical:absolute;mso-position-vertical-relative:text" o:allowincell="f">
            <v:shadow on="t" offset="6pt,-6pt"/>
            <v:textbox>
              <w:txbxContent>
                <w:p w:rsidR="005F0FB6" w:rsidRDefault="005F0FB6">
                  <w:pPr>
                    <w:rPr>
                      <w:sz w:val="16"/>
                    </w:rPr>
                  </w:pPr>
                </w:p>
                <w:p w:rsidR="005F0FB6" w:rsidRDefault="006D4444">
                  <w:pPr>
                    <w:rPr>
                      <w:sz w:val="16"/>
                    </w:rPr>
                  </w:pPr>
                  <w:r>
                    <w:rPr>
                      <w:sz w:val="16"/>
                    </w:rPr>
                    <w:t>Предпочтения</w:t>
                  </w:r>
                </w:p>
              </w:txbxContent>
            </v:textbox>
          </v:rect>
        </w:pict>
      </w:r>
      <w:r>
        <w:rPr>
          <w:noProof/>
          <w:sz w:val="24"/>
        </w:rPr>
        <w:pict>
          <v:rect id="_x0000_s1030" style="position:absolute;left:0;text-align:left;margin-left:332.55pt;margin-top:1.85pt;width:64.8pt;height:43.2pt;z-index:251558400;mso-position-horizontal:absolute;mso-position-horizontal-relative:text;mso-position-vertical:absolute;mso-position-vertical-relative:text" o:allowincell="f">
            <v:shadow on="t" offset="6pt,-6pt"/>
            <v:textbox>
              <w:txbxContent>
                <w:p w:rsidR="005F0FB6" w:rsidRDefault="005F0FB6"/>
                <w:p w:rsidR="005F0FB6" w:rsidRDefault="006D4444">
                  <w:r>
                    <w:t>Убеждение</w:t>
                  </w:r>
                </w:p>
              </w:txbxContent>
            </v:textbox>
          </v:rect>
        </w:pict>
      </w:r>
      <w:r>
        <w:rPr>
          <w:noProof/>
          <w:sz w:val="24"/>
        </w:rPr>
        <w:pict>
          <v:rect id="_x0000_s1031" style="position:absolute;left:0;text-align:left;margin-left:418.95pt;margin-top:1.85pt;width:64.8pt;height:43.2pt;z-index:251559424;mso-position-horizontal:absolute;mso-position-horizontal-relative:text;mso-position-vertical:absolute;mso-position-vertical-relative:text" o:allowincell="f">
            <v:shadow on="t" offset="6pt,-6pt"/>
            <v:textbox>
              <w:txbxContent>
                <w:p w:rsidR="005F0FB6" w:rsidRDefault="005F0FB6"/>
                <w:p w:rsidR="005F0FB6" w:rsidRDefault="006D4444">
                  <w:pPr>
                    <w:jc w:val="center"/>
                  </w:pPr>
                  <w:r>
                    <w:t>Покупка</w:t>
                  </w:r>
                </w:p>
              </w:txbxContent>
            </v:textbox>
          </v:rect>
        </w:pict>
      </w:r>
    </w:p>
    <w:p w:rsidR="005F0FB6" w:rsidRDefault="00B7571C">
      <w:pPr>
        <w:ind w:right="-1" w:firstLine="709"/>
        <w:jc w:val="both"/>
        <w:rPr>
          <w:sz w:val="24"/>
        </w:rPr>
      </w:pPr>
      <w:r>
        <w:rPr>
          <w:noProof/>
          <w:sz w:val="24"/>
        </w:rPr>
        <w:pict>
          <v:line id="_x0000_s1036" style="position:absolute;left:0;text-align:left;z-index:251564544;mso-position-horizontal:absolute;mso-position-horizontal-relative:text;mso-position-vertical:absolute;mso-position-vertical-relative:text" from="397.35pt,9.65pt" to="418.95pt,9.65pt" o:allowincell="f">
            <v:stroke endarrow="block"/>
          </v:line>
        </w:pict>
      </w:r>
      <w:r>
        <w:rPr>
          <w:noProof/>
          <w:sz w:val="24"/>
        </w:rPr>
        <w:pict>
          <v:line id="_x0000_s1035" style="position:absolute;left:0;text-align:left;z-index:251563520;mso-position-horizontal:absolute;mso-position-horizontal-relative:text;mso-position-vertical:absolute;mso-position-vertical-relative:text" from="310.95pt,9.65pt" to="332.55pt,9.65pt" o:allowincell="f">
            <v:stroke endarrow="block"/>
          </v:line>
        </w:pict>
      </w:r>
      <w:r>
        <w:rPr>
          <w:noProof/>
          <w:sz w:val="24"/>
        </w:rPr>
        <w:pict>
          <v:line id="_x0000_s1034" style="position:absolute;left:0;text-align:left;z-index:251562496;mso-position-horizontal:absolute;mso-position-horizontal-relative:text;mso-position-vertical:absolute;mso-position-vertical-relative:text" from="231.75pt,9.65pt" to="246.15pt,9.65pt" o:allowincell="f">
            <v:stroke endarrow="block"/>
          </v:line>
        </w:pict>
      </w:r>
      <w:r>
        <w:rPr>
          <w:noProof/>
          <w:sz w:val="24"/>
        </w:rPr>
        <w:pict>
          <v:line id="_x0000_s1033" style="position:absolute;left:0;text-align:left;z-index:251561472;mso-position-horizontal:absolute;mso-position-horizontal-relative:text;mso-position-vertical:absolute;mso-position-vertical-relative:text" from="145.35pt,9.65pt" to="166.95pt,9.65pt" o:allowincell="f">
            <v:stroke endarrow="block"/>
          </v:line>
        </w:pict>
      </w:r>
      <w:r>
        <w:rPr>
          <w:noProof/>
          <w:sz w:val="24"/>
        </w:rPr>
        <w:pict>
          <v:line id="_x0000_s1032" style="position:absolute;left:0;text-align:left;z-index:251560448;mso-position-horizontal:absolute;mso-position-horizontal-relative:text;mso-position-vertical:absolute;mso-position-vertical-relative:text" from="58.95pt,9.65pt" to="80.55pt,9.65pt" o:allowincell="f">
            <v:stroke endarrow="block"/>
          </v:line>
        </w:pict>
      </w:r>
    </w:p>
    <w:p w:rsidR="005F0FB6" w:rsidRDefault="005F0FB6">
      <w:pPr>
        <w:ind w:right="-1" w:firstLine="709"/>
        <w:jc w:val="both"/>
        <w:rPr>
          <w:sz w:val="24"/>
        </w:rPr>
      </w:pPr>
    </w:p>
    <w:p w:rsidR="005F0FB6" w:rsidRDefault="00B7571C">
      <w:pPr>
        <w:ind w:right="-1" w:firstLine="709"/>
        <w:jc w:val="both"/>
        <w:rPr>
          <w:sz w:val="24"/>
        </w:rPr>
      </w:pPr>
      <w:r>
        <w:rPr>
          <w:noProof/>
          <w:sz w:val="24"/>
        </w:rPr>
        <w:pict>
          <v:line id="_x0000_s1045" style="position:absolute;left:0;text-align:left;flip:y;z-index:251573760;mso-position-horizontal:absolute;mso-position-horizontal-relative:text;mso-position-vertical:absolute;mso-position-vertical-relative:text" from="102.15pt,3.65pt" to="102.15pt,25.25pt" o:allowincell="f"/>
        </w:pict>
      </w:r>
      <w:r>
        <w:rPr>
          <w:noProof/>
          <w:sz w:val="24"/>
        </w:rPr>
        <w:pict>
          <v:line id="_x0000_s1044" style="position:absolute;left:0;text-align:left;flip:y;z-index:251572736;mso-position-horizontal:absolute;mso-position-horizontal-relative:text;mso-position-vertical:absolute;mso-position-vertical-relative:text" from="15.75pt,3.65pt" to="15.75pt,25.25pt" o:allowincell="f"/>
        </w:pict>
      </w:r>
      <w:r>
        <w:rPr>
          <w:noProof/>
          <w:sz w:val="24"/>
        </w:rPr>
        <w:pict>
          <v:line id="_x0000_s1042" style="position:absolute;left:0;text-align:left;flip:y;z-index:251570688;mso-position-horizontal:absolute;mso-position-horizontal-relative:text;mso-position-vertical:absolute;mso-position-vertical-relative:text" from="303.75pt,3.65pt" to="303.75pt,25.25pt" o:allowincell="f"/>
        </w:pict>
      </w:r>
      <w:r>
        <w:rPr>
          <w:noProof/>
          <w:sz w:val="24"/>
        </w:rPr>
        <w:pict>
          <v:line id="_x0000_s1041" style="position:absolute;left:0;text-align:left;flip:y;z-index:251569664;mso-position-horizontal:absolute;mso-position-horizontal-relative:text;mso-position-vertical:absolute;mso-position-vertical-relative:text" from="188.55pt,3.65pt" to="188.55pt,25.25pt" o:allowincell="f"/>
        </w:pict>
      </w:r>
      <w:r>
        <w:rPr>
          <w:noProof/>
          <w:sz w:val="24"/>
        </w:rPr>
        <w:pict>
          <v:line id="_x0000_s1039" style="position:absolute;left:0;text-align:left;flip:y;z-index:251567616;mso-position-horizontal:absolute;mso-position-horizontal-relative:text;mso-position-vertical:absolute;mso-position-vertical-relative:text" from="447.75pt,3.65pt" to="447.75pt,25.25pt" o:allowincell="f"/>
        </w:pict>
      </w:r>
      <w:r>
        <w:rPr>
          <w:noProof/>
          <w:sz w:val="24"/>
        </w:rPr>
        <w:pict>
          <v:line id="_x0000_s1038" style="position:absolute;left:0;text-align:left;z-index:251566592;mso-position-horizontal:absolute;mso-position-horizontal-relative:text;mso-position-vertical:absolute;mso-position-vertical-relative:text" from="354.15pt,3.65pt" to="354.15pt,25.25pt" o:allowincell="f"/>
        </w:pict>
      </w:r>
    </w:p>
    <w:p w:rsidR="005F0FB6" w:rsidRDefault="006D4444">
      <w:pPr>
        <w:tabs>
          <w:tab w:val="left" w:pos="3828"/>
          <w:tab w:val="left" w:pos="7230"/>
        </w:tabs>
        <w:ind w:right="-1"/>
        <w:jc w:val="both"/>
        <w:rPr>
          <w:sz w:val="18"/>
        </w:rPr>
      </w:pPr>
      <w:r>
        <w:rPr>
          <w:sz w:val="18"/>
        </w:rPr>
        <w:t xml:space="preserve">         реклама паблисити,    </w:t>
      </w:r>
      <w:r>
        <w:rPr>
          <w:sz w:val="18"/>
        </w:rPr>
        <w:tab/>
        <w:t xml:space="preserve"> реклама, пробные продажи,                 </w:t>
      </w:r>
      <w:r>
        <w:rPr>
          <w:sz w:val="18"/>
        </w:rPr>
        <w:tab/>
        <w:t>реклама, сервис,</w:t>
      </w:r>
    </w:p>
    <w:p w:rsidR="005F0FB6" w:rsidRDefault="00B7571C">
      <w:pPr>
        <w:tabs>
          <w:tab w:val="left" w:pos="3686"/>
          <w:tab w:val="left" w:pos="7230"/>
        </w:tabs>
        <w:ind w:right="-1" w:firstLine="709"/>
        <w:jc w:val="both"/>
        <w:rPr>
          <w:sz w:val="18"/>
        </w:rPr>
      </w:pPr>
      <w:r>
        <w:rPr>
          <w:noProof/>
          <w:sz w:val="18"/>
        </w:rPr>
        <w:pict>
          <v:line id="_x0000_s1043" style="position:absolute;left:0;text-align:left;z-index:251571712;mso-position-horizontal:absolute;mso-position-horizontal-relative:text;mso-position-vertical:absolute;mso-position-vertical-relative:text" from="15.75pt,1.1pt" to="102.15pt,1.1pt" o:allowincell="f"/>
        </w:pict>
      </w:r>
      <w:r>
        <w:rPr>
          <w:noProof/>
          <w:sz w:val="18"/>
        </w:rPr>
        <w:pict>
          <v:line id="_x0000_s1040" style="position:absolute;left:0;text-align:left;z-index:251568640;mso-position-horizontal:absolute;mso-position-horizontal-relative:text;mso-position-vertical:absolute;mso-position-vertical-relative:text" from="188.55pt,1.1pt" to="303.75pt,1.1pt" o:allowincell="f"/>
        </w:pict>
      </w:r>
      <w:r>
        <w:rPr>
          <w:noProof/>
          <w:sz w:val="18"/>
        </w:rPr>
        <w:pict>
          <v:line id="_x0000_s1037" style="position:absolute;left:0;text-align:left;z-index:251565568;mso-position-horizontal:absolute;mso-position-horizontal-relative:text;mso-position-vertical:absolute;mso-position-vertical-relative:text" from="354.15pt,1.1pt" to="447.75pt,1.1pt" o:allowincell="f"/>
        </w:pict>
      </w:r>
      <w:r w:rsidR="006D4444">
        <w:rPr>
          <w:sz w:val="18"/>
        </w:rPr>
        <w:t xml:space="preserve">витрины                 </w:t>
      </w:r>
      <w:r w:rsidR="006D4444">
        <w:rPr>
          <w:sz w:val="18"/>
        </w:rPr>
        <w:tab/>
        <w:t xml:space="preserve">   выставки, упаковка, имя фирмы</w:t>
      </w:r>
      <w:r w:rsidR="006D4444">
        <w:rPr>
          <w:sz w:val="18"/>
        </w:rPr>
        <w:tab/>
        <w:t>торговый персонал</w:t>
      </w:r>
    </w:p>
    <w:p w:rsidR="005F0FB6" w:rsidRDefault="006D4444">
      <w:pPr>
        <w:ind w:right="-1" w:firstLine="709"/>
        <w:jc w:val="center"/>
        <w:rPr>
          <w:sz w:val="24"/>
        </w:rPr>
      </w:pPr>
      <w:r>
        <w:rPr>
          <w:sz w:val="24"/>
        </w:rPr>
        <w:t>(рис. 1)</w:t>
      </w:r>
    </w:p>
    <w:p w:rsidR="005F0FB6" w:rsidRDefault="006D4444">
      <w:pPr>
        <w:ind w:right="-1" w:firstLine="709"/>
        <w:jc w:val="center"/>
        <w:rPr>
          <w:b/>
          <w:sz w:val="28"/>
        </w:rPr>
      </w:pPr>
      <w:r>
        <w:rPr>
          <w:b/>
          <w:sz w:val="28"/>
        </w:rPr>
        <w:t>4. ЦЕЛИ СТИМУЛИРОВАНИЯ СБЫТА</w:t>
      </w:r>
    </w:p>
    <w:p w:rsidR="005F0FB6" w:rsidRDefault="005F0FB6">
      <w:pPr>
        <w:suppressAutoHyphens/>
        <w:ind w:left="1134" w:right="-567" w:firstLine="709"/>
        <w:jc w:val="both"/>
        <w:rPr>
          <w:i/>
          <w:sz w:val="19"/>
          <w:u w:val="single"/>
        </w:rPr>
      </w:pPr>
    </w:p>
    <w:p w:rsidR="005F0FB6" w:rsidRDefault="005F0FB6">
      <w:pPr>
        <w:suppressAutoHyphens/>
        <w:ind w:left="1134" w:right="-567" w:firstLine="709"/>
        <w:jc w:val="both"/>
        <w:rPr>
          <w:sz w:val="19"/>
        </w:rPr>
      </w:pPr>
    </w:p>
    <w:p w:rsidR="005F0FB6" w:rsidRDefault="006D4444">
      <w:pPr>
        <w:suppressAutoHyphens/>
        <w:ind w:right="-1" w:firstLine="709"/>
        <w:jc w:val="both"/>
        <w:rPr>
          <w:sz w:val="24"/>
        </w:rPr>
      </w:pPr>
      <w:r>
        <w:rPr>
          <w:sz w:val="24"/>
        </w:rPr>
        <w:t>Стимулирование сбыта может пре</w:t>
      </w:r>
      <w:r>
        <w:rPr>
          <w:sz w:val="24"/>
        </w:rPr>
        <w:softHyphen/>
        <w:t>следовать многие цели. Выбор зави</w:t>
      </w:r>
      <w:r>
        <w:rPr>
          <w:sz w:val="24"/>
        </w:rPr>
        <w:softHyphen/>
        <w:t>сит от того, на кого направлено стиму</w:t>
      </w:r>
      <w:r>
        <w:rPr>
          <w:sz w:val="24"/>
        </w:rPr>
        <w:softHyphen/>
        <w:t>лирование (целевых аудиторий).</w:t>
      </w:r>
    </w:p>
    <w:p w:rsidR="005F0FB6" w:rsidRDefault="006D4444">
      <w:pPr>
        <w:suppressAutoHyphens/>
        <w:ind w:right="-1" w:firstLine="709"/>
        <w:jc w:val="both"/>
        <w:rPr>
          <w:sz w:val="24"/>
        </w:rPr>
      </w:pPr>
      <w:r>
        <w:rPr>
          <w:sz w:val="24"/>
        </w:rPr>
        <w:t>Потребитель, несомненно, обла</w:t>
      </w:r>
      <w:bookmarkStart w:id="13" w:name="OCRUncertain018"/>
      <w:r>
        <w:rPr>
          <w:sz w:val="24"/>
        </w:rPr>
        <w:t>д</w:t>
      </w:r>
      <w:bookmarkEnd w:id="13"/>
      <w:r>
        <w:rPr>
          <w:sz w:val="24"/>
        </w:rPr>
        <w:t>ает наибольшей значимостью. Вся поли</w:t>
      </w:r>
      <w:r>
        <w:rPr>
          <w:sz w:val="24"/>
        </w:rPr>
        <w:softHyphen/>
        <w:t>тика маркетинга сводится к воздейст</w:t>
      </w:r>
      <w:r>
        <w:rPr>
          <w:sz w:val="24"/>
        </w:rPr>
        <w:softHyphen/>
        <w:t>вию именно на потребителя. Широкий спектр приемов стимулирования сбы</w:t>
      </w:r>
      <w:r>
        <w:rPr>
          <w:sz w:val="24"/>
        </w:rPr>
        <w:softHyphen/>
        <w:t>та был создан с единственной целью</w:t>
      </w:r>
      <w:r>
        <w:rPr>
          <w:noProof/>
          <w:sz w:val="24"/>
        </w:rPr>
        <w:t xml:space="preserve"> - </w:t>
      </w:r>
      <w:r>
        <w:rPr>
          <w:sz w:val="24"/>
        </w:rPr>
        <w:t>самым эффективным образом при</w:t>
      </w:r>
      <w:r>
        <w:rPr>
          <w:sz w:val="24"/>
        </w:rPr>
        <w:softHyphen/>
        <w:t>влечь потребителя к товару и удовле</w:t>
      </w:r>
      <w:r>
        <w:rPr>
          <w:sz w:val="24"/>
        </w:rPr>
        <w:softHyphen/>
        <w:t>творить его запросы.</w:t>
      </w:r>
    </w:p>
    <w:p w:rsidR="005F0FB6" w:rsidRDefault="006D4444">
      <w:pPr>
        <w:suppressAutoHyphens/>
        <w:ind w:right="-1" w:firstLine="709"/>
        <w:jc w:val="both"/>
        <w:rPr>
          <w:b/>
          <w:sz w:val="24"/>
        </w:rPr>
      </w:pPr>
      <w:r>
        <w:rPr>
          <w:b/>
          <w:sz w:val="24"/>
        </w:rPr>
        <w:t>Цели стимулирования потреби</w:t>
      </w:r>
      <w:r>
        <w:rPr>
          <w:b/>
          <w:sz w:val="24"/>
        </w:rPr>
        <w:softHyphen/>
        <w:t>телей сводятся к следующему:</w:t>
      </w:r>
    </w:p>
    <w:p w:rsidR="005F0FB6" w:rsidRDefault="006D4444">
      <w:pPr>
        <w:suppressAutoHyphens/>
        <w:ind w:right="-1" w:firstLine="709"/>
        <w:jc w:val="both"/>
        <w:rPr>
          <w:sz w:val="24"/>
        </w:rPr>
      </w:pPr>
      <w:r>
        <w:rPr>
          <w:noProof/>
          <w:sz w:val="24"/>
        </w:rPr>
        <w:t>-</w:t>
      </w:r>
      <w:r>
        <w:rPr>
          <w:sz w:val="24"/>
        </w:rPr>
        <w:t xml:space="preserve"> увеличить число покупателей;</w:t>
      </w:r>
    </w:p>
    <w:p w:rsidR="005F0FB6" w:rsidRDefault="006D4444">
      <w:pPr>
        <w:suppressAutoHyphens/>
        <w:ind w:right="-1" w:firstLine="709"/>
        <w:jc w:val="both"/>
        <w:rPr>
          <w:sz w:val="24"/>
        </w:rPr>
      </w:pPr>
      <w:r>
        <w:rPr>
          <w:noProof/>
          <w:sz w:val="24"/>
        </w:rPr>
        <w:t>-</w:t>
      </w:r>
      <w:r>
        <w:rPr>
          <w:sz w:val="24"/>
        </w:rPr>
        <w:t xml:space="preserve"> увеличить число товаров, куп</w:t>
      </w:r>
      <w:r>
        <w:rPr>
          <w:sz w:val="24"/>
        </w:rPr>
        <w:softHyphen/>
        <w:t>ленных одним и тем же покупате</w:t>
      </w:r>
      <w:r>
        <w:rPr>
          <w:sz w:val="24"/>
        </w:rPr>
        <w:softHyphen/>
        <w:t>лем.</w:t>
      </w:r>
      <w:r>
        <w:rPr>
          <w:b/>
          <w:sz w:val="24"/>
        </w:rPr>
        <w:t xml:space="preserve"> </w:t>
      </w:r>
      <w:r>
        <w:rPr>
          <w:sz w:val="24"/>
        </w:rPr>
        <w:t>(Таблица 1).</w:t>
      </w:r>
    </w:p>
    <w:p w:rsidR="005F0FB6" w:rsidRDefault="006D4444">
      <w:pPr>
        <w:suppressAutoHyphens/>
        <w:ind w:right="-1" w:firstLine="709"/>
        <w:jc w:val="right"/>
        <w:rPr>
          <w:b/>
          <w:sz w:val="24"/>
        </w:rPr>
      </w:pPr>
      <w:r>
        <w:rPr>
          <w:b/>
          <w:sz w:val="24"/>
        </w:rPr>
        <w:t>Таблица 1.</w:t>
      </w:r>
    </w:p>
    <w:p w:rsidR="005F0FB6" w:rsidRDefault="006D4444">
      <w:pPr>
        <w:suppressAutoHyphens/>
        <w:ind w:right="-1" w:firstLine="709"/>
        <w:jc w:val="center"/>
        <w:rPr>
          <w:sz w:val="24"/>
        </w:rPr>
      </w:pPr>
      <w:r>
        <w:rPr>
          <w:b/>
          <w:sz w:val="24"/>
        </w:rPr>
        <w:t>Цели стимулирования</w:t>
      </w:r>
    </w:p>
    <w:tbl>
      <w:tblPr>
        <w:tblW w:w="0" w:type="auto"/>
        <w:tblInd w:w="-8" w:type="dxa"/>
        <w:tblLayout w:type="fixed"/>
        <w:tblCellMar>
          <w:left w:w="70" w:type="dxa"/>
          <w:right w:w="70" w:type="dxa"/>
        </w:tblCellMar>
        <w:tblLook w:val="0000" w:firstRow="0" w:lastRow="0" w:firstColumn="0" w:lastColumn="0" w:noHBand="0" w:noVBand="0"/>
      </w:tblPr>
      <w:tblGrid>
        <w:gridCol w:w="2977"/>
        <w:gridCol w:w="3119"/>
        <w:gridCol w:w="2976"/>
      </w:tblGrid>
      <w:tr w:rsidR="005F0FB6">
        <w:tc>
          <w:tcPr>
            <w:tcW w:w="2977" w:type="dxa"/>
            <w:tcBorders>
              <w:top w:val="single" w:sz="6" w:space="0" w:color="auto"/>
              <w:left w:val="single" w:sz="6" w:space="0" w:color="auto"/>
            </w:tcBorders>
          </w:tcPr>
          <w:p w:rsidR="005F0FB6" w:rsidRDefault="005F0FB6">
            <w:pPr>
              <w:suppressAutoHyphens/>
              <w:ind w:right="-1" w:firstLine="709"/>
              <w:jc w:val="center"/>
              <w:rPr>
                <w:sz w:val="24"/>
              </w:rPr>
            </w:pPr>
          </w:p>
        </w:tc>
        <w:tc>
          <w:tcPr>
            <w:tcW w:w="3119" w:type="dxa"/>
            <w:tcBorders>
              <w:top w:val="single" w:sz="6" w:space="0" w:color="auto"/>
            </w:tcBorders>
          </w:tcPr>
          <w:p w:rsidR="005F0FB6" w:rsidRDefault="006D4444">
            <w:pPr>
              <w:suppressAutoHyphens/>
              <w:ind w:right="-1"/>
              <w:jc w:val="center"/>
              <w:rPr>
                <w:sz w:val="24"/>
              </w:rPr>
            </w:pPr>
            <w:r>
              <w:rPr>
                <w:b/>
                <w:sz w:val="24"/>
              </w:rPr>
              <w:t>ЦЕЛИ</w:t>
            </w:r>
          </w:p>
        </w:tc>
        <w:tc>
          <w:tcPr>
            <w:tcW w:w="2976" w:type="dxa"/>
            <w:tcBorders>
              <w:top w:val="single" w:sz="6" w:space="0" w:color="auto"/>
              <w:right w:val="single" w:sz="6" w:space="0" w:color="auto"/>
            </w:tcBorders>
          </w:tcPr>
          <w:p w:rsidR="005F0FB6" w:rsidRDefault="005F0FB6">
            <w:pPr>
              <w:suppressAutoHyphens/>
              <w:ind w:right="-1" w:firstLine="709"/>
              <w:jc w:val="center"/>
              <w:rPr>
                <w:sz w:val="24"/>
              </w:rPr>
            </w:pPr>
          </w:p>
        </w:tc>
      </w:tr>
      <w:tr w:rsidR="005F0FB6">
        <w:tc>
          <w:tcPr>
            <w:tcW w:w="2977" w:type="dxa"/>
            <w:tcBorders>
              <w:left w:val="single" w:sz="6" w:space="0" w:color="auto"/>
            </w:tcBorders>
          </w:tcPr>
          <w:p w:rsidR="005F0FB6" w:rsidRDefault="005F0FB6">
            <w:pPr>
              <w:suppressAutoHyphens/>
              <w:ind w:right="-1" w:firstLine="709"/>
              <w:jc w:val="center"/>
              <w:rPr>
                <w:sz w:val="24"/>
              </w:rPr>
            </w:pPr>
          </w:p>
        </w:tc>
        <w:tc>
          <w:tcPr>
            <w:tcW w:w="3119" w:type="dxa"/>
            <w:tcBorders>
              <w:left w:val="nil"/>
            </w:tcBorders>
          </w:tcPr>
          <w:p w:rsidR="005F0FB6" w:rsidRDefault="005F0FB6">
            <w:pPr>
              <w:suppressAutoHyphens/>
              <w:ind w:right="-1" w:firstLine="709"/>
              <w:jc w:val="center"/>
              <w:rPr>
                <w:sz w:val="24"/>
              </w:rPr>
            </w:pPr>
          </w:p>
        </w:tc>
        <w:tc>
          <w:tcPr>
            <w:tcW w:w="2976" w:type="dxa"/>
            <w:tcBorders>
              <w:right w:val="single" w:sz="6" w:space="0" w:color="auto"/>
            </w:tcBorders>
          </w:tcPr>
          <w:p w:rsidR="005F0FB6" w:rsidRDefault="005F0FB6">
            <w:pPr>
              <w:suppressAutoHyphens/>
              <w:ind w:right="-1" w:firstLine="709"/>
              <w:jc w:val="center"/>
              <w:rPr>
                <w:sz w:val="24"/>
              </w:rPr>
            </w:pPr>
          </w:p>
        </w:tc>
      </w:tr>
      <w:tr w:rsidR="005F0FB6">
        <w:tc>
          <w:tcPr>
            <w:tcW w:w="2977" w:type="dxa"/>
            <w:tcBorders>
              <w:top w:val="single" w:sz="6" w:space="0" w:color="auto"/>
              <w:left w:val="single" w:sz="6" w:space="0" w:color="auto"/>
              <w:bottom w:val="single" w:sz="6" w:space="0" w:color="auto"/>
              <w:right w:val="single" w:sz="6" w:space="0" w:color="auto"/>
            </w:tcBorders>
            <w:shd w:val="pct5" w:color="auto" w:fill="auto"/>
          </w:tcPr>
          <w:p w:rsidR="005F0FB6" w:rsidRDefault="006D4444">
            <w:pPr>
              <w:suppressAutoHyphens/>
              <w:ind w:right="-1"/>
              <w:jc w:val="center"/>
              <w:rPr>
                <w:b/>
                <w:sz w:val="24"/>
              </w:rPr>
            </w:pPr>
            <w:r>
              <w:rPr>
                <w:b/>
                <w:sz w:val="24"/>
              </w:rPr>
              <w:t>СТРАТЕГИЧЕСКИЕ</w:t>
            </w:r>
          </w:p>
          <w:p w:rsidR="005F0FB6" w:rsidRDefault="005F0FB6">
            <w:pPr>
              <w:suppressAutoHyphens/>
              <w:ind w:right="-1"/>
              <w:jc w:val="center"/>
              <w:rPr>
                <w:sz w:val="24"/>
              </w:rPr>
            </w:pPr>
          </w:p>
        </w:tc>
        <w:tc>
          <w:tcPr>
            <w:tcW w:w="3119" w:type="dxa"/>
            <w:tcBorders>
              <w:top w:val="single" w:sz="6" w:space="0" w:color="auto"/>
              <w:left w:val="single" w:sz="6" w:space="0" w:color="auto"/>
              <w:bottom w:val="single" w:sz="6" w:space="0" w:color="auto"/>
              <w:right w:val="single" w:sz="6" w:space="0" w:color="auto"/>
            </w:tcBorders>
            <w:shd w:val="pct5" w:color="auto" w:fill="auto"/>
          </w:tcPr>
          <w:p w:rsidR="005F0FB6" w:rsidRDefault="006D4444">
            <w:pPr>
              <w:suppressAutoHyphens/>
              <w:ind w:right="-1"/>
              <w:jc w:val="center"/>
              <w:rPr>
                <w:b/>
                <w:sz w:val="24"/>
              </w:rPr>
            </w:pPr>
            <w:r>
              <w:rPr>
                <w:b/>
                <w:sz w:val="24"/>
              </w:rPr>
              <w:t>СПЕЦИФИЧЕСКИЕ</w:t>
            </w:r>
          </w:p>
          <w:p w:rsidR="005F0FB6" w:rsidRDefault="005F0FB6">
            <w:pPr>
              <w:suppressAutoHyphens/>
              <w:ind w:right="-1"/>
              <w:jc w:val="center"/>
              <w:rPr>
                <w:sz w:val="24"/>
              </w:rPr>
            </w:pPr>
          </w:p>
        </w:tc>
        <w:tc>
          <w:tcPr>
            <w:tcW w:w="2976" w:type="dxa"/>
            <w:tcBorders>
              <w:top w:val="single" w:sz="6" w:space="0" w:color="auto"/>
              <w:left w:val="single" w:sz="6" w:space="0" w:color="auto"/>
              <w:bottom w:val="single" w:sz="6" w:space="0" w:color="auto"/>
              <w:right w:val="single" w:sz="6" w:space="0" w:color="auto"/>
            </w:tcBorders>
            <w:shd w:val="pct5" w:color="auto" w:fill="auto"/>
          </w:tcPr>
          <w:p w:rsidR="005F0FB6" w:rsidRDefault="006D4444">
            <w:pPr>
              <w:suppressAutoHyphens/>
              <w:ind w:right="-1"/>
              <w:jc w:val="center"/>
              <w:rPr>
                <w:sz w:val="24"/>
              </w:rPr>
            </w:pPr>
            <w:r>
              <w:rPr>
                <w:b/>
                <w:sz w:val="24"/>
              </w:rPr>
              <w:t>РАЗОВЫЕ</w:t>
            </w:r>
          </w:p>
        </w:tc>
      </w:tr>
      <w:tr w:rsidR="005F0FB6">
        <w:tc>
          <w:tcPr>
            <w:tcW w:w="2977" w:type="dxa"/>
            <w:tcBorders>
              <w:left w:val="single" w:sz="6" w:space="0" w:color="auto"/>
            </w:tcBorders>
          </w:tcPr>
          <w:p w:rsidR="005F0FB6" w:rsidRDefault="005F0FB6">
            <w:pPr>
              <w:suppressAutoHyphens/>
              <w:ind w:right="-1" w:firstLine="709"/>
              <w:jc w:val="both"/>
              <w:rPr>
                <w:sz w:val="24"/>
              </w:rPr>
            </w:pPr>
          </w:p>
        </w:tc>
        <w:tc>
          <w:tcPr>
            <w:tcW w:w="3119" w:type="dxa"/>
          </w:tcPr>
          <w:p w:rsidR="005F0FB6" w:rsidRDefault="005F0FB6">
            <w:pPr>
              <w:suppressAutoHyphens/>
              <w:ind w:right="-1" w:firstLine="709"/>
              <w:jc w:val="both"/>
              <w:rPr>
                <w:sz w:val="24"/>
              </w:rPr>
            </w:pPr>
          </w:p>
        </w:tc>
        <w:tc>
          <w:tcPr>
            <w:tcW w:w="2976" w:type="dxa"/>
            <w:tcBorders>
              <w:right w:val="single" w:sz="6" w:space="0" w:color="auto"/>
            </w:tcBorders>
          </w:tcPr>
          <w:p w:rsidR="005F0FB6" w:rsidRDefault="005F0FB6">
            <w:pPr>
              <w:suppressAutoHyphens/>
              <w:ind w:right="-1" w:firstLine="709"/>
              <w:jc w:val="both"/>
              <w:rPr>
                <w:sz w:val="24"/>
              </w:rPr>
            </w:pPr>
          </w:p>
        </w:tc>
      </w:tr>
      <w:tr w:rsidR="005F0FB6">
        <w:tc>
          <w:tcPr>
            <w:tcW w:w="2977" w:type="dxa"/>
            <w:tcBorders>
              <w:top w:val="single" w:sz="6" w:space="0" w:color="auto"/>
              <w:left w:val="single" w:sz="6" w:space="0" w:color="auto"/>
              <w:bottom w:val="single" w:sz="6" w:space="0" w:color="auto"/>
              <w:right w:val="single" w:sz="6" w:space="0" w:color="auto"/>
            </w:tcBorders>
            <w:shd w:val="pct5" w:color="auto" w:fill="auto"/>
          </w:tcPr>
          <w:p w:rsidR="005F0FB6" w:rsidRDefault="006D4444">
            <w:pPr>
              <w:numPr>
                <w:ilvl w:val="0"/>
                <w:numId w:val="1"/>
              </w:numPr>
              <w:suppressAutoHyphens/>
              <w:ind w:right="-1"/>
              <w:rPr>
                <w:sz w:val="24"/>
              </w:rPr>
            </w:pPr>
            <w:r>
              <w:rPr>
                <w:sz w:val="24"/>
              </w:rPr>
              <w:t>Увеличить число потребителей;</w:t>
            </w:r>
          </w:p>
          <w:p w:rsidR="005F0FB6" w:rsidRDefault="006D4444">
            <w:pPr>
              <w:numPr>
                <w:ilvl w:val="0"/>
                <w:numId w:val="1"/>
              </w:numPr>
              <w:suppressAutoHyphens/>
              <w:ind w:right="-1"/>
              <w:rPr>
                <w:sz w:val="24"/>
              </w:rPr>
            </w:pPr>
            <w:r>
              <w:rPr>
                <w:sz w:val="24"/>
              </w:rPr>
              <w:t>Увеличить количество товара, купленного потребителем;</w:t>
            </w:r>
          </w:p>
          <w:p w:rsidR="005F0FB6" w:rsidRDefault="006D4444">
            <w:pPr>
              <w:numPr>
                <w:ilvl w:val="0"/>
                <w:numId w:val="1"/>
              </w:numPr>
              <w:suppressAutoHyphens/>
              <w:ind w:right="-1"/>
              <w:rPr>
                <w:sz w:val="24"/>
              </w:rPr>
            </w:pPr>
            <w:r>
              <w:rPr>
                <w:sz w:val="24"/>
              </w:rPr>
              <w:t xml:space="preserve">Увеличить оборот до показателей, намеченных в плане маркетинга; </w:t>
            </w:r>
          </w:p>
          <w:p w:rsidR="005F0FB6" w:rsidRDefault="006D4444">
            <w:pPr>
              <w:numPr>
                <w:ilvl w:val="0"/>
                <w:numId w:val="1"/>
              </w:numPr>
              <w:suppressAutoHyphens/>
              <w:ind w:right="-1"/>
              <w:rPr>
                <w:sz w:val="24"/>
              </w:rPr>
            </w:pPr>
            <w:r>
              <w:rPr>
                <w:sz w:val="24"/>
              </w:rPr>
              <w:t>Выполнить показатели плана продаж.</w:t>
            </w:r>
          </w:p>
          <w:p w:rsidR="005F0FB6" w:rsidRDefault="005F0FB6">
            <w:pPr>
              <w:suppressAutoHyphens/>
              <w:ind w:right="-1"/>
              <w:rPr>
                <w:sz w:val="24"/>
              </w:rPr>
            </w:pPr>
          </w:p>
        </w:tc>
        <w:tc>
          <w:tcPr>
            <w:tcW w:w="3119" w:type="dxa"/>
            <w:tcBorders>
              <w:top w:val="single" w:sz="6" w:space="0" w:color="auto"/>
              <w:left w:val="single" w:sz="6" w:space="0" w:color="auto"/>
              <w:bottom w:val="single" w:sz="6" w:space="0" w:color="auto"/>
              <w:right w:val="single" w:sz="6" w:space="0" w:color="auto"/>
            </w:tcBorders>
            <w:shd w:val="pct5" w:color="auto" w:fill="auto"/>
          </w:tcPr>
          <w:p w:rsidR="005F0FB6" w:rsidRDefault="006D4444">
            <w:pPr>
              <w:numPr>
                <w:ilvl w:val="0"/>
                <w:numId w:val="2"/>
              </w:numPr>
              <w:suppressAutoHyphens/>
              <w:ind w:right="-1"/>
              <w:rPr>
                <w:sz w:val="24"/>
              </w:rPr>
            </w:pPr>
            <w:r>
              <w:rPr>
                <w:sz w:val="24"/>
              </w:rPr>
              <w:t xml:space="preserve">Ускорить продажу наиболее выгодного товара; </w:t>
            </w:r>
          </w:p>
          <w:p w:rsidR="005F0FB6" w:rsidRDefault="006D4444">
            <w:pPr>
              <w:numPr>
                <w:ilvl w:val="0"/>
                <w:numId w:val="2"/>
              </w:numPr>
              <w:suppressAutoHyphens/>
              <w:ind w:right="-1"/>
              <w:rPr>
                <w:sz w:val="24"/>
              </w:rPr>
            </w:pPr>
            <w:r>
              <w:rPr>
                <w:sz w:val="24"/>
              </w:rPr>
              <w:t xml:space="preserve">Повысить оборачиваемость какого-либо товара; </w:t>
            </w:r>
          </w:p>
          <w:p w:rsidR="005F0FB6" w:rsidRDefault="006D4444">
            <w:pPr>
              <w:numPr>
                <w:ilvl w:val="0"/>
                <w:numId w:val="2"/>
              </w:numPr>
              <w:suppressAutoHyphens/>
              <w:ind w:right="-1"/>
              <w:rPr>
                <w:sz w:val="24"/>
              </w:rPr>
            </w:pPr>
            <w:r>
              <w:rPr>
                <w:sz w:val="24"/>
              </w:rPr>
              <w:t xml:space="preserve">Избавиться от излишних запасов: </w:t>
            </w:r>
          </w:p>
          <w:p w:rsidR="005F0FB6" w:rsidRDefault="006D4444">
            <w:pPr>
              <w:numPr>
                <w:ilvl w:val="0"/>
                <w:numId w:val="2"/>
              </w:numPr>
              <w:suppressAutoHyphens/>
              <w:ind w:right="-1"/>
              <w:rPr>
                <w:sz w:val="24"/>
              </w:rPr>
            </w:pPr>
            <w:r>
              <w:rPr>
                <w:sz w:val="24"/>
              </w:rPr>
              <w:t xml:space="preserve">Придать регулярность сбыту сезонного товара; </w:t>
            </w:r>
          </w:p>
          <w:p w:rsidR="005F0FB6" w:rsidRDefault="006D4444">
            <w:pPr>
              <w:numPr>
                <w:ilvl w:val="0"/>
                <w:numId w:val="2"/>
              </w:numPr>
              <w:suppressAutoHyphens/>
              <w:ind w:right="-1"/>
              <w:rPr>
                <w:sz w:val="24"/>
              </w:rPr>
            </w:pPr>
            <w:r>
              <w:rPr>
                <w:sz w:val="24"/>
              </w:rPr>
              <w:t>Оказать противодействие возникшим конку</w:t>
            </w:r>
            <w:r>
              <w:rPr>
                <w:sz w:val="24"/>
              </w:rPr>
              <w:softHyphen/>
              <w:t>рентам;</w:t>
            </w:r>
          </w:p>
          <w:p w:rsidR="005F0FB6" w:rsidRDefault="006D4444">
            <w:pPr>
              <w:numPr>
                <w:ilvl w:val="0"/>
                <w:numId w:val="2"/>
              </w:numPr>
              <w:suppressAutoHyphens/>
              <w:ind w:right="-1"/>
              <w:rPr>
                <w:sz w:val="24"/>
              </w:rPr>
            </w:pPr>
            <w:r>
              <w:rPr>
                <w:sz w:val="24"/>
              </w:rPr>
              <w:t>Оживить продажу товара, сбыт которого пере</w:t>
            </w:r>
            <w:r>
              <w:rPr>
                <w:sz w:val="24"/>
              </w:rPr>
              <w:softHyphen/>
              <w:t>живает застой.</w:t>
            </w:r>
          </w:p>
          <w:p w:rsidR="005F0FB6" w:rsidRDefault="005F0FB6">
            <w:pPr>
              <w:suppressAutoHyphens/>
              <w:ind w:right="-1"/>
              <w:rPr>
                <w:sz w:val="24"/>
              </w:rPr>
            </w:pPr>
          </w:p>
        </w:tc>
        <w:tc>
          <w:tcPr>
            <w:tcW w:w="2976" w:type="dxa"/>
            <w:tcBorders>
              <w:top w:val="single" w:sz="6" w:space="0" w:color="auto"/>
              <w:left w:val="single" w:sz="6" w:space="0" w:color="auto"/>
              <w:bottom w:val="single" w:sz="6" w:space="0" w:color="auto"/>
              <w:right w:val="single" w:sz="6" w:space="0" w:color="auto"/>
            </w:tcBorders>
            <w:shd w:val="pct5" w:color="auto" w:fill="auto"/>
          </w:tcPr>
          <w:p w:rsidR="005F0FB6" w:rsidRDefault="006D4444">
            <w:pPr>
              <w:numPr>
                <w:ilvl w:val="0"/>
                <w:numId w:val="3"/>
              </w:numPr>
              <w:suppressAutoHyphens/>
              <w:ind w:right="-1"/>
              <w:rPr>
                <w:sz w:val="24"/>
              </w:rPr>
            </w:pPr>
            <w:r>
              <w:rPr>
                <w:sz w:val="24"/>
              </w:rPr>
              <w:t xml:space="preserve">Извлечь выгоду из ежегодных событий </w:t>
            </w:r>
            <w:r>
              <w:rPr>
                <w:noProof/>
                <w:sz w:val="24"/>
              </w:rPr>
              <w:t>(</w:t>
            </w:r>
            <w:r>
              <w:rPr>
                <w:sz w:val="24"/>
              </w:rPr>
              <w:t>Рождество, Новый год и т.д.);</w:t>
            </w:r>
          </w:p>
          <w:p w:rsidR="005F0FB6" w:rsidRDefault="006D4444">
            <w:pPr>
              <w:numPr>
                <w:ilvl w:val="0"/>
                <w:numId w:val="3"/>
              </w:numPr>
              <w:suppressAutoHyphens/>
              <w:ind w:right="-1"/>
              <w:rPr>
                <w:sz w:val="24"/>
              </w:rPr>
            </w:pPr>
            <w:r>
              <w:rPr>
                <w:sz w:val="24"/>
              </w:rPr>
              <w:t>Воспользоваться отдельной благоприятной воз</w:t>
            </w:r>
            <w:r>
              <w:rPr>
                <w:sz w:val="24"/>
              </w:rPr>
              <w:softHyphen/>
              <w:t>можностью (годовщина создания фирмы, откры</w:t>
            </w:r>
            <w:r>
              <w:rPr>
                <w:sz w:val="24"/>
              </w:rPr>
              <w:softHyphen/>
              <w:t>тие нового филиала и т.п.);</w:t>
            </w:r>
          </w:p>
          <w:p w:rsidR="005F0FB6" w:rsidRDefault="006D4444">
            <w:pPr>
              <w:numPr>
                <w:ilvl w:val="0"/>
                <w:numId w:val="3"/>
              </w:numPr>
              <w:suppressAutoHyphens/>
              <w:ind w:right="-1"/>
              <w:rPr>
                <w:sz w:val="24"/>
              </w:rPr>
            </w:pPr>
            <w:r>
              <w:rPr>
                <w:sz w:val="24"/>
              </w:rPr>
              <w:t>Поддержать рекламную ком</w:t>
            </w:r>
            <w:bookmarkStart w:id="14" w:name="OCRUncertain035"/>
            <w:r>
              <w:rPr>
                <w:sz w:val="24"/>
              </w:rPr>
              <w:t>п</w:t>
            </w:r>
            <w:bookmarkEnd w:id="14"/>
            <w:r>
              <w:rPr>
                <w:sz w:val="24"/>
              </w:rPr>
              <w:t>анию.</w:t>
            </w:r>
          </w:p>
        </w:tc>
      </w:tr>
    </w:tbl>
    <w:p w:rsidR="005F0FB6" w:rsidRDefault="005F0FB6">
      <w:pPr>
        <w:suppressAutoHyphens/>
        <w:ind w:right="-1" w:firstLine="709"/>
        <w:jc w:val="both"/>
        <w:rPr>
          <w:sz w:val="24"/>
        </w:rPr>
      </w:pPr>
    </w:p>
    <w:p w:rsidR="005F0FB6" w:rsidRDefault="006D4444">
      <w:pPr>
        <w:suppressAutoHyphens/>
        <w:ind w:right="-1" w:firstLine="709"/>
        <w:jc w:val="both"/>
        <w:rPr>
          <w:sz w:val="24"/>
        </w:rPr>
      </w:pPr>
      <w:r>
        <w:rPr>
          <w:sz w:val="24"/>
        </w:rPr>
        <w:t>Продавец не должен быть обойден вниманием производителя, так как от его способностей и умения продать товар зависит успех предприятия.</w:t>
      </w:r>
    </w:p>
    <w:p w:rsidR="005F0FB6" w:rsidRDefault="006D4444">
      <w:pPr>
        <w:suppressAutoHyphens/>
        <w:ind w:right="-1" w:firstLine="709"/>
        <w:jc w:val="both"/>
        <w:rPr>
          <w:b/>
          <w:sz w:val="24"/>
        </w:rPr>
      </w:pPr>
      <w:r>
        <w:rPr>
          <w:b/>
          <w:sz w:val="24"/>
        </w:rPr>
        <w:t>Цель стимулирования продавца</w:t>
      </w:r>
      <w:r>
        <w:rPr>
          <w:b/>
          <w:noProof/>
          <w:sz w:val="24"/>
        </w:rPr>
        <w:t xml:space="preserve"> - </w:t>
      </w:r>
      <w:r>
        <w:rPr>
          <w:b/>
          <w:sz w:val="24"/>
        </w:rPr>
        <w:t>превратить инертного и безразлич</w:t>
      </w:r>
      <w:r>
        <w:rPr>
          <w:b/>
          <w:sz w:val="24"/>
        </w:rPr>
        <w:softHyphen/>
        <w:t>ного к товару продавца в энтузиас</w:t>
      </w:r>
      <w:r>
        <w:rPr>
          <w:b/>
          <w:sz w:val="24"/>
        </w:rPr>
        <w:softHyphen/>
        <w:t>та.</w:t>
      </w:r>
    </w:p>
    <w:p w:rsidR="005F0FB6" w:rsidRDefault="006D4444">
      <w:pPr>
        <w:suppressAutoHyphens/>
        <w:ind w:right="-1" w:firstLine="709"/>
        <w:jc w:val="both"/>
        <w:rPr>
          <w:sz w:val="24"/>
        </w:rPr>
      </w:pPr>
      <w:r>
        <w:rPr>
          <w:sz w:val="24"/>
        </w:rPr>
        <w:t>Торговый посредник, являясь зве</w:t>
      </w:r>
      <w:r>
        <w:rPr>
          <w:sz w:val="24"/>
        </w:rPr>
        <w:softHyphen/>
        <w:t>ном между производителем и потре</w:t>
      </w:r>
      <w:r>
        <w:rPr>
          <w:sz w:val="24"/>
        </w:rPr>
        <w:softHyphen/>
        <w:t>бителем, представляет собой специ</w:t>
      </w:r>
      <w:r>
        <w:rPr>
          <w:sz w:val="24"/>
        </w:rPr>
        <w:softHyphen/>
        <w:t>фический объект стимулирования,  вы</w:t>
      </w:r>
      <w:r>
        <w:rPr>
          <w:sz w:val="24"/>
        </w:rPr>
        <w:softHyphen/>
        <w:t>полняющий регулирующие функции.</w:t>
      </w:r>
    </w:p>
    <w:p w:rsidR="005F0FB6" w:rsidRDefault="006D4444">
      <w:pPr>
        <w:suppressAutoHyphens/>
        <w:ind w:right="-1" w:firstLine="709"/>
        <w:jc w:val="both"/>
        <w:rPr>
          <w:sz w:val="24"/>
        </w:rPr>
      </w:pPr>
      <w:r>
        <w:rPr>
          <w:sz w:val="24"/>
        </w:rPr>
        <w:t>При этом цели стимулирования мо</w:t>
      </w:r>
      <w:r>
        <w:rPr>
          <w:sz w:val="24"/>
        </w:rPr>
        <w:softHyphen/>
        <w:t>гут быть различными:</w:t>
      </w:r>
    </w:p>
    <w:p w:rsidR="005F0FB6" w:rsidRDefault="006D4444">
      <w:pPr>
        <w:suppressAutoHyphens/>
        <w:ind w:right="-1" w:firstLine="709"/>
        <w:jc w:val="both"/>
        <w:rPr>
          <w:sz w:val="24"/>
        </w:rPr>
      </w:pPr>
      <w:r>
        <w:rPr>
          <w:noProof/>
          <w:sz w:val="24"/>
        </w:rPr>
        <w:t>-</w:t>
      </w:r>
      <w:r>
        <w:rPr>
          <w:sz w:val="24"/>
        </w:rPr>
        <w:t xml:space="preserve"> придать товару определенный имидж, чтобы сделать его легко узна</w:t>
      </w:r>
      <w:r>
        <w:rPr>
          <w:sz w:val="24"/>
        </w:rPr>
        <w:softHyphen/>
        <w:t>ваемым;</w:t>
      </w:r>
    </w:p>
    <w:p w:rsidR="005F0FB6" w:rsidRDefault="006D4444">
      <w:pPr>
        <w:suppressAutoHyphens/>
        <w:ind w:right="-1" w:firstLine="709"/>
        <w:jc w:val="both"/>
        <w:rPr>
          <w:sz w:val="24"/>
        </w:rPr>
      </w:pPr>
      <w:r>
        <w:rPr>
          <w:noProof/>
          <w:sz w:val="24"/>
        </w:rPr>
        <w:t>-</w:t>
      </w:r>
      <w:r>
        <w:rPr>
          <w:sz w:val="24"/>
        </w:rPr>
        <w:t xml:space="preserve"> увеличить количество товара, по</w:t>
      </w:r>
      <w:r>
        <w:rPr>
          <w:sz w:val="24"/>
        </w:rPr>
        <w:softHyphen/>
        <w:t>ступающего в торговую сеть;</w:t>
      </w:r>
    </w:p>
    <w:p w:rsidR="005F0FB6" w:rsidRDefault="006D4444">
      <w:pPr>
        <w:numPr>
          <w:ilvl w:val="0"/>
          <w:numId w:val="9"/>
        </w:numPr>
        <w:suppressAutoHyphens/>
        <w:ind w:right="-1"/>
        <w:jc w:val="both"/>
        <w:rPr>
          <w:sz w:val="24"/>
        </w:rPr>
      </w:pPr>
      <w:r>
        <w:rPr>
          <w:sz w:val="24"/>
        </w:rPr>
        <w:t>повысить заинтересованность по</w:t>
      </w:r>
      <w:r>
        <w:rPr>
          <w:sz w:val="24"/>
        </w:rPr>
        <w:softHyphen/>
        <w:t xml:space="preserve">средника в активном сбыте той или иной марки товара. </w:t>
      </w:r>
    </w:p>
    <w:p w:rsidR="005F0FB6" w:rsidRDefault="005F0FB6">
      <w:pPr>
        <w:suppressAutoHyphens/>
        <w:ind w:left="709" w:right="-1"/>
        <w:jc w:val="both"/>
        <w:rPr>
          <w:sz w:val="24"/>
        </w:rPr>
      </w:pPr>
    </w:p>
    <w:p w:rsidR="005F0FB6" w:rsidRDefault="006D4444">
      <w:pPr>
        <w:suppressAutoHyphens/>
        <w:ind w:right="-1" w:firstLine="709"/>
        <w:jc w:val="both"/>
        <w:rPr>
          <w:sz w:val="24"/>
        </w:rPr>
      </w:pPr>
      <w:r>
        <w:rPr>
          <w:b/>
          <w:sz w:val="24"/>
        </w:rPr>
        <w:t>Цели стимулирования сбыта фирмы "Пробюро" на следующий год</w:t>
      </w:r>
      <w:r>
        <w:rPr>
          <w:sz w:val="24"/>
        </w:rPr>
        <w:t>:</w:t>
      </w:r>
    </w:p>
    <w:p w:rsidR="005F0FB6" w:rsidRDefault="006D4444">
      <w:pPr>
        <w:numPr>
          <w:ilvl w:val="0"/>
          <w:numId w:val="8"/>
        </w:numPr>
        <w:tabs>
          <w:tab w:val="clear" w:pos="360"/>
          <w:tab w:val="num" w:pos="1069"/>
          <w:tab w:val="num" w:pos="1189"/>
        </w:tabs>
        <w:suppressAutoHyphens/>
        <w:ind w:left="1069" w:right="-1"/>
        <w:jc w:val="both"/>
        <w:rPr>
          <w:sz w:val="24"/>
        </w:rPr>
      </w:pPr>
      <w:r>
        <w:rPr>
          <w:sz w:val="24"/>
        </w:rPr>
        <w:t>Увеличить число потребителей в специальных магазинах (непосредственно от предприятия) открытых в прошлом году.</w:t>
      </w:r>
    </w:p>
    <w:p w:rsidR="005F0FB6" w:rsidRDefault="006D4444">
      <w:pPr>
        <w:numPr>
          <w:ilvl w:val="0"/>
          <w:numId w:val="8"/>
        </w:numPr>
        <w:tabs>
          <w:tab w:val="clear" w:pos="360"/>
          <w:tab w:val="num" w:pos="1069"/>
          <w:tab w:val="num" w:pos="1189"/>
        </w:tabs>
        <w:suppressAutoHyphens/>
        <w:ind w:left="1069" w:right="-1"/>
        <w:jc w:val="both"/>
        <w:rPr>
          <w:sz w:val="24"/>
        </w:rPr>
      </w:pPr>
      <w:r>
        <w:rPr>
          <w:sz w:val="24"/>
        </w:rPr>
        <w:t>Оказать противодействие возникшему конкуренту по производству тетрадей фирме "Полиграфика".</w:t>
      </w:r>
    </w:p>
    <w:p w:rsidR="005F0FB6" w:rsidRDefault="006D4444">
      <w:pPr>
        <w:numPr>
          <w:ilvl w:val="0"/>
          <w:numId w:val="8"/>
        </w:numPr>
        <w:tabs>
          <w:tab w:val="clear" w:pos="360"/>
          <w:tab w:val="num" w:pos="1069"/>
          <w:tab w:val="num" w:pos="1189"/>
        </w:tabs>
        <w:suppressAutoHyphens/>
        <w:ind w:left="1069" w:right="-1"/>
        <w:jc w:val="both"/>
        <w:rPr>
          <w:sz w:val="24"/>
        </w:rPr>
      </w:pPr>
      <w:r>
        <w:rPr>
          <w:sz w:val="24"/>
        </w:rPr>
        <w:t>Избавиться от излишних запасов школьных принадлежностей накопившихся на складе фирмы.</w:t>
      </w:r>
    </w:p>
    <w:p w:rsidR="005F0FB6" w:rsidRDefault="006D4444">
      <w:pPr>
        <w:numPr>
          <w:ilvl w:val="0"/>
          <w:numId w:val="8"/>
        </w:numPr>
        <w:tabs>
          <w:tab w:val="clear" w:pos="360"/>
          <w:tab w:val="num" w:pos="1069"/>
          <w:tab w:val="num" w:pos="1189"/>
        </w:tabs>
        <w:suppressAutoHyphens/>
        <w:ind w:left="1069" w:right="-1"/>
        <w:jc w:val="both"/>
        <w:rPr>
          <w:sz w:val="24"/>
        </w:rPr>
      </w:pPr>
      <w:r>
        <w:rPr>
          <w:sz w:val="24"/>
        </w:rPr>
        <w:t>Извлечь выгоду из ежегодных праздников.</w:t>
      </w:r>
    </w:p>
    <w:p w:rsidR="005F0FB6" w:rsidRDefault="006D4444">
      <w:pPr>
        <w:numPr>
          <w:ilvl w:val="0"/>
          <w:numId w:val="8"/>
        </w:numPr>
        <w:tabs>
          <w:tab w:val="clear" w:pos="360"/>
          <w:tab w:val="num" w:pos="1069"/>
          <w:tab w:val="num" w:pos="1189"/>
        </w:tabs>
        <w:suppressAutoHyphens/>
        <w:ind w:left="1069" w:right="-1"/>
        <w:jc w:val="both"/>
        <w:rPr>
          <w:sz w:val="24"/>
        </w:rPr>
      </w:pPr>
      <w:r>
        <w:rPr>
          <w:sz w:val="24"/>
        </w:rPr>
        <w:t xml:space="preserve">Повысить заинтересованность посредников (продавцов) в активном сбыте товаров именно нашей фирмы "Пробюро". </w:t>
      </w:r>
    </w:p>
    <w:p w:rsidR="005F0FB6" w:rsidRDefault="005F0FB6">
      <w:pPr>
        <w:ind w:right="-1" w:firstLine="709"/>
        <w:jc w:val="both"/>
        <w:rPr>
          <w:sz w:val="24"/>
        </w:rPr>
      </w:pPr>
    </w:p>
    <w:p w:rsidR="005F0FB6" w:rsidRDefault="005F0FB6">
      <w:pPr>
        <w:ind w:right="-1" w:firstLine="709"/>
        <w:jc w:val="both"/>
        <w:rPr>
          <w:sz w:val="24"/>
        </w:rPr>
      </w:pPr>
    </w:p>
    <w:p w:rsidR="005F0FB6" w:rsidRDefault="006D4444">
      <w:pPr>
        <w:suppressAutoHyphens/>
        <w:ind w:right="-1" w:firstLine="709"/>
        <w:jc w:val="center"/>
        <w:rPr>
          <w:b/>
          <w:sz w:val="28"/>
        </w:rPr>
      </w:pPr>
      <w:r>
        <w:rPr>
          <w:b/>
          <w:sz w:val="28"/>
        </w:rPr>
        <w:t>5. ИСХОДНАЯ СИТУАЦИЯ.</w:t>
      </w:r>
    </w:p>
    <w:p w:rsidR="005F0FB6" w:rsidRDefault="005F0FB6">
      <w:pPr>
        <w:suppressAutoHyphens/>
        <w:ind w:right="-1" w:firstLine="709"/>
        <w:jc w:val="center"/>
        <w:rPr>
          <w:b/>
          <w:sz w:val="24"/>
        </w:rPr>
      </w:pPr>
    </w:p>
    <w:p w:rsidR="005F0FB6" w:rsidRDefault="005F0FB6">
      <w:pPr>
        <w:suppressAutoHyphens/>
        <w:ind w:left="1134" w:right="-567" w:firstLine="709"/>
        <w:jc w:val="both"/>
        <w:rPr>
          <w:sz w:val="24"/>
        </w:rPr>
      </w:pPr>
    </w:p>
    <w:p w:rsidR="005F0FB6" w:rsidRDefault="006D4444">
      <w:pPr>
        <w:suppressAutoHyphens/>
        <w:ind w:right="-1" w:firstLine="709"/>
        <w:jc w:val="both"/>
        <w:rPr>
          <w:sz w:val="24"/>
        </w:rPr>
      </w:pPr>
      <w:r>
        <w:rPr>
          <w:sz w:val="24"/>
        </w:rPr>
        <w:t>На сегодняшний день по оценкам разных специалистов кон</w:t>
      </w:r>
      <w:r>
        <w:rPr>
          <w:sz w:val="24"/>
        </w:rPr>
        <w:softHyphen/>
        <w:t>солидированный оборот рынка кан</w:t>
      </w:r>
      <w:r>
        <w:rPr>
          <w:sz w:val="24"/>
        </w:rPr>
        <w:softHyphen/>
        <w:t>целярских товаров составляет в Рос</w:t>
      </w:r>
      <w:r>
        <w:rPr>
          <w:sz w:val="24"/>
        </w:rPr>
        <w:softHyphen/>
        <w:t>сии от</w:t>
      </w:r>
      <w:r>
        <w:rPr>
          <w:noProof/>
          <w:sz w:val="24"/>
        </w:rPr>
        <w:t xml:space="preserve"> 600</w:t>
      </w:r>
      <w:r>
        <w:rPr>
          <w:sz w:val="24"/>
        </w:rPr>
        <w:t xml:space="preserve"> миллионов до</w:t>
      </w:r>
      <w:r>
        <w:rPr>
          <w:noProof/>
          <w:sz w:val="24"/>
        </w:rPr>
        <w:t xml:space="preserve"> 1</w:t>
      </w:r>
      <w:r>
        <w:rPr>
          <w:sz w:val="24"/>
        </w:rPr>
        <w:t xml:space="preserve"> миллиар</w:t>
      </w:r>
      <w:r>
        <w:rPr>
          <w:sz w:val="24"/>
        </w:rPr>
        <w:softHyphen/>
        <w:t>да долларов в год, отдельные специ</w:t>
      </w:r>
      <w:r>
        <w:rPr>
          <w:sz w:val="24"/>
        </w:rPr>
        <w:softHyphen/>
        <w:t>алисты считают, что до</w:t>
      </w:r>
      <w:r>
        <w:rPr>
          <w:noProof/>
          <w:sz w:val="24"/>
        </w:rPr>
        <w:t xml:space="preserve"> 3</w:t>
      </w:r>
      <w:r>
        <w:rPr>
          <w:sz w:val="24"/>
        </w:rPr>
        <w:t xml:space="preserve"> млрд. дол</w:t>
      </w:r>
      <w:r>
        <w:rPr>
          <w:sz w:val="24"/>
        </w:rPr>
        <w:softHyphen/>
        <w:t xml:space="preserve">ларов. </w:t>
      </w:r>
    </w:p>
    <w:p w:rsidR="005F0FB6" w:rsidRDefault="006D4444">
      <w:pPr>
        <w:suppressAutoHyphens/>
        <w:ind w:right="-1" w:firstLine="709"/>
        <w:jc w:val="both"/>
        <w:rPr>
          <w:sz w:val="24"/>
        </w:rPr>
      </w:pPr>
      <w:r>
        <w:rPr>
          <w:sz w:val="24"/>
        </w:rPr>
        <w:t>В эти годы постоянно увеличивается число компаний, занимающихся кан</w:t>
      </w:r>
      <w:r>
        <w:rPr>
          <w:sz w:val="24"/>
        </w:rPr>
        <w:softHyphen/>
        <w:t>целярским бизнесом. Только в Санкт-Петербурге их зафиксировано более</w:t>
      </w:r>
      <w:r>
        <w:rPr>
          <w:noProof/>
          <w:sz w:val="24"/>
        </w:rPr>
        <w:t xml:space="preserve"> 300,</w:t>
      </w:r>
      <w:r>
        <w:rPr>
          <w:sz w:val="24"/>
        </w:rPr>
        <w:t xml:space="preserve"> в це</w:t>
      </w:r>
      <w:r>
        <w:rPr>
          <w:sz w:val="24"/>
        </w:rPr>
        <w:softHyphen/>
        <w:t>лом же на рынке совершают опера</w:t>
      </w:r>
      <w:r>
        <w:rPr>
          <w:sz w:val="24"/>
        </w:rPr>
        <w:softHyphen/>
        <w:t>ции до</w:t>
      </w:r>
      <w:r>
        <w:rPr>
          <w:noProof/>
          <w:sz w:val="24"/>
        </w:rPr>
        <w:t xml:space="preserve"> 2,5-3,0</w:t>
      </w:r>
      <w:r>
        <w:rPr>
          <w:sz w:val="24"/>
        </w:rPr>
        <w:t xml:space="preserve"> тысяч фигурантов, с учетом розничной торговли</w:t>
      </w:r>
      <w:r>
        <w:rPr>
          <w:noProof/>
          <w:sz w:val="24"/>
        </w:rPr>
        <w:t xml:space="preserve"> -</w:t>
      </w:r>
      <w:r>
        <w:rPr>
          <w:sz w:val="24"/>
        </w:rPr>
        <w:t xml:space="preserve"> до</w:t>
      </w:r>
      <w:r>
        <w:rPr>
          <w:noProof/>
          <w:sz w:val="24"/>
        </w:rPr>
        <w:t xml:space="preserve"> 10 </w:t>
      </w:r>
      <w:r>
        <w:rPr>
          <w:sz w:val="24"/>
        </w:rPr>
        <w:t>тысяч. Но так как рынок еще до конца не сформирован, не отлажены рабо</w:t>
      </w:r>
      <w:r>
        <w:rPr>
          <w:sz w:val="24"/>
        </w:rPr>
        <w:softHyphen/>
        <w:t>чие системы распределения товара, то до конечного потребителя, осо</w:t>
      </w:r>
      <w:r>
        <w:rPr>
          <w:sz w:val="24"/>
        </w:rPr>
        <w:softHyphen/>
        <w:t xml:space="preserve">бенно регионального, качественная продукция либо не доходит вовсе, либо доходит с маржей в цене до </w:t>
      </w:r>
      <w:r>
        <w:rPr>
          <w:noProof/>
          <w:sz w:val="24"/>
        </w:rPr>
        <w:t xml:space="preserve">300 </w:t>
      </w:r>
      <w:r>
        <w:rPr>
          <w:sz w:val="24"/>
        </w:rPr>
        <w:t xml:space="preserve"> процентов. Все это тормозит становление нормальных рыночных отношений. К тому же не обходится без «челноков» и «рыночников». Доля их бизнеса в различных регионах России составляет</w:t>
      </w:r>
      <w:r>
        <w:rPr>
          <w:noProof/>
          <w:sz w:val="24"/>
        </w:rPr>
        <w:t xml:space="preserve"> 30-40</w:t>
      </w:r>
      <w:r>
        <w:rPr>
          <w:sz w:val="24"/>
        </w:rPr>
        <w:t xml:space="preserve"> процентов оборота. Опасность, исходящая от стихийного импорта, на самом деле серьезней, чем это может показать</w:t>
      </w:r>
      <w:r>
        <w:rPr>
          <w:sz w:val="24"/>
        </w:rPr>
        <w:softHyphen/>
        <w:t>ся на первый взгляд. Зачастую на рынок поступает не сертифицированная и даже вредная для здоровья продукция.</w:t>
      </w:r>
    </w:p>
    <w:p w:rsidR="005F0FB6" w:rsidRDefault="006D4444">
      <w:pPr>
        <w:suppressAutoHyphens/>
        <w:ind w:right="-1" w:firstLine="709"/>
        <w:jc w:val="both"/>
        <w:rPr>
          <w:sz w:val="24"/>
        </w:rPr>
      </w:pPr>
      <w:r>
        <w:rPr>
          <w:sz w:val="24"/>
        </w:rPr>
        <w:t>И все же большая часть рынка</w:t>
      </w:r>
      <w:r>
        <w:rPr>
          <w:noProof/>
          <w:sz w:val="24"/>
        </w:rPr>
        <w:t xml:space="preserve"> (70-80</w:t>
      </w:r>
      <w:r>
        <w:rPr>
          <w:sz w:val="24"/>
        </w:rPr>
        <w:t xml:space="preserve"> процентов) принадлежит сегодня двум десяткам крупнейших петербургских фирм. Одной из таких фирм и является фирма "Пробюро". В ряду наших основных конкурентов стоят такие фирмы как "Бридж", "Дрофа" и "Полиграфика".</w:t>
      </w:r>
    </w:p>
    <w:p w:rsidR="005F0FB6" w:rsidRDefault="006D4444">
      <w:pPr>
        <w:suppressAutoHyphens/>
        <w:ind w:right="-1" w:firstLine="709"/>
        <w:jc w:val="both"/>
        <w:rPr>
          <w:sz w:val="24"/>
        </w:rPr>
      </w:pPr>
      <w:r>
        <w:rPr>
          <w:sz w:val="24"/>
        </w:rPr>
        <w:t xml:space="preserve">Если в начале прошлого года фирма "Пробюро" владела 80% долей рынка школьных тетрадей, то в конце года  фирма "Полиграфика" выпустила новые тетради которые не по качеству не по цене  не уступают тетрадям фирмы "Пробюро". В результате этого уменьшился спрос на тетради нашей фирмы, и образовались излишние запасы  на складе. С целью укрепления позиций на рынке канцелярских товаров были открыты ряд специализированных магазинов, где продавались товары без торговой наценки. </w:t>
      </w:r>
    </w:p>
    <w:p w:rsidR="005F0FB6" w:rsidRDefault="005F0FB6">
      <w:pPr>
        <w:suppressAutoHyphens/>
        <w:ind w:right="-1" w:firstLine="709"/>
        <w:jc w:val="both"/>
        <w:rPr>
          <w:sz w:val="24"/>
        </w:rPr>
      </w:pPr>
    </w:p>
    <w:p w:rsidR="005F0FB6" w:rsidRDefault="005F0FB6">
      <w:pPr>
        <w:suppressAutoHyphens/>
        <w:ind w:right="-1" w:firstLine="709"/>
        <w:jc w:val="both"/>
        <w:rPr>
          <w:sz w:val="24"/>
        </w:rPr>
      </w:pPr>
    </w:p>
    <w:p w:rsidR="005F0FB6" w:rsidRDefault="005F0FB6">
      <w:pPr>
        <w:suppressAutoHyphens/>
        <w:ind w:right="-1" w:firstLine="709"/>
        <w:jc w:val="both"/>
        <w:rPr>
          <w:sz w:val="24"/>
        </w:rPr>
      </w:pPr>
    </w:p>
    <w:p w:rsidR="005F0FB6" w:rsidRDefault="005F0FB6">
      <w:pPr>
        <w:suppressAutoHyphens/>
        <w:ind w:right="-1" w:firstLine="709"/>
        <w:jc w:val="both"/>
        <w:rPr>
          <w:sz w:val="24"/>
        </w:rPr>
      </w:pPr>
    </w:p>
    <w:p w:rsidR="005F0FB6" w:rsidRDefault="005F0FB6">
      <w:pPr>
        <w:suppressAutoHyphens/>
        <w:ind w:right="-1" w:firstLine="709"/>
        <w:jc w:val="center"/>
        <w:rPr>
          <w:b/>
          <w:sz w:val="24"/>
        </w:rPr>
      </w:pPr>
    </w:p>
    <w:p w:rsidR="005F0FB6" w:rsidRDefault="005F0FB6">
      <w:pPr>
        <w:suppressAutoHyphens/>
        <w:ind w:right="-1" w:firstLine="709"/>
        <w:jc w:val="center"/>
        <w:rPr>
          <w:b/>
          <w:sz w:val="24"/>
        </w:rPr>
      </w:pPr>
    </w:p>
    <w:p w:rsidR="005F0FB6" w:rsidRDefault="005F0FB6">
      <w:pPr>
        <w:suppressAutoHyphens/>
        <w:ind w:right="-1" w:firstLine="709"/>
        <w:jc w:val="center"/>
        <w:rPr>
          <w:b/>
          <w:sz w:val="24"/>
        </w:rPr>
      </w:pPr>
    </w:p>
    <w:p w:rsidR="005F0FB6" w:rsidRDefault="005F0FB6">
      <w:pPr>
        <w:suppressAutoHyphens/>
        <w:ind w:right="-1" w:firstLine="709"/>
        <w:jc w:val="center"/>
        <w:rPr>
          <w:b/>
          <w:sz w:val="24"/>
        </w:rPr>
      </w:pPr>
    </w:p>
    <w:p w:rsidR="005F0FB6" w:rsidRDefault="006D4444">
      <w:pPr>
        <w:suppressAutoHyphens/>
        <w:ind w:right="-1" w:firstLine="709"/>
        <w:jc w:val="center"/>
        <w:rPr>
          <w:b/>
          <w:sz w:val="28"/>
        </w:rPr>
      </w:pPr>
      <w:r>
        <w:rPr>
          <w:b/>
          <w:sz w:val="28"/>
        </w:rPr>
        <w:t>6. СРЕДСТВА СТИМУЛИРОВАНИЯ СБЫТА.</w:t>
      </w:r>
    </w:p>
    <w:p w:rsidR="005F0FB6" w:rsidRDefault="005F0FB6">
      <w:pPr>
        <w:suppressAutoHyphens/>
        <w:ind w:right="-1" w:firstLine="709"/>
        <w:jc w:val="center"/>
        <w:rPr>
          <w:b/>
          <w:sz w:val="24"/>
        </w:rPr>
      </w:pPr>
    </w:p>
    <w:p w:rsidR="005F0FB6" w:rsidRDefault="006D4444">
      <w:pPr>
        <w:suppressAutoHyphens/>
        <w:ind w:right="-1" w:firstLine="709"/>
        <w:jc w:val="both"/>
        <w:rPr>
          <w:sz w:val="24"/>
        </w:rPr>
      </w:pPr>
      <w:r>
        <w:rPr>
          <w:sz w:val="24"/>
        </w:rPr>
        <w:t>Выбор средств стимулирования за</w:t>
      </w:r>
      <w:r>
        <w:rPr>
          <w:sz w:val="24"/>
        </w:rPr>
        <w:softHyphen/>
        <w:t>висит от поставленных целей. Все средства можно объединить в три большие группы:</w:t>
      </w:r>
    </w:p>
    <w:p w:rsidR="005F0FB6" w:rsidRDefault="006D4444">
      <w:pPr>
        <w:suppressAutoHyphens/>
        <w:ind w:right="-1" w:firstLine="709"/>
        <w:jc w:val="both"/>
        <w:rPr>
          <w:b/>
          <w:sz w:val="24"/>
        </w:rPr>
      </w:pPr>
      <w:r>
        <w:rPr>
          <w:b/>
          <w:noProof/>
          <w:sz w:val="24"/>
        </w:rPr>
        <w:t>-</w:t>
      </w:r>
      <w:r>
        <w:rPr>
          <w:b/>
          <w:sz w:val="24"/>
        </w:rPr>
        <w:t xml:space="preserve"> ценовое стимулирование (продажа по сниженным ценам, льготные ку</w:t>
      </w:r>
      <w:r>
        <w:rPr>
          <w:b/>
          <w:sz w:val="24"/>
        </w:rPr>
        <w:softHyphen/>
        <w:t>поны, дающие право на скидку);</w:t>
      </w:r>
    </w:p>
    <w:p w:rsidR="005F0FB6" w:rsidRDefault="006D4444">
      <w:pPr>
        <w:suppressAutoHyphens/>
        <w:ind w:right="-1" w:firstLine="709"/>
        <w:jc w:val="both"/>
        <w:rPr>
          <w:b/>
          <w:sz w:val="24"/>
        </w:rPr>
      </w:pPr>
      <w:r>
        <w:rPr>
          <w:b/>
          <w:noProof/>
          <w:sz w:val="24"/>
        </w:rPr>
        <w:t>-</w:t>
      </w:r>
      <w:r>
        <w:rPr>
          <w:b/>
          <w:sz w:val="24"/>
        </w:rPr>
        <w:t xml:space="preserve"> предложения в натуральной форме (премии, образцы товара);</w:t>
      </w:r>
    </w:p>
    <w:p w:rsidR="005F0FB6" w:rsidRDefault="006D4444">
      <w:pPr>
        <w:suppressAutoHyphens/>
        <w:ind w:right="-1" w:firstLine="709"/>
        <w:jc w:val="both"/>
        <w:rPr>
          <w:b/>
          <w:sz w:val="24"/>
        </w:rPr>
      </w:pPr>
      <w:r>
        <w:rPr>
          <w:b/>
          <w:noProof/>
          <w:sz w:val="24"/>
        </w:rPr>
        <w:t>-</w:t>
      </w:r>
      <w:r>
        <w:rPr>
          <w:b/>
          <w:sz w:val="24"/>
        </w:rPr>
        <w:t xml:space="preserve"> активное предложение (конкур</w:t>
      </w:r>
      <w:r>
        <w:rPr>
          <w:b/>
          <w:sz w:val="24"/>
        </w:rPr>
        <w:softHyphen/>
        <w:t>сы покупателей, игры, лотереи).</w:t>
      </w:r>
    </w:p>
    <w:p w:rsidR="005F0FB6" w:rsidRDefault="006D4444">
      <w:pPr>
        <w:suppressAutoHyphens/>
        <w:ind w:right="-1" w:firstLine="709"/>
        <w:jc w:val="both"/>
        <w:rPr>
          <w:noProof/>
          <w:sz w:val="24"/>
        </w:rPr>
      </w:pPr>
      <w:r>
        <w:rPr>
          <w:sz w:val="24"/>
        </w:rPr>
        <w:t>Основные средства стимулирова</w:t>
      </w:r>
      <w:r>
        <w:rPr>
          <w:sz w:val="24"/>
        </w:rPr>
        <w:softHyphen/>
        <w:t>ния можно объединить в соответствии с объектом воздействия</w:t>
      </w:r>
      <w:r>
        <w:rPr>
          <w:b/>
          <w:noProof/>
          <w:sz w:val="24"/>
        </w:rPr>
        <w:t>.</w:t>
      </w:r>
    </w:p>
    <w:p w:rsidR="005F0FB6" w:rsidRDefault="006D4444">
      <w:pPr>
        <w:suppressAutoHyphens/>
        <w:ind w:right="-1" w:firstLine="709"/>
        <w:jc w:val="both"/>
        <w:rPr>
          <w:sz w:val="24"/>
        </w:rPr>
      </w:pPr>
      <w:r>
        <w:rPr>
          <w:sz w:val="24"/>
        </w:rPr>
        <w:t xml:space="preserve">Применительно к торговой точке различные виды стимулирования можно </w:t>
      </w:r>
      <w:bookmarkStart w:id="15" w:name="OCRUncertain002"/>
      <w:r>
        <w:rPr>
          <w:sz w:val="24"/>
        </w:rPr>
        <w:t>классифицировать</w:t>
      </w:r>
      <w:bookmarkEnd w:id="15"/>
      <w:r>
        <w:rPr>
          <w:sz w:val="24"/>
        </w:rPr>
        <w:t xml:space="preserve"> по их про</w:t>
      </w:r>
      <w:r>
        <w:rPr>
          <w:sz w:val="24"/>
        </w:rPr>
        <w:softHyphen/>
        <w:t>исхождению и воздействию на клиен</w:t>
      </w:r>
      <w:r>
        <w:rPr>
          <w:sz w:val="24"/>
        </w:rPr>
        <w:softHyphen/>
        <w:t>тов:</w:t>
      </w:r>
    </w:p>
    <w:p w:rsidR="005F0FB6" w:rsidRDefault="006D4444">
      <w:pPr>
        <w:suppressAutoHyphens/>
        <w:ind w:right="-1" w:firstLine="709"/>
        <w:jc w:val="both"/>
        <w:rPr>
          <w:b/>
          <w:sz w:val="24"/>
        </w:rPr>
      </w:pPr>
      <w:r>
        <w:rPr>
          <w:b/>
          <w:noProof/>
          <w:sz w:val="24"/>
        </w:rPr>
        <w:t>•</w:t>
      </w:r>
      <w:r>
        <w:rPr>
          <w:b/>
          <w:sz w:val="24"/>
        </w:rPr>
        <w:t xml:space="preserve"> Общее стимулирование. При</w:t>
      </w:r>
      <w:r>
        <w:rPr>
          <w:b/>
          <w:sz w:val="24"/>
        </w:rPr>
        <w:softHyphen/>
        <w:t>меняется на месте продажи. Слу</w:t>
      </w:r>
      <w:r>
        <w:rPr>
          <w:b/>
          <w:sz w:val="24"/>
        </w:rPr>
        <w:softHyphen/>
        <w:t>жит инструментом общего оживле</w:t>
      </w:r>
      <w:r>
        <w:rPr>
          <w:b/>
          <w:sz w:val="24"/>
        </w:rPr>
        <w:softHyphen/>
        <w:t>ния торговли.</w:t>
      </w:r>
    </w:p>
    <w:p w:rsidR="005F0FB6" w:rsidRDefault="006D4444">
      <w:pPr>
        <w:suppressAutoHyphens/>
        <w:ind w:right="-1" w:firstLine="709"/>
        <w:jc w:val="both"/>
        <w:rPr>
          <w:sz w:val="24"/>
        </w:rPr>
      </w:pPr>
      <w:r>
        <w:rPr>
          <w:sz w:val="24"/>
        </w:rPr>
        <w:t>Этот вид стимулирования одновре</w:t>
      </w:r>
      <w:r>
        <w:rPr>
          <w:sz w:val="24"/>
        </w:rPr>
        <w:softHyphen/>
        <w:t>менно объединяет продажу по сни</w:t>
      </w:r>
      <w:r>
        <w:rPr>
          <w:sz w:val="24"/>
        </w:rPr>
        <w:softHyphen/>
        <w:t>женным ценам, демонстрацию товара, дегустации, игры, использование ря</w:t>
      </w:r>
      <w:r>
        <w:rPr>
          <w:sz w:val="24"/>
        </w:rPr>
        <w:softHyphen/>
        <w:t>женых, праздничное убранство торго</w:t>
      </w:r>
      <w:r>
        <w:rPr>
          <w:sz w:val="24"/>
        </w:rPr>
        <w:softHyphen/>
        <w:t>вых залов, афиши, таблички с поясне</w:t>
      </w:r>
      <w:r>
        <w:rPr>
          <w:sz w:val="24"/>
        </w:rPr>
        <w:softHyphen/>
        <w:t>ниями, броские рекламные объявле</w:t>
      </w:r>
      <w:r>
        <w:rPr>
          <w:sz w:val="24"/>
        </w:rPr>
        <w:softHyphen/>
        <w:t>ния, а так же рекламную компанию в прессе (распространение листовок с купонами, дающими право на покупку со скидкой, вручение подарков в слу</w:t>
      </w:r>
      <w:r>
        <w:rPr>
          <w:sz w:val="24"/>
        </w:rPr>
        <w:softHyphen/>
        <w:t>чае приобретения определенного ко</w:t>
      </w:r>
      <w:r>
        <w:rPr>
          <w:sz w:val="24"/>
        </w:rPr>
        <w:softHyphen/>
        <w:t>личества товара, конкурсы, игры).</w:t>
      </w:r>
    </w:p>
    <w:p w:rsidR="005F0FB6" w:rsidRDefault="006D4444">
      <w:pPr>
        <w:suppressAutoHyphens/>
        <w:ind w:right="-1" w:firstLine="709"/>
        <w:jc w:val="both"/>
        <w:rPr>
          <w:b/>
          <w:sz w:val="24"/>
        </w:rPr>
      </w:pPr>
      <w:r>
        <w:rPr>
          <w:b/>
          <w:noProof/>
          <w:sz w:val="24"/>
        </w:rPr>
        <w:t>•</w:t>
      </w:r>
      <w:r>
        <w:rPr>
          <w:b/>
          <w:sz w:val="24"/>
        </w:rPr>
        <w:t xml:space="preserve"> Избирательное стимулирова</w:t>
      </w:r>
      <w:r>
        <w:rPr>
          <w:b/>
          <w:sz w:val="24"/>
        </w:rPr>
        <w:softHyphen/>
        <w:t>ние</w:t>
      </w:r>
      <w:r>
        <w:rPr>
          <w:b/>
          <w:noProof/>
          <w:sz w:val="24"/>
        </w:rPr>
        <w:t xml:space="preserve"> -</w:t>
      </w:r>
      <w:r>
        <w:rPr>
          <w:b/>
          <w:sz w:val="24"/>
        </w:rPr>
        <w:t xml:space="preserve"> размещение товара вне мест общей выкладки на выгодной позиции.</w:t>
      </w:r>
    </w:p>
    <w:p w:rsidR="005F0FB6" w:rsidRDefault="006D4444">
      <w:pPr>
        <w:suppressAutoHyphens/>
        <w:ind w:right="-1" w:firstLine="709"/>
        <w:jc w:val="both"/>
        <w:rPr>
          <w:sz w:val="24"/>
        </w:rPr>
      </w:pPr>
      <w:r>
        <w:rPr>
          <w:sz w:val="24"/>
        </w:rPr>
        <w:t>Товар может быть сосредоточен так</w:t>
      </w:r>
      <w:r>
        <w:rPr>
          <w:sz w:val="24"/>
        </w:rPr>
        <w:softHyphen/>
        <w:t>же в каком-либо месте торгового зала, например, выставка-продажа товаров для школьников начальных классов.</w:t>
      </w:r>
    </w:p>
    <w:p w:rsidR="005F0FB6" w:rsidRDefault="006D4444">
      <w:pPr>
        <w:suppressAutoHyphens/>
        <w:ind w:right="-1" w:firstLine="709"/>
        <w:jc w:val="both"/>
        <w:rPr>
          <w:sz w:val="24"/>
        </w:rPr>
      </w:pPr>
      <w:r>
        <w:rPr>
          <w:sz w:val="24"/>
        </w:rPr>
        <w:t>Этот вид стимулирования включает также размещение товаров на вынос</w:t>
      </w:r>
      <w:r>
        <w:rPr>
          <w:sz w:val="24"/>
        </w:rPr>
        <w:softHyphen/>
        <w:t>ных лотках или в тележках, располо</w:t>
      </w:r>
      <w:r>
        <w:rPr>
          <w:sz w:val="24"/>
        </w:rPr>
        <w:softHyphen/>
        <w:t>женных в проходах или на пересече</w:t>
      </w:r>
      <w:r>
        <w:rPr>
          <w:sz w:val="24"/>
        </w:rPr>
        <w:softHyphen/>
        <w:t>нии торговых линий.</w:t>
      </w:r>
    </w:p>
    <w:p w:rsidR="005F0FB6" w:rsidRDefault="006D4444">
      <w:pPr>
        <w:suppressAutoHyphens/>
        <w:ind w:right="-1" w:firstLine="709"/>
        <w:jc w:val="both"/>
        <w:rPr>
          <w:sz w:val="24"/>
        </w:rPr>
      </w:pPr>
      <w:r>
        <w:rPr>
          <w:sz w:val="24"/>
        </w:rPr>
        <w:t>При этом реклама используется в меньшей степени. Используются толь</w:t>
      </w:r>
      <w:r>
        <w:rPr>
          <w:sz w:val="24"/>
        </w:rPr>
        <w:softHyphen/>
        <w:t>ко рекламные планшеты и указатели.</w:t>
      </w:r>
    </w:p>
    <w:p w:rsidR="005F0FB6" w:rsidRDefault="006D4444">
      <w:pPr>
        <w:suppressAutoHyphens/>
        <w:ind w:right="-1" w:firstLine="709"/>
        <w:jc w:val="both"/>
        <w:rPr>
          <w:b/>
          <w:sz w:val="24"/>
        </w:rPr>
      </w:pPr>
      <w:r>
        <w:rPr>
          <w:b/>
          <w:noProof/>
          <w:sz w:val="24"/>
        </w:rPr>
        <w:t>•</w:t>
      </w:r>
      <w:r>
        <w:rPr>
          <w:b/>
          <w:sz w:val="24"/>
        </w:rPr>
        <w:t xml:space="preserve"> Индивидуальное стимулирова</w:t>
      </w:r>
      <w:r>
        <w:rPr>
          <w:b/>
          <w:sz w:val="24"/>
        </w:rPr>
        <w:softHyphen/>
        <w:t>ние</w:t>
      </w:r>
      <w:r>
        <w:rPr>
          <w:b/>
          <w:noProof/>
          <w:sz w:val="24"/>
        </w:rPr>
        <w:t xml:space="preserve"> -</w:t>
      </w:r>
      <w:r>
        <w:rPr>
          <w:b/>
          <w:sz w:val="24"/>
        </w:rPr>
        <w:t xml:space="preserve"> осуществляется в местах об</w:t>
      </w:r>
      <w:r>
        <w:rPr>
          <w:b/>
          <w:sz w:val="24"/>
        </w:rPr>
        <w:softHyphen/>
        <w:t>щей экспозиции товаров и,  как пра</w:t>
      </w:r>
      <w:r>
        <w:rPr>
          <w:b/>
          <w:sz w:val="24"/>
        </w:rPr>
        <w:softHyphen/>
        <w:t>вило,  исходит от производителя.</w:t>
      </w:r>
    </w:p>
    <w:p w:rsidR="005F0FB6" w:rsidRDefault="006D4444">
      <w:pPr>
        <w:suppressAutoHyphens/>
        <w:ind w:right="-1" w:firstLine="709"/>
        <w:jc w:val="both"/>
        <w:rPr>
          <w:sz w:val="24"/>
        </w:rPr>
      </w:pPr>
      <w:r>
        <w:rPr>
          <w:sz w:val="24"/>
        </w:rPr>
        <w:t>Рекламная афиша, указатель, план</w:t>
      </w:r>
      <w:r>
        <w:rPr>
          <w:sz w:val="24"/>
        </w:rPr>
        <w:softHyphen/>
        <w:t>шеты, показывают, что в отношении определенного товара и группы това</w:t>
      </w:r>
      <w:r>
        <w:rPr>
          <w:sz w:val="24"/>
        </w:rPr>
        <w:softHyphen/>
        <w:t>ров осуществляется стимулирование в виде снижения цен, конкурсов, игр, премий.</w:t>
      </w:r>
    </w:p>
    <w:p w:rsidR="005F0FB6" w:rsidRDefault="006D4444">
      <w:pPr>
        <w:suppressAutoHyphens/>
        <w:ind w:right="-1" w:firstLine="709"/>
        <w:jc w:val="both"/>
        <w:rPr>
          <w:sz w:val="24"/>
        </w:rPr>
      </w:pPr>
      <w:r>
        <w:rPr>
          <w:sz w:val="24"/>
        </w:rPr>
        <w:t>Меры по стимулированию воспри</w:t>
      </w:r>
      <w:r>
        <w:rPr>
          <w:sz w:val="24"/>
        </w:rPr>
        <w:softHyphen/>
        <w:t>нимаются потребителем лишь в тот момент, когда он останавливается пе</w:t>
      </w:r>
      <w:r>
        <w:rPr>
          <w:sz w:val="24"/>
        </w:rPr>
        <w:softHyphen/>
        <w:t>ред магазинной полкой с конкурирую</w:t>
      </w:r>
      <w:r>
        <w:rPr>
          <w:sz w:val="24"/>
        </w:rPr>
        <w:softHyphen/>
        <w:t>щими товарами.</w:t>
      </w:r>
    </w:p>
    <w:p w:rsidR="005F0FB6" w:rsidRDefault="005F0FB6">
      <w:pPr>
        <w:suppressAutoHyphens/>
        <w:ind w:right="-1" w:firstLine="709"/>
        <w:jc w:val="both"/>
        <w:rPr>
          <w:sz w:val="24"/>
        </w:rPr>
      </w:pPr>
    </w:p>
    <w:p w:rsidR="005F0FB6" w:rsidRDefault="005F0FB6">
      <w:pPr>
        <w:suppressAutoHyphens/>
        <w:ind w:right="-1" w:firstLine="709"/>
        <w:jc w:val="both"/>
        <w:rPr>
          <w:sz w:val="24"/>
        </w:rPr>
      </w:pPr>
    </w:p>
    <w:p w:rsidR="005F0FB6" w:rsidRDefault="005F0FB6">
      <w:pPr>
        <w:suppressAutoHyphens/>
        <w:ind w:right="-1" w:firstLine="709"/>
        <w:jc w:val="both"/>
        <w:rPr>
          <w:sz w:val="24"/>
        </w:rPr>
      </w:pPr>
    </w:p>
    <w:p w:rsidR="005F0FB6" w:rsidRDefault="005F0FB6">
      <w:pPr>
        <w:suppressAutoHyphens/>
        <w:ind w:right="-1" w:firstLine="709"/>
        <w:jc w:val="both"/>
        <w:rPr>
          <w:sz w:val="24"/>
        </w:rPr>
      </w:pPr>
    </w:p>
    <w:p w:rsidR="005F0FB6" w:rsidRDefault="005F0FB6">
      <w:pPr>
        <w:suppressAutoHyphens/>
        <w:ind w:right="-1" w:firstLine="709"/>
        <w:jc w:val="both"/>
        <w:rPr>
          <w:sz w:val="24"/>
        </w:rPr>
      </w:pPr>
    </w:p>
    <w:p w:rsidR="005F0FB6" w:rsidRDefault="005F0FB6">
      <w:pPr>
        <w:suppressAutoHyphens/>
        <w:ind w:right="-1" w:firstLine="709"/>
        <w:jc w:val="both"/>
        <w:rPr>
          <w:sz w:val="24"/>
        </w:rPr>
      </w:pPr>
    </w:p>
    <w:p w:rsidR="005F0FB6" w:rsidRDefault="005F0FB6">
      <w:pPr>
        <w:suppressAutoHyphens/>
        <w:ind w:right="-1" w:firstLine="709"/>
        <w:jc w:val="both"/>
        <w:rPr>
          <w:sz w:val="24"/>
        </w:rPr>
      </w:pPr>
    </w:p>
    <w:p w:rsidR="005F0FB6" w:rsidRDefault="005F0FB6">
      <w:pPr>
        <w:suppressAutoHyphens/>
        <w:ind w:right="-1" w:firstLine="709"/>
        <w:jc w:val="both"/>
        <w:rPr>
          <w:sz w:val="24"/>
        </w:rPr>
      </w:pPr>
    </w:p>
    <w:p w:rsidR="005F0FB6" w:rsidRDefault="005F0FB6">
      <w:pPr>
        <w:suppressAutoHyphens/>
        <w:ind w:right="-1" w:firstLine="709"/>
        <w:jc w:val="both"/>
        <w:rPr>
          <w:sz w:val="24"/>
        </w:rPr>
      </w:pPr>
    </w:p>
    <w:p w:rsidR="005F0FB6" w:rsidRDefault="005F0FB6">
      <w:pPr>
        <w:suppressAutoHyphens/>
        <w:ind w:right="-1" w:firstLine="709"/>
        <w:jc w:val="both"/>
        <w:rPr>
          <w:sz w:val="24"/>
        </w:rPr>
      </w:pPr>
    </w:p>
    <w:p w:rsidR="005F0FB6" w:rsidRDefault="005F0FB6">
      <w:pPr>
        <w:suppressAutoHyphens/>
        <w:ind w:right="-1" w:firstLine="709"/>
        <w:jc w:val="both"/>
        <w:rPr>
          <w:sz w:val="24"/>
        </w:rPr>
      </w:pPr>
    </w:p>
    <w:p w:rsidR="005F0FB6" w:rsidRDefault="005F0FB6">
      <w:pPr>
        <w:suppressAutoHyphens/>
        <w:ind w:right="-1" w:firstLine="709"/>
        <w:jc w:val="both"/>
        <w:rPr>
          <w:sz w:val="24"/>
        </w:rPr>
      </w:pPr>
    </w:p>
    <w:p w:rsidR="005F0FB6" w:rsidRDefault="005F0FB6">
      <w:pPr>
        <w:suppressAutoHyphens/>
        <w:ind w:right="-1" w:firstLine="709"/>
        <w:jc w:val="both"/>
        <w:rPr>
          <w:sz w:val="24"/>
        </w:rPr>
      </w:pPr>
    </w:p>
    <w:p w:rsidR="005F0FB6" w:rsidRDefault="005F0FB6">
      <w:pPr>
        <w:suppressAutoHyphens/>
        <w:ind w:right="-1" w:firstLine="709"/>
        <w:jc w:val="both"/>
        <w:rPr>
          <w:sz w:val="24"/>
        </w:rPr>
      </w:pPr>
    </w:p>
    <w:p w:rsidR="005F0FB6" w:rsidRDefault="006D4444">
      <w:pPr>
        <w:ind w:right="-1" w:firstLine="709"/>
        <w:jc w:val="center"/>
        <w:rPr>
          <w:b/>
          <w:sz w:val="32"/>
        </w:rPr>
      </w:pPr>
      <w:r>
        <w:rPr>
          <w:b/>
          <w:sz w:val="32"/>
          <w:lang w:val="en-US"/>
        </w:rPr>
        <w:t>II</w:t>
      </w:r>
      <w:r>
        <w:rPr>
          <w:b/>
          <w:sz w:val="32"/>
        </w:rPr>
        <w:t xml:space="preserve"> Часть. Основная</w:t>
      </w:r>
    </w:p>
    <w:p w:rsidR="005F0FB6" w:rsidRDefault="005F0FB6">
      <w:pPr>
        <w:ind w:right="-1" w:firstLine="709"/>
        <w:jc w:val="center"/>
        <w:rPr>
          <w:b/>
          <w:sz w:val="24"/>
        </w:rPr>
      </w:pPr>
    </w:p>
    <w:p w:rsidR="005F0FB6" w:rsidRDefault="006D4444">
      <w:pPr>
        <w:ind w:right="-1" w:firstLine="709"/>
        <w:jc w:val="center"/>
        <w:rPr>
          <w:b/>
          <w:sz w:val="28"/>
        </w:rPr>
      </w:pPr>
      <w:r>
        <w:rPr>
          <w:b/>
          <w:sz w:val="28"/>
        </w:rPr>
        <w:t>7. РАЗРАБОТКА ТЕХНОЛОГИЙ СТИМУЛИРОВАНИЯ СБЫТА ОФИСНЫХ ПРИНАДЛЕЖНОСТЕЙ.</w:t>
      </w:r>
    </w:p>
    <w:p w:rsidR="005F0FB6" w:rsidRDefault="005F0FB6">
      <w:pPr>
        <w:ind w:right="-1" w:firstLine="709"/>
        <w:jc w:val="center"/>
        <w:rPr>
          <w:b/>
          <w:sz w:val="24"/>
        </w:rPr>
      </w:pPr>
    </w:p>
    <w:p w:rsidR="005F0FB6" w:rsidRDefault="005F0FB6">
      <w:pPr>
        <w:ind w:right="-1" w:firstLine="709"/>
        <w:rPr>
          <w:sz w:val="24"/>
        </w:rPr>
      </w:pPr>
    </w:p>
    <w:p w:rsidR="005F0FB6" w:rsidRDefault="006D4444">
      <w:pPr>
        <w:pStyle w:val="2"/>
        <w:rPr>
          <w:color w:val="000000"/>
          <w:sz w:val="24"/>
        </w:rPr>
      </w:pPr>
      <w:r>
        <w:rPr>
          <w:color w:val="000000"/>
          <w:sz w:val="24"/>
        </w:rPr>
        <w:t xml:space="preserve">Для разработки технологии стимулирования сбыта канцелярских товаров используем функционально-структурный подход. Функционально-структурный подход является методом создания технологии любого процесса. Этот метод обязательно включает в себя определение существенных признаков и отличительных свойств. </w:t>
      </w:r>
    </w:p>
    <w:p w:rsidR="005F0FB6" w:rsidRDefault="005F0FB6">
      <w:pPr>
        <w:pStyle w:val="2"/>
        <w:rPr>
          <w:color w:val="000000"/>
          <w:sz w:val="24"/>
        </w:rPr>
      </w:pPr>
    </w:p>
    <w:p w:rsidR="005F0FB6" w:rsidRDefault="006D4444">
      <w:pPr>
        <w:pStyle w:val="2"/>
        <w:jc w:val="center"/>
        <w:rPr>
          <w:b/>
          <w:i/>
          <w:color w:val="000000"/>
          <w:sz w:val="28"/>
        </w:rPr>
      </w:pPr>
      <w:r>
        <w:rPr>
          <w:b/>
          <w:i/>
          <w:color w:val="000000"/>
          <w:sz w:val="28"/>
        </w:rPr>
        <w:t>Содержание</w:t>
      </w:r>
    </w:p>
    <w:p w:rsidR="005F0FB6" w:rsidRDefault="006D4444">
      <w:pPr>
        <w:pStyle w:val="2"/>
        <w:rPr>
          <w:color w:val="000000"/>
          <w:sz w:val="24"/>
        </w:rPr>
      </w:pPr>
      <w:r>
        <w:rPr>
          <w:color w:val="000000"/>
          <w:sz w:val="24"/>
          <w:u w:val="single"/>
        </w:rPr>
        <w:t xml:space="preserve"> </w:t>
      </w:r>
      <w:r>
        <w:rPr>
          <w:b/>
          <w:color w:val="000000"/>
          <w:sz w:val="24"/>
          <w:u w:val="single"/>
        </w:rPr>
        <w:t>Существенные признаки</w:t>
      </w:r>
      <w:r>
        <w:rPr>
          <w:color w:val="000000"/>
          <w:sz w:val="24"/>
        </w:rPr>
        <w:t xml:space="preserve"> стимулирования сбыта. </w:t>
      </w:r>
    </w:p>
    <w:p w:rsidR="005F0FB6" w:rsidRDefault="006D4444">
      <w:pPr>
        <w:pStyle w:val="2"/>
        <w:numPr>
          <w:ilvl w:val="0"/>
          <w:numId w:val="7"/>
        </w:numPr>
        <w:tabs>
          <w:tab w:val="clear" w:pos="360"/>
          <w:tab w:val="num" w:pos="993"/>
        </w:tabs>
        <w:ind w:left="993"/>
        <w:rPr>
          <w:color w:val="000000"/>
          <w:sz w:val="24"/>
        </w:rPr>
      </w:pPr>
      <w:r>
        <w:rPr>
          <w:b/>
          <w:color w:val="000000"/>
          <w:sz w:val="24"/>
        </w:rPr>
        <w:t>Информирование потребителей:</w:t>
      </w:r>
      <w:r>
        <w:rPr>
          <w:color w:val="000000"/>
          <w:sz w:val="24"/>
        </w:rPr>
        <w:t xml:space="preserve">  предоставление важной для потребителя информации о товаре или мероприятиях которые связаны с его реализацией , которая способна привлечь дополнительное число покупателей.</w:t>
      </w:r>
    </w:p>
    <w:p w:rsidR="005F0FB6" w:rsidRDefault="006D4444">
      <w:pPr>
        <w:pStyle w:val="2"/>
        <w:numPr>
          <w:ilvl w:val="0"/>
          <w:numId w:val="7"/>
        </w:numPr>
        <w:tabs>
          <w:tab w:val="clear" w:pos="360"/>
          <w:tab w:val="num" w:pos="993"/>
        </w:tabs>
        <w:ind w:left="993"/>
        <w:rPr>
          <w:color w:val="000000"/>
          <w:sz w:val="24"/>
        </w:rPr>
      </w:pPr>
      <w:r>
        <w:rPr>
          <w:b/>
          <w:color w:val="000000"/>
          <w:sz w:val="24"/>
        </w:rPr>
        <w:t>Привлечение потребителей:</w:t>
      </w:r>
      <w:r>
        <w:rPr>
          <w:color w:val="000000"/>
          <w:sz w:val="24"/>
        </w:rPr>
        <w:t xml:space="preserve">   приглашение произвести покупку как можно быстрее (пока действуют сезонные скидки).</w:t>
      </w:r>
    </w:p>
    <w:p w:rsidR="005F0FB6" w:rsidRDefault="006D4444">
      <w:pPr>
        <w:pStyle w:val="2"/>
        <w:numPr>
          <w:ilvl w:val="0"/>
          <w:numId w:val="7"/>
        </w:numPr>
        <w:tabs>
          <w:tab w:val="clear" w:pos="360"/>
          <w:tab w:val="num" w:pos="993"/>
        </w:tabs>
        <w:ind w:left="993"/>
        <w:rPr>
          <w:color w:val="000000"/>
          <w:sz w:val="24"/>
        </w:rPr>
      </w:pPr>
      <w:r>
        <w:rPr>
          <w:b/>
          <w:color w:val="000000"/>
          <w:sz w:val="24"/>
        </w:rPr>
        <w:t>Предоставление поощрений:</w:t>
      </w:r>
      <w:r>
        <w:rPr>
          <w:color w:val="000000"/>
          <w:sz w:val="24"/>
        </w:rPr>
        <w:t xml:space="preserve"> стимулирование спроса на товар за счет предоставления различного вида поощрений,  представляющих ценность для потребителя.</w:t>
      </w:r>
    </w:p>
    <w:p w:rsidR="005F0FB6" w:rsidRDefault="005F0FB6">
      <w:pPr>
        <w:pStyle w:val="2"/>
        <w:ind w:left="633" w:firstLine="0"/>
        <w:rPr>
          <w:color w:val="000000"/>
          <w:sz w:val="24"/>
        </w:rPr>
      </w:pPr>
    </w:p>
    <w:p w:rsidR="005F0FB6" w:rsidRDefault="006D4444">
      <w:pPr>
        <w:pStyle w:val="2"/>
        <w:rPr>
          <w:b/>
          <w:color w:val="000000"/>
          <w:sz w:val="24"/>
          <w:u w:val="single"/>
        </w:rPr>
      </w:pPr>
      <w:r>
        <w:rPr>
          <w:b/>
          <w:color w:val="000000"/>
          <w:sz w:val="24"/>
          <w:u w:val="single"/>
        </w:rPr>
        <w:t>Отличительные свойства:</w:t>
      </w:r>
    </w:p>
    <w:p w:rsidR="005F0FB6" w:rsidRDefault="006D4444">
      <w:pPr>
        <w:pStyle w:val="2"/>
        <w:numPr>
          <w:ilvl w:val="0"/>
          <w:numId w:val="5"/>
        </w:numPr>
        <w:rPr>
          <w:color w:val="000000"/>
          <w:sz w:val="24"/>
        </w:rPr>
      </w:pPr>
      <w:r>
        <w:rPr>
          <w:color w:val="000000"/>
          <w:sz w:val="24"/>
        </w:rPr>
        <w:t xml:space="preserve">При осуществлении сбыта используется </w:t>
      </w:r>
      <w:r>
        <w:rPr>
          <w:b/>
          <w:color w:val="000000"/>
          <w:sz w:val="24"/>
        </w:rPr>
        <w:t>метод ценового стимулирования</w:t>
      </w:r>
      <w:r>
        <w:rPr>
          <w:color w:val="000000"/>
          <w:sz w:val="24"/>
        </w:rPr>
        <w:t>, то есть продажа по сниженным ценам во время начала учебного года на протяжении одного месяца, когда цена играет решающую роль при выборе товара. Данный метод используется для избавления от излишних запасов школьных принадлежностей на складе.</w:t>
      </w:r>
    </w:p>
    <w:p w:rsidR="005F0FB6" w:rsidRDefault="006D4444">
      <w:pPr>
        <w:pStyle w:val="2"/>
        <w:numPr>
          <w:ilvl w:val="0"/>
          <w:numId w:val="5"/>
        </w:numPr>
        <w:rPr>
          <w:color w:val="000000"/>
          <w:sz w:val="24"/>
        </w:rPr>
      </w:pPr>
      <w:r>
        <w:rPr>
          <w:color w:val="000000"/>
          <w:sz w:val="24"/>
        </w:rPr>
        <w:t xml:space="preserve">Используется </w:t>
      </w:r>
      <w:r>
        <w:rPr>
          <w:b/>
          <w:color w:val="000000"/>
          <w:sz w:val="24"/>
        </w:rPr>
        <w:t>предложение в натуральной форме</w:t>
      </w:r>
      <w:r>
        <w:rPr>
          <w:color w:val="000000"/>
          <w:sz w:val="24"/>
        </w:rPr>
        <w:t>, то есть премии, которые могут быть рассчитаны как на детей (лист с наклейками в дополнение к тетрадке) так и на взрослых (при покупке дорогой ручки сменный стержень в одной упаковке). Возможно использование в качестве премии дополнительного количества товара бесплатно (покупая девять тетрадей десятую вы получаете БЕСПЛАТНО). Данный метод используется для оказания противодействия возникшему конкуренту по производству тетрадей. Он позволяет увеличить количество товара купленного одним и тем же покупателем, а также увеличивает число покупателей заинтересованных в покупке товара именно этой марки.</w:t>
      </w:r>
    </w:p>
    <w:p w:rsidR="005F0FB6" w:rsidRDefault="006D4444">
      <w:pPr>
        <w:pStyle w:val="2"/>
        <w:numPr>
          <w:ilvl w:val="0"/>
          <w:numId w:val="5"/>
        </w:numPr>
        <w:rPr>
          <w:color w:val="000000"/>
          <w:sz w:val="24"/>
        </w:rPr>
      </w:pPr>
      <w:r>
        <w:rPr>
          <w:color w:val="000000"/>
          <w:sz w:val="24"/>
        </w:rPr>
        <w:t xml:space="preserve"> Используется </w:t>
      </w:r>
      <w:r>
        <w:rPr>
          <w:b/>
          <w:color w:val="000000"/>
          <w:sz w:val="24"/>
        </w:rPr>
        <w:t>праздничное предложение</w:t>
      </w:r>
      <w:r>
        <w:rPr>
          <w:color w:val="000000"/>
          <w:sz w:val="24"/>
        </w:rPr>
        <w:t>, то есть предложение специальных праздничных наборов в кануны ежегодных праздников (Новый год, 23 февраля, 8 марта и т.п.) когда многие люди отправляются в магазины в поисках подарка для родных и близких. Такой набор может состоять из товаров пользующихся высоким спросом в совокупности с товарами на которые спрос не так высок.</w:t>
      </w:r>
    </w:p>
    <w:p w:rsidR="005F0FB6" w:rsidRDefault="006D4444">
      <w:pPr>
        <w:pStyle w:val="2"/>
        <w:numPr>
          <w:ilvl w:val="0"/>
          <w:numId w:val="5"/>
        </w:numPr>
        <w:rPr>
          <w:color w:val="000000"/>
          <w:sz w:val="24"/>
        </w:rPr>
      </w:pPr>
      <w:r>
        <w:rPr>
          <w:b/>
          <w:color w:val="000000"/>
          <w:sz w:val="24"/>
        </w:rPr>
        <w:t>Стимулирование продавцов</w:t>
      </w:r>
      <w:r>
        <w:rPr>
          <w:color w:val="000000"/>
          <w:sz w:val="24"/>
        </w:rPr>
        <w:t xml:space="preserve"> путем ведения "соревнования" с начислением очков за определенный объем реализованной продукции, с возможностью выбора на набранные очки подарка в специальном каталоге.  </w:t>
      </w:r>
    </w:p>
    <w:p w:rsidR="005F0FB6" w:rsidRDefault="005F0FB6">
      <w:pPr>
        <w:pStyle w:val="2"/>
        <w:ind w:left="567" w:firstLine="0"/>
        <w:rPr>
          <w:color w:val="000000"/>
          <w:sz w:val="24"/>
        </w:rPr>
      </w:pPr>
    </w:p>
    <w:p w:rsidR="005F0FB6" w:rsidRDefault="005F0FB6">
      <w:pPr>
        <w:pStyle w:val="2"/>
        <w:ind w:left="567" w:firstLine="0"/>
        <w:rPr>
          <w:color w:val="000000"/>
          <w:sz w:val="24"/>
        </w:rPr>
      </w:pPr>
    </w:p>
    <w:p w:rsidR="005F0FB6" w:rsidRDefault="005F0FB6">
      <w:pPr>
        <w:pStyle w:val="2"/>
        <w:ind w:left="567" w:firstLine="0"/>
        <w:rPr>
          <w:color w:val="000000"/>
          <w:sz w:val="24"/>
        </w:rPr>
      </w:pPr>
    </w:p>
    <w:p w:rsidR="005F0FB6" w:rsidRDefault="006D4444">
      <w:pPr>
        <w:pStyle w:val="2"/>
        <w:jc w:val="center"/>
        <w:rPr>
          <w:b/>
          <w:i/>
          <w:color w:val="000000"/>
          <w:sz w:val="28"/>
        </w:rPr>
      </w:pPr>
      <w:r>
        <w:rPr>
          <w:b/>
          <w:i/>
          <w:color w:val="000000"/>
          <w:sz w:val="28"/>
        </w:rPr>
        <w:t>Состав</w:t>
      </w:r>
    </w:p>
    <w:p w:rsidR="005F0FB6" w:rsidRDefault="006D4444">
      <w:pPr>
        <w:pStyle w:val="2"/>
        <w:rPr>
          <w:b/>
          <w:color w:val="000000"/>
          <w:sz w:val="24"/>
          <w:u w:val="single"/>
        </w:rPr>
      </w:pPr>
      <w:r>
        <w:rPr>
          <w:b/>
          <w:color w:val="000000"/>
          <w:sz w:val="24"/>
          <w:u w:val="single"/>
        </w:rPr>
        <w:t>Инвариантные элементы:</w:t>
      </w:r>
    </w:p>
    <w:p w:rsidR="005F0FB6" w:rsidRDefault="00B7571C">
      <w:pPr>
        <w:pStyle w:val="2"/>
        <w:rPr>
          <w:b/>
          <w:color w:val="000000"/>
          <w:sz w:val="24"/>
        </w:rPr>
      </w:pPr>
      <w:r>
        <w:rPr>
          <w:b/>
          <w:noProof/>
          <w:color w:val="000000"/>
          <w:sz w:val="24"/>
        </w:rPr>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_x0000_s1048" type="#_x0000_t79" style="position:absolute;left:0;text-align:left;margin-left:325.35pt;margin-top:7.45pt;width:115.2pt;height:64.45pt;z-index:251576832;mso-position-horizontal:absolute;mso-position-horizontal-relative:text;mso-position-vertical:absolute;mso-position-vertical-relative:text" o:allowincell="f">
            <v:shadow on="t" offset="6pt,-6pt"/>
            <v:textbox>
              <w:txbxContent>
                <w:p w:rsidR="005F0FB6" w:rsidRDefault="006D4444">
                  <w:pPr>
                    <w:jc w:val="center"/>
                  </w:pPr>
                  <w:r>
                    <w:t>Узнавание потребителями о существовании фирмы</w:t>
                  </w:r>
                </w:p>
                <w:p w:rsidR="005F0FB6" w:rsidRDefault="005F0FB6"/>
              </w:txbxContent>
            </v:textbox>
          </v:shape>
        </w:pict>
      </w:r>
      <w:r w:rsidR="006D4444">
        <w:rPr>
          <w:b/>
          <w:color w:val="000000"/>
          <w:sz w:val="24"/>
        </w:rPr>
        <w:t>Информирование:</w:t>
      </w:r>
    </w:p>
    <w:p w:rsidR="005F0FB6" w:rsidRDefault="005F0FB6">
      <w:pPr>
        <w:pStyle w:val="2"/>
        <w:rPr>
          <w:b/>
          <w:color w:val="000000"/>
          <w:sz w:val="24"/>
        </w:rPr>
      </w:pPr>
    </w:p>
    <w:p w:rsidR="005F0FB6" w:rsidRDefault="00B7571C">
      <w:pPr>
        <w:pStyle w:val="2"/>
        <w:rPr>
          <w:b/>
          <w:color w:val="000000"/>
          <w:sz w:val="24"/>
        </w:rPr>
      </w:pPr>
      <w:r>
        <w:rPr>
          <w:b/>
          <w:noProof/>
          <w:color w:val="000000"/>
          <w:sz w:val="24"/>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46" type="#_x0000_t80" style="position:absolute;left:0;text-align:left;margin-left:44.55pt;margin-top:1.8pt;width:115.2pt;height:64.45pt;z-index:251574784;mso-position-horizontal:absolute;mso-position-horizontal-relative:text;mso-position-vertical:absolute;mso-position-vertical-relative:text" o:allowincell="f">
            <v:shadow on="t" offset="6pt,-6pt"/>
            <v:textbox>
              <w:txbxContent>
                <w:p w:rsidR="005F0FB6" w:rsidRDefault="006D4444">
                  <w:pPr>
                    <w:jc w:val="center"/>
                  </w:pPr>
                  <w:r>
                    <w:t>Изготовление информационный щитов</w:t>
                  </w:r>
                </w:p>
              </w:txbxContent>
            </v:textbox>
          </v:shape>
        </w:pict>
      </w:r>
      <w:r>
        <w:rPr>
          <w:b/>
          <w:noProof/>
          <w:color w:val="000000"/>
          <w:sz w:val="24"/>
        </w:rPr>
        <w:pict>
          <v:rect id="_x0000_s1047" style="position:absolute;left:0;text-align:left;margin-left:195.75pt;margin-top:1.8pt;width:93.6pt;height:43.2pt;z-index:251575808;mso-position-horizontal:absolute;mso-position-horizontal-relative:text;mso-position-vertical:absolute;mso-position-vertical-relative:text" o:allowincell="f">
            <v:shadow on="t" offset="6pt,-6pt"/>
            <v:textbox>
              <w:txbxContent>
                <w:p w:rsidR="005F0FB6" w:rsidRDefault="006D4444">
                  <w:pPr>
                    <w:jc w:val="center"/>
                  </w:pPr>
                  <w:r>
                    <w:t>Установка информационных щитов</w:t>
                  </w:r>
                </w:p>
              </w:txbxContent>
            </v:textbox>
          </v:rect>
        </w:pict>
      </w:r>
    </w:p>
    <w:p w:rsidR="005F0FB6" w:rsidRDefault="00B7571C">
      <w:pPr>
        <w:pStyle w:val="2"/>
        <w:rPr>
          <w:b/>
          <w:color w:val="000000"/>
          <w:sz w:val="24"/>
        </w:rPr>
      </w:pPr>
      <w:r>
        <w:rPr>
          <w:b/>
          <w:noProof/>
          <w:color w:val="000000"/>
          <w:sz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01" type="#_x0000_t13" style="position:absolute;left:0;text-align:left;margin-left:296.55pt;margin-top:2.05pt;width:21.6pt;height:14.4pt;z-index:251631104;mso-position-horizontal:absolute;mso-position-horizontal-relative:text;mso-position-vertical:absolute;mso-position-vertical-relative:text" o:allowincell="f" fillcolor="black">
            <v:fill r:id="rId7" o:title="20%" type="pattern"/>
            <v:shadow on="t" offset="6pt,-6pt"/>
          </v:shape>
        </w:pict>
      </w:r>
      <w:r>
        <w:rPr>
          <w:b/>
          <w:noProof/>
          <w:color w:val="000000"/>
          <w:sz w:val="24"/>
        </w:rPr>
        <w:pict>
          <v:shape id="_x0000_s1100" type="#_x0000_t13" style="position:absolute;left:0;text-align:left;margin-left:166.95pt;margin-top:2.05pt;width:21.6pt;height:14.4pt;z-index:251630080;mso-position-horizontal:absolute;mso-position-horizontal-relative:text;mso-position-vertical:absolute;mso-position-vertical-relative:text" o:allowincell="f" fillcolor="black">
            <v:fill r:id="rId7" o:title="20%" type="pattern"/>
            <v:shadow on="t" offset="6pt,-6pt"/>
          </v:shape>
        </w:pict>
      </w:r>
    </w:p>
    <w:p w:rsidR="005F0FB6" w:rsidRDefault="005F0FB6">
      <w:pPr>
        <w:pStyle w:val="2"/>
        <w:rPr>
          <w:b/>
          <w:color w:val="000000"/>
          <w:sz w:val="24"/>
        </w:rPr>
      </w:pPr>
    </w:p>
    <w:p w:rsidR="005F0FB6" w:rsidRDefault="00B7571C">
      <w:pPr>
        <w:pStyle w:val="2"/>
        <w:rPr>
          <w:b/>
          <w:color w:val="000000"/>
          <w:sz w:val="24"/>
        </w:rPr>
      </w:pPr>
      <w:r>
        <w:rPr>
          <w:b/>
          <w:noProof/>
          <w:color w:val="000000"/>
          <w:sz w:val="24"/>
        </w:rPr>
        <w:pict>
          <v:shapetype id="_x0000_t90" coordsize="21600,21600" o:spt="90" adj="9257,18514,7200" path="m@4,l@0@2@5@2@5@12,0@12,,21600@1,21600@1@2,21600@2xe">
            <v:stroke joinstyle="miter"/>
            <v:formulas>
              <v:f eqn="val #0"/>
              <v:f eqn="val #1"/>
              <v:f eqn="val #2"/>
              <v:f eqn="prod #0 1 2"/>
              <v:f eqn="sum @3 10800 0"/>
              <v:f eqn="sum 21600 #0 #1"/>
              <v:f eqn="sum #1 #2 0"/>
              <v:f eqn="prod @6 1 2"/>
              <v:f eqn="prod #1 2 1"/>
              <v:f eqn="sum @8 0 21600"/>
              <v:f eqn="prod 21600 @0 @1"/>
              <v:f eqn="prod 21600 @4 @1"/>
              <v:f eqn="prod 21600 @5 @1"/>
              <v:f eqn="prod 21600 @7 @1"/>
              <v:f eqn="prod #1 1 2"/>
              <v:f eqn="sum @5 0 @4"/>
              <v:f eqn="sum @0 0 @4"/>
              <v:f eqn="prod @2 @15 @16"/>
            </v:formulas>
            <v:path o:connecttype="custom" o:connectlocs="@4,0;@0,@2;0,@11;@14,21600;@1,@13;21600,@2" o:connectangles="270,180,180,90,0,0" textboxrect="0,@12,@1,21600;@5,@17,@1,21600"/>
            <v:handles>
              <v:h position="#0,topLeft" xrange="@2,@9"/>
              <v:h position="#1,#2" xrange="@4,21600" yrange="0,@0"/>
            </v:handles>
          </v:shapetype>
          <v:shape id="_x0000_s1102" type="#_x0000_t90" style="position:absolute;left:0;text-align:left;margin-left:130.95pt;margin-top:10.45pt;width:57.6pt;height:50.4pt;rotation:-11788406fd;flip:y;z-index:251632128;mso-position-horizontal:absolute;mso-position-horizontal-relative:text;mso-position-vertical:absolute;mso-position-vertical-relative:text" o:allowincell="f" adj="11211,18761,7557" fillcolor="black">
            <v:fill r:id="rId7" o:title="20%" type="pattern"/>
            <v:shadow on="t" offset="6pt,-6pt"/>
          </v:shape>
        </w:pict>
      </w:r>
      <w:r>
        <w:rPr>
          <w:b/>
          <w:noProof/>
          <w:color w:val="000000"/>
          <w:sz w:val="24"/>
        </w:rPr>
        <w:pict>
          <v:shape id="_x0000_s1087" type="#_x0000_t90" style="position:absolute;left:0;text-align:left;margin-left:292.95pt;margin-top:14.05pt;width:57.6pt;height:50.4pt;rotation:-5890166fd;flip:y;z-index:251616768;mso-position-horizontal:absolute;mso-position-horizontal-relative:text;mso-position-vertical:absolute;mso-position-vertical-relative:text" o:allowincell="f" adj="11211,18761,7557" fillcolor="black">
            <v:fill r:id="rId7" o:title="20%" type="pattern"/>
            <v:shadow on="t" offset="6pt,-6pt"/>
          </v:shape>
        </w:pict>
      </w:r>
    </w:p>
    <w:p w:rsidR="005F0FB6" w:rsidRDefault="00B7571C">
      <w:pPr>
        <w:pStyle w:val="2"/>
        <w:tabs>
          <w:tab w:val="left" w:pos="3969"/>
        </w:tabs>
        <w:rPr>
          <w:color w:val="000000"/>
          <w:sz w:val="24"/>
        </w:rPr>
      </w:pPr>
      <w:r>
        <w:rPr>
          <w:b/>
          <w:noProof/>
          <w:color w:val="000000"/>
          <w:sz w:val="24"/>
        </w:rPr>
        <w:pict>
          <v:roundrect id="_x0000_s1049" style="position:absolute;left:0;text-align:left;margin-left:195.75pt;margin-top:11.4pt;width:93.6pt;height:50.4pt;z-index:251577856;mso-position-horizontal:absolute;mso-position-horizontal-relative:text;mso-position-vertical:absolute;mso-position-vertical-relative:text" arcsize="10923f" o:allowincell="f">
            <v:shadow on="t" offset="6pt,-6pt"/>
            <v:textbox>
              <w:txbxContent>
                <w:p w:rsidR="005F0FB6" w:rsidRDefault="006D4444">
                  <w:pPr>
                    <w:jc w:val="center"/>
                    <w:rPr>
                      <w:sz w:val="18"/>
                    </w:rPr>
                  </w:pPr>
                  <w:r>
                    <w:rPr>
                      <w:sz w:val="18"/>
                    </w:rPr>
                    <w:t>Увеличение количества потребителей</w:t>
                  </w:r>
                </w:p>
              </w:txbxContent>
            </v:textbox>
          </v:roundrect>
        </w:pict>
      </w:r>
      <w:r w:rsidR="006D4444">
        <w:rPr>
          <w:b/>
          <w:color w:val="000000"/>
          <w:sz w:val="24"/>
        </w:rPr>
        <w:t xml:space="preserve">            </w:t>
      </w:r>
      <w:r w:rsidR="006D4444">
        <w:rPr>
          <w:b/>
          <w:color w:val="000000"/>
          <w:sz w:val="24"/>
        </w:rPr>
        <w:tab/>
      </w:r>
    </w:p>
    <w:p w:rsidR="005F0FB6" w:rsidRDefault="006D4444">
      <w:pPr>
        <w:pStyle w:val="2"/>
        <w:tabs>
          <w:tab w:val="left" w:pos="3969"/>
        </w:tabs>
        <w:rPr>
          <w:b/>
          <w:color w:val="000000"/>
          <w:sz w:val="24"/>
        </w:rPr>
      </w:pPr>
      <w:r>
        <w:rPr>
          <w:b/>
          <w:color w:val="000000"/>
          <w:sz w:val="24"/>
        </w:rPr>
        <w:t xml:space="preserve">                                                                        </w:t>
      </w:r>
    </w:p>
    <w:p w:rsidR="005F0FB6" w:rsidRDefault="005F0FB6">
      <w:pPr>
        <w:pStyle w:val="2"/>
        <w:rPr>
          <w:b/>
          <w:color w:val="000000"/>
          <w:sz w:val="24"/>
        </w:rPr>
      </w:pPr>
    </w:p>
    <w:p w:rsidR="005F0FB6" w:rsidRDefault="005F0FB6">
      <w:pPr>
        <w:pStyle w:val="2"/>
        <w:rPr>
          <w:b/>
          <w:color w:val="000000"/>
          <w:sz w:val="24"/>
        </w:rPr>
      </w:pPr>
    </w:p>
    <w:p w:rsidR="005F0FB6" w:rsidRDefault="005F0FB6">
      <w:pPr>
        <w:pStyle w:val="2"/>
        <w:tabs>
          <w:tab w:val="left" w:pos="4395"/>
        </w:tabs>
        <w:rPr>
          <w:b/>
          <w:color w:val="000000"/>
          <w:sz w:val="24"/>
        </w:rPr>
      </w:pPr>
    </w:p>
    <w:p w:rsidR="005F0FB6" w:rsidRDefault="006D4444">
      <w:pPr>
        <w:pStyle w:val="2"/>
        <w:tabs>
          <w:tab w:val="left" w:pos="4253"/>
        </w:tabs>
        <w:rPr>
          <w:color w:val="000000"/>
          <w:sz w:val="24"/>
        </w:rPr>
      </w:pPr>
      <w:r>
        <w:rPr>
          <w:b/>
          <w:color w:val="000000"/>
          <w:sz w:val="24"/>
        </w:rPr>
        <w:tab/>
      </w:r>
      <w:r>
        <w:rPr>
          <w:color w:val="000000"/>
          <w:sz w:val="24"/>
        </w:rPr>
        <w:t>рис. 2</w:t>
      </w:r>
    </w:p>
    <w:p w:rsidR="005F0FB6" w:rsidRDefault="006D4444">
      <w:pPr>
        <w:pStyle w:val="2"/>
        <w:ind w:left="567" w:firstLine="0"/>
        <w:rPr>
          <w:color w:val="000000"/>
          <w:sz w:val="24"/>
        </w:rPr>
      </w:pPr>
      <w:r>
        <w:rPr>
          <w:i/>
          <w:color w:val="000000"/>
          <w:sz w:val="24"/>
        </w:rPr>
        <w:t>Вход</w:t>
      </w:r>
      <w:r>
        <w:rPr>
          <w:color w:val="000000"/>
          <w:sz w:val="24"/>
        </w:rPr>
        <w:t xml:space="preserve"> – изготовление информационных щитов  с названием фирмы и информацией о ее продукции.</w:t>
      </w:r>
    </w:p>
    <w:p w:rsidR="005F0FB6" w:rsidRDefault="006D4444">
      <w:pPr>
        <w:pStyle w:val="2"/>
        <w:ind w:left="567" w:firstLine="0"/>
        <w:rPr>
          <w:color w:val="000000"/>
          <w:sz w:val="24"/>
        </w:rPr>
      </w:pPr>
      <w:r>
        <w:rPr>
          <w:i/>
          <w:color w:val="000000"/>
          <w:sz w:val="24"/>
        </w:rPr>
        <w:t>Процессор</w:t>
      </w:r>
      <w:r>
        <w:rPr>
          <w:color w:val="000000"/>
          <w:sz w:val="24"/>
        </w:rPr>
        <w:t xml:space="preserve"> – установка информационных щитов в людных местах или в  непосредственной близости от места продажи в виде указателя или наружной рекламы.</w:t>
      </w:r>
    </w:p>
    <w:p w:rsidR="005F0FB6" w:rsidRDefault="006D4444">
      <w:pPr>
        <w:pStyle w:val="2"/>
        <w:rPr>
          <w:color w:val="000000"/>
          <w:sz w:val="24"/>
        </w:rPr>
      </w:pPr>
      <w:r>
        <w:rPr>
          <w:i/>
          <w:color w:val="000000"/>
          <w:sz w:val="24"/>
        </w:rPr>
        <w:t>Выход</w:t>
      </w:r>
      <w:r>
        <w:rPr>
          <w:color w:val="000000"/>
          <w:sz w:val="24"/>
        </w:rPr>
        <w:t xml:space="preserve"> – узнавание потребителями о существовании фирмы и ее товарах.</w:t>
      </w:r>
    </w:p>
    <w:p w:rsidR="005F0FB6" w:rsidRDefault="006D4444">
      <w:pPr>
        <w:pStyle w:val="2"/>
        <w:rPr>
          <w:color w:val="000000"/>
          <w:sz w:val="24"/>
        </w:rPr>
      </w:pPr>
      <w:r>
        <w:rPr>
          <w:i/>
          <w:color w:val="000000"/>
          <w:sz w:val="24"/>
        </w:rPr>
        <w:t>Обратная связь</w:t>
      </w:r>
      <w:r>
        <w:rPr>
          <w:color w:val="000000"/>
          <w:sz w:val="24"/>
        </w:rPr>
        <w:t xml:space="preserve"> – увеличение числа потребителей.</w:t>
      </w:r>
    </w:p>
    <w:p w:rsidR="005F0FB6" w:rsidRDefault="005F0FB6">
      <w:pPr>
        <w:pStyle w:val="2"/>
        <w:rPr>
          <w:color w:val="000000"/>
          <w:sz w:val="24"/>
        </w:rPr>
      </w:pPr>
    </w:p>
    <w:p w:rsidR="005F0FB6" w:rsidRDefault="006D4444">
      <w:pPr>
        <w:pStyle w:val="2"/>
        <w:rPr>
          <w:b/>
          <w:color w:val="000000"/>
          <w:sz w:val="24"/>
        </w:rPr>
      </w:pPr>
      <w:r>
        <w:rPr>
          <w:b/>
          <w:color w:val="000000"/>
          <w:sz w:val="24"/>
        </w:rPr>
        <w:t>Привлечение потребителей:</w:t>
      </w:r>
      <w:r w:rsidR="00B7571C">
        <w:rPr>
          <w:b/>
          <w:noProof/>
          <w:color w:val="000000"/>
          <w:sz w:val="24"/>
        </w:rPr>
        <w:pict>
          <v:shape id="_x0000_s1051" type="#_x0000_t79" style="position:absolute;left:0;text-align:left;margin-left:325.35pt;margin-top:1.8pt;width:115.2pt;height:66.65pt;z-index:251579904;mso-position-horizontal:absolute;mso-position-horizontal-relative:text;mso-position-vertical:absolute;mso-position-vertical-relative:text" o:allowincell="f">
            <v:shadow on="t" offset="6pt,-6pt"/>
            <v:textbox>
              <w:txbxContent>
                <w:p w:rsidR="005F0FB6" w:rsidRDefault="006D4444">
                  <w:pPr>
                    <w:jc w:val="center"/>
                  </w:pPr>
                  <w:r>
                    <w:t>Осуществление оговоренных условий продаж</w:t>
                  </w:r>
                </w:p>
                <w:p w:rsidR="005F0FB6" w:rsidRDefault="005F0FB6">
                  <w:pPr>
                    <w:jc w:val="center"/>
                  </w:pPr>
                </w:p>
              </w:txbxContent>
            </v:textbox>
          </v:shape>
        </w:pict>
      </w:r>
    </w:p>
    <w:p w:rsidR="005F0FB6" w:rsidRDefault="00B7571C">
      <w:pPr>
        <w:pStyle w:val="2"/>
        <w:rPr>
          <w:b/>
          <w:color w:val="000000"/>
          <w:sz w:val="24"/>
        </w:rPr>
      </w:pPr>
      <w:r>
        <w:rPr>
          <w:b/>
          <w:noProof/>
          <w:color w:val="000000"/>
          <w:sz w:val="24"/>
        </w:rPr>
        <w:pict>
          <v:rect id="_x0000_s1052" style="position:absolute;left:0;text-align:left;margin-left:195.75pt;margin-top:8.4pt;width:93.6pt;height:43.2pt;z-index:251580928;mso-position-horizontal:absolute;mso-position-horizontal-relative:text;mso-position-vertical:absolute;mso-position-vertical-relative:text" o:allowincell="f">
            <v:shadow on="t" offset="6pt,-6pt"/>
            <v:textbox>
              <w:txbxContent>
                <w:p w:rsidR="005F0FB6" w:rsidRDefault="006D4444">
                  <w:pPr>
                    <w:jc w:val="center"/>
                  </w:pPr>
                  <w:r>
                    <w:t>Распространение информации об условиях продаж Осуществление оговоренных условий продаж</w:t>
                  </w:r>
                </w:p>
              </w:txbxContent>
            </v:textbox>
          </v:rect>
        </w:pict>
      </w:r>
      <w:r>
        <w:rPr>
          <w:b/>
          <w:noProof/>
          <w:color w:val="000000"/>
          <w:sz w:val="24"/>
        </w:rPr>
        <w:pict>
          <v:shape id="_x0000_s1050" type="#_x0000_t80" style="position:absolute;left:0;text-align:left;margin-left:44.55pt;margin-top:10.85pt;width:115.2pt;height:62.95pt;z-index:251578880;mso-position-horizontal:absolute;mso-position-horizontal-relative:text;mso-position-vertical:absolute;mso-position-vertical-relative:text" o:allowincell="f">
            <v:shadow on="t" offset="6pt,-6pt"/>
            <v:textbox>
              <w:txbxContent>
                <w:p w:rsidR="005F0FB6" w:rsidRDefault="006D4444">
                  <w:pPr>
                    <w:jc w:val="center"/>
                  </w:pPr>
                  <w:r>
                    <w:t>Разработка условий и места проведения продаж</w:t>
                  </w:r>
                </w:p>
              </w:txbxContent>
            </v:textbox>
          </v:shape>
        </w:pict>
      </w:r>
    </w:p>
    <w:p w:rsidR="005F0FB6" w:rsidRDefault="00B7571C">
      <w:pPr>
        <w:pStyle w:val="2"/>
        <w:rPr>
          <w:b/>
          <w:color w:val="000000"/>
          <w:sz w:val="24"/>
        </w:rPr>
      </w:pPr>
      <w:r>
        <w:rPr>
          <w:b/>
          <w:noProof/>
          <w:color w:val="000000"/>
          <w:sz w:val="24"/>
        </w:rPr>
        <w:pict>
          <v:shape id="_x0000_s1099" type="#_x0000_t13" style="position:absolute;left:0;text-align:left;margin-left:296.55pt;margin-top:10.2pt;width:21.6pt;height:14.4pt;z-index:251629056;mso-position-horizontal:absolute;mso-position-horizontal-relative:text;mso-position-vertical:absolute;mso-position-vertical-relative:text" o:allowincell="f" fillcolor="black">
            <v:fill r:id="rId7" o:title="20%" type="pattern"/>
            <v:shadow on="t" offset="6pt,-6pt"/>
          </v:shape>
        </w:pict>
      </w:r>
      <w:r>
        <w:rPr>
          <w:b/>
          <w:noProof/>
          <w:color w:val="000000"/>
          <w:sz w:val="24"/>
        </w:rPr>
        <w:pict>
          <v:shape id="_x0000_s1098" type="#_x0000_t13" style="position:absolute;left:0;text-align:left;margin-left:166.95pt;margin-top:10.2pt;width:21.6pt;height:14.4pt;z-index:251628032;mso-position-horizontal:absolute;mso-position-horizontal-relative:text;mso-position-vertical:absolute;mso-position-vertical-relative:text" o:allowincell="f" fillcolor="black">
            <v:fill r:id="rId7" o:title="20%" type="pattern"/>
            <v:shadow on="t" offset="6pt,-6pt"/>
          </v:shape>
        </w:pict>
      </w:r>
    </w:p>
    <w:p w:rsidR="005F0FB6" w:rsidRDefault="005F0FB6">
      <w:pPr>
        <w:pStyle w:val="2"/>
        <w:rPr>
          <w:b/>
          <w:color w:val="000000"/>
          <w:sz w:val="24"/>
        </w:rPr>
      </w:pPr>
    </w:p>
    <w:p w:rsidR="005F0FB6" w:rsidRDefault="005F0FB6">
      <w:pPr>
        <w:pStyle w:val="2"/>
        <w:rPr>
          <w:b/>
          <w:color w:val="000000"/>
          <w:sz w:val="24"/>
        </w:rPr>
      </w:pPr>
    </w:p>
    <w:p w:rsidR="005F0FB6" w:rsidRDefault="00B7571C">
      <w:pPr>
        <w:pStyle w:val="2"/>
        <w:rPr>
          <w:b/>
          <w:color w:val="000000"/>
          <w:sz w:val="24"/>
        </w:rPr>
      </w:pPr>
      <w:r>
        <w:rPr>
          <w:b/>
          <w:noProof/>
          <w:color w:val="000000"/>
          <w:sz w:val="24"/>
        </w:rPr>
        <w:pict>
          <v:shape id="_x0000_s1086" type="#_x0000_t90" style="position:absolute;left:0;text-align:left;margin-left:300.15pt;margin-top:8.35pt;width:43.15pt;height:50.4pt;rotation:-5890166fd;flip:y;z-index:251615744;mso-position-horizontal:absolute;mso-position-horizontal-relative:text;mso-position-vertical:absolute;mso-position-vertical-relative:text" o:allowincell="f" adj="11211,18761,7557" fillcolor="black">
            <v:fill r:id="rId7" o:title="20%" type="pattern"/>
            <v:shadow on="t" offset="6pt,-6pt"/>
          </v:shape>
        </w:pict>
      </w:r>
      <w:r>
        <w:rPr>
          <w:b/>
          <w:noProof/>
          <w:color w:val="000000"/>
          <w:sz w:val="24"/>
        </w:rPr>
        <w:pict>
          <v:shape id="_x0000_s1092" type="#_x0000_t90" style="position:absolute;left:0;text-align:left;margin-left:130.95pt;margin-top:4.75pt;width:50.4pt;height:43.2pt;rotation:-11788406fd;flip:y;z-index:251621888;mso-position-horizontal:absolute;mso-position-horizontal-relative:text;mso-position-vertical:absolute;mso-position-vertical-relative:text" o:allowincell="f" adj="11211,18761,7557" fillcolor="black">
            <v:fill r:id="rId7" o:title="20%" type="pattern"/>
            <v:shadow on="t" offset="6pt,-6pt"/>
          </v:shape>
        </w:pict>
      </w:r>
    </w:p>
    <w:p w:rsidR="005F0FB6" w:rsidRDefault="00B7571C">
      <w:pPr>
        <w:pStyle w:val="2"/>
        <w:rPr>
          <w:b/>
          <w:color w:val="000000"/>
          <w:sz w:val="24"/>
        </w:rPr>
      </w:pPr>
      <w:r>
        <w:rPr>
          <w:b/>
          <w:noProof/>
          <w:color w:val="000000"/>
          <w:sz w:val="24"/>
        </w:rPr>
        <w:pict>
          <v:roundrect id="_x0000_s1053" style="position:absolute;left:0;text-align:left;margin-left:195.75pt;margin-top:6.65pt;width:93.6pt;height:36pt;z-index:251581952;mso-position-horizontal:absolute;mso-position-horizontal-relative:text;mso-position-vertical:absolute;mso-position-vertical-relative:text" arcsize="10923f" o:allowincell="f">
            <v:shadow on="t" offset="6pt,-6pt"/>
            <v:textbox>
              <w:txbxContent>
                <w:p w:rsidR="005F0FB6" w:rsidRDefault="006D4444">
                  <w:pPr>
                    <w:jc w:val="center"/>
                  </w:pPr>
                  <w:r>
                    <w:t>Увеличение спроса на товар</w:t>
                  </w:r>
                </w:p>
              </w:txbxContent>
            </v:textbox>
          </v:roundrect>
        </w:pict>
      </w:r>
    </w:p>
    <w:p w:rsidR="005F0FB6" w:rsidRDefault="005F0FB6">
      <w:pPr>
        <w:pStyle w:val="2"/>
        <w:rPr>
          <w:b/>
          <w:color w:val="000000"/>
          <w:sz w:val="24"/>
        </w:rPr>
      </w:pPr>
    </w:p>
    <w:p w:rsidR="005F0FB6" w:rsidRDefault="005F0FB6">
      <w:pPr>
        <w:pStyle w:val="2"/>
        <w:rPr>
          <w:b/>
          <w:color w:val="000000"/>
          <w:sz w:val="24"/>
        </w:rPr>
      </w:pPr>
    </w:p>
    <w:p w:rsidR="005F0FB6" w:rsidRDefault="006D4444">
      <w:pPr>
        <w:pStyle w:val="2"/>
        <w:rPr>
          <w:b/>
          <w:color w:val="000000"/>
          <w:sz w:val="24"/>
        </w:rPr>
      </w:pPr>
      <w:r>
        <w:rPr>
          <w:b/>
          <w:color w:val="000000"/>
          <w:sz w:val="24"/>
        </w:rPr>
        <w:tab/>
      </w:r>
      <w:r>
        <w:rPr>
          <w:b/>
          <w:color w:val="000000"/>
          <w:sz w:val="24"/>
        </w:rPr>
        <w:tab/>
      </w:r>
      <w:r>
        <w:rPr>
          <w:b/>
          <w:color w:val="000000"/>
          <w:sz w:val="24"/>
        </w:rPr>
        <w:tab/>
      </w:r>
      <w:r>
        <w:rPr>
          <w:b/>
          <w:color w:val="000000"/>
          <w:sz w:val="24"/>
        </w:rPr>
        <w:tab/>
      </w:r>
      <w:r>
        <w:rPr>
          <w:b/>
          <w:color w:val="000000"/>
          <w:sz w:val="24"/>
        </w:rPr>
        <w:tab/>
      </w:r>
      <w:r>
        <w:rPr>
          <w:b/>
          <w:color w:val="000000"/>
          <w:sz w:val="24"/>
        </w:rPr>
        <w:tab/>
      </w:r>
    </w:p>
    <w:p w:rsidR="005F0FB6" w:rsidRDefault="006D4444">
      <w:pPr>
        <w:pStyle w:val="2"/>
        <w:rPr>
          <w:color w:val="000000"/>
          <w:sz w:val="24"/>
        </w:rPr>
      </w:pPr>
      <w:r>
        <w:rPr>
          <w:b/>
          <w:color w:val="000000"/>
          <w:sz w:val="24"/>
        </w:rPr>
        <w:tab/>
      </w:r>
      <w:r>
        <w:rPr>
          <w:b/>
          <w:color w:val="000000"/>
          <w:sz w:val="24"/>
        </w:rPr>
        <w:tab/>
      </w:r>
      <w:r>
        <w:rPr>
          <w:b/>
          <w:color w:val="000000"/>
          <w:sz w:val="24"/>
        </w:rPr>
        <w:tab/>
      </w:r>
      <w:r>
        <w:rPr>
          <w:b/>
          <w:color w:val="000000"/>
          <w:sz w:val="24"/>
        </w:rPr>
        <w:tab/>
      </w:r>
      <w:r>
        <w:rPr>
          <w:b/>
          <w:color w:val="000000"/>
          <w:sz w:val="24"/>
        </w:rPr>
        <w:tab/>
      </w:r>
      <w:r>
        <w:rPr>
          <w:b/>
          <w:color w:val="000000"/>
          <w:sz w:val="24"/>
        </w:rPr>
        <w:tab/>
      </w:r>
      <w:r>
        <w:rPr>
          <w:color w:val="000000"/>
          <w:sz w:val="24"/>
        </w:rPr>
        <w:t>рис. 3</w:t>
      </w:r>
    </w:p>
    <w:p w:rsidR="005F0FB6" w:rsidRDefault="006D4444">
      <w:pPr>
        <w:pStyle w:val="2"/>
        <w:ind w:left="567" w:firstLine="0"/>
        <w:rPr>
          <w:color w:val="000000"/>
          <w:sz w:val="24"/>
        </w:rPr>
      </w:pPr>
      <w:r>
        <w:rPr>
          <w:i/>
          <w:color w:val="000000"/>
          <w:sz w:val="24"/>
        </w:rPr>
        <w:t>Вход</w:t>
      </w:r>
      <w:r>
        <w:rPr>
          <w:color w:val="000000"/>
          <w:sz w:val="24"/>
        </w:rPr>
        <w:t xml:space="preserve"> – разработка условий и места проведения продаж (размера сезонной скидки)</w:t>
      </w:r>
    </w:p>
    <w:p w:rsidR="005F0FB6" w:rsidRDefault="006D4444">
      <w:pPr>
        <w:pStyle w:val="2"/>
        <w:ind w:left="567" w:firstLine="0"/>
        <w:rPr>
          <w:color w:val="000000"/>
          <w:sz w:val="24"/>
        </w:rPr>
      </w:pPr>
      <w:r>
        <w:rPr>
          <w:i/>
          <w:color w:val="000000"/>
          <w:sz w:val="24"/>
        </w:rPr>
        <w:t>Процессор</w:t>
      </w:r>
      <w:r>
        <w:rPr>
          <w:color w:val="000000"/>
          <w:sz w:val="24"/>
        </w:rPr>
        <w:t xml:space="preserve"> – распространение информации об условиях на которых осуществляется продажа (о сезонной скидке перед началом учебного года) </w:t>
      </w:r>
    </w:p>
    <w:p w:rsidR="005F0FB6" w:rsidRDefault="006D4444">
      <w:pPr>
        <w:pStyle w:val="2"/>
        <w:ind w:left="567" w:firstLine="0"/>
        <w:rPr>
          <w:color w:val="000000"/>
          <w:sz w:val="24"/>
        </w:rPr>
      </w:pPr>
      <w:r>
        <w:rPr>
          <w:i/>
          <w:color w:val="000000"/>
          <w:sz w:val="24"/>
        </w:rPr>
        <w:t xml:space="preserve">Выход </w:t>
      </w:r>
      <w:r>
        <w:rPr>
          <w:color w:val="000000"/>
          <w:sz w:val="24"/>
        </w:rPr>
        <w:t>– осуществление обещанных фирмой условий продаж  (продажа со       скидкой)</w:t>
      </w:r>
    </w:p>
    <w:p w:rsidR="005F0FB6" w:rsidRDefault="006D4444">
      <w:pPr>
        <w:pStyle w:val="2"/>
        <w:ind w:left="567" w:firstLine="0"/>
        <w:rPr>
          <w:b/>
          <w:color w:val="000000"/>
          <w:sz w:val="24"/>
        </w:rPr>
      </w:pPr>
      <w:r>
        <w:rPr>
          <w:i/>
          <w:color w:val="000000"/>
          <w:sz w:val="24"/>
        </w:rPr>
        <w:t>Обратная связь</w:t>
      </w:r>
      <w:r>
        <w:rPr>
          <w:color w:val="000000"/>
          <w:sz w:val="24"/>
        </w:rPr>
        <w:t xml:space="preserve"> –появление заинтересованности в покупке данного товара, увеличение спроса на данный товар</w:t>
      </w:r>
    </w:p>
    <w:p w:rsidR="005F0FB6" w:rsidRDefault="005F0FB6">
      <w:pPr>
        <w:pStyle w:val="2"/>
        <w:rPr>
          <w:b/>
          <w:color w:val="000000"/>
          <w:sz w:val="24"/>
        </w:rPr>
      </w:pPr>
    </w:p>
    <w:p w:rsidR="005F0FB6" w:rsidRDefault="00B7571C">
      <w:pPr>
        <w:pStyle w:val="2"/>
        <w:rPr>
          <w:b/>
          <w:color w:val="000000"/>
          <w:sz w:val="24"/>
        </w:rPr>
      </w:pPr>
      <w:r>
        <w:rPr>
          <w:b/>
          <w:noProof/>
          <w:color w:val="000000"/>
          <w:sz w:val="24"/>
        </w:rPr>
        <w:pict>
          <v:shape id="_x0000_s1055" type="#_x0000_t79" style="position:absolute;left:0;text-align:left;margin-left:318.15pt;margin-top:6.65pt;width:115.2pt;height:65.35pt;z-index:251584000;mso-position-horizontal:absolute;mso-position-horizontal-relative:text;mso-position-vertical:absolute;mso-position-vertical-relative:text" o:allowincell="f">
            <v:shadow on="t" offset="6pt,-6pt"/>
            <v:textbox>
              <w:txbxContent>
                <w:p w:rsidR="005F0FB6" w:rsidRDefault="006D4444">
                  <w:pPr>
                    <w:jc w:val="center"/>
                  </w:pPr>
                  <w:r>
                    <w:t>Предоставление поощрения при покупке товара</w:t>
                  </w:r>
                </w:p>
                <w:p w:rsidR="005F0FB6" w:rsidRDefault="005F0FB6">
                  <w:pPr>
                    <w:jc w:val="center"/>
                    <w:rPr>
                      <w:sz w:val="18"/>
                    </w:rPr>
                  </w:pPr>
                </w:p>
              </w:txbxContent>
            </v:textbox>
          </v:shape>
        </w:pict>
      </w:r>
      <w:r w:rsidR="006D4444">
        <w:rPr>
          <w:b/>
          <w:color w:val="000000"/>
          <w:sz w:val="24"/>
        </w:rPr>
        <w:t>Предоставление поощрений:</w:t>
      </w:r>
    </w:p>
    <w:p w:rsidR="005F0FB6" w:rsidRDefault="005F0FB6">
      <w:pPr>
        <w:pStyle w:val="2"/>
        <w:rPr>
          <w:b/>
          <w:color w:val="000000"/>
          <w:sz w:val="24"/>
        </w:rPr>
      </w:pPr>
    </w:p>
    <w:p w:rsidR="005F0FB6" w:rsidRDefault="00B7571C">
      <w:pPr>
        <w:pStyle w:val="2"/>
        <w:rPr>
          <w:b/>
          <w:color w:val="000000"/>
          <w:sz w:val="24"/>
        </w:rPr>
      </w:pPr>
      <w:r>
        <w:rPr>
          <w:b/>
          <w:noProof/>
          <w:color w:val="000000"/>
          <w:sz w:val="24"/>
        </w:rPr>
        <w:pict>
          <v:shape id="_x0000_s1054" type="#_x0000_t80" style="position:absolute;left:0;text-align:left;margin-left:30.15pt;margin-top:1.2pt;width:115.2pt;height:64.25pt;z-index:251582976;mso-position-horizontal:absolute;mso-position-horizontal-relative:text;mso-position-vertical:absolute;mso-position-vertical-relative:text" o:allowincell="f">
            <v:shadow on="t" offset="6pt,-6pt"/>
            <v:textbox>
              <w:txbxContent>
                <w:p w:rsidR="005F0FB6" w:rsidRDefault="006D4444">
                  <w:pPr>
                    <w:jc w:val="center"/>
                  </w:pPr>
                  <w:r>
                    <w:t>Разработка вида поощрения</w:t>
                  </w:r>
                </w:p>
              </w:txbxContent>
            </v:textbox>
          </v:shape>
        </w:pict>
      </w:r>
      <w:r>
        <w:rPr>
          <w:b/>
          <w:noProof/>
          <w:color w:val="000000"/>
          <w:sz w:val="24"/>
        </w:rPr>
        <w:pict>
          <v:rect id="_x0000_s1056" style="position:absolute;left:0;text-align:left;margin-left:188.55pt;margin-top:1.2pt;width:93.6pt;height:43.2pt;z-index:251585024;mso-position-horizontal:absolute;mso-position-horizontal-relative:text;mso-position-vertical:absolute;mso-position-vertical-relative:text" o:allowincell="f">
            <v:shadow on="t" offset="6pt,-6pt"/>
            <v:textbox>
              <w:txbxContent>
                <w:p w:rsidR="005F0FB6" w:rsidRDefault="006D4444">
                  <w:pPr>
                    <w:jc w:val="center"/>
                  </w:pPr>
                  <w:r>
                    <w:t>Распространение информации о поощрении</w:t>
                  </w:r>
                </w:p>
                <w:p w:rsidR="005F0FB6" w:rsidRDefault="005F0FB6"/>
              </w:txbxContent>
            </v:textbox>
          </v:rect>
        </w:pict>
      </w:r>
    </w:p>
    <w:p w:rsidR="005F0FB6" w:rsidRDefault="00B7571C">
      <w:pPr>
        <w:pStyle w:val="2"/>
        <w:rPr>
          <w:b/>
          <w:color w:val="000000"/>
          <w:sz w:val="24"/>
        </w:rPr>
      </w:pPr>
      <w:r>
        <w:rPr>
          <w:b/>
          <w:noProof/>
          <w:color w:val="000000"/>
          <w:sz w:val="24"/>
        </w:rPr>
        <w:pict>
          <v:shape id="_x0000_s1097" type="#_x0000_t13" style="position:absolute;left:0;text-align:left;margin-left:289.35pt;margin-top:1.25pt;width:21.6pt;height:14.4pt;z-index:251627008;mso-position-horizontal:absolute;mso-position-horizontal-relative:text;mso-position-vertical:absolute;mso-position-vertical-relative:text" o:allowincell="f" fillcolor="black">
            <v:fill r:id="rId7" o:title="20%" type="pattern"/>
            <v:shadow on="t" offset="6pt,-6pt"/>
          </v:shape>
        </w:pict>
      </w:r>
      <w:r>
        <w:rPr>
          <w:b/>
          <w:noProof/>
          <w:color w:val="000000"/>
          <w:sz w:val="24"/>
        </w:rPr>
        <w:pict>
          <v:shape id="_x0000_s1096" type="#_x0000_t13" style="position:absolute;left:0;text-align:left;margin-left:159.75pt;margin-top:1.25pt;width:21.6pt;height:14.4pt;z-index:251625984;mso-position-horizontal:absolute;mso-position-horizontal-relative:text;mso-position-vertical:absolute;mso-position-vertical-relative:text" o:allowincell="f" fillcolor="black">
            <v:fill r:id="rId7" o:title="20%" type="pattern"/>
            <v:shadow on="t" offset="6pt,-6pt"/>
          </v:shape>
        </w:pict>
      </w:r>
    </w:p>
    <w:p w:rsidR="005F0FB6" w:rsidRDefault="005F0FB6">
      <w:pPr>
        <w:pStyle w:val="2"/>
        <w:rPr>
          <w:b/>
          <w:color w:val="000000"/>
          <w:sz w:val="24"/>
        </w:rPr>
      </w:pPr>
    </w:p>
    <w:p w:rsidR="005F0FB6" w:rsidRDefault="00B7571C">
      <w:pPr>
        <w:pStyle w:val="2"/>
        <w:rPr>
          <w:b/>
          <w:color w:val="000000"/>
          <w:sz w:val="24"/>
        </w:rPr>
      </w:pPr>
      <w:r>
        <w:rPr>
          <w:b/>
          <w:noProof/>
          <w:color w:val="000000"/>
          <w:sz w:val="24"/>
        </w:rPr>
        <w:pict>
          <v:shape id="_x0000_s1091" type="#_x0000_t90" style="position:absolute;left:0;text-align:left;margin-left:116.5pt;margin-top:9.65pt;width:57.6pt;height:43.2pt;rotation:-11788406fd;flip:y;z-index:251620864;mso-position-horizontal:absolute;mso-position-horizontal-relative:text;mso-position-vertical:absolute;mso-position-vertical-relative:text" o:allowincell="f" adj="11211,18761,7557" fillcolor="black">
            <v:fill r:id="rId7" o:title="20%" type="pattern"/>
            <v:shadow on="t" offset="6pt,-6pt"/>
          </v:shape>
        </w:pict>
      </w:r>
      <w:r>
        <w:rPr>
          <w:b/>
          <w:noProof/>
          <w:color w:val="000000"/>
          <w:sz w:val="24"/>
        </w:rPr>
        <w:pict>
          <v:shape id="_x0000_s1085" type="#_x0000_t90" style="position:absolute;left:0;text-align:left;margin-left:289.35pt;margin-top:9.6pt;width:50.4pt;height:50.4pt;rotation:-5890166fd;flip:y;z-index:251614720;mso-position-horizontal:absolute;mso-position-horizontal-relative:text;mso-position-vertical:absolute;mso-position-vertical-relative:text" o:allowincell="f" adj="11211,18761,7557" fillcolor="black">
            <v:fill r:id="rId7" o:title="20%" type="pattern"/>
            <v:shadow on="t" offset="6pt,-6pt"/>
          </v:shape>
        </w:pict>
      </w:r>
    </w:p>
    <w:p w:rsidR="005F0FB6" w:rsidRDefault="00B7571C">
      <w:pPr>
        <w:pStyle w:val="2"/>
        <w:rPr>
          <w:b/>
          <w:color w:val="000000"/>
          <w:sz w:val="24"/>
        </w:rPr>
      </w:pPr>
      <w:r>
        <w:rPr>
          <w:b/>
          <w:noProof/>
          <w:color w:val="000000"/>
          <w:sz w:val="24"/>
        </w:rPr>
        <w:pict>
          <v:roundrect id="_x0000_s1057" style="position:absolute;left:0;text-align:left;margin-left:188.55pt;margin-top:1.85pt;width:93.6pt;height:50.4pt;z-index:251586048;mso-position-horizontal:absolute;mso-position-horizontal-relative:text;mso-position-vertical:absolute;mso-position-vertical-relative:text" arcsize="10923f" o:allowincell="f">
            <v:shadow on="t" offset="6pt,-6pt"/>
            <v:textbox>
              <w:txbxContent>
                <w:p w:rsidR="005F0FB6" w:rsidRDefault="006D4444">
                  <w:pPr>
                    <w:jc w:val="center"/>
                  </w:pPr>
                  <w:r>
                    <w:t xml:space="preserve">Предпочтение товара при покупке </w:t>
                  </w:r>
                </w:p>
              </w:txbxContent>
            </v:textbox>
          </v:roundrect>
        </w:pict>
      </w:r>
    </w:p>
    <w:p w:rsidR="005F0FB6" w:rsidRDefault="006D4444">
      <w:pPr>
        <w:pStyle w:val="2"/>
        <w:jc w:val="right"/>
        <w:rPr>
          <w:b/>
          <w:color w:val="000000"/>
          <w:sz w:val="24"/>
        </w:rPr>
      </w:pPr>
      <w:r>
        <w:rPr>
          <w:color w:val="000000"/>
          <w:sz w:val="24"/>
        </w:rPr>
        <w:t>рис. 4</w:t>
      </w:r>
    </w:p>
    <w:p w:rsidR="005F0FB6" w:rsidRDefault="006D4444">
      <w:pPr>
        <w:pStyle w:val="2"/>
        <w:jc w:val="right"/>
        <w:rPr>
          <w:color w:val="000000"/>
          <w:sz w:val="24"/>
        </w:rPr>
      </w:pPr>
      <w:r>
        <w:rPr>
          <w:b/>
          <w:color w:val="000000"/>
          <w:sz w:val="24"/>
        </w:rPr>
        <w:tab/>
      </w:r>
      <w:r>
        <w:rPr>
          <w:b/>
          <w:color w:val="000000"/>
          <w:sz w:val="24"/>
        </w:rPr>
        <w:tab/>
      </w:r>
      <w:r>
        <w:rPr>
          <w:b/>
          <w:color w:val="000000"/>
          <w:sz w:val="24"/>
        </w:rPr>
        <w:tab/>
      </w:r>
      <w:r>
        <w:rPr>
          <w:b/>
          <w:color w:val="000000"/>
          <w:sz w:val="24"/>
        </w:rPr>
        <w:tab/>
      </w:r>
      <w:r>
        <w:rPr>
          <w:b/>
          <w:color w:val="000000"/>
          <w:sz w:val="24"/>
        </w:rPr>
        <w:tab/>
      </w:r>
      <w:r>
        <w:rPr>
          <w:b/>
          <w:color w:val="000000"/>
          <w:sz w:val="24"/>
        </w:rPr>
        <w:tab/>
      </w:r>
    </w:p>
    <w:p w:rsidR="005F0FB6" w:rsidRDefault="006D4444">
      <w:pPr>
        <w:pStyle w:val="2"/>
        <w:ind w:left="567" w:firstLine="0"/>
        <w:rPr>
          <w:color w:val="000000"/>
          <w:sz w:val="24"/>
        </w:rPr>
      </w:pPr>
      <w:r>
        <w:rPr>
          <w:i/>
          <w:color w:val="000000"/>
          <w:sz w:val="24"/>
        </w:rPr>
        <w:t>Вход</w:t>
      </w:r>
      <w:r>
        <w:rPr>
          <w:color w:val="000000"/>
          <w:sz w:val="24"/>
        </w:rPr>
        <w:t xml:space="preserve"> – разработка вида поощрения для улучшения реализации данного товара.</w:t>
      </w:r>
    </w:p>
    <w:p w:rsidR="005F0FB6" w:rsidRDefault="006D4444">
      <w:pPr>
        <w:pStyle w:val="2"/>
        <w:ind w:left="567" w:firstLine="0"/>
        <w:rPr>
          <w:color w:val="000000"/>
          <w:sz w:val="24"/>
        </w:rPr>
      </w:pPr>
      <w:r>
        <w:rPr>
          <w:i/>
          <w:color w:val="000000"/>
          <w:sz w:val="24"/>
        </w:rPr>
        <w:t>Процессор</w:t>
      </w:r>
      <w:r>
        <w:rPr>
          <w:color w:val="000000"/>
          <w:sz w:val="24"/>
        </w:rPr>
        <w:t xml:space="preserve"> – распространение информации о поощрении в случае покупки данного товара. </w:t>
      </w:r>
    </w:p>
    <w:p w:rsidR="005F0FB6" w:rsidRDefault="006D4444">
      <w:pPr>
        <w:pStyle w:val="2"/>
        <w:rPr>
          <w:color w:val="000000"/>
          <w:sz w:val="24"/>
        </w:rPr>
      </w:pPr>
      <w:r>
        <w:rPr>
          <w:i/>
          <w:color w:val="000000"/>
          <w:sz w:val="24"/>
        </w:rPr>
        <w:t xml:space="preserve">Выход </w:t>
      </w:r>
      <w:r>
        <w:rPr>
          <w:color w:val="000000"/>
          <w:sz w:val="24"/>
        </w:rPr>
        <w:t xml:space="preserve">– предоставление поощрения при покупке товара. </w:t>
      </w:r>
    </w:p>
    <w:p w:rsidR="005F0FB6" w:rsidRDefault="006D4444">
      <w:pPr>
        <w:pStyle w:val="2"/>
        <w:ind w:left="567" w:firstLine="0"/>
        <w:rPr>
          <w:color w:val="000000"/>
          <w:sz w:val="24"/>
        </w:rPr>
      </w:pPr>
      <w:r>
        <w:rPr>
          <w:i/>
          <w:color w:val="000000"/>
          <w:sz w:val="24"/>
        </w:rPr>
        <w:t>Обратная связь</w:t>
      </w:r>
      <w:r>
        <w:rPr>
          <w:color w:val="000000"/>
          <w:sz w:val="24"/>
        </w:rPr>
        <w:t xml:space="preserve"> – предпочтение данного товара покупателями при покупке, увеличение спроса на данный товар.</w:t>
      </w:r>
    </w:p>
    <w:p w:rsidR="005F0FB6" w:rsidRDefault="006D4444">
      <w:pPr>
        <w:pStyle w:val="2"/>
        <w:rPr>
          <w:b/>
          <w:color w:val="000000"/>
          <w:sz w:val="24"/>
          <w:u w:val="single"/>
        </w:rPr>
      </w:pPr>
      <w:r>
        <w:rPr>
          <w:b/>
          <w:color w:val="000000"/>
          <w:sz w:val="24"/>
          <w:u w:val="single"/>
        </w:rPr>
        <w:t xml:space="preserve">                                                                                                                                                                                                                                                                                                                                  Вариативные компоненты: </w:t>
      </w:r>
    </w:p>
    <w:p w:rsidR="005F0FB6" w:rsidRDefault="00B7571C">
      <w:pPr>
        <w:pStyle w:val="2"/>
        <w:rPr>
          <w:b/>
          <w:color w:val="000000"/>
          <w:sz w:val="24"/>
        </w:rPr>
      </w:pPr>
      <w:r>
        <w:rPr>
          <w:b/>
          <w:noProof/>
          <w:color w:val="000000"/>
          <w:sz w:val="24"/>
        </w:rPr>
        <w:pict>
          <v:shape id="_x0000_s1060" type="#_x0000_t79" style="position:absolute;left:0;text-align:left;margin-left:325.35pt;margin-top:10.85pt;width:115.2pt;height:61.75pt;z-index:251589120;mso-position-horizontal:absolute;mso-position-horizontal-relative:text;mso-position-vertical:absolute;mso-position-vertical-relative:text" o:allowincell="f">
            <v:shadow on="t" offset="6pt,-6pt"/>
            <v:textbox>
              <w:txbxContent>
                <w:p w:rsidR="005F0FB6" w:rsidRDefault="006D4444">
                  <w:pPr>
                    <w:jc w:val="center"/>
                  </w:pPr>
                  <w:r>
                    <w:t xml:space="preserve">Продажа товара по сниженным ценам </w:t>
                  </w:r>
                </w:p>
              </w:txbxContent>
            </v:textbox>
          </v:shape>
        </w:pict>
      </w:r>
      <w:r w:rsidR="006D4444">
        <w:rPr>
          <w:b/>
          <w:color w:val="000000"/>
          <w:sz w:val="24"/>
        </w:rPr>
        <w:t>Ценовое стимулирование:</w:t>
      </w:r>
    </w:p>
    <w:p w:rsidR="005F0FB6" w:rsidRDefault="005F0FB6">
      <w:pPr>
        <w:pStyle w:val="2"/>
        <w:rPr>
          <w:b/>
          <w:color w:val="000000"/>
          <w:sz w:val="24"/>
        </w:rPr>
      </w:pPr>
    </w:p>
    <w:p w:rsidR="005F0FB6" w:rsidRDefault="00B7571C">
      <w:pPr>
        <w:pStyle w:val="2"/>
        <w:rPr>
          <w:b/>
          <w:color w:val="000000"/>
          <w:sz w:val="24"/>
        </w:rPr>
      </w:pPr>
      <w:r>
        <w:rPr>
          <w:b/>
          <w:noProof/>
          <w:color w:val="000000"/>
          <w:sz w:val="24"/>
        </w:rPr>
        <w:pict>
          <v:shape id="_x0000_s1058" type="#_x0000_t80" style="position:absolute;left:0;text-align:left;margin-left:44.55pt;margin-top:1.8pt;width:115.2pt;height:67.85pt;z-index:251587072;mso-position-horizontal:absolute;mso-position-horizontal-relative:text;mso-position-vertical:absolute;mso-position-vertical-relative:text" o:allowincell="f">
            <v:shadow on="t" offset="6pt,-6pt"/>
            <v:textbox>
              <w:txbxContent>
                <w:p w:rsidR="005F0FB6" w:rsidRDefault="006D4444">
                  <w:pPr>
                    <w:pStyle w:val="2"/>
                    <w:ind w:firstLine="0"/>
                    <w:jc w:val="center"/>
                    <w:rPr>
                      <w:b/>
                      <w:color w:val="auto"/>
                      <w:sz w:val="24"/>
                      <w:highlight w:val="lightGray"/>
                    </w:rPr>
                  </w:pPr>
                  <w:r>
                    <w:rPr>
                      <w:color w:val="auto"/>
                    </w:rPr>
                    <w:t>Установка и обоснование сниженных цен</w:t>
                  </w:r>
                </w:p>
                <w:p w:rsidR="005F0FB6" w:rsidRDefault="005F0FB6"/>
              </w:txbxContent>
            </v:textbox>
          </v:shape>
        </w:pict>
      </w:r>
      <w:r>
        <w:rPr>
          <w:b/>
          <w:noProof/>
          <w:color w:val="000000"/>
          <w:sz w:val="24"/>
        </w:rPr>
        <w:pict>
          <v:rect id="_x0000_s1059" style="position:absolute;left:0;text-align:left;margin-left:195.75pt;margin-top:1.8pt;width:93.6pt;height:43.2pt;z-index:251588096;mso-position-horizontal:absolute;mso-position-horizontal-relative:text;mso-position-vertical:absolute;mso-position-vertical-relative:text" o:allowincell="f">
            <v:shadow on="t" offset="6pt,-6pt"/>
            <v:textbox>
              <w:txbxContent>
                <w:p w:rsidR="005F0FB6" w:rsidRDefault="006D4444">
                  <w:pPr>
                    <w:jc w:val="center"/>
                    <w:rPr>
                      <w:sz w:val="16"/>
                    </w:rPr>
                  </w:pPr>
                  <w:r>
                    <w:rPr>
                      <w:sz w:val="16"/>
                    </w:rPr>
                    <w:t>Распространение информации о снижении цен на товар</w:t>
                  </w:r>
                </w:p>
                <w:p w:rsidR="005F0FB6" w:rsidRDefault="005F0FB6">
                  <w:pPr>
                    <w:jc w:val="center"/>
                  </w:pPr>
                </w:p>
              </w:txbxContent>
            </v:textbox>
          </v:rect>
        </w:pict>
      </w:r>
    </w:p>
    <w:p w:rsidR="005F0FB6" w:rsidRDefault="00B7571C">
      <w:pPr>
        <w:pStyle w:val="2"/>
        <w:rPr>
          <w:b/>
          <w:color w:val="000000"/>
          <w:sz w:val="24"/>
        </w:rPr>
      </w:pPr>
      <w:r>
        <w:rPr>
          <w:b/>
          <w:noProof/>
          <w:color w:val="000000"/>
          <w:sz w:val="24"/>
        </w:rPr>
        <w:pict>
          <v:shape id="_x0000_s1095" type="#_x0000_t13" style="position:absolute;left:0;text-align:left;margin-left:296.55pt;margin-top:5.45pt;width:21.6pt;height:14.4pt;z-index:251624960;mso-position-horizontal:absolute;mso-position-horizontal-relative:text;mso-position-vertical:absolute;mso-position-vertical-relative:text" o:allowincell="f" fillcolor="black">
            <v:fill r:id="rId7" o:title="20%" type="pattern"/>
            <v:shadow on="t" offset="6pt,-6pt"/>
          </v:shape>
        </w:pict>
      </w:r>
      <w:r>
        <w:rPr>
          <w:b/>
          <w:noProof/>
          <w:color w:val="000000"/>
          <w:sz w:val="24"/>
        </w:rPr>
        <w:pict>
          <v:shape id="_x0000_s1094" type="#_x0000_t13" style="position:absolute;left:0;text-align:left;margin-left:166.95pt;margin-top:5.45pt;width:21.6pt;height:14.4pt;z-index:251623936;mso-position-horizontal:absolute;mso-position-horizontal-relative:text;mso-position-vertical:absolute;mso-position-vertical-relative:text" o:allowincell="f" fillcolor="black">
            <v:fill r:id="rId7" o:title="20%" type="pattern"/>
            <v:shadow on="t" offset="6pt,-6pt"/>
          </v:shape>
        </w:pict>
      </w:r>
    </w:p>
    <w:p w:rsidR="005F0FB6" w:rsidRDefault="005F0FB6">
      <w:pPr>
        <w:pStyle w:val="2"/>
        <w:rPr>
          <w:b/>
          <w:color w:val="000000"/>
          <w:sz w:val="24"/>
        </w:rPr>
      </w:pPr>
    </w:p>
    <w:p w:rsidR="005F0FB6" w:rsidRDefault="005F0FB6">
      <w:pPr>
        <w:pStyle w:val="2"/>
        <w:rPr>
          <w:b/>
          <w:color w:val="000000"/>
          <w:sz w:val="24"/>
        </w:rPr>
      </w:pPr>
    </w:p>
    <w:p w:rsidR="005F0FB6" w:rsidRDefault="00B7571C">
      <w:pPr>
        <w:pStyle w:val="2"/>
        <w:tabs>
          <w:tab w:val="left" w:pos="3969"/>
        </w:tabs>
        <w:rPr>
          <w:color w:val="000000"/>
          <w:sz w:val="24"/>
        </w:rPr>
      </w:pPr>
      <w:r>
        <w:rPr>
          <w:b/>
          <w:noProof/>
          <w:color w:val="000000"/>
          <w:sz w:val="24"/>
        </w:rPr>
        <w:pict>
          <v:shape id="_x0000_s1090" type="#_x0000_t90" style="position:absolute;left:0;text-align:left;margin-left:130.95pt;margin-top:.05pt;width:57.6pt;height:50.4pt;rotation:-11788406fd;flip:y;z-index:251619840;mso-position-horizontal:absolute;mso-position-horizontal-relative:text;mso-position-vertical:absolute;mso-position-vertical-relative:text" o:allowincell="f" adj="11211,18761,7557" fillcolor="black">
            <v:fill r:id="rId7" o:title="20%" type="pattern"/>
            <v:shadow on="t" offset="6pt,-6pt"/>
          </v:shape>
        </w:pict>
      </w:r>
      <w:r>
        <w:rPr>
          <w:b/>
          <w:noProof/>
          <w:color w:val="000000"/>
          <w:sz w:val="24"/>
        </w:rPr>
        <w:pict>
          <v:shape id="_x0000_s1084" type="#_x0000_t90" style="position:absolute;left:0;text-align:left;margin-left:292.95pt;margin-top:3.65pt;width:57.6pt;height:50.4pt;rotation:-5890166fd;flip:y;z-index:251613696;mso-position-horizontal:absolute;mso-position-horizontal-relative:text;mso-position-vertical:absolute;mso-position-vertical-relative:text" o:allowincell="f" adj="11211,18761,7557" fillcolor="black">
            <v:fill r:id="rId7" o:title="20%" type="pattern"/>
            <v:shadow on="t" offset="6pt,-6pt"/>
          </v:shape>
        </w:pict>
      </w:r>
      <w:r>
        <w:rPr>
          <w:b/>
          <w:noProof/>
          <w:color w:val="000000"/>
          <w:sz w:val="24"/>
        </w:rPr>
        <w:pict>
          <v:roundrect id="_x0000_s1061" style="position:absolute;left:0;text-align:left;margin-left:195.75pt;margin-top:11.4pt;width:93.6pt;height:50.4pt;z-index:251590144;mso-position-horizontal:absolute;mso-position-horizontal-relative:text;mso-position-vertical:absolute;mso-position-vertical-relative:text" arcsize="10923f" o:allowincell="f">
            <v:shadow on="t" offset="6pt,-6pt"/>
            <v:textbox>
              <w:txbxContent>
                <w:p w:rsidR="005F0FB6" w:rsidRDefault="006D4444">
                  <w:pPr>
                    <w:jc w:val="center"/>
                    <w:rPr>
                      <w:sz w:val="18"/>
                    </w:rPr>
                  </w:pPr>
                  <w:r>
                    <w:rPr>
                      <w:sz w:val="18"/>
                    </w:rPr>
                    <w:t>Предпочтение товара при покупке</w:t>
                  </w:r>
                </w:p>
              </w:txbxContent>
            </v:textbox>
          </v:roundrect>
        </w:pict>
      </w:r>
      <w:r w:rsidR="006D4444">
        <w:rPr>
          <w:b/>
          <w:color w:val="000000"/>
          <w:sz w:val="24"/>
        </w:rPr>
        <w:t xml:space="preserve">            </w:t>
      </w:r>
      <w:r w:rsidR="006D4444">
        <w:rPr>
          <w:b/>
          <w:color w:val="000000"/>
          <w:sz w:val="24"/>
        </w:rPr>
        <w:tab/>
      </w:r>
    </w:p>
    <w:p w:rsidR="005F0FB6" w:rsidRDefault="006D4444">
      <w:pPr>
        <w:pStyle w:val="2"/>
        <w:tabs>
          <w:tab w:val="left" w:pos="3969"/>
        </w:tabs>
        <w:rPr>
          <w:b/>
          <w:color w:val="000000"/>
          <w:sz w:val="24"/>
        </w:rPr>
      </w:pPr>
      <w:r>
        <w:rPr>
          <w:b/>
          <w:color w:val="000000"/>
          <w:sz w:val="24"/>
        </w:rPr>
        <w:t xml:space="preserve">                                                                        </w:t>
      </w:r>
    </w:p>
    <w:p w:rsidR="005F0FB6" w:rsidRDefault="005F0FB6">
      <w:pPr>
        <w:pStyle w:val="2"/>
        <w:rPr>
          <w:b/>
          <w:color w:val="000000"/>
          <w:sz w:val="24"/>
        </w:rPr>
      </w:pPr>
    </w:p>
    <w:p w:rsidR="005F0FB6" w:rsidRDefault="005F0FB6">
      <w:pPr>
        <w:pStyle w:val="2"/>
        <w:tabs>
          <w:tab w:val="left" w:pos="4395"/>
        </w:tabs>
        <w:rPr>
          <w:b/>
          <w:color w:val="000000"/>
          <w:sz w:val="24"/>
        </w:rPr>
      </w:pPr>
    </w:p>
    <w:p w:rsidR="005F0FB6" w:rsidRDefault="005F0FB6">
      <w:pPr>
        <w:pStyle w:val="2"/>
        <w:tabs>
          <w:tab w:val="left" w:pos="4395"/>
        </w:tabs>
        <w:rPr>
          <w:b/>
          <w:color w:val="000000"/>
          <w:sz w:val="24"/>
        </w:rPr>
      </w:pPr>
    </w:p>
    <w:p w:rsidR="005F0FB6" w:rsidRDefault="006D4444">
      <w:pPr>
        <w:pStyle w:val="2"/>
        <w:tabs>
          <w:tab w:val="left" w:pos="4253"/>
        </w:tabs>
        <w:rPr>
          <w:color w:val="000000"/>
          <w:sz w:val="24"/>
        </w:rPr>
      </w:pPr>
      <w:r>
        <w:rPr>
          <w:b/>
          <w:color w:val="000000"/>
          <w:sz w:val="24"/>
        </w:rPr>
        <w:tab/>
      </w:r>
      <w:r>
        <w:rPr>
          <w:color w:val="000000"/>
          <w:sz w:val="24"/>
        </w:rPr>
        <w:t>рис. 5</w:t>
      </w:r>
    </w:p>
    <w:p w:rsidR="005F0FB6" w:rsidRDefault="006D4444">
      <w:pPr>
        <w:pStyle w:val="2"/>
        <w:ind w:left="567" w:firstLine="0"/>
        <w:rPr>
          <w:color w:val="000000"/>
          <w:sz w:val="24"/>
        </w:rPr>
      </w:pPr>
      <w:r>
        <w:rPr>
          <w:i/>
          <w:color w:val="000000"/>
          <w:sz w:val="24"/>
        </w:rPr>
        <w:t>Вход</w:t>
      </w:r>
      <w:r>
        <w:rPr>
          <w:color w:val="000000"/>
          <w:sz w:val="24"/>
        </w:rPr>
        <w:t xml:space="preserve"> – Производится установка и обоснование снижения цен. Для этого проводится изучение ситуации на рынке.</w:t>
      </w:r>
    </w:p>
    <w:p w:rsidR="005F0FB6" w:rsidRDefault="006D4444">
      <w:pPr>
        <w:pStyle w:val="2"/>
        <w:ind w:left="567" w:firstLine="0"/>
        <w:rPr>
          <w:color w:val="000000"/>
          <w:sz w:val="24"/>
        </w:rPr>
      </w:pPr>
      <w:r>
        <w:rPr>
          <w:i/>
          <w:color w:val="000000"/>
          <w:sz w:val="24"/>
        </w:rPr>
        <w:t>Процессор</w:t>
      </w:r>
      <w:r>
        <w:rPr>
          <w:color w:val="000000"/>
          <w:sz w:val="24"/>
        </w:rPr>
        <w:t xml:space="preserve"> – Распространяется информация о распродаже по сниженным  ценам школьных принадлежностей, действующей только в течении одного месяца перед началом учебного года.</w:t>
      </w:r>
    </w:p>
    <w:p w:rsidR="005F0FB6" w:rsidRDefault="006D4444">
      <w:pPr>
        <w:pStyle w:val="2"/>
        <w:rPr>
          <w:color w:val="000000"/>
          <w:sz w:val="24"/>
        </w:rPr>
      </w:pPr>
      <w:r>
        <w:rPr>
          <w:i/>
          <w:color w:val="000000"/>
          <w:sz w:val="24"/>
        </w:rPr>
        <w:t>Выход</w:t>
      </w:r>
      <w:r>
        <w:rPr>
          <w:color w:val="000000"/>
          <w:sz w:val="24"/>
        </w:rPr>
        <w:t xml:space="preserve"> – Продажа товара по установленным ценам.</w:t>
      </w:r>
    </w:p>
    <w:p w:rsidR="005F0FB6" w:rsidRDefault="006D4444">
      <w:pPr>
        <w:pStyle w:val="2"/>
        <w:ind w:left="567" w:firstLine="0"/>
        <w:rPr>
          <w:color w:val="000000"/>
          <w:sz w:val="24"/>
        </w:rPr>
      </w:pPr>
      <w:r>
        <w:rPr>
          <w:i/>
          <w:color w:val="000000"/>
          <w:sz w:val="24"/>
        </w:rPr>
        <w:t>Обратная связь</w:t>
      </w:r>
      <w:r>
        <w:rPr>
          <w:color w:val="000000"/>
          <w:sz w:val="24"/>
        </w:rPr>
        <w:t xml:space="preserve"> – Предпочтение товара при покупке. Получение информации о потребностях населения.</w:t>
      </w:r>
    </w:p>
    <w:p w:rsidR="005F0FB6" w:rsidRDefault="005F0FB6">
      <w:pPr>
        <w:pStyle w:val="2"/>
        <w:ind w:firstLine="0"/>
        <w:rPr>
          <w:b/>
          <w:color w:val="000000"/>
          <w:sz w:val="24"/>
        </w:rPr>
      </w:pPr>
    </w:p>
    <w:p w:rsidR="005F0FB6" w:rsidRDefault="00B7571C">
      <w:pPr>
        <w:pStyle w:val="2"/>
        <w:rPr>
          <w:b/>
          <w:color w:val="000000"/>
          <w:sz w:val="24"/>
        </w:rPr>
      </w:pPr>
      <w:r>
        <w:rPr>
          <w:b/>
          <w:noProof/>
          <w:color w:val="000000"/>
          <w:sz w:val="24"/>
        </w:rPr>
        <w:pict>
          <v:shape id="_x0000_s1064" type="#_x0000_t79" style="position:absolute;left:0;text-align:left;margin-left:325.35pt;margin-top:8.4pt;width:115.2pt;height:64.2pt;z-index:251593216;mso-position-horizontal:absolute;mso-position-horizontal-relative:text;mso-position-vertical:absolute;mso-position-vertical-relative:text" o:allowincell="f">
            <v:shadow on="t" offset="6pt,-6pt"/>
            <v:textbox>
              <w:txbxContent>
                <w:p w:rsidR="005F0FB6" w:rsidRDefault="006D4444">
                  <w:pPr>
                    <w:jc w:val="center"/>
                  </w:pPr>
                  <w:r>
                    <w:t xml:space="preserve">Премирование при покупке товара </w:t>
                  </w:r>
                </w:p>
              </w:txbxContent>
            </v:textbox>
          </v:shape>
        </w:pict>
      </w:r>
      <w:r w:rsidR="006D4444">
        <w:rPr>
          <w:b/>
          <w:color w:val="000000"/>
          <w:sz w:val="24"/>
        </w:rPr>
        <w:t>Стимулирование натурой:</w:t>
      </w:r>
    </w:p>
    <w:p w:rsidR="005F0FB6" w:rsidRDefault="005F0FB6">
      <w:pPr>
        <w:pStyle w:val="2"/>
        <w:rPr>
          <w:b/>
          <w:color w:val="000000"/>
          <w:sz w:val="24"/>
        </w:rPr>
      </w:pPr>
    </w:p>
    <w:p w:rsidR="005F0FB6" w:rsidRDefault="00B7571C">
      <w:pPr>
        <w:pStyle w:val="2"/>
        <w:rPr>
          <w:b/>
          <w:color w:val="000000"/>
          <w:sz w:val="24"/>
        </w:rPr>
      </w:pPr>
      <w:r>
        <w:rPr>
          <w:b/>
          <w:noProof/>
          <w:color w:val="000000"/>
          <w:sz w:val="24"/>
        </w:rPr>
        <w:pict>
          <v:rect id="_x0000_s1063" style="position:absolute;left:0;text-align:left;margin-left:195.75pt;margin-top:1.25pt;width:93.6pt;height:43.2pt;z-index:251592192;mso-position-horizontal:absolute;mso-position-horizontal-relative:text;mso-position-vertical:absolute;mso-position-vertical-relative:text" o:allowincell="f">
            <v:shadow on="t" offset="6pt,-6pt"/>
            <v:textbox>
              <w:txbxContent>
                <w:p w:rsidR="005F0FB6" w:rsidRDefault="006D4444">
                  <w:pPr>
                    <w:jc w:val="center"/>
                  </w:pPr>
                  <w:r>
                    <w:t>Предоставление информации о премии</w:t>
                  </w:r>
                </w:p>
              </w:txbxContent>
            </v:textbox>
          </v:rect>
        </w:pict>
      </w:r>
      <w:r>
        <w:rPr>
          <w:b/>
          <w:noProof/>
          <w:color w:val="000000"/>
          <w:sz w:val="24"/>
        </w:rPr>
        <w:pict>
          <v:shape id="_x0000_s1062" type="#_x0000_t80" style="position:absolute;left:0;text-align:left;margin-left:44.55pt;margin-top:1.8pt;width:115.2pt;height:65.4pt;z-index:251591168;mso-position-horizontal:absolute;mso-position-horizontal-relative:text;mso-position-vertical:absolute;mso-position-vertical-relative:text" o:allowincell="f">
            <v:shadow on="t" offset="6pt,-6pt"/>
            <v:textbox>
              <w:txbxContent>
                <w:p w:rsidR="005F0FB6" w:rsidRDefault="006D4444">
                  <w:pPr>
                    <w:jc w:val="center"/>
                    <w:rPr>
                      <w:sz w:val="16"/>
                    </w:rPr>
                  </w:pPr>
                  <w:r>
                    <w:t>Определение вида премии</w:t>
                  </w:r>
                </w:p>
              </w:txbxContent>
            </v:textbox>
          </v:shape>
        </w:pict>
      </w:r>
    </w:p>
    <w:p w:rsidR="005F0FB6" w:rsidRDefault="00B7571C">
      <w:pPr>
        <w:pStyle w:val="2"/>
        <w:rPr>
          <w:b/>
          <w:color w:val="000000"/>
          <w:sz w:val="24"/>
        </w:rPr>
      </w:pPr>
      <w:r>
        <w:rPr>
          <w:b/>
          <w:noProof/>
          <w:color w:val="000000"/>
          <w:sz w:val="24"/>
        </w:rPr>
        <w:pict>
          <v:shape id="_x0000_s1093" type="#_x0000_t13" style="position:absolute;left:0;text-align:left;margin-left:296.55pt;margin-top:3pt;width:21.6pt;height:14.4pt;z-index:251622912;mso-position-horizontal:absolute;mso-position-horizontal-relative:text;mso-position-vertical:absolute;mso-position-vertical-relative:text" o:allowincell="f" fillcolor="black">
            <v:fill r:id="rId7" o:title="20%" type="pattern"/>
            <v:shadow on="t" offset="6pt,-6pt"/>
          </v:shape>
        </w:pict>
      </w:r>
      <w:r>
        <w:rPr>
          <w:b/>
          <w:noProof/>
          <w:color w:val="000000"/>
          <w:sz w:val="24"/>
        </w:rPr>
        <w:pict>
          <v:shape id="_x0000_s1080" type="#_x0000_t13" style="position:absolute;left:0;text-align:left;margin-left:166.95pt;margin-top:3pt;width:21.6pt;height:14.4pt;z-index:251609600;mso-position-horizontal:absolute;mso-position-horizontal-relative:text;mso-position-vertical:absolute;mso-position-vertical-relative:text" o:allowincell="f" fillcolor="black">
            <v:fill r:id="rId7" o:title="20%" type="pattern"/>
            <v:shadow on="t" offset="6pt,-6pt"/>
          </v:shape>
        </w:pict>
      </w:r>
    </w:p>
    <w:p w:rsidR="005F0FB6" w:rsidRDefault="005F0FB6">
      <w:pPr>
        <w:pStyle w:val="2"/>
        <w:rPr>
          <w:b/>
          <w:color w:val="000000"/>
          <w:sz w:val="24"/>
        </w:rPr>
      </w:pPr>
    </w:p>
    <w:p w:rsidR="005F0FB6" w:rsidRDefault="00B7571C">
      <w:pPr>
        <w:pStyle w:val="2"/>
        <w:rPr>
          <w:b/>
          <w:color w:val="000000"/>
          <w:sz w:val="24"/>
        </w:rPr>
      </w:pPr>
      <w:r>
        <w:rPr>
          <w:b/>
          <w:noProof/>
          <w:color w:val="000000"/>
          <w:sz w:val="24"/>
        </w:rPr>
        <w:pict>
          <v:shape id="_x0000_s1083" type="#_x0000_t90" style="position:absolute;left:0;text-align:left;margin-left:292.95pt;margin-top:15pt;width:57.6pt;height:50.4pt;rotation:-5890166fd;flip:y;z-index:251612672;mso-position-horizontal:absolute;mso-position-horizontal-relative:text;mso-position-vertical:absolute;mso-position-vertical-relative:text" o:allowincell="f" adj="11211,18761,7557" fillcolor="black">
            <v:fill r:id="rId7" o:title="20%" type="pattern"/>
            <v:shadow on="t" offset="6pt,-6pt"/>
          </v:shape>
        </w:pict>
      </w:r>
      <w:r>
        <w:rPr>
          <w:b/>
          <w:noProof/>
          <w:color w:val="000000"/>
          <w:sz w:val="24"/>
        </w:rPr>
        <w:pict>
          <v:shape id="_x0000_s1089" type="#_x0000_t90" style="position:absolute;left:0;text-align:left;margin-left:130.95pt;margin-top:11.4pt;width:57.6pt;height:50.4pt;rotation:-11788406fd;flip:y;z-index:251618816;mso-position-horizontal:absolute;mso-position-horizontal-relative:text;mso-position-vertical:absolute;mso-position-vertical-relative:text" o:allowincell="f" adj="11211,18761,7557" fillcolor="black">
            <v:fill r:id="rId7" o:title="20%" type="pattern"/>
            <v:shadow on="t" offset="6pt,-6pt"/>
          </v:shape>
        </w:pict>
      </w:r>
    </w:p>
    <w:p w:rsidR="005F0FB6" w:rsidRDefault="00B7571C">
      <w:pPr>
        <w:pStyle w:val="2"/>
        <w:tabs>
          <w:tab w:val="left" w:pos="3969"/>
        </w:tabs>
        <w:rPr>
          <w:color w:val="000000"/>
          <w:sz w:val="24"/>
        </w:rPr>
      </w:pPr>
      <w:r>
        <w:rPr>
          <w:b/>
          <w:noProof/>
          <w:color w:val="000000"/>
          <w:sz w:val="24"/>
        </w:rPr>
        <w:pict>
          <v:roundrect id="_x0000_s1065" style="position:absolute;left:0;text-align:left;margin-left:195.75pt;margin-top:11.4pt;width:93.6pt;height:50.4pt;z-index:251594240;mso-position-horizontal:absolute;mso-position-horizontal-relative:text;mso-position-vertical:absolute;mso-position-vertical-relative:text" arcsize="10923f" o:allowincell="f">
            <v:shadow on="t" offset="6pt,-6pt"/>
            <v:textbox>
              <w:txbxContent>
                <w:p w:rsidR="005F0FB6" w:rsidRDefault="006D4444">
                  <w:pPr>
                    <w:jc w:val="center"/>
                    <w:rPr>
                      <w:sz w:val="18"/>
                    </w:rPr>
                  </w:pPr>
                  <w:r>
                    <w:rPr>
                      <w:sz w:val="18"/>
                    </w:rPr>
                    <w:t>Предпочтение товара при покупке</w:t>
                  </w:r>
                </w:p>
              </w:txbxContent>
            </v:textbox>
          </v:roundrect>
        </w:pict>
      </w:r>
      <w:r w:rsidR="006D4444">
        <w:rPr>
          <w:b/>
          <w:color w:val="000000"/>
          <w:sz w:val="24"/>
        </w:rPr>
        <w:t xml:space="preserve">            </w:t>
      </w:r>
      <w:r w:rsidR="006D4444">
        <w:rPr>
          <w:b/>
          <w:color w:val="000000"/>
          <w:sz w:val="24"/>
        </w:rPr>
        <w:tab/>
      </w:r>
    </w:p>
    <w:p w:rsidR="005F0FB6" w:rsidRDefault="006D4444">
      <w:pPr>
        <w:pStyle w:val="2"/>
        <w:tabs>
          <w:tab w:val="left" w:pos="3969"/>
        </w:tabs>
        <w:rPr>
          <w:b/>
          <w:color w:val="000000"/>
          <w:sz w:val="24"/>
        </w:rPr>
      </w:pPr>
      <w:r>
        <w:rPr>
          <w:b/>
          <w:color w:val="000000"/>
          <w:sz w:val="24"/>
        </w:rPr>
        <w:t xml:space="preserve">                                                                        </w:t>
      </w:r>
    </w:p>
    <w:p w:rsidR="005F0FB6" w:rsidRDefault="00B7571C">
      <w:pPr>
        <w:pStyle w:val="2"/>
        <w:rPr>
          <w:b/>
          <w:color w:val="000000"/>
          <w:sz w:val="24"/>
        </w:rPr>
      </w:pPr>
      <w:r>
        <w:rPr>
          <w:b/>
          <w:noProof/>
          <w:color w:val="000000"/>
          <w:sz w:val="24"/>
        </w:rPr>
        <w:pict>
          <v:line id="_x0000_s1066" style="position:absolute;left:0;text-align:left;z-index:251595264;mso-position-horizontal:absolute;mso-position-horizontal-relative:text;mso-position-vertical:absolute;mso-position-vertical-relative:text" from="174.15pt,5.4pt" to="195.75pt,5.4pt" o:allowincell="f"/>
        </w:pict>
      </w:r>
    </w:p>
    <w:p w:rsidR="005F0FB6" w:rsidRDefault="005F0FB6">
      <w:pPr>
        <w:pStyle w:val="2"/>
        <w:rPr>
          <w:b/>
          <w:color w:val="000000"/>
          <w:sz w:val="24"/>
        </w:rPr>
      </w:pPr>
    </w:p>
    <w:p w:rsidR="005F0FB6" w:rsidRDefault="005F0FB6">
      <w:pPr>
        <w:pStyle w:val="2"/>
        <w:tabs>
          <w:tab w:val="left" w:pos="4395"/>
        </w:tabs>
        <w:rPr>
          <w:b/>
          <w:color w:val="000000"/>
          <w:sz w:val="24"/>
        </w:rPr>
      </w:pPr>
    </w:p>
    <w:p w:rsidR="005F0FB6" w:rsidRDefault="006D4444">
      <w:pPr>
        <w:pStyle w:val="2"/>
        <w:tabs>
          <w:tab w:val="left" w:pos="4253"/>
        </w:tabs>
        <w:rPr>
          <w:color w:val="000000"/>
          <w:sz w:val="24"/>
        </w:rPr>
      </w:pPr>
      <w:r>
        <w:rPr>
          <w:b/>
          <w:color w:val="000000"/>
          <w:sz w:val="24"/>
        </w:rPr>
        <w:tab/>
      </w:r>
      <w:r>
        <w:rPr>
          <w:color w:val="000000"/>
          <w:sz w:val="24"/>
        </w:rPr>
        <w:t>рис. 6</w:t>
      </w:r>
    </w:p>
    <w:p w:rsidR="005F0FB6" w:rsidRDefault="006D4444">
      <w:pPr>
        <w:pStyle w:val="2"/>
        <w:ind w:left="567" w:firstLine="0"/>
        <w:rPr>
          <w:color w:val="000000"/>
          <w:sz w:val="24"/>
        </w:rPr>
      </w:pPr>
      <w:r>
        <w:rPr>
          <w:i/>
          <w:color w:val="000000"/>
          <w:sz w:val="24"/>
        </w:rPr>
        <w:t>Вход</w:t>
      </w:r>
      <w:r>
        <w:rPr>
          <w:color w:val="000000"/>
          <w:sz w:val="24"/>
        </w:rPr>
        <w:t xml:space="preserve"> – Определение рациональных размеров премий и видов премии.</w:t>
      </w:r>
    </w:p>
    <w:p w:rsidR="005F0FB6" w:rsidRDefault="006D4444">
      <w:pPr>
        <w:pStyle w:val="2"/>
        <w:ind w:left="567" w:firstLine="0"/>
        <w:rPr>
          <w:color w:val="000000"/>
          <w:sz w:val="24"/>
        </w:rPr>
      </w:pPr>
      <w:r>
        <w:rPr>
          <w:i/>
          <w:color w:val="000000"/>
          <w:sz w:val="24"/>
        </w:rPr>
        <w:t>Процессор</w:t>
      </w:r>
      <w:r>
        <w:rPr>
          <w:color w:val="000000"/>
          <w:sz w:val="24"/>
        </w:rPr>
        <w:t xml:space="preserve"> – Распространение информации о предоставлении премии в случае  покупке определенного количества товара. </w:t>
      </w:r>
    </w:p>
    <w:p w:rsidR="005F0FB6" w:rsidRDefault="006D4444">
      <w:pPr>
        <w:pStyle w:val="2"/>
        <w:rPr>
          <w:color w:val="000000"/>
          <w:sz w:val="24"/>
        </w:rPr>
      </w:pPr>
      <w:r>
        <w:rPr>
          <w:i/>
          <w:color w:val="000000"/>
          <w:sz w:val="24"/>
        </w:rPr>
        <w:t>Выход</w:t>
      </w:r>
      <w:r>
        <w:rPr>
          <w:color w:val="000000"/>
          <w:sz w:val="24"/>
        </w:rPr>
        <w:t xml:space="preserve"> – Премирование потребителей при покупке товара.</w:t>
      </w:r>
    </w:p>
    <w:p w:rsidR="005F0FB6" w:rsidRDefault="006D4444">
      <w:pPr>
        <w:pStyle w:val="2"/>
        <w:ind w:left="567" w:firstLine="0"/>
        <w:rPr>
          <w:color w:val="000000"/>
          <w:sz w:val="24"/>
        </w:rPr>
      </w:pPr>
      <w:r>
        <w:rPr>
          <w:i/>
          <w:color w:val="000000"/>
          <w:sz w:val="24"/>
        </w:rPr>
        <w:t>Обратная связь</w:t>
      </w:r>
      <w:r>
        <w:rPr>
          <w:color w:val="000000"/>
          <w:sz w:val="24"/>
        </w:rPr>
        <w:t xml:space="preserve"> – Предпочтение товара при покупке. Возникновение желания  приобрести большее количество товара. </w:t>
      </w:r>
    </w:p>
    <w:p w:rsidR="005F0FB6" w:rsidRDefault="005F0FB6">
      <w:pPr>
        <w:pStyle w:val="2"/>
        <w:rPr>
          <w:b/>
          <w:color w:val="000000"/>
          <w:sz w:val="24"/>
        </w:rPr>
      </w:pPr>
    </w:p>
    <w:p w:rsidR="005F0FB6" w:rsidRDefault="005F0FB6">
      <w:pPr>
        <w:pStyle w:val="2"/>
        <w:ind w:firstLine="0"/>
        <w:rPr>
          <w:b/>
          <w:color w:val="000000"/>
          <w:sz w:val="24"/>
        </w:rPr>
      </w:pPr>
    </w:p>
    <w:p w:rsidR="005F0FB6" w:rsidRDefault="005F0FB6">
      <w:pPr>
        <w:pStyle w:val="2"/>
        <w:rPr>
          <w:b/>
          <w:color w:val="000000"/>
          <w:sz w:val="24"/>
        </w:rPr>
      </w:pPr>
    </w:p>
    <w:p w:rsidR="005F0FB6" w:rsidRDefault="00B7571C">
      <w:pPr>
        <w:pStyle w:val="2"/>
        <w:rPr>
          <w:b/>
          <w:color w:val="000000"/>
          <w:sz w:val="24"/>
        </w:rPr>
      </w:pPr>
      <w:r>
        <w:rPr>
          <w:b/>
          <w:noProof/>
          <w:color w:val="000000"/>
          <w:sz w:val="24"/>
        </w:rPr>
        <w:pict>
          <v:shape id="_x0000_s1069" type="#_x0000_t79" style="position:absolute;left:0;text-align:left;margin-left:325.35pt;margin-top:4.85pt;width:115.2pt;height:67.75pt;z-index:251598336;mso-position-horizontal:absolute;mso-position-horizontal-relative:text;mso-position-vertical:absolute;mso-position-vertical-relative:text" o:allowincell="f">
            <v:shadow on="t" offset="6pt,-6pt"/>
            <v:textbox>
              <w:txbxContent>
                <w:p w:rsidR="005F0FB6" w:rsidRDefault="005F0FB6">
                  <w:pPr>
                    <w:jc w:val="center"/>
                    <w:rPr>
                      <w:sz w:val="18"/>
                    </w:rPr>
                  </w:pPr>
                </w:p>
                <w:p w:rsidR="005F0FB6" w:rsidRDefault="006D4444">
                  <w:pPr>
                    <w:jc w:val="center"/>
                    <w:rPr>
                      <w:sz w:val="18"/>
                    </w:rPr>
                  </w:pPr>
                  <w:r>
                    <w:rPr>
                      <w:sz w:val="18"/>
                    </w:rPr>
                    <w:t>Реализация набора в канун праздников</w:t>
                  </w:r>
                </w:p>
              </w:txbxContent>
            </v:textbox>
          </v:shape>
        </w:pict>
      </w:r>
      <w:r w:rsidR="006D4444">
        <w:rPr>
          <w:b/>
          <w:color w:val="000000"/>
          <w:sz w:val="24"/>
        </w:rPr>
        <w:t>Праздничное предложение:</w:t>
      </w:r>
    </w:p>
    <w:p w:rsidR="005F0FB6" w:rsidRDefault="005F0FB6">
      <w:pPr>
        <w:pStyle w:val="2"/>
        <w:rPr>
          <w:b/>
          <w:color w:val="000000"/>
          <w:sz w:val="24"/>
        </w:rPr>
      </w:pPr>
    </w:p>
    <w:p w:rsidR="005F0FB6" w:rsidRDefault="00B7571C">
      <w:pPr>
        <w:pStyle w:val="2"/>
        <w:rPr>
          <w:b/>
          <w:color w:val="000000"/>
          <w:sz w:val="24"/>
        </w:rPr>
      </w:pPr>
      <w:r>
        <w:rPr>
          <w:b/>
          <w:noProof/>
          <w:color w:val="000000"/>
          <w:sz w:val="24"/>
        </w:rPr>
        <w:pict>
          <v:shape id="_x0000_s1067" type="#_x0000_t80" style="position:absolute;left:0;text-align:left;margin-left:44.55pt;margin-top:1.8pt;width:115.2pt;height:69.05pt;z-index:251596288;mso-position-horizontal:absolute;mso-position-horizontal-relative:text;mso-position-vertical:absolute;mso-position-vertical-relative:text" o:allowincell="f">
            <v:shadow on="t" offset="6pt,-6pt"/>
            <v:textbox>
              <w:txbxContent>
                <w:p w:rsidR="005F0FB6" w:rsidRDefault="006D4444">
                  <w:pPr>
                    <w:jc w:val="center"/>
                    <w:rPr>
                      <w:sz w:val="16"/>
                    </w:rPr>
                  </w:pPr>
                  <w:r>
                    <w:rPr>
                      <w:sz w:val="16"/>
                    </w:rPr>
                    <w:t>Разработка состава подарочного набора и определение цены</w:t>
                  </w:r>
                </w:p>
              </w:txbxContent>
            </v:textbox>
          </v:shape>
        </w:pict>
      </w:r>
      <w:r>
        <w:rPr>
          <w:b/>
          <w:noProof/>
          <w:color w:val="000000"/>
          <w:sz w:val="24"/>
        </w:rPr>
        <w:pict>
          <v:rect id="_x0000_s1068" style="position:absolute;left:0;text-align:left;margin-left:195.75pt;margin-top:1.8pt;width:93.6pt;height:43.2pt;z-index:251597312;mso-position-horizontal:absolute;mso-position-horizontal-relative:text;mso-position-vertical:absolute;mso-position-vertical-relative:text" o:allowincell="f">
            <v:shadow on="t" offset="6pt,-6pt"/>
            <v:textbox>
              <w:txbxContent>
                <w:p w:rsidR="005F0FB6" w:rsidRDefault="006D4444">
                  <w:pPr>
                    <w:jc w:val="center"/>
                    <w:rPr>
                      <w:sz w:val="16"/>
                    </w:rPr>
                  </w:pPr>
                  <w:r>
                    <w:rPr>
                      <w:sz w:val="16"/>
                    </w:rPr>
                    <w:t>Создание привлекательной упаковки и расфасовка</w:t>
                  </w:r>
                </w:p>
              </w:txbxContent>
            </v:textbox>
          </v:rect>
        </w:pict>
      </w:r>
    </w:p>
    <w:p w:rsidR="005F0FB6" w:rsidRDefault="00B7571C">
      <w:pPr>
        <w:pStyle w:val="2"/>
        <w:rPr>
          <w:b/>
          <w:color w:val="000000"/>
          <w:sz w:val="24"/>
        </w:rPr>
      </w:pPr>
      <w:r>
        <w:rPr>
          <w:b/>
          <w:noProof/>
          <w:color w:val="000000"/>
          <w:sz w:val="24"/>
        </w:rPr>
        <w:pict>
          <v:shape id="_x0000_s1079" type="#_x0000_t13" style="position:absolute;left:0;text-align:left;margin-left:296.55pt;margin-top:6.65pt;width:21.6pt;height:14.4pt;z-index:251608576;mso-position-horizontal:absolute;mso-position-horizontal-relative:text;mso-position-vertical:absolute;mso-position-vertical-relative:text" o:allowincell="f" fillcolor="black">
            <v:fill r:id="rId7" o:title="20%" type="pattern"/>
            <v:shadow on="t" offset="6pt,-6pt"/>
          </v:shape>
        </w:pict>
      </w:r>
      <w:r>
        <w:rPr>
          <w:b/>
          <w:noProof/>
          <w:color w:val="000000"/>
          <w:sz w:val="24"/>
        </w:rPr>
        <w:pict>
          <v:shape id="_x0000_s1081" type="#_x0000_t13" style="position:absolute;left:0;text-align:left;margin-left:166.95pt;margin-top:6.65pt;width:21.6pt;height:14.4pt;z-index:251610624;mso-position-horizontal:absolute;mso-position-horizontal-relative:text;mso-position-vertical:absolute;mso-position-vertical-relative:text" o:allowincell="f" fillcolor="black">
            <v:fill r:id="rId7" o:title="20%" type="pattern"/>
            <v:shadow on="t" offset="6pt,-6pt"/>
          </v:shape>
        </w:pict>
      </w:r>
    </w:p>
    <w:p w:rsidR="005F0FB6" w:rsidRDefault="005F0FB6">
      <w:pPr>
        <w:pStyle w:val="2"/>
        <w:rPr>
          <w:b/>
          <w:color w:val="000000"/>
          <w:sz w:val="24"/>
        </w:rPr>
      </w:pPr>
    </w:p>
    <w:p w:rsidR="005F0FB6" w:rsidRDefault="005F0FB6">
      <w:pPr>
        <w:pStyle w:val="2"/>
        <w:rPr>
          <w:b/>
          <w:color w:val="000000"/>
          <w:sz w:val="24"/>
        </w:rPr>
      </w:pPr>
    </w:p>
    <w:p w:rsidR="005F0FB6" w:rsidRDefault="00B7571C">
      <w:pPr>
        <w:pStyle w:val="2"/>
        <w:tabs>
          <w:tab w:val="left" w:pos="3969"/>
        </w:tabs>
        <w:rPr>
          <w:color w:val="000000"/>
          <w:sz w:val="24"/>
        </w:rPr>
      </w:pPr>
      <w:r>
        <w:rPr>
          <w:b/>
          <w:noProof/>
          <w:color w:val="000000"/>
          <w:sz w:val="24"/>
        </w:rPr>
        <w:pict>
          <v:shape id="_x0000_s1082" type="#_x0000_t90" style="position:absolute;left:0;text-align:left;margin-left:292.95pt;margin-top:4.85pt;width:57.6pt;height:50.4pt;rotation:-5890166fd;flip:y;z-index:251611648;mso-position-horizontal:absolute;mso-position-horizontal-relative:text;mso-position-vertical:absolute;mso-position-vertical-relative:text" o:allowincell="f" adj="11211,18761,7557" fillcolor="black">
            <v:fill r:id="rId7" o:title="20%" type="pattern"/>
            <v:shadow on="t" offset="6pt,-6pt"/>
          </v:shape>
        </w:pict>
      </w:r>
      <w:r>
        <w:rPr>
          <w:b/>
          <w:noProof/>
          <w:color w:val="000000"/>
          <w:sz w:val="24"/>
        </w:rPr>
        <w:pict>
          <v:shape id="_x0000_s1088" type="#_x0000_t90" style="position:absolute;left:0;text-align:left;margin-left:130.95pt;margin-top:1.25pt;width:57.6pt;height:50.4pt;rotation:-11788406fd;flip:y;z-index:251617792;mso-position-horizontal:absolute;mso-position-horizontal-relative:text;mso-position-vertical:absolute;mso-position-vertical-relative:text" o:allowincell="f" adj="11211,18761,7557" fillcolor="black">
            <v:fill r:id="rId7" o:title="20%" type="pattern"/>
            <v:shadow on="t" offset="6pt,-6pt"/>
          </v:shape>
        </w:pict>
      </w:r>
      <w:r>
        <w:rPr>
          <w:b/>
          <w:noProof/>
          <w:color w:val="000000"/>
          <w:sz w:val="24"/>
        </w:rPr>
        <w:pict>
          <v:roundrect id="_x0000_s1070" style="position:absolute;left:0;text-align:left;margin-left:195.75pt;margin-top:11.4pt;width:93.6pt;height:50.4pt;z-index:251599360;mso-position-horizontal:absolute;mso-position-horizontal-relative:text;mso-position-vertical:absolute;mso-position-vertical-relative:text" arcsize="10923f" o:allowincell="f">
            <v:shadow on="t" offset="6pt,-6pt"/>
            <v:textbox>
              <w:txbxContent>
                <w:p w:rsidR="005F0FB6" w:rsidRDefault="006D4444">
                  <w:pPr>
                    <w:jc w:val="center"/>
                    <w:rPr>
                      <w:sz w:val="16"/>
                    </w:rPr>
                  </w:pPr>
                  <w:r>
                    <w:rPr>
                      <w:sz w:val="16"/>
                    </w:rPr>
                    <w:t>Заинтересованность в приобретении товара, информация</w:t>
                  </w:r>
                </w:p>
              </w:txbxContent>
            </v:textbox>
          </v:roundrect>
        </w:pict>
      </w:r>
      <w:r w:rsidR="006D4444">
        <w:rPr>
          <w:b/>
          <w:color w:val="000000"/>
          <w:sz w:val="24"/>
        </w:rPr>
        <w:t xml:space="preserve">            </w:t>
      </w:r>
      <w:r w:rsidR="006D4444">
        <w:rPr>
          <w:b/>
          <w:color w:val="000000"/>
          <w:sz w:val="24"/>
        </w:rPr>
        <w:tab/>
      </w:r>
    </w:p>
    <w:p w:rsidR="005F0FB6" w:rsidRDefault="006D4444">
      <w:pPr>
        <w:pStyle w:val="2"/>
        <w:tabs>
          <w:tab w:val="left" w:pos="3969"/>
        </w:tabs>
        <w:rPr>
          <w:b/>
          <w:color w:val="000000"/>
          <w:sz w:val="24"/>
        </w:rPr>
      </w:pPr>
      <w:r>
        <w:rPr>
          <w:b/>
          <w:color w:val="000000"/>
          <w:sz w:val="24"/>
        </w:rPr>
        <w:t xml:space="preserve">                                                                        </w:t>
      </w:r>
    </w:p>
    <w:p w:rsidR="005F0FB6" w:rsidRDefault="005F0FB6">
      <w:pPr>
        <w:pStyle w:val="2"/>
        <w:rPr>
          <w:b/>
          <w:color w:val="000000"/>
          <w:sz w:val="24"/>
        </w:rPr>
      </w:pPr>
    </w:p>
    <w:p w:rsidR="005F0FB6" w:rsidRDefault="005F0FB6">
      <w:pPr>
        <w:pStyle w:val="2"/>
        <w:rPr>
          <w:b/>
          <w:color w:val="000000"/>
          <w:sz w:val="24"/>
        </w:rPr>
      </w:pPr>
    </w:p>
    <w:p w:rsidR="005F0FB6" w:rsidRDefault="005F0FB6">
      <w:pPr>
        <w:pStyle w:val="2"/>
        <w:tabs>
          <w:tab w:val="left" w:pos="4395"/>
        </w:tabs>
        <w:rPr>
          <w:b/>
          <w:color w:val="000000"/>
          <w:sz w:val="24"/>
        </w:rPr>
      </w:pPr>
    </w:p>
    <w:p w:rsidR="005F0FB6" w:rsidRDefault="006D4444">
      <w:pPr>
        <w:pStyle w:val="2"/>
        <w:tabs>
          <w:tab w:val="left" w:pos="4253"/>
        </w:tabs>
        <w:rPr>
          <w:color w:val="000000"/>
          <w:sz w:val="24"/>
        </w:rPr>
      </w:pPr>
      <w:r>
        <w:rPr>
          <w:b/>
          <w:color w:val="000000"/>
          <w:sz w:val="24"/>
        </w:rPr>
        <w:tab/>
      </w:r>
      <w:r>
        <w:rPr>
          <w:color w:val="000000"/>
          <w:sz w:val="24"/>
        </w:rPr>
        <w:t>рис. 7</w:t>
      </w:r>
    </w:p>
    <w:p w:rsidR="005F0FB6" w:rsidRDefault="006D4444">
      <w:pPr>
        <w:pStyle w:val="2"/>
        <w:ind w:left="567" w:firstLine="0"/>
        <w:rPr>
          <w:color w:val="000000"/>
          <w:sz w:val="24"/>
        </w:rPr>
      </w:pPr>
      <w:r>
        <w:rPr>
          <w:i/>
          <w:color w:val="000000"/>
          <w:sz w:val="24"/>
        </w:rPr>
        <w:t>Вход</w:t>
      </w:r>
      <w:r>
        <w:rPr>
          <w:color w:val="000000"/>
          <w:sz w:val="24"/>
        </w:rPr>
        <w:t xml:space="preserve"> – разработка состава праздничного набора путем исследования потребностей населения и определение цены на данный набор.</w:t>
      </w:r>
    </w:p>
    <w:p w:rsidR="005F0FB6" w:rsidRDefault="006D4444">
      <w:pPr>
        <w:pStyle w:val="2"/>
        <w:ind w:left="567" w:firstLine="0"/>
        <w:rPr>
          <w:color w:val="000000"/>
          <w:sz w:val="24"/>
        </w:rPr>
      </w:pPr>
      <w:r>
        <w:rPr>
          <w:i/>
          <w:color w:val="000000"/>
          <w:sz w:val="24"/>
        </w:rPr>
        <w:t>Процессор</w:t>
      </w:r>
      <w:r>
        <w:rPr>
          <w:color w:val="000000"/>
          <w:sz w:val="24"/>
        </w:rPr>
        <w:t xml:space="preserve"> – создание привлекательной упаковки праздничного набора и расфасовка.</w:t>
      </w:r>
    </w:p>
    <w:p w:rsidR="005F0FB6" w:rsidRDefault="006D4444">
      <w:pPr>
        <w:pStyle w:val="2"/>
        <w:rPr>
          <w:color w:val="000000"/>
          <w:sz w:val="24"/>
        </w:rPr>
      </w:pPr>
      <w:r>
        <w:rPr>
          <w:i/>
          <w:color w:val="000000"/>
          <w:sz w:val="24"/>
        </w:rPr>
        <w:t>Выход</w:t>
      </w:r>
      <w:r>
        <w:rPr>
          <w:color w:val="000000"/>
          <w:sz w:val="24"/>
        </w:rPr>
        <w:t xml:space="preserve"> – реализация наборов в канун праздников</w:t>
      </w:r>
    </w:p>
    <w:p w:rsidR="005F0FB6" w:rsidRDefault="006D4444">
      <w:pPr>
        <w:pStyle w:val="2"/>
        <w:ind w:left="567" w:firstLine="0"/>
        <w:rPr>
          <w:color w:val="000000"/>
          <w:sz w:val="24"/>
        </w:rPr>
      </w:pPr>
      <w:r>
        <w:rPr>
          <w:i/>
          <w:color w:val="000000"/>
          <w:sz w:val="24"/>
        </w:rPr>
        <w:t>Обратная связь</w:t>
      </w:r>
      <w:r>
        <w:rPr>
          <w:color w:val="000000"/>
          <w:sz w:val="24"/>
        </w:rPr>
        <w:t xml:space="preserve"> – возникновение у потенциальных потребителей заинтересованности в приобретении данного набора. Получение информации о потребностях населения</w:t>
      </w:r>
    </w:p>
    <w:p w:rsidR="005F0FB6" w:rsidRDefault="005F0FB6">
      <w:pPr>
        <w:pStyle w:val="2"/>
        <w:rPr>
          <w:b/>
          <w:color w:val="000000"/>
          <w:sz w:val="24"/>
        </w:rPr>
      </w:pPr>
    </w:p>
    <w:p w:rsidR="005F0FB6" w:rsidRDefault="006D4444">
      <w:pPr>
        <w:pStyle w:val="2"/>
        <w:rPr>
          <w:b/>
          <w:color w:val="000000"/>
          <w:sz w:val="24"/>
        </w:rPr>
      </w:pPr>
      <w:r>
        <w:rPr>
          <w:b/>
          <w:color w:val="000000"/>
          <w:sz w:val="24"/>
        </w:rPr>
        <w:t>Стимулирование продавцов:</w:t>
      </w:r>
    </w:p>
    <w:p w:rsidR="005F0FB6" w:rsidRDefault="00B7571C">
      <w:pPr>
        <w:pStyle w:val="2"/>
        <w:rPr>
          <w:b/>
          <w:color w:val="000000"/>
          <w:sz w:val="24"/>
        </w:rPr>
      </w:pPr>
      <w:r>
        <w:rPr>
          <w:b/>
          <w:noProof/>
          <w:color w:val="000000"/>
          <w:sz w:val="24"/>
        </w:rPr>
        <w:pict>
          <v:shape id="_x0000_s1073" type="#_x0000_t79" style="position:absolute;left:0;text-align:left;margin-left:325.35pt;margin-top:-7.2pt;width:115.2pt;height:64.8pt;z-index:251602432;mso-position-horizontal:absolute;mso-position-horizontal-relative:text;mso-position-vertical:absolute;mso-position-vertical-relative:text" o:allowincell="f">
            <v:shadow on="t" offset="6pt,-6pt"/>
            <v:textbox>
              <w:txbxContent>
                <w:p w:rsidR="005F0FB6" w:rsidRDefault="006D4444">
                  <w:pPr>
                    <w:jc w:val="center"/>
                  </w:pPr>
                  <w:r>
                    <w:t>Внедрение системы поощрений</w:t>
                  </w:r>
                </w:p>
              </w:txbxContent>
            </v:textbox>
          </v:shape>
        </w:pict>
      </w:r>
    </w:p>
    <w:p w:rsidR="005F0FB6" w:rsidRDefault="00B7571C">
      <w:pPr>
        <w:pStyle w:val="2"/>
        <w:rPr>
          <w:b/>
          <w:color w:val="000000"/>
          <w:sz w:val="24"/>
        </w:rPr>
      </w:pPr>
      <w:r>
        <w:rPr>
          <w:b/>
          <w:noProof/>
          <w:color w:val="000000"/>
          <w:sz w:val="24"/>
        </w:rPr>
        <w:pict>
          <v:shape id="_x0000_s1071" type="#_x0000_t80" style="position:absolute;left:0;text-align:left;margin-left:44.55pt;margin-top:1.8pt;width:115.2pt;height:63.6pt;z-index:251600384;mso-position-horizontal:absolute;mso-position-horizontal-relative:text;mso-position-vertical:absolute;mso-position-vertical-relative:text" o:allowincell="f">
            <v:shadow on="t" offset="6pt,-6pt"/>
            <v:textbox>
              <w:txbxContent>
                <w:p w:rsidR="005F0FB6" w:rsidRDefault="006D4444">
                  <w:pPr>
                    <w:jc w:val="center"/>
                  </w:pPr>
                  <w:r>
                    <w:t>Разработка системы начисления очков</w:t>
                  </w:r>
                </w:p>
                <w:p w:rsidR="005F0FB6" w:rsidRDefault="005F0FB6"/>
              </w:txbxContent>
            </v:textbox>
          </v:shape>
        </w:pict>
      </w:r>
      <w:r>
        <w:rPr>
          <w:b/>
          <w:noProof/>
          <w:color w:val="000000"/>
          <w:sz w:val="24"/>
        </w:rPr>
        <w:pict>
          <v:rect id="_x0000_s1072" style="position:absolute;left:0;text-align:left;margin-left:195.75pt;margin-top:1.8pt;width:93.6pt;height:43.2pt;z-index:251601408;mso-position-horizontal:absolute;mso-position-horizontal-relative:text;mso-position-vertical:absolute;mso-position-vertical-relative:text" o:allowincell="f">
            <v:shadow on="t" offset="6pt,-6pt"/>
            <v:textbox>
              <w:txbxContent>
                <w:p w:rsidR="005F0FB6" w:rsidRDefault="006D4444">
                  <w:pPr>
                    <w:jc w:val="center"/>
                    <w:rPr>
                      <w:sz w:val="18"/>
                    </w:rPr>
                  </w:pPr>
                  <w:r>
                    <w:rPr>
                      <w:sz w:val="18"/>
                    </w:rPr>
                    <w:t>Информирование продавцов о системе поощрений</w:t>
                  </w:r>
                </w:p>
              </w:txbxContent>
            </v:textbox>
          </v:rect>
        </w:pict>
      </w:r>
    </w:p>
    <w:p w:rsidR="005F0FB6" w:rsidRDefault="00B7571C">
      <w:pPr>
        <w:pStyle w:val="2"/>
        <w:rPr>
          <w:b/>
          <w:color w:val="000000"/>
          <w:sz w:val="24"/>
        </w:rPr>
      </w:pPr>
      <w:r>
        <w:rPr>
          <w:b/>
          <w:noProof/>
          <w:color w:val="000000"/>
          <w:sz w:val="24"/>
        </w:rPr>
        <w:pict>
          <v:shape id="_x0000_s1076" type="#_x0000_t13" style="position:absolute;left:0;text-align:left;margin-left:296.55pt;margin-top:1.2pt;width:21.6pt;height:14.4pt;z-index:251605504;mso-position-horizontal:absolute;mso-position-horizontal-relative:text;mso-position-vertical:absolute;mso-position-vertical-relative:text" o:allowincell="f" fillcolor="black">
            <v:fill r:id="rId7" o:title="20%" type="pattern"/>
            <v:shadow on="t" offset="6pt,-6pt"/>
          </v:shape>
        </w:pict>
      </w:r>
      <w:r>
        <w:rPr>
          <w:b/>
          <w:noProof/>
          <w:color w:val="000000"/>
          <w:sz w:val="24"/>
        </w:rPr>
        <w:pict>
          <v:shape id="_x0000_s1075" type="#_x0000_t13" style="position:absolute;left:0;text-align:left;margin-left:166.95pt;margin-top:1.2pt;width:21.6pt;height:14.4pt;z-index:251604480;mso-position-horizontal:absolute;mso-position-horizontal-relative:text;mso-position-vertical:absolute;mso-position-vertical-relative:text" o:allowincell="f" fillcolor="black">
            <v:fill r:id="rId7" o:title="20%" type="pattern"/>
            <v:shadow on="t" offset="6pt,-6pt"/>
          </v:shape>
        </w:pict>
      </w:r>
    </w:p>
    <w:p w:rsidR="005F0FB6" w:rsidRDefault="005F0FB6">
      <w:pPr>
        <w:pStyle w:val="2"/>
        <w:rPr>
          <w:b/>
          <w:color w:val="000000"/>
          <w:sz w:val="24"/>
        </w:rPr>
      </w:pPr>
    </w:p>
    <w:p w:rsidR="005F0FB6" w:rsidRDefault="00B7571C">
      <w:pPr>
        <w:pStyle w:val="2"/>
        <w:rPr>
          <w:b/>
          <w:color w:val="000000"/>
          <w:sz w:val="24"/>
        </w:rPr>
      </w:pPr>
      <w:r>
        <w:rPr>
          <w:b/>
          <w:noProof/>
          <w:color w:val="000000"/>
          <w:sz w:val="24"/>
        </w:rPr>
        <w:pict>
          <v:shape id="_x0000_s1078" type="#_x0000_t90" style="position:absolute;left:0;text-align:left;margin-left:130.95pt;margin-top:12.6pt;width:57.6pt;height:50.4pt;rotation:-11788406fd;flip:y;z-index:251607552;mso-position-horizontal:absolute;mso-position-horizontal-relative:text;mso-position-vertical:absolute;mso-position-vertical-relative:text" o:allowincell="f" adj="11211,18761,7557" fillcolor="black">
            <v:fill r:id="rId7" o:title="20%" type="pattern"/>
            <v:shadow on="t" offset="6pt,-6pt"/>
          </v:shape>
        </w:pict>
      </w:r>
      <w:r>
        <w:rPr>
          <w:b/>
          <w:noProof/>
          <w:color w:val="000000"/>
          <w:sz w:val="24"/>
        </w:rPr>
        <w:pict>
          <v:shape id="_x0000_s1077" type="#_x0000_t90" style="position:absolute;left:0;text-align:left;margin-left:292.95pt;margin-top:13.2pt;width:57.6pt;height:50.4pt;rotation:-5890166fd;flip:y;z-index:251606528;mso-position-horizontal:absolute;mso-position-horizontal-relative:text;mso-position-vertical:absolute;mso-position-vertical-relative:text" o:allowincell="f" adj="11211,18761,7557" fillcolor="black">
            <v:fill r:id="rId7" o:title="20%" type="pattern"/>
            <v:shadow on="t" offset="6pt,-6pt"/>
          </v:shape>
        </w:pict>
      </w:r>
    </w:p>
    <w:p w:rsidR="005F0FB6" w:rsidRDefault="00B7571C">
      <w:pPr>
        <w:pStyle w:val="2"/>
        <w:tabs>
          <w:tab w:val="left" w:pos="3969"/>
        </w:tabs>
        <w:rPr>
          <w:color w:val="000000"/>
          <w:sz w:val="24"/>
        </w:rPr>
      </w:pPr>
      <w:r>
        <w:rPr>
          <w:b/>
          <w:noProof/>
          <w:color w:val="000000"/>
          <w:sz w:val="24"/>
        </w:rPr>
        <w:pict>
          <v:roundrect id="_x0000_s1074" style="position:absolute;left:0;text-align:left;margin-left:195.75pt;margin-top:11.4pt;width:93.6pt;height:50.4pt;z-index:251603456;mso-position-horizontal:absolute;mso-position-horizontal-relative:text;mso-position-vertical:absolute;mso-position-vertical-relative:text" arcsize="10923f" o:allowincell="f">
            <v:shadow on="t" offset="6pt,-6pt"/>
            <v:textbox>
              <w:txbxContent>
                <w:p w:rsidR="005F0FB6" w:rsidRDefault="006D4444">
                  <w:pPr>
                    <w:jc w:val="center"/>
                  </w:pPr>
                  <w:r>
                    <w:t xml:space="preserve">Увеличение объемов продаж, информация  </w:t>
                  </w:r>
                </w:p>
              </w:txbxContent>
            </v:textbox>
          </v:roundrect>
        </w:pict>
      </w:r>
      <w:r w:rsidR="006D4444">
        <w:rPr>
          <w:b/>
          <w:color w:val="000000"/>
          <w:sz w:val="24"/>
        </w:rPr>
        <w:t xml:space="preserve">            </w:t>
      </w:r>
      <w:r w:rsidR="006D4444">
        <w:rPr>
          <w:b/>
          <w:color w:val="000000"/>
          <w:sz w:val="24"/>
        </w:rPr>
        <w:tab/>
      </w:r>
    </w:p>
    <w:p w:rsidR="005F0FB6" w:rsidRDefault="006D4444">
      <w:pPr>
        <w:pStyle w:val="2"/>
        <w:tabs>
          <w:tab w:val="left" w:pos="3969"/>
        </w:tabs>
        <w:rPr>
          <w:b/>
          <w:color w:val="000000"/>
          <w:sz w:val="24"/>
        </w:rPr>
      </w:pPr>
      <w:r>
        <w:rPr>
          <w:b/>
          <w:color w:val="000000"/>
          <w:sz w:val="24"/>
        </w:rPr>
        <w:t xml:space="preserve">                                                                        </w:t>
      </w:r>
    </w:p>
    <w:p w:rsidR="005F0FB6" w:rsidRDefault="005F0FB6">
      <w:pPr>
        <w:pStyle w:val="2"/>
        <w:rPr>
          <w:b/>
          <w:color w:val="000000"/>
          <w:sz w:val="24"/>
        </w:rPr>
      </w:pPr>
    </w:p>
    <w:p w:rsidR="005F0FB6" w:rsidRDefault="005F0FB6">
      <w:pPr>
        <w:pStyle w:val="2"/>
        <w:rPr>
          <w:b/>
          <w:color w:val="000000"/>
          <w:sz w:val="24"/>
        </w:rPr>
      </w:pPr>
    </w:p>
    <w:p w:rsidR="005F0FB6" w:rsidRDefault="005F0FB6">
      <w:pPr>
        <w:pStyle w:val="2"/>
        <w:tabs>
          <w:tab w:val="left" w:pos="4395"/>
        </w:tabs>
        <w:rPr>
          <w:b/>
          <w:color w:val="000000"/>
          <w:sz w:val="24"/>
        </w:rPr>
      </w:pPr>
    </w:p>
    <w:p w:rsidR="005F0FB6" w:rsidRDefault="006D4444">
      <w:pPr>
        <w:pStyle w:val="2"/>
        <w:tabs>
          <w:tab w:val="left" w:pos="4253"/>
        </w:tabs>
        <w:rPr>
          <w:color w:val="000000"/>
          <w:sz w:val="24"/>
        </w:rPr>
      </w:pPr>
      <w:r>
        <w:rPr>
          <w:b/>
          <w:color w:val="000000"/>
          <w:sz w:val="24"/>
        </w:rPr>
        <w:tab/>
      </w:r>
      <w:r>
        <w:rPr>
          <w:color w:val="000000"/>
          <w:sz w:val="24"/>
        </w:rPr>
        <w:t>рис. 8</w:t>
      </w:r>
    </w:p>
    <w:p w:rsidR="005F0FB6" w:rsidRDefault="006D4444">
      <w:pPr>
        <w:pStyle w:val="2"/>
        <w:ind w:left="567" w:firstLine="0"/>
        <w:rPr>
          <w:color w:val="000000"/>
          <w:sz w:val="24"/>
        </w:rPr>
      </w:pPr>
      <w:r>
        <w:rPr>
          <w:i/>
          <w:color w:val="000000"/>
          <w:sz w:val="24"/>
        </w:rPr>
        <w:t>Вход</w:t>
      </w:r>
      <w:r>
        <w:rPr>
          <w:color w:val="000000"/>
          <w:sz w:val="24"/>
        </w:rPr>
        <w:t xml:space="preserve"> – Разработка системы начисления очков за реализацию определенного объема продукции.</w:t>
      </w:r>
    </w:p>
    <w:p w:rsidR="005F0FB6" w:rsidRDefault="006D4444">
      <w:pPr>
        <w:pStyle w:val="2"/>
        <w:rPr>
          <w:color w:val="000000"/>
          <w:sz w:val="24"/>
        </w:rPr>
      </w:pPr>
      <w:r>
        <w:rPr>
          <w:i/>
          <w:color w:val="000000"/>
          <w:sz w:val="24"/>
        </w:rPr>
        <w:t>Процессор</w:t>
      </w:r>
      <w:r>
        <w:rPr>
          <w:color w:val="000000"/>
          <w:sz w:val="24"/>
        </w:rPr>
        <w:t xml:space="preserve"> – Информирование продавцов о системе поощрений.</w:t>
      </w:r>
    </w:p>
    <w:p w:rsidR="005F0FB6" w:rsidRDefault="006D4444">
      <w:pPr>
        <w:pStyle w:val="2"/>
        <w:rPr>
          <w:color w:val="000000"/>
          <w:sz w:val="24"/>
        </w:rPr>
      </w:pPr>
      <w:r>
        <w:rPr>
          <w:i/>
          <w:color w:val="000000"/>
          <w:sz w:val="24"/>
        </w:rPr>
        <w:t>Выход</w:t>
      </w:r>
      <w:r>
        <w:rPr>
          <w:color w:val="000000"/>
          <w:sz w:val="24"/>
        </w:rPr>
        <w:t xml:space="preserve"> – Внедрение системы поощрения в работу продавцов.</w:t>
      </w:r>
    </w:p>
    <w:p w:rsidR="005F0FB6" w:rsidRDefault="006D4444">
      <w:pPr>
        <w:pStyle w:val="2"/>
        <w:ind w:left="567" w:firstLine="0"/>
        <w:rPr>
          <w:b/>
          <w:color w:val="000000"/>
          <w:sz w:val="24"/>
        </w:rPr>
      </w:pPr>
      <w:r>
        <w:rPr>
          <w:i/>
          <w:color w:val="000000"/>
          <w:sz w:val="24"/>
        </w:rPr>
        <w:t>Обратная связь</w:t>
      </w:r>
      <w:r>
        <w:rPr>
          <w:color w:val="000000"/>
          <w:sz w:val="24"/>
        </w:rPr>
        <w:t xml:space="preserve"> – Возможное увеличение объемов продаж. Получение информации о целесообразности внедрения данной системы.  </w:t>
      </w:r>
    </w:p>
    <w:p w:rsidR="005F0FB6" w:rsidRDefault="005F0FB6">
      <w:pPr>
        <w:pStyle w:val="2"/>
        <w:jc w:val="center"/>
        <w:rPr>
          <w:b/>
          <w:i/>
          <w:color w:val="000000"/>
          <w:sz w:val="28"/>
        </w:rPr>
      </w:pPr>
    </w:p>
    <w:p w:rsidR="005F0FB6" w:rsidRDefault="005F0FB6">
      <w:pPr>
        <w:pStyle w:val="2"/>
        <w:jc w:val="center"/>
        <w:rPr>
          <w:b/>
          <w:i/>
          <w:color w:val="000000"/>
          <w:sz w:val="28"/>
        </w:rPr>
      </w:pPr>
    </w:p>
    <w:p w:rsidR="005F0FB6" w:rsidRDefault="006D4444">
      <w:pPr>
        <w:pStyle w:val="2"/>
        <w:jc w:val="center"/>
        <w:rPr>
          <w:b/>
          <w:i/>
          <w:color w:val="000000"/>
          <w:sz w:val="28"/>
        </w:rPr>
      </w:pPr>
      <w:r>
        <w:rPr>
          <w:b/>
          <w:i/>
          <w:color w:val="000000"/>
          <w:sz w:val="28"/>
        </w:rPr>
        <w:t>Строение</w:t>
      </w:r>
    </w:p>
    <w:p w:rsidR="005F0FB6" w:rsidRDefault="005F0FB6">
      <w:pPr>
        <w:pStyle w:val="2"/>
        <w:jc w:val="center"/>
        <w:rPr>
          <w:b/>
          <w:i/>
          <w:color w:val="000000"/>
          <w:sz w:val="28"/>
        </w:rPr>
      </w:pPr>
    </w:p>
    <w:p w:rsidR="005F0FB6" w:rsidRDefault="006D4444">
      <w:pPr>
        <w:pStyle w:val="2"/>
        <w:jc w:val="both"/>
        <w:rPr>
          <w:color w:val="000000"/>
          <w:sz w:val="24"/>
        </w:rPr>
      </w:pPr>
      <w:r>
        <w:rPr>
          <w:b/>
          <w:color w:val="000000"/>
          <w:sz w:val="24"/>
          <w:u w:val="single"/>
        </w:rPr>
        <w:t xml:space="preserve"> Функциональные связи </w:t>
      </w:r>
      <w:r>
        <w:rPr>
          <w:color w:val="000000"/>
          <w:sz w:val="24"/>
        </w:rPr>
        <w:t>создают последовательность технологического процесса.</w:t>
      </w:r>
    </w:p>
    <w:p w:rsidR="005F0FB6" w:rsidRDefault="006D4444">
      <w:pPr>
        <w:pStyle w:val="2"/>
        <w:jc w:val="both"/>
        <w:rPr>
          <w:color w:val="000000"/>
          <w:sz w:val="24"/>
        </w:rPr>
      </w:pPr>
      <w:r>
        <w:rPr>
          <w:color w:val="000000"/>
          <w:sz w:val="24"/>
        </w:rPr>
        <w:t>Процесс стимулирования сбыта товар всегда начинается со сбора информации о рынке товара, о конкурентах и их продукции о сегментированности. За тем полученные данные подвергаются анализу. Анализируется конъюнктура рынка данного товара. Определяется основные краткие исходные данные, относящиеся к товару, рынку, потребителю и конкурентной продукции. Определяются факторы внешней среды действующей на сбыт товара. Определяется настоящее положение данного товара на рынке.</w:t>
      </w:r>
    </w:p>
    <w:p w:rsidR="005F0FB6" w:rsidRDefault="006D4444">
      <w:pPr>
        <w:pStyle w:val="2"/>
        <w:jc w:val="both"/>
        <w:rPr>
          <w:color w:val="000000"/>
          <w:sz w:val="24"/>
        </w:rPr>
      </w:pPr>
      <w:r>
        <w:rPr>
          <w:color w:val="000000"/>
          <w:sz w:val="24"/>
        </w:rPr>
        <w:t>После чего устанавливаются цели стимулирования сбыта на предстоящий год. Указываются выполненные в течение предыдущего года мероприятия по стимулированию сбыта товара и изучению конкурирующей продукции. Анализируются результаты этой деятельности. Описываются проблемы и возможности, которыми следует воспользоваться. Устанавливаются:</w:t>
      </w:r>
    </w:p>
    <w:p w:rsidR="005F0FB6" w:rsidRDefault="006D4444">
      <w:pPr>
        <w:pStyle w:val="2"/>
        <w:numPr>
          <w:ilvl w:val="0"/>
          <w:numId w:val="9"/>
        </w:numPr>
        <w:jc w:val="both"/>
        <w:rPr>
          <w:color w:val="000000"/>
          <w:sz w:val="24"/>
        </w:rPr>
      </w:pPr>
      <w:r>
        <w:rPr>
          <w:color w:val="000000"/>
          <w:sz w:val="24"/>
        </w:rPr>
        <w:t>качественные задачи (улучшение имиджа товара в глазах торговой сети за счет ускорения его оборачиваемости)</w:t>
      </w:r>
    </w:p>
    <w:p w:rsidR="005F0FB6" w:rsidRDefault="006D4444">
      <w:pPr>
        <w:pStyle w:val="2"/>
        <w:numPr>
          <w:ilvl w:val="0"/>
          <w:numId w:val="9"/>
        </w:numPr>
        <w:jc w:val="both"/>
        <w:rPr>
          <w:color w:val="000000"/>
          <w:sz w:val="24"/>
        </w:rPr>
      </w:pPr>
      <w:r>
        <w:rPr>
          <w:color w:val="000000"/>
          <w:sz w:val="24"/>
        </w:rPr>
        <w:t>количественные задачи (увеличение продаж на 20% к концу периода стимулирования)</w:t>
      </w:r>
    </w:p>
    <w:p w:rsidR="005F0FB6" w:rsidRDefault="006D4444">
      <w:pPr>
        <w:pStyle w:val="2"/>
        <w:ind w:firstLine="709"/>
        <w:jc w:val="both"/>
        <w:rPr>
          <w:color w:val="000000"/>
          <w:sz w:val="24"/>
        </w:rPr>
      </w:pPr>
      <w:r>
        <w:rPr>
          <w:color w:val="000000"/>
          <w:sz w:val="24"/>
        </w:rPr>
        <w:t xml:space="preserve"> На основе поставленных целей и задач определяется бюджет мероприятий связанных со стимулированием сбыта.</w:t>
      </w:r>
    </w:p>
    <w:p w:rsidR="005F0FB6" w:rsidRDefault="006D4444">
      <w:pPr>
        <w:pStyle w:val="2"/>
        <w:ind w:firstLine="709"/>
        <w:jc w:val="both"/>
        <w:rPr>
          <w:color w:val="000000"/>
          <w:sz w:val="24"/>
        </w:rPr>
      </w:pPr>
      <w:r>
        <w:rPr>
          <w:color w:val="000000"/>
          <w:sz w:val="24"/>
        </w:rPr>
        <w:t>Исходя из поставленных целей и определенного бюджета, осуществляется выбор оптимального средства достижения целей, то есть стимулирования сбыта товара.</w:t>
      </w:r>
    </w:p>
    <w:p w:rsidR="005F0FB6" w:rsidRDefault="006D4444">
      <w:pPr>
        <w:pStyle w:val="2"/>
        <w:ind w:firstLine="709"/>
        <w:jc w:val="both"/>
        <w:rPr>
          <w:color w:val="000000"/>
          <w:sz w:val="24"/>
        </w:rPr>
      </w:pPr>
      <w:r>
        <w:rPr>
          <w:color w:val="000000"/>
          <w:sz w:val="24"/>
        </w:rPr>
        <w:t>После того как определены средства стимулирования сбыта. Производится разработка различных исполнительских вариантов решений по внедрению выбранного средства стимулирования в жизнь.  Из разработанных вариантов выбирается один наиболее приемлемый и экономически выгодный.</w:t>
      </w:r>
    </w:p>
    <w:p w:rsidR="005F0FB6" w:rsidRDefault="006D4444">
      <w:pPr>
        <w:pStyle w:val="2"/>
        <w:ind w:firstLine="709"/>
        <w:jc w:val="both"/>
        <w:rPr>
          <w:color w:val="000000"/>
          <w:sz w:val="24"/>
        </w:rPr>
      </w:pPr>
      <w:r>
        <w:rPr>
          <w:color w:val="000000"/>
          <w:sz w:val="24"/>
        </w:rPr>
        <w:t xml:space="preserve">Далее выбранный вариант еще раз прорабатывается более подробно. Продумывается его форма, содержание и оформление. Определяют какие ресурсы необходимы для его выполнения и планируются затраты по проведению проекта. </w:t>
      </w:r>
    </w:p>
    <w:p w:rsidR="005F0FB6" w:rsidRDefault="006D4444">
      <w:pPr>
        <w:pStyle w:val="2"/>
        <w:jc w:val="both"/>
        <w:rPr>
          <w:color w:val="000000"/>
          <w:sz w:val="24"/>
        </w:rPr>
      </w:pPr>
      <w:r>
        <w:rPr>
          <w:color w:val="000000"/>
          <w:sz w:val="24"/>
        </w:rPr>
        <w:t>После чего если проект признается экономически выгодным и эффективным,  наступает время внедрения проекта в структуру сбыта товара. Организация стимулирования сбыта и информирование участников рынка (потребителей, посредников) о мерах стимулирования.</w:t>
      </w:r>
    </w:p>
    <w:p w:rsidR="005F0FB6" w:rsidRDefault="006D4444">
      <w:pPr>
        <w:pStyle w:val="2"/>
        <w:jc w:val="both"/>
        <w:rPr>
          <w:color w:val="000000"/>
          <w:sz w:val="24"/>
        </w:rPr>
      </w:pPr>
      <w:r>
        <w:rPr>
          <w:color w:val="000000"/>
          <w:sz w:val="24"/>
        </w:rPr>
        <w:t xml:space="preserve">  Осуществляется контроль за проведением плановых мероприятий. Проверка рентабельности запланированных мероприятий осуществляется проведением тестов до и после стимулирования сбыта; при этом выбирается несколько торговых точек и анализируется продажа до и после стимулирования.</w:t>
      </w:r>
    </w:p>
    <w:p w:rsidR="005F0FB6" w:rsidRDefault="006D4444">
      <w:pPr>
        <w:pStyle w:val="2"/>
        <w:jc w:val="both"/>
        <w:rPr>
          <w:color w:val="000000"/>
          <w:sz w:val="24"/>
        </w:rPr>
      </w:pPr>
      <w:r>
        <w:rPr>
          <w:color w:val="000000"/>
          <w:sz w:val="24"/>
        </w:rPr>
        <w:t>Производится оценка результатов проведения стимулирующих мероприятий.</w:t>
      </w:r>
    </w:p>
    <w:p w:rsidR="005F0FB6" w:rsidRDefault="005F0FB6">
      <w:pPr>
        <w:pStyle w:val="2"/>
        <w:jc w:val="both"/>
        <w:rPr>
          <w:color w:val="000000"/>
          <w:sz w:val="24"/>
        </w:rPr>
      </w:pPr>
    </w:p>
    <w:p w:rsidR="005F0FB6" w:rsidRDefault="006D4444">
      <w:pPr>
        <w:pStyle w:val="2"/>
        <w:jc w:val="both"/>
        <w:rPr>
          <w:b/>
          <w:color w:val="000000"/>
          <w:sz w:val="24"/>
        </w:rPr>
      </w:pPr>
      <w:r>
        <w:rPr>
          <w:b/>
          <w:color w:val="000000"/>
          <w:sz w:val="24"/>
        </w:rPr>
        <w:t>Последовательность технологического процесса</w:t>
      </w:r>
    </w:p>
    <w:p w:rsidR="005F0FB6" w:rsidRDefault="00B7571C">
      <w:pPr>
        <w:pStyle w:val="2"/>
        <w:jc w:val="both"/>
        <w:rPr>
          <w:color w:val="000000"/>
          <w:sz w:val="24"/>
        </w:rPr>
      </w:pPr>
      <w:r>
        <w:rPr>
          <w:noProof/>
          <w:color w:val="000000"/>
          <w:sz w:val="24"/>
        </w:rPr>
        <w:pict>
          <v:rect id="_x0000_s1190" style="position:absolute;left:0;text-align:left;margin-left:-34.65pt;margin-top:5.45pt;width:57.6pt;height:28.8pt;z-index:251722240;mso-position-horizontal:absolute;mso-position-horizontal-relative:text;mso-position-vertical:absolute;mso-position-vertical-relative:text" o:allowincell="f" fillcolor="black">
            <v:fill r:id="rId8" o:title="5%" type="pattern"/>
            <v:shadow on="t" offset="6pt,-6pt"/>
            <v:textbox>
              <w:txbxContent>
                <w:p w:rsidR="005F0FB6" w:rsidRDefault="006D4444">
                  <w:pPr>
                    <w:ind w:left="-142" w:right="-138"/>
                    <w:jc w:val="center"/>
                    <w:rPr>
                      <w:sz w:val="16"/>
                    </w:rPr>
                  </w:pPr>
                  <w:r>
                    <w:rPr>
                      <w:sz w:val="16"/>
                    </w:rPr>
                    <w:t>Сбор информации</w:t>
                  </w:r>
                </w:p>
              </w:txbxContent>
            </v:textbox>
          </v:rect>
        </w:pict>
      </w:r>
      <w:r>
        <w:rPr>
          <w:noProof/>
          <w:color w:val="000000"/>
          <w:sz w:val="24"/>
        </w:rPr>
        <w:pict>
          <v:rect id="_x0000_s1103" style="position:absolute;left:0;text-align:left;margin-left:37.35pt;margin-top:5.45pt;width:57.6pt;height:28.8pt;z-index:251633152;mso-position-horizontal:absolute;mso-position-horizontal-relative:text;mso-position-vertical:absolute;mso-position-vertical-relative:text" o:allowincell="f">
            <v:shadow on="t" offset="6pt,-6pt"/>
            <v:textbox>
              <w:txbxContent>
                <w:p w:rsidR="005F0FB6" w:rsidRDefault="006D4444">
                  <w:pPr>
                    <w:jc w:val="center"/>
                    <w:rPr>
                      <w:sz w:val="14"/>
                    </w:rPr>
                  </w:pPr>
                  <w:r>
                    <w:rPr>
                      <w:sz w:val="14"/>
                    </w:rPr>
                    <w:t>Анализ информации</w:t>
                  </w:r>
                </w:p>
              </w:txbxContent>
            </v:textbox>
          </v:rect>
        </w:pict>
      </w:r>
      <w:r>
        <w:rPr>
          <w:noProof/>
          <w:color w:val="000000"/>
          <w:sz w:val="24"/>
        </w:rPr>
        <w:pict>
          <v:rect id="_x0000_s1104" style="position:absolute;left:0;text-align:left;margin-left:116.55pt;margin-top:5.45pt;width:57.6pt;height:28.8pt;z-index:251634176;mso-position-horizontal:absolute;mso-position-horizontal-relative:text;mso-position-vertical:absolute;mso-position-vertical-relative:text" o:allowincell="f" fillcolor="black">
            <v:fill r:id="rId8" o:title="5%" type="pattern"/>
            <v:shadow on="t" offset="6pt,-6pt"/>
            <v:textbox>
              <w:txbxContent>
                <w:p w:rsidR="005F0FB6" w:rsidRDefault="006D4444">
                  <w:pPr>
                    <w:jc w:val="center"/>
                    <w:rPr>
                      <w:sz w:val="16"/>
                    </w:rPr>
                  </w:pPr>
                  <w:r>
                    <w:rPr>
                      <w:sz w:val="16"/>
                    </w:rPr>
                    <w:t>Установка целей</w:t>
                  </w:r>
                </w:p>
              </w:txbxContent>
            </v:textbox>
          </v:rect>
        </w:pict>
      </w:r>
      <w:r>
        <w:rPr>
          <w:noProof/>
          <w:color w:val="000000"/>
          <w:sz w:val="24"/>
        </w:rPr>
        <w:pict>
          <v:rect id="_x0000_s1105" style="position:absolute;left:0;text-align:left;margin-left:195.75pt;margin-top:5.45pt;width:64.8pt;height:28.8pt;z-index:251635200;mso-position-horizontal:absolute;mso-position-horizontal-relative:text;mso-position-vertical:absolute;mso-position-vertical-relative:text" o:allowincell="f">
            <v:shadow on="t" offset="6pt,-6pt"/>
            <v:textbox>
              <w:txbxContent>
                <w:p w:rsidR="005F0FB6" w:rsidRDefault="006D4444">
                  <w:pPr>
                    <w:jc w:val="center"/>
                    <w:rPr>
                      <w:sz w:val="16"/>
                    </w:rPr>
                  </w:pPr>
                  <w:r>
                    <w:rPr>
                      <w:sz w:val="16"/>
                    </w:rPr>
                    <w:t>Определение бюджета</w:t>
                  </w:r>
                </w:p>
              </w:txbxContent>
            </v:textbox>
          </v:rect>
        </w:pict>
      </w:r>
      <w:r>
        <w:rPr>
          <w:noProof/>
          <w:color w:val="000000"/>
          <w:sz w:val="24"/>
        </w:rPr>
        <w:pict>
          <v:rect id="_x0000_s1106" style="position:absolute;left:0;text-align:left;margin-left:282.15pt;margin-top:5.45pt;width:50.4pt;height:28.8pt;z-index:251636224;mso-position-horizontal:absolute;mso-position-horizontal-relative:text;mso-position-vertical:absolute;mso-position-vertical-relative:text" o:allowincell="f" fillcolor="black">
            <v:fill r:id="rId8" o:title="5%" type="pattern"/>
            <v:shadow on="t" offset="6pt,-6pt"/>
            <v:textbox>
              <w:txbxContent>
                <w:p w:rsidR="005F0FB6" w:rsidRDefault="006D4444">
                  <w:pPr>
                    <w:jc w:val="center"/>
                    <w:rPr>
                      <w:sz w:val="16"/>
                    </w:rPr>
                  </w:pPr>
                  <w:r>
                    <w:rPr>
                      <w:sz w:val="16"/>
                    </w:rPr>
                    <w:t>Выбор средств</w:t>
                  </w:r>
                </w:p>
              </w:txbxContent>
            </v:textbox>
          </v:rect>
        </w:pict>
      </w:r>
      <w:r>
        <w:rPr>
          <w:noProof/>
          <w:color w:val="000000"/>
          <w:sz w:val="24"/>
        </w:rPr>
        <w:pict>
          <v:rect id="_x0000_s1107" style="position:absolute;left:0;text-align:left;margin-left:354.15pt;margin-top:5.45pt;width:57.6pt;height:28.8pt;z-index:251637248;mso-position-horizontal:absolute;mso-position-horizontal-relative:text;mso-position-vertical:absolute;mso-position-vertical-relative:text" o:allowincell="f">
            <v:shadow on="t" offset="6pt,-6pt"/>
            <v:textbox>
              <w:txbxContent>
                <w:p w:rsidR="005F0FB6" w:rsidRDefault="006D4444">
                  <w:pPr>
                    <w:jc w:val="center"/>
                    <w:rPr>
                      <w:sz w:val="16"/>
                    </w:rPr>
                  </w:pPr>
                  <w:r>
                    <w:rPr>
                      <w:sz w:val="16"/>
                    </w:rPr>
                    <w:t>Разработка варианта</w:t>
                  </w:r>
                </w:p>
              </w:txbxContent>
            </v:textbox>
          </v:rect>
        </w:pict>
      </w:r>
    </w:p>
    <w:p w:rsidR="005F0FB6" w:rsidRDefault="00B7571C">
      <w:pPr>
        <w:pStyle w:val="2"/>
        <w:jc w:val="both"/>
        <w:rPr>
          <w:color w:val="000000"/>
          <w:sz w:val="24"/>
        </w:rPr>
      </w:pPr>
      <w:r>
        <w:rPr>
          <w:noProof/>
          <w:color w:val="000000"/>
          <w:sz w:val="24"/>
        </w:rPr>
        <w:pict>
          <v:line id="_x0000_s1191" style="position:absolute;left:0;text-align:left;z-index:251723264;mso-position-horizontal:absolute;mso-position-horizontal-relative:text;mso-position-vertical:absolute;mso-position-vertical-relative:text" from="22.95pt,6.05pt" to="37.35pt,6.05pt" o:allowincell="f">
            <v:stroke endarrow="block"/>
          </v:line>
        </w:pict>
      </w:r>
      <w:r>
        <w:rPr>
          <w:noProof/>
          <w:color w:val="000000"/>
          <w:sz w:val="24"/>
        </w:rPr>
        <w:pict>
          <v:line id="_x0000_s1113" style="position:absolute;left:0;text-align:left;z-index:251643392;mso-position-horizontal:absolute;mso-position-horizontal-relative:text;mso-position-vertical:absolute;mso-position-vertical-relative:text" from="94.95pt,6.05pt" to="116.55pt,6.05pt" o:allowincell="f">
            <v:stroke endarrow="block"/>
          </v:line>
        </w:pict>
      </w:r>
      <w:r>
        <w:rPr>
          <w:noProof/>
          <w:color w:val="000000"/>
          <w:sz w:val="24"/>
        </w:rPr>
        <w:pict>
          <v:line id="_x0000_s1114" style="position:absolute;left:0;text-align:left;z-index:251644416;mso-position-horizontal:absolute;mso-position-horizontal-relative:text;mso-position-vertical:absolute;mso-position-vertical-relative:text" from="174.15pt,6.05pt" to="195.75pt,6.05pt" o:allowincell="f">
            <v:stroke endarrow="block"/>
          </v:line>
        </w:pict>
      </w:r>
      <w:r>
        <w:rPr>
          <w:noProof/>
          <w:color w:val="000000"/>
          <w:sz w:val="24"/>
        </w:rPr>
        <w:pict>
          <v:line id="_x0000_s1115" style="position:absolute;left:0;text-align:left;z-index:251645440;mso-position-horizontal:absolute;mso-position-horizontal-relative:text;mso-position-vertical:absolute;mso-position-vertical-relative:text" from="260.55pt,6.05pt" to="282.15pt,6.05pt" o:allowincell="f">
            <v:stroke endarrow="block"/>
          </v:line>
        </w:pict>
      </w:r>
      <w:r>
        <w:rPr>
          <w:noProof/>
          <w:color w:val="000000"/>
          <w:sz w:val="24"/>
        </w:rPr>
        <w:pict>
          <v:line id="_x0000_s1116" style="position:absolute;left:0;text-align:left;z-index:251646464;mso-position-horizontal:absolute;mso-position-horizontal-relative:text;mso-position-vertical:absolute;mso-position-vertical-relative:text" from="332.55pt,6.05pt" to="354.15pt,6.05pt" o:allowincell="f">
            <v:stroke endarrow="block"/>
          </v:line>
        </w:pict>
      </w:r>
      <w:r>
        <w:rPr>
          <w:noProof/>
          <w:color w:val="000000"/>
          <w:sz w:val="24"/>
        </w:rPr>
        <w:pict>
          <v:line id="_x0000_s1117" style="position:absolute;left:0;text-align:left;z-index:251647488;mso-position-horizontal:absolute;mso-position-horizontal-relative:text;mso-position-vertical:absolute;mso-position-vertical-relative:text" from="411.75pt,6.05pt" to="447.75pt,28.25pt" o:allowincell="f">
            <v:stroke endarrow="block"/>
          </v:line>
        </w:pict>
      </w:r>
    </w:p>
    <w:p w:rsidR="005F0FB6" w:rsidRDefault="005F0FB6">
      <w:pPr>
        <w:pStyle w:val="2"/>
        <w:jc w:val="both"/>
        <w:rPr>
          <w:color w:val="000000"/>
          <w:sz w:val="24"/>
        </w:rPr>
      </w:pPr>
    </w:p>
    <w:p w:rsidR="005F0FB6" w:rsidRDefault="00B7571C">
      <w:pPr>
        <w:pStyle w:val="2"/>
        <w:jc w:val="both"/>
        <w:rPr>
          <w:color w:val="000000"/>
          <w:sz w:val="24"/>
        </w:rPr>
      </w:pPr>
      <w:r>
        <w:rPr>
          <w:noProof/>
          <w:color w:val="000000"/>
          <w:sz w:val="24"/>
        </w:rPr>
        <w:pict>
          <v:rect id="_x0000_s1108" style="position:absolute;left:0;text-align:left;margin-left:397.35pt;margin-top:.65pt;width:64.8pt;height:28.8pt;z-index:251638272;mso-position-horizontal:absolute;mso-position-horizontal-relative:text;mso-position-vertical:absolute;mso-position-vertical-relative:text" o:allowincell="f" fillcolor="black">
            <v:fill r:id="rId8" o:title="5%" type="pattern"/>
            <v:shadow on="t" offset="6pt,-6pt"/>
            <v:textbox>
              <w:txbxContent>
                <w:p w:rsidR="005F0FB6" w:rsidRDefault="006D4444">
                  <w:pPr>
                    <w:jc w:val="center"/>
                    <w:rPr>
                      <w:sz w:val="16"/>
                    </w:rPr>
                  </w:pPr>
                  <w:r>
                    <w:rPr>
                      <w:sz w:val="16"/>
                    </w:rPr>
                    <w:t>Определение ресурсов</w:t>
                  </w:r>
                </w:p>
              </w:txbxContent>
            </v:textbox>
          </v:rect>
        </w:pict>
      </w:r>
    </w:p>
    <w:p w:rsidR="005F0FB6" w:rsidRDefault="005F0FB6">
      <w:pPr>
        <w:pStyle w:val="2"/>
        <w:jc w:val="both"/>
        <w:rPr>
          <w:color w:val="000000"/>
          <w:sz w:val="24"/>
        </w:rPr>
      </w:pPr>
    </w:p>
    <w:p w:rsidR="005F0FB6" w:rsidRDefault="00B7571C">
      <w:pPr>
        <w:pStyle w:val="2"/>
        <w:jc w:val="both"/>
        <w:rPr>
          <w:color w:val="000000"/>
          <w:sz w:val="24"/>
        </w:rPr>
      </w:pPr>
      <w:r>
        <w:rPr>
          <w:noProof/>
          <w:color w:val="000000"/>
          <w:sz w:val="24"/>
        </w:rPr>
        <w:pict>
          <v:line id="_x0000_s1118" style="position:absolute;left:0;text-align:left;flip:x;z-index:251648512;mso-position-horizontal:absolute;mso-position-horizontal-relative:text;mso-position-vertical:absolute;mso-position-vertical-relative:text" from="375.75pt,1.85pt" to="411.75pt,22.85pt" o:allowincell="f">
            <v:stroke endarrow="block"/>
          </v:line>
        </w:pict>
      </w:r>
      <w:r>
        <w:rPr>
          <w:noProof/>
          <w:color w:val="000000"/>
          <w:sz w:val="24"/>
        </w:rPr>
        <w:pict>
          <v:rect id="_x0000_s1110" style="position:absolute;left:0;text-align:left;margin-left:130.95pt;margin-top:8.45pt;width:50.4pt;height:28.8pt;z-index:251640320;mso-position-horizontal:absolute;mso-position-horizontal-relative:text;mso-position-vertical:absolute;mso-position-vertical-relative:text" o:allowincell="f">
            <v:shadow on="t" offset="6pt,-6pt"/>
            <v:textbox>
              <w:txbxContent>
                <w:p w:rsidR="005F0FB6" w:rsidRDefault="006D4444">
                  <w:pPr>
                    <w:rPr>
                      <w:sz w:val="16"/>
                    </w:rPr>
                  </w:pPr>
                  <w:r>
                    <w:rPr>
                      <w:sz w:val="16"/>
                    </w:rPr>
                    <w:t>Контроль</w:t>
                  </w:r>
                </w:p>
              </w:txbxContent>
            </v:textbox>
          </v:rect>
        </w:pict>
      </w:r>
      <w:r>
        <w:rPr>
          <w:noProof/>
          <w:color w:val="000000"/>
          <w:sz w:val="24"/>
        </w:rPr>
        <w:pict>
          <v:rect id="_x0000_s1109" style="position:absolute;left:0;text-align:left;margin-left:37.35pt;margin-top:8.45pt;width:57.6pt;height:28.8pt;z-index:251639296;mso-position-horizontal:absolute;mso-position-horizontal-relative:text;mso-position-vertical:absolute;mso-position-vertical-relative:text" o:allowincell="f" fillcolor="black">
            <v:fill r:id="rId8" o:title="5%" type="pattern"/>
            <v:shadow on="t" offset="6pt,-6pt"/>
            <v:textbox>
              <w:txbxContent>
                <w:p w:rsidR="005F0FB6" w:rsidRDefault="006D4444">
                  <w:pPr>
                    <w:jc w:val="center"/>
                    <w:rPr>
                      <w:sz w:val="16"/>
                    </w:rPr>
                  </w:pPr>
                  <w:r>
                    <w:rPr>
                      <w:sz w:val="16"/>
                    </w:rPr>
                    <w:t>Оценка результатов</w:t>
                  </w:r>
                </w:p>
              </w:txbxContent>
            </v:textbox>
          </v:rect>
        </w:pict>
      </w:r>
      <w:r>
        <w:rPr>
          <w:noProof/>
          <w:color w:val="000000"/>
          <w:sz w:val="24"/>
        </w:rPr>
        <w:pict>
          <v:rect id="_x0000_s1112" style="position:absolute;left:0;text-align:left;margin-left:310.95pt;margin-top:8.45pt;width:64.8pt;height:28.8pt;z-index:251642368;mso-position-horizontal:absolute;mso-position-horizontal-relative:text;mso-position-vertical:absolute;mso-position-vertical-relative:text" o:allowincell="f">
            <v:shadow on="t" offset="6pt,-6pt"/>
            <v:textbox>
              <w:txbxContent>
                <w:p w:rsidR="005F0FB6" w:rsidRDefault="006D4444">
                  <w:pPr>
                    <w:rPr>
                      <w:sz w:val="16"/>
                    </w:rPr>
                  </w:pPr>
                  <w:r>
                    <w:rPr>
                      <w:sz w:val="16"/>
                    </w:rPr>
                    <w:t>Организация</w:t>
                  </w:r>
                </w:p>
              </w:txbxContent>
            </v:textbox>
          </v:rect>
        </w:pict>
      </w:r>
      <w:r>
        <w:rPr>
          <w:noProof/>
          <w:color w:val="000000"/>
          <w:sz w:val="24"/>
        </w:rPr>
        <w:pict>
          <v:rect id="_x0000_s1111" style="position:absolute;left:0;text-align:left;margin-left:210.15pt;margin-top:8.45pt;width:1in;height:28.8pt;z-index:251641344;mso-position-horizontal:absolute;mso-position-horizontal-relative:text;mso-position-vertical:absolute;mso-position-vertical-relative:text" o:allowincell="f" fillcolor="black">
            <v:fill r:id="rId8" o:title="5%" type="pattern"/>
            <v:shadow on="t" offset="6pt,-6pt"/>
            <v:textbox>
              <w:txbxContent>
                <w:p w:rsidR="005F0FB6" w:rsidRDefault="006D4444">
                  <w:pPr>
                    <w:jc w:val="center"/>
                    <w:rPr>
                      <w:sz w:val="16"/>
                    </w:rPr>
                  </w:pPr>
                  <w:r>
                    <w:rPr>
                      <w:sz w:val="16"/>
                    </w:rPr>
                    <w:t>Осуществление стимулирования</w:t>
                  </w:r>
                </w:p>
              </w:txbxContent>
            </v:textbox>
          </v:rect>
        </w:pict>
      </w:r>
    </w:p>
    <w:p w:rsidR="005F0FB6" w:rsidRDefault="00B7571C">
      <w:pPr>
        <w:pStyle w:val="2"/>
        <w:jc w:val="both"/>
        <w:rPr>
          <w:color w:val="000000"/>
          <w:sz w:val="24"/>
        </w:rPr>
      </w:pPr>
      <w:r>
        <w:rPr>
          <w:noProof/>
          <w:color w:val="000000"/>
          <w:sz w:val="24"/>
        </w:rPr>
        <w:pict>
          <v:line id="_x0000_s1121" style="position:absolute;left:0;text-align:left;flip:x;z-index:251651584;mso-position-horizontal:absolute;mso-position-horizontal-relative:text;mso-position-vertical:absolute;mso-position-vertical-relative:text" from="94.95pt,9.05pt" to="130.95pt,9.05pt" o:allowincell="f">
            <v:stroke endarrow="block"/>
          </v:line>
        </w:pict>
      </w:r>
      <w:r>
        <w:rPr>
          <w:noProof/>
          <w:color w:val="000000"/>
          <w:sz w:val="24"/>
        </w:rPr>
        <w:pict>
          <v:line id="_x0000_s1120" style="position:absolute;left:0;text-align:left;flip:x;z-index:251650560;mso-position-horizontal:absolute;mso-position-horizontal-relative:text;mso-position-vertical:absolute;mso-position-vertical-relative:text" from="181.35pt,9.05pt" to="210.15pt,9.05pt" o:allowincell="f">
            <v:stroke endarrow="block"/>
          </v:line>
        </w:pict>
      </w:r>
      <w:r>
        <w:rPr>
          <w:noProof/>
          <w:color w:val="000000"/>
          <w:sz w:val="24"/>
        </w:rPr>
        <w:pict>
          <v:line id="_x0000_s1119" style="position:absolute;left:0;text-align:left;flip:x;z-index:251649536;mso-position-horizontal:absolute;mso-position-horizontal-relative:text;mso-position-vertical:absolute;mso-position-vertical-relative:text" from="282.15pt,9.05pt" to="310.95pt,9.05pt" o:allowincell="f">
            <v:stroke endarrow="block"/>
          </v:line>
        </w:pict>
      </w:r>
    </w:p>
    <w:p w:rsidR="005F0FB6" w:rsidRDefault="005F0FB6">
      <w:pPr>
        <w:pStyle w:val="2"/>
        <w:jc w:val="both"/>
        <w:rPr>
          <w:color w:val="000000"/>
          <w:sz w:val="24"/>
        </w:rPr>
      </w:pPr>
    </w:p>
    <w:p w:rsidR="005F0FB6" w:rsidRDefault="005F0FB6">
      <w:pPr>
        <w:pStyle w:val="2"/>
        <w:jc w:val="both"/>
        <w:rPr>
          <w:color w:val="000000"/>
          <w:sz w:val="24"/>
        </w:rPr>
      </w:pPr>
    </w:p>
    <w:p w:rsidR="005F0FB6" w:rsidRDefault="005F0FB6">
      <w:pPr>
        <w:pStyle w:val="2"/>
        <w:jc w:val="both"/>
        <w:rPr>
          <w:color w:val="000000"/>
          <w:sz w:val="24"/>
        </w:rPr>
      </w:pPr>
    </w:p>
    <w:p w:rsidR="005F0FB6" w:rsidRDefault="006D4444">
      <w:pPr>
        <w:pStyle w:val="2"/>
        <w:rPr>
          <w:color w:val="000000"/>
          <w:sz w:val="24"/>
        </w:rPr>
      </w:pPr>
      <w:r>
        <w:rPr>
          <w:b/>
          <w:color w:val="000000"/>
          <w:sz w:val="24"/>
          <w:u w:val="single"/>
        </w:rPr>
        <w:t xml:space="preserve"> Структурные отношения </w:t>
      </w:r>
      <w:r>
        <w:rPr>
          <w:color w:val="000000"/>
          <w:sz w:val="24"/>
        </w:rPr>
        <w:t xml:space="preserve">показывают, как функциональные связи реализуются в структуре управления </w:t>
      </w:r>
    </w:p>
    <w:p w:rsidR="005F0FB6" w:rsidRDefault="006D4444">
      <w:pPr>
        <w:pStyle w:val="2"/>
        <w:jc w:val="both"/>
        <w:rPr>
          <w:color w:val="000000"/>
          <w:sz w:val="24"/>
        </w:rPr>
      </w:pPr>
      <w:r>
        <w:rPr>
          <w:i/>
          <w:color w:val="000000"/>
          <w:sz w:val="24"/>
        </w:rPr>
        <w:t xml:space="preserve"> Отдел сбора и обработки информации</w:t>
      </w:r>
      <w:r>
        <w:rPr>
          <w:color w:val="000000"/>
          <w:sz w:val="24"/>
        </w:rPr>
        <w:t xml:space="preserve"> - занимается сбором и обработкой информации о рынке канцтоваров, о конкурентах, о качестве и цене конкурентной продукции, об объеме спроса  на товар, об изменении объемов продаж. Исследованием изменения в потребностях населения. Осуществляет анализ конкурентоспособности товара. Предоставляет необходимую информацию в плановый отдел.</w:t>
      </w:r>
    </w:p>
    <w:p w:rsidR="005F0FB6" w:rsidRDefault="006D4444">
      <w:pPr>
        <w:pStyle w:val="2"/>
        <w:ind w:firstLine="709"/>
        <w:jc w:val="both"/>
        <w:rPr>
          <w:color w:val="000000"/>
          <w:sz w:val="24"/>
        </w:rPr>
      </w:pPr>
      <w:r>
        <w:rPr>
          <w:i/>
          <w:color w:val="000000"/>
          <w:sz w:val="24"/>
        </w:rPr>
        <w:t xml:space="preserve">Плановый отдел </w:t>
      </w:r>
      <w:r>
        <w:rPr>
          <w:color w:val="000000"/>
          <w:sz w:val="24"/>
        </w:rPr>
        <w:t>-  Оценивает результаты стимулирования сбыта. Рассматривает необходимость в продолжении  проводимых мероприятий стимулирования. Устанавливает цели и задачи стимулирования на предстоящий год. Планирует изменение цены и спроса на канцелярские принадлежности. Устанавливает бюджет стимулирования сбыта. Оценивает эффективность поведения мероприятий по стимулированию сбыта товара. Рассчитывает затраты на проведение мероприятий.</w:t>
      </w:r>
    </w:p>
    <w:p w:rsidR="005F0FB6" w:rsidRDefault="006D4444">
      <w:pPr>
        <w:pStyle w:val="2"/>
        <w:ind w:firstLine="709"/>
        <w:jc w:val="both"/>
        <w:rPr>
          <w:color w:val="000000"/>
          <w:sz w:val="24"/>
        </w:rPr>
      </w:pPr>
      <w:r>
        <w:rPr>
          <w:i/>
          <w:color w:val="000000"/>
          <w:sz w:val="24"/>
        </w:rPr>
        <w:t xml:space="preserve">Творческий отдел </w:t>
      </w:r>
      <w:r>
        <w:rPr>
          <w:color w:val="000000"/>
          <w:sz w:val="24"/>
        </w:rPr>
        <w:t>- занимается выбором необходимого средства (мероприятия) стимулирования сбыта товара (в зависимости от поставленных целей). Разработкой формы, содержания и оформления выбранного средства стимулирования, а также формы и места подачи информации о проводимых мероприятиях. Изготовлением информационного обращения к потенциальным потребителям.</w:t>
      </w:r>
    </w:p>
    <w:p w:rsidR="005F0FB6" w:rsidRDefault="006D4444">
      <w:pPr>
        <w:pStyle w:val="2"/>
        <w:ind w:firstLine="709"/>
        <w:jc w:val="both"/>
        <w:rPr>
          <w:color w:val="000000"/>
          <w:sz w:val="24"/>
        </w:rPr>
      </w:pPr>
      <w:r>
        <w:rPr>
          <w:i/>
          <w:color w:val="000000"/>
          <w:sz w:val="24"/>
        </w:rPr>
        <w:t xml:space="preserve">Исполнительный директор </w:t>
      </w:r>
      <w:r>
        <w:rPr>
          <w:color w:val="000000"/>
          <w:sz w:val="24"/>
        </w:rPr>
        <w:t xml:space="preserve">- занимается организацией и проведением мероприятий связанных со стимулированием сбыта. Осуществляет контроль за проведением мероприятий по стимулированию.  </w:t>
      </w:r>
    </w:p>
    <w:p w:rsidR="005F0FB6" w:rsidRDefault="006D4444">
      <w:pPr>
        <w:pStyle w:val="2"/>
        <w:rPr>
          <w:b/>
          <w:color w:val="000000"/>
          <w:sz w:val="24"/>
          <w:u w:val="single"/>
        </w:rPr>
      </w:pPr>
      <w:r>
        <w:rPr>
          <w:b/>
          <w:color w:val="000000"/>
          <w:sz w:val="24"/>
          <w:u w:val="single"/>
        </w:rPr>
        <w:br w:type="page"/>
      </w:r>
    </w:p>
    <w:p w:rsidR="005F0FB6" w:rsidRDefault="005F0FB6">
      <w:pPr>
        <w:ind w:right="-1" w:firstLine="709"/>
        <w:rPr>
          <w:sz w:val="24"/>
        </w:rPr>
        <w:sectPr w:rsidR="005F0FB6">
          <w:headerReference w:type="default" r:id="rId9"/>
          <w:pgSz w:w="11906" w:h="16838"/>
          <w:pgMar w:top="1440" w:right="1134" w:bottom="1440" w:left="1701" w:header="720" w:footer="720" w:gutter="0"/>
          <w:pgNumType w:start="2"/>
          <w:cols w:space="720"/>
        </w:sectPr>
      </w:pPr>
    </w:p>
    <w:p w:rsidR="005F0FB6" w:rsidRDefault="00B7571C">
      <w:pPr>
        <w:ind w:right="-1"/>
        <w:jc w:val="center"/>
        <w:rPr>
          <w:b/>
          <w:sz w:val="28"/>
          <w:u w:val="single"/>
        </w:rPr>
        <w:sectPr w:rsidR="005F0FB6">
          <w:headerReference w:type="default" r:id="rId10"/>
          <w:pgSz w:w="16840" w:h="11907" w:orient="landscape" w:code="9"/>
          <w:pgMar w:top="1134" w:right="1440" w:bottom="1701" w:left="1440" w:header="720" w:footer="720" w:gutter="0"/>
          <w:pgNumType w:start="14"/>
          <w:cols w:space="720"/>
        </w:sectPr>
      </w:pPr>
      <w:r>
        <w:rPr>
          <w:b/>
          <w:noProof/>
          <w:sz w:val="28"/>
          <w:u w:val="single"/>
        </w:rPr>
        <w:pict>
          <v:line id="_x0000_s1145" style="position:absolute;left:0;text-align:left;z-index:251676160;mso-position-horizontal:absolute;mso-position-horizontal-relative:text;mso-position-vertical:absolute;mso-position-vertical-relative:text" from="4in,155.25pt" to="302.4pt,176.85pt" o:allowincell="f">
            <v:stroke endarrow="block"/>
          </v:line>
        </w:pict>
      </w:r>
      <w:r>
        <w:rPr>
          <w:b/>
          <w:noProof/>
          <w:sz w:val="28"/>
          <w:u w:val="single"/>
        </w:rPr>
        <w:pict>
          <v:rect id="_x0000_s1124" style="position:absolute;left:0;text-align:left;margin-left:194.4pt;margin-top:126.45pt;width:93.6pt;height:31.95pt;z-index:251654656;mso-position-horizontal:absolute;mso-position-horizontal-relative:text;mso-position-vertical:absolute;mso-position-vertical-relative:text" o:allowincell="f" strokeweight="2.25pt">
            <v:shadow on="t" offset="6pt,-6pt"/>
            <v:textbox>
              <w:txbxContent>
                <w:p w:rsidR="005F0FB6" w:rsidRDefault="006D4444">
                  <w:pPr>
                    <w:jc w:val="center"/>
                  </w:pPr>
                  <w:r>
                    <w:t>Направленное на потребителей</w:t>
                  </w:r>
                </w:p>
              </w:txbxContent>
            </v:textbox>
          </v:rect>
        </w:pict>
      </w:r>
      <w:r>
        <w:rPr>
          <w:b/>
          <w:noProof/>
          <w:sz w:val="28"/>
          <w:u w:val="single"/>
        </w:rPr>
        <w:pict>
          <v:line id="_x0000_s1146" style="position:absolute;left:0;text-align:left;flip:x;z-index:251677184;mso-position-horizontal:absolute;mso-position-horizontal-relative:text;mso-position-vertical:absolute;mso-position-vertical-relative:text" from="136.8pt,155.25pt" to="194.4pt,176.85pt" o:allowincell="f" strokeweight="2.25pt">
            <v:stroke endarrow="block"/>
          </v:line>
        </w:pict>
      </w:r>
      <w:r>
        <w:rPr>
          <w:b/>
          <w:noProof/>
          <w:sz w:val="28"/>
          <w:u w:val="single"/>
        </w:rPr>
        <w:pict>
          <v:rect id="_x0000_s1122" style="position:absolute;left:0;text-align:left;margin-left:266.4pt;margin-top:25.65pt;width:151.2pt;height:28.8pt;z-index:251652608;mso-position-horizontal:absolute;mso-position-horizontal-relative:text;mso-position-vertical:absolute;mso-position-vertical-relative:text" o:allowincell="f" strokeweight="3pt">
            <v:shadow on="t" offset="6pt,-6pt"/>
            <v:textbox>
              <w:txbxContent>
                <w:p w:rsidR="005F0FB6" w:rsidRDefault="006D4444">
                  <w:pPr>
                    <w:jc w:val="center"/>
                    <w:rPr>
                      <w:sz w:val="24"/>
                    </w:rPr>
                  </w:pPr>
                  <w:r>
                    <w:rPr>
                      <w:sz w:val="24"/>
                    </w:rPr>
                    <w:t>Фирма "Пробюро"</w:t>
                  </w:r>
                </w:p>
              </w:txbxContent>
            </v:textbox>
          </v:rect>
        </w:pict>
      </w:r>
      <w:r>
        <w:rPr>
          <w:b/>
          <w:noProof/>
          <w:sz w:val="28"/>
          <w:u w:val="single"/>
        </w:rPr>
        <w:pict>
          <v:line id="_x0000_s1150" style="position:absolute;left:0;text-align:left;z-index:251681280;mso-position-horizontal:absolute;mso-position-horizontal-relative:text;mso-position-vertical:absolute;mso-position-vertical-relative:text" from="151.2pt,216.9pt" to="172.8pt,241.65pt" o:allowincell="f" strokeweight="2.25pt">
            <v:stroke endarrow="block"/>
          </v:line>
        </w:pict>
      </w:r>
      <w:r>
        <w:rPr>
          <w:b/>
          <w:noProof/>
          <w:sz w:val="28"/>
          <w:u w:val="single"/>
        </w:rPr>
        <w:pict>
          <v:line id="_x0000_s1200" style="position:absolute;left:0;text-align:left;flip:x;z-index:251731456;mso-position-horizontal:absolute;mso-position-horizontal-relative:text;mso-position-vertical:absolute;mso-position-vertical-relative:text" from="525.6pt,104.85pt" to="568.8pt,140.85pt" o:allowincell="f">
            <v:stroke dashstyle="longDash"/>
          </v:line>
        </w:pict>
      </w:r>
      <w:r>
        <w:rPr>
          <w:b/>
          <w:noProof/>
          <w:sz w:val="28"/>
          <w:u w:val="single"/>
        </w:rPr>
        <w:pict>
          <v:line id="_x0000_s1199" style="position:absolute;left:0;text-align:left;z-index:251730432;mso-position-horizontal:absolute;mso-position-horizontal-relative:text;mso-position-vertical:absolute;mso-position-vertical-relative:text" from="597.6pt,104.85pt" to="662.4pt,140.85pt" o:allowincell="f">
            <v:stroke dashstyle="longDash"/>
          </v:line>
        </w:pict>
      </w:r>
      <w:r>
        <w:rPr>
          <w:b/>
          <w:noProof/>
          <w:sz w:val="28"/>
          <w:u w:val="single"/>
        </w:rPr>
        <w:pict>
          <v:line id="_x0000_s1198" style="position:absolute;left:0;text-align:left;z-index:251729408;mso-position-horizontal:absolute;mso-position-horizontal-relative:text;mso-position-vertical:absolute;mso-position-vertical-relative:text" from="2in,112.05pt" to="158.4pt,140.85pt" o:allowincell="f">
            <v:stroke dashstyle="longDash"/>
          </v:line>
        </w:pict>
      </w:r>
      <w:r>
        <w:rPr>
          <w:b/>
          <w:noProof/>
          <w:sz w:val="28"/>
          <w:u w:val="single"/>
        </w:rPr>
        <w:pict>
          <v:line id="_x0000_s1197" style="position:absolute;left:0;text-align:left;flip:x;z-index:251728384;mso-position-horizontal:absolute;mso-position-horizontal-relative:text;mso-position-vertical:absolute;mso-position-vertical-relative:text" from="57.6pt,112.05pt" to="115.2pt,140.85pt" o:allowincell="f">
            <v:stroke dashstyle="longDash"/>
          </v:line>
        </w:pict>
      </w:r>
      <w:r>
        <w:rPr>
          <w:b/>
          <w:noProof/>
          <w:sz w:val="28"/>
          <w:u w:val="single"/>
        </w:rPr>
        <w:pict>
          <v:line id="_x0000_s1196" style="position:absolute;left:0;text-align:left;z-index:251727360;mso-position-horizontal:absolute;mso-position-horizontal-relative:text;mso-position-vertical:absolute;mso-position-vertical-relative:text" from="367.2pt,54.45pt" to="561.6pt,76.05pt" o:allowincell="f">
            <v:stroke dashstyle="longDash" endarrow="block"/>
          </v:line>
        </w:pict>
      </w:r>
      <w:r>
        <w:rPr>
          <w:b/>
          <w:noProof/>
          <w:sz w:val="28"/>
          <w:u w:val="single"/>
        </w:rPr>
        <w:pict>
          <v:line id="_x0000_s1142" style="position:absolute;left:0;text-align:left;z-index:251673088;mso-position-horizontal:absolute;mso-position-horizontal-relative:text;mso-position-vertical:absolute;mso-position-vertical-relative:text" from="338.4pt,54.45pt" to="338.4pt,72.9pt" o:allowincell="f" strokeweight="2.25pt">
            <v:stroke endarrow="block"/>
          </v:line>
        </w:pict>
      </w:r>
      <w:r>
        <w:rPr>
          <w:b/>
          <w:noProof/>
          <w:sz w:val="28"/>
          <w:u w:val="single"/>
        </w:rPr>
        <w:pict>
          <v:line id="_x0000_s1195" style="position:absolute;left:0;text-align:left;flip:x;z-index:251726336;mso-position-horizontal:absolute;mso-position-horizontal-relative:text;mso-position-vertical:absolute;mso-position-vertical-relative:text" from="136.8pt,54.45pt" to="316.8pt,76.05pt" o:allowincell="f">
            <v:stroke dashstyle="longDash" endarrow="block"/>
          </v:line>
        </w:pict>
      </w:r>
      <w:r>
        <w:rPr>
          <w:b/>
          <w:noProof/>
          <w:sz w:val="28"/>
          <w:u w:val="single"/>
        </w:rPr>
        <w:pict>
          <v:rect id="_x0000_s1193" style="position:absolute;left:0;text-align:left;margin-left:511.2pt;margin-top:76.05pt;width:151.2pt;height:28.8pt;z-index:251725312;mso-position-horizontal:absolute;mso-position-horizontal-relative:text;mso-position-vertical:absolute;mso-position-vertical-relative:text" o:allowincell="f">
            <v:stroke dashstyle="longDash"/>
            <v:textbox>
              <w:txbxContent>
                <w:p w:rsidR="005F0FB6" w:rsidRDefault="006D4444">
                  <w:pPr>
                    <w:jc w:val="center"/>
                  </w:pPr>
                  <w:r>
                    <w:t>Удовлетворение потребностей населения</w:t>
                  </w:r>
                </w:p>
              </w:txbxContent>
            </v:textbox>
          </v:rect>
        </w:pict>
      </w:r>
      <w:r>
        <w:rPr>
          <w:b/>
          <w:noProof/>
          <w:sz w:val="28"/>
          <w:u w:val="single"/>
        </w:rPr>
        <w:pict>
          <v:rect id="_x0000_s1192" style="position:absolute;left:0;text-align:left;margin-left:86.4pt;margin-top:76.05pt;width:93.6pt;height:36pt;z-index:251724288;mso-position-horizontal:absolute;mso-position-horizontal-relative:text;mso-position-vertical:absolute;mso-position-vertical-relative:text" o:allowincell="f">
            <v:stroke dashstyle="longDash"/>
            <v:textbox>
              <w:txbxContent>
                <w:p w:rsidR="005F0FB6" w:rsidRDefault="006D4444">
                  <w:r>
                    <w:t>Освоение новых сегментов рынка</w:t>
                  </w:r>
                </w:p>
              </w:txbxContent>
            </v:textbox>
          </v:rect>
        </w:pict>
      </w:r>
      <w:r>
        <w:rPr>
          <w:b/>
          <w:noProof/>
          <w:sz w:val="28"/>
          <w:u w:val="single"/>
        </w:rPr>
        <w:pict>
          <v:rect id="_x0000_s1123" style="position:absolute;left:0;text-align:left;margin-left:266.4pt;margin-top:76.05pt;width:151.2pt;height:25.65pt;z-index:251653632;mso-position-horizontal:absolute;mso-position-horizontal-relative:text;mso-position-vertical:absolute;mso-position-vertical-relative:text" o:allowincell="f" strokeweight="3pt">
            <v:shadow on="t" offset="6pt,-6pt"/>
            <v:textbox>
              <w:txbxContent>
                <w:p w:rsidR="005F0FB6" w:rsidRDefault="006D4444">
                  <w:pPr>
                    <w:jc w:val="center"/>
                  </w:pPr>
                  <w:r>
                    <w:t xml:space="preserve"> Стимулирование сбыта</w:t>
                  </w:r>
                </w:p>
              </w:txbxContent>
            </v:textbox>
          </v:rect>
        </w:pict>
      </w:r>
      <w:r>
        <w:rPr>
          <w:b/>
          <w:noProof/>
          <w:sz w:val="28"/>
          <w:u w:val="single"/>
        </w:rPr>
        <w:pict>
          <v:line id="_x0000_s1162" style="position:absolute;left:0;text-align:left;z-index:251693568;mso-position-horizontal:absolute;mso-position-horizontal-relative:text;mso-position-vertical:absolute;mso-position-vertical-relative:text" from="554.4pt,288.9pt" to="662.4pt,317.7pt" o:allowincell="f">
            <v:stroke endarrow="block"/>
          </v:line>
        </w:pict>
      </w:r>
      <w:r>
        <w:rPr>
          <w:b/>
          <w:noProof/>
          <w:sz w:val="28"/>
          <w:u w:val="single"/>
        </w:rPr>
        <w:pict>
          <v:roundrect id="_x0000_s1161" style="position:absolute;left:0;text-align:left;margin-left:619.2pt;margin-top:317.7pt;width:79.2pt;height:43.2pt;z-index:251692544;mso-position-horizontal:absolute;mso-position-horizontal-relative:text;mso-position-vertical:absolute;mso-position-vertical-relative:text" arcsize="10923f" o:allowincell="f">
            <v:shadow on="t" offset="6pt,-6pt"/>
            <v:textbox>
              <w:txbxContent>
                <w:p w:rsidR="005F0FB6" w:rsidRDefault="006D4444">
                  <w:pPr>
                    <w:spacing w:line="160" w:lineRule="exact"/>
                    <w:jc w:val="center"/>
                  </w:pPr>
                  <w:r>
                    <w:t>Проведение семинаров продавцов</w:t>
                  </w:r>
                </w:p>
              </w:txbxContent>
            </v:textbox>
          </v:roundrect>
        </w:pict>
      </w:r>
      <w:r>
        <w:rPr>
          <w:b/>
          <w:noProof/>
          <w:sz w:val="28"/>
          <w:u w:val="single"/>
        </w:rPr>
        <w:pict>
          <v:line id="_x0000_s1160" style="position:absolute;left:0;text-align:left;z-index:251691520;mso-position-horizontal:absolute;mso-position-horizontal-relative:text;mso-position-vertical:absolute;mso-position-vertical-relative:text" from="554.4pt,288.9pt" to="554.4pt,317.7pt" o:allowincell="f">
            <v:stroke endarrow="block"/>
          </v:line>
        </w:pict>
      </w:r>
      <w:r>
        <w:rPr>
          <w:b/>
          <w:noProof/>
          <w:sz w:val="28"/>
          <w:u w:val="single"/>
        </w:rPr>
        <w:pict>
          <v:line id="_x0000_s1159" style="position:absolute;left:0;text-align:left;z-index:251690496;mso-position-horizontal:absolute;mso-position-horizontal-relative:text;mso-position-vertical:absolute;mso-position-vertical-relative:text" from="446.4pt,288.9pt" to="446.4pt,317.7pt" o:allowincell="f">
            <v:stroke endarrow="block"/>
          </v:line>
        </w:pict>
      </w:r>
      <w:r>
        <w:rPr>
          <w:b/>
          <w:noProof/>
          <w:sz w:val="28"/>
          <w:u w:val="single"/>
        </w:rPr>
        <w:pict>
          <v:line id="_x0000_s1158" style="position:absolute;left:0;text-align:left;z-index:251689472;mso-position-horizontal:absolute;mso-position-horizontal-relative:text;mso-position-vertical:absolute;mso-position-vertical-relative:text" from="554.4pt,216.9pt" to="640.8pt,245.7pt" o:allowincell="f">
            <v:stroke endarrow="block"/>
          </v:line>
        </w:pict>
      </w:r>
      <w:r>
        <w:rPr>
          <w:b/>
          <w:noProof/>
          <w:sz w:val="28"/>
          <w:u w:val="single"/>
        </w:rPr>
        <w:pict>
          <v:line id="_x0000_s1157" style="position:absolute;left:0;text-align:left;z-index:251688448;mso-position-horizontal:absolute;mso-position-horizontal-relative:text;mso-position-vertical:absolute;mso-position-vertical-relative:text" from="532.8pt,216.9pt" to="554.4pt,245.7pt" o:allowincell="f">
            <v:stroke endarrow="block"/>
          </v:line>
        </w:pict>
      </w:r>
      <w:r>
        <w:rPr>
          <w:b/>
          <w:noProof/>
          <w:sz w:val="28"/>
          <w:u w:val="single"/>
        </w:rPr>
        <w:pict>
          <v:line id="_x0000_s1156" style="position:absolute;left:0;text-align:left;flip:x;z-index:251687424;mso-position-horizontal:absolute;mso-position-horizontal-relative:text;mso-position-vertical:absolute;mso-position-vertical-relative:text" from="453.6pt,216.9pt" to="518.4pt,245.7pt" o:allowincell="f">
            <v:stroke endarrow="block"/>
          </v:line>
        </w:pict>
      </w:r>
      <w:r>
        <w:rPr>
          <w:b/>
          <w:noProof/>
          <w:sz w:val="28"/>
          <w:u w:val="single"/>
        </w:rPr>
        <w:pict>
          <v:line id="_x0000_s1155" style="position:absolute;left:0;text-align:left;z-index:251686400;mso-position-horizontal:absolute;mso-position-horizontal-relative:text;mso-position-vertical:absolute;mso-position-vertical-relative:text" from="460.8pt,159.3pt" to="532.8pt,180.9pt" o:allowincell="f">
            <v:stroke endarrow="block"/>
          </v:line>
        </w:pict>
      </w:r>
      <w:r>
        <w:rPr>
          <w:b/>
          <w:noProof/>
          <w:sz w:val="28"/>
          <w:u w:val="single"/>
        </w:rPr>
        <w:pict>
          <v:line id="_x0000_s1154" style="position:absolute;left:0;text-align:left;z-index:251685376;mso-position-horizontal:absolute;mso-position-horizontal-relative:text;mso-position-vertical:absolute;mso-position-vertical-relative:text" from="5in,288.9pt" to="5in,317.7pt" o:allowincell="f">
            <v:stroke endarrow="block"/>
          </v:line>
        </w:pict>
      </w:r>
      <w:r>
        <w:rPr>
          <w:b/>
          <w:noProof/>
          <w:sz w:val="28"/>
          <w:u w:val="single"/>
        </w:rPr>
        <w:pict>
          <v:line id="_x0000_s1153" style="position:absolute;left:0;text-align:left;z-index:251684352;mso-position-horizontal:absolute;mso-position-horizontal-relative:text;mso-position-vertical:absolute;mso-position-vertical-relative:text" from="244.8pt,288.9pt" to="244.8pt,317.7pt" o:allowincell="f">
            <v:stroke endarrow="block"/>
          </v:line>
        </w:pict>
      </w:r>
      <w:r>
        <w:rPr>
          <w:b/>
          <w:noProof/>
          <w:sz w:val="28"/>
          <w:u w:val="single"/>
        </w:rPr>
        <w:pict>
          <v:line id="_x0000_s1152" style="position:absolute;left:0;text-align:left;z-index:251683328;mso-position-horizontal:absolute;mso-position-horizontal-relative:text;mso-position-vertical:absolute;mso-position-vertical-relative:text" from="151.2pt,288.9pt" to="151.2pt,317.7pt" o:allowincell="f" strokeweight="2.25pt">
            <v:stroke endarrow="block"/>
          </v:line>
        </w:pict>
      </w:r>
      <w:r>
        <w:rPr>
          <w:b/>
          <w:noProof/>
          <w:sz w:val="28"/>
          <w:u w:val="single"/>
        </w:rPr>
        <w:pict>
          <v:line id="_x0000_s1151" style="position:absolute;left:0;text-align:left;z-index:251682304;mso-position-horizontal:absolute;mso-position-horizontal-relative:text;mso-position-vertical:absolute;mso-position-vertical-relative:text" from="36pt,288.9pt" to="36pt,317.7pt" o:allowincell="f">
            <v:stroke endarrow="block"/>
          </v:line>
        </w:pict>
      </w:r>
      <w:r>
        <w:rPr>
          <w:b/>
          <w:noProof/>
          <w:sz w:val="28"/>
          <w:u w:val="single"/>
        </w:rPr>
        <w:pict>
          <v:line id="_x0000_s1149" style="position:absolute;left:0;text-align:left;flip:x;z-index:251680256;mso-position-horizontal:absolute;mso-position-horizontal-relative:text;mso-position-vertical:absolute;mso-position-vertical-relative:text" from="43.2pt,216.9pt" to="136.8pt,245.7pt" o:allowincell="f">
            <v:stroke endarrow="block"/>
          </v:line>
        </w:pict>
      </w:r>
      <w:r>
        <w:rPr>
          <w:b/>
          <w:noProof/>
          <w:sz w:val="28"/>
          <w:u w:val="single"/>
        </w:rPr>
        <w:pict>
          <v:line id="_x0000_s1148" style="position:absolute;left:0;text-align:left;z-index:251679232;mso-position-horizontal:absolute;mso-position-horizontal-relative:text;mso-position-vertical:absolute;mso-position-vertical-relative:text" from="316.8pt,216.9pt" to="5in,245.7pt" o:allowincell="f">
            <v:stroke endarrow="block"/>
          </v:line>
        </w:pict>
      </w:r>
      <w:r>
        <w:rPr>
          <w:b/>
          <w:noProof/>
          <w:sz w:val="28"/>
          <w:u w:val="single"/>
        </w:rPr>
        <w:pict>
          <v:line id="_x0000_s1147" style="position:absolute;left:0;text-align:left;flip:x;z-index:251678208;mso-position-horizontal:absolute;mso-position-horizontal-relative:text;mso-position-vertical:absolute;mso-position-vertical-relative:text" from="244.8pt,216.9pt" to="295.2pt,245.7pt" o:allowincell="f">
            <v:stroke endarrow="block"/>
          </v:line>
        </w:pict>
      </w:r>
      <w:r>
        <w:rPr>
          <w:b/>
          <w:noProof/>
          <w:sz w:val="28"/>
          <w:u w:val="single"/>
        </w:rPr>
        <w:pict>
          <v:line id="_x0000_s1144" style="position:absolute;left:0;text-align:left;z-index:251675136;mso-position-horizontal:absolute;mso-position-horizontal-relative:text;mso-position-vertical:absolute;mso-position-vertical-relative:text" from="5in,101.7pt" to="446.4pt,123.3pt" o:allowincell="f">
            <v:stroke endarrow="block"/>
          </v:line>
        </w:pict>
      </w:r>
      <w:r>
        <w:rPr>
          <w:b/>
          <w:noProof/>
          <w:sz w:val="28"/>
          <w:u w:val="single"/>
        </w:rPr>
        <w:pict>
          <v:line id="_x0000_s1143" style="position:absolute;left:0;text-align:left;flip:x;z-index:251674112;mso-position-horizontal:absolute;mso-position-horizontal-relative:text;mso-position-vertical:absolute;mso-position-vertical-relative:text" from="244.8pt,101.7pt" to="324pt,123.3pt" o:allowincell="f" strokeweight="2.25pt">
            <v:stroke endarrow="block"/>
          </v:line>
        </w:pict>
      </w:r>
      <w:r>
        <w:rPr>
          <w:b/>
          <w:noProof/>
          <w:sz w:val="28"/>
          <w:u w:val="single"/>
        </w:rPr>
        <w:pict>
          <v:rect id="_x0000_s1125" style="position:absolute;left:0;text-align:left;margin-left:396pt;margin-top:123.3pt;width:93.6pt;height:36pt;z-index:251655680;mso-position-horizontal:absolute;mso-position-horizontal-relative:text;mso-position-vertical:absolute;mso-position-vertical-relative:text" o:allowincell="f">
            <v:shadow on="t" offset="6pt,-6pt"/>
            <v:textbox>
              <w:txbxContent>
                <w:p w:rsidR="005F0FB6" w:rsidRDefault="006D4444">
                  <w:pPr>
                    <w:jc w:val="center"/>
                  </w:pPr>
                  <w:r>
                    <w:t>Направленное на  продавцов</w:t>
                  </w:r>
                </w:p>
              </w:txbxContent>
            </v:textbox>
          </v:rect>
        </w:pict>
      </w:r>
      <w:r>
        <w:rPr>
          <w:b/>
          <w:noProof/>
          <w:sz w:val="28"/>
          <w:u w:val="single"/>
        </w:rPr>
        <w:pict>
          <v:roundrect id="_x0000_s1141" style="position:absolute;left:0;text-align:left;margin-left:518.4pt;margin-top:317.7pt;width:79.2pt;height:43.2pt;z-index:251672064;mso-position-horizontal:absolute;mso-position-horizontal-relative:text;mso-position-vertical:absolute;mso-position-vertical-relative:text" arcsize="10923f" o:allowincell="f">
            <v:shadow on="t" offset="6pt,-6pt"/>
            <v:textbox>
              <w:txbxContent>
                <w:p w:rsidR="005F0FB6" w:rsidRDefault="006D4444">
                  <w:pPr>
                    <w:spacing w:line="200" w:lineRule="exact"/>
                    <w:jc w:val="center"/>
                    <w:rPr>
                      <w:spacing w:val="-20"/>
                    </w:rPr>
                  </w:pPr>
                  <w:r>
                    <w:rPr>
                      <w:spacing w:val="-20"/>
                    </w:rPr>
                    <w:t>Разработка системы стимулирования</w:t>
                  </w:r>
                </w:p>
              </w:txbxContent>
            </v:textbox>
          </v:roundrect>
        </w:pict>
      </w:r>
      <w:r>
        <w:rPr>
          <w:b/>
          <w:noProof/>
          <w:sz w:val="28"/>
          <w:u w:val="single"/>
        </w:rPr>
        <w:pict>
          <v:roundrect id="_x0000_s1140" style="position:absolute;left:0;text-align:left;margin-left:417.6pt;margin-top:317.7pt;width:79.2pt;height:43.2pt;z-index:251671040;mso-position-horizontal:absolute;mso-position-horizontal-relative:text;mso-position-vertical:absolute;mso-position-vertical-relative:text" arcsize="10923f" o:allowincell="f">
            <v:shadow on="t" offset="6pt,-6pt"/>
            <v:textbox>
              <w:txbxContent>
                <w:p w:rsidR="005F0FB6" w:rsidRDefault="006D4444">
                  <w:pPr>
                    <w:spacing w:line="160" w:lineRule="exact"/>
                    <w:ind w:right="-61"/>
                    <w:jc w:val="center"/>
                    <w:rPr>
                      <w:sz w:val="16"/>
                    </w:rPr>
                  </w:pPr>
                  <w:r>
                    <w:rPr>
                      <w:sz w:val="16"/>
                    </w:rPr>
                    <w:t>Разработка привлекательного и легко узнаваемого вида</w:t>
                  </w:r>
                </w:p>
              </w:txbxContent>
            </v:textbox>
          </v:roundrect>
        </w:pict>
      </w:r>
      <w:r>
        <w:rPr>
          <w:b/>
          <w:noProof/>
          <w:sz w:val="28"/>
          <w:u w:val="single"/>
        </w:rPr>
        <w:pict>
          <v:roundrect id="_x0000_s1139" style="position:absolute;left:0;text-align:left;margin-left:316.8pt;margin-top:317.7pt;width:1in;height:43.2pt;z-index:251670016;mso-position-horizontal:absolute;mso-position-horizontal-relative:text;mso-position-vertical:absolute;mso-position-vertical-relative:text" arcsize="10923f" o:allowincell="f">
            <v:shadow on="t" offset="6pt,-6pt"/>
            <v:textbox>
              <w:txbxContent>
                <w:p w:rsidR="005F0FB6" w:rsidRDefault="006D4444">
                  <w:pPr>
                    <w:jc w:val="center"/>
                  </w:pPr>
                  <w:r>
                    <w:t>Установка размеров скидок</w:t>
                  </w:r>
                </w:p>
              </w:txbxContent>
            </v:textbox>
          </v:roundrect>
        </w:pict>
      </w:r>
      <w:r>
        <w:rPr>
          <w:b/>
          <w:noProof/>
          <w:sz w:val="28"/>
          <w:u w:val="single"/>
        </w:rPr>
        <w:pict>
          <v:roundrect id="_x0000_s1138" style="position:absolute;left:0;text-align:left;margin-left:3in;margin-top:317.7pt;width:1in;height:43.2pt;z-index:251668992;mso-position-horizontal:absolute;mso-position-horizontal-relative:text;mso-position-vertical:absolute;mso-position-vertical-relative:text" arcsize="10923f" o:allowincell="f">
            <v:shadow on="t" offset="6pt,-6pt"/>
            <v:textbox>
              <w:txbxContent>
                <w:p w:rsidR="005F0FB6" w:rsidRDefault="006D4444">
                  <w:pPr>
                    <w:jc w:val="center"/>
                    <w:rPr>
                      <w:sz w:val="18"/>
                    </w:rPr>
                  </w:pPr>
                  <w:r>
                    <w:rPr>
                      <w:sz w:val="18"/>
                    </w:rPr>
                    <w:t>Разработка праздничного набора</w:t>
                  </w:r>
                </w:p>
              </w:txbxContent>
            </v:textbox>
          </v:roundrect>
        </w:pict>
      </w:r>
      <w:r>
        <w:rPr>
          <w:b/>
          <w:noProof/>
          <w:sz w:val="28"/>
          <w:u w:val="single"/>
        </w:rPr>
        <w:pict>
          <v:roundrect id="_x0000_s1137" style="position:absolute;left:0;text-align:left;margin-left:115.2pt;margin-top:317.7pt;width:79.2pt;height:43.2pt;z-index:251667968;mso-position-horizontal:absolute;mso-position-horizontal-relative:text;mso-position-vertical:absolute;mso-position-vertical-relative:text" arcsize="10923f" o:allowincell="f" strokeweight="2.25pt">
            <v:shadow on="t" offset="6pt,-6pt"/>
            <v:textbox>
              <w:txbxContent>
                <w:p w:rsidR="005F0FB6" w:rsidRDefault="006D4444">
                  <w:pPr>
                    <w:jc w:val="center"/>
                  </w:pPr>
                  <w:r>
                    <w:t>Разработка премий</w:t>
                  </w:r>
                </w:p>
              </w:txbxContent>
            </v:textbox>
          </v:roundrect>
        </w:pict>
      </w:r>
      <w:r>
        <w:rPr>
          <w:b/>
          <w:noProof/>
          <w:sz w:val="28"/>
          <w:u w:val="single"/>
        </w:rPr>
        <w:pict>
          <v:roundrect id="_x0000_s1136" style="position:absolute;left:0;text-align:left;margin-left:-7.2pt;margin-top:317.7pt;width:93.6pt;height:43.2pt;z-index:251666944;mso-position-horizontal:absolute;mso-position-horizontal-relative:text;mso-position-vertical:absolute;mso-position-vertical-relative:text" arcsize="10923f" o:allowincell="f">
            <v:shadow on="t" offset="6pt,-6pt"/>
            <v:textbox>
              <w:txbxContent>
                <w:p w:rsidR="005F0FB6" w:rsidRDefault="006D4444">
                  <w:pPr>
                    <w:jc w:val="center"/>
                    <w:rPr>
                      <w:sz w:val="18"/>
                    </w:rPr>
                  </w:pPr>
                  <w:r>
                    <w:rPr>
                      <w:sz w:val="18"/>
                    </w:rPr>
                    <w:t>Разработка информационных щитов</w:t>
                  </w:r>
                </w:p>
              </w:txbxContent>
            </v:textbox>
          </v:roundrect>
        </w:pict>
      </w:r>
      <w:r>
        <w:rPr>
          <w:b/>
          <w:noProof/>
          <w:sz w:val="28"/>
          <w:u w:val="single"/>
        </w:rPr>
        <w:pict>
          <v:rect id="_x0000_s1134" style="position:absolute;left:0;text-align:left;margin-left:612pt;margin-top:245.7pt;width:86.4pt;height:43.2pt;z-index:251664896;mso-position-horizontal:absolute;mso-position-horizontal-relative:text;mso-position-vertical:absolute;mso-position-vertical-relative:text" o:allowincell="f">
            <v:shadow on="t" offset="6pt,-6pt"/>
            <v:textbox>
              <w:txbxContent>
                <w:p w:rsidR="005F0FB6" w:rsidRDefault="006D4444">
                  <w:pPr>
                    <w:spacing w:line="160" w:lineRule="exact"/>
                    <w:jc w:val="center"/>
                    <w:rPr>
                      <w:sz w:val="16"/>
                    </w:rPr>
                  </w:pPr>
                  <w:r>
                    <w:rPr>
                      <w:sz w:val="16"/>
                    </w:rPr>
                    <w:t>Увеличить количество товаров поступающих в торговую сеть</w:t>
                  </w:r>
                </w:p>
              </w:txbxContent>
            </v:textbox>
          </v:rect>
        </w:pict>
      </w:r>
      <w:r>
        <w:rPr>
          <w:b/>
          <w:noProof/>
          <w:sz w:val="28"/>
          <w:u w:val="single"/>
        </w:rPr>
        <w:pict>
          <v:rect id="_x0000_s1133" style="position:absolute;left:0;text-align:left;margin-left:511.2pt;margin-top:245.7pt;width:86.4pt;height:43.2pt;z-index:251663872;mso-position-horizontal:absolute;mso-position-horizontal-relative:text;mso-position-vertical:absolute;mso-position-vertical-relative:text" o:allowincell="f">
            <v:shadow on="t" offset="6pt,-6pt"/>
            <v:textbox>
              <w:txbxContent>
                <w:p w:rsidR="005F0FB6" w:rsidRDefault="006D4444">
                  <w:pPr>
                    <w:spacing w:line="160" w:lineRule="exact"/>
                    <w:jc w:val="center"/>
                    <w:rPr>
                      <w:sz w:val="16"/>
                    </w:rPr>
                  </w:pPr>
                  <w:r>
                    <w:rPr>
                      <w:sz w:val="16"/>
                    </w:rPr>
                    <w:t>Повысить заинтересованность продавцов  в активном сбыте</w:t>
                  </w:r>
                </w:p>
              </w:txbxContent>
            </v:textbox>
          </v:rect>
        </w:pict>
      </w:r>
      <w:r>
        <w:rPr>
          <w:b/>
          <w:noProof/>
          <w:sz w:val="28"/>
          <w:u w:val="single"/>
        </w:rPr>
        <w:pict>
          <v:rect id="_x0000_s1135" style="position:absolute;left:0;text-align:left;margin-left:410.4pt;margin-top:245.7pt;width:86.4pt;height:43.2pt;z-index:251665920;mso-position-horizontal:absolute;mso-position-horizontal-relative:text;mso-position-vertical:absolute;mso-position-vertical-relative:text" o:allowincell="f">
            <v:shadow on="t" offset="6pt,-6pt"/>
            <v:textbox>
              <w:txbxContent>
                <w:p w:rsidR="005F0FB6" w:rsidRDefault="006D4444">
                  <w:pPr>
                    <w:jc w:val="center"/>
                  </w:pPr>
                  <w:r>
                    <w:t>Придать товару определенный имидж</w:t>
                  </w:r>
                </w:p>
              </w:txbxContent>
            </v:textbox>
          </v:rect>
        </w:pict>
      </w:r>
      <w:r>
        <w:rPr>
          <w:b/>
          <w:noProof/>
          <w:sz w:val="28"/>
          <w:u w:val="single"/>
        </w:rPr>
        <w:pict>
          <v:rect id="_x0000_s1132" style="position:absolute;left:0;text-align:left;margin-left:309.6pt;margin-top:245.7pt;width:86.4pt;height:43.2pt;z-index:251662848;mso-position-horizontal:absolute;mso-position-horizontal-relative:text;mso-position-vertical:absolute;mso-position-vertical-relative:text" o:allowincell="f">
            <v:shadow on="t" offset="6pt,-6pt"/>
            <v:textbox>
              <w:txbxContent>
                <w:p w:rsidR="005F0FB6" w:rsidRDefault="006D4444">
                  <w:pPr>
                    <w:jc w:val="center"/>
                  </w:pPr>
                  <w:r>
                    <w:t>Избавиться от излишних запасов</w:t>
                  </w:r>
                </w:p>
              </w:txbxContent>
            </v:textbox>
          </v:rect>
        </w:pict>
      </w:r>
      <w:r>
        <w:rPr>
          <w:b/>
          <w:noProof/>
          <w:sz w:val="28"/>
          <w:u w:val="single"/>
        </w:rPr>
        <w:pict>
          <v:rect id="_x0000_s1131" style="position:absolute;left:0;text-align:left;margin-left:208.8pt;margin-top:245.7pt;width:86.4pt;height:43.2pt;z-index:251661824;mso-position-horizontal:absolute;mso-position-horizontal-relative:text;mso-position-vertical:absolute;mso-position-vertical-relative:text" o:allowincell="f">
            <v:shadow on="t" offset="6pt,-6pt"/>
            <v:textbox>
              <w:txbxContent>
                <w:p w:rsidR="005F0FB6" w:rsidRDefault="006D4444">
                  <w:pPr>
                    <w:jc w:val="center"/>
                  </w:pPr>
                  <w:r>
                    <w:t>Извлечь выгоду из праздников</w:t>
                  </w:r>
                </w:p>
              </w:txbxContent>
            </v:textbox>
          </v:rect>
        </w:pict>
      </w:r>
      <w:r>
        <w:rPr>
          <w:b/>
          <w:noProof/>
          <w:sz w:val="28"/>
          <w:u w:val="single"/>
        </w:rPr>
        <w:pict>
          <v:rect id="_x0000_s1130" style="position:absolute;left:0;text-align:left;margin-left:108pt;margin-top:245.7pt;width:86.4pt;height:43.2pt;z-index:251660800;mso-position-horizontal:absolute;mso-position-horizontal-relative:text;mso-position-vertical:absolute;mso-position-vertical-relative:text" o:allowincell="f" strokeweight="2.25pt">
            <v:shadow on="t" offset="6pt,-6pt"/>
            <v:textbox>
              <w:txbxContent>
                <w:p w:rsidR="005F0FB6" w:rsidRDefault="006D4444">
                  <w:pPr>
                    <w:ind w:right="7"/>
                    <w:jc w:val="center"/>
                    <w:rPr>
                      <w:sz w:val="18"/>
                    </w:rPr>
                  </w:pPr>
                  <w:r>
                    <w:rPr>
                      <w:sz w:val="18"/>
                    </w:rPr>
                    <w:t>Оказать противодействие конкуренту</w:t>
                  </w:r>
                </w:p>
              </w:txbxContent>
            </v:textbox>
          </v:rect>
        </w:pict>
      </w:r>
      <w:r>
        <w:rPr>
          <w:b/>
          <w:noProof/>
          <w:sz w:val="28"/>
          <w:u w:val="single"/>
        </w:rPr>
        <w:pict>
          <v:rect id="_x0000_s1129" style="position:absolute;left:0;text-align:left;margin-left:-7.2pt;margin-top:245.7pt;width:93.6pt;height:43.2pt;z-index:251659776;mso-position-horizontal:absolute;mso-position-horizontal-relative:text;mso-position-vertical:absolute;mso-position-vertical-relative:text" o:allowincell="f">
            <v:shadow on="t" offset="6pt,-6pt"/>
            <v:textbox>
              <w:txbxContent>
                <w:p w:rsidR="005F0FB6" w:rsidRDefault="006D4444">
                  <w:pPr>
                    <w:jc w:val="center"/>
                  </w:pPr>
                  <w:r>
                    <w:t>Улучшить информирование покупателей</w:t>
                  </w:r>
                </w:p>
              </w:txbxContent>
            </v:textbox>
          </v:rect>
        </w:pict>
      </w:r>
      <w:r>
        <w:rPr>
          <w:b/>
          <w:noProof/>
          <w:sz w:val="28"/>
          <w:u w:val="single"/>
        </w:rPr>
        <w:pict>
          <v:rect id="_x0000_s1128" style="position:absolute;left:0;text-align:left;margin-left:468pt;margin-top:180.9pt;width:115.2pt;height:36pt;z-index:251658752;mso-position-horizontal:absolute;mso-position-horizontal-relative:text;mso-position-vertical:absolute;mso-position-vertical-relative:text" o:allowincell="f">
            <v:shadow on="t" offset="6pt,-6pt"/>
            <v:textbox>
              <w:txbxContent>
                <w:p w:rsidR="005F0FB6" w:rsidRDefault="006D4444">
                  <w:pPr>
                    <w:jc w:val="center"/>
                    <w:rPr>
                      <w:sz w:val="16"/>
                    </w:rPr>
                  </w:pPr>
                  <w:r>
                    <w:rPr>
                      <w:sz w:val="16"/>
                    </w:rPr>
                    <w:t>Превратить инертного и  безразличного продавца  в энтузиаста</w:t>
                  </w:r>
                </w:p>
              </w:txbxContent>
            </v:textbox>
          </v:rect>
        </w:pict>
      </w:r>
      <w:r>
        <w:rPr>
          <w:b/>
          <w:noProof/>
          <w:sz w:val="28"/>
          <w:u w:val="single"/>
        </w:rPr>
        <w:pict>
          <v:rect id="_x0000_s1126" style="position:absolute;left:0;text-align:left;margin-left:100.8pt;margin-top:180.9pt;width:100.8pt;height:36pt;z-index:251656704;mso-position-horizontal:absolute;mso-position-horizontal-relative:text;mso-position-vertical:absolute;mso-position-vertical-relative:text" o:allowincell="f" strokeweight="2.25pt">
            <v:shadow on="t" offset="6pt,-6pt"/>
            <v:textbox>
              <w:txbxContent>
                <w:p w:rsidR="005F0FB6" w:rsidRDefault="006D4444">
                  <w:pPr>
                    <w:jc w:val="center"/>
                  </w:pPr>
                  <w:r>
                    <w:t>Увеличить  число покупателей</w:t>
                  </w:r>
                </w:p>
              </w:txbxContent>
            </v:textbox>
          </v:rect>
        </w:pict>
      </w:r>
      <w:r>
        <w:rPr>
          <w:b/>
          <w:noProof/>
          <w:sz w:val="28"/>
          <w:u w:val="single"/>
        </w:rPr>
        <w:pict>
          <v:rect id="_x0000_s1127" style="position:absolute;left:0;text-align:left;margin-left:244.8pt;margin-top:180.9pt;width:115.2pt;height:36pt;z-index:251657728;mso-position-horizontal:absolute;mso-position-horizontal-relative:text;mso-position-vertical:absolute;mso-position-vertical-relative:text" o:allowincell="f">
            <v:shadow on="t" offset="6pt,-6pt"/>
            <v:textbox>
              <w:txbxContent>
                <w:p w:rsidR="005F0FB6" w:rsidRDefault="006D4444">
                  <w:pPr>
                    <w:jc w:val="center"/>
                    <w:rPr>
                      <w:sz w:val="16"/>
                    </w:rPr>
                  </w:pPr>
                  <w:r>
                    <w:rPr>
                      <w:sz w:val="16"/>
                    </w:rPr>
                    <w:t>Увеличить  число товаров купленных одним и тем же покупателем</w:t>
                  </w:r>
                </w:p>
              </w:txbxContent>
            </v:textbox>
          </v:rect>
        </w:pict>
      </w:r>
      <w:r w:rsidR="006D4444">
        <w:rPr>
          <w:b/>
          <w:sz w:val="28"/>
          <w:u w:val="single"/>
        </w:rPr>
        <w:t>Дерево целей</w:t>
      </w:r>
    </w:p>
    <w:p w:rsidR="005F0FB6" w:rsidRDefault="006D4444">
      <w:pPr>
        <w:ind w:right="-1"/>
        <w:rPr>
          <w:b/>
          <w:sz w:val="28"/>
          <w:u w:val="single"/>
        </w:rPr>
      </w:pPr>
      <w:r>
        <w:rPr>
          <w:b/>
          <w:sz w:val="28"/>
        </w:rPr>
        <w:t xml:space="preserve">                                         </w:t>
      </w:r>
      <w:r>
        <w:rPr>
          <w:b/>
          <w:sz w:val="28"/>
          <w:u w:val="single"/>
        </w:rPr>
        <w:t xml:space="preserve"> Дерево работ</w:t>
      </w:r>
    </w:p>
    <w:p w:rsidR="005F0FB6" w:rsidRDefault="005F0FB6">
      <w:pPr>
        <w:ind w:right="-1"/>
        <w:jc w:val="center"/>
        <w:rPr>
          <w:b/>
          <w:sz w:val="28"/>
          <w:u w:val="single"/>
        </w:rPr>
      </w:pPr>
    </w:p>
    <w:p w:rsidR="005F0FB6" w:rsidRDefault="00B7571C">
      <w:pPr>
        <w:ind w:right="-1"/>
        <w:jc w:val="center"/>
        <w:rPr>
          <w:b/>
          <w:sz w:val="28"/>
          <w:u w:val="single"/>
        </w:rPr>
      </w:pPr>
      <w:r>
        <w:rPr>
          <w:b/>
          <w:noProof/>
          <w:sz w:val="28"/>
          <w:u w:val="single"/>
        </w:rPr>
        <w:pict>
          <v:roundrect id="_x0000_s1163" style="position:absolute;left:0;text-align:left;margin-left:130.95pt;margin-top:3.8pt;width:108pt;height:43.2pt;z-index:251694592;mso-position-horizontal:absolute;mso-position-horizontal-relative:text;mso-position-vertical:absolute;mso-position-vertical-relative:text" arcsize="10923f" o:allowincell="f" strokeweight="3pt">
            <v:shadow on="t" offset="6pt,-6pt"/>
            <v:textbox>
              <w:txbxContent>
                <w:p w:rsidR="005F0FB6" w:rsidRDefault="005F0FB6">
                  <w:pPr>
                    <w:jc w:val="center"/>
                  </w:pPr>
                </w:p>
                <w:p w:rsidR="005F0FB6" w:rsidRDefault="006D4444">
                  <w:pPr>
                    <w:jc w:val="center"/>
                  </w:pPr>
                  <w:r>
                    <w:t>Разработка премий</w:t>
                  </w:r>
                </w:p>
                <w:p w:rsidR="005F0FB6" w:rsidRDefault="005F0FB6"/>
              </w:txbxContent>
            </v:textbox>
          </v:roundrect>
        </w:pict>
      </w:r>
    </w:p>
    <w:p w:rsidR="005F0FB6" w:rsidRDefault="005F0FB6">
      <w:pPr>
        <w:ind w:right="-1"/>
        <w:jc w:val="center"/>
        <w:rPr>
          <w:b/>
          <w:sz w:val="28"/>
          <w:u w:val="single"/>
        </w:rPr>
      </w:pPr>
    </w:p>
    <w:p w:rsidR="005F0FB6" w:rsidRDefault="00B7571C">
      <w:pPr>
        <w:ind w:right="-1"/>
        <w:jc w:val="center"/>
        <w:rPr>
          <w:b/>
          <w:sz w:val="28"/>
          <w:u w:val="single"/>
        </w:rPr>
      </w:pPr>
      <w:r>
        <w:rPr>
          <w:b/>
          <w:noProof/>
          <w:sz w:val="28"/>
          <w:u w:val="single"/>
        </w:rPr>
        <w:pict>
          <v:line id="_x0000_s1187" style="position:absolute;left:0;text-align:left;flip:x;z-index:251719168;mso-position-horizontal:absolute;mso-position-horizontal-relative:text;mso-position-vertical:absolute;mso-position-vertical-relative:text" from="-5.85pt,14.8pt" to="188.55pt,108.4pt" o:allowincell="f"/>
        </w:pict>
      </w:r>
      <w:r>
        <w:rPr>
          <w:b/>
          <w:noProof/>
          <w:sz w:val="28"/>
          <w:u w:val="single"/>
        </w:rPr>
        <w:pict>
          <v:line id="_x0000_s1184" style="position:absolute;left:0;text-align:left;flip:x;z-index:251716096;mso-position-horizontal:absolute;mso-position-horizontal-relative:text;mso-position-vertical:absolute;mso-position-vertical-relative:text" from="87.75pt,14.8pt" to="188.55pt,108.4pt" o:allowincell="f" strokeweight="2.25pt"/>
        </w:pict>
      </w:r>
      <w:r>
        <w:rPr>
          <w:b/>
          <w:noProof/>
          <w:sz w:val="28"/>
          <w:u w:val="single"/>
        </w:rPr>
        <w:pict>
          <v:line id="_x0000_s1181" style="position:absolute;left:0;text-align:left;z-index:251713024;mso-position-horizontal:absolute;mso-position-horizontal-relative:text;mso-position-vertical:absolute;mso-position-vertical-relative:text" from="188.55pt,14.8pt" to="390.15pt,108.4pt" o:allowincell="f"/>
        </w:pict>
      </w:r>
      <w:r>
        <w:rPr>
          <w:b/>
          <w:noProof/>
          <w:sz w:val="28"/>
          <w:u w:val="single"/>
        </w:rPr>
        <w:pict>
          <v:line id="_x0000_s1178" style="position:absolute;left:0;text-align:left;z-index:251709952;mso-position-horizontal:absolute;mso-position-horizontal-relative:text;mso-position-vertical:absolute;mso-position-vertical-relative:text" from="188.55pt,14.8pt" to="289.35pt,108.4pt" o:allowincell="f"/>
        </w:pict>
      </w:r>
      <w:r>
        <w:rPr>
          <w:b/>
          <w:noProof/>
          <w:sz w:val="28"/>
          <w:u w:val="single"/>
        </w:rPr>
        <w:pict>
          <v:line id="_x0000_s1175" style="position:absolute;left:0;text-align:left;z-index:251706880;mso-position-horizontal:absolute;mso-position-horizontal-relative:text;mso-position-vertical:absolute;mso-position-vertical-relative:text" from="188.55pt,14.8pt" to="188.55pt,58pt" o:allowincell="f"/>
        </w:pict>
      </w:r>
    </w:p>
    <w:p w:rsidR="005F0FB6" w:rsidRDefault="005F0FB6">
      <w:pPr>
        <w:ind w:right="-1"/>
        <w:jc w:val="center"/>
        <w:rPr>
          <w:b/>
          <w:sz w:val="28"/>
          <w:u w:val="single"/>
        </w:rPr>
      </w:pPr>
    </w:p>
    <w:p w:rsidR="005F0FB6" w:rsidRDefault="005F0FB6">
      <w:pPr>
        <w:ind w:right="-1"/>
        <w:jc w:val="center"/>
        <w:rPr>
          <w:b/>
          <w:sz w:val="28"/>
          <w:u w:val="single"/>
        </w:rPr>
      </w:pPr>
    </w:p>
    <w:p w:rsidR="005F0FB6" w:rsidRDefault="00B7571C">
      <w:pPr>
        <w:ind w:right="-1"/>
        <w:jc w:val="center"/>
        <w:rPr>
          <w:b/>
          <w:sz w:val="28"/>
          <w:u w:val="single"/>
        </w:rPr>
      </w:pPr>
      <w:r>
        <w:rPr>
          <w:b/>
          <w:noProof/>
          <w:sz w:val="28"/>
          <w:u w:val="single"/>
        </w:rPr>
        <w:pict>
          <v:shapetype id="_x0000_t4" coordsize="21600,21600" o:spt="4" path="m10800,l,10800,10800,21600,21600,10800xe">
            <v:stroke joinstyle="miter"/>
            <v:path gradientshapeok="t" o:connecttype="rect" textboxrect="5400,5400,16200,16200"/>
          </v:shapetype>
          <v:shape id="_x0000_s1174" type="#_x0000_t4" style="position:absolute;left:0;text-align:left;margin-left:166.95pt;margin-top:9.7pt;width:43.2pt;height:43.2pt;z-index:251705856;mso-position-horizontal:absolute;mso-position-horizontal-relative:text;mso-position-vertical:absolute;mso-position-vertical-relative:text" o:allowincell="f">
            <v:shadow on="t" offset="6pt,-6pt"/>
            <v:textbox>
              <w:txbxContent>
                <w:p w:rsidR="005F0FB6" w:rsidRDefault="006D4444">
                  <w:pPr>
                    <w:jc w:val="center"/>
                  </w:pPr>
                  <w:r>
                    <w:t>К</w:t>
                  </w:r>
                </w:p>
              </w:txbxContent>
            </v:textbox>
          </v:shape>
        </w:pict>
      </w:r>
    </w:p>
    <w:p w:rsidR="005F0FB6" w:rsidRDefault="005F0FB6">
      <w:pPr>
        <w:ind w:right="-1"/>
        <w:jc w:val="center"/>
        <w:rPr>
          <w:b/>
          <w:sz w:val="28"/>
          <w:u w:val="single"/>
        </w:rPr>
      </w:pPr>
    </w:p>
    <w:p w:rsidR="005F0FB6" w:rsidRDefault="005F0FB6">
      <w:pPr>
        <w:ind w:right="-1"/>
        <w:jc w:val="center"/>
        <w:rPr>
          <w:b/>
          <w:sz w:val="28"/>
          <w:u w:val="single"/>
        </w:rPr>
      </w:pPr>
    </w:p>
    <w:p w:rsidR="005F0FB6" w:rsidRDefault="00B7571C">
      <w:pPr>
        <w:ind w:right="-1"/>
        <w:jc w:val="center"/>
        <w:rPr>
          <w:b/>
          <w:sz w:val="28"/>
          <w:u w:val="single"/>
        </w:rPr>
      </w:pPr>
      <w:r>
        <w:rPr>
          <w:b/>
          <w:noProof/>
          <w:sz w:val="28"/>
          <w:u w:val="single"/>
        </w:rPr>
        <w:pict>
          <v:line id="_x0000_s1189" style="position:absolute;left:0;text-align:left;flip:x;z-index:251721216;mso-position-horizontal:absolute;mso-position-horizontal-relative:text;mso-position-vertical:absolute;mso-position-vertical-relative:text" from="-41.85pt,11.8pt" to="-5.85pt,33.4pt" o:allowincell="f"/>
        </w:pict>
      </w:r>
      <w:r>
        <w:rPr>
          <w:b/>
          <w:noProof/>
          <w:sz w:val="28"/>
          <w:u w:val="single"/>
        </w:rPr>
        <w:pict>
          <v:line id="_x0000_s1188" style="position:absolute;left:0;text-align:left;z-index:251720192;mso-position-horizontal:absolute;mso-position-horizontal-relative:text;mso-position-vertical:absolute;mso-position-vertical-relative:text" from="-5.85pt,11.8pt" to="8.55pt,33.4pt" o:allowincell="f"/>
        </w:pict>
      </w:r>
      <w:r>
        <w:rPr>
          <w:b/>
          <w:noProof/>
          <w:sz w:val="28"/>
          <w:u w:val="single"/>
        </w:rPr>
        <w:pict>
          <v:line id="_x0000_s1186" style="position:absolute;left:0;text-align:left;flip:x;z-index:251718144;mso-position-horizontal:absolute;mso-position-horizontal-relative:text;mso-position-vertical:absolute;mso-position-vertical-relative:text" from="58.95pt,11.8pt" to="87.75pt,33.4pt" o:allowincell="f"/>
        </w:pict>
      </w:r>
      <w:r>
        <w:rPr>
          <w:b/>
          <w:noProof/>
          <w:sz w:val="28"/>
          <w:u w:val="single"/>
        </w:rPr>
        <w:pict>
          <v:line id="_x0000_s1185" style="position:absolute;left:0;text-align:left;z-index:251717120;mso-position-horizontal:absolute;mso-position-horizontal-relative:text;mso-position-vertical:absolute;mso-position-vertical-relative:text" from="87.75pt,11.8pt" to="109.35pt,33.4pt" o:allowincell="f" strokeweight="2.25pt"/>
        </w:pict>
      </w:r>
      <w:r>
        <w:rPr>
          <w:b/>
          <w:noProof/>
          <w:sz w:val="28"/>
          <w:u w:val="single"/>
        </w:rPr>
        <w:pict>
          <v:line id="_x0000_s1183" style="position:absolute;left:0;text-align:left;z-index:251715072;mso-position-horizontal:absolute;mso-position-horizontal-relative:text;mso-position-vertical:absolute;mso-position-vertical-relative:text" from="390.15pt,11.8pt" to="418.95pt,33.4pt" o:allowincell="f"/>
        </w:pict>
      </w:r>
      <w:r>
        <w:rPr>
          <w:b/>
          <w:noProof/>
          <w:sz w:val="28"/>
          <w:u w:val="single"/>
        </w:rPr>
        <w:pict>
          <v:line id="_x0000_s1182" style="position:absolute;left:0;text-align:left;flip:x;z-index:251714048;mso-position-horizontal:absolute;mso-position-horizontal-relative:text;mso-position-vertical:absolute;mso-position-vertical-relative:text" from="368.55pt,11.8pt" to="390.15pt,33.4pt" o:allowincell="f"/>
        </w:pict>
      </w:r>
      <w:r>
        <w:rPr>
          <w:b/>
          <w:noProof/>
          <w:sz w:val="28"/>
          <w:u w:val="single"/>
        </w:rPr>
        <w:pict>
          <v:line id="_x0000_s1180" style="position:absolute;left:0;text-align:left;z-index:251712000;mso-position-horizontal:absolute;mso-position-horizontal-relative:text;mso-position-vertical:absolute;mso-position-vertical-relative:text" from="289.35pt,11.8pt" to="318.15pt,33.4pt" o:allowincell="f"/>
        </w:pict>
      </w:r>
      <w:r>
        <w:rPr>
          <w:b/>
          <w:noProof/>
          <w:sz w:val="28"/>
          <w:u w:val="single"/>
        </w:rPr>
        <w:pict>
          <v:line id="_x0000_s1179" style="position:absolute;left:0;text-align:left;flip:x;z-index:251710976;mso-position-horizontal:absolute;mso-position-horizontal-relative:text;mso-position-vertical:absolute;mso-position-vertical-relative:text" from="267.75pt,11.8pt" to="289.35pt,33.4pt" o:allowincell="f"/>
        </w:pict>
      </w:r>
      <w:r>
        <w:rPr>
          <w:b/>
          <w:noProof/>
          <w:sz w:val="28"/>
          <w:u w:val="single"/>
        </w:rPr>
        <w:pict>
          <v:line id="_x0000_s1177" style="position:absolute;left:0;text-align:left;z-index:251708928;mso-position-horizontal:absolute;mso-position-horizontal-relative:text;mso-position-vertical:absolute;mso-position-vertical-relative:text" from="188.55pt,4.6pt" to="210.15pt,33.4pt" o:allowincell="f"/>
        </w:pict>
      </w:r>
      <w:r>
        <w:rPr>
          <w:b/>
          <w:noProof/>
          <w:sz w:val="28"/>
          <w:u w:val="single"/>
        </w:rPr>
        <w:pict>
          <v:line id="_x0000_s1176" style="position:absolute;left:0;text-align:left;flip:x;z-index:251707904;mso-position-horizontal:absolute;mso-position-horizontal-relative:text;mso-position-vertical:absolute;mso-position-vertical-relative:text" from="159.75pt,4.6pt" to="188.55pt,33.4pt" o:allowincell="f"/>
        </w:pict>
      </w:r>
    </w:p>
    <w:p w:rsidR="005F0FB6" w:rsidRDefault="005F0FB6">
      <w:pPr>
        <w:ind w:right="-1"/>
        <w:jc w:val="center"/>
        <w:rPr>
          <w:b/>
          <w:sz w:val="28"/>
          <w:u w:val="single"/>
        </w:rPr>
      </w:pPr>
    </w:p>
    <w:p w:rsidR="005F0FB6" w:rsidRDefault="00B7571C">
      <w:pPr>
        <w:ind w:right="-1"/>
        <w:jc w:val="center"/>
        <w:rPr>
          <w:b/>
          <w:sz w:val="28"/>
          <w:u w:val="single"/>
        </w:rPr>
      </w:pPr>
      <w:r>
        <w:rPr>
          <w:b/>
          <w:noProof/>
          <w:sz w:val="28"/>
          <w:u w:val="single"/>
        </w:rPr>
        <w:pict>
          <v:oval id="_x0000_s1173" style="position:absolute;left:0;text-align:left;margin-left:397.35pt;margin-top:1.2pt;width:43.2pt;height:28.8pt;z-index:251704832;mso-position-horizontal:absolute;mso-position-horizontal-relative:text;mso-position-vertical:absolute;mso-position-vertical-relative:text" o:allowincell="f">
            <v:shadow on="t" offset="6pt,-6pt"/>
            <v:textbox style="mso-next-textbox:#_x0000_s1173">
              <w:txbxContent>
                <w:p w:rsidR="005F0FB6" w:rsidRDefault="006D4444">
                  <w:pPr>
                    <w:rPr>
                      <w:sz w:val="12"/>
                    </w:rPr>
                  </w:pPr>
                  <w:r>
                    <w:rPr>
                      <w:sz w:val="12"/>
                    </w:rPr>
                    <w:t>Анализ</w:t>
                  </w:r>
                </w:p>
              </w:txbxContent>
            </v:textbox>
          </v:oval>
        </w:pict>
      </w:r>
      <w:r>
        <w:rPr>
          <w:b/>
          <w:noProof/>
          <w:sz w:val="28"/>
          <w:u w:val="single"/>
        </w:rPr>
        <w:pict>
          <v:oval id="_x0000_s1172" style="position:absolute;left:0;text-align:left;margin-left:346.95pt;margin-top:1.2pt;width:43.2pt;height:28.8pt;z-index:251703808;mso-position-horizontal:absolute;mso-position-horizontal-relative:text;mso-position-vertical:absolute;mso-position-vertical-relative:text" o:allowincell="f">
            <v:shadow on="t" offset="6pt,-6pt"/>
            <v:textbox style="mso-next-textbox:#_x0000_s1172">
              <w:txbxContent>
                <w:p w:rsidR="005F0FB6" w:rsidRDefault="006D4444">
                  <w:pPr>
                    <w:jc w:val="center"/>
                    <w:rPr>
                      <w:sz w:val="12"/>
                    </w:rPr>
                  </w:pPr>
                  <w:r>
                    <w:rPr>
                      <w:sz w:val="12"/>
                    </w:rPr>
                    <w:t>Учет</w:t>
                  </w:r>
                </w:p>
              </w:txbxContent>
            </v:textbox>
          </v:oval>
        </w:pict>
      </w:r>
      <w:r>
        <w:rPr>
          <w:b/>
          <w:noProof/>
          <w:sz w:val="28"/>
          <w:u w:val="single"/>
        </w:rPr>
        <w:pict>
          <v:oval id="_x0000_s1171" style="position:absolute;left:0;text-align:left;margin-left:296.55pt;margin-top:1.2pt;width:43.2pt;height:28.8pt;z-index:251702784;mso-position-horizontal:absolute;mso-position-horizontal-relative:text;mso-position-vertical:absolute;mso-position-vertical-relative:text" o:allowincell="f">
            <v:shadow on="t" offset="6pt,-6pt"/>
            <v:textbox style="mso-next-textbox:#_x0000_s1171">
              <w:txbxContent>
                <w:p w:rsidR="005F0FB6" w:rsidRDefault="006D4444">
                  <w:pPr>
                    <w:rPr>
                      <w:sz w:val="12"/>
                    </w:rPr>
                  </w:pPr>
                  <w:r>
                    <w:rPr>
                      <w:sz w:val="12"/>
                    </w:rPr>
                    <w:t>Стимулирован.</w:t>
                  </w:r>
                </w:p>
              </w:txbxContent>
            </v:textbox>
          </v:oval>
        </w:pict>
      </w:r>
      <w:r>
        <w:rPr>
          <w:b/>
          <w:noProof/>
          <w:sz w:val="28"/>
          <w:u w:val="single"/>
        </w:rPr>
        <w:pict>
          <v:oval id="_x0000_s1170" style="position:absolute;left:0;text-align:left;margin-left:246.15pt;margin-top:1.2pt;width:43.2pt;height:28.8pt;z-index:251701760;mso-position-horizontal:absolute;mso-position-horizontal-relative:text;mso-position-vertical:absolute;mso-position-vertical-relative:text" o:allowincell="f">
            <v:shadow on="t" offset="6pt,-6pt"/>
            <v:textbox style="mso-next-textbox:#_x0000_s1170">
              <w:txbxContent>
                <w:p w:rsidR="005F0FB6" w:rsidRDefault="006D4444">
                  <w:pPr>
                    <w:jc w:val="center"/>
                    <w:rPr>
                      <w:sz w:val="12"/>
                    </w:rPr>
                  </w:pPr>
                  <w:r>
                    <w:rPr>
                      <w:sz w:val="12"/>
                    </w:rPr>
                    <w:t>Активация</w:t>
                  </w:r>
                </w:p>
              </w:txbxContent>
            </v:textbox>
          </v:oval>
        </w:pict>
      </w:r>
      <w:r>
        <w:rPr>
          <w:b/>
          <w:noProof/>
          <w:sz w:val="28"/>
          <w:u w:val="single"/>
        </w:rPr>
        <w:pict>
          <v:oval id="_x0000_s1169" style="position:absolute;left:0;text-align:left;margin-left:188.55pt;margin-top:1.2pt;width:43.2pt;height:28.8pt;z-index:251700736;mso-position-horizontal:absolute;mso-position-horizontal-relative:text;mso-position-vertical:absolute;mso-position-vertical-relative:text" o:allowincell="f">
            <v:shadow on="t" offset="6pt,-6pt"/>
            <v:textbox style="mso-next-textbox:#_x0000_s1169">
              <w:txbxContent>
                <w:p w:rsidR="005F0FB6" w:rsidRDefault="006D4444">
                  <w:pPr>
                    <w:rPr>
                      <w:sz w:val="12"/>
                    </w:rPr>
                  </w:pPr>
                  <w:r>
                    <w:rPr>
                      <w:sz w:val="12"/>
                    </w:rPr>
                    <w:t>Регулирование</w:t>
                  </w:r>
                </w:p>
              </w:txbxContent>
            </v:textbox>
          </v:oval>
        </w:pict>
      </w:r>
      <w:r>
        <w:rPr>
          <w:b/>
          <w:noProof/>
          <w:sz w:val="28"/>
          <w:u w:val="single"/>
        </w:rPr>
        <w:pict>
          <v:oval id="_x0000_s1168" style="position:absolute;left:0;text-align:left;margin-left:138.15pt;margin-top:1.2pt;width:43.2pt;height:28.8pt;z-index:251699712;mso-position-horizontal:absolute;mso-position-horizontal-relative:text;mso-position-vertical:absolute;mso-position-vertical-relative:text" o:allowincell="f">
            <v:shadow on="t" offset="6pt,-6pt"/>
            <v:textbox style="mso-next-textbox:#_x0000_s1168">
              <w:txbxContent>
                <w:p w:rsidR="005F0FB6" w:rsidRDefault="006D4444">
                  <w:pPr>
                    <w:jc w:val="center"/>
                    <w:rPr>
                      <w:sz w:val="12"/>
                    </w:rPr>
                  </w:pPr>
                  <w:r>
                    <w:rPr>
                      <w:sz w:val="12"/>
                    </w:rPr>
                    <w:t>Контроль</w:t>
                  </w:r>
                </w:p>
              </w:txbxContent>
            </v:textbox>
          </v:oval>
        </w:pict>
      </w:r>
      <w:r>
        <w:rPr>
          <w:b/>
          <w:noProof/>
          <w:sz w:val="28"/>
          <w:u w:val="single"/>
        </w:rPr>
        <w:pict>
          <v:oval id="_x0000_s1167" style="position:absolute;left:0;text-align:left;margin-left:87.75pt;margin-top:1.2pt;width:43.2pt;height:28.8pt;z-index:251698688;mso-position-horizontal:absolute;mso-position-horizontal-relative:text;mso-position-vertical:absolute;mso-position-vertical-relative:text" o:allowincell="f" strokeweight="2.25pt">
            <v:shadow on="t" offset="6pt,-6pt"/>
            <v:textbox style="mso-next-textbox:#_x0000_s1167">
              <w:txbxContent>
                <w:p w:rsidR="005F0FB6" w:rsidRDefault="006D4444">
                  <w:pPr>
                    <w:jc w:val="center"/>
                    <w:rPr>
                      <w:sz w:val="12"/>
                    </w:rPr>
                  </w:pPr>
                  <w:r>
                    <w:rPr>
                      <w:sz w:val="12"/>
                    </w:rPr>
                    <w:t>Орг. Техн.</w:t>
                  </w:r>
                </w:p>
              </w:txbxContent>
            </v:textbox>
          </v:oval>
        </w:pict>
      </w:r>
      <w:r>
        <w:rPr>
          <w:b/>
          <w:noProof/>
          <w:sz w:val="28"/>
          <w:u w:val="single"/>
        </w:rPr>
        <w:pict>
          <v:oval id="_x0000_s1166" style="position:absolute;left:0;text-align:left;margin-left:37.35pt;margin-top:1.2pt;width:43.2pt;height:28.8pt;z-index:251697664;mso-position-horizontal:absolute;mso-position-horizontal-relative:text;mso-position-vertical:absolute;mso-position-vertical-relative:text" o:allowincell="f">
            <v:shadow on="t" offset="6pt,-6pt"/>
            <v:textbox style="mso-next-textbox:#_x0000_s1166">
              <w:txbxContent>
                <w:p w:rsidR="005F0FB6" w:rsidRDefault="006D4444">
                  <w:pPr>
                    <w:jc w:val="center"/>
                    <w:rPr>
                      <w:sz w:val="12"/>
                    </w:rPr>
                  </w:pPr>
                  <w:r>
                    <w:rPr>
                      <w:sz w:val="12"/>
                    </w:rPr>
                    <w:t>Орг. Управ.</w:t>
                  </w:r>
                </w:p>
              </w:txbxContent>
            </v:textbox>
          </v:oval>
        </w:pict>
      </w:r>
      <w:r>
        <w:rPr>
          <w:b/>
          <w:noProof/>
          <w:sz w:val="28"/>
          <w:u w:val="single"/>
        </w:rPr>
        <w:pict>
          <v:oval id="_x0000_s1165" style="position:absolute;left:0;text-align:left;margin-left:-13.05pt;margin-top:1.2pt;width:43.2pt;height:28.8pt;z-index:251696640;mso-position-horizontal:absolute;mso-position-horizontal-relative:text;mso-position-vertical:absolute;mso-position-vertical-relative:text" o:allowincell="f">
            <v:shadow on="t" offset="6pt,-6pt"/>
            <v:textbox style="mso-next-textbox:#_x0000_s1165">
              <w:txbxContent>
                <w:p w:rsidR="005F0FB6" w:rsidRDefault="006D4444">
                  <w:pPr>
                    <w:jc w:val="center"/>
                    <w:rPr>
                      <w:sz w:val="12"/>
                    </w:rPr>
                  </w:pPr>
                  <w:r>
                    <w:rPr>
                      <w:sz w:val="12"/>
                    </w:rPr>
                    <w:t>Планирование</w:t>
                  </w:r>
                </w:p>
              </w:txbxContent>
            </v:textbox>
          </v:oval>
        </w:pict>
      </w:r>
      <w:r>
        <w:rPr>
          <w:b/>
          <w:noProof/>
          <w:sz w:val="28"/>
          <w:u w:val="single"/>
        </w:rPr>
        <w:pict>
          <v:oval id="_x0000_s1164" style="position:absolute;left:0;text-align:left;margin-left:-63.45pt;margin-top:1.2pt;width:43.2pt;height:28.8pt;z-index:251695616;mso-position-horizontal:absolute;mso-position-horizontal-relative:text;mso-position-vertical:absolute;mso-position-vertical-relative:text" o:allowincell="f">
            <v:shadow on="t" offset="6pt,-6pt"/>
            <v:textbox style="mso-next-textbox:#_x0000_s1164">
              <w:txbxContent>
                <w:p w:rsidR="005F0FB6" w:rsidRDefault="006D4444">
                  <w:pPr>
                    <w:spacing w:line="100" w:lineRule="exact"/>
                    <w:jc w:val="center"/>
                    <w:rPr>
                      <w:sz w:val="12"/>
                    </w:rPr>
                  </w:pPr>
                  <w:r>
                    <w:rPr>
                      <w:sz w:val="12"/>
                    </w:rPr>
                    <w:t>Прогнозирование</w:t>
                  </w:r>
                </w:p>
              </w:txbxContent>
            </v:textbox>
          </v:oval>
        </w:pict>
      </w:r>
    </w:p>
    <w:p w:rsidR="005F0FB6" w:rsidRDefault="005F0FB6">
      <w:pPr>
        <w:ind w:right="-1"/>
        <w:jc w:val="center"/>
        <w:rPr>
          <w:b/>
          <w:sz w:val="28"/>
          <w:u w:val="single"/>
        </w:rPr>
      </w:pPr>
    </w:p>
    <w:p w:rsidR="005F0FB6" w:rsidRDefault="005F0FB6">
      <w:pPr>
        <w:ind w:right="-1"/>
        <w:jc w:val="center"/>
        <w:rPr>
          <w:b/>
          <w:sz w:val="28"/>
          <w:u w:val="single"/>
        </w:rPr>
      </w:pPr>
    </w:p>
    <w:p w:rsidR="005F0FB6" w:rsidRDefault="006D4444">
      <w:pPr>
        <w:ind w:right="-1" w:firstLine="567"/>
        <w:rPr>
          <w:sz w:val="24"/>
        </w:rPr>
      </w:pPr>
      <w:r>
        <w:rPr>
          <w:sz w:val="24"/>
        </w:rPr>
        <w:t>Функции организации технологи разработки системы стимулирования продавцов распределяются по отделам фирмы следующим образом.</w:t>
      </w:r>
    </w:p>
    <w:p w:rsidR="005F0FB6" w:rsidRDefault="005F0FB6">
      <w:pPr>
        <w:ind w:right="-1" w:firstLine="567"/>
        <w:rPr>
          <w:sz w:val="24"/>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933"/>
        <w:gridCol w:w="1276"/>
        <w:gridCol w:w="1271"/>
        <w:gridCol w:w="1160"/>
        <w:gridCol w:w="1160"/>
        <w:gridCol w:w="1160"/>
        <w:gridCol w:w="1160"/>
      </w:tblGrid>
      <w:tr w:rsidR="005F0FB6">
        <w:trPr>
          <w:cantSplit/>
        </w:trPr>
        <w:tc>
          <w:tcPr>
            <w:tcW w:w="1336" w:type="dxa"/>
            <w:vMerge w:val="restart"/>
            <w:vAlign w:val="center"/>
          </w:tcPr>
          <w:p w:rsidR="005F0FB6" w:rsidRDefault="006D4444">
            <w:pPr>
              <w:jc w:val="center"/>
              <w:rPr>
                <w:spacing w:val="20"/>
                <w:sz w:val="16"/>
              </w:rPr>
            </w:pPr>
            <w:r>
              <w:rPr>
                <w:spacing w:val="20"/>
                <w:sz w:val="16"/>
              </w:rPr>
              <w:t>Название отдела</w:t>
            </w:r>
          </w:p>
        </w:tc>
        <w:tc>
          <w:tcPr>
            <w:tcW w:w="8120" w:type="dxa"/>
            <w:gridSpan w:val="7"/>
          </w:tcPr>
          <w:p w:rsidR="005F0FB6" w:rsidRDefault="006D4444">
            <w:pPr>
              <w:jc w:val="center"/>
              <w:rPr>
                <w:b/>
                <w:spacing w:val="20"/>
              </w:rPr>
            </w:pPr>
            <w:r>
              <w:rPr>
                <w:b/>
                <w:spacing w:val="20"/>
              </w:rPr>
              <w:t>Функцции</w:t>
            </w:r>
          </w:p>
        </w:tc>
      </w:tr>
      <w:tr w:rsidR="005F0FB6">
        <w:trPr>
          <w:cantSplit/>
        </w:trPr>
        <w:tc>
          <w:tcPr>
            <w:tcW w:w="1336" w:type="dxa"/>
            <w:vMerge/>
          </w:tcPr>
          <w:p w:rsidR="005F0FB6" w:rsidRDefault="005F0FB6">
            <w:pPr>
              <w:jc w:val="center"/>
              <w:rPr>
                <w:spacing w:val="20"/>
                <w:sz w:val="16"/>
              </w:rPr>
            </w:pPr>
          </w:p>
        </w:tc>
        <w:tc>
          <w:tcPr>
            <w:tcW w:w="933" w:type="dxa"/>
          </w:tcPr>
          <w:p w:rsidR="005F0FB6" w:rsidRDefault="006D4444">
            <w:pPr>
              <w:jc w:val="center"/>
              <w:rPr>
                <w:spacing w:val="20"/>
                <w:sz w:val="16"/>
              </w:rPr>
            </w:pPr>
            <w:r>
              <w:rPr>
                <w:spacing w:val="20"/>
                <w:sz w:val="16"/>
              </w:rPr>
              <w:t>Сбор данных</w:t>
            </w:r>
          </w:p>
        </w:tc>
        <w:tc>
          <w:tcPr>
            <w:tcW w:w="1276" w:type="dxa"/>
          </w:tcPr>
          <w:p w:rsidR="005F0FB6" w:rsidRDefault="006D4444">
            <w:pPr>
              <w:ind w:right="-108"/>
              <w:jc w:val="center"/>
              <w:rPr>
                <w:spacing w:val="20"/>
                <w:sz w:val="16"/>
              </w:rPr>
            </w:pPr>
            <w:r>
              <w:rPr>
                <w:spacing w:val="20"/>
                <w:sz w:val="16"/>
              </w:rPr>
              <w:t>Обработка информации</w:t>
            </w:r>
          </w:p>
        </w:tc>
        <w:tc>
          <w:tcPr>
            <w:tcW w:w="1271" w:type="dxa"/>
          </w:tcPr>
          <w:p w:rsidR="005F0FB6" w:rsidRDefault="006D4444">
            <w:pPr>
              <w:jc w:val="center"/>
              <w:rPr>
                <w:spacing w:val="20"/>
                <w:sz w:val="16"/>
              </w:rPr>
            </w:pPr>
            <w:r>
              <w:rPr>
                <w:spacing w:val="20"/>
                <w:sz w:val="16"/>
              </w:rPr>
              <w:t>Разработка вариантов решения</w:t>
            </w:r>
          </w:p>
        </w:tc>
        <w:tc>
          <w:tcPr>
            <w:tcW w:w="1160" w:type="dxa"/>
          </w:tcPr>
          <w:p w:rsidR="005F0FB6" w:rsidRDefault="006D4444">
            <w:pPr>
              <w:jc w:val="center"/>
              <w:rPr>
                <w:spacing w:val="20"/>
                <w:sz w:val="16"/>
              </w:rPr>
            </w:pPr>
            <w:r>
              <w:rPr>
                <w:spacing w:val="20"/>
                <w:sz w:val="16"/>
              </w:rPr>
              <w:t>Выбор варианта решения</w:t>
            </w:r>
          </w:p>
        </w:tc>
        <w:tc>
          <w:tcPr>
            <w:tcW w:w="1160" w:type="dxa"/>
          </w:tcPr>
          <w:p w:rsidR="005F0FB6" w:rsidRDefault="006D4444">
            <w:pPr>
              <w:jc w:val="center"/>
              <w:rPr>
                <w:spacing w:val="20"/>
                <w:sz w:val="16"/>
              </w:rPr>
            </w:pPr>
            <w:r>
              <w:rPr>
                <w:spacing w:val="20"/>
                <w:sz w:val="16"/>
              </w:rPr>
              <w:t>Принятие управлен. решения</w:t>
            </w:r>
          </w:p>
        </w:tc>
        <w:tc>
          <w:tcPr>
            <w:tcW w:w="1160" w:type="dxa"/>
          </w:tcPr>
          <w:p w:rsidR="005F0FB6" w:rsidRDefault="006D4444">
            <w:pPr>
              <w:jc w:val="center"/>
              <w:rPr>
                <w:spacing w:val="20"/>
                <w:sz w:val="16"/>
              </w:rPr>
            </w:pPr>
            <w:r>
              <w:rPr>
                <w:spacing w:val="20"/>
                <w:sz w:val="16"/>
              </w:rPr>
              <w:t>Оценка вариантов решения</w:t>
            </w:r>
          </w:p>
        </w:tc>
        <w:tc>
          <w:tcPr>
            <w:tcW w:w="1160" w:type="dxa"/>
          </w:tcPr>
          <w:p w:rsidR="005F0FB6" w:rsidRDefault="006D4444">
            <w:pPr>
              <w:jc w:val="center"/>
              <w:rPr>
                <w:spacing w:val="20"/>
                <w:sz w:val="16"/>
              </w:rPr>
            </w:pPr>
            <w:r>
              <w:rPr>
                <w:spacing w:val="20"/>
                <w:sz w:val="16"/>
              </w:rPr>
              <w:t>Доведение решения до исполн.</w:t>
            </w:r>
          </w:p>
        </w:tc>
      </w:tr>
      <w:tr w:rsidR="005F0FB6">
        <w:tc>
          <w:tcPr>
            <w:tcW w:w="1336" w:type="dxa"/>
          </w:tcPr>
          <w:p w:rsidR="005F0FB6" w:rsidRDefault="006D4444">
            <w:pPr>
              <w:jc w:val="center"/>
              <w:rPr>
                <w:spacing w:val="20"/>
                <w:sz w:val="16"/>
              </w:rPr>
            </w:pPr>
            <w:r>
              <w:rPr>
                <w:spacing w:val="20"/>
                <w:sz w:val="16"/>
              </w:rPr>
              <w:t>Отдел сбора и обработки информации</w:t>
            </w:r>
          </w:p>
        </w:tc>
        <w:tc>
          <w:tcPr>
            <w:tcW w:w="933" w:type="dxa"/>
          </w:tcPr>
          <w:p w:rsidR="005F0FB6" w:rsidRDefault="006D4444">
            <w:pPr>
              <w:jc w:val="center"/>
              <w:rPr>
                <w:spacing w:val="20"/>
                <w:sz w:val="24"/>
              </w:rPr>
            </w:pPr>
            <w:r>
              <w:rPr>
                <w:spacing w:val="20"/>
                <w:sz w:val="24"/>
              </w:rPr>
              <w:t>ХХХ</w:t>
            </w:r>
          </w:p>
        </w:tc>
        <w:tc>
          <w:tcPr>
            <w:tcW w:w="1276" w:type="dxa"/>
          </w:tcPr>
          <w:p w:rsidR="005F0FB6" w:rsidRDefault="006D4444">
            <w:pPr>
              <w:jc w:val="center"/>
              <w:rPr>
                <w:spacing w:val="20"/>
                <w:sz w:val="24"/>
              </w:rPr>
            </w:pPr>
            <w:r>
              <w:rPr>
                <w:spacing w:val="20"/>
                <w:sz w:val="24"/>
              </w:rPr>
              <w:t>ХХХ</w:t>
            </w:r>
          </w:p>
        </w:tc>
        <w:tc>
          <w:tcPr>
            <w:tcW w:w="1271" w:type="dxa"/>
          </w:tcPr>
          <w:p w:rsidR="005F0FB6" w:rsidRDefault="005F0FB6">
            <w:pPr>
              <w:jc w:val="center"/>
              <w:rPr>
                <w:spacing w:val="20"/>
                <w:sz w:val="24"/>
              </w:rPr>
            </w:pPr>
          </w:p>
        </w:tc>
        <w:tc>
          <w:tcPr>
            <w:tcW w:w="1160" w:type="dxa"/>
          </w:tcPr>
          <w:p w:rsidR="005F0FB6" w:rsidRDefault="005F0FB6">
            <w:pPr>
              <w:jc w:val="center"/>
              <w:rPr>
                <w:spacing w:val="20"/>
                <w:sz w:val="24"/>
              </w:rPr>
            </w:pPr>
          </w:p>
        </w:tc>
        <w:tc>
          <w:tcPr>
            <w:tcW w:w="1160" w:type="dxa"/>
          </w:tcPr>
          <w:p w:rsidR="005F0FB6" w:rsidRDefault="005F0FB6">
            <w:pPr>
              <w:jc w:val="center"/>
              <w:rPr>
                <w:spacing w:val="20"/>
                <w:sz w:val="24"/>
              </w:rPr>
            </w:pPr>
          </w:p>
        </w:tc>
        <w:tc>
          <w:tcPr>
            <w:tcW w:w="1160" w:type="dxa"/>
          </w:tcPr>
          <w:p w:rsidR="005F0FB6" w:rsidRDefault="005F0FB6">
            <w:pPr>
              <w:jc w:val="center"/>
              <w:rPr>
                <w:spacing w:val="20"/>
                <w:sz w:val="16"/>
              </w:rPr>
            </w:pPr>
          </w:p>
        </w:tc>
        <w:tc>
          <w:tcPr>
            <w:tcW w:w="1160" w:type="dxa"/>
          </w:tcPr>
          <w:p w:rsidR="005F0FB6" w:rsidRDefault="005F0FB6">
            <w:pPr>
              <w:jc w:val="center"/>
              <w:rPr>
                <w:spacing w:val="20"/>
                <w:sz w:val="24"/>
              </w:rPr>
            </w:pPr>
          </w:p>
        </w:tc>
      </w:tr>
      <w:tr w:rsidR="005F0FB6">
        <w:tc>
          <w:tcPr>
            <w:tcW w:w="1336" w:type="dxa"/>
          </w:tcPr>
          <w:p w:rsidR="005F0FB6" w:rsidRDefault="006D4444">
            <w:pPr>
              <w:jc w:val="center"/>
              <w:rPr>
                <w:spacing w:val="20"/>
                <w:sz w:val="16"/>
              </w:rPr>
            </w:pPr>
            <w:r>
              <w:rPr>
                <w:spacing w:val="20"/>
                <w:sz w:val="16"/>
              </w:rPr>
              <w:t>Плановый отдел</w:t>
            </w:r>
          </w:p>
        </w:tc>
        <w:tc>
          <w:tcPr>
            <w:tcW w:w="933" w:type="dxa"/>
          </w:tcPr>
          <w:p w:rsidR="005F0FB6" w:rsidRDefault="005F0FB6">
            <w:pPr>
              <w:jc w:val="center"/>
              <w:rPr>
                <w:spacing w:val="20"/>
                <w:sz w:val="24"/>
              </w:rPr>
            </w:pPr>
          </w:p>
        </w:tc>
        <w:tc>
          <w:tcPr>
            <w:tcW w:w="1276" w:type="dxa"/>
          </w:tcPr>
          <w:p w:rsidR="005F0FB6" w:rsidRDefault="005F0FB6">
            <w:pPr>
              <w:jc w:val="center"/>
              <w:rPr>
                <w:spacing w:val="20"/>
                <w:sz w:val="24"/>
              </w:rPr>
            </w:pPr>
          </w:p>
        </w:tc>
        <w:tc>
          <w:tcPr>
            <w:tcW w:w="1271" w:type="dxa"/>
          </w:tcPr>
          <w:p w:rsidR="005F0FB6" w:rsidRDefault="005F0FB6">
            <w:pPr>
              <w:jc w:val="center"/>
              <w:rPr>
                <w:spacing w:val="20"/>
                <w:sz w:val="24"/>
              </w:rPr>
            </w:pPr>
          </w:p>
        </w:tc>
        <w:tc>
          <w:tcPr>
            <w:tcW w:w="1160" w:type="dxa"/>
          </w:tcPr>
          <w:p w:rsidR="005F0FB6" w:rsidRDefault="005F0FB6">
            <w:pPr>
              <w:jc w:val="center"/>
              <w:rPr>
                <w:spacing w:val="20"/>
                <w:sz w:val="24"/>
              </w:rPr>
            </w:pPr>
          </w:p>
        </w:tc>
        <w:tc>
          <w:tcPr>
            <w:tcW w:w="1160" w:type="dxa"/>
          </w:tcPr>
          <w:p w:rsidR="005F0FB6" w:rsidRDefault="006D4444">
            <w:pPr>
              <w:jc w:val="center"/>
              <w:rPr>
                <w:spacing w:val="20"/>
                <w:sz w:val="24"/>
              </w:rPr>
            </w:pPr>
            <w:r>
              <w:rPr>
                <w:spacing w:val="20"/>
                <w:sz w:val="24"/>
              </w:rPr>
              <w:t>ХХХ</w:t>
            </w:r>
          </w:p>
        </w:tc>
        <w:tc>
          <w:tcPr>
            <w:tcW w:w="1160" w:type="dxa"/>
          </w:tcPr>
          <w:p w:rsidR="005F0FB6" w:rsidRDefault="006D4444">
            <w:pPr>
              <w:jc w:val="center"/>
              <w:rPr>
                <w:spacing w:val="20"/>
                <w:sz w:val="24"/>
              </w:rPr>
            </w:pPr>
            <w:r>
              <w:rPr>
                <w:spacing w:val="20"/>
                <w:sz w:val="24"/>
              </w:rPr>
              <w:t>ХХХ</w:t>
            </w:r>
          </w:p>
        </w:tc>
        <w:tc>
          <w:tcPr>
            <w:tcW w:w="1160" w:type="dxa"/>
          </w:tcPr>
          <w:p w:rsidR="005F0FB6" w:rsidRDefault="005F0FB6">
            <w:pPr>
              <w:jc w:val="center"/>
              <w:rPr>
                <w:spacing w:val="20"/>
                <w:sz w:val="24"/>
              </w:rPr>
            </w:pPr>
          </w:p>
        </w:tc>
      </w:tr>
      <w:tr w:rsidR="005F0FB6">
        <w:tc>
          <w:tcPr>
            <w:tcW w:w="1336" w:type="dxa"/>
          </w:tcPr>
          <w:p w:rsidR="005F0FB6" w:rsidRDefault="006D4444">
            <w:pPr>
              <w:jc w:val="center"/>
              <w:rPr>
                <w:spacing w:val="20"/>
                <w:sz w:val="16"/>
              </w:rPr>
            </w:pPr>
            <w:r>
              <w:rPr>
                <w:spacing w:val="20"/>
                <w:sz w:val="16"/>
              </w:rPr>
              <w:t>Творческий отдел</w:t>
            </w:r>
          </w:p>
        </w:tc>
        <w:tc>
          <w:tcPr>
            <w:tcW w:w="933" w:type="dxa"/>
          </w:tcPr>
          <w:p w:rsidR="005F0FB6" w:rsidRDefault="005F0FB6">
            <w:pPr>
              <w:jc w:val="center"/>
              <w:rPr>
                <w:spacing w:val="20"/>
                <w:sz w:val="24"/>
              </w:rPr>
            </w:pPr>
          </w:p>
        </w:tc>
        <w:tc>
          <w:tcPr>
            <w:tcW w:w="1276" w:type="dxa"/>
          </w:tcPr>
          <w:p w:rsidR="005F0FB6" w:rsidRDefault="005F0FB6">
            <w:pPr>
              <w:jc w:val="center"/>
              <w:rPr>
                <w:spacing w:val="20"/>
                <w:sz w:val="24"/>
              </w:rPr>
            </w:pPr>
          </w:p>
        </w:tc>
        <w:tc>
          <w:tcPr>
            <w:tcW w:w="1271" w:type="dxa"/>
          </w:tcPr>
          <w:p w:rsidR="005F0FB6" w:rsidRDefault="006D4444">
            <w:pPr>
              <w:jc w:val="center"/>
              <w:rPr>
                <w:spacing w:val="20"/>
                <w:sz w:val="24"/>
              </w:rPr>
            </w:pPr>
            <w:r>
              <w:rPr>
                <w:spacing w:val="20"/>
                <w:sz w:val="24"/>
              </w:rPr>
              <w:t>ХХХ</w:t>
            </w:r>
          </w:p>
        </w:tc>
        <w:tc>
          <w:tcPr>
            <w:tcW w:w="1160" w:type="dxa"/>
          </w:tcPr>
          <w:p w:rsidR="005F0FB6" w:rsidRDefault="006D4444">
            <w:pPr>
              <w:jc w:val="center"/>
              <w:rPr>
                <w:spacing w:val="20"/>
                <w:sz w:val="24"/>
              </w:rPr>
            </w:pPr>
            <w:r>
              <w:rPr>
                <w:spacing w:val="20"/>
                <w:sz w:val="24"/>
              </w:rPr>
              <w:t>ХХХ</w:t>
            </w:r>
          </w:p>
        </w:tc>
        <w:tc>
          <w:tcPr>
            <w:tcW w:w="1160" w:type="dxa"/>
          </w:tcPr>
          <w:p w:rsidR="005F0FB6" w:rsidRDefault="005F0FB6">
            <w:pPr>
              <w:jc w:val="center"/>
              <w:rPr>
                <w:spacing w:val="20"/>
                <w:sz w:val="24"/>
              </w:rPr>
            </w:pPr>
          </w:p>
        </w:tc>
        <w:tc>
          <w:tcPr>
            <w:tcW w:w="1160" w:type="dxa"/>
          </w:tcPr>
          <w:p w:rsidR="005F0FB6" w:rsidRDefault="005F0FB6">
            <w:pPr>
              <w:jc w:val="center"/>
              <w:rPr>
                <w:spacing w:val="20"/>
                <w:sz w:val="24"/>
              </w:rPr>
            </w:pPr>
          </w:p>
        </w:tc>
        <w:tc>
          <w:tcPr>
            <w:tcW w:w="1160" w:type="dxa"/>
          </w:tcPr>
          <w:p w:rsidR="005F0FB6" w:rsidRDefault="005F0FB6">
            <w:pPr>
              <w:jc w:val="center"/>
              <w:rPr>
                <w:spacing w:val="20"/>
                <w:sz w:val="24"/>
              </w:rPr>
            </w:pPr>
          </w:p>
        </w:tc>
      </w:tr>
      <w:tr w:rsidR="005F0FB6">
        <w:tc>
          <w:tcPr>
            <w:tcW w:w="1336" w:type="dxa"/>
          </w:tcPr>
          <w:p w:rsidR="005F0FB6" w:rsidRDefault="006D4444">
            <w:pPr>
              <w:jc w:val="center"/>
              <w:rPr>
                <w:spacing w:val="20"/>
                <w:sz w:val="16"/>
              </w:rPr>
            </w:pPr>
            <w:r>
              <w:rPr>
                <w:spacing w:val="20"/>
                <w:sz w:val="16"/>
              </w:rPr>
              <w:t>Исполнительный директор</w:t>
            </w:r>
          </w:p>
        </w:tc>
        <w:tc>
          <w:tcPr>
            <w:tcW w:w="933" w:type="dxa"/>
          </w:tcPr>
          <w:p w:rsidR="005F0FB6" w:rsidRDefault="005F0FB6">
            <w:pPr>
              <w:jc w:val="center"/>
              <w:rPr>
                <w:spacing w:val="20"/>
                <w:sz w:val="24"/>
              </w:rPr>
            </w:pPr>
          </w:p>
        </w:tc>
        <w:tc>
          <w:tcPr>
            <w:tcW w:w="1276" w:type="dxa"/>
          </w:tcPr>
          <w:p w:rsidR="005F0FB6" w:rsidRDefault="005F0FB6">
            <w:pPr>
              <w:jc w:val="center"/>
              <w:rPr>
                <w:spacing w:val="20"/>
                <w:sz w:val="24"/>
              </w:rPr>
            </w:pPr>
          </w:p>
        </w:tc>
        <w:tc>
          <w:tcPr>
            <w:tcW w:w="1271" w:type="dxa"/>
          </w:tcPr>
          <w:p w:rsidR="005F0FB6" w:rsidRDefault="005F0FB6">
            <w:pPr>
              <w:jc w:val="center"/>
              <w:rPr>
                <w:spacing w:val="20"/>
                <w:sz w:val="24"/>
              </w:rPr>
            </w:pPr>
          </w:p>
        </w:tc>
        <w:tc>
          <w:tcPr>
            <w:tcW w:w="1160" w:type="dxa"/>
          </w:tcPr>
          <w:p w:rsidR="005F0FB6" w:rsidRDefault="005F0FB6">
            <w:pPr>
              <w:jc w:val="center"/>
              <w:rPr>
                <w:spacing w:val="20"/>
                <w:sz w:val="24"/>
              </w:rPr>
            </w:pPr>
          </w:p>
        </w:tc>
        <w:tc>
          <w:tcPr>
            <w:tcW w:w="1160" w:type="dxa"/>
          </w:tcPr>
          <w:p w:rsidR="005F0FB6" w:rsidRDefault="005F0FB6">
            <w:pPr>
              <w:jc w:val="center"/>
              <w:rPr>
                <w:spacing w:val="20"/>
                <w:sz w:val="24"/>
              </w:rPr>
            </w:pPr>
          </w:p>
        </w:tc>
        <w:tc>
          <w:tcPr>
            <w:tcW w:w="1160" w:type="dxa"/>
          </w:tcPr>
          <w:p w:rsidR="005F0FB6" w:rsidRDefault="005F0FB6">
            <w:pPr>
              <w:jc w:val="center"/>
              <w:rPr>
                <w:spacing w:val="20"/>
                <w:sz w:val="24"/>
              </w:rPr>
            </w:pPr>
          </w:p>
        </w:tc>
        <w:tc>
          <w:tcPr>
            <w:tcW w:w="1160" w:type="dxa"/>
          </w:tcPr>
          <w:p w:rsidR="005F0FB6" w:rsidRDefault="006D4444">
            <w:pPr>
              <w:jc w:val="center"/>
              <w:rPr>
                <w:spacing w:val="20"/>
                <w:sz w:val="24"/>
              </w:rPr>
            </w:pPr>
            <w:r>
              <w:rPr>
                <w:spacing w:val="20"/>
                <w:sz w:val="24"/>
              </w:rPr>
              <w:t>ХХХ</w:t>
            </w:r>
          </w:p>
        </w:tc>
      </w:tr>
    </w:tbl>
    <w:p w:rsidR="005F0FB6" w:rsidRDefault="006D4444">
      <w:pPr>
        <w:ind w:right="-1" w:firstLine="567"/>
        <w:rPr>
          <w:sz w:val="24"/>
        </w:rPr>
      </w:pPr>
      <w:r>
        <w:rPr>
          <w:sz w:val="24"/>
        </w:rPr>
        <w:t>Для выполнения данной работы необходимы ресурсы. Представим их в виде дерева ресурсов.</w:t>
      </w:r>
    </w:p>
    <w:p w:rsidR="005F0FB6" w:rsidRDefault="005F0FB6">
      <w:pPr>
        <w:ind w:right="-1" w:firstLine="567"/>
        <w:rPr>
          <w:sz w:val="24"/>
        </w:rPr>
      </w:pPr>
    </w:p>
    <w:p w:rsidR="005F0FB6" w:rsidRDefault="006D4444">
      <w:pPr>
        <w:ind w:right="-1" w:firstLine="567"/>
        <w:jc w:val="center"/>
        <w:rPr>
          <w:b/>
          <w:sz w:val="28"/>
          <w:u w:val="single"/>
        </w:rPr>
      </w:pPr>
      <w:r>
        <w:rPr>
          <w:b/>
          <w:sz w:val="28"/>
          <w:u w:val="single"/>
        </w:rPr>
        <w:t>Дерево ресурсов</w:t>
      </w:r>
    </w:p>
    <w:p w:rsidR="005F0FB6" w:rsidRDefault="00B7571C">
      <w:pPr>
        <w:ind w:right="-1"/>
        <w:jc w:val="center"/>
        <w:rPr>
          <w:b/>
          <w:sz w:val="28"/>
          <w:u w:val="single"/>
        </w:rPr>
      </w:pPr>
      <w:r>
        <w:rPr>
          <w:b/>
          <w:noProof/>
          <w:sz w:val="28"/>
          <w:u w:val="single"/>
        </w:rPr>
        <w:pict>
          <v:roundrect id="_x0000_s1201" style="position:absolute;left:0;text-align:left;margin-left:181.35pt;margin-top:14.65pt;width:108pt;height:43.2pt;z-index:251732480;mso-position-horizontal:absolute;mso-position-horizontal-relative:text;mso-position-vertical:absolute;mso-position-vertical-relative:text" arcsize="10923f" o:allowincell="f" strokeweight="3pt">
            <v:shadow on="t" offset="6pt,-6pt"/>
            <v:textbox>
              <w:txbxContent>
                <w:p w:rsidR="005F0FB6" w:rsidRDefault="005F0FB6">
                  <w:pPr>
                    <w:jc w:val="center"/>
                  </w:pPr>
                </w:p>
                <w:p w:rsidR="005F0FB6" w:rsidRDefault="006D4444">
                  <w:pPr>
                    <w:jc w:val="center"/>
                  </w:pPr>
                  <w:r>
                    <w:t>Разработка премий</w:t>
                  </w:r>
                </w:p>
                <w:p w:rsidR="005F0FB6" w:rsidRDefault="005F0FB6"/>
              </w:txbxContent>
            </v:textbox>
          </v:roundrect>
        </w:pict>
      </w:r>
    </w:p>
    <w:p w:rsidR="005F0FB6" w:rsidRDefault="005F0FB6">
      <w:pPr>
        <w:ind w:right="-1"/>
        <w:jc w:val="center"/>
        <w:rPr>
          <w:b/>
          <w:sz w:val="28"/>
          <w:u w:val="single"/>
        </w:rPr>
      </w:pPr>
    </w:p>
    <w:p w:rsidR="005F0FB6" w:rsidRDefault="005F0FB6">
      <w:pPr>
        <w:ind w:right="-1"/>
        <w:jc w:val="center"/>
        <w:rPr>
          <w:b/>
          <w:sz w:val="28"/>
          <w:u w:val="single"/>
        </w:rPr>
      </w:pPr>
    </w:p>
    <w:p w:rsidR="005F0FB6" w:rsidRDefault="00B7571C">
      <w:pPr>
        <w:ind w:right="-1"/>
        <w:jc w:val="center"/>
        <w:rPr>
          <w:b/>
          <w:sz w:val="28"/>
          <w:u w:val="single"/>
        </w:rPr>
      </w:pPr>
      <w:r>
        <w:rPr>
          <w:b/>
          <w:noProof/>
          <w:sz w:val="28"/>
          <w:u w:val="single"/>
        </w:rPr>
        <w:pict>
          <v:line id="_x0000_s1227" style="position:absolute;left:0;text-align:left;flip:y;z-index:251755008;mso-position-horizontal:absolute;mso-position-horizontal-relative:text;mso-position-vertical:absolute;mso-position-vertical-relative:text" from="30.15pt,9.55pt" to="217.35pt,45.55pt" o:allowincell="f"/>
        </w:pict>
      </w:r>
      <w:r>
        <w:rPr>
          <w:b/>
          <w:noProof/>
          <w:sz w:val="28"/>
          <w:u w:val="single"/>
        </w:rPr>
        <w:pict>
          <v:line id="_x0000_s1226" style="position:absolute;left:0;text-align:left;flip:y;z-index:251753984;mso-position-horizontal:absolute;mso-position-horizontal-relative:text;mso-position-vertical:absolute;mso-position-vertical-relative:text" from="159.75pt,9.55pt" to="224.55pt,45.55pt" o:allowincell="f"/>
        </w:pict>
      </w:r>
      <w:r>
        <w:rPr>
          <w:b/>
          <w:noProof/>
          <w:sz w:val="28"/>
          <w:u w:val="single"/>
        </w:rPr>
        <w:pict>
          <v:line id="_x0000_s1225" style="position:absolute;left:0;text-align:left;z-index:251752960;mso-position-horizontal:absolute;mso-position-horizontal-relative:text;mso-position-vertical:absolute;mso-position-vertical-relative:text" from="253.35pt,9.55pt" to="404.55pt,45.55pt" o:allowincell="f"/>
        </w:pict>
      </w:r>
      <w:r>
        <w:rPr>
          <w:b/>
          <w:noProof/>
          <w:sz w:val="28"/>
          <w:u w:val="single"/>
        </w:rPr>
        <w:pict>
          <v:line id="_x0000_s1224" style="position:absolute;left:0;text-align:left;z-index:251751936;mso-position-horizontal:absolute;mso-position-horizontal-relative:text;mso-position-vertical:absolute;mso-position-vertical-relative:text" from="246.15pt,9.55pt" to="296.55pt,45.55pt" o:allowincell="f"/>
        </w:pict>
      </w:r>
    </w:p>
    <w:p w:rsidR="005F0FB6" w:rsidRDefault="005F0FB6">
      <w:pPr>
        <w:ind w:right="-1"/>
        <w:jc w:val="center"/>
        <w:rPr>
          <w:b/>
          <w:sz w:val="28"/>
          <w:u w:val="single"/>
        </w:rPr>
      </w:pPr>
    </w:p>
    <w:p w:rsidR="005F0FB6" w:rsidRDefault="00B7571C">
      <w:pPr>
        <w:ind w:right="-1"/>
        <w:jc w:val="center"/>
        <w:rPr>
          <w:b/>
          <w:sz w:val="28"/>
          <w:u w:val="single"/>
        </w:rPr>
      </w:pPr>
      <w:r>
        <w:rPr>
          <w:b/>
          <w:noProof/>
          <w:sz w:val="28"/>
          <w:u w:val="single"/>
        </w:rPr>
        <w:pict>
          <v:rect id="_x0000_s1206" style="position:absolute;left:0;text-align:left;margin-left:361.35pt;margin-top:13.35pt;width:79.2pt;height:36pt;z-index:251736576;mso-position-horizontal:absolute;mso-position-horizontal-relative:text;mso-position-vertical:absolute;mso-position-vertical-relative:text" o:allowincell="f">
            <v:shadow on="t" offset="6pt,-6pt"/>
            <v:textbox>
              <w:txbxContent>
                <w:p w:rsidR="005F0FB6" w:rsidRDefault="006D4444">
                  <w:pPr>
                    <w:jc w:val="center"/>
                  </w:pPr>
                  <w:r>
                    <w:t>Необходимая информация</w:t>
                  </w:r>
                </w:p>
              </w:txbxContent>
            </v:textbox>
          </v:rect>
        </w:pict>
      </w:r>
      <w:r>
        <w:rPr>
          <w:b/>
          <w:noProof/>
          <w:sz w:val="28"/>
          <w:u w:val="single"/>
        </w:rPr>
        <w:pict>
          <v:rect id="_x0000_s1205" style="position:absolute;left:0;text-align:left;margin-left:253.35pt;margin-top:13.35pt;width:79.2pt;height:36pt;z-index:251735552;mso-position-horizontal:absolute;mso-position-horizontal-relative:text;mso-position-vertical:absolute;mso-position-vertical-relative:text" o:allowincell="f">
            <v:shadow on="t" offset="6pt,-6pt"/>
            <v:textbox>
              <w:txbxContent>
                <w:p w:rsidR="005F0FB6" w:rsidRDefault="006D4444">
                  <w:pPr>
                    <w:jc w:val="center"/>
                  </w:pPr>
                  <w:r>
                    <w:t>Время</w:t>
                  </w:r>
                </w:p>
              </w:txbxContent>
            </v:textbox>
          </v:rect>
        </w:pict>
      </w:r>
      <w:r>
        <w:rPr>
          <w:b/>
          <w:noProof/>
          <w:sz w:val="28"/>
          <w:u w:val="single"/>
        </w:rPr>
        <w:pict>
          <v:rect id="_x0000_s1204" style="position:absolute;left:0;text-align:left;margin-left:123.75pt;margin-top:13.35pt;width:79.2pt;height:36pt;z-index:251734528;mso-position-horizontal:absolute;mso-position-horizontal-relative:text;mso-position-vertical:absolute;mso-position-vertical-relative:text" o:allowincell="f">
            <v:shadow on="t" offset="6pt,-6pt"/>
            <v:textbox>
              <w:txbxContent>
                <w:p w:rsidR="005F0FB6" w:rsidRDefault="006D4444">
                  <w:pPr>
                    <w:jc w:val="center"/>
                  </w:pPr>
                  <w:r>
                    <w:t>Трудовые ресурсы</w:t>
                  </w:r>
                </w:p>
              </w:txbxContent>
            </v:textbox>
          </v:rect>
        </w:pict>
      </w:r>
      <w:r>
        <w:rPr>
          <w:b/>
          <w:noProof/>
          <w:sz w:val="28"/>
          <w:u w:val="single"/>
        </w:rPr>
        <w:pict>
          <v:rect id="_x0000_s1202" style="position:absolute;left:0;text-align:left;margin-left:-5.85pt;margin-top:13.35pt;width:79.2pt;height:36pt;z-index:251733504;mso-position-horizontal:absolute;mso-position-horizontal-relative:text;mso-position-vertical:absolute;mso-position-vertical-relative:text" o:allowincell="f">
            <v:shadow on="t" offset="6pt,-6pt"/>
            <v:textbox>
              <w:txbxContent>
                <w:p w:rsidR="005F0FB6" w:rsidRDefault="006D4444">
                  <w:pPr>
                    <w:jc w:val="center"/>
                  </w:pPr>
                  <w:r>
                    <w:t>Материальные ресурсы</w:t>
                  </w:r>
                </w:p>
              </w:txbxContent>
            </v:textbox>
          </v:rect>
        </w:pict>
      </w:r>
    </w:p>
    <w:p w:rsidR="005F0FB6" w:rsidRDefault="00B7571C">
      <w:pPr>
        <w:ind w:right="-1"/>
        <w:jc w:val="center"/>
        <w:rPr>
          <w:b/>
          <w:sz w:val="28"/>
          <w:u w:val="single"/>
        </w:rPr>
      </w:pPr>
      <w:r>
        <w:rPr>
          <w:b/>
          <w:noProof/>
          <w:sz w:val="28"/>
          <w:u w:val="single"/>
        </w:rPr>
        <w:pict>
          <v:line id="_x0000_s1229" style="position:absolute;left:0;text-align:left;z-index:251757056;mso-position-horizontal:absolute;mso-position-horizontal-relative:text;mso-position-vertical:absolute;mso-position-vertical-relative:text" from="354.15pt,11.65pt" to="354.15pt,126.85pt" o:allowincell="f"/>
        </w:pict>
      </w:r>
      <w:r>
        <w:rPr>
          <w:b/>
          <w:noProof/>
          <w:sz w:val="28"/>
          <w:u w:val="single"/>
        </w:rPr>
        <w:pict>
          <v:line id="_x0000_s1228" style="position:absolute;left:0;text-align:left;flip:x;z-index:251756032;mso-position-horizontal:absolute;mso-position-horizontal-relative:text;mso-position-vertical:absolute;mso-position-vertical-relative:text" from="354.15pt,11.65pt" to="361.35pt,11.65pt" o:allowincell="f"/>
        </w:pict>
      </w:r>
      <w:r>
        <w:rPr>
          <w:b/>
          <w:noProof/>
          <w:sz w:val="28"/>
          <w:u w:val="single"/>
        </w:rPr>
        <w:pict>
          <v:line id="_x0000_s1221" style="position:absolute;left:0;text-align:left;z-index:251749888;mso-position-horizontal:absolute;mso-position-horizontal-relative:text;mso-position-vertical:absolute;mso-position-vertical-relative:text" from="116.55pt,11.65pt" to="116.55pt,62.05pt" o:allowincell="f"/>
        </w:pict>
      </w:r>
      <w:r>
        <w:rPr>
          <w:b/>
          <w:noProof/>
          <w:sz w:val="28"/>
          <w:u w:val="single"/>
        </w:rPr>
        <w:pict>
          <v:line id="_x0000_s1220" style="position:absolute;left:0;text-align:left;flip:x;z-index:251748864;mso-position-horizontal:absolute;mso-position-horizontal-relative:text;mso-position-vertical:absolute;mso-position-vertical-relative:text" from="116.55pt,11.65pt" to="123.75pt,11.65pt" o:allowincell="f"/>
        </w:pict>
      </w:r>
    </w:p>
    <w:p w:rsidR="005F0FB6" w:rsidRDefault="00B7571C">
      <w:pPr>
        <w:ind w:right="-1"/>
        <w:jc w:val="center"/>
        <w:rPr>
          <w:b/>
          <w:sz w:val="28"/>
          <w:u w:val="single"/>
        </w:rPr>
      </w:pPr>
      <w:r>
        <w:rPr>
          <w:b/>
          <w:noProof/>
          <w:sz w:val="28"/>
          <w:u w:val="single"/>
        </w:rPr>
        <w:pict>
          <v:line id="_x0000_s1216" style="position:absolute;left:0;text-align:left;z-index:251744768;mso-position-horizontal:absolute;mso-position-horizontal-relative:text;mso-position-vertical:absolute;mso-position-vertical-relative:text" from="-13.05pt,2.75pt" to="-13.05pt,96.35pt" o:allowincell="f"/>
        </w:pict>
      </w:r>
    </w:p>
    <w:p w:rsidR="005F0FB6" w:rsidRDefault="005F0FB6">
      <w:pPr>
        <w:ind w:right="-1"/>
        <w:jc w:val="center"/>
        <w:rPr>
          <w:b/>
          <w:sz w:val="28"/>
          <w:u w:val="single"/>
        </w:rPr>
      </w:pPr>
    </w:p>
    <w:p w:rsidR="005F0FB6" w:rsidRDefault="00B7571C">
      <w:pPr>
        <w:ind w:right="-1"/>
        <w:jc w:val="center"/>
        <w:rPr>
          <w:b/>
          <w:sz w:val="28"/>
          <w:u w:val="single"/>
        </w:rPr>
      </w:pPr>
      <w:r>
        <w:rPr>
          <w:b/>
          <w:noProof/>
          <w:sz w:val="28"/>
          <w:u w:val="single"/>
        </w:rPr>
        <w:pict>
          <v:rect id="_x0000_s1214" style="position:absolute;left:0;text-align:left;margin-left:361.35pt;margin-top:6.55pt;width:86.4pt;height:21.8pt;z-index:251742720;mso-position-horizontal:absolute;mso-position-horizontal-relative:text;mso-position-vertical:absolute;mso-position-vertical-relative:text" o:allowincell="f" fillcolor="black">
            <v:fill r:id="rId8" o:title="5%" type="pattern"/>
            <v:textbox>
              <w:txbxContent>
                <w:p w:rsidR="005F0FB6" w:rsidRDefault="006D4444">
                  <w:pPr>
                    <w:rPr>
                      <w:sz w:val="16"/>
                    </w:rPr>
                  </w:pPr>
                  <w:r>
                    <w:rPr>
                      <w:sz w:val="16"/>
                    </w:rPr>
                    <w:t>О рынке</w:t>
                  </w:r>
                </w:p>
              </w:txbxContent>
            </v:textbox>
          </v:rect>
        </w:pict>
      </w:r>
      <w:r>
        <w:rPr>
          <w:b/>
          <w:noProof/>
          <w:sz w:val="28"/>
          <w:u w:val="single"/>
        </w:rPr>
        <w:pict>
          <v:line id="_x0000_s1231" style="position:absolute;left:0;text-align:left;z-index:251759104;mso-position-horizontal:absolute;mso-position-horizontal-relative:text;mso-position-vertical:absolute;mso-position-vertical-relative:text" from="354.15pt,13.75pt" to="361.35pt,13.75pt" o:allowincell="f"/>
        </w:pict>
      </w:r>
      <w:r>
        <w:rPr>
          <w:b/>
          <w:noProof/>
          <w:sz w:val="28"/>
          <w:u w:val="single"/>
        </w:rPr>
        <w:pict>
          <v:line id="_x0000_s1222" style="position:absolute;left:0;text-align:left;z-index:251750912;mso-position-horizontal:absolute;mso-position-horizontal-relative:text;mso-position-vertical:absolute;mso-position-vertical-relative:text" from="116.55pt,13.75pt" to="130.95pt,13.75pt" o:allowincell="f"/>
        </w:pict>
      </w:r>
      <w:r>
        <w:rPr>
          <w:b/>
          <w:noProof/>
          <w:sz w:val="28"/>
          <w:u w:val="single"/>
        </w:rPr>
        <w:pict>
          <v:line id="_x0000_s1219" style="position:absolute;left:0;text-align:left;z-index:251747840;mso-position-horizontal:absolute;mso-position-horizontal-relative:text;mso-position-vertical:absolute;mso-position-vertical-relative:text" from="-13.05pt,6.55pt" to="1.35pt,6.55pt" o:allowincell="f"/>
        </w:pict>
      </w:r>
      <w:r>
        <w:rPr>
          <w:b/>
          <w:noProof/>
          <w:sz w:val="28"/>
          <w:u w:val="single"/>
        </w:rPr>
        <w:pict>
          <v:line id="_x0000_s1215" style="position:absolute;left:0;text-align:left;flip:x;z-index:251743744;mso-position-horizontal:absolute;mso-position-horizontal-relative:text;mso-position-vertical:absolute;mso-position-vertical-relative:text" from="-13.05pt,-29.45pt" to="-5.85pt,-29.45pt" o:allowincell="f"/>
        </w:pict>
      </w:r>
      <w:r>
        <w:rPr>
          <w:b/>
          <w:noProof/>
          <w:sz w:val="28"/>
          <w:u w:val="single"/>
        </w:rPr>
        <w:pict>
          <v:rect id="_x0000_s1213" style="position:absolute;left:0;text-align:left;margin-left:130.95pt;margin-top:-.65pt;width:86.4pt;height:21.8pt;z-index:251741696;mso-position-horizontal:absolute;mso-position-horizontal-relative:text;mso-position-vertical:absolute;mso-position-vertical-relative:text" o:allowincell="f" fillcolor="black">
            <v:fill r:id="rId8" o:title="5%" type="pattern"/>
            <v:textbox>
              <w:txbxContent>
                <w:p w:rsidR="005F0FB6" w:rsidRDefault="006D4444">
                  <w:pPr>
                    <w:rPr>
                      <w:sz w:val="16"/>
                    </w:rPr>
                  </w:pPr>
                  <w:r>
                    <w:rPr>
                      <w:sz w:val="16"/>
                    </w:rPr>
                    <w:t>Персонал</w:t>
                  </w:r>
                </w:p>
              </w:txbxContent>
            </v:textbox>
          </v:rect>
        </w:pict>
      </w:r>
      <w:r>
        <w:rPr>
          <w:b/>
          <w:noProof/>
          <w:sz w:val="28"/>
          <w:u w:val="single"/>
        </w:rPr>
        <w:pict>
          <v:rect id="_x0000_s1207" style="position:absolute;left:0;text-align:left;margin-left:1.35pt;margin-top:-.55pt;width:86.4pt;height:21.8pt;z-index:251737600;mso-position-horizontal:absolute;mso-position-horizontal-relative:text;mso-position-vertical:absolute;mso-position-vertical-relative:text" o:allowincell="f" fillcolor="black">
            <v:fill r:id="rId8" o:title="5%" type="pattern"/>
            <v:textbox>
              <w:txbxContent>
                <w:p w:rsidR="005F0FB6" w:rsidRDefault="006D4444">
                  <w:pPr>
                    <w:rPr>
                      <w:sz w:val="16"/>
                    </w:rPr>
                  </w:pPr>
                  <w:r>
                    <w:rPr>
                      <w:sz w:val="16"/>
                    </w:rPr>
                    <w:t>Деньги</w:t>
                  </w:r>
                </w:p>
              </w:txbxContent>
            </v:textbox>
          </v:rect>
        </w:pict>
      </w:r>
    </w:p>
    <w:p w:rsidR="005F0FB6" w:rsidRDefault="00B7571C">
      <w:pPr>
        <w:ind w:right="-1"/>
        <w:jc w:val="center"/>
        <w:rPr>
          <w:b/>
          <w:sz w:val="28"/>
          <w:u w:val="single"/>
        </w:rPr>
      </w:pPr>
      <w:r>
        <w:rPr>
          <w:b/>
          <w:noProof/>
          <w:sz w:val="28"/>
          <w:u w:val="single"/>
        </w:rPr>
        <w:pict>
          <v:rect id="_x0000_s1208" style="position:absolute;left:0;text-align:left;margin-left:1.35pt;margin-top:12.05pt;width:86.4pt;height:21.8pt;z-index:251738624;mso-position-horizontal:absolute;mso-position-horizontal-relative:text;mso-position-vertical:absolute;mso-position-vertical-relative:text" o:allowincell="f" fillcolor="black">
            <v:fill r:id="rId8" o:title="5%" type="pattern"/>
            <v:textbox>
              <w:txbxContent>
                <w:p w:rsidR="005F0FB6" w:rsidRDefault="006D4444">
                  <w:pPr>
                    <w:rPr>
                      <w:sz w:val="16"/>
                    </w:rPr>
                  </w:pPr>
                  <w:r>
                    <w:rPr>
                      <w:sz w:val="16"/>
                    </w:rPr>
                    <w:t>Материалы</w:t>
                  </w:r>
                </w:p>
              </w:txbxContent>
            </v:textbox>
          </v:rect>
        </w:pict>
      </w:r>
    </w:p>
    <w:p w:rsidR="005F0FB6" w:rsidRDefault="00B7571C">
      <w:pPr>
        <w:ind w:right="-1"/>
        <w:jc w:val="center"/>
        <w:rPr>
          <w:b/>
          <w:sz w:val="28"/>
          <w:u w:val="single"/>
        </w:rPr>
      </w:pPr>
      <w:r>
        <w:rPr>
          <w:b/>
          <w:noProof/>
          <w:sz w:val="28"/>
          <w:u w:val="single"/>
        </w:rPr>
        <w:pict>
          <v:line id="_x0000_s1230" style="position:absolute;left:0;text-align:left;z-index:251758080;mso-position-horizontal:absolute;mso-position-horizontal-relative:text;mso-position-vertical:absolute;mso-position-vertical-relative:text" from="354.15pt,10.35pt" to="361.35pt,10.35pt" o:allowincell="f"/>
        </w:pict>
      </w:r>
      <w:r>
        <w:rPr>
          <w:b/>
          <w:noProof/>
          <w:sz w:val="28"/>
          <w:u w:val="single"/>
        </w:rPr>
        <w:pict>
          <v:line id="_x0000_s1218" style="position:absolute;left:0;text-align:left;z-index:251746816;mso-position-horizontal:absolute;mso-position-horizontal-relative:text;mso-position-vertical:absolute;mso-position-vertical-relative:text" from="-13.05pt,3.15pt" to="1.35pt,3.15pt" o:allowincell="f"/>
        </w:pict>
      </w:r>
      <w:r>
        <w:rPr>
          <w:b/>
          <w:noProof/>
          <w:sz w:val="28"/>
          <w:u w:val="single"/>
        </w:rPr>
        <w:pict>
          <v:rect id="_x0000_s1212" style="position:absolute;left:0;text-align:left;margin-left:361.35pt;margin-top:3.15pt;width:86.4pt;height:21.8pt;z-index:251740672;mso-position-horizontal:absolute;mso-position-horizontal-relative:text;mso-position-vertical:absolute;mso-position-vertical-relative:text" o:allowincell="f" fillcolor="black">
            <v:fill r:id="rId8" o:title="5%" type="pattern"/>
            <v:textbox>
              <w:txbxContent>
                <w:p w:rsidR="005F0FB6" w:rsidRDefault="006D4444">
                  <w:pPr>
                    <w:rPr>
                      <w:sz w:val="16"/>
                    </w:rPr>
                  </w:pPr>
                  <w:r>
                    <w:rPr>
                      <w:sz w:val="16"/>
                    </w:rPr>
                    <w:t>Об объемах сбыта</w:t>
                  </w:r>
                </w:p>
              </w:txbxContent>
            </v:textbox>
          </v:rect>
        </w:pict>
      </w:r>
    </w:p>
    <w:p w:rsidR="005F0FB6" w:rsidRDefault="00B7571C">
      <w:pPr>
        <w:ind w:right="-1"/>
        <w:jc w:val="center"/>
        <w:rPr>
          <w:b/>
          <w:sz w:val="28"/>
          <w:u w:val="single"/>
        </w:rPr>
      </w:pPr>
      <w:r>
        <w:rPr>
          <w:b/>
          <w:noProof/>
          <w:sz w:val="28"/>
          <w:u w:val="single"/>
        </w:rPr>
        <w:pict>
          <v:line id="_x0000_s1234" style="position:absolute;left:0;text-align:left;z-index:251761152;mso-position-horizontal:absolute;mso-position-horizontal-relative:text;mso-position-vertical:absolute;mso-position-vertical-relative:text" from="354.15pt,30.25pt" to="361.35pt,30.25pt" o:allowincell="f"/>
        </w:pict>
      </w:r>
      <w:r>
        <w:rPr>
          <w:b/>
          <w:noProof/>
          <w:sz w:val="28"/>
          <w:u w:val="single"/>
        </w:rPr>
        <w:pict>
          <v:rect id="_x0000_s1233" style="position:absolute;left:0;text-align:left;margin-left:361.35pt;margin-top:23.05pt;width:86.4pt;height:21.8pt;z-index:251760128;mso-position-horizontal:absolute;mso-position-horizontal-relative:text;mso-position-vertical:absolute;mso-position-vertical-relative:text" o:allowincell="f" fillcolor="black">
            <v:fill r:id="rId8" o:title="5%" type="pattern"/>
            <v:textbox>
              <w:txbxContent>
                <w:p w:rsidR="005F0FB6" w:rsidRDefault="006D4444">
                  <w:pPr>
                    <w:rPr>
                      <w:sz w:val="16"/>
                    </w:rPr>
                  </w:pPr>
                  <w:r>
                    <w:rPr>
                      <w:sz w:val="16"/>
                    </w:rPr>
                    <w:t>О конкурентах</w:t>
                  </w:r>
                </w:p>
              </w:txbxContent>
            </v:textbox>
          </v:rect>
        </w:pict>
      </w:r>
      <w:r>
        <w:rPr>
          <w:b/>
          <w:noProof/>
          <w:sz w:val="28"/>
          <w:u w:val="single"/>
        </w:rPr>
        <w:pict>
          <v:line id="_x0000_s1217" style="position:absolute;left:0;text-align:left;z-index:251745792;mso-position-horizontal:absolute;mso-position-horizontal-relative:text;mso-position-vertical:absolute;mso-position-vertical-relative:text" from="-13.05pt,15.85pt" to="1.35pt,15.85pt" o:allowincell="f"/>
        </w:pict>
      </w:r>
      <w:r>
        <w:rPr>
          <w:b/>
          <w:noProof/>
          <w:sz w:val="28"/>
          <w:u w:val="single"/>
        </w:rPr>
        <w:pict>
          <v:rect id="_x0000_s1209" style="position:absolute;left:0;text-align:left;margin-left:1.35pt;margin-top:8.65pt;width:86.4pt;height:21.8pt;z-index:251739648;mso-position-horizontal:absolute;mso-position-horizontal-relative:text;mso-position-vertical:absolute;mso-position-vertical-relative:text" o:allowincell="f" fillcolor="black">
            <v:fill r:id="rId8" o:title="5%" type="pattern"/>
            <v:textbox>
              <w:txbxContent>
                <w:p w:rsidR="005F0FB6" w:rsidRDefault="006D4444">
                  <w:pPr>
                    <w:rPr>
                      <w:sz w:val="16"/>
                    </w:rPr>
                  </w:pPr>
                  <w:r>
                    <w:rPr>
                      <w:sz w:val="16"/>
                    </w:rPr>
                    <w:t>Помещение</w:t>
                  </w:r>
                </w:p>
              </w:txbxContent>
            </v:textbox>
          </v:rect>
        </w:pict>
      </w:r>
    </w:p>
    <w:p w:rsidR="005F0FB6" w:rsidRDefault="006D4444">
      <w:pPr>
        <w:ind w:right="-1" w:firstLine="567"/>
        <w:rPr>
          <w:spacing w:val="20"/>
          <w:sz w:val="24"/>
        </w:rPr>
      </w:pPr>
      <w:r>
        <w:rPr>
          <w:i/>
          <w:spacing w:val="20"/>
          <w:sz w:val="24"/>
        </w:rPr>
        <w:t>Деньги</w:t>
      </w:r>
      <w:r>
        <w:rPr>
          <w:spacing w:val="20"/>
          <w:sz w:val="24"/>
        </w:rPr>
        <w:t xml:space="preserve"> - денежные средства необходимы для выплаты заработной платы сотрудников.</w:t>
      </w:r>
    </w:p>
    <w:p w:rsidR="005F0FB6" w:rsidRDefault="006D4444">
      <w:pPr>
        <w:ind w:right="-1" w:firstLine="567"/>
        <w:rPr>
          <w:spacing w:val="20"/>
          <w:sz w:val="24"/>
        </w:rPr>
      </w:pPr>
      <w:r>
        <w:rPr>
          <w:i/>
          <w:spacing w:val="20"/>
          <w:sz w:val="24"/>
        </w:rPr>
        <w:t>Материалы</w:t>
      </w:r>
      <w:r>
        <w:rPr>
          <w:spacing w:val="20"/>
          <w:sz w:val="24"/>
        </w:rPr>
        <w:t xml:space="preserve"> - необходимые для осуществления методов стимулирования.</w:t>
      </w:r>
    </w:p>
    <w:p w:rsidR="005F0FB6" w:rsidRDefault="006D4444">
      <w:pPr>
        <w:ind w:right="-1" w:firstLine="567"/>
        <w:rPr>
          <w:spacing w:val="20"/>
          <w:sz w:val="24"/>
        </w:rPr>
      </w:pPr>
      <w:r>
        <w:rPr>
          <w:i/>
          <w:spacing w:val="20"/>
          <w:sz w:val="24"/>
        </w:rPr>
        <w:t>Помещение</w:t>
      </w:r>
      <w:r>
        <w:rPr>
          <w:spacing w:val="20"/>
          <w:sz w:val="24"/>
        </w:rPr>
        <w:t xml:space="preserve"> - офис для устройства рабочих мест.</w:t>
      </w:r>
    </w:p>
    <w:p w:rsidR="005F0FB6" w:rsidRDefault="006D4444">
      <w:pPr>
        <w:ind w:firstLine="567"/>
        <w:jc w:val="both"/>
        <w:rPr>
          <w:spacing w:val="20"/>
          <w:sz w:val="24"/>
        </w:rPr>
      </w:pPr>
      <w:r>
        <w:rPr>
          <w:i/>
          <w:spacing w:val="20"/>
          <w:sz w:val="24"/>
        </w:rPr>
        <w:t xml:space="preserve">Персонал </w:t>
      </w:r>
      <w:r>
        <w:rPr>
          <w:spacing w:val="20"/>
          <w:sz w:val="24"/>
        </w:rPr>
        <w:t>- Он должен иметь высшее обра</w:t>
      </w:r>
      <w:r>
        <w:rPr>
          <w:spacing w:val="20"/>
          <w:sz w:val="24"/>
        </w:rPr>
        <w:softHyphen/>
        <w:t>зование в области управления, обладать общей культурой, кото</w:t>
      </w:r>
      <w:r>
        <w:rPr>
          <w:spacing w:val="20"/>
          <w:sz w:val="24"/>
        </w:rPr>
        <w:softHyphen/>
        <w:t>рая дает ему достаточную широ</w:t>
      </w:r>
      <w:r>
        <w:rPr>
          <w:spacing w:val="20"/>
          <w:sz w:val="24"/>
        </w:rPr>
        <w:softHyphen/>
        <w:t>ту взглядов, иметь богатое вооб</w:t>
      </w:r>
      <w:r>
        <w:rPr>
          <w:spacing w:val="20"/>
          <w:sz w:val="24"/>
        </w:rPr>
        <w:softHyphen/>
        <w:t xml:space="preserve">ражение, коммуникабельность. </w:t>
      </w:r>
    </w:p>
    <w:p w:rsidR="005F0FB6" w:rsidRDefault="006D4444">
      <w:pPr>
        <w:ind w:firstLine="567"/>
        <w:jc w:val="both"/>
        <w:rPr>
          <w:spacing w:val="20"/>
          <w:sz w:val="24"/>
        </w:rPr>
      </w:pPr>
      <w:r>
        <w:rPr>
          <w:spacing w:val="20"/>
          <w:sz w:val="24"/>
        </w:rPr>
        <w:t>Специалист, осуще</w:t>
      </w:r>
      <w:r>
        <w:rPr>
          <w:spacing w:val="20"/>
          <w:sz w:val="24"/>
        </w:rPr>
        <w:softHyphen/>
        <w:t>ствляющий руководство стимулированием должен обладать развитым воображением в том, что касается общей концепции товара, и быть реалистом в части практического исполнения.</w:t>
      </w:r>
    </w:p>
    <w:p w:rsidR="005F0FB6" w:rsidRDefault="006D4444">
      <w:pPr>
        <w:ind w:firstLine="567"/>
        <w:jc w:val="both"/>
        <w:rPr>
          <w:spacing w:val="20"/>
          <w:sz w:val="24"/>
        </w:rPr>
      </w:pPr>
      <w:r>
        <w:rPr>
          <w:spacing w:val="20"/>
          <w:sz w:val="24"/>
        </w:rPr>
        <w:t>Для получения ожидаемых результатов стимулиро</w:t>
      </w:r>
      <w:r>
        <w:rPr>
          <w:spacing w:val="20"/>
          <w:sz w:val="24"/>
        </w:rPr>
        <w:softHyphen/>
        <w:t>вание сбыта нуждается в «режиссере», концептуалис</w:t>
      </w:r>
      <w:r>
        <w:rPr>
          <w:spacing w:val="20"/>
          <w:sz w:val="24"/>
        </w:rPr>
        <w:softHyphen/>
        <w:t>те, обладающем острым творческим чутьем, способ</w:t>
      </w:r>
      <w:r>
        <w:rPr>
          <w:spacing w:val="20"/>
          <w:sz w:val="24"/>
        </w:rPr>
        <w:softHyphen/>
        <w:t>ным довести проект до его полной реализации.</w:t>
      </w:r>
    </w:p>
    <w:p w:rsidR="005F0FB6" w:rsidRDefault="006D4444">
      <w:pPr>
        <w:ind w:firstLine="567"/>
        <w:jc w:val="both"/>
        <w:rPr>
          <w:spacing w:val="20"/>
          <w:sz w:val="24"/>
        </w:rPr>
      </w:pPr>
      <w:r>
        <w:rPr>
          <w:spacing w:val="20"/>
          <w:sz w:val="24"/>
        </w:rPr>
        <w:t>Такая профессия требует живой реакции, гибкого ума, умения быстро приспосабливаться к изменяю</w:t>
      </w:r>
      <w:r>
        <w:rPr>
          <w:spacing w:val="20"/>
          <w:sz w:val="24"/>
        </w:rPr>
        <w:softHyphen/>
        <w:t xml:space="preserve">щимся условиям, отличного знания законодательства. </w:t>
      </w:r>
    </w:p>
    <w:p w:rsidR="005F0FB6" w:rsidRDefault="006D4444">
      <w:pPr>
        <w:ind w:firstLine="567"/>
        <w:jc w:val="both"/>
        <w:rPr>
          <w:spacing w:val="20"/>
          <w:sz w:val="24"/>
        </w:rPr>
      </w:pPr>
      <w:r>
        <w:rPr>
          <w:i/>
          <w:spacing w:val="20"/>
          <w:sz w:val="24"/>
        </w:rPr>
        <w:t xml:space="preserve">Информация- </w:t>
      </w:r>
      <w:r>
        <w:rPr>
          <w:spacing w:val="20"/>
          <w:sz w:val="24"/>
        </w:rPr>
        <w:t>о потребностях населения и объемах спроса на товар, качестве и ресурсоемкости аналогичных товаров конкурентов, о возможностях фирмы.</w:t>
      </w:r>
    </w:p>
    <w:p w:rsidR="005F0FB6" w:rsidRDefault="005F0FB6">
      <w:pPr>
        <w:ind w:right="-567" w:firstLine="567"/>
        <w:jc w:val="both"/>
        <w:rPr>
          <w:sz w:val="24"/>
        </w:rPr>
      </w:pPr>
    </w:p>
    <w:p w:rsidR="005F0FB6" w:rsidRDefault="005F0FB6">
      <w:pPr>
        <w:ind w:right="-567" w:firstLine="567"/>
        <w:jc w:val="both"/>
        <w:rPr>
          <w:sz w:val="24"/>
        </w:rPr>
      </w:pPr>
    </w:p>
    <w:p w:rsidR="005F0FB6" w:rsidRDefault="005F0FB6">
      <w:pPr>
        <w:ind w:right="-567" w:firstLine="567"/>
        <w:jc w:val="both"/>
        <w:rPr>
          <w:sz w:val="24"/>
        </w:rPr>
      </w:pPr>
    </w:p>
    <w:p w:rsidR="005F0FB6" w:rsidRDefault="005F0FB6">
      <w:pPr>
        <w:ind w:right="-567" w:firstLine="567"/>
        <w:jc w:val="both"/>
        <w:rPr>
          <w:sz w:val="24"/>
        </w:rPr>
      </w:pPr>
    </w:p>
    <w:p w:rsidR="005F0FB6" w:rsidRDefault="005F0FB6">
      <w:pPr>
        <w:ind w:right="-567" w:firstLine="567"/>
        <w:jc w:val="both"/>
        <w:rPr>
          <w:sz w:val="24"/>
        </w:rPr>
      </w:pPr>
    </w:p>
    <w:p w:rsidR="005F0FB6" w:rsidRDefault="005F0FB6">
      <w:pPr>
        <w:ind w:right="-567" w:firstLine="567"/>
        <w:jc w:val="both"/>
        <w:rPr>
          <w:sz w:val="24"/>
        </w:rPr>
      </w:pPr>
    </w:p>
    <w:p w:rsidR="005F0FB6" w:rsidRDefault="005F0FB6">
      <w:pPr>
        <w:ind w:right="-567" w:firstLine="567"/>
        <w:jc w:val="both"/>
        <w:rPr>
          <w:sz w:val="24"/>
        </w:rPr>
      </w:pPr>
    </w:p>
    <w:p w:rsidR="005F0FB6" w:rsidRDefault="005F0FB6">
      <w:pPr>
        <w:ind w:right="-567" w:firstLine="567"/>
        <w:jc w:val="both"/>
        <w:rPr>
          <w:sz w:val="24"/>
        </w:rPr>
      </w:pPr>
    </w:p>
    <w:p w:rsidR="005F0FB6" w:rsidRDefault="005F0FB6">
      <w:pPr>
        <w:ind w:right="-567" w:firstLine="567"/>
        <w:jc w:val="both"/>
        <w:rPr>
          <w:sz w:val="24"/>
        </w:rPr>
      </w:pPr>
    </w:p>
    <w:p w:rsidR="005F0FB6" w:rsidRDefault="005F0FB6">
      <w:pPr>
        <w:ind w:right="-567" w:firstLine="567"/>
        <w:jc w:val="both"/>
        <w:rPr>
          <w:sz w:val="24"/>
        </w:rPr>
      </w:pPr>
    </w:p>
    <w:p w:rsidR="005F0FB6" w:rsidRDefault="005F0FB6">
      <w:pPr>
        <w:ind w:right="-567" w:firstLine="567"/>
        <w:jc w:val="both"/>
        <w:rPr>
          <w:sz w:val="24"/>
        </w:rPr>
      </w:pPr>
    </w:p>
    <w:p w:rsidR="005F0FB6" w:rsidRDefault="005F0FB6">
      <w:pPr>
        <w:ind w:right="-567" w:firstLine="567"/>
        <w:jc w:val="both"/>
        <w:rPr>
          <w:sz w:val="24"/>
        </w:rPr>
      </w:pPr>
    </w:p>
    <w:p w:rsidR="005F0FB6" w:rsidRDefault="005F0FB6">
      <w:pPr>
        <w:ind w:right="-567" w:firstLine="567"/>
        <w:jc w:val="both"/>
        <w:rPr>
          <w:sz w:val="24"/>
        </w:rPr>
      </w:pPr>
    </w:p>
    <w:p w:rsidR="005F0FB6" w:rsidRDefault="005F0FB6">
      <w:pPr>
        <w:ind w:right="-567" w:firstLine="567"/>
        <w:jc w:val="both"/>
        <w:rPr>
          <w:sz w:val="24"/>
        </w:rPr>
      </w:pPr>
    </w:p>
    <w:p w:rsidR="005F0FB6" w:rsidRDefault="005F0FB6">
      <w:pPr>
        <w:ind w:right="-567" w:firstLine="567"/>
        <w:jc w:val="both"/>
        <w:rPr>
          <w:sz w:val="24"/>
        </w:rPr>
      </w:pPr>
    </w:p>
    <w:p w:rsidR="005F0FB6" w:rsidRDefault="005F0FB6">
      <w:pPr>
        <w:ind w:right="-567" w:firstLine="567"/>
        <w:jc w:val="both"/>
        <w:rPr>
          <w:sz w:val="24"/>
        </w:rPr>
      </w:pPr>
    </w:p>
    <w:p w:rsidR="005F0FB6" w:rsidRDefault="005F0FB6">
      <w:pPr>
        <w:ind w:right="-567" w:firstLine="567"/>
        <w:jc w:val="both"/>
        <w:rPr>
          <w:sz w:val="24"/>
        </w:rPr>
      </w:pPr>
    </w:p>
    <w:p w:rsidR="005F0FB6" w:rsidRDefault="005F0FB6">
      <w:pPr>
        <w:ind w:right="-567" w:firstLine="567"/>
        <w:jc w:val="both"/>
        <w:rPr>
          <w:sz w:val="24"/>
        </w:rPr>
      </w:pPr>
    </w:p>
    <w:p w:rsidR="005F0FB6" w:rsidRDefault="005F0FB6">
      <w:pPr>
        <w:ind w:right="-567" w:firstLine="567"/>
        <w:jc w:val="both"/>
        <w:rPr>
          <w:sz w:val="24"/>
        </w:rPr>
      </w:pPr>
    </w:p>
    <w:p w:rsidR="005F0FB6" w:rsidRDefault="005F0FB6">
      <w:pPr>
        <w:ind w:right="-567" w:firstLine="567"/>
        <w:jc w:val="both"/>
        <w:rPr>
          <w:sz w:val="24"/>
        </w:rPr>
      </w:pPr>
    </w:p>
    <w:p w:rsidR="005F0FB6" w:rsidRDefault="005F0FB6">
      <w:pPr>
        <w:ind w:right="-567" w:firstLine="567"/>
        <w:jc w:val="both"/>
        <w:rPr>
          <w:sz w:val="24"/>
        </w:rPr>
      </w:pPr>
    </w:p>
    <w:p w:rsidR="005F0FB6" w:rsidRDefault="005F0FB6">
      <w:pPr>
        <w:ind w:right="-567" w:firstLine="567"/>
        <w:jc w:val="both"/>
        <w:rPr>
          <w:sz w:val="24"/>
        </w:rPr>
      </w:pPr>
    </w:p>
    <w:p w:rsidR="005F0FB6" w:rsidRDefault="005F0FB6">
      <w:pPr>
        <w:ind w:right="-567" w:firstLine="567"/>
        <w:jc w:val="both"/>
        <w:rPr>
          <w:sz w:val="24"/>
        </w:rPr>
      </w:pPr>
    </w:p>
    <w:p w:rsidR="005F0FB6" w:rsidRDefault="005F0FB6">
      <w:pPr>
        <w:ind w:right="-567" w:firstLine="567"/>
        <w:jc w:val="both"/>
        <w:rPr>
          <w:sz w:val="24"/>
        </w:rPr>
      </w:pPr>
    </w:p>
    <w:p w:rsidR="005F0FB6" w:rsidRDefault="005F0FB6">
      <w:pPr>
        <w:ind w:right="-567" w:firstLine="567"/>
        <w:jc w:val="both"/>
        <w:rPr>
          <w:sz w:val="24"/>
        </w:rPr>
      </w:pPr>
    </w:p>
    <w:p w:rsidR="005F0FB6" w:rsidRDefault="005F0FB6">
      <w:pPr>
        <w:ind w:right="-567"/>
        <w:jc w:val="both"/>
        <w:rPr>
          <w:sz w:val="24"/>
        </w:rPr>
      </w:pPr>
    </w:p>
    <w:p w:rsidR="005F0FB6" w:rsidRDefault="005F0FB6">
      <w:pPr>
        <w:ind w:right="-567" w:firstLine="567"/>
        <w:jc w:val="both"/>
        <w:rPr>
          <w:sz w:val="24"/>
        </w:rPr>
      </w:pPr>
    </w:p>
    <w:p w:rsidR="005F0FB6" w:rsidRDefault="005F0FB6">
      <w:pPr>
        <w:ind w:right="-567" w:firstLine="567"/>
        <w:jc w:val="both"/>
        <w:rPr>
          <w:sz w:val="24"/>
        </w:rPr>
      </w:pPr>
    </w:p>
    <w:p w:rsidR="005F0FB6" w:rsidRDefault="005F0FB6">
      <w:pPr>
        <w:ind w:right="-567" w:firstLine="567"/>
        <w:jc w:val="both"/>
        <w:rPr>
          <w:sz w:val="24"/>
        </w:rPr>
      </w:pPr>
    </w:p>
    <w:p w:rsidR="005F0FB6" w:rsidRDefault="005F0FB6">
      <w:pPr>
        <w:ind w:right="-567" w:firstLine="567"/>
        <w:jc w:val="both"/>
        <w:rPr>
          <w:sz w:val="24"/>
        </w:rPr>
      </w:pPr>
    </w:p>
    <w:p w:rsidR="005F0FB6" w:rsidRDefault="006D4444">
      <w:pPr>
        <w:ind w:right="-567" w:firstLine="567"/>
        <w:jc w:val="center"/>
        <w:rPr>
          <w:b/>
          <w:sz w:val="32"/>
        </w:rPr>
      </w:pPr>
      <w:r>
        <w:rPr>
          <w:b/>
          <w:sz w:val="32"/>
        </w:rPr>
        <w:t xml:space="preserve">Часть </w:t>
      </w:r>
      <w:r>
        <w:rPr>
          <w:b/>
          <w:sz w:val="32"/>
          <w:lang w:val="en-US"/>
        </w:rPr>
        <w:t>III</w:t>
      </w:r>
      <w:r>
        <w:rPr>
          <w:b/>
          <w:sz w:val="32"/>
        </w:rPr>
        <w:t>. Заключительная</w:t>
      </w:r>
    </w:p>
    <w:p w:rsidR="005F0FB6" w:rsidRDefault="005F0FB6">
      <w:pPr>
        <w:ind w:right="-567" w:firstLine="567"/>
        <w:jc w:val="center"/>
        <w:rPr>
          <w:b/>
          <w:sz w:val="32"/>
        </w:rPr>
      </w:pPr>
    </w:p>
    <w:p w:rsidR="005F0FB6" w:rsidRDefault="006D4444">
      <w:pPr>
        <w:ind w:right="-567" w:firstLine="567"/>
        <w:jc w:val="center"/>
        <w:rPr>
          <w:b/>
          <w:sz w:val="28"/>
        </w:rPr>
      </w:pPr>
      <w:r>
        <w:rPr>
          <w:b/>
          <w:sz w:val="28"/>
        </w:rPr>
        <w:t>8. ЦЕЛЕОСУЩЕСТВЛЕНИЕ</w:t>
      </w:r>
    </w:p>
    <w:p w:rsidR="005F0FB6" w:rsidRDefault="005F0FB6">
      <w:pPr>
        <w:ind w:right="-567" w:firstLine="567"/>
        <w:jc w:val="center"/>
        <w:rPr>
          <w:b/>
          <w:sz w:val="28"/>
        </w:rPr>
      </w:pPr>
    </w:p>
    <w:p w:rsidR="005F0FB6" w:rsidRDefault="006D4444">
      <w:pPr>
        <w:ind w:firstLine="567"/>
        <w:jc w:val="both"/>
        <w:rPr>
          <w:sz w:val="24"/>
        </w:rPr>
      </w:pPr>
      <w:r>
        <w:rPr>
          <w:sz w:val="24"/>
        </w:rPr>
        <w:t xml:space="preserve">Целеосуществление предназначено для закрепления и фиксации юридической ответственности за исполнителями. Оно представляется в виде карт КРЕДО которые составляются для каждого отдела. </w:t>
      </w:r>
    </w:p>
    <w:p w:rsidR="005F0FB6" w:rsidRDefault="006D4444">
      <w:pPr>
        <w:ind w:left="720"/>
        <w:jc w:val="both"/>
        <w:rPr>
          <w:b/>
          <w:sz w:val="24"/>
        </w:rPr>
      </w:pPr>
      <w:r>
        <w:rPr>
          <w:b/>
          <w:sz w:val="24"/>
        </w:rPr>
        <w:t>1.Карта КРЕДО Отдела сбора и обработки информации:</w:t>
      </w:r>
      <w:r>
        <w:rPr>
          <w:b/>
          <w:sz w:val="24"/>
        </w:rPr>
        <w:tab/>
      </w:r>
    </w:p>
    <w:p w:rsidR="005F0FB6" w:rsidRDefault="005F0FB6">
      <w:pPr>
        <w:ind w:left="720"/>
        <w:jc w:val="both"/>
        <w:rPr>
          <w:spacing w:val="20"/>
          <w:sz w:val="24"/>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559"/>
        <w:gridCol w:w="1700"/>
        <w:gridCol w:w="3403"/>
        <w:gridCol w:w="1240"/>
      </w:tblGrid>
      <w:tr w:rsidR="005F0FB6">
        <w:tc>
          <w:tcPr>
            <w:tcW w:w="4643" w:type="dxa"/>
            <w:gridSpan w:val="3"/>
            <w:tcBorders>
              <w:top w:val="double" w:sz="4" w:space="0" w:color="auto"/>
              <w:left w:val="double" w:sz="4" w:space="0" w:color="auto"/>
              <w:bottom w:val="double" w:sz="4" w:space="0" w:color="auto"/>
              <w:right w:val="double" w:sz="4" w:space="0" w:color="auto"/>
            </w:tcBorders>
            <w:shd w:val="pct10" w:color="auto" w:fill="auto"/>
          </w:tcPr>
          <w:p w:rsidR="005F0FB6" w:rsidRDefault="006D4444">
            <w:pPr>
              <w:jc w:val="center"/>
              <w:rPr>
                <w:b/>
                <w:spacing w:val="20"/>
                <w:sz w:val="24"/>
              </w:rPr>
            </w:pPr>
            <w:r>
              <w:rPr>
                <w:b/>
                <w:spacing w:val="20"/>
                <w:sz w:val="24"/>
              </w:rPr>
              <w:t>Функции</w:t>
            </w:r>
          </w:p>
        </w:tc>
        <w:tc>
          <w:tcPr>
            <w:tcW w:w="4643" w:type="dxa"/>
            <w:gridSpan w:val="2"/>
            <w:tcBorders>
              <w:top w:val="double" w:sz="4" w:space="0" w:color="auto"/>
              <w:left w:val="nil"/>
              <w:bottom w:val="double" w:sz="4" w:space="0" w:color="auto"/>
              <w:right w:val="double" w:sz="4" w:space="0" w:color="auto"/>
            </w:tcBorders>
            <w:shd w:val="pct10" w:color="auto" w:fill="auto"/>
          </w:tcPr>
          <w:p w:rsidR="005F0FB6" w:rsidRDefault="006D4444">
            <w:pPr>
              <w:jc w:val="center"/>
              <w:rPr>
                <w:b/>
                <w:spacing w:val="20"/>
                <w:sz w:val="24"/>
              </w:rPr>
            </w:pPr>
            <w:r>
              <w:rPr>
                <w:b/>
                <w:spacing w:val="20"/>
                <w:sz w:val="24"/>
              </w:rPr>
              <w:t>Обязанности</w:t>
            </w:r>
          </w:p>
        </w:tc>
      </w:tr>
      <w:tr w:rsidR="005F0FB6">
        <w:trPr>
          <w:cantSplit/>
          <w:trHeight w:val="268"/>
        </w:trPr>
        <w:tc>
          <w:tcPr>
            <w:tcW w:w="4643" w:type="dxa"/>
            <w:gridSpan w:val="3"/>
            <w:vMerge w:val="restart"/>
            <w:tcBorders>
              <w:top w:val="double" w:sz="4" w:space="0" w:color="auto"/>
              <w:left w:val="double" w:sz="4" w:space="0" w:color="auto"/>
              <w:right w:val="double" w:sz="4" w:space="0" w:color="auto"/>
            </w:tcBorders>
          </w:tcPr>
          <w:p w:rsidR="005F0FB6" w:rsidRDefault="006D4444">
            <w:pPr>
              <w:jc w:val="both"/>
              <w:rPr>
                <w:sz w:val="24"/>
              </w:rPr>
            </w:pPr>
            <w:r>
              <w:rPr>
                <w:sz w:val="24"/>
              </w:rPr>
              <w:t xml:space="preserve">       В состав отдела входят 4 сотрудника:</w:t>
            </w:r>
          </w:p>
          <w:p w:rsidR="005F0FB6" w:rsidRDefault="006D4444">
            <w:pPr>
              <w:jc w:val="both"/>
              <w:rPr>
                <w:i/>
                <w:sz w:val="24"/>
                <w:u w:val="single"/>
              </w:rPr>
            </w:pPr>
            <w:r>
              <w:rPr>
                <w:i/>
                <w:sz w:val="24"/>
                <w:u w:val="single"/>
              </w:rPr>
              <w:t>Процедуры:</w:t>
            </w:r>
          </w:p>
          <w:p w:rsidR="005F0FB6" w:rsidRDefault="006D4444">
            <w:pPr>
              <w:jc w:val="both"/>
              <w:rPr>
                <w:sz w:val="24"/>
              </w:rPr>
            </w:pPr>
            <w:r>
              <w:rPr>
                <w:b/>
                <w:sz w:val="24"/>
                <w:lang w:val="en-US"/>
              </w:rPr>
              <w:t>1).</w:t>
            </w:r>
            <w:r>
              <w:rPr>
                <w:sz w:val="24"/>
                <w:lang w:val="en-US"/>
              </w:rPr>
              <w:t xml:space="preserve"> Три - сотрудника</w:t>
            </w:r>
            <w:r>
              <w:rPr>
                <w:sz w:val="24"/>
              </w:rPr>
              <w:t xml:space="preserve"> занимаются сбором информации о рынке, конкурентах и их продукции</w:t>
            </w:r>
          </w:p>
          <w:p w:rsidR="005F0FB6" w:rsidRDefault="006D4444">
            <w:pPr>
              <w:jc w:val="both"/>
              <w:rPr>
                <w:sz w:val="24"/>
              </w:rPr>
            </w:pPr>
            <w:r>
              <w:rPr>
                <w:b/>
                <w:sz w:val="24"/>
              </w:rPr>
              <w:t>2).</w:t>
            </w:r>
            <w:r>
              <w:rPr>
                <w:sz w:val="24"/>
              </w:rPr>
              <w:t xml:space="preserve"> Один – заносит информацию в компьютер и занимается ее обработкой.</w:t>
            </w:r>
          </w:p>
          <w:p w:rsidR="005F0FB6" w:rsidRDefault="006D4444">
            <w:pPr>
              <w:jc w:val="both"/>
              <w:rPr>
                <w:sz w:val="24"/>
              </w:rPr>
            </w:pPr>
            <w:r>
              <w:rPr>
                <w:i/>
                <w:sz w:val="24"/>
                <w:u w:val="single"/>
              </w:rPr>
              <w:t>Время</w:t>
            </w:r>
            <w:r>
              <w:rPr>
                <w:sz w:val="24"/>
                <w:u w:val="single"/>
              </w:rPr>
              <w:t>:</w:t>
            </w:r>
            <w:r>
              <w:rPr>
                <w:sz w:val="24"/>
              </w:rPr>
              <w:t xml:space="preserve"> в течении 1 месяца перед проведением мероприятий по стимулированию и 1 месяца после.</w:t>
            </w:r>
          </w:p>
        </w:tc>
        <w:tc>
          <w:tcPr>
            <w:tcW w:w="3403" w:type="dxa"/>
            <w:tcBorders>
              <w:top w:val="double" w:sz="4" w:space="0" w:color="auto"/>
              <w:left w:val="nil"/>
            </w:tcBorders>
          </w:tcPr>
          <w:p w:rsidR="005F0FB6" w:rsidRDefault="006D4444">
            <w:pPr>
              <w:jc w:val="center"/>
              <w:rPr>
                <w:spacing w:val="20"/>
                <w:sz w:val="24"/>
              </w:rPr>
            </w:pPr>
            <w:r>
              <w:rPr>
                <w:spacing w:val="20"/>
                <w:sz w:val="24"/>
              </w:rPr>
              <w:t>Что</w:t>
            </w:r>
          </w:p>
        </w:tc>
        <w:tc>
          <w:tcPr>
            <w:tcW w:w="1240" w:type="dxa"/>
            <w:tcBorders>
              <w:top w:val="double" w:sz="4" w:space="0" w:color="auto"/>
              <w:right w:val="double" w:sz="4" w:space="0" w:color="auto"/>
            </w:tcBorders>
          </w:tcPr>
          <w:p w:rsidR="005F0FB6" w:rsidRDefault="006D4444">
            <w:pPr>
              <w:jc w:val="center"/>
              <w:rPr>
                <w:spacing w:val="20"/>
                <w:sz w:val="24"/>
              </w:rPr>
            </w:pPr>
            <w:r>
              <w:rPr>
                <w:spacing w:val="20"/>
                <w:sz w:val="24"/>
                <w:lang w:val="en-US"/>
              </w:rPr>
              <w:t>t,</w:t>
            </w:r>
            <w:r>
              <w:rPr>
                <w:spacing w:val="20"/>
                <w:sz w:val="24"/>
              </w:rPr>
              <w:t xml:space="preserve"> </w:t>
            </w:r>
            <w:r>
              <w:rPr>
                <w:spacing w:val="20"/>
                <w:sz w:val="16"/>
              </w:rPr>
              <w:t>час/день</w:t>
            </w:r>
          </w:p>
        </w:tc>
      </w:tr>
      <w:tr w:rsidR="005F0FB6">
        <w:trPr>
          <w:cantSplit/>
          <w:trHeight w:val="267"/>
        </w:trPr>
        <w:tc>
          <w:tcPr>
            <w:tcW w:w="4643" w:type="dxa"/>
            <w:gridSpan w:val="3"/>
            <w:vMerge/>
            <w:tcBorders>
              <w:left w:val="double" w:sz="4" w:space="0" w:color="auto"/>
              <w:bottom w:val="nil"/>
              <w:right w:val="double" w:sz="4" w:space="0" w:color="auto"/>
            </w:tcBorders>
          </w:tcPr>
          <w:p w:rsidR="005F0FB6" w:rsidRDefault="005F0FB6">
            <w:pPr>
              <w:jc w:val="center"/>
              <w:rPr>
                <w:spacing w:val="20"/>
                <w:sz w:val="24"/>
              </w:rPr>
            </w:pPr>
          </w:p>
        </w:tc>
        <w:tc>
          <w:tcPr>
            <w:tcW w:w="3403" w:type="dxa"/>
            <w:tcBorders>
              <w:left w:val="nil"/>
              <w:bottom w:val="nil"/>
            </w:tcBorders>
          </w:tcPr>
          <w:p w:rsidR="005F0FB6" w:rsidRDefault="006D4444">
            <w:pPr>
              <w:rPr>
                <w:b/>
                <w:spacing w:val="20"/>
                <w:lang w:val="en-US"/>
              </w:rPr>
            </w:pPr>
            <w:r>
              <w:rPr>
                <w:b/>
                <w:spacing w:val="20"/>
                <w:lang w:val="en-US"/>
              </w:rPr>
              <w:t>1)</w:t>
            </w:r>
          </w:p>
          <w:p w:rsidR="005F0FB6" w:rsidRDefault="006D4444">
            <w:pPr>
              <w:numPr>
                <w:ilvl w:val="0"/>
                <w:numId w:val="11"/>
              </w:numPr>
              <w:rPr>
                <w:spacing w:val="20"/>
                <w:sz w:val="18"/>
              </w:rPr>
            </w:pPr>
            <w:r>
              <w:rPr>
                <w:spacing w:val="20"/>
                <w:sz w:val="18"/>
              </w:rPr>
              <w:t xml:space="preserve">Сбор информации об объемах спроса на данный вид товара вообще и на наш товар в частности </w:t>
            </w:r>
          </w:p>
          <w:p w:rsidR="005F0FB6" w:rsidRDefault="006D4444">
            <w:pPr>
              <w:numPr>
                <w:ilvl w:val="0"/>
                <w:numId w:val="11"/>
              </w:numPr>
              <w:rPr>
                <w:spacing w:val="20"/>
                <w:sz w:val="18"/>
              </w:rPr>
            </w:pPr>
            <w:r>
              <w:rPr>
                <w:spacing w:val="20"/>
                <w:sz w:val="18"/>
              </w:rPr>
              <w:t>Сбор информации о свойствах товара конкурента</w:t>
            </w:r>
          </w:p>
          <w:p w:rsidR="005F0FB6" w:rsidRDefault="006D4444">
            <w:pPr>
              <w:numPr>
                <w:ilvl w:val="0"/>
                <w:numId w:val="11"/>
              </w:numPr>
              <w:rPr>
                <w:spacing w:val="20"/>
                <w:sz w:val="18"/>
              </w:rPr>
            </w:pPr>
            <w:r>
              <w:rPr>
                <w:spacing w:val="20"/>
                <w:sz w:val="18"/>
              </w:rPr>
              <w:t>Сбор информации о потребностях</w:t>
            </w:r>
          </w:p>
          <w:p w:rsidR="005F0FB6" w:rsidRDefault="006D4444">
            <w:pPr>
              <w:rPr>
                <w:b/>
                <w:spacing w:val="20"/>
                <w:sz w:val="18"/>
              </w:rPr>
            </w:pPr>
            <w:r>
              <w:rPr>
                <w:i/>
                <w:spacing w:val="20"/>
                <w:sz w:val="18"/>
              </w:rPr>
              <w:t xml:space="preserve">      </w:t>
            </w:r>
            <w:r>
              <w:rPr>
                <w:b/>
                <w:i/>
                <w:spacing w:val="20"/>
                <w:sz w:val="18"/>
              </w:rPr>
              <w:t>ИТОГО</w:t>
            </w:r>
            <w:r>
              <w:rPr>
                <w:b/>
                <w:spacing w:val="20"/>
                <w:sz w:val="18"/>
              </w:rPr>
              <w:t>:</w:t>
            </w:r>
          </w:p>
          <w:p w:rsidR="005F0FB6" w:rsidRDefault="006D4444">
            <w:pPr>
              <w:rPr>
                <w:b/>
                <w:spacing w:val="20"/>
                <w:lang w:val="en-US"/>
              </w:rPr>
            </w:pPr>
            <w:r>
              <w:rPr>
                <w:b/>
                <w:spacing w:val="20"/>
                <w:lang w:val="en-US"/>
              </w:rPr>
              <w:t>2)</w:t>
            </w:r>
          </w:p>
          <w:p w:rsidR="005F0FB6" w:rsidRDefault="006D4444">
            <w:pPr>
              <w:numPr>
                <w:ilvl w:val="0"/>
                <w:numId w:val="12"/>
              </w:numPr>
              <w:rPr>
                <w:spacing w:val="20"/>
                <w:sz w:val="18"/>
              </w:rPr>
            </w:pPr>
            <w:r>
              <w:rPr>
                <w:spacing w:val="20"/>
                <w:sz w:val="18"/>
              </w:rPr>
              <w:t>Ввод полученной информации в компьютер.</w:t>
            </w:r>
          </w:p>
          <w:p w:rsidR="005F0FB6" w:rsidRDefault="006D4444">
            <w:pPr>
              <w:numPr>
                <w:ilvl w:val="0"/>
                <w:numId w:val="12"/>
              </w:numPr>
              <w:rPr>
                <w:spacing w:val="20"/>
                <w:sz w:val="18"/>
              </w:rPr>
            </w:pPr>
            <w:r>
              <w:rPr>
                <w:spacing w:val="20"/>
                <w:sz w:val="18"/>
              </w:rPr>
              <w:t>Сортировка и обработка информации по средствам компьютера</w:t>
            </w:r>
          </w:p>
          <w:p w:rsidR="005F0FB6" w:rsidRDefault="006D4444">
            <w:pPr>
              <w:numPr>
                <w:ilvl w:val="0"/>
                <w:numId w:val="12"/>
              </w:numPr>
              <w:rPr>
                <w:spacing w:val="20"/>
                <w:sz w:val="18"/>
              </w:rPr>
            </w:pPr>
            <w:r>
              <w:rPr>
                <w:spacing w:val="20"/>
                <w:sz w:val="18"/>
              </w:rPr>
              <w:t>Предоставление результатов в отдел планирования</w:t>
            </w:r>
          </w:p>
          <w:p w:rsidR="005F0FB6" w:rsidRDefault="006D4444">
            <w:pPr>
              <w:rPr>
                <w:b/>
                <w:spacing w:val="20"/>
                <w:sz w:val="18"/>
              </w:rPr>
            </w:pPr>
            <w:r>
              <w:rPr>
                <w:i/>
                <w:spacing w:val="20"/>
                <w:sz w:val="18"/>
              </w:rPr>
              <w:t xml:space="preserve">      </w:t>
            </w:r>
            <w:r>
              <w:rPr>
                <w:b/>
                <w:i/>
                <w:spacing w:val="20"/>
                <w:sz w:val="18"/>
              </w:rPr>
              <w:t>ИТОГО</w:t>
            </w:r>
            <w:r>
              <w:rPr>
                <w:b/>
                <w:spacing w:val="20"/>
                <w:sz w:val="18"/>
              </w:rPr>
              <w:t>:</w:t>
            </w:r>
          </w:p>
          <w:p w:rsidR="005F0FB6" w:rsidRDefault="005F0FB6">
            <w:pPr>
              <w:rPr>
                <w:spacing w:val="20"/>
              </w:rPr>
            </w:pPr>
          </w:p>
        </w:tc>
        <w:tc>
          <w:tcPr>
            <w:tcW w:w="1240" w:type="dxa"/>
            <w:tcBorders>
              <w:bottom w:val="nil"/>
              <w:right w:val="double" w:sz="4" w:space="0" w:color="auto"/>
            </w:tcBorders>
          </w:tcPr>
          <w:p w:rsidR="005F0FB6" w:rsidRDefault="005F0FB6">
            <w:pPr>
              <w:jc w:val="center"/>
              <w:rPr>
                <w:spacing w:val="20"/>
                <w:lang w:val="en-US"/>
              </w:rPr>
            </w:pPr>
          </w:p>
          <w:p w:rsidR="005F0FB6" w:rsidRDefault="005F0FB6">
            <w:pPr>
              <w:jc w:val="center"/>
              <w:rPr>
                <w:spacing w:val="20"/>
                <w:lang w:val="en-US"/>
              </w:rPr>
            </w:pPr>
          </w:p>
          <w:p w:rsidR="005F0FB6" w:rsidRDefault="006D4444">
            <w:pPr>
              <w:jc w:val="center"/>
              <w:rPr>
                <w:spacing w:val="20"/>
                <w:lang w:val="en-US"/>
              </w:rPr>
            </w:pPr>
            <w:r>
              <w:rPr>
                <w:spacing w:val="20"/>
                <w:lang w:val="en-US"/>
              </w:rPr>
              <w:t>2</w:t>
            </w:r>
          </w:p>
          <w:p w:rsidR="005F0FB6" w:rsidRDefault="005F0FB6">
            <w:pPr>
              <w:jc w:val="center"/>
              <w:rPr>
                <w:spacing w:val="20"/>
                <w:lang w:val="en-US"/>
              </w:rPr>
            </w:pPr>
          </w:p>
          <w:p w:rsidR="005F0FB6" w:rsidRDefault="005F0FB6">
            <w:pPr>
              <w:jc w:val="center"/>
              <w:rPr>
                <w:spacing w:val="20"/>
                <w:lang w:val="en-US"/>
              </w:rPr>
            </w:pPr>
          </w:p>
          <w:p w:rsidR="005F0FB6" w:rsidRDefault="006D4444">
            <w:pPr>
              <w:jc w:val="center"/>
              <w:rPr>
                <w:spacing w:val="20"/>
                <w:lang w:val="en-US"/>
              </w:rPr>
            </w:pPr>
            <w:r>
              <w:rPr>
                <w:spacing w:val="20"/>
                <w:lang w:val="en-US"/>
              </w:rPr>
              <w:t>3</w:t>
            </w:r>
          </w:p>
          <w:p w:rsidR="005F0FB6" w:rsidRDefault="005F0FB6">
            <w:pPr>
              <w:jc w:val="center"/>
              <w:rPr>
                <w:spacing w:val="20"/>
                <w:lang w:val="en-US"/>
              </w:rPr>
            </w:pPr>
          </w:p>
          <w:p w:rsidR="005F0FB6" w:rsidRDefault="006D4444">
            <w:pPr>
              <w:jc w:val="center"/>
              <w:rPr>
                <w:spacing w:val="20"/>
                <w:lang w:val="en-US"/>
              </w:rPr>
            </w:pPr>
            <w:r>
              <w:rPr>
                <w:spacing w:val="20"/>
                <w:lang w:val="en-US"/>
              </w:rPr>
              <w:t>3</w:t>
            </w:r>
          </w:p>
          <w:p w:rsidR="005F0FB6" w:rsidRDefault="006D4444">
            <w:pPr>
              <w:jc w:val="center"/>
              <w:rPr>
                <w:b/>
                <w:i/>
                <w:spacing w:val="20"/>
                <w:lang w:val="en-US"/>
              </w:rPr>
            </w:pPr>
            <w:r>
              <w:rPr>
                <w:b/>
                <w:i/>
                <w:spacing w:val="20"/>
                <w:lang w:val="en-US"/>
              </w:rPr>
              <w:t>8</w:t>
            </w:r>
          </w:p>
          <w:p w:rsidR="005F0FB6" w:rsidRDefault="005F0FB6">
            <w:pPr>
              <w:jc w:val="center"/>
              <w:rPr>
                <w:spacing w:val="20"/>
                <w:lang w:val="en-US"/>
              </w:rPr>
            </w:pPr>
          </w:p>
          <w:p w:rsidR="005F0FB6" w:rsidRDefault="005F0FB6">
            <w:pPr>
              <w:jc w:val="center"/>
              <w:rPr>
                <w:spacing w:val="20"/>
                <w:lang w:val="en-US"/>
              </w:rPr>
            </w:pPr>
          </w:p>
          <w:p w:rsidR="005F0FB6" w:rsidRDefault="006D4444">
            <w:pPr>
              <w:jc w:val="center"/>
              <w:rPr>
                <w:spacing w:val="20"/>
                <w:lang w:val="en-US"/>
              </w:rPr>
            </w:pPr>
            <w:r>
              <w:rPr>
                <w:spacing w:val="20"/>
                <w:lang w:val="en-US"/>
              </w:rPr>
              <w:t>5</w:t>
            </w:r>
          </w:p>
          <w:p w:rsidR="005F0FB6" w:rsidRDefault="005F0FB6">
            <w:pPr>
              <w:jc w:val="center"/>
              <w:rPr>
                <w:spacing w:val="20"/>
                <w:lang w:val="en-US"/>
              </w:rPr>
            </w:pPr>
          </w:p>
          <w:p w:rsidR="005F0FB6" w:rsidRDefault="006D4444">
            <w:pPr>
              <w:jc w:val="center"/>
              <w:rPr>
                <w:spacing w:val="20"/>
                <w:lang w:val="en-US"/>
              </w:rPr>
            </w:pPr>
            <w:r>
              <w:rPr>
                <w:spacing w:val="20"/>
                <w:lang w:val="en-US"/>
              </w:rPr>
              <w:t>2,7</w:t>
            </w:r>
          </w:p>
          <w:p w:rsidR="005F0FB6" w:rsidRDefault="005F0FB6">
            <w:pPr>
              <w:jc w:val="center"/>
              <w:rPr>
                <w:spacing w:val="20"/>
                <w:lang w:val="en-US"/>
              </w:rPr>
            </w:pPr>
          </w:p>
          <w:p w:rsidR="005F0FB6" w:rsidRDefault="006D4444">
            <w:pPr>
              <w:jc w:val="center"/>
              <w:rPr>
                <w:spacing w:val="20"/>
                <w:lang w:val="en-US"/>
              </w:rPr>
            </w:pPr>
            <w:r>
              <w:rPr>
                <w:spacing w:val="20"/>
                <w:lang w:val="en-US"/>
              </w:rPr>
              <w:t>0,3</w:t>
            </w:r>
          </w:p>
          <w:p w:rsidR="005F0FB6" w:rsidRDefault="006D4444">
            <w:pPr>
              <w:jc w:val="center"/>
              <w:rPr>
                <w:b/>
                <w:i/>
                <w:spacing w:val="20"/>
                <w:lang w:val="en-US"/>
              </w:rPr>
            </w:pPr>
            <w:r>
              <w:rPr>
                <w:b/>
                <w:i/>
                <w:spacing w:val="20"/>
                <w:lang w:val="en-US"/>
              </w:rPr>
              <w:t>8</w:t>
            </w:r>
          </w:p>
          <w:p w:rsidR="005F0FB6" w:rsidRDefault="005F0FB6">
            <w:pPr>
              <w:jc w:val="center"/>
              <w:rPr>
                <w:spacing w:val="20"/>
                <w:lang w:val="en-US"/>
              </w:rPr>
            </w:pPr>
          </w:p>
        </w:tc>
      </w:tr>
      <w:tr w:rsidR="005F0FB6">
        <w:tc>
          <w:tcPr>
            <w:tcW w:w="4643" w:type="dxa"/>
            <w:gridSpan w:val="3"/>
            <w:tcBorders>
              <w:top w:val="double" w:sz="4" w:space="0" w:color="auto"/>
              <w:left w:val="double" w:sz="4" w:space="0" w:color="auto"/>
              <w:bottom w:val="double" w:sz="4" w:space="0" w:color="auto"/>
              <w:right w:val="double" w:sz="4" w:space="0" w:color="auto"/>
            </w:tcBorders>
            <w:shd w:val="pct10" w:color="auto" w:fill="auto"/>
          </w:tcPr>
          <w:p w:rsidR="005F0FB6" w:rsidRDefault="006D4444">
            <w:pPr>
              <w:jc w:val="center"/>
              <w:rPr>
                <w:b/>
                <w:spacing w:val="20"/>
                <w:sz w:val="24"/>
              </w:rPr>
            </w:pPr>
            <w:r>
              <w:rPr>
                <w:b/>
                <w:spacing w:val="20"/>
                <w:sz w:val="24"/>
              </w:rPr>
              <w:t>Права</w:t>
            </w:r>
          </w:p>
        </w:tc>
        <w:tc>
          <w:tcPr>
            <w:tcW w:w="4643" w:type="dxa"/>
            <w:gridSpan w:val="2"/>
            <w:tcBorders>
              <w:top w:val="double" w:sz="4" w:space="0" w:color="auto"/>
              <w:left w:val="nil"/>
              <w:bottom w:val="double" w:sz="4" w:space="0" w:color="auto"/>
              <w:right w:val="double" w:sz="4" w:space="0" w:color="auto"/>
            </w:tcBorders>
            <w:shd w:val="pct10" w:color="auto" w:fill="auto"/>
          </w:tcPr>
          <w:p w:rsidR="005F0FB6" w:rsidRDefault="006D4444">
            <w:pPr>
              <w:jc w:val="center"/>
              <w:rPr>
                <w:b/>
                <w:spacing w:val="20"/>
                <w:sz w:val="24"/>
              </w:rPr>
            </w:pPr>
            <w:r>
              <w:rPr>
                <w:b/>
                <w:spacing w:val="20"/>
                <w:sz w:val="24"/>
              </w:rPr>
              <w:t>Ответственность</w:t>
            </w:r>
          </w:p>
        </w:tc>
      </w:tr>
      <w:tr w:rsidR="005F0FB6">
        <w:trPr>
          <w:cantSplit/>
          <w:trHeight w:val="288"/>
        </w:trPr>
        <w:tc>
          <w:tcPr>
            <w:tcW w:w="4643" w:type="dxa"/>
            <w:gridSpan w:val="3"/>
            <w:tcBorders>
              <w:top w:val="double" w:sz="4" w:space="0" w:color="auto"/>
              <w:left w:val="double" w:sz="4" w:space="0" w:color="auto"/>
              <w:right w:val="double" w:sz="4" w:space="0" w:color="auto"/>
            </w:tcBorders>
          </w:tcPr>
          <w:p w:rsidR="005F0FB6" w:rsidRDefault="006D4444">
            <w:pPr>
              <w:jc w:val="center"/>
              <w:rPr>
                <w:i/>
                <w:spacing w:val="20"/>
                <w:sz w:val="24"/>
                <w:u w:val="single"/>
              </w:rPr>
            </w:pPr>
            <w:r>
              <w:rPr>
                <w:i/>
                <w:spacing w:val="20"/>
                <w:sz w:val="24"/>
                <w:u w:val="single"/>
              </w:rPr>
              <w:t>Затребовать:</w:t>
            </w:r>
          </w:p>
        </w:tc>
        <w:tc>
          <w:tcPr>
            <w:tcW w:w="4643" w:type="dxa"/>
            <w:gridSpan w:val="2"/>
            <w:vMerge w:val="restart"/>
            <w:tcBorders>
              <w:top w:val="double" w:sz="4" w:space="0" w:color="auto"/>
              <w:left w:val="nil"/>
              <w:right w:val="double" w:sz="4" w:space="0" w:color="auto"/>
            </w:tcBorders>
          </w:tcPr>
          <w:p w:rsidR="005F0FB6" w:rsidRDefault="006D4444">
            <w:pPr>
              <w:jc w:val="both"/>
              <w:rPr>
                <w:spacing w:val="20"/>
                <w:sz w:val="24"/>
              </w:rPr>
            </w:pPr>
            <w:r>
              <w:rPr>
                <w:sz w:val="24"/>
              </w:rPr>
              <w:t>Каждый сотрудник несет ответственность перед  руководством за выполнение обязанностей в назначенные сроки  за точность и оперативность предоставляемой информации</w:t>
            </w:r>
            <w:r>
              <w:rPr>
                <w:spacing w:val="20"/>
                <w:sz w:val="24"/>
              </w:rPr>
              <w:t>.</w:t>
            </w:r>
          </w:p>
        </w:tc>
      </w:tr>
      <w:tr w:rsidR="005F0FB6">
        <w:trPr>
          <w:cantSplit/>
          <w:trHeight w:val="308"/>
        </w:trPr>
        <w:tc>
          <w:tcPr>
            <w:tcW w:w="1384" w:type="dxa"/>
            <w:tcBorders>
              <w:left w:val="double" w:sz="4" w:space="0" w:color="auto"/>
            </w:tcBorders>
          </w:tcPr>
          <w:p w:rsidR="005F0FB6" w:rsidRDefault="006D4444">
            <w:pPr>
              <w:jc w:val="center"/>
              <w:rPr>
                <w:spacing w:val="20"/>
                <w:sz w:val="24"/>
              </w:rPr>
            </w:pPr>
            <w:r>
              <w:rPr>
                <w:spacing w:val="20"/>
                <w:sz w:val="24"/>
              </w:rPr>
              <w:t>От кого</w:t>
            </w:r>
          </w:p>
        </w:tc>
        <w:tc>
          <w:tcPr>
            <w:tcW w:w="1559" w:type="dxa"/>
          </w:tcPr>
          <w:p w:rsidR="005F0FB6" w:rsidRDefault="006D4444">
            <w:pPr>
              <w:jc w:val="center"/>
              <w:rPr>
                <w:spacing w:val="20"/>
                <w:sz w:val="24"/>
              </w:rPr>
            </w:pPr>
            <w:r>
              <w:rPr>
                <w:spacing w:val="20"/>
                <w:sz w:val="24"/>
              </w:rPr>
              <w:t>Что</w:t>
            </w:r>
          </w:p>
        </w:tc>
        <w:tc>
          <w:tcPr>
            <w:tcW w:w="1700" w:type="dxa"/>
            <w:tcBorders>
              <w:right w:val="double" w:sz="4" w:space="0" w:color="auto"/>
            </w:tcBorders>
          </w:tcPr>
          <w:p w:rsidR="005F0FB6" w:rsidRDefault="006D4444">
            <w:pPr>
              <w:jc w:val="center"/>
              <w:rPr>
                <w:spacing w:val="20"/>
                <w:sz w:val="24"/>
              </w:rPr>
            </w:pPr>
            <w:r>
              <w:rPr>
                <w:spacing w:val="20"/>
                <w:sz w:val="24"/>
              </w:rPr>
              <w:t>Когда</w:t>
            </w:r>
          </w:p>
        </w:tc>
        <w:tc>
          <w:tcPr>
            <w:tcW w:w="4643" w:type="dxa"/>
            <w:gridSpan w:val="2"/>
            <w:vMerge/>
            <w:tcBorders>
              <w:left w:val="nil"/>
              <w:right w:val="double" w:sz="4" w:space="0" w:color="auto"/>
            </w:tcBorders>
          </w:tcPr>
          <w:p w:rsidR="005F0FB6" w:rsidRDefault="005F0FB6">
            <w:pPr>
              <w:jc w:val="center"/>
              <w:rPr>
                <w:spacing w:val="20"/>
                <w:sz w:val="24"/>
              </w:rPr>
            </w:pPr>
          </w:p>
        </w:tc>
      </w:tr>
      <w:tr w:rsidR="005F0FB6">
        <w:trPr>
          <w:cantSplit/>
          <w:trHeight w:val="267"/>
        </w:trPr>
        <w:tc>
          <w:tcPr>
            <w:tcW w:w="1384" w:type="dxa"/>
            <w:tcBorders>
              <w:left w:val="double" w:sz="4" w:space="0" w:color="auto"/>
            </w:tcBorders>
          </w:tcPr>
          <w:p w:rsidR="005F0FB6" w:rsidRDefault="006D4444">
            <w:pPr>
              <w:rPr>
                <w:spacing w:val="20"/>
                <w:sz w:val="18"/>
              </w:rPr>
            </w:pPr>
            <w:r>
              <w:rPr>
                <w:b/>
                <w:spacing w:val="20"/>
                <w:sz w:val="18"/>
              </w:rPr>
              <w:t>1)</w:t>
            </w:r>
            <w:r>
              <w:rPr>
                <w:spacing w:val="20"/>
                <w:sz w:val="18"/>
              </w:rPr>
              <w:t xml:space="preserve">.От торговых точек </w:t>
            </w:r>
          </w:p>
        </w:tc>
        <w:tc>
          <w:tcPr>
            <w:tcW w:w="1559" w:type="dxa"/>
          </w:tcPr>
          <w:p w:rsidR="005F0FB6" w:rsidRDefault="006D4444">
            <w:pPr>
              <w:rPr>
                <w:spacing w:val="20"/>
                <w:sz w:val="18"/>
              </w:rPr>
            </w:pPr>
            <w:r>
              <w:rPr>
                <w:spacing w:val="20"/>
                <w:sz w:val="18"/>
              </w:rPr>
              <w:t>Выдачи необходимой информации</w:t>
            </w:r>
          </w:p>
        </w:tc>
        <w:tc>
          <w:tcPr>
            <w:tcW w:w="1700" w:type="dxa"/>
            <w:tcBorders>
              <w:right w:val="double" w:sz="4" w:space="0" w:color="auto"/>
            </w:tcBorders>
          </w:tcPr>
          <w:p w:rsidR="005F0FB6" w:rsidRDefault="006D4444">
            <w:pPr>
              <w:rPr>
                <w:spacing w:val="20"/>
                <w:sz w:val="18"/>
              </w:rPr>
            </w:pPr>
            <w:r>
              <w:rPr>
                <w:spacing w:val="20"/>
                <w:sz w:val="18"/>
              </w:rPr>
              <w:t>При осуществлении запроса</w:t>
            </w:r>
          </w:p>
        </w:tc>
        <w:tc>
          <w:tcPr>
            <w:tcW w:w="4643" w:type="dxa"/>
            <w:gridSpan w:val="2"/>
            <w:vMerge/>
            <w:tcBorders>
              <w:left w:val="nil"/>
              <w:right w:val="double" w:sz="4" w:space="0" w:color="auto"/>
            </w:tcBorders>
          </w:tcPr>
          <w:p w:rsidR="005F0FB6" w:rsidRDefault="005F0FB6">
            <w:pPr>
              <w:jc w:val="center"/>
              <w:rPr>
                <w:spacing w:val="20"/>
                <w:sz w:val="24"/>
              </w:rPr>
            </w:pPr>
          </w:p>
        </w:tc>
      </w:tr>
      <w:tr w:rsidR="005F0FB6">
        <w:trPr>
          <w:cantSplit/>
          <w:trHeight w:val="288"/>
        </w:trPr>
        <w:tc>
          <w:tcPr>
            <w:tcW w:w="1384" w:type="dxa"/>
            <w:tcBorders>
              <w:left w:val="double" w:sz="4" w:space="0" w:color="auto"/>
            </w:tcBorders>
          </w:tcPr>
          <w:p w:rsidR="005F0FB6" w:rsidRDefault="006D4444">
            <w:pPr>
              <w:rPr>
                <w:spacing w:val="20"/>
                <w:sz w:val="18"/>
              </w:rPr>
            </w:pPr>
            <w:r>
              <w:rPr>
                <w:b/>
                <w:spacing w:val="20"/>
                <w:sz w:val="18"/>
              </w:rPr>
              <w:t>2).</w:t>
            </w:r>
            <w:r>
              <w:rPr>
                <w:spacing w:val="20"/>
                <w:sz w:val="18"/>
              </w:rPr>
              <w:t>От работников занимающ. сбором информац.</w:t>
            </w:r>
          </w:p>
        </w:tc>
        <w:tc>
          <w:tcPr>
            <w:tcW w:w="1559" w:type="dxa"/>
          </w:tcPr>
          <w:p w:rsidR="005F0FB6" w:rsidRDefault="006D4444">
            <w:pPr>
              <w:rPr>
                <w:spacing w:val="20"/>
                <w:sz w:val="18"/>
              </w:rPr>
            </w:pPr>
            <w:r>
              <w:rPr>
                <w:spacing w:val="20"/>
                <w:sz w:val="18"/>
              </w:rPr>
              <w:t>Выдачи необходимой информации</w:t>
            </w:r>
          </w:p>
        </w:tc>
        <w:tc>
          <w:tcPr>
            <w:tcW w:w="1700" w:type="dxa"/>
            <w:tcBorders>
              <w:right w:val="double" w:sz="4" w:space="0" w:color="auto"/>
            </w:tcBorders>
          </w:tcPr>
          <w:p w:rsidR="005F0FB6" w:rsidRDefault="006D4444">
            <w:pPr>
              <w:rPr>
                <w:spacing w:val="20"/>
                <w:sz w:val="18"/>
              </w:rPr>
            </w:pPr>
            <w:r>
              <w:rPr>
                <w:spacing w:val="20"/>
                <w:sz w:val="18"/>
              </w:rPr>
              <w:t>Если информация не получена во время</w:t>
            </w:r>
          </w:p>
        </w:tc>
        <w:tc>
          <w:tcPr>
            <w:tcW w:w="4643" w:type="dxa"/>
            <w:gridSpan w:val="2"/>
            <w:vMerge/>
            <w:tcBorders>
              <w:left w:val="nil"/>
              <w:right w:val="double" w:sz="4" w:space="0" w:color="auto"/>
            </w:tcBorders>
          </w:tcPr>
          <w:p w:rsidR="005F0FB6" w:rsidRDefault="005F0FB6">
            <w:pPr>
              <w:jc w:val="center"/>
              <w:rPr>
                <w:spacing w:val="20"/>
                <w:sz w:val="24"/>
              </w:rPr>
            </w:pPr>
          </w:p>
        </w:tc>
      </w:tr>
      <w:tr w:rsidR="005F0FB6">
        <w:trPr>
          <w:cantSplit/>
          <w:trHeight w:val="185"/>
        </w:trPr>
        <w:tc>
          <w:tcPr>
            <w:tcW w:w="4643" w:type="dxa"/>
            <w:gridSpan w:val="3"/>
            <w:tcBorders>
              <w:left w:val="double" w:sz="4" w:space="0" w:color="auto"/>
              <w:bottom w:val="double" w:sz="4" w:space="0" w:color="auto"/>
              <w:right w:val="double" w:sz="4" w:space="0" w:color="auto"/>
            </w:tcBorders>
          </w:tcPr>
          <w:p w:rsidR="005F0FB6" w:rsidRDefault="006D4444">
            <w:pPr>
              <w:rPr>
                <w:spacing w:val="20"/>
                <w:sz w:val="18"/>
              </w:rPr>
            </w:pPr>
            <w:r>
              <w:rPr>
                <w:spacing w:val="20"/>
                <w:sz w:val="18"/>
              </w:rPr>
              <w:t xml:space="preserve">Каждый сотрудник отдела в процессе работы имеет право потребовать увеличения времени на исполнение задания, если такое допущение является целесообразным. </w:t>
            </w:r>
          </w:p>
        </w:tc>
        <w:tc>
          <w:tcPr>
            <w:tcW w:w="4643" w:type="dxa"/>
            <w:gridSpan w:val="2"/>
            <w:vMerge/>
            <w:tcBorders>
              <w:left w:val="nil"/>
              <w:bottom w:val="double" w:sz="4" w:space="0" w:color="auto"/>
              <w:right w:val="double" w:sz="4" w:space="0" w:color="auto"/>
            </w:tcBorders>
          </w:tcPr>
          <w:p w:rsidR="005F0FB6" w:rsidRDefault="005F0FB6">
            <w:pPr>
              <w:jc w:val="center"/>
              <w:rPr>
                <w:spacing w:val="20"/>
                <w:sz w:val="24"/>
              </w:rPr>
            </w:pPr>
          </w:p>
        </w:tc>
      </w:tr>
    </w:tbl>
    <w:p w:rsidR="005F0FB6" w:rsidRDefault="005F0FB6">
      <w:pPr>
        <w:ind w:right="-567" w:firstLine="567"/>
        <w:jc w:val="both"/>
        <w:rPr>
          <w:sz w:val="24"/>
        </w:rPr>
      </w:pPr>
    </w:p>
    <w:p w:rsidR="005F0FB6" w:rsidRDefault="005F0FB6">
      <w:pPr>
        <w:ind w:right="-1"/>
        <w:rPr>
          <w:sz w:val="24"/>
        </w:rPr>
      </w:pPr>
    </w:p>
    <w:p w:rsidR="005F0FB6" w:rsidRDefault="005F0FB6">
      <w:pPr>
        <w:ind w:right="-1"/>
        <w:jc w:val="center"/>
        <w:rPr>
          <w:b/>
          <w:sz w:val="28"/>
          <w:u w:val="single"/>
        </w:rPr>
      </w:pPr>
    </w:p>
    <w:p w:rsidR="005F0FB6" w:rsidRDefault="005F0FB6">
      <w:pPr>
        <w:ind w:right="-1"/>
        <w:jc w:val="center"/>
        <w:rPr>
          <w:b/>
          <w:sz w:val="28"/>
          <w:u w:val="single"/>
        </w:rPr>
      </w:pPr>
    </w:p>
    <w:p w:rsidR="005F0FB6" w:rsidRDefault="005F0FB6">
      <w:pPr>
        <w:ind w:right="-1"/>
        <w:jc w:val="center"/>
        <w:rPr>
          <w:b/>
          <w:sz w:val="28"/>
          <w:u w:val="single"/>
        </w:rPr>
      </w:pPr>
    </w:p>
    <w:p w:rsidR="005F0FB6" w:rsidRDefault="005F0FB6">
      <w:pPr>
        <w:ind w:right="-1"/>
        <w:jc w:val="center"/>
        <w:rPr>
          <w:b/>
          <w:sz w:val="28"/>
          <w:u w:val="single"/>
        </w:rPr>
      </w:pPr>
    </w:p>
    <w:p w:rsidR="005F0FB6" w:rsidRDefault="005F0FB6">
      <w:pPr>
        <w:ind w:right="-1"/>
        <w:jc w:val="center"/>
        <w:rPr>
          <w:b/>
          <w:sz w:val="28"/>
          <w:u w:val="single"/>
        </w:rPr>
        <w:sectPr w:rsidR="005F0FB6">
          <w:pgSz w:w="11907" w:h="16840" w:code="9"/>
          <w:pgMar w:top="1440" w:right="1134" w:bottom="1440" w:left="1701" w:header="720" w:footer="720" w:gutter="0"/>
          <w:pgNumType w:start="16"/>
          <w:cols w:space="720"/>
        </w:sectPr>
      </w:pPr>
    </w:p>
    <w:p w:rsidR="005F0FB6" w:rsidRDefault="005F0FB6">
      <w:pPr>
        <w:ind w:right="-567" w:firstLine="567"/>
        <w:jc w:val="both"/>
        <w:rPr>
          <w:sz w:val="24"/>
        </w:rPr>
      </w:pPr>
    </w:p>
    <w:p w:rsidR="005F0FB6" w:rsidRDefault="006D4444">
      <w:pPr>
        <w:ind w:left="720"/>
        <w:jc w:val="both"/>
        <w:rPr>
          <w:b/>
          <w:sz w:val="24"/>
        </w:rPr>
      </w:pPr>
      <w:r>
        <w:rPr>
          <w:b/>
          <w:sz w:val="24"/>
        </w:rPr>
        <w:t>2.Карта КРЕДО Планового отдела:</w:t>
      </w:r>
      <w:r>
        <w:rPr>
          <w:b/>
          <w:sz w:val="24"/>
        </w:rPr>
        <w:tab/>
      </w:r>
    </w:p>
    <w:p w:rsidR="005F0FB6" w:rsidRDefault="005F0FB6">
      <w:pPr>
        <w:ind w:right="-1"/>
        <w:jc w:val="center"/>
        <w:rPr>
          <w:b/>
          <w:sz w:val="28"/>
          <w:u w:val="single"/>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559"/>
        <w:gridCol w:w="1700"/>
        <w:gridCol w:w="3403"/>
        <w:gridCol w:w="1240"/>
      </w:tblGrid>
      <w:tr w:rsidR="005F0FB6">
        <w:tc>
          <w:tcPr>
            <w:tcW w:w="4643" w:type="dxa"/>
            <w:gridSpan w:val="3"/>
            <w:tcBorders>
              <w:top w:val="double" w:sz="4" w:space="0" w:color="auto"/>
              <w:left w:val="double" w:sz="4" w:space="0" w:color="auto"/>
              <w:bottom w:val="double" w:sz="4" w:space="0" w:color="auto"/>
              <w:right w:val="double" w:sz="4" w:space="0" w:color="auto"/>
            </w:tcBorders>
            <w:shd w:val="pct10" w:color="auto" w:fill="auto"/>
          </w:tcPr>
          <w:p w:rsidR="005F0FB6" w:rsidRDefault="006D4444">
            <w:pPr>
              <w:jc w:val="center"/>
              <w:rPr>
                <w:b/>
                <w:spacing w:val="20"/>
                <w:sz w:val="24"/>
              </w:rPr>
            </w:pPr>
            <w:r>
              <w:rPr>
                <w:b/>
                <w:spacing w:val="20"/>
                <w:sz w:val="24"/>
              </w:rPr>
              <w:t>Функции</w:t>
            </w:r>
          </w:p>
        </w:tc>
        <w:tc>
          <w:tcPr>
            <w:tcW w:w="4643" w:type="dxa"/>
            <w:gridSpan w:val="2"/>
            <w:tcBorders>
              <w:top w:val="double" w:sz="4" w:space="0" w:color="auto"/>
              <w:left w:val="nil"/>
              <w:bottom w:val="double" w:sz="4" w:space="0" w:color="auto"/>
              <w:right w:val="double" w:sz="4" w:space="0" w:color="auto"/>
            </w:tcBorders>
            <w:shd w:val="pct10" w:color="auto" w:fill="auto"/>
          </w:tcPr>
          <w:p w:rsidR="005F0FB6" w:rsidRDefault="006D4444">
            <w:pPr>
              <w:jc w:val="center"/>
              <w:rPr>
                <w:b/>
                <w:spacing w:val="20"/>
                <w:sz w:val="24"/>
              </w:rPr>
            </w:pPr>
            <w:r>
              <w:rPr>
                <w:b/>
                <w:spacing w:val="20"/>
                <w:sz w:val="24"/>
              </w:rPr>
              <w:t>Обязанности</w:t>
            </w:r>
          </w:p>
        </w:tc>
      </w:tr>
      <w:tr w:rsidR="005F0FB6">
        <w:trPr>
          <w:cantSplit/>
          <w:trHeight w:val="268"/>
        </w:trPr>
        <w:tc>
          <w:tcPr>
            <w:tcW w:w="4643" w:type="dxa"/>
            <w:gridSpan w:val="3"/>
            <w:vMerge w:val="restart"/>
            <w:tcBorders>
              <w:top w:val="double" w:sz="4" w:space="0" w:color="auto"/>
              <w:left w:val="double" w:sz="4" w:space="0" w:color="auto"/>
              <w:right w:val="double" w:sz="4" w:space="0" w:color="auto"/>
            </w:tcBorders>
          </w:tcPr>
          <w:p w:rsidR="005F0FB6" w:rsidRDefault="006D4444">
            <w:pPr>
              <w:jc w:val="both"/>
              <w:rPr>
                <w:sz w:val="24"/>
              </w:rPr>
            </w:pPr>
            <w:r>
              <w:rPr>
                <w:sz w:val="24"/>
              </w:rPr>
              <w:t xml:space="preserve">       В состав отдела входят 5 сотрудников:</w:t>
            </w:r>
          </w:p>
          <w:p w:rsidR="005F0FB6" w:rsidRDefault="006D4444">
            <w:pPr>
              <w:jc w:val="both"/>
              <w:rPr>
                <w:i/>
                <w:sz w:val="24"/>
                <w:u w:val="single"/>
              </w:rPr>
            </w:pPr>
            <w:r>
              <w:rPr>
                <w:i/>
                <w:sz w:val="24"/>
                <w:u w:val="single"/>
              </w:rPr>
              <w:t>Процедуры:</w:t>
            </w:r>
          </w:p>
          <w:p w:rsidR="005F0FB6" w:rsidRDefault="006D4444">
            <w:pPr>
              <w:jc w:val="both"/>
              <w:rPr>
                <w:sz w:val="24"/>
              </w:rPr>
            </w:pPr>
            <w:r>
              <w:rPr>
                <w:b/>
                <w:sz w:val="24"/>
                <w:lang w:val="en-US"/>
              </w:rPr>
              <w:t>1).</w:t>
            </w:r>
            <w:r>
              <w:rPr>
                <w:sz w:val="24"/>
                <w:lang w:val="en-US"/>
              </w:rPr>
              <w:t xml:space="preserve"> Четыре - сотрудника</w:t>
            </w:r>
            <w:r>
              <w:rPr>
                <w:sz w:val="24"/>
              </w:rPr>
              <w:t xml:space="preserve"> занимаются анализом полученной информации.</w:t>
            </w:r>
          </w:p>
          <w:p w:rsidR="005F0FB6" w:rsidRDefault="006D4444">
            <w:pPr>
              <w:jc w:val="both"/>
              <w:rPr>
                <w:sz w:val="24"/>
              </w:rPr>
            </w:pPr>
            <w:r>
              <w:rPr>
                <w:b/>
                <w:sz w:val="24"/>
              </w:rPr>
              <w:t>2).</w:t>
            </w:r>
            <w:r>
              <w:rPr>
                <w:sz w:val="24"/>
              </w:rPr>
              <w:t xml:space="preserve"> Один – занимается экономическим обоснованием разрабатываемых вариантов мероприятий.</w:t>
            </w:r>
          </w:p>
          <w:p w:rsidR="005F0FB6" w:rsidRDefault="006D4444">
            <w:pPr>
              <w:jc w:val="both"/>
              <w:rPr>
                <w:sz w:val="24"/>
              </w:rPr>
            </w:pPr>
            <w:r>
              <w:rPr>
                <w:i/>
                <w:sz w:val="24"/>
                <w:u w:val="single"/>
              </w:rPr>
              <w:t>Время</w:t>
            </w:r>
            <w:r>
              <w:rPr>
                <w:sz w:val="24"/>
                <w:u w:val="single"/>
              </w:rPr>
              <w:t>:</w:t>
            </w:r>
            <w:r>
              <w:rPr>
                <w:sz w:val="24"/>
              </w:rPr>
              <w:t xml:space="preserve"> в течении 1 месяца перед проведением мероприятий по стимулированию и 1 месяца после.</w:t>
            </w:r>
          </w:p>
        </w:tc>
        <w:tc>
          <w:tcPr>
            <w:tcW w:w="3403" w:type="dxa"/>
            <w:tcBorders>
              <w:top w:val="double" w:sz="4" w:space="0" w:color="auto"/>
              <w:left w:val="nil"/>
            </w:tcBorders>
          </w:tcPr>
          <w:p w:rsidR="005F0FB6" w:rsidRDefault="006D4444">
            <w:pPr>
              <w:jc w:val="center"/>
              <w:rPr>
                <w:spacing w:val="20"/>
                <w:sz w:val="24"/>
              </w:rPr>
            </w:pPr>
            <w:r>
              <w:rPr>
                <w:spacing w:val="20"/>
                <w:sz w:val="24"/>
              </w:rPr>
              <w:t>Что</w:t>
            </w:r>
          </w:p>
        </w:tc>
        <w:tc>
          <w:tcPr>
            <w:tcW w:w="1240" w:type="dxa"/>
            <w:tcBorders>
              <w:top w:val="double" w:sz="4" w:space="0" w:color="auto"/>
              <w:right w:val="double" w:sz="4" w:space="0" w:color="auto"/>
            </w:tcBorders>
          </w:tcPr>
          <w:p w:rsidR="005F0FB6" w:rsidRDefault="006D4444">
            <w:pPr>
              <w:jc w:val="center"/>
              <w:rPr>
                <w:spacing w:val="20"/>
                <w:sz w:val="24"/>
              </w:rPr>
            </w:pPr>
            <w:r>
              <w:rPr>
                <w:spacing w:val="20"/>
                <w:sz w:val="24"/>
                <w:lang w:val="en-US"/>
              </w:rPr>
              <w:t>t,</w:t>
            </w:r>
            <w:r>
              <w:rPr>
                <w:spacing w:val="20"/>
                <w:sz w:val="24"/>
              </w:rPr>
              <w:t xml:space="preserve"> </w:t>
            </w:r>
            <w:r>
              <w:rPr>
                <w:spacing w:val="20"/>
                <w:sz w:val="16"/>
              </w:rPr>
              <w:t>час/день</w:t>
            </w:r>
          </w:p>
        </w:tc>
      </w:tr>
      <w:tr w:rsidR="005F0FB6">
        <w:trPr>
          <w:cantSplit/>
          <w:trHeight w:val="267"/>
        </w:trPr>
        <w:tc>
          <w:tcPr>
            <w:tcW w:w="4643" w:type="dxa"/>
            <w:gridSpan w:val="3"/>
            <w:vMerge/>
            <w:tcBorders>
              <w:left w:val="double" w:sz="4" w:space="0" w:color="auto"/>
              <w:bottom w:val="nil"/>
              <w:right w:val="double" w:sz="4" w:space="0" w:color="auto"/>
            </w:tcBorders>
          </w:tcPr>
          <w:p w:rsidR="005F0FB6" w:rsidRDefault="005F0FB6">
            <w:pPr>
              <w:jc w:val="center"/>
              <w:rPr>
                <w:spacing w:val="20"/>
                <w:sz w:val="24"/>
              </w:rPr>
            </w:pPr>
          </w:p>
        </w:tc>
        <w:tc>
          <w:tcPr>
            <w:tcW w:w="3403" w:type="dxa"/>
            <w:tcBorders>
              <w:left w:val="nil"/>
              <w:bottom w:val="nil"/>
            </w:tcBorders>
          </w:tcPr>
          <w:p w:rsidR="005F0FB6" w:rsidRDefault="006D4444">
            <w:pPr>
              <w:rPr>
                <w:b/>
                <w:spacing w:val="20"/>
                <w:lang w:val="en-US"/>
              </w:rPr>
            </w:pPr>
            <w:r>
              <w:rPr>
                <w:b/>
                <w:spacing w:val="20"/>
                <w:lang w:val="en-US"/>
              </w:rPr>
              <w:t>1)</w:t>
            </w:r>
          </w:p>
          <w:p w:rsidR="005F0FB6" w:rsidRDefault="006D4444">
            <w:pPr>
              <w:numPr>
                <w:ilvl w:val="0"/>
                <w:numId w:val="15"/>
              </w:numPr>
              <w:rPr>
                <w:spacing w:val="20"/>
                <w:sz w:val="18"/>
              </w:rPr>
            </w:pPr>
            <w:r>
              <w:rPr>
                <w:spacing w:val="20"/>
                <w:sz w:val="18"/>
              </w:rPr>
              <w:t>Анализ и прогнозирование потребностей и спроса</w:t>
            </w:r>
          </w:p>
          <w:p w:rsidR="005F0FB6" w:rsidRDefault="006D4444">
            <w:pPr>
              <w:numPr>
                <w:ilvl w:val="0"/>
                <w:numId w:val="15"/>
              </w:numPr>
              <w:rPr>
                <w:spacing w:val="20"/>
                <w:sz w:val="18"/>
              </w:rPr>
            </w:pPr>
            <w:r>
              <w:rPr>
                <w:spacing w:val="20"/>
                <w:sz w:val="18"/>
              </w:rPr>
              <w:t>Анализ и прогнозирование конъюнктуры рынка</w:t>
            </w:r>
          </w:p>
          <w:p w:rsidR="005F0FB6" w:rsidRDefault="006D4444">
            <w:pPr>
              <w:numPr>
                <w:ilvl w:val="0"/>
                <w:numId w:val="15"/>
              </w:numPr>
              <w:rPr>
                <w:spacing w:val="20"/>
                <w:sz w:val="18"/>
              </w:rPr>
            </w:pPr>
            <w:r>
              <w:rPr>
                <w:spacing w:val="20"/>
                <w:sz w:val="18"/>
              </w:rPr>
              <w:t>Анализ и прогнозирование факторов конкурентного преимущества фирмы</w:t>
            </w:r>
          </w:p>
          <w:p w:rsidR="005F0FB6" w:rsidRDefault="006D4444">
            <w:pPr>
              <w:numPr>
                <w:ilvl w:val="0"/>
                <w:numId w:val="15"/>
              </w:numPr>
              <w:rPr>
                <w:spacing w:val="20"/>
                <w:sz w:val="18"/>
              </w:rPr>
            </w:pPr>
            <w:r>
              <w:rPr>
                <w:spacing w:val="20"/>
                <w:sz w:val="18"/>
              </w:rPr>
              <w:t>Анализ результатов проведенных мероприятий</w:t>
            </w:r>
          </w:p>
          <w:p w:rsidR="005F0FB6" w:rsidRDefault="006D4444">
            <w:pPr>
              <w:rPr>
                <w:spacing w:val="20"/>
                <w:sz w:val="18"/>
              </w:rPr>
            </w:pPr>
            <w:r>
              <w:rPr>
                <w:b/>
                <w:i/>
                <w:spacing w:val="20"/>
                <w:sz w:val="18"/>
              </w:rPr>
              <w:t xml:space="preserve">      ИТОГО</w:t>
            </w:r>
            <w:r>
              <w:rPr>
                <w:spacing w:val="20"/>
                <w:sz w:val="18"/>
              </w:rPr>
              <w:t>:</w:t>
            </w:r>
          </w:p>
          <w:p w:rsidR="005F0FB6" w:rsidRDefault="006D4444">
            <w:pPr>
              <w:rPr>
                <w:b/>
                <w:spacing w:val="20"/>
                <w:lang w:val="en-US"/>
              </w:rPr>
            </w:pPr>
            <w:r>
              <w:rPr>
                <w:b/>
                <w:spacing w:val="20"/>
                <w:lang w:val="en-US"/>
              </w:rPr>
              <w:t>2)</w:t>
            </w:r>
          </w:p>
          <w:p w:rsidR="005F0FB6" w:rsidRDefault="006D4444">
            <w:pPr>
              <w:numPr>
                <w:ilvl w:val="0"/>
                <w:numId w:val="16"/>
              </w:numPr>
              <w:rPr>
                <w:spacing w:val="20"/>
                <w:sz w:val="18"/>
              </w:rPr>
            </w:pPr>
            <w:r>
              <w:rPr>
                <w:spacing w:val="20"/>
                <w:sz w:val="18"/>
              </w:rPr>
              <w:t>Прогнозирование затрат  на проведение мероприятий по стимулированию.</w:t>
            </w:r>
          </w:p>
          <w:p w:rsidR="005F0FB6" w:rsidRDefault="006D4444">
            <w:pPr>
              <w:numPr>
                <w:ilvl w:val="0"/>
                <w:numId w:val="16"/>
              </w:numPr>
              <w:rPr>
                <w:spacing w:val="20"/>
                <w:sz w:val="18"/>
              </w:rPr>
            </w:pPr>
            <w:r>
              <w:rPr>
                <w:spacing w:val="20"/>
                <w:sz w:val="18"/>
              </w:rPr>
              <w:t>Оценка преимуществ и недостатков вариантов.</w:t>
            </w:r>
          </w:p>
          <w:p w:rsidR="005F0FB6" w:rsidRDefault="006D4444">
            <w:pPr>
              <w:numPr>
                <w:ilvl w:val="0"/>
                <w:numId w:val="16"/>
              </w:numPr>
              <w:rPr>
                <w:spacing w:val="20"/>
                <w:sz w:val="18"/>
              </w:rPr>
            </w:pPr>
            <w:r>
              <w:rPr>
                <w:spacing w:val="20"/>
                <w:sz w:val="18"/>
              </w:rPr>
              <w:t>Выбор варианта решения.</w:t>
            </w:r>
          </w:p>
          <w:p w:rsidR="005F0FB6" w:rsidRDefault="006D4444">
            <w:pPr>
              <w:numPr>
                <w:ilvl w:val="0"/>
                <w:numId w:val="16"/>
              </w:numPr>
              <w:rPr>
                <w:spacing w:val="20"/>
                <w:sz w:val="18"/>
              </w:rPr>
            </w:pPr>
            <w:r>
              <w:rPr>
                <w:spacing w:val="20"/>
                <w:sz w:val="18"/>
              </w:rPr>
              <w:t>Принятие решения о целесообразности проведения мероприятий</w:t>
            </w:r>
          </w:p>
          <w:p w:rsidR="005F0FB6" w:rsidRDefault="006D4444">
            <w:pPr>
              <w:rPr>
                <w:spacing w:val="20"/>
                <w:sz w:val="18"/>
              </w:rPr>
            </w:pPr>
            <w:r>
              <w:rPr>
                <w:b/>
                <w:i/>
                <w:spacing w:val="20"/>
                <w:sz w:val="18"/>
              </w:rPr>
              <w:t xml:space="preserve">     ИТОГО</w:t>
            </w:r>
            <w:r>
              <w:rPr>
                <w:spacing w:val="20"/>
                <w:sz w:val="18"/>
              </w:rPr>
              <w:t>:</w:t>
            </w:r>
          </w:p>
          <w:p w:rsidR="005F0FB6" w:rsidRDefault="005F0FB6">
            <w:pPr>
              <w:rPr>
                <w:spacing w:val="20"/>
              </w:rPr>
            </w:pPr>
          </w:p>
        </w:tc>
        <w:tc>
          <w:tcPr>
            <w:tcW w:w="1240" w:type="dxa"/>
            <w:tcBorders>
              <w:bottom w:val="nil"/>
              <w:right w:val="double" w:sz="4" w:space="0" w:color="auto"/>
            </w:tcBorders>
          </w:tcPr>
          <w:p w:rsidR="005F0FB6" w:rsidRDefault="005F0FB6">
            <w:pPr>
              <w:jc w:val="center"/>
              <w:rPr>
                <w:spacing w:val="20"/>
                <w:lang w:val="en-US"/>
              </w:rPr>
            </w:pPr>
          </w:p>
          <w:p w:rsidR="005F0FB6" w:rsidRDefault="006D4444">
            <w:pPr>
              <w:jc w:val="center"/>
              <w:rPr>
                <w:spacing w:val="20"/>
                <w:lang w:val="en-US"/>
              </w:rPr>
            </w:pPr>
            <w:r>
              <w:rPr>
                <w:spacing w:val="20"/>
                <w:lang w:val="en-US"/>
              </w:rPr>
              <w:t>2</w:t>
            </w:r>
          </w:p>
          <w:p w:rsidR="005F0FB6" w:rsidRDefault="005F0FB6">
            <w:pPr>
              <w:jc w:val="center"/>
              <w:rPr>
                <w:spacing w:val="20"/>
                <w:lang w:val="en-US"/>
              </w:rPr>
            </w:pPr>
          </w:p>
          <w:p w:rsidR="005F0FB6" w:rsidRDefault="006D4444">
            <w:pPr>
              <w:jc w:val="center"/>
              <w:rPr>
                <w:spacing w:val="20"/>
                <w:lang w:val="en-US"/>
              </w:rPr>
            </w:pPr>
            <w:r>
              <w:rPr>
                <w:spacing w:val="20"/>
                <w:lang w:val="en-US"/>
              </w:rPr>
              <w:t>3</w:t>
            </w:r>
          </w:p>
          <w:p w:rsidR="005F0FB6" w:rsidRDefault="005F0FB6">
            <w:pPr>
              <w:jc w:val="center"/>
              <w:rPr>
                <w:spacing w:val="20"/>
                <w:lang w:val="en-US"/>
              </w:rPr>
            </w:pPr>
          </w:p>
          <w:p w:rsidR="005F0FB6" w:rsidRDefault="006D4444">
            <w:pPr>
              <w:jc w:val="center"/>
              <w:rPr>
                <w:spacing w:val="20"/>
                <w:lang w:val="en-US"/>
              </w:rPr>
            </w:pPr>
            <w:r>
              <w:rPr>
                <w:spacing w:val="20"/>
                <w:lang w:val="en-US"/>
              </w:rPr>
              <w:t>2</w:t>
            </w:r>
          </w:p>
          <w:p w:rsidR="005F0FB6" w:rsidRDefault="005F0FB6">
            <w:pPr>
              <w:jc w:val="center"/>
              <w:rPr>
                <w:spacing w:val="20"/>
                <w:lang w:val="en-US"/>
              </w:rPr>
            </w:pPr>
          </w:p>
          <w:p w:rsidR="005F0FB6" w:rsidRDefault="006D4444">
            <w:pPr>
              <w:jc w:val="center"/>
              <w:rPr>
                <w:spacing w:val="20"/>
                <w:lang w:val="en-US"/>
              </w:rPr>
            </w:pPr>
            <w:r>
              <w:rPr>
                <w:spacing w:val="20"/>
                <w:lang w:val="en-US"/>
              </w:rPr>
              <w:t>1</w:t>
            </w:r>
          </w:p>
          <w:p w:rsidR="005F0FB6" w:rsidRDefault="005F0FB6">
            <w:pPr>
              <w:jc w:val="center"/>
              <w:rPr>
                <w:i/>
                <w:spacing w:val="20"/>
                <w:lang w:val="en-US"/>
              </w:rPr>
            </w:pPr>
          </w:p>
          <w:p w:rsidR="005F0FB6" w:rsidRDefault="006D4444">
            <w:pPr>
              <w:jc w:val="center"/>
              <w:rPr>
                <w:b/>
                <w:spacing w:val="20"/>
                <w:lang w:val="en-US"/>
              </w:rPr>
            </w:pPr>
            <w:r>
              <w:rPr>
                <w:b/>
                <w:i/>
                <w:spacing w:val="20"/>
                <w:lang w:val="en-US"/>
              </w:rPr>
              <w:t>8</w:t>
            </w:r>
          </w:p>
          <w:p w:rsidR="005F0FB6" w:rsidRDefault="005F0FB6">
            <w:pPr>
              <w:jc w:val="center"/>
              <w:rPr>
                <w:spacing w:val="20"/>
                <w:lang w:val="en-US"/>
              </w:rPr>
            </w:pPr>
          </w:p>
          <w:p w:rsidR="005F0FB6" w:rsidRDefault="006D4444">
            <w:pPr>
              <w:jc w:val="center"/>
              <w:rPr>
                <w:spacing w:val="20"/>
                <w:lang w:val="en-US"/>
              </w:rPr>
            </w:pPr>
            <w:r>
              <w:rPr>
                <w:spacing w:val="20"/>
                <w:lang w:val="en-US"/>
              </w:rPr>
              <w:t>4</w:t>
            </w:r>
          </w:p>
          <w:p w:rsidR="005F0FB6" w:rsidRDefault="005F0FB6">
            <w:pPr>
              <w:jc w:val="center"/>
              <w:rPr>
                <w:spacing w:val="20"/>
                <w:lang w:val="en-US"/>
              </w:rPr>
            </w:pPr>
          </w:p>
          <w:p w:rsidR="005F0FB6" w:rsidRDefault="005F0FB6">
            <w:pPr>
              <w:jc w:val="center"/>
              <w:rPr>
                <w:spacing w:val="20"/>
                <w:lang w:val="en-US"/>
              </w:rPr>
            </w:pPr>
          </w:p>
          <w:p w:rsidR="005F0FB6" w:rsidRDefault="006D4444">
            <w:pPr>
              <w:jc w:val="center"/>
              <w:rPr>
                <w:spacing w:val="20"/>
                <w:lang w:val="en-US"/>
              </w:rPr>
            </w:pPr>
            <w:r>
              <w:rPr>
                <w:spacing w:val="20"/>
                <w:lang w:val="en-US"/>
              </w:rPr>
              <w:t>2</w:t>
            </w:r>
          </w:p>
          <w:p w:rsidR="005F0FB6" w:rsidRDefault="005F0FB6">
            <w:pPr>
              <w:jc w:val="center"/>
              <w:rPr>
                <w:spacing w:val="20"/>
                <w:lang w:val="en-US"/>
              </w:rPr>
            </w:pPr>
          </w:p>
          <w:p w:rsidR="005F0FB6" w:rsidRDefault="006D4444">
            <w:pPr>
              <w:jc w:val="center"/>
              <w:rPr>
                <w:spacing w:val="20"/>
                <w:lang w:val="en-US"/>
              </w:rPr>
            </w:pPr>
            <w:r>
              <w:rPr>
                <w:spacing w:val="20"/>
                <w:lang w:val="en-US"/>
              </w:rPr>
              <w:t>1</w:t>
            </w:r>
          </w:p>
          <w:p w:rsidR="005F0FB6" w:rsidRDefault="006D4444">
            <w:pPr>
              <w:jc w:val="center"/>
              <w:rPr>
                <w:i/>
                <w:spacing w:val="20"/>
                <w:lang w:val="en-US"/>
              </w:rPr>
            </w:pPr>
            <w:r>
              <w:rPr>
                <w:spacing w:val="20"/>
                <w:lang w:val="en-US"/>
              </w:rPr>
              <w:t>1</w:t>
            </w:r>
          </w:p>
          <w:p w:rsidR="005F0FB6" w:rsidRDefault="005F0FB6">
            <w:pPr>
              <w:jc w:val="center"/>
              <w:rPr>
                <w:i/>
                <w:spacing w:val="20"/>
                <w:lang w:val="en-US"/>
              </w:rPr>
            </w:pPr>
          </w:p>
          <w:p w:rsidR="005F0FB6" w:rsidRDefault="006D4444">
            <w:pPr>
              <w:jc w:val="center"/>
              <w:rPr>
                <w:b/>
                <w:i/>
                <w:spacing w:val="20"/>
                <w:lang w:val="en-US"/>
              </w:rPr>
            </w:pPr>
            <w:r>
              <w:rPr>
                <w:b/>
                <w:i/>
                <w:spacing w:val="20"/>
                <w:lang w:val="en-US"/>
              </w:rPr>
              <w:t>8</w:t>
            </w:r>
          </w:p>
          <w:p w:rsidR="005F0FB6" w:rsidRDefault="005F0FB6">
            <w:pPr>
              <w:jc w:val="center"/>
              <w:rPr>
                <w:spacing w:val="20"/>
                <w:lang w:val="en-US"/>
              </w:rPr>
            </w:pPr>
          </w:p>
        </w:tc>
      </w:tr>
      <w:tr w:rsidR="005F0FB6">
        <w:tc>
          <w:tcPr>
            <w:tcW w:w="4643" w:type="dxa"/>
            <w:gridSpan w:val="3"/>
            <w:tcBorders>
              <w:top w:val="double" w:sz="4" w:space="0" w:color="auto"/>
              <w:left w:val="double" w:sz="4" w:space="0" w:color="auto"/>
              <w:bottom w:val="double" w:sz="4" w:space="0" w:color="auto"/>
              <w:right w:val="double" w:sz="4" w:space="0" w:color="auto"/>
            </w:tcBorders>
            <w:shd w:val="pct10" w:color="auto" w:fill="auto"/>
          </w:tcPr>
          <w:p w:rsidR="005F0FB6" w:rsidRDefault="006D4444">
            <w:pPr>
              <w:jc w:val="center"/>
              <w:rPr>
                <w:b/>
                <w:spacing w:val="20"/>
                <w:sz w:val="24"/>
              </w:rPr>
            </w:pPr>
            <w:r>
              <w:rPr>
                <w:b/>
                <w:spacing w:val="20"/>
                <w:sz w:val="24"/>
              </w:rPr>
              <w:t>Права</w:t>
            </w:r>
          </w:p>
        </w:tc>
        <w:tc>
          <w:tcPr>
            <w:tcW w:w="4643" w:type="dxa"/>
            <w:gridSpan w:val="2"/>
            <w:tcBorders>
              <w:top w:val="double" w:sz="4" w:space="0" w:color="auto"/>
              <w:left w:val="nil"/>
              <w:bottom w:val="double" w:sz="4" w:space="0" w:color="auto"/>
              <w:right w:val="double" w:sz="4" w:space="0" w:color="auto"/>
            </w:tcBorders>
            <w:shd w:val="pct10" w:color="auto" w:fill="auto"/>
          </w:tcPr>
          <w:p w:rsidR="005F0FB6" w:rsidRDefault="006D4444">
            <w:pPr>
              <w:jc w:val="center"/>
              <w:rPr>
                <w:b/>
                <w:spacing w:val="20"/>
                <w:sz w:val="24"/>
              </w:rPr>
            </w:pPr>
            <w:r>
              <w:rPr>
                <w:b/>
                <w:spacing w:val="20"/>
                <w:sz w:val="24"/>
              </w:rPr>
              <w:t>Ответственность</w:t>
            </w:r>
          </w:p>
        </w:tc>
      </w:tr>
      <w:tr w:rsidR="005F0FB6">
        <w:trPr>
          <w:cantSplit/>
          <w:trHeight w:val="288"/>
        </w:trPr>
        <w:tc>
          <w:tcPr>
            <w:tcW w:w="4643" w:type="dxa"/>
            <w:gridSpan w:val="3"/>
            <w:tcBorders>
              <w:top w:val="double" w:sz="4" w:space="0" w:color="auto"/>
              <w:left w:val="double" w:sz="4" w:space="0" w:color="auto"/>
              <w:right w:val="double" w:sz="4" w:space="0" w:color="auto"/>
            </w:tcBorders>
          </w:tcPr>
          <w:p w:rsidR="005F0FB6" w:rsidRDefault="006D4444">
            <w:pPr>
              <w:jc w:val="center"/>
              <w:rPr>
                <w:i/>
                <w:spacing w:val="20"/>
                <w:sz w:val="24"/>
                <w:u w:val="single"/>
              </w:rPr>
            </w:pPr>
            <w:r>
              <w:rPr>
                <w:i/>
                <w:spacing w:val="20"/>
                <w:sz w:val="24"/>
                <w:u w:val="single"/>
              </w:rPr>
              <w:t>Затребовать:</w:t>
            </w:r>
          </w:p>
        </w:tc>
        <w:tc>
          <w:tcPr>
            <w:tcW w:w="4643" w:type="dxa"/>
            <w:gridSpan w:val="2"/>
            <w:vMerge w:val="restart"/>
            <w:tcBorders>
              <w:top w:val="double" w:sz="4" w:space="0" w:color="auto"/>
              <w:left w:val="nil"/>
              <w:right w:val="double" w:sz="4" w:space="0" w:color="auto"/>
            </w:tcBorders>
          </w:tcPr>
          <w:p w:rsidR="005F0FB6" w:rsidRDefault="006D4444">
            <w:pPr>
              <w:jc w:val="both"/>
              <w:rPr>
                <w:b/>
                <w:sz w:val="24"/>
              </w:rPr>
            </w:pPr>
            <w:r>
              <w:rPr>
                <w:sz w:val="24"/>
              </w:rPr>
              <w:t xml:space="preserve">Каждый сотрудник несет ответственность перед  руководством за качественное выполнение обязанностей в назначенные сроки  </w:t>
            </w:r>
          </w:p>
          <w:p w:rsidR="005F0FB6" w:rsidRDefault="005F0FB6">
            <w:pPr>
              <w:jc w:val="both"/>
              <w:rPr>
                <w:spacing w:val="20"/>
                <w:sz w:val="24"/>
              </w:rPr>
            </w:pPr>
          </w:p>
        </w:tc>
      </w:tr>
      <w:tr w:rsidR="005F0FB6">
        <w:trPr>
          <w:cantSplit/>
          <w:trHeight w:val="308"/>
        </w:trPr>
        <w:tc>
          <w:tcPr>
            <w:tcW w:w="1384" w:type="dxa"/>
            <w:tcBorders>
              <w:left w:val="double" w:sz="4" w:space="0" w:color="auto"/>
            </w:tcBorders>
          </w:tcPr>
          <w:p w:rsidR="005F0FB6" w:rsidRDefault="006D4444">
            <w:pPr>
              <w:jc w:val="center"/>
              <w:rPr>
                <w:spacing w:val="20"/>
                <w:sz w:val="24"/>
              </w:rPr>
            </w:pPr>
            <w:r>
              <w:rPr>
                <w:spacing w:val="20"/>
                <w:sz w:val="24"/>
              </w:rPr>
              <w:t>От кого</w:t>
            </w:r>
          </w:p>
        </w:tc>
        <w:tc>
          <w:tcPr>
            <w:tcW w:w="1559" w:type="dxa"/>
          </w:tcPr>
          <w:p w:rsidR="005F0FB6" w:rsidRDefault="006D4444">
            <w:pPr>
              <w:jc w:val="center"/>
              <w:rPr>
                <w:spacing w:val="20"/>
                <w:sz w:val="24"/>
              </w:rPr>
            </w:pPr>
            <w:r>
              <w:rPr>
                <w:spacing w:val="20"/>
                <w:sz w:val="24"/>
              </w:rPr>
              <w:t>Что</w:t>
            </w:r>
          </w:p>
        </w:tc>
        <w:tc>
          <w:tcPr>
            <w:tcW w:w="1700" w:type="dxa"/>
            <w:tcBorders>
              <w:right w:val="double" w:sz="4" w:space="0" w:color="auto"/>
            </w:tcBorders>
          </w:tcPr>
          <w:p w:rsidR="005F0FB6" w:rsidRDefault="006D4444">
            <w:pPr>
              <w:jc w:val="center"/>
              <w:rPr>
                <w:spacing w:val="20"/>
                <w:sz w:val="24"/>
              </w:rPr>
            </w:pPr>
            <w:r>
              <w:rPr>
                <w:spacing w:val="20"/>
                <w:sz w:val="24"/>
              </w:rPr>
              <w:t>Когда</w:t>
            </w:r>
          </w:p>
        </w:tc>
        <w:tc>
          <w:tcPr>
            <w:tcW w:w="4643" w:type="dxa"/>
            <w:gridSpan w:val="2"/>
            <w:vMerge/>
            <w:tcBorders>
              <w:left w:val="nil"/>
              <w:right w:val="double" w:sz="4" w:space="0" w:color="auto"/>
            </w:tcBorders>
          </w:tcPr>
          <w:p w:rsidR="005F0FB6" w:rsidRDefault="005F0FB6">
            <w:pPr>
              <w:jc w:val="center"/>
              <w:rPr>
                <w:spacing w:val="20"/>
                <w:sz w:val="24"/>
              </w:rPr>
            </w:pPr>
          </w:p>
        </w:tc>
      </w:tr>
      <w:tr w:rsidR="005F0FB6">
        <w:trPr>
          <w:cantSplit/>
          <w:trHeight w:val="267"/>
        </w:trPr>
        <w:tc>
          <w:tcPr>
            <w:tcW w:w="1384" w:type="dxa"/>
            <w:tcBorders>
              <w:left w:val="double" w:sz="4" w:space="0" w:color="auto"/>
            </w:tcBorders>
          </w:tcPr>
          <w:p w:rsidR="005F0FB6" w:rsidRDefault="006D4444">
            <w:pPr>
              <w:rPr>
                <w:spacing w:val="20"/>
                <w:sz w:val="18"/>
              </w:rPr>
            </w:pPr>
            <w:r>
              <w:rPr>
                <w:b/>
                <w:spacing w:val="20"/>
                <w:sz w:val="18"/>
              </w:rPr>
              <w:t>1)</w:t>
            </w:r>
            <w:r>
              <w:rPr>
                <w:spacing w:val="20"/>
                <w:sz w:val="18"/>
              </w:rPr>
              <w:t>.</w:t>
            </w:r>
            <w:r>
              <w:rPr>
                <w:spacing w:val="20"/>
                <w:sz w:val="16"/>
              </w:rPr>
              <w:t>От отдела сбора и обработки информации</w:t>
            </w:r>
          </w:p>
        </w:tc>
        <w:tc>
          <w:tcPr>
            <w:tcW w:w="1559" w:type="dxa"/>
          </w:tcPr>
          <w:p w:rsidR="005F0FB6" w:rsidRDefault="006D4444">
            <w:pPr>
              <w:rPr>
                <w:spacing w:val="20"/>
                <w:sz w:val="18"/>
              </w:rPr>
            </w:pPr>
            <w:r>
              <w:rPr>
                <w:spacing w:val="20"/>
                <w:sz w:val="18"/>
              </w:rPr>
              <w:t>Выдачи необходимой информации</w:t>
            </w:r>
          </w:p>
        </w:tc>
        <w:tc>
          <w:tcPr>
            <w:tcW w:w="1700" w:type="dxa"/>
            <w:tcBorders>
              <w:right w:val="double" w:sz="4" w:space="0" w:color="auto"/>
            </w:tcBorders>
          </w:tcPr>
          <w:p w:rsidR="005F0FB6" w:rsidRDefault="006D4444">
            <w:pPr>
              <w:rPr>
                <w:spacing w:val="20"/>
                <w:sz w:val="18"/>
              </w:rPr>
            </w:pPr>
            <w:r>
              <w:rPr>
                <w:spacing w:val="20"/>
                <w:sz w:val="18"/>
              </w:rPr>
              <w:t>Если она не получена в назначенное время</w:t>
            </w:r>
          </w:p>
        </w:tc>
        <w:tc>
          <w:tcPr>
            <w:tcW w:w="4643" w:type="dxa"/>
            <w:gridSpan w:val="2"/>
            <w:vMerge/>
            <w:tcBorders>
              <w:left w:val="nil"/>
              <w:right w:val="double" w:sz="4" w:space="0" w:color="auto"/>
            </w:tcBorders>
          </w:tcPr>
          <w:p w:rsidR="005F0FB6" w:rsidRDefault="005F0FB6">
            <w:pPr>
              <w:jc w:val="center"/>
              <w:rPr>
                <w:spacing w:val="20"/>
                <w:sz w:val="24"/>
              </w:rPr>
            </w:pPr>
          </w:p>
        </w:tc>
      </w:tr>
      <w:tr w:rsidR="005F0FB6">
        <w:trPr>
          <w:cantSplit/>
          <w:trHeight w:val="288"/>
        </w:trPr>
        <w:tc>
          <w:tcPr>
            <w:tcW w:w="1384" w:type="dxa"/>
            <w:tcBorders>
              <w:left w:val="double" w:sz="4" w:space="0" w:color="auto"/>
            </w:tcBorders>
          </w:tcPr>
          <w:p w:rsidR="005F0FB6" w:rsidRDefault="006D4444">
            <w:pPr>
              <w:rPr>
                <w:spacing w:val="20"/>
                <w:sz w:val="18"/>
              </w:rPr>
            </w:pPr>
            <w:r>
              <w:rPr>
                <w:b/>
                <w:spacing w:val="20"/>
                <w:sz w:val="18"/>
              </w:rPr>
              <w:t>2).</w:t>
            </w:r>
            <w:r>
              <w:rPr>
                <w:spacing w:val="20"/>
                <w:sz w:val="18"/>
              </w:rPr>
              <w:t>От творческого отдела.</w:t>
            </w:r>
          </w:p>
        </w:tc>
        <w:tc>
          <w:tcPr>
            <w:tcW w:w="1559" w:type="dxa"/>
          </w:tcPr>
          <w:p w:rsidR="005F0FB6" w:rsidRDefault="006D4444">
            <w:pPr>
              <w:rPr>
                <w:spacing w:val="20"/>
                <w:sz w:val="18"/>
              </w:rPr>
            </w:pPr>
            <w:r>
              <w:rPr>
                <w:spacing w:val="20"/>
                <w:sz w:val="18"/>
              </w:rPr>
              <w:t xml:space="preserve">Выдачи необходимой информации о разраб. вариантах </w:t>
            </w:r>
          </w:p>
        </w:tc>
        <w:tc>
          <w:tcPr>
            <w:tcW w:w="1700" w:type="dxa"/>
            <w:tcBorders>
              <w:right w:val="double" w:sz="4" w:space="0" w:color="auto"/>
            </w:tcBorders>
          </w:tcPr>
          <w:p w:rsidR="005F0FB6" w:rsidRDefault="006D4444">
            <w:pPr>
              <w:rPr>
                <w:spacing w:val="20"/>
                <w:sz w:val="18"/>
              </w:rPr>
            </w:pPr>
            <w:r>
              <w:rPr>
                <w:spacing w:val="20"/>
                <w:sz w:val="18"/>
              </w:rPr>
              <w:t>По мере возникновения необходимости</w:t>
            </w:r>
          </w:p>
        </w:tc>
        <w:tc>
          <w:tcPr>
            <w:tcW w:w="4643" w:type="dxa"/>
            <w:gridSpan w:val="2"/>
            <w:vMerge/>
            <w:tcBorders>
              <w:left w:val="nil"/>
              <w:right w:val="double" w:sz="4" w:space="0" w:color="auto"/>
            </w:tcBorders>
          </w:tcPr>
          <w:p w:rsidR="005F0FB6" w:rsidRDefault="005F0FB6">
            <w:pPr>
              <w:jc w:val="center"/>
              <w:rPr>
                <w:spacing w:val="20"/>
                <w:sz w:val="24"/>
              </w:rPr>
            </w:pPr>
          </w:p>
        </w:tc>
      </w:tr>
      <w:tr w:rsidR="005F0FB6">
        <w:trPr>
          <w:cantSplit/>
          <w:trHeight w:val="185"/>
        </w:trPr>
        <w:tc>
          <w:tcPr>
            <w:tcW w:w="4643" w:type="dxa"/>
            <w:gridSpan w:val="3"/>
            <w:tcBorders>
              <w:left w:val="double" w:sz="4" w:space="0" w:color="auto"/>
              <w:bottom w:val="double" w:sz="4" w:space="0" w:color="auto"/>
              <w:right w:val="double" w:sz="4" w:space="0" w:color="auto"/>
            </w:tcBorders>
          </w:tcPr>
          <w:p w:rsidR="005F0FB6" w:rsidRDefault="006D4444">
            <w:pPr>
              <w:rPr>
                <w:spacing w:val="20"/>
                <w:sz w:val="18"/>
              </w:rPr>
            </w:pPr>
            <w:r>
              <w:rPr>
                <w:spacing w:val="20"/>
                <w:sz w:val="18"/>
              </w:rPr>
              <w:t xml:space="preserve">Каждый сотрудник отдела в процессе работы имеет право потребовать увеличения времени на исполнение задания, если такое допущение является целесообразным. </w:t>
            </w:r>
          </w:p>
        </w:tc>
        <w:tc>
          <w:tcPr>
            <w:tcW w:w="4643" w:type="dxa"/>
            <w:gridSpan w:val="2"/>
            <w:vMerge/>
            <w:tcBorders>
              <w:left w:val="nil"/>
              <w:bottom w:val="double" w:sz="4" w:space="0" w:color="auto"/>
              <w:right w:val="double" w:sz="4" w:space="0" w:color="auto"/>
            </w:tcBorders>
          </w:tcPr>
          <w:p w:rsidR="005F0FB6" w:rsidRDefault="005F0FB6">
            <w:pPr>
              <w:jc w:val="center"/>
              <w:rPr>
                <w:spacing w:val="20"/>
                <w:sz w:val="24"/>
              </w:rPr>
            </w:pPr>
          </w:p>
        </w:tc>
      </w:tr>
    </w:tbl>
    <w:p w:rsidR="005F0FB6" w:rsidRDefault="005F0FB6"/>
    <w:p w:rsidR="005F0FB6" w:rsidRDefault="005F0FB6"/>
    <w:p w:rsidR="005F0FB6" w:rsidRDefault="005F0FB6"/>
    <w:p w:rsidR="005F0FB6" w:rsidRDefault="005F0FB6"/>
    <w:p w:rsidR="005F0FB6" w:rsidRDefault="005F0FB6"/>
    <w:p w:rsidR="005F0FB6" w:rsidRDefault="005F0FB6"/>
    <w:p w:rsidR="005F0FB6" w:rsidRDefault="005F0FB6"/>
    <w:p w:rsidR="005F0FB6" w:rsidRDefault="005F0FB6"/>
    <w:p w:rsidR="005F0FB6" w:rsidRDefault="005F0FB6"/>
    <w:p w:rsidR="005F0FB6" w:rsidRDefault="005F0FB6"/>
    <w:p w:rsidR="005F0FB6" w:rsidRDefault="005F0FB6"/>
    <w:p w:rsidR="005F0FB6" w:rsidRDefault="005F0FB6"/>
    <w:p w:rsidR="005F0FB6" w:rsidRDefault="005F0FB6"/>
    <w:p w:rsidR="005F0FB6" w:rsidRDefault="005F0FB6"/>
    <w:p w:rsidR="005F0FB6" w:rsidRDefault="005F0FB6"/>
    <w:p w:rsidR="005F0FB6" w:rsidRDefault="005F0FB6"/>
    <w:p w:rsidR="005F0FB6" w:rsidRDefault="005F0FB6">
      <w:pPr>
        <w:ind w:right="-567" w:firstLine="567"/>
        <w:jc w:val="both"/>
        <w:rPr>
          <w:sz w:val="24"/>
        </w:rPr>
      </w:pPr>
    </w:p>
    <w:p w:rsidR="005F0FB6" w:rsidRDefault="006D4444">
      <w:pPr>
        <w:jc w:val="both"/>
        <w:rPr>
          <w:b/>
          <w:sz w:val="24"/>
        </w:rPr>
      </w:pPr>
      <w:r>
        <w:rPr>
          <w:b/>
          <w:sz w:val="24"/>
        </w:rPr>
        <w:t>3.Карта КРЕДО Творческого отдела:</w:t>
      </w:r>
      <w:r>
        <w:rPr>
          <w:b/>
          <w:sz w:val="24"/>
        </w:rPr>
        <w:tab/>
      </w:r>
    </w:p>
    <w:p w:rsidR="005F0FB6" w:rsidRDefault="005F0FB6">
      <w:pPr>
        <w:ind w:left="720"/>
        <w:jc w:val="both"/>
        <w:rPr>
          <w:spacing w:val="20"/>
          <w:sz w:val="24"/>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701"/>
        <w:gridCol w:w="1701"/>
        <w:gridCol w:w="3260"/>
        <w:gridCol w:w="1240"/>
      </w:tblGrid>
      <w:tr w:rsidR="005F0FB6">
        <w:tc>
          <w:tcPr>
            <w:tcW w:w="4786" w:type="dxa"/>
            <w:gridSpan w:val="3"/>
            <w:tcBorders>
              <w:top w:val="double" w:sz="4" w:space="0" w:color="auto"/>
              <w:left w:val="double" w:sz="4" w:space="0" w:color="auto"/>
              <w:bottom w:val="double" w:sz="4" w:space="0" w:color="auto"/>
              <w:right w:val="double" w:sz="4" w:space="0" w:color="auto"/>
            </w:tcBorders>
            <w:shd w:val="pct10" w:color="auto" w:fill="auto"/>
          </w:tcPr>
          <w:p w:rsidR="005F0FB6" w:rsidRDefault="006D4444">
            <w:pPr>
              <w:jc w:val="center"/>
              <w:rPr>
                <w:b/>
                <w:spacing w:val="20"/>
                <w:sz w:val="24"/>
              </w:rPr>
            </w:pPr>
            <w:r>
              <w:rPr>
                <w:b/>
                <w:spacing w:val="20"/>
                <w:sz w:val="24"/>
              </w:rPr>
              <w:t>Функции</w:t>
            </w:r>
          </w:p>
        </w:tc>
        <w:tc>
          <w:tcPr>
            <w:tcW w:w="4500" w:type="dxa"/>
            <w:gridSpan w:val="2"/>
            <w:tcBorders>
              <w:top w:val="double" w:sz="4" w:space="0" w:color="auto"/>
              <w:left w:val="nil"/>
              <w:bottom w:val="double" w:sz="4" w:space="0" w:color="auto"/>
              <w:right w:val="double" w:sz="4" w:space="0" w:color="auto"/>
            </w:tcBorders>
            <w:shd w:val="pct10" w:color="auto" w:fill="auto"/>
          </w:tcPr>
          <w:p w:rsidR="005F0FB6" w:rsidRDefault="006D4444">
            <w:pPr>
              <w:jc w:val="center"/>
              <w:rPr>
                <w:b/>
                <w:spacing w:val="20"/>
                <w:sz w:val="24"/>
              </w:rPr>
            </w:pPr>
            <w:r>
              <w:rPr>
                <w:b/>
                <w:spacing w:val="20"/>
                <w:sz w:val="24"/>
              </w:rPr>
              <w:t>Обязанности</w:t>
            </w:r>
          </w:p>
        </w:tc>
      </w:tr>
      <w:tr w:rsidR="005F0FB6">
        <w:trPr>
          <w:cantSplit/>
          <w:trHeight w:val="268"/>
        </w:trPr>
        <w:tc>
          <w:tcPr>
            <w:tcW w:w="4786" w:type="dxa"/>
            <w:gridSpan w:val="3"/>
            <w:vMerge w:val="restart"/>
            <w:tcBorders>
              <w:top w:val="double" w:sz="4" w:space="0" w:color="auto"/>
              <w:left w:val="double" w:sz="4" w:space="0" w:color="auto"/>
              <w:right w:val="double" w:sz="4" w:space="0" w:color="auto"/>
            </w:tcBorders>
          </w:tcPr>
          <w:p w:rsidR="005F0FB6" w:rsidRDefault="006D4444">
            <w:pPr>
              <w:jc w:val="both"/>
              <w:rPr>
                <w:sz w:val="24"/>
              </w:rPr>
            </w:pPr>
            <w:r>
              <w:rPr>
                <w:sz w:val="24"/>
              </w:rPr>
              <w:t xml:space="preserve">       В состав отдела входят 4 сотрудника:</w:t>
            </w:r>
          </w:p>
          <w:p w:rsidR="005F0FB6" w:rsidRDefault="006D4444">
            <w:pPr>
              <w:jc w:val="both"/>
              <w:rPr>
                <w:i/>
                <w:sz w:val="24"/>
                <w:u w:val="single"/>
              </w:rPr>
            </w:pPr>
            <w:r>
              <w:rPr>
                <w:i/>
                <w:sz w:val="24"/>
                <w:u w:val="single"/>
              </w:rPr>
              <w:t>Процедуры:</w:t>
            </w:r>
          </w:p>
          <w:p w:rsidR="005F0FB6" w:rsidRDefault="006D4444">
            <w:pPr>
              <w:jc w:val="both"/>
              <w:rPr>
                <w:sz w:val="24"/>
              </w:rPr>
            </w:pPr>
            <w:r>
              <w:rPr>
                <w:b/>
                <w:sz w:val="24"/>
                <w:lang w:val="en-US"/>
              </w:rPr>
              <w:t>1).</w:t>
            </w:r>
            <w:r>
              <w:rPr>
                <w:sz w:val="24"/>
                <w:lang w:val="en-US"/>
              </w:rPr>
              <w:t xml:space="preserve"> Три - сотрудника</w:t>
            </w:r>
            <w:r>
              <w:rPr>
                <w:sz w:val="24"/>
              </w:rPr>
              <w:t xml:space="preserve"> занимаются разработкой вариантов решений</w:t>
            </w:r>
          </w:p>
          <w:p w:rsidR="005F0FB6" w:rsidRDefault="006D4444">
            <w:pPr>
              <w:jc w:val="both"/>
              <w:rPr>
                <w:sz w:val="24"/>
              </w:rPr>
            </w:pPr>
            <w:r>
              <w:rPr>
                <w:b/>
                <w:sz w:val="24"/>
              </w:rPr>
              <w:t>2).</w:t>
            </w:r>
            <w:r>
              <w:rPr>
                <w:sz w:val="24"/>
              </w:rPr>
              <w:t xml:space="preserve"> Один – занимается  оформлением выбранного варианта</w:t>
            </w:r>
          </w:p>
          <w:p w:rsidR="005F0FB6" w:rsidRDefault="006D4444">
            <w:pPr>
              <w:jc w:val="both"/>
              <w:rPr>
                <w:sz w:val="24"/>
              </w:rPr>
            </w:pPr>
            <w:r>
              <w:rPr>
                <w:i/>
                <w:sz w:val="24"/>
                <w:u w:val="single"/>
              </w:rPr>
              <w:t>Время</w:t>
            </w:r>
            <w:r>
              <w:rPr>
                <w:sz w:val="24"/>
                <w:u w:val="single"/>
              </w:rPr>
              <w:t>:</w:t>
            </w:r>
            <w:r>
              <w:rPr>
                <w:sz w:val="24"/>
              </w:rPr>
              <w:t xml:space="preserve"> от 2-х до 4-х месяцов.</w:t>
            </w:r>
          </w:p>
        </w:tc>
        <w:tc>
          <w:tcPr>
            <w:tcW w:w="3260" w:type="dxa"/>
            <w:tcBorders>
              <w:top w:val="double" w:sz="4" w:space="0" w:color="auto"/>
              <w:left w:val="nil"/>
            </w:tcBorders>
          </w:tcPr>
          <w:p w:rsidR="005F0FB6" w:rsidRDefault="006D4444">
            <w:pPr>
              <w:jc w:val="center"/>
              <w:rPr>
                <w:spacing w:val="20"/>
                <w:sz w:val="24"/>
              </w:rPr>
            </w:pPr>
            <w:r>
              <w:rPr>
                <w:spacing w:val="20"/>
                <w:sz w:val="24"/>
              </w:rPr>
              <w:t>Что</w:t>
            </w:r>
          </w:p>
        </w:tc>
        <w:tc>
          <w:tcPr>
            <w:tcW w:w="1240" w:type="dxa"/>
            <w:tcBorders>
              <w:top w:val="double" w:sz="4" w:space="0" w:color="auto"/>
              <w:right w:val="double" w:sz="4" w:space="0" w:color="auto"/>
            </w:tcBorders>
          </w:tcPr>
          <w:p w:rsidR="005F0FB6" w:rsidRDefault="006D4444">
            <w:pPr>
              <w:jc w:val="center"/>
              <w:rPr>
                <w:spacing w:val="20"/>
                <w:sz w:val="24"/>
              </w:rPr>
            </w:pPr>
            <w:r>
              <w:rPr>
                <w:spacing w:val="20"/>
                <w:sz w:val="24"/>
                <w:lang w:val="en-US"/>
              </w:rPr>
              <w:t>t,</w:t>
            </w:r>
            <w:r>
              <w:rPr>
                <w:spacing w:val="20"/>
                <w:sz w:val="24"/>
              </w:rPr>
              <w:t xml:space="preserve"> </w:t>
            </w:r>
            <w:r>
              <w:rPr>
                <w:spacing w:val="20"/>
                <w:sz w:val="16"/>
              </w:rPr>
              <w:t>час/день</w:t>
            </w:r>
          </w:p>
        </w:tc>
      </w:tr>
      <w:tr w:rsidR="005F0FB6">
        <w:trPr>
          <w:cantSplit/>
          <w:trHeight w:val="267"/>
        </w:trPr>
        <w:tc>
          <w:tcPr>
            <w:tcW w:w="4786" w:type="dxa"/>
            <w:gridSpan w:val="3"/>
            <w:vMerge/>
            <w:tcBorders>
              <w:left w:val="double" w:sz="4" w:space="0" w:color="auto"/>
              <w:bottom w:val="nil"/>
              <w:right w:val="double" w:sz="4" w:space="0" w:color="auto"/>
            </w:tcBorders>
          </w:tcPr>
          <w:p w:rsidR="005F0FB6" w:rsidRDefault="005F0FB6">
            <w:pPr>
              <w:jc w:val="center"/>
              <w:rPr>
                <w:spacing w:val="20"/>
                <w:sz w:val="24"/>
              </w:rPr>
            </w:pPr>
          </w:p>
        </w:tc>
        <w:tc>
          <w:tcPr>
            <w:tcW w:w="3260" w:type="dxa"/>
            <w:tcBorders>
              <w:left w:val="nil"/>
              <w:bottom w:val="nil"/>
            </w:tcBorders>
          </w:tcPr>
          <w:p w:rsidR="005F0FB6" w:rsidRDefault="006D4444">
            <w:pPr>
              <w:rPr>
                <w:b/>
                <w:spacing w:val="20"/>
                <w:lang w:val="en-US"/>
              </w:rPr>
            </w:pPr>
            <w:r>
              <w:rPr>
                <w:b/>
                <w:spacing w:val="20"/>
                <w:lang w:val="en-US"/>
              </w:rPr>
              <w:t>1)</w:t>
            </w:r>
          </w:p>
          <w:p w:rsidR="005F0FB6" w:rsidRDefault="006D4444">
            <w:pPr>
              <w:numPr>
                <w:ilvl w:val="0"/>
                <w:numId w:val="18"/>
              </w:numPr>
              <w:rPr>
                <w:spacing w:val="20"/>
                <w:sz w:val="18"/>
              </w:rPr>
            </w:pPr>
            <w:r>
              <w:rPr>
                <w:spacing w:val="20"/>
                <w:sz w:val="18"/>
              </w:rPr>
              <w:t>Разработка приемлемого варианта решения по осуществлению мероприятий</w:t>
            </w:r>
          </w:p>
          <w:p w:rsidR="005F0FB6" w:rsidRDefault="006D4444">
            <w:pPr>
              <w:numPr>
                <w:ilvl w:val="0"/>
                <w:numId w:val="18"/>
              </w:numPr>
              <w:rPr>
                <w:spacing w:val="20"/>
                <w:sz w:val="18"/>
              </w:rPr>
            </w:pPr>
            <w:r>
              <w:rPr>
                <w:spacing w:val="20"/>
                <w:sz w:val="18"/>
              </w:rPr>
              <w:t>Генерирование идеи по художественному  исполнению выбранного варианта</w:t>
            </w:r>
          </w:p>
          <w:p w:rsidR="005F0FB6" w:rsidRDefault="006D4444">
            <w:pPr>
              <w:rPr>
                <w:b/>
                <w:spacing w:val="20"/>
                <w:sz w:val="18"/>
              </w:rPr>
            </w:pPr>
            <w:r>
              <w:rPr>
                <w:b/>
                <w:i/>
                <w:spacing w:val="20"/>
                <w:sz w:val="18"/>
              </w:rPr>
              <w:t xml:space="preserve">      ИТОГО</w:t>
            </w:r>
            <w:r>
              <w:rPr>
                <w:b/>
                <w:spacing w:val="20"/>
                <w:sz w:val="18"/>
              </w:rPr>
              <w:t>:</w:t>
            </w:r>
          </w:p>
          <w:p w:rsidR="005F0FB6" w:rsidRDefault="006D4444">
            <w:pPr>
              <w:rPr>
                <w:b/>
                <w:spacing w:val="20"/>
                <w:lang w:val="en-US"/>
              </w:rPr>
            </w:pPr>
            <w:r>
              <w:rPr>
                <w:b/>
                <w:spacing w:val="20"/>
                <w:lang w:val="en-US"/>
              </w:rPr>
              <w:t>2)</w:t>
            </w:r>
          </w:p>
          <w:p w:rsidR="005F0FB6" w:rsidRDefault="006D4444">
            <w:pPr>
              <w:numPr>
                <w:ilvl w:val="0"/>
                <w:numId w:val="19"/>
              </w:numPr>
              <w:rPr>
                <w:spacing w:val="20"/>
                <w:sz w:val="18"/>
              </w:rPr>
            </w:pPr>
            <w:r>
              <w:rPr>
                <w:spacing w:val="20"/>
                <w:sz w:val="18"/>
              </w:rPr>
              <w:t>Художественное оформление выбранного варианта исполнения</w:t>
            </w:r>
          </w:p>
          <w:p w:rsidR="005F0FB6" w:rsidRDefault="006D4444">
            <w:pPr>
              <w:numPr>
                <w:ilvl w:val="0"/>
                <w:numId w:val="19"/>
              </w:numPr>
              <w:rPr>
                <w:spacing w:val="20"/>
                <w:sz w:val="18"/>
              </w:rPr>
            </w:pPr>
            <w:r>
              <w:rPr>
                <w:spacing w:val="20"/>
                <w:sz w:val="18"/>
              </w:rPr>
              <w:t>Внесение предложений по оформлению выбранного варианта</w:t>
            </w:r>
          </w:p>
          <w:p w:rsidR="005F0FB6" w:rsidRDefault="006D4444">
            <w:pPr>
              <w:rPr>
                <w:b/>
                <w:spacing w:val="20"/>
                <w:sz w:val="18"/>
              </w:rPr>
            </w:pPr>
            <w:r>
              <w:rPr>
                <w:b/>
                <w:i/>
                <w:spacing w:val="20"/>
                <w:sz w:val="18"/>
              </w:rPr>
              <w:t xml:space="preserve">      ИТОГО</w:t>
            </w:r>
            <w:r>
              <w:rPr>
                <w:b/>
                <w:spacing w:val="20"/>
                <w:sz w:val="18"/>
              </w:rPr>
              <w:t>:</w:t>
            </w:r>
          </w:p>
          <w:p w:rsidR="005F0FB6" w:rsidRDefault="005F0FB6">
            <w:pPr>
              <w:rPr>
                <w:spacing w:val="20"/>
              </w:rPr>
            </w:pPr>
          </w:p>
        </w:tc>
        <w:tc>
          <w:tcPr>
            <w:tcW w:w="1240" w:type="dxa"/>
            <w:tcBorders>
              <w:bottom w:val="nil"/>
              <w:right w:val="double" w:sz="4" w:space="0" w:color="auto"/>
            </w:tcBorders>
          </w:tcPr>
          <w:p w:rsidR="005F0FB6" w:rsidRDefault="005F0FB6">
            <w:pPr>
              <w:jc w:val="center"/>
              <w:rPr>
                <w:spacing w:val="20"/>
                <w:lang w:val="en-US"/>
              </w:rPr>
            </w:pPr>
          </w:p>
          <w:p w:rsidR="005F0FB6" w:rsidRDefault="005F0FB6">
            <w:pPr>
              <w:jc w:val="center"/>
              <w:rPr>
                <w:spacing w:val="20"/>
                <w:lang w:val="en-US"/>
              </w:rPr>
            </w:pPr>
          </w:p>
          <w:p w:rsidR="005F0FB6" w:rsidRDefault="006D4444">
            <w:pPr>
              <w:jc w:val="center"/>
              <w:rPr>
                <w:spacing w:val="20"/>
                <w:lang w:val="en-US"/>
              </w:rPr>
            </w:pPr>
            <w:r>
              <w:rPr>
                <w:spacing w:val="20"/>
                <w:lang w:val="en-US"/>
              </w:rPr>
              <w:t>5</w:t>
            </w:r>
          </w:p>
          <w:p w:rsidR="005F0FB6" w:rsidRDefault="005F0FB6">
            <w:pPr>
              <w:jc w:val="center"/>
              <w:rPr>
                <w:spacing w:val="20"/>
                <w:lang w:val="en-US"/>
              </w:rPr>
            </w:pPr>
          </w:p>
          <w:p w:rsidR="005F0FB6" w:rsidRDefault="005F0FB6">
            <w:pPr>
              <w:jc w:val="center"/>
              <w:rPr>
                <w:spacing w:val="20"/>
                <w:lang w:val="en-US"/>
              </w:rPr>
            </w:pPr>
          </w:p>
          <w:p w:rsidR="005F0FB6" w:rsidRDefault="006D4444">
            <w:pPr>
              <w:jc w:val="center"/>
              <w:rPr>
                <w:spacing w:val="20"/>
                <w:lang w:val="en-US"/>
              </w:rPr>
            </w:pPr>
            <w:r>
              <w:rPr>
                <w:spacing w:val="20"/>
                <w:lang w:val="en-US"/>
              </w:rPr>
              <w:t>3</w:t>
            </w:r>
          </w:p>
          <w:p w:rsidR="005F0FB6" w:rsidRDefault="005F0FB6">
            <w:pPr>
              <w:jc w:val="center"/>
              <w:rPr>
                <w:spacing w:val="20"/>
                <w:lang w:val="en-US"/>
              </w:rPr>
            </w:pPr>
          </w:p>
          <w:p w:rsidR="005F0FB6" w:rsidRDefault="005F0FB6">
            <w:pPr>
              <w:jc w:val="center"/>
              <w:rPr>
                <w:spacing w:val="20"/>
                <w:lang w:val="en-US"/>
              </w:rPr>
            </w:pPr>
          </w:p>
          <w:p w:rsidR="005F0FB6" w:rsidRDefault="006D4444">
            <w:pPr>
              <w:jc w:val="center"/>
              <w:rPr>
                <w:b/>
                <w:i/>
                <w:spacing w:val="20"/>
                <w:lang w:val="en-US"/>
              </w:rPr>
            </w:pPr>
            <w:r>
              <w:rPr>
                <w:b/>
                <w:i/>
                <w:spacing w:val="20"/>
                <w:lang w:val="en-US"/>
              </w:rPr>
              <w:t>8</w:t>
            </w:r>
          </w:p>
          <w:p w:rsidR="005F0FB6" w:rsidRDefault="005F0FB6">
            <w:pPr>
              <w:jc w:val="center"/>
              <w:rPr>
                <w:spacing w:val="20"/>
                <w:lang w:val="en-US"/>
              </w:rPr>
            </w:pPr>
          </w:p>
          <w:p w:rsidR="005F0FB6" w:rsidRDefault="005F0FB6">
            <w:pPr>
              <w:jc w:val="center"/>
              <w:rPr>
                <w:spacing w:val="20"/>
                <w:lang w:val="en-US"/>
              </w:rPr>
            </w:pPr>
          </w:p>
          <w:p w:rsidR="005F0FB6" w:rsidRDefault="006D4444">
            <w:pPr>
              <w:jc w:val="center"/>
              <w:rPr>
                <w:spacing w:val="20"/>
                <w:lang w:val="en-US"/>
              </w:rPr>
            </w:pPr>
            <w:r>
              <w:rPr>
                <w:spacing w:val="20"/>
                <w:lang w:val="en-US"/>
              </w:rPr>
              <w:t>6,5</w:t>
            </w:r>
          </w:p>
          <w:p w:rsidR="005F0FB6" w:rsidRDefault="005F0FB6">
            <w:pPr>
              <w:jc w:val="center"/>
              <w:rPr>
                <w:spacing w:val="20"/>
                <w:lang w:val="en-US"/>
              </w:rPr>
            </w:pPr>
          </w:p>
          <w:p w:rsidR="005F0FB6" w:rsidRDefault="006D4444">
            <w:pPr>
              <w:jc w:val="center"/>
              <w:rPr>
                <w:spacing w:val="20"/>
                <w:lang w:val="en-US"/>
              </w:rPr>
            </w:pPr>
            <w:r>
              <w:rPr>
                <w:spacing w:val="20"/>
                <w:lang w:val="en-US"/>
              </w:rPr>
              <w:t>1,5</w:t>
            </w:r>
          </w:p>
          <w:p w:rsidR="005F0FB6" w:rsidRDefault="005F0FB6">
            <w:pPr>
              <w:jc w:val="center"/>
              <w:rPr>
                <w:spacing w:val="20"/>
                <w:lang w:val="en-US"/>
              </w:rPr>
            </w:pPr>
          </w:p>
          <w:p w:rsidR="005F0FB6" w:rsidRDefault="005F0FB6">
            <w:pPr>
              <w:jc w:val="center"/>
              <w:rPr>
                <w:spacing w:val="20"/>
                <w:lang w:val="en-US"/>
              </w:rPr>
            </w:pPr>
          </w:p>
          <w:p w:rsidR="005F0FB6" w:rsidRDefault="006D4444">
            <w:pPr>
              <w:jc w:val="center"/>
              <w:rPr>
                <w:b/>
                <w:i/>
                <w:spacing w:val="20"/>
                <w:lang w:val="en-US"/>
              </w:rPr>
            </w:pPr>
            <w:r>
              <w:rPr>
                <w:b/>
                <w:i/>
                <w:spacing w:val="20"/>
                <w:lang w:val="en-US"/>
              </w:rPr>
              <w:t>8</w:t>
            </w:r>
          </w:p>
          <w:p w:rsidR="005F0FB6" w:rsidRDefault="005F0FB6">
            <w:pPr>
              <w:jc w:val="center"/>
              <w:rPr>
                <w:spacing w:val="20"/>
                <w:lang w:val="en-US"/>
              </w:rPr>
            </w:pPr>
          </w:p>
        </w:tc>
      </w:tr>
      <w:tr w:rsidR="005F0FB6">
        <w:tc>
          <w:tcPr>
            <w:tcW w:w="4786" w:type="dxa"/>
            <w:gridSpan w:val="3"/>
            <w:tcBorders>
              <w:top w:val="double" w:sz="4" w:space="0" w:color="auto"/>
              <w:left w:val="double" w:sz="4" w:space="0" w:color="auto"/>
              <w:bottom w:val="double" w:sz="4" w:space="0" w:color="auto"/>
              <w:right w:val="double" w:sz="4" w:space="0" w:color="auto"/>
            </w:tcBorders>
            <w:shd w:val="pct10" w:color="auto" w:fill="auto"/>
          </w:tcPr>
          <w:p w:rsidR="005F0FB6" w:rsidRDefault="006D4444">
            <w:pPr>
              <w:jc w:val="center"/>
              <w:rPr>
                <w:b/>
                <w:spacing w:val="20"/>
                <w:sz w:val="24"/>
              </w:rPr>
            </w:pPr>
            <w:r>
              <w:rPr>
                <w:b/>
                <w:spacing w:val="20"/>
                <w:sz w:val="24"/>
              </w:rPr>
              <w:t>Права</w:t>
            </w:r>
          </w:p>
        </w:tc>
        <w:tc>
          <w:tcPr>
            <w:tcW w:w="4500" w:type="dxa"/>
            <w:gridSpan w:val="2"/>
            <w:tcBorders>
              <w:top w:val="double" w:sz="4" w:space="0" w:color="auto"/>
              <w:left w:val="nil"/>
              <w:bottom w:val="double" w:sz="4" w:space="0" w:color="auto"/>
              <w:right w:val="double" w:sz="4" w:space="0" w:color="auto"/>
            </w:tcBorders>
            <w:shd w:val="pct10" w:color="auto" w:fill="auto"/>
          </w:tcPr>
          <w:p w:rsidR="005F0FB6" w:rsidRDefault="006D4444">
            <w:pPr>
              <w:jc w:val="center"/>
              <w:rPr>
                <w:b/>
                <w:spacing w:val="20"/>
                <w:sz w:val="24"/>
              </w:rPr>
            </w:pPr>
            <w:r>
              <w:rPr>
                <w:b/>
                <w:spacing w:val="20"/>
                <w:sz w:val="24"/>
              </w:rPr>
              <w:t>Ответственность</w:t>
            </w:r>
          </w:p>
        </w:tc>
      </w:tr>
      <w:tr w:rsidR="005F0FB6">
        <w:trPr>
          <w:cantSplit/>
          <w:trHeight w:val="288"/>
        </w:trPr>
        <w:tc>
          <w:tcPr>
            <w:tcW w:w="4786" w:type="dxa"/>
            <w:gridSpan w:val="3"/>
            <w:tcBorders>
              <w:top w:val="double" w:sz="4" w:space="0" w:color="auto"/>
              <w:left w:val="double" w:sz="4" w:space="0" w:color="auto"/>
              <w:right w:val="double" w:sz="4" w:space="0" w:color="auto"/>
            </w:tcBorders>
          </w:tcPr>
          <w:p w:rsidR="005F0FB6" w:rsidRDefault="006D4444">
            <w:pPr>
              <w:jc w:val="center"/>
              <w:rPr>
                <w:i/>
                <w:spacing w:val="20"/>
                <w:sz w:val="24"/>
                <w:u w:val="single"/>
              </w:rPr>
            </w:pPr>
            <w:r>
              <w:rPr>
                <w:i/>
                <w:spacing w:val="20"/>
                <w:sz w:val="24"/>
                <w:u w:val="single"/>
              </w:rPr>
              <w:t>Затребовать:</w:t>
            </w:r>
          </w:p>
        </w:tc>
        <w:tc>
          <w:tcPr>
            <w:tcW w:w="4500" w:type="dxa"/>
            <w:gridSpan w:val="2"/>
            <w:vMerge w:val="restart"/>
            <w:tcBorders>
              <w:top w:val="double" w:sz="4" w:space="0" w:color="auto"/>
              <w:left w:val="nil"/>
              <w:right w:val="double" w:sz="4" w:space="0" w:color="auto"/>
            </w:tcBorders>
          </w:tcPr>
          <w:p w:rsidR="005F0FB6" w:rsidRDefault="006D4444">
            <w:pPr>
              <w:jc w:val="both"/>
              <w:rPr>
                <w:spacing w:val="20"/>
                <w:sz w:val="24"/>
              </w:rPr>
            </w:pPr>
            <w:r>
              <w:rPr>
                <w:sz w:val="24"/>
              </w:rPr>
              <w:t xml:space="preserve">Каждый сотрудник несет ответственность перед  руководством за качественное выполнение обязанностей в назначенные сроки  </w:t>
            </w:r>
          </w:p>
        </w:tc>
      </w:tr>
      <w:tr w:rsidR="005F0FB6">
        <w:trPr>
          <w:cantSplit/>
          <w:trHeight w:val="308"/>
        </w:trPr>
        <w:tc>
          <w:tcPr>
            <w:tcW w:w="1384" w:type="dxa"/>
            <w:tcBorders>
              <w:left w:val="double" w:sz="4" w:space="0" w:color="auto"/>
            </w:tcBorders>
          </w:tcPr>
          <w:p w:rsidR="005F0FB6" w:rsidRDefault="006D4444">
            <w:pPr>
              <w:jc w:val="center"/>
              <w:rPr>
                <w:spacing w:val="20"/>
                <w:sz w:val="24"/>
              </w:rPr>
            </w:pPr>
            <w:r>
              <w:rPr>
                <w:spacing w:val="20"/>
                <w:sz w:val="24"/>
              </w:rPr>
              <w:t>От кого</w:t>
            </w:r>
          </w:p>
        </w:tc>
        <w:tc>
          <w:tcPr>
            <w:tcW w:w="1701" w:type="dxa"/>
          </w:tcPr>
          <w:p w:rsidR="005F0FB6" w:rsidRDefault="006D4444">
            <w:pPr>
              <w:jc w:val="center"/>
              <w:rPr>
                <w:spacing w:val="20"/>
                <w:sz w:val="24"/>
              </w:rPr>
            </w:pPr>
            <w:r>
              <w:rPr>
                <w:spacing w:val="20"/>
                <w:sz w:val="24"/>
              </w:rPr>
              <w:t>Что</w:t>
            </w:r>
          </w:p>
        </w:tc>
        <w:tc>
          <w:tcPr>
            <w:tcW w:w="1701" w:type="dxa"/>
            <w:tcBorders>
              <w:right w:val="double" w:sz="4" w:space="0" w:color="auto"/>
            </w:tcBorders>
          </w:tcPr>
          <w:p w:rsidR="005F0FB6" w:rsidRDefault="006D4444">
            <w:pPr>
              <w:jc w:val="center"/>
              <w:rPr>
                <w:spacing w:val="20"/>
                <w:sz w:val="24"/>
              </w:rPr>
            </w:pPr>
            <w:r>
              <w:rPr>
                <w:spacing w:val="20"/>
                <w:sz w:val="24"/>
              </w:rPr>
              <w:t>Когда</w:t>
            </w:r>
          </w:p>
        </w:tc>
        <w:tc>
          <w:tcPr>
            <w:tcW w:w="4500" w:type="dxa"/>
            <w:gridSpan w:val="2"/>
            <w:vMerge/>
            <w:tcBorders>
              <w:left w:val="nil"/>
              <w:right w:val="double" w:sz="4" w:space="0" w:color="auto"/>
            </w:tcBorders>
          </w:tcPr>
          <w:p w:rsidR="005F0FB6" w:rsidRDefault="005F0FB6">
            <w:pPr>
              <w:jc w:val="center"/>
              <w:rPr>
                <w:spacing w:val="20"/>
                <w:sz w:val="24"/>
              </w:rPr>
            </w:pPr>
          </w:p>
        </w:tc>
      </w:tr>
      <w:tr w:rsidR="005F0FB6">
        <w:trPr>
          <w:cantSplit/>
          <w:trHeight w:val="267"/>
        </w:trPr>
        <w:tc>
          <w:tcPr>
            <w:tcW w:w="1384" w:type="dxa"/>
            <w:tcBorders>
              <w:left w:val="double" w:sz="4" w:space="0" w:color="auto"/>
            </w:tcBorders>
          </w:tcPr>
          <w:p w:rsidR="005F0FB6" w:rsidRDefault="006D4444">
            <w:pPr>
              <w:rPr>
                <w:spacing w:val="20"/>
                <w:sz w:val="18"/>
              </w:rPr>
            </w:pPr>
            <w:r>
              <w:rPr>
                <w:b/>
                <w:spacing w:val="20"/>
                <w:sz w:val="18"/>
              </w:rPr>
              <w:t>1)</w:t>
            </w:r>
            <w:r>
              <w:rPr>
                <w:spacing w:val="20"/>
                <w:sz w:val="18"/>
              </w:rPr>
              <w:t xml:space="preserve">.От планового отдела </w:t>
            </w:r>
          </w:p>
        </w:tc>
        <w:tc>
          <w:tcPr>
            <w:tcW w:w="1701" w:type="dxa"/>
          </w:tcPr>
          <w:p w:rsidR="005F0FB6" w:rsidRDefault="006D4444">
            <w:pPr>
              <w:rPr>
                <w:spacing w:val="20"/>
                <w:sz w:val="18"/>
              </w:rPr>
            </w:pPr>
            <w:r>
              <w:rPr>
                <w:spacing w:val="20"/>
                <w:sz w:val="18"/>
              </w:rPr>
              <w:t>Выдачи необходимой аналитической информации</w:t>
            </w:r>
          </w:p>
        </w:tc>
        <w:tc>
          <w:tcPr>
            <w:tcW w:w="1701" w:type="dxa"/>
            <w:tcBorders>
              <w:right w:val="double" w:sz="4" w:space="0" w:color="auto"/>
            </w:tcBorders>
          </w:tcPr>
          <w:p w:rsidR="005F0FB6" w:rsidRDefault="006D4444">
            <w:pPr>
              <w:rPr>
                <w:spacing w:val="20"/>
                <w:sz w:val="18"/>
              </w:rPr>
            </w:pPr>
            <w:r>
              <w:rPr>
                <w:spacing w:val="20"/>
                <w:sz w:val="18"/>
              </w:rPr>
              <w:t>При осуществлении запроса</w:t>
            </w:r>
          </w:p>
        </w:tc>
        <w:tc>
          <w:tcPr>
            <w:tcW w:w="4500" w:type="dxa"/>
            <w:gridSpan w:val="2"/>
            <w:vMerge/>
            <w:tcBorders>
              <w:left w:val="nil"/>
              <w:right w:val="double" w:sz="4" w:space="0" w:color="auto"/>
            </w:tcBorders>
          </w:tcPr>
          <w:p w:rsidR="005F0FB6" w:rsidRDefault="005F0FB6">
            <w:pPr>
              <w:jc w:val="center"/>
              <w:rPr>
                <w:spacing w:val="20"/>
                <w:sz w:val="24"/>
              </w:rPr>
            </w:pPr>
          </w:p>
        </w:tc>
      </w:tr>
      <w:tr w:rsidR="005F0FB6">
        <w:trPr>
          <w:cantSplit/>
          <w:trHeight w:val="288"/>
        </w:trPr>
        <w:tc>
          <w:tcPr>
            <w:tcW w:w="1384" w:type="dxa"/>
            <w:tcBorders>
              <w:left w:val="double" w:sz="4" w:space="0" w:color="auto"/>
            </w:tcBorders>
          </w:tcPr>
          <w:p w:rsidR="005F0FB6" w:rsidRDefault="006D4444">
            <w:pPr>
              <w:rPr>
                <w:spacing w:val="20"/>
                <w:sz w:val="18"/>
              </w:rPr>
            </w:pPr>
            <w:r>
              <w:rPr>
                <w:b/>
                <w:spacing w:val="20"/>
                <w:sz w:val="18"/>
              </w:rPr>
              <w:t>2).</w:t>
            </w:r>
            <w:r>
              <w:rPr>
                <w:spacing w:val="20"/>
                <w:sz w:val="18"/>
              </w:rPr>
              <w:t>От руководства</w:t>
            </w:r>
          </w:p>
        </w:tc>
        <w:tc>
          <w:tcPr>
            <w:tcW w:w="1701" w:type="dxa"/>
          </w:tcPr>
          <w:p w:rsidR="005F0FB6" w:rsidRDefault="006D4444">
            <w:pPr>
              <w:rPr>
                <w:spacing w:val="20"/>
                <w:sz w:val="18"/>
              </w:rPr>
            </w:pPr>
            <w:r>
              <w:rPr>
                <w:spacing w:val="20"/>
                <w:sz w:val="18"/>
              </w:rPr>
              <w:t>Выдачи необходимой материалов</w:t>
            </w:r>
          </w:p>
        </w:tc>
        <w:tc>
          <w:tcPr>
            <w:tcW w:w="1701" w:type="dxa"/>
            <w:tcBorders>
              <w:right w:val="double" w:sz="4" w:space="0" w:color="auto"/>
            </w:tcBorders>
          </w:tcPr>
          <w:p w:rsidR="005F0FB6" w:rsidRDefault="006D4444">
            <w:pPr>
              <w:rPr>
                <w:spacing w:val="20"/>
                <w:sz w:val="18"/>
              </w:rPr>
            </w:pPr>
            <w:r>
              <w:rPr>
                <w:spacing w:val="20"/>
                <w:sz w:val="18"/>
              </w:rPr>
              <w:t>По мере возникновения необходимости</w:t>
            </w:r>
          </w:p>
        </w:tc>
        <w:tc>
          <w:tcPr>
            <w:tcW w:w="4500" w:type="dxa"/>
            <w:gridSpan w:val="2"/>
            <w:vMerge/>
            <w:tcBorders>
              <w:left w:val="nil"/>
              <w:right w:val="double" w:sz="4" w:space="0" w:color="auto"/>
            </w:tcBorders>
          </w:tcPr>
          <w:p w:rsidR="005F0FB6" w:rsidRDefault="005F0FB6">
            <w:pPr>
              <w:jc w:val="center"/>
              <w:rPr>
                <w:spacing w:val="20"/>
                <w:sz w:val="24"/>
              </w:rPr>
            </w:pPr>
          </w:p>
        </w:tc>
      </w:tr>
      <w:tr w:rsidR="005F0FB6">
        <w:trPr>
          <w:cantSplit/>
          <w:trHeight w:val="185"/>
        </w:trPr>
        <w:tc>
          <w:tcPr>
            <w:tcW w:w="4786" w:type="dxa"/>
            <w:gridSpan w:val="3"/>
            <w:tcBorders>
              <w:left w:val="double" w:sz="4" w:space="0" w:color="auto"/>
              <w:bottom w:val="double" w:sz="4" w:space="0" w:color="auto"/>
              <w:right w:val="double" w:sz="4" w:space="0" w:color="auto"/>
            </w:tcBorders>
          </w:tcPr>
          <w:p w:rsidR="005F0FB6" w:rsidRDefault="006D4444">
            <w:pPr>
              <w:rPr>
                <w:spacing w:val="20"/>
                <w:sz w:val="18"/>
              </w:rPr>
            </w:pPr>
            <w:r>
              <w:rPr>
                <w:spacing w:val="20"/>
                <w:sz w:val="18"/>
              </w:rPr>
              <w:t xml:space="preserve">Каждый сотрудник отдела в процессе работы имеет право потребовать увеличения времени на исполнение задания, если такое допущение является целесообразным. </w:t>
            </w:r>
          </w:p>
          <w:p w:rsidR="005F0FB6" w:rsidRDefault="006D4444">
            <w:pPr>
              <w:rPr>
                <w:spacing w:val="20"/>
                <w:sz w:val="18"/>
              </w:rPr>
            </w:pPr>
            <w:r>
              <w:rPr>
                <w:b/>
                <w:spacing w:val="20"/>
                <w:sz w:val="18"/>
              </w:rPr>
              <w:t xml:space="preserve">2). </w:t>
            </w:r>
            <w:r>
              <w:rPr>
                <w:spacing w:val="20"/>
                <w:sz w:val="18"/>
              </w:rPr>
              <w:t xml:space="preserve">Имеет право вносить собственные дополнения и изменения в художественное оформление выбранного варианта решения </w:t>
            </w:r>
          </w:p>
        </w:tc>
        <w:tc>
          <w:tcPr>
            <w:tcW w:w="4500" w:type="dxa"/>
            <w:gridSpan w:val="2"/>
            <w:vMerge/>
            <w:tcBorders>
              <w:left w:val="nil"/>
              <w:bottom w:val="double" w:sz="4" w:space="0" w:color="auto"/>
              <w:right w:val="double" w:sz="4" w:space="0" w:color="auto"/>
            </w:tcBorders>
          </w:tcPr>
          <w:p w:rsidR="005F0FB6" w:rsidRDefault="005F0FB6">
            <w:pPr>
              <w:jc w:val="center"/>
              <w:rPr>
                <w:spacing w:val="20"/>
                <w:sz w:val="24"/>
              </w:rPr>
            </w:pPr>
          </w:p>
        </w:tc>
      </w:tr>
    </w:tbl>
    <w:p w:rsidR="005F0FB6" w:rsidRDefault="005F0FB6"/>
    <w:p w:rsidR="005F0FB6" w:rsidRDefault="005F0FB6"/>
    <w:p w:rsidR="005F0FB6" w:rsidRDefault="005F0FB6"/>
    <w:p w:rsidR="005F0FB6" w:rsidRDefault="005F0FB6"/>
    <w:p w:rsidR="005F0FB6" w:rsidRDefault="005F0FB6"/>
    <w:p w:rsidR="005F0FB6" w:rsidRDefault="005F0FB6"/>
    <w:p w:rsidR="005F0FB6" w:rsidRDefault="005F0FB6"/>
    <w:p w:rsidR="005F0FB6" w:rsidRDefault="005F0FB6"/>
    <w:p w:rsidR="005F0FB6" w:rsidRDefault="005F0FB6"/>
    <w:p w:rsidR="005F0FB6" w:rsidRDefault="005F0FB6"/>
    <w:p w:rsidR="005F0FB6" w:rsidRDefault="005F0FB6"/>
    <w:p w:rsidR="005F0FB6" w:rsidRDefault="005F0FB6"/>
    <w:p w:rsidR="005F0FB6" w:rsidRDefault="005F0FB6"/>
    <w:p w:rsidR="005F0FB6" w:rsidRDefault="005F0FB6"/>
    <w:p w:rsidR="005F0FB6" w:rsidRDefault="005F0FB6"/>
    <w:p w:rsidR="005F0FB6" w:rsidRDefault="005F0FB6"/>
    <w:p w:rsidR="005F0FB6" w:rsidRDefault="005F0FB6"/>
    <w:p w:rsidR="005F0FB6" w:rsidRDefault="005F0FB6"/>
    <w:p w:rsidR="005F0FB6" w:rsidRDefault="005F0FB6">
      <w:pPr>
        <w:ind w:right="-567"/>
        <w:jc w:val="both"/>
        <w:rPr>
          <w:sz w:val="24"/>
        </w:rPr>
      </w:pPr>
    </w:p>
    <w:p w:rsidR="005F0FB6" w:rsidRDefault="006D4444">
      <w:pPr>
        <w:jc w:val="both"/>
        <w:rPr>
          <w:b/>
          <w:sz w:val="24"/>
        </w:rPr>
      </w:pPr>
      <w:r>
        <w:rPr>
          <w:b/>
          <w:sz w:val="24"/>
        </w:rPr>
        <w:t>4.Карта КРЕДО Исполнительного директора:</w:t>
      </w:r>
      <w:r>
        <w:rPr>
          <w:b/>
          <w:sz w:val="24"/>
        </w:rPr>
        <w:tab/>
      </w:r>
    </w:p>
    <w:p w:rsidR="005F0FB6" w:rsidRDefault="005F0FB6">
      <w:pPr>
        <w:ind w:left="720"/>
        <w:jc w:val="both"/>
        <w:rPr>
          <w:spacing w:val="20"/>
          <w:sz w:val="24"/>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559"/>
        <w:gridCol w:w="1700"/>
        <w:gridCol w:w="3545"/>
        <w:gridCol w:w="1098"/>
      </w:tblGrid>
      <w:tr w:rsidR="005F0FB6">
        <w:tc>
          <w:tcPr>
            <w:tcW w:w="4643" w:type="dxa"/>
            <w:gridSpan w:val="3"/>
            <w:tcBorders>
              <w:top w:val="double" w:sz="4" w:space="0" w:color="auto"/>
              <w:left w:val="double" w:sz="4" w:space="0" w:color="auto"/>
              <w:bottom w:val="double" w:sz="4" w:space="0" w:color="auto"/>
              <w:right w:val="double" w:sz="4" w:space="0" w:color="auto"/>
            </w:tcBorders>
            <w:shd w:val="pct10" w:color="auto" w:fill="auto"/>
          </w:tcPr>
          <w:p w:rsidR="005F0FB6" w:rsidRDefault="006D4444">
            <w:pPr>
              <w:jc w:val="center"/>
              <w:rPr>
                <w:b/>
                <w:spacing w:val="20"/>
                <w:sz w:val="24"/>
              </w:rPr>
            </w:pPr>
            <w:r>
              <w:rPr>
                <w:b/>
                <w:spacing w:val="20"/>
                <w:sz w:val="24"/>
              </w:rPr>
              <w:t>Функции</w:t>
            </w:r>
          </w:p>
        </w:tc>
        <w:tc>
          <w:tcPr>
            <w:tcW w:w="4643" w:type="dxa"/>
            <w:gridSpan w:val="2"/>
            <w:tcBorders>
              <w:top w:val="double" w:sz="4" w:space="0" w:color="auto"/>
              <w:left w:val="nil"/>
              <w:bottom w:val="double" w:sz="4" w:space="0" w:color="auto"/>
              <w:right w:val="double" w:sz="4" w:space="0" w:color="auto"/>
            </w:tcBorders>
            <w:shd w:val="pct10" w:color="auto" w:fill="auto"/>
          </w:tcPr>
          <w:p w:rsidR="005F0FB6" w:rsidRDefault="006D4444">
            <w:pPr>
              <w:jc w:val="center"/>
              <w:rPr>
                <w:b/>
                <w:spacing w:val="20"/>
                <w:sz w:val="24"/>
              </w:rPr>
            </w:pPr>
            <w:r>
              <w:rPr>
                <w:b/>
                <w:spacing w:val="20"/>
                <w:sz w:val="24"/>
              </w:rPr>
              <w:t>Обязанности</w:t>
            </w:r>
          </w:p>
        </w:tc>
      </w:tr>
      <w:tr w:rsidR="005F0FB6">
        <w:trPr>
          <w:cantSplit/>
          <w:trHeight w:val="268"/>
        </w:trPr>
        <w:tc>
          <w:tcPr>
            <w:tcW w:w="4643" w:type="dxa"/>
            <w:gridSpan w:val="3"/>
            <w:vMerge w:val="restart"/>
            <w:tcBorders>
              <w:top w:val="double" w:sz="4" w:space="0" w:color="auto"/>
              <w:left w:val="double" w:sz="4" w:space="0" w:color="auto"/>
              <w:right w:val="double" w:sz="4" w:space="0" w:color="auto"/>
            </w:tcBorders>
          </w:tcPr>
          <w:p w:rsidR="005F0FB6" w:rsidRDefault="006D4444">
            <w:pPr>
              <w:jc w:val="both"/>
              <w:rPr>
                <w:i/>
                <w:sz w:val="24"/>
                <w:u w:val="single"/>
              </w:rPr>
            </w:pPr>
            <w:r>
              <w:rPr>
                <w:i/>
                <w:sz w:val="24"/>
                <w:u w:val="single"/>
              </w:rPr>
              <w:t>Процедуры:</w:t>
            </w:r>
          </w:p>
          <w:p w:rsidR="005F0FB6" w:rsidRDefault="006D4444">
            <w:pPr>
              <w:jc w:val="both"/>
              <w:rPr>
                <w:sz w:val="24"/>
              </w:rPr>
            </w:pPr>
            <w:r>
              <w:rPr>
                <w:sz w:val="24"/>
              </w:rPr>
              <w:t>Занимаются организацией и контролем проведения мероприятий по стимулированию сбыта.</w:t>
            </w:r>
          </w:p>
          <w:p w:rsidR="005F0FB6" w:rsidRDefault="006D4444">
            <w:pPr>
              <w:jc w:val="both"/>
              <w:rPr>
                <w:sz w:val="24"/>
              </w:rPr>
            </w:pPr>
            <w:r>
              <w:rPr>
                <w:i/>
                <w:sz w:val="24"/>
                <w:u w:val="single"/>
              </w:rPr>
              <w:t>Время</w:t>
            </w:r>
            <w:r>
              <w:rPr>
                <w:sz w:val="24"/>
                <w:u w:val="single"/>
              </w:rPr>
              <w:t>:</w:t>
            </w:r>
            <w:r>
              <w:rPr>
                <w:sz w:val="24"/>
              </w:rPr>
              <w:t xml:space="preserve"> на протяжении всего времени проведения мероприятий по стимулированию.</w:t>
            </w:r>
          </w:p>
        </w:tc>
        <w:tc>
          <w:tcPr>
            <w:tcW w:w="3545" w:type="dxa"/>
            <w:tcBorders>
              <w:top w:val="double" w:sz="4" w:space="0" w:color="auto"/>
              <w:left w:val="nil"/>
            </w:tcBorders>
          </w:tcPr>
          <w:p w:rsidR="005F0FB6" w:rsidRDefault="006D4444">
            <w:pPr>
              <w:jc w:val="center"/>
              <w:rPr>
                <w:spacing w:val="20"/>
                <w:sz w:val="24"/>
              </w:rPr>
            </w:pPr>
            <w:r>
              <w:rPr>
                <w:spacing w:val="20"/>
                <w:sz w:val="24"/>
              </w:rPr>
              <w:t>Что</w:t>
            </w:r>
          </w:p>
        </w:tc>
        <w:tc>
          <w:tcPr>
            <w:tcW w:w="1098" w:type="dxa"/>
            <w:tcBorders>
              <w:top w:val="double" w:sz="4" w:space="0" w:color="auto"/>
              <w:right w:val="double" w:sz="4" w:space="0" w:color="auto"/>
            </w:tcBorders>
          </w:tcPr>
          <w:p w:rsidR="005F0FB6" w:rsidRDefault="006D4444">
            <w:pPr>
              <w:jc w:val="center"/>
              <w:rPr>
                <w:spacing w:val="20"/>
                <w:sz w:val="24"/>
              </w:rPr>
            </w:pPr>
            <w:r>
              <w:rPr>
                <w:spacing w:val="20"/>
                <w:sz w:val="24"/>
                <w:lang w:val="en-US"/>
              </w:rPr>
              <w:t>t,</w:t>
            </w:r>
            <w:r>
              <w:rPr>
                <w:spacing w:val="20"/>
                <w:sz w:val="24"/>
              </w:rPr>
              <w:t xml:space="preserve"> </w:t>
            </w:r>
            <w:r>
              <w:rPr>
                <w:spacing w:val="20"/>
                <w:sz w:val="16"/>
              </w:rPr>
              <w:t>час/день</w:t>
            </w:r>
          </w:p>
        </w:tc>
      </w:tr>
      <w:tr w:rsidR="005F0FB6">
        <w:trPr>
          <w:cantSplit/>
          <w:trHeight w:val="267"/>
        </w:trPr>
        <w:tc>
          <w:tcPr>
            <w:tcW w:w="4643" w:type="dxa"/>
            <w:gridSpan w:val="3"/>
            <w:vMerge/>
            <w:tcBorders>
              <w:left w:val="double" w:sz="4" w:space="0" w:color="auto"/>
              <w:bottom w:val="nil"/>
              <w:right w:val="double" w:sz="4" w:space="0" w:color="auto"/>
            </w:tcBorders>
          </w:tcPr>
          <w:p w:rsidR="005F0FB6" w:rsidRDefault="005F0FB6">
            <w:pPr>
              <w:jc w:val="center"/>
              <w:rPr>
                <w:spacing w:val="20"/>
                <w:sz w:val="24"/>
              </w:rPr>
            </w:pPr>
          </w:p>
        </w:tc>
        <w:tc>
          <w:tcPr>
            <w:tcW w:w="3545" w:type="dxa"/>
            <w:tcBorders>
              <w:left w:val="nil"/>
              <w:bottom w:val="nil"/>
            </w:tcBorders>
          </w:tcPr>
          <w:p w:rsidR="005F0FB6" w:rsidRDefault="005F0FB6">
            <w:pPr>
              <w:rPr>
                <w:b/>
                <w:spacing w:val="20"/>
                <w:lang w:val="en-US"/>
              </w:rPr>
            </w:pPr>
          </w:p>
          <w:p w:rsidR="005F0FB6" w:rsidRDefault="006D4444">
            <w:pPr>
              <w:numPr>
                <w:ilvl w:val="0"/>
                <w:numId w:val="20"/>
              </w:numPr>
              <w:rPr>
                <w:spacing w:val="20"/>
                <w:sz w:val="18"/>
              </w:rPr>
            </w:pPr>
            <w:r>
              <w:rPr>
                <w:spacing w:val="20"/>
                <w:sz w:val="18"/>
              </w:rPr>
              <w:t>Консультирование продавцов и работников сферы сбыта.</w:t>
            </w:r>
          </w:p>
          <w:p w:rsidR="005F0FB6" w:rsidRDefault="006D4444">
            <w:pPr>
              <w:numPr>
                <w:ilvl w:val="0"/>
                <w:numId w:val="20"/>
              </w:numPr>
              <w:rPr>
                <w:spacing w:val="20"/>
                <w:sz w:val="18"/>
              </w:rPr>
            </w:pPr>
            <w:r>
              <w:rPr>
                <w:spacing w:val="20"/>
                <w:sz w:val="18"/>
              </w:rPr>
              <w:t>Организация снабжения мест осуществления стимулирования необходимыми материалами.</w:t>
            </w:r>
          </w:p>
          <w:p w:rsidR="005F0FB6" w:rsidRDefault="006D4444">
            <w:pPr>
              <w:numPr>
                <w:ilvl w:val="0"/>
                <w:numId w:val="20"/>
              </w:numPr>
              <w:rPr>
                <w:spacing w:val="20"/>
                <w:sz w:val="18"/>
              </w:rPr>
            </w:pPr>
            <w:r>
              <w:rPr>
                <w:spacing w:val="20"/>
                <w:sz w:val="18"/>
              </w:rPr>
              <w:t>Осуществление контроля за правильностью и законностью осуществляемых мер стимулирования</w:t>
            </w:r>
          </w:p>
          <w:p w:rsidR="005F0FB6" w:rsidRDefault="006D4444">
            <w:pPr>
              <w:rPr>
                <w:b/>
                <w:i/>
                <w:spacing w:val="20"/>
                <w:sz w:val="18"/>
              </w:rPr>
            </w:pPr>
            <w:r>
              <w:rPr>
                <w:b/>
                <w:i/>
                <w:spacing w:val="20"/>
                <w:sz w:val="18"/>
              </w:rPr>
              <w:t xml:space="preserve">      ИТОГО:</w:t>
            </w:r>
          </w:p>
          <w:p w:rsidR="005F0FB6" w:rsidRDefault="005F0FB6">
            <w:pPr>
              <w:rPr>
                <w:spacing w:val="20"/>
              </w:rPr>
            </w:pPr>
          </w:p>
        </w:tc>
        <w:tc>
          <w:tcPr>
            <w:tcW w:w="1098" w:type="dxa"/>
            <w:tcBorders>
              <w:bottom w:val="nil"/>
              <w:right w:val="double" w:sz="4" w:space="0" w:color="auto"/>
            </w:tcBorders>
          </w:tcPr>
          <w:p w:rsidR="005F0FB6" w:rsidRDefault="005F0FB6">
            <w:pPr>
              <w:jc w:val="center"/>
              <w:rPr>
                <w:spacing w:val="20"/>
                <w:lang w:val="en-US"/>
              </w:rPr>
            </w:pPr>
          </w:p>
          <w:p w:rsidR="005F0FB6" w:rsidRDefault="006D4444">
            <w:pPr>
              <w:jc w:val="center"/>
              <w:rPr>
                <w:spacing w:val="20"/>
                <w:lang w:val="en-US"/>
              </w:rPr>
            </w:pPr>
            <w:r>
              <w:rPr>
                <w:spacing w:val="20"/>
                <w:lang w:val="en-US"/>
              </w:rPr>
              <w:t>3</w:t>
            </w:r>
          </w:p>
          <w:p w:rsidR="005F0FB6" w:rsidRDefault="005F0FB6">
            <w:pPr>
              <w:jc w:val="center"/>
              <w:rPr>
                <w:spacing w:val="20"/>
                <w:lang w:val="en-US"/>
              </w:rPr>
            </w:pPr>
          </w:p>
          <w:p w:rsidR="005F0FB6" w:rsidRDefault="006D4444">
            <w:pPr>
              <w:jc w:val="center"/>
              <w:rPr>
                <w:spacing w:val="20"/>
                <w:lang w:val="en-US"/>
              </w:rPr>
            </w:pPr>
            <w:r>
              <w:rPr>
                <w:spacing w:val="20"/>
                <w:lang w:val="en-US"/>
              </w:rPr>
              <w:t>3</w:t>
            </w:r>
          </w:p>
          <w:p w:rsidR="005F0FB6" w:rsidRDefault="005F0FB6">
            <w:pPr>
              <w:jc w:val="center"/>
              <w:rPr>
                <w:spacing w:val="20"/>
                <w:lang w:val="en-US"/>
              </w:rPr>
            </w:pPr>
          </w:p>
          <w:p w:rsidR="005F0FB6" w:rsidRDefault="005F0FB6">
            <w:pPr>
              <w:jc w:val="center"/>
              <w:rPr>
                <w:spacing w:val="20"/>
                <w:lang w:val="en-US"/>
              </w:rPr>
            </w:pPr>
          </w:p>
          <w:p w:rsidR="005F0FB6" w:rsidRDefault="006D4444">
            <w:pPr>
              <w:jc w:val="center"/>
              <w:rPr>
                <w:spacing w:val="20"/>
                <w:lang w:val="en-US"/>
              </w:rPr>
            </w:pPr>
            <w:r>
              <w:rPr>
                <w:spacing w:val="20"/>
                <w:lang w:val="en-US"/>
              </w:rPr>
              <w:t>2</w:t>
            </w:r>
          </w:p>
          <w:p w:rsidR="005F0FB6" w:rsidRDefault="005F0FB6">
            <w:pPr>
              <w:jc w:val="center"/>
              <w:rPr>
                <w:spacing w:val="20"/>
                <w:lang w:val="en-US"/>
              </w:rPr>
            </w:pPr>
          </w:p>
          <w:p w:rsidR="005F0FB6" w:rsidRDefault="005F0FB6">
            <w:pPr>
              <w:jc w:val="center"/>
              <w:rPr>
                <w:spacing w:val="20"/>
                <w:lang w:val="en-US"/>
              </w:rPr>
            </w:pPr>
          </w:p>
          <w:p w:rsidR="005F0FB6" w:rsidRDefault="005F0FB6">
            <w:pPr>
              <w:jc w:val="center"/>
              <w:rPr>
                <w:spacing w:val="20"/>
                <w:lang w:val="en-US"/>
              </w:rPr>
            </w:pPr>
          </w:p>
          <w:p w:rsidR="005F0FB6" w:rsidRDefault="006D4444">
            <w:pPr>
              <w:jc w:val="center"/>
              <w:rPr>
                <w:b/>
                <w:i/>
                <w:spacing w:val="20"/>
                <w:lang w:val="en-US"/>
              </w:rPr>
            </w:pPr>
            <w:r>
              <w:rPr>
                <w:b/>
                <w:i/>
                <w:spacing w:val="20"/>
                <w:lang w:val="en-US"/>
              </w:rPr>
              <w:t>8</w:t>
            </w:r>
          </w:p>
        </w:tc>
      </w:tr>
      <w:tr w:rsidR="005F0FB6">
        <w:tc>
          <w:tcPr>
            <w:tcW w:w="4643" w:type="dxa"/>
            <w:gridSpan w:val="3"/>
            <w:tcBorders>
              <w:top w:val="double" w:sz="4" w:space="0" w:color="auto"/>
              <w:left w:val="double" w:sz="4" w:space="0" w:color="auto"/>
              <w:bottom w:val="double" w:sz="4" w:space="0" w:color="auto"/>
              <w:right w:val="double" w:sz="4" w:space="0" w:color="auto"/>
            </w:tcBorders>
            <w:shd w:val="pct10" w:color="auto" w:fill="auto"/>
          </w:tcPr>
          <w:p w:rsidR="005F0FB6" w:rsidRDefault="006D4444">
            <w:pPr>
              <w:jc w:val="center"/>
              <w:rPr>
                <w:b/>
                <w:spacing w:val="20"/>
                <w:sz w:val="24"/>
              </w:rPr>
            </w:pPr>
            <w:r>
              <w:rPr>
                <w:b/>
                <w:spacing w:val="20"/>
                <w:sz w:val="24"/>
              </w:rPr>
              <w:t>Права</w:t>
            </w:r>
          </w:p>
        </w:tc>
        <w:tc>
          <w:tcPr>
            <w:tcW w:w="4643" w:type="dxa"/>
            <w:gridSpan w:val="2"/>
            <w:tcBorders>
              <w:top w:val="double" w:sz="4" w:space="0" w:color="auto"/>
              <w:left w:val="nil"/>
              <w:bottom w:val="double" w:sz="4" w:space="0" w:color="auto"/>
              <w:right w:val="double" w:sz="4" w:space="0" w:color="auto"/>
            </w:tcBorders>
            <w:shd w:val="pct10" w:color="auto" w:fill="auto"/>
          </w:tcPr>
          <w:p w:rsidR="005F0FB6" w:rsidRDefault="006D4444">
            <w:pPr>
              <w:jc w:val="center"/>
              <w:rPr>
                <w:b/>
                <w:spacing w:val="20"/>
                <w:sz w:val="24"/>
              </w:rPr>
            </w:pPr>
            <w:r>
              <w:rPr>
                <w:b/>
                <w:spacing w:val="20"/>
                <w:sz w:val="24"/>
              </w:rPr>
              <w:t>Ответственность</w:t>
            </w:r>
          </w:p>
        </w:tc>
      </w:tr>
      <w:tr w:rsidR="005F0FB6">
        <w:trPr>
          <w:cantSplit/>
          <w:trHeight w:val="288"/>
        </w:trPr>
        <w:tc>
          <w:tcPr>
            <w:tcW w:w="4643" w:type="dxa"/>
            <w:gridSpan w:val="3"/>
            <w:tcBorders>
              <w:top w:val="double" w:sz="4" w:space="0" w:color="auto"/>
              <w:left w:val="double" w:sz="4" w:space="0" w:color="auto"/>
              <w:right w:val="double" w:sz="4" w:space="0" w:color="auto"/>
            </w:tcBorders>
          </w:tcPr>
          <w:p w:rsidR="005F0FB6" w:rsidRDefault="006D4444">
            <w:pPr>
              <w:jc w:val="center"/>
              <w:rPr>
                <w:i/>
                <w:spacing w:val="20"/>
                <w:sz w:val="24"/>
                <w:u w:val="single"/>
              </w:rPr>
            </w:pPr>
            <w:r>
              <w:rPr>
                <w:i/>
                <w:spacing w:val="20"/>
                <w:sz w:val="24"/>
                <w:u w:val="single"/>
              </w:rPr>
              <w:t>Затребовать:</w:t>
            </w:r>
          </w:p>
        </w:tc>
        <w:tc>
          <w:tcPr>
            <w:tcW w:w="4643" w:type="dxa"/>
            <w:gridSpan w:val="2"/>
            <w:vMerge w:val="restart"/>
            <w:tcBorders>
              <w:top w:val="double" w:sz="4" w:space="0" w:color="auto"/>
              <w:left w:val="nil"/>
              <w:right w:val="double" w:sz="4" w:space="0" w:color="auto"/>
            </w:tcBorders>
          </w:tcPr>
          <w:p w:rsidR="005F0FB6" w:rsidRDefault="006D4444">
            <w:pPr>
              <w:jc w:val="both"/>
              <w:rPr>
                <w:spacing w:val="20"/>
                <w:sz w:val="24"/>
              </w:rPr>
            </w:pPr>
            <w:r>
              <w:rPr>
                <w:sz w:val="24"/>
              </w:rPr>
              <w:t>Несет ответственность перед  руководством за качество и своевременность выполнения возложенных на него обязанностей</w:t>
            </w:r>
          </w:p>
        </w:tc>
      </w:tr>
      <w:tr w:rsidR="005F0FB6">
        <w:trPr>
          <w:cantSplit/>
          <w:trHeight w:val="308"/>
        </w:trPr>
        <w:tc>
          <w:tcPr>
            <w:tcW w:w="1384" w:type="dxa"/>
            <w:tcBorders>
              <w:left w:val="double" w:sz="4" w:space="0" w:color="auto"/>
            </w:tcBorders>
          </w:tcPr>
          <w:p w:rsidR="005F0FB6" w:rsidRDefault="006D4444">
            <w:pPr>
              <w:jc w:val="center"/>
              <w:rPr>
                <w:spacing w:val="20"/>
                <w:sz w:val="24"/>
              </w:rPr>
            </w:pPr>
            <w:r>
              <w:rPr>
                <w:spacing w:val="20"/>
                <w:sz w:val="24"/>
              </w:rPr>
              <w:t>От кого</w:t>
            </w:r>
          </w:p>
        </w:tc>
        <w:tc>
          <w:tcPr>
            <w:tcW w:w="1559" w:type="dxa"/>
          </w:tcPr>
          <w:p w:rsidR="005F0FB6" w:rsidRDefault="006D4444">
            <w:pPr>
              <w:jc w:val="center"/>
              <w:rPr>
                <w:spacing w:val="20"/>
                <w:sz w:val="24"/>
              </w:rPr>
            </w:pPr>
            <w:r>
              <w:rPr>
                <w:spacing w:val="20"/>
                <w:sz w:val="24"/>
              </w:rPr>
              <w:t>Что</w:t>
            </w:r>
          </w:p>
        </w:tc>
        <w:tc>
          <w:tcPr>
            <w:tcW w:w="1700" w:type="dxa"/>
            <w:tcBorders>
              <w:right w:val="double" w:sz="4" w:space="0" w:color="auto"/>
            </w:tcBorders>
          </w:tcPr>
          <w:p w:rsidR="005F0FB6" w:rsidRDefault="006D4444">
            <w:pPr>
              <w:jc w:val="center"/>
              <w:rPr>
                <w:spacing w:val="20"/>
                <w:sz w:val="24"/>
              </w:rPr>
            </w:pPr>
            <w:r>
              <w:rPr>
                <w:spacing w:val="20"/>
                <w:sz w:val="24"/>
              </w:rPr>
              <w:t>Когда</w:t>
            </w:r>
          </w:p>
        </w:tc>
        <w:tc>
          <w:tcPr>
            <w:tcW w:w="4643" w:type="dxa"/>
            <w:gridSpan w:val="2"/>
            <w:vMerge/>
            <w:tcBorders>
              <w:left w:val="nil"/>
              <w:right w:val="double" w:sz="4" w:space="0" w:color="auto"/>
            </w:tcBorders>
          </w:tcPr>
          <w:p w:rsidR="005F0FB6" w:rsidRDefault="005F0FB6">
            <w:pPr>
              <w:jc w:val="center"/>
              <w:rPr>
                <w:spacing w:val="20"/>
                <w:sz w:val="24"/>
              </w:rPr>
            </w:pPr>
          </w:p>
        </w:tc>
      </w:tr>
      <w:tr w:rsidR="005F0FB6">
        <w:trPr>
          <w:cantSplit/>
          <w:trHeight w:val="632"/>
        </w:trPr>
        <w:tc>
          <w:tcPr>
            <w:tcW w:w="1384" w:type="dxa"/>
            <w:tcBorders>
              <w:left w:val="double" w:sz="4" w:space="0" w:color="auto"/>
            </w:tcBorders>
          </w:tcPr>
          <w:p w:rsidR="005F0FB6" w:rsidRDefault="006D4444">
            <w:pPr>
              <w:rPr>
                <w:spacing w:val="20"/>
                <w:sz w:val="18"/>
              </w:rPr>
            </w:pPr>
            <w:r>
              <w:rPr>
                <w:spacing w:val="20"/>
                <w:sz w:val="18"/>
              </w:rPr>
              <w:t xml:space="preserve">От отдела сбора и обработки информац. </w:t>
            </w:r>
          </w:p>
          <w:p w:rsidR="005F0FB6" w:rsidRDefault="005F0FB6">
            <w:pPr>
              <w:rPr>
                <w:spacing w:val="20"/>
                <w:sz w:val="18"/>
              </w:rPr>
            </w:pPr>
          </w:p>
          <w:p w:rsidR="005F0FB6" w:rsidRDefault="006D4444">
            <w:pPr>
              <w:rPr>
                <w:spacing w:val="20"/>
                <w:sz w:val="18"/>
              </w:rPr>
            </w:pPr>
            <w:r>
              <w:rPr>
                <w:spacing w:val="20"/>
                <w:sz w:val="18"/>
              </w:rPr>
              <w:t>От творческого  отдела</w:t>
            </w:r>
          </w:p>
        </w:tc>
        <w:tc>
          <w:tcPr>
            <w:tcW w:w="1559" w:type="dxa"/>
          </w:tcPr>
          <w:p w:rsidR="005F0FB6" w:rsidRDefault="006D4444">
            <w:pPr>
              <w:rPr>
                <w:spacing w:val="20"/>
                <w:sz w:val="18"/>
              </w:rPr>
            </w:pPr>
            <w:r>
              <w:rPr>
                <w:spacing w:val="20"/>
                <w:sz w:val="18"/>
              </w:rPr>
              <w:t>Выдачи необходимой информации</w:t>
            </w:r>
          </w:p>
          <w:p w:rsidR="005F0FB6" w:rsidRDefault="005F0FB6">
            <w:pPr>
              <w:rPr>
                <w:spacing w:val="20"/>
                <w:sz w:val="18"/>
              </w:rPr>
            </w:pPr>
          </w:p>
          <w:p w:rsidR="005F0FB6" w:rsidRDefault="005F0FB6">
            <w:pPr>
              <w:rPr>
                <w:spacing w:val="20"/>
                <w:sz w:val="18"/>
              </w:rPr>
            </w:pPr>
          </w:p>
          <w:p w:rsidR="005F0FB6" w:rsidRDefault="006D4444">
            <w:pPr>
              <w:rPr>
                <w:spacing w:val="20"/>
                <w:sz w:val="18"/>
              </w:rPr>
            </w:pPr>
            <w:r>
              <w:rPr>
                <w:spacing w:val="20"/>
                <w:sz w:val="18"/>
              </w:rPr>
              <w:t>Необходимых материалов для проведения мероприятий</w:t>
            </w:r>
          </w:p>
        </w:tc>
        <w:tc>
          <w:tcPr>
            <w:tcW w:w="1700" w:type="dxa"/>
            <w:tcBorders>
              <w:right w:val="double" w:sz="4" w:space="0" w:color="auto"/>
            </w:tcBorders>
          </w:tcPr>
          <w:p w:rsidR="005F0FB6" w:rsidRDefault="006D4444">
            <w:pPr>
              <w:rPr>
                <w:spacing w:val="20"/>
                <w:sz w:val="18"/>
              </w:rPr>
            </w:pPr>
            <w:r>
              <w:rPr>
                <w:spacing w:val="20"/>
                <w:sz w:val="18"/>
              </w:rPr>
              <w:t>При возникновении ненбходимости</w:t>
            </w:r>
          </w:p>
          <w:p w:rsidR="005F0FB6" w:rsidRDefault="005F0FB6">
            <w:pPr>
              <w:rPr>
                <w:spacing w:val="20"/>
                <w:sz w:val="18"/>
              </w:rPr>
            </w:pPr>
          </w:p>
          <w:p w:rsidR="005F0FB6" w:rsidRDefault="005F0FB6">
            <w:pPr>
              <w:rPr>
                <w:spacing w:val="20"/>
                <w:sz w:val="18"/>
              </w:rPr>
            </w:pPr>
          </w:p>
          <w:p w:rsidR="005F0FB6" w:rsidRDefault="006D4444">
            <w:pPr>
              <w:rPr>
                <w:spacing w:val="20"/>
                <w:sz w:val="18"/>
              </w:rPr>
            </w:pPr>
            <w:r>
              <w:rPr>
                <w:spacing w:val="20"/>
                <w:sz w:val="18"/>
              </w:rPr>
              <w:t>При отсутствии таковых</w:t>
            </w:r>
          </w:p>
        </w:tc>
        <w:tc>
          <w:tcPr>
            <w:tcW w:w="4643" w:type="dxa"/>
            <w:gridSpan w:val="2"/>
            <w:vMerge/>
            <w:tcBorders>
              <w:left w:val="nil"/>
              <w:right w:val="double" w:sz="4" w:space="0" w:color="auto"/>
            </w:tcBorders>
          </w:tcPr>
          <w:p w:rsidR="005F0FB6" w:rsidRDefault="005F0FB6">
            <w:pPr>
              <w:jc w:val="center"/>
              <w:rPr>
                <w:spacing w:val="20"/>
                <w:sz w:val="24"/>
              </w:rPr>
            </w:pPr>
          </w:p>
        </w:tc>
      </w:tr>
      <w:tr w:rsidR="005F0FB6">
        <w:trPr>
          <w:cantSplit/>
          <w:trHeight w:val="70"/>
        </w:trPr>
        <w:tc>
          <w:tcPr>
            <w:tcW w:w="4643" w:type="dxa"/>
            <w:gridSpan w:val="3"/>
            <w:tcBorders>
              <w:left w:val="double" w:sz="4" w:space="0" w:color="auto"/>
              <w:bottom w:val="double" w:sz="4" w:space="0" w:color="auto"/>
              <w:right w:val="double" w:sz="4" w:space="0" w:color="auto"/>
            </w:tcBorders>
          </w:tcPr>
          <w:p w:rsidR="005F0FB6" w:rsidRDefault="005F0FB6">
            <w:pPr>
              <w:rPr>
                <w:spacing w:val="20"/>
                <w:sz w:val="18"/>
              </w:rPr>
            </w:pPr>
          </w:p>
        </w:tc>
        <w:tc>
          <w:tcPr>
            <w:tcW w:w="4643" w:type="dxa"/>
            <w:gridSpan w:val="2"/>
            <w:vMerge/>
            <w:tcBorders>
              <w:left w:val="nil"/>
              <w:bottom w:val="double" w:sz="4" w:space="0" w:color="auto"/>
              <w:right w:val="double" w:sz="4" w:space="0" w:color="auto"/>
            </w:tcBorders>
          </w:tcPr>
          <w:p w:rsidR="005F0FB6" w:rsidRDefault="005F0FB6">
            <w:pPr>
              <w:jc w:val="center"/>
              <w:rPr>
                <w:spacing w:val="20"/>
                <w:sz w:val="24"/>
              </w:rPr>
            </w:pPr>
          </w:p>
        </w:tc>
      </w:tr>
    </w:tbl>
    <w:p w:rsidR="005F0FB6" w:rsidRDefault="005F0FB6"/>
    <w:p w:rsidR="005F0FB6" w:rsidRDefault="005F0FB6"/>
    <w:p w:rsidR="005F0FB6" w:rsidRDefault="005F0FB6"/>
    <w:p w:rsidR="005F0FB6" w:rsidRDefault="005F0FB6"/>
    <w:p w:rsidR="005F0FB6" w:rsidRDefault="005F0FB6"/>
    <w:p w:rsidR="005F0FB6" w:rsidRDefault="005F0FB6"/>
    <w:p w:rsidR="005F0FB6" w:rsidRDefault="005F0FB6"/>
    <w:p w:rsidR="005F0FB6" w:rsidRDefault="005F0FB6"/>
    <w:p w:rsidR="005F0FB6" w:rsidRDefault="005F0FB6"/>
    <w:p w:rsidR="005F0FB6" w:rsidRDefault="005F0FB6"/>
    <w:p w:rsidR="005F0FB6" w:rsidRDefault="005F0FB6"/>
    <w:p w:rsidR="005F0FB6" w:rsidRDefault="005F0FB6"/>
    <w:p w:rsidR="005F0FB6" w:rsidRDefault="005F0FB6"/>
    <w:p w:rsidR="005F0FB6" w:rsidRDefault="005F0FB6"/>
    <w:p w:rsidR="005F0FB6" w:rsidRDefault="005F0FB6"/>
    <w:p w:rsidR="005F0FB6" w:rsidRDefault="005F0FB6"/>
    <w:p w:rsidR="005F0FB6" w:rsidRDefault="005F0FB6"/>
    <w:p w:rsidR="005F0FB6" w:rsidRDefault="005F0FB6"/>
    <w:p w:rsidR="005F0FB6" w:rsidRDefault="005F0FB6"/>
    <w:p w:rsidR="005F0FB6" w:rsidRDefault="005F0FB6"/>
    <w:p w:rsidR="005F0FB6" w:rsidRDefault="005F0FB6"/>
    <w:p w:rsidR="005F0FB6" w:rsidRDefault="005F0FB6"/>
    <w:p w:rsidR="005F0FB6" w:rsidRDefault="005F0FB6"/>
    <w:p w:rsidR="005F0FB6" w:rsidRDefault="005F0FB6"/>
    <w:p w:rsidR="005F0FB6" w:rsidRDefault="005F0FB6"/>
    <w:p w:rsidR="005F0FB6" w:rsidRDefault="005F0FB6"/>
    <w:p w:rsidR="005F0FB6" w:rsidRDefault="005F0FB6"/>
    <w:p w:rsidR="005F0FB6" w:rsidRDefault="005F0FB6"/>
    <w:p w:rsidR="005F0FB6" w:rsidRDefault="006D4444">
      <w:pPr>
        <w:jc w:val="center"/>
        <w:rPr>
          <w:b/>
          <w:sz w:val="32"/>
        </w:rPr>
      </w:pPr>
      <w:r>
        <w:rPr>
          <w:b/>
          <w:sz w:val="32"/>
        </w:rPr>
        <w:t>ЗАКЛЮЧЕНИЕ</w:t>
      </w:r>
    </w:p>
    <w:p w:rsidR="005F0FB6" w:rsidRDefault="005F0FB6">
      <w:pPr>
        <w:jc w:val="both"/>
        <w:rPr>
          <w:sz w:val="32"/>
        </w:rPr>
      </w:pPr>
    </w:p>
    <w:p w:rsidR="005F0FB6" w:rsidRDefault="006D4444">
      <w:pPr>
        <w:ind w:firstLine="709"/>
        <w:jc w:val="both"/>
        <w:rPr>
          <w:sz w:val="24"/>
        </w:rPr>
      </w:pPr>
      <w:r>
        <w:rPr>
          <w:sz w:val="24"/>
        </w:rPr>
        <w:t>В заключение данного курсового проекта хотелось бы сказать о самом процессе его написания, и о том какие знания и опыт я получил, работая над ним.</w:t>
      </w:r>
    </w:p>
    <w:p w:rsidR="005F0FB6" w:rsidRDefault="006D4444">
      <w:pPr>
        <w:ind w:firstLine="709"/>
        <w:jc w:val="both"/>
        <w:rPr>
          <w:sz w:val="24"/>
        </w:rPr>
      </w:pPr>
      <w:r>
        <w:rPr>
          <w:sz w:val="24"/>
        </w:rPr>
        <w:t>С начала о  процессе: Такого тяжелого во всех отношениях курсовика у нас не еще не было. Тяжесть же его заключалась,  как это не покажется странным в предоставленной свободе действий и свободе выбора темы. Не было строго определенной схемы составления пояснительной записки, был только приблизительный план действий, разброд мыслей и неизвестность. Эта неизвестность пугала больше всего, но глаза боятся, а руки делают. И  только начав писать, я понял, что не все так страшно как казалось раньше. Стоило только представить определенную фирму и определить цели этой фирмы, как все начало получатся само собой следовать одно за другим. Хотя все  равно по ходу работы возникали неясности и сомнения, и приходилось советоваться с товарищами. Но, выслушав пару советов от разных людей, я понял, что каждый все понимает по-своему. И дабы не осложнять себе жизнь, еще большими сомнениями, решил разбираться во всем сам. Получилось это у меня или нет, я не знаю, но наверняка знаю одно. Проделав  такую огромную работу, и проработав большой объем информации в поисках необходимых данных. Я не заметно для себя, ни чего специально не заучивая. Усвоил, как  осуществляется стимулирование сбыта товара,   какие методы используют для увеличения объемов продаж, в каких случаях их можно применять, а в каких нет. Но самое главное это полученный опыт составления технологии любого процесса. Который, по моему мнению, един как для организации стимулирования сбыта, так и для исследования рынка и многого другого.</w:t>
      </w:r>
    </w:p>
    <w:p w:rsidR="005F0FB6" w:rsidRDefault="006D4444">
      <w:pPr>
        <w:ind w:firstLine="709"/>
        <w:jc w:val="both"/>
        <w:rPr>
          <w:sz w:val="24"/>
        </w:rPr>
      </w:pPr>
      <w:r>
        <w:rPr>
          <w:sz w:val="24"/>
        </w:rPr>
        <w:t xml:space="preserve"> И еще, раньше я думал, что творческая работа, работа когда тебя ни что и ни кто не ограничивает это проще некуда, однако данная работа заставила меня в корне изменить свое мнение и представления о творческой работе. Я утвердился во мнении что, предоставление свободы человеку не ведет к облегчению жизни, а только наоборот, к ее осложнению. Сложной была и данная работа, но теперь, когда я с облегчением смотрю в прошлое, я понимаю, что все что я сделал, я сделал я сделал для себя, а все знания и опыт, которые я получил, пригодятся мне в последующей жизни. А значит работа проделана не зря, не зависимо от того как она будет оценена.</w:t>
      </w:r>
    </w:p>
    <w:p w:rsidR="005F0FB6" w:rsidRDefault="006D4444">
      <w:pPr>
        <w:ind w:firstLine="709"/>
        <w:jc w:val="both"/>
        <w:rPr>
          <w:sz w:val="24"/>
        </w:rPr>
      </w:pPr>
      <w:r>
        <w:rPr>
          <w:sz w:val="24"/>
        </w:rPr>
        <w:t xml:space="preserve">И если бы меня сейчас спросили: "Нужны ли такого типа работы?" Я бы с уверенностью, не взирая на все сложности, с которыми я столкнулся, ответил: "Да, нужны. Ведь именно такие работы позволяют раскрыть в себе индивидуальность и чувствовать независимость от мнения других людей". </w:t>
      </w:r>
    </w:p>
    <w:p w:rsidR="005F0FB6" w:rsidRDefault="005F0FB6">
      <w:pPr>
        <w:ind w:firstLine="709"/>
        <w:jc w:val="both"/>
        <w:rPr>
          <w:sz w:val="24"/>
        </w:rPr>
      </w:pPr>
    </w:p>
    <w:p w:rsidR="005F0FB6" w:rsidRDefault="005F0FB6">
      <w:pPr>
        <w:ind w:firstLine="709"/>
        <w:rPr>
          <w:sz w:val="24"/>
        </w:rPr>
      </w:pPr>
    </w:p>
    <w:p w:rsidR="005F0FB6" w:rsidRDefault="005F0FB6">
      <w:pPr>
        <w:ind w:firstLine="709"/>
        <w:rPr>
          <w:sz w:val="24"/>
        </w:rPr>
      </w:pPr>
    </w:p>
    <w:p w:rsidR="005F0FB6" w:rsidRDefault="005F0FB6">
      <w:pPr>
        <w:ind w:firstLine="709"/>
        <w:rPr>
          <w:sz w:val="24"/>
        </w:rPr>
      </w:pPr>
    </w:p>
    <w:p w:rsidR="005F0FB6" w:rsidRDefault="005F0FB6">
      <w:pPr>
        <w:ind w:firstLine="709"/>
        <w:rPr>
          <w:sz w:val="24"/>
        </w:rPr>
      </w:pPr>
    </w:p>
    <w:p w:rsidR="005F0FB6" w:rsidRDefault="005F0FB6">
      <w:pPr>
        <w:ind w:firstLine="709"/>
        <w:rPr>
          <w:sz w:val="24"/>
        </w:rPr>
      </w:pPr>
    </w:p>
    <w:p w:rsidR="005F0FB6" w:rsidRDefault="005F0FB6">
      <w:pPr>
        <w:ind w:firstLine="709"/>
        <w:rPr>
          <w:sz w:val="24"/>
        </w:rPr>
      </w:pPr>
    </w:p>
    <w:p w:rsidR="005F0FB6" w:rsidRDefault="005F0FB6">
      <w:pPr>
        <w:ind w:firstLine="709"/>
        <w:rPr>
          <w:sz w:val="24"/>
        </w:rPr>
      </w:pPr>
    </w:p>
    <w:p w:rsidR="005F0FB6" w:rsidRDefault="005F0FB6">
      <w:pPr>
        <w:ind w:firstLine="709"/>
        <w:rPr>
          <w:sz w:val="24"/>
        </w:rPr>
      </w:pPr>
    </w:p>
    <w:p w:rsidR="005F0FB6" w:rsidRDefault="005F0FB6">
      <w:pPr>
        <w:ind w:firstLine="709"/>
        <w:rPr>
          <w:sz w:val="24"/>
        </w:rPr>
      </w:pPr>
    </w:p>
    <w:p w:rsidR="005F0FB6" w:rsidRDefault="005F0FB6">
      <w:pPr>
        <w:ind w:firstLine="709"/>
        <w:rPr>
          <w:sz w:val="24"/>
        </w:rPr>
      </w:pPr>
    </w:p>
    <w:p w:rsidR="005F0FB6" w:rsidRDefault="005F0FB6">
      <w:pPr>
        <w:ind w:firstLine="709"/>
        <w:rPr>
          <w:sz w:val="24"/>
        </w:rPr>
      </w:pPr>
    </w:p>
    <w:p w:rsidR="005F0FB6" w:rsidRDefault="005F0FB6">
      <w:pPr>
        <w:ind w:firstLine="709"/>
        <w:rPr>
          <w:sz w:val="24"/>
        </w:rPr>
      </w:pPr>
    </w:p>
    <w:p w:rsidR="005F0FB6" w:rsidRDefault="005F0FB6">
      <w:pPr>
        <w:ind w:firstLine="709"/>
        <w:rPr>
          <w:sz w:val="24"/>
        </w:rPr>
      </w:pPr>
    </w:p>
    <w:p w:rsidR="005F0FB6" w:rsidRDefault="005F0FB6">
      <w:pPr>
        <w:ind w:firstLine="709"/>
        <w:rPr>
          <w:sz w:val="24"/>
        </w:rPr>
      </w:pPr>
    </w:p>
    <w:p w:rsidR="005F0FB6" w:rsidRDefault="005F0FB6">
      <w:pPr>
        <w:ind w:firstLine="709"/>
        <w:rPr>
          <w:sz w:val="24"/>
        </w:rPr>
      </w:pPr>
    </w:p>
    <w:p w:rsidR="005F0FB6" w:rsidRDefault="005F0FB6">
      <w:pPr>
        <w:ind w:firstLine="709"/>
        <w:rPr>
          <w:sz w:val="24"/>
        </w:rPr>
      </w:pPr>
    </w:p>
    <w:p w:rsidR="005F0FB6" w:rsidRDefault="005F0FB6">
      <w:pPr>
        <w:ind w:firstLine="709"/>
        <w:rPr>
          <w:sz w:val="24"/>
        </w:rPr>
      </w:pPr>
    </w:p>
    <w:p w:rsidR="005F0FB6" w:rsidRDefault="005F0FB6">
      <w:pPr>
        <w:ind w:firstLine="709"/>
        <w:rPr>
          <w:sz w:val="24"/>
        </w:rPr>
      </w:pPr>
    </w:p>
    <w:p w:rsidR="005F0FB6" w:rsidRDefault="005F0FB6">
      <w:pPr>
        <w:ind w:firstLine="709"/>
        <w:rPr>
          <w:sz w:val="24"/>
        </w:rPr>
      </w:pPr>
    </w:p>
    <w:p w:rsidR="005F0FB6" w:rsidRDefault="005F0FB6">
      <w:pPr>
        <w:ind w:firstLine="709"/>
        <w:rPr>
          <w:sz w:val="24"/>
        </w:rPr>
      </w:pPr>
    </w:p>
    <w:p w:rsidR="005F0FB6" w:rsidRDefault="005F0FB6">
      <w:pPr>
        <w:ind w:firstLine="709"/>
        <w:rPr>
          <w:sz w:val="24"/>
        </w:rPr>
      </w:pPr>
    </w:p>
    <w:p w:rsidR="005F0FB6" w:rsidRDefault="005F0FB6">
      <w:pPr>
        <w:ind w:firstLine="709"/>
        <w:rPr>
          <w:sz w:val="24"/>
        </w:rPr>
      </w:pPr>
    </w:p>
    <w:p w:rsidR="005F0FB6" w:rsidRDefault="005F0FB6">
      <w:pPr>
        <w:ind w:firstLine="709"/>
        <w:rPr>
          <w:sz w:val="24"/>
        </w:rPr>
      </w:pPr>
    </w:p>
    <w:p w:rsidR="005F0FB6" w:rsidRDefault="005F0FB6">
      <w:pPr>
        <w:ind w:firstLine="709"/>
        <w:rPr>
          <w:sz w:val="24"/>
        </w:rPr>
      </w:pPr>
    </w:p>
    <w:p w:rsidR="005F0FB6" w:rsidRDefault="005F0FB6">
      <w:pPr>
        <w:ind w:firstLine="709"/>
        <w:rPr>
          <w:sz w:val="24"/>
        </w:rPr>
      </w:pPr>
    </w:p>
    <w:p w:rsidR="005F0FB6" w:rsidRDefault="005F0FB6">
      <w:pPr>
        <w:ind w:firstLine="709"/>
        <w:rPr>
          <w:sz w:val="24"/>
        </w:rPr>
      </w:pPr>
    </w:p>
    <w:p w:rsidR="005F0FB6" w:rsidRDefault="005F0FB6">
      <w:pPr>
        <w:ind w:firstLine="709"/>
        <w:rPr>
          <w:sz w:val="24"/>
        </w:rPr>
      </w:pPr>
    </w:p>
    <w:p w:rsidR="005F0FB6" w:rsidRDefault="005F0FB6">
      <w:pPr>
        <w:ind w:firstLine="709"/>
        <w:rPr>
          <w:sz w:val="24"/>
        </w:rPr>
      </w:pPr>
    </w:p>
    <w:p w:rsidR="005F0FB6" w:rsidRDefault="005F0FB6">
      <w:pPr>
        <w:ind w:firstLine="709"/>
        <w:rPr>
          <w:sz w:val="24"/>
        </w:rPr>
      </w:pPr>
    </w:p>
    <w:p w:rsidR="005F0FB6" w:rsidRDefault="005F0FB6">
      <w:pPr>
        <w:ind w:firstLine="709"/>
        <w:rPr>
          <w:sz w:val="24"/>
        </w:rPr>
      </w:pPr>
    </w:p>
    <w:p w:rsidR="005F0FB6" w:rsidRDefault="005F0FB6">
      <w:pPr>
        <w:ind w:firstLine="709"/>
        <w:rPr>
          <w:sz w:val="24"/>
        </w:rPr>
      </w:pPr>
    </w:p>
    <w:p w:rsidR="005F0FB6" w:rsidRDefault="005F0FB6">
      <w:pPr>
        <w:ind w:firstLine="709"/>
        <w:rPr>
          <w:sz w:val="24"/>
        </w:rPr>
      </w:pPr>
    </w:p>
    <w:p w:rsidR="005F0FB6" w:rsidRDefault="005F0FB6">
      <w:pPr>
        <w:ind w:firstLine="709"/>
        <w:rPr>
          <w:sz w:val="24"/>
        </w:rPr>
      </w:pPr>
    </w:p>
    <w:p w:rsidR="005F0FB6" w:rsidRDefault="005F0FB6">
      <w:pPr>
        <w:ind w:firstLine="709"/>
        <w:rPr>
          <w:sz w:val="24"/>
        </w:rPr>
      </w:pPr>
    </w:p>
    <w:p w:rsidR="005F0FB6" w:rsidRDefault="005F0FB6">
      <w:pPr>
        <w:ind w:firstLine="709"/>
        <w:rPr>
          <w:sz w:val="24"/>
        </w:rPr>
      </w:pPr>
    </w:p>
    <w:p w:rsidR="005F0FB6" w:rsidRDefault="005F0FB6">
      <w:pPr>
        <w:ind w:firstLine="709"/>
        <w:rPr>
          <w:sz w:val="24"/>
        </w:rPr>
      </w:pPr>
    </w:p>
    <w:p w:rsidR="005F0FB6" w:rsidRDefault="005F0FB6">
      <w:pPr>
        <w:ind w:firstLine="709"/>
        <w:rPr>
          <w:sz w:val="24"/>
        </w:rPr>
      </w:pPr>
    </w:p>
    <w:p w:rsidR="005F0FB6" w:rsidRDefault="005F0FB6">
      <w:pPr>
        <w:ind w:firstLine="709"/>
        <w:rPr>
          <w:sz w:val="24"/>
        </w:rPr>
      </w:pPr>
    </w:p>
    <w:p w:rsidR="005F0FB6" w:rsidRDefault="005F0FB6">
      <w:pPr>
        <w:ind w:firstLine="709"/>
        <w:rPr>
          <w:sz w:val="24"/>
        </w:rPr>
      </w:pPr>
    </w:p>
    <w:p w:rsidR="005F0FB6" w:rsidRDefault="005F0FB6">
      <w:pPr>
        <w:ind w:firstLine="709"/>
        <w:rPr>
          <w:sz w:val="24"/>
        </w:rPr>
      </w:pPr>
    </w:p>
    <w:p w:rsidR="005F0FB6" w:rsidRDefault="005F0FB6">
      <w:pPr>
        <w:ind w:firstLine="709"/>
        <w:rPr>
          <w:sz w:val="24"/>
        </w:rPr>
      </w:pPr>
    </w:p>
    <w:p w:rsidR="005F0FB6" w:rsidRDefault="006D4444">
      <w:pPr>
        <w:ind w:firstLine="709"/>
        <w:jc w:val="center"/>
        <w:rPr>
          <w:b/>
          <w:sz w:val="32"/>
        </w:rPr>
      </w:pPr>
      <w:r>
        <w:rPr>
          <w:b/>
          <w:sz w:val="32"/>
        </w:rPr>
        <w:t>Список литературы:</w:t>
      </w:r>
    </w:p>
    <w:p w:rsidR="005F0FB6" w:rsidRDefault="005F0FB6">
      <w:pPr>
        <w:ind w:firstLine="709"/>
        <w:rPr>
          <w:sz w:val="24"/>
        </w:rPr>
      </w:pPr>
    </w:p>
    <w:p w:rsidR="005F0FB6" w:rsidRDefault="006D4444">
      <w:pPr>
        <w:spacing w:line="360" w:lineRule="auto"/>
        <w:ind w:right="-567" w:firstLine="709"/>
        <w:rPr>
          <w:sz w:val="28"/>
        </w:rPr>
      </w:pPr>
      <w:r>
        <w:rPr>
          <w:sz w:val="28"/>
        </w:rPr>
        <w:t>1. Котлер. Ф. Основы маркетинга.- М., Прогресс, 1992.</w:t>
      </w:r>
    </w:p>
    <w:p w:rsidR="005F0FB6" w:rsidRDefault="006D4444">
      <w:pPr>
        <w:numPr>
          <w:ilvl w:val="0"/>
          <w:numId w:val="23"/>
        </w:numPr>
        <w:spacing w:line="360" w:lineRule="auto"/>
        <w:ind w:right="-567"/>
        <w:rPr>
          <w:sz w:val="28"/>
        </w:rPr>
      </w:pPr>
      <w:r>
        <w:rPr>
          <w:sz w:val="28"/>
        </w:rPr>
        <w:t xml:space="preserve">     2. Карич Д. Предпринимательский маркетинг.- М.: Прогресс, 1995.</w:t>
      </w:r>
    </w:p>
    <w:p w:rsidR="005F0FB6" w:rsidRDefault="006D4444">
      <w:pPr>
        <w:spacing w:line="360" w:lineRule="auto"/>
        <w:ind w:right="-567" w:firstLine="709"/>
        <w:rPr>
          <w:sz w:val="28"/>
        </w:rPr>
      </w:pPr>
      <w:r>
        <w:rPr>
          <w:sz w:val="28"/>
        </w:rPr>
        <w:t>3.Эванс Дж. Р., Берман Б. Маркетинг.-М.: Экономика, 1990.</w:t>
      </w:r>
    </w:p>
    <w:p w:rsidR="005F0FB6" w:rsidRDefault="006D4444">
      <w:pPr>
        <w:spacing w:line="360" w:lineRule="auto"/>
        <w:ind w:right="-567" w:firstLine="709"/>
        <w:rPr>
          <w:sz w:val="28"/>
        </w:rPr>
      </w:pPr>
      <w:r>
        <w:rPr>
          <w:sz w:val="28"/>
        </w:rPr>
        <w:t>4. Журнал “Канцелярское дело” № 1 -М.,13.05. 97.</w:t>
      </w:r>
    </w:p>
    <w:p w:rsidR="005F0FB6" w:rsidRDefault="006D4444">
      <w:pPr>
        <w:spacing w:line="360" w:lineRule="auto"/>
        <w:ind w:right="-567" w:firstLine="709"/>
        <w:rPr>
          <w:sz w:val="28"/>
        </w:rPr>
      </w:pPr>
      <w:r>
        <w:rPr>
          <w:sz w:val="28"/>
        </w:rPr>
        <w:t>5. Журнал “Канцелярское дело” № 4 -М., 29.05.97.</w:t>
      </w:r>
    </w:p>
    <w:p w:rsidR="005F0FB6" w:rsidRDefault="006D4444">
      <w:pPr>
        <w:spacing w:line="360" w:lineRule="auto"/>
        <w:ind w:right="-567" w:firstLine="709"/>
        <w:rPr>
          <w:sz w:val="28"/>
        </w:rPr>
      </w:pPr>
      <w:r>
        <w:rPr>
          <w:sz w:val="28"/>
        </w:rPr>
        <w:t>6. Журнал “Канцелярское дело” № 3 - М.,14.03.98.</w:t>
      </w:r>
    </w:p>
    <w:p w:rsidR="005F0FB6" w:rsidRDefault="006D4444">
      <w:pPr>
        <w:spacing w:line="360" w:lineRule="auto"/>
        <w:ind w:right="-567" w:firstLine="709"/>
        <w:rPr>
          <w:sz w:val="28"/>
        </w:rPr>
      </w:pPr>
      <w:r>
        <w:rPr>
          <w:sz w:val="28"/>
        </w:rPr>
        <w:t>7. Лекции по маркетингу.</w:t>
      </w:r>
    </w:p>
    <w:p w:rsidR="005F0FB6" w:rsidRDefault="006D4444">
      <w:pPr>
        <w:spacing w:line="360" w:lineRule="auto"/>
        <w:ind w:right="-567" w:firstLine="709"/>
        <w:rPr>
          <w:sz w:val="28"/>
        </w:rPr>
      </w:pPr>
      <w:r>
        <w:rPr>
          <w:sz w:val="28"/>
        </w:rPr>
        <w:t>8. Глобальная информационная сеть Интернет.</w:t>
      </w:r>
    </w:p>
    <w:p w:rsidR="005F0FB6" w:rsidRDefault="005F0FB6">
      <w:pPr>
        <w:spacing w:line="360" w:lineRule="auto"/>
        <w:ind w:firstLine="709"/>
        <w:rPr>
          <w:sz w:val="24"/>
        </w:rPr>
      </w:pPr>
      <w:bookmarkStart w:id="16" w:name="_GoBack"/>
      <w:bookmarkEnd w:id="16"/>
    </w:p>
    <w:sectPr w:rsidR="005F0FB6">
      <w:type w:val="nextColumn"/>
      <w:pgSz w:w="11907" w:h="16840" w:code="9"/>
      <w:pgMar w:top="1440" w:right="1134" w:bottom="1440" w:left="1701" w:header="720" w:footer="720" w:gutter="0"/>
      <w:pgNumType w:start="19"/>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FB6" w:rsidRDefault="006D4444">
      <w:r>
        <w:separator/>
      </w:r>
    </w:p>
  </w:endnote>
  <w:endnote w:type="continuationSeparator" w:id="0">
    <w:p w:rsidR="005F0FB6" w:rsidRDefault="006D4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FB6" w:rsidRDefault="006D4444">
      <w:r>
        <w:separator/>
      </w:r>
    </w:p>
  </w:footnote>
  <w:footnote w:type="continuationSeparator" w:id="0">
    <w:p w:rsidR="005F0FB6" w:rsidRDefault="006D4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FB6" w:rsidRDefault="006D4444">
    <w:pPr>
      <w:pStyle w:val="a4"/>
      <w:jc w:val="right"/>
      <w:rPr>
        <w:sz w:val="24"/>
      </w:rPr>
    </w:pPr>
    <w:r>
      <w:rPr>
        <w:rStyle w:val="a3"/>
        <w:sz w:val="24"/>
      </w:rPr>
      <w:fldChar w:fldCharType="begin"/>
    </w:r>
    <w:r>
      <w:rPr>
        <w:rStyle w:val="a3"/>
        <w:sz w:val="24"/>
      </w:rPr>
      <w:instrText xml:space="preserve"> PAGE </w:instrText>
    </w:r>
    <w:r>
      <w:rPr>
        <w:rStyle w:val="a3"/>
        <w:sz w:val="24"/>
      </w:rPr>
      <w:fldChar w:fldCharType="separate"/>
    </w:r>
    <w:r w:rsidR="00B7571C">
      <w:rPr>
        <w:rStyle w:val="a3"/>
        <w:noProof/>
        <w:sz w:val="24"/>
      </w:rPr>
      <w:t>2</w:t>
    </w:r>
    <w:r>
      <w:rPr>
        <w:rStyle w:val="a3"/>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FB6" w:rsidRDefault="006D4444">
    <w:pPr>
      <w:pStyle w:val="a4"/>
      <w:jc w:val="right"/>
      <w:rPr>
        <w:rStyle w:val="a3"/>
        <w:sz w:val="24"/>
      </w:rPr>
    </w:pPr>
    <w:r>
      <w:rPr>
        <w:rStyle w:val="a3"/>
      </w:rPr>
      <w:fldChar w:fldCharType="begin"/>
    </w:r>
    <w:r>
      <w:rPr>
        <w:rStyle w:val="a3"/>
      </w:rPr>
      <w:instrText xml:space="preserve"> PAGE </w:instrText>
    </w:r>
    <w:r>
      <w:rPr>
        <w:rStyle w:val="a3"/>
      </w:rPr>
      <w:fldChar w:fldCharType="separate"/>
    </w:r>
    <w:r>
      <w:rPr>
        <w:rStyle w:val="a3"/>
        <w:noProof/>
      </w:rPr>
      <w:t>14</w:t>
    </w:r>
    <w:r>
      <w:rPr>
        <w:rStyle w:val="a3"/>
      </w:rPr>
      <w:fldChar w:fldCharType="end"/>
    </w:r>
  </w:p>
  <w:p w:rsidR="005F0FB6" w:rsidRDefault="005F0FB6">
    <w:pPr>
      <w:pStyle w:val="a4"/>
      <w:jc w:val="righ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C1740"/>
    <w:multiLevelType w:val="singleLevel"/>
    <w:tmpl w:val="366C5F4A"/>
    <w:lvl w:ilvl="0">
      <w:start w:val="1"/>
      <w:numFmt w:val="decimal"/>
      <w:lvlText w:val="%1."/>
      <w:lvlJc w:val="left"/>
      <w:pPr>
        <w:tabs>
          <w:tab w:val="num" w:pos="1080"/>
        </w:tabs>
        <w:ind w:left="1080" w:hanging="360"/>
      </w:pPr>
      <w:rPr>
        <w:rFonts w:hint="default"/>
        <w:i w:val="0"/>
        <w:u w:val="none"/>
      </w:rPr>
    </w:lvl>
  </w:abstractNum>
  <w:abstractNum w:abstractNumId="1">
    <w:nsid w:val="0E81238F"/>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0E9061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34038B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545216E"/>
    <w:multiLevelType w:val="singleLevel"/>
    <w:tmpl w:val="41EED292"/>
    <w:lvl w:ilvl="0">
      <w:start w:val="1"/>
      <w:numFmt w:val="bullet"/>
      <w:lvlText w:val="-"/>
      <w:lvlJc w:val="left"/>
      <w:pPr>
        <w:tabs>
          <w:tab w:val="num" w:pos="927"/>
        </w:tabs>
        <w:ind w:left="927" w:hanging="360"/>
      </w:pPr>
      <w:rPr>
        <w:rFonts w:hint="default"/>
      </w:rPr>
    </w:lvl>
  </w:abstractNum>
  <w:abstractNum w:abstractNumId="5">
    <w:nsid w:val="1A737074"/>
    <w:multiLevelType w:val="singleLevel"/>
    <w:tmpl w:val="E6F85DB8"/>
    <w:lvl w:ilvl="0">
      <w:start w:val="1"/>
      <w:numFmt w:val="decimal"/>
      <w:lvlText w:val="%1."/>
      <w:lvlJc w:val="left"/>
      <w:pPr>
        <w:tabs>
          <w:tab w:val="num" w:pos="1290"/>
        </w:tabs>
        <w:ind w:left="1290" w:hanging="570"/>
      </w:pPr>
      <w:rPr>
        <w:rFonts w:hint="default"/>
      </w:rPr>
    </w:lvl>
  </w:abstractNum>
  <w:abstractNum w:abstractNumId="6">
    <w:nsid w:val="20B57D46"/>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219745CE"/>
    <w:multiLevelType w:val="singleLevel"/>
    <w:tmpl w:val="3A10D27C"/>
    <w:lvl w:ilvl="0">
      <w:start w:val="1"/>
      <w:numFmt w:val="decimal"/>
      <w:lvlText w:val="%1."/>
      <w:lvlJc w:val="left"/>
      <w:pPr>
        <w:tabs>
          <w:tab w:val="num" w:pos="360"/>
        </w:tabs>
        <w:ind w:left="360" w:hanging="360"/>
      </w:pPr>
      <w:rPr>
        <w:rFonts w:hint="default"/>
      </w:rPr>
    </w:lvl>
  </w:abstractNum>
  <w:abstractNum w:abstractNumId="8">
    <w:nsid w:val="287D733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B4F1FC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E6474D8"/>
    <w:multiLevelType w:val="singleLevel"/>
    <w:tmpl w:val="928ECDC2"/>
    <w:lvl w:ilvl="0">
      <w:start w:val="1"/>
      <w:numFmt w:val="decimal"/>
      <w:lvlText w:val="%1."/>
      <w:lvlJc w:val="left"/>
      <w:pPr>
        <w:tabs>
          <w:tab w:val="num" w:pos="405"/>
        </w:tabs>
        <w:ind w:left="405" w:hanging="405"/>
      </w:pPr>
      <w:rPr>
        <w:rFonts w:hint="default"/>
      </w:rPr>
    </w:lvl>
  </w:abstractNum>
  <w:abstractNum w:abstractNumId="11">
    <w:nsid w:val="37A20C9C"/>
    <w:multiLevelType w:val="singleLevel"/>
    <w:tmpl w:val="F20EAED6"/>
    <w:lvl w:ilvl="0">
      <w:start w:val="2"/>
      <w:numFmt w:val="decimal"/>
      <w:lvlText w:val=""/>
      <w:lvlJc w:val="left"/>
      <w:pPr>
        <w:tabs>
          <w:tab w:val="num" w:pos="360"/>
        </w:tabs>
        <w:ind w:left="360" w:hanging="360"/>
      </w:pPr>
      <w:rPr>
        <w:rFonts w:hint="default"/>
      </w:rPr>
    </w:lvl>
  </w:abstractNum>
  <w:abstractNum w:abstractNumId="12">
    <w:nsid w:val="38F83091"/>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4D904314"/>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5B6C75AE"/>
    <w:multiLevelType w:val="singleLevel"/>
    <w:tmpl w:val="CBEA8DAA"/>
    <w:lvl w:ilvl="0">
      <w:start w:val="1"/>
      <w:numFmt w:val="decimal"/>
      <w:lvlText w:val="%1."/>
      <w:lvlJc w:val="left"/>
      <w:pPr>
        <w:tabs>
          <w:tab w:val="num" w:pos="375"/>
        </w:tabs>
        <w:ind w:left="375" w:hanging="375"/>
      </w:pPr>
      <w:rPr>
        <w:rFonts w:hint="default"/>
      </w:rPr>
    </w:lvl>
  </w:abstractNum>
  <w:abstractNum w:abstractNumId="15">
    <w:nsid w:val="5BBC765F"/>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63062B62"/>
    <w:multiLevelType w:val="singleLevel"/>
    <w:tmpl w:val="22E4E442"/>
    <w:lvl w:ilvl="0">
      <w:start w:val="2"/>
      <w:numFmt w:val="decimal"/>
      <w:lvlText w:val="%1"/>
      <w:lvlJc w:val="left"/>
      <w:pPr>
        <w:tabs>
          <w:tab w:val="num" w:pos="360"/>
        </w:tabs>
        <w:ind w:left="360" w:hanging="360"/>
      </w:pPr>
      <w:rPr>
        <w:rFonts w:hint="default"/>
      </w:rPr>
    </w:lvl>
  </w:abstractNum>
  <w:abstractNum w:abstractNumId="17">
    <w:nsid w:val="674B6DE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67E04E30"/>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6C066D7A"/>
    <w:multiLevelType w:val="singleLevel"/>
    <w:tmpl w:val="82522366"/>
    <w:lvl w:ilvl="0">
      <w:start w:val="1"/>
      <w:numFmt w:val="decimal"/>
      <w:lvlText w:val="%1."/>
      <w:lvlJc w:val="left"/>
      <w:pPr>
        <w:tabs>
          <w:tab w:val="num" w:pos="927"/>
        </w:tabs>
        <w:ind w:left="927" w:hanging="360"/>
      </w:pPr>
      <w:rPr>
        <w:rFonts w:hint="default"/>
      </w:rPr>
    </w:lvl>
  </w:abstractNum>
  <w:abstractNum w:abstractNumId="20">
    <w:nsid w:val="6D12214F"/>
    <w:multiLevelType w:val="singleLevel"/>
    <w:tmpl w:val="0419000F"/>
    <w:lvl w:ilvl="0">
      <w:start w:val="1"/>
      <w:numFmt w:val="decimal"/>
      <w:lvlText w:val="%1."/>
      <w:lvlJc w:val="left"/>
      <w:pPr>
        <w:tabs>
          <w:tab w:val="num" w:pos="360"/>
        </w:tabs>
        <w:ind w:left="360" w:hanging="360"/>
      </w:pPr>
      <w:rPr>
        <w:rFonts w:hint="default"/>
      </w:rPr>
    </w:lvl>
  </w:abstractNum>
  <w:abstractNum w:abstractNumId="21">
    <w:nsid w:val="77A07E33"/>
    <w:multiLevelType w:val="singleLevel"/>
    <w:tmpl w:val="80DAC428"/>
    <w:lvl w:ilvl="0">
      <w:start w:val="1"/>
      <w:numFmt w:val="bullet"/>
      <w:lvlText w:val="-"/>
      <w:lvlJc w:val="left"/>
      <w:pPr>
        <w:tabs>
          <w:tab w:val="num" w:pos="1069"/>
        </w:tabs>
        <w:ind w:left="1069" w:hanging="360"/>
      </w:pPr>
      <w:rPr>
        <w:rFonts w:hint="default"/>
      </w:rPr>
    </w:lvl>
  </w:abstractNum>
  <w:abstractNum w:abstractNumId="22">
    <w:nsid w:val="7C4E1FA6"/>
    <w:multiLevelType w:val="singleLevel"/>
    <w:tmpl w:val="0419000F"/>
    <w:lvl w:ilvl="0">
      <w:start w:val="1"/>
      <w:numFmt w:val="decimal"/>
      <w:lvlText w:val="%1."/>
      <w:lvlJc w:val="left"/>
      <w:pPr>
        <w:tabs>
          <w:tab w:val="num" w:pos="360"/>
        </w:tabs>
        <w:ind w:left="360" w:hanging="360"/>
      </w:pPr>
    </w:lvl>
  </w:abstractNum>
  <w:num w:numId="1">
    <w:abstractNumId w:val="3"/>
  </w:num>
  <w:num w:numId="2">
    <w:abstractNumId w:val="9"/>
  </w:num>
  <w:num w:numId="3">
    <w:abstractNumId w:val="17"/>
  </w:num>
  <w:num w:numId="4">
    <w:abstractNumId w:val="4"/>
  </w:num>
  <w:num w:numId="5">
    <w:abstractNumId w:val="19"/>
  </w:num>
  <w:num w:numId="6">
    <w:abstractNumId w:val="2"/>
  </w:num>
  <w:num w:numId="7">
    <w:abstractNumId w:val="22"/>
  </w:num>
  <w:num w:numId="8">
    <w:abstractNumId w:val="8"/>
  </w:num>
  <w:num w:numId="9">
    <w:abstractNumId w:val="21"/>
  </w:num>
  <w:num w:numId="10">
    <w:abstractNumId w:val="0"/>
  </w:num>
  <w:num w:numId="11">
    <w:abstractNumId w:val="14"/>
  </w:num>
  <w:num w:numId="12">
    <w:abstractNumId w:val="7"/>
  </w:num>
  <w:num w:numId="13">
    <w:abstractNumId w:val="10"/>
  </w:num>
  <w:num w:numId="14">
    <w:abstractNumId w:val="15"/>
  </w:num>
  <w:num w:numId="15">
    <w:abstractNumId w:val="20"/>
  </w:num>
  <w:num w:numId="16">
    <w:abstractNumId w:val="1"/>
  </w:num>
  <w:num w:numId="17">
    <w:abstractNumId w:val="16"/>
  </w:num>
  <w:num w:numId="18">
    <w:abstractNumId w:val="12"/>
  </w:num>
  <w:num w:numId="19">
    <w:abstractNumId w:val="18"/>
  </w:num>
  <w:num w:numId="20">
    <w:abstractNumId w:val="13"/>
  </w:num>
  <w:num w:numId="21">
    <w:abstractNumId w:val="6"/>
  </w:num>
  <w:num w:numId="22">
    <w:abstractNumId w:val="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4444"/>
    <w:rsid w:val="005F0FB6"/>
    <w:rsid w:val="006D4444"/>
    <w:rsid w:val="00B75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6"/>
    <o:shapelayout v:ext="edit">
      <o:idmap v:ext="edit" data="1"/>
    </o:shapelayout>
  </w:shapeDefaults>
  <w:decimalSymbol w:val=","/>
  <w:listSeparator w:val=";"/>
  <w15:chartTrackingRefBased/>
  <w15:docId w15:val="{BD209BD9-6D65-415F-AD7E-271983E99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semiHidden/>
    <w:pPr>
      <w:ind w:firstLine="567"/>
    </w:pPr>
    <w:rPr>
      <w:color w:val="800000"/>
    </w:rPr>
  </w:style>
  <w:style w:type="character" w:styleId="a3">
    <w:name w:val="page number"/>
    <w:basedOn w:val="a0"/>
    <w:semiHidden/>
  </w:style>
  <w:style w:type="paragraph" w:styleId="a4">
    <w:name w:val="header"/>
    <w:basedOn w:val="a"/>
    <w:semiHidden/>
    <w:pPr>
      <w:tabs>
        <w:tab w:val="center" w:pos="4153"/>
        <w:tab w:val="right" w:pos="8306"/>
      </w:tabs>
    </w:pPr>
  </w:style>
  <w:style w:type="paragraph" w:styleId="a5">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5312</Words>
  <Characters>30280</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I</vt:lpstr>
    </vt:vector>
  </TitlesOfParts>
  <Manager>Исаев В. В.</Manager>
  <Company>userden</Company>
  <LinksUpToDate>false</LinksUpToDate>
  <CharactersWithSpaces>35521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Курсовой проект</dc:title>
  <dc:subject>Стимулирование сбыта канцтоваров</dc:subject>
  <dc:creator>Симанович Денис Томашевич</dc:creator>
  <cp:keywords/>
  <cp:lastModifiedBy>admin</cp:lastModifiedBy>
  <cp:revision>2</cp:revision>
  <cp:lastPrinted>1999-05-23T21:48:00Z</cp:lastPrinted>
  <dcterms:created xsi:type="dcterms:W3CDTF">2014-05-26T22:29:00Z</dcterms:created>
  <dcterms:modified xsi:type="dcterms:W3CDTF">2014-05-26T22:29:00Z</dcterms:modified>
</cp:coreProperties>
</file>