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A2" w:rsidRPr="00B235EB" w:rsidRDefault="00DA52A2" w:rsidP="00A226E7">
      <w:pPr>
        <w:jc w:val="center"/>
        <w:rPr>
          <w:sz w:val="28"/>
          <w:szCs w:val="28"/>
        </w:rPr>
      </w:pPr>
      <w:r w:rsidRPr="00B235EB">
        <w:rPr>
          <w:sz w:val="28"/>
          <w:szCs w:val="28"/>
        </w:rPr>
        <w:t>Введение</w:t>
      </w:r>
    </w:p>
    <w:p w:rsidR="006512CC" w:rsidRPr="00B235EB" w:rsidRDefault="006512CC" w:rsidP="00B235EB">
      <w:pPr>
        <w:jc w:val="both"/>
        <w:rPr>
          <w:sz w:val="28"/>
          <w:szCs w:val="28"/>
        </w:rPr>
      </w:pPr>
    </w:p>
    <w:p w:rsidR="00DA52A2" w:rsidRPr="00B235EB" w:rsidRDefault="00DA52A2" w:rsidP="00B235EB">
      <w:pPr>
        <w:pStyle w:val="2"/>
        <w:rPr>
          <w:sz w:val="28"/>
          <w:szCs w:val="28"/>
        </w:rPr>
      </w:pPr>
      <w:r w:rsidRPr="00B235EB">
        <w:rPr>
          <w:sz w:val="28"/>
          <w:szCs w:val="28"/>
        </w:rPr>
        <w:t>Истоки страхования уходят так далеко в прошлое, что невозможно установить точную дату его возникновения. Можно предположить, что как только появилось чем рисковать, появились и способы предупреждения и защиты от этих рисков. Для того чтобы правильно</w:t>
      </w:r>
      <w:r w:rsidR="006512CC" w:rsidRPr="00B235EB">
        <w:rPr>
          <w:sz w:val="28"/>
          <w:szCs w:val="28"/>
        </w:rPr>
        <w:t xml:space="preserve"> определить</w:t>
      </w:r>
      <w:r w:rsidRPr="00B235EB">
        <w:rPr>
          <w:sz w:val="28"/>
          <w:szCs w:val="28"/>
        </w:rPr>
        <w:t xml:space="preserve"> время </w:t>
      </w:r>
      <w:r w:rsidR="006512CC" w:rsidRPr="00B235EB">
        <w:rPr>
          <w:sz w:val="28"/>
          <w:szCs w:val="28"/>
        </w:rPr>
        <w:t>появления</w:t>
      </w:r>
      <w:r w:rsidRPr="00B235EB">
        <w:rPr>
          <w:sz w:val="28"/>
          <w:szCs w:val="28"/>
        </w:rPr>
        <w:t xml:space="preserve"> страхования в том понимании,</w:t>
      </w:r>
      <w:r w:rsidR="006512CC" w:rsidRPr="00B235EB">
        <w:rPr>
          <w:sz w:val="28"/>
          <w:szCs w:val="28"/>
        </w:rPr>
        <w:t xml:space="preserve"> в котором этот термин используется сейчас, следует привести его определение.</w:t>
      </w:r>
    </w:p>
    <w:p w:rsidR="00DA52A2" w:rsidRPr="00B235EB" w:rsidRDefault="00DA52A2" w:rsidP="00B235EB">
      <w:pPr>
        <w:pStyle w:val="2"/>
        <w:rPr>
          <w:sz w:val="28"/>
          <w:szCs w:val="28"/>
        </w:rPr>
      </w:pPr>
      <w:r w:rsidRPr="00B235EB">
        <w:rPr>
          <w:sz w:val="28"/>
          <w:szCs w:val="28"/>
        </w:rPr>
        <w:t>Страхование — это экономическая категория, система экономических отношений, которые включают совокупность форм и методов форми</w:t>
      </w:r>
      <w:r w:rsidRPr="00B235EB">
        <w:rPr>
          <w:sz w:val="28"/>
          <w:szCs w:val="28"/>
        </w:rPr>
        <w:softHyphen/>
        <w:t>рования целевых фондов денежных средств и их использование на возмещение ущерба, обуслов</w:t>
      </w:r>
      <w:r w:rsidRPr="00B235EB">
        <w:rPr>
          <w:sz w:val="28"/>
          <w:szCs w:val="28"/>
        </w:rPr>
        <w:softHyphen/>
        <w:t>ленного различными непредвиденными неблаго</w:t>
      </w:r>
      <w:r w:rsidRPr="00B235EB">
        <w:rPr>
          <w:sz w:val="28"/>
          <w:szCs w:val="28"/>
        </w:rPr>
        <w:softHyphen/>
        <w:t>приятными яв</w:t>
      </w:r>
      <w:bookmarkStart w:id="0" w:name="OCRUncertain003"/>
      <w:r w:rsidRPr="00B235EB">
        <w:rPr>
          <w:sz w:val="28"/>
          <w:szCs w:val="28"/>
        </w:rPr>
        <w:t>л</w:t>
      </w:r>
      <w:bookmarkEnd w:id="0"/>
      <w:r w:rsidRPr="00B235EB">
        <w:rPr>
          <w:sz w:val="28"/>
          <w:szCs w:val="28"/>
        </w:rPr>
        <w:t xml:space="preserve">ениями (рисками). </w:t>
      </w:r>
    </w:p>
    <w:p w:rsidR="006512CC" w:rsidRPr="00B235EB" w:rsidRDefault="006512CC" w:rsidP="00B235EB">
      <w:pPr>
        <w:pStyle w:val="2"/>
        <w:rPr>
          <w:sz w:val="28"/>
          <w:szCs w:val="28"/>
        </w:rPr>
      </w:pPr>
      <w:r w:rsidRPr="00B235EB">
        <w:rPr>
          <w:sz w:val="28"/>
          <w:szCs w:val="28"/>
        </w:rPr>
        <w:t xml:space="preserve">Частное страхование появилось несколько столетий назад. Так, всемирно известная страховая компания “Ллойдс”, крупнейшая и старейшая в мире, возникла в Англии более 350 лет назад. </w:t>
      </w:r>
    </w:p>
    <w:p w:rsidR="005C44E4" w:rsidRPr="00B235EB" w:rsidRDefault="006512CC" w:rsidP="005C44E4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 w:rsidRPr="00B235EB">
        <w:rPr>
          <w:sz w:val="28"/>
          <w:szCs w:val="28"/>
        </w:rPr>
        <w:t xml:space="preserve">Система государственного страхования возникла позже – в Германии в конце </w:t>
      </w:r>
      <w:r w:rsidRPr="00B235EB">
        <w:rPr>
          <w:sz w:val="28"/>
          <w:szCs w:val="28"/>
          <w:lang w:val="en-US"/>
        </w:rPr>
        <w:t>XIX</w:t>
      </w:r>
      <w:r w:rsidRPr="00B235EB">
        <w:rPr>
          <w:sz w:val="28"/>
          <w:szCs w:val="28"/>
        </w:rPr>
        <w:t xml:space="preserve"> века.</w:t>
      </w:r>
      <w:r w:rsidR="005C44E4" w:rsidRPr="005C44E4">
        <w:rPr>
          <w:color w:val="000000"/>
          <w:sz w:val="28"/>
          <w:szCs w:val="28"/>
        </w:rPr>
        <w:t xml:space="preserve"> </w:t>
      </w:r>
      <w:r w:rsidR="005C44E4" w:rsidRPr="00B235EB">
        <w:rPr>
          <w:color w:val="000000"/>
          <w:sz w:val="28"/>
          <w:szCs w:val="28"/>
        </w:rPr>
        <w:t xml:space="preserve">Начало возникновения в России института страхования относится к концу XVII столетия, когда в 1786 г. Императрица Екатерина II в манифесте от 28 июня 1786 г. объявила о создании Государственного Заемного Банка. В составе Банка существовала Страховая экспедиция, которая принимала на страхование дома, состоящие в залоге в этом банке, при этом страховались только каменные дома в крупных городах. </w:t>
      </w:r>
    </w:p>
    <w:p w:rsidR="005C44E4" w:rsidRDefault="00A545D5" w:rsidP="005C44E4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 w:rsidRPr="00B235EB">
        <w:rPr>
          <w:color w:val="000000"/>
          <w:sz w:val="28"/>
          <w:szCs w:val="28"/>
        </w:rPr>
        <w:t>В истории развития страхового дела в России принято выделять несколько этапов</w:t>
      </w:r>
      <w:r w:rsidR="005C44E4">
        <w:rPr>
          <w:color w:val="000000"/>
          <w:sz w:val="28"/>
          <w:szCs w:val="28"/>
        </w:rPr>
        <w:t>, начиная с</w:t>
      </w:r>
      <w:r w:rsidR="005C44E4" w:rsidRPr="005C44E4">
        <w:rPr>
          <w:color w:val="000000"/>
          <w:sz w:val="28"/>
          <w:szCs w:val="28"/>
        </w:rPr>
        <w:t xml:space="preserve"> </w:t>
      </w:r>
      <w:r w:rsidR="005C44E4" w:rsidRPr="00B235EB">
        <w:rPr>
          <w:color w:val="000000"/>
          <w:sz w:val="28"/>
          <w:szCs w:val="28"/>
        </w:rPr>
        <w:t>возникновения в России института страхования, когда в 1786 г. Императрица Екатерина II в манифесте от 28 июня 1786 г. объявила о создании Государственного Заемного Банка. В составе Банка существовала Страховая экспедиция, которая принимала на страхование дома, состоящие в залоге в этом банке, при этом страховались только каменные дома в крупных городах.</w:t>
      </w:r>
      <w:r w:rsidR="005C44E4">
        <w:rPr>
          <w:color w:val="000000"/>
          <w:sz w:val="28"/>
          <w:szCs w:val="28"/>
        </w:rPr>
        <w:t xml:space="preserve"> Однако важнейшими этапами являются следующие:</w:t>
      </w:r>
      <w:r w:rsidR="005C44E4" w:rsidRPr="00B235EB">
        <w:rPr>
          <w:color w:val="000000"/>
          <w:sz w:val="28"/>
          <w:szCs w:val="28"/>
        </w:rPr>
        <w:t xml:space="preserve"> </w:t>
      </w:r>
    </w:p>
    <w:p w:rsidR="00A545D5" w:rsidRPr="00B235EB" w:rsidRDefault="00A545D5" w:rsidP="005C44E4">
      <w:pPr>
        <w:pStyle w:val="21"/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ind w:firstLine="0"/>
        <w:jc w:val="both"/>
        <w:rPr>
          <w:color w:val="000000"/>
          <w:sz w:val="28"/>
          <w:szCs w:val="28"/>
        </w:rPr>
      </w:pPr>
      <w:r w:rsidRPr="00B235EB">
        <w:rPr>
          <w:color w:val="000000"/>
          <w:sz w:val="28"/>
          <w:szCs w:val="28"/>
        </w:rPr>
        <w:t>страхование в Советской России 1917— 1991 гг. (имеется в виду территория бывшего СССР);</w:t>
      </w:r>
    </w:p>
    <w:p w:rsidR="00A545D5" w:rsidRPr="00B235EB" w:rsidRDefault="00A545D5" w:rsidP="00B235EB">
      <w:pPr>
        <w:pStyle w:val="21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235EB">
        <w:rPr>
          <w:color w:val="000000"/>
          <w:sz w:val="28"/>
          <w:szCs w:val="28"/>
        </w:rPr>
        <w:t>национализация страхового дела</w:t>
      </w:r>
      <w:r w:rsidR="005C44E4" w:rsidRPr="00B235EB">
        <w:rPr>
          <w:color w:val="000000"/>
          <w:sz w:val="28"/>
          <w:szCs w:val="28"/>
        </w:rPr>
        <w:t>:</w:t>
      </w:r>
    </w:p>
    <w:p w:rsidR="00A545D5" w:rsidRPr="00B235EB" w:rsidRDefault="00A545D5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 w:rsidRPr="00B235EB">
        <w:rPr>
          <w:color w:val="000000"/>
          <w:sz w:val="28"/>
          <w:szCs w:val="28"/>
        </w:rPr>
        <w:tab/>
        <w:t>1-ый этап: установление государственного контроля над всеми видами страхования</w:t>
      </w:r>
    </w:p>
    <w:p w:rsidR="00A545D5" w:rsidRDefault="00A545D5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 w:rsidRPr="00B235EB">
        <w:rPr>
          <w:color w:val="000000"/>
          <w:sz w:val="28"/>
          <w:szCs w:val="28"/>
        </w:rPr>
        <w:tab/>
        <w:t>2-ой этап:  объявление страхования во всех видах и формах государственной страховой монополией.</w:t>
      </w:r>
    </w:p>
    <w:p w:rsidR="005C44E4" w:rsidRDefault="005C44E4" w:rsidP="00B235EB">
      <w:pPr>
        <w:pStyle w:val="21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страхование в перестроечный период </w:t>
      </w:r>
      <w:r w:rsidRPr="00B235EB">
        <w:rPr>
          <w:color w:val="000000"/>
          <w:sz w:val="28"/>
          <w:szCs w:val="28"/>
        </w:rPr>
        <w:t>(имеются в виду крупные геополитиче</w:t>
      </w:r>
      <w:r w:rsidRPr="00B235EB">
        <w:rPr>
          <w:color w:val="000000"/>
          <w:sz w:val="28"/>
          <w:szCs w:val="28"/>
        </w:rPr>
        <w:softHyphen/>
        <w:t>ские изменения).</w:t>
      </w:r>
    </w:p>
    <w:p w:rsidR="00A545D5" w:rsidRPr="00B235EB" w:rsidRDefault="00A545D5" w:rsidP="00B235EB">
      <w:pPr>
        <w:pStyle w:val="21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235EB">
        <w:rPr>
          <w:color w:val="000000"/>
          <w:sz w:val="28"/>
          <w:szCs w:val="28"/>
        </w:rPr>
        <w:t xml:space="preserve">страхование в Российской Федерации </w:t>
      </w:r>
      <w:r w:rsidR="00E15CD8">
        <w:rPr>
          <w:color w:val="000000"/>
          <w:sz w:val="28"/>
          <w:szCs w:val="28"/>
        </w:rPr>
        <w:t>в условиях рыночной системы.</w:t>
      </w:r>
    </w:p>
    <w:p w:rsidR="00A545D5" w:rsidRPr="00B235EB" w:rsidRDefault="006512CC" w:rsidP="00B235EB">
      <w:pPr>
        <w:ind w:firstLine="720"/>
        <w:jc w:val="both"/>
        <w:rPr>
          <w:sz w:val="28"/>
          <w:szCs w:val="28"/>
        </w:rPr>
      </w:pPr>
      <w:r w:rsidRPr="00B235EB">
        <w:rPr>
          <w:sz w:val="28"/>
          <w:szCs w:val="28"/>
        </w:rPr>
        <w:t>История страхования в России столь же сложна и неоднородна, как и история государства в целом.</w:t>
      </w:r>
    </w:p>
    <w:p w:rsidR="006512CC" w:rsidRPr="00A226E7" w:rsidRDefault="00A545D5" w:rsidP="00B235EB">
      <w:pPr>
        <w:ind w:firstLine="720"/>
        <w:jc w:val="center"/>
        <w:rPr>
          <w:sz w:val="28"/>
          <w:szCs w:val="28"/>
        </w:rPr>
      </w:pPr>
      <w:r w:rsidRPr="00B235EB">
        <w:rPr>
          <w:sz w:val="28"/>
          <w:szCs w:val="28"/>
        </w:rPr>
        <w:br w:type="page"/>
      </w:r>
      <w:r w:rsidRPr="00A226E7">
        <w:rPr>
          <w:sz w:val="28"/>
          <w:szCs w:val="28"/>
        </w:rPr>
        <w:t>Глава 1.</w:t>
      </w:r>
    </w:p>
    <w:p w:rsidR="00E15CD8" w:rsidRDefault="005C44E4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 w:rsidRPr="005C44E4">
        <w:rPr>
          <w:color w:val="000000"/>
          <w:sz w:val="28"/>
          <w:szCs w:val="28"/>
        </w:rPr>
        <w:br/>
      </w:r>
      <w:r w:rsidR="00E15CD8">
        <w:rPr>
          <w:color w:val="000000"/>
          <w:sz w:val="28"/>
          <w:szCs w:val="28"/>
        </w:rPr>
        <w:tab/>
      </w:r>
      <w:r w:rsidRPr="005C44E4">
        <w:rPr>
          <w:color w:val="000000"/>
          <w:sz w:val="28"/>
          <w:szCs w:val="28"/>
        </w:rPr>
        <w:t>Установление Советской власти в 1917 г. позволило большевикам претворить в жизнь идей национализ</w:t>
      </w:r>
      <w:r w:rsidR="00E15CD8">
        <w:rPr>
          <w:color w:val="000000"/>
          <w:sz w:val="28"/>
          <w:szCs w:val="28"/>
        </w:rPr>
        <w:t xml:space="preserve">ации банков и страхового дела. </w:t>
      </w:r>
    </w:p>
    <w:p w:rsidR="00E15CD8" w:rsidRPr="00E55BF2" w:rsidRDefault="00E15CD8" w:rsidP="00E15CD8">
      <w:pPr>
        <w:pStyle w:val="a3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55BF2">
        <w:rPr>
          <w:color w:val="auto"/>
          <w:sz w:val="28"/>
          <w:szCs w:val="28"/>
        </w:rPr>
        <w:t>Первым законодательным актом о страховании был декрет Совета народных Комиссаров (СНК) РСФСР от 23 марта 1918 года "Об учреждении государственного контроля над всеми видами страхования, кроме социального".</w:t>
      </w:r>
      <w:r w:rsidR="00644A5E" w:rsidRPr="00644A5E">
        <w:rPr>
          <w:sz w:val="28"/>
          <w:szCs w:val="28"/>
        </w:rPr>
        <w:t xml:space="preserve"> </w:t>
      </w:r>
      <w:r w:rsidR="00644A5E" w:rsidRPr="00E55BF2">
        <w:rPr>
          <w:color w:val="auto"/>
          <w:sz w:val="28"/>
          <w:szCs w:val="28"/>
        </w:rPr>
        <w:t>Декрет учредил Совет по делам страхования под председательством Главного Комиссара.</w:t>
      </w:r>
      <w:r w:rsidR="00644A5E">
        <w:rPr>
          <w:color w:val="auto"/>
          <w:sz w:val="28"/>
          <w:szCs w:val="28"/>
        </w:rPr>
        <w:t xml:space="preserve"> </w:t>
      </w:r>
      <w:r w:rsidRPr="00E55BF2">
        <w:rPr>
          <w:color w:val="auto"/>
          <w:sz w:val="28"/>
          <w:szCs w:val="28"/>
        </w:rPr>
        <w:t xml:space="preserve"> Помимо контрольных функций. Совет должен был проводить "новую страховую политику, которая предусматривала приближение к потребностям беднейших классов населения, устранение вредной для народного хозяйства конкуренции страховых обществ и учреждений, обращение излишков чистой прибыли в казну и, вообще, изыскание новых способов повышения доходов казны от страхового дела". </w:t>
      </w:r>
    </w:p>
    <w:p w:rsidR="00E15CD8" w:rsidRDefault="00E15CD8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>Вторым был декрет СНК РСФСР от 13 апреля 1918 г. "Об организации государственных мер борьбы с огнем". Этот декрет имел важное значение для становления страхового дела в стране, обеспечения его тесной связи с защитой национальных богатств от пожаров. Общее руководство страховым делом и пожарной охраной возлагалось на Главного Комиссара по делам</w:t>
      </w:r>
      <w:r>
        <w:rPr>
          <w:color w:val="000000"/>
          <w:sz w:val="28"/>
          <w:szCs w:val="28"/>
        </w:rPr>
        <w:t xml:space="preserve"> страхования и борьбы с огнем. </w:t>
      </w:r>
    </w:p>
    <w:p w:rsidR="00E15CD8" w:rsidRPr="00E55BF2" w:rsidRDefault="00E15CD8" w:rsidP="00E15CD8">
      <w:pPr>
        <w:pStyle w:val="a3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E55BF2">
        <w:rPr>
          <w:color w:val="auto"/>
          <w:sz w:val="28"/>
          <w:szCs w:val="28"/>
        </w:rPr>
        <w:t xml:space="preserve">28 ноября 1918 года декретом СНК "Об организации страхового дела в Российской республике, страхование во всех его видах и формах было объявлено государственной монополией. Все частные страховые общества и организации (акционерные, паевые и взаимные) были ликвидированы, а их имущество объявлено достоянием республики. </w:t>
      </w:r>
    </w:p>
    <w:p w:rsidR="00E15CD8" w:rsidRDefault="00E15CD8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 xml:space="preserve">Однако этим документом не была создана государственная страховая организация. При Всероссийском Совете Народного Хозяйства был образован пожарно-страховой отдел, которому поручалось проводить имущественное страхование. Долгосрочное страхование жизни передавалось </w:t>
      </w:r>
      <w:r>
        <w:rPr>
          <w:color w:val="000000"/>
          <w:sz w:val="28"/>
          <w:szCs w:val="28"/>
        </w:rPr>
        <w:t xml:space="preserve">в ведение сберегательных касс. </w:t>
      </w:r>
    </w:p>
    <w:p w:rsidR="00E15CD8" w:rsidRDefault="00E15CD8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 xml:space="preserve">Развал народного хозяйства страны в условиях гражданской войны и интервенции (1918-1920 гг.), натурализация хозяйственных отношений сделали невозможным существование денежного страхования. Декретом от 18 ноября 1919 г. и 18 декабря 1920 г. было упразднено страхование жизни и отменено имущественное страхование. </w:t>
      </w:r>
    </w:p>
    <w:p w:rsidR="00E15CD8" w:rsidRDefault="00E15CD8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>С введением новой экономической политики (НЭП) стали налаживаться в форме товарообмена экономические отношения между городом и деревней. Это вызвало к жизни возобновление страхования. 6 октября 1921 г. СНК РСФСР был принят декрет "О государственном имущественном страховании", который положил фактическое начало дальнейшему развитию государственного имущественного страхования в нашей стране. Предусматривалась организация во всех сельских и городских местностях страхования частных хозяйств от пожаров, падежа скота, градобития посевов, а также аварий на путях водного и сухопутного транспорта. В составе Народного комиссариата финансов было организовано Главное управление государственного страхования (Госстрах), на местах были созданы городски</w:t>
      </w:r>
      <w:r>
        <w:rPr>
          <w:color w:val="000000"/>
          <w:sz w:val="28"/>
          <w:szCs w:val="28"/>
        </w:rPr>
        <w:t xml:space="preserve">е и сельские страховые органы. </w:t>
      </w:r>
      <w:r w:rsidRPr="00E55BF2">
        <w:rPr>
          <w:sz w:val="28"/>
          <w:szCs w:val="28"/>
        </w:rPr>
        <w:t>Органы Госстраха осуществляли свою деятельность на принципах хозяйственного расчета. Государство, выделив Госстраху необходимые средства, никакой ответственности по страховым операциям не несло.</w:t>
      </w:r>
    </w:p>
    <w:p w:rsidR="00E15CD8" w:rsidRDefault="00E15CD8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>Развитие государственного имущественного страхования в восстановительный период позволило изъять часть денежных знаков, переполнявших каналы обращения, что содействовало стабилизации валюты и финансовому о</w:t>
      </w:r>
      <w:r>
        <w:rPr>
          <w:color w:val="000000"/>
          <w:sz w:val="28"/>
          <w:szCs w:val="28"/>
        </w:rPr>
        <w:t xml:space="preserve">здоровлению экономики в целом. </w:t>
      </w:r>
    </w:p>
    <w:p w:rsidR="00E15CD8" w:rsidRDefault="00E15CD8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 xml:space="preserve">В период построения фундамента социалистической экономики (1926-1932 гг.) государственное имущественное страхование развивались высокими темпами. Основным видом было обязательное страхование имущества. Одновременно в дополнение к обязательному развивалось добровольное страхование строений, животных, сельскохозяйственных культур, а также добровольное страхование домашнего имущества. </w:t>
      </w: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 xml:space="preserve">Постановлением от 6 июля 1922 г. Госстраху было предоставлено право на проведение добровольного страхования жизни и страхования от несчастных случаев. Государство, становясь собственником страхового фонда, использует его для решения задач экономического и социального развития. </w:t>
      </w:r>
      <w:r w:rsidR="005C44E4" w:rsidRPr="005C44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 xml:space="preserve">Монополия государства в проведении страхования была закреплена положением о Государственном страховании СССР, утвержденном ЦИК и СНК СССР 18 сентября 1925 г. Исключение из государственной страховой монополии было сделано для кооперативных.предприятий (они страховали свое имущество в порядке взаимного кооперативного страхования), наркомата путей сообщения (осуществление страхования багажа пассажиров с взиманием специальных сборов) и для наркомата почт и телеграфов (страхование почтовых отправлений). В 1930 г. система органов государственного страхования была ликвидирована, все операции но внутреннему имущественному страхованию переданы финансовым органам, а по личному страхованию - сберегательным кассам. Эта реорганизация была неудачной, и в 1933 г. органы государственного страхования были восстановлены. </w:t>
      </w:r>
    </w:p>
    <w:p w:rsidR="00E15CD8" w:rsidRDefault="00E15CD8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 xml:space="preserve">Крупным этапом в развитии государственного имущественного страхования стало принятие Верховным Советом СССР Закона "Об обязательном окладном страховании" от 4 апреля 1940 г., который на многие годы определил принципы обязательного имущественного страхования. </w:t>
      </w:r>
      <w:r w:rsidR="005C44E4" w:rsidRPr="005C44E4">
        <w:rPr>
          <w:color w:val="000000"/>
          <w:sz w:val="28"/>
          <w:szCs w:val="28"/>
        </w:rPr>
        <w:br/>
        <w:t xml:space="preserve">Государственное имущественное страхование получило широкое распространение в индивидуальном секторе экономики, прежде всего в сельской местности. К 1929 г. у крестьян было застраховано 97% строений, 89% голов крупного рогатого скота, 81% посевной площади. </w:t>
      </w:r>
      <w:r w:rsidR="005C44E4" w:rsidRPr="005C44E4">
        <w:rPr>
          <w:color w:val="000000"/>
          <w:sz w:val="28"/>
          <w:szCs w:val="28"/>
        </w:rPr>
        <w:br/>
        <w:t xml:space="preserve">Проводившаяся коллективизация сельского хозяйства (1929-1932 гг.) заметно повлияла на изменение его страховой защиты. Страхование имущества колхозов было возложено на Госстрах СССР. Условия страхования предусматривали более широкую ответственность и более высокое обеспечение по сравнению с условиями страхования индивидуальных хозяйств. Для колхозов устанавливались пониженные тарифы, тогда как единоличные хозяйства, страховались по удвоенным-утроенным тарифам. </w:t>
      </w:r>
      <w:r w:rsidR="005C44E4" w:rsidRPr="005C44E4">
        <w:rPr>
          <w:color w:val="000000"/>
          <w:sz w:val="28"/>
          <w:szCs w:val="28"/>
        </w:rPr>
        <w:br/>
        <w:t>Становление личного страхования в 30-е годы происходило противоречиво. В 1929 г. было введено коллективное страхование, получившее быстрое распространение. Вначале страховая сумма выплачивалась только в случае смерти и при утрате трудоспособности. Договоры заключали коллективами при обязательном участии не менее 75%, позже к 1938 г. этот процент был снижен до 40%. Предусматривались единая страховая сумма и единый взнос. Необязательность врачебного освидетельствования, снижение квоты до 40% постепенно привели к выборочности страхования и его убыточности. В сентябре 1936 г. было введено добровольное индивидуальное страхование жизни на случай смерти и дожития до определенного срока без ограничения страховой суммы. Важную роль в развитии добровольного личного и имущественного страхования сыграла созданная в 1936 г. сеть страховых агентов. Теперь успех дела зависел от того, насколько умело страховые работники подойдут к каждому страхователю, помогут человеку убедиться в выгодности и п</w:t>
      </w:r>
      <w:r>
        <w:rPr>
          <w:color w:val="000000"/>
          <w:sz w:val="28"/>
          <w:szCs w:val="28"/>
        </w:rPr>
        <w:t xml:space="preserve">олезности страхового договора. </w:t>
      </w:r>
    </w:p>
    <w:p w:rsidR="00DF5C9D" w:rsidRDefault="00E15CD8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 xml:space="preserve">В предвоенные годы вышли два постановления Советского Правительства, определившие основные принципы обязательного страхования. </w:t>
      </w:r>
      <w:r w:rsidR="005C44E4" w:rsidRPr="005C44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 xml:space="preserve">Постановлением от 3 февраля 1938 г. "О государственном страховании имущества предприятий, учреждений и организаций" был расширен круг объектов государственного страхования. Постановлением вводилось обязательное страхование всего государственного жилого фонда, государственного имущества, сданного в аренду, разрешалось добровольное страхование имущества учреждений, находящихся на местном бюджете, а также имущества кооперативных, профсоюзных и других общественных организаций, домашнего имущества и средств транспорта, принадлежащих гражданам. </w:t>
      </w:r>
      <w:r w:rsidR="005C44E4" w:rsidRPr="005C44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 xml:space="preserve">Особой вехой в истории государственного страхования в СССР стал Закон "Об обязательном окладном страховании", принятый Верховным Советом 4 апреля 1940 г., который явился результатом длительного опыта государственного страхования в СССР. Благодаря закону повышалось обеспечение по страхованию колхозных посевов сельскохозяйственных культур и животных, а также животных в хозяйствах граждан, расширялась ответственность по всем видам страхования имущества, отоваривалось страхование строений граждан в полной стоимости по страховой оценке. </w:t>
      </w:r>
      <w:r w:rsidR="00DF5C9D"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>Вместе с тем, отменялось страхование посевов сельскохозяйственных культур индивидуальных хозяйств. Ставки платежей снижались по сра</w:t>
      </w:r>
      <w:r w:rsidR="00DF5C9D">
        <w:rPr>
          <w:color w:val="000000"/>
          <w:sz w:val="28"/>
          <w:szCs w:val="28"/>
        </w:rPr>
        <w:t xml:space="preserve">внению с ранее действовавшими. </w:t>
      </w:r>
    </w:p>
    <w:p w:rsidR="00DF5C9D" w:rsidRDefault="00DF5C9D" w:rsidP="00B235EB">
      <w:pPr>
        <w:pStyle w:val="21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>В первые годы Великой Отечественной войны, в связи с ростом цен на сельскохозяйственную продукцию, был повышен размер страхового обеспечения по обязательному страхованию посевов и животных. Колхозам была предоставлена возможность страховать их дополнительно к обязательному страхованию в пределах стоимости по государственным розничным ценам на соответствующую продукцию.</w:t>
      </w:r>
    </w:p>
    <w:p w:rsidR="00DF5C9D" w:rsidRDefault="00DF5C9D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5C44E4">
        <w:rPr>
          <w:color w:val="000000"/>
          <w:sz w:val="28"/>
          <w:szCs w:val="28"/>
        </w:rPr>
        <w:t xml:space="preserve">Послевоенные годы характеризовались принятием ряда мер по развитию страхования, организационному укреплению страховой системы и обшей тенденцией к ограничению сферы государственного страхования. </w:t>
      </w:r>
      <w:r w:rsidR="005C44E4" w:rsidRPr="005C44E4">
        <w:rPr>
          <w:color w:val="000000"/>
          <w:sz w:val="28"/>
          <w:szCs w:val="28"/>
        </w:rPr>
        <w:br/>
        <w:t xml:space="preserve">Пересматриваются правила личного страхования, которые становятся </w:t>
      </w:r>
      <w:r>
        <w:rPr>
          <w:color w:val="000000"/>
          <w:sz w:val="28"/>
          <w:szCs w:val="28"/>
        </w:rPr>
        <w:t xml:space="preserve">более выгодными для населения. </w:t>
      </w:r>
    </w:p>
    <w:p w:rsidR="00DF5C9D" w:rsidRDefault="00DF5C9D" w:rsidP="00DF5C9D">
      <w:pPr>
        <w:pStyle w:val="a3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5C44E4" w:rsidRPr="005C44E4">
        <w:rPr>
          <w:sz w:val="28"/>
          <w:szCs w:val="28"/>
        </w:rPr>
        <w:t xml:space="preserve">В 1948 г. было отменено Положение о государственном страховании 1928 года и утверждено новое Положение о Госстрахе СССР. В нем подтверждалась монополия Госстраха на проведение страховых операций, четко оговаривались функции, права и обязанности органов страхования всех уровней, структура средств и порядок их использования. Важным моментом Положения было расширение самостоятельности всех звеньев системы Госстраха, в особенности районных и городских инспекций. </w:t>
      </w:r>
      <w:r w:rsidR="005C44E4" w:rsidRPr="005C44E4">
        <w:rPr>
          <w:sz w:val="28"/>
          <w:szCs w:val="28"/>
        </w:rPr>
        <w:br/>
        <w:t>Ограничение сферы государственного страхования выразилось в прекращении обязательного страхования государственного жилого фонда и добровольном страховании имущества учреждений, состоящих на местном бюджете, и подчиненных им предприятий.</w:t>
      </w:r>
      <w:r w:rsidR="00644A5E">
        <w:rPr>
          <w:color w:val="auto"/>
          <w:sz w:val="28"/>
          <w:szCs w:val="28"/>
        </w:rPr>
        <w:t xml:space="preserve"> </w:t>
      </w:r>
      <w:r w:rsidRPr="00E55BF2">
        <w:rPr>
          <w:color w:val="auto"/>
          <w:sz w:val="28"/>
          <w:szCs w:val="28"/>
        </w:rPr>
        <w:t>В страховании населения все более возрастала роль добровольного страхования. С 1968 года введена безналичная форма уплаты страховых взносов через бухгалтерии предприятий и организаций, что содействовало бурному развитию операций по личному страхованию граждан</w:t>
      </w:r>
      <w:r w:rsidR="00644A5E">
        <w:rPr>
          <w:color w:val="auto"/>
          <w:sz w:val="28"/>
          <w:szCs w:val="28"/>
        </w:rPr>
        <w:t xml:space="preserve">; </w:t>
      </w:r>
      <w:r w:rsidR="005C44E4" w:rsidRPr="00DF5C9D">
        <w:rPr>
          <w:color w:val="auto"/>
          <w:sz w:val="28"/>
          <w:szCs w:val="28"/>
        </w:rPr>
        <w:t>введено страхование детей, представляющее собой вариант смешанного страхования жизни, введены новые правила страховани</w:t>
      </w:r>
      <w:r>
        <w:rPr>
          <w:color w:val="auto"/>
          <w:sz w:val="28"/>
          <w:szCs w:val="28"/>
        </w:rPr>
        <w:t xml:space="preserve">я домашнего имущества и средств </w:t>
      </w:r>
      <w:r w:rsidR="005C44E4" w:rsidRPr="00DF5C9D">
        <w:rPr>
          <w:color w:val="auto"/>
          <w:sz w:val="28"/>
          <w:szCs w:val="28"/>
        </w:rPr>
        <w:t>транспорта. Для повышения экономической эффективности добровольного страхования строений населения с 1973 г. страховое обеспечение по данному виду стало определяться исходя из оценки этих строений по государственным розничным ценам вместо оптовых цен, был введен безналичный порядок уплаты взносов через бухгалте</w:t>
      </w:r>
      <w:r>
        <w:rPr>
          <w:color w:val="auto"/>
          <w:sz w:val="28"/>
          <w:szCs w:val="28"/>
        </w:rPr>
        <w:t xml:space="preserve">рии предприятий и организаций. </w:t>
      </w:r>
    </w:p>
    <w:p w:rsidR="00DF5C9D" w:rsidRPr="00DF5C9D" w:rsidRDefault="005C44E4" w:rsidP="00DF5C9D">
      <w:pPr>
        <w:pStyle w:val="a3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DF5C9D">
        <w:rPr>
          <w:color w:val="auto"/>
          <w:sz w:val="28"/>
          <w:szCs w:val="28"/>
        </w:rPr>
        <w:t>Заметным событием в истории послевоенного развития страхования в СССР было постановление Совета Министров от 30 августа 1984 г. "О мерах по дальнейшему развитию государственного страхования и повышению качества работы страховых органов". Постановлением предусматривалось укрепление материальной базы Госстраха, расширение подготовки специалистов в вузах страны, изменение механизма распределения прибыли и формирования фондов. Расширялся набор видов страхования. Вводился комбинированный вид страхования - авто-комби, страхование школьников и детей, страхование изделий из драгоценных камней и металлов, коллекций, раритетов, антикварных изделий. В СССР объективно стали складываться условия для демонополи</w:t>
      </w:r>
      <w:r w:rsidR="00DF5C9D" w:rsidRPr="00DF5C9D">
        <w:rPr>
          <w:color w:val="auto"/>
          <w:sz w:val="28"/>
          <w:szCs w:val="28"/>
        </w:rPr>
        <w:t>зации страхового дела.</w:t>
      </w:r>
    </w:p>
    <w:p w:rsidR="002C5042" w:rsidRDefault="00DF5C9D" w:rsidP="00A226E7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F5C9D">
        <w:rPr>
          <w:color w:val="auto"/>
        </w:rPr>
        <w:br w:type="page"/>
      </w:r>
      <w:r w:rsidR="005C44E4" w:rsidRPr="00A226E7">
        <w:rPr>
          <w:sz w:val="28"/>
          <w:szCs w:val="28"/>
        </w:rPr>
        <w:t>Глава 2</w:t>
      </w:r>
      <w:r w:rsidR="00A226E7">
        <w:rPr>
          <w:sz w:val="28"/>
          <w:szCs w:val="28"/>
        </w:rPr>
        <w:t>.</w:t>
      </w:r>
    </w:p>
    <w:p w:rsidR="00A226E7" w:rsidRPr="00A226E7" w:rsidRDefault="00A226E7" w:rsidP="00A226E7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44A5E" w:rsidRPr="008031CF" w:rsidRDefault="00644A5E" w:rsidP="008031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31CF">
        <w:rPr>
          <w:color w:val="000000"/>
          <w:sz w:val="28"/>
          <w:szCs w:val="28"/>
        </w:rPr>
        <w:t>Демонополизация страхования - преодоление исключи</w:t>
      </w:r>
      <w:r w:rsidRPr="008031CF">
        <w:rPr>
          <w:color w:val="000000"/>
          <w:sz w:val="28"/>
          <w:szCs w:val="28"/>
        </w:rPr>
        <w:softHyphen/>
        <w:t>тельного права государства на проведение страховых опера</w:t>
      </w:r>
      <w:r w:rsidRPr="008031CF">
        <w:rPr>
          <w:color w:val="000000"/>
          <w:sz w:val="28"/>
          <w:szCs w:val="28"/>
        </w:rPr>
        <w:softHyphen/>
        <w:t>ций - проявилась, во-первых, в создании негосударственных страховых обществ и, во-вторых, в преодолении монополии союзных структур при решении юридических и эконо</w:t>
      </w:r>
      <w:r w:rsidRPr="008031CF">
        <w:rPr>
          <w:color w:val="000000"/>
          <w:sz w:val="28"/>
          <w:szCs w:val="28"/>
        </w:rPr>
        <w:softHyphen/>
        <w:t>мических вопросов страхового дела.</w:t>
      </w:r>
    </w:p>
    <w:p w:rsidR="00644A5E" w:rsidRPr="008031CF" w:rsidRDefault="008031CF" w:rsidP="008031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8031CF">
        <w:rPr>
          <w:color w:val="000000"/>
          <w:sz w:val="28"/>
          <w:szCs w:val="28"/>
        </w:rPr>
        <w:t xml:space="preserve">Демонополизация страхования закрепляется рядом правовых норм, предусматривающих порядок организации и функционирования акционерных страховых компаний и обществ взаимного страхования, а также системы государственного страхового надзора за их деятельностью. </w:t>
      </w:r>
      <w:r w:rsidR="005C44E4" w:rsidRPr="008031C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644A5E" w:rsidRPr="008031CF">
        <w:rPr>
          <w:color w:val="000000"/>
          <w:sz w:val="28"/>
          <w:szCs w:val="28"/>
        </w:rPr>
        <w:t>Начало реальной демонополизации страхового дела в нашей стране положил закон "О кооперации"</w:t>
      </w:r>
      <w:r w:rsidR="00644A5E" w:rsidRPr="008031CF">
        <w:rPr>
          <w:b/>
          <w:bCs/>
          <w:color w:val="000000"/>
          <w:sz w:val="28"/>
          <w:szCs w:val="28"/>
        </w:rPr>
        <w:t xml:space="preserve">, </w:t>
      </w:r>
      <w:r w:rsidR="00644A5E" w:rsidRPr="008031CF">
        <w:rPr>
          <w:color w:val="000000"/>
          <w:sz w:val="28"/>
          <w:szCs w:val="28"/>
        </w:rPr>
        <w:t>принятый Верховным Советом СССР 26 мая 1988 г. Этим законом предусматривалось, что кооперативы могут страховать свое имущество и другие имущественные интересы в органах го</w:t>
      </w:r>
      <w:r w:rsidR="00644A5E" w:rsidRPr="008031CF">
        <w:rPr>
          <w:color w:val="000000"/>
          <w:sz w:val="28"/>
          <w:szCs w:val="28"/>
        </w:rPr>
        <w:softHyphen/>
        <w:t>сударственного страхования, а также создавать коопера</w:t>
      </w:r>
      <w:r w:rsidR="00644A5E" w:rsidRPr="008031CF">
        <w:rPr>
          <w:color w:val="000000"/>
          <w:sz w:val="28"/>
          <w:szCs w:val="28"/>
        </w:rPr>
        <w:softHyphen/>
        <w:t>тивные страховые учреждения; определять условия, порядок и виды страхования.</w:t>
      </w:r>
    </w:p>
    <w:p w:rsidR="00644A5E" w:rsidRPr="008031CF" w:rsidRDefault="008031CF" w:rsidP="008031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4A5E" w:rsidRPr="008031CF">
        <w:rPr>
          <w:color w:val="000000"/>
          <w:sz w:val="28"/>
          <w:szCs w:val="28"/>
        </w:rPr>
        <w:t>Однако уже с самого начала кооперативные организа</w:t>
      </w:r>
      <w:r w:rsidR="00644A5E" w:rsidRPr="008031CF">
        <w:rPr>
          <w:color w:val="000000"/>
          <w:sz w:val="28"/>
          <w:szCs w:val="28"/>
        </w:rPr>
        <w:softHyphen/>
        <w:t>ции не ограничились сферой, определенной законом, и ста</w:t>
      </w:r>
      <w:r w:rsidR="00644A5E" w:rsidRPr="008031CF">
        <w:rPr>
          <w:color w:val="000000"/>
          <w:sz w:val="28"/>
          <w:szCs w:val="28"/>
        </w:rPr>
        <w:softHyphen/>
        <w:t>ли проводить различные операции по имущественному, кредитному страхованию и страхованию жизни. Сейчас этих видов страхования очень много.</w:t>
      </w:r>
      <w:r w:rsidRPr="008031CF">
        <w:rPr>
          <w:sz w:val="28"/>
          <w:szCs w:val="28"/>
        </w:rPr>
        <w:t xml:space="preserve"> В 1989 г. в стране было введено добровольное страхование имущества любых государственных предприятий, работающих в условиях хозяйственного расчета и обладающих правом юридического лица.</w:t>
      </w:r>
    </w:p>
    <w:p w:rsidR="008031CF" w:rsidRPr="008031CF" w:rsidRDefault="00644A5E" w:rsidP="008031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031CF">
        <w:rPr>
          <w:sz w:val="28"/>
          <w:szCs w:val="28"/>
        </w:rPr>
        <w:tab/>
      </w:r>
      <w:r w:rsidR="005C44E4" w:rsidRPr="008031CF">
        <w:rPr>
          <w:color w:val="000000"/>
          <w:sz w:val="28"/>
          <w:szCs w:val="28"/>
        </w:rPr>
        <w:t xml:space="preserve">В этот период начали создаваться первые альтернативные системе Госстраха СССР страховые организации (АСКО, "Прогресс", "Россия" и др.). </w:t>
      </w:r>
      <w:r w:rsidR="008031CF" w:rsidRPr="008031CF">
        <w:rPr>
          <w:color w:val="000000"/>
          <w:sz w:val="28"/>
          <w:szCs w:val="28"/>
        </w:rPr>
        <w:t>Значительную роль в ускорении создания негосудар</w:t>
      </w:r>
      <w:r w:rsidR="008031CF" w:rsidRPr="008031CF">
        <w:rPr>
          <w:color w:val="000000"/>
          <w:sz w:val="28"/>
          <w:szCs w:val="28"/>
        </w:rPr>
        <w:softHyphen/>
        <w:t>ственных страховых обществ сыграло утверждение Советом Министров СССР 19 июня 1990 г. Положения "Об акцио</w:t>
      </w:r>
      <w:r w:rsidR="008031CF" w:rsidRPr="008031CF">
        <w:rPr>
          <w:color w:val="000000"/>
          <w:sz w:val="28"/>
          <w:szCs w:val="28"/>
        </w:rPr>
        <w:softHyphen/>
        <w:t>нерных обществах и товариществах с ограниченной ответ</w:t>
      </w:r>
      <w:r w:rsidR="008031CF" w:rsidRPr="008031CF">
        <w:rPr>
          <w:color w:val="000000"/>
          <w:sz w:val="28"/>
          <w:szCs w:val="28"/>
        </w:rPr>
        <w:softHyphen/>
        <w:t>ственностью" и постановления "О мерах по демонополиза</w:t>
      </w:r>
      <w:r w:rsidR="008031CF" w:rsidRPr="008031CF">
        <w:rPr>
          <w:color w:val="000000"/>
          <w:sz w:val="28"/>
          <w:szCs w:val="28"/>
        </w:rPr>
        <w:softHyphen/>
        <w:t>ции народного хозяйства" (16 августа 1990 г). Последнее постановление прямо ориентировано на то, что на страхо</w:t>
      </w:r>
      <w:r w:rsidR="008031CF" w:rsidRPr="008031CF">
        <w:rPr>
          <w:color w:val="000000"/>
          <w:sz w:val="28"/>
          <w:szCs w:val="28"/>
        </w:rPr>
        <w:softHyphen/>
        <w:t>вом рынке могут действовать конкурирующие между собой государственные, акционерные, взаимные и кооперативные общества, которые могут проводить разнообразные виды страхования.</w:t>
      </w:r>
    </w:p>
    <w:p w:rsidR="008031CF" w:rsidRPr="008031CF" w:rsidRDefault="008031CF" w:rsidP="008031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031CF">
        <w:rPr>
          <w:color w:val="000000"/>
          <w:sz w:val="28"/>
          <w:szCs w:val="28"/>
        </w:rPr>
        <w:t>Демонополизация происходила и в системе Госстраха. Она выражалась прежде всего в предоставлении страховым обществам республик, краев и областей права наряду с еди</w:t>
      </w:r>
      <w:r w:rsidRPr="008031CF">
        <w:rPr>
          <w:color w:val="000000"/>
          <w:sz w:val="28"/>
          <w:szCs w:val="28"/>
        </w:rPr>
        <w:softHyphen/>
        <w:t>ными по стране видами страховании проводить региональ</w:t>
      </w:r>
      <w:r w:rsidRPr="008031CF">
        <w:rPr>
          <w:color w:val="000000"/>
          <w:sz w:val="28"/>
          <w:szCs w:val="28"/>
        </w:rPr>
        <w:softHyphen/>
        <w:t>ные виды имущественного и личною страховании. В связи с этим в некоторых республиках стали неоднозначно решать</w:t>
      </w:r>
      <w:r w:rsidRPr="008031CF">
        <w:rPr>
          <w:color w:val="000000"/>
          <w:sz w:val="28"/>
          <w:szCs w:val="28"/>
        </w:rPr>
        <w:softHyphen/>
        <w:t>ся вопросы даже традиционных видов страхования (напри</w:t>
      </w:r>
      <w:r w:rsidRPr="008031CF">
        <w:rPr>
          <w:color w:val="000000"/>
          <w:sz w:val="28"/>
          <w:szCs w:val="28"/>
        </w:rPr>
        <w:softHyphen/>
        <w:t>мер, с 1991 г. в одних республиках страхование имущества колхозов и совхозов стало добровольным, а в других оно по-прежнему осталось обязательным).</w:t>
      </w:r>
    </w:p>
    <w:p w:rsidR="008031CF" w:rsidRDefault="008031CF" w:rsidP="008031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44E4" w:rsidRPr="008031CF">
        <w:rPr>
          <w:color w:val="000000"/>
          <w:sz w:val="28"/>
          <w:szCs w:val="28"/>
        </w:rPr>
        <w:t xml:space="preserve">Этот процесс получил логическое продолжение в связи с утверждением Советом Министров СССР "Положения об акционерных обществах с ограниченной ответственностью", а затем принятием Закона РСФСР "О страховании" (1992 г.), когда образование новых страховых компаний приняло массовый характер. </w:t>
      </w:r>
    </w:p>
    <w:p w:rsidR="00644A5E" w:rsidRPr="008031CF" w:rsidRDefault="008031CF" w:rsidP="008031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44A5E" w:rsidRPr="008031CF">
        <w:rPr>
          <w:color w:val="000000"/>
          <w:sz w:val="28"/>
          <w:szCs w:val="28"/>
        </w:rPr>
        <w:t>Государственные страховые организации республик стали также осуществлять операции, считавшиеся прежде исключительной сферой деятельности Ингосстраха. В усло</w:t>
      </w:r>
      <w:r w:rsidR="00644A5E" w:rsidRPr="008031CF">
        <w:rPr>
          <w:color w:val="000000"/>
          <w:sz w:val="28"/>
          <w:szCs w:val="28"/>
        </w:rPr>
        <w:softHyphen/>
        <w:t>виях демонополизации страхования на территории Россий</w:t>
      </w:r>
      <w:r w:rsidR="00644A5E" w:rsidRPr="008031CF">
        <w:rPr>
          <w:color w:val="000000"/>
          <w:sz w:val="28"/>
          <w:szCs w:val="28"/>
        </w:rPr>
        <w:softHyphen/>
        <w:t>ской Федерации создаются страховые организации с участи</w:t>
      </w:r>
      <w:r w:rsidR="00644A5E" w:rsidRPr="008031CF">
        <w:rPr>
          <w:color w:val="000000"/>
          <w:sz w:val="28"/>
          <w:szCs w:val="28"/>
        </w:rPr>
        <w:softHyphen/>
        <w:t>ем иностранного капитала</w:t>
      </w:r>
      <w:r w:rsidR="00644A5E" w:rsidRPr="008031CF">
        <w:rPr>
          <w:b/>
          <w:bCs/>
          <w:color w:val="000000"/>
          <w:sz w:val="28"/>
          <w:szCs w:val="28"/>
        </w:rPr>
        <w:t xml:space="preserve"> </w:t>
      </w:r>
      <w:r w:rsidR="00644A5E" w:rsidRPr="008031CF">
        <w:rPr>
          <w:color w:val="000000"/>
          <w:sz w:val="28"/>
          <w:szCs w:val="28"/>
        </w:rPr>
        <w:t>(оффшорные страховые компа</w:t>
      </w:r>
      <w:r w:rsidR="00644A5E" w:rsidRPr="008031CF">
        <w:rPr>
          <w:color w:val="000000"/>
          <w:sz w:val="28"/>
          <w:szCs w:val="28"/>
        </w:rPr>
        <w:softHyphen/>
        <w:t>нии), а та</w:t>
      </w:r>
      <w:r w:rsidRPr="008031CF">
        <w:rPr>
          <w:color w:val="000000"/>
          <w:sz w:val="28"/>
          <w:szCs w:val="28"/>
        </w:rPr>
        <w:t>кже</w:t>
      </w:r>
      <w:r w:rsidR="00644A5E" w:rsidRPr="008031CF">
        <w:rPr>
          <w:color w:val="000000"/>
          <w:sz w:val="28"/>
          <w:szCs w:val="28"/>
        </w:rPr>
        <w:t xml:space="preserve"> аккредитуются представительства зарубежных страховых, перестраховочных и брокерских фирм.</w:t>
      </w:r>
    </w:p>
    <w:p w:rsidR="002C5042" w:rsidRPr="00A226E7" w:rsidRDefault="00DF5C9D" w:rsidP="00A226E7">
      <w:pPr>
        <w:ind w:firstLine="1134"/>
        <w:jc w:val="center"/>
        <w:rPr>
          <w:sz w:val="28"/>
          <w:szCs w:val="28"/>
        </w:rPr>
      </w:pPr>
      <w:r w:rsidRPr="008031CF">
        <w:br w:type="page"/>
      </w:r>
      <w:r w:rsidR="008031CF" w:rsidRPr="00A226E7">
        <w:rPr>
          <w:sz w:val="28"/>
          <w:szCs w:val="28"/>
        </w:rPr>
        <w:t xml:space="preserve">Глава </w:t>
      </w:r>
      <w:r w:rsidR="003D1D9A" w:rsidRPr="00A226E7">
        <w:rPr>
          <w:sz w:val="28"/>
          <w:szCs w:val="28"/>
        </w:rPr>
        <w:t>3.</w:t>
      </w:r>
    </w:p>
    <w:p w:rsidR="00A226E7" w:rsidRPr="00A226E7" w:rsidRDefault="00A226E7" w:rsidP="00A226E7">
      <w:pPr>
        <w:ind w:firstLine="1134"/>
        <w:jc w:val="center"/>
        <w:rPr>
          <w:sz w:val="28"/>
          <w:szCs w:val="28"/>
        </w:rPr>
      </w:pPr>
    </w:p>
    <w:p w:rsidR="00955E82" w:rsidRPr="00955E82" w:rsidRDefault="00955E82" w:rsidP="0095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55E82">
        <w:rPr>
          <w:color w:val="000000"/>
          <w:sz w:val="28"/>
          <w:szCs w:val="28"/>
        </w:rPr>
        <w:t>Страховой бизнес, присущий всякой экономике, функ</w:t>
      </w:r>
      <w:r w:rsidRPr="00955E82">
        <w:rPr>
          <w:color w:val="000000"/>
          <w:sz w:val="28"/>
          <w:szCs w:val="28"/>
        </w:rPr>
        <w:softHyphen/>
        <w:t>ционирующей на рыночной основе, получил в России за последние годы существенное развитие. Об этом свиде</w:t>
      </w:r>
      <w:r w:rsidRPr="00955E82">
        <w:rPr>
          <w:color w:val="000000"/>
          <w:sz w:val="28"/>
          <w:szCs w:val="28"/>
        </w:rPr>
        <w:softHyphen/>
        <w:t>тельствуют создание сотен страховых организаций, по</w:t>
      </w:r>
      <w:r w:rsidRPr="00955E82">
        <w:rPr>
          <w:color w:val="000000"/>
          <w:sz w:val="28"/>
          <w:szCs w:val="28"/>
        </w:rPr>
        <w:softHyphen/>
        <w:t>явление большого количества новых видов страхования, ранее не известных в отечественной экономике. По своим потенциальным воз</w:t>
      </w:r>
      <w:r w:rsidRPr="00955E82">
        <w:rPr>
          <w:color w:val="000000"/>
          <w:sz w:val="28"/>
          <w:szCs w:val="28"/>
        </w:rPr>
        <w:softHyphen/>
        <w:t>можностям российский страховой рынок является одним из крупнейших финансовых рынков.</w:t>
      </w:r>
    </w:p>
    <w:p w:rsidR="00955E82" w:rsidRDefault="00955E82" w:rsidP="0095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55E82">
        <w:rPr>
          <w:color w:val="000000"/>
          <w:sz w:val="28"/>
          <w:szCs w:val="28"/>
        </w:rPr>
        <w:t>Несмотря на рост среднедушевых до</w:t>
      </w:r>
      <w:r w:rsidRPr="00955E82">
        <w:rPr>
          <w:color w:val="000000"/>
          <w:sz w:val="28"/>
          <w:szCs w:val="28"/>
        </w:rPr>
        <w:softHyphen/>
        <w:t>ходов населения страны в долларовом выражении толь</w:t>
      </w:r>
      <w:r w:rsidRPr="00955E82">
        <w:rPr>
          <w:color w:val="000000"/>
          <w:sz w:val="28"/>
          <w:szCs w:val="28"/>
        </w:rPr>
        <w:softHyphen/>
        <w:t>ко за 1996—1997 годы на 40%, их абсолютная величина остается низкой и в среднем по стране не превышает 160 долл. При этом сумма среднедушевого дохода немногим более чем в два раза превышает прожиточный уровень. Имеет место значительное социальное рас</w:t>
      </w:r>
      <w:r w:rsidRPr="00955E82">
        <w:rPr>
          <w:color w:val="000000"/>
          <w:sz w:val="28"/>
          <w:szCs w:val="28"/>
        </w:rPr>
        <w:softHyphen/>
        <w:t>слоение в обществе. Так, в течение 1995—1997 годов, по официальным данным, доходы 10% самых обеспеченных граждан в 13—13,5 раза превышали доходы 10% наиме</w:t>
      </w:r>
      <w:r w:rsidRPr="00955E82">
        <w:rPr>
          <w:color w:val="000000"/>
          <w:sz w:val="28"/>
          <w:szCs w:val="28"/>
        </w:rPr>
        <w:softHyphen/>
        <w:t>нее обеспеченных. Низкие доходы граждан являются одним из сдерживающих факторов распространения страховых услуг.</w:t>
      </w:r>
    </w:p>
    <w:p w:rsidR="00955E82" w:rsidRDefault="00955E82" w:rsidP="00955E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55E82">
        <w:rPr>
          <w:color w:val="000000"/>
          <w:sz w:val="28"/>
          <w:szCs w:val="28"/>
        </w:rPr>
        <w:t>На начало 1998 г. в государственном реестре было зарегистрировано 2334 страховые компании и страховых брокеров. Общее число филиалов страховых компаний составляет 7000, из которых 2500 принадлежит ком</w:t>
      </w:r>
      <w:r w:rsidRPr="00955E82">
        <w:rPr>
          <w:color w:val="000000"/>
          <w:sz w:val="28"/>
          <w:szCs w:val="28"/>
        </w:rPr>
        <w:softHyphen/>
        <w:t>паниям системы Росгосстрах. Несмотря на большое количество страховых компаний, их значение в эко</w:t>
      </w:r>
      <w:r w:rsidRPr="00955E82">
        <w:rPr>
          <w:color w:val="000000"/>
          <w:sz w:val="28"/>
          <w:szCs w:val="28"/>
        </w:rPr>
        <w:softHyphen/>
        <w:t xml:space="preserve">номике </w:t>
      </w:r>
      <w:r>
        <w:rPr>
          <w:color w:val="000000"/>
          <w:sz w:val="28"/>
          <w:szCs w:val="28"/>
        </w:rPr>
        <w:t>с 1992 по 199</w:t>
      </w:r>
      <w:r w:rsidR="00626C5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уменьша</w:t>
      </w:r>
      <w:r w:rsidRPr="00955E82">
        <w:rPr>
          <w:color w:val="000000"/>
          <w:sz w:val="28"/>
          <w:szCs w:val="28"/>
        </w:rPr>
        <w:t>лось. Отно</w:t>
      </w:r>
      <w:r w:rsidRPr="00955E82">
        <w:rPr>
          <w:color w:val="000000"/>
          <w:sz w:val="28"/>
          <w:szCs w:val="28"/>
        </w:rPr>
        <w:softHyphen/>
        <w:t>шение страховых взносов к валовому внутреннему про</w:t>
      </w:r>
      <w:r w:rsidRPr="00955E82">
        <w:rPr>
          <w:color w:val="000000"/>
          <w:sz w:val="28"/>
          <w:szCs w:val="28"/>
        </w:rPr>
        <w:softHyphen/>
        <w:t xml:space="preserve">дукту страны, достигавшее 3% на рубеже 80—90-х годов, по итогам 1997 г. не превысило 1,3%. </w:t>
      </w:r>
    </w:p>
    <w:p w:rsidR="00955E82" w:rsidRPr="00955E82" w:rsidRDefault="00955E82" w:rsidP="0095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55E82">
        <w:rPr>
          <w:color w:val="000000"/>
          <w:sz w:val="28"/>
          <w:szCs w:val="28"/>
        </w:rPr>
        <w:t xml:space="preserve">Большинство рисков в экономике страны </w:t>
      </w:r>
      <w:r w:rsidR="00626C5E">
        <w:rPr>
          <w:color w:val="000000"/>
          <w:sz w:val="28"/>
          <w:szCs w:val="28"/>
        </w:rPr>
        <w:t xml:space="preserve">в середине 90х было </w:t>
      </w:r>
      <w:r w:rsidRPr="00955E82">
        <w:rPr>
          <w:color w:val="000000"/>
          <w:sz w:val="28"/>
          <w:szCs w:val="28"/>
        </w:rPr>
        <w:t>либо вообще ничем не обеспечено, либо обеспечено крайне незначительно. По данным Всероссийского союза стра</w:t>
      </w:r>
      <w:r w:rsidRPr="00955E82">
        <w:rPr>
          <w:color w:val="000000"/>
          <w:sz w:val="28"/>
          <w:szCs w:val="28"/>
        </w:rPr>
        <w:softHyphen/>
        <w:t>ховщиков, в 1997 г. произошло 1500 чрезвычайных ситу</w:t>
      </w:r>
      <w:r w:rsidRPr="00955E82">
        <w:rPr>
          <w:color w:val="000000"/>
          <w:sz w:val="28"/>
          <w:szCs w:val="28"/>
        </w:rPr>
        <w:softHyphen/>
        <w:t>аций, 151 тыс. пожаров. Общий ущерб оценива</w:t>
      </w:r>
      <w:r w:rsidR="00626C5E">
        <w:rPr>
          <w:color w:val="000000"/>
          <w:sz w:val="28"/>
          <w:szCs w:val="28"/>
        </w:rPr>
        <w:t>л</w:t>
      </w:r>
      <w:r w:rsidRPr="00955E82">
        <w:rPr>
          <w:color w:val="000000"/>
          <w:sz w:val="28"/>
          <w:szCs w:val="28"/>
        </w:rPr>
        <w:t>ся в 309 трлн руб. Убытки по большинству из произошедших событий не были застрахованы и компенсированы. И это при наличии специальных законодательных мер о раз</w:t>
      </w:r>
      <w:r w:rsidRPr="00955E82">
        <w:rPr>
          <w:color w:val="000000"/>
          <w:sz w:val="28"/>
          <w:szCs w:val="28"/>
        </w:rPr>
        <w:softHyphen/>
        <w:t>витии противопожарного страхования.</w:t>
      </w:r>
    </w:p>
    <w:p w:rsidR="00626C5E" w:rsidRDefault="00955E82" w:rsidP="00955E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55E82">
        <w:rPr>
          <w:color w:val="000000"/>
          <w:sz w:val="28"/>
          <w:szCs w:val="28"/>
        </w:rPr>
        <w:t>Число самостоятельных хозяйствующих субъектов в силу особых гражданско-правовых отношений не способ</w:t>
      </w:r>
      <w:r w:rsidRPr="00955E82">
        <w:rPr>
          <w:color w:val="000000"/>
          <w:sz w:val="28"/>
          <w:szCs w:val="28"/>
        </w:rPr>
        <w:softHyphen/>
        <w:t>ных обойтись без заключения соответствующих догово</w:t>
      </w:r>
      <w:r w:rsidRPr="00955E82">
        <w:rPr>
          <w:color w:val="000000"/>
          <w:sz w:val="28"/>
          <w:szCs w:val="28"/>
        </w:rPr>
        <w:softHyphen/>
        <w:t>ров страхования достаточно ограничено. К ним в пер</w:t>
      </w:r>
      <w:r w:rsidRPr="00955E82">
        <w:rPr>
          <w:color w:val="000000"/>
          <w:sz w:val="28"/>
          <w:szCs w:val="28"/>
        </w:rPr>
        <w:softHyphen/>
        <w:t>вую очередь относятся фирмы, занимающиеся внешне</w:t>
      </w:r>
      <w:r w:rsidRPr="00955E82">
        <w:rPr>
          <w:color w:val="000000"/>
          <w:sz w:val="28"/>
          <w:szCs w:val="28"/>
        </w:rPr>
        <w:softHyphen/>
        <w:t>экономической деятельностью или осуществляющие регулярные международные перевозки российские компании, в тех или иных формах сотрудничающие с иностранными инвесторами, а также иностранные тор</w:t>
      </w:r>
      <w:r w:rsidRPr="00955E82">
        <w:rPr>
          <w:color w:val="000000"/>
          <w:sz w:val="28"/>
          <w:szCs w:val="28"/>
        </w:rPr>
        <w:softHyphen/>
        <w:t>гово-промышленные компании, действующие в России. В определенной части к перечисленной категории можно отнести российских граждан, выезжающих в некоторые страны дальн</w:t>
      </w:r>
      <w:r w:rsidR="00626C5E">
        <w:rPr>
          <w:color w:val="000000"/>
          <w:sz w:val="28"/>
          <w:szCs w:val="28"/>
        </w:rPr>
        <w:t>его</w:t>
      </w:r>
      <w:r w:rsidRPr="00955E82">
        <w:rPr>
          <w:color w:val="000000"/>
          <w:sz w:val="28"/>
          <w:szCs w:val="28"/>
        </w:rPr>
        <w:t xml:space="preserve"> зарубежья с культурными, научными, познавательными или деловыми целями. </w:t>
      </w:r>
    </w:p>
    <w:p w:rsidR="00955E82" w:rsidRPr="00955E82" w:rsidRDefault="00626C5E" w:rsidP="0095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5E82" w:rsidRPr="00955E82">
        <w:rPr>
          <w:color w:val="000000"/>
          <w:sz w:val="28"/>
          <w:szCs w:val="28"/>
        </w:rPr>
        <w:t>В рос</w:t>
      </w:r>
      <w:r w:rsidR="00955E82" w:rsidRPr="00955E82">
        <w:rPr>
          <w:color w:val="000000"/>
          <w:sz w:val="28"/>
          <w:szCs w:val="28"/>
        </w:rPr>
        <w:softHyphen/>
        <w:t>сийской деловой практике отсутствие страховой защиты у любой коммерческой фирмы очень незначительно вли</w:t>
      </w:r>
      <w:r w:rsidR="00955E82" w:rsidRPr="00955E82">
        <w:rPr>
          <w:color w:val="000000"/>
          <w:sz w:val="28"/>
          <w:szCs w:val="28"/>
        </w:rPr>
        <w:softHyphen/>
        <w:t>яет на отношения с партнерами по бизнесу. Ссылки на отсутствие страховой культуры и укоренившихся тради</w:t>
      </w:r>
      <w:r w:rsidR="00955E82" w:rsidRPr="00955E82">
        <w:rPr>
          <w:color w:val="000000"/>
          <w:sz w:val="28"/>
          <w:szCs w:val="28"/>
        </w:rPr>
        <w:softHyphen/>
        <w:t>ций к страхованию выглядят малоубедительными. Ско</w:t>
      </w:r>
      <w:r w:rsidR="00955E82" w:rsidRPr="00955E82">
        <w:rPr>
          <w:color w:val="000000"/>
          <w:sz w:val="28"/>
          <w:szCs w:val="28"/>
        </w:rPr>
        <w:softHyphen/>
        <w:t>рее причина кроется в отсутствии экономического ин</w:t>
      </w:r>
      <w:r w:rsidR="00955E82" w:rsidRPr="00955E82">
        <w:rPr>
          <w:color w:val="000000"/>
          <w:sz w:val="28"/>
          <w:szCs w:val="28"/>
        </w:rPr>
        <w:softHyphen/>
        <w:t>тереса к страхованию, при наличии довольно размытой правовой базы, регулирующей хозяйственный оборот.</w:t>
      </w:r>
    </w:p>
    <w:p w:rsidR="00955E82" w:rsidRPr="00955E82" w:rsidRDefault="00626C5E" w:rsidP="0095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5E82" w:rsidRPr="00955E82">
        <w:rPr>
          <w:color w:val="000000"/>
          <w:sz w:val="28"/>
          <w:szCs w:val="28"/>
        </w:rPr>
        <w:t>В 1992—1995 годы страховые компании выжили и развивались благодаря тому, что смогли приспособиться к оказанию услуг по легальной оптимизации налоговых и иных обязательных платежей (взносы в социальные внебюджетные фонды). В 1993 г. почти 10% страховых премий приходилось на «квази» — страхование ответст</w:t>
      </w:r>
      <w:r w:rsidR="00955E82" w:rsidRPr="00955E82">
        <w:rPr>
          <w:color w:val="000000"/>
          <w:sz w:val="28"/>
          <w:szCs w:val="28"/>
        </w:rPr>
        <w:softHyphen/>
        <w:t>венности заемщика за непогашение кредита. Значитель</w:t>
      </w:r>
      <w:r w:rsidR="00955E82" w:rsidRPr="00955E82">
        <w:rPr>
          <w:color w:val="000000"/>
          <w:sz w:val="28"/>
          <w:szCs w:val="28"/>
        </w:rPr>
        <w:softHyphen/>
        <w:t>ное изменение структуры страховых премий произошло в 1996 г., когда доля возвратного страхования заметно снизилась, а классические виды страхования не могли полноценно развиваться из-за невозможности отнесения затрат на страхование на себестоимость произведенной продукции. В результате совокупная прибыль страховых компаний практически не изменилась, а совокупные убытки выросли в два раза. Сложившаяся ситуация вы</w:t>
      </w:r>
      <w:r w:rsidR="00955E82" w:rsidRPr="00955E82">
        <w:rPr>
          <w:color w:val="000000"/>
          <w:sz w:val="28"/>
          <w:szCs w:val="28"/>
        </w:rPr>
        <w:softHyphen/>
        <w:t>нуждала страховщиков расширить свое участие в про</w:t>
      </w:r>
      <w:r w:rsidR="00955E82" w:rsidRPr="00955E82">
        <w:rPr>
          <w:color w:val="000000"/>
          <w:sz w:val="28"/>
          <w:szCs w:val="28"/>
        </w:rPr>
        <w:softHyphen/>
        <w:t xml:space="preserve">граммах обязательного страхования. Доля взносов по обязательному страхованию в общем </w:t>
      </w:r>
      <w:r w:rsidR="00955E82" w:rsidRPr="00955E82">
        <w:rPr>
          <w:color w:val="000000"/>
          <w:sz w:val="28"/>
          <w:szCs w:val="28"/>
          <w:vertAlign w:val="subscript"/>
        </w:rPr>
        <w:t>г</w:t>
      </w:r>
      <w:r w:rsidR="00955E82" w:rsidRPr="00955E82">
        <w:rPr>
          <w:color w:val="000000"/>
          <w:sz w:val="28"/>
          <w:szCs w:val="28"/>
        </w:rPr>
        <w:t xml:space="preserve"> объеме поступле</w:t>
      </w:r>
      <w:r w:rsidR="00955E82" w:rsidRPr="00955E82">
        <w:rPr>
          <w:color w:val="000000"/>
          <w:sz w:val="28"/>
          <w:szCs w:val="28"/>
        </w:rPr>
        <w:softHyphen/>
        <w:t>ния страховых платежей превысила 40%.</w:t>
      </w:r>
    </w:p>
    <w:p w:rsidR="00955E82" w:rsidRPr="00955E82" w:rsidRDefault="00626C5E" w:rsidP="0095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5E82" w:rsidRPr="00955E82">
        <w:rPr>
          <w:color w:val="000000"/>
          <w:sz w:val="28"/>
          <w:szCs w:val="28"/>
        </w:rPr>
        <w:t>Реально некоторое улучшение конъюнктуры отечест</w:t>
      </w:r>
      <w:r w:rsidR="00955E82" w:rsidRPr="00955E82">
        <w:rPr>
          <w:color w:val="000000"/>
          <w:sz w:val="28"/>
          <w:szCs w:val="28"/>
        </w:rPr>
        <w:softHyphen/>
        <w:t>венного страхового рынка произошло в 1997 г., когда предприятиям разрешили включать в издержки суммы страховых премий по некоторым видам страхования, хотя и в объеме, не превышающем 1 % выручки.</w:t>
      </w:r>
    </w:p>
    <w:p w:rsidR="00955E82" w:rsidRPr="00955E82" w:rsidRDefault="00955E82" w:rsidP="0095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55E82">
        <w:rPr>
          <w:color w:val="000000"/>
          <w:sz w:val="28"/>
          <w:szCs w:val="28"/>
        </w:rPr>
        <w:t>Страховой рынок России чрезвычайно неоднороден. Уставный капитал в размере 1 млн «новых» рублей и больше на начало 1998 г. имели только 643 страховые компании, или 27,5% их общего числа. По данным Депар</w:t>
      </w:r>
      <w:r w:rsidRPr="00955E82">
        <w:rPr>
          <w:color w:val="000000"/>
          <w:sz w:val="28"/>
          <w:szCs w:val="28"/>
        </w:rPr>
        <w:softHyphen/>
        <w:t>тамента страхового надзора Министерства финансов РФ только 150 страховых компаний удовлетворяли требова</w:t>
      </w:r>
      <w:r w:rsidRPr="00955E82">
        <w:rPr>
          <w:color w:val="000000"/>
          <w:sz w:val="28"/>
          <w:szCs w:val="28"/>
        </w:rPr>
        <w:softHyphen/>
        <w:t>ниям к минимальному размеру уставного капитала, ко</w:t>
      </w:r>
      <w:r w:rsidRPr="00955E82">
        <w:rPr>
          <w:color w:val="000000"/>
          <w:sz w:val="28"/>
          <w:szCs w:val="28"/>
        </w:rPr>
        <w:softHyphen/>
        <w:t>торые будут введены в действие, начиная с 1 января 1999 г. Незначительные размеры уставного и резервного капиталов обусловливают низкую емкость страхового рынка.</w:t>
      </w:r>
    </w:p>
    <w:p w:rsidR="00955E82" w:rsidRPr="00955E82" w:rsidRDefault="00626C5E" w:rsidP="0095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5E82" w:rsidRPr="00955E82">
        <w:rPr>
          <w:color w:val="000000"/>
          <w:sz w:val="28"/>
          <w:szCs w:val="28"/>
        </w:rPr>
        <w:t>По оценкам Госналогслужбы РФ, на протяжении 1992—1997 годов значительная часть организаций, заре</w:t>
      </w:r>
      <w:r w:rsidR="00955E82" w:rsidRPr="00955E82">
        <w:rPr>
          <w:color w:val="000000"/>
          <w:sz w:val="28"/>
          <w:szCs w:val="28"/>
        </w:rPr>
        <w:softHyphen/>
        <w:t>гистрированных как страховые компании, на самом деле ими не являлись, а представляли собой фирмы, создан</w:t>
      </w:r>
      <w:r w:rsidR="00955E82" w:rsidRPr="00955E82">
        <w:rPr>
          <w:color w:val="000000"/>
          <w:sz w:val="28"/>
          <w:szCs w:val="28"/>
        </w:rPr>
        <w:softHyphen/>
        <w:t>ные для решения задач своих учреждений по избежанию налогообложения. С другой стороны, и качестве налого</w:t>
      </w:r>
      <w:r w:rsidR="00955E82" w:rsidRPr="00955E82">
        <w:rPr>
          <w:color w:val="000000"/>
          <w:sz w:val="28"/>
          <w:szCs w:val="28"/>
        </w:rPr>
        <w:softHyphen/>
        <w:t>плательщиков, страховые компании и РФ не представля</w:t>
      </w:r>
      <w:r w:rsidR="00955E82" w:rsidRPr="00955E82">
        <w:rPr>
          <w:color w:val="000000"/>
          <w:sz w:val="28"/>
          <w:szCs w:val="28"/>
        </w:rPr>
        <w:softHyphen/>
        <w:t>ют особого интереса для местных и федеральных властей. Налоговые платежи страховых компаний в кон</w:t>
      </w:r>
      <w:r w:rsidR="00955E82" w:rsidRPr="00955E82">
        <w:rPr>
          <w:color w:val="000000"/>
          <w:sz w:val="28"/>
          <w:szCs w:val="28"/>
        </w:rPr>
        <w:softHyphen/>
        <w:t>солидированный бюджет Российской Федерации в 1997 г. составили 1,081 трлн неденоминированных рублей, или 0,19% общих поступлений. Для сравнения в 1996 г. от страховых компаний в бюджет было обеспечено 944 млрд руб. налоговых поступлений. По налогу на прибыль в федеральный бюджет от страховых ком</w:t>
      </w:r>
      <w:r w:rsidR="00955E82" w:rsidRPr="00955E82">
        <w:rPr>
          <w:color w:val="000000"/>
          <w:sz w:val="28"/>
          <w:szCs w:val="28"/>
        </w:rPr>
        <w:softHyphen/>
        <w:t>паний поступило 176 млрд неденоминированных руб</w:t>
      </w:r>
      <w:r w:rsidR="00955E82" w:rsidRPr="00955E82">
        <w:rPr>
          <w:color w:val="000000"/>
          <w:sz w:val="28"/>
          <w:szCs w:val="28"/>
        </w:rPr>
        <w:softHyphen/>
        <w:t>лей, что составляет 0,5% всей суммы платежей по дан</w:t>
      </w:r>
      <w:r w:rsidR="00955E82" w:rsidRPr="00955E82">
        <w:rPr>
          <w:color w:val="000000"/>
          <w:sz w:val="28"/>
          <w:szCs w:val="28"/>
        </w:rPr>
        <w:softHyphen/>
        <w:t>ному налогу. При этом существенная часть из 7700 стра</w:t>
      </w:r>
      <w:r w:rsidR="00955E82" w:rsidRPr="00955E82">
        <w:rPr>
          <w:color w:val="000000"/>
          <w:sz w:val="28"/>
          <w:szCs w:val="28"/>
        </w:rPr>
        <w:softHyphen/>
        <w:t>ховых компаний и их филиалов прекратили платить</w:t>
      </w:r>
    </w:p>
    <w:p w:rsidR="00955E82" w:rsidRPr="00955E82" w:rsidRDefault="00955E82" w:rsidP="0095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55E82">
        <w:rPr>
          <w:color w:val="000000"/>
          <w:sz w:val="28"/>
          <w:szCs w:val="28"/>
        </w:rPr>
        <w:t>налоги.</w:t>
      </w:r>
    </w:p>
    <w:p w:rsidR="00955E82" w:rsidRPr="00955E82" w:rsidRDefault="00807DF5" w:rsidP="0095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5E82" w:rsidRPr="00955E82">
        <w:rPr>
          <w:color w:val="000000"/>
          <w:sz w:val="28"/>
          <w:szCs w:val="28"/>
        </w:rPr>
        <w:t>Значительные региональные диспропорции составля</w:t>
      </w:r>
      <w:r w:rsidR="00955E82" w:rsidRPr="00955E82">
        <w:rPr>
          <w:color w:val="000000"/>
          <w:sz w:val="28"/>
          <w:szCs w:val="28"/>
        </w:rPr>
        <w:softHyphen/>
        <w:t>ют крупную проблему для отечественного страхового рынка. Страховые компании-лидеры сосредоточены в ведущих финансово-промышленных центрах. Только в Москве сосредоточено 25% всех реально функциониру</w:t>
      </w:r>
      <w:r w:rsidR="00955E82" w:rsidRPr="00955E82">
        <w:rPr>
          <w:color w:val="000000"/>
          <w:sz w:val="28"/>
          <w:szCs w:val="28"/>
        </w:rPr>
        <w:softHyphen/>
        <w:t>ющих страховых компаний, на долю которых приходит</w:t>
      </w:r>
      <w:r w:rsidR="00955E82" w:rsidRPr="00955E82">
        <w:rPr>
          <w:color w:val="000000"/>
          <w:sz w:val="28"/>
          <w:szCs w:val="28"/>
        </w:rPr>
        <w:softHyphen/>
        <w:t>ся 45% всей совокупной страховой премии.</w:t>
      </w:r>
    </w:p>
    <w:p w:rsidR="00955E82" w:rsidRPr="00626C5E" w:rsidRDefault="00807DF5" w:rsidP="00955E8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5E82" w:rsidRPr="00955E82">
        <w:rPr>
          <w:color w:val="000000"/>
          <w:sz w:val="28"/>
          <w:szCs w:val="28"/>
        </w:rPr>
        <w:t>Иностранный капитал не играет заметной роли в российском страховании. На начало 1997 г. в РФ дей</w:t>
      </w:r>
      <w:r w:rsidR="00955E82" w:rsidRPr="00955E82">
        <w:rPr>
          <w:color w:val="000000"/>
          <w:sz w:val="28"/>
          <w:szCs w:val="28"/>
        </w:rPr>
        <w:softHyphen/>
        <w:t>ствовали 70 страховых компаний с участием иностран</w:t>
      </w:r>
      <w:r w:rsidR="00955E82" w:rsidRPr="00955E82">
        <w:rPr>
          <w:color w:val="000000"/>
          <w:sz w:val="28"/>
          <w:szCs w:val="28"/>
        </w:rPr>
        <w:softHyphen/>
        <w:t>ного капитала. Это составляет около 3% общего ко</w:t>
      </w:r>
      <w:r w:rsidR="00955E82" w:rsidRPr="00955E82">
        <w:rPr>
          <w:color w:val="000000"/>
          <w:sz w:val="28"/>
          <w:szCs w:val="28"/>
        </w:rPr>
        <w:softHyphen/>
        <w:t>личества страховщиков, зарегистрированных в стране. Из числа ведущих зарубежных страховщиков представ</w:t>
      </w:r>
      <w:r w:rsidR="00955E82" w:rsidRPr="00955E82">
        <w:rPr>
          <w:color w:val="000000"/>
          <w:sz w:val="28"/>
          <w:szCs w:val="28"/>
        </w:rPr>
        <w:softHyphen/>
        <w:t>лено 5 компаний. Они собирают менее 0,5% совокупных</w:t>
      </w:r>
      <w:r w:rsidR="00626C5E">
        <w:rPr>
          <w:sz w:val="28"/>
          <w:szCs w:val="28"/>
        </w:rPr>
        <w:t xml:space="preserve"> </w:t>
      </w:r>
      <w:r w:rsidR="00955E82" w:rsidRPr="00955E82">
        <w:rPr>
          <w:color w:val="000000"/>
          <w:sz w:val="28"/>
          <w:szCs w:val="28"/>
        </w:rPr>
        <w:t>премий.</w:t>
      </w:r>
      <w:r w:rsidR="00626C5E">
        <w:rPr>
          <w:color w:val="000000"/>
          <w:sz w:val="28"/>
          <w:szCs w:val="28"/>
        </w:rPr>
        <w:t xml:space="preserve"> После знаменитого «черного вторника» 1998г. страховые компании возродились вновь, сумев пережит и этот кризис.</w:t>
      </w:r>
    </w:p>
    <w:p w:rsidR="00955E82" w:rsidRPr="00955E82" w:rsidRDefault="00626C5E" w:rsidP="00955E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</w:t>
      </w:r>
      <w:r w:rsidR="00955E82" w:rsidRPr="00955E82">
        <w:rPr>
          <w:color w:val="000000"/>
          <w:sz w:val="28"/>
          <w:szCs w:val="28"/>
        </w:rPr>
        <w:t>ейчас в России</w:t>
      </w:r>
      <w:r>
        <w:rPr>
          <w:color w:val="000000"/>
          <w:sz w:val="28"/>
          <w:szCs w:val="28"/>
        </w:rPr>
        <w:t>:</w:t>
      </w:r>
    </w:p>
    <w:p w:rsidR="00626C5E" w:rsidRPr="00626C5E" w:rsidRDefault="00626C5E" w:rsidP="00626C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955E82" w:rsidRPr="00626C5E">
        <w:rPr>
          <w:sz w:val="28"/>
          <w:szCs w:val="28"/>
        </w:rPr>
        <w:t>1. Около 2700 (в т.ч. в Москве - 800) страховых компаний, причем 50 крупнейших компаний (в т. ч. 31 - в Москве) сосредоточили в своих руках 57% поступлений по добровольным видам страховых услуг, а на 200 крупнейших компаний приходится порядка 90% добровольного страхования. Общий объем собранной страховой премии достиг 27,4 трлн руб. (4,7 млрд долл.) при возросшей в 1,5 раза доле страхования имущества-ответственности 37,7%.</w:t>
      </w:r>
    </w:p>
    <w:p w:rsidR="00626C5E" w:rsidRPr="00626C5E" w:rsidRDefault="00626C5E" w:rsidP="00626C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6C5E">
        <w:rPr>
          <w:sz w:val="28"/>
          <w:szCs w:val="28"/>
        </w:rPr>
        <w:tab/>
      </w:r>
      <w:r w:rsidR="00955E82" w:rsidRPr="00626C5E">
        <w:rPr>
          <w:sz w:val="28"/>
          <w:szCs w:val="28"/>
        </w:rPr>
        <w:t>2. Российские клиенты больше доверяют крупным страховым компаниям, базирующимся в Москве и зачастую связанным с правительством. Такое положение в значительной степени объясняется неустойчивостью финансовых структур на нашем рынке из-за нестабильности экономической ситуации, имевшим место случаям финансового авантюризма не далее как 2-3 года тому назад.</w:t>
      </w:r>
      <w:r w:rsidRPr="00626C5E">
        <w:rPr>
          <w:sz w:val="28"/>
          <w:szCs w:val="28"/>
        </w:rPr>
        <w:tab/>
      </w:r>
    </w:p>
    <w:p w:rsidR="00626C5E" w:rsidRPr="00626C5E" w:rsidRDefault="00626C5E" w:rsidP="00626C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6C5E">
        <w:rPr>
          <w:sz w:val="28"/>
          <w:szCs w:val="28"/>
        </w:rPr>
        <w:tab/>
      </w:r>
      <w:r w:rsidR="00955E82" w:rsidRPr="00626C5E">
        <w:rPr>
          <w:sz w:val="28"/>
          <w:szCs w:val="28"/>
        </w:rPr>
        <w:t xml:space="preserve">3. Российские страховщики по причине слабого развития страхового рынка и крайне бедного спроса на страховые услуги вынуждены быть универсалами. Отечественным страховщикам сегодня есть что предложить, однако у большинства клиентов вследствие устоявшегося стереотипа само слово </w:t>
      </w:r>
      <w:r w:rsidRPr="00626C5E">
        <w:rPr>
          <w:sz w:val="28"/>
          <w:szCs w:val="28"/>
        </w:rPr>
        <w:t>«</w:t>
      </w:r>
      <w:r w:rsidR="00955E82" w:rsidRPr="00626C5E">
        <w:rPr>
          <w:sz w:val="28"/>
          <w:szCs w:val="28"/>
        </w:rPr>
        <w:t>СТРАХОВАНИЕ</w:t>
      </w:r>
      <w:r w:rsidRPr="00626C5E">
        <w:rPr>
          <w:sz w:val="28"/>
          <w:szCs w:val="28"/>
        </w:rPr>
        <w:t>»</w:t>
      </w:r>
      <w:r w:rsidR="00955E82" w:rsidRPr="00626C5E">
        <w:rPr>
          <w:sz w:val="28"/>
          <w:szCs w:val="28"/>
        </w:rPr>
        <w:t xml:space="preserve"> чаще всего ассоциируется либо со страхованием жизни на невыгодных условиях, либо со страхованием автомобиля или дачи. Хотя это далеко не так. Спектр предлагаемых страховых услуг сегодня </w:t>
      </w:r>
      <w:r w:rsidRPr="00626C5E">
        <w:rPr>
          <w:sz w:val="28"/>
          <w:szCs w:val="28"/>
        </w:rPr>
        <w:t>«</w:t>
      </w:r>
      <w:r w:rsidR="00955E82" w:rsidRPr="00626C5E">
        <w:rPr>
          <w:sz w:val="28"/>
          <w:szCs w:val="28"/>
        </w:rPr>
        <w:t>повернут</w:t>
      </w:r>
      <w:r w:rsidRPr="00626C5E">
        <w:rPr>
          <w:sz w:val="28"/>
          <w:szCs w:val="28"/>
        </w:rPr>
        <w:t>»</w:t>
      </w:r>
      <w:r w:rsidR="00955E82" w:rsidRPr="00626C5E">
        <w:rPr>
          <w:sz w:val="28"/>
          <w:szCs w:val="28"/>
        </w:rPr>
        <w:t xml:space="preserve"> лицом к клиенту и весьма многообразен. Для юридических лиц наиболее интересны будут предложения страховых компаний, учрежденных юридическими лицами. Такие страховщики знают и учитывают нужды учредителей и готовы страховать то, в чем возникает насущная необходимость. </w:t>
      </w:r>
    </w:p>
    <w:p w:rsidR="00626C5E" w:rsidRPr="00626C5E" w:rsidRDefault="00626C5E" w:rsidP="00626C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6C5E">
        <w:rPr>
          <w:sz w:val="28"/>
          <w:szCs w:val="28"/>
        </w:rPr>
        <w:tab/>
      </w:r>
      <w:r w:rsidR="00955E82" w:rsidRPr="00626C5E">
        <w:rPr>
          <w:sz w:val="28"/>
          <w:szCs w:val="28"/>
        </w:rPr>
        <w:t>4. Для укрепления доверия клиентов к страховым компаниям принимается ряд законодательных мер. Ужесточается государственный контроль за деятельностью страховых компаний. Серьезные страховые компании активно используют перестраховку, что позволяет практически гарантировать клиенту получение страхового возмещения. Особо необходимо отметить з</w:t>
      </w:r>
      <w:r w:rsidRPr="00626C5E">
        <w:rPr>
          <w:sz w:val="28"/>
          <w:szCs w:val="28"/>
        </w:rPr>
        <w:t xml:space="preserve">аявление САО </w:t>
      </w:r>
      <w:r w:rsidR="00955E82" w:rsidRPr="00626C5E">
        <w:rPr>
          <w:sz w:val="28"/>
          <w:szCs w:val="28"/>
        </w:rPr>
        <w:t>Ингосстрах о его готовности при некоторых условиях принять на себя обязательства тех страховых компаний, которые не могут выполнить их перед клиентами.</w:t>
      </w:r>
    </w:p>
    <w:p w:rsidR="00626C5E" w:rsidRPr="00626C5E" w:rsidRDefault="00626C5E" w:rsidP="00626C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6C5E">
        <w:rPr>
          <w:sz w:val="28"/>
          <w:szCs w:val="28"/>
        </w:rPr>
        <w:tab/>
      </w:r>
      <w:r w:rsidR="00955E82" w:rsidRPr="00626C5E">
        <w:rPr>
          <w:sz w:val="28"/>
          <w:szCs w:val="28"/>
        </w:rPr>
        <w:t>5. Еще 4 года назад добровольное страхование было популярно в России. Инфляция, мошенничество, законодательная практика и др. подорвали эту веру. Сегодня компания, занимающаяся добровольным страхованием, должна очень хорошо поработать: необходимо спровоцировать потенциального страхователя, провести серьезную рекламную акцию, убедив клиента в необходимости страховки, в том, что страховой полис будет его защищать.</w:t>
      </w:r>
      <w:r w:rsidRPr="00626C5E">
        <w:rPr>
          <w:sz w:val="28"/>
          <w:szCs w:val="28"/>
        </w:rPr>
        <w:tab/>
      </w:r>
    </w:p>
    <w:p w:rsidR="00626C5E" w:rsidRPr="00626C5E" w:rsidRDefault="00626C5E" w:rsidP="00626C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6C5E">
        <w:tab/>
      </w:r>
      <w:r w:rsidR="00955E82" w:rsidRPr="00626C5E">
        <w:rPr>
          <w:sz w:val="28"/>
          <w:szCs w:val="28"/>
        </w:rPr>
        <w:t>6. Сегодня в России можно застраховать все. Машину, квартиру, картину, маленькую собачонку, ноги (как Джулия Робертс) или бюст (как Мадонна) - все зависит от желания и возможностей клиента. При этом условия страховки для клиента предлагаются достаточно выгодные. Например, недавно в Москве начала реализовываться новая программа страхования жилья. Основное ее отличие - льготный порядок уплаты страховых премий (взносов): собственник (или квартиросъемщик) вносит лишь 20% страховых платежей, а остальная сумма покрывается правительством Москвы. Кроме того, правительство Москвы гарантирует выделение новых помещений для проживания в случае полного уничтожения застрахованного жилья.</w:t>
      </w:r>
    </w:p>
    <w:p w:rsidR="00626C5E" w:rsidRPr="00626C5E" w:rsidRDefault="00626C5E" w:rsidP="00626C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626C5E">
        <w:rPr>
          <w:sz w:val="28"/>
          <w:szCs w:val="28"/>
        </w:rPr>
        <w:t>7. Введено обязательное страхование</w:t>
      </w:r>
      <w:r w:rsidR="00A226E7">
        <w:rPr>
          <w:sz w:val="28"/>
          <w:szCs w:val="28"/>
        </w:rPr>
        <w:t xml:space="preserve"> автоответственности</w:t>
      </w:r>
      <w:r w:rsidRPr="00626C5E">
        <w:rPr>
          <w:sz w:val="28"/>
          <w:szCs w:val="28"/>
        </w:rPr>
        <w:t xml:space="preserve">, вызвавшее массовое недовольство среди граждан. </w:t>
      </w:r>
    </w:p>
    <w:p w:rsidR="002C5042" w:rsidRPr="00955E82" w:rsidRDefault="002C5042" w:rsidP="00955E82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</w:p>
    <w:p w:rsidR="002C5042" w:rsidRPr="00955E82" w:rsidRDefault="002C5042" w:rsidP="00955E82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</w:p>
    <w:p w:rsidR="002C5042" w:rsidRPr="00955E82" w:rsidRDefault="002C5042" w:rsidP="00955E82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</w:p>
    <w:p w:rsidR="002C5042" w:rsidRPr="00955E82" w:rsidRDefault="002C5042" w:rsidP="00955E82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</w:p>
    <w:p w:rsidR="002C5042" w:rsidRPr="00B235EB" w:rsidRDefault="002C5042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</w:p>
    <w:p w:rsidR="002C5042" w:rsidRPr="00B235EB" w:rsidRDefault="002C5042" w:rsidP="00B235EB">
      <w:pPr>
        <w:pStyle w:val="21"/>
        <w:shd w:val="clear" w:color="auto" w:fill="FFFFFF"/>
        <w:jc w:val="both"/>
        <w:rPr>
          <w:color w:val="000000"/>
          <w:sz w:val="28"/>
          <w:szCs w:val="28"/>
        </w:rPr>
      </w:pPr>
    </w:p>
    <w:p w:rsidR="00992EC9" w:rsidRDefault="00A545D5" w:rsidP="00807DF5">
      <w:pPr>
        <w:jc w:val="center"/>
        <w:rPr>
          <w:color w:val="000000"/>
          <w:sz w:val="28"/>
          <w:szCs w:val="28"/>
        </w:rPr>
      </w:pPr>
      <w:r w:rsidRPr="00B235EB">
        <w:rPr>
          <w:color w:val="000000"/>
          <w:sz w:val="28"/>
          <w:szCs w:val="28"/>
        </w:rPr>
        <w:br w:type="page"/>
      </w:r>
      <w:r w:rsidR="00807DF5">
        <w:rPr>
          <w:color w:val="000000"/>
          <w:sz w:val="28"/>
          <w:szCs w:val="28"/>
        </w:rPr>
        <w:t>Заключение.</w:t>
      </w:r>
    </w:p>
    <w:p w:rsidR="00807DF5" w:rsidRDefault="00807DF5" w:rsidP="00807DF5">
      <w:pPr>
        <w:jc w:val="center"/>
        <w:rPr>
          <w:color w:val="000000"/>
          <w:sz w:val="28"/>
          <w:szCs w:val="28"/>
        </w:rPr>
      </w:pPr>
    </w:p>
    <w:p w:rsidR="00807DF5" w:rsidRPr="00955E82" w:rsidRDefault="00807DF5" w:rsidP="00807DF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55E82">
        <w:rPr>
          <w:color w:val="000000"/>
          <w:sz w:val="28"/>
          <w:szCs w:val="28"/>
        </w:rPr>
        <w:t>Страховой бизнес, присущий всякой экономике, функ</w:t>
      </w:r>
      <w:r w:rsidRPr="00955E82">
        <w:rPr>
          <w:color w:val="000000"/>
          <w:sz w:val="28"/>
          <w:szCs w:val="28"/>
        </w:rPr>
        <w:softHyphen/>
        <w:t>ционирующей на рыночной основе, получил в России за последние годы существенное развитие. Об этом свиде</w:t>
      </w:r>
      <w:r w:rsidRPr="00955E82">
        <w:rPr>
          <w:color w:val="000000"/>
          <w:sz w:val="28"/>
          <w:szCs w:val="28"/>
        </w:rPr>
        <w:softHyphen/>
        <w:t>тельствуют создание сотен страховых организаций, по</w:t>
      </w:r>
      <w:r w:rsidRPr="00955E82">
        <w:rPr>
          <w:color w:val="000000"/>
          <w:sz w:val="28"/>
          <w:szCs w:val="28"/>
        </w:rPr>
        <w:softHyphen/>
        <w:t>явление большого количества новых видов страхования, ранее не известных в отечественной экономике. По своим потенциальным воз</w:t>
      </w:r>
      <w:r w:rsidRPr="00955E82">
        <w:rPr>
          <w:color w:val="000000"/>
          <w:sz w:val="28"/>
          <w:szCs w:val="28"/>
        </w:rPr>
        <w:softHyphen/>
        <w:t>можностям российский страховой рынок является одним из крупнейших финансовых рынков.</w:t>
      </w:r>
    </w:p>
    <w:p w:rsidR="00807DF5" w:rsidRPr="00807DF5" w:rsidRDefault="00807DF5" w:rsidP="00807D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07DF5">
        <w:rPr>
          <w:color w:val="000000"/>
          <w:sz w:val="28"/>
          <w:szCs w:val="28"/>
        </w:rPr>
        <w:t>В настоящее время в Российской Федерации около 2700 страховых организаций получили лицензии на проведение страховой деятельности. Интересно, что в последние годы более 50% общей суммы поступлений страховых платежей приходится на личное страхование, примерно 20% – на поступления по страхованию имущества юридических и физических лиц, 16% – на обязательное страхование и лишь 5% – на страхование ответственности. Несмотря на инфляцию, растут суммы взносов по личному страхованию и, особенно по накопительному страхованию жизни и обязательному медицинскому страхованию. Таким образом, на российском страховом рынке происходят определенные изменения в развитии тех или иных видов страхования, то закономерно.</w:t>
      </w:r>
    </w:p>
    <w:p w:rsidR="00807DF5" w:rsidRPr="00807DF5" w:rsidRDefault="00807DF5" w:rsidP="00807D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07DF5">
        <w:rPr>
          <w:color w:val="000000"/>
          <w:sz w:val="28"/>
          <w:szCs w:val="28"/>
        </w:rPr>
        <w:t>Безусловно, в дальнейшем по мере становления и укрепления страхового рынка следует ожидать как новых структурных изменений общего страхового портфеля, так и удельного веса отдельных видов и отраслей страхования. И это понятно, поскольку страховая защита необходима и акционерным предприятиям, и коммерческим структурам, и многочисленным предпринимателям, и юридическим лицам всех форм собственности.</w:t>
      </w:r>
    </w:p>
    <w:p w:rsidR="00807DF5" w:rsidRPr="00807DF5" w:rsidRDefault="00807DF5" w:rsidP="00807D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07DF5">
        <w:rPr>
          <w:color w:val="000000"/>
          <w:sz w:val="28"/>
          <w:szCs w:val="28"/>
        </w:rPr>
        <w:t>В связи с этим резко возрастает общее значение страхования в системе экономических отношений народного хозяйства страны. Страхование – неотъемлемая часть единого денежного хозяйства страны и поэтому роль страховой деятельности будет постоянно возрастать.</w:t>
      </w:r>
    </w:p>
    <w:p w:rsidR="00807DF5" w:rsidRDefault="00807DF5" w:rsidP="00807D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07DF5">
        <w:rPr>
          <w:color w:val="000000"/>
          <w:sz w:val="28"/>
          <w:szCs w:val="28"/>
        </w:rPr>
        <w:t>В этих условиях функция государства в большей мере должна заключаться в создании необходимых условий для успешного развития национального страхового рынка.</w:t>
      </w:r>
    </w:p>
    <w:p w:rsidR="00807DF5" w:rsidRPr="00807DF5" w:rsidRDefault="00807DF5" w:rsidP="00807DF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Список литературы</w:t>
      </w:r>
    </w:p>
    <w:p w:rsidR="00807DF5" w:rsidRDefault="00807DF5" w:rsidP="00807D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07DF5" w:rsidRDefault="00807DF5" w:rsidP="00F562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Александров А. А. Страхование – М.: Финансы и страхование</w:t>
      </w:r>
      <w:r w:rsidR="00F562C4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1998г.</w:t>
      </w:r>
    </w:p>
    <w:p w:rsidR="00F562C4" w:rsidRDefault="00F562C4" w:rsidP="00F562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Гвозденко А. А. Введение в страхование – М.: Финансы и страхование – 1999г.</w:t>
      </w:r>
    </w:p>
    <w:p w:rsidR="00F562C4" w:rsidRPr="00F562C4" w:rsidRDefault="00F562C4" w:rsidP="00F562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Финансы. Под ред. проф. В.М. Родионовой. М., “Финансы и статистика”, 1998 г.</w:t>
      </w:r>
    </w:p>
    <w:p w:rsidR="00F562C4" w:rsidRDefault="00F562C4" w:rsidP="00F562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562C4">
        <w:rPr>
          <w:sz w:val="28"/>
          <w:szCs w:val="28"/>
        </w:rPr>
        <w:t>Шахов В. В. Страхование: Учебник для вузов. - М: Страховой полис, ЮНИТИ, 1997.</w:t>
      </w:r>
    </w:p>
    <w:p w:rsidR="00F562C4" w:rsidRPr="00F562C4" w:rsidRDefault="004228FE" w:rsidP="00F562C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www.info-insurance.ru</w:t>
      </w:r>
    </w:p>
    <w:p w:rsidR="00F562C4" w:rsidRPr="00807DF5" w:rsidRDefault="00F562C4" w:rsidP="00F562C4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bookmarkStart w:id="1" w:name="_GoBack"/>
      <w:bookmarkEnd w:id="1"/>
    </w:p>
    <w:sectPr w:rsidR="00F562C4" w:rsidRPr="00807DF5" w:rsidSect="002A1174">
      <w:footerReference w:type="default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43" w:rsidRDefault="00280F43">
      <w:r>
        <w:separator/>
      </w:r>
    </w:p>
  </w:endnote>
  <w:endnote w:type="continuationSeparator" w:id="0">
    <w:p w:rsidR="00280F43" w:rsidRDefault="0028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74" w:rsidRDefault="00AB09CB" w:rsidP="002A1174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2A1174" w:rsidRDefault="002A11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43" w:rsidRDefault="00280F43">
      <w:r>
        <w:separator/>
      </w:r>
    </w:p>
  </w:footnote>
  <w:footnote w:type="continuationSeparator" w:id="0">
    <w:p w:rsidR="00280F43" w:rsidRDefault="0028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DE8"/>
    <w:multiLevelType w:val="multilevel"/>
    <w:tmpl w:val="1250D06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487503A"/>
    <w:multiLevelType w:val="hybridMultilevel"/>
    <w:tmpl w:val="EC3C47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9006ED"/>
    <w:multiLevelType w:val="hybridMultilevel"/>
    <w:tmpl w:val="A2AE91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4DA506DD"/>
    <w:multiLevelType w:val="hybridMultilevel"/>
    <w:tmpl w:val="E36A0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49068B7"/>
    <w:multiLevelType w:val="hybridMultilevel"/>
    <w:tmpl w:val="1250D06E"/>
    <w:lvl w:ilvl="0" w:tplc="9C968E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6DC0313"/>
    <w:multiLevelType w:val="multilevel"/>
    <w:tmpl w:val="C4E4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520BED"/>
    <w:multiLevelType w:val="hybridMultilevel"/>
    <w:tmpl w:val="C4E4F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160F23"/>
    <w:multiLevelType w:val="hybridMultilevel"/>
    <w:tmpl w:val="C5C0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1E9"/>
    <w:rsid w:val="00280F43"/>
    <w:rsid w:val="002A1174"/>
    <w:rsid w:val="002C5042"/>
    <w:rsid w:val="003D1D9A"/>
    <w:rsid w:val="003E51E9"/>
    <w:rsid w:val="004228FE"/>
    <w:rsid w:val="00460D4F"/>
    <w:rsid w:val="005B1C12"/>
    <w:rsid w:val="005C44E4"/>
    <w:rsid w:val="00626C5E"/>
    <w:rsid w:val="00644A5E"/>
    <w:rsid w:val="006512CC"/>
    <w:rsid w:val="008031CF"/>
    <w:rsid w:val="00807DF5"/>
    <w:rsid w:val="00955E82"/>
    <w:rsid w:val="00992EC9"/>
    <w:rsid w:val="00A226E7"/>
    <w:rsid w:val="00A545D5"/>
    <w:rsid w:val="00AB09CB"/>
    <w:rsid w:val="00B05839"/>
    <w:rsid w:val="00B235EB"/>
    <w:rsid w:val="00C43635"/>
    <w:rsid w:val="00DA52A2"/>
    <w:rsid w:val="00DF5C9D"/>
    <w:rsid w:val="00E15CD8"/>
    <w:rsid w:val="00E55BF2"/>
    <w:rsid w:val="00F5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C249AA-2253-4CEB-8045-3D8CBD6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A52A2"/>
    <w:pPr>
      <w:ind w:firstLine="720"/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21">
    <w:name w:val="Обычный (веб)2"/>
    <w:basedOn w:val="a"/>
    <w:uiPriority w:val="99"/>
    <w:rsid w:val="006512CC"/>
  </w:style>
  <w:style w:type="paragraph" w:styleId="a3">
    <w:name w:val="Normal (Web)"/>
    <w:basedOn w:val="a"/>
    <w:uiPriority w:val="99"/>
    <w:rsid w:val="00A545D5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link w:val="a5"/>
    <w:uiPriority w:val="99"/>
    <w:rsid w:val="002A11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A1174"/>
  </w:style>
  <w:style w:type="paragraph" w:styleId="a7">
    <w:name w:val="header"/>
    <w:basedOn w:val="a"/>
    <w:link w:val="a8"/>
    <w:uiPriority w:val="99"/>
    <w:rsid w:val="002A11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A11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dc:description/>
  <cp:lastModifiedBy>admin</cp:lastModifiedBy>
  <cp:revision>2</cp:revision>
  <cp:lastPrinted>2006-09-18T12:11:00Z</cp:lastPrinted>
  <dcterms:created xsi:type="dcterms:W3CDTF">2014-03-01T15:25:00Z</dcterms:created>
  <dcterms:modified xsi:type="dcterms:W3CDTF">2014-03-01T15:25:00Z</dcterms:modified>
</cp:coreProperties>
</file>