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4C3" w:rsidRPr="00924CB9" w:rsidRDefault="00DE14C3" w:rsidP="00DE14C3">
      <w:pPr>
        <w:spacing w:line="360" w:lineRule="auto"/>
        <w:jc w:val="center"/>
        <w:rPr>
          <w:noProof/>
          <w:color w:val="000000"/>
          <w:sz w:val="28"/>
          <w:szCs w:val="96"/>
        </w:rPr>
      </w:pPr>
    </w:p>
    <w:p w:rsidR="00DE14C3" w:rsidRPr="00924CB9" w:rsidRDefault="00DE14C3" w:rsidP="00DE14C3">
      <w:pPr>
        <w:spacing w:line="360" w:lineRule="auto"/>
        <w:jc w:val="center"/>
        <w:rPr>
          <w:noProof/>
          <w:color w:val="000000"/>
          <w:sz w:val="28"/>
          <w:szCs w:val="96"/>
        </w:rPr>
      </w:pPr>
    </w:p>
    <w:p w:rsidR="00DE14C3" w:rsidRPr="00924CB9" w:rsidRDefault="00DE14C3" w:rsidP="00DE14C3">
      <w:pPr>
        <w:spacing w:line="360" w:lineRule="auto"/>
        <w:jc w:val="center"/>
        <w:rPr>
          <w:noProof/>
          <w:color w:val="000000"/>
          <w:sz w:val="28"/>
          <w:szCs w:val="96"/>
        </w:rPr>
      </w:pPr>
    </w:p>
    <w:p w:rsidR="00DE14C3" w:rsidRPr="00924CB9" w:rsidRDefault="00DE14C3" w:rsidP="00DE14C3">
      <w:pPr>
        <w:spacing w:line="360" w:lineRule="auto"/>
        <w:jc w:val="center"/>
        <w:rPr>
          <w:noProof/>
          <w:color w:val="000000"/>
          <w:sz w:val="28"/>
          <w:szCs w:val="96"/>
        </w:rPr>
      </w:pPr>
    </w:p>
    <w:p w:rsidR="00DE14C3" w:rsidRPr="00924CB9" w:rsidRDefault="00DE14C3" w:rsidP="00DE14C3">
      <w:pPr>
        <w:spacing w:line="360" w:lineRule="auto"/>
        <w:jc w:val="center"/>
        <w:rPr>
          <w:noProof/>
          <w:color w:val="000000"/>
          <w:sz w:val="28"/>
          <w:szCs w:val="96"/>
        </w:rPr>
      </w:pPr>
    </w:p>
    <w:p w:rsidR="00DE14C3" w:rsidRPr="00924CB9" w:rsidRDefault="00DE14C3" w:rsidP="00DE14C3">
      <w:pPr>
        <w:spacing w:line="360" w:lineRule="auto"/>
        <w:jc w:val="center"/>
        <w:rPr>
          <w:noProof/>
          <w:color w:val="000000"/>
          <w:sz w:val="28"/>
          <w:szCs w:val="96"/>
        </w:rPr>
      </w:pPr>
    </w:p>
    <w:p w:rsidR="00DE14C3" w:rsidRPr="00924CB9" w:rsidRDefault="00DE14C3" w:rsidP="00DE14C3">
      <w:pPr>
        <w:spacing w:line="360" w:lineRule="auto"/>
        <w:jc w:val="center"/>
        <w:rPr>
          <w:noProof/>
          <w:color w:val="000000"/>
          <w:sz w:val="28"/>
          <w:szCs w:val="96"/>
        </w:rPr>
      </w:pPr>
    </w:p>
    <w:p w:rsidR="00DE14C3" w:rsidRPr="00924CB9" w:rsidRDefault="00DE14C3" w:rsidP="00DE14C3">
      <w:pPr>
        <w:spacing w:line="360" w:lineRule="auto"/>
        <w:jc w:val="center"/>
        <w:rPr>
          <w:noProof/>
          <w:color w:val="000000"/>
          <w:sz w:val="28"/>
          <w:szCs w:val="96"/>
        </w:rPr>
      </w:pPr>
    </w:p>
    <w:p w:rsidR="00DE14C3" w:rsidRPr="00924CB9" w:rsidRDefault="00DE14C3" w:rsidP="00DE14C3">
      <w:pPr>
        <w:spacing w:line="360" w:lineRule="auto"/>
        <w:jc w:val="center"/>
        <w:rPr>
          <w:noProof/>
          <w:color w:val="000000"/>
          <w:sz w:val="28"/>
          <w:szCs w:val="96"/>
        </w:rPr>
      </w:pPr>
    </w:p>
    <w:p w:rsidR="00DE14C3" w:rsidRPr="00924CB9" w:rsidRDefault="00DE14C3" w:rsidP="00DE14C3">
      <w:pPr>
        <w:spacing w:line="360" w:lineRule="auto"/>
        <w:jc w:val="center"/>
        <w:rPr>
          <w:noProof/>
          <w:color w:val="000000"/>
          <w:sz w:val="28"/>
          <w:szCs w:val="96"/>
        </w:rPr>
      </w:pPr>
    </w:p>
    <w:p w:rsidR="00DE14C3" w:rsidRPr="00924CB9" w:rsidRDefault="00DE14C3" w:rsidP="00DE14C3">
      <w:pPr>
        <w:spacing w:line="360" w:lineRule="auto"/>
        <w:jc w:val="center"/>
        <w:rPr>
          <w:noProof/>
          <w:color w:val="000000"/>
          <w:sz w:val="28"/>
          <w:szCs w:val="96"/>
        </w:rPr>
      </w:pPr>
    </w:p>
    <w:p w:rsidR="00CF6EA4" w:rsidRPr="00924CB9" w:rsidRDefault="00CF6EA4" w:rsidP="00DE14C3">
      <w:pPr>
        <w:spacing w:line="360" w:lineRule="auto"/>
        <w:jc w:val="center"/>
        <w:rPr>
          <w:noProof/>
          <w:color w:val="000000"/>
          <w:sz w:val="28"/>
          <w:szCs w:val="96"/>
        </w:rPr>
      </w:pPr>
      <w:r w:rsidRPr="00924CB9">
        <w:rPr>
          <w:noProof/>
          <w:color w:val="000000"/>
          <w:sz w:val="28"/>
          <w:szCs w:val="96"/>
        </w:rPr>
        <w:t>РЕФЕРАТ</w:t>
      </w:r>
    </w:p>
    <w:p w:rsidR="00CF6EA4" w:rsidRPr="00924CB9" w:rsidRDefault="00CF6EA4" w:rsidP="00DE14C3">
      <w:pPr>
        <w:spacing w:line="360" w:lineRule="auto"/>
        <w:jc w:val="center"/>
        <w:rPr>
          <w:noProof/>
          <w:color w:val="000000"/>
          <w:sz w:val="28"/>
          <w:szCs w:val="29"/>
        </w:rPr>
      </w:pPr>
      <w:r w:rsidRPr="00924CB9">
        <w:rPr>
          <w:noProof/>
          <w:color w:val="000000"/>
          <w:sz w:val="28"/>
          <w:szCs w:val="29"/>
        </w:rPr>
        <w:t>по курсу «Менеджмент»</w:t>
      </w:r>
    </w:p>
    <w:p w:rsidR="00DE14C3" w:rsidRPr="00924CB9" w:rsidRDefault="00DE14C3" w:rsidP="00DE14C3">
      <w:pPr>
        <w:spacing w:line="360" w:lineRule="auto"/>
        <w:jc w:val="center"/>
        <w:rPr>
          <w:noProof/>
          <w:color w:val="000000"/>
          <w:sz w:val="28"/>
          <w:szCs w:val="29"/>
        </w:rPr>
      </w:pPr>
      <w:r w:rsidRPr="00924CB9">
        <w:rPr>
          <w:noProof/>
          <w:color w:val="000000"/>
          <w:sz w:val="28"/>
          <w:szCs w:val="29"/>
        </w:rPr>
        <w:t>Т</w:t>
      </w:r>
      <w:r w:rsidR="00CF6EA4" w:rsidRPr="00924CB9">
        <w:rPr>
          <w:noProof/>
          <w:color w:val="000000"/>
          <w:sz w:val="28"/>
          <w:szCs w:val="29"/>
        </w:rPr>
        <w:t>ем</w:t>
      </w:r>
      <w:r w:rsidRPr="00924CB9">
        <w:rPr>
          <w:noProof/>
          <w:color w:val="000000"/>
          <w:sz w:val="28"/>
          <w:szCs w:val="29"/>
        </w:rPr>
        <w:t>а</w:t>
      </w:r>
      <w:r w:rsidR="00CF6EA4" w:rsidRPr="00924CB9">
        <w:rPr>
          <w:noProof/>
          <w:color w:val="000000"/>
          <w:sz w:val="28"/>
          <w:szCs w:val="29"/>
        </w:rPr>
        <w:t>:</w:t>
      </w:r>
    </w:p>
    <w:p w:rsidR="00CF6EA4" w:rsidRPr="00924CB9" w:rsidRDefault="00CF6EA4" w:rsidP="00DE14C3">
      <w:pPr>
        <w:spacing w:line="360" w:lineRule="auto"/>
        <w:jc w:val="center"/>
        <w:rPr>
          <w:b/>
          <w:noProof/>
          <w:color w:val="000000"/>
          <w:sz w:val="28"/>
          <w:szCs w:val="29"/>
        </w:rPr>
      </w:pPr>
      <w:r w:rsidRPr="00924CB9">
        <w:rPr>
          <w:b/>
          <w:noProof/>
          <w:color w:val="000000"/>
          <w:sz w:val="28"/>
          <w:szCs w:val="29"/>
        </w:rPr>
        <w:t>«</w:t>
      </w:r>
      <w:r w:rsidR="00DE14C3" w:rsidRPr="00924CB9">
        <w:rPr>
          <w:b/>
          <w:noProof/>
          <w:color w:val="000000"/>
          <w:sz w:val="28"/>
          <w:szCs w:val="29"/>
        </w:rPr>
        <w:t>Стратегия у</w:t>
      </w:r>
      <w:r w:rsidRPr="00924CB9">
        <w:rPr>
          <w:b/>
          <w:noProof/>
          <w:color w:val="000000"/>
          <w:sz w:val="28"/>
          <w:szCs w:val="29"/>
        </w:rPr>
        <w:t>правлени</w:t>
      </w:r>
      <w:r w:rsidR="00DE14C3" w:rsidRPr="00924CB9">
        <w:rPr>
          <w:b/>
          <w:noProof/>
          <w:color w:val="000000"/>
          <w:sz w:val="28"/>
          <w:szCs w:val="29"/>
        </w:rPr>
        <w:t>я</w:t>
      </w:r>
      <w:r w:rsidRPr="00924CB9">
        <w:rPr>
          <w:b/>
          <w:noProof/>
          <w:color w:val="000000"/>
          <w:sz w:val="28"/>
          <w:szCs w:val="29"/>
        </w:rPr>
        <w:t xml:space="preserve"> персоналом»</w:t>
      </w:r>
    </w:p>
    <w:p w:rsidR="00B43CA1" w:rsidRPr="00924CB9" w:rsidRDefault="00DE14C3" w:rsidP="00DE14C3">
      <w:pPr>
        <w:spacing w:line="360" w:lineRule="auto"/>
        <w:ind w:firstLine="709"/>
        <w:jc w:val="both"/>
        <w:rPr>
          <w:b/>
          <w:noProof/>
          <w:color w:val="000000"/>
          <w:sz w:val="28"/>
          <w:szCs w:val="28"/>
        </w:rPr>
      </w:pPr>
      <w:r w:rsidRPr="00924CB9">
        <w:rPr>
          <w:b/>
          <w:noProof/>
          <w:color w:val="000000"/>
          <w:sz w:val="28"/>
          <w:szCs w:val="28"/>
        </w:rPr>
        <w:br w:type="page"/>
      </w:r>
      <w:r w:rsidR="000B3CB8" w:rsidRPr="00924CB9">
        <w:rPr>
          <w:b/>
          <w:noProof/>
          <w:color w:val="000000"/>
          <w:sz w:val="28"/>
          <w:szCs w:val="28"/>
        </w:rPr>
        <w:t>1. Сущность и содержание управления персоналом</w:t>
      </w:r>
    </w:p>
    <w:p w:rsidR="00DC733E" w:rsidRPr="00924CB9" w:rsidRDefault="00DC733E" w:rsidP="00DE14C3">
      <w:pPr>
        <w:spacing w:line="360" w:lineRule="auto"/>
        <w:ind w:firstLine="709"/>
        <w:jc w:val="both"/>
        <w:rPr>
          <w:noProof/>
          <w:color w:val="000000"/>
          <w:sz w:val="28"/>
          <w:szCs w:val="28"/>
        </w:rPr>
      </w:pPr>
    </w:p>
    <w:p w:rsidR="00DC733E" w:rsidRPr="00924CB9" w:rsidRDefault="00DC733E" w:rsidP="00DE14C3">
      <w:pPr>
        <w:pStyle w:val="a6"/>
        <w:spacing w:line="360" w:lineRule="auto"/>
        <w:rPr>
          <w:noProof/>
          <w:color w:val="000000"/>
          <w:sz w:val="28"/>
          <w:szCs w:val="28"/>
        </w:rPr>
      </w:pPr>
      <w:r w:rsidRPr="00924CB9">
        <w:rPr>
          <w:noProof/>
          <w:color w:val="000000"/>
          <w:sz w:val="28"/>
          <w:szCs w:val="28"/>
        </w:rPr>
        <w:t xml:space="preserve">Концепция управления персоналом основывается на представлении о месте человека в организации. Можно выделить </w:t>
      </w:r>
      <w:r w:rsidR="00C8395C" w:rsidRPr="00924CB9">
        <w:rPr>
          <w:noProof/>
          <w:color w:val="000000"/>
          <w:sz w:val="28"/>
          <w:szCs w:val="28"/>
        </w:rPr>
        <w:t>три</w:t>
      </w:r>
      <w:r w:rsidRPr="00924CB9">
        <w:rPr>
          <w:noProof/>
          <w:color w:val="000000"/>
          <w:sz w:val="28"/>
          <w:szCs w:val="28"/>
        </w:rPr>
        <w:t xml:space="preserve"> основных аспекта.</w:t>
      </w:r>
    </w:p>
    <w:p w:rsidR="00DC733E" w:rsidRPr="00924CB9" w:rsidRDefault="00DC733E" w:rsidP="00DE14C3">
      <w:pPr>
        <w:numPr>
          <w:ilvl w:val="0"/>
          <w:numId w:val="1"/>
        </w:numPr>
        <w:spacing w:line="360" w:lineRule="auto"/>
        <w:ind w:left="0" w:firstLine="709"/>
        <w:jc w:val="both"/>
        <w:rPr>
          <w:noProof/>
          <w:color w:val="000000"/>
          <w:sz w:val="28"/>
          <w:szCs w:val="28"/>
        </w:rPr>
      </w:pPr>
      <w:r w:rsidRPr="00924CB9">
        <w:rPr>
          <w:noProof/>
          <w:color w:val="000000"/>
          <w:sz w:val="28"/>
          <w:szCs w:val="28"/>
        </w:rPr>
        <w:t xml:space="preserve">Экономический – дал начало использованию трудовых ресурсов. Ведущее место осталось технологиям. </w:t>
      </w:r>
    </w:p>
    <w:p w:rsidR="00DC733E" w:rsidRPr="00924CB9" w:rsidRDefault="00DC733E" w:rsidP="00DE14C3">
      <w:pPr>
        <w:numPr>
          <w:ilvl w:val="0"/>
          <w:numId w:val="16"/>
        </w:numPr>
        <w:spacing w:line="360" w:lineRule="auto"/>
        <w:ind w:left="0" w:firstLine="709"/>
        <w:jc w:val="both"/>
        <w:rPr>
          <w:noProof/>
          <w:color w:val="000000"/>
          <w:sz w:val="28"/>
          <w:szCs w:val="28"/>
        </w:rPr>
      </w:pPr>
      <w:r w:rsidRPr="00924CB9">
        <w:rPr>
          <w:noProof/>
          <w:color w:val="000000"/>
          <w:sz w:val="28"/>
          <w:szCs w:val="28"/>
        </w:rPr>
        <w:t>Единство руководства</w:t>
      </w:r>
    </w:p>
    <w:p w:rsidR="00DC733E" w:rsidRPr="00924CB9" w:rsidRDefault="00DC733E" w:rsidP="00DE14C3">
      <w:pPr>
        <w:numPr>
          <w:ilvl w:val="0"/>
          <w:numId w:val="16"/>
        </w:numPr>
        <w:spacing w:line="360" w:lineRule="auto"/>
        <w:ind w:left="0" w:firstLine="709"/>
        <w:jc w:val="both"/>
        <w:rPr>
          <w:noProof/>
          <w:color w:val="000000"/>
          <w:sz w:val="28"/>
          <w:szCs w:val="28"/>
        </w:rPr>
      </w:pPr>
      <w:r w:rsidRPr="00924CB9">
        <w:rPr>
          <w:noProof/>
          <w:color w:val="000000"/>
          <w:sz w:val="28"/>
          <w:szCs w:val="28"/>
        </w:rPr>
        <w:t>Строгая иерархия</w:t>
      </w:r>
    </w:p>
    <w:p w:rsidR="00DC733E" w:rsidRPr="00924CB9" w:rsidRDefault="00DC733E" w:rsidP="00DE14C3">
      <w:pPr>
        <w:numPr>
          <w:ilvl w:val="0"/>
          <w:numId w:val="16"/>
        </w:numPr>
        <w:spacing w:line="360" w:lineRule="auto"/>
        <w:ind w:left="0" w:firstLine="709"/>
        <w:jc w:val="both"/>
        <w:rPr>
          <w:noProof/>
          <w:color w:val="000000"/>
          <w:sz w:val="28"/>
          <w:szCs w:val="28"/>
        </w:rPr>
      </w:pPr>
      <w:r w:rsidRPr="00924CB9">
        <w:rPr>
          <w:noProof/>
          <w:color w:val="000000"/>
          <w:sz w:val="28"/>
          <w:szCs w:val="28"/>
        </w:rPr>
        <w:t>Дисциплина</w:t>
      </w:r>
    </w:p>
    <w:p w:rsidR="00DC733E" w:rsidRPr="00924CB9" w:rsidRDefault="00DC733E" w:rsidP="00DE14C3">
      <w:pPr>
        <w:numPr>
          <w:ilvl w:val="0"/>
          <w:numId w:val="16"/>
        </w:numPr>
        <w:spacing w:line="360" w:lineRule="auto"/>
        <w:ind w:left="0" w:firstLine="709"/>
        <w:jc w:val="both"/>
        <w:rPr>
          <w:noProof/>
          <w:color w:val="000000"/>
          <w:sz w:val="28"/>
          <w:szCs w:val="28"/>
        </w:rPr>
      </w:pPr>
      <w:r w:rsidRPr="00924CB9">
        <w:rPr>
          <w:noProof/>
          <w:color w:val="000000"/>
          <w:sz w:val="28"/>
          <w:szCs w:val="28"/>
        </w:rPr>
        <w:t>Подчинение индивидуального общему</w:t>
      </w:r>
    </w:p>
    <w:p w:rsidR="00DC733E" w:rsidRPr="00924CB9" w:rsidRDefault="00DC733E" w:rsidP="00DE14C3">
      <w:pPr>
        <w:numPr>
          <w:ilvl w:val="0"/>
          <w:numId w:val="16"/>
        </w:numPr>
        <w:spacing w:line="360" w:lineRule="auto"/>
        <w:ind w:left="0" w:firstLine="709"/>
        <w:jc w:val="both"/>
        <w:rPr>
          <w:noProof/>
          <w:color w:val="000000"/>
          <w:sz w:val="28"/>
          <w:szCs w:val="28"/>
        </w:rPr>
      </w:pPr>
      <w:r w:rsidRPr="00924CB9">
        <w:rPr>
          <w:noProof/>
          <w:color w:val="000000"/>
          <w:sz w:val="28"/>
          <w:szCs w:val="28"/>
        </w:rPr>
        <w:t>Баланс между властью и её ответственностью</w:t>
      </w:r>
    </w:p>
    <w:p w:rsidR="00DC733E" w:rsidRPr="00924CB9" w:rsidRDefault="00DC733E" w:rsidP="00DE14C3">
      <w:pPr>
        <w:numPr>
          <w:ilvl w:val="0"/>
          <w:numId w:val="1"/>
        </w:numPr>
        <w:spacing w:line="360" w:lineRule="auto"/>
        <w:ind w:left="0" w:firstLine="709"/>
        <w:jc w:val="both"/>
        <w:rPr>
          <w:noProof/>
          <w:color w:val="000000"/>
          <w:sz w:val="28"/>
          <w:szCs w:val="28"/>
        </w:rPr>
      </w:pPr>
      <w:r w:rsidRPr="00924CB9">
        <w:rPr>
          <w:noProof/>
          <w:color w:val="000000"/>
          <w:sz w:val="28"/>
          <w:szCs w:val="28"/>
        </w:rPr>
        <w:t>Органический</w:t>
      </w:r>
    </w:p>
    <w:p w:rsidR="00DC733E" w:rsidRPr="00924CB9" w:rsidRDefault="00C8395C" w:rsidP="00DE14C3">
      <w:pPr>
        <w:spacing w:line="360" w:lineRule="auto"/>
        <w:ind w:firstLine="709"/>
        <w:jc w:val="both"/>
        <w:rPr>
          <w:noProof/>
          <w:color w:val="000000"/>
          <w:sz w:val="28"/>
          <w:szCs w:val="28"/>
        </w:rPr>
      </w:pPr>
      <w:r w:rsidRPr="00924CB9">
        <w:rPr>
          <w:noProof/>
          <w:color w:val="000000"/>
          <w:sz w:val="28"/>
          <w:szCs w:val="28"/>
        </w:rPr>
        <w:t>с</w:t>
      </w:r>
      <w:r w:rsidR="00DC733E" w:rsidRPr="00924CB9">
        <w:rPr>
          <w:noProof/>
          <w:color w:val="000000"/>
          <w:sz w:val="28"/>
          <w:szCs w:val="28"/>
        </w:rPr>
        <w:t xml:space="preserve">остоит из двух концепций (управления персоналом предприятия и управление человеческими ресурсами) – потребности, мотивы, а также понимание, что предприятие – это собрание частей, соединенных линией управления в виде контроля. </w:t>
      </w:r>
    </w:p>
    <w:p w:rsidR="00DC733E" w:rsidRPr="00924CB9" w:rsidRDefault="00DC733E" w:rsidP="00DE14C3">
      <w:pPr>
        <w:pStyle w:val="2"/>
        <w:numPr>
          <w:ilvl w:val="0"/>
          <w:numId w:val="1"/>
        </w:numPr>
        <w:spacing w:line="360" w:lineRule="auto"/>
        <w:ind w:left="0" w:firstLine="709"/>
        <w:rPr>
          <w:noProof/>
          <w:color w:val="000000"/>
          <w:sz w:val="28"/>
          <w:szCs w:val="28"/>
        </w:rPr>
      </w:pPr>
      <w:r w:rsidRPr="00924CB9">
        <w:rPr>
          <w:noProof/>
          <w:color w:val="000000"/>
          <w:sz w:val="28"/>
          <w:szCs w:val="28"/>
        </w:rPr>
        <w:t>Гуманистический</w:t>
      </w:r>
    </w:p>
    <w:p w:rsidR="00DC733E" w:rsidRPr="00924CB9" w:rsidRDefault="00C8395C" w:rsidP="00DE14C3">
      <w:pPr>
        <w:spacing w:line="360" w:lineRule="auto"/>
        <w:ind w:firstLine="709"/>
        <w:jc w:val="both"/>
        <w:rPr>
          <w:noProof/>
          <w:color w:val="000000"/>
          <w:sz w:val="28"/>
          <w:szCs w:val="28"/>
        </w:rPr>
      </w:pPr>
      <w:r w:rsidRPr="00924CB9">
        <w:rPr>
          <w:noProof/>
          <w:color w:val="000000"/>
          <w:sz w:val="28"/>
          <w:szCs w:val="28"/>
        </w:rPr>
        <w:t>рассматривает п</w:t>
      </w:r>
      <w:r w:rsidR="00DC733E" w:rsidRPr="00924CB9">
        <w:rPr>
          <w:noProof/>
          <w:color w:val="000000"/>
          <w:sz w:val="28"/>
          <w:szCs w:val="28"/>
        </w:rPr>
        <w:t>редприятие как гуманистический центр</w:t>
      </w:r>
      <w:r w:rsidR="00DE14C3" w:rsidRPr="00924CB9">
        <w:rPr>
          <w:noProof/>
          <w:color w:val="000000"/>
          <w:sz w:val="28"/>
          <w:szCs w:val="28"/>
        </w:rPr>
        <w:t xml:space="preserve"> </w:t>
      </w:r>
      <w:r w:rsidR="00DC733E" w:rsidRPr="00924CB9">
        <w:rPr>
          <w:noProof/>
          <w:color w:val="000000"/>
          <w:sz w:val="28"/>
          <w:szCs w:val="28"/>
        </w:rPr>
        <w:t xml:space="preserve">с присущей ему организационной культурой. </w:t>
      </w:r>
    </w:p>
    <w:p w:rsidR="00DC733E" w:rsidRPr="00924CB9" w:rsidRDefault="00DC733E" w:rsidP="00DE14C3">
      <w:pPr>
        <w:spacing w:line="360" w:lineRule="auto"/>
        <w:ind w:firstLine="709"/>
        <w:jc w:val="both"/>
        <w:rPr>
          <w:noProof/>
          <w:color w:val="000000"/>
          <w:sz w:val="28"/>
          <w:szCs w:val="28"/>
        </w:rPr>
      </w:pPr>
      <w:r w:rsidRPr="00924CB9">
        <w:rPr>
          <w:noProof/>
          <w:color w:val="000000"/>
          <w:sz w:val="28"/>
          <w:szCs w:val="28"/>
        </w:rPr>
        <w:t>К числу основных задач управления персоналом относят:</w:t>
      </w:r>
    </w:p>
    <w:p w:rsidR="00DC733E" w:rsidRPr="00924CB9" w:rsidRDefault="00DC733E" w:rsidP="00DE14C3">
      <w:pPr>
        <w:numPr>
          <w:ilvl w:val="0"/>
          <w:numId w:val="4"/>
        </w:numPr>
        <w:spacing w:line="360" w:lineRule="auto"/>
        <w:ind w:left="0" w:firstLine="709"/>
        <w:jc w:val="both"/>
        <w:rPr>
          <w:noProof/>
          <w:color w:val="000000"/>
          <w:sz w:val="28"/>
          <w:szCs w:val="28"/>
        </w:rPr>
      </w:pPr>
      <w:r w:rsidRPr="00924CB9">
        <w:rPr>
          <w:noProof/>
          <w:color w:val="000000"/>
          <w:sz w:val="28"/>
          <w:szCs w:val="28"/>
        </w:rPr>
        <w:t>Помощь фирме в достижении цели.</w:t>
      </w:r>
    </w:p>
    <w:p w:rsidR="00DC733E" w:rsidRPr="00924CB9" w:rsidRDefault="00DC733E" w:rsidP="00DE14C3">
      <w:pPr>
        <w:numPr>
          <w:ilvl w:val="0"/>
          <w:numId w:val="4"/>
        </w:numPr>
        <w:spacing w:line="360" w:lineRule="auto"/>
        <w:ind w:left="0" w:firstLine="709"/>
        <w:jc w:val="both"/>
        <w:rPr>
          <w:noProof/>
          <w:color w:val="000000"/>
          <w:sz w:val="28"/>
          <w:szCs w:val="28"/>
        </w:rPr>
      </w:pPr>
      <w:r w:rsidRPr="00924CB9">
        <w:rPr>
          <w:noProof/>
          <w:color w:val="000000"/>
          <w:sz w:val="28"/>
          <w:szCs w:val="28"/>
        </w:rPr>
        <w:t>Обеспечение фирмы квалифицированными и заинтересованными работниками.</w:t>
      </w:r>
    </w:p>
    <w:p w:rsidR="00DC733E" w:rsidRPr="00924CB9" w:rsidRDefault="00DC733E" w:rsidP="00DE14C3">
      <w:pPr>
        <w:numPr>
          <w:ilvl w:val="0"/>
          <w:numId w:val="4"/>
        </w:numPr>
        <w:spacing w:line="360" w:lineRule="auto"/>
        <w:ind w:left="0" w:firstLine="709"/>
        <w:jc w:val="both"/>
        <w:rPr>
          <w:noProof/>
          <w:color w:val="000000"/>
          <w:sz w:val="28"/>
          <w:szCs w:val="28"/>
        </w:rPr>
      </w:pPr>
      <w:r w:rsidRPr="00924CB9">
        <w:rPr>
          <w:noProof/>
          <w:color w:val="000000"/>
          <w:sz w:val="28"/>
          <w:szCs w:val="28"/>
        </w:rPr>
        <w:t>Эффективное использование мастерства и способностей персонала.</w:t>
      </w:r>
    </w:p>
    <w:p w:rsidR="00DC733E" w:rsidRPr="00924CB9" w:rsidRDefault="00DC733E" w:rsidP="00DE14C3">
      <w:pPr>
        <w:numPr>
          <w:ilvl w:val="0"/>
          <w:numId w:val="4"/>
        </w:numPr>
        <w:spacing w:line="360" w:lineRule="auto"/>
        <w:ind w:left="0" w:firstLine="709"/>
        <w:jc w:val="both"/>
        <w:rPr>
          <w:noProof/>
          <w:color w:val="000000"/>
          <w:sz w:val="28"/>
          <w:szCs w:val="28"/>
        </w:rPr>
      </w:pPr>
      <w:r w:rsidRPr="00924CB9">
        <w:rPr>
          <w:noProof/>
          <w:color w:val="000000"/>
          <w:sz w:val="28"/>
          <w:szCs w:val="28"/>
        </w:rPr>
        <w:t xml:space="preserve">Совершенствование систем мотивации. </w:t>
      </w:r>
    </w:p>
    <w:p w:rsidR="00DC733E" w:rsidRPr="00924CB9" w:rsidRDefault="00DC733E" w:rsidP="00DE14C3">
      <w:pPr>
        <w:numPr>
          <w:ilvl w:val="0"/>
          <w:numId w:val="4"/>
        </w:numPr>
        <w:spacing w:line="360" w:lineRule="auto"/>
        <w:ind w:left="0" w:firstLine="709"/>
        <w:jc w:val="both"/>
        <w:rPr>
          <w:noProof/>
          <w:color w:val="000000"/>
          <w:sz w:val="28"/>
          <w:szCs w:val="28"/>
        </w:rPr>
      </w:pPr>
      <w:r w:rsidRPr="00924CB9">
        <w:rPr>
          <w:noProof/>
          <w:color w:val="000000"/>
          <w:sz w:val="28"/>
          <w:szCs w:val="28"/>
        </w:rPr>
        <w:t>Повышение уровня удовлетворенности трудом.</w:t>
      </w:r>
    </w:p>
    <w:p w:rsidR="00DC733E" w:rsidRPr="00924CB9" w:rsidRDefault="00DC733E" w:rsidP="00DE14C3">
      <w:pPr>
        <w:numPr>
          <w:ilvl w:val="0"/>
          <w:numId w:val="4"/>
        </w:numPr>
        <w:spacing w:line="360" w:lineRule="auto"/>
        <w:ind w:left="0" w:firstLine="709"/>
        <w:jc w:val="both"/>
        <w:rPr>
          <w:noProof/>
          <w:color w:val="000000"/>
          <w:sz w:val="28"/>
          <w:szCs w:val="28"/>
        </w:rPr>
      </w:pPr>
      <w:r w:rsidRPr="00924CB9">
        <w:rPr>
          <w:noProof/>
          <w:color w:val="000000"/>
          <w:sz w:val="28"/>
          <w:szCs w:val="28"/>
        </w:rPr>
        <w:t>Развитие систем повышения квалификации и профессионального образования.</w:t>
      </w:r>
    </w:p>
    <w:p w:rsidR="00DC733E" w:rsidRPr="00924CB9" w:rsidRDefault="00DC733E" w:rsidP="00DE14C3">
      <w:pPr>
        <w:numPr>
          <w:ilvl w:val="0"/>
          <w:numId w:val="4"/>
        </w:numPr>
        <w:spacing w:line="360" w:lineRule="auto"/>
        <w:ind w:left="0" w:firstLine="709"/>
        <w:jc w:val="both"/>
        <w:rPr>
          <w:noProof/>
          <w:color w:val="000000"/>
          <w:sz w:val="28"/>
          <w:szCs w:val="28"/>
        </w:rPr>
      </w:pPr>
      <w:r w:rsidRPr="00924CB9">
        <w:rPr>
          <w:noProof/>
          <w:color w:val="000000"/>
          <w:sz w:val="28"/>
          <w:szCs w:val="28"/>
        </w:rPr>
        <w:t>Сохранение благоприятного климата.</w:t>
      </w:r>
    </w:p>
    <w:p w:rsidR="00DC733E" w:rsidRPr="00924CB9" w:rsidRDefault="00DC733E" w:rsidP="00DE14C3">
      <w:pPr>
        <w:numPr>
          <w:ilvl w:val="0"/>
          <w:numId w:val="4"/>
        </w:numPr>
        <w:spacing w:line="360" w:lineRule="auto"/>
        <w:ind w:left="0" w:firstLine="709"/>
        <w:jc w:val="both"/>
        <w:rPr>
          <w:noProof/>
          <w:color w:val="000000"/>
          <w:sz w:val="28"/>
          <w:szCs w:val="28"/>
        </w:rPr>
      </w:pPr>
      <w:r w:rsidRPr="00924CB9">
        <w:rPr>
          <w:noProof/>
          <w:color w:val="000000"/>
          <w:sz w:val="28"/>
          <w:szCs w:val="28"/>
        </w:rPr>
        <w:t>Планирование карьеры, то есть продвижение по службе, как вертикальное, так и горизонтальное.</w:t>
      </w:r>
    </w:p>
    <w:p w:rsidR="00DC733E" w:rsidRPr="00924CB9" w:rsidRDefault="00C8395C" w:rsidP="00DE14C3">
      <w:pPr>
        <w:numPr>
          <w:ilvl w:val="0"/>
          <w:numId w:val="4"/>
        </w:numPr>
        <w:spacing w:line="360" w:lineRule="auto"/>
        <w:ind w:left="0" w:firstLine="709"/>
        <w:jc w:val="both"/>
        <w:rPr>
          <w:noProof/>
          <w:color w:val="000000"/>
          <w:sz w:val="28"/>
          <w:szCs w:val="28"/>
        </w:rPr>
      </w:pPr>
      <w:r w:rsidRPr="00924CB9">
        <w:rPr>
          <w:noProof/>
          <w:color w:val="000000"/>
          <w:sz w:val="28"/>
          <w:szCs w:val="28"/>
        </w:rPr>
        <w:t>Повышение творческой активности</w:t>
      </w:r>
      <w:r w:rsidR="00DC733E" w:rsidRPr="00924CB9">
        <w:rPr>
          <w:noProof/>
          <w:color w:val="000000"/>
          <w:sz w:val="28"/>
          <w:szCs w:val="28"/>
        </w:rPr>
        <w:t xml:space="preserve"> персонала.</w:t>
      </w:r>
    </w:p>
    <w:p w:rsidR="00DC733E" w:rsidRPr="00924CB9" w:rsidRDefault="00DC733E" w:rsidP="00DE14C3">
      <w:pPr>
        <w:numPr>
          <w:ilvl w:val="0"/>
          <w:numId w:val="4"/>
        </w:numPr>
        <w:spacing w:line="360" w:lineRule="auto"/>
        <w:ind w:left="0" w:firstLine="709"/>
        <w:jc w:val="both"/>
        <w:rPr>
          <w:noProof/>
          <w:color w:val="000000"/>
          <w:sz w:val="28"/>
          <w:szCs w:val="28"/>
        </w:rPr>
      </w:pPr>
      <w:r w:rsidRPr="00924CB9">
        <w:rPr>
          <w:noProof/>
          <w:color w:val="000000"/>
          <w:sz w:val="28"/>
          <w:szCs w:val="28"/>
        </w:rPr>
        <w:t xml:space="preserve">Совершенствование методов оценки деятельности персонала. </w:t>
      </w:r>
    </w:p>
    <w:p w:rsidR="00DC733E" w:rsidRPr="00924CB9" w:rsidRDefault="00DC733E" w:rsidP="00DE14C3">
      <w:pPr>
        <w:numPr>
          <w:ilvl w:val="0"/>
          <w:numId w:val="4"/>
        </w:numPr>
        <w:spacing w:line="360" w:lineRule="auto"/>
        <w:ind w:left="0" w:firstLine="709"/>
        <w:jc w:val="both"/>
        <w:rPr>
          <w:noProof/>
          <w:color w:val="000000"/>
          <w:sz w:val="28"/>
          <w:szCs w:val="28"/>
        </w:rPr>
      </w:pPr>
      <w:r w:rsidRPr="00924CB9">
        <w:rPr>
          <w:noProof/>
          <w:color w:val="000000"/>
          <w:sz w:val="28"/>
          <w:szCs w:val="28"/>
        </w:rPr>
        <w:t>Обеспечение высокого уровня условий труда и качество жизни в целом.</w:t>
      </w:r>
    </w:p>
    <w:p w:rsidR="00DC733E" w:rsidRPr="00924CB9" w:rsidRDefault="00DC733E" w:rsidP="00DE14C3">
      <w:pPr>
        <w:spacing w:line="360" w:lineRule="auto"/>
        <w:ind w:firstLine="709"/>
        <w:jc w:val="both"/>
        <w:rPr>
          <w:noProof/>
          <w:color w:val="000000"/>
          <w:sz w:val="28"/>
          <w:szCs w:val="28"/>
        </w:rPr>
      </w:pPr>
      <w:r w:rsidRPr="00924CB9">
        <w:rPr>
          <w:noProof/>
          <w:color w:val="000000"/>
          <w:sz w:val="28"/>
          <w:szCs w:val="28"/>
        </w:rPr>
        <w:t xml:space="preserve">Наиболее общие </w:t>
      </w:r>
      <w:r w:rsidR="00C8395C" w:rsidRPr="00924CB9">
        <w:rPr>
          <w:noProof/>
          <w:color w:val="000000"/>
          <w:sz w:val="28"/>
          <w:szCs w:val="28"/>
        </w:rPr>
        <w:t>три</w:t>
      </w:r>
      <w:r w:rsidRPr="00924CB9">
        <w:rPr>
          <w:noProof/>
          <w:color w:val="000000"/>
          <w:sz w:val="28"/>
          <w:szCs w:val="28"/>
        </w:rPr>
        <w:t xml:space="preserve"> задачи управления персоналом.</w:t>
      </w:r>
    </w:p>
    <w:p w:rsidR="00DC733E" w:rsidRPr="00924CB9" w:rsidRDefault="00DC733E" w:rsidP="00DE14C3">
      <w:pPr>
        <w:numPr>
          <w:ilvl w:val="0"/>
          <w:numId w:val="5"/>
        </w:numPr>
        <w:tabs>
          <w:tab w:val="clear" w:pos="360"/>
          <w:tab w:val="num" w:pos="1069"/>
        </w:tabs>
        <w:spacing w:line="360" w:lineRule="auto"/>
        <w:ind w:left="0" w:firstLine="709"/>
        <w:jc w:val="both"/>
        <w:rPr>
          <w:noProof/>
          <w:color w:val="000000"/>
          <w:sz w:val="28"/>
          <w:szCs w:val="28"/>
        </w:rPr>
      </w:pPr>
      <w:r w:rsidRPr="00924CB9">
        <w:rPr>
          <w:noProof/>
          <w:color w:val="000000"/>
          <w:sz w:val="28"/>
          <w:szCs w:val="28"/>
        </w:rPr>
        <w:t>Обеспечение кадрами</w:t>
      </w:r>
      <w:r w:rsidR="00C8395C" w:rsidRPr="00924CB9">
        <w:rPr>
          <w:noProof/>
          <w:color w:val="000000"/>
          <w:sz w:val="28"/>
          <w:szCs w:val="28"/>
        </w:rPr>
        <w:t>.</w:t>
      </w:r>
    </w:p>
    <w:p w:rsidR="00DC733E" w:rsidRPr="00924CB9" w:rsidRDefault="00DC733E" w:rsidP="00DE14C3">
      <w:pPr>
        <w:numPr>
          <w:ilvl w:val="0"/>
          <w:numId w:val="5"/>
        </w:numPr>
        <w:tabs>
          <w:tab w:val="clear" w:pos="360"/>
          <w:tab w:val="num" w:pos="1069"/>
        </w:tabs>
        <w:spacing w:line="360" w:lineRule="auto"/>
        <w:ind w:left="0" w:firstLine="709"/>
        <w:jc w:val="both"/>
        <w:rPr>
          <w:noProof/>
          <w:color w:val="000000"/>
          <w:sz w:val="28"/>
          <w:szCs w:val="28"/>
        </w:rPr>
      </w:pPr>
      <w:r w:rsidRPr="00924CB9">
        <w:rPr>
          <w:noProof/>
          <w:color w:val="000000"/>
          <w:sz w:val="28"/>
          <w:szCs w:val="28"/>
        </w:rPr>
        <w:t>Эффективное использование кадров</w:t>
      </w:r>
      <w:r w:rsidR="00C8395C" w:rsidRPr="00924CB9">
        <w:rPr>
          <w:noProof/>
          <w:color w:val="000000"/>
          <w:sz w:val="28"/>
          <w:szCs w:val="28"/>
        </w:rPr>
        <w:t>.</w:t>
      </w:r>
    </w:p>
    <w:p w:rsidR="00DC733E" w:rsidRPr="00924CB9" w:rsidRDefault="00DC733E" w:rsidP="00DE14C3">
      <w:pPr>
        <w:numPr>
          <w:ilvl w:val="0"/>
          <w:numId w:val="5"/>
        </w:numPr>
        <w:tabs>
          <w:tab w:val="clear" w:pos="360"/>
          <w:tab w:val="num" w:pos="1069"/>
        </w:tabs>
        <w:spacing w:line="360" w:lineRule="auto"/>
        <w:ind w:left="0" w:firstLine="709"/>
        <w:jc w:val="both"/>
        <w:rPr>
          <w:noProof/>
          <w:color w:val="000000"/>
          <w:sz w:val="28"/>
          <w:szCs w:val="28"/>
        </w:rPr>
      </w:pPr>
      <w:r w:rsidRPr="00924CB9">
        <w:rPr>
          <w:noProof/>
          <w:color w:val="000000"/>
          <w:sz w:val="28"/>
          <w:szCs w:val="28"/>
        </w:rPr>
        <w:t>Профессиональное и социальное развитие кадров.</w:t>
      </w:r>
    </w:p>
    <w:p w:rsidR="00DC733E" w:rsidRPr="00924CB9" w:rsidRDefault="00DC733E" w:rsidP="00DE14C3">
      <w:pPr>
        <w:spacing w:line="360" w:lineRule="auto"/>
        <w:ind w:firstLine="709"/>
        <w:jc w:val="both"/>
        <w:rPr>
          <w:noProof/>
          <w:color w:val="000000"/>
          <w:sz w:val="28"/>
          <w:szCs w:val="28"/>
        </w:rPr>
      </w:pPr>
      <w:r w:rsidRPr="00924CB9">
        <w:rPr>
          <w:noProof/>
          <w:color w:val="000000"/>
          <w:sz w:val="28"/>
          <w:szCs w:val="28"/>
        </w:rPr>
        <w:t>Все службы управления персоналом формируются исходя именно из этих целей.</w:t>
      </w:r>
    </w:p>
    <w:p w:rsidR="007B2659" w:rsidRPr="00924CB9" w:rsidRDefault="007B2659" w:rsidP="00DE14C3">
      <w:pPr>
        <w:pStyle w:val="a6"/>
        <w:spacing w:line="360" w:lineRule="auto"/>
        <w:rPr>
          <w:noProof/>
          <w:color w:val="000000"/>
          <w:sz w:val="28"/>
          <w:szCs w:val="28"/>
        </w:rPr>
      </w:pPr>
      <w:r w:rsidRPr="00924CB9">
        <w:rPr>
          <w:noProof/>
          <w:color w:val="000000"/>
          <w:sz w:val="28"/>
          <w:szCs w:val="28"/>
        </w:rPr>
        <w:t>Особенностью управления персоналом при переходе к рынку – возрастающая роль личности работника. Ситуация которая сложилась в настоящее время в нашей стране несёт как большие возможности, так и большие угрозы для каждой личности в плане устойчивости её существования. То есть сейчас существует крайне высокая степень неопределенности в жизни каждого человека. Следовательно, необходимо разработать новый подход к управлению персоналом на предприятии. Этот подход заключается в следующем:</w:t>
      </w:r>
    </w:p>
    <w:p w:rsidR="007B2659" w:rsidRPr="00924CB9" w:rsidRDefault="007B2659" w:rsidP="00DE14C3">
      <w:pPr>
        <w:pStyle w:val="a6"/>
        <w:numPr>
          <w:ilvl w:val="0"/>
          <w:numId w:val="6"/>
        </w:numPr>
        <w:tabs>
          <w:tab w:val="clear" w:pos="1069"/>
          <w:tab w:val="num" w:pos="1260"/>
        </w:tabs>
        <w:spacing w:line="360" w:lineRule="auto"/>
        <w:ind w:left="0" w:firstLine="709"/>
        <w:rPr>
          <w:noProof/>
          <w:color w:val="000000"/>
          <w:sz w:val="28"/>
          <w:szCs w:val="28"/>
        </w:rPr>
      </w:pPr>
      <w:r w:rsidRPr="00924CB9">
        <w:rPr>
          <w:noProof/>
          <w:color w:val="000000"/>
          <w:sz w:val="28"/>
          <w:szCs w:val="28"/>
        </w:rPr>
        <w:t>создание философии управления персоналом.</w:t>
      </w:r>
    </w:p>
    <w:p w:rsidR="007B2659" w:rsidRPr="00924CB9" w:rsidRDefault="007B2659" w:rsidP="00DE14C3">
      <w:pPr>
        <w:pStyle w:val="a6"/>
        <w:numPr>
          <w:ilvl w:val="0"/>
          <w:numId w:val="6"/>
        </w:numPr>
        <w:tabs>
          <w:tab w:val="clear" w:pos="1069"/>
          <w:tab w:val="num" w:pos="1260"/>
        </w:tabs>
        <w:spacing w:line="360" w:lineRule="auto"/>
        <w:ind w:left="0" w:firstLine="709"/>
        <w:rPr>
          <w:noProof/>
          <w:color w:val="000000"/>
          <w:sz w:val="28"/>
          <w:szCs w:val="28"/>
        </w:rPr>
      </w:pPr>
      <w:r w:rsidRPr="00924CB9">
        <w:rPr>
          <w:noProof/>
          <w:color w:val="000000"/>
          <w:sz w:val="28"/>
          <w:szCs w:val="28"/>
        </w:rPr>
        <w:t>создание совершенных служб управления персоналом.</w:t>
      </w:r>
    </w:p>
    <w:p w:rsidR="007B2659" w:rsidRPr="00924CB9" w:rsidRDefault="007B2659" w:rsidP="00DE14C3">
      <w:pPr>
        <w:pStyle w:val="a6"/>
        <w:numPr>
          <w:ilvl w:val="0"/>
          <w:numId w:val="6"/>
        </w:numPr>
        <w:tabs>
          <w:tab w:val="clear" w:pos="1069"/>
          <w:tab w:val="num" w:pos="1260"/>
        </w:tabs>
        <w:spacing w:line="360" w:lineRule="auto"/>
        <w:ind w:left="0" w:firstLine="709"/>
        <w:rPr>
          <w:noProof/>
          <w:color w:val="000000"/>
          <w:sz w:val="28"/>
          <w:szCs w:val="28"/>
        </w:rPr>
      </w:pPr>
      <w:r w:rsidRPr="00924CB9">
        <w:rPr>
          <w:noProof/>
          <w:color w:val="000000"/>
          <w:sz w:val="28"/>
          <w:szCs w:val="28"/>
        </w:rPr>
        <w:t>применение новых технологий в управлении персоналом.</w:t>
      </w:r>
    </w:p>
    <w:p w:rsidR="007B2659" w:rsidRPr="00924CB9" w:rsidRDefault="007B2659" w:rsidP="00DE14C3">
      <w:pPr>
        <w:pStyle w:val="a6"/>
        <w:numPr>
          <w:ilvl w:val="0"/>
          <w:numId w:val="6"/>
        </w:numPr>
        <w:tabs>
          <w:tab w:val="clear" w:pos="1069"/>
          <w:tab w:val="num" w:pos="1260"/>
        </w:tabs>
        <w:spacing w:line="360" w:lineRule="auto"/>
        <w:ind w:left="0" w:firstLine="709"/>
        <w:rPr>
          <w:noProof/>
          <w:color w:val="000000"/>
          <w:sz w:val="28"/>
          <w:szCs w:val="28"/>
          <w:u w:val="single"/>
        </w:rPr>
      </w:pPr>
      <w:r w:rsidRPr="00924CB9">
        <w:rPr>
          <w:noProof/>
          <w:color w:val="000000"/>
          <w:sz w:val="28"/>
          <w:szCs w:val="28"/>
        </w:rPr>
        <w:t>создание и выработка совместных ценностей, социальных норм, установки поведения, которая регламентирует поведение отдельной личности.</w:t>
      </w:r>
    </w:p>
    <w:p w:rsidR="007B2659" w:rsidRPr="00924CB9" w:rsidRDefault="007B2659" w:rsidP="00DE14C3">
      <w:pPr>
        <w:pStyle w:val="a6"/>
        <w:spacing w:line="360" w:lineRule="auto"/>
        <w:rPr>
          <w:noProof/>
          <w:color w:val="000000"/>
          <w:sz w:val="28"/>
          <w:szCs w:val="28"/>
        </w:rPr>
      </w:pPr>
      <w:r w:rsidRPr="00924CB9">
        <w:rPr>
          <w:noProof/>
          <w:color w:val="000000"/>
          <w:sz w:val="28"/>
          <w:szCs w:val="28"/>
        </w:rPr>
        <w:t>Философия управления персоналом – это формирование поведения отдельных работников по отношению к целям развития предприятия.</w:t>
      </w:r>
    </w:p>
    <w:p w:rsidR="007B2659" w:rsidRPr="00924CB9" w:rsidRDefault="007B2659" w:rsidP="00DE14C3">
      <w:pPr>
        <w:pStyle w:val="a6"/>
        <w:spacing w:line="360" w:lineRule="auto"/>
        <w:rPr>
          <w:noProof/>
          <w:color w:val="000000"/>
          <w:sz w:val="28"/>
          <w:szCs w:val="28"/>
        </w:rPr>
      </w:pPr>
      <w:r w:rsidRPr="00924CB9">
        <w:rPr>
          <w:noProof/>
          <w:color w:val="000000"/>
          <w:sz w:val="28"/>
          <w:szCs w:val="28"/>
        </w:rPr>
        <w:t xml:space="preserve">Организационная структура управления персонала – сложившееся разделение видов деятельности, ролей специалистов и руководителей, и интеграция их в единое целое. </w:t>
      </w:r>
    </w:p>
    <w:p w:rsidR="007B2659" w:rsidRPr="00924CB9" w:rsidRDefault="007B2659" w:rsidP="00DE14C3">
      <w:pPr>
        <w:pStyle w:val="a6"/>
        <w:spacing w:line="360" w:lineRule="auto"/>
        <w:rPr>
          <w:noProof/>
          <w:color w:val="000000"/>
          <w:sz w:val="28"/>
          <w:szCs w:val="28"/>
        </w:rPr>
      </w:pPr>
      <w:r w:rsidRPr="00924CB9">
        <w:rPr>
          <w:noProof/>
          <w:color w:val="000000"/>
          <w:sz w:val="28"/>
          <w:szCs w:val="28"/>
        </w:rPr>
        <w:t>Организационная структура строится на основе выделения различных составляющих. Существует несколько уровней организационных структур:</w:t>
      </w:r>
    </w:p>
    <w:p w:rsidR="007B2659" w:rsidRPr="00924CB9" w:rsidRDefault="007B2659" w:rsidP="00DE14C3">
      <w:pPr>
        <w:spacing w:line="360" w:lineRule="auto"/>
        <w:ind w:firstLine="709"/>
        <w:jc w:val="both"/>
        <w:rPr>
          <w:noProof/>
          <w:color w:val="000000"/>
          <w:sz w:val="28"/>
          <w:szCs w:val="28"/>
        </w:rPr>
      </w:pPr>
      <w:r w:rsidRPr="00924CB9">
        <w:rPr>
          <w:noProof/>
          <w:color w:val="000000"/>
          <w:sz w:val="28"/>
          <w:szCs w:val="28"/>
        </w:rPr>
        <w:t>а) элементарная – небольшие предприятия, филиалы, где руководитель и исполнитель может выступать в одном лице.</w:t>
      </w:r>
    </w:p>
    <w:p w:rsidR="007B2659" w:rsidRPr="00924CB9" w:rsidRDefault="007B2659" w:rsidP="00DE14C3">
      <w:pPr>
        <w:spacing w:line="360" w:lineRule="auto"/>
        <w:ind w:firstLine="709"/>
        <w:jc w:val="both"/>
        <w:rPr>
          <w:noProof/>
          <w:color w:val="000000"/>
          <w:sz w:val="28"/>
          <w:szCs w:val="28"/>
        </w:rPr>
      </w:pPr>
      <w:r w:rsidRPr="00924CB9">
        <w:rPr>
          <w:noProof/>
          <w:color w:val="000000"/>
          <w:sz w:val="28"/>
          <w:szCs w:val="28"/>
        </w:rPr>
        <w:t xml:space="preserve">б) линейная – характерны только вертикальные связи. Эта структура чуть сложнее первой, так как производство может быть многоплановое (печем пирожки и пельмени) </w:t>
      </w:r>
    </w:p>
    <w:p w:rsidR="007B2659" w:rsidRPr="00924CB9" w:rsidRDefault="007B2659" w:rsidP="00DE14C3">
      <w:pPr>
        <w:spacing w:line="360" w:lineRule="auto"/>
        <w:ind w:firstLine="709"/>
        <w:jc w:val="both"/>
        <w:rPr>
          <w:noProof/>
          <w:color w:val="000000"/>
          <w:sz w:val="28"/>
          <w:szCs w:val="28"/>
        </w:rPr>
      </w:pPr>
      <w:r w:rsidRPr="00924CB9">
        <w:rPr>
          <w:noProof/>
          <w:color w:val="000000"/>
          <w:sz w:val="28"/>
          <w:szCs w:val="28"/>
        </w:rPr>
        <w:t>в) функциональная – более глубокое функциональное разделение труда. Эти структуры характерны для США.</w:t>
      </w:r>
    </w:p>
    <w:p w:rsidR="007B2659" w:rsidRPr="00924CB9" w:rsidRDefault="007B2659" w:rsidP="00DE14C3">
      <w:pPr>
        <w:spacing w:line="360" w:lineRule="auto"/>
        <w:ind w:firstLine="709"/>
        <w:jc w:val="both"/>
        <w:rPr>
          <w:noProof/>
          <w:color w:val="000000"/>
          <w:sz w:val="28"/>
          <w:szCs w:val="28"/>
        </w:rPr>
      </w:pPr>
      <w:r w:rsidRPr="00924CB9">
        <w:rPr>
          <w:noProof/>
          <w:color w:val="000000"/>
          <w:sz w:val="28"/>
          <w:szCs w:val="28"/>
        </w:rPr>
        <w:t>г) групповая (матричная) – сфера, где чаще всего появляются новации. Предположим Научно-исследовательский институт.</w:t>
      </w:r>
    </w:p>
    <w:p w:rsidR="007B2659" w:rsidRPr="00924CB9" w:rsidRDefault="007B2659" w:rsidP="00DE14C3">
      <w:pPr>
        <w:spacing w:line="360" w:lineRule="auto"/>
        <w:ind w:firstLine="709"/>
        <w:jc w:val="both"/>
        <w:rPr>
          <w:noProof/>
          <w:color w:val="000000"/>
          <w:sz w:val="28"/>
          <w:szCs w:val="28"/>
        </w:rPr>
      </w:pPr>
      <w:r w:rsidRPr="00924CB9">
        <w:rPr>
          <w:noProof/>
          <w:color w:val="000000"/>
          <w:sz w:val="28"/>
          <w:szCs w:val="28"/>
        </w:rPr>
        <w:t>Выбор организационных структур зависит от разнообразия деятельности, от правовой формы, техники и технологии управления, стиля управления и от динамизма внутренней среды.</w:t>
      </w:r>
    </w:p>
    <w:p w:rsidR="00CF6EA4" w:rsidRPr="00924CB9" w:rsidRDefault="00CF6EA4" w:rsidP="00DE14C3">
      <w:pPr>
        <w:spacing w:line="360" w:lineRule="auto"/>
        <w:ind w:firstLine="709"/>
        <w:jc w:val="both"/>
        <w:rPr>
          <w:b/>
          <w:noProof/>
          <w:color w:val="000000"/>
          <w:sz w:val="28"/>
          <w:szCs w:val="28"/>
        </w:rPr>
      </w:pPr>
    </w:p>
    <w:p w:rsidR="000B3CB8" w:rsidRPr="00924CB9" w:rsidRDefault="000B3CB8" w:rsidP="00DE14C3">
      <w:pPr>
        <w:spacing w:line="360" w:lineRule="auto"/>
        <w:ind w:firstLine="709"/>
        <w:jc w:val="both"/>
        <w:rPr>
          <w:b/>
          <w:noProof/>
          <w:color w:val="000000"/>
          <w:sz w:val="28"/>
          <w:szCs w:val="28"/>
        </w:rPr>
      </w:pPr>
      <w:r w:rsidRPr="00924CB9">
        <w:rPr>
          <w:b/>
          <w:noProof/>
          <w:color w:val="000000"/>
          <w:sz w:val="28"/>
          <w:szCs w:val="28"/>
        </w:rPr>
        <w:t>2. Организационные аспекты управления персоналом</w:t>
      </w:r>
    </w:p>
    <w:p w:rsidR="00AC71F6" w:rsidRPr="00924CB9" w:rsidRDefault="00AC71F6" w:rsidP="00DE14C3">
      <w:pPr>
        <w:spacing w:line="360" w:lineRule="auto"/>
        <w:ind w:firstLine="709"/>
        <w:jc w:val="both"/>
        <w:rPr>
          <w:noProof/>
          <w:color w:val="000000"/>
          <w:sz w:val="28"/>
          <w:szCs w:val="28"/>
        </w:rPr>
      </w:pPr>
    </w:p>
    <w:p w:rsidR="00AC71F6" w:rsidRPr="00924CB9" w:rsidRDefault="00AC71F6" w:rsidP="00DE14C3">
      <w:pPr>
        <w:spacing w:line="360" w:lineRule="auto"/>
        <w:ind w:firstLine="709"/>
        <w:jc w:val="both"/>
        <w:rPr>
          <w:noProof/>
          <w:color w:val="000000"/>
          <w:sz w:val="28"/>
          <w:szCs w:val="28"/>
        </w:rPr>
      </w:pPr>
      <w:r w:rsidRPr="00924CB9">
        <w:rPr>
          <w:noProof/>
          <w:color w:val="000000"/>
          <w:sz w:val="28"/>
          <w:szCs w:val="28"/>
        </w:rPr>
        <w:t>Все задачи управления персоналом и его цели осуществляются через кадровую политику.</w:t>
      </w:r>
    </w:p>
    <w:p w:rsidR="00AC71F6" w:rsidRPr="00924CB9" w:rsidRDefault="00AC71F6" w:rsidP="00DE14C3">
      <w:pPr>
        <w:spacing w:line="360" w:lineRule="auto"/>
        <w:ind w:firstLine="709"/>
        <w:jc w:val="both"/>
        <w:rPr>
          <w:noProof/>
          <w:color w:val="000000"/>
          <w:sz w:val="28"/>
          <w:szCs w:val="28"/>
        </w:rPr>
      </w:pPr>
      <w:r w:rsidRPr="00924CB9">
        <w:rPr>
          <w:noProof/>
          <w:color w:val="000000"/>
          <w:sz w:val="28"/>
          <w:szCs w:val="28"/>
        </w:rPr>
        <w:t>Кадровая политика – набор основных принципов и методов работы с персоналом, то есть это стратегическая линия поведения менеджмента в работе с персоналом.</w:t>
      </w:r>
    </w:p>
    <w:p w:rsidR="007C1141" w:rsidRPr="00924CB9" w:rsidRDefault="007C1141" w:rsidP="00DE14C3">
      <w:pPr>
        <w:spacing w:line="360" w:lineRule="auto"/>
        <w:ind w:firstLine="709"/>
        <w:jc w:val="both"/>
        <w:rPr>
          <w:noProof/>
          <w:color w:val="000000"/>
          <w:sz w:val="28"/>
          <w:szCs w:val="28"/>
        </w:rPr>
      </w:pPr>
      <w:r w:rsidRPr="00924CB9">
        <w:rPr>
          <w:noProof/>
          <w:color w:val="000000"/>
          <w:sz w:val="28"/>
          <w:szCs w:val="28"/>
        </w:rPr>
        <w:t>Назначение кадровой службы не только в осуществлении и стратеги</w:t>
      </w:r>
      <w:r w:rsidR="00DE14C3" w:rsidRPr="00924CB9">
        <w:rPr>
          <w:noProof/>
          <w:color w:val="000000"/>
          <w:sz w:val="28"/>
          <w:szCs w:val="28"/>
        </w:rPr>
        <w:t xml:space="preserve"> </w:t>
      </w:r>
      <w:r w:rsidRPr="00924CB9">
        <w:rPr>
          <w:noProof/>
          <w:color w:val="000000"/>
          <w:sz w:val="28"/>
          <w:szCs w:val="28"/>
        </w:rPr>
        <w:t xml:space="preserve">развития кадров, но и использования трудового законодательства, реализация социальных программ, как федерального, так и не федерального уровня. </w:t>
      </w:r>
    </w:p>
    <w:p w:rsidR="00AC71F6" w:rsidRPr="00924CB9" w:rsidRDefault="00AC71F6" w:rsidP="00DE14C3">
      <w:pPr>
        <w:pStyle w:val="3"/>
        <w:spacing w:after="0" w:line="360" w:lineRule="auto"/>
        <w:ind w:left="0" w:firstLine="709"/>
        <w:jc w:val="both"/>
        <w:rPr>
          <w:noProof/>
          <w:color w:val="000000"/>
          <w:sz w:val="28"/>
          <w:szCs w:val="28"/>
        </w:rPr>
      </w:pPr>
      <w:r w:rsidRPr="00924CB9">
        <w:rPr>
          <w:noProof/>
          <w:color w:val="000000"/>
          <w:sz w:val="28"/>
          <w:szCs w:val="28"/>
        </w:rPr>
        <w:t>Кадровая служба является основным структурным подразделением компании по управлению кадрами, на который возложены функции по приему и увольнению работников, а также по организации их обучения, повышения квалификации и переподготовки. При определении круга задач по управлению персоналом условно выделяются основные и дополнительные задачи. В числе её основных задач можно выделить такие как социально-психологическая диагностика;</w:t>
      </w:r>
      <w:r w:rsidR="00DE14C3" w:rsidRPr="00924CB9">
        <w:rPr>
          <w:noProof/>
          <w:color w:val="000000"/>
          <w:sz w:val="28"/>
          <w:szCs w:val="28"/>
        </w:rPr>
        <w:t xml:space="preserve"> </w:t>
      </w:r>
      <w:r w:rsidRPr="00924CB9">
        <w:rPr>
          <w:noProof/>
          <w:color w:val="000000"/>
          <w:sz w:val="28"/>
          <w:szCs w:val="28"/>
        </w:rPr>
        <w:t>анализ и регулирование групповых и межличностных взаимоотношений, отношения руководителя и подчиненных; управление производственными и социальными конфликтами и стрессами; информационное обеспечение кадрового управления; управление занятостью; оценка</w:t>
      </w:r>
      <w:r w:rsidR="00DE14C3" w:rsidRPr="00924CB9">
        <w:rPr>
          <w:noProof/>
          <w:color w:val="000000"/>
          <w:sz w:val="28"/>
          <w:szCs w:val="28"/>
        </w:rPr>
        <w:t xml:space="preserve"> </w:t>
      </w:r>
      <w:r w:rsidRPr="00924CB9">
        <w:rPr>
          <w:noProof/>
          <w:color w:val="000000"/>
          <w:sz w:val="28"/>
          <w:szCs w:val="28"/>
        </w:rPr>
        <w:t>и подбор кандидатов на вакантные должности; анализ кадрового потенциала и потребности в персонале; маркетинг кадров; планирование и контроль деловой карьеры; профессиональная и социально-психологическая адаптация работников; управление трудовой мотивации; регулирование правовых вопросов трудовых отношений; соблюдение требований психофизиологии, эргономики и эстетики труда. К дополнительным следует отнести задачи, которые могут выполняться совместно с основными, но, как правило, управленческое распорядительство по ним осуществляют</w:t>
      </w:r>
      <w:r w:rsidR="00DE14C3" w:rsidRPr="00924CB9">
        <w:rPr>
          <w:noProof/>
          <w:color w:val="000000"/>
          <w:sz w:val="28"/>
          <w:szCs w:val="28"/>
        </w:rPr>
        <w:t xml:space="preserve"> </w:t>
      </w:r>
      <w:r w:rsidRPr="00924CB9">
        <w:rPr>
          <w:noProof/>
          <w:color w:val="000000"/>
          <w:sz w:val="28"/>
          <w:szCs w:val="28"/>
        </w:rPr>
        <w:t>внешние (по отношению к службе персонала) подразделения.</w:t>
      </w:r>
    </w:p>
    <w:p w:rsidR="00AC71F6" w:rsidRPr="00924CB9" w:rsidRDefault="00AC71F6" w:rsidP="00DE14C3">
      <w:pPr>
        <w:spacing w:line="360" w:lineRule="auto"/>
        <w:ind w:firstLine="709"/>
        <w:jc w:val="both"/>
        <w:rPr>
          <w:noProof/>
          <w:color w:val="000000"/>
          <w:sz w:val="28"/>
          <w:szCs w:val="28"/>
        </w:rPr>
      </w:pPr>
      <w:r w:rsidRPr="00924CB9">
        <w:rPr>
          <w:noProof/>
          <w:color w:val="000000"/>
          <w:sz w:val="28"/>
          <w:szCs w:val="28"/>
        </w:rPr>
        <w:t>К такого рода задачам относятся:</w:t>
      </w:r>
    </w:p>
    <w:p w:rsidR="00AC71F6" w:rsidRPr="00924CB9" w:rsidRDefault="00AC71F6" w:rsidP="00DE14C3">
      <w:pPr>
        <w:numPr>
          <w:ilvl w:val="0"/>
          <w:numId w:val="7"/>
        </w:numPr>
        <w:tabs>
          <w:tab w:val="clear" w:pos="360"/>
          <w:tab w:val="num" w:pos="1080"/>
        </w:tabs>
        <w:spacing w:line="360" w:lineRule="auto"/>
        <w:ind w:left="0" w:firstLine="709"/>
        <w:jc w:val="both"/>
        <w:rPr>
          <w:noProof/>
          <w:color w:val="000000"/>
          <w:sz w:val="28"/>
          <w:szCs w:val="28"/>
        </w:rPr>
      </w:pPr>
      <w:r w:rsidRPr="00924CB9">
        <w:rPr>
          <w:noProof/>
          <w:color w:val="000000"/>
          <w:sz w:val="28"/>
          <w:szCs w:val="28"/>
        </w:rPr>
        <w:t>охрана труда и техники безопасности</w:t>
      </w:r>
    </w:p>
    <w:p w:rsidR="00AC71F6" w:rsidRPr="00924CB9" w:rsidRDefault="00AC71F6" w:rsidP="00DE14C3">
      <w:pPr>
        <w:numPr>
          <w:ilvl w:val="0"/>
          <w:numId w:val="7"/>
        </w:numPr>
        <w:tabs>
          <w:tab w:val="clear" w:pos="360"/>
          <w:tab w:val="num" w:pos="1080"/>
        </w:tabs>
        <w:spacing w:line="360" w:lineRule="auto"/>
        <w:ind w:left="0" w:firstLine="709"/>
        <w:jc w:val="both"/>
        <w:rPr>
          <w:noProof/>
          <w:color w:val="000000"/>
          <w:sz w:val="28"/>
          <w:szCs w:val="28"/>
        </w:rPr>
      </w:pPr>
      <w:r w:rsidRPr="00924CB9">
        <w:rPr>
          <w:noProof/>
          <w:color w:val="000000"/>
          <w:sz w:val="28"/>
          <w:szCs w:val="28"/>
        </w:rPr>
        <w:t>расчет и выплата заработной платы</w:t>
      </w:r>
    </w:p>
    <w:p w:rsidR="00AC71F6" w:rsidRPr="00924CB9" w:rsidRDefault="00AC71F6" w:rsidP="00DE14C3">
      <w:pPr>
        <w:numPr>
          <w:ilvl w:val="0"/>
          <w:numId w:val="7"/>
        </w:numPr>
        <w:tabs>
          <w:tab w:val="clear" w:pos="360"/>
          <w:tab w:val="num" w:pos="1080"/>
        </w:tabs>
        <w:spacing w:line="360" w:lineRule="auto"/>
        <w:ind w:left="0" w:firstLine="709"/>
        <w:jc w:val="both"/>
        <w:rPr>
          <w:noProof/>
          <w:color w:val="000000"/>
          <w:sz w:val="28"/>
          <w:szCs w:val="28"/>
        </w:rPr>
      </w:pPr>
      <w:r w:rsidRPr="00924CB9">
        <w:rPr>
          <w:noProof/>
          <w:color w:val="000000"/>
          <w:sz w:val="28"/>
          <w:szCs w:val="28"/>
        </w:rPr>
        <w:t>оказание различного рода услуг (например, организация информационной связи, услуги в области социальной инфраструктуры).</w:t>
      </w:r>
    </w:p>
    <w:p w:rsidR="00AC71F6" w:rsidRPr="00924CB9" w:rsidRDefault="0015075F" w:rsidP="00DE14C3">
      <w:pPr>
        <w:spacing w:line="360" w:lineRule="auto"/>
        <w:ind w:firstLine="709"/>
        <w:jc w:val="both"/>
        <w:rPr>
          <w:noProof/>
          <w:color w:val="000000"/>
          <w:sz w:val="28"/>
          <w:szCs w:val="28"/>
        </w:rPr>
      </w:pPr>
      <w:r w:rsidRPr="00924CB9">
        <w:rPr>
          <w:noProof/>
          <w:color w:val="000000"/>
          <w:sz w:val="28"/>
          <w:szCs w:val="28"/>
        </w:rPr>
        <w:t>Современная организация управления кадрами должна включать:</w:t>
      </w:r>
    </w:p>
    <w:p w:rsidR="007A3244" w:rsidRPr="00924CB9" w:rsidRDefault="007A3244" w:rsidP="00DE14C3">
      <w:pPr>
        <w:numPr>
          <w:ilvl w:val="0"/>
          <w:numId w:val="1"/>
        </w:numPr>
        <w:spacing w:line="360" w:lineRule="auto"/>
        <w:ind w:left="0" w:firstLine="709"/>
        <w:jc w:val="both"/>
        <w:rPr>
          <w:noProof/>
          <w:color w:val="000000"/>
          <w:sz w:val="28"/>
          <w:szCs w:val="28"/>
        </w:rPr>
      </w:pPr>
      <w:r w:rsidRPr="00924CB9">
        <w:rPr>
          <w:noProof/>
          <w:color w:val="000000"/>
          <w:sz w:val="28"/>
          <w:szCs w:val="28"/>
        </w:rPr>
        <w:t>оформление и учет кадров</w:t>
      </w:r>
      <w:r w:rsidR="00C8395C" w:rsidRPr="00924CB9">
        <w:rPr>
          <w:noProof/>
          <w:color w:val="000000"/>
          <w:sz w:val="28"/>
          <w:szCs w:val="28"/>
        </w:rPr>
        <w:t>,</w:t>
      </w:r>
    </w:p>
    <w:p w:rsidR="007A3244" w:rsidRPr="00924CB9" w:rsidRDefault="007A3244" w:rsidP="00DE14C3">
      <w:pPr>
        <w:numPr>
          <w:ilvl w:val="0"/>
          <w:numId w:val="1"/>
        </w:numPr>
        <w:spacing w:line="360" w:lineRule="auto"/>
        <w:ind w:left="0" w:firstLine="709"/>
        <w:jc w:val="both"/>
        <w:rPr>
          <w:noProof/>
          <w:color w:val="000000"/>
          <w:sz w:val="28"/>
          <w:szCs w:val="28"/>
        </w:rPr>
      </w:pPr>
      <w:r w:rsidRPr="00924CB9">
        <w:rPr>
          <w:noProof/>
          <w:color w:val="000000"/>
          <w:sz w:val="28"/>
          <w:szCs w:val="28"/>
        </w:rPr>
        <w:t xml:space="preserve">формирование </w:t>
      </w:r>
      <w:r w:rsidR="00A70ABF" w:rsidRPr="00924CB9">
        <w:rPr>
          <w:noProof/>
          <w:color w:val="000000"/>
          <w:sz w:val="28"/>
          <w:szCs w:val="28"/>
        </w:rPr>
        <w:t xml:space="preserve">качественных </w:t>
      </w:r>
      <w:r w:rsidRPr="00924CB9">
        <w:rPr>
          <w:noProof/>
          <w:color w:val="000000"/>
          <w:sz w:val="28"/>
          <w:szCs w:val="28"/>
        </w:rPr>
        <w:t>условий</w:t>
      </w:r>
      <w:r w:rsidR="00DE14C3" w:rsidRPr="00924CB9">
        <w:rPr>
          <w:noProof/>
          <w:color w:val="000000"/>
          <w:sz w:val="28"/>
          <w:szCs w:val="28"/>
        </w:rPr>
        <w:t xml:space="preserve"> </w:t>
      </w:r>
      <w:r w:rsidRPr="00924CB9">
        <w:rPr>
          <w:noProof/>
          <w:color w:val="000000"/>
          <w:sz w:val="28"/>
          <w:szCs w:val="28"/>
        </w:rPr>
        <w:t>труда</w:t>
      </w:r>
      <w:r w:rsidR="00C8395C" w:rsidRPr="00924CB9">
        <w:rPr>
          <w:noProof/>
          <w:color w:val="000000"/>
          <w:sz w:val="28"/>
          <w:szCs w:val="28"/>
        </w:rPr>
        <w:t>,</w:t>
      </w:r>
      <w:r w:rsidRPr="00924CB9">
        <w:rPr>
          <w:noProof/>
          <w:color w:val="000000"/>
          <w:sz w:val="28"/>
          <w:szCs w:val="28"/>
        </w:rPr>
        <w:t xml:space="preserve"> </w:t>
      </w:r>
    </w:p>
    <w:p w:rsidR="007A3244" w:rsidRPr="00924CB9" w:rsidRDefault="007A3244" w:rsidP="00DE14C3">
      <w:pPr>
        <w:numPr>
          <w:ilvl w:val="0"/>
          <w:numId w:val="1"/>
        </w:numPr>
        <w:spacing w:line="360" w:lineRule="auto"/>
        <w:ind w:left="0" w:firstLine="709"/>
        <w:jc w:val="both"/>
        <w:rPr>
          <w:noProof/>
          <w:color w:val="000000"/>
          <w:sz w:val="28"/>
          <w:szCs w:val="28"/>
        </w:rPr>
      </w:pPr>
      <w:r w:rsidRPr="00924CB9">
        <w:rPr>
          <w:noProof/>
          <w:color w:val="000000"/>
          <w:sz w:val="28"/>
          <w:szCs w:val="28"/>
        </w:rPr>
        <w:t>новые трудовые отно</w:t>
      </w:r>
      <w:r w:rsidR="00C8395C" w:rsidRPr="00924CB9">
        <w:rPr>
          <w:noProof/>
          <w:color w:val="000000"/>
          <w:sz w:val="28"/>
          <w:szCs w:val="28"/>
        </w:rPr>
        <w:t>шения – этика деловых отношений,</w:t>
      </w:r>
      <w:r w:rsidRPr="00924CB9">
        <w:rPr>
          <w:noProof/>
          <w:color w:val="000000"/>
          <w:sz w:val="28"/>
          <w:szCs w:val="28"/>
        </w:rPr>
        <w:t xml:space="preserve"> </w:t>
      </w:r>
    </w:p>
    <w:p w:rsidR="007A3244" w:rsidRPr="00924CB9" w:rsidRDefault="007A3244" w:rsidP="00DE14C3">
      <w:pPr>
        <w:numPr>
          <w:ilvl w:val="0"/>
          <w:numId w:val="1"/>
        </w:numPr>
        <w:spacing w:line="360" w:lineRule="auto"/>
        <w:ind w:left="0" w:firstLine="709"/>
        <w:jc w:val="both"/>
        <w:rPr>
          <w:noProof/>
          <w:color w:val="000000"/>
          <w:sz w:val="28"/>
          <w:szCs w:val="28"/>
        </w:rPr>
      </w:pPr>
      <w:r w:rsidRPr="00924CB9">
        <w:rPr>
          <w:noProof/>
          <w:color w:val="000000"/>
          <w:sz w:val="28"/>
          <w:szCs w:val="28"/>
        </w:rPr>
        <w:t>развитие социальной инфраструктуры – социальная поддержка работников</w:t>
      </w:r>
      <w:r w:rsidR="00C8395C" w:rsidRPr="00924CB9">
        <w:rPr>
          <w:noProof/>
          <w:color w:val="000000"/>
          <w:sz w:val="28"/>
          <w:szCs w:val="28"/>
        </w:rPr>
        <w:t>,</w:t>
      </w:r>
    </w:p>
    <w:p w:rsidR="007A3244" w:rsidRPr="00924CB9" w:rsidRDefault="007A3244" w:rsidP="00DE14C3">
      <w:pPr>
        <w:numPr>
          <w:ilvl w:val="0"/>
          <w:numId w:val="1"/>
        </w:numPr>
        <w:spacing w:line="360" w:lineRule="auto"/>
        <w:ind w:left="0" w:firstLine="709"/>
        <w:jc w:val="both"/>
        <w:rPr>
          <w:noProof/>
          <w:color w:val="000000"/>
          <w:sz w:val="28"/>
          <w:szCs w:val="28"/>
        </w:rPr>
      </w:pPr>
      <w:r w:rsidRPr="00924CB9">
        <w:rPr>
          <w:noProof/>
          <w:color w:val="000000"/>
          <w:sz w:val="28"/>
          <w:szCs w:val="28"/>
        </w:rPr>
        <w:t>маркетинг персонала</w:t>
      </w:r>
      <w:r w:rsidR="00C8395C" w:rsidRPr="00924CB9">
        <w:rPr>
          <w:noProof/>
          <w:color w:val="000000"/>
          <w:sz w:val="28"/>
          <w:szCs w:val="28"/>
        </w:rPr>
        <w:t>,</w:t>
      </w:r>
    </w:p>
    <w:p w:rsidR="0015075F" w:rsidRPr="00924CB9" w:rsidRDefault="007A3244" w:rsidP="00DE14C3">
      <w:pPr>
        <w:numPr>
          <w:ilvl w:val="0"/>
          <w:numId w:val="1"/>
        </w:numPr>
        <w:tabs>
          <w:tab w:val="clear" w:pos="1069"/>
          <w:tab w:val="num" w:pos="1080"/>
        </w:tabs>
        <w:spacing w:line="360" w:lineRule="auto"/>
        <w:ind w:left="0" w:firstLine="709"/>
        <w:jc w:val="both"/>
        <w:rPr>
          <w:noProof/>
          <w:color w:val="000000"/>
          <w:sz w:val="28"/>
          <w:szCs w:val="28"/>
        </w:rPr>
      </w:pPr>
      <w:r w:rsidRPr="00924CB9">
        <w:rPr>
          <w:noProof/>
          <w:color w:val="000000"/>
          <w:sz w:val="28"/>
          <w:szCs w:val="28"/>
        </w:rPr>
        <w:t>анализ и развитие средств стимулирования труда.</w:t>
      </w:r>
    </w:p>
    <w:p w:rsidR="00CF6EA4" w:rsidRPr="00924CB9" w:rsidRDefault="00CF6EA4" w:rsidP="00DE14C3">
      <w:pPr>
        <w:spacing w:line="360" w:lineRule="auto"/>
        <w:ind w:firstLine="709"/>
        <w:jc w:val="both"/>
        <w:rPr>
          <w:noProof/>
          <w:color w:val="000000"/>
          <w:sz w:val="28"/>
          <w:szCs w:val="28"/>
        </w:rPr>
      </w:pPr>
    </w:p>
    <w:p w:rsidR="000B3CB8" w:rsidRPr="00924CB9" w:rsidRDefault="000B3CB8" w:rsidP="00DE14C3">
      <w:pPr>
        <w:spacing w:line="360" w:lineRule="auto"/>
        <w:ind w:firstLine="709"/>
        <w:jc w:val="both"/>
        <w:rPr>
          <w:b/>
          <w:noProof/>
          <w:color w:val="000000"/>
          <w:sz w:val="28"/>
          <w:szCs w:val="28"/>
        </w:rPr>
      </w:pPr>
      <w:r w:rsidRPr="00924CB9">
        <w:rPr>
          <w:b/>
          <w:noProof/>
          <w:color w:val="000000"/>
          <w:sz w:val="28"/>
          <w:szCs w:val="28"/>
        </w:rPr>
        <w:t>3. Основные аспекты организационного поведения</w:t>
      </w:r>
    </w:p>
    <w:p w:rsidR="00A70ABF" w:rsidRPr="00924CB9" w:rsidRDefault="00A70ABF" w:rsidP="00DE14C3">
      <w:pPr>
        <w:spacing w:line="360" w:lineRule="auto"/>
        <w:ind w:firstLine="709"/>
        <w:jc w:val="both"/>
        <w:rPr>
          <w:noProof/>
          <w:color w:val="000000"/>
          <w:sz w:val="28"/>
          <w:szCs w:val="28"/>
        </w:rPr>
      </w:pPr>
    </w:p>
    <w:p w:rsidR="00A70ABF" w:rsidRPr="00924CB9" w:rsidRDefault="00A70ABF" w:rsidP="00DE14C3">
      <w:pPr>
        <w:pStyle w:val="a6"/>
        <w:spacing w:line="360" w:lineRule="auto"/>
        <w:rPr>
          <w:noProof/>
          <w:color w:val="000000"/>
          <w:sz w:val="28"/>
          <w:szCs w:val="28"/>
        </w:rPr>
      </w:pPr>
      <w:r w:rsidRPr="00924CB9">
        <w:rPr>
          <w:bCs/>
          <w:noProof/>
          <w:color w:val="000000"/>
          <w:sz w:val="28"/>
          <w:szCs w:val="28"/>
        </w:rPr>
        <w:t>Организационное поведение</w:t>
      </w:r>
      <w:r w:rsidRPr="00924CB9">
        <w:rPr>
          <w:noProof/>
          <w:color w:val="000000"/>
          <w:sz w:val="28"/>
          <w:szCs w:val="28"/>
        </w:rPr>
        <w:t xml:space="preserve"> – систематически научный анализ индивидов, групп и организаций, с целью понять, предсказать и усовершенствовать индивидуальное исполнение и функционирование организации (то есть в основе лежит личность).</w:t>
      </w:r>
    </w:p>
    <w:p w:rsidR="00A70ABF" w:rsidRPr="00924CB9" w:rsidRDefault="00A70ABF" w:rsidP="00DE14C3">
      <w:pPr>
        <w:pStyle w:val="a6"/>
        <w:spacing w:line="360" w:lineRule="auto"/>
        <w:rPr>
          <w:noProof/>
          <w:color w:val="000000"/>
          <w:sz w:val="28"/>
          <w:szCs w:val="28"/>
        </w:rPr>
      </w:pPr>
      <w:r w:rsidRPr="00924CB9">
        <w:rPr>
          <w:bCs/>
          <w:noProof/>
          <w:color w:val="000000"/>
          <w:sz w:val="28"/>
          <w:szCs w:val="28"/>
        </w:rPr>
        <w:t>Организационное поведение</w:t>
      </w:r>
      <w:r w:rsidRPr="00924CB9">
        <w:rPr>
          <w:noProof/>
          <w:color w:val="000000"/>
          <w:sz w:val="28"/>
          <w:szCs w:val="28"/>
        </w:rPr>
        <w:t xml:space="preserve"> – изучение людей и групп в организации. Это академическая дисциплина, которая помогает руководителю принимать действенные решения при работе с людьми, в сложной динамической среде. Она объединяет концепции и теории, относящиеся к отдельным людям, группам, организации в целом.</w:t>
      </w:r>
    </w:p>
    <w:p w:rsidR="00A70ABF" w:rsidRPr="00924CB9" w:rsidRDefault="00A70ABF" w:rsidP="00DE14C3">
      <w:pPr>
        <w:spacing w:line="360" w:lineRule="auto"/>
        <w:ind w:firstLine="709"/>
        <w:jc w:val="both"/>
        <w:rPr>
          <w:noProof/>
          <w:color w:val="000000"/>
          <w:sz w:val="28"/>
          <w:szCs w:val="28"/>
        </w:rPr>
      </w:pPr>
      <w:r w:rsidRPr="00924CB9">
        <w:rPr>
          <w:bCs/>
          <w:noProof/>
          <w:color w:val="000000"/>
          <w:sz w:val="28"/>
          <w:szCs w:val="28"/>
        </w:rPr>
        <w:t>Организационной единицей</w:t>
      </w:r>
      <w:r w:rsidRPr="00924CB9">
        <w:rPr>
          <w:noProof/>
          <w:color w:val="000000"/>
          <w:sz w:val="28"/>
          <w:szCs w:val="28"/>
        </w:rPr>
        <w:t xml:space="preserve"> выступает личность, которая лежит в основе любых организационных структур.</w:t>
      </w:r>
    </w:p>
    <w:p w:rsidR="00A70ABF" w:rsidRPr="00924CB9" w:rsidRDefault="00A70ABF" w:rsidP="00DE14C3">
      <w:pPr>
        <w:spacing w:line="360" w:lineRule="auto"/>
        <w:ind w:firstLine="709"/>
        <w:jc w:val="both"/>
        <w:rPr>
          <w:noProof/>
          <w:color w:val="000000"/>
          <w:sz w:val="28"/>
          <w:szCs w:val="28"/>
        </w:rPr>
      </w:pPr>
      <w:r w:rsidRPr="00924CB9">
        <w:rPr>
          <w:noProof/>
          <w:color w:val="000000"/>
          <w:sz w:val="28"/>
          <w:szCs w:val="28"/>
        </w:rPr>
        <w:t>Поступая на предприятие, работник имеет определенные цели, потребности, ценности, нормы, установки поведения и предъявляет определенные требования к предприятию (содержание труда, условия труда, уровень оплаты труда).</w:t>
      </w:r>
    </w:p>
    <w:p w:rsidR="00A70ABF" w:rsidRPr="00924CB9" w:rsidRDefault="00A70ABF" w:rsidP="00DE14C3">
      <w:pPr>
        <w:pStyle w:val="3"/>
        <w:spacing w:after="0" w:line="360" w:lineRule="auto"/>
        <w:ind w:left="0" w:firstLine="709"/>
        <w:jc w:val="both"/>
        <w:rPr>
          <w:noProof/>
          <w:color w:val="000000"/>
          <w:sz w:val="28"/>
          <w:szCs w:val="28"/>
        </w:rPr>
      </w:pPr>
      <w:r w:rsidRPr="00924CB9">
        <w:rPr>
          <w:noProof/>
          <w:color w:val="000000"/>
          <w:sz w:val="28"/>
          <w:szCs w:val="28"/>
        </w:rPr>
        <w:t>Предприятие в свою очередь имеет свои цели и задачи, и предъявляет определенные требования к образованию, квалификации, производительности, дисциплине работника. Оно ожидает выполнения этим работником правил, социальных норм и соблюдения сложившихся традиций на предприятии. Требования к работнику обычно отражается в соответствующих ролевых предписаниях (</w:t>
      </w:r>
      <w:r w:rsidRPr="00924CB9">
        <w:rPr>
          <w:bCs/>
          <w:noProof/>
          <w:color w:val="000000"/>
          <w:sz w:val="28"/>
          <w:szCs w:val="28"/>
        </w:rPr>
        <w:t>должностных инструкциях</w:t>
      </w:r>
      <w:r w:rsidRPr="00924CB9">
        <w:rPr>
          <w:noProof/>
          <w:color w:val="000000"/>
          <w:sz w:val="28"/>
          <w:szCs w:val="28"/>
        </w:rPr>
        <w:t>). Кроме профессиональной роли работник на предприятии выполняет еще ряд социальных ролей (становится коллегой, подчиненным или руководителем, членом профсоюзной организации).</w:t>
      </w:r>
    </w:p>
    <w:p w:rsidR="00A70ABF" w:rsidRPr="00924CB9" w:rsidRDefault="00A70ABF" w:rsidP="00DE14C3">
      <w:pPr>
        <w:spacing w:line="360" w:lineRule="auto"/>
        <w:ind w:firstLine="709"/>
        <w:jc w:val="both"/>
        <w:rPr>
          <w:noProof/>
          <w:color w:val="000000"/>
          <w:sz w:val="28"/>
          <w:szCs w:val="28"/>
        </w:rPr>
      </w:pPr>
      <w:r w:rsidRPr="00924CB9">
        <w:rPr>
          <w:noProof/>
          <w:color w:val="000000"/>
          <w:sz w:val="28"/>
          <w:szCs w:val="28"/>
        </w:rPr>
        <w:t>Рассматривая теории лидерского поведения, прежде всего, можно выделить авторитарный, демократический и либеральный типы лидерства.</w:t>
      </w:r>
    </w:p>
    <w:p w:rsidR="004C09F4" w:rsidRPr="00924CB9" w:rsidRDefault="004C09F4" w:rsidP="00DE14C3">
      <w:pPr>
        <w:spacing w:line="360" w:lineRule="auto"/>
        <w:ind w:firstLine="709"/>
        <w:jc w:val="both"/>
        <w:rPr>
          <w:noProof/>
          <w:color w:val="000000"/>
          <w:sz w:val="28"/>
          <w:szCs w:val="28"/>
        </w:rPr>
      </w:pPr>
      <w:r w:rsidRPr="00924CB9">
        <w:rPr>
          <w:noProof/>
          <w:color w:val="000000"/>
          <w:sz w:val="28"/>
          <w:szCs w:val="28"/>
        </w:rPr>
        <w:t>Организационная среда руководителя объективно насыщена такими управленческими решениями, которые держат в по</w:t>
      </w:r>
      <w:r w:rsidR="009E79FB" w:rsidRPr="00924CB9">
        <w:rPr>
          <w:noProof/>
          <w:color w:val="000000"/>
          <w:sz w:val="28"/>
          <w:szCs w:val="28"/>
        </w:rPr>
        <w:t>ле зрения три основных процесса</w:t>
      </w:r>
      <w:r w:rsidRPr="00924CB9">
        <w:rPr>
          <w:iCs/>
          <w:noProof/>
          <w:color w:val="000000"/>
          <w:sz w:val="28"/>
          <w:szCs w:val="28"/>
        </w:rPr>
        <w:t xml:space="preserve">: производственный, торговый и инновационный. </w:t>
      </w:r>
    </w:p>
    <w:p w:rsidR="004C09F4" w:rsidRPr="00924CB9" w:rsidRDefault="004C09F4" w:rsidP="00DE14C3">
      <w:pPr>
        <w:spacing w:line="360" w:lineRule="auto"/>
        <w:ind w:firstLine="709"/>
        <w:jc w:val="both"/>
        <w:rPr>
          <w:noProof/>
          <w:color w:val="000000"/>
          <w:sz w:val="28"/>
          <w:szCs w:val="28"/>
        </w:rPr>
      </w:pPr>
      <w:r w:rsidRPr="00924CB9">
        <w:rPr>
          <w:iCs/>
          <w:noProof/>
          <w:color w:val="000000"/>
          <w:sz w:val="28"/>
          <w:szCs w:val="28"/>
        </w:rPr>
        <w:t xml:space="preserve">Производственный </w:t>
      </w:r>
      <w:r w:rsidRPr="00924CB9">
        <w:rPr>
          <w:noProof/>
          <w:color w:val="000000"/>
          <w:sz w:val="28"/>
          <w:szCs w:val="28"/>
        </w:rPr>
        <w:t xml:space="preserve">процесс основывается на определенном технологическом цикле, который имеет свои стадии: от поставки сырья до изготовления конечной продукции. </w:t>
      </w:r>
    </w:p>
    <w:p w:rsidR="004C09F4" w:rsidRPr="00924CB9" w:rsidRDefault="004C09F4" w:rsidP="00DE14C3">
      <w:pPr>
        <w:spacing w:line="360" w:lineRule="auto"/>
        <w:ind w:firstLine="709"/>
        <w:jc w:val="both"/>
        <w:rPr>
          <w:noProof/>
          <w:color w:val="000000"/>
          <w:sz w:val="28"/>
          <w:szCs w:val="28"/>
        </w:rPr>
      </w:pPr>
      <w:r w:rsidRPr="00924CB9">
        <w:rPr>
          <w:iCs/>
          <w:noProof/>
          <w:color w:val="000000"/>
          <w:sz w:val="28"/>
          <w:szCs w:val="28"/>
        </w:rPr>
        <w:t xml:space="preserve">Торговый процесс </w:t>
      </w:r>
      <w:r w:rsidRPr="00924CB9">
        <w:rPr>
          <w:noProof/>
          <w:color w:val="000000"/>
          <w:sz w:val="28"/>
          <w:szCs w:val="28"/>
        </w:rPr>
        <w:t xml:space="preserve">основывается на жизненном цикле товара (услуги) и фиксируется в тех или иных объемах продаж: от выхода на рынок до снятия товара. </w:t>
      </w:r>
    </w:p>
    <w:p w:rsidR="004C09F4" w:rsidRPr="00924CB9" w:rsidRDefault="004C09F4" w:rsidP="00DE14C3">
      <w:pPr>
        <w:spacing w:line="360" w:lineRule="auto"/>
        <w:ind w:firstLine="709"/>
        <w:jc w:val="both"/>
        <w:rPr>
          <w:noProof/>
          <w:color w:val="000000"/>
          <w:sz w:val="28"/>
          <w:szCs w:val="28"/>
        </w:rPr>
      </w:pPr>
      <w:r w:rsidRPr="00924CB9">
        <w:rPr>
          <w:iCs/>
          <w:noProof/>
          <w:color w:val="000000"/>
          <w:sz w:val="28"/>
          <w:szCs w:val="28"/>
        </w:rPr>
        <w:t xml:space="preserve">Инновационный процесс </w:t>
      </w:r>
      <w:r w:rsidRPr="00924CB9">
        <w:rPr>
          <w:noProof/>
          <w:color w:val="000000"/>
          <w:sz w:val="28"/>
          <w:szCs w:val="28"/>
        </w:rPr>
        <w:t xml:space="preserve">основывается на периодическом обновлении техники, технологии, организации дела, обучении персонала и также имеет свои стадии: от идеи до внедрения. </w:t>
      </w:r>
    </w:p>
    <w:p w:rsidR="004C09F4" w:rsidRPr="00924CB9" w:rsidRDefault="004C09F4" w:rsidP="00DE14C3">
      <w:pPr>
        <w:spacing w:line="360" w:lineRule="auto"/>
        <w:ind w:firstLine="709"/>
        <w:jc w:val="both"/>
        <w:rPr>
          <w:noProof/>
          <w:color w:val="000000"/>
          <w:sz w:val="28"/>
          <w:szCs w:val="28"/>
        </w:rPr>
      </w:pPr>
      <w:r w:rsidRPr="00924CB9">
        <w:rPr>
          <w:noProof/>
          <w:color w:val="000000"/>
          <w:sz w:val="28"/>
          <w:szCs w:val="28"/>
        </w:rPr>
        <w:t xml:space="preserve">Руководителю важно все эти процессы упорядочить в пространстве и времени, совместив выполнение работ по объемам, качеству, срокам, исполнителям. </w:t>
      </w:r>
    </w:p>
    <w:p w:rsidR="004C09F4" w:rsidRPr="00924CB9" w:rsidRDefault="004C09F4" w:rsidP="00DE14C3">
      <w:pPr>
        <w:spacing w:line="360" w:lineRule="auto"/>
        <w:ind w:firstLine="709"/>
        <w:jc w:val="both"/>
        <w:rPr>
          <w:noProof/>
          <w:color w:val="000000"/>
          <w:sz w:val="28"/>
          <w:szCs w:val="28"/>
        </w:rPr>
      </w:pPr>
      <w:r w:rsidRPr="00924CB9">
        <w:rPr>
          <w:bCs/>
          <w:noProof/>
          <w:color w:val="000000"/>
          <w:sz w:val="28"/>
          <w:szCs w:val="28"/>
        </w:rPr>
        <w:t xml:space="preserve">Инструментом </w:t>
      </w:r>
      <w:r w:rsidRPr="00924CB9">
        <w:rPr>
          <w:noProof/>
          <w:color w:val="000000"/>
          <w:sz w:val="28"/>
          <w:szCs w:val="28"/>
        </w:rPr>
        <w:t xml:space="preserve">такого упорядочения являются </w:t>
      </w:r>
      <w:r w:rsidRPr="00924CB9">
        <w:rPr>
          <w:bCs/>
          <w:noProof/>
          <w:color w:val="000000"/>
          <w:sz w:val="28"/>
          <w:szCs w:val="28"/>
        </w:rPr>
        <w:t>те управленческие</w:t>
      </w:r>
      <w:r w:rsidR="009E79FB" w:rsidRPr="00924CB9">
        <w:rPr>
          <w:bCs/>
          <w:noProof/>
          <w:color w:val="000000"/>
          <w:sz w:val="28"/>
          <w:szCs w:val="28"/>
        </w:rPr>
        <w:t xml:space="preserve"> решения</w:t>
      </w:r>
      <w:r w:rsidRPr="00924CB9">
        <w:rPr>
          <w:noProof/>
          <w:color w:val="000000"/>
          <w:sz w:val="28"/>
          <w:szCs w:val="28"/>
        </w:rPr>
        <w:t xml:space="preserve">, которые воплощаются в конкретной организационной среде и реализуются в виде конечного результата. </w:t>
      </w:r>
    </w:p>
    <w:p w:rsidR="004C09F4" w:rsidRPr="00924CB9" w:rsidRDefault="004C09F4" w:rsidP="00DE14C3">
      <w:pPr>
        <w:spacing w:line="360" w:lineRule="auto"/>
        <w:ind w:firstLine="709"/>
        <w:jc w:val="both"/>
        <w:rPr>
          <w:noProof/>
          <w:color w:val="000000"/>
          <w:sz w:val="28"/>
          <w:szCs w:val="28"/>
        </w:rPr>
      </w:pPr>
      <w:r w:rsidRPr="00924CB9">
        <w:rPr>
          <w:noProof/>
          <w:color w:val="000000"/>
          <w:sz w:val="28"/>
          <w:szCs w:val="28"/>
        </w:rPr>
        <w:t xml:space="preserve">В этом и проявляется </w:t>
      </w:r>
      <w:r w:rsidRPr="00924CB9">
        <w:rPr>
          <w:bCs/>
          <w:noProof/>
          <w:color w:val="000000"/>
          <w:sz w:val="28"/>
          <w:szCs w:val="28"/>
        </w:rPr>
        <w:t xml:space="preserve">управленческий цикл </w:t>
      </w:r>
      <w:r w:rsidRPr="00924CB9">
        <w:rPr>
          <w:noProof/>
          <w:color w:val="000000"/>
          <w:sz w:val="28"/>
          <w:szCs w:val="28"/>
        </w:rPr>
        <w:t xml:space="preserve">руководителя в отношении к подчиненным. </w:t>
      </w:r>
    </w:p>
    <w:p w:rsidR="004C09F4" w:rsidRPr="00924CB9" w:rsidRDefault="004C09F4" w:rsidP="00DE14C3">
      <w:pPr>
        <w:spacing w:line="360" w:lineRule="auto"/>
        <w:ind w:firstLine="709"/>
        <w:jc w:val="both"/>
        <w:rPr>
          <w:noProof/>
          <w:color w:val="000000"/>
          <w:sz w:val="28"/>
          <w:szCs w:val="28"/>
        </w:rPr>
      </w:pPr>
      <w:r w:rsidRPr="00924CB9">
        <w:rPr>
          <w:noProof/>
          <w:color w:val="000000"/>
          <w:sz w:val="28"/>
          <w:szCs w:val="28"/>
        </w:rPr>
        <w:t xml:space="preserve">Управленческий цикл может быть укороченным (недельный срок исполнения), коротким (месячный срок), периодичным (поквартальный срок), удлиненным (полугодовой срок), длинным (годовой срок), длительным (срок более года). </w:t>
      </w:r>
    </w:p>
    <w:p w:rsidR="004C09F4" w:rsidRPr="00924CB9" w:rsidRDefault="004C09F4" w:rsidP="00DE14C3">
      <w:pPr>
        <w:spacing w:line="360" w:lineRule="auto"/>
        <w:ind w:firstLine="709"/>
        <w:jc w:val="both"/>
        <w:rPr>
          <w:noProof/>
          <w:color w:val="000000"/>
          <w:sz w:val="28"/>
          <w:szCs w:val="28"/>
        </w:rPr>
      </w:pPr>
      <w:r w:rsidRPr="00924CB9">
        <w:rPr>
          <w:noProof/>
          <w:color w:val="000000"/>
          <w:sz w:val="28"/>
          <w:szCs w:val="28"/>
        </w:rPr>
        <w:t xml:space="preserve">Он может не обязательно укладываться в строгие календарные рамки. Но во всех случаях профессиональная деятельность и профессиональное общение руководителя проявляется специфично: «информационная подготовка решения (1) – принятие управленческого решения (2) – запуск решения (3) – организация исполнения (4) – контроль за исполнением (5) – оценка конечных результатов (6)». </w:t>
      </w:r>
    </w:p>
    <w:p w:rsidR="004C09F4" w:rsidRPr="00924CB9" w:rsidRDefault="004C09F4" w:rsidP="00DE14C3">
      <w:pPr>
        <w:spacing w:line="360" w:lineRule="auto"/>
        <w:ind w:firstLine="709"/>
        <w:jc w:val="both"/>
        <w:rPr>
          <w:noProof/>
          <w:color w:val="000000"/>
          <w:sz w:val="28"/>
          <w:szCs w:val="28"/>
        </w:rPr>
      </w:pPr>
      <w:r w:rsidRPr="00924CB9">
        <w:rPr>
          <w:noProof/>
          <w:color w:val="000000"/>
          <w:sz w:val="28"/>
          <w:szCs w:val="28"/>
        </w:rPr>
        <w:t xml:space="preserve">Объектом управленческого цикла является деловое поведение работников. </w:t>
      </w:r>
    </w:p>
    <w:p w:rsidR="00506787" w:rsidRPr="00924CB9" w:rsidRDefault="00506787" w:rsidP="00DE14C3">
      <w:pPr>
        <w:spacing w:line="360" w:lineRule="auto"/>
        <w:ind w:firstLine="709"/>
        <w:jc w:val="both"/>
        <w:rPr>
          <w:noProof/>
          <w:color w:val="000000"/>
          <w:sz w:val="28"/>
          <w:szCs w:val="28"/>
        </w:rPr>
      </w:pPr>
      <w:r w:rsidRPr="00924CB9">
        <w:rPr>
          <w:noProof/>
          <w:color w:val="000000"/>
          <w:sz w:val="28"/>
          <w:szCs w:val="28"/>
        </w:rPr>
        <w:t xml:space="preserve">В управленческих циклах могут быть ситуации, когда образующие их стадии различны не только по затратам усилий, но и по временным затратам. Изначальная стадия (1) </w:t>
      </w:r>
      <w:r w:rsidR="009E79FB" w:rsidRPr="00924CB9">
        <w:rPr>
          <w:noProof/>
          <w:color w:val="000000"/>
          <w:sz w:val="28"/>
          <w:szCs w:val="28"/>
        </w:rPr>
        <w:t>–</w:t>
      </w:r>
      <w:r w:rsidRPr="00924CB9">
        <w:rPr>
          <w:noProof/>
          <w:color w:val="000000"/>
          <w:sz w:val="28"/>
          <w:szCs w:val="28"/>
        </w:rPr>
        <w:t xml:space="preserve"> сбор и оценка информации в процессе подготовки управленческих решений </w:t>
      </w:r>
      <w:r w:rsidR="009E79FB" w:rsidRPr="00924CB9">
        <w:rPr>
          <w:noProof/>
          <w:color w:val="000000"/>
          <w:sz w:val="28"/>
          <w:szCs w:val="28"/>
        </w:rPr>
        <w:t>–</w:t>
      </w:r>
      <w:r w:rsidRPr="00924CB9">
        <w:rPr>
          <w:noProof/>
          <w:color w:val="000000"/>
          <w:sz w:val="28"/>
          <w:szCs w:val="28"/>
        </w:rPr>
        <w:t xml:space="preserve"> может быть и продолжительной, и короткой. А вот стадия их принятий (2) значительно короче: это, как правило, совещание или единоличный акт руководителя. Также коротка и стадия передачи решения на исполнение (3). Стадия организации исполнения решения (4), предполагающая создание работникам максимума возможностей для успешного выполнения заданий, требует гораздо больше времени, так как включает согласование различных позиций, скоординированность усилий, выделение главного звена, обеспечение работников необходимыми средствами и др. Поэтому 2, 3 и 4-я стадии управленческого цикла могут сосуществовать вместе во времени и пространстве. А вот стадия контроля за исполнением управленческих решений (5) оказывается растянутой во времени: контрольные усилия со стороны руководителя могут концентрироваться в разных «точках», которые отслеживают работу сотрудников в зависимости от сроков, характера заданий и их психологического состояния. Последняя стадия</w:t>
      </w:r>
      <w:r w:rsidR="009E79FB" w:rsidRPr="00924CB9">
        <w:rPr>
          <w:noProof/>
          <w:color w:val="000000"/>
          <w:sz w:val="28"/>
          <w:szCs w:val="28"/>
        </w:rPr>
        <w:t xml:space="preserve"> </w:t>
      </w:r>
      <w:r w:rsidRPr="00924CB9">
        <w:rPr>
          <w:noProof/>
          <w:color w:val="000000"/>
          <w:sz w:val="28"/>
          <w:szCs w:val="28"/>
        </w:rPr>
        <w:t xml:space="preserve">(6) является короткой, но ответственной, так как здесь окончательно проверяется качество исполнения управленческих решений по конечному результату, который и оценивается. </w:t>
      </w:r>
    </w:p>
    <w:p w:rsidR="00924CB9" w:rsidRPr="00924CB9" w:rsidRDefault="00924CB9" w:rsidP="00DE14C3">
      <w:pPr>
        <w:spacing w:line="360" w:lineRule="auto"/>
        <w:ind w:firstLine="709"/>
        <w:jc w:val="both"/>
        <w:rPr>
          <w:b/>
          <w:noProof/>
          <w:color w:val="000000"/>
          <w:sz w:val="28"/>
          <w:szCs w:val="28"/>
        </w:rPr>
      </w:pPr>
    </w:p>
    <w:p w:rsidR="000B3CB8" w:rsidRPr="00924CB9" w:rsidRDefault="000B3CB8" w:rsidP="00DE14C3">
      <w:pPr>
        <w:spacing w:line="360" w:lineRule="auto"/>
        <w:ind w:firstLine="709"/>
        <w:jc w:val="both"/>
        <w:rPr>
          <w:b/>
          <w:noProof/>
          <w:color w:val="000000"/>
          <w:sz w:val="28"/>
          <w:szCs w:val="28"/>
        </w:rPr>
      </w:pPr>
      <w:r w:rsidRPr="00924CB9">
        <w:rPr>
          <w:b/>
          <w:noProof/>
          <w:color w:val="000000"/>
          <w:sz w:val="28"/>
          <w:szCs w:val="28"/>
        </w:rPr>
        <w:t>4. Организационные аспекты управления поведением</w:t>
      </w:r>
    </w:p>
    <w:p w:rsidR="005B4AE3" w:rsidRPr="00924CB9" w:rsidRDefault="005B4AE3" w:rsidP="00DE14C3">
      <w:pPr>
        <w:spacing w:line="360" w:lineRule="auto"/>
        <w:ind w:firstLine="709"/>
        <w:jc w:val="both"/>
        <w:rPr>
          <w:noProof/>
          <w:color w:val="000000"/>
          <w:sz w:val="28"/>
          <w:szCs w:val="28"/>
        </w:rPr>
      </w:pPr>
    </w:p>
    <w:p w:rsidR="00B90817" w:rsidRPr="00924CB9" w:rsidRDefault="005963D0" w:rsidP="00DE14C3">
      <w:pPr>
        <w:spacing w:line="360" w:lineRule="auto"/>
        <w:ind w:firstLine="709"/>
        <w:jc w:val="both"/>
        <w:rPr>
          <w:noProof/>
          <w:color w:val="000000"/>
          <w:sz w:val="28"/>
          <w:szCs w:val="28"/>
        </w:rPr>
      </w:pPr>
      <w:r w:rsidRPr="00924CB9">
        <w:rPr>
          <w:noProof/>
          <w:color w:val="000000"/>
          <w:sz w:val="28"/>
          <w:szCs w:val="28"/>
        </w:rPr>
        <w:t xml:space="preserve">Объектом организационного поведения </w:t>
      </w:r>
      <w:r w:rsidR="005B4AE3" w:rsidRPr="00924CB9">
        <w:rPr>
          <w:noProof/>
          <w:color w:val="000000"/>
          <w:sz w:val="28"/>
          <w:szCs w:val="28"/>
        </w:rPr>
        <w:t xml:space="preserve">являются работники организаций, </w:t>
      </w:r>
      <w:r w:rsidRPr="00924CB9">
        <w:rPr>
          <w:noProof/>
          <w:color w:val="000000"/>
          <w:sz w:val="28"/>
          <w:szCs w:val="28"/>
        </w:rPr>
        <w:t>представленные руководителями, специалистами, работниками</w:t>
      </w:r>
      <w:r w:rsidR="005B4AE3" w:rsidRPr="00924CB9">
        <w:rPr>
          <w:noProof/>
          <w:color w:val="000000"/>
          <w:sz w:val="28"/>
          <w:szCs w:val="28"/>
        </w:rPr>
        <w:t xml:space="preserve"> </w:t>
      </w:r>
      <w:r w:rsidRPr="00924CB9">
        <w:rPr>
          <w:noProof/>
          <w:color w:val="000000"/>
          <w:sz w:val="28"/>
          <w:szCs w:val="28"/>
        </w:rPr>
        <w:t>вспомогательных служб.</w:t>
      </w:r>
      <w:r w:rsidR="005B4AE3" w:rsidRPr="00924CB9">
        <w:rPr>
          <w:noProof/>
          <w:color w:val="000000"/>
          <w:sz w:val="28"/>
          <w:szCs w:val="28"/>
        </w:rPr>
        <w:t xml:space="preserve"> </w:t>
      </w:r>
      <w:r w:rsidRPr="00924CB9">
        <w:rPr>
          <w:noProof/>
          <w:color w:val="000000"/>
          <w:sz w:val="28"/>
          <w:szCs w:val="28"/>
        </w:rPr>
        <w:t>В свою очередь, работники организации являются основным ее капиталом,</w:t>
      </w:r>
      <w:r w:rsidR="005B4AE3" w:rsidRPr="00924CB9">
        <w:rPr>
          <w:noProof/>
          <w:color w:val="000000"/>
          <w:sz w:val="28"/>
          <w:szCs w:val="28"/>
        </w:rPr>
        <w:t xml:space="preserve"> </w:t>
      </w:r>
      <w:r w:rsidRPr="00924CB9">
        <w:rPr>
          <w:noProof/>
          <w:color w:val="000000"/>
          <w:sz w:val="28"/>
          <w:szCs w:val="28"/>
        </w:rPr>
        <w:t>так как именно от них зависит достижение целей организации. Для того</w:t>
      </w:r>
      <w:r w:rsidR="005B4AE3" w:rsidRPr="00924CB9">
        <w:rPr>
          <w:noProof/>
          <w:color w:val="000000"/>
          <w:sz w:val="28"/>
          <w:szCs w:val="28"/>
        </w:rPr>
        <w:t xml:space="preserve">, </w:t>
      </w:r>
      <w:r w:rsidRPr="00924CB9">
        <w:rPr>
          <w:noProof/>
          <w:color w:val="000000"/>
          <w:sz w:val="28"/>
          <w:szCs w:val="28"/>
        </w:rPr>
        <w:t>чтобы работники стремились к достижению целей организации необходимо,</w:t>
      </w:r>
      <w:r w:rsidR="005B4AE3" w:rsidRPr="00924CB9">
        <w:rPr>
          <w:noProof/>
          <w:color w:val="000000"/>
          <w:sz w:val="28"/>
          <w:szCs w:val="28"/>
        </w:rPr>
        <w:t xml:space="preserve"> </w:t>
      </w:r>
      <w:r w:rsidRPr="00924CB9">
        <w:rPr>
          <w:noProof/>
          <w:color w:val="000000"/>
          <w:sz w:val="28"/>
          <w:szCs w:val="28"/>
        </w:rPr>
        <w:t>чтобы та, в свою очередь, мотивировала их на это. Под мотивацией в</w:t>
      </w:r>
      <w:r w:rsidR="005B4AE3" w:rsidRPr="00924CB9">
        <w:rPr>
          <w:noProof/>
          <w:color w:val="000000"/>
          <w:sz w:val="28"/>
          <w:szCs w:val="28"/>
        </w:rPr>
        <w:t xml:space="preserve"> </w:t>
      </w:r>
      <w:r w:rsidRPr="00924CB9">
        <w:rPr>
          <w:noProof/>
          <w:color w:val="000000"/>
          <w:sz w:val="28"/>
          <w:szCs w:val="28"/>
        </w:rPr>
        <w:t>данном случае понимается процесс побуждения себя или других к</w:t>
      </w:r>
      <w:r w:rsidR="005B4AE3" w:rsidRPr="00924CB9">
        <w:rPr>
          <w:noProof/>
          <w:color w:val="000000"/>
          <w:sz w:val="28"/>
          <w:szCs w:val="28"/>
        </w:rPr>
        <w:t xml:space="preserve"> </w:t>
      </w:r>
      <w:r w:rsidRPr="00924CB9">
        <w:rPr>
          <w:noProof/>
          <w:color w:val="000000"/>
          <w:sz w:val="28"/>
          <w:szCs w:val="28"/>
        </w:rPr>
        <w:t>деятельности для достижения личных целей и (или) целей организации.</w:t>
      </w:r>
    </w:p>
    <w:p w:rsidR="005963D0" w:rsidRPr="00924CB9" w:rsidRDefault="005963D0" w:rsidP="00DE14C3">
      <w:pPr>
        <w:spacing w:line="360" w:lineRule="auto"/>
        <w:ind w:firstLine="709"/>
        <w:jc w:val="both"/>
        <w:rPr>
          <w:noProof/>
          <w:color w:val="000000"/>
          <w:sz w:val="28"/>
          <w:szCs w:val="28"/>
        </w:rPr>
      </w:pPr>
      <w:r w:rsidRPr="00924CB9">
        <w:rPr>
          <w:noProof/>
          <w:color w:val="000000"/>
          <w:sz w:val="28"/>
          <w:szCs w:val="28"/>
        </w:rPr>
        <w:t>Важным для организационного поведения руководителя является также диспозиционное поведение, осуществляемое в целях закрепления его диспозиционного статуса. Важным также является его должностное поведение.</w:t>
      </w:r>
    </w:p>
    <w:p w:rsidR="00737DEF" w:rsidRPr="00924CB9" w:rsidRDefault="00737DEF" w:rsidP="00DE14C3">
      <w:pPr>
        <w:spacing w:line="360" w:lineRule="auto"/>
        <w:ind w:firstLine="709"/>
        <w:jc w:val="both"/>
        <w:rPr>
          <w:noProof/>
          <w:color w:val="000000"/>
          <w:sz w:val="28"/>
          <w:szCs w:val="28"/>
        </w:rPr>
      </w:pPr>
      <w:r w:rsidRPr="00924CB9">
        <w:rPr>
          <w:noProof/>
          <w:color w:val="000000"/>
          <w:sz w:val="28"/>
          <w:szCs w:val="28"/>
        </w:rPr>
        <w:t>Современная система работы с кадрами состоит из пяти взаимосвязанных подсистем:</w:t>
      </w:r>
    </w:p>
    <w:p w:rsidR="00737DEF" w:rsidRPr="00924CB9" w:rsidRDefault="00737DEF" w:rsidP="00DE14C3">
      <w:pPr>
        <w:numPr>
          <w:ilvl w:val="0"/>
          <w:numId w:val="9"/>
        </w:numPr>
        <w:tabs>
          <w:tab w:val="clear" w:pos="360"/>
          <w:tab w:val="num" w:pos="1080"/>
        </w:tabs>
        <w:spacing w:line="360" w:lineRule="auto"/>
        <w:ind w:left="0" w:firstLine="709"/>
        <w:jc w:val="both"/>
        <w:rPr>
          <w:noProof/>
          <w:color w:val="000000"/>
          <w:sz w:val="28"/>
          <w:szCs w:val="28"/>
        </w:rPr>
      </w:pPr>
      <w:r w:rsidRPr="00924CB9">
        <w:rPr>
          <w:noProof/>
          <w:color w:val="000000"/>
          <w:sz w:val="28"/>
          <w:szCs w:val="28"/>
        </w:rPr>
        <w:t>Кадровая политика;</w:t>
      </w:r>
    </w:p>
    <w:p w:rsidR="00737DEF" w:rsidRPr="00924CB9" w:rsidRDefault="00737DEF" w:rsidP="00DE14C3">
      <w:pPr>
        <w:numPr>
          <w:ilvl w:val="0"/>
          <w:numId w:val="9"/>
        </w:numPr>
        <w:tabs>
          <w:tab w:val="clear" w:pos="360"/>
          <w:tab w:val="num" w:pos="1080"/>
        </w:tabs>
        <w:spacing w:line="360" w:lineRule="auto"/>
        <w:ind w:left="0" w:firstLine="709"/>
        <w:jc w:val="both"/>
        <w:rPr>
          <w:noProof/>
          <w:color w:val="000000"/>
          <w:sz w:val="28"/>
          <w:szCs w:val="28"/>
        </w:rPr>
      </w:pPr>
      <w:r w:rsidRPr="00924CB9">
        <w:rPr>
          <w:noProof/>
          <w:color w:val="000000"/>
          <w:sz w:val="28"/>
          <w:szCs w:val="28"/>
        </w:rPr>
        <w:t>Подбор персонала;</w:t>
      </w:r>
    </w:p>
    <w:p w:rsidR="00737DEF" w:rsidRPr="00924CB9" w:rsidRDefault="00737DEF" w:rsidP="00DE14C3">
      <w:pPr>
        <w:numPr>
          <w:ilvl w:val="0"/>
          <w:numId w:val="9"/>
        </w:numPr>
        <w:tabs>
          <w:tab w:val="clear" w:pos="360"/>
          <w:tab w:val="num" w:pos="1080"/>
        </w:tabs>
        <w:spacing w:line="360" w:lineRule="auto"/>
        <w:ind w:left="0" w:firstLine="709"/>
        <w:jc w:val="both"/>
        <w:rPr>
          <w:noProof/>
          <w:color w:val="000000"/>
          <w:sz w:val="28"/>
          <w:szCs w:val="28"/>
        </w:rPr>
      </w:pPr>
      <w:r w:rsidRPr="00924CB9">
        <w:rPr>
          <w:noProof/>
          <w:color w:val="000000"/>
          <w:sz w:val="28"/>
          <w:szCs w:val="28"/>
        </w:rPr>
        <w:t>Оценка персонала;</w:t>
      </w:r>
    </w:p>
    <w:p w:rsidR="00737DEF" w:rsidRPr="00924CB9" w:rsidRDefault="00737DEF" w:rsidP="00DE14C3">
      <w:pPr>
        <w:numPr>
          <w:ilvl w:val="0"/>
          <w:numId w:val="9"/>
        </w:numPr>
        <w:tabs>
          <w:tab w:val="clear" w:pos="360"/>
          <w:tab w:val="num" w:pos="1080"/>
        </w:tabs>
        <w:spacing w:line="360" w:lineRule="auto"/>
        <w:ind w:left="0" w:firstLine="709"/>
        <w:jc w:val="both"/>
        <w:rPr>
          <w:noProof/>
          <w:color w:val="000000"/>
          <w:sz w:val="28"/>
          <w:szCs w:val="28"/>
        </w:rPr>
      </w:pPr>
      <w:r w:rsidRPr="00924CB9">
        <w:rPr>
          <w:noProof/>
          <w:color w:val="000000"/>
          <w:sz w:val="28"/>
          <w:szCs w:val="28"/>
        </w:rPr>
        <w:t>Расстановка персонала;</w:t>
      </w:r>
    </w:p>
    <w:p w:rsidR="00737DEF" w:rsidRPr="00924CB9" w:rsidRDefault="00737DEF" w:rsidP="00DE14C3">
      <w:pPr>
        <w:numPr>
          <w:ilvl w:val="0"/>
          <w:numId w:val="9"/>
        </w:numPr>
        <w:tabs>
          <w:tab w:val="clear" w:pos="360"/>
          <w:tab w:val="num" w:pos="1080"/>
        </w:tabs>
        <w:spacing w:line="360" w:lineRule="auto"/>
        <w:ind w:left="0" w:firstLine="709"/>
        <w:jc w:val="both"/>
        <w:rPr>
          <w:noProof/>
          <w:color w:val="000000"/>
          <w:sz w:val="28"/>
          <w:szCs w:val="28"/>
        </w:rPr>
      </w:pPr>
      <w:r w:rsidRPr="00924CB9">
        <w:rPr>
          <w:noProof/>
          <w:color w:val="000000"/>
          <w:sz w:val="28"/>
          <w:szCs w:val="28"/>
        </w:rPr>
        <w:t>Обучение персонала.</w:t>
      </w:r>
    </w:p>
    <w:p w:rsidR="003552B5" w:rsidRPr="00924CB9" w:rsidRDefault="003552B5" w:rsidP="00DE14C3">
      <w:pPr>
        <w:pStyle w:val="a6"/>
        <w:spacing w:line="360" w:lineRule="auto"/>
        <w:rPr>
          <w:noProof/>
          <w:color w:val="000000"/>
          <w:sz w:val="28"/>
          <w:szCs w:val="28"/>
        </w:rPr>
      </w:pPr>
      <w:r w:rsidRPr="00924CB9">
        <w:rPr>
          <w:noProof/>
          <w:color w:val="000000"/>
          <w:sz w:val="28"/>
          <w:szCs w:val="28"/>
        </w:rPr>
        <w:t>Кадровая политика определяет генеральную линию и принципиальные установки в работе с персоналом на длительную перспективу.</w:t>
      </w:r>
    </w:p>
    <w:p w:rsidR="00BA6382" w:rsidRPr="00924CB9" w:rsidRDefault="00BA6382" w:rsidP="00DE14C3">
      <w:pPr>
        <w:spacing w:line="360" w:lineRule="auto"/>
        <w:ind w:firstLine="709"/>
        <w:jc w:val="both"/>
        <w:rPr>
          <w:noProof/>
          <w:color w:val="000000"/>
          <w:sz w:val="28"/>
          <w:szCs w:val="28"/>
        </w:rPr>
      </w:pPr>
      <w:r w:rsidRPr="00924CB9">
        <w:rPr>
          <w:noProof/>
          <w:color w:val="000000"/>
          <w:sz w:val="28"/>
          <w:szCs w:val="28"/>
        </w:rPr>
        <w:t>Исходными данными для определения необходимой численности сотрудников, их профессионального и квалификационного состава являются производственная программа</w:t>
      </w:r>
      <w:r w:rsidR="00362283" w:rsidRPr="00924CB9">
        <w:rPr>
          <w:noProof/>
          <w:color w:val="000000"/>
          <w:sz w:val="28"/>
          <w:szCs w:val="28"/>
        </w:rPr>
        <w:t xml:space="preserve"> предприятия</w:t>
      </w:r>
      <w:r w:rsidRPr="00924CB9">
        <w:rPr>
          <w:noProof/>
          <w:color w:val="000000"/>
          <w:sz w:val="28"/>
          <w:szCs w:val="28"/>
        </w:rPr>
        <w:t>, нормы выработки, планируемый рост повышения производительности труда, структура работ.</w:t>
      </w:r>
    </w:p>
    <w:p w:rsidR="00FD3F21" w:rsidRPr="00924CB9" w:rsidRDefault="00FD3F21" w:rsidP="00DE14C3">
      <w:pPr>
        <w:spacing w:line="360" w:lineRule="auto"/>
        <w:ind w:firstLine="709"/>
        <w:jc w:val="both"/>
        <w:rPr>
          <w:noProof/>
          <w:color w:val="000000"/>
          <w:sz w:val="28"/>
          <w:szCs w:val="28"/>
        </w:rPr>
      </w:pPr>
      <w:r w:rsidRPr="00924CB9">
        <w:rPr>
          <w:noProof/>
          <w:color w:val="000000"/>
          <w:sz w:val="28"/>
          <w:szCs w:val="28"/>
        </w:rPr>
        <w:t>Подбор персонала заключается в формировании резерва кадров на замещение вакантных рабочих мест. Подбор персонала должен включать в себя процедуры расчета потребности в персонале по категориям работников, нормативное описание подготовленных требований к рабочим и служащим, способы проф. отбора кадров, а также общие принципы формирования резерва кадров на вакантные должности. Таким образом, главной задачей подбора кадров является определение совокупности людей, способных в ближайшей перспективе занять новые рабочие места (должности), изменить род занятий, исходя из внутренней мотивации, материальных или моральных стимулов. Подбор персонала в значительной степени определяется требованиями к кадрам, сформированными в подсистеме кадровой политики, и моделями рабочих мест.</w:t>
      </w:r>
    </w:p>
    <w:p w:rsidR="003552B5" w:rsidRPr="00924CB9" w:rsidRDefault="003552B5" w:rsidP="00DE14C3">
      <w:pPr>
        <w:pStyle w:val="a6"/>
        <w:spacing w:line="360" w:lineRule="auto"/>
        <w:rPr>
          <w:noProof/>
          <w:color w:val="000000"/>
          <w:sz w:val="28"/>
          <w:szCs w:val="28"/>
        </w:rPr>
      </w:pPr>
      <w:r w:rsidRPr="00924CB9">
        <w:rPr>
          <w:noProof/>
          <w:color w:val="000000"/>
          <w:sz w:val="28"/>
          <w:szCs w:val="28"/>
        </w:rPr>
        <w:t>Источники набора персонала:</w:t>
      </w:r>
    </w:p>
    <w:p w:rsidR="003552B5" w:rsidRPr="00924CB9" w:rsidRDefault="003552B5" w:rsidP="00DE14C3">
      <w:pPr>
        <w:numPr>
          <w:ilvl w:val="0"/>
          <w:numId w:val="8"/>
        </w:numPr>
        <w:spacing w:line="360" w:lineRule="auto"/>
        <w:ind w:left="0" w:firstLine="709"/>
        <w:jc w:val="both"/>
        <w:rPr>
          <w:noProof/>
          <w:color w:val="000000"/>
          <w:sz w:val="28"/>
          <w:szCs w:val="28"/>
        </w:rPr>
      </w:pPr>
      <w:r w:rsidRPr="00924CB9">
        <w:rPr>
          <w:noProof/>
          <w:color w:val="000000"/>
          <w:sz w:val="28"/>
          <w:szCs w:val="28"/>
        </w:rPr>
        <w:t>внутренний</w:t>
      </w:r>
    </w:p>
    <w:p w:rsidR="003552B5" w:rsidRPr="00924CB9" w:rsidRDefault="003552B5" w:rsidP="00DE14C3">
      <w:pPr>
        <w:numPr>
          <w:ilvl w:val="0"/>
          <w:numId w:val="8"/>
        </w:numPr>
        <w:spacing w:line="360" w:lineRule="auto"/>
        <w:ind w:left="0" w:firstLine="709"/>
        <w:jc w:val="both"/>
        <w:rPr>
          <w:noProof/>
          <w:color w:val="000000"/>
          <w:sz w:val="28"/>
          <w:szCs w:val="28"/>
        </w:rPr>
      </w:pPr>
      <w:r w:rsidRPr="00924CB9">
        <w:rPr>
          <w:noProof/>
          <w:color w:val="000000"/>
          <w:sz w:val="28"/>
          <w:szCs w:val="28"/>
        </w:rPr>
        <w:t>внешний</w:t>
      </w:r>
    </w:p>
    <w:p w:rsidR="00BA6382" w:rsidRPr="00924CB9" w:rsidRDefault="00BA6382" w:rsidP="00DE14C3">
      <w:pPr>
        <w:spacing w:line="360" w:lineRule="auto"/>
        <w:ind w:firstLine="709"/>
        <w:jc w:val="both"/>
        <w:rPr>
          <w:noProof/>
          <w:color w:val="000000"/>
          <w:sz w:val="28"/>
          <w:szCs w:val="28"/>
        </w:rPr>
      </w:pPr>
      <w:r w:rsidRPr="00924CB9">
        <w:rPr>
          <w:noProof/>
          <w:color w:val="000000"/>
          <w:sz w:val="28"/>
          <w:szCs w:val="28"/>
        </w:rPr>
        <w:t xml:space="preserve">Подбор работников осуществляется </w:t>
      </w:r>
      <w:r w:rsidR="005B4AE3" w:rsidRPr="00924CB9">
        <w:rPr>
          <w:noProof/>
          <w:color w:val="000000"/>
          <w:sz w:val="28"/>
          <w:szCs w:val="28"/>
        </w:rPr>
        <w:t>тремя</w:t>
      </w:r>
      <w:r w:rsidRPr="00924CB9">
        <w:rPr>
          <w:noProof/>
          <w:color w:val="000000"/>
          <w:sz w:val="28"/>
          <w:szCs w:val="28"/>
        </w:rPr>
        <w:t xml:space="preserve"> способами. </w:t>
      </w:r>
    </w:p>
    <w:p w:rsidR="00BA6382" w:rsidRPr="00924CB9" w:rsidRDefault="005B4AE3" w:rsidP="00DE14C3">
      <w:pPr>
        <w:spacing w:line="360" w:lineRule="auto"/>
        <w:ind w:firstLine="709"/>
        <w:jc w:val="both"/>
        <w:rPr>
          <w:noProof/>
          <w:color w:val="000000"/>
          <w:sz w:val="28"/>
          <w:szCs w:val="28"/>
        </w:rPr>
      </w:pPr>
      <w:r w:rsidRPr="00924CB9">
        <w:rPr>
          <w:noProof/>
          <w:color w:val="000000"/>
          <w:sz w:val="28"/>
          <w:szCs w:val="28"/>
        </w:rPr>
        <w:t>Во-</w:t>
      </w:r>
      <w:r w:rsidR="00BA6382" w:rsidRPr="00924CB9">
        <w:rPr>
          <w:noProof/>
          <w:color w:val="000000"/>
          <w:sz w:val="28"/>
          <w:szCs w:val="28"/>
        </w:rPr>
        <w:t>первых, исходя из конкретных особенностей предприятия и его подразделений подбираются работники, которые могут решать задачи. Чаще этот подбор ведется на основе качественных методов, поскольку производится руководителем или специалистом кадровой службы, как правило, из его личных оценок объема работ по конкретной профессии, в условиях отсутствия полной информации о деловых качествах и профессиональной компетентности работника. Недостаток данного способа заключается в ограничении всестороннего развития личности способного работника, который должен приспосабливаться под конкретное рабочее место (должность).</w:t>
      </w:r>
    </w:p>
    <w:p w:rsidR="00BA6382" w:rsidRPr="00924CB9" w:rsidRDefault="00BA6382" w:rsidP="00DE14C3">
      <w:pPr>
        <w:spacing w:line="360" w:lineRule="auto"/>
        <w:ind w:firstLine="709"/>
        <w:jc w:val="both"/>
        <w:rPr>
          <w:noProof/>
          <w:color w:val="000000"/>
          <w:sz w:val="28"/>
          <w:szCs w:val="28"/>
        </w:rPr>
      </w:pPr>
      <w:r w:rsidRPr="00924CB9">
        <w:rPr>
          <w:noProof/>
          <w:color w:val="000000"/>
          <w:sz w:val="28"/>
          <w:szCs w:val="28"/>
        </w:rPr>
        <w:t>Во</w:t>
      </w:r>
      <w:r w:rsidR="005B4AE3" w:rsidRPr="00924CB9">
        <w:rPr>
          <w:noProof/>
          <w:color w:val="000000"/>
          <w:sz w:val="28"/>
          <w:szCs w:val="28"/>
        </w:rPr>
        <w:t>-</w:t>
      </w:r>
      <w:r w:rsidRPr="00924CB9">
        <w:rPr>
          <w:noProof/>
          <w:color w:val="000000"/>
          <w:sz w:val="28"/>
          <w:szCs w:val="28"/>
        </w:rPr>
        <w:t>вторых, подбор персонала осуществляется исходя из профессиональной подготовки, производственного опыта и качеств работника. Состав функциональных обязанностей и трудоемкость работы определяются на основе организационных документов или опыта руководителя под конкретного работника. Недостатком этого способа является возможность занятия вакантных рабочих мест по мере заполнения штатного расписания предприятия менее спосо</w:t>
      </w:r>
      <w:r w:rsidR="007A4CF2" w:rsidRPr="00924CB9">
        <w:rPr>
          <w:noProof/>
          <w:color w:val="000000"/>
          <w:sz w:val="28"/>
          <w:szCs w:val="28"/>
        </w:rPr>
        <w:t>бными рабочими и служащими из-</w:t>
      </w:r>
      <w:r w:rsidRPr="00924CB9">
        <w:rPr>
          <w:noProof/>
          <w:color w:val="000000"/>
          <w:sz w:val="28"/>
          <w:szCs w:val="28"/>
        </w:rPr>
        <w:t>за того, что они поступили на работу раньше. Когда появляется высококвалифицированный работник, то вакантное место может быть занято другим человеком, имеющим более низкую квалификацию, производственный опыт или творческие способности.</w:t>
      </w:r>
    </w:p>
    <w:p w:rsidR="00BA6382" w:rsidRPr="00924CB9" w:rsidRDefault="007A4CF2" w:rsidP="00DE14C3">
      <w:pPr>
        <w:spacing w:line="360" w:lineRule="auto"/>
        <w:ind w:firstLine="709"/>
        <w:jc w:val="both"/>
        <w:rPr>
          <w:noProof/>
          <w:color w:val="000000"/>
          <w:sz w:val="28"/>
          <w:szCs w:val="28"/>
        </w:rPr>
      </w:pPr>
      <w:r w:rsidRPr="00924CB9">
        <w:rPr>
          <w:noProof/>
          <w:color w:val="000000"/>
          <w:sz w:val="28"/>
          <w:szCs w:val="28"/>
        </w:rPr>
        <w:t>В-</w:t>
      </w:r>
      <w:r w:rsidR="00BA6382" w:rsidRPr="00924CB9">
        <w:rPr>
          <w:noProof/>
          <w:color w:val="000000"/>
          <w:sz w:val="28"/>
          <w:szCs w:val="28"/>
        </w:rPr>
        <w:t>третьих, путем совмещения первого и второго способов, когда для высококвалифицированных рабочих и служащих подбираются рабочие места с изменения существующего распределения функций, а для остальных должностей подбор кадров ведется исходя из нормативных требований рабочих мест. Этот способ является более гибким, т.к. позволяет учесть конкретные особенности работы предприятия, квалификацию персонала и создать условия для всестороннего развития людей.</w:t>
      </w:r>
    </w:p>
    <w:p w:rsidR="00BA6382" w:rsidRPr="00924CB9" w:rsidRDefault="00BA6382" w:rsidP="00DE14C3">
      <w:pPr>
        <w:spacing w:line="360" w:lineRule="auto"/>
        <w:ind w:firstLine="709"/>
        <w:jc w:val="both"/>
        <w:rPr>
          <w:noProof/>
          <w:color w:val="000000"/>
          <w:sz w:val="28"/>
          <w:szCs w:val="28"/>
        </w:rPr>
      </w:pPr>
      <w:r w:rsidRPr="00924CB9">
        <w:rPr>
          <w:noProof/>
          <w:color w:val="000000"/>
          <w:sz w:val="28"/>
          <w:szCs w:val="28"/>
        </w:rPr>
        <w:t>Расстановка персонала (IV подсистема) должна обеспечивать постоянное движение кадров исходя из результатов оценки их потенциала, индивидуального вклада, планируемой карьеры, возраста, сроков занятия рабочих мест и наличия вакантных должностей в штатном расписании предприятия. Научно обоснованная расстановка кадров предусматривает планирование служебной карьеры с учетом их жизненных интересов; рациональное сочетание назначения, конкурсности, выборности в зависимости от категории работников и резерва кадров; планомерное движение работников аппарата (повышение, перемещение, понижение, выбытие) в зависимости от результатов оценки; определение условий и оплаты труда.</w:t>
      </w:r>
    </w:p>
    <w:p w:rsidR="00A06C1B" w:rsidRPr="00924CB9" w:rsidRDefault="00A06C1B" w:rsidP="00DE14C3">
      <w:pPr>
        <w:spacing w:line="360" w:lineRule="auto"/>
        <w:ind w:firstLine="709"/>
        <w:jc w:val="both"/>
        <w:rPr>
          <w:noProof/>
          <w:color w:val="000000"/>
          <w:sz w:val="28"/>
          <w:szCs w:val="28"/>
        </w:rPr>
      </w:pPr>
      <w:r w:rsidRPr="00924CB9">
        <w:rPr>
          <w:noProof/>
          <w:color w:val="000000"/>
          <w:sz w:val="28"/>
          <w:szCs w:val="28"/>
        </w:rPr>
        <w:t>В управленческой деятельности необходим учет психологических особенностей работника</w:t>
      </w:r>
    </w:p>
    <w:p w:rsidR="00362283" w:rsidRPr="00924CB9" w:rsidRDefault="00362283" w:rsidP="00DE14C3">
      <w:pPr>
        <w:spacing w:line="360" w:lineRule="auto"/>
        <w:ind w:firstLine="709"/>
        <w:jc w:val="both"/>
        <w:rPr>
          <w:noProof/>
          <w:color w:val="000000"/>
          <w:sz w:val="28"/>
          <w:szCs w:val="28"/>
        </w:rPr>
      </w:pPr>
      <w:r w:rsidRPr="00924CB9">
        <w:rPr>
          <w:noProof/>
          <w:color w:val="000000"/>
          <w:sz w:val="28"/>
          <w:szCs w:val="28"/>
        </w:rPr>
        <w:t>Все многообразие</w:t>
      </w:r>
      <w:r w:rsidR="00DE14C3" w:rsidRPr="00924CB9">
        <w:rPr>
          <w:noProof/>
          <w:color w:val="000000"/>
          <w:sz w:val="28"/>
          <w:szCs w:val="28"/>
        </w:rPr>
        <w:t xml:space="preserve"> </w:t>
      </w:r>
      <w:r w:rsidRPr="00924CB9">
        <w:rPr>
          <w:noProof/>
          <w:color w:val="000000"/>
          <w:sz w:val="28"/>
          <w:szCs w:val="28"/>
        </w:rPr>
        <w:t>вариантов карьеры руководящих работников получается за счет сочетания четырех основных моделей, а именно «трамплин», «лестница», «змея», «перепутье».</w:t>
      </w:r>
    </w:p>
    <w:p w:rsidR="001953B4" w:rsidRPr="00924CB9" w:rsidRDefault="001953B4" w:rsidP="00DE14C3">
      <w:pPr>
        <w:spacing w:line="360" w:lineRule="auto"/>
        <w:ind w:firstLine="709"/>
        <w:jc w:val="both"/>
        <w:rPr>
          <w:noProof/>
          <w:color w:val="000000"/>
          <w:sz w:val="28"/>
          <w:szCs w:val="28"/>
        </w:rPr>
      </w:pPr>
      <w:r w:rsidRPr="00924CB9">
        <w:rPr>
          <w:bCs/>
          <w:noProof/>
          <w:color w:val="000000"/>
          <w:sz w:val="28"/>
          <w:szCs w:val="28"/>
        </w:rPr>
        <w:t xml:space="preserve">Адаптация </w:t>
      </w:r>
      <w:r w:rsidRPr="00924CB9">
        <w:rPr>
          <w:noProof/>
          <w:color w:val="000000"/>
          <w:sz w:val="28"/>
          <w:szCs w:val="28"/>
        </w:rPr>
        <w:t xml:space="preserve">– означает включение работника в новую для него предметно-вещественную и социальную среду. При этом наблюдается взаимное приспособление работника и среды. </w:t>
      </w:r>
    </w:p>
    <w:p w:rsidR="00193549" w:rsidRPr="00924CB9" w:rsidRDefault="00193549" w:rsidP="00DE14C3">
      <w:pPr>
        <w:pStyle w:val="3"/>
        <w:spacing w:after="0" w:line="360" w:lineRule="auto"/>
        <w:ind w:left="0" w:firstLine="709"/>
        <w:jc w:val="both"/>
        <w:rPr>
          <w:noProof/>
          <w:color w:val="000000"/>
          <w:sz w:val="28"/>
          <w:szCs w:val="28"/>
        </w:rPr>
      </w:pPr>
      <w:r w:rsidRPr="00924CB9">
        <w:rPr>
          <w:noProof/>
          <w:color w:val="000000"/>
          <w:sz w:val="28"/>
          <w:szCs w:val="28"/>
        </w:rPr>
        <w:t>Процесс адаптации будет тем успешней, чем больше ценностей и норм поведения предприятия становится одновременно ценностями и нормами поведения работника.</w:t>
      </w:r>
    </w:p>
    <w:p w:rsidR="00193549" w:rsidRPr="00924CB9" w:rsidRDefault="00193549" w:rsidP="00DE14C3">
      <w:pPr>
        <w:pStyle w:val="3"/>
        <w:spacing w:after="0" w:line="360" w:lineRule="auto"/>
        <w:ind w:left="0" w:firstLine="709"/>
        <w:jc w:val="both"/>
        <w:rPr>
          <w:noProof/>
          <w:color w:val="000000"/>
          <w:sz w:val="28"/>
          <w:szCs w:val="28"/>
        </w:rPr>
      </w:pPr>
      <w:r w:rsidRPr="00924CB9">
        <w:rPr>
          <w:noProof/>
          <w:color w:val="000000"/>
          <w:sz w:val="28"/>
          <w:szCs w:val="28"/>
        </w:rPr>
        <w:t>Выделяют адаптации:</w:t>
      </w:r>
    </w:p>
    <w:p w:rsidR="00193549" w:rsidRPr="00924CB9" w:rsidRDefault="00193549" w:rsidP="00DE14C3">
      <w:pPr>
        <w:pStyle w:val="3"/>
        <w:numPr>
          <w:ilvl w:val="0"/>
          <w:numId w:val="11"/>
        </w:numPr>
        <w:tabs>
          <w:tab w:val="clear" w:pos="2809"/>
          <w:tab w:val="num" w:pos="1080"/>
        </w:tabs>
        <w:spacing w:after="0" w:line="360" w:lineRule="auto"/>
        <w:ind w:left="0" w:firstLine="709"/>
        <w:jc w:val="both"/>
        <w:rPr>
          <w:noProof/>
          <w:color w:val="000000"/>
          <w:sz w:val="28"/>
          <w:szCs w:val="28"/>
        </w:rPr>
      </w:pPr>
      <w:r w:rsidRPr="00924CB9">
        <w:rPr>
          <w:noProof/>
          <w:color w:val="000000"/>
          <w:sz w:val="28"/>
          <w:szCs w:val="28"/>
        </w:rPr>
        <w:t>Первичную;</w:t>
      </w:r>
    </w:p>
    <w:p w:rsidR="00193549" w:rsidRPr="00924CB9" w:rsidRDefault="00193549" w:rsidP="00DE14C3">
      <w:pPr>
        <w:pStyle w:val="3"/>
        <w:numPr>
          <w:ilvl w:val="0"/>
          <w:numId w:val="11"/>
        </w:numPr>
        <w:tabs>
          <w:tab w:val="clear" w:pos="2809"/>
          <w:tab w:val="num" w:pos="1080"/>
        </w:tabs>
        <w:spacing w:after="0" w:line="360" w:lineRule="auto"/>
        <w:ind w:left="0" w:firstLine="709"/>
        <w:jc w:val="both"/>
        <w:rPr>
          <w:noProof/>
          <w:color w:val="000000"/>
          <w:sz w:val="28"/>
          <w:szCs w:val="28"/>
        </w:rPr>
      </w:pPr>
      <w:r w:rsidRPr="00924CB9">
        <w:rPr>
          <w:noProof/>
          <w:color w:val="000000"/>
          <w:sz w:val="28"/>
          <w:szCs w:val="28"/>
        </w:rPr>
        <w:t>Вторичную.</w:t>
      </w:r>
    </w:p>
    <w:p w:rsidR="00193549" w:rsidRPr="00924CB9" w:rsidRDefault="00193549" w:rsidP="00DE14C3">
      <w:pPr>
        <w:pStyle w:val="3"/>
        <w:spacing w:after="0" w:line="360" w:lineRule="auto"/>
        <w:ind w:left="0" w:firstLine="709"/>
        <w:jc w:val="both"/>
        <w:rPr>
          <w:noProof/>
          <w:color w:val="000000"/>
          <w:sz w:val="28"/>
          <w:szCs w:val="28"/>
        </w:rPr>
      </w:pPr>
      <w:r w:rsidRPr="00924CB9">
        <w:rPr>
          <w:bCs/>
          <w:noProof/>
          <w:color w:val="000000"/>
          <w:sz w:val="28"/>
          <w:szCs w:val="28"/>
        </w:rPr>
        <w:t>Первичная адаптация</w:t>
      </w:r>
      <w:r w:rsidRPr="00924CB9">
        <w:rPr>
          <w:noProof/>
          <w:color w:val="000000"/>
          <w:sz w:val="28"/>
          <w:szCs w:val="28"/>
        </w:rPr>
        <w:t xml:space="preserve"> происходит при первоначальном вхождении молодого человека в трудовую деятельность.</w:t>
      </w:r>
    </w:p>
    <w:p w:rsidR="00193549" w:rsidRPr="00924CB9" w:rsidRDefault="00193549" w:rsidP="00DE14C3">
      <w:pPr>
        <w:pStyle w:val="3"/>
        <w:spacing w:after="0" w:line="360" w:lineRule="auto"/>
        <w:ind w:left="0" w:firstLine="709"/>
        <w:jc w:val="both"/>
        <w:rPr>
          <w:noProof/>
          <w:color w:val="000000"/>
          <w:sz w:val="28"/>
          <w:szCs w:val="28"/>
        </w:rPr>
      </w:pPr>
      <w:r w:rsidRPr="00924CB9">
        <w:rPr>
          <w:bCs/>
          <w:noProof/>
          <w:color w:val="000000"/>
          <w:sz w:val="28"/>
          <w:szCs w:val="28"/>
        </w:rPr>
        <w:t>Вторичная адаптация</w:t>
      </w:r>
      <w:r w:rsidRPr="00924CB9">
        <w:rPr>
          <w:noProof/>
          <w:color w:val="000000"/>
          <w:sz w:val="28"/>
          <w:szCs w:val="28"/>
        </w:rPr>
        <w:t xml:space="preserve"> связана с переходом работника на новое рабочее место (со сменой или без смены профессии), а так же при существенном изменении производственной среды (технические, экономические, социальные элементы среды могут меняться).</w:t>
      </w:r>
    </w:p>
    <w:p w:rsidR="00193549" w:rsidRPr="00924CB9" w:rsidRDefault="00193549" w:rsidP="00DE14C3">
      <w:pPr>
        <w:pStyle w:val="3"/>
        <w:spacing w:after="0" w:line="360" w:lineRule="auto"/>
        <w:ind w:left="0" w:firstLine="709"/>
        <w:jc w:val="both"/>
        <w:rPr>
          <w:noProof/>
          <w:color w:val="000000"/>
          <w:sz w:val="28"/>
          <w:szCs w:val="28"/>
        </w:rPr>
      </w:pPr>
      <w:r w:rsidRPr="00924CB9">
        <w:rPr>
          <w:noProof/>
          <w:color w:val="000000"/>
          <w:sz w:val="28"/>
          <w:szCs w:val="28"/>
        </w:rPr>
        <w:t>По характеру включения работника в изменившуюся трудовую среду адаптация может быть:</w:t>
      </w:r>
    </w:p>
    <w:p w:rsidR="00193549" w:rsidRPr="00924CB9" w:rsidRDefault="00193549" w:rsidP="00DE14C3">
      <w:pPr>
        <w:pStyle w:val="3"/>
        <w:numPr>
          <w:ilvl w:val="0"/>
          <w:numId w:val="12"/>
        </w:numPr>
        <w:tabs>
          <w:tab w:val="clear" w:pos="2809"/>
          <w:tab w:val="num" w:pos="1080"/>
        </w:tabs>
        <w:spacing w:after="0" w:line="360" w:lineRule="auto"/>
        <w:ind w:left="0" w:firstLine="709"/>
        <w:jc w:val="both"/>
        <w:rPr>
          <w:noProof/>
          <w:color w:val="000000"/>
          <w:sz w:val="28"/>
          <w:szCs w:val="28"/>
        </w:rPr>
      </w:pPr>
      <w:r w:rsidRPr="00924CB9">
        <w:rPr>
          <w:noProof/>
          <w:color w:val="000000"/>
          <w:sz w:val="28"/>
          <w:szCs w:val="28"/>
        </w:rPr>
        <w:t>Добровольной;</w:t>
      </w:r>
    </w:p>
    <w:p w:rsidR="00193549" w:rsidRPr="00924CB9" w:rsidRDefault="00193549" w:rsidP="00DE14C3">
      <w:pPr>
        <w:pStyle w:val="3"/>
        <w:numPr>
          <w:ilvl w:val="0"/>
          <w:numId w:val="12"/>
        </w:numPr>
        <w:tabs>
          <w:tab w:val="clear" w:pos="2809"/>
          <w:tab w:val="num" w:pos="1080"/>
        </w:tabs>
        <w:spacing w:after="0" w:line="360" w:lineRule="auto"/>
        <w:ind w:left="0" w:firstLine="709"/>
        <w:jc w:val="both"/>
        <w:rPr>
          <w:noProof/>
          <w:color w:val="000000"/>
          <w:sz w:val="28"/>
          <w:szCs w:val="28"/>
        </w:rPr>
      </w:pPr>
      <w:r w:rsidRPr="00924CB9">
        <w:rPr>
          <w:noProof/>
          <w:color w:val="000000"/>
          <w:sz w:val="28"/>
          <w:szCs w:val="28"/>
        </w:rPr>
        <w:t>Вынужденной (в основном по инициативе администрации).</w:t>
      </w:r>
    </w:p>
    <w:p w:rsidR="00AE52E9" w:rsidRPr="00924CB9" w:rsidRDefault="00AE52E9" w:rsidP="00DE14C3">
      <w:pPr>
        <w:pStyle w:val="a6"/>
        <w:spacing w:line="360" w:lineRule="auto"/>
        <w:rPr>
          <w:noProof/>
          <w:color w:val="000000"/>
          <w:sz w:val="28"/>
          <w:szCs w:val="28"/>
        </w:rPr>
      </w:pPr>
      <w:r w:rsidRPr="00924CB9">
        <w:rPr>
          <w:bCs/>
          <w:noProof/>
          <w:color w:val="000000"/>
          <w:sz w:val="28"/>
          <w:szCs w:val="28"/>
        </w:rPr>
        <w:t>Процесс мотивации</w:t>
      </w:r>
      <w:r w:rsidRPr="00924CB9">
        <w:rPr>
          <w:noProof/>
          <w:color w:val="000000"/>
          <w:sz w:val="28"/>
          <w:szCs w:val="28"/>
        </w:rPr>
        <w:t xml:space="preserve"> – это процесс формирования, функционирования внутренних побудительных сил, определяющих трудовое поведение. Глубинным источником мотивации трудового поведения человека являются потребности, под которыми понимаются нужда, надобность работника, коллектива в чем-то. Существует традиция деления потребностей на первичные (естественные и материальные) и вторичные (соци</w:t>
      </w:r>
      <w:r w:rsidR="007A4CF2" w:rsidRPr="00924CB9">
        <w:rPr>
          <w:noProof/>
          <w:color w:val="000000"/>
          <w:sz w:val="28"/>
          <w:szCs w:val="28"/>
        </w:rPr>
        <w:t xml:space="preserve">альные и моральные). </w:t>
      </w:r>
    </w:p>
    <w:p w:rsidR="00AE52E9" w:rsidRPr="00924CB9" w:rsidRDefault="00AE52E9" w:rsidP="00DE14C3">
      <w:pPr>
        <w:pStyle w:val="a6"/>
        <w:spacing w:line="360" w:lineRule="auto"/>
        <w:rPr>
          <w:noProof/>
          <w:color w:val="000000"/>
          <w:sz w:val="28"/>
          <w:szCs w:val="28"/>
        </w:rPr>
      </w:pPr>
      <w:r w:rsidRPr="00924CB9">
        <w:rPr>
          <w:noProof/>
          <w:color w:val="000000"/>
          <w:sz w:val="28"/>
          <w:szCs w:val="28"/>
        </w:rPr>
        <w:t>Согла</w:t>
      </w:r>
      <w:r w:rsidR="007A4CF2" w:rsidRPr="00924CB9">
        <w:rPr>
          <w:noProof/>
          <w:color w:val="000000"/>
          <w:sz w:val="28"/>
          <w:szCs w:val="28"/>
        </w:rPr>
        <w:t>с</w:t>
      </w:r>
      <w:r w:rsidRPr="00924CB9">
        <w:rPr>
          <w:noProof/>
          <w:color w:val="000000"/>
          <w:sz w:val="28"/>
          <w:szCs w:val="28"/>
        </w:rPr>
        <w:t>но теории мотивации Маслоу все потребности человека делятся на 5 ступеней:</w:t>
      </w:r>
    </w:p>
    <w:p w:rsidR="00AE52E9" w:rsidRPr="00924CB9" w:rsidRDefault="009923F4" w:rsidP="00DE14C3">
      <w:pPr>
        <w:pStyle w:val="a6"/>
        <w:numPr>
          <w:ilvl w:val="1"/>
          <w:numId w:val="10"/>
        </w:numPr>
        <w:tabs>
          <w:tab w:val="clear" w:pos="1800"/>
          <w:tab w:val="num" w:pos="1080"/>
        </w:tabs>
        <w:spacing w:line="360" w:lineRule="auto"/>
        <w:ind w:left="0" w:firstLine="709"/>
        <w:rPr>
          <w:noProof/>
          <w:color w:val="000000"/>
          <w:sz w:val="28"/>
          <w:szCs w:val="28"/>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61pt;margin-top:5.1pt;width:9pt;height:18pt;z-index:251657216"/>
        </w:pict>
      </w:r>
      <w:r w:rsidR="00AE52E9" w:rsidRPr="00924CB9">
        <w:rPr>
          <w:noProof/>
          <w:color w:val="000000"/>
          <w:sz w:val="28"/>
          <w:szCs w:val="28"/>
        </w:rPr>
        <w:t>Физиологические потребности</w:t>
      </w:r>
    </w:p>
    <w:p w:rsidR="00AE52E9" w:rsidRPr="00924CB9" w:rsidRDefault="00AE52E9" w:rsidP="00DE14C3">
      <w:pPr>
        <w:pStyle w:val="a6"/>
        <w:numPr>
          <w:ilvl w:val="1"/>
          <w:numId w:val="10"/>
        </w:numPr>
        <w:tabs>
          <w:tab w:val="clear" w:pos="1800"/>
          <w:tab w:val="num" w:pos="1080"/>
        </w:tabs>
        <w:spacing w:line="360" w:lineRule="auto"/>
        <w:ind w:left="0" w:firstLine="709"/>
        <w:rPr>
          <w:noProof/>
          <w:color w:val="000000"/>
          <w:sz w:val="28"/>
          <w:szCs w:val="28"/>
        </w:rPr>
      </w:pPr>
      <w:r w:rsidRPr="00924CB9">
        <w:rPr>
          <w:noProof/>
          <w:color w:val="000000"/>
          <w:sz w:val="28"/>
          <w:szCs w:val="28"/>
        </w:rPr>
        <w:t>Потребность в безопасности</w:t>
      </w:r>
      <w:r w:rsidR="00DE14C3" w:rsidRPr="00924CB9">
        <w:rPr>
          <w:noProof/>
          <w:color w:val="000000"/>
          <w:sz w:val="28"/>
          <w:szCs w:val="28"/>
        </w:rPr>
        <w:t xml:space="preserve"> </w:t>
      </w:r>
      <w:r w:rsidRPr="00924CB9">
        <w:rPr>
          <w:noProof/>
          <w:color w:val="000000"/>
          <w:sz w:val="28"/>
          <w:szCs w:val="28"/>
        </w:rPr>
        <w:t>первичные</w:t>
      </w:r>
    </w:p>
    <w:p w:rsidR="00AE52E9" w:rsidRPr="00924CB9" w:rsidRDefault="009923F4" w:rsidP="00DE14C3">
      <w:pPr>
        <w:pStyle w:val="a6"/>
        <w:numPr>
          <w:ilvl w:val="1"/>
          <w:numId w:val="10"/>
        </w:numPr>
        <w:tabs>
          <w:tab w:val="clear" w:pos="1800"/>
          <w:tab w:val="num" w:pos="1080"/>
        </w:tabs>
        <w:spacing w:line="360" w:lineRule="auto"/>
        <w:ind w:left="0" w:firstLine="709"/>
        <w:rPr>
          <w:noProof/>
          <w:color w:val="000000"/>
          <w:sz w:val="28"/>
          <w:szCs w:val="28"/>
        </w:rPr>
      </w:pPr>
      <w:r>
        <w:rPr>
          <w:noProof/>
        </w:rPr>
        <w:pict>
          <v:shape id="_x0000_s1027" type="#_x0000_t88" style="position:absolute;left:0;text-align:left;margin-left:270pt;margin-top:1.85pt;width:9pt;height:36pt;z-index:251658240"/>
        </w:pict>
      </w:r>
      <w:r w:rsidR="00AE52E9" w:rsidRPr="00924CB9">
        <w:rPr>
          <w:noProof/>
          <w:color w:val="000000"/>
          <w:sz w:val="28"/>
          <w:szCs w:val="28"/>
        </w:rPr>
        <w:t>Потребность в социальных связях</w:t>
      </w:r>
    </w:p>
    <w:p w:rsidR="00AE52E9" w:rsidRPr="00924CB9" w:rsidRDefault="00AE52E9" w:rsidP="00DE14C3">
      <w:pPr>
        <w:pStyle w:val="a6"/>
        <w:numPr>
          <w:ilvl w:val="1"/>
          <w:numId w:val="10"/>
        </w:numPr>
        <w:tabs>
          <w:tab w:val="clear" w:pos="1800"/>
          <w:tab w:val="num" w:pos="1080"/>
        </w:tabs>
        <w:spacing w:line="360" w:lineRule="auto"/>
        <w:ind w:left="0" w:firstLine="709"/>
        <w:rPr>
          <w:noProof/>
          <w:color w:val="000000"/>
          <w:sz w:val="28"/>
          <w:szCs w:val="28"/>
        </w:rPr>
      </w:pPr>
      <w:r w:rsidRPr="00924CB9">
        <w:rPr>
          <w:noProof/>
          <w:color w:val="000000"/>
          <w:sz w:val="28"/>
          <w:szCs w:val="28"/>
        </w:rPr>
        <w:t>Потребность в самоуважении</w:t>
      </w:r>
    </w:p>
    <w:p w:rsidR="00AE52E9" w:rsidRPr="00924CB9" w:rsidRDefault="00AE52E9" w:rsidP="00DE14C3">
      <w:pPr>
        <w:pStyle w:val="a6"/>
        <w:numPr>
          <w:ilvl w:val="1"/>
          <w:numId w:val="10"/>
        </w:numPr>
        <w:tabs>
          <w:tab w:val="clear" w:pos="1800"/>
          <w:tab w:val="num" w:pos="1080"/>
        </w:tabs>
        <w:spacing w:line="360" w:lineRule="auto"/>
        <w:ind w:left="0" w:firstLine="709"/>
        <w:rPr>
          <w:noProof/>
          <w:color w:val="000000"/>
          <w:sz w:val="28"/>
          <w:szCs w:val="28"/>
        </w:rPr>
      </w:pPr>
      <w:r w:rsidRPr="00924CB9">
        <w:rPr>
          <w:noProof/>
          <w:color w:val="000000"/>
          <w:sz w:val="28"/>
          <w:szCs w:val="28"/>
        </w:rPr>
        <w:t>Потребность в самовыражении</w:t>
      </w:r>
      <w:r w:rsidR="00DE14C3" w:rsidRPr="00924CB9">
        <w:rPr>
          <w:noProof/>
          <w:color w:val="000000"/>
          <w:sz w:val="28"/>
          <w:szCs w:val="28"/>
        </w:rPr>
        <w:t xml:space="preserve"> </w:t>
      </w:r>
      <w:r w:rsidRPr="00924CB9">
        <w:rPr>
          <w:noProof/>
          <w:color w:val="000000"/>
          <w:sz w:val="28"/>
          <w:szCs w:val="28"/>
        </w:rPr>
        <w:t>вторичные</w:t>
      </w:r>
    </w:p>
    <w:p w:rsidR="00AE52E9" w:rsidRPr="00924CB9" w:rsidRDefault="00AE52E9" w:rsidP="00DE14C3">
      <w:pPr>
        <w:pStyle w:val="a6"/>
        <w:spacing w:line="360" w:lineRule="auto"/>
        <w:rPr>
          <w:noProof/>
          <w:color w:val="000000"/>
          <w:sz w:val="28"/>
          <w:szCs w:val="28"/>
        </w:rPr>
      </w:pPr>
      <w:r w:rsidRPr="00924CB9">
        <w:rPr>
          <w:noProof/>
          <w:color w:val="000000"/>
          <w:sz w:val="28"/>
          <w:szCs w:val="28"/>
        </w:rPr>
        <w:t>Другими важными элементами процесса трудовой мотивации являются ценности и ценностная ориентация.</w:t>
      </w:r>
    </w:p>
    <w:p w:rsidR="00CF6EA4" w:rsidRPr="00924CB9" w:rsidRDefault="00CF6EA4" w:rsidP="00DE14C3">
      <w:pPr>
        <w:spacing w:line="360" w:lineRule="auto"/>
        <w:ind w:firstLine="709"/>
        <w:jc w:val="both"/>
        <w:rPr>
          <w:noProof/>
          <w:color w:val="000000"/>
          <w:sz w:val="28"/>
          <w:szCs w:val="28"/>
        </w:rPr>
      </w:pPr>
    </w:p>
    <w:p w:rsidR="000B3CB8" w:rsidRPr="00924CB9" w:rsidRDefault="00924CB9" w:rsidP="00DE14C3">
      <w:pPr>
        <w:spacing w:line="360" w:lineRule="auto"/>
        <w:ind w:firstLine="709"/>
        <w:jc w:val="both"/>
        <w:rPr>
          <w:b/>
          <w:noProof/>
          <w:color w:val="000000"/>
          <w:sz w:val="28"/>
          <w:szCs w:val="28"/>
        </w:rPr>
      </w:pPr>
      <w:r w:rsidRPr="00924CB9">
        <w:rPr>
          <w:b/>
          <w:noProof/>
          <w:color w:val="000000"/>
          <w:sz w:val="28"/>
          <w:szCs w:val="28"/>
        </w:rPr>
        <w:br w:type="page"/>
      </w:r>
      <w:r w:rsidR="00CF6EA4" w:rsidRPr="00924CB9">
        <w:rPr>
          <w:b/>
          <w:noProof/>
          <w:color w:val="000000"/>
          <w:sz w:val="28"/>
          <w:szCs w:val="28"/>
        </w:rPr>
        <w:t>5</w:t>
      </w:r>
      <w:r w:rsidR="000B3CB8" w:rsidRPr="00924CB9">
        <w:rPr>
          <w:b/>
          <w:noProof/>
          <w:color w:val="000000"/>
          <w:sz w:val="28"/>
          <w:szCs w:val="28"/>
        </w:rPr>
        <w:t>. Обеспечение кадровой работы</w:t>
      </w:r>
    </w:p>
    <w:p w:rsidR="00EB7F7B" w:rsidRPr="00924CB9" w:rsidRDefault="00EB7F7B" w:rsidP="00DE14C3">
      <w:pPr>
        <w:spacing w:line="360" w:lineRule="auto"/>
        <w:ind w:firstLine="709"/>
        <w:jc w:val="both"/>
        <w:rPr>
          <w:noProof/>
          <w:color w:val="000000"/>
          <w:sz w:val="28"/>
          <w:szCs w:val="28"/>
        </w:rPr>
      </w:pPr>
    </w:p>
    <w:p w:rsidR="00EB7F7B" w:rsidRPr="00924CB9" w:rsidRDefault="00873550" w:rsidP="00DE14C3">
      <w:pPr>
        <w:spacing w:line="360" w:lineRule="auto"/>
        <w:ind w:firstLine="709"/>
        <w:jc w:val="both"/>
        <w:rPr>
          <w:noProof/>
          <w:color w:val="000000"/>
          <w:sz w:val="28"/>
          <w:szCs w:val="28"/>
        </w:rPr>
      </w:pPr>
      <w:r w:rsidRPr="00924CB9">
        <w:rPr>
          <w:noProof/>
          <w:color w:val="000000"/>
          <w:sz w:val="28"/>
          <w:szCs w:val="28"/>
        </w:rPr>
        <w:t>Существуют следующие виды обеспечения управления персоналом: правовые, информационные, организационно-технические.</w:t>
      </w:r>
    </w:p>
    <w:p w:rsidR="00873550" w:rsidRPr="00924CB9" w:rsidRDefault="00E84D9A" w:rsidP="00DE14C3">
      <w:pPr>
        <w:spacing w:line="360" w:lineRule="auto"/>
        <w:ind w:firstLine="709"/>
        <w:jc w:val="both"/>
        <w:rPr>
          <w:noProof/>
          <w:color w:val="000000"/>
          <w:sz w:val="28"/>
          <w:szCs w:val="28"/>
        </w:rPr>
      </w:pPr>
      <w:r w:rsidRPr="00924CB9">
        <w:rPr>
          <w:noProof/>
          <w:color w:val="000000"/>
          <w:sz w:val="28"/>
          <w:szCs w:val="28"/>
        </w:rPr>
        <w:t xml:space="preserve">Для </w:t>
      </w:r>
      <w:r w:rsidR="00C05B78" w:rsidRPr="00924CB9">
        <w:rPr>
          <w:noProof/>
          <w:color w:val="000000"/>
          <w:sz w:val="28"/>
          <w:szCs w:val="28"/>
        </w:rPr>
        <w:t>повышения эффективности</w:t>
      </w:r>
      <w:r w:rsidR="00517CC4" w:rsidRPr="00924CB9">
        <w:rPr>
          <w:noProof/>
          <w:color w:val="000000"/>
          <w:sz w:val="28"/>
          <w:szCs w:val="28"/>
        </w:rPr>
        <w:t xml:space="preserve"> работы</w:t>
      </w:r>
      <w:r w:rsidRPr="00924CB9">
        <w:rPr>
          <w:noProof/>
          <w:color w:val="000000"/>
          <w:sz w:val="28"/>
          <w:szCs w:val="28"/>
        </w:rPr>
        <w:t xml:space="preserve"> предприятий существуют регламенты, которые делятся на следующие виды:</w:t>
      </w:r>
    </w:p>
    <w:p w:rsidR="00316103" w:rsidRPr="00924CB9" w:rsidRDefault="00316103" w:rsidP="00DE14C3">
      <w:pPr>
        <w:numPr>
          <w:ilvl w:val="0"/>
          <w:numId w:val="13"/>
        </w:numPr>
        <w:tabs>
          <w:tab w:val="clear" w:pos="360"/>
          <w:tab w:val="num" w:pos="1080"/>
        </w:tabs>
        <w:spacing w:line="360" w:lineRule="auto"/>
        <w:ind w:left="0" w:firstLine="709"/>
        <w:jc w:val="both"/>
        <w:rPr>
          <w:noProof/>
          <w:color w:val="000000"/>
          <w:sz w:val="28"/>
          <w:szCs w:val="28"/>
        </w:rPr>
      </w:pPr>
      <w:r w:rsidRPr="00924CB9">
        <w:rPr>
          <w:noProof/>
          <w:color w:val="000000"/>
          <w:sz w:val="28"/>
          <w:szCs w:val="28"/>
        </w:rPr>
        <w:t>Регламенты, регулирующие деятельность предприятия в целом как единого юридического лица (устав, договор учредителей, правила внутреннего распорядка и др.);</w:t>
      </w:r>
    </w:p>
    <w:p w:rsidR="00316103" w:rsidRPr="00924CB9" w:rsidRDefault="00316103" w:rsidP="00DE14C3">
      <w:pPr>
        <w:numPr>
          <w:ilvl w:val="0"/>
          <w:numId w:val="13"/>
        </w:numPr>
        <w:tabs>
          <w:tab w:val="clear" w:pos="360"/>
          <w:tab w:val="num" w:pos="1080"/>
        </w:tabs>
        <w:spacing w:line="360" w:lineRule="auto"/>
        <w:ind w:left="0" w:firstLine="709"/>
        <w:jc w:val="both"/>
        <w:rPr>
          <w:noProof/>
          <w:color w:val="000000"/>
          <w:sz w:val="28"/>
          <w:szCs w:val="28"/>
        </w:rPr>
      </w:pPr>
      <w:r w:rsidRPr="00924CB9">
        <w:rPr>
          <w:noProof/>
          <w:color w:val="000000"/>
          <w:sz w:val="28"/>
          <w:szCs w:val="28"/>
        </w:rPr>
        <w:t>Регламенты, регулирующие работу персонала, рассматриваемого, в свою очередь, как совокупность взаимосвязанных групп работников (положение о подразделениях, модели рабочих мест, должностные инструкции, контракты и др.);</w:t>
      </w:r>
    </w:p>
    <w:p w:rsidR="00316103" w:rsidRPr="00924CB9" w:rsidRDefault="00316103" w:rsidP="00DE14C3">
      <w:pPr>
        <w:numPr>
          <w:ilvl w:val="0"/>
          <w:numId w:val="13"/>
        </w:numPr>
        <w:tabs>
          <w:tab w:val="clear" w:pos="360"/>
          <w:tab w:val="num" w:pos="1080"/>
        </w:tabs>
        <w:spacing w:line="360" w:lineRule="auto"/>
        <w:ind w:left="0" w:firstLine="709"/>
        <w:jc w:val="both"/>
        <w:rPr>
          <w:noProof/>
          <w:color w:val="000000"/>
          <w:sz w:val="28"/>
          <w:szCs w:val="28"/>
        </w:rPr>
      </w:pPr>
      <w:r w:rsidRPr="00924CB9">
        <w:rPr>
          <w:noProof/>
          <w:color w:val="000000"/>
          <w:sz w:val="28"/>
          <w:szCs w:val="28"/>
        </w:rPr>
        <w:t>Регламенты по информационному обеспечению (делопроизводство, документы, классификаторы, типовые банки данных и др.);</w:t>
      </w:r>
    </w:p>
    <w:p w:rsidR="00316103" w:rsidRPr="00924CB9" w:rsidRDefault="00316103" w:rsidP="00DE14C3">
      <w:pPr>
        <w:numPr>
          <w:ilvl w:val="0"/>
          <w:numId w:val="13"/>
        </w:numPr>
        <w:tabs>
          <w:tab w:val="clear" w:pos="360"/>
          <w:tab w:val="num" w:pos="1080"/>
        </w:tabs>
        <w:spacing w:line="360" w:lineRule="auto"/>
        <w:ind w:left="0" w:firstLine="709"/>
        <w:jc w:val="both"/>
        <w:rPr>
          <w:noProof/>
          <w:color w:val="000000"/>
          <w:sz w:val="28"/>
          <w:szCs w:val="28"/>
        </w:rPr>
      </w:pPr>
      <w:r w:rsidRPr="00924CB9">
        <w:rPr>
          <w:noProof/>
          <w:color w:val="000000"/>
          <w:sz w:val="28"/>
          <w:szCs w:val="28"/>
        </w:rPr>
        <w:t>Регламенты, регулирующие порядок работы с техникой управления (размещение, паспорт, инструкции по эксплуатации и др.);</w:t>
      </w:r>
    </w:p>
    <w:p w:rsidR="00316103" w:rsidRPr="00924CB9" w:rsidRDefault="00316103" w:rsidP="00DE14C3">
      <w:pPr>
        <w:numPr>
          <w:ilvl w:val="0"/>
          <w:numId w:val="13"/>
        </w:numPr>
        <w:tabs>
          <w:tab w:val="clear" w:pos="360"/>
          <w:tab w:val="num" w:pos="1080"/>
        </w:tabs>
        <w:spacing w:line="360" w:lineRule="auto"/>
        <w:ind w:left="0" w:firstLine="709"/>
        <w:jc w:val="both"/>
        <w:rPr>
          <w:noProof/>
          <w:color w:val="000000"/>
          <w:sz w:val="28"/>
          <w:szCs w:val="28"/>
        </w:rPr>
      </w:pPr>
      <w:r w:rsidRPr="00924CB9">
        <w:rPr>
          <w:noProof/>
          <w:color w:val="000000"/>
          <w:sz w:val="28"/>
          <w:szCs w:val="28"/>
        </w:rPr>
        <w:t>Регламенты, нормирующие процесс управления (матрица функций, графики процессов, технологические карты, регламент совещаний и др.).</w:t>
      </w:r>
    </w:p>
    <w:p w:rsidR="00DB0003" w:rsidRPr="00924CB9" w:rsidRDefault="00DB0003" w:rsidP="00DE14C3">
      <w:pPr>
        <w:pStyle w:val="a8"/>
        <w:spacing w:before="0" w:beforeAutospacing="0" w:after="0" w:afterAutospacing="0" w:line="360" w:lineRule="auto"/>
        <w:ind w:firstLine="709"/>
        <w:jc w:val="both"/>
        <w:rPr>
          <w:rFonts w:ascii="Times New Roman" w:hAnsi="Times New Roman" w:cs="Times New Roman"/>
          <w:noProof/>
          <w:color w:val="000000"/>
          <w:sz w:val="28"/>
          <w:szCs w:val="28"/>
        </w:rPr>
      </w:pPr>
      <w:r w:rsidRPr="00924CB9">
        <w:rPr>
          <w:rFonts w:ascii="Times New Roman" w:hAnsi="Times New Roman" w:cs="Times New Roman"/>
          <w:noProof/>
          <w:color w:val="000000"/>
          <w:sz w:val="28"/>
          <w:szCs w:val="28"/>
        </w:rPr>
        <w:t>Важной разновидностью конфликта в больших группах бывает трудовой конфликт.</w:t>
      </w:r>
    </w:p>
    <w:p w:rsidR="00DB0003" w:rsidRPr="00924CB9" w:rsidRDefault="00DB0003" w:rsidP="00DE14C3">
      <w:pPr>
        <w:numPr>
          <w:ilvl w:val="12"/>
          <w:numId w:val="0"/>
        </w:numPr>
        <w:spacing w:line="360" w:lineRule="auto"/>
        <w:ind w:firstLine="709"/>
        <w:jc w:val="both"/>
        <w:rPr>
          <w:noProof/>
          <w:color w:val="000000"/>
          <w:sz w:val="28"/>
          <w:szCs w:val="28"/>
        </w:rPr>
      </w:pPr>
      <w:r w:rsidRPr="00924CB9">
        <w:rPr>
          <w:noProof/>
          <w:color w:val="000000"/>
          <w:sz w:val="28"/>
          <w:szCs w:val="28"/>
        </w:rPr>
        <w:t>Причины трудового конфликта:</w:t>
      </w:r>
    </w:p>
    <w:p w:rsidR="00DB0003" w:rsidRPr="00924CB9" w:rsidRDefault="00DB0003" w:rsidP="00DE14C3">
      <w:pPr>
        <w:numPr>
          <w:ilvl w:val="0"/>
          <w:numId w:val="14"/>
        </w:numPr>
        <w:tabs>
          <w:tab w:val="clear" w:pos="1571"/>
          <w:tab w:val="num" w:pos="1080"/>
        </w:tabs>
        <w:spacing w:line="360" w:lineRule="auto"/>
        <w:ind w:left="0" w:firstLine="709"/>
        <w:jc w:val="both"/>
        <w:rPr>
          <w:noProof/>
          <w:color w:val="000000"/>
          <w:sz w:val="28"/>
          <w:szCs w:val="28"/>
        </w:rPr>
      </w:pPr>
      <w:r w:rsidRPr="00924CB9">
        <w:rPr>
          <w:noProof/>
          <w:color w:val="000000"/>
          <w:sz w:val="28"/>
          <w:szCs w:val="28"/>
        </w:rPr>
        <w:t>неудовлетворительные условия труда;</w:t>
      </w:r>
    </w:p>
    <w:p w:rsidR="00DB0003" w:rsidRPr="00924CB9" w:rsidRDefault="00DB0003" w:rsidP="00DE14C3">
      <w:pPr>
        <w:numPr>
          <w:ilvl w:val="0"/>
          <w:numId w:val="14"/>
        </w:numPr>
        <w:tabs>
          <w:tab w:val="clear" w:pos="1571"/>
          <w:tab w:val="num" w:pos="1080"/>
        </w:tabs>
        <w:spacing w:line="360" w:lineRule="auto"/>
        <w:ind w:left="0" w:firstLine="709"/>
        <w:jc w:val="both"/>
        <w:rPr>
          <w:noProof/>
          <w:color w:val="000000"/>
          <w:sz w:val="28"/>
          <w:szCs w:val="28"/>
        </w:rPr>
      </w:pPr>
      <w:r w:rsidRPr="00924CB9">
        <w:rPr>
          <w:noProof/>
          <w:color w:val="000000"/>
          <w:sz w:val="28"/>
          <w:szCs w:val="28"/>
        </w:rPr>
        <w:t>система распределения ресурсов;</w:t>
      </w:r>
    </w:p>
    <w:p w:rsidR="00DB0003" w:rsidRPr="00924CB9" w:rsidRDefault="00DB0003" w:rsidP="00DE14C3">
      <w:pPr>
        <w:numPr>
          <w:ilvl w:val="0"/>
          <w:numId w:val="14"/>
        </w:numPr>
        <w:tabs>
          <w:tab w:val="clear" w:pos="1571"/>
          <w:tab w:val="num" w:pos="1080"/>
        </w:tabs>
        <w:spacing w:line="360" w:lineRule="auto"/>
        <w:ind w:left="0" w:firstLine="709"/>
        <w:jc w:val="both"/>
        <w:rPr>
          <w:noProof/>
          <w:color w:val="000000"/>
          <w:sz w:val="28"/>
          <w:szCs w:val="28"/>
        </w:rPr>
      </w:pPr>
      <w:r w:rsidRPr="00924CB9">
        <w:rPr>
          <w:noProof/>
          <w:color w:val="000000"/>
          <w:sz w:val="28"/>
          <w:szCs w:val="28"/>
        </w:rPr>
        <w:t>выполнение договоренностей.</w:t>
      </w:r>
    </w:p>
    <w:p w:rsidR="00DB0003" w:rsidRPr="00924CB9" w:rsidRDefault="00DB0003" w:rsidP="00DE14C3">
      <w:pPr>
        <w:spacing w:line="360" w:lineRule="auto"/>
        <w:ind w:firstLine="709"/>
        <w:jc w:val="both"/>
        <w:rPr>
          <w:noProof/>
          <w:color w:val="000000"/>
          <w:sz w:val="28"/>
          <w:szCs w:val="28"/>
        </w:rPr>
      </w:pPr>
      <w:r w:rsidRPr="00924CB9">
        <w:rPr>
          <w:noProof/>
          <w:color w:val="000000"/>
          <w:sz w:val="28"/>
          <w:szCs w:val="28"/>
        </w:rPr>
        <w:t>Основные формы завершения организационного конфликта:</w:t>
      </w:r>
    </w:p>
    <w:p w:rsidR="00DB0003" w:rsidRPr="00924CB9" w:rsidRDefault="00DB0003" w:rsidP="00DE14C3">
      <w:pPr>
        <w:numPr>
          <w:ilvl w:val="0"/>
          <w:numId w:val="15"/>
        </w:numPr>
        <w:tabs>
          <w:tab w:val="clear" w:pos="1571"/>
          <w:tab w:val="num" w:pos="1080"/>
        </w:tabs>
        <w:spacing w:line="360" w:lineRule="auto"/>
        <w:ind w:left="0" w:firstLine="709"/>
        <w:jc w:val="both"/>
        <w:rPr>
          <w:noProof/>
          <w:color w:val="000000"/>
          <w:sz w:val="28"/>
          <w:szCs w:val="28"/>
        </w:rPr>
      </w:pPr>
      <w:r w:rsidRPr="00924CB9">
        <w:rPr>
          <w:noProof/>
          <w:color w:val="000000"/>
          <w:sz w:val="28"/>
          <w:szCs w:val="28"/>
        </w:rPr>
        <w:t>Разрешение – совместная деятельность его участников, направленная на прекращение противодействия и решение проблемы, которая привела к столкновению. Разрешение конфликта предполагает активность обеих сторон по изменению условий взаимодействия и устранению причин конфликта.</w:t>
      </w:r>
    </w:p>
    <w:p w:rsidR="00DB0003" w:rsidRPr="00924CB9" w:rsidRDefault="00DB0003" w:rsidP="00DE14C3">
      <w:pPr>
        <w:numPr>
          <w:ilvl w:val="0"/>
          <w:numId w:val="15"/>
        </w:numPr>
        <w:tabs>
          <w:tab w:val="clear" w:pos="1571"/>
          <w:tab w:val="num" w:pos="1080"/>
        </w:tabs>
        <w:spacing w:line="360" w:lineRule="auto"/>
        <w:ind w:left="0" w:firstLine="709"/>
        <w:jc w:val="both"/>
        <w:rPr>
          <w:noProof/>
          <w:color w:val="000000"/>
          <w:sz w:val="28"/>
          <w:szCs w:val="28"/>
        </w:rPr>
      </w:pPr>
      <w:r w:rsidRPr="00924CB9">
        <w:rPr>
          <w:noProof/>
          <w:color w:val="000000"/>
          <w:sz w:val="28"/>
          <w:szCs w:val="28"/>
        </w:rPr>
        <w:t>Урегулирование – в устранении противоречий принимает участие третья сторона.</w:t>
      </w:r>
    </w:p>
    <w:p w:rsidR="00C8490F" w:rsidRPr="00924CB9" w:rsidRDefault="00C8490F" w:rsidP="00DE14C3">
      <w:pPr>
        <w:numPr>
          <w:ilvl w:val="12"/>
          <w:numId w:val="0"/>
        </w:numPr>
        <w:spacing w:line="360" w:lineRule="auto"/>
        <w:ind w:firstLine="709"/>
        <w:jc w:val="both"/>
        <w:rPr>
          <w:noProof/>
          <w:color w:val="000000"/>
          <w:sz w:val="28"/>
          <w:szCs w:val="28"/>
        </w:rPr>
      </w:pPr>
      <w:r w:rsidRPr="00924CB9">
        <w:rPr>
          <w:noProof/>
          <w:color w:val="000000"/>
          <w:sz w:val="28"/>
          <w:szCs w:val="28"/>
        </w:rPr>
        <w:t>Основной критерий разрешенности конфликта – удовлетворенность сторон результатом.</w:t>
      </w:r>
    </w:p>
    <w:p w:rsidR="00E53F28" w:rsidRPr="00924CB9" w:rsidRDefault="00E53F28" w:rsidP="00DE14C3">
      <w:pPr>
        <w:spacing w:line="360" w:lineRule="auto"/>
        <w:ind w:firstLine="709"/>
        <w:jc w:val="both"/>
        <w:rPr>
          <w:noProof/>
          <w:color w:val="000000"/>
          <w:sz w:val="28"/>
          <w:szCs w:val="28"/>
        </w:rPr>
      </w:pPr>
      <w:r w:rsidRPr="00924CB9">
        <w:rPr>
          <w:noProof/>
          <w:color w:val="000000"/>
          <w:sz w:val="28"/>
          <w:szCs w:val="28"/>
        </w:rPr>
        <w:t xml:space="preserve">Для того чтобы выстроить оптимальную систему управления кадрами на различных этапах развития организации необходимо правильно определить ее ценности на разных этапах. </w:t>
      </w:r>
    </w:p>
    <w:p w:rsidR="001941A9" w:rsidRPr="00924CB9" w:rsidRDefault="00924CB9" w:rsidP="00DE14C3">
      <w:pPr>
        <w:spacing w:line="360" w:lineRule="auto"/>
        <w:ind w:firstLine="709"/>
        <w:jc w:val="both"/>
        <w:outlineLvl w:val="0"/>
        <w:rPr>
          <w:b/>
          <w:noProof/>
          <w:color w:val="000000"/>
          <w:sz w:val="28"/>
          <w:szCs w:val="28"/>
        </w:rPr>
      </w:pPr>
      <w:bookmarkStart w:id="0" w:name="_Toc167617613"/>
      <w:r w:rsidRPr="00924CB9">
        <w:rPr>
          <w:b/>
          <w:noProof/>
          <w:color w:val="000000"/>
          <w:sz w:val="28"/>
          <w:szCs w:val="28"/>
        </w:rPr>
        <w:br w:type="page"/>
        <w:t>Литература</w:t>
      </w:r>
      <w:bookmarkEnd w:id="0"/>
    </w:p>
    <w:p w:rsidR="001941A9" w:rsidRPr="00924CB9" w:rsidRDefault="001941A9" w:rsidP="00DE14C3">
      <w:pPr>
        <w:spacing w:line="360" w:lineRule="auto"/>
        <w:ind w:firstLine="709"/>
        <w:jc w:val="both"/>
        <w:rPr>
          <w:b/>
          <w:noProof/>
          <w:color w:val="000000"/>
          <w:sz w:val="28"/>
          <w:szCs w:val="28"/>
        </w:rPr>
      </w:pPr>
    </w:p>
    <w:p w:rsidR="001941A9" w:rsidRPr="00924CB9" w:rsidRDefault="001941A9" w:rsidP="00924CB9">
      <w:pPr>
        <w:numPr>
          <w:ilvl w:val="0"/>
          <w:numId w:val="19"/>
        </w:numPr>
        <w:tabs>
          <w:tab w:val="clear" w:pos="502"/>
          <w:tab w:val="num" w:pos="0"/>
          <w:tab w:val="left" w:pos="360"/>
        </w:tabs>
        <w:spacing w:line="360" w:lineRule="auto"/>
        <w:ind w:left="0" w:firstLine="0"/>
        <w:jc w:val="both"/>
        <w:rPr>
          <w:noProof/>
          <w:color w:val="000000"/>
          <w:sz w:val="28"/>
          <w:szCs w:val="28"/>
        </w:rPr>
      </w:pPr>
      <w:r w:rsidRPr="00924CB9">
        <w:rPr>
          <w:noProof/>
          <w:color w:val="000000"/>
          <w:sz w:val="28"/>
          <w:szCs w:val="28"/>
        </w:rPr>
        <w:t>Аунапу Ф.Ф. Научные основы принятия решений в управлении производством. – М.: Экономика, 1974.</w:t>
      </w:r>
    </w:p>
    <w:p w:rsidR="001941A9" w:rsidRPr="00924CB9" w:rsidRDefault="001941A9" w:rsidP="00924CB9">
      <w:pPr>
        <w:numPr>
          <w:ilvl w:val="0"/>
          <w:numId w:val="19"/>
        </w:numPr>
        <w:tabs>
          <w:tab w:val="clear" w:pos="502"/>
          <w:tab w:val="num" w:pos="0"/>
          <w:tab w:val="left" w:pos="360"/>
        </w:tabs>
        <w:spacing w:line="360" w:lineRule="auto"/>
        <w:ind w:left="0" w:firstLine="0"/>
        <w:jc w:val="both"/>
        <w:rPr>
          <w:noProof/>
          <w:color w:val="000000"/>
          <w:sz w:val="28"/>
          <w:szCs w:val="28"/>
        </w:rPr>
      </w:pPr>
      <w:r w:rsidRPr="00924CB9">
        <w:rPr>
          <w:iCs/>
          <w:noProof/>
          <w:color w:val="000000"/>
          <w:sz w:val="28"/>
          <w:szCs w:val="28"/>
        </w:rPr>
        <w:t xml:space="preserve">Бусыгин А.В. </w:t>
      </w:r>
      <w:r w:rsidRPr="00924CB9">
        <w:rPr>
          <w:noProof/>
          <w:color w:val="000000"/>
          <w:sz w:val="28"/>
          <w:szCs w:val="28"/>
        </w:rPr>
        <w:t>Эффективный менеджмент:</w:t>
      </w:r>
      <w:r w:rsidR="00DE14C3" w:rsidRPr="00924CB9">
        <w:rPr>
          <w:noProof/>
          <w:color w:val="000000"/>
          <w:sz w:val="28"/>
          <w:szCs w:val="28"/>
        </w:rPr>
        <w:t xml:space="preserve"> </w:t>
      </w:r>
      <w:r w:rsidRPr="00924CB9">
        <w:rPr>
          <w:noProof/>
          <w:color w:val="000000"/>
          <w:sz w:val="28"/>
          <w:szCs w:val="28"/>
        </w:rPr>
        <w:t xml:space="preserve">Курс лекций. Выпуск </w:t>
      </w:r>
      <w:smartTag w:uri="urn:schemas-microsoft-com:office:smarttags" w:element="metricconverter">
        <w:smartTagPr>
          <w:attr w:name="ProductID" w:val="3. М"/>
        </w:smartTagPr>
        <w:r w:rsidRPr="00924CB9">
          <w:rPr>
            <w:noProof/>
            <w:color w:val="000000"/>
            <w:sz w:val="28"/>
            <w:szCs w:val="28"/>
          </w:rPr>
          <w:t>3. М</w:t>
        </w:r>
      </w:smartTag>
      <w:r w:rsidRPr="00924CB9">
        <w:rPr>
          <w:noProof/>
          <w:color w:val="000000"/>
          <w:sz w:val="28"/>
          <w:szCs w:val="28"/>
        </w:rPr>
        <w:t xml:space="preserve">.: Эльф К, 2005. </w:t>
      </w:r>
    </w:p>
    <w:p w:rsidR="001941A9" w:rsidRPr="00924CB9" w:rsidRDefault="001941A9" w:rsidP="00924CB9">
      <w:pPr>
        <w:numPr>
          <w:ilvl w:val="0"/>
          <w:numId w:val="19"/>
        </w:numPr>
        <w:tabs>
          <w:tab w:val="clear" w:pos="502"/>
          <w:tab w:val="num" w:pos="0"/>
          <w:tab w:val="left" w:pos="360"/>
        </w:tabs>
        <w:spacing w:line="360" w:lineRule="auto"/>
        <w:ind w:left="0" w:firstLine="0"/>
        <w:jc w:val="both"/>
        <w:rPr>
          <w:noProof/>
          <w:color w:val="000000"/>
          <w:sz w:val="28"/>
          <w:szCs w:val="28"/>
        </w:rPr>
      </w:pPr>
      <w:r w:rsidRPr="00924CB9">
        <w:rPr>
          <w:noProof/>
          <w:color w:val="000000"/>
          <w:sz w:val="28"/>
          <w:szCs w:val="28"/>
        </w:rPr>
        <w:t>Виханский О.С., Наумов А.И. Менеджмент. – М.: Высшая школа, 2004.</w:t>
      </w:r>
    </w:p>
    <w:p w:rsidR="001941A9" w:rsidRPr="00924CB9" w:rsidRDefault="001941A9" w:rsidP="00924CB9">
      <w:pPr>
        <w:numPr>
          <w:ilvl w:val="0"/>
          <w:numId w:val="19"/>
        </w:numPr>
        <w:tabs>
          <w:tab w:val="clear" w:pos="502"/>
          <w:tab w:val="num" w:pos="0"/>
          <w:tab w:val="left" w:pos="360"/>
        </w:tabs>
        <w:spacing w:line="360" w:lineRule="auto"/>
        <w:ind w:left="0" w:firstLine="0"/>
        <w:jc w:val="both"/>
        <w:rPr>
          <w:noProof/>
          <w:color w:val="000000"/>
          <w:sz w:val="28"/>
          <w:szCs w:val="28"/>
        </w:rPr>
      </w:pPr>
      <w:r w:rsidRPr="00924CB9">
        <w:rPr>
          <w:bCs/>
          <w:noProof/>
          <w:color w:val="000000"/>
          <w:sz w:val="28"/>
          <w:szCs w:val="28"/>
        </w:rPr>
        <w:t xml:space="preserve">Голубков Е.П. </w:t>
      </w:r>
      <w:r w:rsidRPr="00924CB9">
        <w:rPr>
          <w:noProof/>
          <w:color w:val="000000"/>
          <w:sz w:val="28"/>
          <w:szCs w:val="28"/>
        </w:rPr>
        <w:t>Сущность и характерные особенности управленческих решений. // Менеджмент в России и за рубежом 2003–№2.</w:t>
      </w:r>
    </w:p>
    <w:p w:rsidR="001941A9" w:rsidRPr="00924CB9" w:rsidRDefault="001941A9" w:rsidP="00924CB9">
      <w:pPr>
        <w:numPr>
          <w:ilvl w:val="0"/>
          <w:numId w:val="19"/>
        </w:numPr>
        <w:tabs>
          <w:tab w:val="clear" w:pos="502"/>
          <w:tab w:val="num" w:pos="0"/>
          <w:tab w:val="left" w:pos="360"/>
        </w:tabs>
        <w:spacing w:line="360" w:lineRule="auto"/>
        <w:ind w:left="0" w:firstLine="0"/>
        <w:jc w:val="both"/>
        <w:rPr>
          <w:noProof/>
          <w:color w:val="000000"/>
          <w:sz w:val="28"/>
          <w:szCs w:val="28"/>
        </w:rPr>
      </w:pPr>
      <w:r w:rsidRPr="00924CB9">
        <w:rPr>
          <w:iCs/>
          <w:noProof/>
          <w:color w:val="000000"/>
          <w:sz w:val="28"/>
          <w:szCs w:val="28"/>
        </w:rPr>
        <w:t xml:space="preserve">Мескон М.Х., Альберт М., Хедоури Ф. </w:t>
      </w:r>
      <w:r w:rsidRPr="00924CB9">
        <w:rPr>
          <w:noProof/>
          <w:color w:val="000000"/>
          <w:sz w:val="28"/>
          <w:szCs w:val="28"/>
        </w:rPr>
        <w:t>Основы менеджмента. М.:</w:t>
      </w:r>
      <w:r w:rsidR="00DE14C3" w:rsidRPr="00924CB9">
        <w:rPr>
          <w:noProof/>
          <w:color w:val="000000"/>
          <w:sz w:val="28"/>
          <w:szCs w:val="28"/>
        </w:rPr>
        <w:t xml:space="preserve"> </w:t>
      </w:r>
      <w:r w:rsidRPr="00924CB9">
        <w:rPr>
          <w:noProof/>
          <w:color w:val="000000"/>
          <w:sz w:val="28"/>
          <w:szCs w:val="28"/>
        </w:rPr>
        <w:t xml:space="preserve">Дело, 2002. </w:t>
      </w:r>
    </w:p>
    <w:p w:rsidR="001941A9" w:rsidRPr="00924CB9" w:rsidRDefault="001941A9" w:rsidP="00924CB9">
      <w:pPr>
        <w:numPr>
          <w:ilvl w:val="0"/>
          <w:numId w:val="19"/>
        </w:numPr>
        <w:tabs>
          <w:tab w:val="clear" w:pos="502"/>
          <w:tab w:val="num" w:pos="0"/>
          <w:tab w:val="left" w:pos="360"/>
        </w:tabs>
        <w:spacing w:line="360" w:lineRule="auto"/>
        <w:ind w:left="0" w:firstLine="0"/>
        <w:jc w:val="both"/>
        <w:rPr>
          <w:noProof/>
          <w:color w:val="000000"/>
          <w:sz w:val="28"/>
          <w:szCs w:val="28"/>
        </w:rPr>
      </w:pPr>
      <w:r w:rsidRPr="00924CB9">
        <w:rPr>
          <w:iCs/>
          <w:noProof/>
          <w:color w:val="000000"/>
          <w:sz w:val="28"/>
          <w:szCs w:val="28"/>
        </w:rPr>
        <w:t>Питерс</w:t>
      </w:r>
      <w:r w:rsidR="00DE14C3" w:rsidRPr="00924CB9">
        <w:rPr>
          <w:iCs/>
          <w:noProof/>
          <w:color w:val="000000"/>
          <w:sz w:val="28"/>
          <w:szCs w:val="28"/>
        </w:rPr>
        <w:t xml:space="preserve"> </w:t>
      </w:r>
      <w:r w:rsidRPr="00924CB9">
        <w:rPr>
          <w:iCs/>
          <w:noProof/>
          <w:color w:val="000000"/>
          <w:sz w:val="28"/>
          <w:szCs w:val="28"/>
        </w:rPr>
        <w:t>Т.,</w:t>
      </w:r>
      <w:r w:rsidR="00DE14C3" w:rsidRPr="00924CB9">
        <w:rPr>
          <w:iCs/>
          <w:noProof/>
          <w:color w:val="000000"/>
          <w:sz w:val="28"/>
          <w:szCs w:val="28"/>
        </w:rPr>
        <w:t xml:space="preserve"> </w:t>
      </w:r>
      <w:r w:rsidRPr="00924CB9">
        <w:rPr>
          <w:iCs/>
          <w:noProof/>
          <w:color w:val="000000"/>
          <w:sz w:val="28"/>
          <w:szCs w:val="28"/>
        </w:rPr>
        <w:t>Уотермен Р.</w:t>
      </w:r>
      <w:r w:rsidR="00DE14C3" w:rsidRPr="00924CB9">
        <w:rPr>
          <w:iCs/>
          <w:noProof/>
          <w:color w:val="000000"/>
          <w:sz w:val="28"/>
          <w:szCs w:val="28"/>
        </w:rPr>
        <w:t xml:space="preserve"> </w:t>
      </w:r>
      <w:r w:rsidRPr="00924CB9">
        <w:rPr>
          <w:noProof/>
          <w:color w:val="000000"/>
          <w:sz w:val="28"/>
          <w:szCs w:val="28"/>
        </w:rPr>
        <w:t>В поисках эффективного управления (опыт лучших компаний).</w:t>
      </w:r>
      <w:r w:rsidR="00DE14C3" w:rsidRPr="00924CB9">
        <w:rPr>
          <w:noProof/>
          <w:color w:val="000000"/>
          <w:sz w:val="28"/>
          <w:szCs w:val="28"/>
        </w:rPr>
        <w:t xml:space="preserve"> </w:t>
      </w:r>
      <w:r w:rsidRPr="00924CB9">
        <w:rPr>
          <w:noProof/>
          <w:color w:val="000000"/>
          <w:sz w:val="28"/>
          <w:szCs w:val="28"/>
        </w:rPr>
        <w:t xml:space="preserve">М.: Прогресс, 2006. </w:t>
      </w:r>
      <w:bookmarkStart w:id="1" w:name="_GoBack"/>
      <w:bookmarkEnd w:id="1"/>
    </w:p>
    <w:sectPr w:rsidR="001941A9" w:rsidRPr="00924CB9" w:rsidSect="00DE14C3">
      <w:headerReference w:type="even" r:id="rId7"/>
      <w:headerReference w:type="default" r:id="rId8"/>
      <w:footerReference w:type="even" r:id="rId9"/>
      <w:footerReference w:type="default" r:id="rId10"/>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9A9" w:rsidRDefault="001639A9">
      <w:r>
        <w:separator/>
      </w:r>
    </w:p>
  </w:endnote>
  <w:endnote w:type="continuationSeparator" w:id="0">
    <w:p w:rsidR="001639A9" w:rsidRDefault="00163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4C3" w:rsidRDefault="00DE14C3" w:rsidP="00AD7447">
    <w:pPr>
      <w:pStyle w:val="a9"/>
      <w:framePr w:wrap="around" w:vAnchor="text" w:hAnchor="margin" w:xAlign="right" w:y="1"/>
      <w:rPr>
        <w:rStyle w:val="a5"/>
      </w:rPr>
    </w:pPr>
  </w:p>
  <w:p w:rsidR="00DE14C3" w:rsidRDefault="00DE14C3" w:rsidP="00DE14C3">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4C3" w:rsidRDefault="007A4966" w:rsidP="00AD7447">
    <w:pPr>
      <w:pStyle w:val="a9"/>
      <w:framePr w:wrap="around" w:vAnchor="text" w:hAnchor="margin" w:xAlign="right" w:y="1"/>
      <w:rPr>
        <w:rStyle w:val="a5"/>
      </w:rPr>
    </w:pPr>
    <w:r>
      <w:rPr>
        <w:rStyle w:val="a5"/>
        <w:noProof/>
      </w:rPr>
      <w:t>2</w:t>
    </w:r>
  </w:p>
  <w:p w:rsidR="00DE14C3" w:rsidRDefault="00DE14C3" w:rsidP="00DE14C3">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9A9" w:rsidRDefault="001639A9">
      <w:r>
        <w:separator/>
      </w:r>
    </w:p>
  </w:footnote>
  <w:footnote w:type="continuationSeparator" w:id="0">
    <w:p w:rsidR="001639A9" w:rsidRDefault="00163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AE3" w:rsidRDefault="005B4AE3" w:rsidP="00697930">
    <w:pPr>
      <w:pStyle w:val="a3"/>
      <w:framePr w:wrap="around" w:vAnchor="text" w:hAnchor="margin" w:xAlign="right" w:y="1"/>
      <w:rPr>
        <w:rStyle w:val="a5"/>
      </w:rPr>
    </w:pPr>
  </w:p>
  <w:p w:rsidR="005B4AE3" w:rsidRDefault="005B4AE3" w:rsidP="000B3CB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AE3" w:rsidRDefault="005B4AE3" w:rsidP="000B3CB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C197D"/>
    <w:multiLevelType w:val="hybridMultilevel"/>
    <w:tmpl w:val="043CE0D4"/>
    <w:lvl w:ilvl="0" w:tplc="C338B222">
      <w:start w:val="1"/>
      <w:numFmt w:val="bullet"/>
      <w:lvlText w:val=""/>
      <w:lvlJc w:val="left"/>
      <w:pPr>
        <w:tabs>
          <w:tab w:val="num" w:pos="1069"/>
        </w:tabs>
        <w:ind w:left="1069" w:hanging="360"/>
      </w:pPr>
      <w:rPr>
        <w:rFonts w:ascii="Symbol" w:hAnsi="Symbol" w:hint="default"/>
        <w:color w:val="auto"/>
        <w:sz w:val="28"/>
      </w:rPr>
    </w:lvl>
    <w:lvl w:ilvl="1" w:tplc="04190003" w:tentative="1">
      <w:start w:val="1"/>
      <w:numFmt w:val="bullet"/>
      <w:lvlText w:val="o"/>
      <w:lvlJc w:val="left"/>
      <w:pPr>
        <w:tabs>
          <w:tab w:val="num" w:pos="191"/>
        </w:tabs>
        <w:ind w:left="191" w:hanging="360"/>
      </w:pPr>
      <w:rPr>
        <w:rFonts w:ascii="Courier New" w:hAnsi="Courier New" w:hint="default"/>
      </w:rPr>
    </w:lvl>
    <w:lvl w:ilvl="2" w:tplc="04190005" w:tentative="1">
      <w:start w:val="1"/>
      <w:numFmt w:val="bullet"/>
      <w:lvlText w:val=""/>
      <w:lvlJc w:val="left"/>
      <w:pPr>
        <w:tabs>
          <w:tab w:val="num" w:pos="911"/>
        </w:tabs>
        <w:ind w:left="911" w:hanging="360"/>
      </w:pPr>
      <w:rPr>
        <w:rFonts w:ascii="Wingdings" w:hAnsi="Wingdings" w:hint="default"/>
      </w:rPr>
    </w:lvl>
    <w:lvl w:ilvl="3" w:tplc="04190001" w:tentative="1">
      <w:start w:val="1"/>
      <w:numFmt w:val="bullet"/>
      <w:lvlText w:val=""/>
      <w:lvlJc w:val="left"/>
      <w:pPr>
        <w:tabs>
          <w:tab w:val="num" w:pos="1631"/>
        </w:tabs>
        <w:ind w:left="1631" w:hanging="360"/>
      </w:pPr>
      <w:rPr>
        <w:rFonts w:ascii="Symbol" w:hAnsi="Symbol" w:hint="default"/>
      </w:rPr>
    </w:lvl>
    <w:lvl w:ilvl="4" w:tplc="04190003" w:tentative="1">
      <w:start w:val="1"/>
      <w:numFmt w:val="bullet"/>
      <w:lvlText w:val="o"/>
      <w:lvlJc w:val="left"/>
      <w:pPr>
        <w:tabs>
          <w:tab w:val="num" w:pos="2351"/>
        </w:tabs>
        <w:ind w:left="2351" w:hanging="360"/>
      </w:pPr>
      <w:rPr>
        <w:rFonts w:ascii="Courier New" w:hAnsi="Courier New" w:hint="default"/>
      </w:rPr>
    </w:lvl>
    <w:lvl w:ilvl="5" w:tplc="04190005" w:tentative="1">
      <w:start w:val="1"/>
      <w:numFmt w:val="bullet"/>
      <w:lvlText w:val=""/>
      <w:lvlJc w:val="left"/>
      <w:pPr>
        <w:tabs>
          <w:tab w:val="num" w:pos="3071"/>
        </w:tabs>
        <w:ind w:left="3071" w:hanging="360"/>
      </w:pPr>
      <w:rPr>
        <w:rFonts w:ascii="Wingdings" w:hAnsi="Wingdings" w:hint="default"/>
      </w:rPr>
    </w:lvl>
    <w:lvl w:ilvl="6" w:tplc="04190001" w:tentative="1">
      <w:start w:val="1"/>
      <w:numFmt w:val="bullet"/>
      <w:lvlText w:val=""/>
      <w:lvlJc w:val="left"/>
      <w:pPr>
        <w:tabs>
          <w:tab w:val="num" w:pos="3791"/>
        </w:tabs>
        <w:ind w:left="3791" w:hanging="360"/>
      </w:pPr>
      <w:rPr>
        <w:rFonts w:ascii="Symbol" w:hAnsi="Symbol" w:hint="default"/>
      </w:rPr>
    </w:lvl>
    <w:lvl w:ilvl="7" w:tplc="04190003" w:tentative="1">
      <w:start w:val="1"/>
      <w:numFmt w:val="bullet"/>
      <w:lvlText w:val="o"/>
      <w:lvlJc w:val="left"/>
      <w:pPr>
        <w:tabs>
          <w:tab w:val="num" w:pos="4511"/>
        </w:tabs>
        <w:ind w:left="4511" w:hanging="360"/>
      </w:pPr>
      <w:rPr>
        <w:rFonts w:ascii="Courier New" w:hAnsi="Courier New" w:hint="default"/>
      </w:rPr>
    </w:lvl>
    <w:lvl w:ilvl="8" w:tplc="04190005" w:tentative="1">
      <w:start w:val="1"/>
      <w:numFmt w:val="bullet"/>
      <w:lvlText w:val=""/>
      <w:lvlJc w:val="left"/>
      <w:pPr>
        <w:tabs>
          <w:tab w:val="num" w:pos="5231"/>
        </w:tabs>
        <w:ind w:left="5231" w:hanging="360"/>
      </w:pPr>
      <w:rPr>
        <w:rFonts w:ascii="Wingdings" w:hAnsi="Wingdings" w:hint="default"/>
      </w:rPr>
    </w:lvl>
  </w:abstractNum>
  <w:abstractNum w:abstractNumId="1">
    <w:nsid w:val="0E784983"/>
    <w:multiLevelType w:val="singleLevel"/>
    <w:tmpl w:val="B67414B4"/>
    <w:lvl w:ilvl="0">
      <w:start w:val="1"/>
      <w:numFmt w:val="decimal"/>
      <w:lvlText w:val="%1."/>
      <w:lvlJc w:val="left"/>
      <w:pPr>
        <w:tabs>
          <w:tab w:val="num" w:pos="1069"/>
        </w:tabs>
        <w:ind w:left="1069" w:hanging="360"/>
      </w:pPr>
      <w:rPr>
        <w:rFonts w:cs="Times New Roman" w:hint="default"/>
      </w:rPr>
    </w:lvl>
  </w:abstractNum>
  <w:abstractNum w:abstractNumId="2">
    <w:nsid w:val="11313F18"/>
    <w:multiLevelType w:val="hybridMultilevel"/>
    <w:tmpl w:val="989C0D94"/>
    <w:lvl w:ilvl="0" w:tplc="87AAFD44">
      <w:start w:val="1"/>
      <w:numFmt w:val="decimal"/>
      <w:lvlText w:val="%1."/>
      <w:lvlJc w:val="left"/>
      <w:pPr>
        <w:tabs>
          <w:tab w:val="num" w:pos="5400"/>
        </w:tabs>
        <w:ind w:left="5400" w:hanging="360"/>
      </w:pPr>
      <w:rPr>
        <w:rFonts w:cs="Times New Roman" w:hint="default"/>
      </w:rPr>
    </w:lvl>
    <w:lvl w:ilvl="1" w:tplc="C494DFCA">
      <w:start w:val="1"/>
      <w:numFmt w:val="bullet"/>
      <w:lvlText w:val=""/>
      <w:lvlJc w:val="left"/>
      <w:pPr>
        <w:tabs>
          <w:tab w:val="num" w:pos="1800"/>
        </w:tabs>
        <w:ind w:left="1723" w:hanging="283"/>
      </w:pPr>
      <w:rPr>
        <w:rFonts w:ascii="Symbol" w:hAnsi="Symbol" w:hint="default"/>
        <w:sz w:val="20"/>
      </w:rPr>
    </w:lvl>
    <w:lvl w:ilvl="2" w:tplc="515A6EE0">
      <w:start w:val="2"/>
      <w:numFmt w:val="decimal"/>
      <w:lvlText w:val="%3."/>
      <w:lvlJc w:val="left"/>
      <w:pPr>
        <w:tabs>
          <w:tab w:val="num" w:pos="2700"/>
        </w:tabs>
        <w:ind w:left="2700" w:hanging="360"/>
      </w:pPr>
      <w:rPr>
        <w:rFonts w:cs="Times New Roman" w:hint="default"/>
      </w:rPr>
    </w:lvl>
    <w:lvl w:ilvl="3" w:tplc="41BC3DE2">
      <w:start w:val="1"/>
      <w:numFmt w:val="decimal"/>
      <w:lvlText w:val="%4)"/>
      <w:lvlJc w:val="left"/>
      <w:pPr>
        <w:tabs>
          <w:tab w:val="num" w:pos="3356"/>
        </w:tabs>
        <w:ind w:left="3356" w:hanging="476"/>
      </w:pPr>
      <w:rPr>
        <w:rFonts w:cs="Times New Roman" w:hint="default"/>
        <w:b w:val="0"/>
        <w:i w:val="0"/>
      </w:rPr>
    </w:lvl>
    <w:lvl w:ilvl="4" w:tplc="C494DFCA">
      <w:start w:val="1"/>
      <w:numFmt w:val="bullet"/>
      <w:lvlText w:val=""/>
      <w:lvlJc w:val="left"/>
      <w:pPr>
        <w:tabs>
          <w:tab w:val="num" w:pos="3960"/>
        </w:tabs>
        <w:ind w:left="3883" w:hanging="283"/>
      </w:pPr>
      <w:rPr>
        <w:rFonts w:ascii="Symbol" w:hAnsi="Symbol" w:hint="default"/>
        <w:sz w:val="20"/>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93125C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
    <w:nsid w:val="29DF160D"/>
    <w:multiLevelType w:val="hybridMultilevel"/>
    <w:tmpl w:val="6504AA1A"/>
    <w:lvl w:ilvl="0" w:tplc="C338B222">
      <w:start w:val="1"/>
      <w:numFmt w:val="bullet"/>
      <w:lvlText w:val=""/>
      <w:lvlJc w:val="left"/>
      <w:pPr>
        <w:tabs>
          <w:tab w:val="num" w:pos="2809"/>
        </w:tabs>
        <w:ind w:left="2809" w:hanging="360"/>
      </w:pPr>
      <w:rPr>
        <w:rFonts w:ascii="Symbol" w:hAnsi="Symbol" w:hint="default"/>
        <w:color w:val="auto"/>
        <w:sz w:val="28"/>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5">
    <w:nsid w:val="2D8049A5"/>
    <w:multiLevelType w:val="hybridMultilevel"/>
    <w:tmpl w:val="ED9C00BC"/>
    <w:lvl w:ilvl="0" w:tplc="9AD2E0A8">
      <w:start w:val="1"/>
      <w:numFmt w:val="bullet"/>
      <w:lvlText w:val=""/>
      <w:lvlJc w:val="left"/>
      <w:pPr>
        <w:tabs>
          <w:tab w:val="num" w:pos="1571"/>
        </w:tabs>
        <w:ind w:left="1571" w:hanging="360"/>
      </w:pPr>
      <w:rPr>
        <w:rFonts w:ascii="Symbol" w:hAnsi="Symbol" w:hint="default"/>
        <w:color w:val="auto"/>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FB732D0"/>
    <w:multiLevelType w:val="singleLevel"/>
    <w:tmpl w:val="04CA349A"/>
    <w:lvl w:ilvl="0">
      <w:start w:val="2"/>
      <w:numFmt w:val="bullet"/>
      <w:lvlText w:val="-"/>
      <w:lvlJc w:val="left"/>
      <w:pPr>
        <w:tabs>
          <w:tab w:val="num" w:pos="1069"/>
        </w:tabs>
        <w:ind w:left="1069" w:hanging="360"/>
      </w:pPr>
      <w:rPr>
        <w:rFonts w:hint="default"/>
      </w:rPr>
    </w:lvl>
  </w:abstractNum>
  <w:abstractNum w:abstractNumId="7">
    <w:nsid w:val="37696AF9"/>
    <w:multiLevelType w:val="hybridMultilevel"/>
    <w:tmpl w:val="555E8356"/>
    <w:lvl w:ilvl="0" w:tplc="9AD2E0A8">
      <w:start w:val="1"/>
      <w:numFmt w:val="bullet"/>
      <w:lvlText w:val=""/>
      <w:lvlJc w:val="left"/>
      <w:pPr>
        <w:tabs>
          <w:tab w:val="num" w:pos="1571"/>
        </w:tabs>
        <w:ind w:left="1571" w:hanging="360"/>
      </w:pPr>
      <w:rPr>
        <w:rFonts w:ascii="Symbol" w:hAnsi="Symbol" w:hint="default"/>
        <w:color w:val="auto"/>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E67345C"/>
    <w:multiLevelType w:val="singleLevel"/>
    <w:tmpl w:val="D8469046"/>
    <w:lvl w:ilvl="0">
      <w:start w:val="1"/>
      <w:numFmt w:val="bullet"/>
      <w:lvlText w:val="-"/>
      <w:lvlJc w:val="left"/>
      <w:pPr>
        <w:tabs>
          <w:tab w:val="num" w:pos="1069"/>
        </w:tabs>
        <w:ind w:left="1069" w:hanging="360"/>
      </w:pPr>
      <w:rPr>
        <w:rFonts w:hint="default"/>
      </w:rPr>
    </w:lvl>
  </w:abstractNum>
  <w:abstractNum w:abstractNumId="9">
    <w:nsid w:val="422127B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54A91005"/>
    <w:multiLevelType w:val="multilevel"/>
    <w:tmpl w:val="2C2E28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5613588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2">
    <w:nsid w:val="6127662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661340B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69605E6C"/>
    <w:multiLevelType w:val="multilevel"/>
    <w:tmpl w:val="D34EF7F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69D71B47"/>
    <w:multiLevelType w:val="multilevel"/>
    <w:tmpl w:val="D34EF7FA"/>
    <w:lvl w:ilvl="0">
      <w:start w:val="1"/>
      <w:numFmt w:val="decimal"/>
      <w:lvlText w:val="%1."/>
      <w:lvlJc w:val="left"/>
      <w:pPr>
        <w:tabs>
          <w:tab w:val="num" w:pos="502"/>
        </w:tabs>
        <w:ind w:left="502" w:hanging="360"/>
      </w:pPr>
      <w:rPr>
        <w:rFonts w:ascii="Times New Roman" w:eastAsia="Times New Roman" w:hAnsi="Times New Roman" w:cs="Times New Roman"/>
      </w:rPr>
    </w:lvl>
    <w:lvl w:ilvl="1">
      <w:start w:val="1"/>
      <w:numFmt w:val="decimal"/>
      <w:lvlText w:val="%2."/>
      <w:lvlJc w:val="left"/>
      <w:pPr>
        <w:tabs>
          <w:tab w:val="num" w:pos="1222"/>
        </w:tabs>
        <w:ind w:left="1222" w:hanging="360"/>
      </w:pPr>
      <w:rPr>
        <w:rFonts w:cs="Times New Roman"/>
      </w:rPr>
    </w:lvl>
    <w:lvl w:ilvl="2">
      <w:start w:val="1"/>
      <w:numFmt w:val="decimal"/>
      <w:lvlText w:val="%3."/>
      <w:lvlJc w:val="left"/>
      <w:pPr>
        <w:tabs>
          <w:tab w:val="num" w:pos="1942"/>
        </w:tabs>
        <w:ind w:left="1942" w:hanging="360"/>
      </w:pPr>
      <w:rPr>
        <w:rFonts w:cs="Times New Roman"/>
      </w:rPr>
    </w:lvl>
    <w:lvl w:ilvl="3">
      <w:start w:val="1"/>
      <w:numFmt w:val="decimal"/>
      <w:lvlText w:val="%4."/>
      <w:lvlJc w:val="left"/>
      <w:pPr>
        <w:tabs>
          <w:tab w:val="num" w:pos="2662"/>
        </w:tabs>
        <w:ind w:left="2662" w:hanging="360"/>
      </w:pPr>
      <w:rPr>
        <w:rFonts w:cs="Times New Roman"/>
      </w:rPr>
    </w:lvl>
    <w:lvl w:ilvl="4">
      <w:start w:val="1"/>
      <w:numFmt w:val="decimal"/>
      <w:lvlText w:val="%5."/>
      <w:lvlJc w:val="left"/>
      <w:pPr>
        <w:tabs>
          <w:tab w:val="num" w:pos="3382"/>
        </w:tabs>
        <w:ind w:left="3382" w:hanging="360"/>
      </w:pPr>
      <w:rPr>
        <w:rFonts w:cs="Times New Roman"/>
      </w:rPr>
    </w:lvl>
    <w:lvl w:ilvl="5">
      <w:start w:val="1"/>
      <w:numFmt w:val="decimal"/>
      <w:lvlText w:val="%6."/>
      <w:lvlJc w:val="left"/>
      <w:pPr>
        <w:tabs>
          <w:tab w:val="num" w:pos="4102"/>
        </w:tabs>
        <w:ind w:left="4102" w:hanging="360"/>
      </w:pPr>
      <w:rPr>
        <w:rFonts w:cs="Times New Roman"/>
      </w:rPr>
    </w:lvl>
    <w:lvl w:ilvl="6">
      <w:start w:val="1"/>
      <w:numFmt w:val="decimal"/>
      <w:lvlText w:val="%7."/>
      <w:lvlJc w:val="left"/>
      <w:pPr>
        <w:tabs>
          <w:tab w:val="num" w:pos="4822"/>
        </w:tabs>
        <w:ind w:left="4822" w:hanging="360"/>
      </w:pPr>
      <w:rPr>
        <w:rFonts w:cs="Times New Roman"/>
      </w:rPr>
    </w:lvl>
    <w:lvl w:ilvl="7">
      <w:start w:val="1"/>
      <w:numFmt w:val="decimal"/>
      <w:lvlText w:val="%8."/>
      <w:lvlJc w:val="left"/>
      <w:pPr>
        <w:tabs>
          <w:tab w:val="num" w:pos="5542"/>
        </w:tabs>
        <w:ind w:left="5542" w:hanging="360"/>
      </w:pPr>
      <w:rPr>
        <w:rFonts w:cs="Times New Roman"/>
      </w:rPr>
    </w:lvl>
    <w:lvl w:ilvl="8">
      <w:start w:val="1"/>
      <w:numFmt w:val="decimal"/>
      <w:lvlText w:val="%9."/>
      <w:lvlJc w:val="left"/>
      <w:pPr>
        <w:tabs>
          <w:tab w:val="num" w:pos="6262"/>
        </w:tabs>
        <w:ind w:left="6262" w:hanging="360"/>
      </w:pPr>
      <w:rPr>
        <w:rFonts w:cs="Times New Roman"/>
      </w:rPr>
    </w:lvl>
  </w:abstractNum>
  <w:abstractNum w:abstractNumId="16">
    <w:nsid w:val="6A7718A3"/>
    <w:multiLevelType w:val="hybridMultilevel"/>
    <w:tmpl w:val="D3BEC4D0"/>
    <w:lvl w:ilvl="0" w:tplc="C338B222">
      <w:start w:val="1"/>
      <w:numFmt w:val="bullet"/>
      <w:lvlText w:val=""/>
      <w:lvlJc w:val="left"/>
      <w:pPr>
        <w:tabs>
          <w:tab w:val="num" w:pos="2809"/>
        </w:tabs>
        <w:ind w:left="2809" w:hanging="360"/>
      </w:pPr>
      <w:rPr>
        <w:rFonts w:ascii="Symbol" w:hAnsi="Symbol" w:hint="default"/>
        <w:color w:val="auto"/>
        <w:sz w:val="28"/>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7">
    <w:nsid w:val="6F2B25BB"/>
    <w:multiLevelType w:val="singleLevel"/>
    <w:tmpl w:val="7D4E9C5C"/>
    <w:lvl w:ilvl="0">
      <w:start w:val="1"/>
      <w:numFmt w:val="decimal"/>
      <w:lvlText w:val="%1)"/>
      <w:lvlJc w:val="left"/>
      <w:pPr>
        <w:tabs>
          <w:tab w:val="num" w:pos="1069"/>
        </w:tabs>
        <w:ind w:left="1069" w:hanging="360"/>
      </w:pPr>
      <w:rPr>
        <w:rFonts w:cs="Times New Roman" w:hint="default"/>
      </w:rPr>
    </w:lvl>
  </w:abstractNum>
  <w:abstractNum w:abstractNumId="18">
    <w:nsid w:val="6F555809"/>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3"/>
  </w:num>
  <w:num w:numId="4">
    <w:abstractNumId w:val="1"/>
  </w:num>
  <w:num w:numId="5">
    <w:abstractNumId w:val="9"/>
  </w:num>
  <w:num w:numId="6">
    <w:abstractNumId w:val="17"/>
  </w:num>
  <w:num w:numId="7">
    <w:abstractNumId w:val="13"/>
  </w:num>
  <w:num w:numId="8">
    <w:abstractNumId w:val="8"/>
  </w:num>
  <w:num w:numId="9">
    <w:abstractNumId w:val="18"/>
  </w:num>
  <w:num w:numId="10">
    <w:abstractNumId w:val="2"/>
  </w:num>
  <w:num w:numId="11">
    <w:abstractNumId w:val="4"/>
  </w:num>
  <w:num w:numId="12">
    <w:abstractNumId w:val="16"/>
  </w:num>
  <w:num w:numId="13">
    <w:abstractNumId w:val="12"/>
  </w:num>
  <w:num w:numId="14">
    <w:abstractNumId w:val="5"/>
  </w:num>
  <w:num w:numId="15">
    <w:abstractNumId w:val="7"/>
  </w:num>
  <w:num w:numId="16">
    <w:abstractNumId w:val="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3CB8"/>
    <w:rsid w:val="000B3CB8"/>
    <w:rsid w:val="00120673"/>
    <w:rsid w:val="0015075F"/>
    <w:rsid w:val="00162223"/>
    <w:rsid w:val="001639A9"/>
    <w:rsid w:val="00170766"/>
    <w:rsid w:val="00193549"/>
    <w:rsid w:val="001941A9"/>
    <w:rsid w:val="001953B4"/>
    <w:rsid w:val="001B170B"/>
    <w:rsid w:val="00297806"/>
    <w:rsid w:val="00316103"/>
    <w:rsid w:val="003552B5"/>
    <w:rsid w:val="00362283"/>
    <w:rsid w:val="00395429"/>
    <w:rsid w:val="004A243E"/>
    <w:rsid w:val="004C09F4"/>
    <w:rsid w:val="00506787"/>
    <w:rsid w:val="00517CC4"/>
    <w:rsid w:val="005963D0"/>
    <w:rsid w:val="005B4AE3"/>
    <w:rsid w:val="0064300C"/>
    <w:rsid w:val="006631F9"/>
    <w:rsid w:val="00697930"/>
    <w:rsid w:val="00737DEF"/>
    <w:rsid w:val="007A3244"/>
    <w:rsid w:val="007A4966"/>
    <w:rsid w:val="007A4CF2"/>
    <w:rsid w:val="007B2659"/>
    <w:rsid w:val="007C1141"/>
    <w:rsid w:val="00873550"/>
    <w:rsid w:val="008C23F8"/>
    <w:rsid w:val="00924CB9"/>
    <w:rsid w:val="00971DF9"/>
    <w:rsid w:val="009923F4"/>
    <w:rsid w:val="009E79FB"/>
    <w:rsid w:val="00A06C1B"/>
    <w:rsid w:val="00A604A5"/>
    <w:rsid w:val="00A70ABF"/>
    <w:rsid w:val="00AC71F6"/>
    <w:rsid w:val="00AD7447"/>
    <w:rsid w:val="00AE52E9"/>
    <w:rsid w:val="00B43CA1"/>
    <w:rsid w:val="00B90817"/>
    <w:rsid w:val="00BA6382"/>
    <w:rsid w:val="00C05B78"/>
    <w:rsid w:val="00C8395C"/>
    <w:rsid w:val="00C8490F"/>
    <w:rsid w:val="00CF0639"/>
    <w:rsid w:val="00CF6EA4"/>
    <w:rsid w:val="00D3355B"/>
    <w:rsid w:val="00D74218"/>
    <w:rsid w:val="00DB0003"/>
    <w:rsid w:val="00DC733E"/>
    <w:rsid w:val="00DE14C3"/>
    <w:rsid w:val="00E05E75"/>
    <w:rsid w:val="00E32095"/>
    <w:rsid w:val="00E53677"/>
    <w:rsid w:val="00E53F28"/>
    <w:rsid w:val="00E84D9A"/>
    <w:rsid w:val="00EB7F7B"/>
    <w:rsid w:val="00EF4E1F"/>
    <w:rsid w:val="00FC3D81"/>
    <w:rsid w:val="00FD3F21"/>
    <w:rsid w:val="00FE3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391B255A-8883-4DCA-9805-164F5E15B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B3CB8"/>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0B3CB8"/>
    <w:rPr>
      <w:rFonts w:cs="Times New Roman"/>
    </w:rPr>
  </w:style>
  <w:style w:type="paragraph" w:styleId="a6">
    <w:name w:val="Body Text Indent"/>
    <w:basedOn w:val="a"/>
    <w:link w:val="a7"/>
    <w:uiPriority w:val="99"/>
    <w:rsid w:val="00DC733E"/>
    <w:pPr>
      <w:ind w:firstLine="709"/>
      <w:jc w:val="both"/>
    </w:pPr>
    <w:rPr>
      <w:szCs w:val="20"/>
    </w:rPr>
  </w:style>
  <w:style w:type="character" w:customStyle="1" w:styleId="a7">
    <w:name w:val="Основний текст з відступом Знак"/>
    <w:link w:val="a6"/>
    <w:uiPriority w:val="99"/>
    <w:semiHidden/>
    <w:rPr>
      <w:sz w:val="24"/>
      <w:szCs w:val="24"/>
    </w:rPr>
  </w:style>
  <w:style w:type="paragraph" w:styleId="2">
    <w:name w:val="Body Text Indent 2"/>
    <w:basedOn w:val="a"/>
    <w:link w:val="20"/>
    <w:uiPriority w:val="99"/>
    <w:rsid w:val="00DC733E"/>
    <w:pPr>
      <w:ind w:left="709" w:firstLine="4961"/>
      <w:jc w:val="both"/>
    </w:pPr>
    <w:rPr>
      <w:szCs w:val="20"/>
    </w:rPr>
  </w:style>
  <w:style w:type="character" w:customStyle="1" w:styleId="20">
    <w:name w:val="Основний текст з відступом 2 Знак"/>
    <w:link w:val="2"/>
    <w:uiPriority w:val="99"/>
    <w:semiHidden/>
    <w:rPr>
      <w:sz w:val="24"/>
      <w:szCs w:val="24"/>
    </w:rPr>
  </w:style>
  <w:style w:type="paragraph" w:styleId="3">
    <w:name w:val="Body Text Indent 3"/>
    <w:basedOn w:val="a"/>
    <w:link w:val="30"/>
    <w:uiPriority w:val="99"/>
    <w:rsid w:val="00AC71F6"/>
    <w:pPr>
      <w:spacing w:after="120"/>
      <w:ind w:left="283"/>
    </w:pPr>
    <w:rPr>
      <w:sz w:val="16"/>
      <w:szCs w:val="16"/>
    </w:rPr>
  </w:style>
  <w:style w:type="character" w:customStyle="1" w:styleId="30">
    <w:name w:val="Основний текст з відступом 3 Знак"/>
    <w:link w:val="3"/>
    <w:uiPriority w:val="99"/>
    <w:semiHidden/>
    <w:rPr>
      <w:sz w:val="16"/>
      <w:szCs w:val="16"/>
    </w:rPr>
  </w:style>
  <w:style w:type="paragraph" w:styleId="a8">
    <w:name w:val="Normal (Web)"/>
    <w:basedOn w:val="a"/>
    <w:uiPriority w:val="99"/>
    <w:rsid w:val="00DB0003"/>
    <w:pPr>
      <w:spacing w:before="100" w:beforeAutospacing="1" w:after="100" w:afterAutospacing="1"/>
    </w:pPr>
    <w:rPr>
      <w:rFonts w:ascii="Arial" w:hAnsi="Arial" w:cs="Arial"/>
      <w:sz w:val="20"/>
      <w:szCs w:val="20"/>
    </w:rPr>
  </w:style>
  <w:style w:type="paragraph" w:styleId="a9">
    <w:name w:val="footer"/>
    <w:basedOn w:val="a"/>
    <w:link w:val="aa"/>
    <w:uiPriority w:val="99"/>
    <w:rsid w:val="00CF6EA4"/>
    <w:pPr>
      <w:tabs>
        <w:tab w:val="center" w:pos="4677"/>
        <w:tab w:val="right" w:pos="9355"/>
      </w:tabs>
    </w:pPr>
  </w:style>
  <w:style w:type="character" w:customStyle="1" w:styleId="aa">
    <w:name w:val="Нижні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277911">
      <w:marLeft w:val="0"/>
      <w:marRight w:val="0"/>
      <w:marTop w:val="0"/>
      <w:marBottom w:val="0"/>
      <w:divBdr>
        <w:top w:val="none" w:sz="0" w:space="0" w:color="auto"/>
        <w:left w:val="none" w:sz="0" w:space="0" w:color="auto"/>
        <w:bottom w:val="none" w:sz="0" w:space="0" w:color="auto"/>
        <w:right w:val="none" w:sz="0" w:space="0" w:color="auto"/>
      </w:divBdr>
    </w:div>
    <w:div w:id="11982779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2910</Words>
  <Characters>16587</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Тема 1</vt:lpstr>
    </vt:vector>
  </TitlesOfParts>
  <Company>Семья</Company>
  <LinksUpToDate>false</LinksUpToDate>
  <CharactersWithSpaces>19459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dc:title>
  <dc:subject/>
  <dc:creator>Чакински</dc:creator>
  <cp:keywords/>
  <dc:description/>
  <cp:lastModifiedBy>Irina</cp:lastModifiedBy>
  <cp:revision>2</cp:revision>
  <dcterms:created xsi:type="dcterms:W3CDTF">2014-08-09T11:05:00Z</dcterms:created>
  <dcterms:modified xsi:type="dcterms:W3CDTF">2014-08-09T11:05:00Z</dcterms:modified>
</cp:coreProperties>
</file>