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29" w:rsidRPr="00954876" w:rsidRDefault="00856DEE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87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63629" w:rsidRPr="00954876" w:rsidRDefault="00363629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29" w:rsidRPr="00954876" w:rsidRDefault="00363629" w:rsidP="00F01D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>ВВЕДЕНИЕ</w:t>
      </w:r>
    </w:p>
    <w:p w:rsidR="00363629" w:rsidRPr="00954876" w:rsidRDefault="00363629" w:rsidP="00F01D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54876">
        <w:rPr>
          <w:rFonts w:ascii="Times New Roman" w:hAnsi="Times New Roman" w:cs="Times New Roman"/>
          <w:caps/>
          <w:sz w:val="28"/>
          <w:szCs w:val="28"/>
        </w:rPr>
        <w:t xml:space="preserve">1. Научно-теоретические аспекты стресса </w:t>
      </w:r>
    </w:p>
    <w:p w:rsidR="00363629" w:rsidRPr="00954876" w:rsidRDefault="00363629" w:rsidP="00F01D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54876">
        <w:rPr>
          <w:rFonts w:ascii="Times New Roman" w:hAnsi="Times New Roman" w:cs="Times New Roman"/>
          <w:caps/>
          <w:sz w:val="28"/>
          <w:szCs w:val="28"/>
        </w:rPr>
        <w:t>2. Основные причины стрессовых ситуаций</w:t>
      </w:r>
    </w:p>
    <w:p w:rsidR="00363629" w:rsidRPr="00954876" w:rsidRDefault="00363629" w:rsidP="00F01D72">
      <w:p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54876">
        <w:rPr>
          <w:rFonts w:ascii="Times New Roman" w:hAnsi="Times New Roman" w:cs="Times New Roman"/>
          <w:caps/>
          <w:color w:val="000000"/>
          <w:sz w:val="28"/>
          <w:szCs w:val="28"/>
        </w:rPr>
        <w:t>3. Регуляторы стресса</w:t>
      </w:r>
      <w:r w:rsidR="00260652" w:rsidRPr="0095487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и выходы из стрессовых состояний</w:t>
      </w:r>
    </w:p>
    <w:p w:rsidR="00363629" w:rsidRPr="00954876" w:rsidRDefault="00363629" w:rsidP="00F01D7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363629" w:rsidRPr="00954876" w:rsidRDefault="00363629" w:rsidP="00F01D72">
      <w:pPr>
        <w:pStyle w:val="a3"/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F173ED" w:rsidRPr="00954876" w:rsidRDefault="00F01D72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87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63629" w:rsidRPr="009548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173ED" w:rsidRPr="00954876" w:rsidRDefault="00F173ED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10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Понятие «стресс» рассматривается в рамках теории эмоций. Стресс является наиболее распространенным аффектом, который оказывает значительное влияние не только на психологическое состояние человека, но и на его физическое здоровье. 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В студенческой среде особенно распространены стрессовые ситуации связанные с экзаменационной сессией. В зависимости от времени обучения, студенты постепенно адаптируются к ситуации экзаменационной поры.</w:t>
      </w:r>
    </w:p>
    <w:p w:rsidR="0042310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Для оптимизации учебно-познавательной деятельности студента в условиях процесс обучения особое значение имеет правильное использование принципа психологической регуляции. 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В целях конкретизации психологического содержания принципа психологической регуляции учебного процесса необходимо исследование социально-психологических и общепсихологических факторов. 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Психологическая регуляция познавательной деятельности осуществляется специально организованными социально-психологическими и общепсихологическими факторами, общением и знанием как существенными детерминантами процесса обучения. 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Таким образом, суть нашего исследо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>вания заключается в изучении стресса и его регуляторов.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Сама по себе проблема не нова, но по результатам ознакомления с трудами известных специалистов становится очевидным, что в 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современных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условиях она требует более детального подхода при изучении. </w:t>
      </w:r>
    </w:p>
    <w:p w:rsidR="00AE0CDB" w:rsidRPr="00954876" w:rsidRDefault="00A34C78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Стресс происходит от английского слова, что дословно означает «напряжение». Таким образом, состояние стресса всегда связано с напряжением физических или психических сил.</w:t>
      </w:r>
    </w:p>
    <w:p w:rsidR="00AE0CDB" w:rsidRPr="00954876" w:rsidRDefault="00A34C78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В небольших количествах – стрессовые ситуации необходимы человеку, поскольку мы имеем эмоциональные реакции, обсулоавнивающеи наше поведение в обществе. Но если стрессовые ситуации постоянны для человека, то они ведут к нарушениям как физических, так и психологических особенностей личности. </w:t>
      </w:r>
    </w:p>
    <w:p w:rsidR="00AE0CDB" w:rsidRPr="00954876" w:rsidRDefault="0043517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caps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br w:type="page"/>
      </w:r>
      <w:r w:rsidR="00AE0CDB" w:rsidRPr="00954876">
        <w:rPr>
          <w:rFonts w:ascii="Times New Roman" w:hAnsi="Times New Roman" w:cs="Times New Roman"/>
          <w:b/>
          <w:bCs/>
          <w:caps/>
          <w:sz w:val="28"/>
          <w:szCs w:val="28"/>
        </w:rPr>
        <w:t>1. Научно-теоретические аспекты стресса</w:t>
      </w:r>
    </w:p>
    <w:p w:rsidR="00AE0CDB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Понятие стресса соотносится к классификации эмоциональных состояний.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При этом он влияе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т на поведение человека, его здоровье, от стрессовых факторов зависит работоспособность человека, его взаимоотношения с окружающими.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Современные политические и экономические преобразования создают в обществе стрессовые ситуации, оптимальный выход из которых способен найти далеко не каждый человек. В первую очередь, это касается молодых людей, которые стоят на пороге изменения своей социальной роли и не владеют достаточной стрессоустойчивостью. К ним можно отнести выпускников общеобразовательных школ, ставших студентами-первокурсниками.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От умения студента выйти из стрессового состояния зависит способности личности строить гармоничные отношения с окружающими, находить с ними взаимопонимание, бесконфликтно общаться со сверстниками, преподавателями, р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>одителями и незнакомыми людьми.</w:t>
      </w: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Выходу из подобного состояния личности может способствовать решение следующих задач:</w:t>
      </w:r>
    </w:p>
    <w:p w:rsidR="00AE0CDB" w:rsidRPr="00954876" w:rsidRDefault="00F173ED" w:rsidP="00F01D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под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>авление ведущего стресс-фактора;</w:t>
      </w:r>
    </w:p>
    <w:p w:rsidR="00AE0CDB" w:rsidRPr="00954876" w:rsidRDefault="00F173ED" w:rsidP="00F01D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уход от него и выстраивание с ним относительно оптимальных взаимоотношений. </w:t>
      </w:r>
    </w:p>
    <w:p w:rsidR="00F173ED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Последний вариант по отношению к студентам наиболее желателен, то есть речь идёт о психологической компетенции в адаптационный период.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Само понятие «стресс» относится к категории эмоциональных состояний.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</w:p>
    <w:p w:rsidR="00460158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Особый вклад в развитие понятия, связанного со стрессовыми состояниями личности, внес Ганс Селье. </w:t>
      </w:r>
    </w:p>
    <w:p w:rsidR="00AE0CDB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Предпосылками к созданию теор</w:t>
      </w:r>
      <w:r w:rsidR="00D378F0" w:rsidRPr="00954876">
        <w:rPr>
          <w:rStyle w:val="noncited"/>
          <w:rFonts w:ascii="Times New Roman" w:hAnsi="Times New Roman" w:cs="Times New Roman"/>
          <w:sz w:val="28"/>
          <w:szCs w:val="28"/>
        </w:rPr>
        <w:t>ии стресса является открытие И.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П. Павловым условных рефлексов, а также в основу развития концепции, посвященной изучению стресса можно отнести работу Клода Берне. Он уточнил, что относительное постоянство внутренней среды организма человека – это важное условие поддержания его жизнеспособности.</w:t>
      </w:r>
    </w:p>
    <w:p w:rsidR="00AE0CDB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Кроме того, в изучении стресса и его особенностей внес вклад ученый, разработавший теорию гомеостаза – Уолтер Кеннон.</w:t>
      </w:r>
    </w:p>
    <w:p w:rsidR="00AE0CDB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Исследования Ганса Селье раскрыли, что степень стресса в небольшом количестве – является полезным для человека и способствует его приспособлению к окру</w:t>
      </w:r>
      <w:r w:rsidR="00A34C78" w:rsidRPr="00954876">
        <w:rPr>
          <w:rStyle w:val="noncited"/>
          <w:rFonts w:ascii="Times New Roman" w:hAnsi="Times New Roman" w:cs="Times New Roman"/>
          <w:sz w:val="28"/>
          <w:szCs w:val="28"/>
        </w:rPr>
        <w:t>жающей действительности. Однако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если мы имеем дело с сильным стрессовым состоянием и оно продолжается длительное время, то он перегружает возможности адаптации человека и приводит к так называемым «поломкам» в организме человека. </w:t>
      </w:r>
    </w:p>
    <w:p w:rsidR="00AE0CDB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Селье выявил следующие стадии развития стресса:</w:t>
      </w:r>
    </w:p>
    <w:p w:rsidR="00AE0CDB" w:rsidRPr="00954876" w:rsidRDefault="00AE0CD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1. Стадия тревоги – на этой стадии происходит мобилизация внутренних ресурсов организма.</w:t>
      </w:r>
      <w:r w:rsidR="00260652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Организм практически не ощущает особых сложностей, вызывающих состояние напряжения. В целом, человек может на этой стадии чувствовать себя вполне нормально.</w:t>
      </w:r>
    </w:p>
    <w:p w:rsidR="00260652" w:rsidRPr="00954876" w:rsidRDefault="00AE0CDB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2. Стадия </w:t>
      </w:r>
      <w:r w:rsidR="00260652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(при наличии стрессогенного фактора) наступает фаза резистентности или сопротивления. Здесь осуществляется </w:t>
      </w:r>
      <w:r w:rsidRPr="00954876">
        <w:rPr>
          <w:rFonts w:ascii="Times New Roman" w:hAnsi="Times New Roman" w:cs="Times New Roman"/>
          <w:color w:val="000000"/>
          <w:sz w:val="28"/>
          <w:szCs w:val="28"/>
        </w:rPr>
        <w:t xml:space="preserve">сбалансированное расходование адаптационных возможностей. </w:t>
      </w:r>
      <w:r w:rsidR="00260652" w:rsidRPr="00954876">
        <w:rPr>
          <w:rFonts w:ascii="Times New Roman" w:hAnsi="Times New Roman" w:cs="Times New Roman"/>
          <w:color w:val="000000"/>
          <w:sz w:val="28"/>
          <w:szCs w:val="28"/>
        </w:rPr>
        <w:t>На этой стадии человек уже ощущает усталость, растерянность перед трудностями.</w:t>
      </w:r>
    </w:p>
    <w:p w:rsidR="00260652" w:rsidRPr="00954876" w:rsidRDefault="00260652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3. Если стрессовый фактор действует длительное время, то наступает фаза истощения, когда человек исчерпал запасы основной энергии и физиологические и психологические механизмы защиты являются сломленными. На этой стадии личность уже не в состоянии защищаться и в отличие от первоначальной стадии проявления стресса, когда развиваются резервные возможности организма, то на этой стадии у человека уже идет «призыв о помощи».</w:t>
      </w:r>
    </w:p>
    <w:p w:rsidR="00260652" w:rsidRPr="00954876" w:rsidRDefault="00260652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Существует также травматический стресс – это особая форма стрессовой реакции личности, она представляет собой состояние человека, когда стресс перегружает и психологические и физиологические адаптационные возможности личности и в целом разрушает защиту. При этом стрессовом состоянии человек имеет психологическую тревогу, однако не каждое состояние способно вызывать травматический стресс.</w:t>
      </w:r>
    </w:p>
    <w:p w:rsidR="00460158" w:rsidRPr="00954876" w:rsidRDefault="00460158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CDB" w:rsidRPr="00954876" w:rsidRDefault="00AE0CD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b/>
          <w:bCs/>
          <w:caps/>
          <w:sz w:val="28"/>
          <w:szCs w:val="28"/>
        </w:rPr>
        <w:t>2. Основные причины стрессовых ситуаций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Причины, вызывающие стрессовые нарушения очень разнообразны и охватывают множество различных ситуаций.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Например, особенности наиболее тяжелого стрессового нарушения, как травматические стрессовые нарушения – это может быть причиной угрозы физическому здоровью человека, угроза жизни близкого, угроза как физическому, таки образу «Я», то есть психическому состоянию личности.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Нарушения, которые возникают вследствие этого, затрагивают и влиянию на все уровни человеческих функций:</w:t>
      </w:r>
    </w:p>
    <w:p w:rsidR="0042310B" w:rsidRPr="00954876" w:rsidRDefault="0042310B" w:rsidP="00F01D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физиологический</w:t>
      </w:r>
    </w:p>
    <w:p w:rsidR="0042310B" w:rsidRPr="00954876" w:rsidRDefault="0042310B" w:rsidP="00F01D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личностный</w:t>
      </w:r>
    </w:p>
    <w:p w:rsidR="0042310B" w:rsidRPr="00954876" w:rsidRDefault="0042310B" w:rsidP="00F01D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уровень межличностного и социального взаимодействия личности.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Посттравматические нарушения личности ведут к нарушению семейных отношений, особых жизненных сценариев и могут влиять на всю деятельность человека.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Стрессовые ситуации могут быть вызваны чрезмерной перегрузкой личности, как привило, большее значение имеет психологическая перегрузка человека, неразрешенные конфликтные ситуации, межличностные или внтуриличностные конфликты, также могут рассматриваться в психологии как причины стрессовых ситуаций.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Однако стресс оказывает как отрицательное, так и положительное воздействие на человека, поскольку он может оказывать мобилизацию внутренних резервов организма.</w:t>
      </w:r>
    </w:p>
    <w:p w:rsidR="0042310B" w:rsidRPr="00954876" w:rsidRDefault="0042310B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 xml:space="preserve">Часто стрессовые состояния оказывают влияние на психическое состояние человека, </w:t>
      </w:r>
      <w:r w:rsidR="00252EC5" w:rsidRPr="00954876">
        <w:rPr>
          <w:rFonts w:ascii="Times New Roman" w:hAnsi="Times New Roman" w:cs="Times New Roman"/>
          <w:color w:val="000000"/>
          <w:sz w:val="28"/>
          <w:szCs w:val="28"/>
        </w:rPr>
        <w:t xml:space="preserve">стресс, который характеризуется отрицательным воздействием обозначается как дистресс, то есть несчастье человека, недомогание. </w:t>
      </w:r>
    </w:p>
    <w:p w:rsidR="00252EC5" w:rsidRPr="00954876" w:rsidRDefault="00252EC5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Физическими проявлениями стресса являются: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усталость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забывчивость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депрессия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проявление беспокойства человека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нарушение сна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трудности с питанием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плохой</w:t>
      </w:r>
      <w:r w:rsidR="00D378F0" w:rsidRPr="00954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876">
        <w:rPr>
          <w:rFonts w:ascii="Times New Roman" w:hAnsi="Times New Roman" w:cs="Times New Roman"/>
          <w:color w:val="000000"/>
          <w:sz w:val="28"/>
          <w:szCs w:val="28"/>
        </w:rPr>
        <w:t>сон, бессонница, даже если человек очень устает на рабочем месте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проявление и обострение физических заболеваний человека</w:t>
      </w:r>
    </w:p>
    <w:p w:rsidR="00252EC5" w:rsidRPr="00954876" w:rsidRDefault="00252EC5" w:rsidP="00F01D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интереса к жизни и окружающим в частности. </w:t>
      </w:r>
    </w:p>
    <w:p w:rsidR="00252EC5" w:rsidRPr="00954876" w:rsidRDefault="00252EC5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Стрессовые состояния также могут приводить к причине психических расстройств личности.</w:t>
      </w:r>
    </w:p>
    <w:p w:rsidR="00252EC5" w:rsidRPr="00954876" w:rsidRDefault="00252EC5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Эмоциональные стрессы ведут к нарушению работоспособности, например, они могут выражаться в дезорганизации организма, а также стрессовые состояния могут быть причиной неврозов личности, проявления психозов.</w:t>
      </w:r>
    </w:p>
    <w:p w:rsidR="00252EC5" w:rsidRPr="00954876" w:rsidRDefault="00252EC5" w:rsidP="00F01D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876">
        <w:rPr>
          <w:rFonts w:ascii="Times New Roman" w:hAnsi="Times New Roman" w:cs="Times New Roman"/>
          <w:color w:val="000000"/>
          <w:sz w:val="28"/>
          <w:szCs w:val="28"/>
        </w:rPr>
        <w:t>Сила психотравмирующего воздействия проявляется в отношении человека к стрессору, то есть фактору, который приносит стрессовое состояние человеку.</w:t>
      </w:r>
    </w:p>
    <w:p w:rsidR="00252EC5" w:rsidRPr="00954876" w:rsidRDefault="00252EC5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52" w:rsidRPr="00954876" w:rsidRDefault="00260652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caps/>
          <w:sz w:val="28"/>
          <w:szCs w:val="28"/>
        </w:rPr>
      </w:pPr>
      <w:r w:rsidRPr="0095487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3. Регуляторы стресса и выходы из стрессовых состояний</w:t>
      </w:r>
    </w:p>
    <w:p w:rsidR="00260652" w:rsidRPr="00954876" w:rsidRDefault="00260652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</w:p>
    <w:p w:rsidR="00AE0CDB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Оптимальным способом от затянувшегося стресса является следующее:</w:t>
      </w:r>
      <w:r w:rsidR="00AE0CDB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необходимо полностью разрешить конфликт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,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устранить разногласия</w:t>
      </w:r>
      <w:r w:rsidR="00DF4C02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помириться с личностью, если мы имеем дело с межличностным конфликтом.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Экзаменационный стресс - одно из сопутствующих состояний, с которым сталкивается каждый студент вовремя экзаменационной сессии. Авторы Леонова, Кузнецова предлагают следующие способы успо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коения и избавления от стресса:</w:t>
      </w:r>
    </w:p>
    <w:p w:rsidR="00252EC5" w:rsidRPr="00954876" w:rsidRDefault="0043517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- 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>общение с близким человеком, разрядить очаг возбуждения;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- пер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екл</w:t>
      </w:r>
      <w:r w:rsidR="006F0DAC" w:rsidRPr="00954876">
        <w:rPr>
          <w:rStyle w:val="noncited"/>
          <w:rFonts w:ascii="Times New Roman" w:hAnsi="Times New Roman" w:cs="Times New Roman"/>
          <w:sz w:val="28"/>
          <w:szCs w:val="28"/>
        </w:rPr>
        <w:t>ючиться на другую тематику;</w:t>
      </w:r>
    </w:p>
    <w:p w:rsidR="00AE0CDB" w:rsidRPr="00954876" w:rsidRDefault="0043517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- 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>совместно отыскать путь к благополучному решению выход из проблемной ситуации, вызывающей стрессовое состояние или снизить его значимость.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Важным способом снятия психического напряжения является также активизация чувства юмора. Суметь улыбнуться в трудной ситуации - это достаточно сложно в ситуации экзаменационного стресса для студента, но, тем не менее, по своей функциональности «смех так могуществен, что его называют стационарным бегом трусцой» [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4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].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Основные причины стрессовых ситуаций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.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Существуют множество разных причин, которые вызывают состояние стресса у человека. 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К наиболее распространенным можно отнести следующие: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человеку чаше приходиться делать, не то, что хочется, а то, что нужно, чт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о входит в основные обязанности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(например, для студента - эт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о сдача экзаменационной сессии).</w:t>
      </w:r>
    </w:p>
    <w:p w:rsidR="00252EC5" w:rsidRPr="00954876" w:rsidRDefault="00252EC5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Н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>ехватка временного ресурса на решение основных жизненно важных проблем;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>в связи с вышеуказанным фактором нарастает ситуация угнетенности, зажатости в тисках внутреннего напряжения;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>из-за нехватки временного ресурса и неумения, особенно на 1 курсе распределять свое рабочее время, возн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икает хроническое недосыпание [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2]. 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Как следствие таких факторов, у человека возникают разного рода конфликтные ситуации в учебной деятельности, семейной ситуации и т.д., нередко молодые начинают употреблять повышенное количество алкоголя, курят больше, как следствие, возникают ощущения неудовлетворенности жизнью, появляется комплекс неполноценности.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</w:p>
    <w:p w:rsidR="00F173ED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Однако, стресс представляет собой достаточно обычное и часто встречающееся явление, с которым сталкиваются не только студенты во время экзаменационной сессии, но и каждый индивид в отдельности.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Практически все временами испытываем стресс, который ожжет проявляться в виде ощуще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ний пустоты в глубине желудка, </w:t>
      </w:r>
    </w:p>
    <w:p w:rsidR="00D124AE" w:rsidRPr="00954876" w:rsidRDefault="0043517B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b/>
          <w:bCs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br w:type="page"/>
      </w:r>
      <w:r w:rsidR="00D124AE" w:rsidRPr="00954876">
        <w:rPr>
          <w:rStyle w:val="noncited"/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52EC5" w:rsidRPr="00954876" w:rsidRDefault="00252EC5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b/>
          <w:bCs/>
          <w:sz w:val="28"/>
          <w:szCs w:val="28"/>
        </w:rPr>
      </w:pPr>
    </w:p>
    <w:p w:rsidR="00252EC5" w:rsidRPr="00954876" w:rsidRDefault="00D124AE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И</w:t>
      </w:r>
      <w:r w:rsidR="00F173ED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так, изучив основные показатели стресса, этиологию стрессовых ситуаций, можно сделать вывод о том, что данное состояние достаточно часто встречается в нашей действительности, не исключением является и студенческая среда. 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Наибольшее количество стрессогенных факторов приходится </w:t>
      </w:r>
      <w:r w:rsidR="00252EC5" w:rsidRPr="00954876">
        <w:rPr>
          <w:rStyle w:val="noncited"/>
          <w:rFonts w:ascii="Times New Roman" w:hAnsi="Times New Roman" w:cs="Times New Roman"/>
          <w:sz w:val="28"/>
          <w:szCs w:val="28"/>
        </w:rPr>
        <w:t>на время экзаменационной сессии для студентов, или в процессе длительной напряженной работы человека на рабочем месте.</w:t>
      </w:r>
    </w:p>
    <w:p w:rsidR="00252EC5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Тот тип стресса, который мы рассматриваем в нашей работе, а именно- экзаменационный стресс определяется как чрезмерное психологическое и физиологическое напряжение организма человека, которое может повлечь за собой не только сопутствующие этому состоянию признаки угнетенности, усталости, но и расстройства организма на физическом уровне. </w:t>
      </w:r>
    </w:p>
    <w:p w:rsidR="00D124AE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То есть стрессовая ситуация может напрямую быт связана с тем или иным расстройством в организме человека.</w:t>
      </w:r>
    </w:p>
    <w:p w:rsidR="00D124AE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Задача психолога - помочь человеку разобраться в причинах стресса, научить человека самостоятельно выявлять допустимую степень стресса, помогать бороться с основными его проявлениями.</w:t>
      </w:r>
    </w:p>
    <w:p w:rsidR="00F173ED" w:rsidRPr="00954876" w:rsidRDefault="00F173ED" w:rsidP="00F01D72">
      <w:pPr>
        <w:spacing w:after="0" w:line="360" w:lineRule="auto"/>
        <w:ind w:firstLine="709"/>
        <w:jc w:val="both"/>
        <w:rPr>
          <w:rStyle w:val="noncited"/>
          <w:rFonts w:ascii="Times New Roman" w:hAnsi="Times New Roman" w:cs="Times New Roman"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t>Необходима организация оказания психологической помощи студентам период первого года обучения;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в системе образовательного процесса следует рассмотреть основные стрессовые ситуации, с которыми могут столкнуться студенты в период учебной деятельности;</w:t>
      </w:r>
      <w:r w:rsidR="00D124AE" w:rsidRPr="00954876">
        <w:rPr>
          <w:rStyle w:val="noncited"/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Style w:val="noncited"/>
          <w:rFonts w:ascii="Times New Roman" w:hAnsi="Times New Roman" w:cs="Times New Roman"/>
          <w:sz w:val="28"/>
          <w:szCs w:val="28"/>
        </w:rPr>
        <w:t>рекомендовать руководителям и преподавателям применение продуктивных алгоритмов борьбы со стрессовыми ситуациями.</w:t>
      </w:r>
    </w:p>
    <w:p w:rsidR="00A34C78" w:rsidRPr="00954876" w:rsidRDefault="0043517B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876">
        <w:rPr>
          <w:rStyle w:val="noncited"/>
          <w:rFonts w:ascii="Times New Roman" w:hAnsi="Times New Roman" w:cs="Times New Roman"/>
          <w:sz w:val="28"/>
          <w:szCs w:val="28"/>
        </w:rPr>
        <w:br w:type="page"/>
      </w:r>
      <w:r w:rsidR="000127B9" w:rsidRPr="0095487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127B9" w:rsidRPr="00954876" w:rsidRDefault="000127B9" w:rsidP="00F01D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7B9" w:rsidRPr="00954876" w:rsidRDefault="0043517B" w:rsidP="0043517B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>Бреслав Г.</w:t>
      </w:r>
      <w:r w:rsidR="000127B9" w:rsidRPr="00954876">
        <w:rPr>
          <w:rFonts w:ascii="Times New Roman" w:hAnsi="Times New Roman" w:cs="Times New Roman"/>
          <w:sz w:val="28"/>
          <w:szCs w:val="28"/>
        </w:rPr>
        <w:t>М.</w:t>
      </w:r>
      <w:r w:rsidRPr="00954876">
        <w:rPr>
          <w:rFonts w:ascii="Times New Roman" w:hAnsi="Times New Roman" w:cs="Times New Roman"/>
          <w:sz w:val="28"/>
          <w:szCs w:val="28"/>
        </w:rPr>
        <w:t xml:space="preserve"> Психология эмоций / Г.</w:t>
      </w:r>
      <w:r w:rsidR="000127B9" w:rsidRPr="00954876">
        <w:rPr>
          <w:rFonts w:ascii="Times New Roman" w:hAnsi="Times New Roman" w:cs="Times New Roman"/>
          <w:sz w:val="28"/>
          <w:szCs w:val="28"/>
        </w:rPr>
        <w:t>М. Бреслав. - 2-е изд., стер. - М.</w:t>
      </w:r>
      <w:r w:rsidRPr="00954876">
        <w:rPr>
          <w:rFonts w:ascii="Times New Roman" w:hAnsi="Times New Roman" w:cs="Times New Roman"/>
          <w:sz w:val="28"/>
          <w:szCs w:val="28"/>
        </w:rPr>
        <w:t>:</w:t>
      </w:r>
      <w:r w:rsidR="000127B9" w:rsidRPr="00954876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954876">
        <w:rPr>
          <w:rFonts w:ascii="Times New Roman" w:hAnsi="Times New Roman" w:cs="Times New Roman"/>
          <w:sz w:val="28"/>
          <w:szCs w:val="28"/>
        </w:rPr>
        <w:t>:</w:t>
      </w:r>
      <w:r w:rsidR="000127B9" w:rsidRPr="00954876">
        <w:rPr>
          <w:rFonts w:ascii="Times New Roman" w:hAnsi="Times New Roman" w:cs="Times New Roman"/>
          <w:sz w:val="28"/>
          <w:szCs w:val="28"/>
        </w:rPr>
        <w:t xml:space="preserve"> Academia, 2006. - 542 с</w:t>
      </w:r>
    </w:p>
    <w:p w:rsidR="000127B9" w:rsidRPr="00954876" w:rsidRDefault="0043517B" w:rsidP="0043517B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 xml:space="preserve">Вербина </w:t>
      </w:r>
      <w:r w:rsidR="000127B9" w:rsidRPr="00954876">
        <w:rPr>
          <w:rFonts w:ascii="Times New Roman" w:hAnsi="Times New Roman" w:cs="Times New Roman"/>
          <w:sz w:val="28"/>
          <w:szCs w:val="28"/>
        </w:rPr>
        <w:t>Г</w:t>
      </w:r>
      <w:r w:rsidRPr="00954876">
        <w:rPr>
          <w:rFonts w:ascii="Times New Roman" w:hAnsi="Times New Roman" w:cs="Times New Roman"/>
          <w:sz w:val="28"/>
          <w:szCs w:val="28"/>
        </w:rPr>
        <w:t>.</w:t>
      </w:r>
      <w:r w:rsidR="000127B9" w:rsidRPr="00954876">
        <w:rPr>
          <w:rFonts w:ascii="Times New Roman" w:hAnsi="Times New Roman" w:cs="Times New Roman"/>
          <w:sz w:val="28"/>
          <w:szCs w:val="28"/>
        </w:rPr>
        <w:t>Г.</w:t>
      </w:r>
      <w:r w:rsidRPr="00954876">
        <w:rPr>
          <w:rFonts w:ascii="Times New Roman" w:hAnsi="Times New Roman" w:cs="Times New Roman"/>
          <w:sz w:val="28"/>
          <w:szCs w:val="28"/>
        </w:rPr>
        <w:t xml:space="preserve"> Психология стресса / Г.Г. Вербина, С.</w:t>
      </w:r>
      <w:r w:rsidR="000127B9" w:rsidRPr="00954876">
        <w:rPr>
          <w:rFonts w:ascii="Times New Roman" w:hAnsi="Times New Roman" w:cs="Times New Roman"/>
          <w:sz w:val="28"/>
          <w:szCs w:val="28"/>
        </w:rPr>
        <w:t>Г. Григорьева. - Чебоксары: Чуваш. гос. пед. ун-т, 2007. - 97 с.</w:t>
      </w:r>
    </w:p>
    <w:p w:rsidR="000127B9" w:rsidRPr="00954876" w:rsidRDefault="000127B9" w:rsidP="0043517B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>Волкова А.И.</w:t>
      </w:r>
      <w:r w:rsidR="0043517B" w:rsidRPr="00954876">
        <w:rPr>
          <w:rFonts w:ascii="Times New Roman" w:hAnsi="Times New Roman" w:cs="Times New Roman"/>
          <w:sz w:val="28"/>
          <w:szCs w:val="28"/>
        </w:rPr>
        <w:t xml:space="preserve"> Психология общения / А.</w:t>
      </w:r>
      <w:r w:rsidRPr="00954876">
        <w:rPr>
          <w:rFonts w:ascii="Times New Roman" w:hAnsi="Times New Roman" w:cs="Times New Roman"/>
          <w:sz w:val="28"/>
          <w:szCs w:val="28"/>
        </w:rPr>
        <w:t>И. Волкова. - Ростов н/Д</w:t>
      </w:r>
      <w:r w:rsidR="0043517B" w:rsidRPr="00954876">
        <w:rPr>
          <w:rFonts w:ascii="Times New Roman" w:hAnsi="Times New Roman" w:cs="Times New Roman"/>
          <w:sz w:val="28"/>
          <w:szCs w:val="28"/>
        </w:rPr>
        <w:t>:</w:t>
      </w:r>
      <w:r w:rsidRPr="00954876">
        <w:rPr>
          <w:rFonts w:ascii="Times New Roman" w:hAnsi="Times New Roman" w:cs="Times New Roman"/>
          <w:sz w:val="28"/>
          <w:szCs w:val="28"/>
        </w:rPr>
        <w:t xml:space="preserve"> Феникс, 2007. - 446 с.</w:t>
      </w:r>
    </w:p>
    <w:p w:rsidR="000127B9" w:rsidRPr="00954876" w:rsidRDefault="0043517B" w:rsidP="0043517B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>Котова И.</w:t>
      </w:r>
      <w:r w:rsidR="000127B9" w:rsidRPr="00954876">
        <w:rPr>
          <w:rFonts w:ascii="Times New Roman" w:hAnsi="Times New Roman" w:cs="Times New Roman"/>
          <w:sz w:val="28"/>
          <w:szCs w:val="28"/>
        </w:rPr>
        <w:t>Б.</w:t>
      </w:r>
      <w:r w:rsidRPr="00954876">
        <w:rPr>
          <w:rFonts w:ascii="Times New Roman" w:hAnsi="Times New Roman" w:cs="Times New Roman"/>
          <w:sz w:val="28"/>
          <w:szCs w:val="28"/>
        </w:rPr>
        <w:t xml:space="preserve"> </w:t>
      </w:r>
      <w:r w:rsidR="000127B9" w:rsidRPr="00954876">
        <w:rPr>
          <w:rFonts w:ascii="Times New Roman" w:hAnsi="Times New Roman" w:cs="Times New Roman"/>
          <w:sz w:val="28"/>
          <w:szCs w:val="28"/>
        </w:rPr>
        <w:t>Общая психология</w:t>
      </w:r>
      <w:r w:rsidRPr="00954876">
        <w:rPr>
          <w:rFonts w:ascii="Times New Roman" w:hAnsi="Times New Roman" w:cs="Times New Roman"/>
          <w:sz w:val="28"/>
          <w:szCs w:val="28"/>
        </w:rPr>
        <w:t>:</w:t>
      </w:r>
      <w:r w:rsidR="000127B9" w:rsidRPr="00954876">
        <w:rPr>
          <w:rFonts w:ascii="Times New Roman" w:hAnsi="Times New Roman" w:cs="Times New Roman"/>
          <w:sz w:val="28"/>
          <w:szCs w:val="28"/>
        </w:rPr>
        <w:t xml:space="preserve"> учеб. пособие / И.</w:t>
      </w:r>
      <w:r w:rsidRPr="00954876">
        <w:rPr>
          <w:rFonts w:ascii="Times New Roman" w:hAnsi="Times New Roman" w:cs="Times New Roman"/>
          <w:sz w:val="28"/>
          <w:szCs w:val="28"/>
        </w:rPr>
        <w:t>Б. Котова, О.</w:t>
      </w:r>
      <w:r w:rsidR="000127B9" w:rsidRPr="00954876">
        <w:rPr>
          <w:rFonts w:ascii="Times New Roman" w:hAnsi="Times New Roman" w:cs="Times New Roman"/>
          <w:sz w:val="28"/>
          <w:szCs w:val="28"/>
        </w:rPr>
        <w:t>С. Канаркевич. - М.</w:t>
      </w:r>
      <w:r w:rsidRPr="00954876">
        <w:rPr>
          <w:rFonts w:ascii="Times New Roman" w:hAnsi="Times New Roman" w:cs="Times New Roman"/>
          <w:sz w:val="28"/>
          <w:szCs w:val="28"/>
        </w:rPr>
        <w:t>:</w:t>
      </w:r>
      <w:r w:rsidR="000127B9" w:rsidRPr="00954876">
        <w:rPr>
          <w:rFonts w:ascii="Times New Roman" w:hAnsi="Times New Roman" w:cs="Times New Roman"/>
          <w:sz w:val="28"/>
          <w:szCs w:val="28"/>
        </w:rPr>
        <w:t xml:space="preserve"> Дашков и К; Ростов н/Д</w:t>
      </w:r>
      <w:r w:rsidRPr="00954876">
        <w:rPr>
          <w:rFonts w:ascii="Times New Roman" w:hAnsi="Times New Roman" w:cs="Times New Roman"/>
          <w:sz w:val="28"/>
          <w:szCs w:val="28"/>
        </w:rPr>
        <w:t>:</w:t>
      </w:r>
      <w:r w:rsidR="000127B9" w:rsidRPr="00954876">
        <w:rPr>
          <w:rFonts w:ascii="Times New Roman" w:hAnsi="Times New Roman" w:cs="Times New Roman"/>
          <w:sz w:val="28"/>
          <w:szCs w:val="28"/>
        </w:rPr>
        <w:t xml:space="preserve"> Академцентр, 2009. - 479 с.</w:t>
      </w:r>
    </w:p>
    <w:p w:rsidR="000127B9" w:rsidRPr="00954876" w:rsidRDefault="000127B9" w:rsidP="0043517B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>Крысько</w:t>
      </w:r>
      <w:r w:rsidR="0043517B" w:rsidRPr="00954876">
        <w:rPr>
          <w:rFonts w:ascii="Times New Roman" w:hAnsi="Times New Roman" w:cs="Times New Roman"/>
          <w:sz w:val="28"/>
          <w:szCs w:val="28"/>
        </w:rPr>
        <w:t xml:space="preserve"> В.</w:t>
      </w:r>
      <w:r w:rsidRPr="00954876">
        <w:rPr>
          <w:rFonts w:ascii="Times New Roman" w:hAnsi="Times New Roman" w:cs="Times New Roman"/>
          <w:sz w:val="28"/>
          <w:szCs w:val="28"/>
        </w:rPr>
        <w:t>Г.</w:t>
      </w:r>
      <w:r w:rsidR="0043517B" w:rsidRPr="00954876">
        <w:rPr>
          <w:rFonts w:ascii="Times New Roman" w:hAnsi="Times New Roman" w:cs="Times New Roman"/>
          <w:sz w:val="28"/>
          <w:szCs w:val="28"/>
        </w:rPr>
        <w:t xml:space="preserve"> </w:t>
      </w:r>
      <w:r w:rsidRPr="00954876">
        <w:rPr>
          <w:rFonts w:ascii="Times New Roman" w:hAnsi="Times New Roman" w:cs="Times New Roman"/>
          <w:sz w:val="28"/>
          <w:szCs w:val="28"/>
        </w:rPr>
        <w:t>Общая психолог</w:t>
      </w:r>
      <w:r w:rsidR="001B38FB" w:rsidRPr="00954876">
        <w:rPr>
          <w:rFonts w:ascii="Times New Roman" w:hAnsi="Times New Roman" w:cs="Times New Roman"/>
          <w:sz w:val="28"/>
          <w:szCs w:val="28"/>
        </w:rPr>
        <w:t>ия в схемах и комментариях / В.</w:t>
      </w:r>
      <w:r w:rsidRPr="00954876">
        <w:rPr>
          <w:rFonts w:ascii="Times New Roman" w:hAnsi="Times New Roman" w:cs="Times New Roman"/>
          <w:sz w:val="28"/>
          <w:szCs w:val="28"/>
        </w:rPr>
        <w:t>Г. Крысько. - СПб.</w:t>
      </w:r>
      <w:r w:rsidR="0043517B" w:rsidRPr="00954876">
        <w:rPr>
          <w:rFonts w:ascii="Times New Roman" w:hAnsi="Times New Roman" w:cs="Times New Roman"/>
          <w:sz w:val="28"/>
          <w:szCs w:val="28"/>
        </w:rPr>
        <w:t>:</w:t>
      </w:r>
      <w:r w:rsidRPr="00954876">
        <w:rPr>
          <w:rFonts w:ascii="Times New Roman" w:hAnsi="Times New Roman" w:cs="Times New Roman"/>
          <w:sz w:val="28"/>
          <w:szCs w:val="28"/>
        </w:rPr>
        <w:t xml:space="preserve"> Питер, 2007. - 253 с.</w:t>
      </w:r>
    </w:p>
    <w:p w:rsidR="000127B9" w:rsidRPr="00954876" w:rsidRDefault="000127B9" w:rsidP="0043517B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876">
        <w:rPr>
          <w:rFonts w:ascii="Times New Roman" w:hAnsi="Times New Roman" w:cs="Times New Roman"/>
          <w:sz w:val="28"/>
          <w:szCs w:val="28"/>
        </w:rPr>
        <w:t>Общая психология</w:t>
      </w:r>
      <w:r w:rsidR="0043517B" w:rsidRPr="00954876">
        <w:rPr>
          <w:rFonts w:ascii="Times New Roman" w:hAnsi="Times New Roman" w:cs="Times New Roman"/>
          <w:sz w:val="28"/>
          <w:szCs w:val="28"/>
        </w:rPr>
        <w:t xml:space="preserve"> / Н.</w:t>
      </w:r>
      <w:r w:rsidRPr="00954876">
        <w:rPr>
          <w:rFonts w:ascii="Times New Roman" w:hAnsi="Times New Roman" w:cs="Times New Roman"/>
          <w:sz w:val="28"/>
          <w:szCs w:val="28"/>
        </w:rPr>
        <w:t>П. Ансимова и др. ; под общ. ред. про</w:t>
      </w:r>
      <w:r w:rsidR="001B38FB" w:rsidRPr="00954876">
        <w:rPr>
          <w:rFonts w:ascii="Times New Roman" w:hAnsi="Times New Roman" w:cs="Times New Roman"/>
          <w:sz w:val="28"/>
          <w:szCs w:val="28"/>
        </w:rPr>
        <w:t>ф. А.</w:t>
      </w:r>
      <w:r w:rsidRPr="00954876">
        <w:rPr>
          <w:rFonts w:ascii="Times New Roman" w:hAnsi="Times New Roman" w:cs="Times New Roman"/>
          <w:sz w:val="28"/>
          <w:szCs w:val="28"/>
        </w:rPr>
        <w:t>В. Карпова. - М.</w:t>
      </w:r>
      <w:r w:rsidR="0043517B" w:rsidRPr="00954876">
        <w:rPr>
          <w:rFonts w:ascii="Times New Roman" w:hAnsi="Times New Roman" w:cs="Times New Roman"/>
          <w:sz w:val="28"/>
          <w:szCs w:val="28"/>
        </w:rPr>
        <w:t>:</w:t>
      </w:r>
      <w:r w:rsidRPr="00954876">
        <w:rPr>
          <w:rFonts w:ascii="Times New Roman" w:hAnsi="Times New Roman" w:cs="Times New Roman"/>
          <w:sz w:val="28"/>
          <w:szCs w:val="28"/>
        </w:rPr>
        <w:t xml:space="preserve"> Гардарики, 2005. - 231 с</w:t>
      </w:r>
      <w:r w:rsidR="001B38FB" w:rsidRPr="009548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127B9" w:rsidRPr="00954876" w:rsidSect="00997D4F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03" w:rsidRDefault="00E94103" w:rsidP="003636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4103" w:rsidRDefault="00E94103" w:rsidP="003636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03" w:rsidRDefault="00E94103" w:rsidP="003636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4103" w:rsidRDefault="00E94103" w:rsidP="003636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992"/>
    <w:multiLevelType w:val="hybridMultilevel"/>
    <w:tmpl w:val="7868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7E1B"/>
    <w:multiLevelType w:val="hybridMultilevel"/>
    <w:tmpl w:val="52AE64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6A949A2"/>
    <w:multiLevelType w:val="hybridMultilevel"/>
    <w:tmpl w:val="2D94D9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3C87E2F"/>
    <w:multiLevelType w:val="hybridMultilevel"/>
    <w:tmpl w:val="390AB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3ED"/>
    <w:rsid w:val="000127B9"/>
    <w:rsid w:val="001413C2"/>
    <w:rsid w:val="0015407D"/>
    <w:rsid w:val="001575D3"/>
    <w:rsid w:val="001B38FB"/>
    <w:rsid w:val="00252EC5"/>
    <w:rsid w:val="00260652"/>
    <w:rsid w:val="002677A7"/>
    <w:rsid w:val="002B5666"/>
    <w:rsid w:val="00363629"/>
    <w:rsid w:val="0038286C"/>
    <w:rsid w:val="0042310B"/>
    <w:rsid w:val="0043517B"/>
    <w:rsid w:val="00460158"/>
    <w:rsid w:val="004A594D"/>
    <w:rsid w:val="006F0DAC"/>
    <w:rsid w:val="0070252A"/>
    <w:rsid w:val="00856DEE"/>
    <w:rsid w:val="00954876"/>
    <w:rsid w:val="00997D4F"/>
    <w:rsid w:val="00A34C78"/>
    <w:rsid w:val="00AE0CDB"/>
    <w:rsid w:val="00BF7D4C"/>
    <w:rsid w:val="00C57260"/>
    <w:rsid w:val="00D124AE"/>
    <w:rsid w:val="00D22884"/>
    <w:rsid w:val="00D378F0"/>
    <w:rsid w:val="00DE46A1"/>
    <w:rsid w:val="00DF4C02"/>
    <w:rsid w:val="00E243CC"/>
    <w:rsid w:val="00E94103"/>
    <w:rsid w:val="00F01D72"/>
    <w:rsid w:val="00F1291F"/>
    <w:rsid w:val="00F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32788D-0810-4E80-92B5-CA3536D7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A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cited">
    <w:name w:val="noncited"/>
    <w:uiPriority w:val="99"/>
    <w:rsid w:val="00F173ED"/>
  </w:style>
  <w:style w:type="paragraph" w:styleId="a3">
    <w:name w:val="List Paragraph"/>
    <w:basedOn w:val="a"/>
    <w:uiPriority w:val="99"/>
    <w:qFormat/>
    <w:rsid w:val="00363629"/>
    <w:pPr>
      <w:ind w:left="720"/>
    </w:pPr>
  </w:style>
  <w:style w:type="paragraph" w:customStyle="1" w:styleId="msonormalcxspmiddle">
    <w:name w:val="msonormalcxspmiddle"/>
    <w:basedOn w:val="a"/>
    <w:uiPriority w:val="99"/>
    <w:rsid w:val="0036362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36362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36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63629"/>
    <w:rPr>
      <w:sz w:val="22"/>
      <w:szCs w:val="22"/>
      <w:lang w:val="x-none" w:eastAsia="en-US"/>
    </w:rPr>
  </w:style>
  <w:style w:type="paragraph" w:styleId="a8">
    <w:name w:val="Normal (Web)"/>
    <w:basedOn w:val="a"/>
    <w:uiPriority w:val="99"/>
    <w:semiHidden/>
    <w:rsid w:val="0042310B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63629"/>
    <w:rPr>
      <w:sz w:val="22"/>
      <w:szCs w:val="22"/>
      <w:lang w:val="x-none" w:eastAsia="en-US"/>
    </w:rPr>
  </w:style>
  <w:style w:type="character" w:styleId="a9">
    <w:name w:val="Strong"/>
    <w:uiPriority w:val="99"/>
    <w:qFormat/>
    <w:rsid w:val="0042310B"/>
    <w:rPr>
      <w:b/>
      <w:bCs/>
    </w:rPr>
  </w:style>
  <w:style w:type="paragraph" w:customStyle="1" w:styleId="bodytxt">
    <w:name w:val="bodytxt"/>
    <w:basedOn w:val="a"/>
    <w:uiPriority w:val="99"/>
    <w:rsid w:val="00252EC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Grizli777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Denis</dc:creator>
  <cp:keywords/>
  <dc:description/>
  <cp:lastModifiedBy>admin</cp:lastModifiedBy>
  <cp:revision>2</cp:revision>
  <dcterms:created xsi:type="dcterms:W3CDTF">2014-03-05T11:04:00Z</dcterms:created>
  <dcterms:modified xsi:type="dcterms:W3CDTF">2014-03-05T11:04:00Z</dcterms:modified>
</cp:coreProperties>
</file>