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  <w:r w:rsidRPr="00B83334">
        <w:rPr>
          <w:rFonts w:ascii="Times New Roman" w:hAnsi="Times New Roman"/>
          <w:kern w:val="28"/>
          <w:sz w:val="28"/>
          <w:szCs w:val="28"/>
        </w:rPr>
        <w:t>Новосибирский государственный аграрный университет</w:t>
      </w: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  <w:r w:rsidRPr="00B83334">
        <w:rPr>
          <w:rFonts w:ascii="Times New Roman" w:hAnsi="Times New Roman"/>
          <w:kern w:val="28"/>
          <w:sz w:val="28"/>
          <w:szCs w:val="28"/>
        </w:rPr>
        <w:t>Институт ветеринарной медицины</w:t>
      </w: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83334" w:rsidRDefault="00B83334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83334" w:rsidRDefault="00B83334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B83334" w:rsidRDefault="00B83334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Реферат</w:t>
      </w: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  <w:r w:rsidRPr="00B83334">
        <w:rPr>
          <w:rFonts w:ascii="Times New Roman" w:hAnsi="Times New Roman"/>
          <w:kern w:val="28"/>
          <w:sz w:val="28"/>
          <w:szCs w:val="28"/>
        </w:rPr>
        <w:t xml:space="preserve">по дисциплине </w:t>
      </w:r>
      <w:r w:rsidR="00B83334">
        <w:rPr>
          <w:rFonts w:ascii="Times New Roman" w:hAnsi="Times New Roman"/>
          <w:kern w:val="28"/>
          <w:sz w:val="28"/>
          <w:szCs w:val="28"/>
        </w:rPr>
        <w:t>Анатомия домашних животных</w:t>
      </w: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  <w:r w:rsidRPr="00B83334">
        <w:rPr>
          <w:rFonts w:ascii="Times New Roman" w:hAnsi="Times New Roman"/>
          <w:kern w:val="28"/>
          <w:sz w:val="28"/>
          <w:szCs w:val="32"/>
        </w:rPr>
        <w:t>Тема № 10</w:t>
      </w: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48"/>
        </w:rPr>
      </w:pPr>
      <w:r w:rsidRPr="00B83334">
        <w:rPr>
          <w:rFonts w:ascii="Times New Roman" w:hAnsi="Times New Roman"/>
          <w:kern w:val="28"/>
          <w:sz w:val="28"/>
          <w:szCs w:val="48"/>
        </w:rPr>
        <w:t>Строение, функции, видо</w:t>
      </w:r>
      <w:r w:rsidR="00B83334">
        <w:rPr>
          <w:rFonts w:ascii="Times New Roman" w:hAnsi="Times New Roman"/>
          <w:kern w:val="28"/>
          <w:sz w:val="28"/>
          <w:szCs w:val="48"/>
        </w:rPr>
        <w:t>вые особенности</w:t>
      </w:r>
      <w:r w:rsidR="00B83334" w:rsidRPr="00B83334">
        <w:rPr>
          <w:rFonts w:ascii="Times New Roman" w:hAnsi="Times New Roman"/>
          <w:kern w:val="28"/>
          <w:sz w:val="28"/>
          <w:szCs w:val="48"/>
        </w:rPr>
        <w:t xml:space="preserve"> </w:t>
      </w:r>
      <w:r w:rsidR="00B83334">
        <w:rPr>
          <w:rFonts w:ascii="Times New Roman" w:hAnsi="Times New Roman"/>
          <w:kern w:val="28"/>
          <w:sz w:val="28"/>
          <w:szCs w:val="48"/>
        </w:rPr>
        <w:t>п</w:t>
      </w:r>
      <w:r w:rsidR="00B83334" w:rsidRPr="00B83334">
        <w:rPr>
          <w:rFonts w:ascii="Times New Roman" w:hAnsi="Times New Roman"/>
          <w:kern w:val="28"/>
          <w:sz w:val="28"/>
          <w:szCs w:val="48"/>
        </w:rPr>
        <w:t>ечен</w:t>
      </w:r>
      <w:r w:rsidR="00B83334">
        <w:rPr>
          <w:rFonts w:ascii="Times New Roman" w:hAnsi="Times New Roman"/>
          <w:kern w:val="28"/>
          <w:sz w:val="28"/>
          <w:szCs w:val="48"/>
        </w:rPr>
        <w:t>и. Желчный пузырь</w:t>
      </w: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kern w:val="28"/>
          <w:sz w:val="28"/>
          <w:szCs w:val="28"/>
        </w:rPr>
      </w:pPr>
    </w:p>
    <w:p w:rsidR="00D05116" w:rsidRPr="00B83334" w:rsidRDefault="00D05116" w:rsidP="00B8333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 w:rsidRPr="00B83334">
        <w:rPr>
          <w:rFonts w:ascii="Times New Roman" w:hAnsi="Times New Roman"/>
          <w:kern w:val="28"/>
          <w:sz w:val="28"/>
          <w:szCs w:val="28"/>
        </w:rPr>
        <w:t>Выполнила: студентка 612 а</w:t>
      </w:r>
      <w:r w:rsidR="00B83334">
        <w:rPr>
          <w:rFonts w:ascii="Times New Roman" w:hAnsi="Times New Roman"/>
          <w:kern w:val="28"/>
          <w:sz w:val="28"/>
          <w:szCs w:val="28"/>
        </w:rPr>
        <w:t xml:space="preserve"> </w:t>
      </w:r>
      <w:r w:rsidRPr="00B83334">
        <w:rPr>
          <w:rFonts w:ascii="Times New Roman" w:hAnsi="Times New Roman"/>
          <w:kern w:val="28"/>
          <w:sz w:val="28"/>
          <w:szCs w:val="28"/>
        </w:rPr>
        <w:t>группы</w:t>
      </w:r>
    </w:p>
    <w:p w:rsidR="00D05116" w:rsidRPr="00B83334" w:rsidRDefault="00D05116" w:rsidP="00B8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Шкатова А.Е.</w:t>
      </w:r>
    </w:p>
    <w:p w:rsidR="00D05116" w:rsidRPr="00B83334" w:rsidRDefault="00D05116" w:rsidP="00B8333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5116" w:rsidRPr="00B83334" w:rsidRDefault="00D05116" w:rsidP="00B8333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5116" w:rsidRPr="00B83334" w:rsidRDefault="00D05116" w:rsidP="00B8333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05116" w:rsidRPr="00B83334" w:rsidRDefault="00D05116" w:rsidP="00B8333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-2010-</w:t>
      </w:r>
    </w:p>
    <w:p w:rsidR="00D05116" w:rsidRDefault="00B83334" w:rsidP="00B8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05116" w:rsidRPr="00B83334">
        <w:rPr>
          <w:rFonts w:ascii="Times New Roman" w:hAnsi="Times New Roman"/>
          <w:sz w:val="28"/>
          <w:szCs w:val="32"/>
        </w:rPr>
        <w:t>Содержание</w:t>
      </w:r>
    </w:p>
    <w:p w:rsidR="004375D2" w:rsidRPr="00B83334" w:rsidRDefault="004375D2" w:rsidP="00B8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05116" w:rsidRPr="00B83334" w:rsidRDefault="00D05116" w:rsidP="004375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Печень и её строение</w:t>
      </w:r>
    </w:p>
    <w:p w:rsidR="00D05116" w:rsidRPr="00B83334" w:rsidRDefault="00D05116" w:rsidP="004375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Функции печени</w:t>
      </w:r>
    </w:p>
    <w:p w:rsidR="00D05116" w:rsidRPr="00B83334" w:rsidRDefault="00D05116" w:rsidP="004375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Видовые особенности</w:t>
      </w:r>
    </w:p>
    <w:p w:rsidR="00D05116" w:rsidRPr="00B83334" w:rsidRDefault="00D05116" w:rsidP="004375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Желчный пузырь</w:t>
      </w:r>
    </w:p>
    <w:p w:rsidR="00D05116" w:rsidRPr="00B83334" w:rsidRDefault="00D05116" w:rsidP="004375D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D05116" w:rsidRDefault="004375D2" w:rsidP="00B8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05116" w:rsidRPr="00B83334">
        <w:rPr>
          <w:rFonts w:ascii="Times New Roman" w:hAnsi="Times New Roman"/>
          <w:sz w:val="28"/>
          <w:szCs w:val="32"/>
        </w:rPr>
        <w:t>Печень и её строение</w:t>
      </w:r>
    </w:p>
    <w:p w:rsidR="004375D2" w:rsidRPr="00B83334" w:rsidRDefault="004375D2" w:rsidP="00B8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</w:rPr>
        <w:t xml:space="preserve">Печень – </w:t>
      </w:r>
      <w:r w:rsidRPr="00B83334">
        <w:rPr>
          <w:rFonts w:ascii="Times New Roman" w:hAnsi="Times New Roman"/>
          <w:sz w:val="28"/>
          <w:szCs w:val="28"/>
          <w:lang w:val="en-US"/>
        </w:rPr>
        <w:t>hepar</w:t>
      </w:r>
      <w:r w:rsidRPr="00B83334">
        <w:rPr>
          <w:rFonts w:ascii="Times New Roman" w:hAnsi="Times New Roman"/>
          <w:sz w:val="28"/>
          <w:szCs w:val="28"/>
        </w:rPr>
        <w:t xml:space="preserve"> - </w:t>
      </w:r>
      <w:r w:rsidRPr="00B83334">
        <w:rPr>
          <w:rFonts w:ascii="Times New Roman" w:hAnsi="Times New Roman"/>
          <w:sz w:val="28"/>
          <w:szCs w:val="28"/>
          <w:lang w:eastAsia="ru-RU"/>
        </w:rPr>
        <w:t>самая массивная железа организма. Как любая другая железа, она состоит из паренхимы и стромы. Паренхима печени построена из клеток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и состоит из рыхлой волокнистой неоформленной соединительной ткани. В работающих конечных отделах печени нет пограничной между эпителием и остальной тканью основной перепонки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membrane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basalis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, - свойственной другим железам, следовательно, её клетки лежат оголёнными в конечных отделах вплотную к кровеносным синусоидам. Железистые клетки сгруппированы не в трубочки, а в клеточные балки, соединённые разросшимися поперечными клеточными перемычками. Благодаря этому получается сетчатый характер группировки клеток, оплетённых печёночными капиллярами (синусоидами). Капилляры впадают в центральную вену, а затем кровь по печёночным венам удаляется из печени. Сетка из клеточных балок и перемычек не пронизывает непрерывно всю печень, а концентрируется небольшими гнёздами, называемыми печёночными дольками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lobuli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hepatis</w:t>
      </w:r>
      <w:r w:rsidRPr="00B83334">
        <w:rPr>
          <w:rFonts w:ascii="Times New Roman" w:hAnsi="Times New Roman"/>
          <w:sz w:val="28"/>
          <w:szCs w:val="28"/>
          <w:lang w:eastAsia="ru-RU"/>
        </w:rPr>
        <w:t>, - разделёнными друг от друга соединительно тканными прослойками. Прослойки или очень нежны, тонки (у собак, лошадей, жвачных), или, наоборот, довольно сильно развиты, так что дольки величиной с булавочную головку видны простым глазом; печень таких животных (свиней, медведей) получает с поверхности заметный при внимательном осмотре рябоватый вид.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Относительная величина печени не одинакова: среди позвоночных она больше у низших классов (рыбы, амфибии), среди млекопитающих она относительно массивнее у со</w:t>
      </w:r>
      <w:r w:rsidR="004375D2">
        <w:rPr>
          <w:rFonts w:ascii="Times New Roman" w:hAnsi="Times New Roman"/>
          <w:sz w:val="28"/>
          <w:szCs w:val="28"/>
          <w:lang w:eastAsia="ru-RU"/>
        </w:rPr>
        <w:t>бак по сравнению с травоядными.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 xml:space="preserve">Печень на своём вентральном крае имеет у большинства животных то более, то менее глубокие надрезы, отделяющие различной величины участки, называемые уже не дольками, а долями печени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lobi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hepatis</w:t>
      </w:r>
      <w:r w:rsidRPr="00B83334">
        <w:rPr>
          <w:rFonts w:ascii="Times New Roman" w:hAnsi="Times New Roman"/>
          <w:sz w:val="28"/>
          <w:szCs w:val="28"/>
          <w:lang w:eastAsia="ru-RU"/>
        </w:rPr>
        <w:t>; следовательно, печень и с этой точки зрения является дольчатым органом. Однако не у всех млекопитающих доли ясно обрисованы (жвачные); чтобы правильно ориентироваться сравнительно</w:t>
      </w:r>
      <w:r w:rsidR="004375D2">
        <w:rPr>
          <w:rFonts w:ascii="Times New Roman" w:hAnsi="Times New Roman"/>
          <w:sz w:val="28"/>
          <w:szCs w:val="28"/>
          <w:lang w:eastAsia="ru-RU"/>
        </w:rPr>
        <w:t>-</w:t>
      </w:r>
      <w:r w:rsidRPr="00B83334">
        <w:rPr>
          <w:rFonts w:ascii="Times New Roman" w:hAnsi="Times New Roman"/>
          <w:sz w:val="28"/>
          <w:szCs w:val="28"/>
          <w:lang w:eastAsia="ru-RU"/>
        </w:rPr>
        <w:t>анатомически в номенклатуре этих долей, принято пользоваться более постоянными (правда, не всегда отчётливыми) признаками классификации.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 xml:space="preserve">Классификация основана на следующих соображениях. На висцеральной поверхности печени человека различают две сагиттальные борозды, или ямки. Из них в правой располагается желчный пузырь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vesica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fellea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, - а вверху – задняя полая вена. В левой борозде проходит круглая связка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ligamentum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teres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(облитерированная пупочная вена). Эти борозды, служа верными ориентирами, позволяют разделить печень на правую долю -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lobus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dexter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, - расположенную справа от желчного пузыря и полой вены, левую долю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lobus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sinister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, - лежащую слева от круглой связки, и, наконец, среднюю долю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lobus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medius</w:t>
      </w:r>
      <w:r w:rsidRPr="00B83334">
        <w:rPr>
          <w:rFonts w:ascii="Times New Roman" w:hAnsi="Times New Roman"/>
          <w:sz w:val="28"/>
          <w:szCs w:val="28"/>
          <w:lang w:eastAsia="ru-RU"/>
        </w:rPr>
        <w:t>, -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вклинивающуюся между желчным пузырём и круглой связкой. Средняя доля с расположенными на ней воротами печени подразделяется на нижнюю квадратную долю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lobus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quadrates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– и верхнюю хвостатую долю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lobus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caudatus</w:t>
      </w:r>
      <w:r w:rsidRPr="00B83334">
        <w:rPr>
          <w:rFonts w:ascii="Times New Roman" w:hAnsi="Times New Roman"/>
          <w:sz w:val="28"/>
          <w:szCs w:val="28"/>
          <w:lang w:eastAsia="ru-RU"/>
        </w:rPr>
        <w:t>. От хвостатой доли вправо выступает, переходя в правую долю, хвостатый отросток, а о</w:t>
      </w:r>
      <w:r w:rsidR="004375D2">
        <w:rPr>
          <w:rFonts w:ascii="Times New Roman" w:hAnsi="Times New Roman"/>
          <w:sz w:val="28"/>
          <w:szCs w:val="28"/>
          <w:lang w:eastAsia="ru-RU"/>
        </w:rPr>
        <w:t>коло ворот сосочковый отросток.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Печень с поверхности одета перитонеальным листком серозной оболочки, которая переходит на этот орган с диафрагмы. Под мезотелием серозной оболочки находится её соединительнотканная основа, представляющая одно целое с очень тонкой собственной капсулой печени, и лишь в области ворот печени эта капсула очень сильно развита. От капсулы, особенно в области ворот, соединительная ткань проникает, сопровождая сосуды, в толщу печени и здесь формирует её соединительнотканный остов, пробегая между дольками.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 xml:space="preserve">Закреплённая на своём месте в брюшной полости печень обладает выпуклой поверхностью, направленной к диафрагме и называемой диафрагматической, и противоположной ей вогнутой, направленной к внутренностям, именуемой висцеральной. На диафрагматической поверхности ближе к дорзальному краю имеется место для выхода нескольких печёночных вен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vv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hepaticae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, - впадающих тут же в соседний ствол каудальной полой вены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cava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caudalis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. На эту же поверхность с диафрагмы переходит серозная оболочка в виде двух связок: одной продольной, спускающейся вниз, называемой серповидной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ligamentum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falciforme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, - одной поперечной – венечной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ligamentum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coronarium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. На висцеральной поверхности в области средней доли помещаются ворота печени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porta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hepatis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, - куда входят воротная вена и печёночная артерия; здесь же выходят из печени её выводные протоки, лимфатические сосуды и лежат лимфатические узлы и нервное сплетение. На той же поверхности заметны слабые вдавления от прилежащих органов: желудочное, двенадцатипёрстной кишки и, наконец, отчётливое почечное вдавление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impression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renalis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(его нет у свиней). Край в сторону позвоночника притуплён – тупой край печени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margo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obtusus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; он снабжён вырезкой для пищевода, а вправо от него – вырезкой для каудальной полой вены. Весь остальной округлый край долей заострён и носит название острого края печени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margo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acutus</w:t>
      </w:r>
      <w:r w:rsidRPr="00B83334">
        <w:rPr>
          <w:rFonts w:ascii="Times New Roman" w:hAnsi="Times New Roman"/>
          <w:sz w:val="28"/>
          <w:szCs w:val="28"/>
          <w:lang w:eastAsia="ru-RU"/>
        </w:rPr>
        <w:t>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 xml:space="preserve">Выводные протоки от каждой дольки, постепенно сливаясь друг с другом, формируют печёночный проток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ductus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hepaticus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; при отсутствии желчного пузыря (у лошадей) он открывается прямо в двенадцатипёрстную кишку вместе с большим протоком поджелудочной железы. При наличии желчного пузыря от последнего также отходит выводной пузырный проток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ductus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cysticus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. Он соединяется с печёночным протоком, и слившийся отрезок называется желчным протоком –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ductus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 w:eastAsia="ru-RU"/>
        </w:rPr>
        <w:t>choledochus</w:t>
      </w:r>
      <w:r w:rsidRPr="00B83334">
        <w:rPr>
          <w:rFonts w:ascii="Times New Roman" w:hAnsi="Times New Roman"/>
          <w:sz w:val="28"/>
          <w:szCs w:val="28"/>
          <w:lang w:eastAsia="ru-RU"/>
        </w:rPr>
        <w:t>; он открывается в двенадцатипёрстную кишку.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B83334">
        <w:rPr>
          <w:rFonts w:ascii="Times New Roman" w:hAnsi="Times New Roman"/>
          <w:sz w:val="28"/>
          <w:szCs w:val="32"/>
          <w:lang w:eastAsia="ru-RU"/>
        </w:rPr>
        <w:t>Функции печени</w:t>
      </w:r>
    </w:p>
    <w:p w:rsidR="00F472DC" w:rsidRDefault="00F472DC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В организме печень выполняет несколько десятков функций, большинство из которых связано с ее положением на пути тока крови из пищеварительного тракта в общий кровоток. Она выполняет защитную функцию против микробов и чужеродных веществ, поступающих из кишечника в кровь, обезвреживает многие вредные продукты обмена веществ, инактивирует гормоны, биогенные амины, лекарственные препараты. Печень секретирует желчь, синтезирует белки плазмы крови, образует и накапливает гликоген, участвует в обмене холестерина и витаминов и т. д. Паренхима печени с помощью более (печень свиньи) или менее (печень человека) выраженных соединительно-тканных прослоек разделена на участки неправильной, часто гексагональной формы. называемые печеночными дольками. Печеночная долька является структурно-функциональной единицей органа. Необходимо отметить, что</w:t>
      </w:r>
      <w:r w:rsidR="00F47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представление о структурно-функциональной единице печени млекопитающих возникло давно, но оно не было однозначным на протяжении истории изучения этого органа. Более того, оно подвергается трансформации и в настоящее время. Сейчас, наряду с классической печеночной долькой, выделяют еще портальную дольку и ацинус. Это связано с тем, что условно выделяют различные центры в одних и тех же реально существующих структурах.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Кровоснабжение печени. Чтобы понять морфологию структурно функциональной единицы печени, необходимо изучить кровоснабжение органа, так как гепатоциты печени топографически тесно связаны с кровеносными сосудами. В ворота печени входят воротная вена и печеночная артерия. В печени они многократно разделяются на все более мелкие сосуды: долевые, сегментарные, междольковые, вокругдольковые артерии и вены. На всем протяжении эти сосуды сопровождают желчные протоки, и они располагаются в соединительно-тканных прослойках. Междольковая артерия и междольковая вена с междольковым желчным протоком вместе составляют так называемую триаду печени. Рядом располагаются лимфатические сосуды. От вокругдольковых вен и артерий отходят капилляры, которые направляются в печеночные дольки и на их периферии сливаются, образуя внутридольковые с</w:t>
      </w:r>
      <w:r w:rsidR="00F472DC">
        <w:rPr>
          <w:rFonts w:ascii="Times New Roman" w:hAnsi="Times New Roman"/>
          <w:sz w:val="28"/>
          <w:szCs w:val="28"/>
          <w:lang w:eastAsia="ru-RU"/>
        </w:rPr>
        <w:t>и</w:t>
      </w:r>
      <w:r w:rsidRPr="00B83334">
        <w:rPr>
          <w:rFonts w:ascii="Times New Roman" w:hAnsi="Times New Roman"/>
          <w:sz w:val="28"/>
          <w:szCs w:val="28"/>
          <w:lang w:eastAsia="ru-RU"/>
        </w:rPr>
        <w:t>нусоидные сосуды (капилляры). В них течет смешанная кровь в направлении от периферии к центру дольки и собирается в центральную вену. Центральной веной начинается отток крови от дольки. Далее кровь поступает в поддольковые вены, которые формируют 3—4 главные печеночные вены, выходящие из органа.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Печеночная долька. В настоящее время под классической печеночной долькой подразумевают участок паренхимы, отграниченный более или менее выраженными прослойками соединительной ткани. Центром дольки является центральная вена. В дольке располагаются эпителиальные печеночные клетки — гепатоциты. Гепатоцит — клетка многоугольной формы, может содержать одно, два и более ядер. Наряду с обычными (диплоидными) ядрами, имеются и более крупные полиплоидные ядра. В цитоплазме присутствуют все органеллы общего значения, содержатся различного рода включения: гликоген, липиды, пигменты.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Гепатоциты в дольке печени неоднородны и отличаются друг от друга по</w:t>
      </w:r>
      <w:r w:rsidR="00F47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строению и функции в зависимости от того, в какой зоне дольки печени они</w:t>
      </w:r>
      <w:r w:rsidR="00F47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расположены: центральной, периферической или промежуточной. Структурным и функциональным показателям в дольке печени свойственен суточный ритм. Гепатоциты, составляющие дольку, образуют печеночные балки или трабекулы, которые, анастомозируя друг с другом, располагаются по радиусу и сходятся к центральной вене. Между балками, состоящими самое меньшее из двух рядов печеночных клеток, проходят синусоидные кровеносные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капилляры.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Стенка синусоидного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капилляра выстлана эндотелиоцитами, лишенными (на большем своем протяжении) базальной мембраны и содержащими поры. Между клетками эндотелия рассеяны многочисленные звездчатые макрофаги (клетки Купфера).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Третий вид клеток—перисинусоидальные липоциты, имеющие небольшой размер, мелкие капли жира и треугольную форму, располагаются ближе к</w:t>
      </w:r>
      <w:r w:rsidR="00F47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перисинусоидальному пространству. Перисинусоидальное пространство или</w:t>
      </w:r>
      <w:r w:rsidR="00F47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вокругсинусоидальное пространство Диссе представляет собой узкую щель между стенкой капилляра и гепатоцитом. Васкулярный полюс гепатоцита имеет короткие цитоплазматические выросты, свободно лежащие в пространстве Диссе. Внутри трабекул (балок), между рядами печеночных клеток, располагаются желчные капилляры, которые не имеют собственной стенки и представляют собой желоб, образованный стенками соседних печеночных клеток. Мембраны соседних гепатоцитов прилегают друг к другу и образуют в этом месте замыкательные пластинки. Желчные капилляры характеризуются извитым ходом и образуют короткие боковые мешкообразные ответвления. В их просвете видны многочисленные короткие микроворсинки, отходящие от биллиарного полюса гепатоцитов. Желчные капилляры переходят в короткие трубочки — холангиолы, которые впадают в междольковые желчные протоки. На периферии долек в междольковой соединительной ткани располагаются триады печени: междольковые артерии мышечного типа, междольковые вены безмышечного типа и междольковые</w:t>
      </w:r>
      <w:r w:rsidR="00F47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желчные протоки с однослойным кубическим эпителием.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Портальная печеночная долька. Образуется сегментами трех соседних</w:t>
      </w:r>
      <w:r w:rsidR="00F47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классических печеночных долек, окружающих триаду, Она имеет треугольную форму, в ее центре лежит триада, а на периферии (по углам) центральные вены. Печеночный ацинус образован сегментами двух расположенных рядом</w:t>
      </w:r>
      <w:r w:rsidR="00F47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классических долек и имеет форму ромба. У острых углов ромба проходят</w:t>
      </w:r>
      <w:r w:rsidR="00F472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центральные вены, а триада располагается на уровне середины. У ацинуса, как и у портальной дольки, нет морфологически очерченной границы, подобной соединительно-тканным прослойкам, отграничивающим классические печеночные дольки.</w:t>
      </w:r>
    </w:p>
    <w:p w:rsidR="00F472DC" w:rsidRDefault="00F472DC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  <w:r w:rsidRPr="00B83334">
        <w:rPr>
          <w:rFonts w:ascii="Times New Roman" w:hAnsi="Times New Roman"/>
          <w:sz w:val="28"/>
          <w:szCs w:val="32"/>
          <w:lang w:eastAsia="ru-RU"/>
        </w:rPr>
        <w:t>Видовые особенности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eastAsia="ru-RU"/>
        </w:rPr>
      </w:pP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u w:val="single"/>
          <w:lang w:eastAsia="ru-RU"/>
        </w:rPr>
      </w:pPr>
      <w:r w:rsidRPr="00B83334">
        <w:rPr>
          <w:rFonts w:ascii="Times New Roman" w:hAnsi="Times New Roman"/>
          <w:sz w:val="28"/>
          <w:szCs w:val="32"/>
          <w:u w:val="single"/>
          <w:lang w:eastAsia="ru-RU"/>
        </w:rPr>
        <w:t>Лошадь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Печень у лошадей буро-красного цвета. Относительная масса составляет около 1,2% от массы тела.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Печень лошадей лишена желчного пузыря. В ней, благодаря надрезу на вентральном крае, можно выделить большую правую долю, а по локализации круглой связки – левую долю, распадающуюся на левую медиальную и левую латеральную доли; в средней доле отношения остаются обычные. Печень сильно сдвинута в правое подреберье, а желудок большее место занимает в левом подреберье. На хвостатой доле углубление – почечное вдавление. 2/5 печени лежит в левом подреберье до 8-го ребра,3/5 – в правом подреберье до 15-го ребра. 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u w:val="single"/>
          <w:lang w:eastAsia="ru-RU"/>
        </w:rPr>
      </w:pPr>
      <w:r w:rsidRPr="00B83334">
        <w:rPr>
          <w:rFonts w:ascii="Times New Roman" w:hAnsi="Times New Roman"/>
          <w:sz w:val="28"/>
          <w:szCs w:val="32"/>
          <w:u w:val="single"/>
          <w:lang w:eastAsia="ru-RU"/>
        </w:rPr>
        <w:t>Крупнорогатый скот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 xml:space="preserve">Печень у крупного рогатого скота гладкая, буро-красного цвета. Масса печени в пределах 1,1 – 1,4% от массы тела. Вырезки по острому краю печени между долями сравнительно неглубокие. Различают четыре основные доли: 1) справа от желчного пузыря крупная правая доля – </w:t>
      </w:r>
      <w:r w:rsidRPr="00B83334">
        <w:rPr>
          <w:rFonts w:ascii="Times New Roman" w:hAnsi="Times New Roman"/>
          <w:sz w:val="28"/>
          <w:szCs w:val="28"/>
          <w:lang w:val="en-US"/>
        </w:rPr>
        <w:t>lobus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hepatis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dexter</w:t>
      </w:r>
      <w:r w:rsidRPr="00B83334">
        <w:rPr>
          <w:rFonts w:ascii="Times New Roman" w:hAnsi="Times New Roman"/>
          <w:sz w:val="28"/>
          <w:szCs w:val="28"/>
        </w:rPr>
        <w:t xml:space="preserve">; 2) слева от круглой связки – левая доля – </w:t>
      </w:r>
      <w:r w:rsidRPr="00B83334">
        <w:rPr>
          <w:rFonts w:ascii="Times New Roman" w:hAnsi="Times New Roman"/>
          <w:sz w:val="28"/>
          <w:szCs w:val="28"/>
          <w:lang w:val="en-US"/>
        </w:rPr>
        <w:t>lobus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hepatis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sinister</w:t>
      </w:r>
      <w:r w:rsidRPr="00B83334">
        <w:rPr>
          <w:rFonts w:ascii="Times New Roman" w:hAnsi="Times New Roman"/>
          <w:sz w:val="28"/>
          <w:szCs w:val="28"/>
        </w:rPr>
        <w:t xml:space="preserve">;3) над правой долей лежит хвостатая доля – </w:t>
      </w:r>
      <w:r w:rsidRPr="00B83334">
        <w:rPr>
          <w:rFonts w:ascii="Times New Roman" w:hAnsi="Times New Roman"/>
          <w:sz w:val="28"/>
          <w:szCs w:val="28"/>
          <w:lang w:val="en-US"/>
        </w:rPr>
        <w:t>lobus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caudatus</w:t>
      </w:r>
      <w:r w:rsidRPr="00B83334">
        <w:rPr>
          <w:rFonts w:ascii="Times New Roman" w:hAnsi="Times New Roman"/>
          <w:sz w:val="28"/>
          <w:szCs w:val="28"/>
        </w:rPr>
        <w:t xml:space="preserve">, которая имеет два отростка: сосцевидный – </w:t>
      </w:r>
      <w:r w:rsidRPr="00B83334">
        <w:rPr>
          <w:rFonts w:ascii="Times New Roman" w:hAnsi="Times New Roman"/>
          <w:sz w:val="28"/>
          <w:szCs w:val="28"/>
          <w:lang w:val="en-US"/>
        </w:rPr>
        <w:t>processus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papillaris</w:t>
      </w:r>
      <w:r w:rsidRPr="00B83334">
        <w:rPr>
          <w:rFonts w:ascii="Times New Roman" w:hAnsi="Times New Roman"/>
          <w:sz w:val="28"/>
          <w:szCs w:val="28"/>
        </w:rPr>
        <w:t xml:space="preserve"> лежит над воротами печени и большой хвостатый – </w:t>
      </w:r>
      <w:r w:rsidRPr="00B83334">
        <w:rPr>
          <w:rFonts w:ascii="Times New Roman" w:hAnsi="Times New Roman"/>
          <w:sz w:val="28"/>
          <w:szCs w:val="28"/>
          <w:lang w:val="en-US"/>
        </w:rPr>
        <w:t>processus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caudatus</w:t>
      </w:r>
      <w:r w:rsidRPr="00B83334">
        <w:rPr>
          <w:rFonts w:ascii="Times New Roman" w:hAnsi="Times New Roman"/>
          <w:sz w:val="28"/>
          <w:szCs w:val="28"/>
        </w:rPr>
        <w:t xml:space="preserve"> выступает над правой долей печени (на нём имеется почечное вдавление – </w:t>
      </w:r>
      <w:r w:rsidRPr="00B83334">
        <w:rPr>
          <w:rFonts w:ascii="Times New Roman" w:hAnsi="Times New Roman"/>
          <w:sz w:val="28"/>
          <w:szCs w:val="28"/>
          <w:lang w:val="en-US"/>
        </w:rPr>
        <w:t>impression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renalis</w:t>
      </w:r>
      <w:r w:rsidRPr="00B83334">
        <w:rPr>
          <w:rFonts w:ascii="Times New Roman" w:hAnsi="Times New Roman"/>
          <w:sz w:val="28"/>
          <w:szCs w:val="28"/>
        </w:rPr>
        <w:t xml:space="preserve">); 4) между желчным пузырём и круглой связкой лежит квадратная доля – </w:t>
      </w:r>
      <w:r w:rsidRPr="00B83334">
        <w:rPr>
          <w:rFonts w:ascii="Times New Roman" w:hAnsi="Times New Roman"/>
          <w:sz w:val="28"/>
          <w:szCs w:val="28"/>
          <w:lang w:val="en-US"/>
        </w:rPr>
        <w:t>lobus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quadrates</w:t>
      </w:r>
      <w:r w:rsidRPr="00B83334">
        <w:rPr>
          <w:rFonts w:ascii="Times New Roman" w:hAnsi="Times New Roman"/>
          <w:sz w:val="28"/>
          <w:szCs w:val="28"/>
        </w:rPr>
        <w:t>, расположенная вентральнее ворот печени.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 xml:space="preserve">Расположена в правом подреберье, прикреплена к диафрагме на уровне от восьмого до последнего ребра. Край печени может выходить за последнее ребро. Печень прикреплена к диафрагме четырьмя связками: венечной – по её тупому краю; треугольной правой – справа от венечной связки; треугольной левой – слева от венечной связки; серповидной складкой, идущей в виде складки брюшины по диафрагматической поверхности средней доли к диафрагме. Она подходит к круглой связке – </w:t>
      </w:r>
      <w:r w:rsidRPr="00B83334">
        <w:rPr>
          <w:rFonts w:ascii="Times New Roman" w:hAnsi="Times New Roman"/>
          <w:sz w:val="28"/>
          <w:szCs w:val="28"/>
          <w:lang w:val="en-US"/>
        </w:rPr>
        <w:t>lig</w:t>
      </w:r>
      <w:r w:rsidRPr="00B83334">
        <w:rPr>
          <w:rFonts w:ascii="Times New Roman" w:hAnsi="Times New Roman"/>
          <w:sz w:val="28"/>
          <w:szCs w:val="28"/>
        </w:rPr>
        <w:t xml:space="preserve">. </w:t>
      </w:r>
      <w:r w:rsidRPr="00B83334">
        <w:rPr>
          <w:rFonts w:ascii="Times New Roman" w:hAnsi="Times New Roman"/>
          <w:sz w:val="28"/>
          <w:szCs w:val="28"/>
          <w:lang w:val="en-US"/>
        </w:rPr>
        <w:t>teres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hepatis</w:t>
      </w:r>
      <w:r w:rsidRPr="00B83334">
        <w:rPr>
          <w:rFonts w:ascii="Times New Roman" w:hAnsi="Times New Roman"/>
          <w:sz w:val="28"/>
          <w:szCs w:val="28"/>
        </w:rPr>
        <w:t xml:space="preserve"> (рудимент ветви пупочной вены, функционирующей до рождения телёнка).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Характерным для жвачных является расположением желчного пузыря, свисающего за пределы острого края печени.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Печень прикреплена к правой почке печёночно-почечной связкой и к двенадцатипёрстной кишке – печёночно-двенадцатипёрстной. Круглая связка идёт от вырезки между левой и квадратной долями и соединяет печень с вентральной стенкой живота.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u w:val="single"/>
        </w:rPr>
      </w:pPr>
      <w:r w:rsidRPr="00B83334">
        <w:rPr>
          <w:rFonts w:ascii="Times New Roman" w:hAnsi="Times New Roman"/>
          <w:sz w:val="28"/>
          <w:szCs w:val="32"/>
          <w:u w:val="single"/>
        </w:rPr>
        <w:t>Свинья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 xml:space="preserve">Печень у свиней светло-красного цвета, относительно большого размера, масса печени – 2,5% от массы тела. На поверхности долей печени видны границы долек, что придаёт ей зернистый вид. Правая и левая доли разделены вырезками на латеральную и медиальную – </w:t>
      </w:r>
      <w:r w:rsidRPr="00B83334">
        <w:rPr>
          <w:rFonts w:ascii="Times New Roman" w:hAnsi="Times New Roman"/>
          <w:sz w:val="28"/>
          <w:szCs w:val="28"/>
          <w:lang w:val="en-US"/>
        </w:rPr>
        <w:t>lobus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hepatis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dexter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lateralis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et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medialis</w:t>
      </w:r>
      <w:r w:rsidRPr="00B83334">
        <w:rPr>
          <w:rFonts w:ascii="Times New Roman" w:hAnsi="Times New Roman"/>
          <w:sz w:val="28"/>
          <w:szCs w:val="28"/>
        </w:rPr>
        <w:t xml:space="preserve">; </w:t>
      </w:r>
      <w:r w:rsidRPr="00B83334">
        <w:rPr>
          <w:rFonts w:ascii="Times New Roman" w:hAnsi="Times New Roman"/>
          <w:sz w:val="28"/>
          <w:szCs w:val="28"/>
          <w:lang w:val="en-US"/>
        </w:rPr>
        <w:t>lobus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hepatis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sinister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lateralis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et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medialis</w:t>
      </w:r>
      <w:r w:rsidRPr="00B83334">
        <w:rPr>
          <w:rFonts w:ascii="Times New Roman" w:hAnsi="Times New Roman"/>
          <w:sz w:val="28"/>
          <w:szCs w:val="28"/>
        </w:rPr>
        <w:t>. Хвостатая доля с хвостатым отростком. Квадратная доля небольшая, клинообразной формы. Желчный пузырь лежит в ямке средней доли и не выдаётся за пределы вентрального края. Расположена большей частью в правом подреберье до 13-го межреберья, меньшая часть лежит в левом подреберье до 10-го ребра.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u w:val="single"/>
        </w:rPr>
      </w:pPr>
      <w:r w:rsidRPr="00B83334">
        <w:rPr>
          <w:rFonts w:ascii="Times New Roman" w:hAnsi="Times New Roman"/>
          <w:sz w:val="28"/>
          <w:szCs w:val="32"/>
          <w:u w:val="single"/>
        </w:rPr>
        <w:t>Собака</w:t>
      </w:r>
    </w:p>
    <w:p w:rsidR="00D05116" w:rsidRPr="00B83334" w:rsidRDefault="00D05116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Печень у собак темно-красного цвета, относительно большого размера – масса 2,8 – 4% от массы тела. Глубокие вырезки разделяют левые и правые доли на латеральные и медиальные, хвостатая доля наряду с большим хвостатым отростком имеет сосцевидный отросток. Расположена печень в правом и левом подреберьях. Нет правой треугольной связки. Желчный пузырь лежит между квадратной и правой медиальной долями и виден не только на висцеральной, но и на диафрагмальной поверхности.</w:t>
      </w:r>
      <w:r w:rsidR="00F472DC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</w:rPr>
        <w:t xml:space="preserve">Желчный проток у лошадей и собак соединяется с протоком поджелудочной железы в печёночно-панкреатическую ампулу – </w:t>
      </w:r>
      <w:r w:rsidRPr="00B83334">
        <w:rPr>
          <w:rFonts w:ascii="Times New Roman" w:hAnsi="Times New Roman"/>
          <w:sz w:val="28"/>
          <w:szCs w:val="28"/>
          <w:lang w:val="en-US"/>
        </w:rPr>
        <w:t>ampula</w:t>
      </w:r>
      <w:r w:rsidRPr="00B83334">
        <w:rPr>
          <w:rFonts w:ascii="Times New Roman" w:hAnsi="Times New Roman"/>
          <w:sz w:val="28"/>
          <w:szCs w:val="28"/>
        </w:rPr>
        <w:t xml:space="preserve"> </w:t>
      </w:r>
      <w:r w:rsidRPr="00B83334">
        <w:rPr>
          <w:rFonts w:ascii="Times New Roman" w:hAnsi="Times New Roman"/>
          <w:sz w:val="28"/>
          <w:szCs w:val="28"/>
          <w:lang w:val="en-US"/>
        </w:rPr>
        <w:t>hepatopancreaticae</w:t>
      </w:r>
      <w:r w:rsidRPr="00B83334">
        <w:rPr>
          <w:rFonts w:ascii="Times New Roman" w:hAnsi="Times New Roman"/>
          <w:sz w:val="28"/>
          <w:szCs w:val="28"/>
        </w:rPr>
        <w:t>.</w:t>
      </w:r>
    </w:p>
    <w:p w:rsidR="00D05116" w:rsidRDefault="00F472DC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05116" w:rsidRPr="00B83334">
        <w:rPr>
          <w:rFonts w:ascii="Times New Roman" w:hAnsi="Times New Roman"/>
          <w:sz w:val="28"/>
          <w:szCs w:val="32"/>
        </w:rPr>
        <w:t>Желчный пузырь</w:t>
      </w:r>
    </w:p>
    <w:p w:rsidR="00F472DC" w:rsidRPr="00B83334" w:rsidRDefault="00F472DC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05116" w:rsidRPr="00B83334" w:rsidRDefault="00D05116" w:rsidP="00B8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bCs/>
          <w:sz w:val="28"/>
          <w:szCs w:val="28"/>
          <w:lang w:eastAsia="ru-RU"/>
        </w:rPr>
        <w:t>Желчевыводящие пути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представлены внутрипеченочными и внепеченочными желчными протоками. Первые из них — это междольковые желчные протоки, в которые желчь поступает из желчных капилляров. Стенка междольковых желчных протоков состоит из однослойного кубического или цилиндрического (в более крупных протоках) эпителия и тонкого слоя рыхлой соединительной ткани. </w:t>
      </w:r>
    </w:p>
    <w:p w:rsidR="00D05116" w:rsidRPr="00B83334" w:rsidRDefault="00D05116" w:rsidP="00B8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bCs/>
          <w:sz w:val="28"/>
          <w:szCs w:val="28"/>
          <w:lang w:eastAsia="ru-RU"/>
        </w:rPr>
        <w:t>Внепеченочные желчевыводящие пути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включают печеночные, пузырный и общий желчный протоки. Стенка их состоит из слизистой, мышечной и наружной оболочек. Просвет протоков выстилает высокий призматический эпителий, в котором, наряду с каемчатыми призматическими, эпителиоцитами имеются бокаловидные экзокриноциты и единичные эндокриноциты. </w:t>
      </w:r>
    </w:p>
    <w:p w:rsidR="00D05116" w:rsidRPr="00B83334" w:rsidRDefault="00D05116" w:rsidP="00B8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iCs/>
          <w:sz w:val="28"/>
          <w:szCs w:val="28"/>
          <w:lang w:eastAsia="ru-RU"/>
        </w:rPr>
        <w:t>Жёлчный пузырь (</w:t>
      </w:r>
      <w:r w:rsidRPr="00B83334">
        <w:rPr>
          <w:rFonts w:ascii="Times New Roman" w:hAnsi="Times New Roman"/>
          <w:iCs/>
          <w:sz w:val="28"/>
          <w:szCs w:val="28"/>
          <w:lang w:val="en-US" w:eastAsia="ru-RU"/>
        </w:rPr>
        <w:t>vesica</w:t>
      </w:r>
      <w:r w:rsidRPr="00B8333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iCs/>
          <w:sz w:val="28"/>
          <w:szCs w:val="28"/>
          <w:lang w:val="en-US" w:eastAsia="ru-RU"/>
        </w:rPr>
        <w:t>fellea</w:t>
      </w:r>
      <w:r w:rsidRPr="00B83334">
        <w:rPr>
          <w:rFonts w:ascii="Times New Roman" w:hAnsi="Times New Roman"/>
          <w:iCs/>
          <w:sz w:val="28"/>
          <w:szCs w:val="28"/>
          <w:lang w:eastAsia="ru-RU"/>
        </w:rPr>
        <w:t>)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полый орган, в котором накапливается и концентрируется желчь, периодически поступающая в двенадцатиперстную кишку через пузырный и общий желчный протоки.</w:t>
      </w:r>
    </w:p>
    <w:p w:rsidR="00D05116" w:rsidRPr="00B83334" w:rsidRDefault="00D05116" w:rsidP="00B8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Желчный пузырь имеет грушевидную или коническую форму, находится на нижней поверхности печени (Печень)</w:t>
      </w:r>
      <w:r w:rsidRPr="00B83334">
        <w:rPr>
          <w:rFonts w:ascii="Times New Roman" w:hAnsi="Times New Roman"/>
          <w:iCs/>
          <w:sz w:val="28"/>
          <w:szCs w:val="28"/>
          <w:lang w:eastAsia="ru-RU"/>
        </w:rPr>
        <w:t>,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между правой и квадратной ее долями. Длина желчного пузыря колеблется от 5 до 14 </w:t>
      </w:r>
      <w:r w:rsidRPr="00B83334">
        <w:rPr>
          <w:rFonts w:ascii="Times New Roman" w:hAnsi="Times New Roman"/>
          <w:iCs/>
          <w:sz w:val="28"/>
          <w:szCs w:val="28"/>
          <w:lang w:eastAsia="ru-RU"/>
        </w:rPr>
        <w:t>см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, ширина — от 2 до 4 </w:t>
      </w:r>
      <w:r w:rsidRPr="00B83334">
        <w:rPr>
          <w:rFonts w:ascii="Times New Roman" w:hAnsi="Times New Roman"/>
          <w:iCs/>
          <w:sz w:val="28"/>
          <w:szCs w:val="28"/>
          <w:lang w:eastAsia="ru-RU"/>
        </w:rPr>
        <w:t>см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, емкость — от 30 до 70 </w:t>
      </w:r>
      <w:r w:rsidRPr="00B83334">
        <w:rPr>
          <w:rFonts w:ascii="Times New Roman" w:hAnsi="Times New Roman"/>
          <w:iCs/>
          <w:sz w:val="28"/>
          <w:szCs w:val="28"/>
          <w:lang w:eastAsia="ru-RU"/>
        </w:rPr>
        <w:t>мл</w:t>
      </w:r>
      <w:r w:rsidRPr="00B83334">
        <w:rPr>
          <w:rFonts w:ascii="Times New Roman" w:hAnsi="Times New Roman"/>
          <w:sz w:val="28"/>
          <w:szCs w:val="28"/>
          <w:lang w:eastAsia="ru-RU"/>
        </w:rPr>
        <w:t>; при патологических состояниях форма, величина и емкость Ж. п. могут значительно изменяться. В Ж. п. различают дно, тело и шейку, которая переходит в пузырный проток . Стенка желчного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пузыря состоит из слизистой, мышечной и соединительнотканной оболочек; нижняя поверхность Ж. п. покрыта серозной оболочкой. Слизистая оболочка Ж. п. имеет многочисленные складки. Одна из них, идущая в области шейки, называется клапаном Гейстера и вместе с пучками гладкомышечных волокон образует так называемый сфинктер Люткенса. Между пучками мышечных волокон и в соединительнотканной оболочке расположены трубчатые каналы, не сообщающиеся с полостью пузыря, — ходы Лушки. Расположение желчного пузыря зависит от возраста и телосложения. Обычно он проецируется на переднюю брюшную стенку в месте пересечения правой парастернальной линии с линией, соединяющей концы десятых ребер, а по отношению к позвоночнику — на уровне L</w:t>
      </w:r>
      <w:r w:rsidRPr="00B83334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r w:rsidRPr="00B83334">
        <w:rPr>
          <w:rFonts w:ascii="Times New Roman" w:hAnsi="Times New Roman"/>
          <w:sz w:val="28"/>
          <w:szCs w:val="28"/>
          <w:lang w:eastAsia="ru-RU"/>
        </w:rPr>
        <w:t>—L</w:t>
      </w:r>
      <w:r w:rsidRPr="00B83334">
        <w:rPr>
          <w:rFonts w:ascii="Times New Roman" w:hAnsi="Times New Roman"/>
          <w:sz w:val="28"/>
          <w:szCs w:val="28"/>
          <w:vertAlign w:val="subscript"/>
          <w:lang w:eastAsia="ru-RU"/>
        </w:rPr>
        <w:t>II</w:t>
      </w:r>
      <w:r w:rsidRPr="00B83334">
        <w:rPr>
          <w:rFonts w:ascii="Times New Roman" w:hAnsi="Times New Roman"/>
          <w:sz w:val="28"/>
          <w:szCs w:val="28"/>
          <w:lang w:eastAsia="ru-RU"/>
        </w:rPr>
        <w:t>.</w:t>
      </w:r>
    </w:p>
    <w:p w:rsidR="00D05116" w:rsidRPr="00B83334" w:rsidRDefault="00D05116" w:rsidP="00B833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Иннервация Ж. п. осуществляется из печеночного нервного сплетения (plexus hepaticus), образованного ветвями чревного сплетения, переднего ствола блуждающего нерва, диафрагмальных нервов и желудочного нервного сплетения. Кровоснабжается Ж. п. из желчно-пузырной артерии (a. cystica), обычно отходящей от правой ветви собственной печеночной артерии. Вены Ж. п. (v. v. cysticae), как правило, множественные (3—4), формируются из интрамуральных венозных сплетений Ж. п.; они впадают во внутрипеченочные ветви воротной вены. Отток лимфы из Ж. п. совершается в печеночные лимфатические узлы (nodi lymphatici hepatici), расположенные у шейки Ж. п., в воротах печени, вдоль общего желчного протока.</w:t>
      </w:r>
    </w:p>
    <w:p w:rsidR="00D05116" w:rsidRPr="00B83334" w:rsidRDefault="00D05116" w:rsidP="00B833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 xml:space="preserve">В результате сокращения Ж. п. после приема пищи давление в нем повышается до 200—300 </w:t>
      </w:r>
      <w:r w:rsidRPr="00B83334">
        <w:rPr>
          <w:rFonts w:ascii="Times New Roman" w:hAnsi="Times New Roman"/>
          <w:iCs/>
          <w:sz w:val="28"/>
          <w:szCs w:val="28"/>
          <w:lang w:eastAsia="ru-RU"/>
        </w:rPr>
        <w:t>мм</w:t>
      </w:r>
      <w:r w:rsidRPr="00B83334">
        <w:rPr>
          <w:rFonts w:ascii="Times New Roman" w:hAnsi="Times New Roman"/>
          <w:sz w:val="28"/>
          <w:szCs w:val="28"/>
          <w:lang w:eastAsia="ru-RU"/>
        </w:rPr>
        <w:t xml:space="preserve"> водяного столба и концентрированная желчь поступает в общий желчный проток.</w:t>
      </w:r>
      <w:r w:rsidR="00B833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3334">
        <w:rPr>
          <w:rFonts w:ascii="Times New Roman" w:hAnsi="Times New Roman"/>
          <w:sz w:val="28"/>
          <w:szCs w:val="28"/>
          <w:lang w:eastAsia="ru-RU"/>
        </w:rPr>
        <w:t>Наиболее интенсивное поступление желчи происходит после приема яичных желтков, растительных и животных жиров. Вслед за сокращением наступает расслабление желчного пузыря, и он заполняется печеночной желчью (наиболее интенсивно в ночные часы).</w:t>
      </w:r>
    </w:p>
    <w:p w:rsidR="00D05116" w:rsidRPr="00B83334" w:rsidRDefault="00D05116" w:rsidP="00B83334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83334">
        <w:rPr>
          <w:rFonts w:ascii="Times New Roman" w:hAnsi="Times New Roman"/>
          <w:sz w:val="28"/>
          <w:szCs w:val="28"/>
          <w:lang w:eastAsia="ru-RU"/>
        </w:rPr>
        <w:t>Регуляция функции желчного пузыря осуществляется нейрогуморальным путем. Холецистокинин, выделяемый слизистой оболочкой двенадцатиперстной и тощей кишок, вызывает сильное тоническое сокращение желчного пузыря и одновременно расслабление сфинктера Одди, что способствует поступлению желчи в кишечник.</w:t>
      </w:r>
    </w:p>
    <w:p w:rsidR="00D05116" w:rsidRDefault="00F472DC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  <w:r w:rsidR="00D05116" w:rsidRPr="00B83334">
        <w:rPr>
          <w:rFonts w:ascii="Times New Roman" w:hAnsi="Times New Roman"/>
          <w:sz w:val="28"/>
          <w:szCs w:val="32"/>
        </w:rPr>
        <w:t>Библиографический список</w:t>
      </w:r>
    </w:p>
    <w:p w:rsidR="00F472DC" w:rsidRPr="00B83334" w:rsidRDefault="00F472DC" w:rsidP="00B833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D05116" w:rsidRPr="00B83334" w:rsidRDefault="00D05116" w:rsidP="00F472DC">
      <w:pPr>
        <w:pStyle w:val="a7"/>
        <w:numPr>
          <w:ilvl w:val="0"/>
          <w:numId w:val="1"/>
        </w:numPr>
        <w:tabs>
          <w:tab w:val="left" w:pos="3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2013">
        <w:rPr>
          <w:rFonts w:ascii="Times New Roman" w:hAnsi="Times New Roman"/>
          <w:iCs/>
          <w:sz w:val="28"/>
          <w:szCs w:val="28"/>
        </w:rPr>
        <w:t>Энциклопедический словарь Брокгауза и Ефрона;</w:t>
      </w:r>
    </w:p>
    <w:p w:rsidR="00D05116" w:rsidRPr="00B83334" w:rsidRDefault="00D05116" w:rsidP="00F472DC">
      <w:pPr>
        <w:pStyle w:val="a7"/>
        <w:numPr>
          <w:ilvl w:val="0"/>
          <w:numId w:val="1"/>
        </w:numPr>
        <w:tabs>
          <w:tab w:val="left" w:pos="3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Анатомия домашних животных: Учебное пособие. 7-е изд., стер. – СПб.: Издательство «Лань», 2003. -1040 с. ;</w:t>
      </w:r>
    </w:p>
    <w:p w:rsidR="00D05116" w:rsidRPr="00B83334" w:rsidRDefault="00D05116" w:rsidP="00F472DC">
      <w:pPr>
        <w:pStyle w:val="a7"/>
        <w:numPr>
          <w:ilvl w:val="0"/>
          <w:numId w:val="1"/>
        </w:numPr>
        <w:tabs>
          <w:tab w:val="left" w:pos="3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C2013">
        <w:rPr>
          <w:rFonts w:ascii="Times New Roman" w:hAnsi="Times New Roman"/>
          <w:sz w:val="28"/>
          <w:szCs w:val="28"/>
        </w:rPr>
        <w:t>http://www.doktor.ru/medinfo</w:t>
      </w:r>
      <w:r w:rsidRPr="00B83334">
        <w:rPr>
          <w:rFonts w:ascii="Times New Roman" w:hAnsi="Times New Roman"/>
          <w:sz w:val="28"/>
          <w:szCs w:val="28"/>
        </w:rPr>
        <w:t>;</w:t>
      </w:r>
    </w:p>
    <w:p w:rsidR="00D05116" w:rsidRPr="00B83334" w:rsidRDefault="00D05116" w:rsidP="00F472DC">
      <w:pPr>
        <w:pStyle w:val="a7"/>
        <w:numPr>
          <w:ilvl w:val="0"/>
          <w:numId w:val="1"/>
        </w:numPr>
        <w:tabs>
          <w:tab w:val="left" w:pos="3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3334">
        <w:rPr>
          <w:rFonts w:ascii="Times New Roman" w:hAnsi="Times New Roman"/>
          <w:sz w:val="28"/>
          <w:szCs w:val="28"/>
        </w:rPr>
        <w:t>http://medinfo.home.ml.org.</w:t>
      </w:r>
      <w:bookmarkStart w:id="0" w:name="_GoBack"/>
      <w:bookmarkEnd w:id="0"/>
    </w:p>
    <w:sectPr w:rsidR="00D05116" w:rsidRPr="00B83334" w:rsidSect="00B83334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A0" w:rsidRDefault="006212A0" w:rsidP="008761C2">
      <w:pPr>
        <w:spacing w:after="0" w:line="240" w:lineRule="auto"/>
      </w:pPr>
      <w:r>
        <w:separator/>
      </w:r>
    </w:p>
  </w:endnote>
  <w:endnote w:type="continuationSeparator" w:id="0">
    <w:p w:rsidR="006212A0" w:rsidRDefault="006212A0" w:rsidP="0087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16" w:rsidRDefault="00DC2013">
    <w:pPr>
      <w:pStyle w:val="a5"/>
      <w:jc w:val="right"/>
    </w:pPr>
    <w:r>
      <w:rPr>
        <w:noProof/>
      </w:rPr>
      <w:t>1</w:t>
    </w:r>
  </w:p>
  <w:p w:rsidR="00D05116" w:rsidRDefault="00D051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A0" w:rsidRDefault="006212A0" w:rsidP="008761C2">
      <w:pPr>
        <w:spacing w:after="0" w:line="240" w:lineRule="auto"/>
      </w:pPr>
      <w:r>
        <w:separator/>
      </w:r>
    </w:p>
  </w:footnote>
  <w:footnote w:type="continuationSeparator" w:id="0">
    <w:p w:rsidR="006212A0" w:rsidRDefault="006212A0" w:rsidP="0087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30112"/>
    <w:multiLevelType w:val="hybridMultilevel"/>
    <w:tmpl w:val="E9D8C1D4"/>
    <w:lvl w:ilvl="0" w:tplc="0F50F23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BD4"/>
    <w:rsid w:val="0000637F"/>
    <w:rsid w:val="00012D05"/>
    <w:rsid w:val="00013345"/>
    <w:rsid w:val="000A79C4"/>
    <w:rsid w:val="000C5BD4"/>
    <w:rsid w:val="001E49CE"/>
    <w:rsid w:val="002E54D1"/>
    <w:rsid w:val="003667B9"/>
    <w:rsid w:val="003B5BEE"/>
    <w:rsid w:val="003C5385"/>
    <w:rsid w:val="003E7C9A"/>
    <w:rsid w:val="004375D2"/>
    <w:rsid w:val="005A70AD"/>
    <w:rsid w:val="005C5A02"/>
    <w:rsid w:val="006212A0"/>
    <w:rsid w:val="00630123"/>
    <w:rsid w:val="00680100"/>
    <w:rsid w:val="00695BF2"/>
    <w:rsid w:val="006A5BF8"/>
    <w:rsid w:val="00740E77"/>
    <w:rsid w:val="00757FA1"/>
    <w:rsid w:val="00786AEB"/>
    <w:rsid w:val="007C7E9B"/>
    <w:rsid w:val="00807DE2"/>
    <w:rsid w:val="008431CA"/>
    <w:rsid w:val="008761C2"/>
    <w:rsid w:val="00924571"/>
    <w:rsid w:val="00A117A3"/>
    <w:rsid w:val="00AB5254"/>
    <w:rsid w:val="00B705F4"/>
    <w:rsid w:val="00B83334"/>
    <w:rsid w:val="00CB7131"/>
    <w:rsid w:val="00CE4814"/>
    <w:rsid w:val="00D05116"/>
    <w:rsid w:val="00D52754"/>
    <w:rsid w:val="00D67B65"/>
    <w:rsid w:val="00D93FA2"/>
    <w:rsid w:val="00DC0BB5"/>
    <w:rsid w:val="00DC2013"/>
    <w:rsid w:val="00DC6214"/>
    <w:rsid w:val="00E0150A"/>
    <w:rsid w:val="00E61048"/>
    <w:rsid w:val="00EA4271"/>
    <w:rsid w:val="00EE7D6F"/>
    <w:rsid w:val="00EF794C"/>
    <w:rsid w:val="00F472DC"/>
    <w:rsid w:val="00F56BDC"/>
    <w:rsid w:val="00FB4D1C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0BB738-AF85-4DE3-AE9D-E8A28F41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B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761C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876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8761C2"/>
    <w:rPr>
      <w:rFonts w:cs="Times New Roman"/>
    </w:rPr>
  </w:style>
  <w:style w:type="paragraph" w:styleId="a7">
    <w:name w:val="List Paragraph"/>
    <w:basedOn w:val="a"/>
    <w:uiPriority w:val="99"/>
    <w:qFormat/>
    <w:rsid w:val="00680100"/>
    <w:pPr>
      <w:ind w:left="720"/>
      <w:contextualSpacing/>
    </w:pPr>
  </w:style>
  <w:style w:type="character" w:customStyle="1" w:styleId="a6">
    <w:name w:val="Нижний колонтитул Знак"/>
    <w:link w:val="a5"/>
    <w:uiPriority w:val="99"/>
    <w:locked/>
    <w:rsid w:val="008761C2"/>
    <w:rPr>
      <w:rFonts w:cs="Times New Roman"/>
    </w:rPr>
  </w:style>
  <w:style w:type="character" w:styleId="a8">
    <w:name w:val="Hyperlink"/>
    <w:uiPriority w:val="99"/>
    <w:rsid w:val="00680100"/>
    <w:rPr>
      <w:rFonts w:cs="Times New Roman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аграрный университет</vt:lpstr>
    </vt:vector>
  </TitlesOfParts>
  <Company>Microsoft</Company>
  <LinksUpToDate>false</LinksUpToDate>
  <CharactersWithSpaces>18573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аграрный университет</dc:title>
  <dc:subject/>
  <dc:creator>User</dc:creator>
  <cp:keywords/>
  <dc:description/>
  <cp:lastModifiedBy>admin</cp:lastModifiedBy>
  <cp:revision>2</cp:revision>
  <cp:lastPrinted>2010-06-02T16:02:00Z</cp:lastPrinted>
  <dcterms:created xsi:type="dcterms:W3CDTF">2014-03-07T18:15:00Z</dcterms:created>
  <dcterms:modified xsi:type="dcterms:W3CDTF">2014-03-07T18:15:00Z</dcterms:modified>
</cp:coreProperties>
</file>