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89C" w:rsidRDefault="0066533E">
      <w:pPr>
        <w:rPr>
          <w:b/>
          <w:sz w:val="10"/>
        </w:rPr>
      </w:pPr>
      <w:r>
        <w:rPr>
          <w:b/>
          <w:sz w:val="10"/>
        </w:rPr>
        <w:t>4 вопрос</w:t>
      </w:r>
    </w:p>
    <w:p w:rsidR="0026389C" w:rsidRDefault="0066533E">
      <w:pPr>
        <w:rPr>
          <w:sz w:val="10"/>
        </w:rPr>
      </w:pPr>
      <w:r>
        <w:rPr>
          <w:sz w:val="10"/>
        </w:rPr>
        <w:t>По дальности ЗРК делятся:</w:t>
      </w:r>
    </w:p>
    <w:p w:rsidR="0026389C" w:rsidRDefault="0066533E">
      <w:pPr>
        <w:numPr>
          <w:ilvl w:val="0"/>
          <w:numId w:val="15"/>
        </w:numPr>
        <w:rPr>
          <w:sz w:val="10"/>
        </w:rPr>
      </w:pPr>
      <w:r>
        <w:rPr>
          <w:sz w:val="10"/>
        </w:rPr>
        <w:t>ЗРК дальнего действия (</w:t>
      </w:r>
      <w:r>
        <w:rPr>
          <w:sz w:val="10"/>
          <w:lang w:val="en-US"/>
        </w:rPr>
        <w:t>&gt;</w:t>
      </w:r>
      <w:r>
        <w:rPr>
          <w:sz w:val="10"/>
        </w:rPr>
        <w:t>200 км)</w:t>
      </w:r>
    </w:p>
    <w:p w:rsidR="0026389C" w:rsidRDefault="0066533E">
      <w:pPr>
        <w:pStyle w:val="a"/>
        <w:rPr>
          <w:sz w:val="10"/>
        </w:rPr>
      </w:pPr>
      <w:r>
        <w:rPr>
          <w:sz w:val="10"/>
        </w:rPr>
        <w:t>ЗРК средней дальности (до 200 км)</w:t>
      </w:r>
    </w:p>
    <w:p w:rsidR="0026389C" w:rsidRDefault="0066533E">
      <w:pPr>
        <w:pStyle w:val="a"/>
        <w:rPr>
          <w:sz w:val="10"/>
        </w:rPr>
      </w:pPr>
      <w:r>
        <w:rPr>
          <w:sz w:val="10"/>
        </w:rPr>
        <w:t>Малой дальности ( до 50 км)</w:t>
      </w:r>
    </w:p>
    <w:p w:rsidR="0026389C" w:rsidRDefault="0066533E">
      <w:pPr>
        <w:pStyle w:val="a"/>
        <w:rPr>
          <w:sz w:val="10"/>
        </w:rPr>
      </w:pPr>
      <w:r>
        <w:rPr>
          <w:sz w:val="10"/>
        </w:rPr>
        <w:t>Ближнего действия ( до 10 км)</w:t>
      </w:r>
    </w:p>
    <w:p w:rsidR="0026389C" w:rsidRDefault="0026389C">
      <w:pPr>
        <w:pStyle w:val="a"/>
        <w:numPr>
          <w:ilvl w:val="0"/>
          <w:numId w:val="0"/>
        </w:numPr>
        <w:ind w:left="360"/>
        <w:rPr>
          <w:sz w:val="10"/>
        </w:rPr>
      </w:pPr>
    </w:p>
    <w:p w:rsidR="0026389C" w:rsidRDefault="0066533E">
      <w:pPr>
        <w:pStyle w:val="a"/>
        <w:numPr>
          <w:ilvl w:val="0"/>
          <w:numId w:val="0"/>
        </w:numPr>
        <w:ind w:left="360"/>
        <w:rPr>
          <w:sz w:val="10"/>
        </w:rPr>
      </w:pPr>
      <w:r>
        <w:rPr>
          <w:sz w:val="10"/>
        </w:rPr>
        <w:t>По способу передвижения делятся:</w:t>
      </w:r>
    </w:p>
    <w:p w:rsidR="0026389C" w:rsidRDefault="0066533E">
      <w:pPr>
        <w:pStyle w:val="a"/>
        <w:rPr>
          <w:sz w:val="10"/>
        </w:rPr>
      </w:pPr>
      <w:r>
        <w:rPr>
          <w:sz w:val="10"/>
        </w:rPr>
        <w:t>Самоходные</w:t>
      </w:r>
    </w:p>
    <w:p w:rsidR="0026389C" w:rsidRDefault="0066533E">
      <w:pPr>
        <w:pStyle w:val="a"/>
        <w:rPr>
          <w:sz w:val="10"/>
        </w:rPr>
      </w:pPr>
      <w:r>
        <w:rPr>
          <w:sz w:val="10"/>
        </w:rPr>
        <w:t>переносные</w:t>
      </w:r>
    </w:p>
    <w:p w:rsidR="0026389C" w:rsidRDefault="0066533E">
      <w:pPr>
        <w:pStyle w:val="a"/>
        <w:rPr>
          <w:sz w:val="10"/>
        </w:rPr>
      </w:pPr>
      <w:r>
        <w:rPr>
          <w:sz w:val="10"/>
        </w:rPr>
        <w:t>буксирные</w:t>
      </w:r>
    </w:p>
    <w:p w:rsidR="0026389C" w:rsidRDefault="0026389C">
      <w:pPr>
        <w:pStyle w:val="a"/>
        <w:numPr>
          <w:ilvl w:val="0"/>
          <w:numId w:val="0"/>
        </w:numPr>
        <w:ind w:left="360"/>
        <w:rPr>
          <w:sz w:val="10"/>
        </w:rPr>
      </w:pPr>
    </w:p>
    <w:p w:rsidR="0026389C" w:rsidRDefault="0066533E">
      <w:pPr>
        <w:pStyle w:val="a"/>
        <w:numPr>
          <w:ilvl w:val="0"/>
          <w:numId w:val="0"/>
        </w:numPr>
        <w:ind w:left="360"/>
        <w:rPr>
          <w:sz w:val="10"/>
        </w:rPr>
      </w:pPr>
      <w:r>
        <w:rPr>
          <w:sz w:val="10"/>
        </w:rPr>
        <w:t>По числу целевых каналов:</w:t>
      </w:r>
    </w:p>
    <w:p w:rsidR="0026389C" w:rsidRDefault="0066533E">
      <w:pPr>
        <w:pStyle w:val="a"/>
        <w:rPr>
          <w:sz w:val="10"/>
        </w:rPr>
      </w:pPr>
      <w:r>
        <w:rPr>
          <w:sz w:val="10"/>
        </w:rPr>
        <w:t xml:space="preserve">одноканальные </w:t>
      </w:r>
    </w:p>
    <w:p w:rsidR="0026389C" w:rsidRDefault="0066533E">
      <w:pPr>
        <w:pStyle w:val="a"/>
        <w:rPr>
          <w:sz w:val="10"/>
        </w:rPr>
      </w:pPr>
      <w:r>
        <w:rPr>
          <w:sz w:val="10"/>
        </w:rPr>
        <w:t>многоканальные</w:t>
      </w:r>
    </w:p>
    <w:p w:rsidR="0026389C" w:rsidRDefault="0026389C">
      <w:pPr>
        <w:pStyle w:val="a"/>
        <w:numPr>
          <w:ilvl w:val="0"/>
          <w:numId w:val="0"/>
        </w:numPr>
        <w:ind w:left="360"/>
        <w:rPr>
          <w:sz w:val="10"/>
        </w:rPr>
      </w:pPr>
    </w:p>
    <w:p w:rsidR="0026389C" w:rsidRDefault="0066533E">
      <w:pPr>
        <w:pStyle w:val="a"/>
        <w:numPr>
          <w:ilvl w:val="0"/>
          <w:numId w:val="0"/>
        </w:numPr>
        <w:ind w:left="360"/>
        <w:rPr>
          <w:sz w:val="10"/>
        </w:rPr>
      </w:pPr>
      <w:r>
        <w:rPr>
          <w:sz w:val="10"/>
        </w:rPr>
        <w:t>Особая единица ЗРВ – бригада, полк. В состав ЗРП входят:</w:t>
      </w:r>
    </w:p>
    <w:p w:rsidR="0026389C" w:rsidRDefault="0066533E">
      <w:pPr>
        <w:pStyle w:val="a"/>
        <w:numPr>
          <w:ilvl w:val="0"/>
          <w:numId w:val="0"/>
        </w:numPr>
        <w:ind w:left="360"/>
        <w:rPr>
          <w:sz w:val="10"/>
        </w:rPr>
      </w:pPr>
      <w:r>
        <w:rPr>
          <w:sz w:val="10"/>
        </w:rPr>
        <w:t>-</w:t>
      </w:r>
      <w:r>
        <w:rPr>
          <w:sz w:val="10"/>
        </w:rPr>
        <w:tab/>
        <w:t xml:space="preserve"> одна, неск. групп дивизионов;</w:t>
      </w:r>
    </w:p>
    <w:p w:rsidR="0026389C" w:rsidRDefault="0066533E">
      <w:pPr>
        <w:pStyle w:val="a"/>
        <w:rPr>
          <w:sz w:val="10"/>
        </w:rPr>
      </w:pPr>
      <w:r>
        <w:rPr>
          <w:sz w:val="10"/>
        </w:rPr>
        <w:t>ЗРДН, технические дивизионы, батареи;</w:t>
      </w:r>
    </w:p>
    <w:p w:rsidR="0026389C" w:rsidRDefault="0066533E">
      <w:pPr>
        <w:pStyle w:val="a"/>
        <w:rPr>
          <w:sz w:val="10"/>
        </w:rPr>
      </w:pPr>
      <w:r>
        <w:rPr>
          <w:sz w:val="10"/>
        </w:rPr>
        <w:t>КП (на полк 1 КП);</w:t>
      </w:r>
    </w:p>
    <w:p w:rsidR="0026389C" w:rsidRDefault="0066533E">
      <w:pPr>
        <w:pStyle w:val="a"/>
        <w:rPr>
          <w:sz w:val="10"/>
        </w:rPr>
      </w:pPr>
      <w:r>
        <w:rPr>
          <w:sz w:val="10"/>
        </w:rPr>
        <w:t>Подразделения обеспечения и обслуживания;</w:t>
      </w:r>
    </w:p>
    <w:p w:rsidR="0026389C" w:rsidRDefault="0066533E">
      <w:pPr>
        <w:pStyle w:val="a"/>
        <w:rPr>
          <w:sz w:val="10"/>
        </w:rPr>
      </w:pPr>
      <w:r>
        <w:rPr>
          <w:sz w:val="10"/>
        </w:rPr>
        <w:t>Кол-во технических бригад определено типом, количеством ЗРК. Группа дивизионов – от 2 до 6 дивизионов. Туда входят техническая батарея, подразделения обеспечения и обслуживания.</w:t>
      </w:r>
    </w:p>
    <w:p w:rsidR="0026389C" w:rsidRDefault="0066533E">
      <w:pPr>
        <w:pStyle w:val="a"/>
        <w:numPr>
          <w:ilvl w:val="0"/>
          <w:numId w:val="0"/>
        </w:numPr>
        <w:rPr>
          <w:b/>
          <w:sz w:val="10"/>
        </w:rPr>
      </w:pPr>
      <w:r>
        <w:rPr>
          <w:b/>
          <w:sz w:val="10"/>
        </w:rPr>
        <w:t>5 вопрос.</w:t>
      </w:r>
    </w:p>
    <w:p w:rsidR="0026389C" w:rsidRDefault="0066533E">
      <w:pPr>
        <w:pStyle w:val="a"/>
        <w:numPr>
          <w:ilvl w:val="0"/>
          <w:numId w:val="0"/>
        </w:numPr>
        <w:ind w:left="360"/>
        <w:rPr>
          <w:sz w:val="10"/>
        </w:rPr>
      </w:pPr>
      <w:r>
        <w:rPr>
          <w:sz w:val="10"/>
        </w:rPr>
        <w:t xml:space="preserve"> ЗРДН – тактико-огневое подразделение. </w:t>
      </w:r>
    </w:p>
    <w:p w:rsidR="0026389C" w:rsidRDefault="0066533E">
      <w:pPr>
        <w:pStyle w:val="a"/>
        <w:numPr>
          <w:ilvl w:val="0"/>
          <w:numId w:val="0"/>
        </w:numPr>
        <w:ind w:left="360"/>
        <w:rPr>
          <w:sz w:val="10"/>
        </w:rPr>
      </w:pPr>
      <w:r>
        <w:rPr>
          <w:sz w:val="10"/>
        </w:rPr>
        <w:t xml:space="preserve">В зависимости от типа комплекса называется дивизион дальнего действия и т.д. Дивизион состоит из боевых подразделений управления, подразделения обеспечения и обслуживания управления: </w:t>
      </w:r>
    </w:p>
    <w:p w:rsidR="0026389C" w:rsidRDefault="0066533E">
      <w:pPr>
        <w:pStyle w:val="a"/>
        <w:rPr>
          <w:sz w:val="10"/>
        </w:rPr>
      </w:pPr>
      <w:r>
        <w:rPr>
          <w:sz w:val="10"/>
        </w:rPr>
        <w:t>командир дивизиона – подполковник.</w:t>
      </w:r>
    </w:p>
    <w:p w:rsidR="0026389C" w:rsidRDefault="0066533E">
      <w:pPr>
        <w:pStyle w:val="a"/>
        <w:rPr>
          <w:sz w:val="10"/>
        </w:rPr>
      </w:pPr>
      <w:r>
        <w:rPr>
          <w:sz w:val="10"/>
        </w:rPr>
        <w:t>зам. командира дивизионом по вооружению (ком. радиотехнического подразделения) – майор. В военное время 2 человека.</w:t>
      </w:r>
    </w:p>
    <w:p w:rsidR="0026389C" w:rsidRDefault="0066533E">
      <w:pPr>
        <w:pStyle w:val="a"/>
        <w:rPr>
          <w:sz w:val="10"/>
        </w:rPr>
      </w:pPr>
      <w:r>
        <w:rPr>
          <w:sz w:val="10"/>
        </w:rPr>
        <w:t>Замком див-ном по работе с личным составом – майор.</w:t>
      </w:r>
    </w:p>
    <w:p w:rsidR="0026389C" w:rsidRDefault="0066533E">
      <w:pPr>
        <w:pStyle w:val="a"/>
        <w:rPr>
          <w:sz w:val="10"/>
        </w:rPr>
      </w:pPr>
      <w:r>
        <w:rPr>
          <w:sz w:val="10"/>
        </w:rPr>
        <w:t>Штаб: возглавляет майор(второе лицо в дивизионе, у него в подчинении старший писарь-кодировщик (солдат).</w:t>
      </w:r>
    </w:p>
    <w:p w:rsidR="0026389C" w:rsidRDefault="0066533E">
      <w:pPr>
        <w:pStyle w:val="a"/>
        <w:rPr>
          <w:sz w:val="10"/>
        </w:rPr>
      </w:pPr>
      <w:r>
        <w:rPr>
          <w:sz w:val="10"/>
        </w:rPr>
        <w:t>Старшина</w:t>
      </w:r>
    </w:p>
    <w:p w:rsidR="0026389C" w:rsidRDefault="0066533E">
      <w:pPr>
        <w:pStyle w:val="a"/>
        <w:rPr>
          <w:sz w:val="10"/>
        </w:rPr>
      </w:pPr>
      <w:r>
        <w:rPr>
          <w:sz w:val="10"/>
        </w:rPr>
        <w:t>Прапорщик</w:t>
      </w:r>
    </w:p>
    <w:p w:rsidR="0026389C" w:rsidRDefault="0066533E">
      <w:pPr>
        <w:pStyle w:val="a"/>
        <w:rPr>
          <w:sz w:val="10"/>
        </w:rPr>
      </w:pPr>
      <w:r>
        <w:rPr>
          <w:sz w:val="10"/>
        </w:rPr>
        <w:t>Фельдшер-прапорщик.</w:t>
      </w:r>
    </w:p>
    <w:p w:rsidR="0026389C" w:rsidRDefault="0026389C">
      <w:pPr>
        <w:pStyle w:val="a"/>
        <w:numPr>
          <w:ilvl w:val="0"/>
          <w:numId w:val="0"/>
        </w:numPr>
        <w:rPr>
          <w:sz w:val="10"/>
        </w:rPr>
      </w:pPr>
    </w:p>
    <w:p w:rsidR="0026389C" w:rsidRDefault="0066533E">
      <w:pPr>
        <w:pStyle w:val="a"/>
        <w:numPr>
          <w:ilvl w:val="0"/>
          <w:numId w:val="0"/>
        </w:numPr>
        <w:rPr>
          <w:sz w:val="10"/>
        </w:rPr>
      </w:pPr>
      <w:r>
        <w:rPr>
          <w:sz w:val="10"/>
        </w:rPr>
        <w:t>Боевые подразделения:</w:t>
      </w:r>
    </w:p>
    <w:p w:rsidR="0026389C" w:rsidRDefault="0066533E">
      <w:pPr>
        <w:pStyle w:val="a"/>
        <w:numPr>
          <w:ilvl w:val="0"/>
          <w:numId w:val="0"/>
        </w:numPr>
        <w:rPr>
          <w:sz w:val="10"/>
        </w:rPr>
      </w:pPr>
      <w:r>
        <w:rPr>
          <w:b/>
          <w:sz w:val="10"/>
        </w:rPr>
        <w:t>А) Радиотехническая батарея</w:t>
      </w:r>
      <w:r>
        <w:rPr>
          <w:sz w:val="10"/>
        </w:rPr>
        <w:t>:</w:t>
      </w:r>
    </w:p>
    <w:p w:rsidR="0026389C" w:rsidRDefault="0066533E">
      <w:pPr>
        <w:pStyle w:val="a"/>
        <w:numPr>
          <w:ilvl w:val="0"/>
          <w:numId w:val="17"/>
        </w:numPr>
        <w:ind w:left="1080"/>
        <w:rPr>
          <w:sz w:val="10"/>
        </w:rPr>
      </w:pPr>
      <w:r>
        <w:rPr>
          <w:sz w:val="10"/>
        </w:rPr>
        <w:t>Отделение боевого управления:</w:t>
      </w:r>
    </w:p>
    <w:p w:rsidR="0026389C" w:rsidRDefault="0066533E">
      <w:pPr>
        <w:pStyle w:val="a"/>
        <w:numPr>
          <w:ilvl w:val="0"/>
          <w:numId w:val="18"/>
        </w:numPr>
        <w:tabs>
          <w:tab w:val="num" w:pos="1440"/>
        </w:tabs>
        <w:ind w:left="1440"/>
        <w:rPr>
          <w:sz w:val="10"/>
        </w:rPr>
      </w:pPr>
      <w:r>
        <w:rPr>
          <w:sz w:val="10"/>
        </w:rPr>
        <w:t>Нач. отд. боевого управления – замком батареи (канитан)</w:t>
      </w:r>
    </w:p>
    <w:p w:rsidR="0026389C" w:rsidRDefault="0066533E">
      <w:pPr>
        <w:pStyle w:val="a"/>
        <w:numPr>
          <w:ilvl w:val="0"/>
          <w:numId w:val="18"/>
        </w:numPr>
        <w:tabs>
          <w:tab w:val="num" w:pos="1440"/>
        </w:tabs>
        <w:ind w:left="1440"/>
        <w:rPr>
          <w:sz w:val="10"/>
        </w:rPr>
      </w:pPr>
      <w:r>
        <w:rPr>
          <w:sz w:val="10"/>
        </w:rPr>
        <w:t>Нач. расчёта индикационных устройств, тренаж.</w:t>
      </w:r>
    </w:p>
    <w:p w:rsidR="0026389C" w:rsidRDefault="0066533E">
      <w:pPr>
        <w:pStyle w:val="a"/>
        <w:numPr>
          <w:ilvl w:val="0"/>
          <w:numId w:val="18"/>
        </w:numPr>
        <w:tabs>
          <w:tab w:val="num" w:pos="1440"/>
        </w:tabs>
        <w:ind w:left="1440"/>
        <w:rPr>
          <w:sz w:val="10"/>
        </w:rPr>
      </w:pPr>
      <w:r>
        <w:rPr>
          <w:sz w:val="10"/>
        </w:rPr>
        <w:t>Нач. расчета приёмных устройств (старлей)</w:t>
      </w:r>
    </w:p>
    <w:p w:rsidR="0026389C" w:rsidRDefault="0066533E">
      <w:pPr>
        <w:pStyle w:val="a"/>
        <w:numPr>
          <w:ilvl w:val="0"/>
          <w:numId w:val="18"/>
        </w:numPr>
        <w:tabs>
          <w:tab w:val="num" w:pos="1440"/>
        </w:tabs>
        <w:ind w:left="1440"/>
        <w:rPr>
          <w:sz w:val="10"/>
        </w:rPr>
      </w:pPr>
      <w:r>
        <w:rPr>
          <w:sz w:val="10"/>
        </w:rPr>
        <w:t>Нач. расч. ЦВК и спец. вычислений</w:t>
      </w:r>
    </w:p>
    <w:p w:rsidR="0026389C" w:rsidRDefault="0066533E">
      <w:pPr>
        <w:pStyle w:val="a"/>
        <w:numPr>
          <w:ilvl w:val="0"/>
          <w:numId w:val="18"/>
        </w:numPr>
        <w:tabs>
          <w:tab w:val="num" w:pos="1440"/>
        </w:tabs>
        <w:ind w:left="1440"/>
        <w:rPr>
          <w:sz w:val="10"/>
        </w:rPr>
      </w:pPr>
      <w:r>
        <w:rPr>
          <w:sz w:val="10"/>
        </w:rPr>
        <w:t>Командир отд. – старший оператор РС ( сержант)</w:t>
      </w:r>
    </w:p>
    <w:p w:rsidR="0026389C" w:rsidRDefault="0066533E">
      <w:pPr>
        <w:pStyle w:val="a"/>
        <w:numPr>
          <w:ilvl w:val="0"/>
          <w:numId w:val="18"/>
        </w:numPr>
        <w:tabs>
          <w:tab w:val="num" w:pos="1440"/>
        </w:tabs>
        <w:ind w:left="1440"/>
        <w:rPr>
          <w:sz w:val="10"/>
        </w:rPr>
      </w:pPr>
      <w:r>
        <w:rPr>
          <w:sz w:val="10"/>
        </w:rPr>
        <w:t>Старший оператор РС (ефрейтор)</w:t>
      </w:r>
    </w:p>
    <w:p w:rsidR="0026389C" w:rsidRDefault="0066533E">
      <w:pPr>
        <w:pStyle w:val="a"/>
        <w:numPr>
          <w:ilvl w:val="0"/>
          <w:numId w:val="18"/>
        </w:numPr>
        <w:tabs>
          <w:tab w:val="num" w:pos="1440"/>
        </w:tabs>
        <w:ind w:left="1440"/>
        <w:rPr>
          <w:sz w:val="10"/>
        </w:rPr>
      </w:pPr>
      <w:r>
        <w:rPr>
          <w:sz w:val="10"/>
        </w:rPr>
        <w:t>2 оператора ручного сопровождения ( солдат)</w:t>
      </w:r>
    </w:p>
    <w:p w:rsidR="0026389C" w:rsidRDefault="0066533E">
      <w:pPr>
        <w:pStyle w:val="a"/>
        <w:numPr>
          <w:ilvl w:val="0"/>
          <w:numId w:val="0"/>
        </w:numPr>
        <w:ind w:left="720" w:hanging="360"/>
        <w:rPr>
          <w:sz w:val="10"/>
        </w:rPr>
      </w:pPr>
      <w:r>
        <w:rPr>
          <w:sz w:val="10"/>
        </w:rPr>
        <w:t>Техника в отделении боевого управления – контейнер Ф2.</w:t>
      </w:r>
    </w:p>
    <w:p w:rsidR="0026389C" w:rsidRDefault="0066533E">
      <w:pPr>
        <w:pStyle w:val="a"/>
        <w:numPr>
          <w:ilvl w:val="0"/>
          <w:numId w:val="0"/>
        </w:numPr>
        <w:ind w:left="720" w:hanging="360"/>
        <w:rPr>
          <w:sz w:val="10"/>
        </w:rPr>
      </w:pPr>
      <w:r>
        <w:rPr>
          <w:sz w:val="10"/>
        </w:rPr>
        <w:t xml:space="preserve">       2.     Отд. радиопередающих устройств:</w:t>
      </w:r>
    </w:p>
    <w:p w:rsidR="0026389C" w:rsidRDefault="0066533E">
      <w:pPr>
        <w:pStyle w:val="a"/>
        <w:numPr>
          <w:ilvl w:val="0"/>
          <w:numId w:val="19"/>
        </w:numPr>
        <w:tabs>
          <w:tab w:val="num" w:pos="1350"/>
        </w:tabs>
        <w:ind w:left="1800" w:hanging="666"/>
        <w:rPr>
          <w:sz w:val="10"/>
        </w:rPr>
      </w:pPr>
      <w:r>
        <w:rPr>
          <w:sz w:val="10"/>
        </w:rPr>
        <w:t>нач. отделения (капитан)</w:t>
      </w:r>
    </w:p>
    <w:p w:rsidR="0026389C" w:rsidRDefault="0066533E">
      <w:pPr>
        <w:pStyle w:val="a"/>
        <w:numPr>
          <w:ilvl w:val="0"/>
          <w:numId w:val="19"/>
        </w:numPr>
        <w:tabs>
          <w:tab w:val="num" w:pos="1350"/>
        </w:tabs>
        <w:ind w:left="1800" w:hanging="666"/>
        <w:rPr>
          <w:sz w:val="10"/>
        </w:rPr>
      </w:pPr>
      <w:r>
        <w:rPr>
          <w:sz w:val="10"/>
        </w:rPr>
        <w:t>нач. расчёта (старлей0</w:t>
      </w:r>
    </w:p>
    <w:p w:rsidR="0026389C" w:rsidRDefault="0066533E">
      <w:pPr>
        <w:pStyle w:val="a"/>
        <w:numPr>
          <w:ilvl w:val="0"/>
          <w:numId w:val="19"/>
        </w:numPr>
        <w:tabs>
          <w:tab w:val="num" w:pos="1350"/>
        </w:tabs>
        <w:ind w:left="1800" w:hanging="666"/>
        <w:rPr>
          <w:sz w:val="10"/>
        </w:rPr>
      </w:pPr>
      <w:r>
        <w:rPr>
          <w:sz w:val="10"/>
        </w:rPr>
        <w:t>ком. отд. (сержант)</w:t>
      </w:r>
    </w:p>
    <w:p w:rsidR="0026389C" w:rsidRDefault="0066533E">
      <w:pPr>
        <w:pStyle w:val="a"/>
        <w:numPr>
          <w:ilvl w:val="0"/>
          <w:numId w:val="19"/>
        </w:numPr>
        <w:tabs>
          <w:tab w:val="num" w:pos="1350"/>
        </w:tabs>
        <w:ind w:left="1800" w:hanging="666"/>
        <w:rPr>
          <w:sz w:val="10"/>
        </w:rPr>
      </w:pPr>
      <w:r>
        <w:rPr>
          <w:sz w:val="10"/>
        </w:rPr>
        <w:t>старший оператор (ефрейтор)</w:t>
      </w:r>
    </w:p>
    <w:p w:rsidR="0026389C" w:rsidRDefault="0066533E">
      <w:pPr>
        <w:pStyle w:val="a"/>
        <w:numPr>
          <w:ilvl w:val="0"/>
          <w:numId w:val="19"/>
        </w:numPr>
        <w:tabs>
          <w:tab w:val="num" w:pos="1350"/>
        </w:tabs>
        <w:ind w:left="1800" w:hanging="666"/>
        <w:rPr>
          <w:sz w:val="10"/>
        </w:rPr>
      </w:pPr>
      <w:r>
        <w:rPr>
          <w:sz w:val="10"/>
        </w:rPr>
        <w:t>механик-водитель (рядовой0</w:t>
      </w:r>
    </w:p>
    <w:p w:rsidR="0026389C" w:rsidRDefault="0066533E">
      <w:pPr>
        <w:pStyle w:val="a"/>
        <w:numPr>
          <w:ilvl w:val="0"/>
          <w:numId w:val="0"/>
        </w:numPr>
        <w:tabs>
          <w:tab w:val="num" w:pos="1350"/>
        </w:tabs>
        <w:ind w:left="720" w:hanging="360"/>
        <w:rPr>
          <w:sz w:val="10"/>
        </w:rPr>
      </w:pPr>
      <w:r>
        <w:rPr>
          <w:sz w:val="10"/>
        </w:rPr>
        <w:t xml:space="preserve">Техника: </w:t>
      </w:r>
    </w:p>
    <w:p w:rsidR="0026389C" w:rsidRDefault="0066533E">
      <w:pPr>
        <w:pStyle w:val="a"/>
        <w:numPr>
          <w:ilvl w:val="0"/>
          <w:numId w:val="20"/>
        </w:numPr>
        <w:tabs>
          <w:tab w:val="num" w:pos="1080"/>
        </w:tabs>
        <w:ind w:left="1080"/>
        <w:rPr>
          <w:sz w:val="10"/>
        </w:rPr>
      </w:pPr>
      <w:r>
        <w:rPr>
          <w:sz w:val="10"/>
        </w:rPr>
        <w:t>контейнер Ф1С</w:t>
      </w:r>
    </w:p>
    <w:p w:rsidR="0026389C" w:rsidRDefault="0066533E">
      <w:pPr>
        <w:pStyle w:val="a"/>
        <w:numPr>
          <w:ilvl w:val="0"/>
          <w:numId w:val="20"/>
        </w:numPr>
        <w:tabs>
          <w:tab w:val="num" w:pos="1080"/>
        </w:tabs>
        <w:ind w:left="1080"/>
        <w:rPr>
          <w:sz w:val="10"/>
        </w:rPr>
      </w:pPr>
      <w:r>
        <w:rPr>
          <w:sz w:val="10"/>
        </w:rPr>
        <w:t>МАЗ 537</w:t>
      </w:r>
    </w:p>
    <w:p w:rsidR="0026389C" w:rsidRDefault="0066533E">
      <w:pPr>
        <w:pStyle w:val="a"/>
        <w:numPr>
          <w:ilvl w:val="0"/>
          <w:numId w:val="20"/>
        </w:numPr>
        <w:tabs>
          <w:tab w:val="clear" w:pos="360"/>
          <w:tab w:val="num" w:pos="1080"/>
        </w:tabs>
        <w:ind w:left="1080"/>
        <w:rPr>
          <w:sz w:val="10"/>
        </w:rPr>
      </w:pPr>
      <w:r>
        <w:rPr>
          <w:sz w:val="10"/>
        </w:rPr>
        <w:t>Вышка 40В6 (40В6 Мд)</w:t>
      </w:r>
    </w:p>
    <w:p w:rsidR="0026389C" w:rsidRDefault="0026389C">
      <w:pPr>
        <w:rPr>
          <w:sz w:val="10"/>
        </w:rPr>
      </w:pPr>
    </w:p>
    <w:p w:rsidR="0026389C" w:rsidRDefault="0066533E">
      <w:pPr>
        <w:rPr>
          <w:sz w:val="10"/>
        </w:rPr>
      </w:pPr>
      <w:r>
        <w:rPr>
          <w:sz w:val="10"/>
        </w:rPr>
        <w:t>3) Отделение радиолокационной разведки:</w:t>
      </w:r>
    </w:p>
    <w:p w:rsidR="0026389C" w:rsidRDefault="0066533E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z w:val="10"/>
        </w:rPr>
      </w:pPr>
      <w:r>
        <w:rPr>
          <w:sz w:val="10"/>
        </w:rPr>
        <w:t>Начальник отделения – капитан:</w:t>
      </w:r>
    </w:p>
    <w:p w:rsidR="0026389C" w:rsidRDefault="0066533E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sz w:val="10"/>
        </w:rPr>
      </w:pPr>
      <w:r>
        <w:rPr>
          <w:sz w:val="10"/>
        </w:rPr>
        <w:t>Нач. отделения  - капитан.</w:t>
      </w:r>
    </w:p>
    <w:p w:rsidR="0026389C" w:rsidRDefault="0066533E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sz w:val="10"/>
        </w:rPr>
      </w:pPr>
      <w:r>
        <w:rPr>
          <w:sz w:val="10"/>
        </w:rPr>
        <w:t>Нач. отд. (сержант)</w:t>
      </w:r>
    </w:p>
    <w:p w:rsidR="0026389C" w:rsidRDefault="0066533E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sz w:val="10"/>
        </w:rPr>
      </w:pPr>
      <w:r>
        <w:rPr>
          <w:sz w:val="10"/>
        </w:rPr>
        <w:t>Старший оператор (ефрейтор)</w:t>
      </w:r>
    </w:p>
    <w:p w:rsidR="0026389C" w:rsidRDefault="0066533E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sz w:val="10"/>
        </w:rPr>
      </w:pPr>
      <w:r>
        <w:rPr>
          <w:sz w:val="10"/>
        </w:rPr>
        <w:t>Механик-водитель (рядовой0</w:t>
      </w:r>
    </w:p>
    <w:p w:rsidR="0026389C" w:rsidRDefault="0066533E">
      <w:pPr>
        <w:numPr>
          <w:ilvl w:val="0"/>
          <w:numId w:val="2"/>
        </w:numPr>
        <w:tabs>
          <w:tab w:val="clear" w:pos="360"/>
          <w:tab w:val="num" w:pos="1800"/>
        </w:tabs>
        <w:ind w:left="1800"/>
        <w:rPr>
          <w:sz w:val="10"/>
        </w:rPr>
      </w:pPr>
      <w:r>
        <w:rPr>
          <w:sz w:val="10"/>
        </w:rPr>
        <w:t>Техник вышки 40В6 (раньше было)</w:t>
      </w:r>
    </w:p>
    <w:p w:rsidR="0026389C" w:rsidRDefault="0066533E">
      <w:pPr>
        <w:ind w:left="720"/>
        <w:rPr>
          <w:sz w:val="10"/>
        </w:rPr>
      </w:pPr>
      <w:r>
        <w:rPr>
          <w:sz w:val="10"/>
        </w:rPr>
        <w:t>Техника:</w:t>
      </w:r>
    </w:p>
    <w:p w:rsidR="0026389C" w:rsidRDefault="0066533E">
      <w:pPr>
        <w:numPr>
          <w:ilvl w:val="0"/>
          <w:numId w:val="3"/>
        </w:numPr>
        <w:tabs>
          <w:tab w:val="num" w:pos="1800"/>
        </w:tabs>
        <w:ind w:left="1800"/>
        <w:rPr>
          <w:sz w:val="10"/>
        </w:rPr>
      </w:pPr>
      <w:r>
        <w:rPr>
          <w:sz w:val="10"/>
        </w:rPr>
        <w:t>НВО</w:t>
      </w:r>
    </w:p>
    <w:p w:rsidR="0026389C" w:rsidRDefault="0066533E">
      <w:pPr>
        <w:numPr>
          <w:ilvl w:val="0"/>
          <w:numId w:val="3"/>
        </w:numPr>
        <w:tabs>
          <w:tab w:val="num" w:pos="1800"/>
        </w:tabs>
        <w:ind w:left="1800"/>
        <w:rPr>
          <w:sz w:val="10"/>
        </w:rPr>
      </w:pPr>
      <w:r>
        <w:rPr>
          <w:sz w:val="10"/>
        </w:rPr>
        <w:t>Контейнер Ф5 (ставится на вышку)</w:t>
      </w:r>
    </w:p>
    <w:p w:rsidR="0026389C" w:rsidRDefault="0066533E">
      <w:pPr>
        <w:numPr>
          <w:ilvl w:val="0"/>
          <w:numId w:val="3"/>
        </w:numPr>
        <w:tabs>
          <w:tab w:val="num" w:pos="1800"/>
        </w:tabs>
        <w:ind w:left="1800"/>
        <w:rPr>
          <w:sz w:val="10"/>
        </w:rPr>
      </w:pPr>
      <w:r>
        <w:rPr>
          <w:sz w:val="10"/>
        </w:rPr>
        <w:t>Контейнер Ф52</w:t>
      </w:r>
    </w:p>
    <w:p w:rsidR="0026389C" w:rsidRDefault="0066533E">
      <w:pPr>
        <w:numPr>
          <w:ilvl w:val="0"/>
          <w:numId w:val="3"/>
        </w:numPr>
        <w:tabs>
          <w:tab w:val="num" w:pos="1800"/>
        </w:tabs>
        <w:ind w:left="1800"/>
        <w:rPr>
          <w:sz w:val="10"/>
        </w:rPr>
      </w:pPr>
      <w:r>
        <w:rPr>
          <w:sz w:val="10"/>
        </w:rPr>
        <w:t>Вышка 40В6</w:t>
      </w:r>
    </w:p>
    <w:p w:rsidR="0026389C" w:rsidRDefault="0066533E">
      <w:pPr>
        <w:numPr>
          <w:ilvl w:val="0"/>
          <w:numId w:val="3"/>
        </w:numPr>
        <w:tabs>
          <w:tab w:val="num" w:pos="1800"/>
        </w:tabs>
        <w:ind w:left="1800"/>
        <w:rPr>
          <w:sz w:val="10"/>
        </w:rPr>
      </w:pPr>
      <w:r>
        <w:rPr>
          <w:sz w:val="10"/>
        </w:rPr>
        <w:t>МАЗ для перевозки вышки</w:t>
      </w:r>
    </w:p>
    <w:p w:rsidR="0026389C" w:rsidRDefault="0066533E">
      <w:pPr>
        <w:numPr>
          <w:ilvl w:val="0"/>
          <w:numId w:val="3"/>
        </w:numPr>
        <w:tabs>
          <w:tab w:val="num" w:pos="1800"/>
        </w:tabs>
        <w:ind w:left="1800"/>
        <w:rPr>
          <w:sz w:val="10"/>
        </w:rPr>
      </w:pPr>
      <w:r>
        <w:rPr>
          <w:sz w:val="10"/>
        </w:rPr>
        <w:t>КРАЗ с транспортной машиной для перевозки такелажного оборудования</w:t>
      </w:r>
    </w:p>
    <w:p w:rsidR="0026389C" w:rsidRDefault="0066533E">
      <w:pPr>
        <w:numPr>
          <w:ilvl w:val="0"/>
          <w:numId w:val="3"/>
        </w:numPr>
        <w:tabs>
          <w:tab w:val="num" w:pos="1800"/>
        </w:tabs>
        <w:ind w:left="1800"/>
        <w:rPr>
          <w:sz w:val="10"/>
        </w:rPr>
      </w:pPr>
      <w:r>
        <w:rPr>
          <w:sz w:val="10"/>
        </w:rPr>
        <w:t>Такелажное оборудование</w:t>
      </w:r>
    </w:p>
    <w:p w:rsidR="0026389C" w:rsidRDefault="0066533E">
      <w:pPr>
        <w:tabs>
          <w:tab w:val="num" w:pos="1800"/>
        </w:tabs>
        <w:rPr>
          <w:b/>
          <w:sz w:val="10"/>
        </w:rPr>
      </w:pPr>
      <w:r>
        <w:rPr>
          <w:b/>
          <w:sz w:val="10"/>
        </w:rPr>
        <w:t>Б) Стартовая батарея:</w:t>
      </w:r>
    </w:p>
    <w:p w:rsidR="0026389C" w:rsidRDefault="0066533E">
      <w:pPr>
        <w:numPr>
          <w:ilvl w:val="0"/>
          <w:numId w:val="4"/>
        </w:numPr>
        <w:tabs>
          <w:tab w:val="clear" w:pos="360"/>
          <w:tab w:val="num" w:pos="1785"/>
        </w:tabs>
        <w:ind w:left="1785"/>
        <w:rPr>
          <w:sz w:val="10"/>
        </w:rPr>
      </w:pPr>
      <w:r>
        <w:rPr>
          <w:sz w:val="10"/>
        </w:rPr>
        <w:t>Ком. батареи – майор</w:t>
      </w:r>
    </w:p>
    <w:p w:rsidR="0026389C" w:rsidRDefault="0066533E">
      <w:pPr>
        <w:numPr>
          <w:ilvl w:val="0"/>
          <w:numId w:val="4"/>
        </w:numPr>
        <w:tabs>
          <w:tab w:val="clear" w:pos="360"/>
          <w:tab w:val="num" w:pos="1785"/>
        </w:tabs>
        <w:ind w:left="1785"/>
        <w:rPr>
          <w:sz w:val="10"/>
        </w:rPr>
      </w:pPr>
      <w:r>
        <w:rPr>
          <w:sz w:val="10"/>
        </w:rPr>
        <w:t>Замком батареи – капитан</w:t>
      </w:r>
    </w:p>
    <w:p w:rsidR="0026389C" w:rsidRDefault="0066533E">
      <w:pPr>
        <w:numPr>
          <w:ilvl w:val="0"/>
          <w:numId w:val="4"/>
        </w:numPr>
        <w:tabs>
          <w:tab w:val="clear" w:pos="360"/>
          <w:tab w:val="num" w:pos="1785"/>
        </w:tabs>
        <w:ind w:left="1785"/>
        <w:rPr>
          <w:sz w:val="10"/>
        </w:rPr>
      </w:pPr>
      <w:r>
        <w:rPr>
          <w:sz w:val="10"/>
        </w:rPr>
        <w:t>4 техника ФЗ (прапорщики)</w:t>
      </w:r>
    </w:p>
    <w:p w:rsidR="0026389C" w:rsidRDefault="0066533E">
      <w:pPr>
        <w:numPr>
          <w:ilvl w:val="0"/>
          <w:numId w:val="4"/>
        </w:numPr>
        <w:tabs>
          <w:tab w:val="clear" w:pos="360"/>
          <w:tab w:val="num" w:pos="1785"/>
        </w:tabs>
        <w:ind w:left="1785"/>
        <w:rPr>
          <w:sz w:val="10"/>
        </w:rPr>
      </w:pPr>
      <w:r>
        <w:rPr>
          <w:sz w:val="10"/>
        </w:rPr>
        <w:t>оператор ЗМ (солдат, сержант)</w:t>
      </w:r>
    </w:p>
    <w:p w:rsidR="0026389C" w:rsidRDefault="0066533E">
      <w:pPr>
        <w:numPr>
          <w:ilvl w:val="0"/>
          <w:numId w:val="4"/>
        </w:numPr>
        <w:tabs>
          <w:tab w:val="clear" w:pos="360"/>
          <w:tab w:val="num" w:pos="1785"/>
        </w:tabs>
        <w:ind w:left="1785"/>
        <w:rPr>
          <w:sz w:val="10"/>
        </w:rPr>
      </w:pPr>
      <w:r>
        <w:rPr>
          <w:sz w:val="10"/>
        </w:rPr>
        <w:t>водитель (дежурного тягача – КРАЗ)</w:t>
      </w:r>
    </w:p>
    <w:p w:rsidR="0026389C" w:rsidRDefault="0066533E">
      <w:pPr>
        <w:numPr>
          <w:ilvl w:val="0"/>
          <w:numId w:val="4"/>
        </w:numPr>
        <w:tabs>
          <w:tab w:val="clear" w:pos="360"/>
          <w:tab w:val="num" w:pos="1785"/>
        </w:tabs>
        <w:ind w:left="1785"/>
        <w:rPr>
          <w:i/>
          <w:sz w:val="10"/>
        </w:rPr>
      </w:pPr>
      <w:r>
        <w:rPr>
          <w:i/>
          <w:sz w:val="10"/>
        </w:rPr>
        <w:t>2 стартовых взвода:</w:t>
      </w:r>
      <w:r>
        <w:rPr>
          <w:sz w:val="10"/>
        </w:rPr>
        <w:t xml:space="preserve"> </w:t>
      </w:r>
    </w:p>
    <w:p w:rsidR="0026389C" w:rsidRDefault="0066533E">
      <w:pPr>
        <w:numPr>
          <w:ilvl w:val="0"/>
          <w:numId w:val="4"/>
        </w:numPr>
        <w:tabs>
          <w:tab w:val="clear" w:pos="360"/>
          <w:tab w:val="num" w:pos="2520"/>
        </w:tabs>
        <w:ind w:left="2520"/>
        <w:rPr>
          <w:i/>
          <w:sz w:val="10"/>
        </w:rPr>
      </w:pPr>
      <w:r>
        <w:rPr>
          <w:sz w:val="10"/>
        </w:rPr>
        <w:t>ком. взвода (старлей)</w:t>
      </w:r>
    </w:p>
    <w:p w:rsidR="0026389C" w:rsidRDefault="0066533E">
      <w:pPr>
        <w:numPr>
          <w:ilvl w:val="0"/>
          <w:numId w:val="4"/>
        </w:numPr>
        <w:tabs>
          <w:tab w:val="clear" w:pos="360"/>
          <w:tab w:val="num" w:pos="2520"/>
        </w:tabs>
        <w:ind w:left="2520"/>
        <w:rPr>
          <w:i/>
          <w:sz w:val="10"/>
        </w:rPr>
      </w:pPr>
      <w:r>
        <w:rPr>
          <w:sz w:val="10"/>
        </w:rPr>
        <w:t>замком взвода (старш. сержант)</w:t>
      </w:r>
      <w:r>
        <w:rPr>
          <w:i/>
          <w:sz w:val="10"/>
        </w:rPr>
        <w:t xml:space="preserve"> </w:t>
      </w:r>
    </w:p>
    <w:p w:rsidR="0026389C" w:rsidRDefault="0066533E">
      <w:pPr>
        <w:numPr>
          <w:ilvl w:val="0"/>
          <w:numId w:val="4"/>
        </w:numPr>
        <w:tabs>
          <w:tab w:val="clear" w:pos="360"/>
          <w:tab w:val="num" w:pos="2520"/>
        </w:tabs>
        <w:ind w:left="2520"/>
        <w:rPr>
          <w:i/>
          <w:sz w:val="10"/>
        </w:rPr>
      </w:pPr>
      <w:r>
        <w:rPr>
          <w:sz w:val="10"/>
        </w:rPr>
        <w:t xml:space="preserve">командир отд.-2 (сержант) </w:t>
      </w:r>
    </w:p>
    <w:p w:rsidR="0026389C" w:rsidRDefault="0066533E">
      <w:pPr>
        <w:numPr>
          <w:ilvl w:val="0"/>
          <w:numId w:val="4"/>
        </w:numPr>
        <w:tabs>
          <w:tab w:val="clear" w:pos="360"/>
          <w:tab w:val="num" w:pos="2520"/>
        </w:tabs>
        <w:ind w:left="2520"/>
        <w:rPr>
          <w:i/>
          <w:sz w:val="10"/>
        </w:rPr>
      </w:pPr>
      <w:r>
        <w:rPr>
          <w:sz w:val="10"/>
        </w:rPr>
        <w:t>старший водитель</w:t>
      </w:r>
    </w:p>
    <w:p w:rsidR="0026389C" w:rsidRDefault="0066533E">
      <w:pPr>
        <w:numPr>
          <w:ilvl w:val="0"/>
          <w:numId w:val="4"/>
        </w:numPr>
        <w:tabs>
          <w:tab w:val="clear" w:pos="360"/>
          <w:tab w:val="num" w:pos="2520"/>
        </w:tabs>
        <w:ind w:left="2520"/>
        <w:rPr>
          <w:i/>
          <w:sz w:val="10"/>
        </w:rPr>
      </w:pPr>
      <w:r>
        <w:rPr>
          <w:sz w:val="10"/>
        </w:rPr>
        <w:t>старший номер ПУ (ефрейтор)</w:t>
      </w:r>
    </w:p>
    <w:p w:rsidR="0026389C" w:rsidRDefault="0066533E">
      <w:pPr>
        <w:numPr>
          <w:ilvl w:val="0"/>
          <w:numId w:val="4"/>
        </w:numPr>
        <w:tabs>
          <w:tab w:val="clear" w:pos="360"/>
          <w:tab w:val="num" w:pos="2520"/>
        </w:tabs>
        <w:ind w:left="2520"/>
        <w:rPr>
          <w:i/>
          <w:sz w:val="10"/>
        </w:rPr>
      </w:pPr>
      <w:r>
        <w:rPr>
          <w:sz w:val="10"/>
        </w:rPr>
        <w:t>водитель номер ПУ</w:t>
      </w:r>
    </w:p>
    <w:p w:rsidR="0026389C" w:rsidRDefault="0066533E">
      <w:pPr>
        <w:ind w:left="720"/>
        <w:rPr>
          <w:sz w:val="10"/>
        </w:rPr>
      </w:pPr>
      <w:r>
        <w:rPr>
          <w:sz w:val="10"/>
        </w:rPr>
        <w:t>Техника:</w:t>
      </w:r>
    </w:p>
    <w:p w:rsidR="0026389C" w:rsidRDefault="0066533E">
      <w:pPr>
        <w:numPr>
          <w:ilvl w:val="0"/>
          <w:numId w:val="7"/>
        </w:numPr>
        <w:tabs>
          <w:tab w:val="clear" w:pos="360"/>
          <w:tab w:val="num" w:pos="1080"/>
        </w:tabs>
        <w:ind w:left="1080"/>
        <w:rPr>
          <w:sz w:val="10"/>
        </w:rPr>
      </w:pPr>
      <w:r>
        <w:rPr>
          <w:sz w:val="10"/>
        </w:rPr>
        <w:t>ЗМ –транспортная машина.</w:t>
      </w:r>
    </w:p>
    <w:p w:rsidR="0026389C" w:rsidRDefault="0066533E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sz w:val="10"/>
        </w:rPr>
      </w:pPr>
      <w:r>
        <w:rPr>
          <w:sz w:val="10"/>
        </w:rPr>
        <w:t>12 ПУ –ракеты ( по 4 на каждую установку)</w:t>
      </w:r>
    </w:p>
    <w:p w:rsidR="0026389C" w:rsidRDefault="0066533E">
      <w:pPr>
        <w:rPr>
          <w:b/>
          <w:sz w:val="10"/>
        </w:rPr>
      </w:pPr>
      <w:r>
        <w:rPr>
          <w:b/>
          <w:sz w:val="10"/>
        </w:rPr>
        <w:t>В) Энергомеханическое отделение:</w:t>
      </w:r>
    </w:p>
    <w:p w:rsidR="0026389C" w:rsidRDefault="0066533E">
      <w:pPr>
        <w:numPr>
          <w:ilvl w:val="0"/>
          <w:numId w:val="5"/>
        </w:numPr>
        <w:rPr>
          <w:sz w:val="10"/>
        </w:rPr>
      </w:pPr>
      <w:r>
        <w:rPr>
          <w:sz w:val="10"/>
        </w:rPr>
        <w:t>Нач. отделения (капитан, старлей)</w:t>
      </w:r>
    </w:p>
    <w:p w:rsidR="0026389C" w:rsidRDefault="0066533E">
      <w:pPr>
        <w:numPr>
          <w:ilvl w:val="0"/>
          <w:numId w:val="6"/>
        </w:numPr>
        <w:tabs>
          <w:tab w:val="clear" w:pos="360"/>
          <w:tab w:val="num" w:pos="1440"/>
        </w:tabs>
        <w:ind w:left="1440"/>
        <w:rPr>
          <w:i/>
          <w:sz w:val="10"/>
        </w:rPr>
      </w:pPr>
      <w:r>
        <w:rPr>
          <w:sz w:val="10"/>
        </w:rPr>
        <w:t>Техник (прапор)</w:t>
      </w:r>
    </w:p>
    <w:p w:rsidR="0026389C" w:rsidRDefault="0066533E">
      <w:pPr>
        <w:numPr>
          <w:ilvl w:val="0"/>
          <w:numId w:val="6"/>
        </w:numPr>
        <w:tabs>
          <w:tab w:val="clear" w:pos="360"/>
          <w:tab w:val="num" w:pos="1440"/>
        </w:tabs>
        <w:ind w:left="1440"/>
        <w:rPr>
          <w:i/>
          <w:sz w:val="10"/>
        </w:rPr>
      </w:pPr>
      <w:r>
        <w:rPr>
          <w:sz w:val="10"/>
        </w:rPr>
        <w:t>2 командира отделения ( отделение электромехаников-дизелистов и дизелисты)</w:t>
      </w:r>
    </w:p>
    <w:p w:rsidR="0026389C" w:rsidRDefault="0066533E">
      <w:pPr>
        <w:ind w:left="720"/>
        <w:rPr>
          <w:sz w:val="10"/>
        </w:rPr>
      </w:pPr>
      <w:r>
        <w:rPr>
          <w:sz w:val="10"/>
        </w:rPr>
        <w:t>Техника:</w:t>
      </w:r>
    </w:p>
    <w:p w:rsidR="0026389C" w:rsidRDefault="0066533E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sz w:val="10"/>
        </w:rPr>
      </w:pPr>
      <w:r>
        <w:rPr>
          <w:sz w:val="10"/>
        </w:rPr>
        <w:t>4 дизеля</w:t>
      </w:r>
    </w:p>
    <w:p w:rsidR="0026389C" w:rsidRDefault="0066533E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sz w:val="10"/>
        </w:rPr>
      </w:pPr>
      <w:r>
        <w:rPr>
          <w:sz w:val="10"/>
        </w:rPr>
        <w:t>ДЭС (Ф1, старт, Ф2, НВО)</w:t>
      </w:r>
    </w:p>
    <w:p w:rsidR="0026389C" w:rsidRDefault="0066533E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sz w:val="10"/>
        </w:rPr>
      </w:pPr>
      <w:r>
        <w:rPr>
          <w:sz w:val="10"/>
        </w:rPr>
        <w:t>5 распределительно-преобразующие устройства (преобразование 50Гц в 400 Гц)</w:t>
      </w:r>
    </w:p>
    <w:p w:rsidR="0026389C" w:rsidRDefault="0026389C">
      <w:pPr>
        <w:rPr>
          <w:sz w:val="10"/>
        </w:rPr>
      </w:pPr>
    </w:p>
    <w:p w:rsidR="0026389C" w:rsidRDefault="0066533E">
      <w:pPr>
        <w:rPr>
          <w:sz w:val="10"/>
        </w:rPr>
      </w:pPr>
      <w:r>
        <w:rPr>
          <w:sz w:val="10"/>
        </w:rPr>
        <w:t>Подразделения обеспечения и обслуживания:</w:t>
      </w:r>
    </w:p>
    <w:p w:rsidR="0026389C" w:rsidRDefault="0066533E">
      <w:pPr>
        <w:numPr>
          <w:ilvl w:val="0"/>
          <w:numId w:val="10"/>
        </w:numPr>
        <w:rPr>
          <w:sz w:val="10"/>
        </w:rPr>
      </w:pPr>
      <w:r>
        <w:rPr>
          <w:sz w:val="10"/>
        </w:rPr>
        <w:t>Автомобильный взвод ( ком. взвода и водители)</w:t>
      </w:r>
    </w:p>
    <w:p w:rsidR="0026389C" w:rsidRDefault="0066533E">
      <w:pPr>
        <w:numPr>
          <w:ilvl w:val="0"/>
          <w:numId w:val="10"/>
        </w:numPr>
        <w:rPr>
          <w:sz w:val="10"/>
        </w:rPr>
      </w:pPr>
      <w:r>
        <w:rPr>
          <w:sz w:val="10"/>
        </w:rPr>
        <w:t>Отделения связи ( ком. отд (сержант) и связисты ( 1-4)</w:t>
      </w:r>
    </w:p>
    <w:p w:rsidR="0026389C" w:rsidRDefault="0066533E">
      <w:pPr>
        <w:numPr>
          <w:ilvl w:val="0"/>
          <w:numId w:val="10"/>
        </w:numPr>
        <w:rPr>
          <w:sz w:val="10"/>
        </w:rPr>
      </w:pPr>
      <w:r>
        <w:rPr>
          <w:sz w:val="10"/>
        </w:rPr>
        <w:t>Отд. топопривязки (ком. отделения и водитель-топограф) Техника – УАЗ (ГАЗ 66)</w:t>
      </w:r>
    </w:p>
    <w:p w:rsidR="0026389C" w:rsidRDefault="0066533E">
      <w:pPr>
        <w:numPr>
          <w:ilvl w:val="0"/>
          <w:numId w:val="10"/>
        </w:numPr>
        <w:rPr>
          <w:sz w:val="10"/>
        </w:rPr>
      </w:pPr>
      <w:r>
        <w:rPr>
          <w:sz w:val="10"/>
        </w:rPr>
        <w:t>Отд. МТО (хозяйственное отд.) - старшина, повара ( до 3-х и завхоз.</w:t>
      </w:r>
    </w:p>
    <w:p w:rsidR="0026389C" w:rsidRDefault="0026389C">
      <w:pPr>
        <w:rPr>
          <w:sz w:val="10"/>
        </w:rPr>
      </w:pPr>
    </w:p>
    <w:p w:rsidR="0026389C" w:rsidRDefault="0026389C">
      <w:pPr>
        <w:rPr>
          <w:sz w:val="10"/>
        </w:rPr>
      </w:pPr>
    </w:p>
    <w:p w:rsidR="0026389C" w:rsidRDefault="0066533E">
      <w:pPr>
        <w:rPr>
          <w:sz w:val="10"/>
        </w:rPr>
      </w:pPr>
      <w:r>
        <w:rPr>
          <w:sz w:val="10"/>
        </w:rPr>
        <w:t>6 вопрос.</w:t>
      </w:r>
    </w:p>
    <w:p w:rsidR="0026389C" w:rsidRDefault="0066533E">
      <w:pPr>
        <w:rPr>
          <w:sz w:val="10"/>
        </w:rPr>
      </w:pPr>
      <w:r>
        <w:rPr>
          <w:sz w:val="10"/>
        </w:rPr>
        <w:t>Зона поражения ЗРК – область пространства, в пределах кот. Обеспечивается поражение цели ЗУР в расчётных условиях стрельбы с заданной вероятностью.</w:t>
      </w:r>
    </w:p>
    <w:p w:rsidR="0026389C" w:rsidRDefault="0066533E">
      <w:pPr>
        <w:rPr>
          <w:sz w:val="10"/>
        </w:rPr>
      </w:pPr>
      <w:r>
        <w:rPr>
          <w:sz w:val="10"/>
        </w:rPr>
        <w:t>Расчётные условия стрельбы:</w:t>
      </w:r>
    </w:p>
    <w:p w:rsidR="0026389C" w:rsidRDefault="0066533E">
      <w:pPr>
        <w:numPr>
          <w:ilvl w:val="0"/>
          <w:numId w:val="11"/>
        </w:numPr>
        <w:tabs>
          <w:tab w:val="clear" w:pos="360"/>
          <w:tab w:val="num" w:pos="1125"/>
        </w:tabs>
        <w:ind w:left="1125"/>
        <w:rPr>
          <w:sz w:val="10"/>
        </w:rPr>
      </w:pPr>
      <w:r>
        <w:rPr>
          <w:sz w:val="10"/>
        </w:rPr>
        <w:t>Углы закрытия ЗРК=0 град. (прямая видимость)</w:t>
      </w:r>
    </w:p>
    <w:p w:rsidR="0026389C" w:rsidRDefault="0066533E">
      <w:pPr>
        <w:numPr>
          <w:ilvl w:val="0"/>
          <w:numId w:val="11"/>
        </w:numPr>
        <w:tabs>
          <w:tab w:val="clear" w:pos="360"/>
          <w:tab w:val="num" w:pos="1125"/>
        </w:tabs>
        <w:ind w:left="1125"/>
        <w:rPr>
          <w:sz w:val="10"/>
        </w:rPr>
      </w:pPr>
      <w:r>
        <w:rPr>
          <w:sz w:val="10"/>
        </w:rPr>
        <w:t>Хар-ки и параметры движения цели не выходят за заданные пределы</w:t>
      </w:r>
    </w:p>
    <w:p w:rsidR="0026389C" w:rsidRDefault="0066533E">
      <w:pPr>
        <w:numPr>
          <w:ilvl w:val="0"/>
          <w:numId w:val="11"/>
        </w:numPr>
        <w:tabs>
          <w:tab w:val="clear" w:pos="360"/>
          <w:tab w:val="num" w:pos="1125"/>
        </w:tabs>
        <w:ind w:left="1125"/>
        <w:rPr>
          <w:sz w:val="10"/>
        </w:rPr>
      </w:pPr>
      <w:r>
        <w:rPr>
          <w:sz w:val="10"/>
        </w:rPr>
        <w:t>Атмосферные явления не мешают наблюдению за целью.</w:t>
      </w:r>
    </w:p>
    <w:p w:rsidR="0026389C" w:rsidRDefault="0066533E">
      <w:pPr>
        <w:rPr>
          <w:sz w:val="10"/>
        </w:rPr>
      </w:pPr>
      <w:r>
        <w:rPr>
          <w:sz w:val="10"/>
        </w:rPr>
        <w:t>Существует реализуемая зона поражения – часть зоны поражения, в пределах которой обеспечивается поражение целей опред. типа, в конкретных условиях стрельбы с заданной вероятностью.</w:t>
      </w:r>
    </w:p>
    <w:p w:rsidR="0026389C" w:rsidRDefault="0066533E">
      <w:pPr>
        <w:rPr>
          <w:sz w:val="10"/>
        </w:rPr>
      </w:pPr>
      <w:r>
        <w:rPr>
          <w:sz w:val="10"/>
        </w:rPr>
        <w:t>Зона обстрела - пространство вокруг ЗРК, в кот. Обеспечивается наведение ракеты на цель.</w:t>
      </w:r>
    </w:p>
    <w:p w:rsidR="0026389C" w:rsidRDefault="0066533E">
      <w:pPr>
        <w:rPr>
          <w:sz w:val="10"/>
        </w:rPr>
      </w:pPr>
      <w:r>
        <w:rPr>
          <w:sz w:val="10"/>
        </w:rPr>
        <w:t>Зона поражения изображается в параметрической системе координат. Хар-тся положительной дальней, ближней, верхней, нижней границей.</w:t>
      </w:r>
    </w:p>
    <w:p w:rsidR="0026389C" w:rsidRDefault="0066533E">
      <w:pPr>
        <w:rPr>
          <w:sz w:val="10"/>
        </w:rPr>
      </w:pPr>
      <w:r>
        <w:rPr>
          <w:sz w:val="10"/>
        </w:rPr>
        <w:t xml:space="preserve">Осн. характеристики: </w:t>
      </w:r>
    </w:p>
    <w:p w:rsidR="0026389C" w:rsidRDefault="0066533E">
      <w:pPr>
        <w:numPr>
          <w:ilvl w:val="0"/>
          <w:numId w:val="13"/>
        </w:numPr>
        <w:rPr>
          <w:sz w:val="10"/>
        </w:rPr>
      </w:pPr>
      <w:r>
        <w:rPr>
          <w:sz w:val="10"/>
        </w:rPr>
        <w:t>Горизонтальная дальность до ближней и дальней границы.</w:t>
      </w:r>
    </w:p>
    <w:p w:rsidR="0026389C" w:rsidRDefault="0066533E">
      <w:pPr>
        <w:numPr>
          <w:ilvl w:val="0"/>
          <w:numId w:val="13"/>
        </w:numPr>
        <w:rPr>
          <w:sz w:val="10"/>
        </w:rPr>
      </w:pPr>
      <w:r>
        <w:rPr>
          <w:sz w:val="10"/>
        </w:rPr>
        <w:t xml:space="preserve">Мах и </w:t>
      </w:r>
      <w:r>
        <w:rPr>
          <w:sz w:val="10"/>
          <w:lang w:val="en-US"/>
        </w:rPr>
        <w:t>min</w:t>
      </w:r>
      <w:r>
        <w:rPr>
          <w:sz w:val="10"/>
        </w:rPr>
        <w:t xml:space="preserve"> высоты.</w:t>
      </w:r>
    </w:p>
    <w:p w:rsidR="0026389C" w:rsidRDefault="0066533E">
      <w:pPr>
        <w:numPr>
          <w:ilvl w:val="0"/>
          <w:numId w:val="13"/>
        </w:numPr>
        <w:rPr>
          <w:sz w:val="10"/>
        </w:rPr>
      </w:pPr>
      <w:r>
        <w:rPr>
          <w:sz w:val="10"/>
        </w:rPr>
        <w:t>Предельный курсовой угол</w:t>
      </w:r>
    </w:p>
    <w:p w:rsidR="0026389C" w:rsidRDefault="0066533E">
      <w:pPr>
        <w:numPr>
          <w:ilvl w:val="0"/>
          <w:numId w:val="13"/>
        </w:numPr>
        <w:rPr>
          <w:sz w:val="10"/>
        </w:rPr>
      </w:pPr>
      <w:r>
        <w:rPr>
          <w:sz w:val="10"/>
        </w:rPr>
        <w:t>Мах угол места.</w:t>
      </w:r>
    </w:p>
    <w:p w:rsidR="0026389C" w:rsidRDefault="0066533E">
      <w:pPr>
        <w:numPr>
          <w:ilvl w:val="0"/>
          <w:numId w:val="13"/>
        </w:numPr>
        <w:rPr>
          <w:sz w:val="10"/>
        </w:rPr>
      </w:pPr>
      <w:r>
        <w:rPr>
          <w:sz w:val="10"/>
        </w:rPr>
        <w:t>1 и 3 определяют предполагаемый параметр зоны поражения</w:t>
      </w:r>
    </w:p>
    <w:p w:rsidR="0026389C" w:rsidRDefault="0026389C">
      <w:pPr>
        <w:rPr>
          <w:sz w:val="10"/>
        </w:rPr>
      </w:pPr>
    </w:p>
    <w:p w:rsidR="0026389C" w:rsidRDefault="0066533E">
      <w:pPr>
        <w:rPr>
          <w:sz w:val="10"/>
        </w:rPr>
      </w:pPr>
      <w:r>
        <w:rPr>
          <w:sz w:val="10"/>
        </w:rPr>
        <w:t>высота (n</w:t>
      </w:r>
      <w:r>
        <w:rPr>
          <w:sz w:val="10"/>
          <w:lang w:val="en-US"/>
        </w:rPr>
        <w:t>)</w:t>
      </w:r>
    </w:p>
    <w:p w:rsidR="0026389C" w:rsidRDefault="0066533E">
      <w:r>
        <w:rPr>
          <w:sz w:val="10"/>
        </w:rPr>
        <w:t>Расстояние (</w:t>
      </w:r>
      <w:r>
        <w:rPr>
          <w:sz w:val="10"/>
          <w:lang w:val="en-US"/>
        </w:rPr>
        <w:t>S</w:t>
      </w:r>
      <w:r>
        <w:rPr>
          <w:sz w:val="10"/>
        </w:rPr>
        <w:t>)</w:t>
      </w:r>
      <w:r w:rsidR="00E97513">
        <w:rPr>
          <w:noProof/>
          <w:sz w:val="10"/>
        </w:rPr>
        <w:pict>
          <v:line id="_x0000_s1026" style="position:absolute;z-index:251657216;mso-position-horizontal:absolute;mso-position-horizontal-relative:text;mso-position-vertical:absolute;mso-position-vertical-relative:text" from="37.8pt,4.85pt" to="37.8pt,26.15pt" o:allowincell="f">
            <v:stroke startarrow="open"/>
          </v:line>
        </w:pict>
      </w:r>
      <w:r w:rsidR="00E97513">
        <w:rPr>
          <w:noProof/>
          <w:sz w:val="10"/>
        </w:rPr>
        <w:pict>
          <v:line id="_x0000_s1027" style="position:absolute;z-index:251658240;mso-position-horizontal:absolute;mso-position-horizontal-relative:text;mso-position-vertical:absolute;mso-position-vertical-relative:text" from="37.8pt,26.15pt" to="151.4pt,26.15pt" o:allowincell="f">
            <v:stroke endarrow="open"/>
          </v:line>
        </w:pict>
      </w:r>
      <w:bookmarkStart w:id="0" w:name="_GoBack"/>
      <w:bookmarkEnd w:id="0"/>
    </w:p>
    <w:sectPr w:rsidR="0026389C">
      <w:pgSz w:w="11906" w:h="16838"/>
      <w:pgMar w:top="851" w:right="1800" w:bottom="1440" w:left="1800" w:header="720" w:footer="720" w:gutter="0"/>
      <w:cols w:num="2" w:space="720" w:equalWidth="0">
        <w:col w:w="3798" w:space="709"/>
        <w:col w:w="37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6CAB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E63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D43F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8D2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3638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E35D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10C03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6B0D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2E735DA"/>
    <w:multiLevelType w:val="singleLevel"/>
    <w:tmpl w:val="7714C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9B84460"/>
    <w:multiLevelType w:val="singleLevel"/>
    <w:tmpl w:val="D90654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A0D6C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621F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93726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02F1662"/>
    <w:multiLevelType w:val="singleLevel"/>
    <w:tmpl w:val="D90654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67529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4381F42"/>
    <w:multiLevelType w:val="singleLevel"/>
    <w:tmpl w:val="259E7E0C"/>
    <w:lvl w:ilvl="0">
      <w:start w:val="4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5BF91DE4"/>
    <w:multiLevelType w:val="singleLevel"/>
    <w:tmpl w:val="D90654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C5168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0FA26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4F112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8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17"/>
  </w:num>
  <w:num w:numId="8">
    <w:abstractNumId w:val="6"/>
  </w:num>
  <w:num w:numId="9">
    <w:abstractNumId w:val="7"/>
  </w:num>
  <w:num w:numId="10">
    <w:abstractNumId w:val="9"/>
  </w:num>
  <w:num w:numId="11">
    <w:abstractNumId w:val="19"/>
  </w:num>
  <w:num w:numId="12">
    <w:abstractNumId w:val="13"/>
  </w:num>
  <w:num w:numId="13">
    <w:abstractNumId w:val="16"/>
  </w:num>
  <w:num w:numId="14">
    <w:abstractNumId w:val="0"/>
  </w:num>
  <w:num w:numId="15">
    <w:abstractNumId w:val="4"/>
  </w:num>
  <w:num w:numId="16">
    <w:abstractNumId w:val="15"/>
  </w:num>
  <w:num w:numId="17">
    <w:abstractNumId w:val="3"/>
  </w:num>
  <w:num w:numId="18">
    <w:abstractNumId w:val="14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33E"/>
    <w:rsid w:val="0026389C"/>
    <w:rsid w:val="0066533E"/>
    <w:rsid w:val="00E9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C835B63-BCB2-4BDF-9389-C7B1BB4C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3) Отделение радиолокационной разведки:</vt:lpstr>
    </vt:vector>
  </TitlesOfParts>
  <Company>MS</Company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3) Отделение радиолокационной разведки:</dc:title>
  <dc:subject/>
  <dc:creator>Ivan</dc:creator>
  <cp:keywords/>
  <dc:description>JU$t bEEn CAPuted!</dc:description>
  <cp:lastModifiedBy>Irina</cp:lastModifiedBy>
  <cp:revision>2</cp:revision>
  <cp:lastPrinted>2002-12-25T20:05:00Z</cp:lastPrinted>
  <dcterms:created xsi:type="dcterms:W3CDTF">2014-08-18T14:30:00Z</dcterms:created>
  <dcterms:modified xsi:type="dcterms:W3CDTF">2014-08-18T14:30:00Z</dcterms:modified>
</cp:coreProperties>
</file>