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93" w:rsidRDefault="00382493" w:rsidP="00E82AF9">
      <w:pPr>
        <w:spacing w:line="360" w:lineRule="auto"/>
        <w:jc w:val="center"/>
        <w:rPr>
          <w:b/>
          <w:bCs/>
          <w:sz w:val="28"/>
          <w:szCs w:val="28"/>
        </w:rPr>
      </w:pPr>
      <w:r>
        <w:rPr>
          <w:b/>
          <w:bCs/>
          <w:sz w:val="28"/>
          <w:szCs w:val="28"/>
        </w:rPr>
        <w:t>Содержание</w:t>
      </w:r>
    </w:p>
    <w:p w:rsidR="00382493" w:rsidRDefault="00382493" w:rsidP="00E82AF9">
      <w:pPr>
        <w:spacing w:line="360" w:lineRule="auto"/>
        <w:jc w:val="center"/>
        <w:rPr>
          <w:b/>
          <w:bCs/>
          <w:sz w:val="28"/>
          <w:szCs w:val="28"/>
        </w:rPr>
      </w:pPr>
    </w:p>
    <w:p w:rsidR="00382493" w:rsidRDefault="00382493" w:rsidP="00382493">
      <w:pPr>
        <w:spacing w:line="360" w:lineRule="auto"/>
        <w:jc w:val="both"/>
        <w:rPr>
          <w:sz w:val="28"/>
          <w:szCs w:val="28"/>
        </w:rPr>
      </w:pPr>
      <w:r w:rsidRPr="00382493">
        <w:rPr>
          <w:sz w:val="28"/>
          <w:szCs w:val="28"/>
        </w:rPr>
        <w:t>Введение</w:t>
      </w:r>
      <w:r>
        <w:rPr>
          <w:sz w:val="28"/>
          <w:szCs w:val="28"/>
        </w:rPr>
        <w:t>………………………………………………………………………….2</w:t>
      </w:r>
    </w:p>
    <w:p w:rsidR="00382493" w:rsidRDefault="00382493" w:rsidP="00382493">
      <w:pPr>
        <w:spacing w:line="360" w:lineRule="auto"/>
        <w:jc w:val="both"/>
        <w:rPr>
          <w:sz w:val="28"/>
          <w:szCs w:val="28"/>
        </w:rPr>
      </w:pPr>
      <w:r>
        <w:rPr>
          <w:sz w:val="28"/>
          <w:szCs w:val="28"/>
        </w:rPr>
        <w:t>1. Характер……………………………………………………………………….4</w:t>
      </w:r>
    </w:p>
    <w:p w:rsidR="00382493" w:rsidRPr="00382493" w:rsidRDefault="00382493" w:rsidP="00382493">
      <w:pPr>
        <w:spacing w:line="360" w:lineRule="auto"/>
        <w:jc w:val="both"/>
        <w:rPr>
          <w:sz w:val="28"/>
          <w:szCs w:val="28"/>
        </w:rPr>
      </w:pPr>
      <w:r>
        <w:rPr>
          <w:sz w:val="28"/>
          <w:szCs w:val="28"/>
        </w:rPr>
        <w:t>2. История учений о характере</w:t>
      </w:r>
      <w:r w:rsidR="00175D87">
        <w:rPr>
          <w:sz w:val="28"/>
          <w:szCs w:val="28"/>
        </w:rPr>
        <w:t>………………………………………………….7</w:t>
      </w:r>
    </w:p>
    <w:p w:rsidR="00382493" w:rsidRPr="00175D87" w:rsidRDefault="00175D87" w:rsidP="00382493">
      <w:pPr>
        <w:spacing w:line="360" w:lineRule="auto"/>
        <w:jc w:val="both"/>
        <w:rPr>
          <w:sz w:val="28"/>
          <w:szCs w:val="28"/>
        </w:rPr>
      </w:pPr>
      <w:r w:rsidRPr="00175D87">
        <w:rPr>
          <w:sz w:val="28"/>
          <w:szCs w:val="28"/>
        </w:rPr>
        <w:t>3. Система черт характера</w:t>
      </w:r>
      <w:r>
        <w:rPr>
          <w:sz w:val="28"/>
          <w:szCs w:val="28"/>
        </w:rPr>
        <w:t>………………………………………………………12</w:t>
      </w:r>
    </w:p>
    <w:p w:rsidR="00175D87" w:rsidRDefault="00175D87" w:rsidP="00175D87">
      <w:pPr>
        <w:spacing w:line="360" w:lineRule="auto"/>
        <w:jc w:val="center"/>
        <w:rPr>
          <w:sz w:val="28"/>
          <w:szCs w:val="28"/>
        </w:rPr>
      </w:pPr>
      <w:r>
        <w:rPr>
          <w:sz w:val="28"/>
          <w:szCs w:val="28"/>
        </w:rPr>
        <w:t>4. Типология характера………………………….………………………………16</w:t>
      </w:r>
    </w:p>
    <w:p w:rsidR="00175D87" w:rsidRDefault="00175D87" w:rsidP="00175D87">
      <w:pPr>
        <w:spacing w:line="360" w:lineRule="auto"/>
        <w:jc w:val="both"/>
        <w:rPr>
          <w:sz w:val="28"/>
          <w:szCs w:val="28"/>
        </w:rPr>
      </w:pPr>
      <w:r>
        <w:rPr>
          <w:sz w:val="28"/>
          <w:szCs w:val="28"/>
        </w:rPr>
        <w:t>Заключение……………………………………………………………………….23</w:t>
      </w:r>
    </w:p>
    <w:p w:rsidR="00F53AC0" w:rsidRDefault="00175D87" w:rsidP="00175D87">
      <w:pPr>
        <w:spacing w:line="360" w:lineRule="auto"/>
        <w:jc w:val="center"/>
        <w:rPr>
          <w:b/>
          <w:bCs/>
          <w:sz w:val="28"/>
          <w:szCs w:val="28"/>
        </w:rPr>
      </w:pPr>
      <w:r>
        <w:rPr>
          <w:sz w:val="28"/>
          <w:szCs w:val="28"/>
        </w:rPr>
        <w:t>Список литературы……………………………………………………………....26</w:t>
      </w:r>
      <w:r w:rsidR="00382493">
        <w:rPr>
          <w:b/>
          <w:bCs/>
          <w:sz w:val="28"/>
          <w:szCs w:val="28"/>
        </w:rPr>
        <w:br w:type="page"/>
      </w:r>
      <w:r w:rsidR="00F53AC0" w:rsidRPr="00F53AC0">
        <w:rPr>
          <w:b/>
          <w:bCs/>
          <w:sz w:val="28"/>
          <w:szCs w:val="28"/>
        </w:rPr>
        <w:lastRenderedPageBreak/>
        <w:t>Введение</w:t>
      </w:r>
    </w:p>
    <w:p w:rsidR="00382493" w:rsidRDefault="00382493" w:rsidP="00382493">
      <w:pPr>
        <w:spacing w:line="360" w:lineRule="auto"/>
        <w:jc w:val="center"/>
        <w:rPr>
          <w:b/>
          <w:bCs/>
          <w:sz w:val="28"/>
          <w:szCs w:val="28"/>
        </w:rPr>
      </w:pPr>
    </w:p>
    <w:p w:rsidR="00F53AC0" w:rsidRDefault="00FC55D2" w:rsidP="00E82AF9">
      <w:pPr>
        <w:spacing w:line="360" w:lineRule="auto"/>
        <w:ind w:firstLine="708"/>
        <w:jc w:val="both"/>
        <w:rPr>
          <w:sz w:val="28"/>
          <w:szCs w:val="28"/>
        </w:rPr>
      </w:pPr>
      <w:r>
        <w:rPr>
          <w:sz w:val="28"/>
          <w:szCs w:val="28"/>
        </w:rPr>
        <w:t>К</w:t>
      </w:r>
      <w:r w:rsidR="00F53AC0" w:rsidRPr="00F53AC0">
        <w:rPr>
          <w:sz w:val="28"/>
          <w:szCs w:val="28"/>
        </w:rPr>
        <w:t>огда</w:t>
      </w:r>
      <w:r>
        <w:rPr>
          <w:sz w:val="28"/>
          <w:szCs w:val="28"/>
        </w:rPr>
        <w:t xml:space="preserve"> мы</w:t>
      </w:r>
      <w:r w:rsidR="00F53AC0" w:rsidRPr="00F53AC0">
        <w:rPr>
          <w:sz w:val="28"/>
          <w:szCs w:val="28"/>
        </w:rPr>
        <w:t xml:space="preserve"> пыта</w:t>
      </w:r>
      <w:r w:rsidR="00F53AC0">
        <w:rPr>
          <w:sz w:val="28"/>
          <w:szCs w:val="28"/>
        </w:rPr>
        <w:t>емся</w:t>
      </w:r>
      <w:r w:rsidR="00F53AC0" w:rsidRPr="00F53AC0">
        <w:rPr>
          <w:sz w:val="28"/>
          <w:szCs w:val="28"/>
        </w:rPr>
        <w:t xml:space="preserve"> оценить или охарактеризовать конкретного человека,</w:t>
      </w:r>
      <w:r>
        <w:rPr>
          <w:sz w:val="28"/>
          <w:szCs w:val="28"/>
        </w:rPr>
        <w:t xml:space="preserve"> то</w:t>
      </w:r>
      <w:r w:rsidR="00F53AC0" w:rsidRPr="00F53AC0">
        <w:rPr>
          <w:sz w:val="28"/>
          <w:szCs w:val="28"/>
        </w:rPr>
        <w:t xml:space="preserve"> говор</w:t>
      </w:r>
      <w:r w:rsidR="00F53AC0">
        <w:rPr>
          <w:sz w:val="28"/>
          <w:szCs w:val="28"/>
        </w:rPr>
        <w:t>им</w:t>
      </w:r>
      <w:r w:rsidR="00F53AC0" w:rsidRPr="00F53AC0">
        <w:rPr>
          <w:sz w:val="28"/>
          <w:szCs w:val="28"/>
        </w:rPr>
        <w:t xml:space="preserve"> о его характере</w:t>
      </w:r>
      <w:r>
        <w:rPr>
          <w:sz w:val="28"/>
          <w:szCs w:val="28"/>
        </w:rPr>
        <w:t xml:space="preserve"> (от греч. </w:t>
      </w:r>
      <w:r w:rsidR="00F53AC0" w:rsidRPr="00F53AC0">
        <w:rPr>
          <w:sz w:val="28"/>
          <w:szCs w:val="28"/>
          <w:lang w:val="en-US"/>
        </w:rPr>
        <w:t>Character</w:t>
      </w:r>
      <w:r w:rsidR="006368FA">
        <w:rPr>
          <w:sz w:val="28"/>
          <w:szCs w:val="28"/>
        </w:rPr>
        <w:t xml:space="preserve"> – печать</w:t>
      </w:r>
      <w:r w:rsidR="00F53AC0" w:rsidRPr="00F53AC0">
        <w:rPr>
          <w:sz w:val="28"/>
          <w:szCs w:val="28"/>
        </w:rPr>
        <w:t>, чеканка).</w:t>
      </w:r>
      <w:r w:rsidR="00F53AC0">
        <w:rPr>
          <w:sz w:val="28"/>
          <w:szCs w:val="28"/>
        </w:rPr>
        <w:t xml:space="preserve"> </w:t>
      </w:r>
      <w:r w:rsidR="00E101B8">
        <w:rPr>
          <w:sz w:val="28"/>
          <w:szCs w:val="28"/>
        </w:rPr>
        <w:t>При этом ч</w:t>
      </w:r>
      <w:r w:rsidR="00F53AC0">
        <w:rPr>
          <w:sz w:val="28"/>
          <w:szCs w:val="28"/>
        </w:rPr>
        <w:t>аще всего пытаемся оценить прояв</w:t>
      </w:r>
      <w:r w:rsidR="00E101B8">
        <w:rPr>
          <w:sz w:val="28"/>
          <w:szCs w:val="28"/>
        </w:rPr>
        <w:t>ление человека</w:t>
      </w:r>
      <w:r w:rsidR="00F53AC0">
        <w:rPr>
          <w:sz w:val="28"/>
          <w:szCs w:val="28"/>
        </w:rPr>
        <w:t xml:space="preserve"> в деятельности, </w:t>
      </w:r>
      <w:r w:rsidR="00F53AC0" w:rsidRPr="00F53AC0">
        <w:rPr>
          <w:sz w:val="28"/>
          <w:szCs w:val="28"/>
        </w:rPr>
        <w:t xml:space="preserve">в отношении человека к окружающей его действительности и людям. Например, </w:t>
      </w:r>
      <w:r w:rsidR="00576F7D">
        <w:rPr>
          <w:sz w:val="28"/>
          <w:szCs w:val="28"/>
        </w:rPr>
        <w:t>о</w:t>
      </w:r>
      <w:r w:rsidR="00F53AC0" w:rsidRPr="00F53AC0">
        <w:rPr>
          <w:sz w:val="28"/>
          <w:szCs w:val="28"/>
        </w:rPr>
        <w:t xml:space="preserve">дни люди предпочитают наиболее сложные и трудные виды деятельности, для них доставляет удовольствие искать и преодолевать препятствия; другие выбирают более простые занятия. Для одних существенно то, с какими результатами они выполнили ту или иную работу, удалось ли им при этом превзойти других, а для остальных это может быть безразличным, и они довольствуются </w:t>
      </w:r>
      <w:r w:rsidR="00A12C52">
        <w:rPr>
          <w:sz w:val="28"/>
          <w:szCs w:val="28"/>
        </w:rPr>
        <w:t xml:space="preserve">лишь </w:t>
      </w:r>
      <w:r w:rsidR="00F53AC0" w:rsidRPr="00F53AC0">
        <w:rPr>
          <w:sz w:val="28"/>
          <w:szCs w:val="28"/>
        </w:rPr>
        <w:t>тем, что справились с работой не хуже других</w:t>
      </w:r>
      <w:r w:rsidR="00A12C52">
        <w:rPr>
          <w:sz w:val="28"/>
          <w:szCs w:val="28"/>
        </w:rPr>
        <w:t>.</w:t>
      </w:r>
      <w:r w:rsidR="00F53AC0" w:rsidRPr="00F53AC0">
        <w:rPr>
          <w:sz w:val="28"/>
          <w:szCs w:val="28"/>
        </w:rPr>
        <w:t xml:space="preserve"> </w:t>
      </w:r>
      <w:r>
        <w:rPr>
          <w:sz w:val="28"/>
          <w:szCs w:val="28"/>
        </w:rPr>
        <w:t xml:space="preserve">Делая оценку человеку, гораздо чаще мы </w:t>
      </w:r>
      <w:r w:rsidRPr="00F53AC0">
        <w:rPr>
          <w:sz w:val="28"/>
          <w:szCs w:val="28"/>
        </w:rPr>
        <w:t>характеристики</w:t>
      </w:r>
      <w:r>
        <w:rPr>
          <w:sz w:val="28"/>
          <w:szCs w:val="28"/>
        </w:rPr>
        <w:t xml:space="preserve"> его</w:t>
      </w:r>
      <w:r w:rsidRPr="00F53AC0">
        <w:rPr>
          <w:sz w:val="28"/>
          <w:szCs w:val="28"/>
        </w:rPr>
        <w:t xml:space="preserve"> поступков припи</w:t>
      </w:r>
      <w:r>
        <w:rPr>
          <w:sz w:val="28"/>
          <w:szCs w:val="28"/>
        </w:rPr>
        <w:t>шем ему. Мы не скажем</w:t>
      </w:r>
      <w:r w:rsidRPr="00F53AC0">
        <w:rPr>
          <w:sz w:val="28"/>
          <w:szCs w:val="28"/>
        </w:rPr>
        <w:t>,</w:t>
      </w:r>
      <w:r>
        <w:rPr>
          <w:sz w:val="28"/>
          <w:szCs w:val="28"/>
        </w:rPr>
        <w:t xml:space="preserve"> что этот</w:t>
      </w:r>
      <w:r w:rsidRPr="00F53AC0">
        <w:rPr>
          <w:sz w:val="28"/>
          <w:szCs w:val="28"/>
        </w:rPr>
        <w:t xml:space="preserve"> человек проявил смелость, правдивость, откровенность, а </w:t>
      </w:r>
      <w:r>
        <w:rPr>
          <w:sz w:val="28"/>
          <w:szCs w:val="28"/>
        </w:rPr>
        <w:t xml:space="preserve">заявим, </w:t>
      </w:r>
      <w:r w:rsidRPr="00F53AC0">
        <w:rPr>
          <w:sz w:val="28"/>
          <w:szCs w:val="28"/>
        </w:rPr>
        <w:t>что этот человек смелый, правдивый, откровенный</w:t>
      </w:r>
      <w:r>
        <w:rPr>
          <w:sz w:val="28"/>
          <w:szCs w:val="28"/>
        </w:rPr>
        <w:t xml:space="preserve">. </w:t>
      </w:r>
      <w:r w:rsidR="006368FA">
        <w:rPr>
          <w:sz w:val="28"/>
          <w:szCs w:val="28"/>
        </w:rPr>
        <w:t xml:space="preserve">Но при таком подходе можно и ошибиться. </w:t>
      </w:r>
      <w:r w:rsidR="00F53AC0" w:rsidRPr="00F53AC0">
        <w:rPr>
          <w:sz w:val="28"/>
          <w:szCs w:val="28"/>
        </w:rPr>
        <w:t>Например, даже очень веселые люди могут испытывать чувство грусти, но от этого они не станут нытиками и пессимистами.</w:t>
      </w:r>
      <w:r w:rsidR="00931008">
        <w:rPr>
          <w:sz w:val="28"/>
          <w:szCs w:val="28"/>
        </w:rPr>
        <w:t xml:space="preserve"> </w:t>
      </w:r>
    </w:p>
    <w:p w:rsidR="00175D87" w:rsidRPr="00175D87" w:rsidRDefault="00736F1D" w:rsidP="00175D87">
      <w:pPr>
        <w:pStyle w:val="text"/>
        <w:spacing w:after="0" w:afterAutospacing="0" w:line="360" w:lineRule="auto"/>
        <w:ind w:left="0" w:right="0" w:firstLine="708"/>
        <w:rPr>
          <w:sz w:val="28"/>
          <w:szCs w:val="28"/>
        </w:rPr>
      </w:pPr>
      <w:r>
        <w:rPr>
          <w:sz w:val="28"/>
          <w:szCs w:val="28"/>
        </w:rPr>
        <w:t xml:space="preserve">Что же такое характер? </w:t>
      </w:r>
      <w:r w:rsidR="00A968FC">
        <w:rPr>
          <w:sz w:val="28"/>
          <w:szCs w:val="28"/>
        </w:rPr>
        <w:t>Думаю необходимо</w:t>
      </w:r>
      <w:r w:rsidRPr="00736F1D">
        <w:rPr>
          <w:sz w:val="28"/>
          <w:szCs w:val="28"/>
        </w:rPr>
        <w:t xml:space="preserve"> начать с </w:t>
      </w:r>
      <w:r w:rsidR="00A12C52">
        <w:rPr>
          <w:sz w:val="28"/>
          <w:szCs w:val="28"/>
        </w:rPr>
        <w:t xml:space="preserve">его </w:t>
      </w:r>
      <w:r w:rsidRPr="00736F1D">
        <w:rPr>
          <w:sz w:val="28"/>
          <w:szCs w:val="28"/>
        </w:rPr>
        <w:t xml:space="preserve">определения. </w:t>
      </w:r>
      <w:r w:rsidR="00175D87">
        <w:rPr>
          <w:sz w:val="28"/>
          <w:szCs w:val="28"/>
        </w:rPr>
        <w:t xml:space="preserve">В психологии </w:t>
      </w:r>
      <w:r w:rsidR="00175D87" w:rsidRPr="00175D87">
        <w:rPr>
          <w:sz w:val="28"/>
          <w:szCs w:val="28"/>
        </w:rPr>
        <w:t>характер определяется как совокупность устойчивых индивидуальных свойств человека, складывающихся и проявляющихся в деятельности и общении, обусловливающая типичные для него способы поведения.</w:t>
      </w:r>
      <w:r w:rsidR="00175D87">
        <w:rPr>
          <w:rStyle w:val="aa"/>
          <w:sz w:val="28"/>
          <w:szCs w:val="28"/>
        </w:rPr>
        <w:footnoteReference w:id="1"/>
      </w:r>
    </w:p>
    <w:p w:rsidR="00736F1D" w:rsidRDefault="00736F1D" w:rsidP="00E82AF9">
      <w:pPr>
        <w:pStyle w:val="text"/>
        <w:spacing w:after="0" w:afterAutospacing="0" w:line="360" w:lineRule="auto"/>
        <w:ind w:left="0" w:right="0" w:firstLine="708"/>
        <w:rPr>
          <w:sz w:val="28"/>
          <w:szCs w:val="28"/>
        </w:rPr>
      </w:pPr>
      <w:r w:rsidRPr="00736F1D">
        <w:rPr>
          <w:sz w:val="28"/>
          <w:szCs w:val="28"/>
        </w:rPr>
        <w:t>Однако этого нельзя сделать без некоторых замечаний.</w:t>
      </w:r>
      <w:r>
        <w:rPr>
          <w:sz w:val="28"/>
          <w:szCs w:val="28"/>
        </w:rPr>
        <w:t xml:space="preserve"> </w:t>
      </w:r>
      <w:r w:rsidRPr="00A968FC">
        <w:rPr>
          <w:sz w:val="28"/>
          <w:szCs w:val="28"/>
        </w:rPr>
        <w:t>Дело в том, что «характер» трактуется в психологии далеко не однозначно. Еще больше спорных вопросов возникает при попытке развести</w:t>
      </w:r>
      <w:r w:rsidR="00A968FC">
        <w:rPr>
          <w:sz w:val="28"/>
          <w:szCs w:val="28"/>
        </w:rPr>
        <w:t xml:space="preserve"> </w:t>
      </w:r>
      <w:r w:rsidRPr="00A968FC">
        <w:rPr>
          <w:sz w:val="28"/>
          <w:szCs w:val="28"/>
        </w:rPr>
        <w:t xml:space="preserve">понятия «характер» и «личность». </w:t>
      </w:r>
    </w:p>
    <w:p w:rsidR="00736F1D" w:rsidRPr="007B0AC5" w:rsidRDefault="00736F1D" w:rsidP="002F50D1">
      <w:pPr>
        <w:pStyle w:val="text"/>
        <w:spacing w:after="0" w:afterAutospacing="0" w:line="360" w:lineRule="auto"/>
        <w:ind w:left="0" w:right="0" w:firstLine="709"/>
        <w:rPr>
          <w:sz w:val="28"/>
          <w:szCs w:val="28"/>
        </w:rPr>
      </w:pPr>
      <w:r w:rsidRPr="00A968FC">
        <w:rPr>
          <w:sz w:val="28"/>
          <w:szCs w:val="28"/>
        </w:rPr>
        <w:t>В литературе можно найти всевозможные варианты соотнесения этих двух понятий:</w:t>
      </w:r>
      <w:r w:rsidR="00A968FC">
        <w:rPr>
          <w:sz w:val="28"/>
          <w:szCs w:val="28"/>
        </w:rPr>
        <w:t xml:space="preserve"> </w:t>
      </w:r>
      <w:r w:rsidRPr="00A968FC">
        <w:rPr>
          <w:sz w:val="28"/>
          <w:szCs w:val="28"/>
        </w:rPr>
        <w:t>характер и личность практически отождествляются, т. е. эти термины употребляются как синонимы; характер включается в личность и рассматривается как ее подструктура; наоборот, личность понимается как специфическая часть характера; личность и характер рассматриваются как «пересекающиеся» образования</w:t>
      </w:r>
      <w:r w:rsidR="00014BD5">
        <w:rPr>
          <w:rStyle w:val="aa"/>
          <w:sz w:val="28"/>
          <w:szCs w:val="28"/>
        </w:rPr>
        <w:footnoteReference w:id="2"/>
      </w:r>
      <w:r w:rsidRPr="00A968FC">
        <w:rPr>
          <w:sz w:val="28"/>
          <w:szCs w:val="28"/>
        </w:rPr>
        <w:t>.</w:t>
      </w:r>
      <w:r w:rsidR="00A968FC">
        <w:rPr>
          <w:sz w:val="28"/>
          <w:szCs w:val="28"/>
        </w:rPr>
        <w:t xml:space="preserve"> Как видите дать определение характеру – задача не из легких, но это можно </w:t>
      </w:r>
      <w:r w:rsidR="00A968FC" w:rsidRPr="007B0AC5">
        <w:rPr>
          <w:sz w:val="28"/>
          <w:szCs w:val="28"/>
        </w:rPr>
        <w:t>сделать, если придерживаться более узкого толкования.</w:t>
      </w: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E82AF9">
      <w:pPr>
        <w:spacing w:line="360" w:lineRule="auto"/>
        <w:jc w:val="center"/>
        <w:rPr>
          <w:b/>
          <w:bCs/>
          <w:sz w:val="28"/>
          <w:szCs w:val="28"/>
        </w:rPr>
      </w:pPr>
    </w:p>
    <w:p w:rsidR="00382493" w:rsidRDefault="00382493" w:rsidP="00175D87">
      <w:pPr>
        <w:spacing w:line="360" w:lineRule="auto"/>
        <w:rPr>
          <w:b/>
          <w:bCs/>
          <w:sz w:val="28"/>
          <w:szCs w:val="28"/>
        </w:rPr>
      </w:pPr>
    </w:p>
    <w:p w:rsidR="00736F1D" w:rsidRDefault="000E1BDD" w:rsidP="00382493">
      <w:pPr>
        <w:numPr>
          <w:ilvl w:val="0"/>
          <w:numId w:val="9"/>
        </w:numPr>
        <w:spacing w:line="360" w:lineRule="auto"/>
        <w:jc w:val="center"/>
        <w:rPr>
          <w:b/>
          <w:bCs/>
          <w:sz w:val="28"/>
          <w:szCs w:val="28"/>
        </w:rPr>
      </w:pPr>
      <w:r w:rsidRPr="000E1BDD">
        <w:rPr>
          <w:b/>
          <w:bCs/>
          <w:sz w:val="28"/>
          <w:szCs w:val="28"/>
        </w:rPr>
        <w:t>Характер</w:t>
      </w:r>
    </w:p>
    <w:p w:rsidR="00382493" w:rsidRPr="000E1BDD" w:rsidRDefault="00382493" w:rsidP="00382493">
      <w:pPr>
        <w:spacing w:line="360" w:lineRule="auto"/>
        <w:ind w:left="360"/>
        <w:rPr>
          <w:b/>
          <w:bCs/>
          <w:sz w:val="28"/>
          <w:szCs w:val="28"/>
        </w:rPr>
      </w:pPr>
    </w:p>
    <w:p w:rsidR="005E5F67" w:rsidRDefault="000E1BDD" w:rsidP="002F50D1">
      <w:pPr>
        <w:pStyle w:val="text"/>
        <w:spacing w:after="0" w:afterAutospacing="0" w:line="360" w:lineRule="auto"/>
        <w:ind w:left="0" w:right="0" w:firstLine="709"/>
        <w:rPr>
          <w:sz w:val="28"/>
          <w:szCs w:val="28"/>
        </w:rPr>
      </w:pPr>
      <w:r w:rsidRPr="005E57B7">
        <w:rPr>
          <w:sz w:val="28"/>
          <w:szCs w:val="28"/>
        </w:rPr>
        <w:t xml:space="preserve">Характер в узком смысле слова определяется как совокупность устойчивых свойств индивида, в которых выражаются способы его поведения и способы эмоционального реагирования. </w:t>
      </w:r>
      <w:r w:rsidR="005E57B7" w:rsidRPr="005E57B7">
        <w:rPr>
          <w:sz w:val="28"/>
          <w:szCs w:val="28"/>
        </w:rPr>
        <w:t>При таком определении характера его свойства могут быть отнесены к формально</w:t>
      </w:r>
      <w:r w:rsidR="005E57B7">
        <w:rPr>
          <w:sz w:val="28"/>
          <w:szCs w:val="28"/>
        </w:rPr>
        <w:t xml:space="preserve"> – динамическим </w:t>
      </w:r>
      <w:r w:rsidR="005E57B7" w:rsidRPr="005E57B7">
        <w:rPr>
          <w:sz w:val="28"/>
          <w:szCs w:val="28"/>
        </w:rPr>
        <w:t>особенностям поведе</w:t>
      </w:r>
      <w:r w:rsidR="005E57B7">
        <w:rPr>
          <w:sz w:val="28"/>
          <w:szCs w:val="28"/>
        </w:rPr>
        <w:t xml:space="preserve">ния. Однако в первом случае эти </w:t>
      </w:r>
      <w:r w:rsidR="005E57B7" w:rsidRPr="005E57B7">
        <w:rPr>
          <w:sz w:val="28"/>
          <w:szCs w:val="28"/>
        </w:rPr>
        <w:t>свойства, если можно так выразиться, предельно формальны, во втором же они</w:t>
      </w:r>
      <w:r w:rsidR="005E57B7">
        <w:rPr>
          <w:sz w:val="28"/>
          <w:szCs w:val="28"/>
        </w:rPr>
        <w:t xml:space="preserve"> более</w:t>
      </w:r>
      <w:r w:rsidR="005E57B7" w:rsidRPr="005E57B7">
        <w:rPr>
          <w:sz w:val="28"/>
          <w:szCs w:val="28"/>
        </w:rPr>
        <w:t xml:space="preserve"> </w:t>
      </w:r>
      <w:r w:rsidR="005E57B7">
        <w:rPr>
          <w:sz w:val="28"/>
          <w:szCs w:val="28"/>
        </w:rPr>
        <w:t>содержательны</w:t>
      </w:r>
      <w:r w:rsidR="005E57B7" w:rsidRPr="005E57B7">
        <w:rPr>
          <w:i/>
          <w:iCs/>
          <w:sz w:val="28"/>
          <w:szCs w:val="28"/>
        </w:rPr>
        <w:t>.</w:t>
      </w:r>
      <w:r w:rsidR="005E57B7" w:rsidRPr="005E57B7">
        <w:rPr>
          <w:sz w:val="28"/>
          <w:szCs w:val="28"/>
        </w:rPr>
        <w:t xml:space="preserve"> Так, для двигательной сферы прилагательными, описывающими качества характера </w:t>
      </w:r>
      <w:r w:rsidR="00DD17AA">
        <w:rPr>
          <w:sz w:val="28"/>
          <w:szCs w:val="28"/>
        </w:rPr>
        <w:t>будут</w:t>
      </w:r>
      <w:r w:rsidR="00FC55D2">
        <w:rPr>
          <w:sz w:val="28"/>
          <w:szCs w:val="28"/>
        </w:rPr>
        <w:t>:</w:t>
      </w:r>
      <w:r w:rsidR="005E57B7" w:rsidRPr="005E57B7">
        <w:rPr>
          <w:sz w:val="28"/>
          <w:szCs w:val="28"/>
        </w:rPr>
        <w:t xml:space="preserve"> «собранный», «организованный», «аккуратный», «расхлябанный». Для характеристики эмоциональной сферы</w:t>
      </w:r>
      <w:r w:rsidR="00DD17AA">
        <w:rPr>
          <w:sz w:val="28"/>
          <w:szCs w:val="28"/>
        </w:rPr>
        <w:t xml:space="preserve"> </w:t>
      </w:r>
      <w:r w:rsidR="005E57B7" w:rsidRPr="005E57B7">
        <w:rPr>
          <w:sz w:val="28"/>
          <w:szCs w:val="28"/>
        </w:rPr>
        <w:t>применяют такие слова, как</w:t>
      </w:r>
      <w:r w:rsidR="00DD17AA">
        <w:rPr>
          <w:sz w:val="28"/>
          <w:szCs w:val="28"/>
        </w:rPr>
        <w:t xml:space="preserve"> </w:t>
      </w:r>
      <w:r w:rsidR="005E57B7" w:rsidRPr="005E57B7">
        <w:rPr>
          <w:sz w:val="28"/>
          <w:szCs w:val="28"/>
        </w:rPr>
        <w:t>«добродушный», «замкн</w:t>
      </w:r>
      <w:r w:rsidR="00DD17AA">
        <w:rPr>
          <w:sz w:val="28"/>
          <w:szCs w:val="28"/>
        </w:rPr>
        <w:t>утый», «недоверчивый»</w:t>
      </w:r>
      <w:r w:rsidR="00014BD5">
        <w:rPr>
          <w:rStyle w:val="aa"/>
          <w:sz w:val="28"/>
          <w:szCs w:val="28"/>
        </w:rPr>
        <w:footnoteReference w:id="3"/>
      </w:r>
      <w:r w:rsidR="00DD17AA">
        <w:rPr>
          <w:sz w:val="28"/>
          <w:szCs w:val="28"/>
        </w:rPr>
        <w:t>.</w:t>
      </w:r>
    </w:p>
    <w:p w:rsidR="005E5F67" w:rsidRPr="005E5F67" w:rsidRDefault="00DD17AA" w:rsidP="002F50D1">
      <w:pPr>
        <w:pStyle w:val="text"/>
        <w:spacing w:after="0" w:afterAutospacing="0" w:line="360" w:lineRule="auto"/>
        <w:ind w:left="0" w:right="0" w:firstLine="709"/>
        <w:rPr>
          <w:sz w:val="28"/>
          <w:szCs w:val="28"/>
        </w:rPr>
      </w:pPr>
      <w:r>
        <w:rPr>
          <w:sz w:val="28"/>
          <w:szCs w:val="28"/>
        </w:rPr>
        <w:t>К</w:t>
      </w:r>
      <w:r w:rsidR="005E57B7" w:rsidRPr="005E57B7">
        <w:rPr>
          <w:sz w:val="28"/>
          <w:szCs w:val="28"/>
        </w:rPr>
        <w:t xml:space="preserve">ак уже говорилось, граница, разделяющая </w:t>
      </w:r>
      <w:r w:rsidR="005E5F67">
        <w:rPr>
          <w:sz w:val="28"/>
          <w:szCs w:val="28"/>
        </w:rPr>
        <w:t>личность</w:t>
      </w:r>
      <w:r w:rsidR="005E57B7" w:rsidRPr="005E57B7">
        <w:rPr>
          <w:sz w:val="28"/>
          <w:szCs w:val="28"/>
        </w:rPr>
        <w:t xml:space="preserve"> и характер, достаточно условна. </w:t>
      </w:r>
      <w:r w:rsidR="005E5F67" w:rsidRPr="005E5F67">
        <w:rPr>
          <w:sz w:val="28"/>
          <w:szCs w:val="28"/>
        </w:rPr>
        <w:t>Рассмотрим, как употребляются эти понятия в обыденной речи</w:t>
      </w:r>
      <w:r w:rsidR="005E5F67">
        <w:rPr>
          <w:sz w:val="28"/>
          <w:szCs w:val="28"/>
        </w:rPr>
        <w:t>, обращая внимание на то,</w:t>
      </w:r>
      <w:r w:rsidR="005E5F67" w:rsidRPr="005E5F67">
        <w:rPr>
          <w:sz w:val="28"/>
          <w:szCs w:val="28"/>
        </w:rPr>
        <w:t xml:space="preserve"> как сильно различаются прилагательны</w:t>
      </w:r>
      <w:r w:rsidR="005C68EE">
        <w:rPr>
          <w:sz w:val="28"/>
          <w:szCs w:val="28"/>
        </w:rPr>
        <w:t>е</w:t>
      </w:r>
      <w:r w:rsidR="005E5F67" w:rsidRPr="005E5F67">
        <w:rPr>
          <w:sz w:val="28"/>
          <w:szCs w:val="28"/>
        </w:rPr>
        <w:t>, которые</w:t>
      </w:r>
      <w:r w:rsidR="005C68EE">
        <w:rPr>
          <w:sz w:val="28"/>
          <w:szCs w:val="28"/>
        </w:rPr>
        <w:t xml:space="preserve"> мы</w:t>
      </w:r>
      <w:r w:rsidR="005E5F67" w:rsidRPr="005E5F67">
        <w:rPr>
          <w:sz w:val="28"/>
          <w:szCs w:val="28"/>
        </w:rPr>
        <w:t xml:space="preserve"> </w:t>
      </w:r>
      <w:r w:rsidR="005E5F67">
        <w:rPr>
          <w:sz w:val="28"/>
          <w:szCs w:val="28"/>
        </w:rPr>
        <w:t xml:space="preserve">применяем </w:t>
      </w:r>
      <w:r w:rsidR="005E5F67" w:rsidRPr="005E5F67">
        <w:rPr>
          <w:sz w:val="28"/>
          <w:szCs w:val="28"/>
        </w:rPr>
        <w:t>для описания личности и характера. Говорят о личности «высокой», «выдающейся», «творческой», «серой», «преступной» и т.п.</w:t>
      </w:r>
      <w:r w:rsidR="005C68EE">
        <w:rPr>
          <w:sz w:val="28"/>
          <w:szCs w:val="28"/>
        </w:rPr>
        <w:t>,</w:t>
      </w:r>
      <w:r w:rsidR="005E5F67" w:rsidRPr="005E5F67">
        <w:rPr>
          <w:sz w:val="28"/>
          <w:szCs w:val="28"/>
        </w:rPr>
        <w:t xml:space="preserve"> </w:t>
      </w:r>
      <w:r w:rsidR="005C68EE">
        <w:rPr>
          <w:sz w:val="28"/>
          <w:szCs w:val="28"/>
        </w:rPr>
        <w:t>а</w:t>
      </w:r>
      <w:r w:rsidR="005E5F67" w:rsidRPr="005E5F67">
        <w:rPr>
          <w:sz w:val="28"/>
          <w:szCs w:val="28"/>
        </w:rPr>
        <w:t xml:space="preserve"> </w:t>
      </w:r>
      <w:r w:rsidR="005C68EE">
        <w:rPr>
          <w:sz w:val="28"/>
          <w:szCs w:val="28"/>
        </w:rPr>
        <w:t xml:space="preserve">в </w:t>
      </w:r>
      <w:r w:rsidR="00A957BD">
        <w:rPr>
          <w:sz w:val="28"/>
          <w:szCs w:val="28"/>
        </w:rPr>
        <w:t>отношении характера используют</w:t>
      </w:r>
      <w:r w:rsidR="005E5F67" w:rsidRPr="005E5F67">
        <w:rPr>
          <w:sz w:val="28"/>
          <w:szCs w:val="28"/>
        </w:rPr>
        <w:t xml:space="preserve"> такие прилагательные, как «тяжелый», «жестокий», «железный», «мягкий», «золотой». </w:t>
      </w:r>
      <w:r w:rsidR="00F355E4">
        <w:rPr>
          <w:sz w:val="28"/>
          <w:szCs w:val="28"/>
        </w:rPr>
        <w:t>М</w:t>
      </w:r>
      <w:r w:rsidR="005E5F67" w:rsidRPr="005E5F67">
        <w:rPr>
          <w:sz w:val="28"/>
          <w:szCs w:val="28"/>
        </w:rPr>
        <w:t>ы</w:t>
      </w:r>
      <w:r w:rsidR="00F355E4">
        <w:rPr>
          <w:sz w:val="28"/>
          <w:szCs w:val="28"/>
        </w:rPr>
        <w:t xml:space="preserve"> ведь</w:t>
      </w:r>
      <w:r w:rsidR="005E5F67" w:rsidRPr="005E5F67">
        <w:rPr>
          <w:sz w:val="28"/>
          <w:szCs w:val="28"/>
        </w:rPr>
        <w:t xml:space="preserve"> не говорим «высокий характер» или «мягкая личность». </w:t>
      </w:r>
    </w:p>
    <w:p w:rsidR="005E5F67" w:rsidRPr="005E5F67" w:rsidRDefault="005E5F67" w:rsidP="002F50D1">
      <w:pPr>
        <w:pStyle w:val="text"/>
        <w:spacing w:after="0" w:afterAutospacing="0" w:line="360" w:lineRule="auto"/>
        <w:ind w:left="0" w:right="0" w:firstLine="709"/>
        <w:rPr>
          <w:sz w:val="28"/>
          <w:szCs w:val="28"/>
        </w:rPr>
      </w:pPr>
      <w:r w:rsidRPr="005E5F67">
        <w:rPr>
          <w:sz w:val="28"/>
          <w:szCs w:val="28"/>
        </w:rPr>
        <w:t xml:space="preserve">Таким образом, анализ житейской терминологии показывает, что налицо разные образования. Но </w:t>
      </w:r>
      <w:r w:rsidR="005C68EE">
        <w:rPr>
          <w:sz w:val="28"/>
          <w:szCs w:val="28"/>
        </w:rPr>
        <w:t>больше всего смущает даже не это, а то, что</w:t>
      </w:r>
      <w:r w:rsidRPr="005E5F67">
        <w:rPr>
          <w:sz w:val="28"/>
          <w:szCs w:val="28"/>
        </w:rPr>
        <w:t xml:space="preserve"> когда даются оценки характера и личности одного и того же человека, эти оценки могут не только не совпадать, но и быть противоположными. </w:t>
      </w:r>
      <w:r w:rsidR="00F355E4">
        <w:rPr>
          <w:sz w:val="28"/>
          <w:szCs w:val="28"/>
        </w:rPr>
        <w:t>Не верите? Тогда давайте вспомним личности выдающихся людей. Но прежде в</w:t>
      </w:r>
      <w:r w:rsidRPr="005E5F67">
        <w:rPr>
          <w:sz w:val="28"/>
          <w:szCs w:val="28"/>
        </w:rPr>
        <w:t>озникает вопрос: известны ли истории великие люди с плохим характером? Да сколько угодно. Существует мнение, что тяжелым характером отличался Ф. М. Достоевский, очень «крутой» характер был у И. П. Павлова</w:t>
      </w:r>
      <w:r w:rsidR="00FD2B0A">
        <w:rPr>
          <w:sz w:val="28"/>
          <w:szCs w:val="28"/>
        </w:rPr>
        <w:t>.</w:t>
      </w:r>
      <w:r w:rsidRPr="005E5F67">
        <w:rPr>
          <w:sz w:val="28"/>
          <w:szCs w:val="28"/>
        </w:rPr>
        <w:t xml:space="preserve"> Однако это не помешало обоим стать выдающимися личностями. Значит, характер и личность далеко не одно и то же. </w:t>
      </w:r>
    </w:p>
    <w:p w:rsidR="005E5F67" w:rsidRPr="005E5F67" w:rsidRDefault="005E5F67" w:rsidP="002F50D1">
      <w:pPr>
        <w:pStyle w:val="text"/>
        <w:spacing w:after="0" w:afterAutospacing="0" w:line="360" w:lineRule="auto"/>
        <w:ind w:left="0" w:right="0" w:firstLine="709"/>
        <w:rPr>
          <w:sz w:val="28"/>
          <w:szCs w:val="28"/>
        </w:rPr>
      </w:pPr>
      <w:r w:rsidRPr="005E5F67">
        <w:rPr>
          <w:sz w:val="28"/>
          <w:szCs w:val="28"/>
        </w:rPr>
        <w:t>Интересно в связи с этим одно высказывание П. Б. Ганнушкина</w:t>
      </w:r>
      <w:r w:rsidR="00FD2B0A">
        <w:rPr>
          <w:sz w:val="28"/>
          <w:szCs w:val="28"/>
        </w:rPr>
        <w:t xml:space="preserve">: </w:t>
      </w:r>
      <w:r w:rsidRPr="005E5F67">
        <w:rPr>
          <w:sz w:val="28"/>
          <w:szCs w:val="28"/>
        </w:rPr>
        <w:t>«Историю, — пишет он, — интересует только творение и главным образом те его элементы, которые имеют не личный, индивидуальный, а общий, непреходящий характер»</w:t>
      </w:r>
      <w:r w:rsidR="005E015C">
        <w:rPr>
          <w:rStyle w:val="aa"/>
          <w:sz w:val="28"/>
          <w:szCs w:val="28"/>
        </w:rPr>
        <w:footnoteReference w:id="4"/>
      </w:r>
      <w:r w:rsidR="00FD2B0A">
        <w:rPr>
          <w:sz w:val="28"/>
          <w:szCs w:val="28"/>
        </w:rPr>
        <w:t>.</w:t>
      </w:r>
    </w:p>
    <w:p w:rsidR="005E5F67" w:rsidRPr="005E5F67" w:rsidRDefault="005E5F67" w:rsidP="002F50D1">
      <w:pPr>
        <w:pStyle w:val="text"/>
        <w:spacing w:after="0" w:afterAutospacing="0" w:line="360" w:lineRule="auto"/>
        <w:ind w:left="0" w:right="0" w:firstLine="709"/>
        <w:rPr>
          <w:sz w:val="28"/>
          <w:szCs w:val="28"/>
        </w:rPr>
      </w:pPr>
      <w:r w:rsidRPr="005E5F67">
        <w:rPr>
          <w:sz w:val="28"/>
          <w:szCs w:val="28"/>
        </w:rPr>
        <w:t>Итак, «творение» человека есть по преимуществу выражение его личности. Потомки используют результаты деятельности личности, а не характера. А вот с характером человека сталкиваются не потомки, а непосредственно окружающие его люди: родные и близкие, друзья, коллеги. Они несут на себе бремя его характера. Для них, в отличие от потомков, характер человека может стать, и часто становится, более значимым, чем его личность</w:t>
      </w:r>
      <w:r w:rsidR="005E015C">
        <w:rPr>
          <w:rStyle w:val="aa"/>
          <w:sz w:val="28"/>
          <w:szCs w:val="28"/>
        </w:rPr>
        <w:footnoteReference w:id="5"/>
      </w:r>
      <w:r w:rsidRPr="005E5F67">
        <w:rPr>
          <w:sz w:val="28"/>
          <w:szCs w:val="28"/>
        </w:rPr>
        <w:t xml:space="preserve">. </w:t>
      </w:r>
    </w:p>
    <w:p w:rsidR="005E5F67" w:rsidRDefault="005E5F67" w:rsidP="002F50D1">
      <w:pPr>
        <w:pStyle w:val="text"/>
        <w:spacing w:after="0" w:afterAutospacing="0" w:line="360" w:lineRule="auto"/>
        <w:ind w:left="0" w:right="0" w:firstLine="709"/>
        <w:rPr>
          <w:sz w:val="28"/>
          <w:szCs w:val="28"/>
        </w:rPr>
      </w:pPr>
      <w:r w:rsidRPr="005E5F67">
        <w:rPr>
          <w:sz w:val="28"/>
          <w:szCs w:val="28"/>
        </w:rPr>
        <w:t>Если попытаться совсем кратко выразить суть различий между характером и личностью, то можно сказать, что характер отража</w:t>
      </w:r>
      <w:r w:rsidR="00A16810">
        <w:rPr>
          <w:sz w:val="28"/>
          <w:szCs w:val="28"/>
        </w:rPr>
        <w:t>е</w:t>
      </w:r>
      <w:r w:rsidRPr="005E5F67">
        <w:rPr>
          <w:sz w:val="28"/>
          <w:szCs w:val="28"/>
        </w:rPr>
        <w:t xml:space="preserve">т </w:t>
      </w:r>
      <w:r w:rsidRPr="00A11F99">
        <w:rPr>
          <w:sz w:val="28"/>
          <w:szCs w:val="28"/>
        </w:rPr>
        <w:t>то, как действует человек, а черты личности — то, ради чего он действует.</w:t>
      </w:r>
      <w:r w:rsidRPr="005E5F67">
        <w:rPr>
          <w:sz w:val="28"/>
          <w:szCs w:val="28"/>
        </w:rPr>
        <w:t xml:space="preserve"> </w:t>
      </w:r>
    </w:p>
    <w:p w:rsidR="007775F7" w:rsidRDefault="00AA3335" w:rsidP="002F50D1">
      <w:pPr>
        <w:spacing w:line="360" w:lineRule="auto"/>
        <w:ind w:firstLine="709"/>
        <w:jc w:val="both"/>
        <w:rPr>
          <w:sz w:val="28"/>
          <w:szCs w:val="28"/>
        </w:rPr>
      </w:pPr>
      <w:r>
        <w:rPr>
          <w:sz w:val="28"/>
          <w:szCs w:val="28"/>
        </w:rPr>
        <w:t>Но как бы мы не разделяли «характер» и «личность», между этими образованиями</w:t>
      </w:r>
      <w:r w:rsidRPr="00AA3335">
        <w:rPr>
          <w:sz w:val="28"/>
          <w:szCs w:val="28"/>
        </w:rPr>
        <w:t xml:space="preserve"> </w:t>
      </w:r>
      <w:r>
        <w:rPr>
          <w:sz w:val="28"/>
          <w:szCs w:val="28"/>
        </w:rPr>
        <w:t xml:space="preserve">есть связь. </w:t>
      </w:r>
      <w:r w:rsidRPr="00AA3335">
        <w:rPr>
          <w:sz w:val="28"/>
          <w:szCs w:val="28"/>
        </w:rPr>
        <w:t>Характер взаимосвязан с</w:t>
      </w:r>
      <w:r>
        <w:rPr>
          <w:sz w:val="28"/>
          <w:szCs w:val="28"/>
        </w:rPr>
        <w:t xml:space="preserve">о </w:t>
      </w:r>
      <w:r w:rsidRPr="00AA3335">
        <w:rPr>
          <w:sz w:val="28"/>
          <w:szCs w:val="28"/>
        </w:rPr>
        <w:t>сторонами личности, в частности с темпераментом</w:t>
      </w:r>
      <w:r>
        <w:rPr>
          <w:sz w:val="28"/>
          <w:szCs w:val="28"/>
        </w:rPr>
        <w:t>.</w:t>
      </w:r>
      <w:r w:rsidRPr="00AA3335">
        <w:rPr>
          <w:sz w:val="28"/>
          <w:szCs w:val="28"/>
        </w:rPr>
        <w:t xml:space="preserve"> </w:t>
      </w:r>
      <w:r>
        <w:rPr>
          <w:sz w:val="28"/>
          <w:szCs w:val="28"/>
        </w:rPr>
        <w:t>Он</w:t>
      </w:r>
      <w:r w:rsidRPr="00AA3335">
        <w:rPr>
          <w:sz w:val="28"/>
          <w:szCs w:val="28"/>
        </w:rPr>
        <w:t xml:space="preserve"> влияет на форму проявления характера, своеобразно окрашивая те или иные его черты. Так, настойчивость у холерика выражается в кипучей деятельности, у флегматика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контролировать его проявления. </w:t>
      </w:r>
    </w:p>
    <w:p w:rsidR="00F72570" w:rsidRDefault="0018316E" w:rsidP="002F50D1">
      <w:pPr>
        <w:spacing w:line="360" w:lineRule="auto"/>
        <w:ind w:firstLine="709"/>
        <w:jc w:val="both"/>
        <w:rPr>
          <w:sz w:val="28"/>
          <w:szCs w:val="28"/>
        </w:rPr>
      </w:pPr>
      <w:r w:rsidRPr="0018316E">
        <w:rPr>
          <w:sz w:val="28"/>
          <w:szCs w:val="28"/>
        </w:rPr>
        <w:t xml:space="preserve">Характер является прижизненным образованием и может </w:t>
      </w:r>
      <w:r>
        <w:rPr>
          <w:sz w:val="28"/>
          <w:szCs w:val="28"/>
        </w:rPr>
        <w:t>изменяться</w:t>
      </w:r>
      <w:r w:rsidRPr="0018316E">
        <w:rPr>
          <w:sz w:val="28"/>
          <w:szCs w:val="28"/>
        </w:rPr>
        <w:t xml:space="preserve"> в течение всей жизни. Формирование характера самым тесным образом связано с мыслями, чувствами и побуждениями человека. Поэтому</w:t>
      </w:r>
      <w:r>
        <w:rPr>
          <w:sz w:val="28"/>
          <w:szCs w:val="28"/>
        </w:rPr>
        <w:t>,</w:t>
      </w:r>
      <w:r w:rsidRPr="0018316E">
        <w:rPr>
          <w:sz w:val="28"/>
          <w:szCs w:val="28"/>
        </w:rPr>
        <w:t xml:space="preserve"> по мере того как формируется определенный уклад жизни человека, формируется и его характер. Следовательно, образ жизни, общественные условия и конкретные жизненные обстоятельства играют важную роль в формировании характера.</w:t>
      </w:r>
    </w:p>
    <w:p w:rsidR="00F72570" w:rsidRPr="005E015C" w:rsidRDefault="0018316E" w:rsidP="002F50D1">
      <w:pPr>
        <w:spacing w:line="360" w:lineRule="auto"/>
        <w:ind w:firstLine="709"/>
        <w:jc w:val="both"/>
        <w:rPr>
          <w:i/>
          <w:iCs/>
          <w:sz w:val="28"/>
          <w:szCs w:val="28"/>
        </w:rPr>
      </w:pPr>
      <w:r w:rsidRPr="00F72570">
        <w:rPr>
          <w:sz w:val="28"/>
          <w:szCs w:val="28"/>
        </w:rPr>
        <w:t xml:space="preserve">Но помимо </w:t>
      </w:r>
      <w:r w:rsidR="0023652D" w:rsidRPr="00F72570">
        <w:rPr>
          <w:sz w:val="28"/>
          <w:szCs w:val="28"/>
        </w:rPr>
        <w:t xml:space="preserve">вышесказанного </w:t>
      </w:r>
      <w:r w:rsidR="00F72570" w:rsidRPr="005E015C">
        <w:rPr>
          <w:i/>
          <w:iCs/>
          <w:sz w:val="28"/>
          <w:szCs w:val="28"/>
        </w:rPr>
        <w:t xml:space="preserve">в психологии давно стоит проблема биологических основ характера, влияющих на его развитие. Данная проблема обсуждается в «сильной» и в «слабой» формах. В «слабом» варианте речь идет именно о биологических или физиологических основах характера; в «сильном» варианте предполагаются его генетические основы. Констатация генетических или просто биологических основ характера часто вызывает некорректную критику, обычно по двум пунктам: </w:t>
      </w:r>
    </w:p>
    <w:p w:rsidR="00F72570" w:rsidRPr="005E015C" w:rsidRDefault="00F72570" w:rsidP="002F50D1">
      <w:pPr>
        <w:spacing w:line="360" w:lineRule="auto"/>
        <w:ind w:firstLine="709"/>
        <w:jc w:val="both"/>
        <w:rPr>
          <w:i/>
          <w:iCs/>
          <w:sz w:val="28"/>
          <w:szCs w:val="28"/>
        </w:rPr>
      </w:pPr>
      <w:r w:rsidRPr="005E015C">
        <w:rPr>
          <w:i/>
          <w:iCs/>
          <w:sz w:val="28"/>
          <w:szCs w:val="28"/>
        </w:rPr>
        <w:t xml:space="preserve">1) якобы происходит биологизация личности; </w:t>
      </w:r>
    </w:p>
    <w:p w:rsidR="00F72570" w:rsidRDefault="00F72570" w:rsidP="002F50D1">
      <w:pPr>
        <w:spacing w:line="360" w:lineRule="auto"/>
        <w:ind w:firstLine="709"/>
        <w:jc w:val="both"/>
        <w:rPr>
          <w:sz w:val="28"/>
          <w:szCs w:val="28"/>
        </w:rPr>
      </w:pPr>
      <w:r w:rsidRPr="005E015C">
        <w:rPr>
          <w:i/>
          <w:iCs/>
          <w:sz w:val="28"/>
          <w:szCs w:val="28"/>
        </w:rPr>
        <w:t>2) якобы утверждается генетическая предопределенность свойств личности и ее судьбы</w:t>
      </w:r>
      <w:r w:rsidR="005E015C">
        <w:rPr>
          <w:rStyle w:val="aa"/>
          <w:i/>
          <w:iCs/>
          <w:sz w:val="28"/>
          <w:szCs w:val="28"/>
        </w:rPr>
        <w:footnoteReference w:id="6"/>
      </w:r>
      <w:r w:rsidRPr="005E015C">
        <w:rPr>
          <w:i/>
          <w:iCs/>
          <w:sz w:val="28"/>
          <w:szCs w:val="28"/>
        </w:rPr>
        <w:t>.</w:t>
      </w:r>
      <w:r w:rsidRPr="008A0D58">
        <w:rPr>
          <w:sz w:val="28"/>
          <w:szCs w:val="28"/>
        </w:rPr>
        <w:t xml:space="preserve"> </w:t>
      </w:r>
    </w:p>
    <w:p w:rsidR="00AA3335" w:rsidRDefault="00F72570" w:rsidP="002F50D1">
      <w:pPr>
        <w:spacing w:line="360" w:lineRule="auto"/>
        <w:ind w:firstLine="709"/>
        <w:jc w:val="both"/>
        <w:rPr>
          <w:sz w:val="28"/>
          <w:szCs w:val="28"/>
        </w:rPr>
      </w:pPr>
      <w:r w:rsidRPr="008A0D58">
        <w:rPr>
          <w:sz w:val="28"/>
          <w:szCs w:val="28"/>
        </w:rPr>
        <w:t>Что касается пункта (1), то речь идет о биологических основах характера, точнее даже темперамента</w:t>
      </w:r>
      <w:r>
        <w:rPr>
          <w:sz w:val="28"/>
          <w:szCs w:val="28"/>
        </w:rPr>
        <w:t>.</w:t>
      </w:r>
      <w:r w:rsidRPr="008A0D58">
        <w:rPr>
          <w:sz w:val="28"/>
          <w:szCs w:val="28"/>
        </w:rPr>
        <w:t xml:space="preserve"> Если признать, что биологические или даже генотипические свойства организма определяют темперамент, – он же </w:t>
      </w:r>
      <w:r>
        <w:rPr>
          <w:sz w:val="28"/>
          <w:szCs w:val="28"/>
        </w:rPr>
        <w:t>взаимосвязан с</w:t>
      </w:r>
      <w:r w:rsidRPr="008A0D58">
        <w:rPr>
          <w:sz w:val="28"/>
          <w:szCs w:val="28"/>
        </w:rPr>
        <w:t xml:space="preserve"> характер</w:t>
      </w:r>
      <w:r>
        <w:rPr>
          <w:sz w:val="28"/>
          <w:szCs w:val="28"/>
        </w:rPr>
        <w:t>ом</w:t>
      </w:r>
      <w:r w:rsidRPr="008A0D58">
        <w:rPr>
          <w:sz w:val="28"/>
          <w:szCs w:val="28"/>
        </w:rPr>
        <w:t xml:space="preserve">, – то правильнее было бы говорить о них как о предпосылках характера. А что до пункта (2), то признание генетических предпосылок характера никак не означает утверждение его генетической предопределенности. Наследуется лишь набор различных способов </w:t>
      </w:r>
      <w:r w:rsidRPr="007A36D0">
        <w:rPr>
          <w:sz w:val="28"/>
          <w:szCs w:val="28"/>
        </w:rPr>
        <w:t>реагирования на влияния среды.</w:t>
      </w:r>
    </w:p>
    <w:p w:rsidR="005D54E2" w:rsidRDefault="005D54E2" w:rsidP="005D54E2">
      <w:pPr>
        <w:pStyle w:val="ab"/>
        <w:spacing w:after="240" w:afterAutospacing="0" w:line="360" w:lineRule="auto"/>
        <w:jc w:val="both"/>
        <w:rPr>
          <w:sz w:val="28"/>
          <w:szCs w:val="28"/>
        </w:rPr>
      </w:pPr>
      <w:r>
        <w:rPr>
          <w:sz w:val="28"/>
          <w:szCs w:val="28"/>
        </w:rPr>
        <w:t>«Характер, — писал С.Л.Рубинштейн, — обусловливает определенность человека как субъекта деятельности, который, выделяясь из окружающего, конкретным образом относится к нему. Знать характер человека-это знать те существенные для него черты, из которых вытекает, которыми определяется весь образ его действий. Черты характера это те существенные свойства человека, из которых с определенной логикой и внутренней последовательностью вытекает одна линия поведения, одни поступки и которыми исключаются как не совместимые с ними, им противоречащие другие».</w:t>
      </w:r>
      <w:r>
        <w:rPr>
          <w:rStyle w:val="aa"/>
          <w:sz w:val="28"/>
          <w:szCs w:val="28"/>
        </w:rPr>
        <w:footnoteReference w:id="7"/>
      </w:r>
    </w:p>
    <w:p w:rsidR="00A16810" w:rsidRDefault="007A36D0" w:rsidP="002F50D1">
      <w:pPr>
        <w:pStyle w:val="text"/>
        <w:spacing w:line="360" w:lineRule="auto"/>
        <w:ind w:left="0" w:right="-1" w:firstLine="709"/>
        <w:rPr>
          <w:sz w:val="28"/>
          <w:szCs w:val="28"/>
        </w:rPr>
      </w:pPr>
      <w:r w:rsidRPr="00BC1196">
        <w:rPr>
          <w:sz w:val="28"/>
          <w:szCs w:val="28"/>
        </w:rPr>
        <w:t>Перед тем как перейти к описаниям характера и к обсуждению основных проблем, которые поднимались в связи с ними, хотелось</w:t>
      </w:r>
      <w:r w:rsidR="00BC1196">
        <w:rPr>
          <w:sz w:val="28"/>
          <w:szCs w:val="28"/>
        </w:rPr>
        <w:t xml:space="preserve"> бы</w:t>
      </w:r>
      <w:r w:rsidRPr="00BC1196">
        <w:rPr>
          <w:sz w:val="28"/>
          <w:szCs w:val="28"/>
        </w:rPr>
        <w:t xml:space="preserve"> обратиться немного к истории. </w:t>
      </w:r>
    </w:p>
    <w:p w:rsidR="00A16810" w:rsidRDefault="00BC1196" w:rsidP="00382493">
      <w:pPr>
        <w:pStyle w:val="3"/>
        <w:numPr>
          <w:ilvl w:val="0"/>
          <w:numId w:val="9"/>
        </w:numPr>
        <w:spacing w:line="360" w:lineRule="auto"/>
      </w:pPr>
      <w:r>
        <w:t>История учений о характере</w:t>
      </w:r>
    </w:p>
    <w:p w:rsidR="00382493" w:rsidRPr="00382493" w:rsidRDefault="00382493" w:rsidP="00382493">
      <w:pPr>
        <w:spacing w:line="360" w:lineRule="auto"/>
        <w:ind w:left="360"/>
      </w:pPr>
    </w:p>
    <w:p w:rsidR="00A16810" w:rsidRPr="00BC1196" w:rsidRDefault="00A16810" w:rsidP="002F50D1">
      <w:pPr>
        <w:spacing w:line="360" w:lineRule="auto"/>
        <w:ind w:firstLine="709"/>
        <w:jc w:val="both"/>
        <w:rPr>
          <w:sz w:val="28"/>
          <w:szCs w:val="28"/>
        </w:rPr>
      </w:pPr>
      <w:r w:rsidRPr="00BC1196">
        <w:rPr>
          <w:sz w:val="28"/>
          <w:szCs w:val="28"/>
        </w:rPr>
        <w:t>Учение о характере</w:t>
      </w:r>
      <w:r w:rsidRPr="00BC1196">
        <w:rPr>
          <w:noProof/>
          <w:sz w:val="28"/>
          <w:szCs w:val="28"/>
        </w:rPr>
        <w:t xml:space="preserve"> —</w:t>
      </w:r>
      <w:r w:rsidRPr="00BC1196">
        <w:rPr>
          <w:sz w:val="28"/>
          <w:szCs w:val="28"/>
        </w:rPr>
        <w:t xml:space="preserve"> характерология имеет длительную ис</w:t>
      </w:r>
      <w:r w:rsidRPr="00BC1196">
        <w:rPr>
          <w:sz w:val="28"/>
          <w:szCs w:val="28"/>
        </w:rPr>
        <w:softHyphen/>
        <w:t>торию своего развития. Важнейшими проблемами характероло</w:t>
      </w:r>
      <w:r w:rsidRPr="00BC1196">
        <w:rPr>
          <w:sz w:val="28"/>
          <w:szCs w:val="28"/>
        </w:rPr>
        <w:softHyphen/>
        <w:t>гии на протяжении веков было установление типов характера и их определения по его проявлениям с целью прогнозировать поведение человека в различных ситуациях.</w:t>
      </w:r>
      <w:r w:rsidR="00BC1196">
        <w:rPr>
          <w:sz w:val="28"/>
          <w:szCs w:val="28"/>
        </w:rPr>
        <w:t xml:space="preserve"> </w:t>
      </w:r>
      <w:r w:rsidRPr="00BC1196">
        <w:rPr>
          <w:sz w:val="28"/>
          <w:szCs w:val="28"/>
        </w:rPr>
        <w:t>Одной из наиболее древних попыток прогнозирования пове</w:t>
      </w:r>
      <w:r w:rsidRPr="00BC1196">
        <w:rPr>
          <w:sz w:val="28"/>
          <w:szCs w:val="28"/>
        </w:rPr>
        <w:softHyphen/>
        <w:t>дения человека является объяснение его характера датой рож</w:t>
      </w:r>
      <w:r w:rsidRPr="00BC1196">
        <w:rPr>
          <w:sz w:val="28"/>
          <w:szCs w:val="28"/>
        </w:rPr>
        <w:softHyphen/>
        <w:t>дения. Разнообразные способы предсказания судьбы и характе</w:t>
      </w:r>
      <w:r w:rsidRPr="00BC1196">
        <w:rPr>
          <w:sz w:val="28"/>
          <w:szCs w:val="28"/>
        </w:rPr>
        <w:softHyphen/>
        <w:t>ра человека получили название</w:t>
      </w:r>
      <w:r w:rsidR="00A91A91">
        <w:rPr>
          <w:sz w:val="28"/>
          <w:szCs w:val="28"/>
        </w:rPr>
        <w:t xml:space="preserve"> –</w:t>
      </w:r>
      <w:r w:rsidRPr="00BC1196">
        <w:rPr>
          <w:sz w:val="28"/>
          <w:szCs w:val="28"/>
        </w:rPr>
        <w:t xml:space="preserve"> гороскопов. Практически, все гороскопы составляются одинаково: общепринятый временной период разбивается на определенные интервалы, каждому из которых присваивается определенный знак, символ. Описание характера человека дается через призму различных свойств это</w:t>
      </w:r>
      <w:r w:rsidRPr="00BC1196">
        <w:rPr>
          <w:sz w:val="28"/>
          <w:szCs w:val="28"/>
        </w:rPr>
        <w:softHyphen/>
        <w:t>го символа. Однако характеры людей, родившихся в одно и то же время, по разным гороскопам оказываются различными. Так, например, в соответствии с гороскопом друидов, проводящих связь человеческих характеров с деревьями, человек, родившийся в интервале с</w:t>
      </w:r>
      <w:r w:rsidRPr="00BC1196">
        <w:rPr>
          <w:noProof/>
          <w:sz w:val="28"/>
          <w:szCs w:val="28"/>
        </w:rPr>
        <w:t xml:space="preserve"> 22</w:t>
      </w:r>
      <w:r w:rsidRPr="00BC1196">
        <w:rPr>
          <w:sz w:val="28"/>
          <w:szCs w:val="28"/>
        </w:rPr>
        <w:t xml:space="preserve"> декабря по</w:t>
      </w:r>
      <w:r w:rsidRPr="00BC1196">
        <w:rPr>
          <w:noProof/>
          <w:sz w:val="28"/>
          <w:szCs w:val="28"/>
        </w:rPr>
        <w:t xml:space="preserve"> 1</w:t>
      </w:r>
      <w:r w:rsidRPr="00BC1196">
        <w:rPr>
          <w:sz w:val="28"/>
          <w:szCs w:val="28"/>
        </w:rPr>
        <w:t xml:space="preserve"> января, является яблоней. Со</w:t>
      </w:r>
      <w:r w:rsidRPr="00BC1196">
        <w:rPr>
          <w:sz w:val="28"/>
          <w:szCs w:val="28"/>
        </w:rPr>
        <w:softHyphen/>
        <w:t>гласно гороскопу яблоня редко бывает высокой, много в ней симпатичного, много обаяния, сердечности. Внушает мысль о любви, даже когда сама о ней и не думает. По астрологическим знакам Зодиака человек, родившийся в период с</w:t>
      </w:r>
      <w:r w:rsidRPr="00BC1196">
        <w:rPr>
          <w:noProof/>
          <w:sz w:val="28"/>
          <w:szCs w:val="28"/>
        </w:rPr>
        <w:t xml:space="preserve"> 22</w:t>
      </w:r>
      <w:r w:rsidRPr="00BC1196">
        <w:rPr>
          <w:sz w:val="28"/>
          <w:szCs w:val="28"/>
        </w:rPr>
        <w:t xml:space="preserve"> декабря по </w:t>
      </w:r>
      <w:r w:rsidRPr="00BC1196">
        <w:rPr>
          <w:noProof/>
          <w:sz w:val="28"/>
          <w:szCs w:val="28"/>
        </w:rPr>
        <w:t>20</w:t>
      </w:r>
      <w:r w:rsidRPr="00BC1196">
        <w:rPr>
          <w:sz w:val="28"/>
          <w:szCs w:val="28"/>
        </w:rPr>
        <w:t xml:space="preserve"> января</w:t>
      </w:r>
      <w:r w:rsidRPr="00BC1196">
        <w:rPr>
          <w:noProof/>
          <w:sz w:val="28"/>
          <w:szCs w:val="28"/>
        </w:rPr>
        <w:t xml:space="preserve"> —</w:t>
      </w:r>
      <w:r w:rsidRPr="00BC1196">
        <w:rPr>
          <w:sz w:val="28"/>
          <w:szCs w:val="28"/>
        </w:rPr>
        <w:t xml:space="preserve"> Козерог. По данному гороскопу это предполагает упрямый характер, наиболее стойкий, выносливый, скрытый, тайно самолюбивый. </w:t>
      </w:r>
      <w:r w:rsidR="003A178C">
        <w:rPr>
          <w:sz w:val="28"/>
          <w:szCs w:val="28"/>
        </w:rPr>
        <w:t xml:space="preserve">В общем, для астрологов и любителей гороскопов есть почва для дискуссий и дальнейших исследований и, как нам всем известно, данное направление </w:t>
      </w:r>
      <w:r w:rsidR="002F50D1">
        <w:rPr>
          <w:sz w:val="28"/>
          <w:szCs w:val="28"/>
        </w:rPr>
        <w:t>не только не угасает, но и набирает новые обороты</w:t>
      </w:r>
      <w:r w:rsidR="003A178C">
        <w:rPr>
          <w:sz w:val="28"/>
          <w:szCs w:val="28"/>
        </w:rPr>
        <w:t>.</w:t>
      </w:r>
    </w:p>
    <w:p w:rsidR="00A16810" w:rsidRPr="00BC1196" w:rsidRDefault="00A16810" w:rsidP="002F50D1">
      <w:pPr>
        <w:spacing w:line="360" w:lineRule="auto"/>
        <w:ind w:firstLine="709"/>
        <w:jc w:val="both"/>
        <w:rPr>
          <w:sz w:val="28"/>
          <w:szCs w:val="28"/>
        </w:rPr>
      </w:pPr>
      <w:r w:rsidRPr="00BC1196">
        <w:rPr>
          <w:sz w:val="28"/>
          <w:szCs w:val="28"/>
        </w:rPr>
        <w:t xml:space="preserve">     Не менее популярны попытки связать характер человека с его именем. В последнее время эта ветвь</w:t>
      </w:r>
      <w:r w:rsidR="00B21BCA">
        <w:rPr>
          <w:sz w:val="28"/>
          <w:szCs w:val="28"/>
        </w:rPr>
        <w:t xml:space="preserve"> характерологии полу</w:t>
      </w:r>
      <w:r w:rsidR="00B21BCA">
        <w:rPr>
          <w:sz w:val="28"/>
          <w:szCs w:val="28"/>
        </w:rPr>
        <w:softHyphen/>
        <w:t xml:space="preserve">чила новый </w:t>
      </w:r>
      <w:r w:rsidRPr="00BC1196">
        <w:rPr>
          <w:sz w:val="28"/>
          <w:szCs w:val="28"/>
        </w:rPr>
        <w:t xml:space="preserve">импульс развития. </w:t>
      </w:r>
      <w:r w:rsidR="00B21BCA">
        <w:rPr>
          <w:sz w:val="28"/>
          <w:szCs w:val="28"/>
        </w:rPr>
        <w:t xml:space="preserve">Наверное, Вы замечали на полках книжных магазинов книги, повествующие о толковании имен. </w:t>
      </w:r>
      <w:r w:rsidRPr="00BC1196">
        <w:rPr>
          <w:sz w:val="28"/>
          <w:szCs w:val="28"/>
        </w:rPr>
        <w:t>Теоретики данного направления считают, что определяющее влияние имени человека на его характер вызвано следующими факторами. С одной стороны, максимальная скорость роста мышечной ткани у ребенка наблюдается в первые месяцы жизни, с другой</w:t>
      </w:r>
      <w:r w:rsidR="003A178C">
        <w:rPr>
          <w:sz w:val="28"/>
          <w:szCs w:val="28"/>
        </w:rPr>
        <w:t xml:space="preserve"> – </w:t>
      </w:r>
      <w:r w:rsidRPr="00BC1196">
        <w:rPr>
          <w:sz w:val="28"/>
          <w:szCs w:val="28"/>
        </w:rPr>
        <w:t>в это же время самой гаммой звуков, которую наблюдает ребенок, является его собственное имя. Младенец не подражает услышанным звукам, а подражает озвученной мимике. В результате у ребенка рефлекторно возбуждаются нервные импульсы именно в тех  группах мышц</w:t>
      </w:r>
      <w:r w:rsidR="002F50D1">
        <w:rPr>
          <w:sz w:val="28"/>
          <w:szCs w:val="28"/>
        </w:rPr>
        <w:t xml:space="preserve"> – </w:t>
      </w:r>
      <w:r w:rsidRPr="00BC1196">
        <w:rPr>
          <w:sz w:val="28"/>
          <w:szCs w:val="28"/>
        </w:rPr>
        <w:t>мимических, артикуляционных и дыхательных, которые участвуют в произнесение имени. Обмен веществ в мышцах, где возникает импульс,  ускоряется на фоне и без того  стремительного роста. В конце концов</w:t>
      </w:r>
      <w:r w:rsidR="002F50D1">
        <w:rPr>
          <w:sz w:val="28"/>
          <w:szCs w:val="28"/>
        </w:rPr>
        <w:t>,</w:t>
      </w:r>
      <w:r w:rsidRPr="00BC1196">
        <w:rPr>
          <w:sz w:val="28"/>
          <w:szCs w:val="28"/>
        </w:rPr>
        <w:t xml:space="preserve"> эти маленькие, но заметные в своем влиянии на строение мышц лица мимические мышцы окажутся акцентировано развитыми. Именно поэтому люди с одинаковыми именами похожи друг на друга. Подобным образом формируется и характер.</w:t>
      </w:r>
    </w:p>
    <w:p w:rsidR="00A16810" w:rsidRPr="00BC1196" w:rsidRDefault="00A16810" w:rsidP="002F50D1">
      <w:pPr>
        <w:spacing w:line="360" w:lineRule="auto"/>
        <w:ind w:firstLine="709"/>
        <w:jc w:val="both"/>
        <w:rPr>
          <w:sz w:val="28"/>
          <w:szCs w:val="28"/>
        </w:rPr>
      </w:pPr>
      <w:r w:rsidRPr="00BC1196">
        <w:rPr>
          <w:sz w:val="28"/>
          <w:szCs w:val="28"/>
        </w:rPr>
        <w:t xml:space="preserve">     Значительное влияние на развитие характерологии оказала </w:t>
      </w:r>
      <w:r w:rsidRPr="003A178C">
        <w:rPr>
          <w:sz w:val="28"/>
          <w:szCs w:val="28"/>
        </w:rPr>
        <w:t>физиогномика</w:t>
      </w:r>
      <w:r w:rsidR="00E8575A">
        <w:rPr>
          <w:sz w:val="28"/>
          <w:szCs w:val="28"/>
        </w:rPr>
        <w:t xml:space="preserve"> – </w:t>
      </w:r>
      <w:r w:rsidRPr="00BC1196">
        <w:rPr>
          <w:sz w:val="28"/>
          <w:szCs w:val="28"/>
        </w:rPr>
        <w:t>учение о связи между внешним обликом человека и его принадлежностью к определенному типу личности, благодаря чему по внешним признакам могут быть установлены психологические характеристики этого типа. Уже Аристотель и Платон предлагали определять характер человека, отыскивая в его внешности черты сходства с каким-нибудь животным, а затем отождествляли его характер, как в восточном гороскопе, с характером этого животного. Так, по Аристотелю, толстый, как у быка, нос означал лень, широкий нос с большими ноздрями, как у свиньи, - глупость, нос, как у льва, - важность, волосы тонкие, как шерсть у коз, овец и зайцев, робость, волосы жесткие, как у львов и кабанов, - храбрость</w:t>
      </w:r>
      <w:r w:rsidR="002B2B99">
        <w:rPr>
          <w:rStyle w:val="aa"/>
          <w:sz w:val="28"/>
          <w:szCs w:val="28"/>
        </w:rPr>
        <w:footnoteReference w:id="8"/>
      </w:r>
      <w:r w:rsidRPr="00BC1196">
        <w:rPr>
          <w:sz w:val="28"/>
          <w:szCs w:val="28"/>
        </w:rPr>
        <w:t>.</w:t>
      </w:r>
    </w:p>
    <w:p w:rsidR="00A16810" w:rsidRPr="00BC1196" w:rsidRDefault="00A16810" w:rsidP="002F50D1">
      <w:pPr>
        <w:spacing w:line="360" w:lineRule="auto"/>
        <w:ind w:firstLine="709"/>
        <w:jc w:val="both"/>
        <w:rPr>
          <w:sz w:val="28"/>
          <w:szCs w:val="28"/>
        </w:rPr>
      </w:pPr>
      <w:r w:rsidRPr="00BC1196">
        <w:rPr>
          <w:sz w:val="28"/>
          <w:szCs w:val="28"/>
        </w:rPr>
        <w:t>Наиболее известной стала физиогномическая система Иоганна Каспера Лафатера, считавшего основным путем познания человеческого характера изучение строения головы, конфигурации черепа, мимики и т.д. Так, о гениальности Гете, по мнению Лафатера, в наибольшей степени свидетельствует его нос, который “знаменует продуктивность, вкус и любовь - словом поэзию”.</w:t>
      </w:r>
    </w:p>
    <w:p w:rsidR="00A16810" w:rsidRPr="00BC1196" w:rsidRDefault="00A16810" w:rsidP="002F50D1">
      <w:pPr>
        <w:spacing w:line="360" w:lineRule="auto"/>
        <w:ind w:firstLine="709"/>
        <w:jc w:val="both"/>
        <w:rPr>
          <w:sz w:val="28"/>
          <w:szCs w:val="28"/>
        </w:rPr>
      </w:pPr>
      <w:r w:rsidRPr="00BC1196">
        <w:rPr>
          <w:sz w:val="28"/>
          <w:szCs w:val="28"/>
        </w:rPr>
        <w:t>При определении характера человека физиономисты использовали в качестве определяющих самые различные признаки. Так, помимо носа, внимание уделялось рту человека. А.</w:t>
      </w:r>
      <w:r w:rsidR="00E8575A">
        <w:rPr>
          <w:sz w:val="28"/>
          <w:szCs w:val="28"/>
        </w:rPr>
        <w:t xml:space="preserve"> </w:t>
      </w:r>
      <w:r w:rsidRPr="00BC1196">
        <w:rPr>
          <w:sz w:val="28"/>
          <w:szCs w:val="28"/>
        </w:rPr>
        <w:t>Делестр отмечал, что степень сжимания губ прямо пропорциональна твердости характера; расслабленные губы - признак обладания “женскими” чертами характера (мягкость, любезность), и чем больше - тем выраженнее (у глупого человека, например, рот вообще открыт). Это объяснялось тем, что даже когда человек смеется, на его лице рефлекторно возникает определенная маска, соответствующим образом связанная с характером</w:t>
      </w:r>
      <w:r w:rsidR="002B2B99">
        <w:rPr>
          <w:rStyle w:val="aa"/>
          <w:sz w:val="28"/>
          <w:szCs w:val="28"/>
        </w:rPr>
        <w:footnoteReference w:id="9"/>
      </w:r>
      <w:r w:rsidRPr="00BC1196">
        <w:rPr>
          <w:sz w:val="28"/>
          <w:szCs w:val="28"/>
        </w:rPr>
        <w:t>. Улыбка может быть самодовольной, сладкой, счастливой, светлой, холодной, насмешливой, кроткой, глупой и пр.</w:t>
      </w:r>
    </w:p>
    <w:p w:rsidR="00A16810" w:rsidRPr="00BC1196" w:rsidRDefault="00A16810" w:rsidP="002F50D1">
      <w:pPr>
        <w:spacing w:line="360" w:lineRule="auto"/>
        <w:ind w:firstLine="709"/>
        <w:jc w:val="both"/>
        <w:rPr>
          <w:sz w:val="28"/>
          <w:szCs w:val="28"/>
        </w:rPr>
      </w:pPr>
      <w:r w:rsidRPr="00BC1196">
        <w:rPr>
          <w:sz w:val="28"/>
          <w:szCs w:val="28"/>
        </w:rPr>
        <w:t>Однако самым важным показателем характера являлись глаза человека. Аристотель указывал, что большие добродушные, но выпуклые глаза являются признаком глупости. Л.Н.</w:t>
      </w:r>
      <w:r w:rsidR="00E8575A">
        <w:rPr>
          <w:sz w:val="28"/>
          <w:szCs w:val="28"/>
        </w:rPr>
        <w:t xml:space="preserve"> </w:t>
      </w:r>
      <w:r w:rsidRPr="00BC1196">
        <w:rPr>
          <w:sz w:val="28"/>
          <w:szCs w:val="28"/>
        </w:rPr>
        <w:t>Толстой различал, например, хитрые глаза, лучистые, светлый взгляд, грустный, холодный, безжизненный.  Он писал: “Есть люди, у которых одни глаза смеются, - эти люди хитрые и эгоисты. Есть люди, у которых рот смеются без глаз, - это люди слабые, нерешительные, и оба эти смеха неприятны”.</w:t>
      </w:r>
    </w:p>
    <w:p w:rsidR="00043EED" w:rsidRDefault="00A16810" w:rsidP="002F50D1">
      <w:pPr>
        <w:spacing w:line="360" w:lineRule="auto"/>
        <w:ind w:firstLine="709"/>
        <w:jc w:val="both"/>
        <w:rPr>
          <w:sz w:val="28"/>
          <w:szCs w:val="28"/>
        </w:rPr>
      </w:pPr>
      <w:r w:rsidRPr="00BC1196">
        <w:rPr>
          <w:sz w:val="28"/>
          <w:szCs w:val="28"/>
        </w:rPr>
        <w:t>В настоящее время под эти факты пытаются подвести научные доказательства Американские психологи Дж. Глайв и Э.</w:t>
      </w:r>
      <w:r w:rsidR="00E8575A">
        <w:rPr>
          <w:sz w:val="28"/>
          <w:szCs w:val="28"/>
        </w:rPr>
        <w:t xml:space="preserve"> </w:t>
      </w:r>
      <w:r w:rsidRPr="00BC1196">
        <w:rPr>
          <w:sz w:val="28"/>
          <w:szCs w:val="28"/>
        </w:rPr>
        <w:t>Клери</w:t>
      </w:r>
      <w:r w:rsidR="00043EED">
        <w:rPr>
          <w:sz w:val="28"/>
          <w:szCs w:val="28"/>
        </w:rPr>
        <w:t>. Они провели множество экспериментов, которые, по их мнению, доказывают огромное влияние цвета глаз на характер человека. Например,</w:t>
      </w:r>
      <w:r w:rsidRPr="00BC1196">
        <w:rPr>
          <w:sz w:val="28"/>
          <w:szCs w:val="28"/>
        </w:rPr>
        <w:t xml:space="preserve"> люди с темно-голубыми глазами весьма настойчивы, но имеют склонность к сентиментальности. Они легко поддаются настроению, долго помнят обиды, капризны, иногда их поступки непредсказуемы. Люди с темно-серым цветом глаз</w:t>
      </w:r>
      <w:r w:rsidR="00043EED">
        <w:rPr>
          <w:sz w:val="28"/>
          <w:szCs w:val="28"/>
        </w:rPr>
        <w:t xml:space="preserve"> – </w:t>
      </w:r>
      <w:r w:rsidRPr="00BC1196">
        <w:rPr>
          <w:sz w:val="28"/>
          <w:szCs w:val="28"/>
        </w:rPr>
        <w:t xml:space="preserve">упрямы и смелы, они настойчивы и добиваются своего, несмотря на различные трудности. </w:t>
      </w:r>
    </w:p>
    <w:p w:rsidR="00A16810" w:rsidRPr="00BC1196" w:rsidRDefault="00A16810" w:rsidP="002F50D1">
      <w:pPr>
        <w:spacing w:line="360" w:lineRule="auto"/>
        <w:ind w:firstLine="709"/>
        <w:jc w:val="both"/>
        <w:rPr>
          <w:sz w:val="28"/>
          <w:szCs w:val="28"/>
        </w:rPr>
      </w:pPr>
      <w:r w:rsidRPr="00BC1196">
        <w:rPr>
          <w:sz w:val="28"/>
          <w:szCs w:val="28"/>
        </w:rPr>
        <w:t>В качестве отдельного направления характерологии можно выделить определение индивидуальных особенностей человека по его позе, положению тела. По мнению некоторых психологов, наиболее ярко характер раскрывается в позе человека: как он стоит, как идет</w:t>
      </w:r>
      <w:r w:rsidR="00043EED">
        <w:rPr>
          <w:sz w:val="28"/>
          <w:szCs w:val="28"/>
        </w:rPr>
        <w:t>,</w:t>
      </w:r>
      <w:r w:rsidRPr="00BC1196">
        <w:rPr>
          <w:sz w:val="28"/>
          <w:szCs w:val="28"/>
        </w:rPr>
        <w:t xml:space="preserve"> как сидит и даже в какой позе засыпает.</w:t>
      </w:r>
    </w:p>
    <w:p w:rsidR="00A16810" w:rsidRPr="00BC1196" w:rsidRDefault="00A16810" w:rsidP="002F50D1">
      <w:pPr>
        <w:spacing w:line="360" w:lineRule="auto"/>
        <w:ind w:firstLine="709"/>
        <w:jc w:val="both"/>
        <w:rPr>
          <w:sz w:val="28"/>
          <w:szCs w:val="28"/>
        </w:rPr>
      </w:pPr>
      <w:r w:rsidRPr="00BC1196">
        <w:rPr>
          <w:sz w:val="28"/>
          <w:szCs w:val="28"/>
        </w:rPr>
        <w:t xml:space="preserve">Не менее знаменитую и богатую историю, чем физиогномическое направление в характерологии, </w:t>
      </w:r>
      <w:r w:rsidRPr="00043EED">
        <w:rPr>
          <w:sz w:val="28"/>
          <w:szCs w:val="28"/>
        </w:rPr>
        <w:t>имеет хиромантия</w:t>
      </w:r>
      <w:r w:rsidRPr="00BC1196">
        <w:rPr>
          <w:b/>
          <w:bCs/>
          <w:sz w:val="28"/>
          <w:szCs w:val="28"/>
        </w:rPr>
        <w:t xml:space="preserve">.  </w:t>
      </w:r>
      <w:r w:rsidRPr="00BC1196">
        <w:rPr>
          <w:sz w:val="28"/>
          <w:szCs w:val="28"/>
        </w:rPr>
        <w:t>Хиромантия</w:t>
      </w:r>
      <w:r w:rsidR="00043EED">
        <w:rPr>
          <w:sz w:val="28"/>
          <w:szCs w:val="28"/>
        </w:rPr>
        <w:t xml:space="preserve"> – </w:t>
      </w:r>
      <w:r w:rsidRPr="00BC1196">
        <w:rPr>
          <w:sz w:val="28"/>
          <w:szCs w:val="28"/>
        </w:rPr>
        <w:t>система предсказаний черт характера человека и его судьбы по кожному рельефу ладоней. Хиромантия известна с глубокой древности, но наибольший рассвет приходится на XVI-XVIII вв., когда во многих университетах стран Европы существовали кафедры хиромантии. В своих истоках хиромантия тесно связана с астрологией, поскольку главными признаками руки, которые принимаются во внимание, являются “7 холмов “ на ладони, называемые именами Солнца и планет: Венеры, Юпитера, Сатурна, Меркурия, Марса и Луны.</w:t>
      </w:r>
    </w:p>
    <w:p w:rsidR="00A16810" w:rsidRPr="00BC1196" w:rsidRDefault="00A16810" w:rsidP="002F50D1">
      <w:pPr>
        <w:spacing w:line="360" w:lineRule="auto"/>
        <w:ind w:firstLine="709"/>
        <w:jc w:val="both"/>
        <w:rPr>
          <w:sz w:val="28"/>
          <w:szCs w:val="28"/>
        </w:rPr>
      </w:pPr>
      <w:r w:rsidRPr="00BC1196">
        <w:rPr>
          <w:sz w:val="28"/>
          <w:szCs w:val="28"/>
        </w:rPr>
        <w:t>До последнего времени научная психология неизменно отвергала хиромантию, однако изучение эмбрионального развития пальцевых узоров в связи с наследственностью дало новый толчок к возникновению новой отрасли знания</w:t>
      </w:r>
      <w:r w:rsidR="00043EED">
        <w:rPr>
          <w:sz w:val="28"/>
          <w:szCs w:val="28"/>
        </w:rPr>
        <w:t xml:space="preserve"> – </w:t>
      </w:r>
      <w:r w:rsidRPr="00043EED">
        <w:rPr>
          <w:sz w:val="28"/>
          <w:szCs w:val="28"/>
        </w:rPr>
        <w:t>дерматоглифики.</w:t>
      </w:r>
      <w:r w:rsidRPr="00BC1196">
        <w:rPr>
          <w:b/>
          <w:bCs/>
          <w:sz w:val="28"/>
          <w:szCs w:val="28"/>
        </w:rPr>
        <w:t xml:space="preserve"> </w:t>
      </w:r>
      <w:r w:rsidRPr="00BC1196">
        <w:rPr>
          <w:sz w:val="28"/>
          <w:szCs w:val="28"/>
        </w:rPr>
        <w:t>Было, в частности показано, что формирование рисунка ладоней каждого человека, как и развитие мозга, происходит на 3-4 месяце внутриутробного развития и обусловлено одним и тем же влиянием генного набора родителей или хромосомными отклонениями плода. Поэтому хиромантию следует рассматривать скорее как анатомическую или физиологическую особенность организма, и она</w:t>
      </w:r>
      <w:r w:rsidR="00043EED">
        <w:rPr>
          <w:sz w:val="28"/>
          <w:szCs w:val="28"/>
        </w:rPr>
        <w:t xml:space="preserve"> </w:t>
      </w:r>
      <w:r w:rsidRPr="00BC1196">
        <w:rPr>
          <w:sz w:val="28"/>
          <w:szCs w:val="28"/>
        </w:rPr>
        <w:t>поставлена в один ряд с конституционным направлением характерологии, ярким представителем которого был Э.</w:t>
      </w:r>
      <w:r w:rsidR="00043EED">
        <w:rPr>
          <w:sz w:val="28"/>
          <w:szCs w:val="28"/>
        </w:rPr>
        <w:t xml:space="preserve"> </w:t>
      </w:r>
      <w:r w:rsidRPr="00BC1196">
        <w:rPr>
          <w:sz w:val="28"/>
          <w:szCs w:val="28"/>
        </w:rPr>
        <w:t>Кречмер. Кречмер рассматривал характер в  связи со строением тела как психическую конституцию человека, соответствующую его телесной конституции, и объяснял характер, в конечном счете, врожденными, прежде всего эндокринными факторами</w:t>
      </w:r>
      <w:r w:rsidR="002B2B99">
        <w:rPr>
          <w:rStyle w:val="aa"/>
          <w:sz w:val="28"/>
          <w:szCs w:val="28"/>
        </w:rPr>
        <w:footnoteReference w:id="10"/>
      </w:r>
      <w:r w:rsidRPr="00BC1196">
        <w:rPr>
          <w:sz w:val="28"/>
          <w:szCs w:val="28"/>
        </w:rPr>
        <w:t>.</w:t>
      </w:r>
    </w:p>
    <w:p w:rsidR="00A16810" w:rsidRPr="00BC1196" w:rsidRDefault="00A16810" w:rsidP="002F50D1">
      <w:pPr>
        <w:spacing w:line="360" w:lineRule="auto"/>
        <w:ind w:firstLine="709"/>
        <w:jc w:val="both"/>
        <w:rPr>
          <w:sz w:val="28"/>
          <w:szCs w:val="28"/>
        </w:rPr>
      </w:pPr>
      <w:r w:rsidRPr="00BC1196">
        <w:rPr>
          <w:sz w:val="28"/>
          <w:szCs w:val="28"/>
        </w:rPr>
        <w:t>Однако в настоящее время ни антропология, ни анатомия, ни психология не располагают никакими сколько-нибудь достоверными данными о том, что характер человека зависит от строения тела, конфигурации лица, цвета глаз и т.д. Следует ли из этого, что определение характера человека на основании изучения его внешности невозможно? Связь между внешностью человека и складом его характера отчетливо прослеживается как в литературных произведениях, так и в изображении великих мастеров портрета. Однако научная психология исходит из положения, что зависимость между привычным выражением лица человека и складом его характера не является однозначной. То или иное выражение лица, складки, морщины могут иметь самые различные причины возникновения. И здесь нельзя не согласиться с А.В.</w:t>
      </w:r>
      <w:r w:rsidR="00835D1A">
        <w:rPr>
          <w:sz w:val="28"/>
          <w:szCs w:val="28"/>
        </w:rPr>
        <w:t xml:space="preserve"> </w:t>
      </w:r>
      <w:r w:rsidRPr="00BC1196">
        <w:rPr>
          <w:sz w:val="28"/>
          <w:szCs w:val="28"/>
        </w:rPr>
        <w:t>Петровским, что причиной слегка приоткрытого рта может быть не только глупость человека, но и глухота, и больная носоглотка, и напряженное внимание.</w:t>
      </w:r>
    </w:p>
    <w:p w:rsidR="00A16810" w:rsidRPr="00BC1196" w:rsidRDefault="00A16810" w:rsidP="002F50D1">
      <w:pPr>
        <w:spacing w:line="360" w:lineRule="auto"/>
        <w:ind w:firstLine="709"/>
        <w:jc w:val="both"/>
        <w:rPr>
          <w:sz w:val="28"/>
          <w:szCs w:val="28"/>
        </w:rPr>
      </w:pPr>
      <w:r w:rsidRPr="00BC1196">
        <w:rPr>
          <w:sz w:val="28"/>
          <w:szCs w:val="28"/>
        </w:rPr>
        <w:t>Наиболее яркое, отчетливое представление о характере человека можно получить, зная специфику его поступков, поведения, деятельности. Движения и действия, выполнение которых становится в определенных условиях потребностью, как известно, называют привычками. Привычные действия человека, повторяясь, становятся чертами характера, составляя его существо, влияя на положение человека в общественной жизни и на отношение к нему со стороны других людей. На это же указывали Андре и Гастон Дюрвилии, по их мнению,  выражение - это жест, закрепленный долгим повторением, идея и внешний образ тесно связаны между собой.</w:t>
      </w:r>
    </w:p>
    <w:p w:rsidR="00A16810" w:rsidRDefault="00A16810" w:rsidP="002F50D1">
      <w:pPr>
        <w:spacing w:line="360" w:lineRule="auto"/>
        <w:ind w:firstLine="709"/>
        <w:jc w:val="both"/>
        <w:rPr>
          <w:sz w:val="28"/>
          <w:szCs w:val="28"/>
        </w:rPr>
      </w:pPr>
      <w:r w:rsidRPr="00BC1196">
        <w:rPr>
          <w:sz w:val="28"/>
          <w:szCs w:val="28"/>
        </w:rPr>
        <w:t xml:space="preserve">В этом отношении более ценным в диагностическом отношении, можно считать </w:t>
      </w:r>
      <w:r w:rsidRPr="00835D1A">
        <w:rPr>
          <w:sz w:val="28"/>
          <w:szCs w:val="28"/>
        </w:rPr>
        <w:t>графологию</w:t>
      </w:r>
      <w:r w:rsidR="00835D1A">
        <w:rPr>
          <w:sz w:val="28"/>
          <w:szCs w:val="28"/>
        </w:rPr>
        <w:t xml:space="preserve"> – </w:t>
      </w:r>
      <w:r w:rsidRPr="00BC1196">
        <w:rPr>
          <w:sz w:val="28"/>
          <w:szCs w:val="28"/>
        </w:rPr>
        <w:t>науку, которая рассматривает почерк как разновидность выразительных движений, отражающих психологические свойства пишущего.  Графологические сведения, накапливаемые веками, устанавливали связь между рядами фактов - особенностями почерка и характером.</w:t>
      </w:r>
    </w:p>
    <w:p w:rsidR="002F27E1" w:rsidRDefault="00F35C62" w:rsidP="002F50D1">
      <w:pPr>
        <w:spacing w:line="360" w:lineRule="auto"/>
        <w:ind w:firstLine="709"/>
        <w:jc w:val="both"/>
        <w:rPr>
          <w:sz w:val="28"/>
          <w:szCs w:val="28"/>
        </w:rPr>
      </w:pPr>
      <w:r>
        <w:rPr>
          <w:sz w:val="28"/>
          <w:szCs w:val="28"/>
        </w:rPr>
        <w:t>Конечно, судить и</w:t>
      </w:r>
      <w:r w:rsidR="00161309">
        <w:rPr>
          <w:sz w:val="28"/>
          <w:szCs w:val="28"/>
        </w:rPr>
        <w:t xml:space="preserve">сторию учений о характере </w:t>
      </w:r>
      <w:r>
        <w:rPr>
          <w:sz w:val="28"/>
          <w:szCs w:val="28"/>
        </w:rPr>
        <w:t xml:space="preserve"> не стоит, ведь то, что мы имеем сейчас – это заслуга прошлого</w:t>
      </w:r>
      <w:r w:rsidR="002F27E1">
        <w:rPr>
          <w:sz w:val="28"/>
          <w:szCs w:val="28"/>
        </w:rPr>
        <w:t>.</w:t>
      </w:r>
    </w:p>
    <w:p w:rsidR="000327CC" w:rsidRDefault="000327CC" w:rsidP="002F50D1">
      <w:pPr>
        <w:spacing w:line="360" w:lineRule="auto"/>
        <w:ind w:firstLine="709"/>
        <w:jc w:val="both"/>
        <w:rPr>
          <w:sz w:val="28"/>
          <w:szCs w:val="28"/>
        </w:rPr>
      </w:pPr>
    </w:p>
    <w:p w:rsidR="002F27E1" w:rsidRDefault="002F27E1" w:rsidP="00382493">
      <w:pPr>
        <w:numPr>
          <w:ilvl w:val="0"/>
          <w:numId w:val="9"/>
        </w:numPr>
        <w:spacing w:line="360" w:lineRule="auto"/>
        <w:jc w:val="center"/>
        <w:rPr>
          <w:b/>
          <w:bCs/>
          <w:sz w:val="28"/>
          <w:szCs w:val="28"/>
        </w:rPr>
      </w:pPr>
      <w:r w:rsidRPr="000327CC">
        <w:rPr>
          <w:b/>
          <w:bCs/>
          <w:sz w:val="28"/>
          <w:szCs w:val="28"/>
        </w:rPr>
        <w:t>Система черт характера</w:t>
      </w:r>
    </w:p>
    <w:p w:rsidR="00382493" w:rsidRPr="000327CC" w:rsidRDefault="00382493" w:rsidP="00382493">
      <w:pPr>
        <w:spacing w:line="360" w:lineRule="auto"/>
        <w:ind w:left="360"/>
        <w:jc w:val="center"/>
        <w:rPr>
          <w:b/>
          <w:bCs/>
          <w:sz w:val="28"/>
          <w:szCs w:val="28"/>
        </w:rPr>
      </w:pPr>
    </w:p>
    <w:p w:rsidR="002F27E1" w:rsidRPr="002F27E1" w:rsidRDefault="002F27E1" w:rsidP="002F50D1">
      <w:pPr>
        <w:spacing w:line="360" w:lineRule="auto"/>
        <w:ind w:firstLine="709"/>
        <w:jc w:val="both"/>
        <w:rPr>
          <w:sz w:val="28"/>
          <w:szCs w:val="28"/>
        </w:rPr>
      </w:pPr>
      <w:r w:rsidRPr="002F27E1">
        <w:rPr>
          <w:sz w:val="28"/>
          <w:szCs w:val="28"/>
        </w:rPr>
        <w:t>Характер человека достаточно многогранен. Это видно уже в процессе деятельности</w:t>
      </w:r>
      <w:r>
        <w:rPr>
          <w:sz w:val="28"/>
          <w:szCs w:val="28"/>
        </w:rPr>
        <w:t xml:space="preserve"> человека</w:t>
      </w:r>
      <w:r w:rsidRPr="002F27E1">
        <w:rPr>
          <w:sz w:val="28"/>
          <w:szCs w:val="28"/>
        </w:rPr>
        <w:t>: один делает все быстро, другой медленно и основательно, тщательно обдумывает, действуя наверняка, а третий сразу же хватается за работу, не подумав, и только через  какой-то период времени, не решив проблему с наскока, осматривается и координирует свои действий с учетом обстоятельств. Эти особенности, выделяемые в поведении человека, называют чертами, или сторонами, характера. Любая черта есть некоторый устойчивый  стереотип поведения.</w:t>
      </w:r>
    </w:p>
    <w:p w:rsidR="002F27E1" w:rsidRPr="002F27E1" w:rsidRDefault="002F27E1" w:rsidP="002F50D1">
      <w:pPr>
        <w:spacing w:line="360" w:lineRule="auto"/>
        <w:ind w:firstLine="709"/>
        <w:jc w:val="both"/>
        <w:rPr>
          <w:sz w:val="28"/>
          <w:szCs w:val="28"/>
        </w:rPr>
      </w:pPr>
      <w:r w:rsidRPr="002F27E1">
        <w:rPr>
          <w:sz w:val="28"/>
          <w:szCs w:val="28"/>
        </w:rPr>
        <w:t>Однако черты характера не могут быть вырваны из типичных ситуаций, в которых они проявляются, в некоторых ситуациях даже вежливый человек может быть грубым. Поэтому любая черта характера - это устойчивая форма поведения в связи с конкретными, типичными для данного вида поведения ситуациями.</w:t>
      </w:r>
    </w:p>
    <w:p w:rsidR="002F27E1" w:rsidRPr="002F27E1" w:rsidRDefault="002F27E1" w:rsidP="002F50D1">
      <w:pPr>
        <w:spacing w:line="360" w:lineRule="auto"/>
        <w:ind w:firstLine="709"/>
        <w:jc w:val="both"/>
        <w:rPr>
          <w:sz w:val="28"/>
          <w:szCs w:val="28"/>
        </w:rPr>
      </w:pPr>
      <w:r w:rsidRPr="002F27E1">
        <w:rPr>
          <w:sz w:val="28"/>
          <w:szCs w:val="28"/>
        </w:rPr>
        <w:t>По мнению Ю.М. Орлова, наряду с ситуациями, в которых обнаруживается определенная черта человека, ее существенной характеристикой является вероятность того, что данный вид поведения в данной ситуации состоится</w:t>
      </w:r>
      <w:r w:rsidR="002B2B99">
        <w:rPr>
          <w:rStyle w:val="aa"/>
          <w:sz w:val="28"/>
          <w:szCs w:val="28"/>
        </w:rPr>
        <w:footnoteReference w:id="11"/>
      </w:r>
      <w:r w:rsidRPr="002F27E1">
        <w:rPr>
          <w:sz w:val="28"/>
          <w:szCs w:val="28"/>
        </w:rPr>
        <w:t xml:space="preserve">. О какой-либо черте можно говорить как об устойчивой характеристике человека, если вероятность ее проявления в определенной ситуации достаточно велика. Однако вероятность означает, что эта черта проявляется не всегда, в противном случае речь бы шла просто о механическом поведении. Такое понимание черт характера очень напоминает проявление привычки человека: в определенных условиях действовать определенным образом. Черта характера включает в себя определенный способ мышления, понимания. В совершении характерного поступка включены волевые механизмы, задействованы чувства. Обуславливая поведение человека, черта характера в поведении и формируется. Формирование черт характера не может быть оторвано от формирования мотивов поведения. Мотивы поведения, реализуясь в действии, закрепляясь в нем, фиксируются в характере. Каждый действенный мотив, который приобретает устойчивость, по мнению С.Л. Рубинштейна, - это </w:t>
      </w:r>
      <w:r w:rsidR="00940A0A">
        <w:rPr>
          <w:sz w:val="28"/>
          <w:szCs w:val="28"/>
        </w:rPr>
        <w:t>потенциальная</w:t>
      </w:r>
      <w:r w:rsidRPr="002F27E1">
        <w:rPr>
          <w:sz w:val="28"/>
          <w:szCs w:val="28"/>
        </w:rPr>
        <w:t xml:space="preserve"> черта характера</w:t>
      </w:r>
      <w:r w:rsidR="00662521">
        <w:rPr>
          <w:rStyle w:val="aa"/>
          <w:sz w:val="28"/>
          <w:szCs w:val="28"/>
        </w:rPr>
        <w:footnoteReference w:id="12"/>
      </w:r>
      <w:r w:rsidR="00135CEC">
        <w:rPr>
          <w:sz w:val="28"/>
          <w:szCs w:val="28"/>
        </w:rPr>
        <w:t>.</w:t>
      </w:r>
      <w:r w:rsidRPr="002F27E1">
        <w:rPr>
          <w:sz w:val="28"/>
          <w:szCs w:val="28"/>
        </w:rPr>
        <w:t xml:space="preserve"> Путь к формированию черты характера </w:t>
      </w:r>
      <w:r w:rsidR="00135CEC">
        <w:rPr>
          <w:sz w:val="28"/>
          <w:szCs w:val="28"/>
        </w:rPr>
        <w:t xml:space="preserve">поэтому </w:t>
      </w:r>
      <w:r w:rsidRPr="002F27E1">
        <w:rPr>
          <w:sz w:val="28"/>
          <w:szCs w:val="28"/>
        </w:rPr>
        <w:t>лежит через формирование надлежащих мотивов поведения и организацию направленных на их закрепление поступков.</w:t>
      </w:r>
    </w:p>
    <w:p w:rsidR="002F27E1" w:rsidRPr="002F27E1" w:rsidRDefault="002F27E1" w:rsidP="002F50D1">
      <w:pPr>
        <w:spacing w:line="360" w:lineRule="auto"/>
        <w:ind w:firstLine="709"/>
        <w:jc w:val="both"/>
        <w:rPr>
          <w:sz w:val="28"/>
          <w:szCs w:val="28"/>
        </w:rPr>
      </w:pPr>
      <w:r w:rsidRPr="002F27E1">
        <w:rPr>
          <w:sz w:val="28"/>
          <w:szCs w:val="28"/>
        </w:rPr>
        <w:t>Наиболее общие свойства характера располагаются по осям: сила - слабость; твердость - мягкость; цельность - противоречивость; широта - узость. Если под силой характера понимают ту энергию, с которой человек преследует поставленные цели, его способность страстно увлечься и развивать большое напряжение сил при встрече с трудностями, умение преодолевать их, то слабость характера связывают с проявлением малодушия, нерешительности</w:t>
      </w:r>
      <w:r w:rsidR="00135CEC" w:rsidRPr="002F27E1">
        <w:rPr>
          <w:sz w:val="28"/>
          <w:szCs w:val="28"/>
        </w:rPr>
        <w:t xml:space="preserve"> </w:t>
      </w:r>
      <w:r w:rsidRPr="002F27E1">
        <w:rPr>
          <w:sz w:val="28"/>
          <w:szCs w:val="28"/>
        </w:rPr>
        <w:t>в достижениях целей,  неустойчивости взглядов и т.д. Твердость характера означает жесткую последовательность, упорство в достижении целей, отстаивании взглядов и т.д., в то время как мягкость характера проявляется в гибком приспособлении к изменяющимся условиям, достижении цели за счет некоторых уступок, нахождении разумных компромиссов. Цельность или противоречивость характера определяется степенью сочетания ведущих и второстепенных черт характера. Если ведущие и второстепенные гармонируют, если отсутствуют противоречия в стремлениях и интересах, то такой характер называют цельным, если же они резко контрастируют - то противоречивым.</w:t>
      </w:r>
    </w:p>
    <w:p w:rsidR="002F27E1" w:rsidRPr="002F27E1" w:rsidRDefault="002F27E1" w:rsidP="002F50D1">
      <w:pPr>
        <w:spacing w:line="360" w:lineRule="auto"/>
        <w:ind w:firstLine="709"/>
        <w:jc w:val="both"/>
        <w:rPr>
          <w:sz w:val="28"/>
          <w:szCs w:val="28"/>
        </w:rPr>
      </w:pPr>
      <w:r w:rsidRPr="002F27E1">
        <w:rPr>
          <w:sz w:val="28"/>
          <w:szCs w:val="28"/>
        </w:rPr>
        <w:t>При этом единство, многогранность характера не исключает того, что в различных ситуациях у одного и того же человека проявляются различные и даже противоположные свойства. Человек может быть одновременно и очень нежным и очень требовательным, мягким, уступчивым и одновременно твердым до непреклонности. И единство его характера может не только сохранят</w:t>
      </w:r>
      <w:r w:rsidR="000327CC">
        <w:rPr>
          <w:sz w:val="28"/>
          <w:szCs w:val="28"/>
        </w:rPr>
        <w:t>ь</w:t>
      </w:r>
      <w:r w:rsidRPr="002F27E1">
        <w:rPr>
          <w:sz w:val="28"/>
          <w:szCs w:val="28"/>
        </w:rPr>
        <w:t>ся, несмотря на это, но именно в этом и проявляется.</w:t>
      </w:r>
    </w:p>
    <w:p w:rsidR="002F27E1" w:rsidRPr="002F27E1" w:rsidRDefault="002F27E1" w:rsidP="002F50D1">
      <w:pPr>
        <w:spacing w:line="360" w:lineRule="auto"/>
        <w:ind w:firstLine="709"/>
        <w:jc w:val="both"/>
        <w:rPr>
          <w:sz w:val="28"/>
          <w:szCs w:val="28"/>
        </w:rPr>
      </w:pPr>
      <w:r w:rsidRPr="002F27E1">
        <w:rPr>
          <w:sz w:val="28"/>
          <w:szCs w:val="28"/>
        </w:rPr>
        <w:t>Большое значение для характерологических проявлений имеет взаимоотношение интеллектуальных черт личности. Глубина и острота мысли, необычность постановки вопроса и его решения. Интеллектуальная инициатива, уверенность и самостоятельность мышления - все это составляет оригинальность ума  как одну из сторон характера. Однако то, как человек использует свои умственные способности, будет существенно зависеть от характера. Нередко встречаются люди, имеющие высоко интеллектуальные данные, но не дающие ничего ценного именно в силу своих характерологических особенностей.</w:t>
      </w:r>
    </w:p>
    <w:p w:rsidR="002F27E1" w:rsidRPr="002F27E1" w:rsidRDefault="002F27E1" w:rsidP="002F50D1">
      <w:pPr>
        <w:spacing w:line="360" w:lineRule="auto"/>
        <w:ind w:firstLine="709"/>
        <w:jc w:val="both"/>
        <w:rPr>
          <w:sz w:val="28"/>
          <w:szCs w:val="28"/>
        </w:rPr>
      </w:pPr>
      <w:r w:rsidRPr="002F27E1">
        <w:rPr>
          <w:sz w:val="28"/>
          <w:szCs w:val="28"/>
        </w:rPr>
        <w:t>Реальные достижения человека зависят не от одних абстрактно взятых умственных возможностей, а от специфического сочетания его особенностей и характерологических свойств.</w:t>
      </w:r>
    </w:p>
    <w:p w:rsidR="002F27E1" w:rsidRPr="002F27E1" w:rsidRDefault="002F27E1" w:rsidP="002F50D1">
      <w:pPr>
        <w:spacing w:line="360" w:lineRule="auto"/>
        <w:ind w:firstLine="709"/>
        <w:jc w:val="both"/>
        <w:rPr>
          <w:sz w:val="28"/>
          <w:szCs w:val="28"/>
        </w:rPr>
      </w:pPr>
      <w:r w:rsidRPr="002F27E1">
        <w:rPr>
          <w:sz w:val="28"/>
          <w:szCs w:val="28"/>
        </w:rPr>
        <w:t>Однако большинство индивидуальных проявлений, образующих характер человека, являются комплексным и практически не поддаются классификации по отдельным свойствам и состояниям (так, например, злопамятность, подозрительность, щедрость и пр.). В то же время отдельные качества волевой (решительность, самостоятельность и т.д.) и интеллектуальной (глубина ума, критичность и т.д.) сфер могут быть рассмотрены как составляющие особенности характера человека и использованы для его анализа. Все черты характера имеют между собой закономерную зависимость.</w:t>
      </w:r>
    </w:p>
    <w:p w:rsidR="002F27E1" w:rsidRPr="002F27E1" w:rsidRDefault="002F27E1" w:rsidP="002F50D1">
      <w:pPr>
        <w:spacing w:line="360" w:lineRule="auto"/>
        <w:ind w:firstLine="709"/>
        <w:jc w:val="both"/>
        <w:rPr>
          <w:sz w:val="28"/>
          <w:szCs w:val="28"/>
        </w:rPr>
      </w:pPr>
      <w:r w:rsidRPr="002F27E1">
        <w:rPr>
          <w:sz w:val="28"/>
          <w:szCs w:val="28"/>
        </w:rPr>
        <w:t>В самом общем виде черты характера можно разделить на основные, ведущие, задающие общую направленность развитию всего комплекса его проявлений, и второстепенные, определяемые основными.</w:t>
      </w:r>
    </w:p>
    <w:p w:rsidR="002F27E1" w:rsidRPr="002F27E1" w:rsidRDefault="002F27E1" w:rsidP="002F50D1">
      <w:pPr>
        <w:spacing w:line="360" w:lineRule="auto"/>
        <w:ind w:firstLine="709"/>
        <w:jc w:val="both"/>
        <w:rPr>
          <w:sz w:val="28"/>
          <w:szCs w:val="28"/>
        </w:rPr>
      </w:pPr>
      <w:r w:rsidRPr="002F27E1">
        <w:rPr>
          <w:sz w:val="28"/>
          <w:szCs w:val="28"/>
        </w:rPr>
        <w:t>Знание ведущих черт позволяет отразить основную суть характера, показать его основные проявления.</w:t>
      </w:r>
    </w:p>
    <w:p w:rsidR="002F27E1" w:rsidRPr="002F27E1" w:rsidRDefault="002F27E1" w:rsidP="002F50D1">
      <w:pPr>
        <w:spacing w:line="360" w:lineRule="auto"/>
        <w:ind w:firstLine="709"/>
        <w:jc w:val="both"/>
        <w:rPr>
          <w:sz w:val="28"/>
          <w:szCs w:val="28"/>
        </w:rPr>
      </w:pPr>
      <w:r w:rsidRPr="002F27E1">
        <w:rPr>
          <w:sz w:val="28"/>
          <w:szCs w:val="28"/>
        </w:rPr>
        <w:t xml:space="preserve">Хотя всякая черта характера отражает одно из проявлений отношения человека к действительности, это не означает, что всякое отношение будет чертой характера. Лишь некоторые отношения в зависимости от условий становятся чертами характера. </w:t>
      </w:r>
    </w:p>
    <w:p w:rsidR="002F27E1" w:rsidRPr="002F27E1" w:rsidRDefault="002F27E1" w:rsidP="002F50D1">
      <w:pPr>
        <w:spacing w:line="360" w:lineRule="auto"/>
        <w:ind w:firstLine="709"/>
        <w:jc w:val="both"/>
        <w:rPr>
          <w:sz w:val="28"/>
          <w:szCs w:val="28"/>
        </w:rPr>
      </w:pPr>
      <w:r w:rsidRPr="002F27E1">
        <w:rPr>
          <w:sz w:val="28"/>
          <w:szCs w:val="28"/>
        </w:rPr>
        <w:t>Из всей совокупности отношений личности к окружающей реальности следует выделить характерообразующие формы отношений</w:t>
      </w:r>
      <w:r w:rsidR="00AE4EB4">
        <w:rPr>
          <w:sz w:val="28"/>
          <w:szCs w:val="28"/>
        </w:rPr>
        <w:t>,</w:t>
      </w:r>
      <w:r w:rsidRPr="002F27E1">
        <w:rPr>
          <w:sz w:val="28"/>
          <w:szCs w:val="28"/>
        </w:rPr>
        <w:t xml:space="preserve"> </w:t>
      </w:r>
      <w:r w:rsidR="00AE4EB4">
        <w:rPr>
          <w:sz w:val="28"/>
          <w:szCs w:val="28"/>
        </w:rPr>
        <w:t xml:space="preserve">которые </w:t>
      </w:r>
      <w:r w:rsidRPr="002F27E1">
        <w:rPr>
          <w:sz w:val="28"/>
          <w:szCs w:val="28"/>
        </w:rPr>
        <w:t>выступают  основанием классификации важнейших черт характера. Характер человека проявляется в системе отношений:</w:t>
      </w:r>
    </w:p>
    <w:p w:rsidR="002F27E1" w:rsidRPr="002F27E1" w:rsidRDefault="00AE4EB4" w:rsidP="002F50D1">
      <w:pPr>
        <w:numPr>
          <w:ilvl w:val="0"/>
          <w:numId w:val="1"/>
        </w:numPr>
        <w:spacing w:line="360" w:lineRule="auto"/>
        <w:ind w:firstLine="709"/>
        <w:jc w:val="both"/>
        <w:rPr>
          <w:sz w:val="28"/>
          <w:szCs w:val="28"/>
        </w:rPr>
      </w:pPr>
      <w:r>
        <w:rPr>
          <w:sz w:val="28"/>
          <w:szCs w:val="28"/>
        </w:rPr>
        <w:t xml:space="preserve"> </w:t>
      </w:r>
      <w:r w:rsidR="002F27E1" w:rsidRPr="002F27E1">
        <w:rPr>
          <w:sz w:val="28"/>
          <w:szCs w:val="28"/>
        </w:rPr>
        <w:t>В отношении к другим людям (при этом можно выделить такие черты характера, как общительность - замкнутость, правдивость - лживость, тактичность - грубость и т.д.)</w:t>
      </w:r>
      <w:r>
        <w:rPr>
          <w:sz w:val="28"/>
          <w:szCs w:val="28"/>
        </w:rPr>
        <w:t>.</w:t>
      </w:r>
    </w:p>
    <w:p w:rsidR="002F27E1" w:rsidRPr="002F27E1" w:rsidRDefault="00AE4EB4" w:rsidP="002F50D1">
      <w:pPr>
        <w:numPr>
          <w:ilvl w:val="0"/>
          <w:numId w:val="2"/>
        </w:numPr>
        <w:spacing w:line="360" w:lineRule="auto"/>
        <w:ind w:firstLine="709"/>
        <w:jc w:val="both"/>
        <w:rPr>
          <w:sz w:val="28"/>
          <w:szCs w:val="28"/>
        </w:rPr>
      </w:pPr>
      <w:r>
        <w:rPr>
          <w:sz w:val="28"/>
          <w:szCs w:val="28"/>
        </w:rPr>
        <w:t xml:space="preserve"> </w:t>
      </w:r>
      <w:r w:rsidR="002F27E1" w:rsidRPr="002F27E1">
        <w:rPr>
          <w:sz w:val="28"/>
          <w:szCs w:val="28"/>
        </w:rPr>
        <w:t>В отношении к делу (ответственность - недобросовестность, трудолюбие - леность и т.д.).</w:t>
      </w:r>
    </w:p>
    <w:p w:rsidR="002F27E1" w:rsidRPr="002F27E1" w:rsidRDefault="00AE4EB4" w:rsidP="002F50D1">
      <w:pPr>
        <w:numPr>
          <w:ilvl w:val="0"/>
          <w:numId w:val="3"/>
        </w:numPr>
        <w:spacing w:line="360" w:lineRule="auto"/>
        <w:ind w:firstLine="709"/>
        <w:jc w:val="both"/>
        <w:rPr>
          <w:sz w:val="28"/>
          <w:szCs w:val="28"/>
        </w:rPr>
      </w:pPr>
      <w:r>
        <w:rPr>
          <w:sz w:val="28"/>
          <w:szCs w:val="28"/>
        </w:rPr>
        <w:t xml:space="preserve"> </w:t>
      </w:r>
      <w:r w:rsidR="002F27E1" w:rsidRPr="002F27E1">
        <w:rPr>
          <w:sz w:val="28"/>
          <w:szCs w:val="28"/>
        </w:rPr>
        <w:t>В отношении к себе (скромность -самовлюбленность, самокритичность -самоуверенность и т.д.)</w:t>
      </w:r>
      <w:r>
        <w:rPr>
          <w:sz w:val="28"/>
          <w:szCs w:val="28"/>
        </w:rPr>
        <w:t>.</w:t>
      </w:r>
    </w:p>
    <w:p w:rsidR="00AE4EB4" w:rsidRDefault="00AE4EB4" w:rsidP="002F50D1">
      <w:pPr>
        <w:numPr>
          <w:ilvl w:val="0"/>
          <w:numId w:val="4"/>
        </w:numPr>
        <w:spacing w:line="360" w:lineRule="auto"/>
        <w:ind w:firstLine="709"/>
        <w:jc w:val="both"/>
        <w:rPr>
          <w:sz w:val="28"/>
          <w:szCs w:val="28"/>
        </w:rPr>
      </w:pPr>
      <w:r>
        <w:rPr>
          <w:sz w:val="28"/>
          <w:szCs w:val="28"/>
        </w:rPr>
        <w:t xml:space="preserve"> </w:t>
      </w:r>
      <w:r w:rsidR="002F27E1" w:rsidRPr="002F27E1">
        <w:rPr>
          <w:sz w:val="28"/>
          <w:szCs w:val="28"/>
        </w:rPr>
        <w:t xml:space="preserve">В отношении  к собственности (щедрость - жадность, </w:t>
      </w:r>
      <w:r>
        <w:rPr>
          <w:sz w:val="28"/>
          <w:szCs w:val="28"/>
        </w:rPr>
        <w:t xml:space="preserve">бережливость –расточительность, </w:t>
      </w:r>
      <w:r w:rsidR="002F27E1" w:rsidRPr="002F27E1">
        <w:rPr>
          <w:sz w:val="28"/>
          <w:szCs w:val="28"/>
        </w:rPr>
        <w:t xml:space="preserve">аккуратность - неряшливость и т.д.). </w:t>
      </w:r>
    </w:p>
    <w:p w:rsidR="002F27E1" w:rsidRDefault="002F27E1" w:rsidP="002F50D1">
      <w:pPr>
        <w:spacing w:line="360" w:lineRule="auto"/>
        <w:ind w:firstLine="709"/>
        <w:jc w:val="both"/>
        <w:rPr>
          <w:sz w:val="28"/>
          <w:szCs w:val="28"/>
        </w:rPr>
      </w:pPr>
      <w:r w:rsidRPr="002F27E1">
        <w:rPr>
          <w:sz w:val="28"/>
          <w:szCs w:val="28"/>
        </w:rPr>
        <w:t xml:space="preserve">Несмотря на то, что указанные отношения выступают важнейшими с точки зрения формирования характера, они не одновременно и не сразу становятся чертами характера. Существует известная последовательность в переходе этих отношений в свойства характера, и в этом смысле нельзя поставить в один ряд, допустим, отношение к другим людям и отношение к собственности, т.к. само содержание их выполняет различную роль в реальном бытии человека. </w:t>
      </w:r>
    </w:p>
    <w:p w:rsidR="00AE4EB4" w:rsidRPr="00F45C23" w:rsidRDefault="00F45C23" w:rsidP="002F50D1">
      <w:pPr>
        <w:spacing w:line="360" w:lineRule="auto"/>
        <w:ind w:firstLine="709"/>
        <w:jc w:val="both"/>
        <w:rPr>
          <w:sz w:val="28"/>
          <w:szCs w:val="28"/>
        </w:rPr>
      </w:pPr>
      <w:r>
        <w:rPr>
          <w:sz w:val="28"/>
          <w:szCs w:val="28"/>
        </w:rPr>
        <w:t xml:space="preserve">Постараемся подытожить вышесказанное. </w:t>
      </w:r>
      <w:r w:rsidRPr="00F45C23">
        <w:rPr>
          <w:sz w:val="28"/>
          <w:szCs w:val="28"/>
        </w:rPr>
        <w:t>Характер – не простая совокупность,</w:t>
      </w:r>
      <w:r>
        <w:rPr>
          <w:sz w:val="28"/>
          <w:szCs w:val="28"/>
        </w:rPr>
        <w:t xml:space="preserve"> а</w:t>
      </w:r>
      <w:r w:rsidRPr="00F45C23">
        <w:rPr>
          <w:sz w:val="28"/>
          <w:szCs w:val="28"/>
        </w:rPr>
        <w:t xml:space="preserve"> случайный набор изолированных особенностей и черт. Его различные свойства взаимосвязаны, взаимозависимы и образуют целостное структурное образование. Закономерные связи и взаимосвязи между отдельными чертами характера выражают его структурность. Структурность характера позволяет, зная ту или иную его черту, предполагать у данного человека наличие ряда других черт, связанных с нею. Кроме того, структурность характера проявляется в определенной иерархичности его черт: некоторые из них являются основными, определяющими, ведущими, другие – второстепенными, менее существенными. Основные черты в некоей мере подчиняют себе второстепенные, влияют на них, обусловливая их проявление или непроявление, или различную степень проявления в конкретных обстоятельствах. Структура характера – целостная организация отдельных свойств, каждое из коих в деятельности проявляется, формируется и закрепляется. Отношения человека к действительности всегда проявляются в деятельности, и эти отношения составляют содержательную сторону характера. Будучи тесно взаимосвязанными, они также влияют на взаимосвязь черт характера и образование его целостной структуры. </w:t>
      </w:r>
      <w:r w:rsidR="00227287" w:rsidRPr="00F45C23">
        <w:rPr>
          <w:sz w:val="28"/>
          <w:szCs w:val="28"/>
        </w:rPr>
        <w:t xml:space="preserve"> </w:t>
      </w:r>
    </w:p>
    <w:p w:rsidR="00662521" w:rsidRDefault="00662521" w:rsidP="002F50D1">
      <w:pPr>
        <w:spacing w:line="360" w:lineRule="auto"/>
        <w:ind w:firstLine="709"/>
        <w:jc w:val="center"/>
        <w:rPr>
          <w:b/>
          <w:bCs/>
          <w:sz w:val="28"/>
          <w:szCs w:val="28"/>
          <w:lang w:val="en-US"/>
        </w:rPr>
      </w:pPr>
    </w:p>
    <w:p w:rsidR="00AA7F89" w:rsidRDefault="00175D87" w:rsidP="00175D87">
      <w:pPr>
        <w:spacing w:line="360" w:lineRule="auto"/>
        <w:ind w:left="284"/>
        <w:jc w:val="center"/>
        <w:rPr>
          <w:b/>
          <w:bCs/>
          <w:sz w:val="28"/>
          <w:szCs w:val="28"/>
        </w:rPr>
      </w:pPr>
      <w:r>
        <w:rPr>
          <w:b/>
          <w:bCs/>
          <w:sz w:val="28"/>
          <w:szCs w:val="28"/>
        </w:rPr>
        <w:t>4.</w:t>
      </w:r>
      <w:r w:rsidR="000327CC" w:rsidRPr="000327CC">
        <w:rPr>
          <w:b/>
          <w:bCs/>
          <w:sz w:val="28"/>
          <w:szCs w:val="28"/>
        </w:rPr>
        <w:t>Типология характера</w:t>
      </w:r>
    </w:p>
    <w:p w:rsidR="00382493" w:rsidRPr="000327CC" w:rsidRDefault="00382493" w:rsidP="00382493">
      <w:pPr>
        <w:spacing w:line="360" w:lineRule="auto"/>
        <w:jc w:val="center"/>
        <w:rPr>
          <w:b/>
          <w:bCs/>
          <w:sz w:val="28"/>
          <w:szCs w:val="28"/>
        </w:rPr>
      </w:pPr>
    </w:p>
    <w:p w:rsidR="00AA7F89" w:rsidRPr="000327CC" w:rsidRDefault="00AA7F89" w:rsidP="00662521">
      <w:pPr>
        <w:pStyle w:val="text"/>
        <w:spacing w:after="0" w:afterAutospacing="0" w:line="360" w:lineRule="auto"/>
        <w:ind w:left="0" w:right="-1" w:firstLine="709"/>
        <w:rPr>
          <w:sz w:val="28"/>
          <w:szCs w:val="28"/>
        </w:rPr>
      </w:pPr>
      <w:r w:rsidRPr="000327CC">
        <w:rPr>
          <w:sz w:val="28"/>
          <w:szCs w:val="28"/>
        </w:rPr>
        <w:t xml:space="preserve">Наиболее интересные и жизненно правдивые описания характера (известные как «типологии характера») возникли в пограничной области, на стыке двух дисциплин: психологии и психиатрии. Они принадлежат талантливым клиницистам, которые в своих типологиях обобщили многолетний опыт работы с людьми — опыт наблюдения за их поведением, изучения их судеб, помощи им в жизненных трудностях. Здесь встречаются такие имена, как К. Юнг, Э. Кречмер, П. Б. Ганнушкин, К. Леонгард, А. Е. Личко и др. </w:t>
      </w:r>
    </w:p>
    <w:p w:rsidR="009E733B" w:rsidRPr="009E733B" w:rsidRDefault="00AA7F89" w:rsidP="00662521">
      <w:pPr>
        <w:spacing w:line="360" w:lineRule="auto"/>
        <w:ind w:firstLine="709"/>
        <w:jc w:val="both"/>
        <w:rPr>
          <w:sz w:val="28"/>
          <w:szCs w:val="28"/>
        </w:rPr>
      </w:pPr>
      <w:r w:rsidRPr="009E733B">
        <w:rPr>
          <w:sz w:val="28"/>
          <w:szCs w:val="28"/>
        </w:rPr>
        <w:t>Первые работы этого направления содержали небольшое число типов. Так, Юнг выделил два основных типа характера: экстравертированный</w:t>
      </w:r>
      <w:r w:rsidR="009E733B">
        <w:rPr>
          <w:sz w:val="28"/>
          <w:szCs w:val="28"/>
        </w:rPr>
        <w:t xml:space="preserve"> – </w:t>
      </w:r>
      <w:r w:rsidR="009E733B" w:rsidRPr="009E733B">
        <w:rPr>
          <w:sz w:val="28"/>
          <w:szCs w:val="28"/>
        </w:rPr>
        <w:t xml:space="preserve"> характеризуется обращенностью личности на окружающий мир, объекты  которого подобно магниту, притягивают к себе интересы, жизненную энергию субъекта, в известном смысле ведет к принижению личностной значимости явлений его субъективного мира. Ему свойственны импульсивность, инициативность, гибкость поведения, общительность. И </w:t>
      </w:r>
      <w:r w:rsidRPr="009E733B">
        <w:rPr>
          <w:sz w:val="28"/>
          <w:szCs w:val="28"/>
        </w:rPr>
        <w:t xml:space="preserve"> интровертированный</w:t>
      </w:r>
      <w:r w:rsidR="009E733B" w:rsidRPr="009E733B">
        <w:rPr>
          <w:sz w:val="28"/>
          <w:szCs w:val="28"/>
        </w:rPr>
        <w:t xml:space="preserve"> – характеризуется как фиксация интересов личности на явлениях собственного внутреннего мира, которым она придает высшую ценность, необщительность, замкнутость, склонность к самоанализу, затрудненная адаптация.</w:t>
      </w:r>
    </w:p>
    <w:p w:rsidR="00AA7F89" w:rsidRPr="009E733B" w:rsidRDefault="00AA7F89" w:rsidP="00662521">
      <w:pPr>
        <w:spacing w:line="360" w:lineRule="auto"/>
        <w:ind w:firstLine="709"/>
        <w:jc w:val="both"/>
        <w:rPr>
          <w:sz w:val="28"/>
          <w:szCs w:val="28"/>
        </w:rPr>
      </w:pPr>
      <w:r w:rsidRPr="009E733B">
        <w:rPr>
          <w:sz w:val="28"/>
          <w:szCs w:val="28"/>
        </w:rPr>
        <w:t xml:space="preserve">Кречмер также описал всего два типа: циклоидный и шизоидный. Со временем же число типов увеличилось. У Ганнушкина мы находим уже порядка семи типов (или «групп») характеров; у Леонгарда и Личко — десять-одиннадцать. </w:t>
      </w:r>
    </w:p>
    <w:p w:rsidR="00AA7F89" w:rsidRPr="000327CC" w:rsidRDefault="00AA7F89" w:rsidP="00662521">
      <w:pPr>
        <w:pStyle w:val="text"/>
        <w:spacing w:after="0" w:afterAutospacing="0" w:line="360" w:lineRule="auto"/>
        <w:ind w:left="0" w:right="-1" w:firstLine="709"/>
        <w:rPr>
          <w:sz w:val="28"/>
          <w:szCs w:val="28"/>
        </w:rPr>
      </w:pPr>
      <w:r w:rsidRPr="000327CC">
        <w:rPr>
          <w:sz w:val="28"/>
          <w:szCs w:val="28"/>
        </w:rPr>
        <w:t xml:space="preserve">Однако сначала остановлюсь на вопросе о различной степени выраженности характера. </w:t>
      </w:r>
    </w:p>
    <w:p w:rsidR="00AA7F89" w:rsidRDefault="00AA7F89" w:rsidP="00662521">
      <w:pPr>
        <w:pStyle w:val="text"/>
        <w:spacing w:after="0" w:afterAutospacing="0" w:line="360" w:lineRule="auto"/>
        <w:ind w:left="0" w:right="-1" w:firstLine="709"/>
        <w:rPr>
          <w:sz w:val="28"/>
          <w:szCs w:val="28"/>
          <w:lang w:val="en-US"/>
        </w:rPr>
      </w:pPr>
      <w:r w:rsidRPr="000327CC">
        <w:rPr>
          <w:sz w:val="28"/>
          <w:szCs w:val="28"/>
        </w:rPr>
        <w:t xml:space="preserve">Практически все авторы типологий подчеркивали, что характер может быть более и менее выражен. Представьте себе ось, на которой изображена интенсивность проявлений, характеров. Тогда на ней обозначатся следующие три зоны (рис. </w:t>
      </w:r>
      <w:r w:rsidR="009E733B">
        <w:rPr>
          <w:sz w:val="28"/>
          <w:szCs w:val="28"/>
        </w:rPr>
        <w:t>1</w:t>
      </w:r>
      <w:r w:rsidRPr="000327CC">
        <w:rPr>
          <w:sz w:val="28"/>
          <w:szCs w:val="28"/>
        </w:rPr>
        <w:t>)</w:t>
      </w:r>
      <w:r w:rsidR="009E733B">
        <w:rPr>
          <w:sz w:val="28"/>
          <w:szCs w:val="28"/>
        </w:rPr>
        <w:t>:</w:t>
      </w:r>
      <w:r w:rsidRPr="000327CC">
        <w:rPr>
          <w:sz w:val="28"/>
          <w:szCs w:val="28"/>
        </w:rPr>
        <w:t xml:space="preserve"> зона абсолютно «нормальных» характеров, зона выраженных характеров (они получили название акцентуаций) и зона сильных отклонений характеров, или психопатии. Первая и вторая зоны относятся к норме (в широком смысле), третья — к патологии характера. Соответственно, акцентуации характера рассматриваются как крайние варианты нормы. Они, в свою очередь, подразделяются на явные и скрытые акцентуации. </w:t>
      </w:r>
    </w:p>
    <w:p w:rsidR="00662521" w:rsidRPr="00662521" w:rsidRDefault="00662521" w:rsidP="00662521">
      <w:pPr>
        <w:pStyle w:val="text"/>
        <w:spacing w:after="0" w:afterAutospacing="0" w:line="360" w:lineRule="auto"/>
        <w:ind w:left="0" w:right="-1" w:firstLine="709"/>
        <w:rPr>
          <w:sz w:val="28"/>
          <w:szCs w:val="28"/>
          <w:lang w:val="en-US"/>
        </w:rPr>
      </w:pPr>
    </w:p>
    <w:p w:rsidR="00AA7F89" w:rsidRPr="000327CC" w:rsidRDefault="00C84A82" w:rsidP="00662521">
      <w:pPr>
        <w:spacing w:line="360" w:lineRule="auto"/>
        <w:ind w:firstLine="709"/>
        <w:jc w:val="both"/>
        <w:rPr>
          <w:color w:val="FF0000"/>
          <w:sz w:val="28"/>
          <w:szCs w:val="28"/>
        </w:rPr>
      </w:pPr>
      <w:r>
        <w:rPr>
          <w:color w:val="FF0000"/>
          <w:sz w:val="28"/>
          <w:szCs w:val="28"/>
        </w:rPr>
      </w:r>
      <w:r>
        <w:rPr>
          <w:color w:val="FF0000"/>
          <w:sz w:val="28"/>
          <w:szCs w:val="28"/>
        </w:rPr>
        <w:pict>
          <v:group id="_x0000_s1026" editas="canvas" style="width:396pt;height:207pt;mso-position-horizontal-relative:char;mso-position-vertical-relative:line" coordorigin="2916,9377" coordsize="6211,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16;top:9377;width:6211;height:3205" o:preferrelative="f">
              <v:fill o:detectmouseclick="t"/>
              <v:path o:extrusionok="t" o:connecttype="none"/>
              <o:lock v:ext="edit" text="t"/>
            </v:shape>
            <v:line id="_x0000_s1028" style="position:absolute" from="2987,11467" to="8916,11467" strokeweight="3pt">
              <v:stroke startarrow="oval"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7577;top:10757;width:418;height:2118;rotation:270" adj="7050"/>
            <v:shape id="_x0000_s1030" type="#_x0000_t85" style="position:absolute;left:5531;top:10968;width:418;height:1695;rotation:270" adj="7050"/>
            <v:shape id="_x0000_s1031" type="#_x0000_t85" style="position:absolute;left:3696;top:10968;width:417;height:1696;rotation:270" adj="7050"/>
            <v:shape id="_x0000_s1032" type="#_x0000_t85" style="position:absolute;left:4193;top:8797;width:1115;height:3670;rotation:90" adj="7050"/>
            <v:shape id="_x0000_s1033" type="#_x0000_t85" style="position:absolute;left:5179;top:10625;width:418;height:709;rotation:90" adj="7050"/>
            <v:shape id="_x0000_s1034" type="#_x0000_t85" style="position:absolute;left:5884;top:10626;width:419;height:710;rotation:90" adj="7050"/>
            <v:shape id="_x0000_s1035" type="#_x0000_t85" style="position:absolute;left:7228;top:9432;width:976;height:2259;rotation:90" adj="7050"/>
            <v:shapetype id="_x0000_t202" coordsize="21600,21600" o:spt="202" path="m,l,21600r21600,l21600,xe">
              <v:stroke joinstyle="miter"/>
              <v:path gradientshapeok="t" o:connecttype="rect"/>
            </v:shapetype>
            <v:shape id="_x0000_s1036" type="#_x0000_t202" style="position:absolute;left:4045;top:9377;width:1271;height:558" stroked="f">
              <v:textbox>
                <w:txbxContent>
                  <w:p w:rsidR="00AA7F89" w:rsidRPr="00AA7F89" w:rsidRDefault="00AA7F89" w:rsidP="00AA7F89">
                    <w:pPr>
                      <w:jc w:val="center"/>
                      <w:rPr>
                        <w:b/>
                        <w:bCs/>
                        <w:sz w:val="32"/>
                        <w:szCs w:val="32"/>
                      </w:rPr>
                    </w:pPr>
                    <w:r w:rsidRPr="00AA7F89">
                      <w:rPr>
                        <w:b/>
                        <w:bCs/>
                        <w:sz w:val="32"/>
                        <w:szCs w:val="32"/>
                      </w:rPr>
                      <w:t>Н</w:t>
                    </w:r>
                  </w:p>
                </w:txbxContent>
              </v:textbox>
            </v:shape>
            <v:shape id="_x0000_s1037" type="#_x0000_t202" style="position:absolute;left:7151;top:9377;width:988;height:558" stroked="f">
              <v:textbox>
                <w:txbxContent>
                  <w:p w:rsidR="00AA7F89" w:rsidRPr="00AA7F89" w:rsidRDefault="00AA7F89" w:rsidP="00AA7F89">
                    <w:pPr>
                      <w:jc w:val="center"/>
                      <w:rPr>
                        <w:b/>
                        <w:bCs/>
                        <w:sz w:val="32"/>
                        <w:szCs w:val="32"/>
                      </w:rPr>
                    </w:pPr>
                    <w:r w:rsidRPr="00AA7F89">
                      <w:rPr>
                        <w:b/>
                        <w:bCs/>
                        <w:sz w:val="32"/>
                        <w:szCs w:val="32"/>
                      </w:rPr>
                      <w:t>П</w:t>
                    </w:r>
                  </w:p>
                </w:txbxContent>
              </v:textbox>
            </v:shape>
            <v:shape id="_x0000_s1038" type="#_x0000_t202" style="position:absolute;left:5175;top:10910;width:423;height:418" stroked="f">
              <v:textbox>
                <w:txbxContent>
                  <w:p w:rsidR="00AA7F89" w:rsidRPr="000327CC" w:rsidRDefault="000327CC">
                    <w:pPr>
                      <w:rPr>
                        <w:b/>
                        <w:bCs/>
                        <w:sz w:val="36"/>
                        <w:szCs w:val="36"/>
                      </w:rPr>
                    </w:pPr>
                    <w:r w:rsidRPr="000327CC">
                      <w:rPr>
                        <w:b/>
                        <w:bCs/>
                        <w:sz w:val="36"/>
                        <w:szCs w:val="36"/>
                      </w:rPr>
                      <w:t>а</w:t>
                    </w:r>
                  </w:p>
                </w:txbxContent>
              </v:textbox>
            </v:shape>
            <v:shape id="_x0000_s1039" type="#_x0000_t202" style="position:absolute;left:5880;top:10910;width:424;height:418" stroked="f">
              <v:textbox>
                <w:txbxContent>
                  <w:p w:rsidR="00AA7F89" w:rsidRPr="000327CC" w:rsidRDefault="000327CC">
                    <w:pPr>
                      <w:rPr>
                        <w:b/>
                        <w:bCs/>
                        <w:sz w:val="32"/>
                        <w:szCs w:val="32"/>
                      </w:rPr>
                    </w:pPr>
                    <w:r w:rsidRPr="000327CC">
                      <w:rPr>
                        <w:b/>
                        <w:bCs/>
                        <w:sz w:val="32"/>
                        <w:szCs w:val="32"/>
                      </w:rPr>
                      <w:t>б</w:t>
                    </w:r>
                  </w:p>
                </w:txbxContent>
              </v:textbox>
            </v:shape>
            <v:shape id="_x0000_s1040" type="#_x0000_t202" style="position:absolute;left:3198;top:12164;width:5506;height:418" stroked="f">
              <v:textbox>
                <w:txbxContent>
                  <w:p w:rsidR="00AA7F89" w:rsidRPr="000327CC" w:rsidRDefault="000327CC">
                    <w:pPr>
                      <w:rPr>
                        <w:b/>
                        <w:bCs/>
                        <w:sz w:val="32"/>
                        <w:szCs w:val="32"/>
                      </w:rPr>
                    </w:pPr>
                    <w:r w:rsidRPr="000327CC">
                      <w:rPr>
                        <w:b/>
                        <w:bCs/>
                        <w:sz w:val="32"/>
                        <w:szCs w:val="32"/>
                      </w:rPr>
                      <w:t xml:space="preserve">          1                           2                              3</w:t>
                    </w:r>
                  </w:p>
                </w:txbxContent>
              </v:textbox>
            </v:shape>
            <w10:wrap type="none"/>
            <w10:anchorlock/>
          </v:group>
        </w:pict>
      </w:r>
    </w:p>
    <w:p w:rsidR="009E733B" w:rsidRPr="009E733B" w:rsidRDefault="009E733B" w:rsidP="00662521">
      <w:pPr>
        <w:pStyle w:val="illustration"/>
        <w:spacing w:line="360" w:lineRule="auto"/>
        <w:ind w:left="0" w:right="-1" w:firstLine="709"/>
        <w:rPr>
          <w:rFonts w:ascii="Times New Roman" w:hAnsi="Times New Roman" w:cs="Times New Roman"/>
          <w:b w:val="0"/>
          <w:bCs w:val="0"/>
          <w:sz w:val="24"/>
          <w:szCs w:val="24"/>
        </w:rPr>
      </w:pPr>
      <w:r w:rsidRPr="009E733B">
        <w:rPr>
          <w:b w:val="0"/>
          <w:bCs w:val="0"/>
          <w:color w:val="auto"/>
          <w:sz w:val="24"/>
          <w:szCs w:val="24"/>
        </w:rPr>
        <w:t>Рис.1</w:t>
      </w:r>
      <w:r w:rsidRPr="009E733B">
        <w:rPr>
          <w:b w:val="0"/>
          <w:bCs w:val="0"/>
          <w:sz w:val="24"/>
          <w:szCs w:val="24"/>
        </w:rPr>
        <w:t xml:space="preserve">. </w:t>
      </w:r>
      <w:r w:rsidRPr="009E733B">
        <w:rPr>
          <w:rFonts w:ascii="Times New Roman" w:hAnsi="Times New Roman" w:cs="Times New Roman"/>
          <w:b w:val="0"/>
          <w:bCs w:val="0"/>
          <w:sz w:val="24"/>
          <w:szCs w:val="24"/>
        </w:rPr>
        <w:t xml:space="preserve">Ось степени выраженности характера: 1 — «средние» характеры; 2 — акцентуированные характеры: </w:t>
      </w:r>
      <w:r w:rsidRPr="009E733B">
        <w:rPr>
          <w:rFonts w:ascii="Times New Roman" w:hAnsi="Times New Roman" w:cs="Times New Roman"/>
          <w:b w:val="0"/>
          <w:bCs w:val="0"/>
          <w:i/>
          <w:iCs/>
          <w:sz w:val="24"/>
          <w:szCs w:val="24"/>
        </w:rPr>
        <w:t>а</w:t>
      </w:r>
      <w:r w:rsidRPr="009E733B">
        <w:rPr>
          <w:rFonts w:ascii="Times New Roman" w:hAnsi="Times New Roman" w:cs="Times New Roman"/>
          <w:b w:val="0"/>
          <w:bCs w:val="0"/>
          <w:sz w:val="24"/>
          <w:szCs w:val="24"/>
        </w:rPr>
        <w:t xml:space="preserve"> — скрытые акцентуации; </w:t>
      </w:r>
      <w:r w:rsidRPr="009E733B">
        <w:rPr>
          <w:rFonts w:ascii="Times New Roman" w:hAnsi="Times New Roman" w:cs="Times New Roman"/>
          <w:b w:val="0"/>
          <w:bCs w:val="0"/>
          <w:i/>
          <w:iCs/>
          <w:sz w:val="24"/>
          <w:szCs w:val="24"/>
        </w:rPr>
        <w:t>б</w:t>
      </w:r>
      <w:r w:rsidRPr="009E733B">
        <w:rPr>
          <w:rFonts w:ascii="Times New Roman" w:hAnsi="Times New Roman" w:cs="Times New Roman"/>
          <w:b w:val="0"/>
          <w:bCs w:val="0"/>
          <w:sz w:val="24"/>
          <w:szCs w:val="24"/>
        </w:rPr>
        <w:t xml:space="preserve"> — явные акцентуации; 3 — психопатии. Обозначения: Н — норма, П — патология</w:t>
      </w:r>
    </w:p>
    <w:p w:rsidR="009E733B" w:rsidRPr="009E733B" w:rsidRDefault="009E733B" w:rsidP="00662521">
      <w:pPr>
        <w:pStyle w:val="text"/>
        <w:spacing w:after="0" w:afterAutospacing="0" w:line="360" w:lineRule="auto"/>
        <w:ind w:left="0" w:right="0" w:firstLine="709"/>
        <w:rPr>
          <w:sz w:val="28"/>
          <w:szCs w:val="28"/>
        </w:rPr>
      </w:pPr>
      <w:r w:rsidRPr="009E733B">
        <w:rPr>
          <w:sz w:val="28"/>
          <w:szCs w:val="28"/>
        </w:rPr>
        <w:t>Различение между патологическими и нормальными характерами, включающими акцентуации, очень важно. По одну сторону черты, разделяющей вторую и третью зоны, оказываются индивиды, подлежащие ведению психологии, по другую — малой психиатрии. Конечно, «черта» эта размыта. Тем не менее</w:t>
      </w:r>
      <w:r w:rsidR="00A12887">
        <w:rPr>
          <w:sz w:val="28"/>
          <w:szCs w:val="28"/>
        </w:rPr>
        <w:t>,</w:t>
      </w:r>
      <w:r w:rsidRPr="009E733B">
        <w:rPr>
          <w:sz w:val="28"/>
          <w:szCs w:val="28"/>
        </w:rPr>
        <w:t xml:space="preserve"> существуют критерии, которые позволяют ее приблизительно локализовать. Таких критериев три, и они известны как </w:t>
      </w:r>
      <w:r w:rsidRPr="00A12887">
        <w:rPr>
          <w:sz w:val="28"/>
          <w:szCs w:val="28"/>
        </w:rPr>
        <w:t>критерии психопатий Ганнушкина</w:t>
      </w:r>
      <w:r w:rsidRPr="009E733B">
        <w:rPr>
          <w:sz w:val="28"/>
          <w:szCs w:val="28"/>
        </w:rPr>
        <w:t xml:space="preserve"> — Кербикова. </w:t>
      </w:r>
    </w:p>
    <w:p w:rsidR="009E733B" w:rsidRPr="00A12887" w:rsidRDefault="009E733B" w:rsidP="00662521">
      <w:pPr>
        <w:pStyle w:val="text"/>
        <w:spacing w:after="0" w:afterAutospacing="0" w:line="360" w:lineRule="auto"/>
        <w:ind w:left="0" w:right="0" w:firstLine="709"/>
        <w:rPr>
          <w:sz w:val="28"/>
          <w:szCs w:val="28"/>
        </w:rPr>
      </w:pPr>
      <w:r w:rsidRPr="009E733B">
        <w:rPr>
          <w:sz w:val="28"/>
          <w:szCs w:val="28"/>
        </w:rPr>
        <w:t xml:space="preserve">Характер можно считать патологическим, т. е. расценивать как </w:t>
      </w:r>
      <w:r w:rsidRPr="00A12887">
        <w:rPr>
          <w:sz w:val="28"/>
          <w:szCs w:val="28"/>
        </w:rPr>
        <w:t>психопатию, если он относительно стабилен во времени, т. е. мало меняется в течение жизни. "Этот первый признак, по мнению А. Е. Личко, хорошо иллюстрируется поговоркой: «Каков в колыбельке, таков и в могилку»</w:t>
      </w:r>
      <w:r w:rsidR="00662521">
        <w:rPr>
          <w:rStyle w:val="aa"/>
          <w:sz w:val="28"/>
          <w:szCs w:val="28"/>
        </w:rPr>
        <w:footnoteReference w:id="13"/>
      </w:r>
      <w:r w:rsidRPr="00A12887">
        <w:rPr>
          <w:sz w:val="28"/>
          <w:szCs w:val="28"/>
        </w:rPr>
        <w:t xml:space="preserve">. </w:t>
      </w:r>
    </w:p>
    <w:p w:rsidR="009E733B" w:rsidRPr="009E733B" w:rsidRDefault="009E733B" w:rsidP="00662521">
      <w:pPr>
        <w:pStyle w:val="text"/>
        <w:spacing w:after="0" w:afterAutospacing="0" w:line="360" w:lineRule="auto"/>
        <w:ind w:left="0" w:right="0" w:firstLine="709"/>
        <w:rPr>
          <w:sz w:val="28"/>
          <w:szCs w:val="28"/>
        </w:rPr>
      </w:pPr>
      <w:r w:rsidRPr="00A12887">
        <w:rPr>
          <w:sz w:val="28"/>
          <w:szCs w:val="28"/>
        </w:rPr>
        <w:t>Второй признак — тотальность проявлений характера</w:t>
      </w:r>
      <w:r w:rsidRPr="009E733B">
        <w:rPr>
          <w:sz w:val="28"/>
          <w:szCs w:val="28"/>
        </w:rPr>
        <w:t xml:space="preserve">: при психопатиях одни и те же черты характера обнаруживаются всюду: и дома, и на работе, и на отдыхе, и среди знакомых, и среди чужих, короче говоря, в любых обстоятельствах. Если же человек, предположим, дома один, а «на людях» — другой, то он не психопат. </w:t>
      </w:r>
    </w:p>
    <w:p w:rsidR="009E733B" w:rsidRDefault="009E733B" w:rsidP="00662521">
      <w:pPr>
        <w:pStyle w:val="text"/>
        <w:spacing w:after="0" w:afterAutospacing="0" w:line="360" w:lineRule="auto"/>
        <w:ind w:left="0" w:right="0" w:firstLine="709"/>
        <w:rPr>
          <w:sz w:val="28"/>
          <w:szCs w:val="28"/>
        </w:rPr>
      </w:pPr>
      <w:r w:rsidRPr="00A12887">
        <w:rPr>
          <w:sz w:val="28"/>
          <w:szCs w:val="28"/>
        </w:rPr>
        <w:t>Наконец, третий и, пожалуй, самый важный признак психопатий — это социальная дезадаптация. Последняя</w:t>
      </w:r>
      <w:r w:rsidR="00A12887">
        <w:rPr>
          <w:sz w:val="28"/>
          <w:szCs w:val="28"/>
        </w:rPr>
        <w:t>,</w:t>
      </w:r>
      <w:r w:rsidRPr="00A12887">
        <w:rPr>
          <w:sz w:val="28"/>
          <w:szCs w:val="28"/>
        </w:rPr>
        <w:t xml:space="preserve"> заключается в том, что у человека постоянно возникают жизненные трудности, причем эти трудности испытывает либо он сам, либо окружающие его люди, либо и тот и другие вместе. Вот такой простой житейский и в то же время вполне научный критерий. </w:t>
      </w:r>
    </w:p>
    <w:p w:rsidR="00011880" w:rsidRPr="00A12887" w:rsidRDefault="00011880" w:rsidP="00662521">
      <w:pPr>
        <w:pStyle w:val="text"/>
        <w:spacing w:after="0" w:afterAutospacing="0" w:line="360" w:lineRule="auto"/>
        <w:ind w:left="0" w:right="0" w:firstLine="709"/>
        <w:rPr>
          <w:sz w:val="28"/>
          <w:szCs w:val="28"/>
        </w:rPr>
      </w:pPr>
      <w:r>
        <w:rPr>
          <w:sz w:val="28"/>
          <w:szCs w:val="28"/>
        </w:rPr>
        <w:t>Далее рассмотрим некоторые типы характера человека.</w:t>
      </w:r>
    </w:p>
    <w:p w:rsidR="00F45C23" w:rsidRPr="000327CC" w:rsidRDefault="00011880" w:rsidP="00662521">
      <w:pPr>
        <w:spacing w:line="360" w:lineRule="auto"/>
        <w:ind w:firstLine="709"/>
        <w:jc w:val="both"/>
        <w:rPr>
          <w:sz w:val="28"/>
          <w:szCs w:val="28"/>
        </w:rPr>
      </w:pPr>
      <w:r>
        <w:rPr>
          <w:sz w:val="28"/>
          <w:szCs w:val="28"/>
        </w:rPr>
        <w:t>Характер авторитарный</w:t>
      </w:r>
      <w:r w:rsidR="00F45C23" w:rsidRPr="000327CC">
        <w:rPr>
          <w:sz w:val="28"/>
          <w:szCs w:val="28"/>
        </w:rPr>
        <w:t xml:space="preserve"> – термин Э. Фромма, означающий тип характера садомазохистской личности, для коей характерны одновременно восхищение властью и желание подчиниться ей – и стремление самой стать властью и подчинять других. Также свойственна любовь к ограничивающим свободу условиям, охотное подчинение судьбе. </w:t>
      </w:r>
    </w:p>
    <w:p w:rsidR="00F45C23" w:rsidRPr="000327CC" w:rsidRDefault="00011880" w:rsidP="00662521">
      <w:pPr>
        <w:spacing w:line="360" w:lineRule="auto"/>
        <w:ind w:firstLine="709"/>
        <w:jc w:val="both"/>
        <w:rPr>
          <w:sz w:val="28"/>
          <w:szCs w:val="28"/>
        </w:rPr>
      </w:pPr>
      <w:r>
        <w:rPr>
          <w:sz w:val="28"/>
          <w:szCs w:val="28"/>
        </w:rPr>
        <w:t>Характер</w:t>
      </w:r>
      <w:r w:rsidR="00F45C23" w:rsidRPr="000327CC">
        <w:rPr>
          <w:sz w:val="28"/>
          <w:szCs w:val="28"/>
        </w:rPr>
        <w:t xml:space="preserve"> </w:t>
      </w:r>
      <w:r>
        <w:rPr>
          <w:sz w:val="28"/>
          <w:szCs w:val="28"/>
        </w:rPr>
        <w:t>астено</w:t>
      </w:r>
      <w:r w:rsidR="00F45C23" w:rsidRPr="000327CC">
        <w:rPr>
          <w:sz w:val="28"/>
          <w:szCs w:val="28"/>
        </w:rPr>
        <w:t>-</w:t>
      </w:r>
      <w:r>
        <w:rPr>
          <w:sz w:val="28"/>
          <w:szCs w:val="28"/>
        </w:rPr>
        <w:t>невротический</w:t>
      </w:r>
      <w:r w:rsidR="00F45C23" w:rsidRPr="000327CC">
        <w:rPr>
          <w:sz w:val="28"/>
          <w:szCs w:val="28"/>
        </w:rPr>
        <w:t xml:space="preserve"> – один из типов акцентуации характера Свойственны быстрая утомляемость, раздражительность, склонность к депрессиям и ипохондрии. </w:t>
      </w:r>
    </w:p>
    <w:p w:rsidR="00F45C23" w:rsidRPr="000327CC" w:rsidRDefault="00011880" w:rsidP="00662521">
      <w:pPr>
        <w:spacing w:line="360" w:lineRule="auto"/>
        <w:ind w:firstLine="709"/>
        <w:jc w:val="both"/>
        <w:rPr>
          <w:sz w:val="28"/>
          <w:szCs w:val="28"/>
        </w:rPr>
      </w:pPr>
      <w:r>
        <w:rPr>
          <w:sz w:val="28"/>
          <w:szCs w:val="28"/>
        </w:rPr>
        <w:t>Характер Биофильный</w:t>
      </w:r>
      <w:r w:rsidR="00F45C23" w:rsidRPr="000327CC">
        <w:rPr>
          <w:sz w:val="28"/>
          <w:szCs w:val="28"/>
        </w:rPr>
        <w:t xml:space="preserve"> – согласно Э. Фромму – форма структуры характера, выступающая в виде развитой формы продуктивного характера. Для него типичны: любовь к жизни и живому; стремление поддерживать рост, развитие и прогресс; конструктивность, продуктивность, созидательность; стремление творить добро, и пр.  </w:t>
      </w:r>
    </w:p>
    <w:p w:rsidR="00F45C23" w:rsidRPr="000327CC" w:rsidRDefault="00011880" w:rsidP="00662521">
      <w:pPr>
        <w:spacing w:line="360" w:lineRule="auto"/>
        <w:ind w:firstLine="709"/>
        <w:jc w:val="both"/>
        <w:rPr>
          <w:sz w:val="28"/>
          <w:szCs w:val="28"/>
        </w:rPr>
      </w:pPr>
      <w:r>
        <w:rPr>
          <w:sz w:val="28"/>
          <w:szCs w:val="28"/>
        </w:rPr>
        <w:t>Характер гипертимный</w:t>
      </w:r>
      <w:r w:rsidR="00F45C23" w:rsidRPr="000327CC">
        <w:rPr>
          <w:sz w:val="28"/>
          <w:szCs w:val="28"/>
        </w:rPr>
        <w:t xml:space="preserve"> – один из типов акцентуации характера. Отличается почти всегда хорошим, даже слегка приподнятым настроением, брызжущей энергией, неудержимой активностью. Постоянно</w:t>
      </w:r>
      <w:r w:rsidR="0053124C">
        <w:rPr>
          <w:sz w:val="28"/>
          <w:szCs w:val="28"/>
        </w:rPr>
        <w:t>е</w:t>
      </w:r>
      <w:r w:rsidR="00F45C23" w:rsidRPr="000327CC">
        <w:rPr>
          <w:sz w:val="28"/>
          <w:szCs w:val="28"/>
        </w:rPr>
        <w:t xml:space="preserve"> стремление к лидерству – неформальному. Хорошее чувство нового сочетается с неустойчивостью интересов, большая общительность – с неразборчивостью в знакомствах. Гипертимы легко осваивается в незнакомой обстановке. Склонны переоценивать сво</w:t>
      </w:r>
      <w:r w:rsidR="00DB36DD">
        <w:rPr>
          <w:sz w:val="28"/>
          <w:szCs w:val="28"/>
        </w:rPr>
        <w:t>и</w:t>
      </w:r>
      <w:r w:rsidR="00F45C23" w:rsidRPr="000327CC">
        <w:rPr>
          <w:sz w:val="28"/>
          <w:szCs w:val="28"/>
        </w:rPr>
        <w:t xml:space="preserve"> возможности и строить чрезмерно оптимистические планы на будущее. Короткие вспышки раздражения бывают вызваны стремлением окружающих подавить их активность и лидерские склонности. Для гипертимов тяжелы ситуации, где строго регламентируется поведение, где нет свободы инициативы, где монотонный труд или вынужденное бездействие. В таких ситуациях они дают взрывы или срывы. «Слабое звено» характера гипертимного – изоляция от сверстников, вынужденное безделье, однообразие, строгий режим. </w:t>
      </w:r>
    </w:p>
    <w:p w:rsidR="00F45C23" w:rsidRPr="000327CC" w:rsidRDefault="00DB36DD" w:rsidP="00662521">
      <w:pPr>
        <w:spacing w:line="360" w:lineRule="auto"/>
        <w:ind w:firstLine="709"/>
        <w:jc w:val="both"/>
        <w:rPr>
          <w:sz w:val="28"/>
          <w:szCs w:val="28"/>
        </w:rPr>
      </w:pPr>
      <w:r>
        <w:rPr>
          <w:sz w:val="28"/>
          <w:szCs w:val="28"/>
        </w:rPr>
        <w:t>Характер</w:t>
      </w:r>
      <w:r w:rsidR="00F45C23" w:rsidRPr="000327CC">
        <w:rPr>
          <w:sz w:val="28"/>
          <w:szCs w:val="28"/>
        </w:rPr>
        <w:t xml:space="preserve"> </w:t>
      </w:r>
      <w:r>
        <w:rPr>
          <w:sz w:val="28"/>
          <w:szCs w:val="28"/>
        </w:rPr>
        <w:t>дистимный</w:t>
      </w:r>
      <w:r w:rsidR="00F45C23" w:rsidRPr="000327CC">
        <w:rPr>
          <w:sz w:val="28"/>
          <w:szCs w:val="28"/>
        </w:rPr>
        <w:t xml:space="preserve"> – один из типов акцентуации характера. Свойственны преобладание пониженного настроения, склонность к депрессии, сосредоточенность на мрачных и печальных сторонах жизни. </w:t>
      </w:r>
    </w:p>
    <w:p w:rsidR="00F45C23" w:rsidRPr="000327CC" w:rsidRDefault="00DB36DD" w:rsidP="00662521">
      <w:pPr>
        <w:spacing w:line="360" w:lineRule="auto"/>
        <w:ind w:firstLine="709"/>
        <w:jc w:val="both"/>
        <w:rPr>
          <w:sz w:val="28"/>
          <w:szCs w:val="28"/>
        </w:rPr>
      </w:pPr>
      <w:r>
        <w:rPr>
          <w:sz w:val="28"/>
          <w:szCs w:val="28"/>
        </w:rPr>
        <w:t>Характер истероидный</w:t>
      </w:r>
      <w:r w:rsidR="00F45C23" w:rsidRPr="000327CC">
        <w:rPr>
          <w:sz w:val="28"/>
          <w:szCs w:val="28"/>
        </w:rPr>
        <w:t xml:space="preserve"> (характер демонстративный) – один из типов акцентуации характера. Для истероидного акцентуанта труднее всего переносить невнимание к его особе. Он стремится к похвалам, славе, лидерству, но из-за деловой незрелости скоро теряет позиции и тогда очень страдает. Оставить истероида в покое – значит создать ситуацию психологического дискомфорта или даже стресса. Его «слабое звено» – удары по эгоцентризму, невозможность быть в центре внимания, вызвать всеобщий интерес к себе. </w:t>
      </w:r>
    </w:p>
    <w:p w:rsidR="00F45C23" w:rsidRPr="000327CC" w:rsidRDefault="00DB36DD" w:rsidP="00662521">
      <w:pPr>
        <w:spacing w:line="360" w:lineRule="auto"/>
        <w:ind w:firstLine="709"/>
        <w:jc w:val="both"/>
        <w:rPr>
          <w:sz w:val="28"/>
          <w:szCs w:val="28"/>
        </w:rPr>
      </w:pPr>
      <w:r>
        <w:rPr>
          <w:sz w:val="28"/>
          <w:szCs w:val="28"/>
        </w:rPr>
        <w:t>Характер конформный</w:t>
      </w:r>
      <w:r w:rsidR="00F45C23" w:rsidRPr="000327CC">
        <w:rPr>
          <w:sz w:val="28"/>
          <w:szCs w:val="28"/>
        </w:rPr>
        <w:t xml:space="preserve"> — один из типов акцентуации характера. Свойственны чрезмерная подчиненность и зависимость от мнения других, недостаток критичности и инициативности, консерватизм. </w:t>
      </w:r>
    </w:p>
    <w:p w:rsidR="00F45C23" w:rsidRPr="000327CC" w:rsidRDefault="00DB36DD" w:rsidP="00662521">
      <w:pPr>
        <w:spacing w:line="360" w:lineRule="auto"/>
        <w:ind w:firstLine="709"/>
        <w:jc w:val="both"/>
        <w:rPr>
          <w:sz w:val="28"/>
          <w:szCs w:val="28"/>
        </w:rPr>
      </w:pPr>
      <w:r>
        <w:rPr>
          <w:sz w:val="28"/>
          <w:szCs w:val="28"/>
        </w:rPr>
        <w:t>Характер лабильный</w:t>
      </w:r>
      <w:r w:rsidR="00F45C23" w:rsidRPr="000327CC">
        <w:rPr>
          <w:sz w:val="28"/>
          <w:szCs w:val="28"/>
        </w:rPr>
        <w:t xml:space="preserve"> – один из типов акцентуации характера. Свойственны резкая смена настроения в зависимости от ситуации. </w:t>
      </w:r>
    </w:p>
    <w:p w:rsidR="00F45C23" w:rsidRPr="000327CC" w:rsidRDefault="00DB36DD" w:rsidP="00662521">
      <w:pPr>
        <w:spacing w:line="360" w:lineRule="auto"/>
        <w:ind w:firstLine="709"/>
        <w:jc w:val="both"/>
        <w:rPr>
          <w:sz w:val="28"/>
          <w:szCs w:val="28"/>
        </w:rPr>
      </w:pPr>
      <w:r>
        <w:rPr>
          <w:sz w:val="28"/>
          <w:szCs w:val="28"/>
        </w:rPr>
        <w:t>Характер навязчивый</w:t>
      </w:r>
      <w:r w:rsidR="00F45C23" w:rsidRPr="000327CC">
        <w:rPr>
          <w:sz w:val="28"/>
          <w:szCs w:val="28"/>
        </w:rPr>
        <w:t xml:space="preserve"> – согласно З. Фрейду – термин для названия характера лиц, тяготеющих к действиям навязчивым. </w:t>
      </w:r>
    </w:p>
    <w:p w:rsidR="00F45C23" w:rsidRPr="000327CC" w:rsidRDefault="00DB36DD" w:rsidP="00662521">
      <w:pPr>
        <w:spacing w:line="360" w:lineRule="auto"/>
        <w:ind w:firstLine="709"/>
        <w:jc w:val="both"/>
        <w:rPr>
          <w:sz w:val="28"/>
          <w:szCs w:val="28"/>
        </w:rPr>
      </w:pPr>
      <w:r>
        <w:rPr>
          <w:sz w:val="28"/>
          <w:szCs w:val="28"/>
        </w:rPr>
        <w:t>Характер некрофильный</w:t>
      </w:r>
      <w:r w:rsidR="00F45C23" w:rsidRPr="000327CC">
        <w:rPr>
          <w:sz w:val="28"/>
          <w:szCs w:val="28"/>
        </w:rPr>
        <w:t xml:space="preserve"> – согласно Э. Фромму – злокачественная форма структуры характера</w:t>
      </w:r>
      <w:r>
        <w:rPr>
          <w:sz w:val="28"/>
          <w:szCs w:val="28"/>
        </w:rPr>
        <w:t>.</w:t>
      </w:r>
      <w:r w:rsidR="00F45C23" w:rsidRPr="000327CC">
        <w:rPr>
          <w:sz w:val="28"/>
          <w:szCs w:val="28"/>
        </w:rPr>
        <w:t xml:space="preserve"> Типичны</w:t>
      </w:r>
      <w:r>
        <w:rPr>
          <w:sz w:val="28"/>
          <w:szCs w:val="28"/>
        </w:rPr>
        <w:t xml:space="preserve"> следующие состояния: </w:t>
      </w:r>
      <w:r w:rsidR="00F45C23" w:rsidRPr="000327CC">
        <w:rPr>
          <w:sz w:val="28"/>
          <w:szCs w:val="28"/>
        </w:rPr>
        <w:t xml:space="preserve">страх перед жизнью; влечение к мертвечине; интерес к болезням и смерти; особого рода безжизненность и отчужденность; установка на обладание, власть и силу; ориентация на прошлое; механическое восприятие жизни; принудительный педантизм, садизм; преклонение перед техникой; разрушение жизни, и пр. </w:t>
      </w:r>
      <w:r>
        <w:rPr>
          <w:sz w:val="28"/>
          <w:szCs w:val="28"/>
        </w:rPr>
        <w:t xml:space="preserve"> </w:t>
      </w:r>
    </w:p>
    <w:p w:rsidR="00F45C23" w:rsidRPr="000327CC" w:rsidRDefault="006D576C" w:rsidP="00662521">
      <w:pPr>
        <w:spacing w:line="360" w:lineRule="auto"/>
        <w:ind w:firstLine="709"/>
        <w:jc w:val="both"/>
        <w:rPr>
          <w:sz w:val="28"/>
          <w:szCs w:val="28"/>
        </w:rPr>
      </w:pPr>
      <w:r>
        <w:rPr>
          <w:sz w:val="28"/>
          <w:szCs w:val="28"/>
        </w:rPr>
        <w:t>Характер неустойчивый</w:t>
      </w:r>
      <w:r w:rsidR="00F45C23" w:rsidRPr="000327CC">
        <w:rPr>
          <w:sz w:val="28"/>
          <w:szCs w:val="28"/>
        </w:rPr>
        <w:t xml:space="preserve"> – один из типов акцентуации характера. Свойственны склонность поддаваться чужому влиянию, поиск новых впечатлений, поверхностная общительность. </w:t>
      </w:r>
    </w:p>
    <w:p w:rsidR="00F45C23" w:rsidRPr="000327CC" w:rsidRDefault="006D576C" w:rsidP="00662521">
      <w:pPr>
        <w:spacing w:line="360" w:lineRule="auto"/>
        <w:ind w:firstLine="709"/>
        <w:jc w:val="both"/>
        <w:rPr>
          <w:sz w:val="28"/>
          <w:szCs w:val="28"/>
        </w:rPr>
      </w:pPr>
      <w:r>
        <w:rPr>
          <w:sz w:val="28"/>
          <w:szCs w:val="28"/>
        </w:rPr>
        <w:t>Характер паранойяльный</w:t>
      </w:r>
      <w:r w:rsidR="00F45C23" w:rsidRPr="000327CC">
        <w:rPr>
          <w:sz w:val="28"/>
          <w:szCs w:val="28"/>
        </w:rPr>
        <w:t xml:space="preserve"> (характер застревающий) – один из типов акцентуации характера. Свойственны повышенная подозрительность и обидчивость, стойкость отрицательных аффектов, стремление к доминированию, неприятие чужих мнений и высокая конфликтность. </w:t>
      </w:r>
    </w:p>
    <w:p w:rsidR="00F45C23" w:rsidRPr="000327CC" w:rsidRDefault="006D576C" w:rsidP="00662521">
      <w:pPr>
        <w:spacing w:line="360" w:lineRule="auto"/>
        <w:ind w:firstLine="709"/>
        <w:jc w:val="both"/>
        <w:rPr>
          <w:sz w:val="28"/>
          <w:szCs w:val="28"/>
        </w:rPr>
      </w:pPr>
      <w:r>
        <w:rPr>
          <w:sz w:val="28"/>
          <w:szCs w:val="28"/>
        </w:rPr>
        <w:t>Характер психастенический</w:t>
      </w:r>
      <w:r w:rsidR="00F45C23" w:rsidRPr="000327CC">
        <w:rPr>
          <w:sz w:val="28"/>
          <w:szCs w:val="28"/>
        </w:rPr>
        <w:t xml:space="preserve"> – один из типов акцентуации характера. Свойственны высокая тревожность, мнительность, нерешительность, склонность к самоанализу, постоянным сомнениям</w:t>
      </w:r>
      <w:r>
        <w:rPr>
          <w:sz w:val="28"/>
          <w:szCs w:val="28"/>
        </w:rPr>
        <w:t xml:space="preserve">, </w:t>
      </w:r>
      <w:r w:rsidR="00F45C23" w:rsidRPr="000327CC">
        <w:rPr>
          <w:sz w:val="28"/>
          <w:szCs w:val="28"/>
        </w:rPr>
        <w:t>тенденция к образованию обсессий и ритуальных действий. Оставить психастеника в покое можно, иногда</w:t>
      </w:r>
      <w:r w:rsidR="001839D3">
        <w:rPr>
          <w:sz w:val="28"/>
          <w:szCs w:val="28"/>
        </w:rPr>
        <w:t xml:space="preserve"> даже нужно.</w:t>
      </w:r>
    </w:p>
    <w:p w:rsidR="00F45C23" w:rsidRPr="000327CC" w:rsidRDefault="006D576C" w:rsidP="00662521">
      <w:pPr>
        <w:spacing w:line="360" w:lineRule="auto"/>
        <w:ind w:firstLine="709"/>
        <w:jc w:val="both"/>
        <w:rPr>
          <w:sz w:val="28"/>
          <w:szCs w:val="28"/>
        </w:rPr>
      </w:pPr>
      <w:r>
        <w:rPr>
          <w:sz w:val="28"/>
          <w:szCs w:val="28"/>
        </w:rPr>
        <w:t>Характер сенситивный</w:t>
      </w:r>
      <w:r w:rsidR="00F45C23" w:rsidRPr="000327CC">
        <w:rPr>
          <w:sz w:val="28"/>
          <w:szCs w:val="28"/>
        </w:rPr>
        <w:t xml:space="preserve"> – один из типов акцентуации характера. Свойственны повышенная впечатлительность, боязливость, обостренное чувство собственной неполноценности. </w:t>
      </w:r>
    </w:p>
    <w:p w:rsidR="00F45C23" w:rsidRPr="000327CC" w:rsidRDefault="006D576C" w:rsidP="00662521">
      <w:pPr>
        <w:spacing w:line="360" w:lineRule="auto"/>
        <w:ind w:firstLine="709"/>
        <w:jc w:val="both"/>
        <w:rPr>
          <w:sz w:val="28"/>
          <w:szCs w:val="28"/>
        </w:rPr>
      </w:pPr>
      <w:r>
        <w:rPr>
          <w:sz w:val="28"/>
          <w:szCs w:val="28"/>
        </w:rPr>
        <w:t>Характер социальный</w:t>
      </w:r>
      <w:r w:rsidR="00F45C23" w:rsidRPr="000327CC">
        <w:rPr>
          <w:sz w:val="28"/>
          <w:szCs w:val="28"/>
        </w:rPr>
        <w:t xml:space="preserve"> – согласно Э. Фромму – совокупность черт характера, которая присутствует у большинства членов </w:t>
      </w:r>
      <w:r>
        <w:rPr>
          <w:sz w:val="28"/>
          <w:szCs w:val="28"/>
        </w:rPr>
        <w:t>социальной</w:t>
      </w:r>
      <w:r w:rsidR="00F45C23" w:rsidRPr="000327CC">
        <w:rPr>
          <w:sz w:val="28"/>
          <w:szCs w:val="28"/>
        </w:rPr>
        <w:t xml:space="preserve"> группы</w:t>
      </w:r>
      <w:r>
        <w:rPr>
          <w:sz w:val="28"/>
          <w:szCs w:val="28"/>
        </w:rPr>
        <w:t>,</w:t>
      </w:r>
      <w:r w:rsidR="00F45C23" w:rsidRPr="000327CC">
        <w:rPr>
          <w:sz w:val="28"/>
          <w:szCs w:val="28"/>
        </w:rPr>
        <w:t xml:space="preserve"> возникла в результате общих для них переживаний и образа жизни</w:t>
      </w:r>
      <w:r>
        <w:rPr>
          <w:sz w:val="28"/>
          <w:szCs w:val="28"/>
        </w:rPr>
        <w:t>.</w:t>
      </w:r>
      <w:r w:rsidR="00F45C23" w:rsidRPr="000327CC">
        <w:rPr>
          <w:sz w:val="28"/>
          <w:szCs w:val="28"/>
        </w:rPr>
        <w:t xml:space="preserve"> </w:t>
      </w:r>
      <w:r>
        <w:rPr>
          <w:sz w:val="28"/>
          <w:szCs w:val="28"/>
        </w:rPr>
        <w:t>Социальный характер является</w:t>
      </w:r>
      <w:r w:rsidR="00F45C23" w:rsidRPr="000327CC">
        <w:rPr>
          <w:sz w:val="28"/>
          <w:szCs w:val="28"/>
        </w:rPr>
        <w:t xml:space="preserve"> ключев</w:t>
      </w:r>
      <w:r>
        <w:rPr>
          <w:sz w:val="28"/>
          <w:szCs w:val="28"/>
        </w:rPr>
        <w:t>ым</w:t>
      </w:r>
      <w:r w:rsidR="00F45C23" w:rsidRPr="000327CC">
        <w:rPr>
          <w:sz w:val="28"/>
          <w:szCs w:val="28"/>
        </w:rPr>
        <w:t xml:space="preserve"> для понимания общественных процессов, ибо этот характер – основной элемент функционирования общества и в то же время – промежуточное звено между социально-экономической структурой и господствующими в обществе идеями и идеалами. Анализ</w:t>
      </w:r>
      <w:r w:rsidR="001839D3">
        <w:rPr>
          <w:sz w:val="28"/>
          <w:szCs w:val="28"/>
        </w:rPr>
        <w:t xml:space="preserve"> социального</w:t>
      </w:r>
      <w:r w:rsidR="00F45C23" w:rsidRPr="000327CC">
        <w:rPr>
          <w:sz w:val="28"/>
          <w:szCs w:val="28"/>
        </w:rPr>
        <w:t xml:space="preserve"> характера</w:t>
      </w:r>
      <w:r w:rsidR="001839D3">
        <w:rPr>
          <w:sz w:val="28"/>
          <w:szCs w:val="28"/>
        </w:rPr>
        <w:t xml:space="preserve"> </w:t>
      </w:r>
      <w:r w:rsidR="00F45C23" w:rsidRPr="000327CC">
        <w:rPr>
          <w:sz w:val="28"/>
          <w:szCs w:val="28"/>
        </w:rPr>
        <w:t xml:space="preserve">как формы связи между социальной системой и индивидуальной психикой приводит к выводу о существовании типов характеров соответственных социальной структуре общества и формам отчуждения и самоотчуждения человека. </w:t>
      </w:r>
    </w:p>
    <w:p w:rsidR="00F45C23" w:rsidRPr="000327CC" w:rsidRDefault="001839D3" w:rsidP="00662521">
      <w:pPr>
        <w:spacing w:line="360" w:lineRule="auto"/>
        <w:ind w:firstLine="709"/>
        <w:jc w:val="both"/>
        <w:rPr>
          <w:sz w:val="28"/>
          <w:szCs w:val="28"/>
        </w:rPr>
      </w:pPr>
      <w:r>
        <w:rPr>
          <w:sz w:val="28"/>
          <w:szCs w:val="28"/>
        </w:rPr>
        <w:t>Характер циклоидный</w:t>
      </w:r>
      <w:r w:rsidR="00F45C23" w:rsidRPr="000327CC">
        <w:rPr>
          <w:sz w:val="28"/>
          <w:szCs w:val="28"/>
        </w:rPr>
        <w:t xml:space="preserve"> – один из типов акцентуации характера. </w:t>
      </w:r>
      <w:r w:rsidR="00016906">
        <w:rPr>
          <w:sz w:val="28"/>
          <w:szCs w:val="28"/>
        </w:rPr>
        <w:t>Характеризуются сменой фазы повышенной активности (гипертимности) фазой пониженной деятельности (субдепрессивности). В субдепрессивной фазе отмечается вялость, упадок сил.</w:t>
      </w:r>
      <w:r w:rsidR="00016906">
        <w:rPr>
          <w:rStyle w:val="aa"/>
          <w:sz w:val="28"/>
          <w:szCs w:val="28"/>
        </w:rPr>
        <w:footnoteReference w:id="14"/>
      </w:r>
    </w:p>
    <w:p w:rsidR="00F45C23" w:rsidRPr="000327CC" w:rsidRDefault="001839D3" w:rsidP="00662521">
      <w:pPr>
        <w:spacing w:line="360" w:lineRule="auto"/>
        <w:ind w:firstLine="709"/>
        <w:jc w:val="both"/>
        <w:rPr>
          <w:sz w:val="28"/>
          <w:szCs w:val="28"/>
        </w:rPr>
      </w:pPr>
      <w:r>
        <w:rPr>
          <w:sz w:val="28"/>
          <w:szCs w:val="28"/>
        </w:rPr>
        <w:t>Характер шизоидный</w:t>
      </w:r>
      <w:r w:rsidR="00F45C23" w:rsidRPr="000327CC">
        <w:rPr>
          <w:sz w:val="28"/>
          <w:szCs w:val="28"/>
        </w:rPr>
        <w:t xml:space="preserve"> – один из типов акцентуации характера. Главные черты – замкнутость и недостаток интуиции в общении. Трудно устанавливаются неформальные эмоциональные, контакты, нередко эта неспособность тяжело переживается. Быстрая истощаемость в контакте приводит к еще большему уходу в себя. Недостаток интуиции проявляется неумением понять чужие переживания, угадать желания других, догадаться о невысказанном. Их внутренний мир почти всегда закрыт для других и заполнен увлечениями и фантазиями, предназначенными только для самого себя; они служат утешению честолюбия или эротичны. Увлечения отличаются силой, постоянством, нередк</w:t>
      </w:r>
      <w:r>
        <w:rPr>
          <w:sz w:val="28"/>
          <w:szCs w:val="28"/>
        </w:rPr>
        <w:t>о</w:t>
      </w:r>
      <w:r w:rsidR="00F45C23" w:rsidRPr="000327CC">
        <w:rPr>
          <w:sz w:val="28"/>
          <w:szCs w:val="28"/>
        </w:rPr>
        <w:t xml:space="preserve"> несбыточностью, изысканностью.</w:t>
      </w:r>
      <w:r>
        <w:rPr>
          <w:sz w:val="28"/>
          <w:szCs w:val="28"/>
        </w:rPr>
        <w:t xml:space="preserve"> </w:t>
      </w:r>
      <w:r w:rsidR="00F45C23" w:rsidRPr="000327CC">
        <w:rPr>
          <w:sz w:val="28"/>
          <w:szCs w:val="28"/>
        </w:rPr>
        <w:t>Для лиц с таким характером труднее всего вступать в эмоциональные контакты с людьми. Поэтому они дезадаптируются там, где нужно неформально общаться. Им не следует поручать организацию нового дела, что требует установления многих связей с людьми, учета их настроений и отношений, тонкой ориентировки в социальной обстановке, гибкости поведения и пр. Еще они не переносят, когда им «лезут в душу»; особенно нуждаются в бережном отношении к их внутреннему миру. Оставить шизоида в покое можно, иногда даже нужно. Шизоид, как всякий человек, временами пытается войти с окружающими в эмоциональный контакт. Но ввиду парадоксальности его сферы эмоциональной – одновременно раздражительности и холодности – он не находит понимания, отчего замыкается и уходит в себя. Отмечаемые «аристократическая сдержанность», «холодность»</w:t>
      </w:r>
      <w:r w:rsidR="0053124C">
        <w:rPr>
          <w:sz w:val="28"/>
          <w:szCs w:val="28"/>
        </w:rPr>
        <w:t>,</w:t>
      </w:r>
      <w:r w:rsidR="00F45C23" w:rsidRPr="000327CC">
        <w:rPr>
          <w:sz w:val="28"/>
          <w:szCs w:val="28"/>
        </w:rPr>
        <w:t xml:space="preserve"> «чопорность» и «сухость» для него – скорее вторичные свойства, выработанные, чтобы отдалиться от окружающих и тем защититься от эмоциональных травм. Его «слабое звено» – необходимость быстро устанавливать с окружающими глубокие, неформальные, эмоциональные контакты. </w:t>
      </w:r>
    </w:p>
    <w:p w:rsidR="00F45C23" w:rsidRPr="000327CC" w:rsidRDefault="001839D3" w:rsidP="00662521">
      <w:pPr>
        <w:spacing w:line="360" w:lineRule="auto"/>
        <w:ind w:firstLine="709"/>
        <w:jc w:val="both"/>
        <w:rPr>
          <w:sz w:val="28"/>
          <w:szCs w:val="28"/>
        </w:rPr>
      </w:pPr>
      <w:r>
        <w:rPr>
          <w:sz w:val="28"/>
          <w:szCs w:val="28"/>
        </w:rPr>
        <w:t>Характер эпилептоидный</w:t>
      </w:r>
      <w:r w:rsidR="00F45C23" w:rsidRPr="000327CC">
        <w:rPr>
          <w:sz w:val="28"/>
          <w:szCs w:val="28"/>
        </w:rPr>
        <w:t xml:space="preserve"> – один из типов акцентуации характера. Свойственны склонность к злобно-тоскливому настроению с накоплением агрессии, конфликтность, вязкость мышления, скрупулезная педантичность. </w:t>
      </w:r>
    </w:p>
    <w:p w:rsidR="00F35C62" w:rsidRDefault="00F35C62" w:rsidP="00662521">
      <w:pPr>
        <w:spacing w:line="360" w:lineRule="auto"/>
        <w:ind w:firstLine="709"/>
        <w:jc w:val="center"/>
        <w:rPr>
          <w:sz w:val="28"/>
          <w:szCs w:val="28"/>
        </w:rPr>
      </w:pPr>
    </w:p>
    <w:p w:rsidR="001839D3" w:rsidRDefault="001839D3" w:rsidP="00B34CF0">
      <w:pPr>
        <w:pageBreakBefore/>
        <w:spacing w:line="360" w:lineRule="auto"/>
        <w:ind w:firstLine="709"/>
        <w:jc w:val="center"/>
        <w:rPr>
          <w:b/>
          <w:bCs/>
          <w:sz w:val="28"/>
          <w:szCs w:val="28"/>
        </w:rPr>
      </w:pPr>
      <w:r w:rsidRPr="001839D3">
        <w:rPr>
          <w:b/>
          <w:bCs/>
          <w:sz w:val="28"/>
          <w:szCs w:val="28"/>
        </w:rPr>
        <w:t>Заключение</w:t>
      </w:r>
    </w:p>
    <w:p w:rsidR="00382493" w:rsidRPr="001839D3" w:rsidRDefault="00382493" w:rsidP="00662521">
      <w:pPr>
        <w:spacing w:line="360" w:lineRule="auto"/>
        <w:ind w:firstLine="709"/>
        <w:jc w:val="center"/>
        <w:rPr>
          <w:b/>
          <w:bCs/>
          <w:sz w:val="28"/>
          <w:szCs w:val="28"/>
        </w:rPr>
      </w:pP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В заключение рассмотрим проблему «нормального» характера. Существует ли нормальный характер, и если да, то</w:t>
      </w:r>
      <w:r w:rsidR="005A7193">
        <w:rPr>
          <w:color w:val="auto"/>
          <w:sz w:val="28"/>
          <w:szCs w:val="28"/>
        </w:rPr>
        <w:t>,</w:t>
      </w:r>
      <w:r w:rsidRPr="001839D3">
        <w:rPr>
          <w:color w:val="auto"/>
          <w:sz w:val="28"/>
          <w:szCs w:val="28"/>
        </w:rPr>
        <w:t xml:space="preserve"> как он проявляется? </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 xml:space="preserve">Формальный ответ на этот вопрос как будто очевиден; нормальный характер, конечно, существует: это характер без отклонений. Человек обладает нормальным характером, если он не излишне живой — и не излишне заторможенный, не излишне замкнутый и не излишне открытый, не излишне тревожный — и не излишне беззаботный... — и здесь, продолжая, пришлось бы перечислять все основные черты, отличающие, например, известные типы акцентуаций друг от друга. Иными словами, нормальный характер — это «золотая середина» целого ряда качеств. </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Попробуем сначала отдать себе отчет, насколько типичен, т. е. широко распространен, такой гипотетический характер. Пусть «нормальными» будут считаться такие степени отклонения какого-нибудь свойства от математического среднего, которыми обладает половина популяции; тогда по 1/4 популяции разместится на обоих полюсах «оси» этого свойства в зонах «отклонения от нормы». Если теперь взять не одно, а два независимых свойства, то при тех же условиях в «нормальной» зоне окажется уже 1/4 часть популяции, а остальные 3/4 попадут в зоны «отклонений», при пяти независимых свойствах «нормальным» окажется один человек из 32, а при девяти — один из 1024! Так что иметь «нормальный» характер очень трудно, и такое явление довольно редко</w:t>
      </w:r>
      <w:r w:rsidR="00662521">
        <w:rPr>
          <w:rStyle w:val="aa"/>
          <w:color w:val="auto"/>
          <w:sz w:val="28"/>
          <w:szCs w:val="28"/>
        </w:rPr>
        <w:footnoteReference w:id="15"/>
      </w:r>
      <w:r w:rsidRPr="001839D3">
        <w:rPr>
          <w:color w:val="auto"/>
          <w:sz w:val="28"/>
          <w:szCs w:val="28"/>
        </w:rPr>
        <w:t xml:space="preserve">. </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 xml:space="preserve">Обратимся к более принципиальным соображениям, которые заставляют подвергнуть сомнению само понятие «нормальный характер». Одно из них было высказано П. Б. Ганнушкиным, а еще раньше — цитируемым им Т. Рибо. Эти авторы обращают внимание на внутреннюю противоречивость словосочетания «нормальный характер». По существу, оно означает «неотличающуюся индивидуальность» или «нехарактерную характерность». Ведь характер — это уже само по себе отличие, особенность, индивидуальность. </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 xml:space="preserve">В связи </w:t>
      </w:r>
      <w:r w:rsidR="005A7193">
        <w:rPr>
          <w:color w:val="auto"/>
          <w:sz w:val="28"/>
          <w:szCs w:val="28"/>
        </w:rPr>
        <w:t>с этим мне вспоминается случай</w:t>
      </w:r>
      <w:r w:rsidRPr="001839D3">
        <w:rPr>
          <w:color w:val="auto"/>
          <w:sz w:val="28"/>
          <w:szCs w:val="28"/>
        </w:rPr>
        <w:t xml:space="preserve"> </w:t>
      </w:r>
      <w:r w:rsidR="00D10E4E">
        <w:rPr>
          <w:color w:val="auto"/>
          <w:sz w:val="28"/>
          <w:szCs w:val="28"/>
        </w:rPr>
        <w:t>произошедший с моей подругой.</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«Проводил</w:t>
      </w:r>
      <w:r w:rsidR="00D10E4E">
        <w:rPr>
          <w:color w:val="auto"/>
          <w:sz w:val="28"/>
          <w:szCs w:val="28"/>
        </w:rPr>
        <w:t>а</w:t>
      </w:r>
      <w:r w:rsidRPr="001839D3">
        <w:rPr>
          <w:color w:val="auto"/>
          <w:sz w:val="28"/>
          <w:szCs w:val="28"/>
        </w:rPr>
        <w:t xml:space="preserve"> я, — рассказывал</w:t>
      </w:r>
      <w:r w:rsidR="00D10E4E">
        <w:rPr>
          <w:color w:val="auto"/>
          <w:sz w:val="28"/>
          <w:szCs w:val="28"/>
        </w:rPr>
        <w:t>а</w:t>
      </w:r>
      <w:r w:rsidRPr="001839D3">
        <w:rPr>
          <w:color w:val="auto"/>
          <w:sz w:val="28"/>
          <w:szCs w:val="28"/>
        </w:rPr>
        <w:t xml:space="preserve"> он</w:t>
      </w:r>
      <w:r w:rsidR="00D10E4E">
        <w:rPr>
          <w:color w:val="auto"/>
          <w:sz w:val="28"/>
          <w:szCs w:val="28"/>
        </w:rPr>
        <w:t>а</w:t>
      </w:r>
      <w:r w:rsidRPr="001839D3">
        <w:rPr>
          <w:color w:val="auto"/>
          <w:sz w:val="28"/>
          <w:szCs w:val="28"/>
        </w:rPr>
        <w:t xml:space="preserve">, — однажды лето в </w:t>
      </w:r>
      <w:r w:rsidR="00D10E4E">
        <w:rPr>
          <w:color w:val="auto"/>
          <w:sz w:val="28"/>
          <w:szCs w:val="28"/>
        </w:rPr>
        <w:t>поселке Глинка Смоленской области</w:t>
      </w:r>
      <w:r w:rsidRPr="001839D3">
        <w:rPr>
          <w:color w:val="auto"/>
          <w:sz w:val="28"/>
          <w:szCs w:val="28"/>
        </w:rPr>
        <w:t>. Сижу как-то в доме и слышу</w:t>
      </w:r>
      <w:r w:rsidR="00D10E4E">
        <w:rPr>
          <w:color w:val="auto"/>
          <w:sz w:val="28"/>
          <w:szCs w:val="28"/>
        </w:rPr>
        <w:t xml:space="preserve">, как две бабушки на улице </w:t>
      </w:r>
      <w:r w:rsidRPr="001839D3">
        <w:rPr>
          <w:color w:val="auto"/>
          <w:sz w:val="28"/>
          <w:szCs w:val="28"/>
        </w:rPr>
        <w:t>разговаривают, и вдруг понимаю, что речь идет обо мне: «А он</w:t>
      </w:r>
      <w:r w:rsidR="00D10E4E">
        <w:rPr>
          <w:color w:val="auto"/>
          <w:sz w:val="28"/>
          <w:szCs w:val="28"/>
        </w:rPr>
        <w:t>а</w:t>
      </w:r>
      <w:r w:rsidRPr="001839D3">
        <w:rPr>
          <w:color w:val="auto"/>
          <w:sz w:val="28"/>
          <w:szCs w:val="28"/>
        </w:rPr>
        <w:t>,</w:t>
      </w:r>
      <w:r w:rsidR="00D10E4E">
        <w:rPr>
          <w:color w:val="auto"/>
          <w:sz w:val="28"/>
          <w:szCs w:val="28"/>
        </w:rPr>
        <w:t xml:space="preserve"> ну эта, как там ее, внучка Раиски,</w:t>
      </w:r>
      <w:r w:rsidRPr="001839D3">
        <w:rPr>
          <w:color w:val="auto"/>
          <w:sz w:val="28"/>
          <w:szCs w:val="28"/>
        </w:rPr>
        <w:t xml:space="preserve"> — говорит одна женщина, — </w:t>
      </w:r>
      <w:r w:rsidR="00D10E4E">
        <w:rPr>
          <w:color w:val="auto"/>
          <w:sz w:val="28"/>
          <w:szCs w:val="28"/>
        </w:rPr>
        <w:t>деваха</w:t>
      </w:r>
      <w:r w:rsidRPr="001839D3">
        <w:rPr>
          <w:color w:val="auto"/>
          <w:sz w:val="28"/>
          <w:szCs w:val="28"/>
        </w:rPr>
        <w:t xml:space="preserve"> ничего, бессловесн</w:t>
      </w:r>
      <w:r w:rsidR="00D10E4E">
        <w:rPr>
          <w:color w:val="auto"/>
          <w:sz w:val="28"/>
          <w:szCs w:val="28"/>
        </w:rPr>
        <w:t>ая</w:t>
      </w:r>
      <w:r w:rsidRPr="001839D3">
        <w:rPr>
          <w:color w:val="auto"/>
          <w:sz w:val="28"/>
          <w:szCs w:val="28"/>
        </w:rPr>
        <w:t>, бесхарактерн</w:t>
      </w:r>
      <w:r w:rsidR="00D10E4E">
        <w:rPr>
          <w:color w:val="auto"/>
          <w:sz w:val="28"/>
          <w:szCs w:val="28"/>
        </w:rPr>
        <w:t>ая</w:t>
      </w:r>
      <w:r w:rsidRPr="001839D3">
        <w:rPr>
          <w:color w:val="auto"/>
          <w:sz w:val="28"/>
          <w:szCs w:val="28"/>
        </w:rPr>
        <w:t>!» Я так и сел</w:t>
      </w:r>
      <w:r w:rsidR="00D10E4E">
        <w:rPr>
          <w:color w:val="auto"/>
          <w:sz w:val="28"/>
          <w:szCs w:val="28"/>
        </w:rPr>
        <w:t>а</w:t>
      </w:r>
      <w:r w:rsidRPr="001839D3">
        <w:rPr>
          <w:color w:val="auto"/>
          <w:sz w:val="28"/>
          <w:szCs w:val="28"/>
        </w:rPr>
        <w:t xml:space="preserve">: «Ничего себе, — думаю, — какое впечатление я произвожу». </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 xml:space="preserve">А надо сказать, что </w:t>
      </w:r>
      <w:r w:rsidR="00D10E4E">
        <w:rPr>
          <w:color w:val="auto"/>
          <w:sz w:val="28"/>
          <w:szCs w:val="28"/>
        </w:rPr>
        <w:t>подруга моя задорная,</w:t>
      </w:r>
      <w:r w:rsidRPr="001839D3">
        <w:rPr>
          <w:color w:val="auto"/>
          <w:sz w:val="28"/>
          <w:szCs w:val="28"/>
        </w:rPr>
        <w:t xml:space="preserve"> жив</w:t>
      </w:r>
      <w:r w:rsidR="00D10E4E">
        <w:rPr>
          <w:color w:val="auto"/>
          <w:sz w:val="28"/>
          <w:szCs w:val="28"/>
        </w:rPr>
        <w:t>ая</w:t>
      </w:r>
      <w:r w:rsidRPr="001839D3">
        <w:rPr>
          <w:color w:val="auto"/>
          <w:sz w:val="28"/>
          <w:szCs w:val="28"/>
        </w:rPr>
        <w:t>, энергичн</w:t>
      </w:r>
      <w:r w:rsidR="00D10E4E">
        <w:rPr>
          <w:color w:val="auto"/>
          <w:sz w:val="28"/>
          <w:szCs w:val="28"/>
        </w:rPr>
        <w:t>ая.</w:t>
      </w:r>
      <w:r w:rsidRPr="001839D3">
        <w:rPr>
          <w:color w:val="auto"/>
          <w:sz w:val="28"/>
          <w:szCs w:val="28"/>
        </w:rPr>
        <w:t xml:space="preserve"> </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«На следующий день, — продолжает он</w:t>
      </w:r>
      <w:r w:rsidR="00D10E4E">
        <w:rPr>
          <w:color w:val="auto"/>
          <w:sz w:val="28"/>
          <w:szCs w:val="28"/>
        </w:rPr>
        <w:t>а</w:t>
      </w:r>
      <w:r w:rsidRPr="001839D3">
        <w:rPr>
          <w:color w:val="auto"/>
          <w:sz w:val="28"/>
          <w:szCs w:val="28"/>
        </w:rPr>
        <w:t>, — разговариваю с соседкой и как бы</w:t>
      </w:r>
      <w:r w:rsidR="00D10E4E">
        <w:rPr>
          <w:color w:val="auto"/>
          <w:sz w:val="28"/>
          <w:szCs w:val="28"/>
        </w:rPr>
        <w:t>,</w:t>
      </w:r>
      <w:r w:rsidRPr="001839D3">
        <w:rPr>
          <w:color w:val="auto"/>
          <w:sz w:val="28"/>
          <w:szCs w:val="28"/>
        </w:rPr>
        <w:t xml:space="preserve"> между прочим</w:t>
      </w:r>
      <w:r w:rsidR="00D10E4E">
        <w:rPr>
          <w:color w:val="auto"/>
          <w:sz w:val="28"/>
          <w:szCs w:val="28"/>
        </w:rPr>
        <w:t>,</w:t>
      </w:r>
      <w:r w:rsidRPr="001839D3">
        <w:rPr>
          <w:color w:val="auto"/>
          <w:sz w:val="28"/>
          <w:szCs w:val="28"/>
        </w:rPr>
        <w:t xml:space="preserve"> спрашиваю: «Тетя Настя, а какой это такой человек — бессловесный?» — «А это, — говорит, — который бранными словами не ругается». — «А бесхарактерный?» — «А это, — говорит, — который своего характера не кажет, не куражится!» </w:t>
      </w:r>
    </w:p>
    <w:p w:rsidR="001839D3" w:rsidRP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Эти ответы как будто вполне относятся к человеку с нормальным характером: ровно ведет себя, правильно общается, не создает проблем. И вот такую «</w:t>
      </w:r>
      <w:r w:rsidR="00D10E4E" w:rsidRPr="001839D3">
        <w:rPr>
          <w:color w:val="auto"/>
          <w:sz w:val="28"/>
          <w:szCs w:val="28"/>
        </w:rPr>
        <w:t>нормальность</w:t>
      </w:r>
      <w:r w:rsidRPr="001839D3">
        <w:rPr>
          <w:color w:val="auto"/>
          <w:sz w:val="28"/>
          <w:szCs w:val="28"/>
        </w:rPr>
        <w:t>» народное сознание определяет как «бесхарактерность»</w:t>
      </w:r>
      <w:r w:rsidR="00D10E4E">
        <w:rPr>
          <w:color w:val="auto"/>
          <w:sz w:val="28"/>
          <w:szCs w:val="28"/>
        </w:rPr>
        <w:t>.</w:t>
      </w:r>
      <w:r w:rsidRPr="001839D3">
        <w:rPr>
          <w:color w:val="auto"/>
          <w:sz w:val="28"/>
          <w:szCs w:val="28"/>
        </w:rPr>
        <w:t xml:space="preserve"> По-видимому, и для народного сознания характер — это, если можно так выразиться, «острые углы», которые проступают в поведении человека. Если таких углов нет, то нет и характера — человек «бесхарактерный» (и заслуживает всяческих похвал). Иными словами, «нормального» характера не бывает. </w:t>
      </w:r>
    </w:p>
    <w:p w:rsidR="001839D3" w:rsidRDefault="001839D3" w:rsidP="00662521">
      <w:pPr>
        <w:pStyle w:val="text"/>
        <w:spacing w:after="0" w:afterAutospacing="0" w:line="360" w:lineRule="auto"/>
        <w:ind w:left="0" w:right="-1" w:firstLine="709"/>
        <w:rPr>
          <w:color w:val="auto"/>
          <w:sz w:val="28"/>
          <w:szCs w:val="28"/>
        </w:rPr>
      </w:pPr>
      <w:r w:rsidRPr="001839D3">
        <w:rPr>
          <w:color w:val="auto"/>
          <w:sz w:val="28"/>
          <w:szCs w:val="28"/>
        </w:rPr>
        <w:t xml:space="preserve">Откровенно говоря, я охотно присоединяюсь к этой точке зрения. Но тогда вы вправе меня спросить: «Что же, выходит, что человек, который не психопат и не акцентуант, — серый и безликий и о нем ничего особенного сказать нельзя?» Нет, совсем не так. В случае гармоничного (с точки зрения характера) человека для описания </w:t>
      </w:r>
      <w:r w:rsidR="00D10E4E" w:rsidRPr="001839D3">
        <w:rPr>
          <w:color w:val="auto"/>
          <w:sz w:val="28"/>
          <w:szCs w:val="28"/>
        </w:rPr>
        <w:t>е</w:t>
      </w:r>
      <w:r w:rsidR="00D10E4E">
        <w:rPr>
          <w:color w:val="auto"/>
          <w:sz w:val="28"/>
          <w:szCs w:val="28"/>
        </w:rPr>
        <w:t>го</w:t>
      </w:r>
      <w:r w:rsidRPr="001839D3">
        <w:rPr>
          <w:color w:val="auto"/>
          <w:sz w:val="28"/>
          <w:szCs w:val="28"/>
        </w:rPr>
        <w:t xml:space="preserve"> индивидуальности необходимо перейти с языка свойств характера на язык свойств личности. И тогда обнаружится масса уникальных его особенностей, среди которых и свойства его мотивационной сферы, и его нравственность, и мировоззрение, и его внутренние проблемы, и достигнутый уровень развития личности, и потенциал ее дальнейшего роста, и многое другое. </w:t>
      </w:r>
    </w:p>
    <w:p w:rsidR="005D54E2" w:rsidRPr="005D54E2" w:rsidRDefault="005D54E2" w:rsidP="00662521">
      <w:pPr>
        <w:pStyle w:val="text"/>
        <w:spacing w:after="0" w:afterAutospacing="0" w:line="360" w:lineRule="auto"/>
        <w:ind w:left="0" w:right="-1" w:firstLine="709"/>
        <w:rPr>
          <w:color w:val="auto"/>
          <w:sz w:val="28"/>
          <w:szCs w:val="28"/>
        </w:rPr>
      </w:pPr>
      <w:r>
        <w:rPr>
          <w:sz w:val="28"/>
          <w:szCs w:val="28"/>
        </w:rPr>
        <w:t>Выдающийся философ И.Кант о характере человека написал следующее: Сказать о человеке просто, что у него характер — значит не только сказать о нем очень много, но и сказать это многое в похвалу ему, ибо это редкость, которая вызывает у других уважение и удивление... Иметь характер</w:t>
      </w:r>
      <w:r w:rsidR="005A7193">
        <w:rPr>
          <w:sz w:val="28"/>
          <w:szCs w:val="28"/>
        </w:rPr>
        <w:t xml:space="preserve"> -</w:t>
      </w:r>
      <w:r>
        <w:rPr>
          <w:sz w:val="28"/>
          <w:szCs w:val="28"/>
        </w:rPr>
        <w:t xml:space="preserve"> значит обладать тем свойством воли, благодаря которому субъект делает для себя обязательными определенные практические принципы, которые он собственным разумом предписывает себе как нечто неизменное... Здесь главное не то, что делает из человека природа, а то, что он сам делает из себя; ибо первое относится к темпераменту (причем субъект большей частью бывает пассивным) и только второе свидетельствует о том, что у него характер»</w:t>
      </w:r>
      <w:r>
        <w:rPr>
          <w:rStyle w:val="aa"/>
          <w:sz w:val="28"/>
          <w:szCs w:val="28"/>
        </w:rPr>
        <w:footnoteReference w:id="16"/>
      </w:r>
      <w:r>
        <w:rPr>
          <w:sz w:val="28"/>
          <w:szCs w:val="28"/>
        </w:rPr>
        <w:t>.</w:t>
      </w:r>
    </w:p>
    <w:p w:rsidR="00662521" w:rsidRPr="005D54E2" w:rsidRDefault="00662521" w:rsidP="00662521">
      <w:pPr>
        <w:pStyle w:val="text"/>
        <w:spacing w:after="0" w:afterAutospacing="0" w:line="360" w:lineRule="auto"/>
        <w:ind w:left="0" w:right="-1" w:firstLine="709"/>
        <w:rPr>
          <w:color w:val="auto"/>
          <w:sz w:val="28"/>
          <w:szCs w:val="28"/>
        </w:rPr>
      </w:pPr>
    </w:p>
    <w:p w:rsidR="00662521" w:rsidRPr="005D54E2" w:rsidRDefault="00662521" w:rsidP="00662521">
      <w:pPr>
        <w:pStyle w:val="text"/>
        <w:spacing w:after="0" w:afterAutospacing="0" w:line="360" w:lineRule="auto"/>
        <w:ind w:left="0" w:right="-1" w:firstLine="709"/>
        <w:rPr>
          <w:color w:val="auto"/>
          <w:sz w:val="28"/>
          <w:szCs w:val="28"/>
        </w:rPr>
      </w:pPr>
    </w:p>
    <w:p w:rsidR="00662521" w:rsidRPr="005D54E2" w:rsidRDefault="00662521" w:rsidP="00662521">
      <w:pPr>
        <w:pStyle w:val="text"/>
        <w:spacing w:after="0" w:afterAutospacing="0" w:line="360" w:lineRule="auto"/>
        <w:ind w:left="0" w:right="-1" w:firstLine="709"/>
        <w:rPr>
          <w:color w:val="auto"/>
          <w:sz w:val="28"/>
          <w:szCs w:val="28"/>
        </w:rPr>
      </w:pPr>
    </w:p>
    <w:p w:rsidR="00662521" w:rsidRPr="005D54E2" w:rsidRDefault="00662521" w:rsidP="00662521">
      <w:pPr>
        <w:pStyle w:val="text"/>
        <w:spacing w:after="0" w:afterAutospacing="0" w:line="360" w:lineRule="auto"/>
        <w:ind w:left="0" w:right="-1" w:firstLine="709"/>
        <w:rPr>
          <w:color w:val="auto"/>
          <w:sz w:val="28"/>
          <w:szCs w:val="28"/>
        </w:rPr>
      </w:pPr>
    </w:p>
    <w:p w:rsidR="00662521" w:rsidRPr="005D54E2" w:rsidRDefault="00662521" w:rsidP="00662521">
      <w:pPr>
        <w:pStyle w:val="text"/>
        <w:spacing w:after="0" w:afterAutospacing="0" w:line="360" w:lineRule="auto"/>
        <w:ind w:left="0" w:right="-1" w:firstLine="709"/>
        <w:rPr>
          <w:color w:val="auto"/>
          <w:sz w:val="28"/>
          <w:szCs w:val="28"/>
        </w:rPr>
      </w:pPr>
    </w:p>
    <w:p w:rsidR="00662521" w:rsidRPr="005D54E2" w:rsidRDefault="00662521" w:rsidP="005D54E2">
      <w:pPr>
        <w:pStyle w:val="text"/>
        <w:tabs>
          <w:tab w:val="left" w:pos="2920"/>
        </w:tabs>
        <w:spacing w:after="0" w:afterAutospacing="0" w:line="360" w:lineRule="auto"/>
        <w:ind w:left="0" w:right="-1" w:firstLine="0"/>
        <w:rPr>
          <w:color w:val="auto"/>
          <w:sz w:val="28"/>
          <w:szCs w:val="28"/>
        </w:rPr>
      </w:pPr>
    </w:p>
    <w:p w:rsidR="00382493" w:rsidRDefault="00382493" w:rsidP="00662521">
      <w:pPr>
        <w:pStyle w:val="text"/>
        <w:spacing w:after="0" w:afterAutospacing="0" w:line="360" w:lineRule="auto"/>
        <w:ind w:left="0" w:right="-1" w:firstLine="0"/>
        <w:jc w:val="center"/>
        <w:rPr>
          <w:color w:val="auto"/>
          <w:sz w:val="28"/>
          <w:szCs w:val="28"/>
        </w:rPr>
      </w:pPr>
    </w:p>
    <w:p w:rsidR="00382493" w:rsidRDefault="00382493" w:rsidP="00662521">
      <w:pPr>
        <w:pStyle w:val="text"/>
        <w:spacing w:after="0" w:afterAutospacing="0" w:line="360" w:lineRule="auto"/>
        <w:ind w:left="0" w:right="-1" w:firstLine="0"/>
        <w:jc w:val="center"/>
        <w:rPr>
          <w:color w:val="auto"/>
          <w:sz w:val="28"/>
          <w:szCs w:val="28"/>
        </w:rPr>
      </w:pPr>
    </w:p>
    <w:p w:rsidR="00382493" w:rsidRDefault="00382493" w:rsidP="00662521">
      <w:pPr>
        <w:pStyle w:val="text"/>
        <w:spacing w:after="0" w:afterAutospacing="0" w:line="360" w:lineRule="auto"/>
        <w:ind w:left="0" w:right="-1" w:firstLine="0"/>
        <w:jc w:val="center"/>
        <w:rPr>
          <w:color w:val="auto"/>
          <w:sz w:val="28"/>
          <w:szCs w:val="28"/>
        </w:rPr>
      </w:pPr>
    </w:p>
    <w:p w:rsidR="00382493" w:rsidRDefault="00382493" w:rsidP="00662521">
      <w:pPr>
        <w:pStyle w:val="text"/>
        <w:spacing w:after="0" w:afterAutospacing="0" w:line="360" w:lineRule="auto"/>
        <w:ind w:left="0" w:right="-1" w:firstLine="0"/>
        <w:jc w:val="center"/>
        <w:rPr>
          <w:color w:val="auto"/>
          <w:sz w:val="28"/>
          <w:szCs w:val="28"/>
        </w:rPr>
      </w:pPr>
    </w:p>
    <w:p w:rsidR="00662521" w:rsidRDefault="00662521" w:rsidP="00B34CF0">
      <w:pPr>
        <w:pStyle w:val="text"/>
        <w:pageBreakBefore/>
        <w:spacing w:after="0" w:afterAutospacing="0" w:line="360" w:lineRule="auto"/>
        <w:ind w:left="0" w:right="0" w:firstLine="0"/>
        <w:jc w:val="center"/>
        <w:rPr>
          <w:b/>
          <w:bCs/>
          <w:color w:val="auto"/>
          <w:sz w:val="28"/>
          <w:szCs w:val="28"/>
        </w:rPr>
      </w:pPr>
      <w:r w:rsidRPr="00382493">
        <w:rPr>
          <w:b/>
          <w:bCs/>
          <w:color w:val="auto"/>
          <w:sz w:val="28"/>
          <w:szCs w:val="28"/>
        </w:rPr>
        <w:t>Список литературы</w:t>
      </w:r>
    </w:p>
    <w:p w:rsidR="00382493" w:rsidRPr="00382493" w:rsidRDefault="00382493" w:rsidP="00662521">
      <w:pPr>
        <w:pStyle w:val="text"/>
        <w:spacing w:after="0" w:afterAutospacing="0" w:line="360" w:lineRule="auto"/>
        <w:ind w:left="0" w:right="-1" w:firstLine="0"/>
        <w:jc w:val="center"/>
        <w:rPr>
          <w:b/>
          <w:bCs/>
          <w:color w:val="auto"/>
          <w:sz w:val="28"/>
          <w:szCs w:val="28"/>
        </w:rPr>
      </w:pPr>
    </w:p>
    <w:p w:rsidR="00461BC4" w:rsidRPr="00B34CF0" w:rsidRDefault="00662521" w:rsidP="00B34CF0">
      <w:pPr>
        <w:pStyle w:val="source"/>
        <w:numPr>
          <w:ilvl w:val="0"/>
          <w:numId w:val="8"/>
        </w:numPr>
        <w:tabs>
          <w:tab w:val="clear" w:pos="720"/>
          <w:tab w:val="num" w:pos="180"/>
        </w:tabs>
        <w:spacing w:before="0" w:beforeAutospacing="0" w:after="0" w:afterAutospacing="0" w:line="360" w:lineRule="auto"/>
        <w:ind w:left="0" w:right="-1" w:firstLine="0"/>
        <w:rPr>
          <w:rFonts w:ascii="Times New Roman" w:hAnsi="Times New Roman" w:cs="Times New Roman"/>
          <w:b w:val="0"/>
          <w:bCs w:val="0"/>
          <w:i w:val="0"/>
          <w:iCs w:val="0"/>
          <w:sz w:val="28"/>
          <w:szCs w:val="28"/>
        </w:rPr>
      </w:pPr>
      <w:r w:rsidRPr="00B34CF0">
        <w:rPr>
          <w:rFonts w:ascii="Times New Roman" w:hAnsi="Times New Roman" w:cs="Times New Roman"/>
          <w:b w:val="0"/>
          <w:bCs w:val="0"/>
          <w:i w:val="0"/>
          <w:iCs w:val="0"/>
          <w:sz w:val="28"/>
          <w:szCs w:val="28"/>
        </w:rPr>
        <w:t xml:space="preserve">Гиппенрейтер Ю. Б. Введение в общую психологию. М.: Изд-во МГУ, 1988. С. 257-280. </w:t>
      </w:r>
    </w:p>
    <w:p w:rsidR="00662521" w:rsidRPr="00B34CF0" w:rsidRDefault="00662521" w:rsidP="00B34CF0">
      <w:pPr>
        <w:pStyle w:val="source"/>
        <w:numPr>
          <w:ilvl w:val="0"/>
          <w:numId w:val="8"/>
        </w:numPr>
        <w:tabs>
          <w:tab w:val="clear" w:pos="720"/>
          <w:tab w:val="num" w:pos="180"/>
        </w:tabs>
        <w:spacing w:before="0" w:beforeAutospacing="0" w:after="0" w:afterAutospacing="0" w:line="360" w:lineRule="auto"/>
        <w:ind w:left="0" w:right="-1" w:firstLine="0"/>
        <w:rPr>
          <w:rFonts w:ascii="Times New Roman" w:hAnsi="Times New Roman" w:cs="Times New Roman"/>
          <w:b w:val="0"/>
          <w:bCs w:val="0"/>
          <w:i w:val="0"/>
          <w:iCs w:val="0"/>
          <w:sz w:val="28"/>
          <w:szCs w:val="28"/>
        </w:rPr>
      </w:pPr>
      <w:r w:rsidRPr="00B34CF0">
        <w:rPr>
          <w:rFonts w:ascii="Times New Roman" w:hAnsi="Times New Roman" w:cs="Times New Roman"/>
          <w:b w:val="0"/>
          <w:bCs w:val="0"/>
          <w:i w:val="0"/>
          <w:iCs w:val="0"/>
          <w:sz w:val="28"/>
          <w:szCs w:val="28"/>
        </w:rPr>
        <w:t>Общая психология;</w:t>
      </w:r>
      <w:r w:rsidR="00461BC4" w:rsidRPr="00B34CF0">
        <w:rPr>
          <w:rFonts w:ascii="Times New Roman" w:hAnsi="Times New Roman" w:cs="Times New Roman"/>
          <w:b w:val="0"/>
          <w:bCs w:val="0"/>
          <w:i w:val="0"/>
          <w:iCs w:val="0"/>
          <w:sz w:val="28"/>
          <w:szCs w:val="28"/>
        </w:rPr>
        <w:t xml:space="preserve"> </w:t>
      </w:r>
      <w:r w:rsidRPr="00B34CF0">
        <w:rPr>
          <w:rFonts w:ascii="Times New Roman" w:hAnsi="Times New Roman" w:cs="Times New Roman"/>
          <w:b w:val="0"/>
          <w:bCs w:val="0"/>
          <w:i w:val="0"/>
          <w:iCs w:val="0"/>
          <w:sz w:val="28"/>
          <w:szCs w:val="28"/>
        </w:rPr>
        <w:t>/Состав. Е.И. Рогов - М. ВЛАДОС, 1995 г.</w:t>
      </w:r>
    </w:p>
    <w:p w:rsidR="00461BC4" w:rsidRPr="00B34CF0" w:rsidRDefault="00461BC4" w:rsidP="00B34CF0">
      <w:pPr>
        <w:pStyle w:val="a8"/>
        <w:numPr>
          <w:ilvl w:val="0"/>
          <w:numId w:val="8"/>
        </w:numPr>
        <w:tabs>
          <w:tab w:val="clear" w:pos="720"/>
          <w:tab w:val="num" w:pos="180"/>
        </w:tabs>
        <w:spacing w:line="360" w:lineRule="auto"/>
        <w:ind w:left="0" w:firstLine="0"/>
        <w:rPr>
          <w:sz w:val="28"/>
          <w:szCs w:val="28"/>
        </w:rPr>
      </w:pPr>
      <w:r w:rsidRPr="00B34CF0">
        <w:rPr>
          <w:sz w:val="28"/>
          <w:szCs w:val="28"/>
        </w:rPr>
        <w:t>Петрюк П. Т. Профессор Пётр Борисович Ганнушкин — выдающийся психиатр современной эпохи: к 125-летию со дня рождения (1875–1933) // Вісник Асоціації психіатрів України. — 2000. — № 1. — С. 218.</w:t>
      </w:r>
    </w:p>
    <w:p w:rsidR="00B34CF0" w:rsidRPr="00B34CF0" w:rsidRDefault="00461BC4" w:rsidP="00B34CF0">
      <w:pPr>
        <w:numPr>
          <w:ilvl w:val="0"/>
          <w:numId w:val="8"/>
        </w:numPr>
        <w:tabs>
          <w:tab w:val="clear" w:pos="720"/>
          <w:tab w:val="num" w:pos="180"/>
        </w:tabs>
        <w:spacing w:line="360" w:lineRule="auto"/>
        <w:ind w:left="0" w:firstLine="0"/>
        <w:rPr>
          <w:i/>
          <w:iCs/>
          <w:sz w:val="28"/>
          <w:szCs w:val="28"/>
        </w:rPr>
      </w:pPr>
      <w:r w:rsidRPr="00B34CF0">
        <w:rPr>
          <w:sz w:val="28"/>
          <w:szCs w:val="28"/>
        </w:rPr>
        <w:t>«Хрестоматия по психологии и типологии характеров. Редактор-составитель — Д.Я.Райгородский»: БАХРАХ; Самара; 1997</w:t>
      </w:r>
    </w:p>
    <w:p w:rsidR="00B34CF0" w:rsidRPr="00B34CF0" w:rsidRDefault="00B50960" w:rsidP="00B34CF0">
      <w:pPr>
        <w:numPr>
          <w:ilvl w:val="0"/>
          <w:numId w:val="8"/>
        </w:numPr>
        <w:tabs>
          <w:tab w:val="clear" w:pos="720"/>
          <w:tab w:val="num" w:pos="180"/>
        </w:tabs>
        <w:spacing w:line="360" w:lineRule="auto"/>
        <w:ind w:left="0" w:firstLine="0"/>
        <w:rPr>
          <w:sz w:val="28"/>
          <w:szCs w:val="28"/>
        </w:rPr>
      </w:pPr>
      <w:r w:rsidRPr="00B34CF0">
        <w:rPr>
          <w:sz w:val="28"/>
          <w:szCs w:val="28"/>
        </w:rPr>
        <w:t xml:space="preserve"> Рубинштейн С. Л. «Основы общей психологии»: В 2 т., М., 1989 г.</w:t>
      </w:r>
    </w:p>
    <w:p w:rsidR="00B34CF0" w:rsidRPr="00B34CF0" w:rsidRDefault="00B50960" w:rsidP="00B34CF0">
      <w:pPr>
        <w:numPr>
          <w:ilvl w:val="0"/>
          <w:numId w:val="8"/>
        </w:numPr>
        <w:tabs>
          <w:tab w:val="clear" w:pos="720"/>
          <w:tab w:val="num" w:pos="180"/>
        </w:tabs>
        <w:spacing w:line="360" w:lineRule="auto"/>
        <w:ind w:left="0" w:firstLine="0"/>
        <w:rPr>
          <w:sz w:val="28"/>
          <w:szCs w:val="28"/>
        </w:rPr>
      </w:pPr>
      <w:r w:rsidRPr="00B34CF0">
        <w:rPr>
          <w:sz w:val="28"/>
          <w:szCs w:val="28"/>
        </w:rPr>
        <w:t>Асмолов А. Г. Психология личности. М., 1990 г.</w:t>
      </w:r>
    </w:p>
    <w:p w:rsidR="00B34CF0" w:rsidRPr="00B34CF0" w:rsidRDefault="00B50960" w:rsidP="00B34CF0">
      <w:pPr>
        <w:numPr>
          <w:ilvl w:val="0"/>
          <w:numId w:val="8"/>
        </w:numPr>
        <w:tabs>
          <w:tab w:val="clear" w:pos="720"/>
          <w:tab w:val="num" w:pos="180"/>
        </w:tabs>
        <w:spacing w:line="360" w:lineRule="auto"/>
        <w:ind w:left="0" w:firstLine="0"/>
        <w:rPr>
          <w:sz w:val="28"/>
          <w:szCs w:val="28"/>
        </w:rPr>
      </w:pPr>
      <w:r w:rsidRPr="00B34CF0">
        <w:rPr>
          <w:sz w:val="28"/>
          <w:szCs w:val="28"/>
        </w:rPr>
        <w:t>Кант И. О характере как образе мыслей//Психоло</w:t>
      </w:r>
      <w:r w:rsidR="00B34CF0" w:rsidRPr="00B34CF0">
        <w:rPr>
          <w:sz w:val="28"/>
          <w:szCs w:val="28"/>
        </w:rPr>
        <w:t xml:space="preserve">гия личности. Тексты. </w:t>
      </w:r>
      <w:r w:rsidRPr="00B34CF0">
        <w:rPr>
          <w:sz w:val="28"/>
          <w:szCs w:val="28"/>
        </w:rPr>
        <w:t>М., 1982 г.</w:t>
      </w:r>
    </w:p>
    <w:p w:rsidR="00382493" w:rsidRPr="00B34CF0" w:rsidRDefault="00B34CF0" w:rsidP="00B34CF0">
      <w:pPr>
        <w:numPr>
          <w:ilvl w:val="0"/>
          <w:numId w:val="8"/>
        </w:numPr>
        <w:tabs>
          <w:tab w:val="clear" w:pos="720"/>
          <w:tab w:val="num" w:pos="180"/>
        </w:tabs>
        <w:spacing w:line="360" w:lineRule="auto"/>
        <w:ind w:left="0" w:firstLine="0"/>
        <w:rPr>
          <w:sz w:val="28"/>
          <w:szCs w:val="28"/>
        </w:rPr>
      </w:pPr>
      <w:r w:rsidRPr="00B34CF0">
        <w:rPr>
          <w:sz w:val="28"/>
          <w:szCs w:val="28"/>
        </w:rPr>
        <w:t>В</w:t>
      </w:r>
      <w:r w:rsidR="005D54E2" w:rsidRPr="00B34CF0">
        <w:rPr>
          <w:sz w:val="28"/>
          <w:szCs w:val="28"/>
        </w:rPr>
        <w:t>. И. Слободчиков, Е. И. Исаев. Психология человека. М., 1995 г.</w:t>
      </w:r>
    </w:p>
    <w:p w:rsidR="000E1BDD" w:rsidRPr="00B34CF0" w:rsidRDefault="000E1BDD" w:rsidP="00382493">
      <w:pPr>
        <w:pStyle w:val="text"/>
        <w:spacing w:after="0" w:afterAutospacing="0" w:line="360" w:lineRule="auto"/>
        <w:ind w:left="0" w:right="0" w:firstLine="360"/>
        <w:rPr>
          <w:sz w:val="28"/>
          <w:szCs w:val="28"/>
        </w:rPr>
      </w:pPr>
    </w:p>
    <w:p w:rsidR="00F53AC0" w:rsidRPr="00B34CF0" w:rsidRDefault="00F53AC0" w:rsidP="00662521">
      <w:pPr>
        <w:spacing w:line="360" w:lineRule="auto"/>
        <w:ind w:firstLine="709"/>
        <w:jc w:val="both"/>
        <w:rPr>
          <w:sz w:val="28"/>
          <w:szCs w:val="28"/>
        </w:rPr>
      </w:pPr>
      <w:bookmarkStart w:id="0" w:name="_GoBack"/>
      <w:bookmarkEnd w:id="0"/>
    </w:p>
    <w:sectPr w:rsidR="00F53AC0" w:rsidRPr="00B34CF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452" w:rsidRDefault="002D3452">
      <w:r>
        <w:separator/>
      </w:r>
    </w:p>
  </w:endnote>
  <w:endnote w:type="continuationSeparator" w:id="0">
    <w:p w:rsidR="002D3452" w:rsidRDefault="002D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452" w:rsidRDefault="002D3452">
      <w:r>
        <w:separator/>
      </w:r>
    </w:p>
  </w:footnote>
  <w:footnote w:type="continuationSeparator" w:id="0">
    <w:p w:rsidR="002D3452" w:rsidRDefault="002D3452">
      <w:r>
        <w:continuationSeparator/>
      </w:r>
    </w:p>
  </w:footnote>
  <w:footnote w:id="1">
    <w:p w:rsidR="00175D87" w:rsidRPr="00175D87" w:rsidRDefault="00175D87" w:rsidP="00175D87">
      <w:pPr>
        <w:pStyle w:val="text"/>
        <w:spacing w:after="0" w:afterAutospacing="0" w:line="360" w:lineRule="auto"/>
        <w:ind w:left="0" w:right="0" w:firstLine="360"/>
        <w:rPr>
          <w:color w:val="auto"/>
          <w:sz w:val="22"/>
          <w:szCs w:val="22"/>
        </w:rPr>
      </w:pPr>
      <w:r>
        <w:rPr>
          <w:rStyle w:val="aa"/>
        </w:rPr>
        <w:footnoteRef/>
      </w:r>
      <w:r>
        <w:t xml:space="preserve"> </w:t>
      </w:r>
      <w:r w:rsidRPr="00175D87">
        <w:rPr>
          <w:color w:val="auto"/>
          <w:sz w:val="22"/>
          <w:szCs w:val="22"/>
        </w:rPr>
        <w:t>В. И. Слободчиков, Е. И. Исаев. Психология человека. М., 1995 г.</w:t>
      </w:r>
    </w:p>
    <w:p w:rsidR="002D3452" w:rsidRDefault="002D3452" w:rsidP="00175D87">
      <w:pPr>
        <w:pStyle w:val="text"/>
        <w:spacing w:after="0" w:afterAutospacing="0" w:line="360" w:lineRule="auto"/>
        <w:ind w:left="0" w:right="0" w:firstLine="360"/>
      </w:pPr>
    </w:p>
  </w:footnote>
  <w:footnote w:id="2">
    <w:p w:rsidR="002D3452" w:rsidRDefault="00014BD5">
      <w:pPr>
        <w:pStyle w:val="a8"/>
      </w:pPr>
      <w:r>
        <w:rPr>
          <w:rStyle w:val="aa"/>
        </w:rPr>
        <w:footnoteRef/>
      </w:r>
      <w:r>
        <w:t xml:space="preserve"> </w:t>
      </w:r>
      <w:r w:rsidRPr="005C5F46">
        <w:rPr>
          <w:sz w:val="22"/>
          <w:szCs w:val="22"/>
        </w:rPr>
        <w:t>Гиппенрейтер Ю. Б. Введение в общую психологию. М.: Изд-во МГУ, 1988</w:t>
      </w:r>
      <w:r w:rsidRPr="00555B69">
        <w:rPr>
          <w:sz w:val="24"/>
          <w:szCs w:val="24"/>
        </w:rPr>
        <w:t xml:space="preserve">. </w:t>
      </w:r>
    </w:p>
  </w:footnote>
  <w:footnote w:id="3">
    <w:p w:rsidR="002D3452" w:rsidRDefault="00014BD5">
      <w:pPr>
        <w:pStyle w:val="a8"/>
      </w:pPr>
      <w:r w:rsidRPr="005C5F46">
        <w:rPr>
          <w:rStyle w:val="aa"/>
          <w:sz w:val="22"/>
          <w:szCs w:val="22"/>
        </w:rPr>
        <w:footnoteRef/>
      </w:r>
      <w:r w:rsidRPr="005C5F46">
        <w:rPr>
          <w:sz w:val="22"/>
          <w:szCs w:val="22"/>
        </w:rPr>
        <w:t xml:space="preserve"> Гиппенрейтер Ю. Б. Введение в общую психологию. М.: Изд-во МГУ, 198</w:t>
      </w:r>
      <w:r w:rsidR="005C5F46" w:rsidRPr="005C5F46">
        <w:rPr>
          <w:sz w:val="22"/>
          <w:szCs w:val="22"/>
        </w:rPr>
        <w:t xml:space="preserve">8. </w:t>
      </w:r>
    </w:p>
  </w:footnote>
  <w:footnote w:id="4">
    <w:p w:rsidR="002D3452" w:rsidRDefault="005E015C">
      <w:pPr>
        <w:pStyle w:val="a8"/>
      </w:pPr>
      <w:r w:rsidRPr="005C5F46">
        <w:rPr>
          <w:rStyle w:val="aa"/>
          <w:sz w:val="22"/>
          <w:szCs w:val="22"/>
        </w:rPr>
        <w:footnoteRef/>
      </w:r>
      <w:r w:rsidRPr="005C5F46">
        <w:rPr>
          <w:sz w:val="22"/>
          <w:szCs w:val="22"/>
        </w:rPr>
        <w:t xml:space="preserve"> Петрюк П. Т. Профессор Пётр Борисович Ганнушкин — выдающийся психиатр современной эпохи: к 125-летию со дня рождения (1875–1933) // Вісник Асоціації психіатрів У</w:t>
      </w:r>
      <w:r w:rsidR="005C5F46">
        <w:rPr>
          <w:sz w:val="22"/>
          <w:szCs w:val="22"/>
        </w:rPr>
        <w:t xml:space="preserve">країни. — 2000. — № 1. </w:t>
      </w:r>
    </w:p>
  </w:footnote>
  <w:footnote w:id="5">
    <w:p w:rsidR="002D3452" w:rsidRDefault="005E015C">
      <w:pPr>
        <w:pStyle w:val="a8"/>
      </w:pPr>
      <w:r w:rsidRPr="005C5F46">
        <w:rPr>
          <w:rStyle w:val="aa"/>
          <w:sz w:val="22"/>
          <w:szCs w:val="22"/>
        </w:rPr>
        <w:footnoteRef/>
      </w:r>
      <w:r w:rsidRPr="005C5F46">
        <w:rPr>
          <w:sz w:val="22"/>
          <w:szCs w:val="22"/>
        </w:rPr>
        <w:t xml:space="preserve"> Петрюк П. Т. Профессор Пётр Борисович Ганнушкин — выдающийся психиатр современной эпохи: к 125-летию со дня рождения (1875–1933) // Вісник Асоціації психіатрів </w:t>
      </w:r>
      <w:r w:rsidR="005C5F46">
        <w:rPr>
          <w:sz w:val="22"/>
          <w:szCs w:val="22"/>
        </w:rPr>
        <w:t xml:space="preserve">України. — 2000. — № 1. </w:t>
      </w:r>
    </w:p>
  </w:footnote>
  <w:footnote w:id="6">
    <w:p w:rsidR="002B2B99" w:rsidRPr="002B2B99" w:rsidRDefault="005E015C" w:rsidP="002B2B99">
      <w:pPr>
        <w:pStyle w:val="a8"/>
      </w:pPr>
      <w:r>
        <w:rPr>
          <w:rStyle w:val="aa"/>
        </w:rPr>
        <w:footnoteRef/>
      </w:r>
      <w:r>
        <w:t xml:space="preserve"> </w:t>
      </w:r>
      <w:r w:rsidR="002B2B99" w:rsidRPr="005C5F46">
        <w:rPr>
          <w:sz w:val="22"/>
          <w:szCs w:val="22"/>
        </w:rPr>
        <w:t xml:space="preserve">Гиппенрейтер Ю. Б. Введение в общую психологию. М.: Изд-во МГУ, 1988. </w:t>
      </w:r>
    </w:p>
    <w:p w:rsidR="002D3452" w:rsidRDefault="002D3452" w:rsidP="002B2B99">
      <w:pPr>
        <w:pStyle w:val="a8"/>
      </w:pPr>
    </w:p>
  </w:footnote>
  <w:footnote w:id="7">
    <w:p w:rsidR="002D3452" w:rsidRDefault="005D54E2" w:rsidP="005D54E2">
      <w:pPr>
        <w:pStyle w:val="a8"/>
      </w:pPr>
      <w:r>
        <w:rPr>
          <w:rStyle w:val="aa"/>
        </w:rPr>
        <w:footnoteRef/>
      </w:r>
      <w:r>
        <w:t xml:space="preserve"> Рубинштейн С. Л. Основы общей психологии : В 2 т. М., 1989 г.</w:t>
      </w:r>
    </w:p>
  </w:footnote>
  <w:footnote w:id="8">
    <w:p w:rsidR="002B2B99" w:rsidRPr="005C5F46" w:rsidRDefault="002B2B99" w:rsidP="002B2B99">
      <w:pPr>
        <w:rPr>
          <w:sz w:val="22"/>
          <w:szCs w:val="22"/>
        </w:rPr>
      </w:pPr>
      <w:r>
        <w:rPr>
          <w:rStyle w:val="aa"/>
        </w:rPr>
        <w:footnoteRef/>
      </w:r>
      <w:r>
        <w:t xml:space="preserve"> </w:t>
      </w:r>
      <w:r w:rsidRPr="005C5F46">
        <w:rPr>
          <w:sz w:val="22"/>
          <w:szCs w:val="22"/>
        </w:rPr>
        <w:t>«Хрестоматия по психологии и типологии характеров. Редактор-составитель — Д.Я.Райгородский»: БАХРАХ; Самара; 1997</w:t>
      </w:r>
    </w:p>
    <w:p w:rsidR="002D3452" w:rsidRDefault="002D3452" w:rsidP="002B2B99"/>
  </w:footnote>
  <w:footnote w:id="9">
    <w:p w:rsidR="002B2B99" w:rsidRPr="005C5F46" w:rsidRDefault="002B2B99" w:rsidP="002B2B99">
      <w:pPr>
        <w:rPr>
          <w:sz w:val="22"/>
          <w:szCs w:val="22"/>
        </w:rPr>
      </w:pPr>
      <w:r>
        <w:rPr>
          <w:rStyle w:val="aa"/>
        </w:rPr>
        <w:footnoteRef/>
      </w:r>
      <w:r>
        <w:t xml:space="preserve"> </w:t>
      </w:r>
      <w:r w:rsidRPr="005C5F46">
        <w:rPr>
          <w:sz w:val="22"/>
          <w:szCs w:val="22"/>
        </w:rPr>
        <w:t>«Хрестоматия по психологии и типологии характеров. Редактор-составитель — Д.Я.Райгородский»: БАХРАХ; Самара; 1997</w:t>
      </w:r>
    </w:p>
    <w:p w:rsidR="002D3452" w:rsidRDefault="002D3452" w:rsidP="002B2B99"/>
  </w:footnote>
  <w:footnote w:id="10">
    <w:p w:rsidR="002B2B99" w:rsidRPr="005C5F46" w:rsidRDefault="002B2B99" w:rsidP="002B2B99">
      <w:pPr>
        <w:rPr>
          <w:sz w:val="22"/>
          <w:szCs w:val="22"/>
        </w:rPr>
      </w:pPr>
      <w:r>
        <w:rPr>
          <w:rStyle w:val="aa"/>
        </w:rPr>
        <w:footnoteRef/>
      </w:r>
      <w:r>
        <w:t xml:space="preserve"> </w:t>
      </w:r>
      <w:r w:rsidRPr="005C5F46">
        <w:rPr>
          <w:sz w:val="22"/>
          <w:szCs w:val="22"/>
        </w:rPr>
        <w:t>«Хрестоматия по психологии и типологии характеров. Редактор-составитель — Д.Я.Райгородский»: БАХРАХ; Самара; 1997</w:t>
      </w:r>
    </w:p>
    <w:p w:rsidR="002D3452" w:rsidRDefault="002D3452" w:rsidP="002B2B99"/>
  </w:footnote>
  <w:footnote w:id="11">
    <w:p w:rsidR="002B2B99" w:rsidRPr="005C5F46" w:rsidRDefault="002B2B99" w:rsidP="002B2B99">
      <w:pPr>
        <w:rPr>
          <w:sz w:val="22"/>
          <w:szCs w:val="22"/>
        </w:rPr>
      </w:pPr>
      <w:r>
        <w:rPr>
          <w:rStyle w:val="aa"/>
        </w:rPr>
        <w:footnoteRef/>
      </w:r>
      <w:r>
        <w:t xml:space="preserve"> </w:t>
      </w:r>
      <w:r w:rsidRPr="005C5F46">
        <w:rPr>
          <w:sz w:val="22"/>
          <w:szCs w:val="22"/>
        </w:rPr>
        <w:t>«Хрестоматия по психологии и типологии характеров. Редактор-составитель — Д.Я.Райгородский»: БАХРАХ; Самара; 1997</w:t>
      </w:r>
    </w:p>
    <w:p w:rsidR="002D3452" w:rsidRDefault="002D3452" w:rsidP="002B2B99"/>
  </w:footnote>
  <w:footnote w:id="12">
    <w:p w:rsidR="00662521" w:rsidRDefault="00662521" w:rsidP="00662521">
      <w:r>
        <w:rPr>
          <w:rStyle w:val="aa"/>
        </w:rPr>
        <w:footnoteRef/>
      </w:r>
      <w:r>
        <w:t xml:space="preserve"> Общая психология;</w:t>
      </w:r>
      <w:r>
        <w:rPr>
          <w:lang w:val="en-US"/>
        </w:rPr>
        <w:t xml:space="preserve"> </w:t>
      </w:r>
      <w:r>
        <w:t>/Состав. Е.И. Рогов - М. ВЛАДОС, 1995 г.</w:t>
      </w:r>
    </w:p>
    <w:p w:rsidR="002D3452" w:rsidRDefault="002D3452" w:rsidP="00662521"/>
  </w:footnote>
  <w:footnote w:id="13">
    <w:p w:rsidR="002D3452" w:rsidRDefault="00662521">
      <w:pPr>
        <w:pStyle w:val="a8"/>
      </w:pPr>
      <w:r>
        <w:rPr>
          <w:rStyle w:val="aa"/>
        </w:rPr>
        <w:footnoteRef/>
      </w:r>
      <w:r>
        <w:t xml:space="preserve"> </w:t>
      </w:r>
      <w:r w:rsidRPr="00555B69">
        <w:rPr>
          <w:sz w:val="24"/>
          <w:szCs w:val="24"/>
        </w:rPr>
        <w:t>Гиппенрейтер Ю. Б. Введение в общую психологию. М.: Изд-во МГУ, 198</w:t>
      </w:r>
      <w:r w:rsidR="005C5F46">
        <w:rPr>
          <w:sz w:val="24"/>
          <w:szCs w:val="24"/>
        </w:rPr>
        <w:t>8.</w:t>
      </w:r>
    </w:p>
  </w:footnote>
  <w:footnote w:id="14">
    <w:p w:rsidR="002D3452" w:rsidRDefault="00016906">
      <w:pPr>
        <w:pStyle w:val="a8"/>
      </w:pPr>
      <w:r>
        <w:rPr>
          <w:rStyle w:val="aa"/>
        </w:rPr>
        <w:footnoteRef/>
      </w:r>
      <w:r>
        <w:t xml:space="preserve"> </w:t>
      </w:r>
      <w:r w:rsidRPr="00016906">
        <w:rPr>
          <w:sz w:val="22"/>
          <w:szCs w:val="22"/>
        </w:rPr>
        <w:t>Личко Е. А. Подростковая психология</w:t>
      </w:r>
      <w:r>
        <w:rPr>
          <w:sz w:val="22"/>
          <w:szCs w:val="22"/>
        </w:rPr>
        <w:t>. М., 1985 г.</w:t>
      </w:r>
    </w:p>
  </w:footnote>
  <w:footnote w:id="15">
    <w:p w:rsidR="002D3452" w:rsidRDefault="00662521">
      <w:pPr>
        <w:pStyle w:val="a8"/>
      </w:pPr>
      <w:r>
        <w:rPr>
          <w:rStyle w:val="aa"/>
        </w:rPr>
        <w:footnoteRef/>
      </w:r>
      <w:r>
        <w:t xml:space="preserve"> </w:t>
      </w:r>
      <w:r w:rsidRPr="00555B69">
        <w:rPr>
          <w:sz w:val="24"/>
          <w:szCs w:val="24"/>
        </w:rPr>
        <w:t>Гиппенрейтер Ю. Б. Введение в общую психологию. М.: Изд-во МГУ, 198</w:t>
      </w:r>
      <w:r>
        <w:rPr>
          <w:sz w:val="24"/>
          <w:szCs w:val="24"/>
        </w:rPr>
        <w:t xml:space="preserve">8. </w:t>
      </w:r>
      <w:r>
        <w:rPr>
          <w:sz w:val="24"/>
          <w:szCs w:val="24"/>
          <w:lang w:val="en-US"/>
        </w:rPr>
        <w:t>c</w:t>
      </w:r>
      <w:r>
        <w:rPr>
          <w:sz w:val="24"/>
          <w:szCs w:val="24"/>
        </w:rPr>
        <w:t>. 2</w:t>
      </w:r>
      <w:r w:rsidRPr="00662521">
        <w:rPr>
          <w:sz w:val="24"/>
          <w:szCs w:val="24"/>
        </w:rPr>
        <w:t>79</w:t>
      </w:r>
    </w:p>
  </w:footnote>
  <w:footnote w:id="16">
    <w:p w:rsidR="002D3452" w:rsidRDefault="005D54E2" w:rsidP="005D54E2">
      <w:pPr>
        <w:pStyle w:val="a8"/>
      </w:pPr>
      <w:r>
        <w:rPr>
          <w:rStyle w:val="aa"/>
        </w:rPr>
        <w:footnoteRef/>
      </w:r>
      <w:r>
        <w:t xml:space="preserve"> </w:t>
      </w:r>
      <w:r w:rsidRPr="005D54E2">
        <w:rPr>
          <w:sz w:val="22"/>
          <w:szCs w:val="22"/>
        </w:rPr>
        <w:t>Кант И. О характере как образе мыслей //Психология личности. Тексты. М., 1982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D1" w:rsidRDefault="002F50D1" w:rsidP="00F70E43">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84A82">
      <w:rPr>
        <w:rStyle w:val="a7"/>
        <w:noProof/>
      </w:rPr>
      <w:t>1</w:t>
    </w:r>
    <w:r>
      <w:rPr>
        <w:rStyle w:val="a7"/>
      </w:rPr>
      <w:fldChar w:fldCharType="end"/>
    </w:r>
  </w:p>
  <w:p w:rsidR="002F50D1" w:rsidRDefault="002F50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1E14"/>
    <w:multiLevelType w:val="hybridMultilevel"/>
    <w:tmpl w:val="3C445574"/>
    <w:lvl w:ilvl="0" w:tplc="5E7C1C26">
      <w:start w:val="1"/>
      <w:numFmt w:val="decimal"/>
      <w:lvlText w:val="%1."/>
      <w:lvlJc w:val="left"/>
      <w:pPr>
        <w:tabs>
          <w:tab w:val="num" w:pos="720"/>
        </w:tabs>
        <w:ind w:left="720" w:hanging="360"/>
      </w:pPr>
      <w:rPr>
        <w:rFonts w:ascii="Arial" w:hAnsi="Arial" w:cs="Aria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57361D"/>
    <w:multiLevelType w:val="singleLevel"/>
    <w:tmpl w:val="3CC26032"/>
    <w:lvl w:ilvl="0">
      <w:numFmt w:val="none"/>
      <w:lvlText w:val=""/>
      <w:lvlJc w:val="left"/>
      <w:pPr>
        <w:tabs>
          <w:tab w:val="num" w:pos="360"/>
        </w:tabs>
      </w:pPr>
    </w:lvl>
  </w:abstractNum>
  <w:abstractNum w:abstractNumId="2">
    <w:nsid w:val="44C31EEC"/>
    <w:multiLevelType w:val="hybridMultilevel"/>
    <w:tmpl w:val="39FCD9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331B5A"/>
    <w:multiLevelType w:val="hybridMultilevel"/>
    <w:tmpl w:val="230043CC"/>
    <w:lvl w:ilvl="0" w:tplc="5E7C1C26">
      <w:start w:val="1"/>
      <w:numFmt w:val="decimal"/>
      <w:lvlText w:val="%1."/>
      <w:lvlJc w:val="left"/>
      <w:pPr>
        <w:tabs>
          <w:tab w:val="num" w:pos="720"/>
        </w:tabs>
        <w:ind w:left="720" w:hanging="360"/>
      </w:pPr>
      <w:rPr>
        <w:rFonts w:ascii="Arial" w:hAnsi="Arial" w:cs="Aria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444EE0"/>
    <w:multiLevelType w:val="hybridMultilevel"/>
    <w:tmpl w:val="7618FBC8"/>
    <w:lvl w:ilvl="0" w:tplc="5E7C1C26">
      <w:start w:val="1"/>
      <w:numFmt w:val="decimal"/>
      <w:lvlText w:val="%1."/>
      <w:lvlJc w:val="left"/>
      <w:pPr>
        <w:tabs>
          <w:tab w:val="num" w:pos="720"/>
        </w:tabs>
        <w:ind w:left="720" w:hanging="360"/>
      </w:pPr>
      <w:rPr>
        <w:rFonts w:ascii="Arial" w:hAnsi="Arial" w:cs="Aria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AC0"/>
    <w:rsid w:val="00003D8F"/>
    <w:rsid w:val="00011880"/>
    <w:rsid w:val="00014BD5"/>
    <w:rsid w:val="00016906"/>
    <w:rsid w:val="000327CC"/>
    <w:rsid w:val="00043EED"/>
    <w:rsid w:val="000E1BDD"/>
    <w:rsid w:val="00135CEC"/>
    <w:rsid w:val="00161309"/>
    <w:rsid w:val="00175D87"/>
    <w:rsid w:val="0018316E"/>
    <w:rsid w:val="001839D3"/>
    <w:rsid w:val="001A4CE3"/>
    <w:rsid w:val="00227287"/>
    <w:rsid w:val="0023652D"/>
    <w:rsid w:val="002A0A82"/>
    <w:rsid w:val="002B2B99"/>
    <w:rsid w:val="002D3452"/>
    <w:rsid w:val="002E299B"/>
    <w:rsid w:val="002F27E1"/>
    <w:rsid w:val="002F50D1"/>
    <w:rsid w:val="00382493"/>
    <w:rsid w:val="003A178C"/>
    <w:rsid w:val="00461BC4"/>
    <w:rsid w:val="0049566A"/>
    <w:rsid w:val="00515F59"/>
    <w:rsid w:val="0053124C"/>
    <w:rsid w:val="00536C47"/>
    <w:rsid w:val="00555B69"/>
    <w:rsid w:val="00576F7D"/>
    <w:rsid w:val="005A7193"/>
    <w:rsid w:val="005C5F46"/>
    <w:rsid w:val="005C68EE"/>
    <w:rsid w:val="005D54E2"/>
    <w:rsid w:val="005E015C"/>
    <w:rsid w:val="005E57B7"/>
    <w:rsid w:val="005E5F67"/>
    <w:rsid w:val="006368FA"/>
    <w:rsid w:val="00662521"/>
    <w:rsid w:val="006D226F"/>
    <w:rsid w:val="006D576C"/>
    <w:rsid w:val="00736F1D"/>
    <w:rsid w:val="00743C73"/>
    <w:rsid w:val="007775F7"/>
    <w:rsid w:val="007A36D0"/>
    <w:rsid w:val="007B0AC5"/>
    <w:rsid w:val="00835D1A"/>
    <w:rsid w:val="008A0D58"/>
    <w:rsid w:val="00931008"/>
    <w:rsid w:val="00940A0A"/>
    <w:rsid w:val="009E733B"/>
    <w:rsid w:val="009F4EBF"/>
    <w:rsid w:val="00A11F99"/>
    <w:rsid w:val="00A12887"/>
    <w:rsid w:val="00A12C52"/>
    <w:rsid w:val="00A16810"/>
    <w:rsid w:val="00A91A91"/>
    <w:rsid w:val="00A957BD"/>
    <w:rsid w:val="00A968FC"/>
    <w:rsid w:val="00AA3335"/>
    <w:rsid w:val="00AA7F89"/>
    <w:rsid w:val="00AE4EB4"/>
    <w:rsid w:val="00AF1864"/>
    <w:rsid w:val="00B21BCA"/>
    <w:rsid w:val="00B25A37"/>
    <w:rsid w:val="00B34CF0"/>
    <w:rsid w:val="00B50960"/>
    <w:rsid w:val="00BC1196"/>
    <w:rsid w:val="00C84A82"/>
    <w:rsid w:val="00CA2BBE"/>
    <w:rsid w:val="00D10E4E"/>
    <w:rsid w:val="00D42D9C"/>
    <w:rsid w:val="00DB36DD"/>
    <w:rsid w:val="00DD17AA"/>
    <w:rsid w:val="00E101B8"/>
    <w:rsid w:val="00E67A4B"/>
    <w:rsid w:val="00E82AF9"/>
    <w:rsid w:val="00E8575A"/>
    <w:rsid w:val="00F355E4"/>
    <w:rsid w:val="00F35C62"/>
    <w:rsid w:val="00F37126"/>
    <w:rsid w:val="00F45C23"/>
    <w:rsid w:val="00F53AC0"/>
    <w:rsid w:val="00F70E43"/>
    <w:rsid w:val="00F72570"/>
    <w:rsid w:val="00FC55D2"/>
    <w:rsid w:val="00FD0EA0"/>
    <w:rsid w:val="00FD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84774B7-EA61-4C4C-8D26-DFFA9DB8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A16810"/>
    <w:pPr>
      <w:keepNext/>
      <w:jc w:val="center"/>
      <w:outlineLvl w:val="2"/>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ext">
    <w:name w:val="text"/>
    <w:basedOn w:val="a"/>
    <w:uiPriority w:val="99"/>
    <w:rsid w:val="00736F1D"/>
    <w:pPr>
      <w:spacing w:after="100" w:afterAutospacing="1"/>
      <w:ind w:left="400" w:right="400" w:firstLine="400"/>
      <w:jc w:val="both"/>
    </w:pPr>
    <w:rPr>
      <w:color w:val="000000"/>
    </w:rPr>
  </w:style>
  <w:style w:type="paragraph" w:styleId="a3">
    <w:name w:val="header"/>
    <w:basedOn w:val="a"/>
    <w:link w:val="a4"/>
    <w:uiPriority w:val="99"/>
    <w:rsid w:val="000E1BD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0E1BDD"/>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illustration">
    <w:name w:val="illustration"/>
    <w:basedOn w:val="a"/>
    <w:uiPriority w:val="99"/>
    <w:rsid w:val="009E733B"/>
    <w:pPr>
      <w:spacing w:before="100" w:beforeAutospacing="1" w:after="100" w:afterAutospacing="1"/>
      <w:ind w:left="400" w:right="400"/>
      <w:jc w:val="center"/>
    </w:pPr>
    <w:rPr>
      <w:rFonts w:ascii="Arial" w:hAnsi="Arial" w:cs="Arial"/>
      <w:b/>
      <w:bCs/>
      <w:color w:val="000000"/>
      <w:sz w:val="15"/>
      <w:szCs w:val="15"/>
    </w:rPr>
  </w:style>
  <w:style w:type="character" w:styleId="a7">
    <w:name w:val="page number"/>
    <w:uiPriority w:val="99"/>
    <w:rsid w:val="002F50D1"/>
  </w:style>
  <w:style w:type="paragraph" w:styleId="a8">
    <w:name w:val="footnote text"/>
    <w:basedOn w:val="a"/>
    <w:link w:val="a9"/>
    <w:uiPriority w:val="99"/>
    <w:semiHidden/>
    <w:rsid w:val="00014BD5"/>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14BD5"/>
    <w:rPr>
      <w:vertAlign w:val="superscript"/>
    </w:rPr>
  </w:style>
  <w:style w:type="paragraph" w:customStyle="1" w:styleId="source">
    <w:name w:val="source"/>
    <w:basedOn w:val="a"/>
    <w:uiPriority w:val="99"/>
    <w:rsid w:val="00662521"/>
    <w:pPr>
      <w:spacing w:before="100" w:beforeAutospacing="1" w:after="100" w:afterAutospacing="1"/>
      <w:ind w:left="400" w:right="400"/>
    </w:pPr>
    <w:rPr>
      <w:rFonts w:ascii="Arial" w:hAnsi="Arial" w:cs="Arial"/>
      <w:b/>
      <w:bCs/>
      <w:i/>
      <w:iCs/>
      <w:color w:val="000000"/>
      <w:sz w:val="20"/>
      <w:szCs w:val="20"/>
    </w:rPr>
  </w:style>
  <w:style w:type="paragraph" w:styleId="ab">
    <w:name w:val="Normal (Web)"/>
    <w:basedOn w:val="a"/>
    <w:uiPriority w:val="99"/>
    <w:rsid w:val="005D54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6172</Words>
  <Characters>35185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Explorer</dc:creator>
  <cp:keywords/>
  <dc:description/>
  <cp:lastModifiedBy>admin</cp:lastModifiedBy>
  <cp:revision>2</cp:revision>
  <dcterms:created xsi:type="dcterms:W3CDTF">2014-04-14T15:59:00Z</dcterms:created>
  <dcterms:modified xsi:type="dcterms:W3CDTF">2014-04-14T15:59:00Z</dcterms:modified>
</cp:coreProperties>
</file>