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EC3" w:rsidRPr="00A95B5C" w:rsidRDefault="00374EC3" w:rsidP="00A95B5C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A95B5C">
        <w:rPr>
          <w:rFonts w:ascii="Times New Roman" w:hAnsi="Times New Roman"/>
          <w:color w:val="000000"/>
          <w:sz w:val="28"/>
        </w:rPr>
        <w:t xml:space="preserve">Структура и принцип действия устройства </w:t>
      </w:r>
      <w:r w:rsidR="00A95B5C" w:rsidRPr="00A95B5C">
        <w:rPr>
          <w:rFonts w:ascii="Times New Roman" w:hAnsi="Times New Roman"/>
          <w:color w:val="000000"/>
          <w:sz w:val="28"/>
        </w:rPr>
        <w:t>контроля</w:t>
      </w:r>
      <w:r w:rsidRPr="00A95B5C">
        <w:rPr>
          <w:rFonts w:ascii="Times New Roman" w:hAnsi="Times New Roman"/>
          <w:color w:val="000000"/>
          <w:sz w:val="28"/>
        </w:rPr>
        <w:t xml:space="preserve"> перегона методом счета осей</w:t>
      </w:r>
    </w:p>
    <w:p w:rsidR="00A95B5C" w:rsidRDefault="00A95B5C" w:rsidP="00A95B5C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u w:val="words"/>
        </w:rPr>
      </w:pPr>
    </w:p>
    <w:p w:rsidR="00A95B5C" w:rsidRDefault="00374EC3" w:rsidP="00A95B5C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 w:val="28"/>
        </w:rPr>
      </w:pPr>
      <w:r w:rsidRPr="00A95B5C">
        <w:rPr>
          <w:rFonts w:ascii="Times New Roman" w:hAnsi="Times New Roman"/>
          <w:b w:val="0"/>
          <w:color w:val="000000"/>
          <w:sz w:val="28"/>
        </w:rPr>
        <w:t xml:space="preserve">Система контроля состояния перегона на основе счетчика осей подвижного состава при работе ее совместно с полуавтоматической блокировкой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предназначена</w:t>
      </w:r>
      <w:r w:rsidRPr="00A95B5C">
        <w:rPr>
          <w:rFonts w:ascii="Times New Roman" w:hAnsi="Times New Roman"/>
          <w:b w:val="0"/>
          <w:color w:val="000000"/>
          <w:sz w:val="28"/>
        </w:rPr>
        <w:t xml:space="preserve"> для автоматического контроля прибытия поезда на станцию в полном составе.</w:t>
      </w:r>
    </w:p>
    <w:p w:rsidR="00A95B5C" w:rsidRDefault="00374EC3" w:rsidP="00A95B5C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 w:val="28"/>
        </w:rPr>
      </w:pPr>
      <w:r w:rsidRPr="00A95B5C">
        <w:rPr>
          <w:rFonts w:ascii="Times New Roman" w:hAnsi="Times New Roman"/>
          <w:b w:val="0"/>
          <w:color w:val="000000"/>
          <w:sz w:val="28"/>
        </w:rPr>
        <w:t xml:space="preserve">Основные элементы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системы: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к</w:t>
      </w:r>
      <w:r w:rsidRPr="00A95B5C">
        <w:rPr>
          <w:rFonts w:ascii="Times New Roman" w:hAnsi="Times New Roman"/>
          <w:b w:val="0"/>
          <w:color w:val="000000"/>
          <w:sz w:val="28"/>
        </w:rPr>
        <w:t>омплект точечных путевых датчиков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,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н</w:t>
      </w:r>
      <w:r w:rsidRPr="00A95B5C">
        <w:rPr>
          <w:rFonts w:ascii="Times New Roman" w:hAnsi="Times New Roman"/>
          <w:b w:val="0"/>
          <w:color w:val="000000"/>
          <w:sz w:val="28"/>
        </w:rPr>
        <w:t>апольный электронный модуль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,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у</w:t>
      </w:r>
      <w:r w:rsidRPr="00A95B5C">
        <w:rPr>
          <w:rFonts w:ascii="Times New Roman" w:hAnsi="Times New Roman"/>
          <w:b w:val="0"/>
          <w:color w:val="000000"/>
          <w:sz w:val="28"/>
        </w:rPr>
        <w:t>стройства обработки сигнала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,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р</w:t>
      </w:r>
      <w:r w:rsidRPr="00A95B5C">
        <w:rPr>
          <w:rFonts w:ascii="Times New Roman" w:hAnsi="Times New Roman"/>
          <w:b w:val="0"/>
          <w:color w:val="000000"/>
          <w:sz w:val="28"/>
        </w:rPr>
        <w:t>еверсивный счетчик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,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т</w:t>
      </w:r>
      <w:r w:rsidRPr="00A95B5C">
        <w:rPr>
          <w:rFonts w:ascii="Times New Roman" w:hAnsi="Times New Roman"/>
          <w:b w:val="0"/>
          <w:color w:val="000000"/>
          <w:sz w:val="28"/>
        </w:rPr>
        <w:t>естирующая аппаратура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,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р</w:t>
      </w:r>
      <w:r w:rsidRPr="00A95B5C">
        <w:rPr>
          <w:rFonts w:ascii="Times New Roman" w:hAnsi="Times New Roman"/>
          <w:b w:val="0"/>
          <w:color w:val="000000"/>
          <w:sz w:val="28"/>
        </w:rPr>
        <w:t>ешающий прибор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,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п</w:t>
      </w:r>
      <w:r w:rsidRPr="00A95B5C">
        <w:rPr>
          <w:rFonts w:ascii="Times New Roman" w:hAnsi="Times New Roman"/>
          <w:b w:val="0"/>
          <w:color w:val="000000"/>
          <w:sz w:val="28"/>
        </w:rPr>
        <w:t>риемные и передающие устройства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,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л</w:t>
      </w:r>
      <w:r w:rsidRPr="00A95B5C">
        <w:rPr>
          <w:rFonts w:ascii="Times New Roman" w:hAnsi="Times New Roman"/>
          <w:b w:val="0"/>
          <w:color w:val="000000"/>
          <w:sz w:val="28"/>
        </w:rPr>
        <w:t>иния связи.</w:t>
      </w:r>
    </w:p>
    <w:p w:rsidR="00374EC3" w:rsidRPr="00A95B5C" w:rsidRDefault="00374EC3" w:rsidP="00A95B5C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 w:val="28"/>
        </w:rPr>
      </w:pPr>
      <w:r w:rsidRPr="00A95B5C">
        <w:rPr>
          <w:rFonts w:ascii="Times New Roman" w:hAnsi="Times New Roman"/>
          <w:b w:val="0"/>
          <w:color w:val="000000"/>
          <w:sz w:val="28"/>
        </w:rPr>
        <w:t xml:space="preserve">Отличительные особенности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системы: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с</w:t>
      </w:r>
      <w:r w:rsidRPr="00A95B5C">
        <w:rPr>
          <w:rFonts w:ascii="Times New Roman" w:hAnsi="Times New Roman"/>
          <w:b w:val="0"/>
          <w:color w:val="000000"/>
          <w:sz w:val="28"/>
        </w:rPr>
        <w:t xml:space="preserve">труктурное резервирование устройств обработки сигнала с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использованием</w:t>
      </w:r>
      <w:r w:rsidRPr="00A95B5C">
        <w:rPr>
          <w:rFonts w:ascii="Times New Roman" w:hAnsi="Times New Roman"/>
          <w:b w:val="0"/>
          <w:color w:val="000000"/>
          <w:sz w:val="28"/>
        </w:rPr>
        <w:t xml:space="preserve"> мажоритарного принципа </w:t>
      </w:r>
      <w:r w:rsidR="00A95B5C">
        <w:rPr>
          <w:rFonts w:ascii="Times New Roman" w:hAnsi="Times New Roman"/>
          <w:b w:val="0"/>
          <w:color w:val="000000"/>
          <w:sz w:val="28"/>
        </w:rPr>
        <w:t>«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два из трех</w:t>
      </w:r>
      <w:r w:rsidR="00A95B5C">
        <w:rPr>
          <w:rFonts w:ascii="Times New Roman" w:hAnsi="Times New Roman"/>
          <w:b w:val="0"/>
          <w:color w:val="000000"/>
          <w:sz w:val="28"/>
        </w:rPr>
        <w:t>»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;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и</w:t>
      </w:r>
      <w:r w:rsidRPr="00A95B5C">
        <w:rPr>
          <w:rFonts w:ascii="Times New Roman" w:hAnsi="Times New Roman"/>
          <w:b w:val="0"/>
          <w:color w:val="000000"/>
          <w:sz w:val="28"/>
        </w:rPr>
        <w:t>нформация со счетных пунктов к решающему прибору передается циклически с использованием помехозащищенного кода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;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в</w:t>
      </w:r>
      <w:r w:rsidRPr="00A95B5C">
        <w:rPr>
          <w:rFonts w:ascii="Times New Roman" w:hAnsi="Times New Roman"/>
          <w:b w:val="0"/>
          <w:color w:val="000000"/>
          <w:sz w:val="28"/>
        </w:rPr>
        <w:t xml:space="preserve"> системе обеспечивается выполнение функций диагностики технического состояния устройств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;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н</w:t>
      </w:r>
      <w:r w:rsidRPr="00A95B5C">
        <w:rPr>
          <w:rFonts w:ascii="Times New Roman" w:hAnsi="Times New Roman"/>
          <w:b w:val="0"/>
          <w:color w:val="000000"/>
          <w:sz w:val="28"/>
        </w:rPr>
        <w:t>еправильный контроль работоспособности путевых датчиков и установи их на рельсах.</w:t>
      </w:r>
    </w:p>
    <w:p w:rsidR="00A95B5C" w:rsidRDefault="00A95B5C" w:rsidP="00A95B5C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 w:val="28"/>
        </w:rPr>
      </w:pPr>
    </w:p>
    <w:p w:rsidR="00374EC3" w:rsidRPr="00A95B5C" w:rsidRDefault="00374EC3" w:rsidP="00A95B5C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A95B5C">
        <w:rPr>
          <w:rFonts w:ascii="Times New Roman" w:hAnsi="Times New Roman"/>
          <w:color w:val="000000"/>
          <w:sz w:val="28"/>
        </w:rPr>
        <w:t>Точечные путевые датчики</w:t>
      </w:r>
    </w:p>
    <w:p w:rsidR="00374EC3" w:rsidRPr="00A95B5C" w:rsidRDefault="00374EC3" w:rsidP="00A95B5C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u w:val="words"/>
        </w:rPr>
      </w:pPr>
    </w:p>
    <w:p w:rsidR="00374EC3" w:rsidRPr="00A95B5C" w:rsidRDefault="00374EC3" w:rsidP="00A95B5C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 w:val="28"/>
        </w:rPr>
      </w:pPr>
      <w:r w:rsidRPr="00A95B5C">
        <w:rPr>
          <w:rFonts w:ascii="Times New Roman" w:hAnsi="Times New Roman"/>
          <w:b w:val="0"/>
          <w:color w:val="000000"/>
          <w:sz w:val="28"/>
        </w:rPr>
        <w:t>В системе счета осей предусмотрено применение точечных путевых датчиков типа ВФД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.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Да</w:t>
      </w:r>
      <w:r w:rsidRPr="00A95B5C">
        <w:rPr>
          <w:rFonts w:ascii="Times New Roman" w:hAnsi="Times New Roman"/>
          <w:b w:val="0"/>
          <w:color w:val="000000"/>
          <w:sz w:val="28"/>
        </w:rPr>
        <w:t>тчик ВФД состоит из четыре</w:t>
      </w:r>
      <w:r w:rsidR="00A95B5C">
        <w:rPr>
          <w:rFonts w:ascii="Times New Roman" w:hAnsi="Times New Roman"/>
          <w:b w:val="0"/>
          <w:color w:val="000000"/>
          <w:sz w:val="28"/>
        </w:rPr>
        <w:t>х</w:t>
      </w:r>
      <w:r w:rsidRPr="00A95B5C">
        <w:rPr>
          <w:rFonts w:ascii="Times New Roman" w:hAnsi="Times New Roman"/>
          <w:b w:val="0"/>
          <w:color w:val="000000"/>
          <w:sz w:val="28"/>
        </w:rPr>
        <w:t xml:space="preserve"> катушек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,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к</w:t>
      </w:r>
      <w:r w:rsidRPr="00A95B5C">
        <w:rPr>
          <w:rFonts w:ascii="Times New Roman" w:hAnsi="Times New Roman"/>
          <w:b w:val="0"/>
          <w:color w:val="000000"/>
          <w:sz w:val="28"/>
        </w:rPr>
        <w:t xml:space="preserve">аждая из которых имеет по две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обмотки.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П</w:t>
      </w:r>
      <w:r w:rsidRPr="00A95B5C">
        <w:rPr>
          <w:rFonts w:ascii="Times New Roman" w:hAnsi="Times New Roman"/>
          <w:b w:val="0"/>
          <w:color w:val="000000"/>
          <w:sz w:val="28"/>
        </w:rPr>
        <w:t xml:space="preserve">ервичные обмотки всех катушек соединены последовательно и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согласно.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Н</w:t>
      </w:r>
      <w:r w:rsidRPr="00A95B5C">
        <w:rPr>
          <w:rFonts w:ascii="Times New Roman" w:hAnsi="Times New Roman"/>
          <w:b w:val="0"/>
          <w:color w:val="000000"/>
          <w:sz w:val="28"/>
        </w:rPr>
        <w:t xml:space="preserve">ачало обмотки первой катушки и конец обмотки четвертой катушки образуют вход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датчика.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В</w:t>
      </w:r>
      <w:r w:rsidRPr="00A95B5C">
        <w:rPr>
          <w:rFonts w:ascii="Times New Roman" w:hAnsi="Times New Roman"/>
          <w:b w:val="0"/>
          <w:color w:val="000000"/>
          <w:sz w:val="28"/>
        </w:rPr>
        <w:t>торичные обмотки соединены попарно последовательно и встречн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о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 xml:space="preserve">(между </w:t>
      </w:r>
      <w:r w:rsidRPr="00A95B5C">
        <w:rPr>
          <w:rFonts w:ascii="Times New Roman" w:hAnsi="Times New Roman"/>
          <w:b w:val="0"/>
          <w:color w:val="000000"/>
          <w:sz w:val="28"/>
        </w:rPr>
        <w:t xml:space="preserve">собой в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паре).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Д</w:t>
      </w:r>
      <w:r w:rsidRPr="00A95B5C">
        <w:rPr>
          <w:rFonts w:ascii="Times New Roman" w:hAnsi="Times New Roman"/>
          <w:b w:val="0"/>
          <w:color w:val="000000"/>
          <w:sz w:val="28"/>
        </w:rPr>
        <w:t xml:space="preserve">ве пары встречно включенных катушек образуют два выхода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датчика.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П</w:t>
      </w:r>
      <w:r w:rsidRPr="00A95B5C">
        <w:rPr>
          <w:rFonts w:ascii="Times New Roman" w:hAnsi="Times New Roman"/>
          <w:b w:val="0"/>
          <w:color w:val="000000"/>
          <w:sz w:val="28"/>
        </w:rPr>
        <w:t xml:space="preserve">ри проследовании колеса над датчиком в направлении от первой катушки к четвертой на выходах появляются сигналы синусоидальной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формы.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Ф</w:t>
      </w:r>
      <w:r w:rsidRPr="00A95B5C">
        <w:rPr>
          <w:rFonts w:ascii="Times New Roman" w:hAnsi="Times New Roman"/>
          <w:b w:val="0"/>
          <w:color w:val="000000"/>
          <w:sz w:val="28"/>
        </w:rPr>
        <w:t xml:space="preserve">аза </w:t>
      </w:r>
      <w:r w:rsidRPr="00A95B5C">
        <w:rPr>
          <w:rFonts w:ascii="Times New Roman" w:hAnsi="Times New Roman"/>
          <w:b w:val="0"/>
          <w:color w:val="000000"/>
          <w:sz w:val="28"/>
        </w:rPr>
        <w:lastRenderedPageBreak/>
        <w:t>сигнала зависит от того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,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н</w:t>
      </w:r>
      <w:r w:rsidRPr="00A95B5C">
        <w:rPr>
          <w:rFonts w:ascii="Times New Roman" w:hAnsi="Times New Roman"/>
          <w:b w:val="0"/>
          <w:color w:val="000000"/>
          <w:sz w:val="28"/>
        </w:rPr>
        <w:t xml:space="preserve">ад какой из катушек в данный момент находится центр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колеса.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Е</w:t>
      </w:r>
      <w:r w:rsidRPr="00A95B5C">
        <w:rPr>
          <w:rFonts w:ascii="Times New Roman" w:hAnsi="Times New Roman"/>
          <w:b w:val="0"/>
          <w:color w:val="000000"/>
          <w:sz w:val="28"/>
        </w:rPr>
        <w:t>сли колесо находится над катушкой с нечетным номером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,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ф</w:t>
      </w:r>
      <w:r w:rsidRPr="00A95B5C">
        <w:rPr>
          <w:rFonts w:ascii="Times New Roman" w:hAnsi="Times New Roman"/>
          <w:b w:val="0"/>
          <w:color w:val="000000"/>
          <w:sz w:val="28"/>
        </w:rPr>
        <w:t>аза сигнала на выходе совпадает с фазой входного сигнала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,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е</w:t>
      </w:r>
      <w:r w:rsidRPr="00A95B5C">
        <w:rPr>
          <w:rFonts w:ascii="Times New Roman" w:hAnsi="Times New Roman"/>
          <w:b w:val="0"/>
          <w:color w:val="000000"/>
          <w:sz w:val="28"/>
        </w:rPr>
        <w:t>сли над катушкой с нечетным номером – входной и выходной сигналы нах</w:t>
      </w:r>
      <w:r w:rsidR="00A95B5C">
        <w:rPr>
          <w:rFonts w:ascii="Times New Roman" w:hAnsi="Times New Roman"/>
          <w:b w:val="0"/>
          <w:color w:val="000000"/>
          <w:sz w:val="28"/>
        </w:rPr>
        <w:t>о</w:t>
      </w:r>
      <w:r w:rsidRPr="00A95B5C">
        <w:rPr>
          <w:rFonts w:ascii="Times New Roman" w:hAnsi="Times New Roman"/>
          <w:b w:val="0"/>
          <w:color w:val="000000"/>
          <w:sz w:val="28"/>
        </w:rPr>
        <w:t xml:space="preserve">дятся в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противофазе.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П</w:t>
      </w:r>
      <w:r w:rsidRPr="00A95B5C">
        <w:rPr>
          <w:rFonts w:ascii="Times New Roman" w:hAnsi="Times New Roman"/>
          <w:b w:val="0"/>
          <w:color w:val="000000"/>
          <w:sz w:val="28"/>
        </w:rPr>
        <w:t>ри движении колеса в вышеуказанном направлении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,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е</w:t>
      </w:r>
      <w:r w:rsidRPr="00A95B5C">
        <w:rPr>
          <w:rFonts w:ascii="Times New Roman" w:hAnsi="Times New Roman"/>
          <w:b w:val="0"/>
          <w:color w:val="000000"/>
          <w:sz w:val="28"/>
        </w:rPr>
        <w:t xml:space="preserve">го воздействие на магнитное поле катушек вызывает появление сигналов в следующей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последовательности: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н</w:t>
      </w:r>
      <w:r w:rsidRPr="00A95B5C">
        <w:rPr>
          <w:rFonts w:ascii="Times New Roman" w:hAnsi="Times New Roman"/>
          <w:b w:val="0"/>
          <w:color w:val="000000"/>
          <w:sz w:val="28"/>
        </w:rPr>
        <w:t>а выходе 1 появляется сигнал с фазой 0</w:t>
      </w:r>
      <w:r w:rsidRPr="00A95B5C">
        <w:rPr>
          <w:rFonts w:ascii="Times New Roman" w:hAnsi="Times New Roman"/>
          <w:b w:val="0"/>
          <w:color w:val="000000"/>
          <w:sz w:val="28"/>
          <w:vertAlign w:val="superscript"/>
        </w:rPr>
        <w:t>0</w:t>
      </w:r>
      <w:r w:rsidR="00D54BCE">
        <w:rPr>
          <w:rFonts w:ascii="Times New Roman" w:hAnsi="Times New Roman"/>
          <w:b w:val="0"/>
          <w:color w:val="000000"/>
          <w:sz w:val="28"/>
        </w:rPr>
        <w:t xml:space="preserve">, </w:t>
      </w:r>
      <w:r w:rsidRPr="00A95B5C">
        <w:rPr>
          <w:rFonts w:ascii="Times New Roman" w:hAnsi="Times New Roman"/>
          <w:b w:val="0"/>
          <w:color w:val="000000"/>
          <w:sz w:val="28"/>
        </w:rPr>
        <w:t>затем – с фазой 180</w:t>
      </w:r>
      <w:r w:rsidRPr="00A95B5C">
        <w:rPr>
          <w:rFonts w:ascii="Times New Roman" w:hAnsi="Times New Roman"/>
          <w:b w:val="0"/>
          <w:color w:val="000000"/>
          <w:sz w:val="28"/>
          <w:vertAlign w:val="superscript"/>
        </w:rPr>
        <w:t>0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,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п</w:t>
      </w:r>
      <w:r w:rsidRPr="00A95B5C">
        <w:rPr>
          <w:rFonts w:ascii="Times New Roman" w:hAnsi="Times New Roman"/>
          <w:b w:val="0"/>
          <w:color w:val="000000"/>
          <w:sz w:val="28"/>
        </w:rPr>
        <w:t>осле ч</w:t>
      </w:r>
      <w:r w:rsidR="00A95B5C">
        <w:rPr>
          <w:rFonts w:ascii="Times New Roman" w:hAnsi="Times New Roman"/>
          <w:b w:val="0"/>
          <w:color w:val="000000"/>
          <w:sz w:val="28"/>
        </w:rPr>
        <w:t>т</w:t>
      </w:r>
      <w:r w:rsidRPr="00A95B5C">
        <w:rPr>
          <w:rFonts w:ascii="Times New Roman" w:hAnsi="Times New Roman"/>
          <w:b w:val="0"/>
          <w:color w:val="000000"/>
          <w:sz w:val="28"/>
        </w:rPr>
        <w:t>о на выходе 2 также появляется сигнал с фазой 0</w:t>
      </w:r>
      <w:r w:rsidRPr="00A95B5C">
        <w:rPr>
          <w:rFonts w:ascii="Times New Roman" w:hAnsi="Times New Roman"/>
          <w:b w:val="0"/>
          <w:color w:val="000000"/>
          <w:sz w:val="28"/>
          <w:vertAlign w:val="superscript"/>
        </w:rPr>
        <w:t>0</w:t>
      </w:r>
      <w:r w:rsidR="00D54BCE">
        <w:rPr>
          <w:rFonts w:ascii="Times New Roman" w:hAnsi="Times New Roman"/>
          <w:b w:val="0"/>
          <w:color w:val="000000"/>
          <w:sz w:val="28"/>
        </w:rPr>
        <w:t xml:space="preserve">, </w:t>
      </w:r>
      <w:r w:rsidRPr="00A95B5C">
        <w:rPr>
          <w:rFonts w:ascii="Times New Roman" w:hAnsi="Times New Roman"/>
          <w:b w:val="0"/>
          <w:color w:val="000000"/>
          <w:sz w:val="28"/>
        </w:rPr>
        <w:t xml:space="preserve">затем 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–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с</w:t>
      </w:r>
      <w:r w:rsidRPr="00A95B5C">
        <w:rPr>
          <w:rFonts w:ascii="Times New Roman" w:hAnsi="Times New Roman"/>
          <w:b w:val="0"/>
          <w:color w:val="000000"/>
          <w:sz w:val="28"/>
        </w:rPr>
        <w:t xml:space="preserve"> фазой 180</w:t>
      </w:r>
      <w:r w:rsidRPr="00A95B5C">
        <w:rPr>
          <w:rFonts w:ascii="Times New Roman" w:hAnsi="Times New Roman"/>
          <w:b w:val="0"/>
          <w:color w:val="000000"/>
          <w:sz w:val="28"/>
          <w:vertAlign w:val="superscript"/>
        </w:rPr>
        <w:t>0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.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Пр</w:t>
      </w:r>
      <w:r w:rsidRPr="00A95B5C">
        <w:rPr>
          <w:rFonts w:ascii="Times New Roman" w:hAnsi="Times New Roman"/>
          <w:b w:val="0"/>
          <w:color w:val="000000"/>
          <w:sz w:val="28"/>
        </w:rPr>
        <w:t>и движении колеса в обратную сторону сигналы появляются в обратной последовательности.</w:t>
      </w:r>
    </w:p>
    <w:p w:rsidR="00A95B5C" w:rsidRDefault="00A95B5C" w:rsidP="00A95B5C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 w:val="28"/>
        </w:rPr>
      </w:pPr>
    </w:p>
    <w:p w:rsidR="00374EC3" w:rsidRPr="00A95B5C" w:rsidRDefault="00A95B5C" w:rsidP="00A95B5C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A95B5C">
        <w:rPr>
          <w:rFonts w:ascii="Times New Roman" w:hAnsi="Times New Roman"/>
          <w:color w:val="000000"/>
          <w:sz w:val="28"/>
        </w:rPr>
        <w:t>На</w:t>
      </w:r>
      <w:r w:rsidR="00374EC3" w:rsidRPr="00A95B5C">
        <w:rPr>
          <w:rFonts w:ascii="Times New Roman" w:hAnsi="Times New Roman"/>
          <w:color w:val="000000"/>
          <w:sz w:val="28"/>
        </w:rPr>
        <w:t>польный электронный модуль</w:t>
      </w:r>
    </w:p>
    <w:p w:rsidR="00A95B5C" w:rsidRDefault="00A95B5C" w:rsidP="00A95B5C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u w:val="words"/>
        </w:rPr>
      </w:pPr>
    </w:p>
    <w:p w:rsidR="00A95B5C" w:rsidRDefault="00374EC3" w:rsidP="00A95B5C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 w:val="28"/>
        </w:rPr>
      </w:pPr>
      <w:r w:rsidRPr="00A95B5C">
        <w:rPr>
          <w:rFonts w:ascii="Times New Roman" w:hAnsi="Times New Roman"/>
          <w:b w:val="0"/>
          <w:color w:val="000000"/>
          <w:sz w:val="28"/>
        </w:rPr>
        <w:t>Напольный электронный модуль (НЭМ) устанавливается в непосредственной близости от да</w:t>
      </w:r>
      <w:r w:rsidR="00A95B5C">
        <w:rPr>
          <w:rFonts w:ascii="Times New Roman" w:hAnsi="Times New Roman"/>
          <w:b w:val="0"/>
          <w:color w:val="000000"/>
          <w:sz w:val="28"/>
        </w:rPr>
        <w:t>т</w:t>
      </w:r>
      <w:r w:rsidRPr="00A95B5C">
        <w:rPr>
          <w:rFonts w:ascii="Times New Roman" w:hAnsi="Times New Roman"/>
          <w:b w:val="0"/>
          <w:color w:val="000000"/>
          <w:sz w:val="28"/>
        </w:rPr>
        <w:t xml:space="preserve">чиков и соединяется с ними десятижильным </w:t>
      </w:r>
      <w:r w:rsidR="00A95B5C">
        <w:rPr>
          <w:rFonts w:ascii="Times New Roman" w:hAnsi="Times New Roman"/>
          <w:b w:val="0"/>
          <w:color w:val="000000"/>
          <w:sz w:val="28"/>
        </w:rPr>
        <w:t>к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абелем.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Н</w:t>
      </w:r>
      <w:r w:rsidRPr="00A95B5C">
        <w:rPr>
          <w:rFonts w:ascii="Times New Roman" w:hAnsi="Times New Roman"/>
          <w:b w:val="0"/>
          <w:color w:val="000000"/>
          <w:sz w:val="28"/>
        </w:rPr>
        <w:t xml:space="preserve">ЭМ содержит генератор синусоидального сигнала с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частотой</w:t>
      </w:r>
      <w:r w:rsidRPr="00A95B5C">
        <w:rPr>
          <w:rFonts w:ascii="Times New Roman" w:hAnsi="Times New Roman"/>
          <w:b w:val="0"/>
          <w:color w:val="000000"/>
          <w:sz w:val="28"/>
        </w:rPr>
        <w:t xml:space="preserve"> 35 кГц и амплитудой 20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A95B5C">
        <w:rPr>
          <w:rFonts w:ascii="Times New Roman" w:hAnsi="Times New Roman"/>
          <w:b w:val="0"/>
          <w:color w:val="000000"/>
          <w:sz w:val="28"/>
        </w:rPr>
        <w:t>В для питания датчиков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,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п</w:t>
      </w:r>
      <w:r w:rsidRPr="00A95B5C">
        <w:rPr>
          <w:rFonts w:ascii="Times New Roman" w:hAnsi="Times New Roman"/>
          <w:b w:val="0"/>
          <w:color w:val="000000"/>
          <w:sz w:val="28"/>
        </w:rPr>
        <w:t>утевые усилители для усиления выходных сигналов датчик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,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и</w:t>
      </w:r>
      <w:r w:rsidRPr="00A95B5C">
        <w:rPr>
          <w:rFonts w:ascii="Times New Roman" w:hAnsi="Times New Roman"/>
          <w:b w:val="0"/>
          <w:color w:val="000000"/>
          <w:sz w:val="28"/>
        </w:rPr>
        <w:t>митатор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A95B5C">
        <w:rPr>
          <w:rFonts w:ascii="Times New Roman" w:hAnsi="Times New Roman"/>
          <w:b w:val="0"/>
          <w:color w:val="000000"/>
          <w:sz w:val="28"/>
        </w:rPr>
        <w:t>проследования колеса для тестирования датчиков и блок питания который подключается к питающей сети 220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В,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5</w:t>
      </w:r>
      <w:r w:rsidRPr="00A95B5C">
        <w:rPr>
          <w:rFonts w:ascii="Times New Roman" w:hAnsi="Times New Roman"/>
          <w:b w:val="0"/>
          <w:color w:val="000000"/>
          <w:sz w:val="28"/>
        </w:rPr>
        <w:t xml:space="preserve">0 Гц и к аккумуляторной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батарее.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С</w:t>
      </w:r>
      <w:r w:rsidRPr="00A95B5C">
        <w:rPr>
          <w:rFonts w:ascii="Times New Roman" w:hAnsi="Times New Roman"/>
          <w:b w:val="0"/>
          <w:color w:val="000000"/>
          <w:sz w:val="28"/>
        </w:rPr>
        <w:t xml:space="preserve"> устройствами обработки сигнала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,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р</w:t>
      </w:r>
      <w:r w:rsidRPr="00A95B5C">
        <w:rPr>
          <w:rFonts w:ascii="Times New Roman" w:hAnsi="Times New Roman"/>
          <w:b w:val="0"/>
          <w:color w:val="000000"/>
          <w:sz w:val="28"/>
        </w:rPr>
        <w:t>асположенными на посту ЭЦ станции НЭМ соединяется шестижильным кабелем.</w:t>
      </w:r>
    </w:p>
    <w:p w:rsidR="00A95B5C" w:rsidRDefault="00A95B5C" w:rsidP="00A95B5C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 w:val="28"/>
        </w:rPr>
      </w:pPr>
    </w:p>
    <w:p w:rsidR="00374EC3" w:rsidRPr="00A95B5C" w:rsidRDefault="00A95B5C" w:rsidP="00A95B5C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A95B5C">
        <w:rPr>
          <w:rFonts w:ascii="Times New Roman" w:hAnsi="Times New Roman"/>
          <w:color w:val="000000"/>
          <w:sz w:val="28"/>
        </w:rPr>
        <w:t>Ус</w:t>
      </w:r>
      <w:r w:rsidR="00374EC3" w:rsidRPr="00A95B5C">
        <w:rPr>
          <w:rFonts w:ascii="Times New Roman" w:hAnsi="Times New Roman"/>
          <w:color w:val="000000"/>
          <w:sz w:val="28"/>
        </w:rPr>
        <w:t>тройства обработки сигнала</w:t>
      </w:r>
    </w:p>
    <w:p w:rsidR="00A95B5C" w:rsidRDefault="00A95B5C" w:rsidP="00A95B5C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u w:val="words"/>
        </w:rPr>
      </w:pPr>
    </w:p>
    <w:p w:rsidR="00A95B5C" w:rsidRDefault="00374EC3" w:rsidP="00A95B5C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 w:val="28"/>
        </w:rPr>
      </w:pPr>
      <w:r w:rsidRPr="00A95B5C">
        <w:rPr>
          <w:rFonts w:ascii="Times New Roman" w:hAnsi="Times New Roman"/>
          <w:b w:val="0"/>
          <w:color w:val="000000"/>
          <w:sz w:val="28"/>
        </w:rPr>
        <w:t>Аппаратура для обработки сигнала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,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п</w:t>
      </w:r>
      <w:r w:rsidRPr="00A95B5C">
        <w:rPr>
          <w:rFonts w:ascii="Times New Roman" w:hAnsi="Times New Roman"/>
          <w:b w:val="0"/>
          <w:color w:val="000000"/>
          <w:sz w:val="28"/>
        </w:rPr>
        <w:t>олученного от НЭМ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,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р</w:t>
      </w:r>
      <w:r w:rsidRPr="00A95B5C">
        <w:rPr>
          <w:rFonts w:ascii="Times New Roman" w:hAnsi="Times New Roman"/>
          <w:b w:val="0"/>
          <w:color w:val="000000"/>
          <w:sz w:val="28"/>
        </w:rPr>
        <w:t>азмещается на посту ЭЦ станции и состоит из следующих блоков.</w:t>
      </w:r>
    </w:p>
    <w:p w:rsidR="00A95B5C" w:rsidRDefault="00374EC3" w:rsidP="00A95B5C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 w:val="28"/>
        </w:rPr>
      </w:pPr>
      <w:r w:rsidRPr="00A95B5C">
        <w:rPr>
          <w:rFonts w:ascii="Times New Roman" w:hAnsi="Times New Roman"/>
          <w:b w:val="0"/>
          <w:color w:val="000000"/>
          <w:sz w:val="28"/>
        </w:rPr>
        <w:t>Блок первичной обработки сигнала содержит фазовые детекторы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,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ф</w:t>
      </w:r>
      <w:r w:rsidRPr="00A95B5C">
        <w:rPr>
          <w:rFonts w:ascii="Times New Roman" w:hAnsi="Times New Roman"/>
          <w:b w:val="0"/>
          <w:color w:val="000000"/>
          <w:sz w:val="28"/>
        </w:rPr>
        <w:t xml:space="preserve">ильтры нижних частот и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компараторы.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В</w:t>
      </w:r>
      <w:r w:rsidRPr="00A95B5C">
        <w:rPr>
          <w:rFonts w:ascii="Times New Roman" w:hAnsi="Times New Roman"/>
          <w:b w:val="0"/>
          <w:color w:val="000000"/>
          <w:sz w:val="28"/>
        </w:rPr>
        <w:t>сего имеется три таких блок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а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 xml:space="preserve">(в </w:t>
      </w:r>
      <w:r w:rsidRPr="00A95B5C">
        <w:rPr>
          <w:rFonts w:ascii="Times New Roman" w:hAnsi="Times New Roman"/>
          <w:b w:val="0"/>
          <w:color w:val="000000"/>
          <w:sz w:val="28"/>
        </w:rPr>
        <w:t xml:space="preserve">соответствии с числом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датчиков).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В</w:t>
      </w:r>
      <w:r w:rsidRPr="00A95B5C">
        <w:rPr>
          <w:rFonts w:ascii="Times New Roman" w:hAnsi="Times New Roman"/>
          <w:b w:val="0"/>
          <w:color w:val="000000"/>
          <w:sz w:val="28"/>
        </w:rPr>
        <w:t xml:space="preserve"> этих блоках осуществляется фазовое </w:t>
      </w:r>
      <w:r w:rsidRPr="00A95B5C">
        <w:rPr>
          <w:rFonts w:ascii="Times New Roman" w:hAnsi="Times New Roman"/>
          <w:b w:val="0"/>
          <w:color w:val="000000"/>
          <w:sz w:val="28"/>
        </w:rPr>
        <w:lastRenderedPageBreak/>
        <w:t>детектирование сигнала и его сглаживание с помощью ФНЧ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,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в</w:t>
      </w:r>
      <w:r w:rsidRPr="00A95B5C">
        <w:rPr>
          <w:rFonts w:ascii="Times New Roman" w:hAnsi="Times New Roman"/>
          <w:b w:val="0"/>
          <w:color w:val="000000"/>
          <w:sz w:val="28"/>
        </w:rPr>
        <w:t xml:space="preserve"> результате чего выделяется огибающая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сигнала.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Д</w:t>
      </w:r>
      <w:r w:rsidR="00A95B5C">
        <w:rPr>
          <w:rFonts w:ascii="Times New Roman" w:hAnsi="Times New Roman"/>
          <w:b w:val="0"/>
          <w:color w:val="000000"/>
          <w:sz w:val="28"/>
        </w:rPr>
        <w:t>ал</w:t>
      </w:r>
      <w:r w:rsidRPr="00A95B5C">
        <w:rPr>
          <w:rFonts w:ascii="Times New Roman" w:hAnsi="Times New Roman"/>
          <w:b w:val="0"/>
          <w:color w:val="000000"/>
          <w:sz w:val="28"/>
        </w:rPr>
        <w:t xml:space="preserve">ее при помощи компараторов мгновенное значение напряжения сигнала сравнивается с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опорным.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С</w:t>
      </w:r>
      <w:r w:rsidRPr="00A95B5C">
        <w:rPr>
          <w:rFonts w:ascii="Times New Roman" w:hAnsi="Times New Roman"/>
          <w:b w:val="0"/>
          <w:color w:val="000000"/>
          <w:sz w:val="28"/>
        </w:rPr>
        <w:t>овпадение этих напряжений сигнализирует о нахождении колеса в зоне чувствительности данной катушки и приводит к появлению на выходе компаратора высокого потенциала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,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п</w:t>
      </w:r>
      <w:r w:rsidRPr="00A95B5C">
        <w:rPr>
          <w:rFonts w:ascii="Times New Roman" w:hAnsi="Times New Roman"/>
          <w:b w:val="0"/>
          <w:color w:val="000000"/>
          <w:sz w:val="28"/>
        </w:rPr>
        <w:t xml:space="preserve">о уровню соответствующего логической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единице.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Б</w:t>
      </w:r>
      <w:r w:rsidRPr="00A95B5C">
        <w:rPr>
          <w:rFonts w:ascii="Times New Roman" w:hAnsi="Times New Roman"/>
          <w:b w:val="0"/>
          <w:color w:val="000000"/>
          <w:sz w:val="28"/>
        </w:rPr>
        <w:t>лок первичной обработки сигнала содержит четыре компаратора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,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к</w:t>
      </w:r>
      <w:r w:rsidRPr="00A95B5C">
        <w:rPr>
          <w:rFonts w:ascii="Times New Roman" w:hAnsi="Times New Roman"/>
          <w:b w:val="0"/>
          <w:color w:val="000000"/>
          <w:sz w:val="28"/>
        </w:rPr>
        <w:t xml:space="preserve">аждый из которых выдает логическую </w:t>
      </w:r>
      <w:r w:rsidR="00A95B5C">
        <w:rPr>
          <w:rFonts w:ascii="Times New Roman" w:hAnsi="Times New Roman"/>
          <w:b w:val="0"/>
          <w:color w:val="000000"/>
          <w:sz w:val="28"/>
        </w:rPr>
        <w:t>«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1</w:t>
      </w:r>
      <w:r w:rsidR="00A95B5C">
        <w:rPr>
          <w:rFonts w:ascii="Times New Roman" w:hAnsi="Times New Roman"/>
          <w:b w:val="0"/>
          <w:color w:val="000000"/>
          <w:sz w:val="28"/>
        </w:rPr>
        <w:t>»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A95B5C">
        <w:rPr>
          <w:rFonts w:ascii="Times New Roman" w:hAnsi="Times New Roman"/>
          <w:b w:val="0"/>
          <w:color w:val="000000"/>
          <w:sz w:val="28"/>
        </w:rPr>
        <w:t xml:space="preserve">при нахождении колеса в зоне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чувствительности</w:t>
      </w:r>
      <w:r w:rsidRPr="00A95B5C">
        <w:rPr>
          <w:rFonts w:ascii="Times New Roman" w:hAnsi="Times New Roman"/>
          <w:b w:val="0"/>
          <w:color w:val="000000"/>
          <w:sz w:val="28"/>
        </w:rPr>
        <w:t xml:space="preserve"> соответствующей ему катушки.</w:t>
      </w:r>
    </w:p>
    <w:p w:rsidR="00A95B5C" w:rsidRDefault="00374EC3" w:rsidP="00A95B5C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 w:val="28"/>
        </w:rPr>
      </w:pPr>
      <w:r w:rsidRPr="00A95B5C">
        <w:rPr>
          <w:rFonts w:ascii="Times New Roman" w:hAnsi="Times New Roman"/>
          <w:b w:val="0"/>
          <w:color w:val="000000"/>
          <w:sz w:val="28"/>
        </w:rPr>
        <w:t>Сигналы от четырех компараторов блока первичной обработки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A95B5C">
        <w:rPr>
          <w:rFonts w:ascii="Times New Roman" w:hAnsi="Times New Roman"/>
          <w:b w:val="0"/>
          <w:color w:val="000000"/>
          <w:sz w:val="28"/>
        </w:rPr>
        <w:t>сигнала поступают на четыре входа блока регистрации проследования осей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,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г</w:t>
      </w:r>
      <w:r w:rsidRPr="00A95B5C">
        <w:rPr>
          <w:rFonts w:ascii="Times New Roman" w:hAnsi="Times New Roman"/>
          <w:b w:val="0"/>
          <w:color w:val="000000"/>
          <w:sz w:val="28"/>
        </w:rPr>
        <w:t xml:space="preserve">де в зависимости от последовательности поступления сигналов определяется направление проследования колесной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пары.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Л</w:t>
      </w:r>
      <w:r w:rsidRPr="00A95B5C">
        <w:rPr>
          <w:rFonts w:ascii="Times New Roman" w:hAnsi="Times New Roman"/>
          <w:b w:val="0"/>
          <w:color w:val="000000"/>
          <w:sz w:val="28"/>
        </w:rPr>
        <w:t>огическая схема этого блока устроена таким образом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,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ч</w:t>
      </w:r>
      <w:r w:rsidRPr="00A95B5C">
        <w:rPr>
          <w:rFonts w:ascii="Times New Roman" w:hAnsi="Times New Roman"/>
          <w:b w:val="0"/>
          <w:color w:val="000000"/>
          <w:sz w:val="28"/>
        </w:rPr>
        <w:t>то при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и</w:t>
      </w:r>
      <w:r w:rsidRPr="00A95B5C">
        <w:rPr>
          <w:rFonts w:ascii="Times New Roman" w:hAnsi="Times New Roman"/>
          <w:b w:val="0"/>
          <w:color w:val="000000"/>
          <w:sz w:val="28"/>
        </w:rPr>
        <w:t>зменении направления движения колеса во время его нахождения в зоне чувствительности любой из катушек датчика или вне зоны действия датчика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,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с</w:t>
      </w:r>
      <w:r w:rsidRPr="00A95B5C">
        <w:rPr>
          <w:rFonts w:ascii="Times New Roman" w:hAnsi="Times New Roman"/>
          <w:b w:val="0"/>
          <w:color w:val="000000"/>
          <w:sz w:val="28"/>
        </w:rPr>
        <w:t>боя в счете осей не происходит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,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т</w:t>
      </w:r>
      <w:r w:rsidRPr="00A95B5C">
        <w:rPr>
          <w:rFonts w:ascii="Times New Roman" w:hAnsi="Times New Roman"/>
          <w:b w:val="0"/>
          <w:color w:val="000000"/>
          <w:sz w:val="28"/>
        </w:rPr>
        <w:t>ак как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A95B5C">
        <w:rPr>
          <w:rFonts w:ascii="Times New Roman" w:hAnsi="Times New Roman"/>
          <w:b w:val="0"/>
          <w:color w:val="000000"/>
          <w:sz w:val="28"/>
        </w:rPr>
        <w:t>информация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,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несоответствующая</w:t>
      </w:r>
      <w:r w:rsidRPr="00A95B5C">
        <w:rPr>
          <w:rFonts w:ascii="Times New Roman" w:hAnsi="Times New Roman"/>
          <w:b w:val="0"/>
          <w:color w:val="000000"/>
          <w:sz w:val="28"/>
        </w:rPr>
        <w:t xml:space="preserve"> направлению движения в регистр не запишется.</w:t>
      </w:r>
    </w:p>
    <w:p w:rsidR="00374EC3" w:rsidRPr="00A95B5C" w:rsidRDefault="00374EC3" w:rsidP="00A95B5C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 w:val="28"/>
        </w:rPr>
      </w:pPr>
      <w:r w:rsidRPr="00A95B5C">
        <w:rPr>
          <w:rFonts w:ascii="Times New Roman" w:hAnsi="Times New Roman"/>
          <w:b w:val="0"/>
          <w:color w:val="000000"/>
          <w:sz w:val="28"/>
        </w:rPr>
        <w:t>Сигналы с информацией о направлении движения с выходов трех блоков регистрации проследован</w:t>
      </w:r>
      <w:r w:rsidR="00A95B5C">
        <w:rPr>
          <w:rFonts w:ascii="Times New Roman" w:hAnsi="Times New Roman"/>
          <w:b w:val="0"/>
          <w:color w:val="000000"/>
          <w:sz w:val="28"/>
        </w:rPr>
        <w:t>и</w:t>
      </w:r>
      <w:r w:rsidRPr="00A95B5C">
        <w:rPr>
          <w:rFonts w:ascii="Times New Roman" w:hAnsi="Times New Roman"/>
          <w:b w:val="0"/>
          <w:color w:val="000000"/>
          <w:sz w:val="28"/>
        </w:rPr>
        <w:t>я осей подаются на вход схемы выбора кодового сигнала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,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к</w:t>
      </w:r>
      <w:r w:rsidRPr="00A95B5C">
        <w:rPr>
          <w:rFonts w:ascii="Times New Roman" w:hAnsi="Times New Roman"/>
          <w:b w:val="0"/>
          <w:color w:val="000000"/>
          <w:sz w:val="28"/>
        </w:rPr>
        <w:t xml:space="preserve">оторая в данной </w:t>
      </w:r>
      <w:r w:rsidR="00A95B5C">
        <w:rPr>
          <w:rFonts w:ascii="Times New Roman" w:hAnsi="Times New Roman"/>
          <w:b w:val="0"/>
          <w:color w:val="000000"/>
          <w:sz w:val="28"/>
        </w:rPr>
        <w:t>с</w:t>
      </w:r>
      <w:r w:rsidRPr="00A95B5C">
        <w:rPr>
          <w:rFonts w:ascii="Times New Roman" w:hAnsi="Times New Roman"/>
          <w:b w:val="0"/>
          <w:color w:val="000000"/>
          <w:sz w:val="28"/>
        </w:rPr>
        <w:t>истеме вып</w:t>
      </w:r>
      <w:r w:rsidR="00A95B5C">
        <w:rPr>
          <w:rFonts w:ascii="Times New Roman" w:hAnsi="Times New Roman"/>
          <w:b w:val="0"/>
          <w:color w:val="000000"/>
          <w:sz w:val="28"/>
        </w:rPr>
        <w:t>о</w:t>
      </w:r>
      <w:r w:rsidRPr="00A95B5C">
        <w:rPr>
          <w:rFonts w:ascii="Times New Roman" w:hAnsi="Times New Roman"/>
          <w:b w:val="0"/>
          <w:color w:val="000000"/>
          <w:sz w:val="28"/>
        </w:rPr>
        <w:t>лняет рол</w:t>
      </w:r>
      <w:r w:rsidR="00A95B5C">
        <w:rPr>
          <w:rFonts w:ascii="Times New Roman" w:hAnsi="Times New Roman"/>
          <w:b w:val="0"/>
          <w:color w:val="000000"/>
          <w:sz w:val="28"/>
        </w:rPr>
        <w:t>ь</w:t>
      </w:r>
      <w:r w:rsidRP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мажоритарного</w:t>
      </w:r>
      <w:r w:rsidRP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элемента.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В</w:t>
      </w:r>
      <w:r w:rsidRPr="00A95B5C">
        <w:rPr>
          <w:rFonts w:ascii="Times New Roman" w:hAnsi="Times New Roman"/>
          <w:b w:val="0"/>
          <w:color w:val="000000"/>
          <w:sz w:val="28"/>
        </w:rPr>
        <w:t xml:space="preserve"> отличи</w:t>
      </w:r>
      <w:r w:rsidR="00A95B5C">
        <w:rPr>
          <w:rFonts w:ascii="Times New Roman" w:hAnsi="Times New Roman"/>
          <w:b w:val="0"/>
          <w:color w:val="000000"/>
          <w:sz w:val="28"/>
        </w:rPr>
        <w:t>е</w:t>
      </w:r>
      <w:r w:rsidRPr="00A95B5C">
        <w:rPr>
          <w:rFonts w:ascii="Times New Roman" w:hAnsi="Times New Roman"/>
          <w:b w:val="0"/>
          <w:color w:val="000000"/>
          <w:sz w:val="28"/>
        </w:rPr>
        <w:t xml:space="preserve"> от других известных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мажоритарных</w:t>
      </w:r>
      <w:r w:rsidRPr="00A95B5C">
        <w:rPr>
          <w:rFonts w:ascii="Times New Roman" w:hAnsi="Times New Roman"/>
          <w:b w:val="0"/>
          <w:color w:val="000000"/>
          <w:sz w:val="28"/>
        </w:rPr>
        <w:t xml:space="preserve"> схем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,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С</w:t>
      </w:r>
      <w:r w:rsidRPr="00A95B5C">
        <w:rPr>
          <w:rFonts w:ascii="Times New Roman" w:hAnsi="Times New Roman"/>
          <w:b w:val="0"/>
          <w:color w:val="000000"/>
          <w:sz w:val="28"/>
        </w:rPr>
        <w:t>ВКС осуществляет м</w:t>
      </w:r>
      <w:r w:rsidR="00A95B5C">
        <w:rPr>
          <w:rFonts w:ascii="Times New Roman" w:hAnsi="Times New Roman"/>
          <w:b w:val="0"/>
          <w:color w:val="000000"/>
          <w:sz w:val="28"/>
        </w:rPr>
        <w:t>а</w:t>
      </w:r>
      <w:r w:rsidRPr="00A95B5C">
        <w:rPr>
          <w:rFonts w:ascii="Times New Roman" w:hAnsi="Times New Roman"/>
          <w:b w:val="0"/>
          <w:color w:val="000000"/>
          <w:sz w:val="28"/>
        </w:rPr>
        <w:t>жоритирование сигналов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,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н</w:t>
      </w:r>
      <w:r w:rsidRPr="00A95B5C">
        <w:rPr>
          <w:rFonts w:ascii="Times New Roman" w:hAnsi="Times New Roman"/>
          <w:b w:val="0"/>
          <w:color w:val="000000"/>
          <w:sz w:val="28"/>
        </w:rPr>
        <w:t xml:space="preserve">е совпадающих во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времени.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С</w:t>
      </w:r>
      <w:r w:rsidRPr="00A95B5C">
        <w:rPr>
          <w:rFonts w:ascii="Times New Roman" w:hAnsi="Times New Roman"/>
          <w:b w:val="0"/>
          <w:color w:val="000000"/>
          <w:sz w:val="28"/>
        </w:rPr>
        <w:t>хема состоит из шифратора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,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т</w:t>
      </w:r>
      <w:r w:rsidRPr="00A95B5C">
        <w:rPr>
          <w:rFonts w:ascii="Times New Roman" w:hAnsi="Times New Roman"/>
          <w:b w:val="0"/>
          <w:color w:val="000000"/>
          <w:sz w:val="28"/>
        </w:rPr>
        <w:t xml:space="preserve">рех трехразрядных регистров сдвига и трех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дешифраторов.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Ш</w:t>
      </w:r>
      <w:r w:rsidRPr="00A95B5C">
        <w:rPr>
          <w:rFonts w:ascii="Times New Roman" w:hAnsi="Times New Roman"/>
          <w:b w:val="0"/>
          <w:color w:val="000000"/>
          <w:sz w:val="28"/>
        </w:rPr>
        <w:t>ифратор преобразует полученный на входе сигнал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,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ф</w:t>
      </w:r>
      <w:r w:rsidRPr="00A95B5C">
        <w:rPr>
          <w:rFonts w:ascii="Times New Roman" w:hAnsi="Times New Roman"/>
          <w:b w:val="0"/>
          <w:color w:val="000000"/>
          <w:sz w:val="28"/>
        </w:rPr>
        <w:t>иксирующий проследование колесом датчика в определенном направлении в параллельный двоичный код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,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к</w:t>
      </w:r>
      <w:r w:rsidRPr="00A95B5C">
        <w:rPr>
          <w:rFonts w:ascii="Times New Roman" w:hAnsi="Times New Roman"/>
          <w:b w:val="0"/>
          <w:color w:val="000000"/>
          <w:sz w:val="28"/>
        </w:rPr>
        <w:t xml:space="preserve">оторый при поступлении следующего сигнала запишется параллельно в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регистр.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П</w:t>
      </w:r>
      <w:r w:rsidRPr="00A95B5C">
        <w:rPr>
          <w:rFonts w:ascii="Times New Roman" w:hAnsi="Times New Roman"/>
          <w:b w:val="0"/>
          <w:color w:val="000000"/>
          <w:sz w:val="28"/>
        </w:rPr>
        <w:t>ри поступлении новых сигналов двоичные числа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,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н</w:t>
      </w:r>
      <w:r w:rsidRPr="00A95B5C">
        <w:rPr>
          <w:rFonts w:ascii="Times New Roman" w:hAnsi="Times New Roman"/>
          <w:b w:val="0"/>
          <w:color w:val="000000"/>
          <w:sz w:val="28"/>
        </w:rPr>
        <w:t>есущие в себе информацию о номере датчика и направлении проследования оси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,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с</w:t>
      </w:r>
      <w:r w:rsidRPr="00A95B5C">
        <w:rPr>
          <w:rFonts w:ascii="Times New Roman" w:hAnsi="Times New Roman"/>
          <w:b w:val="0"/>
          <w:color w:val="000000"/>
          <w:sz w:val="28"/>
        </w:rPr>
        <w:t xml:space="preserve">двигаются в регистре под действием </w:t>
      </w:r>
      <w:r w:rsidRPr="00A95B5C">
        <w:rPr>
          <w:rFonts w:ascii="Times New Roman" w:hAnsi="Times New Roman"/>
          <w:b w:val="0"/>
          <w:color w:val="000000"/>
          <w:sz w:val="28"/>
        </w:rPr>
        <w:lastRenderedPageBreak/>
        <w:t>синхроимпульсов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,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в</w:t>
      </w:r>
      <w:r w:rsidRPr="00A95B5C">
        <w:rPr>
          <w:rFonts w:ascii="Times New Roman" w:hAnsi="Times New Roman"/>
          <w:b w:val="0"/>
          <w:color w:val="000000"/>
          <w:sz w:val="28"/>
        </w:rPr>
        <w:t xml:space="preserve">ызванных появлением новых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сигналов.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И</w:t>
      </w:r>
      <w:r w:rsidRPr="00A95B5C">
        <w:rPr>
          <w:rFonts w:ascii="Times New Roman" w:hAnsi="Times New Roman"/>
          <w:b w:val="0"/>
          <w:color w:val="000000"/>
          <w:sz w:val="28"/>
        </w:rPr>
        <w:t xml:space="preserve">нформация с параллельных выходов регистра постоянно считывается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дешифратором.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П</w:t>
      </w:r>
      <w:r w:rsidRPr="00A95B5C">
        <w:rPr>
          <w:rFonts w:ascii="Times New Roman" w:hAnsi="Times New Roman"/>
          <w:b w:val="0"/>
          <w:color w:val="000000"/>
          <w:sz w:val="28"/>
        </w:rPr>
        <w:t>ри появлении информации о правильной последовательности срабатывания датчиков дешифратор выдает на соответствующий вход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A95B5C">
        <w:rPr>
          <w:rFonts w:ascii="Times New Roman" w:hAnsi="Times New Roman"/>
          <w:b w:val="0"/>
          <w:color w:val="000000"/>
          <w:sz w:val="28"/>
        </w:rPr>
        <w:t xml:space="preserve">счетчика импульс для счета (посредством включения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одновибратора).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П</w:t>
      </w:r>
      <w:r w:rsidRPr="00A95B5C">
        <w:rPr>
          <w:rFonts w:ascii="Times New Roman" w:hAnsi="Times New Roman"/>
          <w:b w:val="0"/>
          <w:color w:val="000000"/>
          <w:sz w:val="28"/>
        </w:rPr>
        <w:t>ри появлении информации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,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с</w:t>
      </w:r>
      <w:r w:rsidRPr="00A95B5C">
        <w:rPr>
          <w:rFonts w:ascii="Times New Roman" w:hAnsi="Times New Roman"/>
          <w:b w:val="0"/>
          <w:color w:val="000000"/>
          <w:sz w:val="28"/>
        </w:rPr>
        <w:t>видетельствующей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A95B5C">
        <w:rPr>
          <w:rFonts w:ascii="Times New Roman" w:hAnsi="Times New Roman"/>
          <w:b w:val="0"/>
          <w:color w:val="000000"/>
          <w:sz w:val="28"/>
        </w:rPr>
        <w:t>том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,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ч</w:t>
      </w:r>
      <w:r w:rsidRPr="00A95B5C">
        <w:rPr>
          <w:rFonts w:ascii="Times New Roman" w:hAnsi="Times New Roman"/>
          <w:b w:val="0"/>
          <w:color w:val="000000"/>
          <w:sz w:val="28"/>
        </w:rPr>
        <w:t>то один из датчиков не сработал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,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н</w:t>
      </w:r>
      <w:r w:rsidRPr="00A95B5C">
        <w:rPr>
          <w:rFonts w:ascii="Times New Roman" w:hAnsi="Times New Roman"/>
          <w:b w:val="0"/>
          <w:color w:val="000000"/>
          <w:sz w:val="28"/>
        </w:rPr>
        <w:t>о позволяющей определить направление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,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н</w:t>
      </w:r>
      <w:r w:rsidRPr="00A95B5C">
        <w:rPr>
          <w:rFonts w:ascii="Times New Roman" w:hAnsi="Times New Roman"/>
          <w:b w:val="0"/>
          <w:color w:val="000000"/>
          <w:sz w:val="28"/>
        </w:rPr>
        <w:t>а счетчик также поступит импульс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,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а</w:t>
      </w:r>
      <w:r w:rsidRPr="00A95B5C">
        <w:rPr>
          <w:rFonts w:ascii="Times New Roman" w:hAnsi="Times New Roman"/>
          <w:b w:val="0"/>
          <w:color w:val="000000"/>
          <w:sz w:val="28"/>
        </w:rPr>
        <w:t xml:space="preserve"> на входные поты двух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микропр</w:t>
      </w:r>
      <w:r w:rsidR="00A95B5C">
        <w:rPr>
          <w:rFonts w:ascii="Times New Roman" w:hAnsi="Times New Roman"/>
          <w:b w:val="0"/>
          <w:color w:val="000000"/>
          <w:sz w:val="28"/>
        </w:rPr>
        <w:t>о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цессорных</w:t>
      </w:r>
      <w:r w:rsidRPr="00A95B5C">
        <w:rPr>
          <w:rFonts w:ascii="Times New Roman" w:hAnsi="Times New Roman"/>
          <w:b w:val="0"/>
          <w:color w:val="000000"/>
          <w:sz w:val="28"/>
        </w:rPr>
        <w:t xml:space="preserve"> устройств</w:t>
      </w:r>
      <w:r w:rsidR="00503A90"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A95B5C">
        <w:rPr>
          <w:rFonts w:ascii="Times New Roman" w:hAnsi="Times New Roman"/>
          <w:b w:val="0"/>
          <w:color w:val="000000"/>
          <w:sz w:val="28"/>
        </w:rPr>
        <w:t>(МПУ)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,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в</w:t>
      </w:r>
      <w:r w:rsidRPr="00A95B5C">
        <w:rPr>
          <w:rFonts w:ascii="Times New Roman" w:hAnsi="Times New Roman"/>
          <w:b w:val="0"/>
          <w:color w:val="000000"/>
          <w:sz w:val="28"/>
        </w:rPr>
        <w:t>ыполняющих функции решающего прибора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,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п</w:t>
      </w:r>
      <w:r w:rsidRPr="00A95B5C">
        <w:rPr>
          <w:rFonts w:ascii="Times New Roman" w:hAnsi="Times New Roman"/>
          <w:b w:val="0"/>
          <w:color w:val="000000"/>
          <w:sz w:val="28"/>
        </w:rPr>
        <w:t>оступит сигнал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,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н</w:t>
      </w:r>
      <w:r w:rsidRPr="00A95B5C">
        <w:rPr>
          <w:rFonts w:ascii="Times New Roman" w:hAnsi="Times New Roman"/>
          <w:b w:val="0"/>
          <w:color w:val="000000"/>
          <w:sz w:val="28"/>
        </w:rPr>
        <w:t>есущий информацию о номере датчика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,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о</w:t>
      </w:r>
      <w:r w:rsidRPr="00A95B5C">
        <w:rPr>
          <w:rFonts w:ascii="Times New Roman" w:hAnsi="Times New Roman"/>
          <w:b w:val="0"/>
          <w:color w:val="000000"/>
          <w:sz w:val="28"/>
        </w:rPr>
        <w:t>т которого не поступил сигнал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,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и</w:t>
      </w:r>
      <w:r w:rsidRPr="00A95B5C">
        <w:rPr>
          <w:rFonts w:ascii="Times New Roman" w:hAnsi="Times New Roman"/>
          <w:b w:val="0"/>
          <w:color w:val="000000"/>
          <w:sz w:val="28"/>
        </w:rPr>
        <w:t xml:space="preserve"> направление движения колесной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пары.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П</w:t>
      </w:r>
      <w:r w:rsidRPr="00A95B5C">
        <w:rPr>
          <w:rFonts w:ascii="Times New Roman" w:hAnsi="Times New Roman"/>
          <w:b w:val="0"/>
          <w:color w:val="000000"/>
          <w:sz w:val="28"/>
        </w:rPr>
        <w:t xml:space="preserve">ри необходимости эту информацию можно регистрировать в оперативной памяти МПУ для последующего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анализа.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П</w:t>
      </w:r>
      <w:r w:rsidRPr="00A95B5C">
        <w:rPr>
          <w:rFonts w:ascii="Times New Roman" w:hAnsi="Times New Roman"/>
          <w:b w:val="0"/>
          <w:color w:val="000000"/>
          <w:sz w:val="28"/>
        </w:rPr>
        <w:t xml:space="preserve">ри выходе из строя одного из датчиков или одного из трех каналов в устройстве обработки сигналов система счета осей сохраняет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работоспособность.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П</w:t>
      </w:r>
      <w:r w:rsidRPr="00A95B5C">
        <w:rPr>
          <w:rFonts w:ascii="Times New Roman" w:hAnsi="Times New Roman"/>
          <w:b w:val="0"/>
          <w:color w:val="000000"/>
          <w:sz w:val="28"/>
        </w:rPr>
        <w:t>ри необходимости можно задать режим работы СВКС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,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п</w:t>
      </w:r>
      <w:r w:rsidRPr="00A95B5C">
        <w:rPr>
          <w:rFonts w:ascii="Times New Roman" w:hAnsi="Times New Roman"/>
          <w:b w:val="0"/>
          <w:color w:val="000000"/>
          <w:sz w:val="28"/>
        </w:rPr>
        <w:t>ри ко</w:t>
      </w:r>
      <w:r w:rsidR="00A95B5C">
        <w:rPr>
          <w:rFonts w:ascii="Times New Roman" w:hAnsi="Times New Roman"/>
          <w:b w:val="0"/>
          <w:color w:val="000000"/>
          <w:sz w:val="28"/>
        </w:rPr>
        <w:t>т</w:t>
      </w:r>
      <w:r w:rsidRPr="00A95B5C">
        <w:rPr>
          <w:rFonts w:ascii="Times New Roman" w:hAnsi="Times New Roman"/>
          <w:b w:val="0"/>
          <w:color w:val="000000"/>
          <w:sz w:val="28"/>
        </w:rPr>
        <w:t>ором счет осей будет осуществляться по одному датчику.</w:t>
      </w:r>
    </w:p>
    <w:p w:rsidR="00A95B5C" w:rsidRDefault="00A95B5C" w:rsidP="00A95B5C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 w:val="28"/>
        </w:rPr>
      </w:pPr>
    </w:p>
    <w:p w:rsidR="00374EC3" w:rsidRPr="00A95B5C" w:rsidRDefault="00A95B5C" w:rsidP="00A95B5C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 w:val="28"/>
        </w:rPr>
      </w:pPr>
      <w:r w:rsidRPr="00A95B5C">
        <w:rPr>
          <w:rFonts w:ascii="Times New Roman" w:hAnsi="Times New Roman"/>
          <w:color w:val="000000"/>
          <w:sz w:val="28"/>
        </w:rPr>
        <w:t>Ре</w:t>
      </w:r>
      <w:r w:rsidR="00374EC3" w:rsidRPr="00A95B5C">
        <w:rPr>
          <w:rFonts w:ascii="Times New Roman" w:hAnsi="Times New Roman"/>
          <w:color w:val="000000"/>
          <w:sz w:val="28"/>
        </w:rPr>
        <w:t>версивный счетчик</w:t>
      </w:r>
    </w:p>
    <w:p w:rsidR="00A95B5C" w:rsidRDefault="00A95B5C" w:rsidP="00A95B5C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 w:val="28"/>
        </w:rPr>
      </w:pPr>
    </w:p>
    <w:p w:rsidR="00A95B5C" w:rsidRDefault="00374EC3" w:rsidP="00A95B5C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 w:val="28"/>
        </w:rPr>
      </w:pPr>
      <w:r w:rsidRPr="00A95B5C">
        <w:rPr>
          <w:rFonts w:ascii="Times New Roman" w:hAnsi="Times New Roman"/>
          <w:b w:val="0"/>
          <w:color w:val="000000"/>
          <w:sz w:val="28"/>
        </w:rPr>
        <w:t>Реверсивный счетчик осей построен на трех интегральных микросхемах К155 ИЕ6 (двоично-десятичный реверсивный четырехразрядный счетчик)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,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к</w:t>
      </w:r>
      <w:r w:rsidRPr="00A95B5C">
        <w:rPr>
          <w:rFonts w:ascii="Times New Roman" w:hAnsi="Times New Roman"/>
          <w:b w:val="0"/>
          <w:color w:val="000000"/>
          <w:sz w:val="28"/>
        </w:rPr>
        <w:t>аждая из которых ведет счет соответственно единиц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,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д</w:t>
      </w:r>
      <w:r w:rsidRPr="00A95B5C">
        <w:rPr>
          <w:rFonts w:ascii="Times New Roman" w:hAnsi="Times New Roman"/>
          <w:b w:val="0"/>
          <w:color w:val="000000"/>
          <w:sz w:val="28"/>
        </w:rPr>
        <w:t xml:space="preserve">есятков и сотен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осей.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С</w:t>
      </w:r>
      <w:r w:rsidRPr="00A95B5C">
        <w:rPr>
          <w:rFonts w:ascii="Times New Roman" w:hAnsi="Times New Roman"/>
          <w:b w:val="0"/>
          <w:color w:val="000000"/>
          <w:sz w:val="28"/>
        </w:rPr>
        <w:t>четчик имеет три входа (''+1'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',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'</w:t>
      </w:r>
      <w:r w:rsidRPr="00A95B5C">
        <w:rPr>
          <w:rFonts w:ascii="Times New Roman" w:hAnsi="Times New Roman"/>
          <w:b w:val="0"/>
          <w:color w:val="000000"/>
          <w:sz w:val="28"/>
        </w:rPr>
        <w:t>'-1''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,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«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сброс</w:t>
      </w:r>
      <w:r w:rsidR="00A95B5C">
        <w:rPr>
          <w:rFonts w:ascii="Times New Roman" w:hAnsi="Times New Roman"/>
          <w:b w:val="0"/>
          <w:color w:val="000000"/>
          <w:sz w:val="28"/>
        </w:rPr>
        <w:t>»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)</w:t>
      </w:r>
      <w:r w:rsidRPr="00A95B5C">
        <w:rPr>
          <w:rFonts w:ascii="Times New Roman" w:hAnsi="Times New Roman"/>
          <w:b w:val="0"/>
          <w:color w:val="000000"/>
          <w:sz w:val="28"/>
        </w:rPr>
        <w:t xml:space="preserve"> и двенадцать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A95B5C">
        <w:rPr>
          <w:rFonts w:ascii="Times New Roman" w:hAnsi="Times New Roman"/>
          <w:b w:val="0"/>
          <w:color w:val="000000"/>
          <w:sz w:val="28"/>
        </w:rPr>
        <w:t>выходов для параллельной записи показаний счетчика в решающий прибор.</w:t>
      </w:r>
    </w:p>
    <w:p w:rsidR="00374EC3" w:rsidRPr="00A95B5C" w:rsidRDefault="00374EC3" w:rsidP="00A95B5C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 w:val="28"/>
        </w:rPr>
      </w:pPr>
      <w:r w:rsidRPr="00A95B5C">
        <w:rPr>
          <w:rFonts w:ascii="Times New Roman" w:hAnsi="Times New Roman"/>
          <w:b w:val="0"/>
          <w:color w:val="000000"/>
          <w:sz w:val="28"/>
        </w:rPr>
        <w:t>Возможен вариант системы счета осей с тремя счетчиками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,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к</w:t>
      </w:r>
      <w:r w:rsidRPr="00A95B5C">
        <w:rPr>
          <w:rFonts w:ascii="Times New Roman" w:hAnsi="Times New Roman"/>
          <w:b w:val="0"/>
          <w:color w:val="000000"/>
          <w:sz w:val="28"/>
        </w:rPr>
        <w:t xml:space="preserve">оторый в данном проекте не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рассматривается</w:t>
      </w:r>
      <w:r w:rsidRPr="00A95B5C">
        <w:rPr>
          <w:rFonts w:ascii="Times New Roman" w:hAnsi="Times New Roman"/>
          <w:b w:val="0"/>
          <w:color w:val="000000"/>
          <w:sz w:val="28"/>
        </w:rPr>
        <w:t>.</w:t>
      </w:r>
    </w:p>
    <w:p w:rsidR="00A95B5C" w:rsidRDefault="00A95B5C" w:rsidP="00A95B5C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 w:val="28"/>
        </w:rPr>
      </w:pPr>
    </w:p>
    <w:p w:rsidR="00374EC3" w:rsidRPr="00A95B5C" w:rsidRDefault="00A95B5C" w:rsidP="00A95B5C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br w:type="page"/>
      </w:r>
      <w:r w:rsidRPr="00A95B5C">
        <w:rPr>
          <w:rFonts w:ascii="Times New Roman" w:hAnsi="Times New Roman"/>
          <w:color w:val="000000"/>
          <w:sz w:val="28"/>
        </w:rPr>
        <w:lastRenderedPageBreak/>
        <w:t>Ре</w:t>
      </w:r>
      <w:r w:rsidR="00374EC3" w:rsidRPr="00A95B5C">
        <w:rPr>
          <w:rFonts w:ascii="Times New Roman" w:hAnsi="Times New Roman"/>
          <w:color w:val="000000"/>
          <w:sz w:val="28"/>
        </w:rPr>
        <w:t>шающий прибор</w:t>
      </w:r>
    </w:p>
    <w:p w:rsidR="00A95B5C" w:rsidRDefault="00A95B5C" w:rsidP="00A95B5C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u w:val="words"/>
        </w:rPr>
      </w:pPr>
    </w:p>
    <w:p w:rsidR="00A95B5C" w:rsidRDefault="00374EC3" w:rsidP="00A95B5C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 w:val="28"/>
        </w:rPr>
      </w:pPr>
      <w:r w:rsidRPr="00A95B5C">
        <w:rPr>
          <w:rFonts w:ascii="Times New Roman" w:hAnsi="Times New Roman"/>
          <w:b w:val="0"/>
          <w:color w:val="000000"/>
          <w:sz w:val="28"/>
        </w:rPr>
        <w:t xml:space="preserve">Решающий прибор состоит из двух работающих независимо друг от друга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микропроцессорных</w:t>
      </w:r>
      <w:r w:rsidRPr="00A95B5C">
        <w:rPr>
          <w:rFonts w:ascii="Times New Roman" w:hAnsi="Times New Roman"/>
          <w:b w:val="0"/>
          <w:color w:val="000000"/>
          <w:sz w:val="28"/>
        </w:rPr>
        <w:t xml:space="preserve"> устройств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,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к</w:t>
      </w:r>
      <w:r w:rsidRPr="00A95B5C">
        <w:rPr>
          <w:rFonts w:ascii="Times New Roman" w:hAnsi="Times New Roman"/>
          <w:b w:val="0"/>
          <w:color w:val="000000"/>
          <w:sz w:val="28"/>
        </w:rPr>
        <w:t xml:space="preserve">оторые посредством динамической схемы управляют состоянием импульсных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реле.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К</w:t>
      </w:r>
      <w:r w:rsidRPr="00A95B5C">
        <w:rPr>
          <w:rFonts w:ascii="Times New Roman" w:hAnsi="Times New Roman"/>
          <w:b w:val="0"/>
          <w:color w:val="000000"/>
          <w:sz w:val="28"/>
        </w:rPr>
        <w:t xml:space="preserve"> каждому МПУ подключены два реле: КСП-контроля свободности перегона и КЗП-контроля занятости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перегона.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П</w:t>
      </w:r>
      <w:r w:rsidRPr="00A95B5C">
        <w:rPr>
          <w:rFonts w:ascii="Times New Roman" w:hAnsi="Times New Roman"/>
          <w:b w:val="0"/>
          <w:color w:val="000000"/>
          <w:sz w:val="28"/>
        </w:rPr>
        <w:t>утевое реле КПН</w:t>
      </w:r>
      <w:r w:rsidR="00503A90"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A95B5C">
        <w:rPr>
          <w:rFonts w:ascii="Times New Roman" w:hAnsi="Times New Roman"/>
          <w:b w:val="0"/>
          <w:color w:val="000000"/>
          <w:sz w:val="28"/>
        </w:rPr>
        <w:t>(КПЧ) возбуждается при условии нахождения реле КЗП1 и КЗП2 в обесточенном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,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а</w:t>
      </w:r>
      <w:r w:rsidRPr="00A95B5C">
        <w:rPr>
          <w:rFonts w:ascii="Times New Roman" w:hAnsi="Times New Roman"/>
          <w:b w:val="0"/>
          <w:color w:val="000000"/>
          <w:sz w:val="28"/>
        </w:rPr>
        <w:t xml:space="preserve"> КСП1 и КСП2</w:t>
      </w:r>
      <w:r w:rsidR="00503A90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>
        <w:rPr>
          <w:rFonts w:ascii="Times New Roman" w:hAnsi="Times New Roman"/>
          <w:b w:val="0"/>
          <w:color w:val="000000"/>
          <w:sz w:val="28"/>
        </w:rPr>
        <w:noBreakHyphen/>
      </w:r>
      <w:r w:rsidR="00503A90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в</w:t>
      </w:r>
      <w:r w:rsidRPr="00A95B5C">
        <w:rPr>
          <w:rFonts w:ascii="Times New Roman" w:hAnsi="Times New Roman"/>
          <w:b w:val="0"/>
          <w:color w:val="000000"/>
          <w:sz w:val="28"/>
        </w:rPr>
        <w:t xml:space="preserve"> возбужденном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состоянии.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р</w:t>
      </w:r>
      <w:r w:rsidRPr="00A95B5C">
        <w:rPr>
          <w:rFonts w:ascii="Times New Roman" w:hAnsi="Times New Roman"/>
          <w:b w:val="0"/>
          <w:color w:val="000000"/>
          <w:sz w:val="28"/>
        </w:rPr>
        <w:t>ешающий прибор принимает решение о свободности (занятости) перегона на основании информации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,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п</w:t>
      </w:r>
      <w:r w:rsidRPr="00A95B5C">
        <w:rPr>
          <w:rFonts w:ascii="Times New Roman" w:hAnsi="Times New Roman"/>
          <w:b w:val="0"/>
          <w:color w:val="000000"/>
          <w:sz w:val="28"/>
        </w:rPr>
        <w:t>оступающей на входные порты МПУ от счетчиков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A95B5C">
        <w:rPr>
          <w:rFonts w:ascii="Times New Roman" w:hAnsi="Times New Roman"/>
          <w:b w:val="0"/>
          <w:color w:val="000000"/>
          <w:sz w:val="28"/>
        </w:rPr>
        <w:t>осей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,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т</w:t>
      </w:r>
      <w:r w:rsidRPr="00A95B5C">
        <w:rPr>
          <w:rFonts w:ascii="Times New Roman" w:hAnsi="Times New Roman"/>
          <w:b w:val="0"/>
          <w:color w:val="000000"/>
          <w:sz w:val="28"/>
        </w:rPr>
        <w:t>естирующих устройств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,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а</w:t>
      </w:r>
      <w:r w:rsidRPr="00A95B5C">
        <w:rPr>
          <w:rFonts w:ascii="Times New Roman" w:hAnsi="Times New Roman"/>
          <w:b w:val="0"/>
          <w:color w:val="000000"/>
          <w:sz w:val="28"/>
        </w:rPr>
        <w:t xml:space="preserve"> также информации определяемой состоянием контактов реле НИП (ЧИП), НАП (ЧАП), КПН (КПЧ).Так при нулевом состоянии счетчиков (или при совпадающих показаниях) и одновременном занятии участков ИП и АП МПУ примет решение о занятости перегона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,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т</w:t>
      </w:r>
      <w:r w:rsidRPr="00A95B5C">
        <w:rPr>
          <w:rFonts w:ascii="Times New Roman" w:hAnsi="Times New Roman"/>
          <w:b w:val="0"/>
          <w:color w:val="000000"/>
          <w:sz w:val="28"/>
        </w:rPr>
        <w:t>ак как при такой ситуации подвижная единица должна находиться на границе участков ИП и АП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,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г</w:t>
      </w:r>
      <w:r w:rsidRPr="00A95B5C">
        <w:rPr>
          <w:rFonts w:ascii="Times New Roman" w:hAnsi="Times New Roman"/>
          <w:b w:val="0"/>
          <w:color w:val="000000"/>
          <w:sz w:val="28"/>
        </w:rPr>
        <w:t>де установлены датчики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,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а</w:t>
      </w:r>
      <w:r w:rsidRPr="00A95B5C">
        <w:rPr>
          <w:rFonts w:ascii="Times New Roman" w:hAnsi="Times New Roman"/>
          <w:b w:val="0"/>
          <w:color w:val="000000"/>
          <w:sz w:val="28"/>
        </w:rPr>
        <w:t xml:space="preserve"> совпадающие показания счетчиков свидетельствуют о неисправности датчиков или других элементов системы.</w:t>
      </w:r>
    </w:p>
    <w:p w:rsidR="00374EC3" w:rsidRPr="00A95B5C" w:rsidRDefault="00374EC3" w:rsidP="00A95B5C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 w:val="28"/>
        </w:rPr>
      </w:pPr>
      <w:r w:rsidRPr="00A95B5C">
        <w:rPr>
          <w:rFonts w:ascii="Times New Roman" w:hAnsi="Times New Roman"/>
          <w:b w:val="0"/>
          <w:color w:val="000000"/>
          <w:sz w:val="28"/>
        </w:rPr>
        <w:t>Информация со счетчика осей и другой аппаратуры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,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н</w:t>
      </w:r>
      <w:r w:rsidRPr="00A95B5C">
        <w:rPr>
          <w:rFonts w:ascii="Times New Roman" w:hAnsi="Times New Roman"/>
          <w:b w:val="0"/>
          <w:color w:val="000000"/>
          <w:sz w:val="28"/>
        </w:rPr>
        <w:t>аходящейся на другом конце перегона передается к МПУ решающего прибора при помощи системы связи.</w:t>
      </w:r>
    </w:p>
    <w:p w:rsidR="00A95B5C" w:rsidRDefault="00A95B5C" w:rsidP="00A95B5C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 w:val="28"/>
        </w:rPr>
      </w:pPr>
    </w:p>
    <w:p w:rsidR="00374EC3" w:rsidRPr="00A95B5C" w:rsidRDefault="00A95B5C" w:rsidP="00A95B5C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A95B5C">
        <w:rPr>
          <w:rFonts w:ascii="Times New Roman" w:hAnsi="Times New Roman"/>
          <w:color w:val="000000"/>
          <w:sz w:val="28"/>
        </w:rPr>
        <w:t>Пр</w:t>
      </w:r>
      <w:r w:rsidR="00374EC3" w:rsidRPr="00A95B5C">
        <w:rPr>
          <w:rFonts w:ascii="Times New Roman" w:hAnsi="Times New Roman"/>
          <w:color w:val="000000"/>
          <w:sz w:val="28"/>
        </w:rPr>
        <w:t>иемная и передающая аппаратура</w:t>
      </w:r>
    </w:p>
    <w:p w:rsidR="00A95B5C" w:rsidRDefault="00A95B5C" w:rsidP="00A95B5C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u w:val="words"/>
        </w:rPr>
      </w:pPr>
    </w:p>
    <w:p w:rsidR="00374EC3" w:rsidRPr="00A95B5C" w:rsidRDefault="00374EC3" w:rsidP="00A95B5C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 w:val="28"/>
        </w:rPr>
      </w:pPr>
      <w:r w:rsidRPr="00A95B5C">
        <w:rPr>
          <w:rFonts w:ascii="Times New Roman" w:hAnsi="Times New Roman"/>
          <w:b w:val="0"/>
          <w:color w:val="000000"/>
          <w:sz w:val="28"/>
        </w:rPr>
        <w:t>Для передачи информации о количестве сосчитанных осей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,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а</w:t>
      </w:r>
      <w:r w:rsidRPr="00A95B5C">
        <w:rPr>
          <w:rFonts w:ascii="Times New Roman" w:hAnsi="Times New Roman"/>
          <w:b w:val="0"/>
          <w:color w:val="000000"/>
          <w:sz w:val="28"/>
        </w:rPr>
        <w:t xml:space="preserve"> также о состоянии некоторых управляющих входов системы с одного счетного пункта на другой в данном проекте предназначается использовать приемо-передающую аппаратуру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,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п</w:t>
      </w:r>
      <w:r w:rsidRPr="00A95B5C">
        <w:rPr>
          <w:rFonts w:ascii="Times New Roman" w:hAnsi="Times New Roman"/>
          <w:b w:val="0"/>
          <w:color w:val="000000"/>
          <w:sz w:val="28"/>
        </w:rPr>
        <w:t xml:space="preserve">рименяемую для передачи сигнала ТУ в системе диспетчерской сигнализации </w:t>
      </w:r>
      <w:r w:rsidR="00A95B5C">
        <w:rPr>
          <w:rFonts w:ascii="Times New Roman" w:hAnsi="Times New Roman"/>
          <w:b w:val="0"/>
          <w:color w:val="000000"/>
          <w:sz w:val="28"/>
        </w:rPr>
        <w:t>«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Луч</w:t>
      </w:r>
      <w:r w:rsidR="00A95B5C">
        <w:rPr>
          <w:rFonts w:ascii="Times New Roman" w:hAnsi="Times New Roman"/>
          <w:b w:val="0"/>
          <w:color w:val="000000"/>
          <w:sz w:val="28"/>
        </w:rPr>
        <w:t>»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.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A95B5C">
        <w:rPr>
          <w:rFonts w:ascii="Times New Roman" w:hAnsi="Times New Roman"/>
          <w:b w:val="0"/>
          <w:color w:val="000000"/>
          <w:sz w:val="28"/>
        </w:rPr>
        <w:t xml:space="preserve">Каждый групповой цикл этой системы связи содержит 30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тактов.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Л</w:t>
      </w:r>
      <w:r w:rsidRPr="00A95B5C">
        <w:rPr>
          <w:rFonts w:ascii="Times New Roman" w:hAnsi="Times New Roman"/>
          <w:b w:val="0"/>
          <w:color w:val="000000"/>
          <w:sz w:val="28"/>
        </w:rPr>
        <w:t>огично предположить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,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ч</w:t>
      </w:r>
      <w:r w:rsidRPr="00A95B5C">
        <w:rPr>
          <w:rFonts w:ascii="Times New Roman" w:hAnsi="Times New Roman"/>
          <w:b w:val="0"/>
          <w:color w:val="000000"/>
          <w:sz w:val="28"/>
        </w:rPr>
        <w:t xml:space="preserve">то для передачи 15 бит </w:t>
      </w:r>
      <w:r w:rsidRPr="00A95B5C">
        <w:rPr>
          <w:rFonts w:ascii="Times New Roman" w:hAnsi="Times New Roman"/>
          <w:b w:val="0"/>
          <w:color w:val="000000"/>
          <w:sz w:val="28"/>
        </w:rPr>
        <w:lastRenderedPageBreak/>
        <w:t>информации (12 бит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A95B5C">
        <w:rPr>
          <w:rFonts w:ascii="Times New Roman" w:hAnsi="Times New Roman"/>
          <w:b w:val="0"/>
          <w:color w:val="000000"/>
          <w:sz w:val="28"/>
        </w:rPr>
        <w:t>-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A95B5C">
        <w:rPr>
          <w:rFonts w:ascii="Times New Roman" w:hAnsi="Times New Roman"/>
          <w:b w:val="0"/>
          <w:color w:val="000000"/>
          <w:sz w:val="28"/>
        </w:rPr>
        <w:t>показания счетчика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,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о</w:t>
      </w:r>
      <w:r w:rsidRPr="00A95B5C">
        <w:rPr>
          <w:rFonts w:ascii="Times New Roman" w:hAnsi="Times New Roman"/>
          <w:b w:val="0"/>
          <w:color w:val="000000"/>
          <w:sz w:val="28"/>
        </w:rPr>
        <w:t>стальные 3</w:t>
      </w:r>
      <w:r w:rsidR="00503A90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>
        <w:rPr>
          <w:rFonts w:ascii="Times New Roman" w:hAnsi="Times New Roman"/>
          <w:b w:val="0"/>
          <w:color w:val="000000"/>
          <w:sz w:val="28"/>
        </w:rPr>
        <w:noBreakHyphen/>
      </w:r>
      <w:r w:rsidR="00503A90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к</w:t>
      </w:r>
      <w:r w:rsidRPr="00A95B5C">
        <w:rPr>
          <w:rFonts w:ascii="Times New Roman" w:hAnsi="Times New Roman"/>
          <w:b w:val="0"/>
          <w:color w:val="000000"/>
          <w:sz w:val="28"/>
        </w:rPr>
        <w:t>од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,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н</w:t>
      </w:r>
      <w:r w:rsidRPr="00A95B5C">
        <w:rPr>
          <w:rFonts w:ascii="Times New Roman" w:hAnsi="Times New Roman"/>
          <w:b w:val="0"/>
          <w:color w:val="000000"/>
          <w:sz w:val="28"/>
        </w:rPr>
        <w:t>есущий информацию о состоянии контактов реле НИП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,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Н</w:t>
      </w:r>
      <w:r w:rsidRPr="00A95B5C">
        <w:rPr>
          <w:rFonts w:ascii="Times New Roman" w:hAnsi="Times New Roman"/>
          <w:b w:val="0"/>
          <w:color w:val="000000"/>
          <w:sz w:val="28"/>
        </w:rPr>
        <w:t>АП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,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К</w:t>
      </w:r>
      <w:r w:rsidRPr="00A95B5C">
        <w:rPr>
          <w:rFonts w:ascii="Times New Roman" w:hAnsi="Times New Roman"/>
          <w:b w:val="0"/>
          <w:color w:val="000000"/>
          <w:sz w:val="28"/>
        </w:rPr>
        <w:t>П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Н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(ЧИП,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Ч</w:t>
      </w:r>
      <w:r w:rsidRPr="00A95B5C">
        <w:rPr>
          <w:rFonts w:ascii="Times New Roman" w:hAnsi="Times New Roman"/>
          <w:b w:val="0"/>
          <w:color w:val="000000"/>
          <w:sz w:val="28"/>
        </w:rPr>
        <w:t>АП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,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К</w:t>
      </w:r>
      <w:r w:rsidRPr="00A95B5C">
        <w:rPr>
          <w:rFonts w:ascii="Times New Roman" w:hAnsi="Times New Roman"/>
          <w:b w:val="0"/>
          <w:color w:val="000000"/>
          <w:sz w:val="28"/>
        </w:rPr>
        <w:t>ПЧ) и о результатах тестирования) м</w:t>
      </w:r>
      <w:r w:rsidR="00A95B5C">
        <w:rPr>
          <w:rFonts w:ascii="Times New Roman" w:hAnsi="Times New Roman"/>
          <w:b w:val="0"/>
          <w:color w:val="000000"/>
          <w:sz w:val="28"/>
        </w:rPr>
        <w:t>о</w:t>
      </w:r>
      <w:r w:rsidRPr="00A95B5C">
        <w:rPr>
          <w:rFonts w:ascii="Times New Roman" w:hAnsi="Times New Roman"/>
          <w:b w:val="0"/>
          <w:color w:val="000000"/>
          <w:sz w:val="28"/>
        </w:rPr>
        <w:t>жно использовать код с кодовым расстоянием не менее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A95B5C">
        <w:rPr>
          <w:rFonts w:ascii="Times New Roman" w:hAnsi="Times New Roman"/>
          <w:b w:val="0"/>
          <w:color w:val="000000"/>
          <w:sz w:val="28"/>
        </w:rPr>
        <w:t>Выбор помехозащищенного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,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а</w:t>
      </w:r>
      <w:r w:rsidRPr="00A95B5C">
        <w:rPr>
          <w:rFonts w:ascii="Times New Roman" w:hAnsi="Times New Roman"/>
          <w:b w:val="0"/>
          <w:color w:val="000000"/>
          <w:sz w:val="28"/>
        </w:rPr>
        <w:t xml:space="preserve"> также вопросы доработки используемой аппаратуры связи для ее совместной работы с устройствами счета осей в данном проекте не рассматриваются.</w:t>
      </w:r>
    </w:p>
    <w:p w:rsidR="00374EC3" w:rsidRPr="00A95B5C" w:rsidRDefault="00374EC3" w:rsidP="00A95B5C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 w:val="28"/>
        </w:rPr>
      </w:pPr>
      <w:r w:rsidRPr="00A95B5C">
        <w:rPr>
          <w:rFonts w:ascii="Times New Roman" w:hAnsi="Times New Roman"/>
          <w:b w:val="0"/>
          <w:color w:val="000000"/>
          <w:sz w:val="28"/>
        </w:rPr>
        <w:t>Характеристики приемо-передающей аппаратуры:</w:t>
      </w:r>
    </w:p>
    <w:p w:rsidR="00374EC3" w:rsidRPr="00A95B5C" w:rsidRDefault="00374EC3" w:rsidP="00A95B5C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b w:val="0"/>
          <w:color w:val="000000"/>
          <w:sz w:val="28"/>
        </w:rPr>
      </w:pPr>
      <w:r w:rsidRPr="00A95B5C">
        <w:rPr>
          <w:rFonts w:ascii="Times New Roman" w:hAnsi="Times New Roman"/>
          <w:b w:val="0"/>
          <w:color w:val="000000"/>
          <w:sz w:val="28"/>
        </w:rPr>
        <w:t>Рабочая частота канала</w:t>
      </w:r>
      <w:r w:rsidR="00503A90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>
        <w:rPr>
          <w:rFonts w:ascii="Times New Roman" w:hAnsi="Times New Roman"/>
          <w:b w:val="0"/>
          <w:color w:val="000000"/>
          <w:sz w:val="28"/>
        </w:rPr>
        <w:noBreakHyphen/>
      </w:r>
      <w:r w:rsidR="00503A90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5</w:t>
      </w:r>
      <w:r w:rsidRPr="00A95B5C">
        <w:rPr>
          <w:rFonts w:ascii="Times New Roman" w:hAnsi="Times New Roman"/>
          <w:b w:val="0"/>
          <w:color w:val="000000"/>
          <w:sz w:val="28"/>
        </w:rPr>
        <w:t>00 Гц;</w:t>
      </w:r>
    </w:p>
    <w:p w:rsidR="00374EC3" w:rsidRPr="00A95B5C" w:rsidRDefault="00374EC3" w:rsidP="00A95B5C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b w:val="0"/>
          <w:color w:val="000000"/>
          <w:sz w:val="28"/>
        </w:rPr>
      </w:pPr>
      <w:r w:rsidRPr="00A95B5C">
        <w:rPr>
          <w:rFonts w:ascii="Times New Roman" w:hAnsi="Times New Roman"/>
          <w:b w:val="0"/>
          <w:color w:val="000000"/>
          <w:sz w:val="28"/>
        </w:rPr>
        <w:t>Способ манипуляции в канале ТУ-ОФМ;</w:t>
      </w:r>
    </w:p>
    <w:p w:rsidR="00374EC3" w:rsidRPr="00A95B5C" w:rsidRDefault="00374EC3" w:rsidP="00A95B5C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/>
          <w:b w:val="0"/>
          <w:color w:val="000000"/>
          <w:sz w:val="28"/>
        </w:rPr>
      </w:pPr>
      <w:r w:rsidRPr="00A95B5C">
        <w:rPr>
          <w:rFonts w:ascii="Times New Roman" w:hAnsi="Times New Roman"/>
          <w:b w:val="0"/>
          <w:color w:val="000000"/>
          <w:sz w:val="28"/>
        </w:rPr>
        <w:t>Скорость передачи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–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62,5</w:t>
      </w:r>
      <w:r w:rsidRPr="00A95B5C">
        <w:rPr>
          <w:rFonts w:ascii="Times New Roman" w:hAnsi="Times New Roman"/>
          <w:b w:val="0"/>
          <w:color w:val="000000"/>
          <w:sz w:val="28"/>
        </w:rPr>
        <w:t xml:space="preserve"> Бод.</w:t>
      </w:r>
    </w:p>
    <w:p w:rsidR="00374EC3" w:rsidRPr="00A95B5C" w:rsidRDefault="00374EC3" w:rsidP="00A95B5C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 w:val="28"/>
        </w:rPr>
      </w:pPr>
      <w:r w:rsidRPr="00A95B5C">
        <w:rPr>
          <w:rFonts w:ascii="Times New Roman" w:hAnsi="Times New Roman"/>
          <w:b w:val="0"/>
          <w:color w:val="000000"/>
          <w:sz w:val="28"/>
        </w:rPr>
        <w:t>Очевидно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,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ч</w:t>
      </w:r>
      <w:r w:rsidRPr="00A95B5C">
        <w:rPr>
          <w:rFonts w:ascii="Times New Roman" w:hAnsi="Times New Roman"/>
          <w:b w:val="0"/>
          <w:color w:val="000000"/>
          <w:sz w:val="28"/>
        </w:rPr>
        <w:t>то с развитием систем ИРДП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,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и</w:t>
      </w:r>
      <w:r w:rsidRPr="00A95B5C">
        <w:rPr>
          <w:rFonts w:ascii="Times New Roman" w:hAnsi="Times New Roman"/>
          <w:b w:val="0"/>
          <w:color w:val="000000"/>
          <w:sz w:val="28"/>
        </w:rPr>
        <w:t>спользующих для контроля перегона устройства счета осей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,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в</w:t>
      </w:r>
      <w:r w:rsidRPr="00A95B5C">
        <w:rPr>
          <w:rFonts w:ascii="Times New Roman" w:hAnsi="Times New Roman"/>
          <w:b w:val="0"/>
          <w:color w:val="000000"/>
          <w:sz w:val="28"/>
        </w:rPr>
        <w:t>озникнет необходимость в создании специальной аппаратуры связи.</w:t>
      </w:r>
    </w:p>
    <w:p w:rsidR="00A95B5C" w:rsidRDefault="00A95B5C" w:rsidP="00A95B5C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 w:val="28"/>
        </w:rPr>
      </w:pPr>
    </w:p>
    <w:p w:rsidR="00374EC3" w:rsidRPr="00A95B5C" w:rsidRDefault="00A95B5C" w:rsidP="00A95B5C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A95B5C">
        <w:rPr>
          <w:rFonts w:ascii="Times New Roman" w:hAnsi="Times New Roman"/>
          <w:color w:val="000000"/>
          <w:sz w:val="28"/>
        </w:rPr>
        <w:t>Ко</w:t>
      </w:r>
      <w:r w:rsidR="00374EC3" w:rsidRPr="00A95B5C">
        <w:rPr>
          <w:rFonts w:ascii="Times New Roman" w:hAnsi="Times New Roman"/>
          <w:color w:val="000000"/>
          <w:sz w:val="28"/>
        </w:rPr>
        <w:t>нтроль проследования поездов при полуавтоматической блокировке</w:t>
      </w:r>
    </w:p>
    <w:p w:rsidR="00A95B5C" w:rsidRDefault="00A95B5C" w:rsidP="00A95B5C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u w:val="words"/>
        </w:rPr>
      </w:pPr>
    </w:p>
    <w:p w:rsidR="00A95B5C" w:rsidRDefault="00374EC3" w:rsidP="00A95B5C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 w:val="28"/>
        </w:rPr>
      </w:pPr>
      <w:r w:rsidRPr="00A95B5C">
        <w:rPr>
          <w:rFonts w:ascii="Times New Roman" w:hAnsi="Times New Roman"/>
          <w:b w:val="0"/>
          <w:color w:val="000000"/>
          <w:sz w:val="28"/>
        </w:rPr>
        <w:t>В полуавтоматической блокировке необходимы устройства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,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к</w:t>
      </w:r>
      <w:r w:rsidRPr="00A95B5C">
        <w:rPr>
          <w:rFonts w:ascii="Times New Roman" w:hAnsi="Times New Roman"/>
          <w:b w:val="0"/>
          <w:color w:val="000000"/>
          <w:sz w:val="28"/>
        </w:rPr>
        <w:t>онтролирующие проследование поездов и осуществляющие при приеме и отправлении в дополнение к ручному автомат</w:t>
      </w:r>
      <w:r w:rsidR="00A95B5C">
        <w:rPr>
          <w:rFonts w:ascii="Times New Roman" w:hAnsi="Times New Roman"/>
          <w:b w:val="0"/>
          <w:color w:val="000000"/>
          <w:sz w:val="28"/>
        </w:rPr>
        <w:t>и</w:t>
      </w:r>
      <w:r w:rsidRPr="00A95B5C">
        <w:rPr>
          <w:rFonts w:ascii="Times New Roman" w:hAnsi="Times New Roman"/>
          <w:b w:val="0"/>
          <w:color w:val="000000"/>
          <w:sz w:val="28"/>
        </w:rPr>
        <w:t xml:space="preserve">ческое закрытие за ними входных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светофоров.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В</w:t>
      </w:r>
      <w:r w:rsidRPr="00A95B5C">
        <w:rPr>
          <w:rFonts w:ascii="Times New Roman" w:hAnsi="Times New Roman"/>
          <w:b w:val="0"/>
          <w:color w:val="000000"/>
          <w:sz w:val="28"/>
        </w:rPr>
        <w:t xml:space="preserve"> основном применялись устройства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,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р</w:t>
      </w:r>
      <w:r w:rsidRPr="00A95B5C">
        <w:rPr>
          <w:rFonts w:ascii="Times New Roman" w:hAnsi="Times New Roman"/>
          <w:b w:val="0"/>
          <w:color w:val="000000"/>
          <w:sz w:val="28"/>
        </w:rPr>
        <w:t>аботающие от воздействия поезда на изолированный рельс и механическую педаль.</w:t>
      </w:r>
    </w:p>
    <w:p w:rsidR="00A95B5C" w:rsidRDefault="00374EC3" w:rsidP="00A95B5C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 w:val="28"/>
        </w:rPr>
      </w:pPr>
      <w:r w:rsidRPr="00A95B5C">
        <w:rPr>
          <w:rFonts w:ascii="Times New Roman" w:hAnsi="Times New Roman"/>
          <w:b w:val="0"/>
          <w:color w:val="000000"/>
          <w:sz w:val="28"/>
        </w:rPr>
        <w:t>Однако по мере увеличения скорости и размеров движения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A95B5C">
        <w:rPr>
          <w:rFonts w:ascii="Times New Roman" w:hAnsi="Times New Roman"/>
          <w:b w:val="0"/>
          <w:color w:val="000000"/>
          <w:sz w:val="28"/>
        </w:rPr>
        <w:t>поездов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,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а</w:t>
      </w:r>
      <w:r w:rsidRPr="00A95B5C">
        <w:rPr>
          <w:rFonts w:ascii="Times New Roman" w:hAnsi="Times New Roman"/>
          <w:b w:val="0"/>
          <w:color w:val="000000"/>
          <w:sz w:val="28"/>
        </w:rPr>
        <w:t xml:space="preserve"> также веса локомотивов и вагонов возрастает интенсивность воздействия подвижного состава на педали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,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о</w:t>
      </w:r>
      <w:r w:rsidRPr="00A95B5C">
        <w:rPr>
          <w:rFonts w:ascii="Times New Roman" w:hAnsi="Times New Roman"/>
          <w:b w:val="0"/>
          <w:color w:val="000000"/>
          <w:sz w:val="28"/>
        </w:rPr>
        <w:t xml:space="preserve">тчего регулировка последних все чаще нарушается и частота отказов в работе быстро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увеличивается.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Д</w:t>
      </w:r>
      <w:r w:rsidRPr="00A95B5C">
        <w:rPr>
          <w:rFonts w:ascii="Times New Roman" w:hAnsi="Times New Roman"/>
          <w:b w:val="0"/>
          <w:color w:val="000000"/>
          <w:sz w:val="28"/>
        </w:rPr>
        <w:t>ля повышения надежности стали применять беспедальные схемы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,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о</w:t>
      </w:r>
      <w:r w:rsidRPr="00A95B5C">
        <w:rPr>
          <w:rFonts w:ascii="Times New Roman" w:hAnsi="Times New Roman"/>
          <w:b w:val="0"/>
          <w:color w:val="000000"/>
          <w:sz w:val="28"/>
        </w:rPr>
        <w:t>снованные на воздействии поезда в определенном порядке на рельсовые цепи.</w:t>
      </w:r>
    </w:p>
    <w:p w:rsidR="00374EC3" w:rsidRPr="00A95B5C" w:rsidRDefault="00374EC3" w:rsidP="00A95B5C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 w:val="28"/>
        </w:rPr>
      </w:pPr>
      <w:r w:rsidRPr="00A95B5C">
        <w:rPr>
          <w:rFonts w:ascii="Times New Roman" w:hAnsi="Times New Roman"/>
          <w:b w:val="0"/>
          <w:color w:val="000000"/>
          <w:sz w:val="28"/>
        </w:rPr>
        <w:t>При устройстве беспедальных схем руководствуются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A95B5C">
        <w:rPr>
          <w:rFonts w:ascii="Times New Roman" w:hAnsi="Times New Roman"/>
          <w:b w:val="0"/>
          <w:color w:val="000000"/>
          <w:sz w:val="28"/>
        </w:rPr>
        <w:t xml:space="preserve">основными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положениями.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В</w:t>
      </w:r>
      <w:r w:rsidRPr="00A95B5C">
        <w:rPr>
          <w:rFonts w:ascii="Times New Roman" w:hAnsi="Times New Roman"/>
          <w:b w:val="0"/>
          <w:color w:val="000000"/>
          <w:sz w:val="28"/>
        </w:rPr>
        <w:t xml:space="preserve"> беспедальную схему входят две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,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н</w:t>
      </w:r>
      <w:r w:rsidRPr="00A95B5C">
        <w:rPr>
          <w:rFonts w:ascii="Times New Roman" w:hAnsi="Times New Roman"/>
          <w:b w:val="0"/>
          <w:color w:val="000000"/>
          <w:sz w:val="28"/>
        </w:rPr>
        <w:t xml:space="preserve">ормально разомкнутые </w:t>
      </w:r>
      <w:r w:rsidRPr="00A95B5C">
        <w:rPr>
          <w:rFonts w:ascii="Times New Roman" w:hAnsi="Times New Roman"/>
          <w:b w:val="0"/>
          <w:color w:val="000000"/>
          <w:sz w:val="28"/>
        </w:rPr>
        <w:lastRenderedPageBreak/>
        <w:t xml:space="preserve">или нормально замкнутые рельсовые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цепи.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Н</w:t>
      </w:r>
      <w:r w:rsidRPr="00A95B5C">
        <w:rPr>
          <w:rFonts w:ascii="Times New Roman" w:hAnsi="Times New Roman"/>
          <w:b w:val="0"/>
          <w:color w:val="000000"/>
          <w:sz w:val="28"/>
        </w:rPr>
        <w:t>ормально замкнутые рельсовые цепи применяют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,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е</w:t>
      </w:r>
      <w:r w:rsidRPr="00A95B5C">
        <w:rPr>
          <w:rFonts w:ascii="Times New Roman" w:hAnsi="Times New Roman"/>
          <w:b w:val="0"/>
          <w:color w:val="000000"/>
          <w:sz w:val="28"/>
        </w:rPr>
        <w:t>сли одн</w:t>
      </w:r>
      <w:r w:rsidR="00A95B5C">
        <w:rPr>
          <w:rFonts w:ascii="Times New Roman" w:hAnsi="Times New Roman"/>
          <w:b w:val="0"/>
          <w:color w:val="000000"/>
          <w:sz w:val="28"/>
        </w:rPr>
        <w:t>о</w:t>
      </w:r>
      <w:r w:rsidRPr="00A95B5C">
        <w:rPr>
          <w:rFonts w:ascii="Times New Roman" w:hAnsi="Times New Roman"/>
          <w:b w:val="0"/>
          <w:color w:val="000000"/>
          <w:sz w:val="28"/>
        </w:rPr>
        <w:t>временно с РПБ ими оборудуют стрелочные участки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A95B5C">
        <w:rPr>
          <w:rFonts w:ascii="Times New Roman" w:hAnsi="Times New Roman"/>
          <w:b w:val="0"/>
          <w:color w:val="000000"/>
          <w:sz w:val="28"/>
        </w:rPr>
        <w:t xml:space="preserve">и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приемоотправочные</w:t>
      </w:r>
      <w:r w:rsidRPr="00A95B5C">
        <w:rPr>
          <w:rFonts w:ascii="Times New Roman" w:hAnsi="Times New Roman"/>
          <w:b w:val="0"/>
          <w:color w:val="000000"/>
          <w:sz w:val="28"/>
        </w:rPr>
        <w:t xml:space="preserve"> пути для исключения возможности приема поездов на занятые пути и стрелки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,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п</w:t>
      </w:r>
      <w:r w:rsidRPr="00A95B5C">
        <w:rPr>
          <w:rFonts w:ascii="Times New Roman" w:hAnsi="Times New Roman"/>
          <w:b w:val="0"/>
          <w:color w:val="000000"/>
          <w:sz w:val="28"/>
        </w:rPr>
        <w:t>ри устройстве автомат</w:t>
      </w:r>
      <w:r w:rsidR="00A95B5C">
        <w:rPr>
          <w:rFonts w:ascii="Times New Roman" w:hAnsi="Times New Roman"/>
          <w:b w:val="0"/>
          <w:color w:val="000000"/>
          <w:sz w:val="28"/>
        </w:rPr>
        <w:t>и</w:t>
      </w:r>
      <w:r w:rsidRPr="00A95B5C">
        <w:rPr>
          <w:rFonts w:ascii="Times New Roman" w:hAnsi="Times New Roman"/>
          <w:b w:val="0"/>
          <w:color w:val="000000"/>
          <w:sz w:val="28"/>
        </w:rPr>
        <w:t>ческой переездной сигнализации или электрической централизации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,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т.е.</w:t>
      </w:r>
      <w:r w:rsidRPr="00A95B5C">
        <w:rPr>
          <w:rFonts w:ascii="Times New Roman" w:hAnsi="Times New Roman"/>
          <w:b w:val="0"/>
          <w:color w:val="000000"/>
          <w:sz w:val="28"/>
        </w:rPr>
        <w:t xml:space="preserve"> в т</w:t>
      </w:r>
      <w:r w:rsidR="00A95B5C">
        <w:rPr>
          <w:rFonts w:ascii="Times New Roman" w:hAnsi="Times New Roman"/>
          <w:b w:val="0"/>
          <w:color w:val="000000"/>
          <w:sz w:val="28"/>
        </w:rPr>
        <w:t>е</w:t>
      </w:r>
      <w:r w:rsidRPr="00A95B5C">
        <w:rPr>
          <w:rFonts w:ascii="Times New Roman" w:hAnsi="Times New Roman"/>
          <w:b w:val="0"/>
          <w:color w:val="000000"/>
          <w:sz w:val="28"/>
        </w:rPr>
        <w:t>х случаях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,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к</w:t>
      </w:r>
      <w:r w:rsidRPr="00A95B5C">
        <w:rPr>
          <w:rFonts w:ascii="Times New Roman" w:hAnsi="Times New Roman"/>
          <w:b w:val="0"/>
          <w:color w:val="000000"/>
          <w:sz w:val="28"/>
        </w:rPr>
        <w:t xml:space="preserve">огда такие рельсовые цепи необходимы для основных станционных устройств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автоматики.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В</w:t>
      </w:r>
      <w:r w:rsidRPr="00A95B5C">
        <w:rPr>
          <w:rFonts w:ascii="Times New Roman" w:hAnsi="Times New Roman"/>
          <w:b w:val="0"/>
          <w:color w:val="000000"/>
          <w:sz w:val="28"/>
        </w:rPr>
        <w:t xml:space="preserve"> остальных случаях применяют разомкнутые рельсовые цепи.</w:t>
      </w:r>
    </w:p>
    <w:p w:rsidR="00A95B5C" w:rsidRDefault="00374EC3" w:rsidP="00A95B5C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 w:val="28"/>
        </w:rPr>
      </w:pPr>
      <w:r w:rsidRPr="00A95B5C">
        <w:rPr>
          <w:rFonts w:ascii="Times New Roman" w:hAnsi="Times New Roman"/>
          <w:b w:val="0"/>
          <w:color w:val="000000"/>
          <w:sz w:val="28"/>
        </w:rPr>
        <w:t>Поскольку в нормально замкнутой рельсовой цепи путевое реле отпускает якорь с замедлением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,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т</w:t>
      </w:r>
      <w:r w:rsidRPr="00A95B5C">
        <w:rPr>
          <w:rFonts w:ascii="Times New Roman" w:hAnsi="Times New Roman"/>
          <w:b w:val="0"/>
          <w:color w:val="000000"/>
          <w:sz w:val="28"/>
        </w:rPr>
        <w:t>о для обеспечения нормальной работы устройств при проследовани</w:t>
      </w:r>
      <w:r w:rsidR="003E0F76">
        <w:rPr>
          <w:rFonts w:ascii="Times New Roman" w:hAnsi="Times New Roman"/>
          <w:b w:val="0"/>
          <w:color w:val="000000"/>
          <w:sz w:val="28"/>
        </w:rPr>
        <w:t>и</w:t>
      </w:r>
      <w:r w:rsidRPr="00A95B5C">
        <w:rPr>
          <w:rFonts w:ascii="Times New Roman" w:hAnsi="Times New Roman"/>
          <w:b w:val="0"/>
          <w:color w:val="000000"/>
          <w:sz w:val="28"/>
        </w:rPr>
        <w:t xml:space="preserve"> одиночных локомотивов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,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м</w:t>
      </w:r>
      <w:r w:rsidRPr="00A95B5C">
        <w:rPr>
          <w:rFonts w:ascii="Times New Roman" w:hAnsi="Times New Roman"/>
          <w:b w:val="0"/>
          <w:color w:val="000000"/>
          <w:sz w:val="28"/>
        </w:rPr>
        <w:t>отодрезин и других самоходных единиц подвижного состава длина рельсовой цепи в устройствах беспедального контроля должна быть порядка 10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0</w:t>
      </w:r>
      <w:r w:rsidR="003E0F76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м.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Ко</w:t>
      </w:r>
      <w:r w:rsidRPr="00A95B5C">
        <w:rPr>
          <w:rFonts w:ascii="Times New Roman" w:hAnsi="Times New Roman"/>
          <w:b w:val="0"/>
          <w:color w:val="000000"/>
          <w:sz w:val="28"/>
        </w:rPr>
        <w:t>гда этого выдержать нельзя по условиям взаимного расположения стрелок и светофоров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,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д</w:t>
      </w:r>
      <w:r w:rsidRPr="00A95B5C">
        <w:rPr>
          <w:rFonts w:ascii="Times New Roman" w:hAnsi="Times New Roman"/>
          <w:b w:val="0"/>
          <w:color w:val="000000"/>
          <w:sz w:val="28"/>
        </w:rPr>
        <w:t>опускается ее сокращение до 5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0</w:t>
      </w:r>
      <w:r w:rsidR="00A95B5C">
        <w:rPr>
          <w:rFonts w:ascii="Times New Roman" w:hAnsi="Times New Roman"/>
          <w:b w:val="0"/>
          <w:color w:val="000000"/>
          <w:sz w:val="28"/>
        </w:rPr>
        <w:t> 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м.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Дл</w:t>
      </w:r>
      <w:r w:rsidRPr="00A95B5C">
        <w:rPr>
          <w:rFonts w:ascii="Times New Roman" w:hAnsi="Times New Roman"/>
          <w:b w:val="0"/>
          <w:color w:val="000000"/>
          <w:sz w:val="28"/>
        </w:rPr>
        <w:t>ина нормал</w:t>
      </w:r>
      <w:r w:rsidR="003E0F76">
        <w:rPr>
          <w:rFonts w:ascii="Times New Roman" w:hAnsi="Times New Roman"/>
          <w:b w:val="0"/>
          <w:color w:val="000000"/>
          <w:sz w:val="28"/>
        </w:rPr>
        <w:t>ь</w:t>
      </w:r>
      <w:r w:rsidRPr="00A95B5C">
        <w:rPr>
          <w:rFonts w:ascii="Times New Roman" w:hAnsi="Times New Roman"/>
          <w:b w:val="0"/>
          <w:color w:val="000000"/>
          <w:sz w:val="28"/>
        </w:rPr>
        <w:t>но ра</w:t>
      </w:r>
      <w:r w:rsidR="003E0F76">
        <w:rPr>
          <w:rFonts w:ascii="Times New Roman" w:hAnsi="Times New Roman"/>
          <w:b w:val="0"/>
          <w:color w:val="000000"/>
          <w:sz w:val="28"/>
        </w:rPr>
        <w:t>з</w:t>
      </w:r>
      <w:r w:rsidRPr="00A95B5C">
        <w:rPr>
          <w:rFonts w:ascii="Times New Roman" w:hAnsi="Times New Roman"/>
          <w:b w:val="0"/>
          <w:color w:val="000000"/>
          <w:sz w:val="28"/>
        </w:rPr>
        <w:t>омкнутой рельсовой цепи должна быть не менее 2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5</w:t>
      </w:r>
      <w:r w:rsidR="00A95B5C">
        <w:rPr>
          <w:rFonts w:ascii="Times New Roman" w:hAnsi="Times New Roman"/>
          <w:b w:val="0"/>
          <w:color w:val="000000"/>
          <w:sz w:val="28"/>
        </w:rPr>
        <w:t> 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м</w:t>
      </w:r>
      <w:r w:rsidRPr="00A95B5C">
        <w:rPr>
          <w:rFonts w:ascii="Times New Roman" w:hAnsi="Times New Roman"/>
          <w:b w:val="0"/>
          <w:color w:val="000000"/>
          <w:sz w:val="28"/>
        </w:rPr>
        <w:t>.</w:t>
      </w:r>
    </w:p>
    <w:p w:rsidR="00374EC3" w:rsidRPr="00A95B5C" w:rsidRDefault="00374EC3" w:rsidP="00A95B5C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 w:val="28"/>
        </w:rPr>
      </w:pPr>
      <w:r w:rsidRPr="00A95B5C">
        <w:rPr>
          <w:rFonts w:ascii="Times New Roman" w:hAnsi="Times New Roman"/>
          <w:b w:val="0"/>
          <w:color w:val="000000"/>
          <w:sz w:val="28"/>
        </w:rPr>
        <w:t>Съемные вагончики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,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с</w:t>
      </w:r>
      <w:r w:rsidRPr="00A95B5C">
        <w:rPr>
          <w:rFonts w:ascii="Times New Roman" w:hAnsi="Times New Roman"/>
          <w:b w:val="0"/>
          <w:color w:val="000000"/>
          <w:sz w:val="28"/>
        </w:rPr>
        <w:t>ъемные дрезины и путевые измерительные шаблоны должны иметь соответствующую изоляцию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,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ч</w:t>
      </w:r>
      <w:r w:rsidRPr="00A95B5C">
        <w:rPr>
          <w:rFonts w:ascii="Times New Roman" w:hAnsi="Times New Roman"/>
          <w:b w:val="0"/>
          <w:color w:val="000000"/>
          <w:sz w:val="28"/>
        </w:rPr>
        <w:t>тобы по перемещениям по рельсам они не оказывали воздействия на рельсовые цепи.</w:t>
      </w:r>
    </w:p>
    <w:p w:rsidR="00374EC3" w:rsidRPr="00A95B5C" w:rsidRDefault="00374EC3" w:rsidP="00A95B5C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 w:val="28"/>
        </w:rPr>
      </w:pPr>
      <w:r w:rsidRPr="00A95B5C">
        <w:rPr>
          <w:rFonts w:ascii="Times New Roman" w:hAnsi="Times New Roman"/>
          <w:b w:val="0"/>
          <w:color w:val="000000"/>
          <w:sz w:val="28"/>
        </w:rPr>
        <w:t>Повреждение изолирующих стыков</w:t>
      </w:r>
      <w:r w:rsidR="003E0F76"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A95B5C">
        <w:rPr>
          <w:rFonts w:ascii="Times New Roman" w:hAnsi="Times New Roman"/>
          <w:b w:val="0"/>
          <w:color w:val="000000"/>
          <w:sz w:val="28"/>
        </w:rPr>
        <w:t>рельсовых цепей (сгон изоляции) не д</w:t>
      </w:r>
      <w:r w:rsidR="003E0F76">
        <w:rPr>
          <w:rFonts w:ascii="Times New Roman" w:hAnsi="Times New Roman"/>
          <w:b w:val="0"/>
          <w:color w:val="000000"/>
          <w:sz w:val="28"/>
        </w:rPr>
        <w:t>о</w:t>
      </w:r>
      <w:r w:rsidRPr="00A95B5C">
        <w:rPr>
          <w:rFonts w:ascii="Times New Roman" w:hAnsi="Times New Roman"/>
          <w:b w:val="0"/>
          <w:color w:val="000000"/>
          <w:sz w:val="28"/>
        </w:rPr>
        <w:t xml:space="preserve">лжно вызвать получение ложного контроля проследования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поездов.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О</w:t>
      </w:r>
      <w:r w:rsidRPr="00A95B5C">
        <w:rPr>
          <w:rFonts w:ascii="Times New Roman" w:hAnsi="Times New Roman"/>
          <w:b w:val="0"/>
          <w:color w:val="000000"/>
          <w:sz w:val="28"/>
        </w:rPr>
        <w:t xml:space="preserve"> неисправности дежурному по станции или стрелочнику подается </w:t>
      </w:r>
      <w:r w:rsidR="003E0F76" w:rsidRPr="00A95B5C">
        <w:rPr>
          <w:rFonts w:ascii="Times New Roman" w:hAnsi="Times New Roman"/>
          <w:b w:val="0"/>
          <w:color w:val="000000"/>
          <w:sz w:val="28"/>
        </w:rPr>
        <w:t>соответствующий</w:t>
      </w:r>
      <w:r w:rsidRPr="00A95B5C">
        <w:rPr>
          <w:rFonts w:ascii="Times New Roman" w:hAnsi="Times New Roman"/>
          <w:b w:val="0"/>
          <w:color w:val="000000"/>
          <w:sz w:val="28"/>
        </w:rPr>
        <w:t xml:space="preserve"> сигнал.</w:t>
      </w:r>
    </w:p>
    <w:p w:rsidR="00374EC3" w:rsidRPr="00A95B5C" w:rsidRDefault="00374EC3" w:rsidP="00A95B5C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 w:val="28"/>
        </w:rPr>
      </w:pPr>
      <w:r w:rsidRPr="00A95B5C">
        <w:rPr>
          <w:rFonts w:ascii="Times New Roman" w:hAnsi="Times New Roman"/>
          <w:b w:val="0"/>
          <w:color w:val="000000"/>
          <w:sz w:val="28"/>
        </w:rPr>
        <w:t>С целью защиты схемы от срабатываний при</w:t>
      </w:r>
      <w:r w:rsidR="003E0F76"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A95B5C">
        <w:rPr>
          <w:rFonts w:ascii="Times New Roman" w:hAnsi="Times New Roman"/>
          <w:b w:val="0"/>
          <w:color w:val="000000"/>
          <w:sz w:val="28"/>
        </w:rPr>
        <w:t>случайных замыканиях рельсовых цепей металлическими предметами нормальное срабатывание всей беспедальной схемы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,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з</w:t>
      </w:r>
      <w:r w:rsidRPr="00A95B5C">
        <w:rPr>
          <w:rFonts w:ascii="Times New Roman" w:hAnsi="Times New Roman"/>
          <w:b w:val="0"/>
          <w:color w:val="000000"/>
          <w:sz w:val="28"/>
        </w:rPr>
        <w:t>авершающееся</w:t>
      </w:r>
      <w:r w:rsidR="003E0F76"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A95B5C">
        <w:rPr>
          <w:rFonts w:ascii="Times New Roman" w:hAnsi="Times New Roman"/>
          <w:b w:val="0"/>
          <w:color w:val="000000"/>
          <w:sz w:val="28"/>
        </w:rPr>
        <w:t>получением контроля прибытия или перекрытием светофора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,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д</w:t>
      </w:r>
      <w:r w:rsidRPr="00A95B5C">
        <w:rPr>
          <w:rFonts w:ascii="Times New Roman" w:hAnsi="Times New Roman"/>
          <w:b w:val="0"/>
          <w:color w:val="000000"/>
          <w:sz w:val="28"/>
        </w:rPr>
        <w:t>олжно происходить при приеме только от прибывающих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,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а</w:t>
      </w:r>
      <w:r w:rsidRPr="00A95B5C">
        <w:rPr>
          <w:rFonts w:ascii="Times New Roman" w:hAnsi="Times New Roman"/>
          <w:b w:val="0"/>
          <w:color w:val="000000"/>
          <w:sz w:val="28"/>
        </w:rPr>
        <w:t xml:space="preserve"> при отправлении от</w:t>
      </w:r>
      <w:r w:rsidR="003E0F76"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A95B5C">
        <w:rPr>
          <w:rFonts w:ascii="Times New Roman" w:hAnsi="Times New Roman"/>
          <w:b w:val="0"/>
          <w:color w:val="000000"/>
          <w:sz w:val="28"/>
        </w:rPr>
        <w:t>отправляющихся поездов.</w:t>
      </w:r>
    </w:p>
    <w:p w:rsidR="00374EC3" w:rsidRPr="00A95B5C" w:rsidRDefault="00374EC3" w:rsidP="00A95B5C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 w:val="28"/>
        </w:rPr>
      </w:pPr>
      <w:r w:rsidRPr="00A95B5C">
        <w:rPr>
          <w:rFonts w:ascii="Times New Roman" w:hAnsi="Times New Roman"/>
          <w:b w:val="0"/>
          <w:color w:val="000000"/>
          <w:sz w:val="28"/>
        </w:rPr>
        <w:lastRenderedPageBreak/>
        <w:t>При этом для срабатывания всех приборов необходимо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,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ч</w:t>
      </w:r>
      <w:r w:rsidRPr="00A95B5C">
        <w:rPr>
          <w:rFonts w:ascii="Times New Roman" w:hAnsi="Times New Roman"/>
          <w:b w:val="0"/>
          <w:color w:val="000000"/>
          <w:sz w:val="28"/>
        </w:rPr>
        <w:t>тобы была замкнута (занята) сперва первая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,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а</w:t>
      </w:r>
      <w:r w:rsidRPr="00A95B5C">
        <w:rPr>
          <w:rFonts w:ascii="Times New Roman" w:hAnsi="Times New Roman"/>
          <w:b w:val="0"/>
          <w:color w:val="000000"/>
          <w:sz w:val="28"/>
        </w:rPr>
        <w:t xml:space="preserve"> затем вторая по ходу поезда рельсовая цепь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,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п</w:t>
      </w:r>
      <w:r w:rsidRPr="00A95B5C">
        <w:rPr>
          <w:rFonts w:ascii="Times New Roman" w:hAnsi="Times New Roman"/>
          <w:b w:val="0"/>
          <w:color w:val="000000"/>
          <w:sz w:val="28"/>
        </w:rPr>
        <w:t>осле чего разомкнута (освобождена) первая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,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а</w:t>
      </w:r>
      <w:r w:rsidRPr="00A95B5C">
        <w:rPr>
          <w:rFonts w:ascii="Times New Roman" w:hAnsi="Times New Roman"/>
          <w:b w:val="0"/>
          <w:color w:val="000000"/>
          <w:sz w:val="28"/>
        </w:rPr>
        <w:t xml:space="preserve"> затем вторая цепь.</w:t>
      </w:r>
    </w:p>
    <w:p w:rsidR="00374EC3" w:rsidRPr="00A95B5C" w:rsidRDefault="00374EC3" w:rsidP="00A95B5C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 w:val="28"/>
        </w:rPr>
      </w:pPr>
      <w:r w:rsidRPr="00A95B5C">
        <w:rPr>
          <w:rFonts w:ascii="Times New Roman" w:hAnsi="Times New Roman"/>
          <w:b w:val="0"/>
          <w:color w:val="000000"/>
          <w:sz w:val="28"/>
        </w:rPr>
        <w:t>На станциях с ручными стрелками должна реализовываться зависимость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,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п</w:t>
      </w:r>
      <w:r w:rsidRPr="00A95B5C">
        <w:rPr>
          <w:rFonts w:ascii="Times New Roman" w:hAnsi="Times New Roman"/>
          <w:b w:val="0"/>
          <w:color w:val="000000"/>
          <w:sz w:val="28"/>
        </w:rPr>
        <w:t>ри которой для осуществления дачи прибытия поезда должно произойти не только нормальное срабатывание беспедальной схемы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,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н</w:t>
      </w:r>
      <w:r w:rsidRPr="00A95B5C">
        <w:rPr>
          <w:rFonts w:ascii="Times New Roman" w:hAnsi="Times New Roman"/>
          <w:b w:val="0"/>
          <w:color w:val="000000"/>
          <w:sz w:val="28"/>
        </w:rPr>
        <w:t>о и разделка маршрута приема.</w:t>
      </w:r>
    </w:p>
    <w:p w:rsidR="00374EC3" w:rsidRPr="00A95B5C" w:rsidRDefault="00374EC3" w:rsidP="00A95B5C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 w:val="28"/>
        </w:rPr>
      </w:pPr>
      <w:r w:rsidRPr="00A95B5C">
        <w:rPr>
          <w:rFonts w:ascii="Times New Roman" w:hAnsi="Times New Roman"/>
          <w:b w:val="0"/>
          <w:color w:val="000000"/>
          <w:sz w:val="28"/>
        </w:rPr>
        <w:t>Автоматическое закрытие входных и выходных светофоров на станциях с рельсовыми цепями на стрелках и приемоотправочных путях происходит после вступления первых скатов поезда за соответствующий св</w:t>
      </w:r>
      <w:r w:rsidR="003E0F76">
        <w:rPr>
          <w:rFonts w:ascii="Times New Roman" w:hAnsi="Times New Roman"/>
          <w:b w:val="0"/>
          <w:color w:val="000000"/>
          <w:sz w:val="28"/>
        </w:rPr>
        <w:t>е</w:t>
      </w:r>
      <w:r w:rsidRPr="00A95B5C">
        <w:rPr>
          <w:rFonts w:ascii="Times New Roman" w:hAnsi="Times New Roman"/>
          <w:b w:val="0"/>
          <w:color w:val="000000"/>
          <w:sz w:val="28"/>
        </w:rPr>
        <w:t>тофор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,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а</w:t>
      </w:r>
      <w:r w:rsidRPr="00A95B5C">
        <w:rPr>
          <w:rFonts w:ascii="Times New Roman" w:hAnsi="Times New Roman"/>
          <w:b w:val="0"/>
          <w:color w:val="000000"/>
          <w:sz w:val="28"/>
        </w:rPr>
        <w:t xml:space="preserve"> на станциях без таких рельсовых цепей</w:t>
      </w:r>
      <w:r w:rsidR="003E0F76"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A95B5C">
        <w:rPr>
          <w:rFonts w:ascii="Times New Roman" w:hAnsi="Times New Roman"/>
          <w:b w:val="0"/>
          <w:color w:val="000000"/>
          <w:sz w:val="28"/>
        </w:rPr>
        <w:t>-</w:t>
      </w:r>
      <w:r w:rsidR="003E0F76"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A95B5C">
        <w:rPr>
          <w:rFonts w:ascii="Times New Roman" w:hAnsi="Times New Roman"/>
          <w:b w:val="0"/>
          <w:color w:val="000000"/>
          <w:sz w:val="28"/>
        </w:rPr>
        <w:t>после прохода последних скатов</w:t>
      </w:r>
      <w:r w:rsidR="003E0F76"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A95B5C">
        <w:rPr>
          <w:rFonts w:ascii="Times New Roman" w:hAnsi="Times New Roman"/>
          <w:b w:val="0"/>
          <w:color w:val="000000"/>
          <w:sz w:val="28"/>
        </w:rPr>
        <w:t>(хвоста) поезда устройств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,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к</w:t>
      </w:r>
      <w:r w:rsidRPr="00A95B5C">
        <w:rPr>
          <w:rFonts w:ascii="Times New Roman" w:hAnsi="Times New Roman"/>
          <w:b w:val="0"/>
          <w:color w:val="000000"/>
          <w:sz w:val="28"/>
        </w:rPr>
        <w:t>онтролирующих проследование.</w:t>
      </w:r>
    </w:p>
    <w:p w:rsidR="00374EC3" w:rsidRPr="00A95B5C" w:rsidRDefault="00374EC3" w:rsidP="00A95B5C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 w:val="28"/>
        </w:rPr>
      </w:pPr>
      <w:r w:rsidRPr="00A95B5C">
        <w:rPr>
          <w:rFonts w:ascii="Times New Roman" w:hAnsi="Times New Roman"/>
          <w:b w:val="0"/>
          <w:color w:val="000000"/>
          <w:sz w:val="28"/>
        </w:rPr>
        <w:t>В схему контроля прибытия поезда при нормально замкнутых рельсовых цепях входят две рельсовые цепи 1П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A95B5C">
        <w:rPr>
          <w:rFonts w:ascii="Times New Roman" w:hAnsi="Times New Roman"/>
          <w:b w:val="0"/>
          <w:color w:val="000000"/>
          <w:sz w:val="28"/>
        </w:rPr>
        <w:t>3П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.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Ес</w:t>
      </w:r>
      <w:r w:rsidRPr="00A95B5C">
        <w:rPr>
          <w:rFonts w:ascii="Times New Roman" w:hAnsi="Times New Roman"/>
          <w:b w:val="0"/>
          <w:color w:val="000000"/>
          <w:sz w:val="28"/>
        </w:rPr>
        <w:t>ли на станции имеется изоляция стрелок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,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т</w:t>
      </w:r>
      <w:r w:rsidRPr="00A95B5C">
        <w:rPr>
          <w:rFonts w:ascii="Times New Roman" w:hAnsi="Times New Roman"/>
          <w:b w:val="0"/>
          <w:color w:val="000000"/>
          <w:sz w:val="28"/>
        </w:rPr>
        <w:t>о первая цепь 1П будет находиться между входным светофором и входной стрелкой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,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в</w:t>
      </w:r>
      <w:r w:rsidRPr="00A95B5C">
        <w:rPr>
          <w:rFonts w:ascii="Times New Roman" w:hAnsi="Times New Roman"/>
          <w:b w:val="0"/>
          <w:color w:val="000000"/>
          <w:sz w:val="28"/>
        </w:rPr>
        <w:t>торая 3СП</w:t>
      </w:r>
      <w:r w:rsidR="00503A90"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A95B5C">
        <w:rPr>
          <w:rFonts w:ascii="Times New Roman" w:hAnsi="Times New Roman"/>
          <w:b w:val="0"/>
          <w:color w:val="000000"/>
          <w:sz w:val="28"/>
        </w:rPr>
        <w:t>-</w:t>
      </w:r>
      <w:r w:rsidR="00503A90"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A95B5C">
        <w:rPr>
          <w:rFonts w:ascii="Times New Roman" w:hAnsi="Times New Roman"/>
          <w:b w:val="0"/>
          <w:color w:val="000000"/>
          <w:sz w:val="28"/>
        </w:rPr>
        <w:t xml:space="preserve">на стрелочном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участке.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П</w:t>
      </w:r>
      <w:r w:rsidRPr="00A95B5C">
        <w:rPr>
          <w:rFonts w:ascii="Times New Roman" w:hAnsi="Times New Roman"/>
          <w:b w:val="0"/>
          <w:color w:val="000000"/>
          <w:sz w:val="28"/>
        </w:rPr>
        <w:t>утевые реле 1П и 3П воздействуют на выключающее реле ВП через обратный повторитель ОП.</w:t>
      </w:r>
    </w:p>
    <w:p w:rsidR="00374EC3" w:rsidRPr="00A95B5C" w:rsidRDefault="00374EC3" w:rsidP="00A95B5C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 w:val="28"/>
        </w:rPr>
      </w:pPr>
      <w:r w:rsidRPr="00A95B5C">
        <w:rPr>
          <w:rFonts w:ascii="Times New Roman" w:hAnsi="Times New Roman"/>
          <w:b w:val="0"/>
          <w:color w:val="000000"/>
          <w:sz w:val="28"/>
        </w:rPr>
        <w:t>Контроль прибытия поезда осуществляется возбуждением реле 1КП и ЧП</w:t>
      </w:r>
      <w:r w:rsidR="00503A90"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A95B5C">
        <w:rPr>
          <w:rFonts w:ascii="Times New Roman" w:hAnsi="Times New Roman"/>
          <w:b w:val="0"/>
          <w:color w:val="000000"/>
          <w:sz w:val="28"/>
        </w:rPr>
        <w:t>(НП).Перекрытие входного и выходного светофоров с разрешающих на красные огни осуществляется непосредственно контактами путевых реле.</w:t>
      </w:r>
    </w:p>
    <w:p w:rsidR="00374EC3" w:rsidRDefault="00374EC3" w:rsidP="00A95B5C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 w:val="28"/>
        </w:rPr>
      </w:pPr>
      <w:r w:rsidRPr="00A95B5C">
        <w:rPr>
          <w:rFonts w:ascii="Times New Roman" w:hAnsi="Times New Roman"/>
          <w:b w:val="0"/>
          <w:color w:val="000000"/>
          <w:sz w:val="28"/>
        </w:rPr>
        <w:t>Реле 1КП может возбудиться только при приеме поезда и после того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,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к</w:t>
      </w:r>
      <w:r w:rsidRPr="00A95B5C">
        <w:rPr>
          <w:rFonts w:ascii="Times New Roman" w:hAnsi="Times New Roman"/>
          <w:b w:val="0"/>
          <w:color w:val="000000"/>
          <w:sz w:val="28"/>
        </w:rPr>
        <w:t>ак обесточатся и возбудятся сперва реле 1П и затем 3П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.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По</w:t>
      </w:r>
      <w:r w:rsidRPr="00A95B5C">
        <w:rPr>
          <w:rFonts w:ascii="Times New Roman" w:hAnsi="Times New Roman"/>
          <w:b w:val="0"/>
          <w:color w:val="000000"/>
          <w:sz w:val="28"/>
        </w:rPr>
        <w:t>очередные отпадание и притяжения якорей этих реле проверяются счетной схемой из реле 1СЧ и 2СЧ.</w:t>
      </w:r>
    </w:p>
    <w:p w:rsidR="003E0F76" w:rsidRDefault="003E0F76" w:rsidP="00A95B5C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 w:val="28"/>
        </w:rPr>
      </w:pPr>
    </w:p>
    <w:p w:rsidR="00374EC3" w:rsidRPr="00A95B5C" w:rsidRDefault="003E0F76" w:rsidP="00A95B5C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br w:type="page"/>
      </w:r>
    </w:p>
    <w:p w:rsidR="00374EC3" w:rsidRPr="00A95B5C" w:rsidRDefault="00113977" w:rsidP="00A95B5C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noProof/>
        </w:rPr>
        <w:pict>
          <v:group id="_x0000_s1026" style="position:absolute;left:0;text-align:left;margin-left:.7pt;margin-top:-29.6pt;width:457.7pt;height:311.45pt;z-index:251656704" coordorigin="1715,1025" coordsize="9492,6311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8156;top:6284;width:1582;height:351" strokecolor="white">
              <v:textbox style="mso-next-textbox:#_x0000_s1027">
                <w:txbxContent>
                  <w:p w:rsidR="004577E0" w:rsidRDefault="004577E0" w:rsidP="00374EC3">
                    <w:pPr>
                      <w:rPr>
                        <w:lang w:val="ru-RU"/>
                      </w:rPr>
                    </w:pPr>
                    <w:r>
                      <w:t>1МБ     1КП</w:t>
                    </w:r>
                  </w:p>
                </w:txbxContent>
              </v:textbox>
            </v:shape>
            <v:shape id="_x0000_s1028" type="#_x0000_t202" style="position:absolute;left:9851;top:6284;width:904;height:351" strokecolor="white">
              <v:textbox style="mso-next-textbox:#_x0000_s1028">
                <w:txbxContent>
                  <w:p w:rsidR="004577E0" w:rsidRDefault="004577E0" w:rsidP="00374EC3">
                    <w:pPr>
                      <w:rPr>
                        <w:lang w:val="ru-RU"/>
                      </w:rPr>
                    </w:pPr>
                    <w:r>
                      <w:t>ОЧПЛ</w:t>
                    </w:r>
                  </w:p>
                </w:txbxContent>
              </v:textbox>
            </v:shape>
            <v:shape id="_x0000_s1029" type="#_x0000_t202" style="position:absolute;left:8046;top:5700;width:788;height:350" strokecolor="white">
              <v:textbox style="mso-next-textbox:#_x0000_s1029">
                <w:txbxContent>
                  <w:p w:rsidR="004577E0" w:rsidRDefault="004577E0" w:rsidP="00374EC3">
                    <w:pPr>
                      <w:rPr>
                        <w:lang w:val="ru-RU"/>
                      </w:rPr>
                    </w:pPr>
                    <w:r>
                      <w:t>1ПБ</w:t>
                    </w:r>
                  </w:p>
                </w:txbxContent>
              </v:textbox>
            </v:shape>
            <v:shape id="_x0000_s1030" type="#_x0000_t202" style="position:absolute;left:8834;top:5700;width:904;height:350" strokecolor="white">
              <v:textbox style="mso-next-textbox:#_x0000_s1030">
                <w:txbxContent>
                  <w:p w:rsidR="004577E0" w:rsidRDefault="004577E0" w:rsidP="00374EC3">
                    <w:pPr>
                      <w:rPr>
                        <w:lang w:val="ru-RU"/>
                      </w:rPr>
                    </w:pPr>
                    <w:r>
                      <w:t>1КП</w:t>
                    </w:r>
                  </w:p>
                </w:txbxContent>
              </v:textbox>
            </v:shape>
            <v:shape id="_x0000_s1031" type="#_x0000_t202" style="position:absolute;left:10077;top:5583;width:904;height:350" strokecolor="white">
              <v:textbox style="mso-next-textbox:#_x0000_s1031">
                <w:txbxContent>
                  <w:p w:rsidR="004577E0" w:rsidRDefault="004577E0" w:rsidP="00374EC3">
                    <w:pPr>
                      <w:rPr>
                        <w:lang w:val="ru-RU"/>
                      </w:rPr>
                    </w:pPr>
                    <w:r>
                      <w:t>ЧПЛ</w:t>
                    </w:r>
                  </w:p>
                </w:txbxContent>
              </v:textbox>
            </v:shape>
            <v:shape id="_x0000_s1032" type="#_x0000_t202" style="position:absolute;left:8306;top:5349;width:867;height:351" strokecolor="white">
              <v:textbox style="mso-next-textbox:#_x0000_s1032">
                <w:txbxContent>
                  <w:p w:rsidR="004577E0" w:rsidRDefault="004577E0" w:rsidP="00374EC3">
                    <w:pPr>
                      <w:rPr>
                        <w:lang w:val="ru-RU"/>
                      </w:rPr>
                    </w:pPr>
                    <w:r>
                      <w:t>1ПБ</w:t>
                    </w:r>
                  </w:p>
                </w:txbxContent>
              </v:textbox>
            </v:shape>
            <v:shape id="_x0000_s1033" type="#_x0000_t202" style="position:absolute;left:5331;top:5817;width:678;height:350" strokecolor="white">
              <v:textbox style="mso-next-textbox:#_x0000_s1033">
                <w:txbxContent>
                  <w:p w:rsidR="004577E0" w:rsidRDefault="004577E0" w:rsidP="00374EC3">
                    <w:pPr>
                      <w:rPr>
                        <w:lang w:val="ru-RU"/>
                      </w:rPr>
                    </w:pPr>
                    <w:r>
                      <w:t>ОП</w:t>
                    </w:r>
                  </w:p>
                </w:txbxContent>
              </v:textbox>
            </v:shape>
            <v:shape id="_x0000_s1034" type="#_x0000_t202" style="position:absolute;left:4543;top:5817;width:901;height:350" strokecolor="white">
              <v:textbox style="mso-next-textbox:#_x0000_s1034">
                <w:txbxContent>
                  <w:p w:rsidR="004577E0" w:rsidRDefault="004577E0" w:rsidP="00374EC3">
                    <w:pPr>
                      <w:rPr>
                        <w:lang w:val="ru-RU"/>
                      </w:rPr>
                    </w:pPr>
                    <w:r>
                      <w:t>НПБ</w:t>
                    </w:r>
                  </w:p>
                </w:txbxContent>
              </v:textbox>
            </v:shape>
            <v:shape id="_x0000_s1035" type="#_x0000_t202" style="position:absolute;left:3752;top:6518;width:788;height:350" strokecolor="white">
              <v:textbox style="mso-next-textbox:#_x0000_s1035">
                <w:txbxContent>
                  <w:p w:rsidR="004577E0" w:rsidRDefault="004577E0" w:rsidP="00374EC3">
                    <w:pPr>
                      <w:rPr>
                        <w:lang w:val="ru-RU"/>
                      </w:rPr>
                    </w:pPr>
                    <w:r>
                      <w:t>НПБ</w:t>
                    </w:r>
                  </w:p>
                </w:txbxContent>
              </v:textbox>
            </v:shape>
            <v:shape id="_x0000_s1036" type="#_x0000_t202" style="position:absolute;left:3410;top:6050;width:791;height:351" strokecolor="white">
              <v:textbox style="mso-next-textbox:#_x0000_s1036">
                <w:txbxContent>
                  <w:p w:rsidR="004577E0" w:rsidRDefault="004577E0" w:rsidP="00374EC3">
                    <w:pPr>
                      <w:rPr>
                        <w:lang w:val="ru-RU"/>
                      </w:rPr>
                    </w:pPr>
                    <w:r>
                      <w:t>3П</w:t>
                    </w:r>
                  </w:p>
                </w:txbxContent>
              </v:textbox>
            </v:shape>
            <v:shape id="_x0000_s1037" type="#_x0000_t202" style="position:absolute;left:3071;top:6985;width:904;height:351" strokecolor="white">
              <v:textbox style="mso-next-textbox:#_x0000_s1037">
                <w:txbxContent>
                  <w:p w:rsidR="004577E0" w:rsidRDefault="004577E0" w:rsidP="00374EC3">
                    <w:pPr>
                      <w:rPr>
                        <w:lang w:val="ru-RU"/>
                      </w:rPr>
                    </w:pPr>
                    <w:r>
                      <w:t>НМБ</w:t>
                    </w:r>
                  </w:p>
                </w:txbxContent>
              </v:textbox>
            </v:shape>
            <v:shape id="_x0000_s1038" type="#_x0000_t202" style="position:absolute;left:2054;top:6050;width:678;height:351" strokecolor="white">
              <v:textbox style="mso-next-textbox:#_x0000_s1038">
                <w:txbxContent>
                  <w:p w:rsidR="004577E0" w:rsidRDefault="004577E0" w:rsidP="00374EC3">
                    <w:pPr>
                      <w:rPr>
                        <w:lang w:val="ru-RU"/>
                      </w:rPr>
                    </w:pPr>
                    <w:r>
                      <w:t>1П</w:t>
                    </w:r>
                  </w:p>
                </w:txbxContent>
              </v:textbox>
            </v:shape>
            <v:shape id="_x0000_s1039" type="#_x0000_t202" style="position:absolute;left:1715;top:6401;width:904;height:351" strokecolor="white">
              <v:textbox style="mso-next-textbox:#_x0000_s1039">
                <w:txbxContent>
                  <w:p w:rsidR="004577E0" w:rsidRDefault="004577E0" w:rsidP="00374EC3">
                    <w:pPr>
                      <w:rPr>
                        <w:lang w:val="ru-RU"/>
                      </w:rPr>
                    </w:pPr>
                    <w:r>
                      <w:t>НПБ</w:t>
                    </w:r>
                  </w:p>
                </w:txbxContent>
              </v:textbox>
            </v:shape>
            <v:shape id="_x0000_s1040" type="#_x0000_t202" style="position:absolute;left:1715;top:4297;width:791;height:351" strokecolor="white">
              <v:textbox style="mso-next-textbox:#_x0000_s1040">
                <w:txbxContent>
                  <w:p w:rsidR="004577E0" w:rsidRDefault="004577E0" w:rsidP="00374EC3">
                    <w:pPr>
                      <w:rPr>
                        <w:lang w:val="ru-RU"/>
                      </w:rPr>
                    </w:pPr>
                    <w:r>
                      <w:t>1ПБ</w:t>
                    </w:r>
                  </w:p>
                </w:txbxContent>
              </v:textbox>
            </v:shape>
            <v:shape id="_x0000_s1041" type="#_x0000_t202" style="position:absolute;left:7704;top:4765;width:1130;height:350" strokecolor="white">
              <v:textbox style="mso-next-textbox:#_x0000_s1041">
                <w:txbxContent>
                  <w:p w:rsidR="004577E0" w:rsidRDefault="004577E0" w:rsidP="00374EC3">
                    <w:pPr>
                      <w:rPr>
                        <w:lang w:val="ru-RU"/>
                      </w:rPr>
                    </w:pPr>
                    <w:r>
                      <w:t>Звонок</w:t>
                    </w:r>
                  </w:p>
                </w:txbxContent>
              </v:textbox>
            </v:shape>
            <v:shape id="_x0000_s1042" type="#_x0000_t202" style="position:absolute;left:9964;top:3830;width:791;height:350" strokecolor="white">
              <v:textbox style="mso-next-textbox:#_x0000_s1042">
                <w:txbxContent>
                  <w:p w:rsidR="004577E0" w:rsidRDefault="004577E0" w:rsidP="00374EC3">
                    <w:pPr>
                      <w:rPr>
                        <w:lang w:val="ru-RU"/>
                      </w:rPr>
                    </w:pPr>
                    <w:r>
                      <w:t>1МБ</w:t>
                    </w:r>
                  </w:p>
                </w:txbxContent>
              </v:textbox>
            </v:shape>
            <v:shape id="_x0000_s1043" type="#_x0000_t202" style="position:absolute;left:10077;top:2895;width:904;height:351" strokecolor="white">
              <v:textbox style="mso-next-textbox:#_x0000_s1043">
                <w:txbxContent>
                  <w:p w:rsidR="004577E0" w:rsidRDefault="004577E0" w:rsidP="00374EC3">
                    <w:pPr>
                      <w:rPr>
                        <w:lang w:val="ru-RU"/>
                      </w:rPr>
                    </w:pPr>
                    <w:r>
                      <w:t>1ПБ</w:t>
                    </w:r>
                  </w:p>
                </w:txbxContent>
              </v:textbox>
            </v:shape>
            <v:shape id="_x0000_s1044" type="#_x0000_t202" style="position:absolute;left:8382;top:3830;width:684;height:350" strokecolor="white">
              <v:textbox style="mso-next-textbox:#_x0000_s1044">
                <w:txbxContent>
                  <w:p w:rsidR="004577E0" w:rsidRDefault="004577E0" w:rsidP="00374EC3">
                    <w:pPr>
                      <w:rPr>
                        <w:lang w:val="ru-RU"/>
                      </w:rPr>
                    </w:pPr>
                    <w:r>
                      <w:t>1КП</w:t>
                    </w:r>
                  </w:p>
                </w:txbxContent>
              </v:textbox>
            </v:shape>
            <v:shape id="_x0000_s1045" type="#_x0000_t202" style="position:absolute;left:8495;top:2194;width:678;height:350" strokecolor="white">
              <v:textbox style="mso-next-textbox:#_x0000_s1045">
                <w:txbxContent>
                  <w:p w:rsidR="004577E0" w:rsidRDefault="004577E0" w:rsidP="00374EC3">
                    <w:pPr>
                      <w:rPr>
                        <w:lang w:val="ru-RU"/>
                      </w:rPr>
                    </w:pPr>
                    <w:r>
                      <w:t>Ч2С</w:t>
                    </w:r>
                  </w:p>
                </w:txbxContent>
              </v:textbox>
            </v:shape>
            <v:shape id="_x0000_s1046" type="#_x0000_t202" style="position:absolute;left:8495;top:2895;width:678;height:351" strokecolor="white">
              <v:textbox style="mso-next-textbox:#_x0000_s1046">
                <w:txbxContent>
                  <w:p w:rsidR="004577E0" w:rsidRDefault="004577E0" w:rsidP="00374EC3">
                    <w:pPr>
                      <w:rPr>
                        <w:lang w:val="ru-RU"/>
                      </w:rPr>
                    </w:pPr>
                    <w:r>
                      <w:t>Ч3С</w:t>
                    </w:r>
                  </w:p>
                </w:txbxContent>
              </v:textbox>
            </v:shape>
            <v:shape id="_x0000_s1047" type="#_x0000_t202" style="position:absolute;left:5331;top:2427;width:678;height:351" strokecolor="white">
              <v:textbox style="mso-next-textbox:#_x0000_s1047">
                <w:txbxContent>
                  <w:p w:rsidR="004577E0" w:rsidRDefault="004577E0" w:rsidP="00374EC3">
                    <w:pPr>
                      <w:rPr>
                        <w:lang w:val="ru-RU"/>
                      </w:rPr>
                    </w:pPr>
                    <w:r>
                      <w:t>1СЧ</w:t>
                    </w:r>
                  </w:p>
                </w:txbxContent>
              </v:textbox>
            </v:shape>
            <v:shape id="_x0000_s1048" type="#_x0000_t202" style="position:absolute;left:4088;top:2427;width:565;height:351" strokecolor="white">
              <v:textbox style="mso-next-textbox:#_x0000_s1048">
                <w:txbxContent>
                  <w:p w:rsidR="004577E0" w:rsidRDefault="004577E0" w:rsidP="00374EC3">
                    <w:pPr>
                      <w:rPr>
                        <w:lang w:val="ru-RU"/>
                      </w:rPr>
                    </w:pPr>
                    <w:r>
                      <w:t>1П</w:t>
                    </w:r>
                  </w:p>
                </w:txbxContent>
              </v:textbox>
            </v:shape>
            <v:shape id="_x0000_s1049" type="#_x0000_t202" style="position:absolute;left:5896;top:2311;width:791;height:350" strokecolor="white">
              <v:textbox style="mso-next-textbox:#_x0000_s1049">
                <w:txbxContent>
                  <w:p w:rsidR="004577E0" w:rsidRDefault="004577E0" w:rsidP="00374EC3">
                    <w:pPr>
                      <w:rPr>
                        <w:lang w:val="ru-RU"/>
                      </w:rPr>
                    </w:pPr>
                    <w:r>
                      <w:t>НОБ</w:t>
                    </w:r>
                  </w:p>
                </w:txbxContent>
              </v:textbox>
            </v:shape>
            <v:shape id="_x0000_s1050" type="#_x0000_t202" style="position:absolute;left:7365;top:1609;width:678;height:351" strokecolor="white">
              <v:textbox style="mso-next-textbox:#_x0000_s1050">
                <w:txbxContent>
                  <w:p w:rsidR="004577E0" w:rsidRDefault="004577E0" w:rsidP="00374EC3">
                    <w:pPr>
                      <w:rPr>
                        <w:lang w:val="ru-RU"/>
                      </w:rPr>
                    </w:pPr>
                    <w:r>
                      <w:t>1ПБ</w:t>
                    </w:r>
                  </w:p>
                </w:txbxContent>
              </v:textbox>
            </v:shape>
            <v:shape id="_x0000_s1051" type="#_x0000_t202" style="position:absolute;left:6461;top:1609;width:678;height:351" strokecolor="white">
              <v:textbox style="mso-next-textbox:#_x0000_s1051">
                <w:txbxContent>
                  <w:p w:rsidR="004577E0" w:rsidRDefault="004577E0" w:rsidP="00374EC3">
                    <w:pPr>
                      <w:rPr>
                        <w:lang w:val="ru-RU"/>
                      </w:rPr>
                    </w:pPr>
                    <w:r>
                      <w:t>ВП</w:t>
                    </w:r>
                  </w:p>
                </w:txbxContent>
              </v:textbox>
            </v:shape>
            <v:shape id="_x0000_s1052" type="#_x0000_t202" style="position:absolute;left:5218;top:1609;width:678;height:351" strokecolor="white">
              <v:textbox style="mso-next-textbox:#_x0000_s1052">
                <w:txbxContent>
                  <w:p w:rsidR="004577E0" w:rsidRDefault="004577E0" w:rsidP="00374EC3">
                    <w:pPr>
                      <w:rPr>
                        <w:lang w:val="ru-RU"/>
                      </w:rPr>
                    </w:pPr>
                    <w:r>
                      <w:t>2СЧ</w:t>
                    </w:r>
                  </w:p>
                </w:txbxContent>
              </v:textbox>
            </v:shape>
            <v:shape id="_x0000_s1053" type="#_x0000_t202" style="position:absolute;left:4766;top:1960;width:904;height:351" strokecolor="white">
              <v:textbox style="mso-next-textbox:#_x0000_s1053">
                <w:txbxContent>
                  <w:p w:rsidR="004577E0" w:rsidRDefault="004577E0" w:rsidP="00374EC3">
                    <w:pPr>
                      <w:rPr>
                        <w:lang w:val="ru-RU"/>
                      </w:rPr>
                    </w:pPr>
                    <w:r>
                      <w:t>НЖО</w:t>
                    </w:r>
                  </w:p>
                </w:txbxContent>
              </v:textbox>
            </v:shape>
            <v:shape id="_x0000_s1054" type="#_x0000_t202" style="position:absolute;left:4201;top:1609;width:565;height:351" strokecolor="white">
              <v:textbox style="mso-next-textbox:#_x0000_s1054">
                <w:txbxContent>
                  <w:p w:rsidR="004577E0" w:rsidRDefault="004577E0" w:rsidP="00374EC3">
                    <w:pPr>
                      <w:rPr>
                        <w:lang w:val="ru-RU"/>
                      </w:rPr>
                    </w:pPr>
                    <w:r>
                      <w:t>3П</w:t>
                    </w:r>
                  </w:p>
                </w:txbxContent>
              </v:textbox>
            </v:shape>
            <v:shape id="_x0000_s1055" type="#_x0000_t202" style="position:absolute;left:3410;top:1025;width:791;height:351" strokecolor="white">
              <v:textbox style="mso-next-textbox:#_x0000_s1055">
                <w:txbxContent>
                  <w:p w:rsidR="004577E0" w:rsidRDefault="004577E0" w:rsidP="00374EC3">
                    <w:pPr>
                      <w:rPr>
                        <w:lang w:val="ru-RU"/>
                      </w:rPr>
                    </w:pPr>
                    <w:r>
                      <w:t>1С4</w:t>
                    </w:r>
                  </w:p>
                </w:txbxContent>
              </v:textbox>
            </v:shape>
            <v:shape id="_x0000_s1056" type="#_x0000_t202" style="position:absolute;left:3410;top:1609;width:565;height:351" strokecolor="white">
              <v:textbox style="mso-next-textbox:#_x0000_s1056">
                <w:txbxContent>
                  <w:p w:rsidR="004577E0" w:rsidRDefault="004577E0" w:rsidP="00374EC3">
                    <w:pPr>
                      <w:rPr>
                        <w:lang w:val="ru-RU"/>
                      </w:rPr>
                    </w:pPr>
                    <w:r>
                      <w:t>1П</w:t>
                    </w:r>
                  </w:p>
                </w:txbxContent>
              </v:textbox>
            </v:shape>
            <v:shape id="_x0000_s1057" type="#_x0000_t202" style="position:absolute;left:2280;top:2194;width:678;height:350" strokecolor="white">
              <v:textbox style="mso-next-textbox:#_x0000_s1057">
                <w:txbxContent>
                  <w:p w:rsidR="004577E0" w:rsidRDefault="004577E0" w:rsidP="00374EC3">
                    <w:pPr>
                      <w:rPr>
                        <w:lang w:val="ru-RU"/>
                      </w:rPr>
                    </w:pPr>
                    <w:r>
                      <w:t>2СЧ</w:t>
                    </w:r>
                  </w:p>
                </w:txbxContent>
              </v:textbox>
            </v:shape>
            <v:shape id="_x0000_s1058" type="#_x0000_t202" style="position:absolute;left:2280;top:1376;width:678;height:350" strokecolor="white">
              <v:textbox style="mso-next-textbox:#_x0000_s1058">
                <w:txbxContent>
                  <w:p w:rsidR="004577E0" w:rsidRDefault="004577E0" w:rsidP="00374EC3">
                    <w:pPr>
                      <w:rPr>
                        <w:lang w:val="ru-RU"/>
                      </w:rPr>
                    </w:pPr>
                    <w:r>
                      <w:t>1СЧ</w:t>
                    </w:r>
                  </w:p>
                </w:txbxContent>
              </v:textbox>
            </v:shape>
            <v:oval id="_x0000_s1059" style="position:absolute;left:2393;top:1726;width:452;height:468"/>
            <v:line id="_x0000_s1060" style="position:absolute;flip:x" from="1828,1960" to="2393,1960"/>
            <v:oval id="_x0000_s1061" style="position:absolute;left:2393;top:2544;width:452;height:468"/>
            <v:shape id="_x0000_s1062" style="position:absolute;left:2167;top:1960;width:226;height:818" coordsize="226,791" path="m,l,791r226,e" filled="f">
              <v:stroke startarrow="oval" startarrowwidth="narrow" startarrowlength="short"/>
              <v:path arrowok="t"/>
            </v:shape>
            <v:shape id="_x0000_s1063" style="position:absolute;left:2845;top:1960;width:904;height:117" coordsize="904,113" path="m,l565,r,113l904,113e" filled="f">
              <v:path arrowok="t"/>
            </v:shape>
            <v:shape id="_x0000_s1064" style="position:absolute;left:3187;top:1376;width:565;height:584;mso-position-horizontal:absolute" coordsize="565,565" path="m,565l,,226,r,113l565,226e" filled="f">
              <v:stroke startarrow="oval" startarrowwidth="narrow" startarrowlength="short"/>
              <v:path arrowok="t"/>
            </v:shape>
            <v:shape id="_x0000_s1065" style="position:absolute;left:3636;top:1376;width:2486;height:116" coordsize="3283,113" path="m,113l,,3283,e" filled="f">
              <v:path arrowok="t"/>
            </v:shape>
            <v:shape id="_x0000_s1066" style="position:absolute;left:3636;top:1960;width:1695;height:584" coordsize="1695,565" path="m,226l,339r226,l226,,565,r,113l904,113r-113,l791,r339,l1130,339r226,l1356,452r339,113e" filled="f">
              <v:path arrowok="t"/>
            </v:shape>
            <v:shape id="_x0000_s1067" style="position:absolute;left:5218;top:2311;width:791;height:116" coordsize="791,113" path="m,113l,,791,e" filled="f">
              <v:path arrowok="t"/>
            </v:shape>
            <v:shape id="_x0000_s1068" style="position:absolute;left:4766;top:1960;width:904;height:234" coordsize="904,226" path="m,l565,r,113l904,226e" filled="f">
              <v:stroke startarrow="oval" startarrowwidth="narrow" startarrowlength="short"/>
              <v:path arrowok="t"/>
            </v:shape>
            <v:shape id="_x0000_s1069" style="position:absolute;left:5557;top:1960;width:1362;height:234" coordsize="1362,226" path="m,113l,,1017,r,113l1362,226e" filled="f">
              <v:path arrowok="t"/>
            </v:shape>
            <v:shape id="_x0000_s1070" style="position:absolute;left:6800;top:1960;width:1017;height:117" coordsize="1017,113" path="m,113l,,1017,e" filled="f">
              <v:path arrowok="t"/>
            </v:shape>
            <v:line id="_x0000_s1071" style="position:absolute" from="6122,1376" to="6122,1960">
              <v:stroke endarrow="oval" endarrowwidth="narrow" endarrowlength="short"/>
            </v:line>
            <v:shape id="_x0000_s1072" style="position:absolute;left:2845;top:2778;width:904;height:117" coordsize="904,113" path="m,l565,r,113l904,113e" filled="f">
              <v:path arrowok="t"/>
            </v:shape>
            <v:shape id="_x0000_s1073" type="#_x0000_t202" style="position:absolute;left:3410;top:2427;width:565;height:351" strokecolor="white">
              <v:textbox style="mso-next-textbox:#_x0000_s1073">
                <w:txbxContent>
                  <w:p w:rsidR="004577E0" w:rsidRDefault="004577E0" w:rsidP="00374EC3">
                    <w:pPr>
                      <w:rPr>
                        <w:lang w:val="ru-RU"/>
                      </w:rPr>
                    </w:pPr>
                    <w:r>
                      <w:t>3П</w:t>
                    </w:r>
                  </w:p>
                </w:txbxContent>
              </v:textbox>
            </v:shape>
            <v:shape id="_x0000_s1074" style="position:absolute;left:3636;top:2778;width:2147;height:351" coordsize="2147,339" path="m,226l,339r226,l226,,565,r,113l904,113r-113,l791,,1808,r,113l2147,226e" filled="f">
              <v:path arrowok="t"/>
            </v:shape>
            <v:shape id="_x0000_s1075" style="position:absolute;left:5670;top:1960;width:452;height:935" coordsize="452,904" path="m,904l,791r452,l452,e" filled="f">
              <v:path arrowok="t"/>
            </v:shape>
            <v:shape id="_x0000_s1076" style="position:absolute;left:4427;top:2778;width:1695;height:935" coordsize="1695,904" path="m1695,r,742l,742,,904e" filled="f">
              <v:stroke startarrow="oval" startarrowwidth="narrow" startarrowlength="short"/>
              <v:path arrowok="t"/>
            </v:shape>
            <v:shape id="_x0000_s1077" style="position:absolute;left:3187;top:2778;width:1356;height:1052;mso-position-horizontal:absolute" coordsize="1356,1017" path="m1356,1017l1017,904r,-113l,791,,e" filled="f">
              <v:stroke endarrow="oval" endarrowwidth="narrow" endarrowlength="short"/>
              <v:path arrowok="t"/>
            </v:shape>
            <v:shape id="_x0000_s1078" type="#_x0000_t202" style="position:absolute;left:3975;top:3129;width:678;height:350" strokecolor="white">
              <v:textbox style="mso-next-textbox:#_x0000_s1078">
                <w:txbxContent>
                  <w:p w:rsidR="004577E0" w:rsidRDefault="004577E0" w:rsidP="00374EC3">
                    <w:pPr>
                      <w:rPr>
                        <w:lang w:val="ru-RU"/>
                      </w:rPr>
                    </w:pPr>
                    <w:r>
                      <w:t>2СЧ</w:t>
                    </w:r>
                  </w:p>
                </w:txbxContent>
              </v:textbox>
            </v:shape>
            <v:shape id="_x0000_s1079" style="position:absolute;left:4766;top:2778;width:4300;height:701" coordsize="4300,678" path="m,l,452r3955,l3955,565r345,113e" filled="f">
              <v:stroke startarrow="oval" startarrowwidth="narrow" startarrowlength="short"/>
              <v:path arrowok="t"/>
            </v:shape>
            <v:shape id="_x0000_s1080" style="position:absolute;left:8947;top:3246;width:1695;height:116" coordsize="1695,113" path="m,113l,,1695,e" filled="f">
              <v:path arrowok="t"/>
            </v:shape>
            <v:shape id="_x0000_s1081" style="position:absolute;left:8269;top:2544;width:797;height:702" coordsize="797,678" path="m,678l,,452,r,113l797,226e" filled="f">
              <v:path arrowok="t"/>
            </v:shape>
            <v:shape id="_x0000_s1082" style="position:absolute;left:8947;top:2544;width:452;height:702" coordsize="452,678" path="m,113l,,452,r,678e" filled="f">
              <v:path arrowok="t"/>
            </v:shape>
            <v:shape id="_x0000_s1083" style="position:absolute;left:1828;top:4297;width:2944;height:468" coordsize="2944,452" path="m,452r565,l565,,904,r,113l791,113r339,l1130,r452,l1582,113r-113,l1808,113,1808,,2938,r6,113e" filled="f">
              <v:path arrowok="t"/>
            </v:shape>
            <v:shape id="_x0000_s1084" type="#_x0000_t202" style="position:absolute;left:2506;top:3830;width:565;height:350" strokecolor="white">
              <v:textbox style="mso-next-textbox:#_x0000_s1084">
                <w:txbxContent>
                  <w:p w:rsidR="004577E0" w:rsidRDefault="004577E0" w:rsidP="00374EC3">
                    <w:pPr>
                      <w:rPr>
                        <w:lang w:val="ru-RU"/>
                      </w:rPr>
                    </w:pPr>
                    <w:r>
                      <w:t>1П</w:t>
                    </w:r>
                  </w:p>
                </w:txbxContent>
              </v:textbox>
            </v:shape>
            <v:shape id="_x0000_s1085" type="#_x0000_t202" style="position:absolute;left:3297;top:3830;width:565;height:350" strokecolor="white">
              <v:textbox style="mso-next-textbox:#_x0000_s1085">
                <w:txbxContent>
                  <w:p w:rsidR="004577E0" w:rsidRDefault="004577E0" w:rsidP="00374EC3">
                    <w:pPr>
                      <w:rPr>
                        <w:lang w:val="ru-RU"/>
                      </w:rPr>
                    </w:pPr>
                    <w:r>
                      <w:t>3П</w:t>
                    </w:r>
                  </w:p>
                </w:txbxContent>
              </v:textbox>
            </v:shape>
            <v:shape id="_x0000_s1086" style="position:absolute;left:4653;top:4297;width:791;height:234" coordsize="791,226" path="m,226l339,113,339,,791,r,113e" filled="f">
              <v:path arrowok="t"/>
            </v:shape>
            <v:shape id="_x0000_s1087" style="position:absolute;left:5331;top:4297;width:3164;height:234" coordsize="3164,226" path="m,226l339,113,339,,3164,e" filled="f">
              <v:path arrowok="t"/>
            </v:shape>
            <v:oval id="_x0000_s1088" style="position:absolute;left:8495;top:4180;width:452;height:468"/>
            <v:shape id="_x0000_s1089" type="#_x0000_t202" style="position:absolute;left:5331;top:3830;width:678;height:350" strokecolor="white">
              <v:textbox style="mso-next-textbox:#_x0000_s1089">
                <w:txbxContent>
                  <w:p w:rsidR="004577E0" w:rsidRDefault="004577E0" w:rsidP="00374EC3">
                    <w:pPr>
                      <w:rPr>
                        <w:lang w:val="ru-RU"/>
                      </w:rPr>
                    </w:pPr>
                    <w:r>
                      <w:t>1СЧ</w:t>
                    </w:r>
                  </w:p>
                </w:txbxContent>
              </v:textbox>
            </v:shape>
            <v:shape id="_x0000_s1090" type="#_x0000_t202" style="position:absolute;left:4540;top:3830;width:678;height:350" strokecolor="white">
              <v:textbox style="mso-next-textbox:#_x0000_s1090">
                <w:txbxContent>
                  <w:p w:rsidR="004577E0" w:rsidRDefault="004577E0" w:rsidP="00374EC3">
                    <w:pPr>
                      <w:rPr>
                        <w:lang w:val="ru-RU"/>
                      </w:rPr>
                    </w:pPr>
                    <w:r>
                      <w:t>2СЧ</w:t>
                    </w:r>
                  </w:p>
                </w:txbxContent>
              </v:textbox>
            </v:shape>
            <v:line id="_x0000_s1091" style="position:absolute" from="8947,4297" to="10642,4297"/>
            <v:shape id="_x0000_s1092" style="position:absolute;left:2393;top:4765;width:339;height:584" coordsize="339,565" path="m,l,452r339,l339,565e" filled="f">
              <v:stroke startarrow="oval" startarrowwidth="narrow" startarrowlength="short"/>
              <v:path arrowok="t"/>
            </v:shape>
            <v:shape id="_x0000_s1093" style="position:absolute;left:2619;top:5232;width:5424;height:351" coordsize="5424,339" path="m,226l339,113,339,,1695,r,339l1921,339r,-113l2153,113,2153,r672,l2825,339r232,l3051,226,3286,113,3286,,5424,r,226l4639,226e" filled="f">
              <v:path arrowok="t"/>
            </v:shape>
            <v:shape id="_x0000_s1094" type="#_x0000_t202" style="position:absolute;left:2619;top:4765;width:3616;height:350" strokecolor="white">
              <v:textbox style="mso-next-textbox:#_x0000_s1094">
                <w:txbxContent>
                  <w:p w:rsidR="004577E0" w:rsidRDefault="004577E0" w:rsidP="00374EC3">
                    <w:pPr>
                      <w:rPr>
                        <w:lang w:val="ru-RU"/>
                      </w:rPr>
                    </w:pPr>
                    <w:r>
                      <w:t>ВП</w:t>
                    </w:r>
                    <w:r>
                      <w:tab/>
                    </w:r>
                    <w:r>
                      <w:tab/>
                      <w:t>2СЧ</w:t>
                    </w:r>
                    <w:r>
                      <w:tab/>
                    </w:r>
                    <w:r>
                      <w:tab/>
                      <w:t>1СЧ</w:t>
                    </w:r>
                  </w:p>
                </w:txbxContent>
              </v:textbox>
            </v:shape>
            <v:shape id="_x0000_s1095" style="position:absolute;left:8043;top:5115;width:1;height:468" coordsize="1,452" path="m,452c,263,,75,,e" filled="f">
              <v:path arrowok="t"/>
            </v:shape>
            <v:shape id="_x0000_s1096" style="position:absolute;left:8044;top:5115;width:262;height:468" coordsize="262,452" path="m,c94,28,188,57,225,113v37,56,37,170,,226c188,395,94,423,,452e" filled="f">
              <v:path arrowok="t"/>
            </v:shape>
            <v:shape id="_x0000_s1097" style="position:absolute;left:1828;top:6752;width:565;height:116" coordsize="565,113" path="m,113r565,l565,e" filled="f">
              <v:path arrowok="t"/>
            </v:shape>
            <v:shape id="_x0000_s1098" style="position:absolute;left:2280;top:6050;width:678;height:585" coordsize="678,565" path="m,565r339,l339,452,339,,678,r,226e" filled="f">
              <v:path arrowok="t"/>
            </v:shape>
            <v:oval id="_x0000_s1099" style="position:absolute;left:2732;top:6284;width:455;height:468"/>
            <v:line id="_x0000_s1100" style="position:absolute" from="2958,6752" to="2958,7219"/>
            <v:shape id="_x0000_s1101" type="#_x0000_t202" style="position:absolute;left:2732;top:5583;width:678;height:350" strokecolor="white">
              <v:textbox style="mso-next-textbox:#_x0000_s1101">
                <w:txbxContent>
                  <w:p w:rsidR="004577E0" w:rsidRDefault="004577E0" w:rsidP="00374EC3">
                    <w:pPr>
                      <w:rPr>
                        <w:lang w:val="ru-RU"/>
                      </w:rPr>
                    </w:pPr>
                    <w:r>
                      <w:t>ОП</w:t>
                    </w:r>
                  </w:p>
                </w:txbxContent>
              </v:textbox>
            </v:shape>
            <v:shape id="_x0000_s1102" style="position:absolute;left:2958;top:6050;width:678;height:585" coordsize="678,565" path="m,l339,r,565l678,565e" filled="f">
              <v:stroke startarrow="oval" startarrowwidth="narrow" startarrowlength="short"/>
              <v:path arrowok="t"/>
            </v:shape>
            <v:shape id="_x0000_s1103" style="position:absolute;left:3523;top:6752;width:904;height:116" coordsize="904,113" path="m,l,113r904,e" filled="f">
              <v:path arrowok="t"/>
            </v:shape>
            <v:shape id="_x0000_s1104" style="position:absolute;left:4653;top:6284;width:1130;height:234" coordsize="1130,226" path="m,l791,r,113l1130,226e" filled="f">
              <v:path arrowok="t"/>
            </v:shape>
            <v:shape id="_x0000_s1105" style="position:absolute;left:5670;top:6284;width:791;height:117" coordsize="791,113" path="m,113l,,791,e" filled="f">
              <v:path arrowok="t"/>
            </v:shape>
            <v:oval id="_x0000_s1106" style="position:absolute;left:6461;top:6050;width:458;height:468"/>
            <v:shape id="_x0000_s1107" type="#_x0000_t202" style="position:absolute;left:6348;top:5583;width:678;height:350" strokecolor="white">
              <v:textbox style="mso-next-textbox:#_x0000_s1107">
                <w:txbxContent>
                  <w:p w:rsidR="004577E0" w:rsidRDefault="004577E0" w:rsidP="00374EC3">
                    <w:pPr>
                      <w:rPr>
                        <w:lang w:val="ru-RU"/>
                      </w:rPr>
                    </w:pPr>
                    <w:r>
                      <w:t>ВП</w:t>
                    </w:r>
                  </w:p>
                </w:txbxContent>
              </v:textbox>
            </v:shape>
            <v:line id="_x0000_s1108" style="position:absolute" from="6919,6284" to="7478,6284"/>
            <v:shape id="_x0000_s1109" type="#_x0000_t202" style="position:absolute;left:7139;top:5817;width:791;height:350" strokecolor="white">
              <v:textbox style="mso-next-textbox:#_x0000_s1109">
                <w:txbxContent>
                  <w:p w:rsidR="004577E0" w:rsidRDefault="004577E0" w:rsidP="00374EC3">
                    <w:pPr>
                      <w:rPr>
                        <w:lang w:val="ru-RU"/>
                      </w:rPr>
                    </w:pPr>
                    <w:r>
                      <w:t>НМП</w:t>
                    </w:r>
                  </w:p>
                </w:txbxContent>
              </v:textbox>
            </v:shape>
            <v:shape id="_x0000_s1110" style="position:absolute;left:8269;top:4297;width:226;height:234" coordsize="226,226" path="m,l,226r226,e" filled="f">
              <v:path arrowok="t"/>
            </v:shape>
            <v:shape id="_x0000_s1111" style="position:absolute;left:8947;top:4297;width:226;height:234" coordsize="226,226" path="m,226r226,l226,e" filled="f">
              <v:path arrowok="t"/>
            </v:shape>
            <v:shape id="_x0000_s1112" style="position:absolute;left:8046;top:4297;width:904;height:818;mso-position-horizontal:absolute" coordsize="904,791" path="m,l1,452r903,l904,791e" filled="f">
              <v:stroke startarrow="oval" startarrowwidth="narrow" startarrowlength="short"/>
              <v:path arrowok="t"/>
            </v:shape>
            <v:shape id="_x0000_s1113" style="position:absolute;left:8947;top:4999;width:452;height:350" coordsize="452,339" path="m,339l226,226r,-113l452,113,452,r,226e" filled="f">
              <v:path arrowok="t"/>
            </v:shape>
            <v:shape id="_x0000_s1114" style="position:absolute;left:9512;top:4999;width:226;height:233" coordsize="226,226" path="m,l,226,,113r226,e" filled="f">
              <v:path arrowok="t"/>
            </v:shape>
            <v:rect id="_x0000_s1115" style="position:absolute;left:9738;top:4999;width:452;height:233"/>
            <v:shape id="_x0000_s1116" style="position:absolute;left:10190;top:4297;width:113;height:818" coordsize="113,791" path="m,791r113,l113,e" filled="f">
              <v:stroke endarrow="oval" endarrowwidth="narrow" endarrowlength="short"/>
              <v:path arrowok="t"/>
            </v:shape>
            <v:shape id="_x0000_s1117" style="position:absolute;left:8495;top:5349;width:452;height:351" coordsize="452,339" path="m452,r,339l,339e" filled="f">
              <v:path arrowok="t"/>
            </v:shape>
            <v:shape id="_x0000_s1118" style="position:absolute;left:8156;top:6050;width:794;height:117" coordsize="794,113" path="m,l794,r-3,113e" filled="f">
              <v:path arrowok="t"/>
            </v:shape>
            <v:shape id="_x0000_s1119" style="position:absolute;left:8947;top:6050;width:1695;height:234" coordsize="1695,226" path="m,226l226,113,226,,1695,e" filled="f">
              <v:path arrowok="t"/>
            </v:shape>
            <v:shape id="_x0000_s1120" style="position:absolute;left:8156;top:6635;width:794;height:117" coordsize="794,113" path="m,l794,r,113e" filled="f">
              <v:path arrowok="t"/>
            </v:shape>
            <v:shape id="_x0000_s1121" style="position:absolute;left:8950;top:6635;width:1692;height:233" coordsize="1692,226" path="m,226l223,113,223,,1692,e" filled="f">
              <v:path arrowok="t"/>
            </v:shape>
            <v:shape id="_x0000_s1122" type="#_x0000_t202" style="position:absolute;left:10642;top:5466;width:565;height:1753" strokecolor="white">
              <v:textbox style="layout-flow:vertical;mso-layout-flow-alt:bottom-to-top;mso-next-textbox:#_x0000_s1122">
                <w:txbxContent>
                  <w:p w:rsidR="004577E0" w:rsidRDefault="004577E0" w:rsidP="00374EC3">
                    <w:pPr>
                      <w:jc w:val="center"/>
                      <w:rPr>
                        <w:lang w:val="ru-RU"/>
                      </w:rPr>
                    </w:pPr>
                    <w:r>
                      <w:t>К реле НП</w:t>
                    </w:r>
                  </w:p>
                </w:txbxContent>
              </v:textbox>
            </v:shape>
            <v:shape id="_x0000_s1123" type="#_x0000_t202" style="position:absolute;left:8950;top:1259;width:2031;height:584" strokecolor="white">
              <v:textbox style="mso-next-textbox:#_x0000_s1123">
                <w:txbxContent>
                  <w:p w:rsidR="004577E0" w:rsidRDefault="004577E0" w:rsidP="00374EC3">
                    <w:pPr>
                      <w:rPr>
                        <w:lang w:val="ru-RU"/>
                      </w:rPr>
                    </w:pPr>
                    <w:r>
                      <w:t>Стрелочный пост</w:t>
                    </w:r>
                  </w:p>
                </w:txbxContent>
              </v:textbox>
            </v:shape>
            <v:shape id="_x0000_s1124" style="position:absolute;left:7139;top:1142;width:1130;height:6194" coordsize="1130,5989" path="m1130,r,968l,1582,,4407r678,l678,5989e" filled="f">
              <v:stroke dashstyle="longDashDot"/>
              <v:path arrowok="t"/>
            </v:shape>
          </v:group>
        </w:pict>
      </w:r>
    </w:p>
    <w:p w:rsidR="00374EC3" w:rsidRPr="00A95B5C" w:rsidRDefault="00374EC3" w:rsidP="00A95B5C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 w:val="28"/>
        </w:rPr>
      </w:pPr>
    </w:p>
    <w:p w:rsidR="00374EC3" w:rsidRPr="00A95B5C" w:rsidRDefault="00374EC3" w:rsidP="00A95B5C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 w:val="28"/>
        </w:rPr>
      </w:pPr>
    </w:p>
    <w:p w:rsidR="00374EC3" w:rsidRPr="00A95B5C" w:rsidRDefault="00374EC3" w:rsidP="00A95B5C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 w:val="28"/>
        </w:rPr>
      </w:pPr>
    </w:p>
    <w:p w:rsidR="00374EC3" w:rsidRPr="00A95B5C" w:rsidRDefault="00374EC3" w:rsidP="00A95B5C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 w:val="28"/>
        </w:rPr>
      </w:pPr>
    </w:p>
    <w:p w:rsidR="00374EC3" w:rsidRPr="00A95B5C" w:rsidRDefault="00374EC3" w:rsidP="00A95B5C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 w:val="28"/>
        </w:rPr>
      </w:pPr>
    </w:p>
    <w:p w:rsidR="00374EC3" w:rsidRPr="00A95B5C" w:rsidRDefault="00374EC3" w:rsidP="00A95B5C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 w:val="28"/>
        </w:rPr>
      </w:pPr>
    </w:p>
    <w:p w:rsidR="00374EC3" w:rsidRPr="00A95B5C" w:rsidRDefault="00374EC3" w:rsidP="00A95B5C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 w:val="28"/>
        </w:rPr>
      </w:pPr>
    </w:p>
    <w:p w:rsidR="00374EC3" w:rsidRPr="00A95B5C" w:rsidRDefault="00374EC3" w:rsidP="00A95B5C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 w:val="28"/>
        </w:rPr>
      </w:pPr>
    </w:p>
    <w:p w:rsidR="00374EC3" w:rsidRPr="00A95B5C" w:rsidRDefault="00374EC3" w:rsidP="00A95B5C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 w:val="28"/>
        </w:rPr>
      </w:pPr>
    </w:p>
    <w:p w:rsidR="00374EC3" w:rsidRPr="00A95B5C" w:rsidRDefault="00374EC3" w:rsidP="00A95B5C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 w:val="28"/>
        </w:rPr>
      </w:pPr>
    </w:p>
    <w:p w:rsidR="00374EC3" w:rsidRPr="00A95B5C" w:rsidRDefault="00374EC3" w:rsidP="00A95B5C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 w:val="28"/>
        </w:rPr>
      </w:pPr>
    </w:p>
    <w:p w:rsidR="003E0F76" w:rsidRPr="003E0F76" w:rsidRDefault="003E0F76" w:rsidP="003E0F76">
      <w:pPr>
        <w:pStyle w:val="3"/>
        <w:spacing w:line="360" w:lineRule="auto"/>
        <w:ind w:firstLine="720"/>
        <w:jc w:val="both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3E0F76">
        <w:rPr>
          <w:rFonts w:ascii="Times New Roman" w:hAnsi="Times New Roman" w:cs="Times New Roman"/>
          <w:b w:val="0"/>
          <w:i w:val="0"/>
          <w:sz w:val="28"/>
          <w:szCs w:val="28"/>
        </w:rPr>
        <w:t>Рис. 1. Схема контроля проследования при нормально замкнутых рельсовых цепях</w:t>
      </w:r>
    </w:p>
    <w:p w:rsidR="003E0F76" w:rsidRDefault="003E0F76" w:rsidP="00A95B5C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 w:val="28"/>
        </w:rPr>
      </w:pPr>
    </w:p>
    <w:p w:rsidR="00374EC3" w:rsidRPr="00A95B5C" w:rsidRDefault="00374EC3" w:rsidP="00A95B5C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 w:val="28"/>
        </w:rPr>
      </w:pPr>
      <w:r w:rsidRPr="00A95B5C">
        <w:rPr>
          <w:rFonts w:ascii="Times New Roman" w:hAnsi="Times New Roman"/>
          <w:b w:val="0"/>
          <w:color w:val="000000"/>
          <w:sz w:val="28"/>
        </w:rPr>
        <w:t>Для срабатывания схемы необходимо открыть входной светофор (з</w:t>
      </w:r>
      <w:r w:rsidR="00D61F6C">
        <w:rPr>
          <w:rFonts w:ascii="Times New Roman" w:hAnsi="Times New Roman"/>
          <w:b w:val="0"/>
          <w:color w:val="000000"/>
          <w:sz w:val="28"/>
        </w:rPr>
        <w:t>а</w:t>
      </w:r>
      <w:r w:rsidRPr="00A95B5C">
        <w:rPr>
          <w:rFonts w:ascii="Times New Roman" w:hAnsi="Times New Roman"/>
          <w:b w:val="0"/>
          <w:color w:val="000000"/>
          <w:sz w:val="28"/>
        </w:rPr>
        <w:t>мыкается контакт реле НЖО).</w:t>
      </w:r>
      <w:r w:rsidR="00AF1F64"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A95B5C">
        <w:rPr>
          <w:rFonts w:ascii="Times New Roman" w:hAnsi="Times New Roman"/>
          <w:b w:val="0"/>
          <w:color w:val="000000"/>
          <w:sz w:val="28"/>
        </w:rPr>
        <w:t>При вступлении поезда первыми скатами на рельсовую цепь 1П обесточивается реле 1П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,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з</w:t>
      </w:r>
      <w:r w:rsidRPr="00A95B5C">
        <w:rPr>
          <w:rFonts w:ascii="Times New Roman" w:hAnsi="Times New Roman"/>
          <w:b w:val="0"/>
          <w:color w:val="000000"/>
          <w:sz w:val="28"/>
        </w:rPr>
        <w:t xml:space="preserve">амыкая своими </w:t>
      </w:r>
      <w:r w:rsidR="00D61F6C" w:rsidRPr="00A95B5C">
        <w:rPr>
          <w:rFonts w:ascii="Times New Roman" w:hAnsi="Times New Roman"/>
          <w:b w:val="0"/>
          <w:color w:val="000000"/>
          <w:sz w:val="28"/>
        </w:rPr>
        <w:t>контактами</w:t>
      </w:r>
      <w:r w:rsidRPr="00A95B5C">
        <w:rPr>
          <w:rFonts w:ascii="Times New Roman" w:hAnsi="Times New Roman"/>
          <w:b w:val="0"/>
          <w:color w:val="000000"/>
          <w:sz w:val="28"/>
        </w:rPr>
        <w:t xml:space="preserve"> цепь первого счетного реле 1СЧ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.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За</w:t>
      </w:r>
      <w:r w:rsidRPr="00A95B5C">
        <w:rPr>
          <w:rFonts w:ascii="Times New Roman" w:hAnsi="Times New Roman"/>
          <w:b w:val="0"/>
          <w:color w:val="000000"/>
          <w:sz w:val="28"/>
        </w:rPr>
        <w:t>тем возбуждаются реле ОП и ВП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,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с</w:t>
      </w:r>
      <w:r w:rsidRPr="00A95B5C">
        <w:rPr>
          <w:rFonts w:ascii="Times New Roman" w:hAnsi="Times New Roman"/>
          <w:b w:val="0"/>
          <w:color w:val="000000"/>
          <w:sz w:val="28"/>
        </w:rPr>
        <w:t xml:space="preserve">четное реле 1СИ останется на самоблокировке через собственный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контакт.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К</w:t>
      </w:r>
      <w:r w:rsidRPr="00A95B5C">
        <w:rPr>
          <w:rFonts w:ascii="Times New Roman" w:hAnsi="Times New Roman"/>
          <w:b w:val="0"/>
          <w:color w:val="000000"/>
          <w:sz w:val="28"/>
        </w:rPr>
        <w:t>огда поезд выйдет на участок 3П(3СП) и освободит участок 1П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,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з</w:t>
      </w:r>
      <w:r w:rsidRPr="00A95B5C">
        <w:rPr>
          <w:rFonts w:ascii="Times New Roman" w:hAnsi="Times New Roman"/>
          <w:b w:val="0"/>
          <w:color w:val="000000"/>
          <w:sz w:val="28"/>
        </w:rPr>
        <w:t>амкнется цепь второго счетного реле 2СП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,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к</w:t>
      </w:r>
      <w:r w:rsidRPr="00A95B5C">
        <w:rPr>
          <w:rFonts w:ascii="Times New Roman" w:hAnsi="Times New Roman"/>
          <w:b w:val="0"/>
          <w:color w:val="000000"/>
          <w:sz w:val="28"/>
        </w:rPr>
        <w:t>оторое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,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т</w:t>
      </w:r>
      <w:r w:rsidRPr="00A95B5C">
        <w:rPr>
          <w:rFonts w:ascii="Times New Roman" w:hAnsi="Times New Roman"/>
          <w:b w:val="0"/>
          <w:color w:val="000000"/>
          <w:sz w:val="28"/>
        </w:rPr>
        <w:t>ак же как и первое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,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в</w:t>
      </w:r>
      <w:r w:rsidRPr="00A95B5C">
        <w:rPr>
          <w:rFonts w:ascii="Times New Roman" w:hAnsi="Times New Roman"/>
          <w:b w:val="0"/>
          <w:color w:val="000000"/>
          <w:sz w:val="28"/>
        </w:rPr>
        <w:t xml:space="preserve">станет на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самоб</w:t>
      </w:r>
      <w:r w:rsidR="00D61F6C">
        <w:rPr>
          <w:rFonts w:ascii="Times New Roman" w:hAnsi="Times New Roman"/>
          <w:b w:val="0"/>
          <w:color w:val="000000"/>
          <w:sz w:val="28"/>
        </w:rPr>
        <w:t>л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окировку.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П</w:t>
      </w:r>
      <w:r w:rsidRPr="00A95B5C">
        <w:rPr>
          <w:rFonts w:ascii="Times New Roman" w:hAnsi="Times New Roman"/>
          <w:b w:val="0"/>
          <w:color w:val="000000"/>
          <w:sz w:val="28"/>
        </w:rPr>
        <w:t>осле того как поезд освободит участок 3П</w:t>
      </w:r>
      <w:r w:rsidR="00D61F6C"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A95B5C">
        <w:rPr>
          <w:rFonts w:ascii="Times New Roman" w:hAnsi="Times New Roman"/>
          <w:b w:val="0"/>
          <w:color w:val="000000"/>
          <w:sz w:val="28"/>
        </w:rPr>
        <w:t>(</w:t>
      </w:r>
      <w:r w:rsidR="00A95B5C">
        <w:rPr>
          <w:rFonts w:ascii="Times New Roman" w:hAnsi="Times New Roman"/>
          <w:b w:val="0"/>
          <w:color w:val="000000"/>
          <w:sz w:val="28"/>
        </w:rPr>
        <w:t>№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С</w:t>
      </w:r>
      <w:r w:rsidRPr="00A95B5C">
        <w:rPr>
          <w:rFonts w:ascii="Times New Roman" w:hAnsi="Times New Roman"/>
          <w:b w:val="0"/>
          <w:color w:val="000000"/>
          <w:sz w:val="28"/>
        </w:rPr>
        <w:t>П)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,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р</w:t>
      </w:r>
      <w:r w:rsidRPr="00A95B5C">
        <w:rPr>
          <w:rFonts w:ascii="Times New Roman" w:hAnsi="Times New Roman"/>
          <w:b w:val="0"/>
          <w:color w:val="000000"/>
          <w:sz w:val="28"/>
        </w:rPr>
        <w:t xml:space="preserve">еле 1КП и НП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возбудятся.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Р</w:t>
      </w:r>
      <w:r w:rsidRPr="00A95B5C">
        <w:rPr>
          <w:rFonts w:ascii="Times New Roman" w:hAnsi="Times New Roman"/>
          <w:b w:val="0"/>
          <w:color w:val="000000"/>
          <w:sz w:val="28"/>
        </w:rPr>
        <w:t>еле НП по второй обмотке останется на самоблокировке до тех пор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,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п</w:t>
      </w:r>
      <w:r w:rsidRPr="00A95B5C">
        <w:rPr>
          <w:rFonts w:ascii="Times New Roman" w:hAnsi="Times New Roman"/>
          <w:b w:val="0"/>
          <w:color w:val="000000"/>
          <w:sz w:val="28"/>
        </w:rPr>
        <w:t>ока не разомкнутся контакты реле НПО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,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а</w:t>
      </w:r>
      <w:r w:rsidRPr="00A95B5C">
        <w:rPr>
          <w:rFonts w:ascii="Times New Roman" w:hAnsi="Times New Roman"/>
          <w:b w:val="0"/>
          <w:color w:val="000000"/>
          <w:sz w:val="28"/>
        </w:rPr>
        <w:t xml:space="preserve"> это произойдет после нажатия ДСП кнопки прибытия и возбуждения реле дачи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прибытия.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П</w:t>
      </w:r>
      <w:r w:rsidRPr="00A95B5C">
        <w:rPr>
          <w:rFonts w:ascii="Times New Roman" w:hAnsi="Times New Roman"/>
          <w:b w:val="0"/>
          <w:color w:val="000000"/>
          <w:sz w:val="28"/>
        </w:rPr>
        <w:t>ри следовании подвижной единицы в обратном направлении реле 1СЧ и 2СЧ работать не будут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;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с</w:t>
      </w:r>
      <w:r w:rsidRPr="00A95B5C">
        <w:rPr>
          <w:rFonts w:ascii="Times New Roman" w:hAnsi="Times New Roman"/>
          <w:b w:val="0"/>
          <w:color w:val="000000"/>
          <w:sz w:val="28"/>
        </w:rPr>
        <w:t>хема не сработает и при случайном шунтировании рельсовых цепей металлическими предметами.</w:t>
      </w:r>
    </w:p>
    <w:p w:rsidR="00374EC3" w:rsidRDefault="00374EC3" w:rsidP="00A95B5C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 w:val="28"/>
        </w:rPr>
      </w:pPr>
      <w:r w:rsidRPr="00A95B5C">
        <w:rPr>
          <w:rFonts w:ascii="Times New Roman" w:hAnsi="Times New Roman"/>
          <w:b w:val="0"/>
          <w:color w:val="000000"/>
          <w:sz w:val="28"/>
        </w:rPr>
        <w:lastRenderedPageBreak/>
        <w:t>Схема рекомендуется для применения на станциях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,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о</w:t>
      </w:r>
      <w:r w:rsidRPr="00A95B5C">
        <w:rPr>
          <w:rFonts w:ascii="Times New Roman" w:hAnsi="Times New Roman"/>
          <w:b w:val="0"/>
          <w:color w:val="000000"/>
          <w:sz w:val="28"/>
        </w:rPr>
        <w:t xml:space="preserve">борудованных сплошными рельсовыми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цепями.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Н</w:t>
      </w:r>
      <w:r w:rsidRPr="00A95B5C">
        <w:rPr>
          <w:rFonts w:ascii="Times New Roman" w:hAnsi="Times New Roman"/>
          <w:b w:val="0"/>
          <w:color w:val="000000"/>
          <w:sz w:val="28"/>
        </w:rPr>
        <w:t>а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A95B5C">
        <w:rPr>
          <w:rFonts w:ascii="Times New Roman" w:hAnsi="Times New Roman"/>
          <w:b w:val="0"/>
          <w:color w:val="000000"/>
          <w:sz w:val="28"/>
        </w:rPr>
        <w:t>станциях без сплошных рельсовых цепей рекомендуется схема.</w:t>
      </w:r>
      <w:r w:rsidR="00AF1F64"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A95B5C">
        <w:rPr>
          <w:rFonts w:ascii="Times New Roman" w:hAnsi="Times New Roman"/>
          <w:b w:val="0"/>
          <w:color w:val="000000"/>
          <w:sz w:val="28"/>
        </w:rPr>
        <w:t>Основу этой схемы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,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п</w:t>
      </w:r>
      <w:r w:rsidRPr="00A95B5C">
        <w:rPr>
          <w:rFonts w:ascii="Times New Roman" w:hAnsi="Times New Roman"/>
          <w:b w:val="0"/>
          <w:color w:val="000000"/>
          <w:sz w:val="28"/>
        </w:rPr>
        <w:t>редназначенной для участков с автономной тягой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,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с</w:t>
      </w:r>
      <w:r w:rsidRPr="00A95B5C">
        <w:rPr>
          <w:rFonts w:ascii="Times New Roman" w:hAnsi="Times New Roman"/>
          <w:b w:val="0"/>
          <w:color w:val="000000"/>
          <w:sz w:val="28"/>
        </w:rPr>
        <w:t>оставляют две нормально разомкнутые рельсовые цепи длиной по 2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5</w:t>
      </w:r>
      <w:r w:rsidR="00A95B5C">
        <w:rPr>
          <w:rFonts w:ascii="Times New Roman" w:hAnsi="Times New Roman"/>
          <w:b w:val="0"/>
          <w:color w:val="000000"/>
          <w:sz w:val="28"/>
        </w:rPr>
        <w:t> 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м</w:t>
      </w:r>
      <w:r w:rsidRPr="00A95B5C">
        <w:rPr>
          <w:rFonts w:ascii="Times New Roman" w:hAnsi="Times New Roman"/>
          <w:b w:val="0"/>
          <w:color w:val="000000"/>
          <w:sz w:val="28"/>
        </w:rPr>
        <w:t xml:space="preserve"> каждая.</w:t>
      </w:r>
    </w:p>
    <w:p w:rsidR="00D61F6C" w:rsidRDefault="00D61F6C" w:rsidP="00A95B5C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 w:val="28"/>
        </w:rPr>
      </w:pPr>
    </w:p>
    <w:p w:rsidR="00D61F6C" w:rsidRPr="00A95B5C" w:rsidRDefault="00113977" w:rsidP="00A95B5C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noProof/>
        </w:rPr>
        <w:pict>
          <v:group id="_x0000_s1125" style="position:absolute;left:0;text-align:left;margin-left:.7pt;margin-top:.85pt;width:452.9pt;height:502.25pt;z-index:251657728" coordorigin="1715,3566" coordsize="9718,10060">
            <v:shape id="_x0000_s1126" type="#_x0000_t202" style="position:absolute;left:2167;top:12690;width:1808;height:351" strokecolor="white">
              <v:textbox style="mso-next-textbox:#_x0000_s1126">
                <w:txbxContent>
                  <w:p w:rsidR="004577E0" w:rsidRDefault="004577E0" w:rsidP="00374EC3">
                    <w:pPr>
                      <w:rPr>
                        <w:lang w:val="ru-RU"/>
                      </w:rPr>
                    </w:pPr>
                    <w:r>
                      <w:t>ВАК-14М</w:t>
                    </w:r>
                  </w:p>
                </w:txbxContent>
              </v:textbox>
            </v:shape>
            <v:shape id="_x0000_s1127" type="#_x0000_t202" style="position:absolute;left:6235;top:12105;width:565;height:351" strokecolor="white">
              <v:textbox style="mso-next-textbox:#_x0000_s1127">
                <w:txbxContent>
                  <w:p w:rsidR="004577E0" w:rsidRDefault="004577E0" w:rsidP="00374EC3">
                    <w:pPr>
                      <w:rPr>
                        <w:lang w:val="ru-RU"/>
                      </w:rPr>
                    </w:pPr>
                    <w:r>
                      <w:t>2П</w:t>
                    </w:r>
                  </w:p>
                </w:txbxContent>
              </v:textbox>
            </v:shape>
            <v:shape id="_x0000_s1128" type="#_x0000_t202" style="position:absolute;left:8947;top:9415;width:904;height:354" strokecolor="white">
              <v:textbox style="mso-next-textbox:#_x0000_s1128">
                <w:txbxContent>
                  <w:p w:rsidR="004577E0" w:rsidRDefault="004577E0" w:rsidP="00374EC3">
                    <w:pPr>
                      <w:rPr>
                        <w:lang w:val="ru-RU"/>
                      </w:rPr>
                    </w:pPr>
                    <w:r>
                      <w:t>1КП</w:t>
                    </w:r>
                  </w:p>
                </w:txbxContent>
              </v:textbox>
            </v:shape>
            <v:shape id="_x0000_s1129" type="#_x0000_t202" style="position:absolute;left:10416;top:8596;width:1017;height:355" strokecolor="white">
              <v:textbox style="mso-next-textbox:#_x0000_s1129">
                <w:txbxContent>
                  <w:p w:rsidR="004577E0" w:rsidRDefault="004577E0" w:rsidP="00374EC3">
                    <w:pPr>
                      <w:rPr>
                        <w:lang w:val="ru-RU"/>
                      </w:rPr>
                    </w:pPr>
                    <w:r>
                      <w:t>1МБ</w:t>
                    </w:r>
                  </w:p>
                </w:txbxContent>
              </v:textbox>
            </v:shape>
            <v:shape id="_x0000_s1130" type="#_x0000_t202" style="position:absolute;left:9512;top:8362;width:904;height:351" strokecolor="white">
              <v:textbox style="mso-next-textbox:#_x0000_s1130">
                <w:txbxContent>
                  <w:p w:rsidR="004577E0" w:rsidRDefault="004577E0" w:rsidP="00374EC3">
                    <w:pPr>
                      <w:rPr>
                        <w:lang w:val="ru-RU"/>
                      </w:rPr>
                    </w:pPr>
                    <w:r>
                      <w:t xml:space="preserve">   1КП</w:t>
                    </w:r>
                  </w:p>
                </w:txbxContent>
              </v:textbox>
            </v:shape>
            <v:shape id="_x0000_s1131" type="#_x0000_t202" style="position:absolute;left:6687;top:8596;width:1469;height:351" strokecolor="white">
              <v:textbox style="mso-next-textbox:#_x0000_s1131">
                <w:txbxContent>
                  <w:p w:rsidR="004577E0" w:rsidRDefault="004577E0" w:rsidP="00374EC3">
                    <w:pPr>
                      <w:rPr>
                        <w:lang w:val="ru-RU"/>
                      </w:rPr>
                    </w:pPr>
                    <w:r>
                      <w:t>2СЧ      1СЧ</w:t>
                    </w:r>
                  </w:p>
                </w:txbxContent>
              </v:textbox>
            </v:shape>
            <v:shape id="_x0000_s1132" type="#_x0000_t202" style="position:absolute;left:6009;top:8245;width:678;height:351" strokecolor="white">
              <v:textbox style="mso-next-textbox:#_x0000_s1132">
                <w:txbxContent>
                  <w:p w:rsidR="004577E0" w:rsidRDefault="004577E0" w:rsidP="00374EC3">
                    <w:pPr>
                      <w:rPr>
                        <w:lang w:val="ru-RU"/>
                      </w:rPr>
                    </w:pPr>
                    <w:r>
                      <w:t>3П</w:t>
                    </w:r>
                  </w:p>
                </w:txbxContent>
              </v:textbox>
            </v:shape>
            <v:shape id="_x0000_s1133" type="#_x0000_t202" style="position:absolute;left:4427;top:7774;width:1808;height:354" strokecolor="white">
              <v:textbox style="mso-next-textbox:#_x0000_s1133">
                <w:txbxContent>
                  <w:p w:rsidR="004577E0" w:rsidRDefault="004577E0" w:rsidP="00374EC3">
                    <w:pPr>
                      <w:rPr>
                        <w:lang w:val="ru-RU"/>
                      </w:rPr>
                    </w:pPr>
                    <w:r>
                      <w:t>1ПБ</w:t>
                    </w:r>
                    <w:r>
                      <w:tab/>
                      <w:t xml:space="preserve">    1П</w:t>
                    </w:r>
                  </w:p>
                </w:txbxContent>
              </v:textbox>
            </v:shape>
            <v:shape id="_x0000_s1134" type="#_x0000_t202" style="position:absolute;left:7930;top:4502;width:791;height:351" strokecolor="white">
              <v:textbox style="mso-next-textbox:#_x0000_s1134">
                <w:txbxContent>
                  <w:p w:rsidR="004577E0" w:rsidRDefault="004577E0" w:rsidP="00374EC3">
                    <w:pPr>
                      <w:rPr>
                        <w:lang w:val="ru-RU"/>
                      </w:rPr>
                    </w:pPr>
                    <w:r>
                      <w:t>3П</w:t>
                    </w:r>
                  </w:p>
                </w:txbxContent>
              </v:textbox>
            </v:shape>
            <v:shape id="_x0000_s1135" type="#_x0000_t202" style="position:absolute;left:3862;top:5672;width:791;height:351" strokecolor="white">
              <v:textbox style="mso-next-textbox:#_x0000_s1135">
                <w:txbxContent>
                  <w:p w:rsidR="004577E0" w:rsidRDefault="004577E0" w:rsidP="00374EC3">
                    <w:pPr>
                      <w:rPr>
                        <w:lang w:val="ru-RU"/>
                      </w:rPr>
                    </w:pPr>
                    <w:r>
                      <w:t>2СЧ</w:t>
                    </w:r>
                  </w:p>
                </w:txbxContent>
              </v:textbox>
            </v:shape>
            <v:shape id="_x0000_s1136" type="#_x0000_t202" style="position:absolute;left:4766;top:6725;width:904;height:350" strokecolor="white">
              <v:textbox style="mso-next-textbox:#_x0000_s1136">
                <w:txbxContent>
                  <w:p w:rsidR="004577E0" w:rsidRDefault="004577E0" w:rsidP="00374EC3">
                    <w:pPr>
                      <w:rPr>
                        <w:lang w:val="ru-RU"/>
                      </w:rPr>
                    </w:pPr>
                    <w:r>
                      <w:t>1СЧ</w:t>
                    </w:r>
                  </w:p>
                </w:txbxContent>
              </v:textbox>
            </v:shape>
            <v:shape id="_x0000_s1137" type="#_x0000_t202" style="position:absolute;left:3410;top:6373;width:7006;height:351" strokecolor="white">
              <v:textbox style="mso-next-textbox:#_x0000_s1137">
                <w:txbxContent>
                  <w:p w:rsidR="004577E0" w:rsidRDefault="004577E0" w:rsidP="00374EC3">
                    <w:pPr>
                      <w:rPr>
                        <w:lang w:val="ru-RU"/>
                      </w:rPr>
                    </w:pPr>
                    <w:r>
                      <w:t>3П        1П</w:t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  <w:t xml:space="preserve">   ЧО        1ПБ</w:t>
                    </w:r>
                  </w:p>
                </w:txbxContent>
              </v:textbox>
            </v:shape>
            <v:shape id="_x0000_s1138" type="#_x0000_t202" style="position:absolute;left:2280;top:6139;width:791;height:351" strokecolor="white">
              <v:textbox style="mso-next-textbox:#_x0000_s1138">
                <w:txbxContent>
                  <w:p w:rsidR="004577E0" w:rsidRDefault="004577E0" w:rsidP="00374EC3">
                    <w:pPr>
                      <w:rPr>
                        <w:lang w:val="ru-RU"/>
                      </w:rPr>
                    </w:pPr>
                    <w:r>
                      <w:t>2СЧ</w:t>
                    </w:r>
                  </w:p>
                </w:txbxContent>
              </v:textbox>
            </v:shape>
            <v:shape id="_x0000_s1139" type="#_x0000_t202" style="position:absolute;left:1715;top:4502;width:1017;height:351" strokecolor="white">
              <v:textbox style="mso-next-textbox:#_x0000_s1139">
                <w:txbxContent>
                  <w:p w:rsidR="004577E0" w:rsidRDefault="004577E0" w:rsidP="00374EC3">
                    <w:pPr>
                      <w:rPr>
                        <w:lang w:val="ru-RU"/>
                      </w:rPr>
                    </w:pPr>
                    <w:r>
                      <w:t>1ОБ</w:t>
                    </w:r>
                  </w:p>
                </w:txbxContent>
              </v:textbox>
            </v:shape>
            <v:shape id="_x0000_s1140" type="#_x0000_t202" style="position:absolute;left:6122;top:4853;width:1469;height:351" strokecolor="white">
              <v:textbox style="mso-next-textbox:#_x0000_s1140">
                <w:txbxContent>
                  <w:p w:rsidR="004577E0" w:rsidRDefault="004577E0" w:rsidP="00374EC3">
                    <w:pPr>
                      <w:rPr>
                        <w:lang w:val="ru-RU"/>
                      </w:rPr>
                    </w:pPr>
                    <w:r>
                      <w:t>ВП  1ПБ</w:t>
                    </w:r>
                  </w:p>
                </w:txbxContent>
              </v:textbox>
            </v:shape>
            <v:shape id="_x0000_s1141" type="#_x0000_t202" style="position:absolute;left:4766;top:5438;width:791;height:351" strokecolor="white">
              <v:textbox style="mso-next-textbox:#_x0000_s1141">
                <w:txbxContent>
                  <w:p w:rsidR="004577E0" w:rsidRDefault="004577E0" w:rsidP="00374EC3">
                    <w:pPr>
                      <w:rPr>
                        <w:lang w:val="ru-RU"/>
                      </w:rPr>
                    </w:pPr>
                    <w:r>
                      <w:t>2СЧ</w:t>
                    </w:r>
                  </w:p>
                </w:txbxContent>
              </v:textbox>
            </v:shape>
            <v:shape id="_x0000_s1142" type="#_x0000_t202" style="position:absolute;left:3297;top:4502;width:2938;height:351" strokecolor="white">
              <v:textbox style="mso-next-textbox:#_x0000_s1142">
                <w:txbxContent>
                  <w:p w:rsidR="004577E0" w:rsidRDefault="004577E0" w:rsidP="00374EC3">
                    <w:pPr>
                      <w:rPr>
                        <w:lang w:val="ru-RU"/>
                      </w:rPr>
                    </w:pPr>
                    <w:r>
                      <w:t>1П          3П         НЖО  1ПБ</w:t>
                    </w:r>
                  </w:p>
                </w:txbxContent>
              </v:textbox>
            </v:shape>
            <v:shape id="_x0000_s1143" type="#_x0000_t202" style="position:absolute;left:3410;top:3800;width:791;height:351" strokecolor="white">
              <v:textbox style="mso-next-textbox:#_x0000_s1143">
                <w:txbxContent>
                  <w:p w:rsidR="004577E0" w:rsidRDefault="004577E0" w:rsidP="00374EC3">
                    <w:pPr>
                      <w:rPr>
                        <w:lang w:val="ru-RU"/>
                      </w:rPr>
                    </w:pPr>
                    <w:r>
                      <w:t>1СЧ</w:t>
                    </w:r>
                  </w:p>
                </w:txbxContent>
              </v:textbox>
            </v:shape>
            <v:shape id="_x0000_s1144" type="#_x0000_t202" style="position:absolute;left:2280;top:4268;width:678;height:351" strokecolor="white">
              <v:textbox style="mso-next-textbox:#_x0000_s1144">
                <w:txbxContent>
                  <w:p w:rsidR="004577E0" w:rsidRDefault="004577E0" w:rsidP="00374EC3">
                    <w:pPr>
                      <w:rPr>
                        <w:lang w:val="ru-RU"/>
                      </w:rPr>
                    </w:pPr>
                    <w:r>
                      <w:t>1СЧ</w:t>
                    </w:r>
                  </w:p>
                </w:txbxContent>
              </v:textbox>
            </v:shape>
            <v:line id="_x0000_s1145" style="position:absolute" from="1828,4853" to="2393,4853"/>
            <v:oval id="_x0000_s1146" style="position:absolute;left:2393;top:4619;width:452;height:468"/>
            <v:shape id="_x0000_s1147" style="position:absolute;left:2845;top:4853;width:904;height:234" coordsize="904,226" path="m,l678,r,113l904,226e" filled="f">
              <v:path arrowok="t"/>
            </v:shape>
            <v:shape id="_x0000_s1148" style="position:absolute;left:3749;top:4853;width:1469;height:585" coordsize="1469,565" path="m,113l,,452,r,113l678,226r,113l1243,339r,113l1469,565e" filled="f">
              <v:path arrowok="t"/>
            </v:shape>
            <v:shape id="_x0000_s1149" style="position:absolute;left:5218;top:5204;width:1243;height:234" coordsize="1243,226" path="m,113l,,1017,r,113l1243,226e" filled="f">
              <v:path arrowok="t"/>
            </v:shape>
            <v:shape id="_x0000_s1150" style="position:absolute;left:6461;top:5204;width:678;height:117" coordsize="678,113" path="m,113l,,678,e" filled="f">
              <v:path arrowok="t"/>
            </v:shape>
            <v:shape id="_x0000_s1151" style="position:absolute;left:4766;top:4853;width:452;height:351" coordsize="452,339" path="m,339l,,226,r,113l452,226e" filled="f">
              <v:stroke startarrow="oval" startarrowwidth="narrow" startarrowlength="short"/>
              <v:path arrowok="t"/>
            </v:shape>
            <v:shape id="_x0000_s1152" style="position:absolute;left:5218;top:4853;width:565;height:117" coordsize="565,113" path="m,113l,,565,e" filled="f">
              <v:path arrowok="t"/>
            </v:shape>
            <v:shape id="_x0000_s1153" style="position:absolute;left:3187;top:4151;width:565;height:702;mso-position-horizontal:absolute" coordsize="565,678" path="m,678l,,339,r,113l565,226e" filled="f">
              <v:stroke startarrow="oval" startarrowwidth="narrow" startarrowlength="short"/>
              <v:path arrowok="t"/>
            </v:shape>
            <v:shape id="_x0000_s1154" style="position:absolute;left:3749;top:4151;width:2260;height:1053" coordsize="2260,1017" path="m3,113l,,2260,r,1017e" filled="f">
              <v:stroke endarrow="oval" endarrowwidth="narrow" endarrowlength="short"/>
              <v:path arrowok="t"/>
            </v:shape>
            <v:shape id="_x0000_s1155" style="position:absolute;left:2167;top:4853;width:226;height:1871" coordsize="226,1808" path="m,l,1808r226,e" filled="f">
              <v:stroke startarrow="oval" startarrowwidth="narrow" startarrowlength="short"/>
              <v:path arrowok="t"/>
            </v:shape>
            <v:oval id="_x0000_s1156" style="position:absolute;left:2393;top:6490;width:452;height:468"/>
            <v:shape id="_x0000_s1157" style="position:absolute;left:2845;top:6724;width:904;height:234" coordsize="904,226" path="m,l678,r,113l904,226e" filled="f">
              <v:path arrowok="t"/>
            </v:shape>
            <v:shape id="_x0000_s1158" style="position:absolute;left:3749;top:6724;width:1469;height:585" coordsize="1469,565" path="m,113l,,452,r,113l678,226r,113l1243,339r,113l1469,565e" filled="f">
              <v:path arrowok="t"/>
            </v:shape>
            <v:shape id="_x0000_s1159" style="position:absolute;left:5218;top:5204;width:791;height:1988" coordsize="791,1921" path="m,1921l,1808r791,l791,e" filled="f">
              <v:path arrowok="t"/>
            </v:shape>
            <v:shape id="_x0000_s1160" style="position:absolute;left:4766;top:6721;width:4300;height:351;mso-position-vertical:absolute" coordsize="4300,339" path="m,339l,,4068,r,113l4300,226e" filled="f">
              <v:stroke startarrow="oval" startarrowwidth="narrow" startarrowlength="short"/>
              <v:path arrowok="t"/>
            </v:shape>
            <v:line id="_x0000_s1161" style="position:absolute" from="9066,6724" to="10190,6725"/>
            <v:line id="_x0000_s1162" style="position:absolute" from="9066,6724" to="9066,6841"/>
            <v:shape id="_x0000_s1163" style="position:absolute;left:3187;top:6023;width:1127;height:698" coordsize="1127,675" path="m,675l,,901,r,113l1127,226e" filled="f">
              <v:stroke startarrow="oval" startarrowwidth="narrow" startarrowlength="short"/>
              <v:path arrowok="t"/>
            </v:shape>
            <v:shape id="_x0000_s1164" style="position:absolute;left:4314;top:6023;width:1695;height:116" coordsize="1695,113" path="m,113l,,1695,e" filled="f">
              <v:stroke endarrow="oval" endarrowwidth="narrow" endarrowlength="short"/>
              <v:path arrowok="t"/>
            </v:shape>
            <v:line id="_x0000_s1165" style="position:absolute" from="6461,4268" to="7252,4268"/>
            <v:oval id="_x0000_s1166" style="position:absolute;left:7252;top:4034;width:452;height:468"/>
            <v:shape id="_x0000_s1167" style="position:absolute;left:7704;top:4268;width:678;height:234" coordsize="678,226" path="m,l452,r,113l678,226e" filled="f">
              <v:path arrowok="t"/>
            </v:shape>
            <v:shape id="_x0000_s1168" style="position:absolute;left:8382;top:4151;width:1927;height:234" coordsize="1927,226" path="m,226l,113r1927,l1927,e" filled="f">
              <v:path arrowok="t"/>
            </v:shape>
            <v:shape id="_x0000_s1169" style="position:absolute;left:10190;top:3917;width:791;height:117" coordsize="791,113" path="m,113r339,l339,,791,e" filled="f">
              <v:path arrowok="t"/>
            </v:shape>
            <v:shape id="_x0000_s1170" style="position:absolute;left:7930;top:4268;width:452;height:819" coordsize="452,791" path="m,l,565r226,l226,678,452,791e" filled="f">
              <v:path arrowok="t"/>
            </v:shape>
            <v:shape id="_x0000_s1171" style="position:absolute;left:8382;top:4268;width:226;height:702" coordsize="226,678" path="m,678l,565r226,l226,e" filled="f">
              <v:path arrowok="t"/>
            </v:shape>
            <v:shape id="_x0000_s1172" type="#_x0000_t202" style="position:absolute;left:6348;top:3800;width:791;height:351" strokecolor="white">
              <v:textbox style="mso-next-textbox:#_x0000_s1172">
                <w:txbxContent>
                  <w:p w:rsidR="004577E0" w:rsidRDefault="004577E0" w:rsidP="00374EC3">
                    <w:pPr>
                      <w:rPr>
                        <w:lang w:val="ru-RU"/>
                      </w:rPr>
                    </w:pPr>
                    <w:r>
                      <w:t>1МБ</w:t>
                    </w:r>
                  </w:p>
                </w:txbxContent>
              </v:textbox>
            </v:shape>
            <v:shape id="_x0000_s1173" type="#_x0000_t202" style="position:absolute;left:7139;top:3566;width:791;height:351" strokecolor="white">
              <v:textbox style="mso-next-textbox:#_x0000_s1173">
                <w:txbxContent>
                  <w:p w:rsidR="004577E0" w:rsidRDefault="004577E0" w:rsidP="00374EC3">
                    <w:pPr>
                      <w:rPr>
                        <w:lang w:val="ru-RU"/>
                      </w:rPr>
                    </w:pPr>
                    <w:r>
                      <w:t>ВП</w:t>
                    </w:r>
                  </w:p>
                </w:txbxContent>
              </v:textbox>
            </v:shape>
            <v:shape id="_x0000_s1174" type="#_x0000_t202" style="position:absolute;left:7930;top:3800;width:678;height:351" strokecolor="white">
              <v:textbox style="mso-next-textbox:#_x0000_s1174">
                <w:txbxContent>
                  <w:p w:rsidR="004577E0" w:rsidRDefault="004577E0" w:rsidP="00374EC3">
                    <w:pPr>
                      <w:rPr>
                        <w:lang w:val="ru-RU"/>
                      </w:rPr>
                    </w:pPr>
                    <w:r>
                      <w:t>1П</w:t>
                    </w:r>
                  </w:p>
                </w:txbxContent>
              </v:textbox>
            </v:shape>
            <v:shape id="_x0000_s1175" style="position:absolute;left:4427;top:8245;width:2379;height:819" coordsize="2379,791" path="m,l1130,r,113l1356,226r,113l1814,339r-6,113l2034,565r,113l2379,678r,113e" filled="f">
              <v:path arrowok="t"/>
            </v:shape>
            <v:shape id="_x0000_s1176" style="position:absolute;left:6806;top:8947;width:672;height:234" coordsize="672,226" path="m,226l220,113,220,,672,r,113e" filled="f">
              <v:path arrowok="t"/>
            </v:shape>
            <v:shape id="_x0000_s1177" style="position:absolute;left:7478;top:8947;width:2266;height:234" coordsize="2266,226" path="m,226l226,113,226,,2266,e" filled="f">
              <v:path arrowok="t"/>
            </v:shape>
            <v:oval id="_x0000_s1178" style="position:absolute;left:9744;top:8713;width:446;height:468"/>
            <v:shape id="_x0000_s1179" style="position:absolute;left:5783;top:8245;width:678;height:468" coordsize="678,452" path="m,113l,,678,r,452e" filled="f">
              <v:path arrowok="t"/>
            </v:shape>
            <v:shape id="_x0000_s1180" style="position:absolute;left:6464;top:7774;width:4068;height:468;mso-position-horizontal:absolute;mso-position-vertical:absolute" coordsize="4068,452" path="m,452r345,l345,339,565,226r,-113l1017,113r,339l1130,452r,-113l1469,226r,-113l4068,113,4068,r,452l4068,339r-559,e" filled="f">
              <v:stroke startarrow="oval" startarrowwidth="narrow" startarrowlength="short"/>
              <v:path arrowok="t"/>
            </v:shape>
            <v:shape id="_x0000_s1181" type="#_x0000_t202" style="position:absolute;left:6461;top:7426;width:1808;height:348" strokecolor="white">
              <v:textbox style="mso-next-textbox:#_x0000_s1181">
                <w:txbxContent>
                  <w:p w:rsidR="004577E0" w:rsidRDefault="004577E0" w:rsidP="00374EC3">
                    <w:pPr>
                      <w:rPr>
                        <w:lang w:val="ru-RU"/>
                      </w:rPr>
                    </w:pPr>
                    <w:r>
                      <w:t>2СЧ          1СЧ</w:t>
                    </w:r>
                  </w:p>
                </w:txbxContent>
              </v:textbox>
            </v:shape>
            <v:line id="_x0000_s1182" style="position:absolute" from="10190,8947" to="10981,8948"/>
            <v:shape id="_x0000_s1183" style="position:absolute;left:10416;top:8951;width:226;height:818;mso-position-vertical:absolute" coordsize="226,790" path="m226,r,790l,790e" filled="f">
              <v:stroke startarrow="oval" startarrowwidth="narrow" startarrowlength="short"/>
              <v:path arrowok="t"/>
            </v:shape>
            <v:rect id="_x0000_s1184" style="position:absolute;left:9964;top:9649;width:452;height:234"/>
            <v:shape id="_x0000_s1185" style="position:absolute;left:9744;top:9649;width:220;height:234" coordsize="220,226" path="m220,116l,116,,,,226e" filled="f">
              <v:path arrowok="t"/>
            </v:shape>
            <v:shape id="_x0000_s1186" style="position:absolute;left:8043;top:9649;width:1582;height:468" coordsize="1582,452" path="m1582,r,226l1582,116r-339,l1243,226,1023,339r,113l,452e" filled="f">
              <v:path arrowok="t"/>
            </v:shape>
            <v:shape id="_x0000_s1187" style="position:absolute;left:8947;top:8951;width:119;height:932" coordsize="119,900" path="m119,900r,-110l,790,,e" filled="f">
              <v:stroke endarrow="oval" endarrowwidth="narrow" endarrowlength="short"/>
              <v:path arrowok="t"/>
            </v:shape>
            <v:shape id="_x0000_s1188" type="#_x0000_t202" style="position:absolute;left:7930;top:9649;width:791;height:351">
              <v:textbox style="mso-next-textbox:#_x0000_s1188">
                <w:txbxContent>
                  <w:p w:rsidR="004577E0" w:rsidRDefault="004577E0" w:rsidP="00374EC3">
                    <w:pPr>
                      <w:rPr>
                        <w:lang w:val="ru-RU"/>
                      </w:rPr>
                    </w:pPr>
                    <w:r>
                      <w:t>1ПБ</w:t>
                    </w:r>
                  </w:p>
                </w:txbxContent>
              </v:textbox>
            </v:shape>
            <v:shape id="_x0000_s1189" style="position:absolute;left:10532;top:7774;width:128;height:468" coordsize="128,452" path="m,c46,29,92,59,110,116v18,57,18,170,,226c92,398,46,425,,452e" filled="f">
              <v:path arrowok="t"/>
            </v:shape>
            <v:line id="_x0000_s1190" style="position:absolute" from="1941,9418" to="7252,9418"/>
            <v:line id="_x0000_s1191" style="position:absolute" from="1941,10000" to="7252,10000"/>
            <v:rect id="_x0000_s1192" style="position:absolute;left:3187;top:10234;width:223;height:468"/>
            <v:line id="_x0000_s1193" style="position:absolute" from="3294,9418" to="3295,10936">
              <v:stroke startarrow="oval" startarrowwidth="narrow" startarrowlength="short"/>
            </v:line>
            <v:rect id="_x0000_s1194" style="position:absolute;left:3187;top:10936;width:223;height:468"/>
            <v:shape id="_x0000_s1195" style="position:absolute;left:2506;top:11170;width:1130;height:818;mso-position-horizontal:absolute;mso-position-vertical:absolute" coordsize="1130,791" path="m904,r226,l1130,339r-339,l791,226r,565l791,565r-565,l226,678,,791e" filled="f">
              <v:stroke startarrow="block" startarrowwidth="narrow" startarrowlength="short"/>
              <v:path arrowok="t"/>
            </v:shape>
            <v:oval id="_x0000_s1196" style="position:absolute;left:3071;top:11988;width:452;height:468"/>
            <v:shape id="_x0000_s1197" style="position:absolute;left:2054;top:11754;width:1243;height:936;mso-position-horizontal:absolute;mso-position-vertical:absolute" coordsize="1243,904" path="m452,113l452,,,,,904r1243,l1243,678e" filled="f">
              <v:path arrowok="t"/>
            </v:shape>
            <v:shape id="_x0000_s1198" style="position:absolute;left:2280;top:11754;width:1582;height:1872;mso-position-horizontal:absolute;mso-position-vertical:absolute" coordsize="1582,1808" path="m1130,226l1130,r452,l1582,1695r-1017,l565,1808,,1808,,1243r565,l565,1695e" filled="f">
              <v:path arrowok="t"/>
            </v:shape>
            <v:shape id="_x0000_s1199" style="position:absolute;left:2845;top:13158;width:452;height:117;mso-position-horizontal:absolute;mso-position-vertical:absolute" coordsize="452,113" path="m,l342,r,113l226,113r226,e" filled="f">
              <v:path arrowok="t"/>
            </v:shape>
            <v:shape id="_x0000_s1200" style="position:absolute;left:2958;top:13392;width:452;height:117;mso-position-horizontal:absolute;mso-position-vertical:absolute" coordsize="452,113" path="m,l452,,229,r,113e" filled="f">
              <v:path arrowok="t"/>
            </v:shape>
            <v:line id="_x0000_s1201" style="position:absolute;flip:x" from="1941,13158" to="2280,13158"/>
            <v:line id="_x0000_s1202" style="position:absolute;flip:x" from="1941,13509" to="2280,13509"/>
            <v:shape id="_x0000_s1203" style="position:absolute;left:3187;top:10000;width:1014;height:3158;mso-position-horizontal:absolute;mso-position-vertical:absolute" coordsize="1014,3051" path="m,3051r1014,l1014,e" filled="f">
              <v:stroke endarrow="oval" endarrowwidth="narrow" endarrowlength="short"/>
              <v:path arrowok="t"/>
            </v:shape>
            <v:shape id="_x0000_s1204" style="position:absolute;left:4201;top:9418;width:1469;height:3740;mso-position-horizontal:absolute;mso-position-vertical:absolute" coordsize="1469,3613" path="m,3613r1469,l1469,e" filled="f">
              <v:stroke startarrow="oval" startarrowwidth="narrow" startarrowlength="short" endarrow="oval" endarrowwidth="narrow" endarrowlength="short"/>
              <v:path arrowok="t"/>
            </v:shape>
            <v:rect id="_x0000_s1205" style="position:absolute;left:6916;top:10234;width:223;height:468"/>
            <v:line id="_x0000_s1206" style="position:absolute" from="7023,9418" to="7024,10936">
              <v:stroke startarrow="oval" startarrowwidth="narrow" startarrowlength="short"/>
            </v:line>
            <v:rect id="_x0000_s1207" style="position:absolute;left:6916;top:10936;width:223;height:468"/>
            <v:shape id="_x0000_s1208" style="position:absolute;left:6235;top:11170;width:1130;height:818;mso-position-horizontal:absolute;mso-position-vertical:absolute" coordsize="1130,791" path="m904,r226,l1130,339r-339,l791,226r,565l791,565r-565,l226,678,,791e" filled="f">
              <v:stroke startarrow="block" startarrowwidth="narrow" startarrowlength="short"/>
              <v:path arrowok="t"/>
            </v:shape>
            <v:oval id="_x0000_s1209" style="position:absolute;left:6800;top:11988;width:452;height:468"/>
            <v:shape id="_x0000_s1210" style="position:absolute;left:5783;top:11754;width:1243;height:936;mso-position-horizontal:absolute;mso-position-vertical:absolute" coordsize="1243,904" path="m452,113l452,,,,,904r1243,l1243,678e" filled="f">
              <v:path arrowok="t"/>
            </v:shape>
            <v:shape id="_x0000_s1211" style="position:absolute;left:3862;top:11754;width:3729;height:1755;mso-position-horizontal:absolute;mso-position-vertical:absolute" coordsize="3729,1695" path="m3277,226l3277,r452,l3729,1695,,1695e" filled="f">
              <v:stroke endarrow="oval" endarrowwidth="narrow" endarrowlength="short"/>
              <v:path arrowok="t"/>
            </v:shape>
            <v:shape id="_x0000_s1212" type="#_x0000_t202" style="position:absolute;left:3523;top:10234;width:565;height:468" strokecolor="white">
              <v:textbox style="mso-next-textbox:#_x0000_s1212">
                <w:txbxContent>
                  <w:p w:rsidR="004577E0" w:rsidRDefault="004577E0" w:rsidP="00374EC3">
                    <w:pPr>
                      <w:rPr>
                        <w:lang w:val="ru-RU"/>
                      </w:rPr>
                    </w:pPr>
                    <w:r>
                      <w:t>2А</w:t>
                    </w:r>
                  </w:p>
                </w:txbxContent>
              </v:textbox>
            </v:shape>
            <v:shape id="_x0000_s1213" type="#_x0000_t202" style="position:absolute;left:7252;top:10585;width:678;height:468" strokecolor="white">
              <v:textbox style="mso-next-textbox:#_x0000_s1213">
                <w:txbxContent>
                  <w:p w:rsidR="004577E0" w:rsidRDefault="004577E0" w:rsidP="00374EC3">
                    <w:pPr>
                      <w:rPr>
                        <w:lang w:val="ru-RU"/>
                      </w:rPr>
                    </w:pPr>
                    <w:r>
                      <w:t>2А</w:t>
                    </w:r>
                  </w:p>
                </w:txbxContent>
              </v:textbox>
            </v:shape>
            <v:shape id="_x0000_s1214" type="#_x0000_t202" style="position:absolute;left:2280;top:11287;width:791;height:350" strokecolor="white">
              <v:textbox style="mso-next-textbox:#_x0000_s1214">
                <w:txbxContent>
                  <w:p w:rsidR="004577E0" w:rsidRDefault="004577E0" w:rsidP="00374EC3">
                    <w:pPr>
                      <w:rPr>
                        <w:lang w:val="ru-RU"/>
                      </w:rPr>
                    </w:pPr>
                    <w:r>
                      <w:t>1СЧ</w:t>
                    </w:r>
                  </w:p>
                </w:txbxContent>
              </v:textbox>
            </v:shape>
            <v:shape id="_x0000_s1215" type="#_x0000_t202" style="position:absolute;left:2393;top:12105;width:565;height:351" strokecolor="white">
              <v:textbox style="mso-next-textbox:#_x0000_s1215">
                <w:txbxContent>
                  <w:p w:rsidR="004577E0" w:rsidRDefault="004577E0" w:rsidP="00374EC3">
                    <w:pPr>
                      <w:rPr>
                        <w:lang w:val="ru-RU"/>
                      </w:rPr>
                    </w:pPr>
                    <w:r>
                      <w:t>1П</w:t>
                    </w:r>
                  </w:p>
                </w:txbxContent>
              </v:textbox>
            </v:shape>
            <v:shape id="_x0000_s1216" type="#_x0000_t202" style="position:absolute;left:5896;top:11170;width:791;height:467" strokecolor="white">
              <v:textbox style="mso-next-textbox:#_x0000_s1216">
                <w:txbxContent>
                  <w:p w:rsidR="004577E0" w:rsidRDefault="004577E0" w:rsidP="00374EC3">
                    <w:pPr>
                      <w:rPr>
                        <w:lang w:val="ru-RU"/>
                      </w:rPr>
                    </w:pPr>
                    <w:r>
                      <w:t>2СЧ</w:t>
                    </w:r>
                  </w:p>
                </w:txbxContent>
              </v:textbox>
            </v:shape>
            <v:shape id="_x0000_s1217" style="position:absolute;left:4653;top:9099;width:226;height:226" coordsize="226,226" path="m,l226,,113,r,226l,226r226,e" filled="f">
              <v:path arrowok="t"/>
            </v:shape>
            <v:shape id="_x0000_s1218" style="position:absolute;left:4653;top:9664;width:226;height:226" coordsize="226,226" path="m,l226,,113,r,226l,226r226,e" filled="f">
              <v:path arrowok="t"/>
            </v:shape>
          </v:group>
        </w:pict>
      </w:r>
    </w:p>
    <w:p w:rsidR="00374EC3" w:rsidRPr="00A95B5C" w:rsidRDefault="00374EC3" w:rsidP="00A95B5C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 w:val="28"/>
        </w:rPr>
      </w:pPr>
    </w:p>
    <w:p w:rsidR="00374EC3" w:rsidRPr="00A95B5C" w:rsidRDefault="00374EC3" w:rsidP="00A95B5C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 w:val="28"/>
        </w:rPr>
      </w:pPr>
    </w:p>
    <w:p w:rsidR="00374EC3" w:rsidRPr="00A95B5C" w:rsidRDefault="00374EC3" w:rsidP="00A95B5C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 w:val="28"/>
        </w:rPr>
      </w:pPr>
    </w:p>
    <w:p w:rsidR="00374EC3" w:rsidRPr="00A95B5C" w:rsidRDefault="00374EC3" w:rsidP="00A95B5C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 w:val="28"/>
        </w:rPr>
      </w:pPr>
    </w:p>
    <w:p w:rsidR="00374EC3" w:rsidRPr="00A95B5C" w:rsidRDefault="00374EC3" w:rsidP="00A95B5C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 w:val="28"/>
        </w:rPr>
      </w:pPr>
    </w:p>
    <w:p w:rsidR="00374EC3" w:rsidRPr="00A95B5C" w:rsidRDefault="00374EC3" w:rsidP="00A95B5C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 w:val="28"/>
        </w:rPr>
      </w:pPr>
    </w:p>
    <w:p w:rsidR="00374EC3" w:rsidRPr="00A95B5C" w:rsidRDefault="00374EC3" w:rsidP="00A95B5C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 w:val="28"/>
        </w:rPr>
      </w:pPr>
    </w:p>
    <w:p w:rsidR="00374EC3" w:rsidRPr="00A95B5C" w:rsidRDefault="00374EC3" w:rsidP="00A95B5C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 w:val="28"/>
        </w:rPr>
      </w:pPr>
    </w:p>
    <w:p w:rsidR="00374EC3" w:rsidRPr="00A95B5C" w:rsidRDefault="00374EC3" w:rsidP="00A95B5C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 w:val="28"/>
        </w:rPr>
      </w:pPr>
    </w:p>
    <w:p w:rsidR="00374EC3" w:rsidRPr="00A95B5C" w:rsidRDefault="00374EC3" w:rsidP="00A95B5C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 w:val="28"/>
        </w:rPr>
      </w:pPr>
    </w:p>
    <w:p w:rsidR="00374EC3" w:rsidRPr="00A95B5C" w:rsidRDefault="00374EC3" w:rsidP="00A95B5C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 w:val="28"/>
        </w:rPr>
      </w:pPr>
    </w:p>
    <w:p w:rsidR="00374EC3" w:rsidRPr="00A95B5C" w:rsidRDefault="00374EC3" w:rsidP="00A95B5C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 w:val="28"/>
        </w:rPr>
      </w:pPr>
    </w:p>
    <w:p w:rsidR="00374EC3" w:rsidRPr="00A95B5C" w:rsidRDefault="00374EC3" w:rsidP="00A95B5C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 w:val="28"/>
        </w:rPr>
      </w:pPr>
    </w:p>
    <w:p w:rsidR="00374EC3" w:rsidRPr="00A95B5C" w:rsidRDefault="00374EC3" w:rsidP="00A95B5C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 w:val="28"/>
        </w:rPr>
      </w:pPr>
    </w:p>
    <w:p w:rsidR="00374EC3" w:rsidRPr="00A95B5C" w:rsidRDefault="00374EC3" w:rsidP="00A95B5C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 w:val="28"/>
        </w:rPr>
      </w:pPr>
    </w:p>
    <w:p w:rsidR="00374EC3" w:rsidRPr="00A95B5C" w:rsidRDefault="00374EC3" w:rsidP="00A95B5C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 w:val="28"/>
        </w:rPr>
      </w:pPr>
    </w:p>
    <w:p w:rsidR="00374EC3" w:rsidRPr="00A95B5C" w:rsidRDefault="00374EC3" w:rsidP="00A95B5C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 w:val="28"/>
        </w:rPr>
      </w:pPr>
    </w:p>
    <w:p w:rsidR="00374EC3" w:rsidRPr="00A95B5C" w:rsidRDefault="00374EC3" w:rsidP="00A95B5C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 w:val="28"/>
        </w:rPr>
      </w:pPr>
    </w:p>
    <w:p w:rsidR="00374EC3" w:rsidRPr="00A95B5C" w:rsidRDefault="00374EC3" w:rsidP="00A95B5C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 w:val="28"/>
        </w:rPr>
      </w:pPr>
    </w:p>
    <w:p w:rsidR="00D61F6C" w:rsidRDefault="00D61F6C" w:rsidP="00A95B5C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 w:val="28"/>
        </w:rPr>
      </w:pPr>
    </w:p>
    <w:p w:rsidR="00D61F6C" w:rsidRPr="00D61F6C" w:rsidRDefault="00D61F6C" w:rsidP="00D61F6C">
      <w:pPr>
        <w:pStyle w:val="3"/>
        <w:spacing w:line="360" w:lineRule="auto"/>
        <w:ind w:firstLine="709"/>
        <w:jc w:val="both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D61F6C">
        <w:rPr>
          <w:rFonts w:ascii="Times New Roman" w:hAnsi="Times New Roman" w:cs="Times New Roman"/>
          <w:b w:val="0"/>
          <w:i w:val="0"/>
          <w:sz w:val="28"/>
          <w:szCs w:val="28"/>
        </w:rPr>
        <w:t>Рис. 3. Схема контроля проследования при нормально разомкнутых рельсовых цепях</w:t>
      </w:r>
    </w:p>
    <w:p w:rsidR="00D61F6C" w:rsidRDefault="00D61F6C" w:rsidP="00A95B5C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 w:val="28"/>
        </w:rPr>
      </w:pPr>
    </w:p>
    <w:p w:rsidR="00374EC3" w:rsidRPr="00A95B5C" w:rsidRDefault="00374EC3" w:rsidP="00A95B5C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 w:val="28"/>
        </w:rPr>
      </w:pPr>
      <w:r w:rsidRPr="00A95B5C">
        <w:rPr>
          <w:rFonts w:ascii="Times New Roman" w:hAnsi="Times New Roman"/>
          <w:b w:val="0"/>
          <w:color w:val="000000"/>
          <w:sz w:val="28"/>
        </w:rPr>
        <w:lastRenderedPageBreak/>
        <w:t>Обмотки путевых реле включены по комбинированной схеме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,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о</w:t>
      </w:r>
      <w:r w:rsidRPr="00A95B5C">
        <w:rPr>
          <w:rFonts w:ascii="Times New Roman" w:hAnsi="Times New Roman"/>
          <w:b w:val="0"/>
          <w:color w:val="000000"/>
          <w:sz w:val="28"/>
        </w:rPr>
        <w:t>беспечивающей притяжение якоря при протекании тока по двум последовательно соединенным обмоткам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,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а</w:t>
      </w:r>
      <w:r w:rsidRPr="00A95B5C">
        <w:rPr>
          <w:rFonts w:ascii="Times New Roman" w:hAnsi="Times New Roman"/>
          <w:b w:val="0"/>
          <w:color w:val="000000"/>
          <w:sz w:val="28"/>
        </w:rPr>
        <w:t xml:space="preserve"> удержание якоря</w:t>
      </w:r>
      <w:r w:rsidR="004577E0"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A95B5C">
        <w:rPr>
          <w:rFonts w:ascii="Times New Roman" w:hAnsi="Times New Roman"/>
          <w:b w:val="0"/>
          <w:color w:val="000000"/>
          <w:sz w:val="28"/>
        </w:rPr>
        <w:t>-</w:t>
      </w:r>
      <w:r w:rsidR="004577E0"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A95B5C">
        <w:rPr>
          <w:rFonts w:ascii="Times New Roman" w:hAnsi="Times New Roman"/>
          <w:b w:val="0"/>
          <w:color w:val="000000"/>
          <w:sz w:val="28"/>
        </w:rPr>
        <w:t xml:space="preserve">по одной обмотке (при этом вторая обмотка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шунтируется).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4577E0" w:rsidRPr="00A95B5C">
        <w:rPr>
          <w:rFonts w:ascii="Times New Roman" w:hAnsi="Times New Roman"/>
          <w:b w:val="0"/>
          <w:color w:val="000000"/>
          <w:sz w:val="28"/>
        </w:rPr>
        <w:t>Вследствие</w:t>
      </w:r>
      <w:r w:rsidRPr="00A95B5C">
        <w:rPr>
          <w:rFonts w:ascii="Times New Roman" w:hAnsi="Times New Roman"/>
          <w:b w:val="0"/>
          <w:color w:val="000000"/>
          <w:sz w:val="28"/>
        </w:rPr>
        <w:t xml:space="preserve"> такого включения обмоток отпадания якоря реле происходит при нормативном токе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,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в</w:t>
      </w:r>
      <w:r w:rsidRPr="00A95B5C">
        <w:rPr>
          <w:rFonts w:ascii="Times New Roman" w:hAnsi="Times New Roman"/>
          <w:b w:val="0"/>
          <w:color w:val="000000"/>
          <w:sz w:val="28"/>
        </w:rPr>
        <w:t xml:space="preserve"> два раза превышающем ток отпадания при двух включенных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обмотках.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Э</w:t>
      </w:r>
      <w:r w:rsidRPr="00A95B5C">
        <w:rPr>
          <w:rFonts w:ascii="Times New Roman" w:hAnsi="Times New Roman"/>
          <w:b w:val="0"/>
          <w:color w:val="000000"/>
          <w:sz w:val="28"/>
        </w:rPr>
        <w:t>то позволяет снизить норму сопротивления изоляции каждой рельсовой цепи в 2 раза</w:t>
      </w:r>
      <w:r w:rsidR="00A95B5C">
        <w:rPr>
          <w:rFonts w:ascii="Times New Roman" w:hAnsi="Times New Roman"/>
          <w:b w:val="0"/>
          <w:color w:val="000000"/>
          <w:sz w:val="28"/>
        </w:rPr>
        <w:t>.</w:t>
      </w:r>
    </w:p>
    <w:p w:rsidR="00374EC3" w:rsidRPr="00A95B5C" w:rsidRDefault="00374EC3" w:rsidP="00A95B5C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 w:val="28"/>
        </w:rPr>
      </w:pPr>
      <w:r w:rsidRPr="00A95B5C">
        <w:rPr>
          <w:rFonts w:ascii="Times New Roman" w:hAnsi="Times New Roman"/>
          <w:b w:val="0"/>
          <w:color w:val="000000"/>
          <w:sz w:val="28"/>
        </w:rPr>
        <w:t>Путевые реле 1П и 3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П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 xml:space="preserve">(типа </w:t>
      </w:r>
      <w:r w:rsidRPr="00A95B5C">
        <w:rPr>
          <w:rFonts w:ascii="Times New Roman" w:hAnsi="Times New Roman"/>
          <w:b w:val="0"/>
          <w:color w:val="000000"/>
          <w:sz w:val="28"/>
        </w:rPr>
        <w:t>НР2</w:t>
      </w:r>
      <w:r w:rsidR="00A95B5C">
        <w:rPr>
          <w:rFonts w:ascii="Times New Roman" w:hAnsi="Times New Roman"/>
          <w:b w:val="0"/>
          <w:color w:val="000000"/>
          <w:sz w:val="28"/>
        </w:rPr>
        <w:t>–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2</w:t>
      </w:r>
      <w:r w:rsidRPr="00A95B5C">
        <w:rPr>
          <w:rFonts w:ascii="Times New Roman" w:hAnsi="Times New Roman"/>
          <w:b w:val="0"/>
          <w:color w:val="000000"/>
          <w:sz w:val="28"/>
        </w:rPr>
        <w:t xml:space="preserve"> или АНШ2</w:t>
      </w:r>
      <w:r w:rsidR="00A95B5C">
        <w:rPr>
          <w:rFonts w:ascii="Times New Roman" w:hAnsi="Times New Roman"/>
          <w:b w:val="0"/>
          <w:color w:val="000000"/>
          <w:sz w:val="28"/>
        </w:rPr>
        <w:t>–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2</w:t>
      </w:r>
      <w:r w:rsidRPr="00A95B5C">
        <w:rPr>
          <w:rFonts w:ascii="Times New Roman" w:hAnsi="Times New Roman"/>
          <w:b w:val="0"/>
          <w:color w:val="000000"/>
          <w:sz w:val="28"/>
        </w:rPr>
        <w:t xml:space="preserve">) воздействуют на </w:t>
      </w:r>
      <w:r w:rsidR="004577E0" w:rsidRPr="00A95B5C">
        <w:rPr>
          <w:rFonts w:ascii="Times New Roman" w:hAnsi="Times New Roman"/>
          <w:b w:val="0"/>
          <w:color w:val="000000"/>
          <w:sz w:val="28"/>
        </w:rPr>
        <w:t>вспомогательные</w:t>
      </w:r>
      <w:r w:rsidRPr="00A95B5C">
        <w:rPr>
          <w:rFonts w:ascii="Times New Roman" w:hAnsi="Times New Roman"/>
          <w:b w:val="0"/>
          <w:color w:val="000000"/>
          <w:sz w:val="28"/>
        </w:rPr>
        <w:t xml:space="preserve"> реле ВП и счетную схему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,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с</w:t>
      </w:r>
      <w:r w:rsidRPr="00A95B5C">
        <w:rPr>
          <w:rFonts w:ascii="Times New Roman" w:hAnsi="Times New Roman"/>
          <w:b w:val="0"/>
          <w:color w:val="000000"/>
          <w:sz w:val="28"/>
        </w:rPr>
        <w:t>остоящую из реле 1СЧ и 2СЧ.</w:t>
      </w:r>
    </w:p>
    <w:p w:rsidR="00374EC3" w:rsidRPr="00A95B5C" w:rsidRDefault="00374EC3" w:rsidP="00A95B5C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 w:val="28"/>
        </w:rPr>
      </w:pPr>
      <w:r w:rsidRPr="00A95B5C">
        <w:rPr>
          <w:rFonts w:ascii="Times New Roman" w:hAnsi="Times New Roman"/>
          <w:b w:val="0"/>
          <w:color w:val="000000"/>
          <w:sz w:val="28"/>
        </w:rPr>
        <w:t>Контроль прибытия поезда и автоматическое перекрытие входного и выходного сигналов осуществляются контрольным реле 1КП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,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к</w:t>
      </w:r>
      <w:r w:rsidRPr="00A95B5C">
        <w:rPr>
          <w:rFonts w:ascii="Times New Roman" w:hAnsi="Times New Roman"/>
          <w:b w:val="0"/>
          <w:color w:val="000000"/>
          <w:sz w:val="28"/>
        </w:rPr>
        <w:t xml:space="preserve">оторое возбуждается после прохода поезда по двум рельсовым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цепям.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Р</w:t>
      </w:r>
      <w:r w:rsidRPr="00A95B5C">
        <w:rPr>
          <w:rFonts w:ascii="Times New Roman" w:hAnsi="Times New Roman"/>
          <w:b w:val="0"/>
          <w:color w:val="000000"/>
          <w:sz w:val="28"/>
        </w:rPr>
        <w:t>еле 1КП выполняет не одну функцию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,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к</w:t>
      </w:r>
      <w:r w:rsidRPr="00A95B5C">
        <w:rPr>
          <w:rFonts w:ascii="Times New Roman" w:hAnsi="Times New Roman"/>
          <w:b w:val="0"/>
          <w:color w:val="000000"/>
          <w:sz w:val="28"/>
        </w:rPr>
        <w:t>ак в предыдущей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,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а</w:t>
      </w:r>
      <w:r w:rsidRP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три: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к</w:t>
      </w:r>
      <w:r w:rsidRPr="00A95B5C">
        <w:rPr>
          <w:rFonts w:ascii="Times New Roman" w:hAnsi="Times New Roman"/>
          <w:b w:val="0"/>
          <w:color w:val="000000"/>
          <w:sz w:val="28"/>
        </w:rPr>
        <w:t>онтроль прибытия поезда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;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з</w:t>
      </w:r>
      <w:r w:rsidRPr="00A95B5C">
        <w:rPr>
          <w:rFonts w:ascii="Times New Roman" w:hAnsi="Times New Roman"/>
          <w:b w:val="0"/>
          <w:color w:val="000000"/>
          <w:sz w:val="28"/>
        </w:rPr>
        <w:t>акрытие выходного светофора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;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з</w:t>
      </w:r>
      <w:r w:rsidRPr="00A95B5C">
        <w:rPr>
          <w:rFonts w:ascii="Times New Roman" w:hAnsi="Times New Roman"/>
          <w:b w:val="0"/>
          <w:color w:val="000000"/>
          <w:sz w:val="28"/>
        </w:rPr>
        <w:t xml:space="preserve">акрытие входного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светофора.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Д</w:t>
      </w:r>
      <w:r w:rsidRPr="00A95B5C">
        <w:rPr>
          <w:rFonts w:ascii="Times New Roman" w:hAnsi="Times New Roman"/>
          <w:b w:val="0"/>
          <w:color w:val="000000"/>
          <w:sz w:val="28"/>
        </w:rPr>
        <w:t>ля контроля случайных замыканий рельсовых цепей на стрелочном посту устанавливается звонок.</w:t>
      </w:r>
    </w:p>
    <w:p w:rsidR="00374EC3" w:rsidRPr="00A95B5C" w:rsidRDefault="00374EC3" w:rsidP="00A95B5C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 w:val="28"/>
        </w:rPr>
      </w:pPr>
      <w:r w:rsidRPr="00A95B5C">
        <w:rPr>
          <w:rFonts w:ascii="Times New Roman" w:hAnsi="Times New Roman"/>
          <w:b w:val="0"/>
          <w:color w:val="000000"/>
          <w:sz w:val="28"/>
        </w:rPr>
        <w:t xml:space="preserve">Установка и замыкание маршрута контролируются подающим </w:t>
      </w:r>
      <w:r w:rsidR="004577E0">
        <w:rPr>
          <w:rFonts w:ascii="Times New Roman" w:hAnsi="Times New Roman"/>
          <w:b w:val="0"/>
          <w:color w:val="000000"/>
          <w:sz w:val="28"/>
        </w:rPr>
        <w:t>к</w:t>
      </w:r>
      <w:r w:rsidRPr="00A95B5C">
        <w:rPr>
          <w:rFonts w:ascii="Times New Roman" w:hAnsi="Times New Roman"/>
          <w:b w:val="0"/>
          <w:color w:val="000000"/>
          <w:sz w:val="28"/>
        </w:rPr>
        <w:t>онтактом электрозащелки ПОЗ в цепи реле ВП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,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а</w:t>
      </w:r>
      <w:r w:rsidRPr="00A95B5C">
        <w:rPr>
          <w:rFonts w:ascii="Times New Roman" w:hAnsi="Times New Roman"/>
          <w:b w:val="0"/>
          <w:color w:val="000000"/>
          <w:sz w:val="28"/>
        </w:rPr>
        <w:t xml:space="preserve"> также замыканием в цепях счетных реле конта</w:t>
      </w:r>
      <w:r w:rsidR="004577E0">
        <w:rPr>
          <w:rFonts w:ascii="Times New Roman" w:hAnsi="Times New Roman"/>
          <w:b w:val="0"/>
          <w:color w:val="000000"/>
          <w:sz w:val="28"/>
        </w:rPr>
        <w:t>к</w:t>
      </w:r>
      <w:r w:rsidRPr="00A95B5C">
        <w:rPr>
          <w:rFonts w:ascii="Times New Roman" w:hAnsi="Times New Roman"/>
          <w:b w:val="0"/>
          <w:color w:val="000000"/>
          <w:sz w:val="28"/>
        </w:rPr>
        <w:t xml:space="preserve">тов реле НЖО при приеме и ЧО при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отправлении.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П</w:t>
      </w:r>
      <w:r w:rsidRPr="00A95B5C">
        <w:rPr>
          <w:rFonts w:ascii="Times New Roman" w:hAnsi="Times New Roman"/>
          <w:b w:val="0"/>
          <w:color w:val="000000"/>
          <w:sz w:val="28"/>
        </w:rPr>
        <w:t>осле открытия входного светофора возбуждается реле НЖО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,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ч</w:t>
      </w:r>
      <w:r w:rsidRPr="00A95B5C">
        <w:rPr>
          <w:rFonts w:ascii="Times New Roman" w:hAnsi="Times New Roman"/>
          <w:b w:val="0"/>
          <w:color w:val="000000"/>
          <w:sz w:val="28"/>
        </w:rPr>
        <w:t>ем подготовляется к срабатыванию реле 1СЧ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.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Пр</w:t>
      </w:r>
      <w:r w:rsidRPr="00A95B5C">
        <w:rPr>
          <w:rFonts w:ascii="Times New Roman" w:hAnsi="Times New Roman"/>
          <w:b w:val="0"/>
          <w:color w:val="000000"/>
          <w:sz w:val="28"/>
        </w:rPr>
        <w:t>и вступлении поезда на участок 1П возбуждается реле 1П и контактами 11 и 21 замыкает цепи реле 1СЧ и ВП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.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Сн</w:t>
      </w:r>
      <w:r w:rsidRPr="00A95B5C">
        <w:rPr>
          <w:rFonts w:ascii="Times New Roman" w:hAnsi="Times New Roman"/>
          <w:b w:val="0"/>
          <w:color w:val="000000"/>
          <w:sz w:val="28"/>
        </w:rPr>
        <w:t>ачала возбудится реле 1СЧ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,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а</w:t>
      </w:r>
      <w:r w:rsidRPr="00A95B5C">
        <w:rPr>
          <w:rFonts w:ascii="Times New Roman" w:hAnsi="Times New Roman"/>
          <w:b w:val="0"/>
          <w:color w:val="000000"/>
          <w:sz w:val="28"/>
        </w:rPr>
        <w:t xml:space="preserve"> затем</w:t>
      </w:r>
      <w:r w:rsidR="004577E0"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A95B5C">
        <w:rPr>
          <w:rFonts w:ascii="Times New Roman" w:hAnsi="Times New Roman"/>
          <w:b w:val="0"/>
          <w:color w:val="000000"/>
          <w:sz w:val="28"/>
        </w:rPr>
        <w:t>-</w:t>
      </w:r>
      <w:r w:rsidR="004577E0"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A95B5C">
        <w:rPr>
          <w:rFonts w:ascii="Times New Roman" w:hAnsi="Times New Roman"/>
          <w:b w:val="0"/>
          <w:color w:val="000000"/>
          <w:sz w:val="28"/>
        </w:rPr>
        <w:t>реле ВП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,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п</w:t>
      </w:r>
      <w:r w:rsidRPr="00A95B5C">
        <w:rPr>
          <w:rFonts w:ascii="Times New Roman" w:hAnsi="Times New Roman"/>
          <w:b w:val="0"/>
          <w:color w:val="000000"/>
          <w:sz w:val="28"/>
        </w:rPr>
        <w:t xml:space="preserve">осле чего реле 1СЧ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самоблокируется.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К</w:t>
      </w:r>
      <w:r w:rsidRPr="00A95B5C">
        <w:rPr>
          <w:rFonts w:ascii="Times New Roman" w:hAnsi="Times New Roman"/>
          <w:b w:val="0"/>
          <w:color w:val="000000"/>
          <w:sz w:val="28"/>
        </w:rPr>
        <w:t>огда поезд займет участок 3П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,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ч</w:t>
      </w:r>
      <w:r w:rsidRPr="00A95B5C">
        <w:rPr>
          <w:rFonts w:ascii="Times New Roman" w:hAnsi="Times New Roman"/>
          <w:b w:val="0"/>
          <w:color w:val="000000"/>
          <w:sz w:val="28"/>
        </w:rPr>
        <w:t xml:space="preserve">ерез контакт 11 реле 3П и через контакт 21 реле 3П в схеме реле ВП образуется вторая параллельная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цепочка.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К</w:t>
      </w:r>
      <w:r w:rsidRPr="00A95B5C">
        <w:rPr>
          <w:rFonts w:ascii="Times New Roman" w:hAnsi="Times New Roman"/>
          <w:b w:val="0"/>
          <w:color w:val="000000"/>
          <w:sz w:val="28"/>
        </w:rPr>
        <w:t>огда поезд сойдет с участка 1П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,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н</w:t>
      </w:r>
      <w:r w:rsidRPr="00A95B5C">
        <w:rPr>
          <w:rFonts w:ascii="Times New Roman" w:hAnsi="Times New Roman"/>
          <w:b w:val="0"/>
          <w:color w:val="000000"/>
          <w:sz w:val="28"/>
        </w:rPr>
        <w:t>о еще будет находиться на участке 3П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,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о</w:t>
      </w:r>
      <w:r w:rsidRPr="00A95B5C">
        <w:rPr>
          <w:rFonts w:ascii="Times New Roman" w:hAnsi="Times New Roman"/>
          <w:b w:val="0"/>
          <w:color w:val="000000"/>
          <w:sz w:val="28"/>
        </w:rPr>
        <w:t>бразуется цепь для реле 2СЧ через контакты 11 3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П,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4</w:t>
      </w:r>
      <w:r w:rsidRPr="00A95B5C">
        <w:rPr>
          <w:rFonts w:ascii="Times New Roman" w:hAnsi="Times New Roman"/>
          <w:b w:val="0"/>
          <w:color w:val="000000"/>
          <w:sz w:val="28"/>
        </w:rPr>
        <w:t>1 1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П,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4</w:t>
      </w:r>
      <w:r w:rsidRPr="00A95B5C">
        <w:rPr>
          <w:rFonts w:ascii="Times New Roman" w:hAnsi="Times New Roman"/>
          <w:b w:val="0"/>
          <w:color w:val="000000"/>
          <w:sz w:val="28"/>
        </w:rPr>
        <w:t>1 1СЧ и 21 ВП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.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Ре</w:t>
      </w:r>
      <w:r w:rsidRPr="00A95B5C">
        <w:rPr>
          <w:rFonts w:ascii="Times New Roman" w:hAnsi="Times New Roman"/>
          <w:b w:val="0"/>
          <w:color w:val="000000"/>
          <w:sz w:val="28"/>
        </w:rPr>
        <w:t>ле 2СЧ после возбуждения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,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т</w:t>
      </w:r>
      <w:r w:rsidRPr="00A95B5C">
        <w:rPr>
          <w:rFonts w:ascii="Times New Roman" w:hAnsi="Times New Roman"/>
          <w:b w:val="0"/>
          <w:color w:val="000000"/>
          <w:sz w:val="28"/>
        </w:rPr>
        <w:t>ак же как 1СЧ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,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с</w:t>
      </w:r>
      <w:r w:rsidRPr="00A95B5C">
        <w:rPr>
          <w:rFonts w:ascii="Times New Roman" w:hAnsi="Times New Roman"/>
          <w:b w:val="0"/>
          <w:color w:val="000000"/>
          <w:sz w:val="28"/>
        </w:rPr>
        <w:t>амоблокируется.</w:t>
      </w:r>
    </w:p>
    <w:p w:rsidR="00374EC3" w:rsidRPr="00A95B5C" w:rsidRDefault="00374EC3" w:rsidP="00A95B5C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 w:val="28"/>
        </w:rPr>
      </w:pPr>
      <w:r w:rsidRPr="00A95B5C">
        <w:rPr>
          <w:rFonts w:ascii="Times New Roman" w:hAnsi="Times New Roman"/>
          <w:b w:val="0"/>
          <w:color w:val="000000"/>
          <w:sz w:val="28"/>
        </w:rPr>
        <w:lastRenderedPageBreak/>
        <w:t xml:space="preserve">Теперь два счетных реле 1СЧ и 2СЧ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возбуждены.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П</w:t>
      </w:r>
      <w:r w:rsidRPr="00A95B5C">
        <w:rPr>
          <w:rFonts w:ascii="Times New Roman" w:hAnsi="Times New Roman"/>
          <w:b w:val="0"/>
          <w:color w:val="000000"/>
          <w:sz w:val="28"/>
        </w:rPr>
        <w:t>осле освобождения поездом участка 3П реле 1П и 3П отпустят якоря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,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б</w:t>
      </w:r>
      <w:r w:rsidRPr="00A95B5C">
        <w:rPr>
          <w:rFonts w:ascii="Times New Roman" w:hAnsi="Times New Roman"/>
          <w:b w:val="0"/>
          <w:color w:val="000000"/>
          <w:sz w:val="28"/>
        </w:rPr>
        <w:t>лагодаря чему замкнется цепь реле 1КП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,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о</w:t>
      </w:r>
      <w:r w:rsidRPr="00A95B5C">
        <w:rPr>
          <w:rFonts w:ascii="Times New Roman" w:hAnsi="Times New Roman"/>
          <w:b w:val="0"/>
          <w:color w:val="000000"/>
          <w:sz w:val="28"/>
        </w:rPr>
        <w:t>существляющего контроль прибытия поезда в схемах РПБ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,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о</w:t>
      </w:r>
      <w:r w:rsidRPr="00A95B5C">
        <w:rPr>
          <w:rFonts w:ascii="Times New Roman" w:hAnsi="Times New Roman"/>
          <w:b w:val="0"/>
          <w:color w:val="000000"/>
          <w:sz w:val="28"/>
        </w:rPr>
        <w:t xml:space="preserve">тпустит якорь реле ВП и разомкнет контакт 21 в схеме счетных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реле.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О</w:t>
      </w:r>
      <w:r w:rsidRPr="00A95B5C">
        <w:rPr>
          <w:rFonts w:ascii="Times New Roman" w:hAnsi="Times New Roman"/>
          <w:b w:val="0"/>
          <w:color w:val="000000"/>
          <w:sz w:val="28"/>
        </w:rPr>
        <w:t>днако цепь питания реле 1СЧ и 2СЧ сохраняется через контакт НЖ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О,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4</w:t>
      </w:r>
      <w:r w:rsidRPr="00A95B5C">
        <w:rPr>
          <w:rFonts w:ascii="Times New Roman" w:hAnsi="Times New Roman"/>
          <w:b w:val="0"/>
          <w:color w:val="000000"/>
          <w:sz w:val="28"/>
        </w:rPr>
        <w:t xml:space="preserve">1 2СЧ и далее через контакты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самоблокировки.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П</w:t>
      </w:r>
      <w:r w:rsidRPr="00A95B5C">
        <w:rPr>
          <w:rFonts w:ascii="Times New Roman" w:hAnsi="Times New Roman"/>
          <w:b w:val="0"/>
          <w:color w:val="000000"/>
          <w:sz w:val="28"/>
        </w:rPr>
        <w:t>осле возбуждения реле 1КП светофор перекрывается на красный огонь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,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с</w:t>
      </w:r>
      <w:r w:rsidRPr="00A95B5C">
        <w:rPr>
          <w:rFonts w:ascii="Times New Roman" w:hAnsi="Times New Roman"/>
          <w:b w:val="0"/>
          <w:color w:val="000000"/>
          <w:sz w:val="28"/>
        </w:rPr>
        <w:t>хема приходит в исходное положение.</w:t>
      </w:r>
    </w:p>
    <w:p w:rsidR="00374EC3" w:rsidRPr="00A95B5C" w:rsidRDefault="00374EC3" w:rsidP="00A95B5C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 w:val="28"/>
        </w:rPr>
      </w:pPr>
      <w:r w:rsidRPr="00A95B5C">
        <w:rPr>
          <w:rFonts w:ascii="Times New Roman" w:hAnsi="Times New Roman"/>
          <w:b w:val="0"/>
          <w:color w:val="000000"/>
          <w:sz w:val="28"/>
        </w:rPr>
        <w:t>Если при установленном маршруте приема будут замыкаться сначала рельсовая цепь 3П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,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а</w:t>
      </w:r>
      <w:r w:rsidRPr="00A95B5C">
        <w:rPr>
          <w:rFonts w:ascii="Times New Roman" w:hAnsi="Times New Roman"/>
          <w:b w:val="0"/>
          <w:color w:val="000000"/>
          <w:sz w:val="28"/>
        </w:rPr>
        <w:t xml:space="preserve"> затем 1П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,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т</w:t>
      </w:r>
      <w:r w:rsidRPr="00A95B5C">
        <w:rPr>
          <w:rFonts w:ascii="Times New Roman" w:hAnsi="Times New Roman"/>
          <w:b w:val="0"/>
          <w:color w:val="000000"/>
          <w:sz w:val="28"/>
        </w:rPr>
        <w:t xml:space="preserve">о возбуждения реле 1КП не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произойдет.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К</w:t>
      </w:r>
      <w:r w:rsidRPr="00A95B5C">
        <w:rPr>
          <w:rFonts w:ascii="Times New Roman" w:hAnsi="Times New Roman"/>
          <w:b w:val="0"/>
          <w:color w:val="000000"/>
          <w:sz w:val="28"/>
        </w:rPr>
        <w:t>огда первым возбуждается реле 3П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,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ц</w:t>
      </w:r>
      <w:r w:rsidRPr="00A95B5C">
        <w:rPr>
          <w:rFonts w:ascii="Times New Roman" w:hAnsi="Times New Roman"/>
          <w:b w:val="0"/>
          <w:color w:val="000000"/>
          <w:sz w:val="28"/>
        </w:rPr>
        <w:t xml:space="preserve">епь питания счетных реле 1СЧ и 2СЧ остается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разомкнутой.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В</w:t>
      </w:r>
      <w:r w:rsidRPr="00A95B5C">
        <w:rPr>
          <w:rFonts w:ascii="Times New Roman" w:hAnsi="Times New Roman"/>
          <w:b w:val="0"/>
          <w:color w:val="000000"/>
          <w:sz w:val="28"/>
        </w:rPr>
        <w:t xml:space="preserve"> этом случае на стрелочном посту включится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звонок.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Е</w:t>
      </w:r>
      <w:r w:rsidRPr="00A95B5C">
        <w:rPr>
          <w:rFonts w:ascii="Times New Roman" w:hAnsi="Times New Roman"/>
          <w:b w:val="0"/>
          <w:color w:val="000000"/>
          <w:sz w:val="28"/>
        </w:rPr>
        <w:t>го действие начнется в случае повреждения какого-либо изолирующего стыка между смежными рельсовыми цепями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;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р</w:t>
      </w:r>
      <w:r w:rsidRPr="00A95B5C">
        <w:rPr>
          <w:rFonts w:ascii="Times New Roman" w:hAnsi="Times New Roman"/>
          <w:b w:val="0"/>
          <w:color w:val="000000"/>
          <w:sz w:val="28"/>
        </w:rPr>
        <w:t>еле 1СЧ и2СЧ при</w:t>
      </w:r>
      <w:r w:rsidR="004577E0"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A95B5C">
        <w:rPr>
          <w:rFonts w:ascii="Times New Roman" w:hAnsi="Times New Roman"/>
          <w:b w:val="0"/>
          <w:color w:val="000000"/>
          <w:sz w:val="28"/>
        </w:rPr>
        <w:t>этом не возбуждаются.</w:t>
      </w:r>
    </w:p>
    <w:p w:rsidR="00374EC3" w:rsidRPr="00A95B5C" w:rsidRDefault="00374EC3" w:rsidP="00A95B5C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 w:val="28"/>
        </w:rPr>
      </w:pPr>
      <w:r w:rsidRPr="00A95B5C">
        <w:rPr>
          <w:rFonts w:ascii="Times New Roman" w:hAnsi="Times New Roman"/>
          <w:b w:val="0"/>
          <w:color w:val="000000"/>
          <w:sz w:val="28"/>
        </w:rPr>
        <w:t>В маршрутах отправления работа схемы отличается последовательностью срабатывания реле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,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в</w:t>
      </w:r>
      <w:r w:rsidRPr="00A95B5C">
        <w:rPr>
          <w:rFonts w:ascii="Times New Roman" w:hAnsi="Times New Roman"/>
          <w:b w:val="0"/>
          <w:color w:val="000000"/>
          <w:sz w:val="28"/>
        </w:rPr>
        <w:t>озбуждение реле 2СЧ при занятии 3П происходит через фронтовой контакт реле ЧО.</w:t>
      </w:r>
    </w:p>
    <w:p w:rsidR="00374EC3" w:rsidRPr="00A95B5C" w:rsidRDefault="00374EC3" w:rsidP="00A95B5C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 w:val="28"/>
        </w:rPr>
      </w:pPr>
      <w:r w:rsidRPr="00A95B5C">
        <w:rPr>
          <w:rFonts w:ascii="Times New Roman" w:hAnsi="Times New Roman"/>
          <w:b w:val="0"/>
          <w:color w:val="000000"/>
          <w:sz w:val="28"/>
        </w:rPr>
        <w:t>На участках с электротягой переменного тока нормально разомкнутые рельсовые цепи являются основой такой же схемы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,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н</w:t>
      </w:r>
      <w:r w:rsidRPr="00A95B5C">
        <w:rPr>
          <w:rFonts w:ascii="Times New Roman" w:hAnsi="Times New Roman"/>
          <w:b w:val="0"/>
          <w:color w:val="000000"/>
          <w:sz w:val="28"/>
        </w:rPr>
        <w:t>о с последовательным включением в каждый провод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,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п</w:t>
      </w:r>
      <w:r w:rsidRPr="00A95B5C">
        <w:rPr>
          <w:rFonts w:ascii="Times New Roman" w:hAnsi="Times New Roman"/>
          <w:b w:val="0"/>
          <w:color w:val="000000"/>
          <w:sz w:val="28"/>
        </w:rPr>
        <w:t>рисоединяемый к рельсам реактора типа РОБС</w:t>
      </w:r>
      <w:r w:rsidR="00AF1F64">
        <w:rPr>
          <w:rFonts w:ascii="Times New Roman" w:hAnsi="Times New Roman"/>
          <w:b w:val="0"/>
          <w:color w:val="000000"/>
          <w:sz w:val="28"/>
        </w:rPr>
        <w:t>-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3</w:t>
      </w:r>
      <w:r w:rsidRPr="00A95B5C">
        <w:rPr>
          <w:rFonts w:ascii="Times New Roman" w:hAnsi="Times New Roman"/>
          <w:b w:val="0"/>
          <w:color w:val="000000"/>
          <w:sz w:val="28"/>
        </w:rPr>
        <w:t xml:space="preserve">А и плавких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предохранителей.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В</w:t>
      </w:r>
      <w:r w:rsidRPr="00A95B5C">
        <w:rPr>
          <w:rFonts w:ascii="Times New Roman" w:hAnsi="Times New Roman"/>
          <w:b w:val="0"/>
          <w:color w:val="000000"/>
          <w:sz w:val="28"/>
        </w:rPr>
        <w:t xml:space="preserve"> схеме в качестве путевых реле также применяется реле НР2</w:t>
      </w:r>
      <w:r w:rsidR="00A95B5C">
        <w:rPr>
          <w:rFonts w:ascii="Times New Roman" w:hAnsi="Times New Roman"/>
          <w:b w:val="0"/>
          <w:color w:val="000000"/>
          <w:sz w:val="28"/>
        </w:rPr>
        <w:t>–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2</w:t>
      </w:r>
      <w:r w:rsidRPr="00A95B5C">
        <w:rPr>
          <w:rFonts w:ascii="Times New Roman" w:hAnsi="Times New Roman"/>
          <w:b w:val="0"/>
          <w:color w:val="000000"/>
          <w:sz w:val="28"/>
        </w:rPr>
        <w:t xml:space="preserve"> или АНШ2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–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От</w:t>
      </w:r>
      <w:r w:rsidRPr="00A95B5C">
        <w:rPr>
          <w:rFonts w:ascii="Times New Roman" w:hAnsi="Times New Roman"/>
          <w:b w:val="0"/>
          <w:color w:val="000000"/>
          <w:sz w:val="28"/>
        </w:rPr>
        <w:t xml:space="preserve"> влияния переменного тягового тока они защищены высоким индуктивным сопротивлением обмоток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,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4577E0" w:rsidRPr="00A95B5C">
        <w:rPr>
          <w:rFonts w:ascii="Times New Roman" w:hAnsi="Times New Roman"/>
          <w:b w:val="0"/>
          <w:color w:val="000000"/>
          <w:sz w:val="28"/>
        </w:rPr>
        <w:t>вследствие</w:t>
      </w:r>
      <w:r w:rsidRPr="00A95B5C">
        <w:rPr>
          <w:rFonts w:ascii="Times New Roman" w:hAnsi="Times New Roman"/>
          <w:b w:val="0"/>
          <w:color w:val="000000"/>
          <w:sz w:val="28"/>
        </w:rPr>
        <w:t xml:space="preserve"> чего притягивают и удерживают свои якоря под действием переменного тока и напряжения большой </w:t>
      </w:r>
      <w:r w:rsidR="004577E0" w:rsidRPr="00A95B5C">
        <w:rPr>
          <w:rFonts w:ascii="Times New Roman" w:hAnsi="Times New Roman"/>
          <w:b w:val="0"/>
          <w:color w:val="000000"/>
          <w:sz w:val="28"/>
        </w:rPr>
        <w:t>величины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.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Т</w:t>
      </w:r>
      <w:r w:rsidRPr="00A95B5C">
        <w:rPr>
          <w:rFonts w:ascii="Times New Roman" w:hAnsi="Times New Roman"/>
          <w:b w:val="0"/>
          <w:color w:val="000000"/>
          <w:sz w:val="28"/>
        </w:rPr>
        <w:t>ак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,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р</w:t>
      </w:r>
      <w:r w:rsidRPr="00A95B5C">
        <w:rPr>
          <w:rFonts w:ascii="Times New Roman" w:hAnsi="Times New Roman"/>
          <w:b w:val="0"/>
          <w:color w:val="000000"/>
          <w:sz w:val="28"/>
        </w:rPr>
        <w:t>еле НР2</w:t>
      </w:r>
      <w:r w:rsidR="00A95B5C">
        <w:rPr>
          <w:rFonts w:ascii="Times New Roman" w:hAnsi="Times New Roman"/>
          <w:b w:val="0"/>
          <w:color w:val="000000"/>
          <w:sz w:val="28"/>
        </w:rPr>
        <w:t>–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2</w:t>
      </w:r>
      <w:r w:rsidRPr="00A95B5C">
        <w:rPr>
          <w:rFonts w:ascii="Times New Roman" w:hAnsi="Times New Roman"/>
          <w:b w:val="0"/>
          <w:color w:val="000000"/>
          <w:sz w:val="28"/>
        </w:rPr>
        <w:t xml:space="preserve"> притягивает якорь при токе 0,36 А и напряжения 44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В.</w:t>
      </w:r>
      <w:r w:rsidR="00A95B5C">
        <w:rPr>
          <w:rFonts w:ascii="Times New Roman" w:hAnsi="Times New Roman"/>
          <w:b w:val="0"/>
          <w:color w:val="000000"/>
          <w:sz w:val="28"/>
        </w:rPr>
        <w:t> 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Нельзя</w:t>
      </w:r>
      <w:r w:rsidRPr="00A95B5C">
        <w:rPr>
          <w:rFonts w:ascii="Times New Roman" w:hAnsi="Times New Roman"/>
          <w:b w:val="0"/>
          <w:color w:val="000000"/>
          <w:sz w:val="28"/>
        </w:rPr>
        <w:t xml:space="preserve"> ожидать появление таких напряжений на зажимах реле за счет прохождения тягового тока по изолированному рельсу незначительной длины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,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д</w:t>
      </w:r>
      <w:r w:rsidRPr="00A95B5C">
        <w:rPr>
          <w:rFonts w:ascii="Times New Roman" w:hAnsi="Times New Roman"/>
          <w:b w:val="0"/>
          <w:color w:val="000000"/>
          <w:sz w:val="28"/>
        </w:rPr>
        <w:t xml:space="preserve">аже при коротких замыканиях в контактной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сети.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У</w:t>
      </w:r>
      <w:r w:rsidRPr="00A95B5C">
        <w:rPr>
          <w:rFonts w:ascii="Times New Roman" w:hAnsi="Times New Roman"/>
          <w:b w:val="0"/>
          <w:color w:val="000000"/>
          <w:sz w:val="28"/>
        </w:rPr>
        <w:t xml:space="preserve">читывая возможные </w:t>
      </w:r>
      <w:r w:rsidRPr="00A95B5C">
        <w:rPr>
          <w:rFonts w:ascii="Times New Roman" w:hAnsi="Times New Roman"/>
          <w:b w:val="0"/>
          <w:color w:val="000000"/>
          <w:sz w:val="28"/>
        </w:rPr>
        <w:lastRenderedPageBreak/>
        <w:t>неисправности в тяговом рельсе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,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в</w:t>
      </w:r>
      <w:r w:rsidRPr="00A95B5C">
        <w:rPr>
          <w:rFonts w:ascii="Times New Roman" w:hAnsi="Times New Roman"/>
          <w:b w:val="0"/>
          <w:color w:val="000000"/>
          <w:sz w:val="28"/>
        </w:rPr>
        <w:t xml:space="preserve"> схему введена защита из реактора РОБС</w:t>
      </w:r>
      <w:r w:rsidR="00A95B5C">
        <w:rPr>
          <w:rFonts w:ascii="Times New Roman" w:hAnsi="Times New Roman"/>
          <w:b w:val="0"/>
          <w:color w:val="000000"/>
          <w:sz w:val="28"/>
        </w:rPr>
        <w:noBreakHyphen/>
      </w:r>
      <w:r w:rsidR="00A95B5C" w:rsidRPr="00A95B5C">
        <w:rPr>
          <w:rFonts w:ascii="Times New Roman" w:hAnsi="Times New Roman"/>
          <w:b w:val="0"/>
          <w:color w:val="000000"/>
          <w:sz w:val="28"/>
        </w:rPr>
        <w:t>3</w:t>
      </w:r>
      <w:r w:rsidRPr="00A95B5C">
        <w:rPr>
          <w:rFonts w:ascii="Times New Roman" w:hAnsi="Times New Roman"/>
          <w:b w:val="0"/>
          <w:color w:val="000000"/>
          <w:sz w:val="28"/>
        </w:rPr>
        <w:t>А и плавких предохранителей.</w:t>
      </w:r>
    </w:p>
    <w:p w:rsidR="00374EC3" w:rsidRPr="00A95B5C" w:rsidRDefault="004577E0" w:rsidP="00A95B5C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 w:val="28"/>
        </w:rPr>
      </w:pPr>
      <w:r w:rsidRPr="00A95B5C">
        <w:rPr>
          <w:rFonts w:ascii="Times New Roman" w:hAnsi="Times New Roman"/>
          <w:b w:val="0"/>
          <w:color w:val="000000"/>
          <w:sz w:val="28"/>
        </w:rPr>
        <w:t>Дроссель</w:t>
      </w:r>
      <w:r w:rsidR="00374EC3" w:rsidRPr="00A95B5C">
        <w:rPr>
          <w:rFonts w:ascii="Times New Roman" w:hAnsi="Times New Roman"/>
          <w:b w:val="0"/>
          <w:color w:val="000000"/>
          <w:sz w:val="28"/>
        </w:rPr>
        <w:t xml:space="preserve"> РОБС</w:t>
      </w:r>
      <w:r w:rsidR="00A95B5C">
        <w:rPr>
          <w:rFonts w:ascii="Times New Roman" w:hAnsi="Times New Roman"/>
          <w:b w:val="0"/>
          <w:color w:val="000000"/>
          <w:sz w:val="28"/>
        </w:rPr>
        <w:noBreakHyphen/>
      </w:r>
      <w:r w:rsidR="00A95B5C" w:rsidRPr="00A95B5C">
        <w:rPr>
          <w:rFonts w:ascii="Times New Roman" w:hAnsi="Times New Roman"/>
          <w:b w:val="0"/>
          <w:color w:val="000000"/>
          <w:sz w:val="28"/>
        </w:rPr>
        <w:t>3</w:t>
      </w:r>
      <w:r w:rsidR="00374EC3" w:rsidRPr="00A95B5C">
        <w:rPr>
          <w:rFonts w:ascii="Times New Roman" w:hAnsi="Times New Roman"/>
          <w:b w:val="0"/>
          <w:color w:val="000000"/>
          <w:sz w:val="28"/>
        </w:rPr>
        <w:t>А имеет сопротивление постоянному току немного менее 2 Ом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,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а</w:t>
      </w:r>
      <w:r w:rsidR="00374EC3" w:rsidRPr="00A95B5C">
        <w:rPr>
          <w:rFonts w:ascii="Times New Roman" w:hAnsi="Times New Roman"/>
          <w:b w:val="0"/>
          <w:color w:val="000000"/>
          <w:sz w:val="28"/>
        </w:rPr>
        <w:t xml:space="preserve"> его сопротивление переменному току изменяется от 40 до 120 Ом в зависимости от силы постоянного (подмагничивающего) тока и воздушного зазора в магнитной цепи.</w:t>
      </w:r>
      <w:r w:rsidR="00AF1F64">
        <w:rPr>
          <w:rFonts w:ascii="Times New Roman" w:hAnsi="Times New Roman"/>
          <w:b w:val="0"/>
          <w:color w:val="000000"/>
          <w:sz w:val="28"/>
        </w:rPr>
        <w:t xml:space="preserve"> </w:t>
      </w:r>
      <w:r w:rsidR="00374EC3" w:rsidRPr="00A95B5C">
        <w:rPr>
          <w:rFonts w:ascii="Times New Roman" w:hAnsi="Times New Roman"/>
          <w:b w:val="0"/>
          <w:color w:val="000000"/>
          <w:sz w:val="28"/>
        </w:rPr>
        <w:t>Зазор в магнитной цепи может быть доведен до нуля.</w:t>
      </w:r>
    </w:p>
    <w:p w:rsidR="00374EC3" w:rsidRPr="00A95B5C" w:rsidRDefault="00374EC3" w:rsidP="00A95B5C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 w:val="28"/>
        </w:rPr>
      </w:pPr>
      <w:r w:rsidRPr="00A95B5C">
        <w:rPr>
          <w:rFonts w:ascii="Times New Roman" w:hAnsi="Times New Roman"/>
          <w:b w:val="0"/>
          <w:color w:val="000000"/>
          <w:sz w:val="28"/>
        </w:rPr>
        <w:t>Поскольку сила постоянного тока лишь немногим более 100</w:t>
      </w:r>
      <w:r w:rsidR="00AF1F64"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A95B5C">
        <w:rPr>
          <w:rFonts w:ascii="Times New Roman" w:hAnsi="Times New Roman"/>
          <w:b w:val="0"/>
          <w:color w:val="000000"/>
          <w:sz w:val="28"/>
        </w:rPr>
        <w:t>мА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,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т</w:t>
      </w:r>
      <w:r w:rsidRPr="00A95B5C">
        <w:rPr>
          <w:rFonts w:ascii="Times New Roman" w:hAnsi="Times New Roman"/>
          <w:b w:val="0"/>
          <w:color w:val="000000"/>
          <w:sz w:val="28"/>
        </w:rPr>
        <w:t>о сопротивление каждого реактора переменному току будет около 100 Ом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,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а</w:t>
      </w:r>
      <w:r w:rsidRPr="00A95B5C">
        <w:rPr>
          <w:rFonts w:ascii="Times New Roman" w:hAnsi="Times New Roman"/>
          <w:b w:val="0"/>
          <w:color w:val="000000"/>
          <w:sz w:val="28"/>
        </w:rPr>
        <w:t xml:space="preserve"> так как в цепи каждого реле будет по два реактора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,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т</w:t>
      </w:r>
      <w:r w:rsidRPr="00A95B5C">
        <w:rPr>
          <w:rFonts w:ascii="Times New Roman" w:hAnsi="Times New Roman"/>
          <w:b w:val="0"/>
          <w:color w:val="000000"/>
          <w:sz w:val="28"/>
        </w:rPr>
        <w:t>о общее защитное сопротивление окажется порядка 200 Ом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.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Эт</w:t>
      </w:r>
      <w:r w:rsidRPr="00A95B5C">
        <w:rPr>
          <w:rFonts w:ascii="Times New Roman" w:hAnsi="Times New Roman"/>
          <w:b w:val="0"/>
          <w:color w:val="000000"/>
          <w:sz w:val="28"/>
        </w:rPr>
        <w:t>ого достаточно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,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ч</w:t>
      </w:r>
      <w:r w:rsidRPr="00A95B5C">
        <w:rPr>
          <w:rFonts w:ascii="Times New Roman" w:hAnsi="Times New Roman"/>
          <w:b w:val="0"/>
          <w:color w:val="000000"/>
          <w:sz w:val="28"/>
        </w:rPr>
        <w:t>тобы защитить реле от случайных импульсных напряжений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,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в</w:t>
      </w:r>
      <w:r w:rsidRPr="00A95B5C">
        <w:rPr>
          <w:rFonts w:ascii="Times New Roman" w:hAnsi="Times New Roman"/>
          <w:b w:val="0"/>
          <w:color w:val="000000"/>
          <w:sz w:val="28"/>
        </w:rPr>
        <w:t>ызываемых тяговым током.</w:t>
      </w:r>
    </w:p>
    <w:p w:rsidR="004577E0" w:rsidRDefault="00374EC3" w:rsidP="00A95B5C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 w:val="28"/>
        </w:rPr>
      </w:pPr>
      <w:r w:rsidRPr="00A95B5C">
        <w:rPr>
          <w:rFonts w:ascii="Times New Roman" w:hAnsi="Times New Roman"/>
          <w:b w:val="0"/>
          <w:color w:val="000000"/>
          <w:sz w:val="28"/>
        </w:rPr>
        <w:t>В схемах источники питания нормально включены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;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о</w:t>
      </w:r>
      <w:r w:rsidRPr="00A95B5C">
        <w:rPr>
          <w:rFonts w:ascii="Times New Roman" w:hAnsi="Times New Roman"/>
          <w:b w:val="0"/>
          <w:color w:val="000000"/>
          <w:sz w:val="28"/>
        </w:rPr>
        <w:t>днако в случае необходимости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,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и</w:t>
      </w:r>
      <w:r w:rsidRPr="00A95B5C">
        <w:rPr>
          <w:rFonts w:ascii="Times New Roman" w:hAnsi="Times New Roman"/>
          <w:b w:val="0"/>
          <w:color w:val="000000"/>
          <w:sz w:val="28"/>
        </w:rPr>
        <w:t>х включение может осуществляться и при установке маршрут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а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 xml:space="preserve">(такая </w:t>
      </w:r>
      <w:r w:rsidRPr="00A95B5C">
        <w:rPr>
          <w:rFonts w:ascii="Times New Roman" w:hAnsi="Times New Roman"/>
          <w:b w:val="0"/>
          <w:color w:val="000000"/>
          <w:sz w:val="28"/>
        </w:rPr>
        <w:t xml:space="preserve">необходимость может возникнуть при частых включениях сети переменного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тока).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Н</w:t>
      </w:r>
      <w:r w:rsidRPr="00A95B5C">
        <w:rPr>
          <w:rFonts w:ascii="Times New Roman" w:hAnsi="Times New Roman"/>
          <w:b w:val="0"/>
          <w:color w:val="000000"/>
          <w:sz w:val="28"/>
        </w:rPr>
        <w:t>а участках с электротягой переменного тока при наличии резервного источника питания для рельсовых цепей необязателен.</w:t>
      </w:r>
    </w:p>
    <w:p w:rsidR="00374EC3" w:rsidRPr="00A95B5C" w:rsidRDefault="00374EC3" w:rsidP="00A95B5C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 w:val="28"/>
        </w:rPr>
      </w:pPr>
      <w:r w:rsidRPr="00A95B5C">
        <w:rPr>
          <w:rFonts w:ascii="Times New Roman" w:hAnsi="Times New Roman"/>
          <w:b w:val="0"/>
          <w:color w:val="000000"/>
          <w:sz w:val="28"/>
        </w:rPr>
        <w:t>На участках с электротягой постоянного тока рельсовые цепи должны работать на переменном токе. В качестве путевых реле могут применяться двухэлементные реле типа ДСШ</w:t>
      </w:r>
      <w:r w:rsidR="00A95B5C">
        <w:rPr>
          <w:rFonts w:ascii="Times New Roman" w:hAnsi="Times New Roman"/>
          <w:b w:val="0"/>
          <w:color w:val="000000"/>
          <w:sz w:val="28"/>
        </w:rPr>
        <w:noBreakHyphen/>
      </w:r>
      <w:r w:rsidR="00A95B5C" w:rsidRPr="00A95B5C">
        <w:rPr>
          <w:rFonts w:ascii="Times New Roman" w:hAnsi="Times New Roman"/>
          <w:b w:val="0"/>
          <w:color w:val="000000"/>
          <w:sz w:val="28"/>
        </w:rPr>
        <w:t>1</w:t>
      </w:r>
      <w:r w:rsidRPr="00A95B5C">
        <w:rPr>
          <w:rFonts w:ascii="Times New Roman" w:hAnsi="Times New Roman"/>
          <w:b w:val="0"/>
          <w:color w:val="000000"/>
          <w:sz w:val="28"/>
        </w:rPr>
        <w:t>2 или нейтральные реле типа АНВШ2</w:t>
      </w:r>
      <w:r w:rsidR="00A95B5C">
        <w:rPr>
          <w:rFonts w:ascii="Times New Roman" w:hAnsi="Times New Roman"/>
          <w:b w:val="0"/>
          <w:color w:val="000000"/>
          <w:sz w:val="28"/>
        </w:rPr>
        <w:t>–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2</w:t>
      </w:r>
      <w:r w:rsidRPr="00A95B5C">
        <w:rPr>
          <w:rFonts w:ascii="Times New Roman" w:hAnsi="Times New Roman"/>
          <w:b w:val="0"/>
          <w:color w:val="000000"/>
          <w:sz w:val="28"/>
        </w:rPr>
        <w:t>400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.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Пу</w:t>
      </w:r>
      <w:r w:rsidRPr="00A95B5C">
        <w:rPr>
          <w:rFonts w:ascii="Times New Roman" w:hAnsi="Times New Roman"/>
          <w:b w:val="0"/>
          <w:color w:val="000000"/>
          <w:sz w:val="28"/>
        </w:rPr>
        <w:t>тевые реле защищаются от гармоник тягового тока фильтрами РЗФШ-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A95B5C">
        <w:rPr>
          <w:rFonts w:ascii="Times New Roman" w:hAnsi="Times New Roman"/>
          <w:b w:val="0"/>
          <w:color w:val="000000"/>
          <w:sz w:val="28"/>
        </w:rPr>
        <w:t>В качестве питающих трансформаторов могут применяться трансформаторы ПОБС</w:t>
      </w:r>
      <w:r w:rsidR="00A95B5C">
        <w:rPr>
          <w:rFonts w:ascii="Times New Roman" w:hAnsi="Times New Roman"/>
          <w:b w:val="0"/>
          <w:color w:val="000000"/>
          <w:sz w:val="28"/>
        </w:rPr>
        <w:noBreakHyphen/>
      </w:r>
      <w:r w:rsidR="00A95B5C" w:rsidRPr="00A95B5C">
        <w:rPr>
          <w:rFonts w:ascii="Times New Roman" w:hAnsi="Times New Roman"/>
          <w:b w:val="0"/>
          <w:color w:val="000000"/>
          <w:sz w:val="28"/>
        </w:rPr>
        <w:t>2</w:t>
      </w:r>
      <w:r w:rsidRPr="00A95B5C">
        <w:rPr>
          <w:rFonts w:ascii="Times New Roman" w:hAnsi="Times New Roman"/>
          <w:b w:val="0"/>
          <w:color w:val="000000"/>
          <w:sz w:val="28"/>
        </w:rPr>
        <w:t>А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,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а</w:t>
      </w:r>
      <w:r w:rsidRPr="00A95B5C">
        <w:rPr>
          <w:rFonts w:ascii="Times New Roman" w:hAnsi="Times New Roman"/>
          <w:b w:val="0"/>
          <w:color w:val="000000"/>
          <w:sz w:val="28"/>
        </w:rPr>
        <w:t xml:space="preserve"> в качестве релейных-РТЭ</w:t>
      </w:r>
      <w:r w:rsidR="00A95B5C">
        <w:rPr>
          <w:rFonts w:ascii="Times New Roman" w:hAnsi="Times New Roman"/>
          <w:b w:val="0"/>
          <w:color w:val="000000"/>
          <w:sz w:val="28"/>
        </w:rPr>
        <w:noBreakHyphen/>
      </w:r>
      <w:r w:rsidR="00A95B5C" w:rsidRPr="00A95B5C">
        <w:rPr>
          <w:rFonts w:ascii="Times New Roman" w:hAnsi="Times New Roman"/>
          <w:b w:val="0"/>
          <w:color w:val="000000"/>
          <w:sz w:val="28"/>
        </w:rPr>
        <w:t>1</w:t>
      </w:r>
      <w:r w:rsidRPr="00A95B5C">
        <w:rPr>
          <w:rFonts w:ascii="Times New Roman" w:hAnsi="Times New Roman"/>
          <w:b w:val="0"/>
          <w:color w:val="000000"/>
          <w:sz w:val="28"/>
        </w:rPr>
        <w:t>А.</w:t>
      </w:r>
    </w:p>
    <w:p w:rsidR="00374EC3" w:rsidRPr="00A95B5C" w:rsidRDefault="00374EC3" w:rsidP="00A95B5C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 w:val="28"/>
        </w:rPr>
      </w:pPr>
    </w:p>
    <w:p w:rsidR="00374EC3" w:rsidRPr="004577E0" w:rsidRDefault="00A95B5C" w:rsidP="00A95B5C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4577E0">
        <w:rPr>
          <w:rFonts w:ascii="Times New Roman" w:hAnsi="Times New Roman"/>
          <w:color w:val="000000"/>
          <w:sz w:val="28"/>
        </w:rPr>
        <w:t>Ко</w:t>
      </w:r>
      <w:r w:rsidR="00374EC3" w:rsidRPr="004577E0">
        <w:rPr>
          <w:rFonts w:ascii="Times New Roman" w:hAnsi="Times New Roman"/>
          <w:color w:val="000000"/>
          <w:sz w:val="28"/>
        </w:rPr>
        <w:t>нтроль проследования поездов при помощи изолированного рельса и магнитной педали типа ПБМ</w:t>
      </w:r>
      <w:r w:rsidR="00AF1F64">
        <w:rPr>
          <w:rFonts w:ascii="Times New Roman" w:hAnsi="Times New Roman"/>
          <w:color w:val="000000"/>
          <w:sz w:val="28"/>
        </w:rPr>
        <w:t>-</w:t>
      </w:r>
      <w:r w:rsidRPr="004577E0">
        <w:rPr>
          <w:rFonts w:ascii="Times New Roman" w:hAnsi="Times New Roman"/>
          <w:color w:val="000000"/>
          <w:sz w:val="28"/>
        </w:rPr>
        <w:t>5</w:t>
      </w:r>
      <w:r w:rsidR="00374EC3" w:rsidRPr="004577E0">
        <w:rPr>
          <w:rFonts w:ascii="Times New Roman" w:hAnsi="Times New Roman"/>
          <w:color w:val="000000"/>
          <w:sz w:val="28"/>
        </w:rPr>
        <w:t>6</w:t>
      </w:r>
    </w:p>
    <w:p w:rsidR="00374EC3" w:rsidRPr="00A95B5C" w:rsidRDefault="00374EC3" w:rsidP="00A95B5C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u w:val="words"/>
        </w:rPr>
      </w:pPr>
    </w:p>
    <w:p w:rsidR="00374EC3" w:rsidRPr="00A95B5C" w:rsidRDefault="00374EC3" w:rsidP="00A95B5C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 w:val="28"/>
        </w:rPr>
      </w:pPr>
      <w:r w:rsidRPr="00A95B5C">
        <w:rPr>
          <w:rFonts w:ascii="Times New Roman" w:hAnsi="Times New Roman"/>
          <w:b w:val="0"/>
          <w:color w:val="000000"/>
          <w:sz w:val="28"/>
        </w:rPr>
        <w:t xml:space="preserve">Беспедальные схемы по надежности действия обладают преимуществом перед схемами с механическими педалями, но в то же время они имеют и недостатки. Например, если открыли входной или выходной </w:t>
      </w:r>
      <w:r w:rsidRPr="00A95B5C">
        <w:rPr>
          <w:rFonts w:ascii="Times New Roman" w:hAnsi="Times New Roman"/>
          <w:b w:val="0"/>
          <w:color w:val="000000"/>
          <w:sz w:val="28"/>
        </w:rPr>
        <w:lastRenderedPageBreak/>
        <w:t>светофор, перемещение по рельсовым цепям съемного вагончика с неизолированными осями вызывает перекрытие светофора но красный сигнал и таким образом создается возможность дачи блок-сигнала прибытия. Чтобы предупредить столь опасную возможность, необходим регулярный контроль состояния изоляции осей съемных транспортных средств.</w:t>
      </w:r>
    </w:p>
    <w:p w:rsidR="00374EC3" w:rsidRPr="00A95B5C" w:rsidRDefault="00374EC3" w:rsidP="00A95B5C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 w:val="28"/>
        </w:rPr>
      </w:pPr>
      <w:r w:rsidRPr="00A95B5C">
        <w:rPr>
          <w:rFonts w:ascii="Times New Roman" w:hAnsi="Times New Roman"/>
          <w:b w:val="0"/>
          <w:color w:val="000000"/>
          <w:sz w:val="28"/>
        </w:rPr>
        <w:t>От указанных недостатков беспедальной схемы свободна экономичная и надежная схема контроля с одним изолированным рельсом и магнитоэлектрическим датчико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м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 xml:space="preserve">(магнитной </w:t>
      </w:r>
      <w:r w:rsidRPr="00A95B5C">
        <w:rPr>
          <w:rFonts w:ascii="Times New Roman" w:hAnsi="Times New Roman"/>
          <w:b w:val="0"/>
          <w:color w:val="000000"/>
          <w:sz w:val="28"/>
        </w:rPr>
        <w:t>педалью) типа ПБМ</w:t>
      </w:r>
      <w:r w:rsidR="00A95B5C">
        <w:rPr>
          <w:rFonts w:ascii="Times New Roman" w:hAnsi="Times New Roman"/>
          <w:b w:val="0"/>
          <w:color w:val="000000"/>
          <w:sz w:val="28"/>
        </w:rPr>
        <w:noBreakHyphen/>
      </w:r>
      <w:r w:rsidR="00A95B5C" w:rsidRPr="00A95B5C">
        <w:rPr>
          <w:rFonts w:ascii="Times New Roman" w:hAnsi="Times New Roman"/>
          <w:b w:val="0"/>
          <w:color w:val="000000"/>
          <w:sz w:val="28"/>
        </w:rPr>
        <w:t>5</w:t>
      </w:r>
      <w:r w:rsidRPr="00A95B5C">
        <w:rPr>
          <w:rFonts w:ascii="Times New Roman" w:hAnsi="Times New Roman"/>
          <w:b w:val="0"/>
          <w:color w:val="000000"/>
          <w:sz w:val="28"/>
        </w:rPr>
        <w:t>6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.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Эт</w:t>
      </w:r>
      <w:r w:rsidRPr="00A95B5C">
        <w:rPr>
          <w:rFonts w:ascii="Times New Roman" w:hAnsi="Times New Roman"/>
          <w:b w:val="0"/>
          <w:color w:val="000000"/>
          <w:sz w:val="28"/>
        </w:rPr>
        <w:t>от датчик, который применяется в горочной автоматической централизации, представляет собой магнитный сердечник с разомкнутой магнитной цепью, снабженный обмоткой. При прохождении над датчиком колеса замыкается и размыкается магнитная цепь, в результате в обмотке индуктируется ЭДС в виде двух импульсов разной полярности. Длительность и амплитуда индуктируемых импульсов зависят от скорости движения колес над датчиком.</w:t>
      </w:r>
    </w:p>
    <w:p w:rsidR="00374EC3" w:rsidRPr="00A95B5C" w:rsidRDefault="00374EC3" w:rsidP="00A95B5C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 w:val="28"/>
        </w:rPr>
      </w:pPr>
      <w:r w:rsidRPr="00A95B5C">
        <w:rPr>
          <w:rFonts w:ascii="Times New Roman" w:hAnsi="Times New Roman"/>
          <w:b w:val="0"/>
          <w:color w:val="000000"/>
          <w:sz w:val="28"/>
        </w:rPr>
        <w:t>На выходе датчика включают реле РП</w:t>
      </w:r>
      <w:r w:rsidR="00A95B5C">
        <w:rPr>
          <w:rFonts w:ascii="Times New Roman" w:hAnsi="Times New Roman"/>
          <w:b w:val="0"/>
          <w:color w:val="000000"/>
          <w:sz w:val="28"/>
        </w:rPr>
        <w:noBreakHyphen/>
      </w:r>
      <w:r w:rsidR="00A95B5C" w:rsidRPr="00A95B5C">
        <w:rPr>
          <w:rFonts w:ascii="Times New Roman" w:hAnsi="Times New Roman"/>
          <w:b w:val="0"/>
          <w:color w:val="000000"/>
          <w:sz w:val="28"/>
        </w:rPr>
        <w:t>7,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к</w:t>
      </w:r>
      <w:r w:rsidRPr="00A95B5C">
        <w:rPr>
          <w:rFonts w:ascii="Times New Roman" w:hAnsi="Times New Roman"/>
          <w:b w:val="0"/>
          <w:color w:val="000000"/>
          <w:sz w:val="28"/>
        </w:rPr>
        <w:t>оторое реагирует на импульсы, получающие при скоростях от 1,5 до 30</w:t>
      </w:r>
      <w:r w:rsidR="00A95B5C">
        <w:rPr>
          <w:rFonts w:ascii="Times New Roman" w:hAnsi="Times New Roman"/>
          <w:b w:val="0"/>
          <w:color w:val="000000"/>
          <w:sz w:val="28"/>
        </w:rPr>
        <w:t> 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км</w:t>
      </w:r>
      <w:r w:rsidRPr="00A95B5C">
        <w:rPr>
          <w:rFonts w:ascii="Times New Roman" w:hAnsi="Times New Roman"/>
          <w:b w:val="0"/>
          <w:color w:val="000000"/>
          <w:sz w:val="28"/>
        </w:rPr>
        <w:t>/ч. При скорости ниже 1,5</w:t>
      </w:r>
      <w:r w:rsidR="00A95B5C">
        <w:rPr>
          <w:rFonts w:ascii="Times New Roman" w:hAnsi="Times New Roman"/>
          <w:b w:val="0"/>
          <w:color w:val="000000"/>
          <w:sz w:val="28"/>
        </w:rPr>
        <w:t> 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км</w:t>
      </w:r>
      <w:r w:rsidRPr="00A95B5C">
        <w:rPr>
          <w:rFonts w:ascii="Times New Roman" w:hAnsi="Times New Roman"/>
          <w:b w:val="0"/>
          <w:color w:val="000000"/>
          <w:sz w:val="28"/>
        </w:rPr>
        <w:t>/ч амплитуда индуктируемой ЭДС меньше напряжения срабатывания реле, а при скорости выше 30</w:t>
      </w:r>
      <w:r w:rsidR="00A95B5C">
        <w:rPr>
          <w:rFonts w:ascii="Times New Roman" w:hAnsi="Times New Roman"/>
          <w:b w:val="0"/>
          <w:color w:val="000000"/>
          <w:sz w:val="28"/>
        </w:rPr>
        <w:t> 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км</w:t>
      </w:r>
      <w:r w:rsidRPr="00A95B5C">
        <w:rPr>
          <w:rFonts w:ascii="Times New Roman" w:hAnsi="Times New Roman"/>
          <w:b w:val="0"/>
          <w:color w:val="000000"/>
          <w:sz w:val="28"/>
        </w:rPr>
        <w:t>/ч продолжительность импульса меньше времени срабатывания.</w:t>
      </w:r>
    </w:p>
    <w:p w:rsidR="00374EC3" w:rsidRPr="00A95B5C" w:rsidRDefault="00374EC3" w:rsidP="00A95B5C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 w:val="28"/>
        </w:rPr>
      </w:pPr>
      <w:r w:rsidRPr="00A95B5C">
        <w:rPr>
          <w:rFonts w:ascii="Times New Roman" w:hAnsi="Times New Roman"/>
          <w:b w:val="0"/>
          <w:color w:val="000000"/>
          <w:sz w:val="28"/>
        </w:rPr>
        <w:t>Для расширения скоростного предела срабатывания датчика до 200</w:t>
      </w:r>
      <w:r w:rsidR="00A95B5C">
        <w:rPr>
          <w:rFonts w:ascii="Times New Roman" w:hAnsi="Times New Roman"/>
          <w:b w:val="0"/>
          <w:color w:val="000000"/>
          <w:sz w:val="28"/>
        </w:rPr>
        <w:t> 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км</w:t>
      </w:r>
      <w:r w:rsidRPr="00A95B5C">
        <w:rPr>
          <w:rFonts w:ascii="Times New Roman" w:hAnsi="Times New Roman"/>
          <w:b w:val="0"/>
          <w:color w:val="000000"/>
          <w:sz w:val="28"/>
        </w:rPr>
        <w:t>/ч и выше вместо реле РП</w:t>
      </w:r>
      <w:r w:rsidR="00A95B5C">
        <w:rPr>
          <w:rFonts w:ascii="Times New Roman" w:hAnsi="Times New Roman"/>
          <w:b w:val="0"/>
          <w:color w:val="000000"/>
          <w:sz w:val="28"/>
        </w:rPr>
        <w:noBreakHyphen/>
      </w:r>
      <w:r w:rsidR="00A95B5C" w:rsidRPr="00A95B5C">
        <w:rPr>
          <w:rFonts w:ascii="Times New Roman" w:hAnsi="Times New Roman"/>
          <w:b w:val="0"/>
          <w:color w:val="000000"/>
          <w:sz w:val="28"/>
        </w:rPr>
        <w:t>7</w:t>
      </w:r>
      <w:r w:rsidRPr="00A95B5C">
        <w:rPr>
          <w:rFonts w:ascii="Times New Roman" w:hAnsi="Times New Roman"/>
          <w:b w:val="0"/>
          <w:color w:val="000000"/>
          <w:sz w:val="28"/>
        </w:rPr>
        <w:t xml:space="preserve"> используют полупроводниковую приставк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у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 xml:space="preserve">(блок </w:t>
      </w:r>
      <w:r w:rsidRPr="00A95B5C">
        <w:rPr>
          <w:rFonts w:ascii="Times New Roman" w:hAnsi="Times New Roman"/>
          <w:b w:val="0"/>
          <w:color w:val="000000"/>
          <w:sz w:val="28"/>
        </w:rPr>
        <w:t>типа ППИШ</w:t>
      </w:r>
      <w:r w:rsidR="00A95B5C">
        <w:rPr>
          <w:rFonts w:ascii="Times New Roman" w:hAnsi="Times New Roman"/>
          <w:b w:val="0"/>
          <w:color w:val="000000"/>
          <w:sz w:val="28"/>
        </w:rPr>
        <w:noBreakHyphen/>
      </w:r>
      <w:r w:rsidR="00A95B5C" w:rsidRPr="00A95B5C">
        <w:rPr>
          <w:rFonts w:ascii="Times New Roman" w:hAnsi="Times New Roman"/>
          <w:b w:val="0"/>
          <w:color w:val="000000"/>
          <w:sz w:val="28"/>
        </w:rPr>
        <w:t>1</w:t>
      </w:r>
      <w:r w:rsidRPr="00A95B5C">
        <w:rPr>
          <w:rFonts w:ascii="Times New Roman" w:hAnsi="Times New Roman"/>
          <w:b w:val="0"/>
          <w:color w:val="000000"/>
          <w:sz w:val="28"/>
        </w:rPr>
        <w:t>)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,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н</w:t>
      </w:r>
      <w:r w:rsidRPr="00A95B5C">
        <w:rPr>
          <w:rFonts w:ascii="Times New Roman" w:hAnsi="Times New Roman"/>
          <w:b w:val="0"/>
          <w:color w:val="000000"/>
          <w:sz w:val="28"/>
        </w:rPr>
        <w:t>а выходе которой включено электромагнитное реле первого класса надежности. Возникающие в обмотке датчика импульсы ЭДС различной амплитуды и продолжительности приставка ППИШ</w:t>
      </w:r>
      <w:r w:rsidR="00A95B5C">
        <w:rPr>
          <w:rFonts w:ascii="Times New Roman" w:hAnsi="Times New Roman"/>
          <w:b w:val="0"/>
          <w:color w:val="000000"/>
          <w:sz w:val="28"/>
        </w:rPr>
        <w:noBreakHyphen/>
      </w:r>
      <w:r w:rsidR="00A95B5C" w:rsidRPr="00A95B5C">
        <w:rPr>
          <w:rFonts w:ascii="Times New Roman" w:hAnsi="Times New Roman"/>
          <w:b w:val="0"/>
          <w:color w:val="000000"/>
          <w:sz w:val="28"/>
        </w:rPr>
        <w:t>1</w:t>
      </w:r>
      <w:r w:rsidRPr="00A95B5C">
        <w:rPr>
          <w:rFonts w:ascii="Times New Roman" w:hAnsi="Times New Roman"/>
          <w:b w:val="0"/>
          <w:color w:val="000000"/>
          <w:sz w:val="28"/>
        </w:rPr>
        <w:t xml:space="preserve"> преобразует и усиливает в импульсы тока с постоянной амплитудой и продолжительностью, достаточными для срабатывания реле типа НРР2</w:t>
      </w:r>
      <w:r w:rsidR="00A95B5C">
        <w:rPr>
          <w:rFonts w:ascii="Times New Roman" w:hAnsi="Times New Roman"/>
          <w:b w:val="0"/>
          <w:color w:val="000000"/>
          <w:sz w:val="28"/>
        </w:rPr>
        <w:t>–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2</w:t>
      </w:r>
      <w:r w:rsidR="00AF1F64">
        <w:rPr>
          <w:rFonts w:ascii="Times New Roman" w:hAnsi="Times New Roman"/>
          <w:b w:val="0"/>
          <w:color w:val="000000"/>
          <w:sz w:val="28"/>
        </w:rPr>
        <w:t xml:space="preserve"> или АНШ2.</w:t>
      </w:r>
    </w:p>
    <w:p w:rsidR="00374EC3" w:rsidRPr="00A95B5C" w:rsidRDefault="00374EC3" w:rsidP="00A95B5C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 w:val="28"/>
        </w:rPr>
      </w:pPr>
      <w:r w:rsidRPr="00A95B5C">
        <w:rPr>
          <w:rFonts w:ascii="Times New Roman" w:hAnsi="Times New Roman"/>
          <w:b w:val="0"/>
          <w:color w:val="000000"/>
          <w:sz w:val="28"/>
        </w:rPr>
        <w:t xml:space="preserve">Приставка смонтирована в корпусе малогабаритного реле и устанавливается на штепсельной розетке. Схема приставки представляет </w:t>
      </w:r>
      <w:r w:rsidRPr="00A95B5C">
        <w:rPr>
          <w:rFonts w:ascii="Times New Roman" w:hAnsi="Times New Roman"/>
          <w:b w:val="0"/>
          <w:color w:val="000000"/>
          <w:sz w:val="28"/>
        </w:rPr>
        <w:lastRenderedPageBreak/>
        <w:t>собой одновибратор, выполненный на транзисторах Т2 и Т3.В цепь эмиттера транзистора Т3 включен являющийся его повторителем и усилителей тока транзистор Т1.</w:t>
      </w:r>
    </w:p>
    <w:p w:rsidR="00374EC3" w:rsidRPr="00A95B5C" w:rsidRDefault="00374EC3" w:rsidP="00A95B5C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 w:val="28"/>
        </w:rPr>
      </w:pPr>
      <w:r w:rsidRPr="00A95B5C">
        <w:rPr>
          <w:rFonts w:ascii="Times New Roman" w:hAnsi="Times New Roman"/>
          <w:b w:val="0"/>
          <w:color w:val="000000"/>
          <w:sz w:val="28"/>
        </w:rPr>
        <w:t xml:space="preserve">В исходном состоянии транзистор Т3 открыт, так как в цепи его базы протекает ток (ППБ, резистор </w:t>
      </w:r>
      <w:r w:rsidRPr="00A95B5C">
        <w:rPr>
          <w:rFonts w:ascii="Times New Roman" w:hAnsi="Times New Roman"/>
          <w:b w:val="0"/>
          <w:color w:val="000000"/>
          <w:sz w:val="28"/>
          <w:lang w:val="en-US"/>
        </w:rPr>
        <w:t>R</w:t>
      </w:r>
      <w:r w:rsidRPr="00A95B5C">
        <w:rPr>
          <w:rFonts w:ascii="Times New Roman" w:hAnsi="Times New Roman"/>
          <w:b w:val="0"/>
          <w:color w:val="000000"/>
          <w:sz w:val="28"/>
        </w:rPr>
        <w:t>1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,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п</w:t>
      </w:r>
      <w:r w:rsidRPr="00A95B5C">
        <w:rPr>
          <w:rFonts w:ascii="Times New Roman" w:hAnsi="Times New Roman"/>
          <w:b w:val="0"/>
          <w:color w:val="000000"/>
          <w:sz w:val="28"/>
        </w:rPr>
        <w:t xml:space="preserve">ереход эмиттер </w:t>
      </w:r>
      <w:r w:rsidR="00A95B5C">
        <w:rPr>
          <w:rFonts w:ascii="Times New Roman" w:hAnsi="Times New Roman"/>
          <w:b w:val="0"/>
          <w:color w:val="000000"/>
          <w:sz w:val="28"/>
        </w:rPr>
        <w:t>–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A95B5C">
        <w:rPr>
          <w:rFonts w:ascii="Times New Roman" w:hAnsi="Times New Roman"/>
          <w:b w:val="0"/>
          <w:color w:val="000000"/>
          <w:sz w:val="28"/>
        </w:rPr>
        <w:t>база транзистора Т1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A95B5C">
        <w:rPr>
          <w:rFonts w:ascii="Times New Roman" w:hAnsi="Times New Roman"/>
          <w:b w:val="0"/>
          <w:color w:val="000000"/>
          <w:sz w:val="28"/>
        </w:rPr>
        <w:t xml:space="preserve">параллельно ему резистор </w:t>
      </w:r>
      <w:r w:rsidRPr="00A95B5C">
        <w:rPr>
          <w:rFonts w:ascii="Times New Roman" w:hAnsi="Times New Roman"/>
          <w:b w:val="0"/>
          <w:color w:val="000000"/>
          <w:sz w:val="28"/>
          <w:lang w:val="en-US"/>
        </w:rPr>
        <w:t>R</w:t>
      </w:r>
      <w:r w:rsidRPr="00A95B5C">
        <w:rPr>
          <w:rFonts w:ascii="Times New Roman" w:hAnsi="Times New Roman"/>
          <w:b w:val="0"/>
          <w:color w:val="000000"/>
          <w:sz w:val="28"/>
        </w:rPr>
        <w:t xml:space="preserve">3, переход эмиттер </w:t>
      </w:r>
      <w:r w:rsidR="00A95B5C">
        <w:rPr>
          <w:rFonts w:ascii="Times New Roman" w:hAnsi="Times New Roman"/>
          <w:b w:val="0"/>
          <w:color w:val="000000"/>
          <w:sz w:val="28"/>
        </w:rPr>
        <w:t>–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A95B5C">
        <w:rPr>
          <w:rFonts w:ascii="Times New Roman" w:hAnsi="Times New Roman"/>
          <w:b w:val="0"/>
          <w:color w:val="000000"/>
          <w:sz w:val="28"/>
        </w:rPr>
        <w:t>база транзистора Т3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,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р</w:t>
      </w:r>
      <w:r w:rsidRPr="00A95B5C">
        <w:rPr>
          <w:rFonts w:ascii="Times New Roman" w:hAnsi="Times New Roman"/>
          <w:b w:val="0"/>
          <w:color w:val="000000"/>
          <w:sz w:val="28"/>
        </w:rPr>
        <w:t xml:space="preserve">езистор </w:t>
      </w:r>
      <w:r w:rsidRPr="00A95B5C">
        <w:rPr>
          <w:rFonts w:ascii="Times New Roman" w:hAnsi="Times New Roman"/>
          <w:b w:val="0"/>
          <w:color w:val="000000"/>
          <w:sz w:val="28"/>
          <w:lang w:val="en-US"/>
        </w:rPr>
        <w:t>R</w:t>
      </w:r>
      <w:r w:rsidRPr="00A95B5C">
        <w:rPr>
          <w:rFonts w:ascii="Times New Roman" w:hAnsi="Times New Roman"/>
          <w:b w:val="0"/>
          <w:color w:val="000000"/>
          <w:sz w:val="28"/>
        </w:rPr>
        <w:t>5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,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П</w:t>
      </w:r>
      <w:r w:rsidRPr="00A95B5C">
        <w:rPr>
          <w:rFonts w:ascii="Times New Roman" w:hAnsi="Times New Roman"/>
          <w:b w:val="0"/>
          <w:color w:val="000000"/>
          <w:sz w:val="28"/>
        </w:rPr>
        <w:t>БМ), вследствие чего открыт транзистор Т1 и реле ДП находится под током.</w:t>
      </w:r>
    </w:p>
    <w:p w:rsidR="00374EC3" w:rsidRPr="00A95B5C" w:rsidRDefault="00374EC3" w:rsidP="00A95B5C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 w:val="28"/>
        </w:rPr>
      </w:pPr>
      <w:r w:rsidRPr="00A95B5C">
        <w:rPr>
          <w:rFonts w:ascii="Times New Roman" w:hAnsi="Times New Roman"/>
          <w:b w:val="0"/>
          <w:color w:val="000000"/>
          <w:sz w:val="28"/>
        </w:rPr>
        <w:t>Транзистор Т2 закрыт, так как его базовая цепь шунтирована открытым транзистором Т3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,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а</w:t>
      </w:r>
      <w:r w:rsidRPr="00A95B5C">
        <w:rPr>
          <w:rFonts w:ascii="Times New Roman" w:hAnsi="Times New Roman"/>
          <w:b w:val="0"/>
          <w:color w:val="000000"/>
          <w:sz w:val="28"/>
        </w:rPr>
        <w:t xml:space="preserve"> конденсаторы С1 и С2 заряжены. При этом обкладка конденсатора, подключенная к коллектору Т2,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 –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о</w:t>
      </w:r>
      <w:r w:rsidRPr="00A95B5C">
        <w:rPr>
          <w:rFonts w:ascii="Times New Roman" w:hAnsi="Times New Roman"/>
          <w:b w:val="0"/>
          <w:color w:val="000000"/>
          <w:sz w:val="28"/>
        </w:rPr>
        <w:t>трицательный потенциал.</w:t>
      </w:r>
    </w:p>
    <w:p w:rsidR="00374EC3" w:rsidRPr="00A95B5C" w:rsidRDefault="00374EC3" w:rsidP="00A95B5C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 w:val="28"/>
        </w:rPr>
      </w:pPr>
      <w:r w:rsidRPr="00A95B5C">
        <w:rPr>
          <w:rFonts w:ascii="Times New Roman" w:hAnsi="Times New Roman"/>
          <w:b w:val="0"/>
          <w:color w:val="000000"/>
          <w:sz w:val="28"/>
        </w:rPr>
        <w:t>Если на вход одновибратора (клеммы 31,32) поступит импульс ЭДС, совпадающий по направлению с пропускающим направлением диода Д1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,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т</w:t>
      </w:r>
      <w:r w:rsidRPr="00A95B5C">
        <w:rPr>
          <w:rFonts w:ascii="Times New Roman" w:hAnsi="Times New Roman"/>
          <w:b w:val="0"/>
          <w:color w:val="000000"/>
          <w:sz w:val="28"/>
        </w:rPr>
        <w:t>о в базовой цепи транзистора Т2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,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п</w:t>
      </w:r>
      <w:r w:rsidRPr="00A95B5C">
        <w:rPr>
          <w:rFonts w:ascii="Times New Roman" w:hAnsi="Times New Roman"/>
          <w:b w:val="0"/>
          <w:color w:val="000000"/>
          <w:sz w:val="28"/>
        </w:rPr>
        <w:t>отечет ток (клемма 32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,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э</w:t>
      </w:r>
      <w:r w:rsidRPr="00A95B5C">
        <w:rPr>
          <w:rFonts w:ascii="Times New Roman" w:hAnsi="Times New Roman"/>
          <w:b w:val="0"/>
          <w:color w:val="000000"/>
          <w:sz w:val="28"/>
        </w:rPr>
        <w:t>ммитер</w:t>
      </w:r>
      <w:r w:rsidR="00AF1F64"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A95B5C">
        <w:rPr>
          <w:rFonts w:ascii="Times New Roman" w:hAnsi="Times New Roman"/>
          <w:b w:val="0"/>
          <w:color w:val="000000"/>
          <w:sz w:val="28"/>
        </w:rPr>
        <w:t>-</w:t>
      </w:r>
      <w:r w:rsidR="00AF1F64"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A95B5C">
        <w:rPr>
          <w:rFonts w:ascii="Times New Roman" w:hAnsi="Times New Roman"/>
          <w:b w:val="0"/>
          <w:color w:val="000000"/>
          <w:sz w:val="28"/>
        </w:rPr>
        <w:t>база транзистора Т2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,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д</w:t>
      </w:r>
      <w:r w:rsidRPr="00A95B5C">
        <w:rPr>
          <w:rFonts w:ascii="Times New Roman" w:hAnsi="Times New Roman"/>
          <w:b w:val="0"/>
          <w:color w:val="000000"/>
          <w:sz w:val="28"/>
        </w:rPr>
        <w:t>иод Д1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,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р</w:t>
      </w:r>
      <w:r w:rsidRPr="00A95B5C">
        <w:rPr>
          <w:rFonts w:ascii="Times New Roman" w:hAnsi="Times New Roman"/>
          <w:b w:val="0"/>
          <w:color w:val="000000"/>
          <w:sz w:val="28"/>
        </w:rPr>
        <w:t xml:space="preserve">езистор </w:t>
      </w:r>
      <w:r w:rsidRPr="00A95B5C">
        <w:rPr>
          <w:rFonts w:ascii="Times New Roman" w:hAnsi="Times New Roman"/>
          <w:b w:val="0"/>
          <w:color w:val="000000"/>
          <w:sz w:val="28"/>
          <w:lang w:val="en-US"/>
        </w:rPr>
        <w:t>R</w:t>
      </w:r>
      <w:r w:rsidRPr="00A95B5C">
        <w:rPr>
          <w:rFonts w:ascii="Times New Roman" w:hAnsi="Times New Roman"/>
          <w:b w:val="0"/>
          <w:color w:val="000000"/>
          <w:sz w:val="28"/>
        </w:rPr>
        <w:t>8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,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к</w:t>
      </w:r>
      <w:r w:rsidRPr="00A95B5C">
        <w:rPr>
          <w:rFonts w:ascii="Times New Roman" w:hAnsi="Times New Roman"/>
          <w:b w:val="0"/>
          <w:color w:val="000000"/>
          <w:sz w:val="28"/>
        </w:rPr>
        <w:t>лемма 31) и транзистор Т2 откроется. Как только это произойдет, закроется транзистор Т3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,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т</w:t>
      </w:r>
      <w:r w:rsidRPr="00A95B5C">
        <w:rPr>
          <w:rFonts w:ascii="Times New Roman" w:hAnsi="Times New Roman"/>
          <w:b w:val="0"/>
          <w:color w:val="000000"/>
          <w:sz w:val="28"/>
        </w:rPr>
        <w:t>ак как к его базе окажется приложенным запирающий заряд, накопленный конденсаторами С1 и С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A95B5C">
        <w:rPr>
          <w:rFonts w:ascii="Times New Roman" w:hAnsi="Times New Roman"/>
          <w:b w:val="0"/>
          <w:color w:val="000000"/>
          <w:sz w:val="28"/>
        </w:rPr>
        <w:t>Вместе с ним закроется транзистор Т1 и реле ДП отпустит якорь.</w:t>
      </w:r>
    </w:p>
    <w:p w:rsidR="00374EC3" w:rsidRPr="00A95B5C" w:rsidRDefault="00374EC3" w:rsidP="00A95B5C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 w:val="28"/>
        </w:rPr>
      </w:pPr>
      <w:r w:rsidRPr="00A95B5C">
        <w:rPr>
          <w:rFonts w:ascii="Times New Roman" w:hAnsi="Times New Roman"/>
          <w:b w:val="0"/>
          <w:color w:val="000000"/>
          <w:sz w:val="28"/>
        </w:rPr>
        <w:t>Транзистор Т3 будет закрыт, пока эммитер</w:t>
      </w:r>
      <w:r w:rsidR="00AF1F64"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A95B5C">
        <w:rPr>
          <w:rFonts w:ascii="Times New Roman" w:hAnsi="Times New Roman"/>
          <w:b w:val="0"/>
          <w:color w:val="000000"/>
          <w:sz w:val="28"/>
        </w:rPr>
        <w:t>-</w:t>
      </w:r>
      <w:r w:rsidR="00AF1F64"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A95B5C">
        <w:rPr>
          <w:rFonts w:ascii="Times New Roman" w:hAnsi="Times New Roman"/>
          <w:b w:val="0"/>
          <w:color w:val="000000"/>
          <w:sz w:val="28"/>
        </w:rPr>
        <w:t>база снова возникнет отпирающий ток, после чего схема придет в исходное состояние.</w:t>
      </w:r>
    </w:p>
    <w:p w:rsidR="00374EC3" w:rsidRPr="00A95B5C" w:rsidRDefault="00374EC3" w:rsidP="00A95B5C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 w:val="28"/>
        </w:rPr>
      </w:pPr>
      <w:r w:rsidRPr="00A95B5C">
        <w:rPr>
          <w:rFonts w:ascii="Times New Roman" w:hAnsi="Times New Roman"/>
          <w:b w:val="0"/>
          <w:color w:val="000000"/>
          <w:sz w:val="28"/>
        </w:rPr>
        <w:t>Схема устройства включает в себя изолированный рельс с двумя путевыми реле 1П и 2П. Датчик устанавливается вне этого рельса на расстоянии не менее 1,5</w:t>
      </w:r>
      <w:r w:rsidR="00A95B5C">
        <w:rPr>
          <w:rFonts w:ascii="Times New Roman" w:hAnsi="Times New Roman"/>
          <w:b w:val="0"/>
          <w:color w:val="000000"/>
          <w:sz w:val="28"/>
        </w:rPr>
        <w:t>–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2</w:t>
      </w:r>
      <w:r w:rsidR="00A95B5C">
        <w:rPr>
          <w:rFonts w:ascii="Times New Roman" w:hAnsi="Times New Roman"/>
          <w:b w:val="0"/>
          <w:color w:val="000000"/>
          <w:sz w:val="28"/>
        </w:rPr>
        <w:t> 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м</w:t>
      </w:r>
      <w:r w:rsidRPr="00A95B5C">
        <w:rPr>
          <w:rFonts w:ascii="Times New Roman" w:hAnsi="Times New Roman"/>
          <w:b w:val="0"/>
          <w:color w:val="000000"/>
          <w:sz w:val="28"/>
        </w:rPr>
        <w:t xml:space="preserve"> от изолирующего стыка. Указанное расстояние должно быть больше максимальной длины базы образующихся на участке съемных дрезин лиагончиков (современные съемные мотодрезины типов ТД</w:t>
      </w:r>
      <w:r w:rsidR="00A95B5C">
        <w:rPr>
          <w:rFonts w:ascii="Times New Roman" w:hAnsi="Times New Roman"/>
          <w:b w:val="0"/>
          <w:color w:val="000000"/>
          <w:sz w:val="28"/>
        </w:rPr>
        <w:noBreakHyphen/>
      </w:r>
      <w:r w:rsidR="00A95B5C" w:rsidRPr="00A95B5C">
        <w:rPr>
          <w:rFonts w:ascii="Times New Roman" w:hAnsi="Times New Roman"/>
          <w:b w:val="0"/>
          <w:color w:val="000000"/>
          <w:sz w:val="28"/>
        </w:rPr>
        <w:t>5,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И</w:t>
      </w:r>
      <w:r w:rsidRPr="00A95B5C">
        <w:rPr>
          <w:rFonts w:ascii="Times New Roman" w:hAnsi="Times New Roman"/>
          <w:b w:val="0"/>
          <w:color w:val="000000"/>
          <w:sz w:val="28"/>
        </w:rPr>
        <w:t>Д и СМ</w:t>
      </w:r>
      <w:r w:rsidR="00A95B5C">
        <w:rPr>
          <w:rFonts w:ascii="Times New Roman" w:hAnsi="Times New Roman"/>
          <w:b w:val="0"/>
          <w:color w:val="000000"/>
          <w:sz w:val="28"/>
        </w:rPr>
        <w:noBreakHyphen/>
      </w:r>
      <w:r w:rsidR="00A95B5C" w:rsidRPr="00A95B5C">
        <w:rPr>
          <w:rFonts w:ascii="Times New Roman" w:hAnsi="Times New Roman"/>
          <w:b w:val="0"/>
          <w:color w:val="000000"/>
          <w:sz w:val="28"/>
        </w:rPr>
        <w:t>4</w:t>
      </w:r>
      <w:r w:rsidRPr="00A95B5C">
        <w:rPr>
          <w:rFonts w:ascii="Times New Roman" w:hAnsi="Times New Roman"/>
          <w:b w:val="0"/>
          <w:color w:val="000000"/>
          <w:sz w:val="28"/>
        </w:rPr>
        <w:t xml:space="preserve"> имеют базу длинной 1100</w:t>
      </w:r>
      <w:r w:rsidR="00A95B5C">
        <w:rPr>
          <w:rFonts w:ascii="Times New Roman" w:hAnsi="Times New Roman"/>
          <w:b w:val="0"/>
          <w:color w:val="000000"/>
          <w:sz w:val="28"/>
        </w:rPr>
        <w:t> 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мм</w:t>
      </w:r>
      <w:r w:rsidRPr="00A95B5C">
        <w:rPr>
          <w:rFonts w:ascii="Times New Roman" w:hAnsi="Times New Roman"/>
          <w:b w:val="0"/>
          <w:color w:val="000000"/>
          <w:sz w:val="28"/>
        </w:rPr>
        <w:t>). В нормальном состоянии путевые реле обесточены, а реле датчика ДП находится под током. При проходе поезда первым срабатывает реле 1П, шунтируя своими контактами одну из собственных обмоток и вк</w:t>
      </w:r>
      <w:r w:rsidR="00BC0B6F">
        <w:rPr>
          <w:rFonts w:ascii="Times New Roman" w:hAnsi="Times New Roman"/>
          <w:b w:val="0"/>
          <w:color w:val="000000"/>
          <w:sz w:val="28"/>
        </w:rPr>
        <w:t>лючая датчик</w:t>
      </w:r>
      <w:r w:rsidRPr="00A95B5C">
        <w:rPr>
          <w:rFonts w:ascii="Times New Roman" w:hAnsi="Times New Roman"/>
          <w:b w:val="0"/>
          <w:color w:val="000000"/>
          <w:sz w:val="28"/>
        </w:rPr>
        <w:t>.</w:t>
      </w:r>
      <w:r w:rsidR="00AF1F64"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A95B5C">
        <w:rPr>
          <w:rFonts w:ascii="Times New Roman" w:hAnsi="Times New Roman"/>
          <w:b w:val="0"/>
          <w:color w:val="000000"/>
          <w:sz w:val="28"/>
        </w:rPr>
        <w:t xml:space="preserve">В момент прохода над датчиком второй колесной пары в его обмотке возникает импульс ЭДС, </w:t>
      </w:r>
      <w:r w:rsidRPr="00A95B5C">
        <w:rPr>
          <w:rFonts w:ascii="Times New Roman" w:hAnsi="Times New Roman"/>
          <w:b w:val="0"/>
          <w:color w:val="000000"/>
          <w:sz w:val="28"/>
        </w:rPr>
        <w:lastRenderedPageBreak/>
        <w:t>который поступит на вход приставки, и реле ДП отпусти якорь, который останется в положении до освобождения поездом изолированного рельса.</w:t>
      </w:r>
    </w:p>
    <w:p w:rsidR="00374EC3" w:rsidRPr="00A95B5C" w:rsidRDefault="00374EC3" w:rsidP="00A95B5C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 w:val="28"/>
        </w:rPr>
      </w:pPr>
      <w:r w:rsidRPr="00A95B5C">
        <w:rPr>
          <w:rFonts w:ascii="Times New Roman" w:hAnsi="Times New Roman"/>
          <w:b w:val="0"/>
          <w:color w:val="000000"/>
          <w:sz w:val="28"/>
        </w:rPr>
        <w:t>Когда реле 1П окажется возбужденным, а реле ДП-обесточенным, возбудится и встанет на самоблокировку включающее реле 1ВП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.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Эт</w:t>
      </w:r>
      <w:r w:rsidRPr="00A95B5C">
        <w:rPr>
          <w:rFonts w:ascii="Times New Roman" w:hAnsi="Times New Roman"/>
          <w:b w:val="0"/>
          <w:color w:val="000000"/>
          <w:sz w:val="28"/>
        </w:rPr>
        <w:t>о реле фиксирует, что при открытом входном (контакт реле НЖО) или выходном ((контакт реле ЧО) светофоре одна пара вступила на изолированный рельс, а вторая прошла над датчиком. Если будет проходить съемный вагончик или съемная дрезина, то такого положения не получится, так как расстояние между датчиком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A95B5C">
        <w:rPr>
          <w:rFonts w:ascii="Times New Roman" w:hAnsi="Times New Roman"/>
          <w:b w:val="0"/>
          <w:color w:val="000000"/>
          <w:sz w:val="28"/>
        </w:rPr>
        <w:t>изолирующем стыком больше длины их базы, и реле ВП в этом случае не возбудится.</w:t>
      </w:r>
    </w:p>
    <w:p w:rsidR="00374EC3" w:rsidRPr="00A95B5C" w:rsidRDefault="00374EC3" w:rsidP="00A95B5C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 w:val="28"/>
        </w:rPr>
      </w:pPr>
      <w:r w:rsidRPr="00A95B5C">
        <w:rPr>
          <w:rFonts w:ascii="Times New Roman" w:hAnsi="Times New Roman"/>
          <w:b w:val="0"/>
          <w:color w:val="000000"/>
          <w:sz w:val="28"/>
        </w:rPr>
        <w:t>Реле 1ВП создает цепь реле 2ВП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,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к</w:t>
      </w:r>
      <w:r w:rsidRPr="00A95B5C">
        <w:rPr>
          <w:rFonts w:ascii="Times New Roman" w:hAnsi="Times New Roman"/>
          <w:b w:val="0"/>
          <w:color w:val="000000"/>
          <w:sz w:val="28"/>
        </w:rPr>
        <w:t>оторое притянет якорь после того, как поезд сойдет с изолированного рельса. Затем замкнется цепь и возбудится реле 1ДП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;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к</w:t>
      </w:r>
      <w:r w:rsidRPr="00A95B5C">
        <w:rPr>
          <w:rFonts w:ascii="Times New Roman" w:hAnsi="Times New Roman"/>
          <w:b w:val="0"/>
          <w:color w:val="000000"/>
          <w:sz w:val="28"/>
        </w:rPr>
        <w:t>онтактами последнего и реле 2П будет образована цепь реле 1КП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,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а</w:t>
      </w:r>
      <w:r w:rsidRPr="00A95B5C">
        <w:rPr>
          <w:rFonts w:ascii="Times New Roman" w:hAnsi="Times New Roman"/>
          <w:b w:val="0"/>
          <w:color w:val="000000"/>
          <w:sz w:val="28"/>
        </w:rPr>
        <w:t xml:space="preserve"> также реле прибытия ПР. Реле 1КП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,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в</w:t>
      </w:r>
      <w:r w:rsidRPr="00A95B5C">
        <w:rPr>
          <w:rFonts w:ascii="Times New Roman" w:hAnsi="Times New Roman"/>
          <w:b w:val="0"/>
          <w:color w:val="000000"/>
          <w:sz w:val="28"/>
        </w:rPr>
        <w:t>озбудившись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,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р</w:t>
      </w:r>
      <w:r w:rsidRPr="00A95B5C">
        <w:rPr>
          <w:rFonts w:ascii="Times New Roman" w:hAnsi="Times New Roman"/>
          <w:b w:val="0"/>
          <w:color w:val="000000"/>
          <w:sz w:val="28"/>
        </w:rPr>
        <w:t>азомкнет цепь сигнальных реле приема или отправления, что вызовет автоматическое перекрытие светофора на красный сигнал. После этого вся схема приходит в исходное состояние. В цепях 1П и 2</w:t>
      </w:r>
      <w:r w:rsidR="00AF1F64"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A95B5C">
        <w:rPr>
          <w:rFonts w:ascii="Times New Roman" w:hAnsi="Times New Roman"/>
          <w:b w:val="0"/>
          <w:color w:val="000000"/>
          <w:sz w:val="28"/>
        </w:rPr>
        <w:t>включены резисторы сопротивлением 14 Ом для регулировки схемы.</w:t>
      </w:r>
    </w:p>
    <w:p w:rsidR="00374EC3" w:rsidRPr="00A95B5C" w:rsidRDefault="00374EC3" w:rsidP="00A95B5C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 w:val="28"/>
        </w:rPr>
      </w:pPr>
      <w:r w:rsidRPr="00A95B5C">
        <w:rPr>
          <w:rFonts w:ascii="Times New Roman" w:hAnsi="Times New Roman"/>
          <w:b w:val="0"/>
          <w:color w:val="000000"/>
          <w:sz w:val="28"/>
        </w:rPr>
        <w:t>Цепь реле 1ВП при привязке схемы к конкретной станции может в нормальном состоянии выключаться контактами реле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A95B5C">
        <w:rPr>
          <w:rFonts w:ascii="Times New Roman" w:hAnsi="Times New Roman"/>
          <w:b w:val="0"/>
          <w:color w:val="000000"/>
          <w:sz w:val="28"/>
        </w:rPr>
        <w:t>других приборов, контролирующих установку маршрутов. Изолированный рельс и датчик с приставкой имеют общий источник питания (один аккумулятор АБН</w:t>
      </w:r>
      <w:r w:rsidR="00A95B5C">
        <w:rPr>
          <w:rFonts w:ascii="Times New Roman" w:hAnsi="Times New Roman"/>
          <w:b w:val="0"/>
          <w:color w:val="000000"/>
          <w:sz w:val="28"/>
        </w:rPr>
        <w:noBreakHyphen/>
      </w:r>
      <w:r w:rsidR="00A95B5C" w:rsidRPr="00A95B5C">
        <w:rPr>
          <w:rFonts w:ascii="Times New Roman" w:hAnsi="Times New Roman"/>
          <w:b w:val="0"/>
          <w:color w:val="000000"/>
          <w:sz w:val="28"/>
        </w:rPr>
        <w:t>7</w:t>
      </w:r>
      <w:r w:rsidRPr="00A95B5C">
        <w:rPr>
          <w:rFonts w:ascii="Times New Roman" w:hAnsi="Times New Roman"/>
          <w:b w:val="0"/>
          <w:color w:val="000000"/>
          <w:sz w:val="28"/>
        </w:rPr>
        <w:t>2 с выпрямителем ВАК).</w:t>
      </w:r>
      <w:r w:rsidR="00AF1F64"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A95B5C">
        <w:rPr>
          <w:rFonts w:ascii="Times New Roman" w:hAnsi="Times New Roman"/>
          <w:b w:val="0"/>
          <w:color w:val="000000"/>
          <w:sz w:val="28"/>
        </w:rPr>
        <w:t>Для повышения надежности действия изолированного рельса рекомендуется изолирующие стыки устанавливать на обеих рельсовых нитях.</w:t>
      </w:r>
    </w:p>
    <w:p w:rsidR="00374EC3" w:rsidRPr="00A95B5C" w:rsidRDefault="00374EC3" w:rsidP="00A95B5C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 w:val="28"/>
        </w:rPr>
      </w:pPr>
      <w:r w:rsidRPr="00A95B5C">
        <w:rPr>
          <w:rFonts w:ascii="Times New Roman" w:hAnsi="Times New Roman"/>
          <w:b w:val="0"/>
          <w:color w:val="000000"/>
          <w:sz w:val="28"/>
        </w:rPr>
        <w:t>На электрифицированных участках схема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и</w:t>
      </w:r>
      <w:r w:rsidRPr="00A95B5C">
        <w:rPr>
          <w:rFonts w:ascii="Times New Roman" w:hAnsi="Times New Roman"/>
          <w:b w:val="0"/>
          <w:color w:val="000000"/>
          <w:sz w:val="28"/>
        </w:rPr>
        <w:t>зменяется только в части подключения реле 1П и 2П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,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к</w:t>
      </w:r>
      <w:r w:rsidRPr="00A95B5C">
        <w:rPr>
          <w:rFonts w:ascii="Times New Roman" w:hAnsi="Times New Roman"/>
          <w:b w:val="0"/>
          <w:color w:val="000000"/>
          <w:sz w:val="28"/>
        </w:rPr>
        <w:t xml:space="preserve"> рельсам, так как для отделения тягового тока приходится изолировать и второй рельс пути.</w:t>
      </w:r>
    </w:p>
    <w:p w:rsidR="00374EC3" w:rsidRPr="00A95B5C" w:rsidRDefault="00374EC3" w:rsidP="00A95B5C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 w:val="28"/>
        </w:rPr>
      </w:pPr>
      <w:r w:rsidRPr="00A95B5C">
        <w:rPr>
          <w:rFonts w:ascii="Times New Roman" w:hAnsi="Times New Roman"/>
          <w:b w:val="0"/>
          <w:color w:val="000000"/>
          <w:sz w:val="28"/>
        </w:rPr>
        <w:t xml:space="preserve">При электротяге постоянного тока в подключаемые к рельсам цепи вводят плавкие предохранители минимум на 0,5 и максимум на 2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А.</w:t>
      </w:r>
      <w:r w:rsidR="00BC0B6F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При</w:t>
      </w:r>
      <w:r w:rsidRP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A95B5C">
        <w:rPr>
          <w:rFonts w:ascii="Times New Roman" w:hAnsi="Times New Roman"/>
          <w:b w:val="0"/>
          <w:color w:val="000000"/>
          <w:sz w:val="28"/>
        </w:rPr>
        <w:lastRenderedPageBreak/>
        <w:t>электротяге переменного тока дополнительно к предохранителям включают защитные дроссели (реакторы РОБС</w:t>
      </w:r>
      <w:r w:rsidR="00A95B5C">
        <w:rPr>
          <w:rFonts w:ascii="Times New Roman" w:hAnsi="Times New Roman"/>
          <w:b w:val="0"/>
          <w:color w:val="000000"/>
          <w:sz w:val="28"/>
        </w:rPr>
        <w:noBreakHyphen/>
      </w:r>
      <w:r w:rsidR="00A95B5C" w:rsidRPr="00A95B5C">
        <w:rPr>
          <w:rFonts w:ascii="Times New Roman" w:hAnsi="Times New Roman"/>
          <w:b w:val="0"/>
          <w:color w:val="000000"/>
          <w:sz w:val="28"/>
        </w:rPr>
        <w:t>3</w:t>
      </w:r>
      <w:r w:rsidRPr="00A95B5C">
        <w:rPr>
          <w:rFonts w:ascii="Times New Roman" w:hAnsi="Times New Roman"/>
          <w:b w:val="0"/>
          <w:color w:val="000000"/>
          <w:sz w:val="28"/>
        </w:rPr>
        <w:t>).Для пропуска тягового тока между конечными изолирующими стыками прокладываются тяговые соединители: один обходной и два переходных.</w:t>
      </w:r>
    </w:p>
    <w:p w:rsidR="00374EC3" w:rsidRPr="00A95B5C" w:rsidRDefault="00374EC3" w:rsidP="00A95B5C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 w:val="28"/>
        </w:rPr>
      </w:pPr>
      <w:r w:rsidRPr="00A95B5C">
        <w:rPr>
          <w:rFonts w:ascii="Times New Roman" w:hAnsi="Times New Roman"/>
          <w:b w:val="0"/>
          <w:color w:val="000000"/>
          <w:sz w:val="28"/>
        </w:rPr>
        <w:t>Когда на станционных приемоотправочных путях и стрелочных участках устраиваются сплошные рельсовые цепи, то имеет определенный смысл в схеме фиксации прибытия поездов отказаться от применения изолированных рельсов и магнитных педалей (там, где они имеются) и перейти на схему, применяемую при электрической централизации.</w:t>
      </w:r>
      <w:r w:rsidR="00AF1F64"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A95B5C">
        <w:rPr>
          <w:rFonts w:ascii="Times New Roman" w:hAnsi="Times New Roman"/>
          <w:b w:val="0"/>
          <w:color w:val="000000"/>
          <w:sz w:val="28"/>
        </w:rPr>
        <w:t>При вступлении поезда на участок приближения ПЧП возбуждается обратный повторитель ОПЧП. Если поезд отправлен по блокировке (замкнут контакт ЧПО) и входной светофор открыт (замкнуты контакты ЧЛБС или ЧПРУ), то после вступления поезда на первую изолированную секцию ЧП возбудится реле ПВ и через собственный контакт</w:t>
      </w:r>
      <w:r w:rsidR="00AF1F64"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A95B5C">
        <w:rPr>
          <w:rFonts w:ascii="Times New Roman" w:hAnsi="Times New Roman"/>
          <w:b w:val="0"/>
          <w:color w:val="000000"/>
          <w:sz w:val="28"/>
        </w:rPr>
        <w:t>21 встанет на самоблокировку. Когда поезд будет находиться на участке ЧСП и при этом полностью освободит участки ПЧП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,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Ч</w:t>
      </w:r>
      <w:r w:rsidRPr="00A95B5C">
        <w:rPr>
          <w:rFonts w:ascii="Times New Roman" w:hAnsi="Times New Roman"/>
          <w:b w:val="0"/>
          <w:color w:val="000000"/>
          <w:sz w:val="28"/>
        </w:rPr>
        <w:t>П по цепи 41 ЧП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О,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2</w:t>
      </w:r>
      <w:r w:rsidRPr="00A95B5C">
        <w:rPr>
          <w:rFonts w:ascii="Times New Roman" w:hAnsi="Times New Roman"/>
          <w:b w:val="0"/>
          <w:color w:val="000000"/>
          <w:sz w:val="28"/>
        </w:rPr>
        <w:t xml:space="preserve">1 ПВ и далее, возбудится реле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П.</w:t>
      </w:r>
      <w:r w:rsidR="00BC0B6F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Реле</w:t>
      </w:r>
      <w:r w:rsidRPr="00A95B5C">
        <w:rPr>
          <w:rFonts w:ascii="Times New Roman" w:hAnsi="Times New Roman"/>
          <w:b w:val="0"/>
          <w:color w:val="000000"/>
          <w:sz w:val="28"/>
        </w:rPr>
        <w:t xml:space="preserve"> П встанет на самоблокировку и останется под током до размыкания контакта 41 ЧПО, что произойдет после дачи блок-сигнала </w:t>
      </w:r>
      <w:r w:rsidR="00A95B5C">
        <w:rPr>
          <w:rFonts w:ascii="Times New Roman" w:hAnsi="Times New Roman"/>
          <w:b w:val="0"/>
          <w:color w:val="000000"/>
          <w:sz w:val="28"/>
        </w:rPr>
        <w:t>«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прибытие</w:t>
      </w:r>
      <w:r w:rsidR="00A95B5C">
        <w:rPr>
          <w:rFonts w:ascii="Times New Roman" w:hAnsi="Times New Roman"/>
          <w:b w:val="0"/>
          <w:color w:val="000000"/>
          <w:sz w:val="28"/>
        </w:rPr>
        <w:t>»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.</w:t>
      </w:r>
    </w:p>
    <w:p w:rsidR="00A95B5C" w:rsidRDefault="00A95B5C" w:rsidP="00A95B5C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 w:val="28"/>
        </w:rPr>
      </w:pPr>
    </w:p>
    <w:p w:rsidR="00374EC3" w:rsidRPr="00BC0B6F" w:rsidRDefault="00A95B5C" w:rsidP="00A95B5C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BC0B6F">
        <w:rPr>
          <w:rFonts w:ascii="Times New Roman" w:hAnsi="Times New Roman"/>
          <w:color w:val="000000"/>
          <w:sz w:val="28"/>
        </w:rPr>
        <w:t>Ал</w:t>
      </w:r>
      <w:r w:rsidR="00374EC3" w:rsidRPr="00BC0B6F">
        <w:rPr>
          <w:rFonts w:ascii="Times New Roman" w:hAnsi="Times New Roman"/>
          <w:color w:val="000000"/>
          <w:sz w:val="28"/>
        </w:rPr>
        <w:t>горитм функционирования системы УКП СО и увязка с полуавтоматической блокировкой</w:t>
      </w:r>
    </w:p>
    <w:p w:rsidR="00374EC3" w:rsidRPr="00A95B5C" w:rsidRDefault="00374EC3" w:rsidP="00A95B5C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u w:val="words"/>
        </w:rPr>
      </w:pPr>
    </w:p>
    <w:p w:rsidR="00374EC3" w:rsidRPr="00A95B5C" w:rsidRDefault="00374EC3" w:rsidP="00A95B5C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 w:val="28"/>
        </w:rPr>
      </w:pPr>
      <w:r w:rsidRPr="00A95B5C">
        <w:rPr>
          <w:rFonts w:ascii="Times New Roman" w:hAnsi="Times New Roman"/>
          <w:b w:val="0"/>
          <w:color w:val="000000"/>
          <w:sz w:val="28"/>
        </w:rPr>
        <w:t>Система УКП СО, на которую имеется сертификат соответствия требованиям безопасности движения, предназначена для решения проблем контроля свободности перегона и автоматического контроля прибытия поезда на станцию в полном составе.</w:t>
      </w:r>
    </w:p>
    <w:p w:rsidR="00374EC3" w:rsidRPr="00A95B5C" w:rsidRDefault="00374EC3" w:rsidP="00A95B5C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 w:val="28"/>
        </w:rPr>
      </w:pPr>
      <w:r w:rsidRPr="00A95B5C">
        <w:rPr>
          <w:rFonts w:ascii="Times New Roman" w:hAnsi="Times New Roman"/>
          <w:b w:val="0"/>
          <w:color w:val="000000"/>
          <w:sz w:val="28"/>
        </w:rPr>
        <w:t xml:space="preserve">Принцип действия УКП СО основан на подсчете количества осей состава, выходящего со станции на перегон, последующего подсчета осей поезда, прибывающего на соседнюю станцию этого же перегона, и сравнении полученных результатов. Если результаты счета осей равны между собой, то </w:t>
      </w:r>
      <w:r w:rsidRPr="00A95B5C">
        <w:rPr>
          <w:rFonts w:ascii="Times New Roman" w:hAnsi="Times New Roman"/>
          <w:b w:val="0"/>
          <w:color w:val="000000"/>
          <w:sz w:val="28"/>
        </w:rPr>
        <w:lastRenderedPageBreak/>
        <w:t>формируется сигнал свободности перегона, и в результате следующий поезд может быть отправлен на данный перегон.</w:t>
      </w:r>
    </w:p>
    <w:p w:rsidR="00374EC3" w:rsidRPr="00A95B5C" w:rsidRDefault="00374EC3" w:rsidP="00A95B5C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 w:val="28"/>
        </w:rPr>
      </w:pPr>
      <w:r w:rsidRPr="00A95B5C">
        <w:rPr>
          <w:rFonts w:ascii="Times New Roman" w:hAnsi="Times New Roman"/>
          <w:b w:val="0"/>
          <w:color w:val="000000"/>
          <w:sz w:val="28"/>
        </w:rPr>
        <w:t>Рассмотрим алгоритм функционирования и принцип действия УКП СО.</w:t>
      </w:r>
    </w:p>
    <w:p w:rsidR="00374EC3" w:rsidRDefault="00374EC3" w:rsidP="00A95B5C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 w:val="28"/>
        </w:rPr>
      </w:pPr>
      <w:r w:rsidRPr="00A95B5C">
        <w:rPr>
          <w:rFonts w:ascii="Times New Roman" w:hAnsi="Times New Roman"/>
          <w:b w:val="0"/>
          <w:color w:val="000000"/>
          <w:sz w:val="28"/>
        </w:rPr>
        <w:t>Функциональная схема устройств УКП СО приведена на рис.</w:t>
      </w:r>
      <w:r w:rsidR="00BC0B6F"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A95B5C">
        <w:rPr>
          <w:rFonts w:ascii="Times New Roman" w:hAnsi="Times New Roman"/>
          <w:b w:val="0"/>
          <w:color w:val="000000"/>
          <w:sz w:val="28"/>
        </w:rPr>
        <w:t>1.</w:t>
      </w:r>
      <w:r w:rsidR="00BC0B6F"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A95B5C">
        <w:rPr>
          <w:rFonts w:ascii="Times New Roman" w:hAnsi="Times New Roman"/>
          <w:b w:val="0"/>
          <w:color w:val="000000"/>
          <w:sz w:val="28"/>
        </w:rPr>
        <w:t xml:space="preserve">В верхней ее части в условном виде показано последовательное движение поезда от станции А к станции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Б.</w:t>
      </w:r>
      <w:r w:rsidR="00A95B5C">
        <w:rPr>
          <w:rFonts w:ascii="Times New Roman" w:hAnsi="Times New Roman"/>
          <w:b w:val="0"/>
          <w:color w:val="000000"/>
          <w:sz w:val="28"/>
        </w:rPr>
        <w:t> 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Вертикальными</w:t>
      </w:r>
      <w:r w:rsidRPr="00A95B5C">
        <w:rPr>
          <w:rFonts w:ascii="Times New Roman" w:hAnsi="Times New Roman"/>
          <w:b w:val="0"/>
          <w:color w:val="000000"/>
          <w:sz w:val="28"/>
        </w:rPr>
        <w:t xml:space="preserve"> стрелками отмечено функциональное положение головы или хвоста поезда (первой или последней оси состава)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,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в</w:t>
      </w:r>
      <w:r w:rsidRPr="00A95B5C">
        <w:rPr>
          <w:rFonts w:ascii="Times New Roman" w:hAnsi="Times New Roman"/>
          <w:b w:val="0"/>
          <w:color w:val="000000"/>
          <w:sz w:val="28"/>
        </w:rPr>
        <w:t>ызывающее те или иные изменения в работе приборов УКП СО.</w:t>
      </w:r>
    </w:p>
    <w:p w:rsidR="00BC0B6F" w:rsidRPr="00A95B5C" w:rsidRDefault="00113977" w:rsidP="00A95B5C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noProof/>
        </w:rPr>
        <w:pict>
          <v:group id="_x0000_s1219" style="position:absolute;left:0;text-align:left;margin-left:12pt;margin-top:21.25pt;width:436.8pt;height:322.25pt;z-index:251658752" coordorigin="1941,6389" coordsize="9153,6468">
            <v:shape id="_x0000_s1220" type="#_x0000_t202" style="position:absolute;left:2054;top:6777;width:8362;height:517" strokecolor="white">
              <v:textbox style="mso-next-textbox:#_x0000_s1220">
                <w:txbxContent>
                  <w:p w:rsidR="004577E0" w:rsidRDefault="004577E0" w:rsidP="00374EC3">
                    <w:pPr>
                      <w:rPr>
                        <w:lang w:val="ru-RU"/>
                      </w:rPr>
                    </w:pPr>
                    <w:r>
                      <w:t>1</w:t>
                    </w:r>
                    <w:r>
                      <w:tab/>
                      <w:t xml:space="preserve">       2</w:t>
                    </w:r>
                    <w:r>
                      <w:tab/>
                    </w:r>
                    <w:r>
                      <w:tab/>
                      <w:t>3</w:t>
                    </w:r>
                    <w:r>
                      <w:tab/>
                      <w:t xml:space="preserve">  4</w:t>
                    </w:r>
                    <w:r>
                      <w:tab/>
                      <w:t xml:space="preserve">  5</w:t>
                    </w:r>
                    <w:r>
                      <w:tab/>
                      <w:t xml:space="preserve">   6</w:t>
                    </w:r>
                    <w:r>
                      <w:tab/>
                      <w:t xml:space="preserve">        7</w:t>
                    </w:r>
                    <w:r>
                      <w:tab/>
                    </w:r>
                    <w:r>
                      <w:tab/>
                      <w:t>8</w:t>
                    </w:r>
                    <w:r>
                      <w:tab/>
                      <w:t xml:space="preserve">        9</w:t>
                    </w:r>
                  </w:p>
                </w:txbxContent>
              </v:textbox>
            </v:shape>
            <v:rect id="_x0000_s1221" style="position:absolute;left:1941;top:11304;width:3616;height:1423">
              <v:stroke dashstyle="longDashDot"/>
            </v:rect>
            <v:shape id="_x0000_s1222" type="#_x0000_t202" style="position:absolute;left:2506;top:11304;width:1582;height:388" strokecolor="white">
              <v:textbox style="mso-next-textbox:#_x0000_s1222">
                <w:txbxContent>
                  <w:p w:rsidR="004577E0" w:rsidRDefault="004577E0" w:rsidP="00374EC3">
                    <w:pPr>
                      <w:rPr>
                        <w:lang w:val="ru-RU"/>
                      </w:rPr>
                    </w:pPr>
                    <w:r>
                      <w:t xml:space="preserve"> АП          ИП</w:t>
                    </w:r>
                  </w:p>
                </w:txbxContent>
              </v:textbox>
            </v:shape>
            <v:shape id="_x0000_s1223" type="#_x0000_t202" style="position:absolute;left:4314;top:8329;width:791;height:388" strokecolor="white">
              <v:textbox style="mso-next-textbox:#_x0000_s1223">
                <w:txbxContent>
                  <w:p w:rsidR="004577E0" w:rsidRDefault="004577E0" w:rsidP="00374EC3">
                    <w:pPr>
                      <w:jc w:val="right"/>
                      <w:rPr>
                        <w:lang w:val="ru-RU"/>
                      </w:rPr>
                    </w:pPr>
                    <w:r>
                      <w:t>ПД</w:t>
                    </w:r>
                  </w:p>
                </w:txbxContent>
              </v:textbox>
            </v:shape>
            <v:shape id="_x0000_s1224" type="#_x0000_t202" style="position:absolute;left:9738;top:7165;width:1130;height:388" strokecolor="white">
              <v:textbox style="mso-next-textbox:#_x0000_s1224">
                <w:txbxContent>
                  <w:p w:rsidR="004577E0" w:rsidRDefault="004577E0" w:rsidP="00374EC3">
                    <w:pPr>
                      <w:rPr>
                        <w:lang w:val="ru-RU"/>
                      </w:rPr>
                    </w:pPr>
                    <w:r>
                      <w:t>СТ. Б</w:t>
                    </w:r>
                  </w:p>
                </w:txbxContent>
              </v:textbox>
            </v:shape>
            <v:shape id="_x0000_s1225" type="#_x0000_t202" style="position:absolute;left:1941;top:7165;width:1130;height:388" strokecolor="white">
              <v:textbox style="mso-next-textbox:#_x0000_s1225">
                <w:txbxContent>
                  <w:p w:rsidR="004577E0" w:rsidRDefault="004577E0" w:rsidP="00374EC3">
                    <w:pPr>
                      <w:rPr>
                        <w:lang w:val="ru-RU"/>
                      </w:rPr>
                    </w:pPr>
                    <w:r>
                      <w:t>СТ. А</w:t>
                    </w:r>
                  </w:p>
                </w:txbxContent>
              </v:textbox>
            </v:shape>
            <v:shape id="_x0000_s1226" type="#_x0000_t202" style="position:absolute;left:8721;top:7553;width:678;height:388" strokecolor="white">
              <v:textbox style="mso-next-textbox:#_x0000_s1226">
                <w:txbxContent>
                  <w:p w:rsidR="004577E0" w:rsidRDefault="004577E0" w:rsidP="00374EC3">
                    <w:pPr>
                      <w:rPr>
                        <w:lang w:val="ru-RU"/>
                      </w:rPr>
                    </w:pPr>
                    <w:r>
                      <w:t>АП</w:t>
                    </w:r>
                  </w:p>
                </w:txbxContent>
              </v:textbox>
            </v:shape>
            <v:shape id="_x0000_s1227" type="#_x0000_t202" style="position:absolute;left:3410;top:7553;width:678;height:388" strokecolor="white">
              <v:textbox style="mso-next-textbox:#_x0000_s1227">
                <w:txbxContent>
                  <w:p w:rsidR="004577E0" w:rsidRDefault="004577E0" w:rsidP="00374EC3">
                    <w:pPr>
                      <w:rPr>
                        <w:lang w:val="ru-RU"/>
                      </w:rPr>
                    </w:pPr>
                    <w:r>
                      <w:t>АП</w:t>
                    </w:r>
                  </w:p>
                </w:txbxContent>
              </v:textbox>
            </v:shape>
            <v:shape id="_x0000_s1228" type="#_x0000_t202" style="position:absolute;left:4766;top:7553;width:3277;height:388" strokecolor="white">
              <v:textbox style="mso-next-textbox:#_x0000_s1228">
                <w:txbxContent>
                  <w:p w:rsidR="004577E0" w:rsidRDefault="004577E0" w:rsidP="00374EC3">
                    <w:pPr>
                      <w:rPr>
                        <w:sz w:val="16"/>
                        <w:lang w:val="ru-RU"/>
                      </w:rPr>
                    </w:pPr>
                    <w:r>
                      <w:rPr>
                        <w:sz w:val="16"/>
                      </w:rPr>
                      <w:t>ИП                       Перегон                      ИП</w:t>
                    </w:r>
                  </w:p>
                </w:txbxContent>
              </v:textbox>
            </v:shape>
            <v:line id="_x0000_s1229" style="position:absolute" from="1941,8070" to="10868,8070"/>
            <v:shape id="_x0000_s1230" style="position:absolute;left:1941;top:7553;width:1243;height:517;mso-position-horizontal:absolute;mso-position-vertical:absolute" coordsize="1243,452" path="m,l904,r339,452e" filled="f">
              <v:path arrowok="t"/>
            </v:shape>
            <v:shape id="_x0000_s1231" style="position:absolute;left:1941;top:8070;width:1582;height:518;mso-position-horizontal:absolute;mso-position-vertical:absolute" coordsize="1582,452" path="m,452r1243,l1582,e" filled="f">
              <v:path arrowok="t"/>
            </v:shape>
            <v:shape id="_x0000_s1232" style="position:absolute;left:2506;top:7941;width:226;height:259;mso-position-horizontal:absolute;mso-position-vertical:absolute" coordsize="226,226" path="m,l226,,113,r,226l,226r226,e" filled="f">
              <v:path arrowok="t"/>
            </v:shape>
            <v:shape id="_x0000_s1233" style="position:absolute;left:3636;top:7957;width:226;height:259;mso-position-horizontal:absolute;mso-position-vertical:absolute" coordsize="226,226" path="m,l226,,113,r,226l,226r226,e" filled="f">
              <v:path arrowok="t"/>
            </v:shape>
            <v:shape id="_x0000_s1234" style="position:absolute;left:4540;top:7941;width:226;height:259;mso-position-horizontal:absolute;mso-position-vertical:absolute" coordsize="226,226" path="m,l226,,113,r,226l,226r226,e" filled="f">
              <v:path arrowok="t"/>
            </v:shape>
            <v:shape id="_x0000_s1235" style="position:absolute;left:9399;top:7553;width:1469;height:517;mso-position-horizontal:absolute;mso-position-vertical:absolute" coordsize="1469,452" path="m1469,l339,,,452e" filled="f">
              <v:path arrowok="t"/>
            </v:shape>
            <v:shape id="_x0000_s1236" style="position:absolute;left:9738;top:8070;width:1130;height:518;mso-position-horizontal:absolute;mso-position-vertical:absolute" coordsize="1130,452" path="m,l339,452r791,e" filled="f">
              <v:path arrowok="t"/>
            </v:shape>
            <v:shape id="_x0000_s1237" style="position:absolute;left:10077;top:7941;width:226;height:259;mso-position-horizontal:absolute;mso-position-vertical:absolute" coordsize="226,226" path="m,l226,,113,r,226l,226r226,e" filled="f">
              <v:path arrowok="t"/>
            </v:shape>
            <v:shape id="_x0000_s1238" style="position:absolute;left:8947;top:7957;width:226;height:259;mso-position-horizontal:absolute;mso-position-vertical:absolute" coordsize="226,226" path="m,l226,,113,r,226l,226r226,e" filled="f">
              <v:path arrowok="t"/>
            </v:shape>
            <v:shape id="_x0000_s1239" style="position:absolute;left:8043;top:7941;width:226;height:259;mso-position-horizontal:absolute;mso-position-vertical:absolute" coordsize="226,226" path="m,l226,,113,r,226l,226r226,e" filled="f">
              <v:path arrowok="t"/>
            </v:shape>
            <v:shape id="_x0000_s1240" style="position:absolute;left:5444;top:7957;width:226;height:259;mso-position-horizontal:absolute;mso-position-vertical:absolute" coordsize="226,226" path="m,l226,,113,r,226l,226r226,e" filled="f">
              <v:path arrowok="t"/>
            </v:shape>
            <v:shape id="_x0000_s1241" style="position:absolute;left:7026;top:7941;width:226;height:259;mso-position-horizontal:absolute;mso-position-vertical:absolute" coordsize="226,226" path="m,l226,,113,r,226l,226r226,e" filled="f">
              <v:path arrowok="t"/>
            </v:shape>
            <v:shape id="_x0000_s1242" style="position:absolute;left:2167;top:8200;width:113;height:258" coordsize="113,226" path="m,l,226,,113r113,e" filled="f">
              <v:path arrowok="t"/>
            </v:shape>
            <v:oval id="_x0000_s1243" style="position:absolute;left:2280;top:8200;width:226;height:258"/>
            <v:shape id="_x0000_s1244" style="position:absolute;left:10529;top:7682;width:113;height:259" coordsize="113,226" path="m113,r,226l113,113,,113e" filled="f">
              <v:path arrowok="t"/>
            </v:shape>
            <v:oval id="_x0000_s1245" style="position:absolute;left:10303;top:7682;width:226;height:259"/>
            <v:shape id="_x0000_s1246" style="position:absolute;left:4540;top:7424;width:113;height:258" coordsize="113,226" path="m113,r,226l113,113,,113e" filled="f">
              <v:path arrowok="t"/>
            </v:shape>
            <v:oval id="_x0000_s1247" style="position:absolute;left:4314;top:7424;width:226;height:258"/>
            <v:shape id="_x0000_s1248" style="position:absolute;left:8156;top:8458;width:113;height:259" coordsize="113,226" path="m,l,226,,113r113,e" filled="f">
              <v:path arrowok="t"/>
            </v:shape>
            <v:oval id="_x0000_s1249" style="position:absolute;left:8269;top:8458;width:226;height:259"/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_x0000_s1250" type="#_x0000_t5" style="position:absolute;left:5105;top:8070;width:226;height:259"/>
            <v:shape id="_x0000_s1251" type="#_x0000_t5" style="position:absolute;left:7591;top:8070;width:226;height:259"/>
            <v:shape id="_x0000_s1252" type="#_x0000_t202" style="position:absolute;left:6800;top:8329;width:791;height:388" strokecolor="white">
              <v:textbox style="mso-next-textbox:#_x0000_s1252">
                <w:txbxContent>
                  <w:p w:rsidR="004577E0" w:rsidRDefault="004577E0" w:rsidP="00374EC3">
                    <w:pPr>
                      <w:jc w:val="right"/>
                      <w:rPr>
                        <w:lang w:val="ru-RU"/>
                      </w:rPr>
                    </w:pPr>
                    <w:r>
                      <w:t>ПД</w:t>
                    </w:r>
                  </w:p>
                </w:txbxContent>
              </v:textbox>
            </v:shape>
            <v:shape id="_x0000_s1253" type="#_x0000_t202" style="position:absolute;left:4992;top:9105;width:904;height:518">
              <v:textbox style="mso-next-textbox:#_x0000_s1253">
                <w:txbxContent>
                  <w:p w:rsidR="004577E0" w:rsidRDefault="004577E0" w:rsidP="00374EC3">
                    <w:pPr>
                      <w:jc w:val="center"/>
                      <w:rPr>
                        <w:lang w:val="ru-RU"/>
                      </w:rPr>
                    </w:pPr>
                    <w:r>
                      <w:t>ДЗП</w:t>
                    </w:r>
                  </w:p>
                </w:txbxContent>
              </v:textbox>
            </v:shape>
            <v:shape id="_x0000_s1254" type="#_x0000_t202" style="position:absolute;left:6687;top:9105;width:904;height:518">
              <v:textbox style="mso-next-textbox:#_x0000_s1254">
                <w:txbxContent>
                  <w:p w:rsidR="004577E0" w:rsidRDefault="004577E0" w:rsidP="00374EC3">
                    <w:pPr>
                      <w:jc w:val="center"/>
                      <w:rPr>
                        <w:lang w:val="ru-RU"/>
                      </w:rPr>
                    </w:pPr>
                    <w:r>
                      <w:t>ДЗП</w:t>
                    </w:r>
                  </w:p>
                </w:txbxContent>
              </v:textbox>
            </v:shape>
            <v:shape id="_x0000_s1255" type="#_x0000_t202" style="position:absolute;left:4314;top:9881;width:1582;height:1165">
              <v:textbox style="mso-next-textbox:#_x0000_s1255">
                <w:txbxContent>
                  <w:p w:rsidR="004577E0" w:rsidRDefault="004577E0" w:rsidP="00374EC3">
                    <w:pPr>
                      <w:jc w:val="center"/>
                      <w:rPr>
                        <w:lang w:val="ru-RU"/>
                      </w:rPr>
                    </w:pPr>
                    <w:r>
                      <w:t>Индикатор числа осей</w:t>
                    </w:r>
                  </w:p>
                </w:txbxContent>
              </v:textbox>
            </v:shape>
            <v:shape id="_x0000_s1256" type="#_x0000_t202" style="position:absolute;left:6687;top:9881;width:1582;height:1165">
              <v:textbox style="mso-next-textbox:#_x0000_s1256">
                <w:txbxContent>
                  <w:p w:rsidR="004577E0" w:rsidRDefault="004577E0" w:rsidP="00374EC3">
                    <w:pPr>
                      <w:jc w:val="center"/>
                      <w:rPr>
                        <w:lang w:val="ru-RU"/>
                      </w:rPr>
                    </w:pPr>
                    <w:r>
                      <w:t>Индикатор числа осей</w:t>
                    </w:r>
                  </w:p>
                </w:txbxContent>
              </v:textbox>
            </v:shape>
            <v:shape id="_x0000_s1257" type="#_x0000_t202" style="position:absolute;left:9173;top:9881;width:1582;height:2199">
              <v:textbox style="mso-next-textbox:#_x0000_s1257">
                <w:txbxContent>
                  <w:p w:rsidR="004577E0" w:rsidRDefault="004577E0" w:rsidP="00374EC3">
                    <w:pPr>
                      <w:jc w:val="center"/>
                      <w:rPr>
                        <w:lang w:val="ru-RU"/>
                      </w:rPr>
                    </w:pPr>
                  </w:p>
                  <w:p w:rsidR="004577E0" w:rsidRDefault="004577E0" w:rsidP="00374EC3">
                    <w:pPr>
                      <w:jc w:val="center"/>
                      <w:rPr>
                        <w:lang w:val="ru-RU"/>
                      </w:rPr>
                    </w:pPr>
                  </w:p>
                  <w:p w:rsidR="004577E0" w:rsidRDefault="004577E0" w:rsidP="00374EC3">
                    <w:pPr>
                      <w:jc w:val="center"/>
                      <w:rPr>
                        <w:lang w:val="ru-RU"/>
                      </w:rPr>
                    </w:pPr>
                    <w:r>
                      <w:rPr>
                        <w:b/>
                      </w:rPr>
                      <w:t>Индикаторы числа осей</w:t>
                    </w:r>
                  </w:p>
                </w:txbxContent>
              </v:textbox>
            </v:shape>
            <v:shape id="_x0000_s1258" style="position:absolute;left:2167;top:11692;width:2379;height:130" coordsize="2379,113" path="m,l565,r,113l904,113r-113,l791,r565,l1356,113r339,l1582,113,1582,r797,l2373,113e" filled="f">
              <v:path arrowok="t"/>
            </v:shape>
            <v:oval id="_x0000_s1259" style="position:absolute;left:4314;top:11822;width:452;height:517"/>
            <v:shape id="_x0000_s1260" style="position:absolute;left:2167;top:12339;width:2379;height:259" coordsize="2379,226" path="m,113r565,l565,226r339,l791,226r,-113l1356,113r,113l1695,226r-113,l1582,113r797,l2379,e" filled="f">
              <v:path arrowok="t"/>
            </v:shape>
            <v:shape id="_x0000_s1261" type="#_x0000_t202" style="position:absolute;left:2506;top:11967;width:1582;height:388" strokecolor="white">
              <v:textbox style="mso-next-textbox:#_x0000_s1261">
                <w:txbxContent>
                  <w:p w:rsidR="004577E0" w:rsidRDefault="004577E0" w:rsidP="00374EC3">
                    <w:pPr>
                      <w:rPr>
                        <w:lang w:val="ru-RU"/>
                      </w:rPr>
                    </w:pPr>
                    <w:r>
                      <w:t xml:space="preserve"> АП          ИП</w:t>
                    </w:r>
                  </w:p>
                </w:txbxContent>
              </v:textbox>
            </v:shape>
            <v:shape id="_x0000_s1262" type="#_x0000_t202" style="position:absolute;left:4879;top:11692;width:904;height:906" strokecolor="white">
              <v:textbox style="mso-next-textbox:#_x0000_s1262">
                <w:txbxContent>
                  <w:p w:rsidR="004577E0" w:rsidRDefault="004577E0" w:rsidP="00374EC3">
                    <w:pPr>
                      <w:rPr>
                        <w:lang w:val="ru-RU"/>
                      </w:rPr>
                    </w:pPr>
                    <w:r>
                      <w:t>П</w:t>
                    </w:r>
                  </w:p>
                  <w:p w:rsidR="004577E0" w:rsidRDefault="004577E0" w:rsidP="00374EC3">
                    <w:pPr>
                      <w:rPr>
                        <w:lang w:val="ru-RU"/>
                      </w:rPr>
                    </w:pPr>
                    <w:r>
                      <w:rPr>
                        <w:b/>
                      </w:rPr>
                      <w:t>ДЗП</w:t>
                    </w:r>
                  </w:p>
                </w:txbxContent>
              </v:textbox>
            </v:shape>
            <v:line id="_x0000_s1263" style="position:absolute" from="2280,11304" to="4314,11304">
              <v:stroke dashstyle="longDashDot"/>
            </v:line>
            <v:line id="_x0000_s1264" style="position:absolute" from="5557,11563" to="5557,12598">
              <v:stroke dashstyle="longDashDot"/>
            </v:line>
            <v:shape id="_x0000_s1265" style="position:absolute;left:4653;top:8329;width:565;height:1552" coordsize="565,1356" path="m565,r,565l,565r,791e" filled="f">
              <v:stroke startarrow="block" startarrowwidth="narrow" startarrowlength="short" endarrow="block" endarrowwidth="narrow" endarrowlength="short"/>
              <v:path arrowok="t"/>
            </v:shape>
            <v:shape id="_x0000_s1266" style="position:absolute;left:4088;top:8067;width:1356;height:1035;mso-position-vertical:absolute" coordsize="1356,904" path="m,l,565r1356,l1356,904e" filled="f">
              <v:stroke startarrowwidth="narrow" startarrowlength="short" endarrow="block" endarrowwidth="narrow" endarrowlength="short"/>
              <v:path arrowok="t"/>
            </v:shape>
            <v:shape id="_x0000_s1267" style="position:absolute;left:5444;top:8067;width:226;height:1035" coordsize="226,904" path="m,l,342r226,l226,904e" filled="f">
              <v:stroke endarrow="block" endarrowwidth="narrow" endarrowlength="short"/>
              <v:path arrowok="t"/>
            </v:shape>
            <v:line id="_x0000_s1268" style="position:absolute" from="5444,9623" to="5444,9881">
              <v:stroke endarrow="block" endarrowwidth="narrow" endarrowlength="short"/>
            </v:line>
            <v:line id="_x0000_s1269" style="position:absolute" from="7704,8329" to="7705,9881">
              <v:stroke startarrow="block" startarrowwidth="narrow" startarrowlength="short" endarrow="block" endarrowwidth="narrow" endarrowlength="short"/>
            </v:line>
            <v:shape id="_x0000_s1270" style="position:absolute;left:7252;top:8067;width:1469;height:1031;mso-position-vertical:absolute" coordsize="1469,901" path="m1469,r,678l,678,,901e" filled="f">
              <v:stroke endarrow="block" endarrowwidth="narrow" endarrowlength="short"/>
              <v:path arrowok="t"/>
            </v:shape>
            <v:shape id="_x0000_s1271" style="position:absolute;left:6913;top:8067;width:452;height:1028;mso-position-vertical:absolute" coordsize="452,898" path="m452,r,565l,565,,898e" filled="f">
              <v:stroke endarrow="block" endarrowwidth="narrow" endarrowlength="short"/>
              <v:path arrowok="t"/>
            </v:shape>
            <v:shape id="_x0000_s1272" style="position:absolute;left:5896;top:10528;width:3277;height:1035" coordsize="3277,904" path="m,l226,r,904l3277,904e" filled="f">
              <v:stroke startarrow="block" startarrowwidth="narrow" startarrowlength="short" endarrow="block" endarrowwidth="narrow" endarrowlength="short"/>
              <v:path arrowok="t"/>
            </v:shape>
            <v:line id="_x0000_s1273" style="position:absolute" from="8269,10528" to="9173,10528">
              <v:stroke startarrow="block" startarrowwidth="narrow" startarrowlength="short" endarrow="block" endarrowwidth="narrow" endarrowlength="short"/>
            </v:line>
            <v:line id="_x0000_s1274" style="position:absolute" from="9964,12080" to="9964,12339">
              <v:stroke endarrow="block" endarrowwidth="narrow" endarrowlength="short"/>
            </v:line>
            <v:oval id="_x0000_s1275" style="position:absolute;left:9738;top:12355;width:452;height:502"/>
            <v:shape id="_x0000_s1276" type="#_x0000_t202" style="position:absolute;left:10303;top:12355;width:791;height:502" strokecolor="white">
              <v:textbox style="mso-next-textbox:#_x0000_s1276">
                <w:txbxContent>
                  <w:p w:rsidR="004577E0" w:rsidRDefault="004577E0" w:rsidP="00374EC3">
                    <w:pPr>
                      <w:rPr>
                        <w:lang w:val="ru-RU"/>
                      </w:rPr>
                    </w:pPr>
                    <w:r>
                      <w:t>КП</w:t>
                    </w:r>
                  </w:p>
                </w:txbxContent>
              </v:textbox>
            </v:shape>
            <v:rect id="_x0000_s1277" style="position:absolute;left:2054;top:6518;width:565;height:259"/>
            <v:rect id="_x0000_s1278" style="position:absolute;left:3071;top:6534;width:565;height:259"/>
            <v:rect id="_x0000_s1279" style="position:absolute;left:4088;top:6534;width:565;height:259"/>
            <v:rect id="_x0000_s1280" style="position:absolute;left:4992;top:6534;width:565;height:259"/>
            <v:rect id="_x0000_s1281" style="position:absolute;left:5670;top:6534;width:565;height:259"/>
            <v:rect id="_x0000_s1282" style="position:absolute;left:6461;top:6518;width:565;height:259"/>
            <v:rect id="_x0000_s1283" style="position:absolute;left:7365;top:6534;width:565;height:259"/>
            <v:rect id="_x0000_s1284" style="position:absolute;left:8495;top:6534;width:565;height:259"/>
            <v:rect id="_x0000_s1285" style="position:absolute;left:9512;top:6534;width:565;height:259"/>
            <v:line id="_x0000_s1286" style="position:absolute" from="2619,6647" to="3071,6647">
              <v:stroke endarrow="block" endarrowwidth="narrow" endarrowlength="short"/>
            </v:line>
            <v:line id="_x0000_s1287" style="position:absolute" from="3636,6647" to="4088,6647">
              <v:stroke endarrow="block" endarrowwidth="narrow" endarrowlength="short"/>
            </v:line>
            <v:line id="_x0000_s1288" style="position:absolute" from="4653,6647" to="4992,6647">
              <v:stroke endarrow="block" endarrowwidth="narrow" endarrowlength="short"/>
            </v:line>
            <v:line id="_x0000_s1289" style="position:absolute" from="5557,6647" to="5670,6647">
              <v:stroke endarrow="block" endarrowwidth="narrow" endarrowlength="short"/>
            </v:line>
            <v:line id="_x0000_s1290" style="position:absolute" from="6235,6647" to="6461,6647">
              <v:stroke endarrow="block" endarrowwidth="narrow" endarrowlength="short"/>
            </v:line>
            <v:line id="_x0000_s1291" style="position:absolute" from="7026,6647" to="7365,6647">
              <v:stroke endarrow="block" endarrowwidth="narrow" endarrowlength="short"/>
            </v:line>
            <v:line id="_x0000_s1292" style="position:absolute" from="7930,6647" to="8495,6647">
              <v:stroke endarrow="block" endarrowwidth="narrow" endarrowlength="short"/>
            </v:line>
            <v:line id="_x0000_s1293" style="position:absolute" from="9060,6647" to="9512,6647">
              <v:stroke endarrow="block" endarrowwidth="narrow" endarrowlength="short"/>
            </v:line>
            <v:rect id="_x0000_s1294" style="position:absolute;left:10077;top:6389;width:452;height:517">
              <v:textbox style="mso-next-textbox:#_x0000_s1294">
                <w:txbxContent>
                  <w:p w:rsidR="004577E0" w:rsidRDefault="004577E0" w:rsidP="00374EC3">
                    <w:pPr>
                      <w:jc w:val="center"/>
                      <w:rPr>
                        <w:sz w:val="16"/>
                        <w:lang w:val="ru-RU"/>
                      </w:rPr>
                    </w:pPr>
                    <w:r>
                      <w:rPr>
                        <w:sz w:val="16"/>
                      </w:rPr>
                      <w:t>А</w:t>
                    </w:r>
                  </w:p>
                </w:txbxContent>
              </v:textbox>
            </v:rect>
            <v:rect id="_x0000_s1295" style="position:absolute;left:10529;top:6389;width:452;height:517">
              <v:textbox style="mso-next-textbox:#_x0000_s1295">
                <w:txbxContent>
                  <w:p w:rsidR="004577E0" w:rsidRDefault="004577E0" w:rsidP="00374EC3">
                    <w:pPr>
                      <w:jc w:val="center"/>
                      <w:rPr>
                        <w:sz w:val="16"/>
                        <w:lang w:val="ru-RU"/>
                      </w:rPr>
                    </w:pPr>
                    <w:r>
                      <w:rPr>
                        <w:sz w:val="16"/>
                      </w:rPr>
                      <w:t>Б</w:t>
                    </w:r>
                  </w:p>
                </w:txbxContent>
              </v:textbox>
            </v:rect>
          </v:group>
        </w:pict>
      </w:r>
    </w:p>
    <w:p w:rsidR="00374EC3" w:rsidRPr="00A95B5C" w:rsidRDefault="00374EC3" w:rsidP="00A95B5C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 w:val="28"/>
        </w:rPr>
      </w:pPr>
    </w:p>
    <w:p w:rsidR="00374EC3" w:rsidRPr="00A95B5C" w:rsidRDefault="00374EC3" w:rsidP="00A95B5C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 w:val="28"/>
        </w:rPr>
      </w:pPr>
    </w:p>
    <w:p w:rsidR="00374EC3" w:rsidRPr="00A95B5C" w:rsidRDefault="00374EC3" w:rsidP="00A95B5C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 w:val="28"/>
        </w:rPr>
      </w:pPr>
    </w:p>
    <w:p w:rsidR="00374EC3" w:rsidRPr="00A95B5C" w:rsidRDefault="00374EC3" w:rsidP="00A95B5C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 w:val="28"/>
        </w:rPr>
      </w:pPr>
    </w:p>
    <w:p w:rsidR="00374EC3" w:rsidRPr="00A95B5C" w:rsidRDefault="00374EC3" w:rsidP="00A95B5C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 w:val="28"/>
        </w:rPr>
      </w:pPr>
    </w:p>
    <w:p w:rsidR="00374EC3" w:rsidRPr="00A95B5C" w:rsidRDefault="00374EC3" w:rsidP="00A95B5C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 w:val="28"/>
        </w:rPr>
      </w:pPr>
    </w:p>
    <w:p w:rsidR="00374EC3" w:rsidRPr="00A95B5C" w:rsidRDefault="00374EC3" w:rsidP="00A95B5C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 w:val="28"/>
        </w:rPr>
      </w:pPr>
    </w:p>
    <w:p w:rsidR="00374EC3" w:rsidRPr="00A95B5C" w:rsidRDefault="00374EC3" w:rsidP="00A95B5C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 w:val="28"/>
        </w:rPr>
      </w:pPr>
    </w:p>
    <w:p w:rsidR="00374EC3" w:rsidRPr="00A95B5C" w:rsidRDefault="00374EC3" w:rsidP="00A95B5C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 w:val="28"/>
        </w:rPr>
      </w:pPr>
    </w:p>
    <w:p w:rsidR="00374EC3" w:rsidRPr="00A95B5C" w:rsidRDefault="00374EC3" w:rsidP="00A95B5C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 w:val="28"/>
        </w:rPr>
      </w:pPr>
    </w:p>
    <w:p w:rsidR="00374EC3" w:rsidRPr="00A95B5C" w:rsidRDefault="00374EC3" w:rsidP="00A95B5C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 w:val="28"/>
        </w:rPr>
      </w:pPr>
    </w:p>
    <w:p w:rsidR="00374EC3" w:rsidRPr="00A95B5C" w:rsidRDefault="00374EC3" w:rsidP="00A95B5C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 w:val="28"/>
        </w:rPr>
      </w:pPr>
    </w:p>
    <w:p w:rsidR="00374EC3" w:rsidRPr="00A95B5C" w:rsidRDefault="00374EC3" w:rsidP="00A95B5C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 w:val="28"/>
        </w:rPr>
      </w:pPr>
    </w:p>
    <w:p w:rsidR="00BC0B6F" w:rsidRDefault="00BC0B6F" w:rsidP="00BC0B6F">
      <w:pPr>
        <w:spacing w:line="360" w:lineRule="auto"/>
        <w:ind w:firstLine="720"/>
        <w:jc w:val="both"/>
        <w:rPr>
          <w:bCs/>
          <w:iCs/>
          <w:sz w:val="28"/>
          <w:szCs w:val="28"/>
          <w:lang w:val="ru-RU"/>
        </w:rPr>
      </w:pPr>
    </w:p>
    <w:p w:rsidR="00BC0B6F" w:rsidRPr="00BC0B6F" w:rsidRDefault="00BC0B6F" w:rsidP="00BC0B6F">
      <w:pPr>
        <w:spacing w:line="360" w:lineRule="auto"/>
        <w:ind w:firstLine="720"/>
        <w:jc w:val="both"/>
        <w:rPr>
          <w:bCs/>
          <w:iCs/>
          <w:sz w:val="28"/>
          <w:szCs w:val="28"/>
          <w:lang w:val="ru-RU"/>
        </w:rPr>
      </w:pPr>
      <w:r w:rsidRPr="00BC0B6F">
        <w:rPr>
          <w:bCs/>
          <w:iCs/>
          <w:sz w:val="28"/>
          <w:szCs w:val="28"/>
          <w:lang w:val="ru-RU"/>
        </w:rPr>
        <w:t>Рис. 1. Функци</w:t>
      </w:r>
      <w:r>
        <w:rPr>
          <w:bCs/>
          <w:iCs/>
          <w:sz w:val="28"/>
          <w:szCs w:val="28"/>
          <w:lang w:val="ru-RU"/>
        </w:rPr>
        <w:t>ональная схема устройств УКП СО</w:t>
      </w:r>
    </w:p>
    <w:p w:rsidR="00BC0B6F" w:rsidRDefault="00BC0B6F" w:rsidP="00A95B5C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 w:val="28"/>
        </w:rPr>
      </w:pPr>
    </w:p>
    <w:p w:rsidR="00374EC3" w:rsidRPr="00A95B5C" w:rsidRDefault="00374EC3" w:rsidP="00A95B5C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 w:val="28"/>
        </w:rPr>
      </w:pPr>
      <w:r w:rsidRPr="00A95B5C">
        <w:rPr>
          <w:rFonts w:ascii="Times New Roman" w:hAnsi="Times New Roman"/>
          <w:b w:val="0"/>
          <w:color w:val="000000"/>
          <w:sz w:val="28"/>
        </w:rPr>
        <w:t xml:space="preserve">Устройства УКП СО содержат: счетные пункты СП1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ст.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А</w:t>
      </w:r>
      <w:r w:rsidRPr="00A95B5C">
        <w:rPr>
          <w:rFonts w:ascii="Times New Roman" w:hAnsi="Times New Roman"/>
          <w:b w:val="0"/>
          <w:color w:val="000000"/>
          <w:sz w:val="28"/>
        </w:rPr>
        <w:t xml:space="preserve"> и СП2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ст.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Б</w:t>
      </w:r>
      <w:r w:rsidRPr="00A95B5C">
        <w:rPr>
          <w:rFonts w:ascii="Times New Roman" w:hAnsi="Times New Roman"/>
          <w:b w:val="0"/>
          <w:color w:val="000000"/>
          <w:sz w:val="28"/>
        </w:rPr>
        <w:t xml:space="preserve"> с путевыми датчиками ПД и датчиками занятости участка пути ДЗП; станционный решающий прибор СРП с контрольно-путевым реле (реле </w:t>
      </w:r>
      <w:r w:rsidRPr="00A95B5C">
        <w:rPr>
          <w:rFonts w:ascii="Times New Roman" w:hAnsi="Times New Roman"/>
          <w:b w:val="0"/>
          <w:color w:val="000000"/>
          <w:sz w:val="28"/>
        </w:rPr>
        <w:lastRenderedPageBreak/>
        <w:t xml:space="preserve">свободности перегона) КП, расположенный на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ст.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Б</w:t>
      </w:r>
      <w:r w:rsidRPr="00A95B5C">
        <w:rPr>
          <w:rFonts w:ascii="Times New Roman" w:hAnsi="Times New Roman"/>
          <w:b w:val="0"/>
          <w:color w:val="000000"/>
          <w:sz w:val="28"/>
        </w:rPr>
        <w:t xml:space="preserve">; линейную цепь ЛЦ, соединяющую между собой СП1 и СРП и линию связи ЛС между СП2 и СРП. Аппаратура СП1 и СП2 располагается в релейных шкафах входных светофоров (при наличии свободных мест_ или в дополнительно устанавливаемых шкафах. Датчики ДЗП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ст.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А</w:t>
      </w:r>
      <w:r w:rsidRPr="00A95B5C">
        <w:rPr>
          <w:rFonts w:ascii="Times New Roman" w:hAnsi="Times New Roman"/>
          <w:b w:val="0"/>
          <w:color w:val="000000"/>
          <w:sz w:val="28"/>
        </w:rPr>
        <w:t xml:space="preserve"> и Б предназначены для контроля свободности участков ИП и АП станций. Схема ДЗП приведена на рис.</w:t>
      </w:r>
      <w:r w:rsidR="00A95B5C">
        <w:rPr>
          <w:rFonts w:ascii="Times New Roman" w:hAnsi="Times New Roman"/>
          <w:b w:val="0"/>
          <w:color w:val="000000"/>
          <w:sz w:val="28"/>
        </w:rPr>
        <w:t> 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5</w:t>
      </w:r>
      <w:r w:rsidRPr="00A95B5C">
        <w:rPr>
          <w:rFonts w:ascii="Times New Roman" w:hAnsi="Times New Roman"/>
          <w:b w:val="0"/>
          <w:color w:val="000000"/>
          <w:sz w:val="28"/>
        </w:rPr>
        <w:t>.1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.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Зд</w:t>
      </w:r>
      <w:r w:rsidRPr="00A95B5C">
        <w:rPr>
          <w:rFonts w:ascii="Times New Roman" w:hAnsi="Times New Roman"/>
          <w:b w:val="0"/>
          <w:color w:val="000000"/>
          <w:sz w:val="28"/>
        </w:rPr>
        <w:t>есь обмотка реле П включена через последовательно соединенные фронтовые контакты путевых реле участков АП и ИП. Свободность одновременно обоих участков пути, когда реле П находится под током, соответствует включенному состоянию ДЗП. Занятие любого одного или одновременно обоих участков</w:t>
      </w:r>
      <w:r w:rsidR="009554B0"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A95B5C">
        <w:rPr>
          <w:rFonts w:ascii="Times New Roman" w:hAnsi="Times New Roman"/>
          <w:b w:val="0"/>
          <w:color w:val="000000"/>
          <w:sz w:val="28"/>
        </w:rPr>
        <w:t>-</w:t>
      </w:r>
      <w:r w:rsidR="009554B0"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A95B5C">
        <w:rPr>
          <w:rFonts w:ascii="Times New Roman" w:hAnsi="Times New Roman"/>
          <w:b w:val="0"/>
          <w:color w:val="000000"/>
          <w:sz w:val="28"/>
        </w:rPr>
        <w:t>АП или ИП, когда реле П обесточивается, соответствует выключенному состоянию ДЗП. Линейная цепь ЛЦ представляет собой воздушную или кабельную перегонную линию связи между станциями А и Б.В качестве ЛЦ может использоваться также и выделенный ВЧ-канал. Линия связи ЛС обычно кабельная, соединяет пост ЭЦ со шкафом входного светофора. Аппаратура СП1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,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С</w:t>
      </w:r>
      <w:r w:rsidRPr="00A95B5C">
        <w:rPr>
          <w:rFonts w:ascii="Times New Roman" w:hAnsi="Times New Roman"/>
          <w:b w:val="0"/>
          <w:color w:val="000000"/>
          <w:sz w:val="28"/>
        </w:rPr>
        <w:t xml:space="preserve">П2 и СРП содержит цифровые индикаторы </w:t>
      </w:r>
      <w:r w:rsidR="00A95B5C">
        <w:rPr>
          <w:rFonts w:ascii="Times New Roman" w:hAnsi="Times New Roman"/>
          <w:b w:val="0"/>
          <w:color w:val="000000"/>
          <w:sz w:val="28"/>
        </w:rPr>
        <w:t>«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Число осей</w:t>
      </w:r>
      <w:r w:rsidR="00A95B5C">
        <w:rPr>
          <w:rFonts w:ascii="Times New Roman" w:hAnsi="Times New Roman"/>
          <w:b w:val="0"/>
          <w:color w:val="000000"/>
          <w:sz w:val="28"/>
        </w:rPr>
        <w:t>»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,</w:t>
      </w:r>
      <w:r w:rsidRPr="00A95B5C">
        <w:rPr>
          <w:rFonts w:ascii="Times New Roman" w:hAnsi="Times New Roman"/>
          <w:b w:val="0"/>
          <w:color w:val="000000"/>
          <w:sz w:val="28"/>
        </w:rPr>
        <w:t xml:space="preserve"> отображающие цифровую или буквенно-символьную информацию о режимах функционирования системы. Реле КП является исполнительным выходным органом системы; оно возбуждается после проверки системой цикла операций свободности перегона и работоспособности устройств и удерживается под током при получении СРП одинаковой информации от СП1 и СП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A95B5C">
        <w:rPr>
          <w:rFonts w:ascii="Times New Roman" w:hAnsi="Times New Roman"/>
          <w:b w:val="0"/>
          <w:color w:val="000000"/>
          <w:sz w:val="28"/>
        </w:rPr>
        <w:t>Его контакты введены в цепи увязки с устройствами ПАБ. Информация от СП1 и СП2 передается в СРП непрерывно, циклическим способом. СРП работает в режиме постоянного сравнения поступающей от них информации.</w:t>
      </w:r>
    </w:p>
    <w:p w:rsidR="00374EC3" w:rsidRPr="00A95B5C" w:rsidRDefault="00374EC3" w:rsidP="00A95B5C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 w:val="28"/>
        </w:rPr>
      </w:pPr>
      <w:r w:rsidRPr="00A95B5C">
        <w:rPr>
          <w:rFonts w:ascii="Times New Roman" w:hAnsi="Times New Roman"/>
          <w:b w:val="0"/>
          <w:color w:val="000000"/>
          <w:sz w:val="28"/>
        </w:rPr>
        <w:t>Изменение состояния приборов и функциональных узлов системы в соответствии с движением поезда, показанным на рис.</w:t>
      </w:r>
      <w:r w:rsidR="00A95B5C">
        <w:rPr>
          <w:rFonts w:ascii="Times New Roman" w:hAnsi="Times New Roman"/>
          <w:b w:val="0"/>
          <w:color w:val="000000"/>
          <w:sz w:val="28"/>
        </w:rPr>
        <w:t> 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5</w:t>
      </w:r>
      <w:r w:rsidRPr="00A95B5C">
        <w:rPr>
          <w:rFonts w:ascii="Times New Roman" w:hAnsi="Times New Roman"/>
          <w:b w:val="0"/>
          <w:color w:val="000000"/>
          <w:sz w:val="28"/>
        </w:rPr>
        <w:t>.1. приведено в таблице 1.</w:t>
      </w:r>
    </w:p>
    <w:p w:rsidR="00374EC3" w:rsidRDefault="00374EC3" w:rsidP="00A95B5C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 w:val="28"/>
        </w:rPr>
      </w:pPr>
      <w:r w:rsidRPr="00A95B5C">
        <w:rPr>
          <w:rFonts w:ascii="Times New Roman" w:hAnsi="Times New Roman"/>
          <w:b w:val="0"/>
          <w:color w:val="000000"/>
          <w:sz w:val="28"/>
        </w:rPr>
        <w:t xml:space="preserve">В исходном состоянии системы (положение поезда 1) состав находится на приемоотправочном пути перед выходным светофором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ст.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А.</w:t>
      </w:r>
      <w:r w:rsidR="009554B0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Так</w:t>
      </w:r>
      <w:r w:rsidRPr="00A95B5C">
        <w:rPr>
          <w:rFonts w:ascii="Times New Roman" w:hAnsi="Times New Roman"/>
          <w:b w:val="0"/>
          <w:color w:val="000000"/>
          <w:sz w:val="28"/>
        </w:rPr>
        <w:t xml:space="preserve"> как участки АП и ИП свободны, то ДЗП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ст.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Б</w:t>
      </w:r>
      <w:r w:rsidRPr="00A95B5C">
        <w:rPr>
          <w:rFonts w:ascii="Times New Roman" w:hAnsi="Times New Roman"/>
          <w:b w:val="0"/>
          <w:color w:val="000000"/>
          <w:sz w:val="28"/>
        </w:rPr>
        <w:t xml:space="preserve"> работает в режиме тестирования, проверяя техническое состояние всех функциональных узлов счетных пунктов, включая путевые датчики ПД (показано двунаправленными стрелками на связях ПД и СП).При положительных результатах тестирования, указывающих на работоспособность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A95B5C">
        <w:rPr>
          <w:rFonts w:ascii="Times New Roman" w:hAnsi="Times New Roman"/>
          <w:b w:val="0"/>
          <w:color w:val="000000"/>
          <w:sz w:val="28"/>
        </w:rPr>
        <w:t>всех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A95B5C">
        <w:rPr>
          <w:rFonts w:ascii="Times New Roman" w:hAnsi="Times New Roman"/>
          <w:b w:val="0"/>
          <w:color w:val="000000"/>
          <w:sz w:val="28"/>
        </w:rPr>
        <w:t>функц</w:t>
      </w:r>
      <w:r w:rsidR="009554B0">
        <w:rPr>
          <w:rFonts w:ascii="Times New Roman" w:hAnsi="Times New Roman"/>
          <w:b w:val="0"/>
          <w:color w:val="000000"/>
          <w:sz w:val="28"/>
        </w:rPr>
        <w:t>иональных узлов счетных пунктов.</w:t>
      </w:r>
    </w:p>
    <w:p w:rsidR="009554B0" w:rsidRPr="00A95B5C" w:rsidRDefault="009554B0" w:rsidP="00A95B5C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 w:val="28"/>
        </w:rPr>
      </w:pPr>
    </w:p>
    <w:p w:rsidR="00374EC3" w:rsidRPr="009554B0" w:rsidRDefault="00374EC3" w:rsidP="00A95B5C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bCs/>
          <w:iCs/>
          <w:color w:val="000000"/>
          <w:sz w:val="28"/>
        </w:rPr>
      </w:pPr>
      <w:r w:rsidRPr="009554B0">
        <w:rPr>
          <w:rFonts w:ascii="Times New Roman" w:hAnsi="Times New Roman"/>
          <w:b w:val="0"/>
          <w:bCs/>
          <w:iCs/>
          <w:color w:val="000000"/>
          <w:sz w:val="28"/>
        </w:rPr>
        <w:t>Таблица 1.</w:t>
      </w:r>
      <w:r w:rsidR="00A95B5C" w:rsidRPr="009554B0">
        <w:rPr>
          <w:rFonts w:ascii="Times New Roman" w:hAnsi="Times New Roman"/>
          <w:b w:val="0"/>
          <w:bCs/>
          <w:iCs/>
          <w:color w:val="000000"/>
          <w:sz w:val="28"/>
        </w:rPr>
        <w:t xml:space="preserve"> </w:t>
      </w:r>
      <w:r w:rsidR="009554B0">
        <w:rPr>
          <w:rFonts w:ascii="Times New Roman" w:hAnsi="Times New Roman"/>
          <w:b w:val="0"/>
          <w:bCs/>
          <w:iCs/>
          <w:color w:val="000000"/>
          <w:sz w:val="28"/>
        </w:rPr>
        <w:t>Показатель работы перегона</w:t>
      </w:r>
    </w:p>
    <w:tbl>
      <w:tblPr>
        <w:tblW w:w="4840" w:type="pct"/>
        <w:tblInd w:w="2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103"/>
        <w:gridCol w:w="2707"/>
        <w:gridCol w:w="1531"/>
        <w:gridCol w:w="1531"/>
        <w:gridCol w:w="1393"/>
      </w:tblGrid>
      <w:tr w:rsidR="00374EC3" w:rsidRPr="00AB62BF" w:rsidTr="00AB62BF">
        <w:trPr>
          <w:cantSplit/>
          <w:trHeight w:val="135"/>
        </w:trPr>
        <w:tc>
          <w:tcPr>
            <w:tcW w:w="1135" w:type="pct"/>
            <w:vMerge w:val="restart"/>
            <w:shd w:val="clear" w:color="auto" w:fill="auto"/>
          </w:tcPr>
          <w:p w:rsidR="00374EC3" w:rsidRPr="00AB62BF" w:rsidRDefault="00374EC3" w:rsidP="00AB62BF">
            <w:pPr>
              <w:pStyle w:val="a3"/>
              <w:spacing w:line="360" w:lineRule="auto"/>
              <w:jc w:val="both"/>
              <w:rPr>
                <w:rFonts w:ascii="Times New Roman" w:hAnsi="Times New Roman"/>
                <w:b w:val="0"/>
                <w:color w:val="000000"/>
                <w:sz w:val="20"/>
              </w:rPr>
            </w:pPr>
            <w:r w:rsidRPr="00AB62BF">
              <w:rPr>
                <w:rFonts w:ascii="Times New Roman" w:hAnsi="Times New Roman"/>
                <w:b w:val="0"/>
                <w:color w:val="000000"/>
                <w:sz w:val="20"/>
              </w:rPr>
              <w:t>Положение поезда на станции или перегоне</w:t>
            </w:r>
          </w:p>
        </w:tc>
        <w:tc>
          <w:tcPr>
            <w:tcW w:w="1461" w:type="pct"/>
            <w:vMerge w:val="restart"/>
            <w:shd w:val="clear" w:color="auto" w:fill="auto"/>
          </w:tcPr>
          <w:p w:rsidR="00374EC3" w:rsidRPr="00AB62BF" w:rsidRDefault="00374EC3" w:rsidP="00AB62BF">
            <w:pPr>
              <w:pStyle w:val="a3"/>
              <w:spacing w:line="360" w:lineRule="auto"/>
              <w:jc w:val="both"/>
              <w:rPr>
                <w:rFonts w:ascii="Times New Roman" w:hAnsi="Times New Roman"/>
                <w:b w:val="0"/>
                <w:color w:val="000000"/>
                <w:sz w:val="20"/>
              </w:rPr>
            </w:pPr>
            <w:r w:rsidRPr="00AB62BF">
              <w:rPr>
                <w:rFonts w:ascii="Times New Roman" w:hAnsi="Times New Roman"/>
                <w:b w:val="0"/>
                <w:color w:val="000000"/>
                <w:sz w:val="20"/>
              </w:rPr>
              <w:t>Основные характеристики функционирования приборов УКП СО и информации, передаваемой по линейным цепям</w:t>
            </w:r>
          </w:p>
        </w:tc>
        <w:tc>
          <w:tcPr>
            <w:tcW w:w="2404" w:type="pct"/>
            <w:gridSpan w:val="3"/>
            <w:shd w:val="clear" w:color="auto" w:fill="auto"/>
          </w:tcPr>
          <w:p w:rsidR="00374EC3" w:rsidRPr="00AB62BF" w:rsidRDefault="00374EC3" w:rsidP="00AB62BF">
            <w:pPr>
              <w:pStyle w:val="a3"/>
              <w:spacing w:line="360" w:lineRule="auto"/>
              <w:jc w:val="both"/>
              <w:rPr>
                <w:rFonts w:ascii="Times New Roman" w:hAnsi="Times New Roman"/>
                <w:b w:val="0"/>
                <w:color w:val="000000"/>
                <w:sz w:val="20"/>
              </w:rPr>
            </w:pPr>
            <w:r w:rsidRPr="00AB62BF">
              <w:rPr>
                <w:rFonts w:ascii="Times New Roman" w:hAnsi="Times New Roman"/>
                <w:b w:val="0"/>
                <w:color w:val="000000"/>
                <w:sz w:val="20"/>
              </w:rPr>
              <w:t>Показания индикаторов «Число осей приборов»</w:t>
            </w:r>
          </w:p>
        </w:tc>
      </w:tr>
      <w:tr w:rsidR="00374EC3" w:rsidRPr="00AB62BF" w:rsidTr="00AB62BF">
        <w:trPr>
          <w:cantSplit/>
          <w:trHeight w:val="135"/>
        </w:trPr>
        <w:tc>
          <w:tcPr>
            <w:tcW w:w="1135" w:type="pct"/>
            <w:vMerge/>
            <w:shd w:val="clear" w:color="auto" w:fill="auto"/>
          </w:tcPr>
          <w:p w:rsidR="00374EC3" w:rsidRPr="00AB62BF" w:rsidRDefault="00374EC3" w:rsidP="00AB62BF">
            <w:pPr>
              <w:pStyle w:val="a3"/>
              <w:spacing w:line="360" w:lineRule="auto"/>
              <w:jc w:val="both"/>
              <w:rPr>
                <w:rFonts w:ascii="Times New Roman" w:hAnsi="Times New Roman"/>
                <w:b w:val="0"/>
                <w:color w:val="000000"/>
                <w:sz w:val="20"/>
              </w:rPr>
            </w:pPr>
          </w:p>
        </w:tc>
        <w:tc>
          <w:tcPr>
            <w:tcW w:w="1461" w:type="pct"/>
            <w:vMerge/>
            <w:shd w:val="clear" w:color="auto" w:fill="auto"/>
          </w:tcPr>
          <w:p w:rsidR="00374EC3" w:rsidRPr="00AB62BF" w:rsidRDefault="00374EC3" w:rsidP="00AB62BF">
            <w:pPr>
              <w:pStyle w:val="a3"/>
              <w:spacing w:line="360" w:lineRule="auto"/>
              <w:jc w:val="both"/>
              <w:rPr>
                <w:rFonts w:ascii="Times New Roman" w:hAnsi="Times New Roman"/>
                <w:b w:val="0"/>
                <w:color w:val="000000"/>
                <w:sz w:val="20"/>
              </w:rPr>
            </w:pPr>
          </w:p>
        </w:tc>
        <w:tc>
          <w:tcPr>
            <w:tcW w:w="826" w:type="pct"/>
            <w:shd w:val="clear" w:color="auto" w:fill="auto"/>
          </w:tcPr>
          <w:p w:rsidR="00374EC3" w:rsidRPr="00AB62BF" w:rsidRDefault="00374EC3" w:rsidP="00AB62BF">
            <w:pPr>
              <w:pStyle w:val="a3"/>
              <w:spacing w:line="360" w:lineRule="auto"/>
              <w:jc w:val="both"/>
              <w:rPr>
                <w:rFonts w:ascii="Times New Roman" w:hAnsi="Times New Roman"/>
                <w:b w:val="0"/>
                <w:color w:val="000000"/>
                <w:sz w:val="20"/>
              </w:rPr>
            </w:pPr>
            <w:r w:rsidRPr="00AB62BF">
              <w:rPr>
                <w:rFonts w:ascii="Times New Roman" w:hAnsi="Times New Roman"/>
                <w:b w:val="0"/>
                <w:color w:val="000000"/>
                <w:sz w:val="20"/>
              </w:rPr>
              <w:t>СП1</w:t>
            </w:r>
          </w:p>
        </w:tc>
        <w:tc>
          <w:tcPr>
            <w:tcW w:w="826" w:type="pct"/>
            <w:shd w:val="clear" w:color="auto" w:fill="auto"/>
          </w:tcPr>
          <w:p w:rsidR="00374EC3" w:rsidRPr="00AB62BF" w:rsidRDefault="00374EC3" w:rsidP="00AB62BF">
            <w:pPr>
              <w:pStyle w:val="a3"/>
              <w:spacing w:line="360" w:lineRule="auto"/>
              <w:jc w:val="both"/>
              <w:rPr>
                <w:rFonts w:ascii="Times New Roman" w:hAnsi="Times New Roman"/>
                <w:b w:val="0"/>
                <w:color w:val="000000"/>
                <w:sz w:val="20"/>
              </w:rPr>
            </w:pPr>
            <w:r w:rsidRPr="00AB62BF">
              <w:rPr>
                <w:rFonts w:ascii="Times New Roman" w:hAnsi="Times New Roman"/>
                <w:b w:val="0"/>
                <w:color w:val="000000"/>
                <w:sz w:val="20"/>
              </w:rPr>
              <w:t>СП2</w:t>
            </w:r>
          </w:p>
        </w:tc>
        <w:tc>
          <w:tcPr>
            <w:tcW w:w="752" w:type="pct"/>
            <w:shd w:val="clear" w:color="auto" w:fill="auto"/>
          </w:tcPr>
          <w:p w:rsidR="00374EC3" w:rsidRPr="00AB62BF" w:rsidRDefault="00374EC3" w:rsidP="00AB62BF">
            <w:pPr>
              <w:pStyle w:val="a3"/>
              <w:spacing w:line="360" w:lineRule="auto"/>
              <w:jc w:val="both"/>
              <w:rPr>
                <w:rFonts w:ascii="Times New Roman" w:hAnsi="Times New Roman"/>
                <w:b w:val="0"/>
                <w:color w:val="000000"/>
                <w:sz w:val="20"/>
              </w:rPr>
            </w:pPr>
            <w:r w:rsidRPr="00AB62BF">
              <w:rPr>
                <w:rFonts w:ascii="Times New Roman" w:hAnsi="Times New Roman"/>
                <w:b w:val="0"/>
                <w:color w:val="000000"/>
                <w:sz w:val="20"/>
              </w:rPr>
              <w:t>СРП</w:t>
            </w:r>
          </w:p>
        </w:tc>
      </w:tr>
      <w:tr w:rsidR="00374EC3" w:rsidRPr="00AB62BF" w:rsidTr="00AB62BF">
        <w:trPr>
          <w:cantSplit/>
          <w:trHeight w:val="135"/>
        </w:trPr>
        <w:tc>
          <w:tcPr>
            <w:tcW w:w="1135" w:type="pct"/>
            <w:vMerge w:val="restart"/>
            <w:shd w:val="clear" w:color="auto" w:fill="auto"/>
          </w:tcPr>
          <w:p w:rsidR="00374EC3" w:rsidRPr="00AB62BF" w:rsidRDefault="00374EC3" w:rsidP="00AB62BF">
            <w:pPr>
              <w:pStyle w:val="a3"/>
              <w:spacing w:line="360" w:lineRule="auto"/>
              <w:jc w:val="both"/>
              <w:rPr>
                <w:rFonts w:ascii="Times New Roman" w:hAnsi="Times New Roman"/>
                <w:b w:val="0"/>
                <w:color w:val="000000"/>
                <w:sz w:val="20"/>
              </w:rPr>
            </w:pPr>
            <w:r w:rsidRPr="00AB62BF">
              <w:rPr>
                <w:rFonts w:ascii="Times New Roman" w:hAnsi="Times New Roman"/>
                <w:b w:val="0"/>
                <w:color w:val="000000"/>
                <w:sz w:val="20"/>
              </w:rPr>
              <w:t>1 – перегон свободен, поезд стоит на ст. А или отправляется со ст. А</w:t>
            </w:r>
          </w:p>
        </w:tc>
        <w:tc>
          <w:tcPr>
            <w:tcW w:w="1461" w:type="pct"/>
            <w:vMerge w:val="restart"/>
            <w:shd w:val="clear" w:color="auto" w:fill="auto"/>
          </w:tcPr>
          <w:p w:rsidR="00374EC3" w:rsidRPr="00AB62BF" w:rsidRDefault="00374EC3" w:rsidP="00AB62BF">
            <w:pPr>
              <w:pStyle w:val="a3"/>
              <w:numPr>
                <w:ilvl w:val="0"/>
                <w:numId w:val="3"/>
              </w:numPr>
              <w:spacing w:line="360" w:lineRule="auto"/>
              <w:ind w:left="0" w:firstLine="0"/>
              <w:jc w:val="both"/>
              <w:rPr>
                <w:rFonts w:ascii="Times New Roman" w:hAnsi="Times New Roman"/>
                <w:b w:val="0"/>
                <w:color w:val="000000"/>
                <w:sz w:val="20"/>
              </w:rPr>
            </w:pPr>
            <w:r w:rsidRPr="00AB62BF">
              <w:rPr>
                <w:rFonts w:ascii="Times New Roman" w:hAnsi="Times New Roman"/>
                <w:b w:val="0"/>
                <w:color w:val="000000"/>
                <w:sz w:val="20"/>
              </w:rPr>
              <w:t>ДЗП СП1 и ДЗП СП2 включены</w:t>
            </w:r>
          </w:p>
          <w:p w:rsidR="00374EC3" w:rsidRPr="00AB62BF" w:rsidRDefault="00374EC3" w:rsidP="00AB62BF">
            <w:pPr>
              <w:pStyle w:val="a3"/>
              <w:numPr>
                <w:ilvl w:val="0"/>
                <w:numId w:val="3"/>
              </w:numPr>
              <w:spacing w:line="360" w:lineRule="auto"/>
              <w:ind w:left="0" w:firstLine="0"/>
              <w:jc w:val="both"/>
              <w:rPr>
                <w:rFonts w:ascii="Times New Roman" w:hAnsi="Times New Roman"/>
                <w:b w:val="0"/>
                <w:color w:val="000000"/>
                <w:sz w:val="20"/>
              </w:rPr>
            </w:pPr>
            <w:r w:rsidRPr="00AB62BF">
              <w:rPr>
                <w:rFonts w:ascii="Times New Roman" w:hAnsi="Times New Roman"/>
                <w:b w:val="0"/>
                <w:color w:val="000000"/>
                <w:sz w:val="20"/>
              </w:rPr>
              <w:t>СП1 и СП2 работают в режиме тестирования</w:t>
            </w:r>
          </w:p>
          <w:p w:rsidR="00374EC3" w:rsidRPr="00AB62BF" w:rsidRDefault="00374EC3" w:rsidP="00AB62BF">
            <w:pPr>
              <w:pStyle w:val="a3"/>
              <w:numPr>
                <w:ilvl w:val="0"/>
                <w:numId w:val="3"/>
              </w:numPr>
              <w:spacing w:line="360" w:lineRule="auto"/>
              <w:ind w:left="0" w:firstLine="0"/>
              <w:jc w:val="both"/>
              <w:rPr>
                <w:rFonts w:ascii="Times New Roman" w:hAnsi="Times New Roman"/>
                <w:b w:val="0"/>
                <w:color w:val="000000"/>
                <w:sz w:val="20"/>
              </w:rPr>
            </w:pPr>
            <w:r w:rsidRPr="00AB62BF">
              <w:rPr>
                <w:rFonts w:ascii="Times New Roman" w:hAnsi="Times New Roman"/>
                <w:b w:val="0"/>
                <w:color w:val="000000"/>
                <w:sz w:val="20"/>
              </w:rPr>
              <w:t>СП1 и СП2 передают в СРП ст. Б число «000»</w:t>
            </w:r>
          </w:p>
          <w:p w:rsidR="00374EC3" w:rsidRPr="00AB62BF" w:rsidRDefault="00374EC3" w:rsidP="00AB62BF">
            <w:pPr>
              <w:pStyle w:val="a3"/>
              <w:numPr>
                <w:ilvl w:val="0"/>
                <w:numId w:val="3"/>
              </w:numPr>
              <w:spacing w:line="360" w:lineRule="auto"/>
              <w:ind w:left="0" w:firstLine="0"/>
              <w:jc w:val="both"/>
              <w:rPr>
                <w:rFonts w:ascii="Times New Roman" w:hAnsi="Times New Roman"/>
                <w:b w:val="0"/>
                <w:color w:val="000000"/>
                <w:sz w:val="20"/>
              </w:rPr>
            </w:pPr>
            <w:r w:rsidRPr="00AB62BF">
              <w:rPr>
                <w:rFonts w:ascii="Times New Roman" w:hAnsi="Times New Roman"/>
                <w:b w:val="0"/>
                <w:color w:val="000000"/>
                <w:sz w:val="20"/>
              </w:rPr>
              <w:t>Реле КП под током</w:t>
            </w:r>
          </w:p>
        </w:tc>
        <w:tc>
          <w:tcPr>
            <w:tcW w:w="826" w:type="pct"/>
            <w:vMerge w:val="restart"/>
            <w:shd w:val="clear" w:color="auto" w:fill="auto"/>
          </w:tcPr>
          <w:p w:rsidR="00374EC3" w:rsidRPr="00AB62BF" w:rsidRDefault="00374EC3" w:rsidP="00AB62BF">
            <w:pPr>
              <w:pStyle w:val="a3"/>
              <w:spacing w:line="360" w:lineRule="auto"/>
              <w:jc w:val="both"/>
              <w:rPr>
                <w:rFonts w:ascii="Times New Roman" w:hAnsi="Times New Roman"/>
                <w:b w:val="0"/>
                <w:color w:val="000000"/>
                <w:sz w:val="20"/>
              </w:rPr>
            </w:pPr>
            <w:r w:rsidRPr="00AB62BF">
              <w:rPr>
                <w:rFonts w:ascii="Times New Roman" w:hAnsi="Times New Roman"/>
                <w:b w:val="0"/>
                <w:color w:val="000000"/>
                <w:sz w:val="20"/>
              </w:rPr>
              <w:t>000</w:t>
            </w:r>
          </w:p>
        </w:tc>
        <w:tc>
          <w:tcPr>
            <w:tcW w:w="826" w:type="pct"/>
            <w:vMerge w:val="restart"/>
            <w:shd w:val="clear" w:color="auto" w:fill="auto"/>
          </w:tcPr>
          <w:p w:rsidR="00374EC3" w:rsidRPr="00AB62BF" w:rsidRDefault="00374EC3" w:rsidP="00AB62BF">
            <w:pPr>
              <w:pStyle w:val="a3"/>
              <w:spacing w:line="360" w:lineRule="auto"/>
              <w:jc w:val="both"/>
              <w:rPr>
                <w:rFonts w:ascii="Times New Roman" w:hAnsi="Times New Roman"/>
                <w:b w:val="0"/>
                <w:color w:val="000000"/>
                <w:sz w:val="20"/>
              </w:rPr>
            </w:pPr>
            <w:r w:rsidRPr="00AB62BF">
              <w:rPr>
                <w:rFonts w:ascii="Times New Roman" w:hAnsi="Times New Roman"/>
                <w:b w:val="0"/>
                <w:color w:val="000000"/>
                <w:sz w:val="20"/>
              </w:rPr>
              <w:t>000</w:t>
            </w:r>
          </w:p>
        </w:tc>
        <w:tc>
          <w:tcPr>
            <w:tcW w:w="752" w:type="pct"/>
            <w:shd w:val="clear" w:color="auto" w:fill="auto"/>
          </w:tcPr>
          <w:p w:rsidR="00374EC3" w:rsidRPr="00AB62BF" w:rsidRDefault="00374EC3" w:rsidP="00AB62BF">
            <w:pPr>
              <w:pStyle w:val="a3"/>
              <w:spacing w:line="360" w:lineRule="auto"/>
              <w:jc w:val="both"/>
              <w:rPr>
                <w:rFonts w:ascii="Times New Roman" w:hAnsi="Times New Roman"/>
                <w:b w:val="0"/>
                <w:color w:val="000000"/>
                <w:sz w:val="20"/>
              </w:rPr>
            </w:pPr>
            <w:r w:rsidRPr="00AB62BF">
              <w:rPr>
                <w:rFonts w:ascii="Times New Roman" w:hAnsi="Times New Roman"/>
                <w:b w:val="0"/>
                <w:color w:val="000000"/>
                <w:sz w:val="20"/>
              </w:rPr>
              <w:t>СП1</w:t>
            </w:r>
            <w:r w:rsidR="00A95B5C" w:rsidRPr="00AB62BF">
              <w:rPr>
                <w:rFonts w:ascii="Times New Roman" w:hAnsi="Times New Roman"/>
                <w:b w:val="0"/>
                <w:color w:val="000000"/>
                <w:sz w:val="20"/>
              </w:rPr>
              <w:t xml:space="preserve"> </w:t>
            </w:r>
            <w:r w:rsidRPr="00AB62BF">
              <w:rPr>
                <w:rFonts w:ascii="Times New Roman" w:hAnsi="Times New Roman"/>
                <w:b w:val="0"/>
                <w:color w:val="000000"/>
                <w:sz w:val="20"/>
              </w:rPr>
              <w:t>000</w:t>
            </w:r>
          </w:p>
        </w:tc>
      </w:tr>
      <w:tr w:rsidR="00374EC3" w:rsidRPr="00AB62BF" w:rsidTr="00AB62BF">
        <w:trPr>
          <w:cantSplit/>
          <w:trHeight w:val="135"/>
        </w:trPr>
        <w:tc>
          <w:tcPr>
            <w:tcW w:w="1135" w:type="pct"/>
            <w:vMerge/>
            <w:shd w:val="clear" w:color="auto" w:fill="auto"/>
          </w:tcPr>
          <w:p w:rsidR="00374EC3" w:rsidRPr="00AB62BF" w:rsidRDefault="00374EC3" w:rsidP="00AB62BF">
            <w:pPr>
              <w:pStyle w:val="a3"/>
              <w:spacing w:line="360" w:lineRule="auto"/>
              <w:jc w:val="both"/>
              <w:rPr>
                <w:rFonts w:ascii="Times New Roman" w:hAnsi="Times New Roman"/>
                <w:b w:val="0"/>
                <w:color w:val="000000"/>
                <w:sz w:val="20"/>
              </w:rPr>
            </w:pPr>
          </w:p>
        </w:tc>
        <w:tc>
          <w:tcPr>
            <w:tcW w:w="1461" w:type="pct"/>
            <w:vMerge/>
            <w:shd w:val="clear" w:color="auto" w:fill="auto"/>
          </w:tcPr>
          <w:p w:rsidR="00374EC3" w:rsidRPr="00AB62BF" w:rsidRDefault="00374EC3" w:rsidP="00AB62BF">
            <w:pPr>
              <w:pStyle w:val="a3"/>
              <w:spacing w:line="360" w:lineRule="auto"/>
              <w:jc w:val="both"/>
              <w:rPr>
                <w:rFonts w:ascii="Times New Roman" w:hAnsi="Times New Roman"/>
                <w:b w:val="0"/>
                <w:color w:val="000000"/>
                <w:sz w:val="20"/>
              </w:rPr>
            </w:pPr>
          </w:p>
        </w:tc>
        <w:tc>
          <w:tcPr>
            <w:tcW w:w="826" w:type="pct"/>
            <w:vMerge/>
            <w:shd w:val="clear" w:color="auto" w:fill="auto"/>
          </w:tcPr>
          <w:p w:rsidR="00374EC3" w:rsidRPr="00AB62BF" w:rsidRDefault="00374EC3" w:rsidP="00AB62BF">
            <w:pPr>
              <w:pStyle w:val="a3"/>
              <w:spacing w:line="360" w:lineRule="auto"/>
              <w:jc w:val="both"/>
              <w:rPr>
                <w:rFonts w:ascii="Times New Roman" w:hAnsi="Times New Roman"/>
                <w:b w:val="0"/>
                <w:color w:val="000000"/>
                <w:sz w:val="20"/>
              </w:rPr>
            </w:pPr>
          </w:p>
        </w:tc>
        <w:tc>
          <w:tcPr>
            <w:tcW w:w="826" w:type="pct"/>
            <w:vMerge/>
            <w:shd w:val="clear" w:color="auto" w:fill="auto"/>
          </w:tcPr>
          <w:p w:rsidR="00374EC3" w:rsidRPr="00AB62BF" w:rsidRDefault="00374EC3" w:rsidP="00AB62BF">
            <w:pPr>
              <w:pStyle w:val="a3"/>
              <w:spacing w:line="360" w:lineRule="auto"/>
              <w:jc w:val="both"/>
              <w:rPr>
                <w:rFonts w:ascii="Times New Roman" w:hAnsi="Times New Roman"/>
                <w:b w:val="0"/>
                <w:color w:val="000000"/>
                <w:sz w:val="20"/>
              </w:rPr>
            </w:pPr>
          </w:p>
        </w:tc>
        <w:tc>
          <w:tcPr>
            <w:tcW w:w="752" w:type="pct"/>
            <w:shd w:val="clear" w:color="auto" w:fill="auto"/>
          </w:tcPr>
          <w:p w:rsidR="00374EC3" w:rsidRPr="00AB62BF" w:rsidRDefault="00374EC3" w:rsidP="00AB62BF">
            <w:pPr>
              <w:pStyle w:val="a3"/>
              <w:spacing w:line="360" w:lineRule="auto"/>
              <w:jc w:val="both"/>
              <w:rPr>
                <w:rFonts w:ascii="Times New Roman" w:hAnsi="Times New Roman"/>
                <w:b w:val="0"/>
                <w:color w:val="000000"/>
                <w:sz w:val="20"/>
              </w:rPr>
            </w:pPr>
            <w:r w:rsidRPr="00AB62BF">
              <w:rPr>
                <w:rFonts w:ascii="Times New Roman" w:hAnsi="Times New Roman"/>
                <w:b w:val="0"/>
                <w:color w:val="000000"/>
                <w:sz w:val="20"/>
              </w:rPr>
              <w:t>СП2</w:t>
            </w:r>
            <w:r w:rsidR="00A95B5C" w:rsidRPr="00AB62BF">
              <w:rPr>
                <w:rFonts w:ascii="Times New Roman" w:hAnsi="Times New Roman"/>
                <w:b w:val="0"/>
                <w:color w:val="000000"/>
                <w:sz w:val="20"/>
              </w:rPr>
              <w:t xml:space="preserve"> </w:t>
            </w:r>
            <w:r w:rsidRPr="00AB62BF">
              <w:rPr>
                <w:rFonts w:ascii="Times New Roman" w:hAnsi="Times New Roman"/>
                <w:b w:val="0"/>
                <w:color w:val="000000"/>
                <w:sz w:val="20"/>
              </w:rPr>
              <w:t>000</w:t>
            </w:r>
          </w:p>
        </w:tc>
      </w:tr>
      <w:tr w:rsidR="00374EC3" w:rsidRPr="00AB62BF" w:rsidTr="00AB62BF">
        <w:trPr>
          <w:cantSplit/>
          <w:trHeight w:val="135"/>
        </w:trPr>
        <w:tc>
          <w:tcPr>
            <w:tcW w:w="1135" w:type="pct"/>
            <w:vMerge w:val="restart"/>
            <w:shd w:val="clear" w:color="auto" w:fill="auto"/>
          </w:tcPr>
          <w:p w:rsidR="00374EC3" w:rsidRPr="00AB62BF" w:rsidRDefault="00374EC3" w:rsidP="00AB62BF">
            <w:pPr>
              <w:pStyle w:val="a3"/>
              <w:spacing w:line="360" w:lineRule="auto"/>
              <w:jc w:val="both"/>
              <w:rPr>
                <w:rFonts w:ascii="Times New Roman" w:hAnsi="Times New Roman"/>
                <w:b w:val="0"/>
                <w:color w:val="000000"/>
                <w:sz w:val="20"/>
              </w:rPr>
            </w:pPr>
            <w:r w:rsidRPr="00AB62BF">
              <w:rPr>
                <w:rFonts w:ascii="Times New Roman" w:hAnsi="Times New Roman"/>
                <w:b w:val="0"/>
                <w:color w:val="000000"/>
                <w:sz w:val="20"/>
              </w:rPr>
              <w:t xml:space="preserve">2 – поезд вступил на участок АП ст. </w:t>
            </w:r>
            <w:r w:rsidR="00A95B5C" w:rsidRPr="00AB62BF">
              <w:rPr>
                <w:rFonts w:ascii="Times New Roman" w:hAnsi="Times New Roman"/>
                <w:b w:val="0"/>
                <w:color w:val="000000"/>
                <w:sz w:val="20"/>
              </w:rPr>
              <w:t>А. Длина</w:t>
            </w:r>
            <w:r w:rsidRPr="00AB62BF">
              <w:rPr>
                <w:rFonts w:ascii="Times New Roman" w:hAnsi="Times New Roman"/>
                <w:b w:val="0"/>
                <w:color w:val="000000"/>
                <w:sz w:val="20"/>
              </w:rPr>
              <w:t xml:space="preserve"> состава поезда 82 оси</w:t>
            </w:r>
          </w:p>
        </w:tc>
        <w:tc>
          <w:tcPr>
            <w:tcW w:w="1461" w:type="pct"/>
            <w:vMerge w:val="restart"/>
            <w:shd w:val="clear" w:color="auto" w:fill="auto"/>
          </w:tcPr>
          <w:p w:rsidR="00374EC3" w:rsidRPr="00AB62BF" w:rsidRDefault="00374EC3" w:rsidP="00AB62BF">
            <w:pPr>
              <w:pStyle w:val="a3"/>
              <w:numPr>
                <w:ilvl w:val="0"/>
                <w:numId w:val="4"/>
              </w:numPr>
              <w:spacing w:line="360" w:lineRule="auto"/>
              <w:ind w:left="0" w:firstLine="0"/>
              <w:jc w:val="both"/>
              <w:rPr>
                <w:rFonts w:ascii="Times New Roman" w:hAnsi="Times New Roman"/>
                <w:b w:val="0"/>
                <w:color w:val="000000"/>
                <w:sz w:val="20"/>
              </w:rPr>
            </w:pPr>
            <w:r w:rsidRPr="00AB62BF">
              <w:rPr>
                <w:rFonts w:ascii="Times New Roman" w:hAnsi="Times New Roman"/>
                <w:b w:val="0"/>
                <w:color w:val="000000"/>
                <w:sz w:val="20"/>
              </w:rPr>
              <w:t>ДЗП СП1 выключен, ДЗП СП2 включен</w:t>
            </w:r>
          </w:p>
          <w:p w:rsidR="00374EC3" w:rsidRPr="00AB62BF" w:rsidRDefault="00374EC3" w:rsidP="00AB62BF">
            <w:pPr>
              <w:pStyle w:val="a3"/>
              <w:numPr>
                <w:ilvl w:val="0"/>
                <w:numId w:val="4"/>
              </w:numPr>
              <w:spacing w:line="360" w:lineRule="auto"/>
              <w:ind w:left="0" w:firstLine="0"/>
              <w:jc w:val="both"/>
              <w:rPr>
                <w:rFonts w:ascii="Times New Roman" w:hAnsi="Times New Roman"/>
                <w:b w:val="0"/>
                <w:color w:val="000000"/>
                <w:sz w:val="20"/>
              </w:rPr>
            </w:pPr>
            <w:r w:rsidRPr="00AB62BF">
              <w:rPr>
                <w:rFonts w:ascii="Times New Roman" w:hAnsi="Times New Roman"/>
                <w:b w:val="0"/>
                <w:color w:val="000000"/>
                <w:sz w:val="20"/>
              </w:rPr>
              <w:t>СП1 переключился в режим счета, СП2 работает в режиме тестирования</w:t>
            </w:r>
          </w:p>
          <w:p w:rsidR="00374EC3" w:rsidRPr="00AB62BF" w:rsidRDefault="00374EC3" w:rsidP="00AB62BF">
            <w:pPr>
              <w:pStyle w:val="a3"/>
              <w:numPr>
                <w:ilvl w:val="0"/>
                <w:numId w:val="4"/>
              </w:numPr>
              <w:spacing w:line="360" w:lineRule="auto"/>
              <w:ind w:left="0" w:firstLine="0"/>
              <w:jc w:val="both"/>
              <w:rPr>
                <w:rFonts w:ascii="Times New Roman" w:hAnsi="Times New Roman"/>
                <w:b w:val="0"/>
                <w:color w:val="000000"/>
                <w:sz w:val="20"/>
              </w:rPr>
            </w:pPr>
            <w:r w:rsidRPr="00AB62BF">
              <w:rPr>
                <w:rFonts w:ascii="Times New Roman" w:hAnsi="Times New Roman"/>
                <w:b w:val="0"/>
                <w:color w:val="000000"/>
                <w:sz w:val="20"/>
              </w:rPr>
              <w:t>СП1 и СП2 передают в СРП ст. Б число «000»</w:t>
            </w:r>
          </w:p>
          <w:p w:rsidR="00374EC3" w:rsidRPr="00AB62BF" w:rsidRDefault="00374EC3" w:rsidP="00AB62BF">
            <w:pPr>
              <w:pStyle w:val="a3"/>
              <w:numPr>
                <w:ilvl w:val="0"/>
                <w:numId w:val="4"/>
              </w:numPr>
              <w:spacing w:line="360" w:lineRule="auto"/>
              <w:ind w:left="0" w:firstLine="0"/>
              <w:jc w:val="both"/>
              <w:rPr>
                <w:rFonts w:ascii="Times New Roman" w:hAnsi="Times New Roman"/>
                <w:b w:val="0"/>
                <w:color w:val="000000"/>
                <w:sz w:val="20"/>
              </w:rPr>
            </w:pPr>
            <w:r w:rsidRPr="00AB62BF">
              <w:rPr>
                <w:rFonts w:ascii="Times New Roman" w:hAnsi="Times New Roman"/>
                <w:b w:val="0"/>
                <w:color w:val="000000"/>
                <w:sz w:val="20"/>
              </w:rPr>
              <w:t>Реле КП под током</w:t>
            </w:r>
          </w:p>
        </w:tc>
        <w:tc>
          <w:tcPr>
            <w:tcW w:w="826" w:type="pct"/>
            <w:vMerge w:val="restart"/>
            <w:shd w:val="clear" w:color="auto" w:fill="auto"/>
          </w:tcPr>
          <w:p w:rsidR="00374EC3" w:rsidRPr="00AB62BF" w:rsidRDefault="00374EC3" w:rsidP="00AB62BF">
            <w:pPr>
              <w:pStyle w:val="a3"/>
              <w:spacing w:line="360" w:lineRule="auto"/>
              <w:jc w:val="both"/>
              <w:rPr>
                <w:rFonts w:ascii="Times New Roman" w:hAnsi="Times New Roman"/>
                <w:b w:val="0"/>
                <w:color w:val="000000"/>
                <w:sz w:val="20"/>
              </w:rPr>
            </w:pPr>
            <w:r w:rsidRPr="00AB62BF">
              <w:rPr>
                <w:rFonts w:ascii="Times New Roman" w:hAnsi="Times New Roman"/>
                <w:b w:val="0"/>
                <w:color w:val="000000"/>
                <w:sz w:val="20"/>
              </w:rPr>
              <w:t>ННН</w:t>
            </w:r>
          </w:p>
        </w:tc>
        <w:tc>
          <w:tcPr>
            <w:tcW w:w="826" w:type="pct"/>
            <w:vMerge w:val="restart"/>
            <w:shd w:val="clear" w:color="auto" w:fill="auto"/>
          </w:tcPr>
          <w:p w:rsidR="00374EC3" w:rsidRPr="00AB62BF" w:rsidRDefault="00374EC3" w:rsidP="00AB62BF">
            <w:pPr>
              <w:pStyle w:val="a3"/>
              <w:spacing w:line="360" w:lineRule="auto"/>
              <w:jc w:val="both"/>
              <w:rPr>
                <w:rFonts w:ascii="Times New Roman" w:hAnsi="Times New Roman"/>
                <w:b w:val="0"/>
                <w:color w:val="000000"/>
                <w:sz w:val="20"/>
              </w:rPr>
            </w:pPr>
            <w:r w:rsidRPr="00AB62BF">
              <w:rPr>
                <w:rFonts w:ascii="Times New Roman" w:hAnsi="Times New Roman"/>
                <w:b w:val="0"/>
                <w:color w:val="000000"/>
                <w:sz w:val="20"/>
              </w:rPr>
              <w:t>000</w:t>
            </w:r>
          </w:p>
        </w:tc>
        <w:tc>
          <w:tcPr>
            <w:tcW w:w="752" w:type="pct"/>
            <w:shd w:val="clear" w:color="auto" w:fill="auto"/>
          </w:tcPr>
          <w:p w:rsidR="00374EC3" w:rsidRPr="00AB62BF" w:rsidRDefault="00374EC3" w:rsidP="00AB62BF">
            <w:pPr>
              <w:pStyle w:val="a3"/>
              <w:spacing w:line="360" w:lineRule="auto"/>
              <w:jc w:val="both"/>
              <w:rPr>
                <w:rFonts w:ascii="Times New Roman" w:hAnsi="Times New Roman"/>
                <w:b w:val="0"/>
                <w:color w:val="000000"/>
                <w:sz w:val="20"/>
              </w:rPr>
            </w:pPr>
            <w:r w:rsidRPr="00AB62BF">
              <w:rPr>
                <w:rFonts w:ascii="Times New Roman" w:hAnsi="Times New Roman"/>
                <w:b w:val="0"/>
                <w:color w:val="000000"/>
                <w:sz w:val="20"/>
              </w:rPr>
              <w:t>СП1</w:t>
            </w:r>
            <w:r w:rsidR="00A95B5C" w:rsidRPr="00AB62BF">
              <w:rPr>
                <w:rFonts w:ascii="Times New Roman" w:hAnsi="Times New Roman"/>
                <w:b w:val="0"/>
                <w:color w:val="000000"/>
                <w:sz w:val="20"/>
              </w:rPr>
              <w:t xml:space="preserve"> </w:t>
            </w:r>
            <w:r w:rsidRPr="00AB62BF">
              <w:rPr>
                <w:rFonts w:ascii="Times New Roman" w:hAnsi="Times New Roman"/>
                <w:b w:val="0"/>
                <w:color w:val="000000"/>
                <w:sz w:val="20"/>
              </w:rPr>
              <w:t>000</w:t>
            </w:r>
          </w:p>
        </w:tc>
      </w:tr>
      <w:tr w:rsidR="00374EC3" w:rsidRPr="00AB62BF" w:rsidTr="00AB62BF">
        <w:trPr>
          <w:cantSplit/>
          <w:trHeight w:val="135"/>
        </w:trPr>
        <w:tc>
          <w:tcPr>
            <w:tcW w:w="1135" w:type="pct"/>
            <w:vMerge/>
            <w:shd w:val="clear" w:color="auto" w:fill="auto"/>
          </w:tcPr>
          <w:p w:rsidR="00374EC3" w:rsidRPr="00AB62BF" w:rsidRDefault="00374EC3" w:rsidP="00AB62BF">
            <w:pPr>
              <w:pStyle w:val="a3"/>
              <w:spacing w:line="360" w:lineRule="auto"/>
              <w:jc w:val="both"/>
              <w:rPr>
                <w:rFonts w:ascii="Times New Roman" w:hAnsi="Times New Roman"/>
                <w:b w:val="0"/>
                <w:color w:val="000000"/>
                <w:sz w:val="20"/>
              </w:rPr>
            </w:pPr>
          </w:p>
        </w:tc>
        <w:tc>
          <w:tcPr>
            <w:tcW w:w="1461" w:type="pct"/>
            <w:vMerge/>
            <w:shd w:val="clear" w:color="auto" w:fill="auto"/>
          </w:tcPr>
          <w:p w:rsidR="00374EC3" w:rsidRPr="00AB62BF" w:rsidRDefault="00374EC3" w:rsidP="00AB62BF">
            <w:pPr>
              <w:pStyle w:val="a3"/>
              <w:spacing w:line="360" w:lineRule="auto"/>
              <w:jc w:val="both"/>
              <w:rPr>
                <w:rFonts w:ascii="Times New Roman" w:hAnsi="Times New Roman"/>
                <w:b w:val="0"/>
                <w:color w:val="000000"/>
                <w:sz w:val="20"/>
              </w:rPr>
            </w:pPr>
          </w:p>
        </w:tc>
        <w:tc>
          <w:tcPr>
            <w:tcW w:w="826" w:type="pct"/>
            <w:vMerge/>
            <w:shd w:val="clear" w:color="auto" w:fill="auto"/>
          </w:tcPr>
          <w:p w:rsidR="00374EC3" w:rsidRPr="00AB62BF" w:rsidRDefault="00374EC3" w:rsidP="00AB62BF">
            <w:pPr>
              <w:pStyle w:val="a3"/>
              <w:spacing w:line="360" w:lineRule="auto"/>
              <w:jc w:val="both"/>
              <w:rPr>
                <w:rFonts w:ascii="Times New Roman" w:hAnsi="Times New Roman"/>
                <w:b w:val="0"/>
                <w:color w:val="000000"/>
                <w:sz w:val="20"/>
              </w:rPr>
            </w:pPr>
          </w:p>
        </w:tc>
        <w:tc>
          <w:tcPr>
            <w:tcW w:w="826" w:type="pct"/>
            <w:vMerge/>
            <w:shd w:val="clear" w:color="auto" w:fill="auto"/>
          </w:tcPr>
          <w:p w:rsidR="00374EC3" w:rsidRPr="00AB62BF" w:rsidRDefault="00374EC3" w:rsidP="00AB62BF">
            <w:pPr>
              <w:pStyle w:val="a3"/>
              <w:spacing w:line="360" w:lineRule="auto"/>
              <w:jc w:val="both"/>
              <w:rPr>
                <w:rFonts w:ascii="Times New Roman" w:hAnsi="Times New Roman"/>
                <w:b w:val="0"/>
                <w:color w:val="000000"/>
                <w:sz w:val="20"/>
              </w:rPr>
            </w:pPr>
          </w:p>
        </w:tc>
        <w:tc>
          <w:tcPr>
            <w:tcW w:w="752" w:type="pct"/>
            <w:shd w:val="clear" w:color="auto" w:fill="auto"/>
          </w:tcPr>
          <w:p w:rsidR="00374EC3" w:rsidRPr="00AB62BF" w:rsidRDefault="00374EC3" w:rsidP="00AB62BF">
            <w:pPr>
              <w:pStyle w:val="a3"/>
              <w:spacing w:line="360" w:lineRule="auto"/>
              <w:jc w:val="both"/>
              <w:rPr>
                <w:rFonts w:ascii="Times New Roman" w:hAnsi="Times New Roman"/>
                <w:b w:val="0"/>
                <w:color w:val="000000"/>
                <w:sz w:val="20"/>
              </w:rPr>
            </w:pPr>
            <w:r w:rsidRPr="00AB62BF">
              <w:rPr>
                <w:rFonts w:ascii="Times New Roman" w:hAnsi="Times New Roman"/>
                <w:b w:val="0"/>
                <w:color w:val="000000"/>
                <w:sz w:val="20"/>
              </w:rPr>
              <w:t>СП2</w:t>
            </w:r>
            <w:r w:rsidR="00A95B5C" w:rsidRPr="00AB62BF">
              <w:rPr>
                <w:rFonts w:ascii="Times New Roman" w:hAnsi="Times New Roman"/>
                <w:b w:val="0"/>
                <w:color w:val="000000"/>
                <w:sz w:val="20"/>
              </w:rPr>
              <w:t xml:space="preserve"> </w:t>
            </w:r>
            <w:r w:rsidRPr="00AB62BF">
              <w:rPr>
                <w:rFonts w:ascii="Times New Roman" w:hAnsi="Times New Roman"/>
                <w:b w:val="0"/>
                <w:color w:val="000000"/>
                <w:sz w:val="20"/>
              </w:rPr>
              <w:t>000</w:t>
            </w:r>
          </w:p>
        </w:tc>
      </w:tr>
      <w:tr w:rsidR="00374EC3" w:rsidRPr="00AB62BF" w:rsidTr="00AB62BF">
        <w:trPr>
          <w:cantSplit/>
          <w:trHeight w:val="135"/>
        </w:trPr>
        <w:tc>
          <w:tcPr>
            <w:tcW w:w="1135" w:type="pct"/>
            <w:vMerge w:val="restart"/>
            <w:shd w:val="clear" w:color="auto" w:fill="auto"/>
          </w:tcPr>
          <w:p w:rsidR="00374EC3" w:rsidRPr="00AB62BF" w:rsidRDefault="00374EC3" w:rsidP="00AB62BF">
            <w:pPr>
              <w:pStyle w:val="a3"/>
              <w:spacing w:line="360" w:lineRule="auto"/>
              <w:jc w:val="both"/>
              <w:rPr>
                <w:rFonts w:ascii="Times New Roman" w:hAnsi="Times New Roman"/>
                <w:b w:val="0"/>
                <w:color w:val="000000"/>
                <w:sz w:val="20"/>
              </w:rPr>
            </w:pPr>
            <w:r w:rsidRPr="00AB62BF">
              <w:rPr>
                <w:rFonts w:ascii="Times New Roman" w:hAnsi="Times New Roman"/>
                <w:b w:val="0"/>
                <w:color w:val="000000"/>
                <w:sz w:val="20"/>
              </w:rPr>
              <w:t>3 – поезд вступил на участок удаления ИП ст. А</w:t>
            </w:r>
          </w:p>
        </w:tc>
        <w:tc>
          <w:tcPr>
            <w:tcW w:w="1461" w:type="pct"/>
            <w:vMerge w:val="restart"/>
            <w:shd w:val="clear" w:color="auto" w:fill="auto"/>
          </w:tcPr>
          <w:p w:rsidR="00374EC3" w:rsidRPr="00AB62BF" w:rsidRDefault="00374EC3" w:rsidP="00AB62BF">
            <w:pPr>
              <w:pStyle w:val="a3"/>
              <w:spacing w:line="360" w:lineRule="auto"/>
              <w:jc w:val="both"/>
              <w:rPr>
                <w:rFonts w:ascii="Times New Roman" w:hAnsi="Times New Roman"/>
                <w:b w:val="0"/>
                <w:color w:val="000000"/>
                <w:sz w:val="20"/>
              </w:rPr>
            </w:pPr>
            <w:r w:rsidRPr="00AB62BF">
              <w:rPr>
                <w:rFonts w:ascii="Times New Roman" w:hAnsi="Times New Roman"/>
                <w:b w:val="0"/>
                <w:color w:val="000000"/>
                <w:sz w:val="20"/>
              </w:rPr>
              <w:t>Состояние приборов УКП СО по отношению к положению 2 не изменяется, т</w:t>
            </w:r>
            <w:r w:rsidR="00A95B5C" w:rsidRPr="00AB62BF">
              <w:rPr>
                <w:rFonts w:ascii="Times New Roman" w:hAnsi="Times New Roman"/>
                <w:b w:val="0"/>
                <w:color w:val="000000"/>
                <w:sz w:val="20"/>
              </w:rPr>
              <w:t>.к</w:t>
            </w:r>
            <w:r w:rsidRPr="00AB62BF">
              <w:rPr>
                <w:rFonts w:ascii="Times New Roman" w:hAnsi="Times New Roman"/>
                <w:b w:val="0"/>
                <w:color w:val="000000"/>
                <w:sz w:val="20"/>
              </w:rPr>
              <w:t>. поезд еще не проследовал путевой датчик ПД СП1 ст. А</w:t>
            </w:r>
          </w:p>
        </w:tc>
        <w:tc>
          <w:tcPr>
            <w:tcW w:w="826" w:type="pct"/>
            <w:vMerge w:val="restart"/>
            <w:shd w:val="clear" w:color="auto" w:fill="auto"/>
          </w:tcPr>
          <w:p w:rsidR="00374EC3" w:rsidRPr="00AB62BF" w:rsidRDefault="00374EC3" w:rsidP="00AB62BF">
            <w:pPr>
              <w:pStyle w:val="a3"/>
              <w:spacing w:line="360" w:lineRule="auto"/>
              <w:jc w:val="both"/>
              <w:rPr>
                <w:rFonts w:ascii="Times New Roman" w:hAnsi="Times New Roman"/>
                <w:b w:val="0"/>
                <w:color w:val="000000"/>
                <w:sz w:val="20"/>
              </w:rPr>
            </w:pPr>
            <w:r w:rsidRPr="00AB62BF">
              <w:rPr>
                <w:rFonts w:ascii="Times New Roman" w:hAnsi="Times New Roman"/>
                <w:b w:val="0"/>
                <w:color w:val="000000"/>
                <w:sz w:val="20"/>
              </w:rPr>
              <w:t>ННН</w:t>
            </w:r>
          </w:p>
        </w:tc>
        <w:tc>
          <w:tcPr>
            <w:tcW w:w="826" w:type="pct"/>
            <w:vMerge w:val="restart"/>
            <w:shd w:val="clear" w:color="auto" w:fill="auto"/>
          </w:tcPr>
          <w:p w:rsidR="00374EC3" w:rsidRPr="00AB62BF" w:rsidRDefault="00374EC3" w:rsidP="00AB62BF">
            <w:pPr>
              <w:pStyle w:val="a3"/>
              <w:spacing w:line="360" w:lineRule="auto"/>
              <w:jc w:val="both"/>
              <w:rPr>
                <w:rFonts w:ascii="Times New Roman" w:hAnsi="Times New Roman"/>
                <w:b w:val="0"/>
                <w:color w:val="000000"/>
                <w:sz w:val="20"/>
              </w:rPr>
            </w:pPr>
            <w:r w:rsidRPr="00AB62BF">
              <w:rPr>
                <w:rFonts w:ascii="Times New Roman" w:hAnsi="Times New Roman"/>
                <w:b w:val="0"/>
                <w:color w:val="000000"/>
                <w:sz w:val="20"/>
              </w:rPr>
              <w:t>000</w:t>
            </w:r>
          </w:p>
        </w:tc>
        <w:tc>
          <w:tcPr>
            <w:tcW w:w="752" w:type="pct"/>
            <w:shd w:val="clear" w:color="auto" w:fill="auto"/>
          </w:tcPr>
          <w:p w:rsidR="00374EC3" w:rsidRPr="00AB62BF" w:rsidRDefault="00374EC3" w:rsidP="00AB62BF">
            <w:pPr>
              <w:pStyle w:val="a3"/>
              <w:spacing w:line="360" w:lineRule="auto"/>
              <w:jc w:val="both"/>
              <w:rPr>
                <w:rFonts w:ascii="Times New Roman" w:hAnsi="Times New Roman"/>
                <w:b w:val="0"/>
                <w:color w:val="000000"/>
                <w:sz w:val="20"/>
              </w:rPr>
            </w:pPr>
            <w:r w:rsidRPr="00AB62BF">
              <w:rPr>
                <w:rFonts w:ascii="Times New Roman" w:hAnsi="Times New Roman"/>
                <w:b w:val="0"/>
                <w:color w:val="000000"/>
                <w:sz w:val="20"/>
              </w:rPr>
              <w:t>СП1</w:t>
            </w:r>
            <w:r w:rsidR="00A95B5C" w:rsidRPr="00AB62BF">
              <w:rPr>
                <w:rFonts w:ascii="Times New Roman" w:hAnsi="Times New Roman"/>
                <w:b w:val="0"/>
                <w:color w:val="000000"/>
                <w:sz w:val="20"/>
              </w:rPr>
              <w:t xml:space="preserve"> </w:t>
            </w:r>
            <w:r w:rsidRPr="00AB62BF">
              <w:rPr>
                <w:rFonts w:ascii="Times New Roman" w:hAnsi="Times New Roman"/>
                <w:b w:val="0"/>
                <w:color w:val="000000"/>
                <w:sz w:val="20"/>
              </w:rPr>
              <w:t>000</w:t>
            </w:r>
          </w:p>
        </w:tc>
      </w:tr>
      <w:tr w:rsidR="00374EC3" w:rsidRPr="00AB62BF" w:rsidTr="00AB62BF">
        <w:trPr>
          <w:cantSplit/>
          <w:trHeight w:val="135"/>
        </w:trPr>
        <w:tc>
          <w:tcPr>
            <w:tcW w:w="1135" w:type="pct"/>
            <w:vMerge/>
            <w:shd w:val="clear" w:color="auto" w:fill="auto"/>
          </w:tcPr>
          <w:p w:rsidR="00374EC3" w:rsidRPr="00AB62BF" w:rsidRDefault="00374EC3" w:rsidP="00AB62BF">
            <w:pPr>
              <w:pStyle w:val="a3"/>
              <w:spacing w:line="360" w:lineRule="auto"/>
              <w:jc w:val="both"/>
              <w:rPr>
                <w:rFonts w:ascii="Times New Roman" w:hAnsi="Times New Roman"/>
                <w:b w:val="0"/>
                <w:color w:val="000000"/>
                <w:sz w:val="20"/>
              </w:rPr>
            </w:pPr>
          </w:p>
        </w:tc>
        <w:tc>
          <w:tcPr>
            <w:tcW w:w="1461" w:type="pct"/>
            <w:vMerge/>
            <w:shd w:val="clear" w:color="auto" w:fill="auto"/>
          </w:tcPr>
          <w:p w:rsidR="00374EC3" w:rsidRPr="00AB62BF" w:rsidRDefault="00374EC3" w:rsidP="00AB62BF">
            <w:pPr>
              <w:pStyle w:val="a3"/>
              <w:spacing w:line="360" w:lineRule="auto"/>
              <w:jc w:val="both"/>
              <w:rPr>
                <w:rFonts w:ascii="Times New Roman" w:hAnsi="Times New Roman"/>
                <w:b w:val="0"/>
                <w:color w:val="000000"/>
                <w:sz w:val="20"/>
              </w:rPr>
            </w:pPr>
          </w:p>
        </w:tc>
        <w:tc>
          <w:tcPr>
            <w:tcW w:w="826" w:type="pct"/>
            <w:vMerge/>
            <w:shd w:val="clear" w:color="auto" w:fill="auto"/>
          </w:tcPr>
          <w:p w:rsidR="00374EC3" w:rsidRPr="00AB62BF" w:rsidRDefault="00374EC3" w:rsidP="00AB62BF">
            <w:pPr>
              <w:pStyle w:val="a3"/>
              <w:spacing w:line="360" w:lineRule="auto"/>
              <w:jc w:val="both"/>
              <w:rPr>
                <w:rFonts w:ascii="Times New Roman" w:hAnsi="Times New Roman"/>
                <w:b w:val="0"/>
                <w:color w:val="000000"/>
                <w:sz w:val="20"/>
              </w:rPr>
            </w:pPr>
          </w:p>
        </w:tc>
        <w:tc>
          <w:tcPr>
            <w:tcW w:w="826" w:type="pct"/>
            <w:vMerge/>
            <w:shd w:val="clear" w:color="auto" w:fill="auto"/>
          </w:tcPr>
          <w:p w:rsidR="00374EC3" w:rsidRPr="00AB62BF" w:rsidRDefault="00374EC3" w:rsidP="00AB62BF">
            <w:pPr>
              <w:pStyle w:val="a3"/>
              <w:spacing w:line="360" w:lineRule="auto"/>
              <w:jc w:val="both"/>
              <w:rPr>
                <w:rFonts w:ascii="Times New Roman" w:hAnsi="Times New Roman"/>
                <w:b w:val="0"/>
                <w:color w:val="000000"/>
                <w:sz w:val="20"/>
              </w:rPr>
            </w:pPr>
          </w:p>
        </w:tc>
        <w:tc>
          <w:tcPr>
            <w:tcW w:w="752" w:type="pct"/>
            <w:shd w:val="clear" w:color="auto" w:fill="auto"/>
          </w:tcPr>
          <w:p w:rsidR="00374EC3" w:rsidRPr="00AB62BF" w:rsidRDefault="00374EC3" w:rsidP="00AB62BF">
            <w:pPr>
              <w:pStyle w:val="a3"/>
              <w:spacing w:line="360" w:lineRule="auto"/>
              <w:jc w:val="both"/>
              <w:rPr>
                <w:rFonts w:ascii="Times New Roman" w:hAnsi="Times New Roman"/>
                <w:b w:val="0"/>
                <w:color w:val="000000"/>
                <w:sz w:val="20"/>
              </w:rPr>
            </w:pPr>
            <w:r w:rsidRPr="00AB62BF">
              <w:rPr>
                <w:rFonts w:ascii="Times New Roman" w:hAnsi="Times New Roman"/>
                <w:b w:val="0"/>
                <w:color w:val="000000"/>
                <w:sz w:val="20"/>
              </w:rPr>
              <w:t>СП2</w:t>
            </w:r>
            <w:r w:rsidR="00A95B5C" w:rsidRPr="00AB62BF">
              <w:rPr>
                <w:rFonts w:ascii="Times New Roman" w:hAnsi="Times New Roman"/>
                <w:b w:val="0"/>
                <w:color w:val="000000"/>
                <w:sz w:val="20"/>
              </w:rPr>
              <w:t xml:space="preserve"> </w:t>
            </w:r>
            <w:r w:rsidRPr="00AB62BF">
              <w:rPr>
                <w:rFonts w:ascii="Times New Roman" w:hAnsi="Times New Roman"/>
                <w:b w:val="0"/>
                <w:color w:val="000000"/>
                <w:sz w:val="20"/>
              </w:rPr>
              <w:t>000</w:t>
            </w:r>
          </w:p>
        </w:tc>
      </w:tr>
      <w:tr w:rsidR="00374EC3" w:rsidRPr="00AB62BF" w:rsidTr="00AB62BF">
        <w:trPr>
          <w:cantSplit/>
          <w:trHeight w:val="135"/>
        </w:trPr>
        <w:tc>
          <w:tcPr>
            <w:tcW w:w="1135" w:type="pct"/>
            <w:vMerge w:val="restart"/>
            <w:shd w:val="clear" w:color="auto" w:fill="auto"/>
          </w:tcPr>
          <w:p w:rsidR="00374EC3" w:rsidRPr="00AB62BF" w:rsidRDefault="00374EC3" w:rsidP="00AB62BF">
            <w:pPr>
              <w:pStyle w:val="a3"/>
              <w:spacing w:line="360" w:lineRule="auto"/>
              <w:jc w:val="both"/>
              <w:rPr>
                <w:rFonts w:ascii="Times New Roman" w:hAnsi="Times New Roman"/>
                <w:b w:val="0"/>
                <w:color w:val="000000"/>
                <w:sz w:val="20"/>
              </w:rPr>
            </w:pPr>
            <w:r w:rsidRPr="00AB62BF">
              <w:rPr>
                <w:rFonts w:ascii="Times New Roman" w:hAnsi="Times New Roman"/>
                <w:b w:val="0"/>
                <w:color w:val="000000"/>
                <w:sz w:val="20"/>
              </w:rPr>
              <w:t>4 – началось следование осей над путевым датчиком ПД участка ИП счетного пункта СП1</w:t>
            </w:r>
          </w:p>
        </w:tc>
        <w:tc>
          <w:tcPr>
            <w:tcW w:w="1461" w:type="pct"/>
            <w:vMerge w:val="restart"/>
            <w:shd w:val="clear" w:color="auto" w:fill="auto"/>
          </w:tcPr>
          <w:p w:rsidR="00374EC3" w:rsidRPr="00AB62BF" w:rsidRDefault="00374EC3" w:rsidP="00AB62BF">
            <w:pPr>
              <w:pStyle w:val="a3"/>
              <w:numPr>
                <w:ilvl w:val="0"/>
                <w:numId w:val="5"/>
              </w:numPr>
              <w:spacing w:line="360" w:lineRule="auto"/>
              <w:ind w:left="0" w:firstLine="0"/>
              <w:jc w:val="both"/>
              <w:rPr>
                <w:rFonts w:ascii="Times New Roman" w:hAnsi="Times New Roman"/>
                <w:b w:val="0"/>
                <w:color w:val="000000"/>
                <w:sz w:val="20"/>
              </w:rPr>
            </w:pPr>
            <w:r w:rsidRPr="00AB62BF">
              <w:rPr>
                <w:rFonts w:ascii="Times New Roman" w:hAnsi="Times New Roman"/>
                <w:b w:val="0"/>
                <w:color w:val="000000"/>
                <w:sz w:val="20"/>
              </w:rPr>
              <w:t>ДЗП СП1 выключен, ДЗП СП2 включен</w:t>
            </w:r>
          </w:p>
          <w:p w:rsidR="00374EC3" w:rsidRPr="00AB62BF" w:rsidRDefault="00374EC3" w:rsidP="00AB62BF">
            <w:pPr>
              <w:pStyle w:val="a3"/>
              <w:numPr>
                <w:ilvl w:val="0"/>
                <w:numId w:val="5"/>
              </w:numPr>
              <w:spacing w:line="360" w:lineRule="auto"/>
              <w:ind w:left="0" w:firstLine="0"/>
              <w:jc w:val="both"/>
              <w:rPr>
                <w:rFonts w:ascii="Times New Roman" w:hAnsi="Times New Roman"/>
                <w:b w:val="0"/>
                <w:color w:val="000000"/>
                <w:sz w:val="20"/>
              </w:rPr>
            </w:pPr>
            <w:r w:rsidRPr="00AB62BF">
              <w:rPr>
                <w:rFonts w:ascii="Times New Roman" w:hAnsi="Times New Roman"/>
                <w:b w:val="0"/>
                <w:color w:val="000000"/>
                <w:sz w:val="20"/>
              </w:rPr>
              <w:t>СП1 работает в режиме счета, СП2 – в режиме тестирования</w:t>
            </w:r>
          </w:p>
          <w:p w:rsidR="00374EC3" w:rsidRPr="00AB62BF" w:rsidRDefault="00374EC3" w:rsidP="00AB62BF">
            <w:pPr>
              <w:pStyle w:val="a3"/>
              <w:numPr>
                <w:ilvl w:val="0"/>
                <w:numId w:val="5"/>
              </w:numPr>
              <w:spacing w:line="360" w:lineRule="auto"/>
              <w:ind w:left="0" w:firstLine="0"/>
              <w:jc w:val="both"/>
              <w:rPr>
                <w:rFonts w:ascii="Times New Roman" w:hAnsi="Times New Roman"/>
                <w:b w:val="0"/>
                <w:color w:val="000000"/>
                <w:sz w:val="20"/>
              </w:rPr>
            </w:pPr>
            <w:r w:rsidRPr="00AB62BF">
              <w:rPr>
                <w:rFonts w:ascii="Times New Roman" w:hAnsi="Times New Roman"/>
                <w:b w:val="0"/>
                <w:color w:val="000000"/>
                <w:sz w:val="20"/>
              </w:rPr>
              <w:t>СП1 передает в СРП сигнал «ННН», СП2 – число «000»</w:t>
            </w:r>
          </w:p>
          <w:p w:rsidR="00374EC3" w:rsidRPr="00AB62BF" w:rsidRDefault="00374EC3" w:rsidP="00AB62BF">
            <w:pPr>
              <w:pStyle w:val="a3"/>
              <w:numPr>
                <w:ilvl w:val="0"/>
                <w:numId w:val="5"/>
              </w:numPr>
              <w:spacing w:line="360" w:lineRule="auto"/>
              <w:ind w:left="0" w:firstLine="0"/>
              <w:jc w:val="both"/>
              <w:rPr>
                <w:rFonts w:ascii="Times New Roman" w:hAnsi="Times New Roman"/>
                <w:b w:val="0"/>
                <w:color w:val="000000"/>
                <w:sz w:val="20"/>
              </w:rPr>
            </w:pPr>
            <w:r w:rsidRPr="00AB62BF">
              <w:rPr>
                <w:rFonts w:ascii="Times New Roman" w:hAnsi="Times New Roman"/>
                <w:b w:val="0"/>
                <w:color w:val="000000"/>
                <w:sz w:val="20"/>
              </w:rPr>
              <w:t>Реле КП без тока</w:t>
            </w:r>
          </w:p>
        </w:tc>
        <w:tc>
          <w:tcPr>
            <w:tcW w:w="826" w:type="pct"/>
            <w:vMerge w:val="restart"/>
            <w:shd w:val="clear" w:color="auto" w:fill="auto"/>
          </w:tcPr>
          <w:p w:rsidR="00374EC3" w:rsidRPr="00AB62BF" w:rsidRDefault="00374EC3" w:rsidP="00AB62BF">
            <w:pPr>
              <w:pStyle w:val="a3"/>
              <w:spacing w:line="360" w:lineRule="auto"/>
              <w:jc w:val="both"/>
              <w:rPr>
                <w:rFonts w:ascii="Times New Roman" w:hAnsi="Times New Roman"/>
                <w:b w:val="0"/>
                <w:color w:val="000000"/>
                <w:sz w:val="20"/>
              </w:rPr>
            </w:pPr>
            <w:r w:rsidRPr="00AB62BF">
              <w:rPr>
                <w:rFonts w:ascii="Times New Roman" w:hAnsi="Times New Roman"/>
                <w:b w:val="0"/>
                <w:color w:val="000000"/>
                <w:sz w:val="20"/>
              </w:rPr>
              <w:t>Счет осей</w:t>
            </w:r>
          </w:p>
        </w:tc>
        <w:tc>
          <w:tcPr>
            <w:tcW w:w="826" w:type="pct"/>
            <w:vMerge w:val="restart"/>
            <w:shd w:val="clear" w:color="auto" w:fill="auto"/>
          </w:tcPr>
          <w:p w:rsidR="00374EC3" w:rsidRPr="00AB62BF" w:rsidRDefault="00374EC3" w:rsidP="00AB62BF">
            <w:pPr>
              <w:pStyle w:val="a3"/>
              <w:spacing w:line="360" w:lineRule="auto"/>
              <w:jc w:val="both"/>
              <w:rPr>
                <w:rFonts w:ascii="Times New Roman" w:hAnsi="Times New Roman"/>
                <w:b w:val="0"/>
                <w:color w:val="000000"/>
                <w:sz w:val="20"/>
              </w:rPr>
            </w:pPr>
            <w:r w:rsidRPr="00AB62BF">
              <w:rPr>
                <w:rFonts w:ascii="Times New Roman" w:hAnsi="Times New Roman"/>
                <w:b w:val="0"/>
                <w:color w:val="000000"/>
                <w:sz w:val="20"/>
              </w:rPr>
              <w:t>000</w:t>
            </w:r>
          </w:p>
        </w:tc>
        <w:tc>
          <w:tcPr>
            <w:tcW w:w="752" w:type="pct"/>
            <w:shd w:val="clear" w:color="auto" w:fill="auto"/>
          </w:tcPr>
          <w:p w:rsidR="00374EC3" w:rsidRPr="00AB62BF" w:rsidRDefault="00374EC3" w:rsidP="00AB62BF">
            <w:pPr>
              <w:pStyle w:val="a3"/>
              <w:spacing w:line="360" w:lineRule="auto"/>
              <w:jc w:val="both"/>
              <w:rPr>
                <w:rFonts w:ascii="Times New Roman" w:hAnsi="Times New Roman"/>
                <w:b w:val="0"/>
                <w:color w:val="000000"/>
                <w:sz w:val="20"/>
              </w:rPr>
            </w:pPr>
            <w:r w:rsidRPr="00AB62BF">
              <w:rPr>
                <w:rFonts w:ascii="Times New Roman" w:hAnsi="Times New Roman"/>
                <w:b w:val="0"/>
                <w:color w:val="000000"/>
                <w:sz w:val="20"/>
              </w:rPr>
              <w:t>СП1</w:t>
            </w:r>
            <w:r w:rsidR="00A95B5C" w:rsidRPr="00AB62BF">
              <w:rPr>
                <w:rFonts w:ascii="Times New Roman" w:hAnsi="Times New Roman"/>
                <w:b w:val="0"/>
                <w:color w:val="000000"/>
                <w:sz w:val="20"/>
              </w:rPr>
              <w:t xml:space="preserve"> </w:t>
            </w:r>
            <w:r w:rsidRPr="00AB62BF">
              <w:rPr>
                <w:rFonts w:ascii="Times New Roman" w:hAnsi="Times New Roman"/>
                <w:b w:val="0"/>
                <w:color w:val="000000"/>
                <w:sz w:val="20"/>
              </w:rPr>
              <w:t>ННН</w:t>
            </w:r>
          </w:p>
        </w:tc>
      </w:tr>
      <w:tr w:rsidR="00374EC3" w:rsidRPr="00AB62BF" w:rsidTr="00AB62BF">
        <w:trPr>
          <w:cantSplit/>
          <w:trHeight w:val="135"/>
        </w:trPr>
        <w:tc>
          <w:tcPr>
            <w:tcW w:w="1135" w:type="pct"/>
            <w:vMerge/>
            <w:shd w:val="clear" w:color="auto" w:fill="auto"/>
          </w:tcPr>
          <w:p w:rsidR="00374EC3" w:rsidRPr="00AB62BF" w:rsidRDefault="00374EC3" w:rsidP="00AB62BF">
            <w:pPr>
              <w:pStyle w:val="a3"/>
              <w:spacing w:line="360" w:lineRule="auto"/>
              <w:jc w:val="both"/>
              <w:rPr>
                <w:rFonts w:ascii="Times New Roman" w:hAnsi="Times New Roman"/>
                <w:b w:val="0"/>
                <w:color w:val="000000"/>
                <w:sz w:val="20"/>
              </w:rPr>
            </w:pPr>
          </w:p>
        </w:tc>
        <w:tc>
          <w:tcPr>
            <w:tcW w:w="1461" w:type="pct"/>
            <w:vMerge/>
            <w:shd w:val="clear" w:color="auto" w:fill="auto"/>
          </w:tcPr>
          <w:p w:rsidR="00374EC3" w:rsidRPr="00AB62BF" w:rsidRDefault="00374EC3" w:rsidP="00AB62BF">
            <w:pPr>
              <w:pStyle w:val="a3"/>
              <w:spacing w:line="360" w:lineRule="auto"/>
              <w:jc w:val="both"/>
              <w:rPr>
                <w:rFonts w:ascii="Times New Roman" w:hAnsi="Times New Roman"/>
                <w:b w:val="0"/>
                <w:color w:val="000000"/>
                <w:sz w:val="20"/>
              </w:rPr>
            </w:pPr>
          </w:p>
        </w:tc>
        <w:tc>
          <w:tcPr>
            <w:tcW w:w="826" w:type="pct"/>
            <w:vMerge/>
            <w:shd w:val="clear" w:color="auto" w:fill="auto"/>
          </w:tcPr>
          <w:p w:rsidR="00374EC3" w:rsidRPr="00AB62BF" w:rsidRDefault="00374EC3" w:rsidP="00AB62BF">
            <w:pPr>
              <w:pStyle w:val="a3"/>
              <w:spacing w:line="360" w:lineRule="auto"/>
              <w:jc w:val="both"/>
              <w:rPr>
                <w:rFonts w:ascii="Times New Roman" w:hAnsi="Times New Roman"/>
                <w:b w:val="0"/>
                <w:color w:val="000000"/>
                <w:sz w:val="20"/>
              </w:rPr>
            </w:pPr>
          </w:p>
        </w:tc>
        <w:tc>
          <w:tcPr>
            <w:tcW w:w="826" w:type="pct"/>
            <w:vMerge/>
            <w:shd w:val="clear" w:color="auto" w:fill="auto"/>
          </w:tcPr>
          <w:p w:rsidR="00374EC3" w:rsidRPr="00AB62BF" w:rsidRDefault="00374EC3" w:rsidP="00AB62BF">
            <w:pPr>
              <w:pStyle w:val="a3"/>
              <w:spacing w:line="360" w:lineRule="auto"/>
              <w:jc w:val="both"/>
              <w:rPr>
                <w:rFonts w:ascii="Times New Roman" w:hAnsi="Times New Roman"/>
                <w:b w:val="0"/>
                <w:color w:val="000000"/>
                <w:sz w:val="20"/>
              </w:rPr>
            </w:pPr>
          </w:p>
        </w:tc>
        <w:tc>
          <w:tcPr>
            <w:tcW w:w="752" w:type="pct"/>
            <w:shd w:val="clear" w:color="auto" w:fill="auto"/>
          </w:tcPr>
          <w:p w:rsidR="00374EC3" w:rsidRPr="00AB62BF" w:rsidRDefault="00374EC3" w:rsidP="00AB62BF">
            <w:pPr>
              <w:pStyle w:val="a3"/>
              <w:spacing w:line="360" w:lineRule="auto"/>
              <w:jc w:val="both"/>
              <w:rPr>
                <w:rFonts w:ascii="Times New Roman" w:hAnsi="Times New Roman"/>
                <w:b w:val="0"/>
                <w:color w:val="000000"/>
                <w:sz w:val="20"/>
              </w:rPr>
            </w:pPr>
            <w:r w:rsidRPr="00AB62BF">
              <w:rPr>
                <w:rFonts w:ascii="Times New Roman" w:hAnsi="Times New Roman"/>
                <w:b w:val="0"/>
                <w:color w:val="000000"/>
                <w:sz w:val="20"/>
              </w:rPr>
              <w:t>СП2</w:t>
            </w:r>
            <w:r w:rsidR="00A95B5C" w:rsidRPr="00AB62BF">
              <w:rPr>
                <w:rFonts w:ascii="Times New Roman" w:hAnsi="Times New Roman"/>
                <w:b w:val="0"/>
                <w:color w:val="000000"/>
                <w:sz w:val="20"/>
              </w:rPr>
              <w:t xml:space="preserve"> </w:t>
            </w:r>
            <w:r w:rsidRPr="00AB62BF">
              <w:rPr>
                <w:rFonts w:ascii="Times New Roman" w:hAnsi="Times New Roman"/>
                <w:b w:val="0"/>
                <w:color w:val="000000"/>
                <w:sz w:val="20"/>
              </w:rPr>
              <w:t>000</w:t>
            </w:r>
          </w:p>
        </w:tc>
      </w:tr>
      <w:tr w:rsidR="00374EC3" w:rsidRPr="00AB62BF" w:rsidTr="00AB62BF">
        <w:trPr>
          <w:cantSplit/>
          <w:trHeight w:val="135"/>
        </w:trPr>
        <w:tc>
          <w:tcPr>
            <w:tcW w:w="1135" w:type="pct"/>
            <w:vMerge w:val="restart"/>
            <w:shd w:val="clear" w:color="auto" w:fill="auto"/>
          </w:tcPr>
          <w:p w:rsidR="00374EC3" w:rsidRPr="00AB62BF" w:rsidRDefault="00374EC3" w:rsidP="00AB62BF">
            <w:pPr>
              <w:pStyle w:val="a3"/>
              <w:spacing w:line="360" w:lineRule="auto"/>
              <w:jc w:val="both"/>
              <w:rPr>
                <w:rFonts w:ascii="Times New Roman" w:hAnsi="Times New Roman"/>
                <w:b w:val="0"/>
                <w:color w:val="000000"/>
                <w:sz w:val="20"/>
              </w:rPr>
            </w:pPr>
            <w:r w:rsidRPr="00AB62BF">
              <w:rPr>
                <w:rFonts w:ascii="Times New Roman" w:hAnsi="Times New Roman"/>
                <w:b w:val="0"/>
                <w:color w:val="000000"/>
                <w:sz w:val="20"/>
              </w:rPr>
              <w:t>5 – поезд освободил участок удаления ИП ст. А и далее движется по перегону к ст. Б</w:t>
            </w:r>
          </w:p>
        </w:tc>
        <w:tc>
          <w:tcPr>
            <w:tcW w:w="1461" w:type="pct"/>
            <w:vMerge w:val="restart"/>
            <w:shd w:val="clear" w:color="auto" w:fill="auto"/>
          </w:tcPr>
          <w:p w:rsidR="00374EC3" w:rsidRPr="00AB62BF" w:rsidRDefault="00374EC3" w:rsidP="00AB62BF">
            <w:pPr>
              <w:pStyle w:val="a3"/>
              <w:numPr>
                <w:ilvl w:val="0"/>
                <w:numId w:val="6"/>
              </w:numPr>
              <w:spacing w:line="360" w:lineRule="auto"/>
              <w:ind w:left="0" w:firstLine="0"/>
              <w:jc w:val="both"/>
              <w:rPr>
                <w:rFonts w:ascii="Times New Roman" w:hAnsi="Times New Roman"/>
                <w:b w:val="0"/>
                <w:color w:val="000000"/>
                <w:sz w:val="20"/>
              </w:rPr>
            </w:pPr>
            <w:r w:rsidRPr="00AB62BF">
              <w:rPr>
                <w:rFonts w:ascii="Times New Roman" w:hAnsi="Times New Roman"/>
                <w:b w:val="0"/>
                <w:color w:val="000000"/>
                <w:sz w:val="20"/>
              </w:rPr>
              <w:t>ДЗП СП1 и ДЗП СП2 включены</w:t>
            </w:r>
          </w:p>
          <w:p w:rsidR="00374EC3" w:rsidRPr="00AB62BF" w:rsidRDefault="00374EC3" w:rsidP="00AB62BF">
            <w:pPr>
              <w:pStyle w:val="a3"/>
              <w:numPr>
                <w:ilvl w:val="0"/>
                <w:numId w:val="6"/>
              </w:numPr>
              <w:spacing w:line="360" w:lineRule="auto"/>
              <w:ind w:left="0" w:firstLine="0"/>
              <w:jc w:val="both"/>
              <w:rPr>
                <w:rFonts w:ascii="Times New Roman" w:hAnsi="Times New Roman"/>
                <w:b w:val="0"/>
                <w:color w:val="000000"/>
                <w:sz w:val="20"/>
              </w:rPr>
            </w:pPr>
            <w:r w:rsidRPr="00AB62BF">
              <w:rPr>
                <w:rFonts w:ascii="Times New Roman" w:hAnsi="Times New Roman"/>
                <w:b w:val="0"/>
                <w:color w:val="000000"/>
                <w:sz w:val="20"/>
              </w:rPr>
              <w:t>СП1 зафиксировал результат счета осей (82 оси) и вновь работает в режиме тестирования</w:t>
            </w:r>
          </w:p>
          <w:p w:rsidR="00374EC3" w:rsidRPr="00AB62BF" w:rsidRDefault="00374EC3" w:rsidP="00AB62BF">
            <w:pPr>
              <w:pStyle w:val="a3"/>
              <w:numPr>
                <w:ilvl w:val="0"/>
                <w:numId w:val="6"/>
              </w:numPr>
              <w:spacing w:line="360" w:lineRule="auto"/>
              <w:ind w:left="0" w:firstLine="0"/>
              <w:jc w:val="both"/>
              <w:rPr>
                <w:rFonts w:ascii="Times New Roman" w:hAnsi="Times New Roman"/>
                <w:b w:val="0"/>
                <w:color w:val="000000"/>
                <w:sz w:val="20"/>
              </w:rPr>
            </w:pPr>
            <w:r w:rsidRPr="00AB62BF">
              <w:rPr>
                <w:rFonts w:ascii="Times New Roman" w:hAnsi="Times New Roman"/>
                <w:b w:val="0"/>
                <w:color w:val="000000"/>
                <w:sz w:val="20"/>
              </w:rPr>
              <w:t>СП1 передает в СРП число «082», СП2 – число «000»</w:t>
            </w:r>
          </w:p>
          <w:p w:rsidR="00374EC3" w:rsidRPr="00AB62BF" w:rsidRDefault="00374EC3" w:rsidP="00AB62BF">
            <w:pPr>
              <w:pStyle w:val="a3"/>
              <w:numPr>
                <w:ilvl w:val="0"/>
                <w:numId w:val="6"/>
              </w:numPr>
              <w:spacing w:line="360" w:lineRule="auto"/>
              <w:ind w:left="0" w:firstLine="0"/>
              <w:jc w:val="both"/>
              <w:rPr>
                <w:rFonts w:ascii="Times New Roman" w:hAnsi="Times New Roman"/>
                <w:b w:val="0"/>
                <w:color w:val="000000"/>
                <w:sz w:val="20"/>
              </w:rPr>
            </w:pPr>
            <w:r w:rsidRPr="00AB62BF">
              <w:rPr>
                <w:rFonts w:ascii="Times New Roman" w:hAnsi="Times New Roman"/>
                <w:b w:val="0"/>
                <w:color w:val="000000"/>
                <w:sz w:val="20"/>
              </w:rPr>
              <w:t>Реле КП без тока</w:t>
            </w:r>
          </w:p>
        </w:tc>
        <w:tc>
          <w:tcPr>
            <w:tcW w:w="826" w:type="pct"/>
            <w:vMerge w:val="restart"/>
            <w:shd w:val="clear" w:color="auto" w:fill="auto"/>
          </w:tcPr>
          <w:p w:rsidR="00374EC3" w:rsidRPr="00AB62BF" w:rsidRDefault="00374EC3" w:rsidP="00AB62BF">
            <w:pPr>
              <w:pStyle w:val="a3"/>
              <w:spacing w:line="360" w:lineRule="auto"/>
              <w:jc w:val="both"/>
              <w:rPr>
                <w:rFonts w:ascii="Times New Roman" w:hAnsi="Times New Roman"/>
                <w:b w:val="0"/>
                <w:color w:val="000000"/>
                <w:sz w:val="20"/>
              </w:rPr>
            </w:pPr>
            <w:r w:rsidRPr="00AB62BF">
              <w:rPr>
                <w:rFonts w:ascii="Times New Roman" w:hAnsi="Times New Roman"/>
                <w:b w:val="0"/>
                <w:color w:val="000000"/>
                <w:sz w:val="20"/>
              </w:rPr>
              <w:t>082</w:t>
            </w:r>
          </w:p>
        </w:tc>
        <w:tc>
          <w:tcPr>
            <w:tcW w:w="826" w:type="pct"/>
            <w:vMerge w:val="restart"/>
            <w:shd w:val="clear" w:color="auto" w:fill="auto"/>
          </w:tcPr>
          <w:p w:rsidR="00374EC3" w:rsidRPr="00AB62BF" w:rsidRDefault="00374EC3" w:rsidP="00AB62BF">
            <w:pPr>
              <w:pStyle w:val="a3"/>
              <w:spacing w:line="360" w:lineRule="auto"/>
              <w:jc w:val="both"/>
              <w:rPr>
                <w:rFonts w:ascii="Times New Roman" w:hAnsi="Times New Roman"/>
                <w:b w:val="0"/>
                <w:color w:val="000000"/>
                <w:sz w:val="20"/>
              </w:rPr>
            </w:pPr>
            <w:r w:rsidRPr="00AB62BF">
              <w:rPr>
                <w:rFonts w:ascii="Times New Roman" w:hAnsi="Times New Roman"/>
                <w:b w:val="0"/>
                <w:color w:val="000000"/>
                <w:sz w:val="20"/>
              </w:rPr>
              <w:t>000</w:t>
            </w:r>
          </w:p>
        </w:tc>
        <w:tc>
          <w:tcPr>
            <w:tcW w:w="752" w:type="pct"/>
            <w:shd w:val="clear" w:color="auto" w:fill="auto"/>
          </w:tcPr>
          <w:p w:rsidR="00374EC3" w:rsidRPr="00AB62BF" w:rsidRDefault="00374EC3" w:rsidP="00AB62BF">
            <w:pPr>
              <w:pStyle w:val="a3"/>
              <w:spacing w:line="360" w:lineRule="auto"/>
              <w:jc w:val="both"/>
              <w:rPr>
                <w:rFonts w:ascii="Times New Roman" w:hAnsi="Times New Roman"/>
                <w:b w:val="0"/>
                <w:color w:val="000000"/>
                <w:sz w:val="20"/>
              </w:rPr>
            </w:pPr>
            <w:r w:rsidRPr="00AB62BF">
              <w:rPr>
                <w:rFonts w:ascii="Times New Roman" w:hAnsi="Times New Roman"/>
                <w:b w:val="0"/>
                <w:color w:val="000000"/>
                <w:sz w:val="20"/>
              </w:rPr>
              <w:t>СП1</w:t>
            </w:r>
            <w:r w:rsidR="00A95B5C" w:rsidRPr="00AB62BF">
              <w:rPr>
                <w:rFonts w:ascii="Times New Roman" w:hAnsi="Times New Roman"/>
                <w:b w:val="0"/>
                <w:color w:val="000000"/>
                <w:sz w:val="20"/>
              </w:rPr>
              <w:t xml:space="preserve"> </w:t>
            </w:r>
            <w:r w:rsidRPr="00AB62BF">
              <w:rPr>
                <w:rFonts w:ascii="Times New Roman" w:hAnsi="Times New Roman"/>
                <w:b w:val="0"/>
                <w:color w:val="000000"/>
                <w:sz w:val="20"/>
              </w:rPr>
              <w:t>082</w:t>
            </w:r>
          </w:p>
        </w:tc>
      </w:tr>
      <w:tr w:rsidR="00374EC3" w:rsidRPr="00AB62BF" w:rsidTr="00AB62BF">
        <w:trPr>
          <w:cantSplit/>
          <w:trHeight w:val="135"/>
        </w:trPr>
        <w:tc>
          <w:tcPr>
            <w:tcW w:w="1135" w:type="pct"/>
            <w:vMerge/>
            <w:shd w:val="clear" w:color="auto" w:fill="auto"/>
          </w:tcPr>
          <w:p w:rsidR="00374EC3" w:rsidRPr="00AB62BF" w:rsidRDefault="00374EC3" w:rsidP="00AB62BF">
            <w:pPr>
              <w:pStyle w:val="a3"/>
              <w:spacing w:line="360" w:lineRule="auto"/>
              <w:jc w:val="both"/>
              <w:rPr>
                <w:rFonts w:ascii="Times New Roman" w:hAnsi="Times New Roman"/>
                <w:b w:val="0"/>
                <w:color w:val="000000"/>
                <w:sz w:val="20"/>
              </w:rPr>
            </w:pPr>
          </w:p>
        </w:tc>
        <w:tc>
          <w:tcPr>
            <w:tcW w:w="1461" w:type="pct"/>
            <w:vMerge/>
            <w:shd w:val="clear" w:color="auto" w:fill="auto"/>
          </w:tcPr>
          <w:p w:rsidR="00374EC3" w:rsidRPr="00AB62BF" w:rsidRDefault="00374EC3" w:rsidP="00AB62BF">
            <w:pPr>
              <w:pStyle w:val="a3"/>
              <w:spacing w:line="360" w:lineRule="auto"/>
              <w:jc w:val="both"/>
              <w:rPr>
                <w:rFonts w:ascii="Times New Roman" w:hAnsi="Times New Roman"/>
                <w:b w:val="0"/>
                <w:color w:val="000000"/>
                <w:sz w:val="20"/>
              </w:rPr>
            </w:pPr>
          </w:p>
        </w:tc>
        <w:tc>
          <w:tcPr>
            <w:tcW w:w="826" w:type="pct"/>
            <w:vMerge/>
            <w:shd w:val="clear" w:color="auto" w:fill="auto"/>
          </w:tcPr>
          <w:p w:rsidR="00374EC3" w:rsidRPr="00AB62BF" w:rsidRDefault="00374EC3" w:rsidP="00AB62BF">
            <w:pPr>
              <w:pStyle w:val="a3"/>
              <w:spacing w:line="360" w:lineRule="auto"/>
              <w:jc w:val="both"/>
              <w:rPr>
                <w:rFonts w:ascii="Times New Roman" w:hAnsi="Times New Roman"/>
                <w:b w:val="0"/>
                <w:color w:val="000000"/>
                <w:sz w:val="20"/>
              </w:rPr>
            </w:pPr>
          </w:p>
        </w:tc>
        <w:tc>
          <w:tcPr>
            <w:tcW w:w="826" w:type="pct"/>
            <w:vMerge/>
            <w:shd w:val="clear" w:color="auto" w:fill="auto"/>
          </w:tcPr>
          <w:p w:rsidR="00374EC3" w:rsidRPr="00AB62BF" w:rsidRDefault="00374EC3" w:rsidP="00AB62BF">
            <w:pPr>
              <w:pStyle w:val="a3"/>
              <w:spacing w:line="360" w:lineRule="auto"/>
              <w:jc w:val="both"/>
              <w:rPr>
                <w:rFonts w:ascii="Times New Roman" w:hAnsi="Times New Roman"/>
                <w:b w:val="0"/>
                <w:color w:val="000000"/>
                <w:sz w:val="20"/>
              </w:rPr>
            </w:pPr>
          </w:p>
        </w:tc>
        <w:tc>
          <w:tcPr>
            <w:tcW w:w="752" w:type="pct"/>
            <w:shd w:val="clear" w:color="auto" w:fill="auto"/>
          </w:tcPr>
          <w:p w:rsidR="00374EC3" w:rsidRPr="00AB62BF" w:rsidRDefault="00374EC3" w:rsidP="00AB62BF">
            <w:pPr>
              <w:pStyle w:val="a3"/>
              <w:spacing w:line="360" w:lineRule="auto"/>
              <w:jc w:val="both"/>
              <w:rPr>
                <w:rFonts w:ascii="Times New Roman" w:hAnsi="Times New Roman"/>
                <w:b w:val="0"/>
                <w:color w:val="000000"/>
                <w:sz w:val="20"/>
              </w:rPr>
            </w:pPr>
            <w:r w:rsidRPr="00AB62BF">
              <w:rPr>
                <w:rFonts w:ascii="Times New Roman" w:hAnsi="Times New Roman"/>
                <w:b w:val="0"/>
                <w:color w:val="000000"/>
                <w:sz w:val="20"/>
              </w:rPr>
              <w:t>СП2</w:t>
            </w:r>
            <w:r w:rsidR="00A95B5C" w:rsidRPr="00AB62BF">
              <w:rPr>
                <w:rFonts w:ascii="Times New Roman" w:hAnsi="Times New Roman"/>
                <w:b w:val="0"/>
                <w:color w:val="000000"/>
                <w:sz w:val="20"/>
              </w:rPr>
              <w:t xml:space="preserve"> </w:t>
            </w:r>
            <w:r w:rsidRPr="00AB62BF">
              <w:rPr>
                <w:rFonts w:ascii="Times New Roman" w:hAnsi="Times New Roman"/>
                <w:b w:val="0"/>
                <w:color w:val="000000"/>
                <w:sz w:val="20"/>
              </w:rPr>
              <w:t>000</w:t>
            </w:r>
          </w:p>
        </w:tc>
      </w:tr>
      <w:tr w:rsidR="00374EC3" w:rsidRPr="00AB62BF" w:rsidTr="00AB62BF">
        <w:trPr>
          <w:cantSplit/>
          <w:trHeight w:val="135"/>
        </w:trPr>
        <w:tc>
          <w:tcPr>
            <w:tcW w:w="1135" w:type="pct"/>
            <w:vMerge w:val="restart"/>
            <w:shd w:val="clear" w:color="auto" w:fill="auto"/>
          </w:tcPr>
          <w:p w:rsidR="00374EC3" w:rsidRPr="00AB62BF" w:rsidRDefault="00374EC3" w:rsidP="00AB62BF">
            <w:pPr>
              <w:pStyle w:val="a3"/>
              <w:spacing w:line="360" w:lineRule="auto"/>
              <w:jc w:val="both"/>
              <w:rPr>
                <w:rFonts w:ascii="Times New Roman" w:hAnsi="Times New Roman"/>
                <w:b w:val="0"/>
                <w:color w:val="000000"/>
                <w:sz w:val="20"/>
              </w:rPr>
            </w:pPr>
            <w:r w:rsidRPr="00AB62BF">
              <w:rPr>
                <w:rFonts w:ascii="Times New Roman" w:hAnsi="Times New Roman"/>
                <w:b w:val="0"/>
                <w:color w:val="000000"/>
                <w:sz w:val="20"/>
              </w:rPr>
              <w:t>6 – поезд вступил на участок приближения ИП ст. Б</w:t>
            </w:r>
          </w:p>
        </w:tc>
        <w:tc>
          <w:tcPr>
            <w:tcW w:w="1461" w:type="pct"/>
            <w:vMerge w:val="restart"/>
            <w:shd w:val="clear" w:color="auto" w:fill="auto"/>
          </w:tcPr>
          <w:p w:rsidR="00374EC3" w:rsidRPr="00AB62BF" w:rsidRDefault="00374EC3" w:rsidP="00AB62BF">
            <w:pPr>
              <w:pStyle w:val="a3"/>
              <w:numPr>
                <w:ilvl w:val="0"/>
                <w:numId w:val="7"/>
              </w:numPr>
              <w:spacing w:line="360" w:lineRule="auto"/>
              <w:ind w:left="0" w:firstLine="0"/>
              <w:jc w:val="both"/>
              <w:rPr>
                <w:rFonts w:ascii="Times New Roman" w:hAnsi="Times New Roman"/>
                <w:b w:val="0"/>
                <w:color w:val="000000"/>
                <w:sz w:val="20"/>
              </w:rPr>
            </w:pPr>
            <w:r w:rsidRPr="00AB62BF">
              <w:rPr>
                <w:rFonts w:ascii="Times New Roman" w:hAnsi="Times New Roman"/>
                <w:b w:val="0"/>
                <w:color w:val="000000"/>
                <w:sz w:val="20"/>
              </w:rPr>
              <w:t>ДЗП СП1 включен, ДЗП СП2 выключен</w:t>
            </w:r>
          </w:p>
          <w:p w:rsidR="00374EC3" w:rsidRPr="00AB62BF" w:rsidRDefault="00374EC3" w:rsidP="00AB62BF">
            <w:pPr>
              <w:pStyle w:val="a3"/>
              <w:numPr>
                <w:ilvl w:val="0"/>
                <w:numId w:val="7"/>
              </w:numPr>
              <w:spacing w:line="360" w:lineRule="auto"/>
              <w:ind w:left="0" w:firstLine="0"/>
              <w:jc w:val="both"/>
              <w:rPr>
                <w:rFonts w:ascii="Times New Roman" w:hAnsi="Times New Roman"/>
                <w:b w:val="0"/>
                <w:color w:val="000000"/>
                <w:sz w:val="20"/>
              </w:rPr>
            </w:pPr>
            <w:r w:rsidRPr="00AB62BF">
              <w:rPr>
                <w:rFonts w:ascii="Times New Roman" w:hAnsi="Times New Roman"/>
                <w:b w:val="0"/>
                <w:color w:val="000000"/>
                <w:sz w:val="20"/>
              </w:rPr>
              <w:t>СП1 работает в режиме тестирования, СП2 – переключился в режим счета</w:t>
            </w:r>
          </w:p>
          <w:p w:rsidR="00374EC3" w:rsidRPr="00AB62BF" w:rsidRDefault="00374EC3" w:rsidP="00AB62BF">
            <w:pPr>
              <w:pStyle w:val="a3"/>
              <w:numPr>
                <w:ilvl w:val="0"/>
                <w:numId w:val="7"/>
              </w:numPr>
              <w:spacing w:line="360" w:lineRule="auto"/>
              <w:ind w:left="0" w:firstLine="0"/>
              <w:jc w:val="both"/>
              <w:rPr>
                <w:rFonts w:ascii="Times New Roman" w:hAnsi="Times New Roman"/>
                <w:b w:val="0"/>
                <w:color w:val="000000"/>
                <w:sz w:val="20"/>
              </w:rPr>
            </w:pPr>
            <w:r w:rsidRPr="00AB62BF">
              <w:rPr>
                <w:rFonts w:ascii="Times New Roman" w:hAnsi="Times New Roman"/>
                <w:b w:val="0"/>
                <w:color w:val="000000"/>
                <w:sz w:val="20"/>
              </w:rPr>
              <w:t>СП1 передает в СРП число «082», СП2 – число «000»</w:t>
            </w:r>
          </w:p>
          <w:p w:rsidR="00374EC3" w:rsidRPr="00AB62BF" w:rsidRDefault="00374EC3" w:rsidP="00AB62BF">
            <w:pPr>
              <w:pStyle w:val="a3"/>
              <w:numPr>
                <w:ilvl w:val="0"/>
                <w:numId w:val="7"/>
              </w:numPr>
              <w:spacing w:line="360" w:lineRule="auto"/>
              <w:ind w:left="0" w:firstLine="0"/>
              <w:jc w:val="both"/>
              <w:rPr>
                <w:rFonts w:ascii="Times New Roman" w:hAnsi="Times New Roman"/>
                <w:b w:val="0"/>
                <w:color w:val="000000"/>
                <w:sz w:val="20"/>
              </w:rPr>
            </w:pPr>
            <w:r w:rsidRPr="00AB62BF">
              <w:rPr>
                <w:rFonts w:ascii="Times New Roman" w:hAnsi="Times New Roman"/>
                <w:b w:val="0"/>
                <w:color w:val="000000"/>
                <w:sz w:val="20"/>
              </w:rPr>
              <w:t>Реле КП без тока</w:t>
            </w:r>
          </w:p>
        </w:tc>
        <w:tc>
          <w:tcPr>
            <w:tcW w:w="826" w:type="pct"/>
            <w:vMerge w:val="restart"/>
            <w:shd w:val="clear" w:color="auto" w:fill="auto"/>
          </w:tcPr>
          <w:p w:rsidR="00374EC3" w:rsidRPr="00AB62BF" w:rsidRDefault="00374EC3" w:rsidP="00AB62BF">
            <w:pPr>
              <w:pStyle w:val="a3"/>
              <w:spacing w:line="360" w:lineRule="auto"/>
              <w:jc w:val="both"/>
              <w:rPr>
                <w:rFonts w:ascii="Times New Roman" w:hAnsi="Times New Roman"/>
                <w:b w:val="0"/>
                <w:color w:val="000000"/>
                <w:sz w:val="20"/>
              </w:rPr>
            </w:pPr>
            <w:r w:rsidRPr="00AB62BF">
              <w:rPr>
                <w:rFonts w:ascii="Times New Roman" w:hAnsi="Times New Roman"/>
                <w:b w:val="0"/>
                <w:color w:val="000000"/>
                <w:sz w:val="20"/>
              </w:rPr>
              <w:t>082</w:t>
            </w:r>
          </w:p>
        </w:tc>
        <w:tc>
          <w:tcPr>
            <w:tcW w:w="826" w:type="pct"/>
            <w:vMerge w:val="restart"/>
            <w:shd w:val="clear" w:color="auto" w:fill="auto"/>
          </w:tcPr>
          <w:p w:rsidR="00374EC3" w:rsidRPr="00AB62BF" w:rsidRDefault="00374EC3" w:rsidP="00AB62BF">
            <w:pPr>
              <w:pStyle w:val="a3"/>
              <w:spacing w:line="360" w:lineRule="auto"/>
              <w:jc w:val="both"/>
              <w:rPr>
                <w:rFonts w:ascii="Times New Roman" w:hAnsi="Times New Roman"/>
                <w:b w:val="0"/>
                <w:color w:val="000000"/>
                <w:sz w:val="20"/>
              </w:rPr>
            </w:pPr>
            <w:r w:rsidRPr="00AB62BF">
              <w:rPr>
                <w:rFonts w:ascii="Times New Roman" w:hAnsi="Times New Roman"/>
                <w:b w:val="0"/>
                <w:color w:val="000000"/>
                <w:sz w:val="20"/>
              </w:rPr>
              <w:t>ННН</w:t>
            </w:r>
          </w:p>
        </w:tc>
        <w:tc>
          <w:tcPr>
            <w:tcW w:w="752" w:type="pct"/>
            <w:shd w:val="clear" w:color="auto" w:fill="auto"/>
          </w:tcPr>
          <w:p w:rsidR="00374EC3" w:rsidRPr="00AB62BF" w:rsidRDefault="00374EC3" w:rsidP="00AB62BF">
            <w:pPr>
              <w:pStyle w:val="a3"/>
              <w:spacing w:line="360" w:lineRule="auto"/>
              <w:jc w:val="both"/>
              <w:rPr>
                <w:rFonts w:ascii="Times New Roman" w:hAnsi="Times New Roman"/>
                <w:b w:val="0"/>
                <w:color w:val="000000"/>
                <w:sz w:val="20"/>
              </w:rPr>
            </w:pPr>
            <w:r w:rsidRPr="00AB62BF">
              <w:rPr>
                <w:rFonts w:ascii="Times New Roman" w:hAnsi="Times New Roman"/>
                <w:b w:val="0"/>
                <w:color w:val="000000"/>
                <w:sz w:val="20"/>
              </w:rPr>
              <w:t>СП1</w:t>
            </w:r>
            <w:r w:rsidR="00A95B5C" w:rsidRPr="00AB62BF">
              <w:rPr>
                <w:rFonts w:ascii="Times New Roman" w:hAnsi="Times New Roman"/>
                <w:b w:val="0"/>
                <w:color w:val="000000"/>
                <w:sz w:val="20"/>
              </w:rPr>
              <w:t xml:space="preserve"> </w:t>
            </w:r>
            <w:r w:rsidRPr="00AB62BF">
              <w:rPr>
                <w:rFonts w:ascii="Times New Roman" w:hAnsi="Times New Roman"/>
                <w:b w:val="0"/>
                <w:color w:val="000000"/>
                <w:sz w:val="20"/>
              </w:rPr>
              <w:t>082</w:t>
            </w:r>
          </w:p>
        </w:tc>
      </w:tr>
      <w:tr w:rsidR="00374EC3" w:rsidRPr="00AB62BF" w:rsidTr="00AB62BF">
        <w:trPr>
          <w:cantSplit/>
          <w:trHeight w:val="135"/>
        </w:trPr>
        <w:tc>
          <w:tcPr>
            <w:tcW w:w="1135" w:type="pct"/>
            <w:vMerge/>
            <w:shd w:val="clear" w:color="auto" w:fill="auto"/>
          </w:tcPr>
          <w:p w:rsidR="00374EC3" w:rsidRPr="00AB62BF" w:rsidRDefault="00374EC3" w:rsidP="00AB62BF">
            <w:pPr>
              <w:pStyle w:val="a3"/>
              <w:spacing w:line="360" w:lineRule="auto"/>
              <w:jc w:val="both"/>
              <w:rPr>
                <w:rFonts w:ascii="Times New Roman" w:hAnsi="Times New Roman"/>
                <w:b w:val="0"/>
                <w:color w:val="000000"/>
                <w:sz w:val="20"/>
              </w:rPr>
            </w:pPr>
          </w:p>
        </w:tc>
        <w:tc>
          <w:tcPr>
            <w:tcW w:w="1461" w:type="pct"/>
            <w:vMerge/>
            <w:shd w:val="clear" w:color="auto" w:fill="auto"/>
          </w:tcPr>
          <w:p w:rsidR="00374EC3" w:rsidRPr="00AB62BF" w:rsidRDefault="00374EC3" w:rsidP="00AB62BF">
            <w:pPr>
              <w:pStyle w:val="a3"/>
              <w:spacing w:line="360" w:lineRule="auto"/>
              <w:jc w:val="both"/>
              <w:rPr>
                <w:rFonts w:ascii="Times New Roman" w:hAnsi="Times New Roman"/>
                <w:b w:val="0"/>
                <w:color w:val="000000"/>
                <w:sz w:val="20"/>
              </w:rPr>
            </w:pPr>
          </w:p>
        </w:tc>
        <w:tc>
          <w:tcPr>
            <w:tcW w:w="826" w:type="pct"/>
            <w:vMerge/>
            <w:shd w:val="clear" w:color="auto" w:fill="auto"/>
          </w:tcPr>
          <w:p w:rsidR="00374EC3" w:rsidRPr="00AB62BF" w:rsidRDefault="00374EC3" w:rsidP="00AB62BF">
            <w:pPr>
              <w:pStyle w:val="a3"/>
              <w:spacing w:line="360" w:lineRule="auto"/>
              <w:jc w:val="both"/>
              <w:rPr>
                <w:rFonts w:ascii="Times New Roman" w:hAnsi="Times New Roman"/>
                <w:b w:val="0"/>
                <w:color w:val="000000"/>
                <w:sz w:val="20"/>
              </w:rPr>
            </w:pPr>
          </w:p>
        </w:tc>
        <w:tc>
          <w:tcPr>
            <w:tcW w:w="826" w:type="pct"/>
            <w:vMerge/>
            <w:shd w:val="clear" w:color="auto" w:fill="auto"/>
          </w:tcPr>
          <w:p w:rsidR="00374EC3" w:rsidRPr="00AB62BF" w:rsidRDefault="00374EC3" w:rsidP="00AB62BF">
            <w:pPr>
              <w:pStyle w:val="a3"/>
              <w:spacing w:line="360" w:lineRule="auto"/>
              <w:jc w:val="both"/>
              <w:rPr>
                <w:rFonts w:ascii="Times New Roman" w:hAnsi="Times New Roman"/>
                <w:b w:val="0"/>
                <w:color w:val="000000"/>
                <w:sz w:val="20"/>
              </w:rPr>
            </w:pPr>
          </w:p>
        </w:tc>
        <w:tc>
          <w:tcPr>
            <w:tcW w:w="752" w:type="pct"/>
            <w:shd w:val="clear" w:color="auto" w:fill="auto"/>
          </w:tcPr>
          <w:p w:rsidR="00374EC3" w:rsidRPr="00AB62BF" w:rsidRDefault="00374EC3" w:rsidP="00AB62BF">
            <w:pPr>
              <w:pStyle w:val="a3"/>
              <w:spacing w:line="360" w:lineRule="auto"/>
              <w:jc w:val="both"/>
              <w:rPr>
                <w:rFonts w:ascii="Times New Roman" w:hAnsi="Times New Roman"/>
                <w:b w:val="0"/>
                <w:color w:val="000000"/>
                <w:sz w:val="20"/>
              </w:rPr>
            </w:pPr>
            <w:r w:rsidRPr="00AB62BF">
              <w:rPr>
                <w:rFonts w:ascii="Times New Roman" w:hAnsi="Times New Roman"/>
                <w:b w:val="0"/>
                <w:color w:val="000000"/>
                <w:sz w:val="20"/>
              </w:rPr>
              <w:t>СП2</w:t>
            </w:r>
            <w:r w:rsidR="00A95B5C" w:rsidRPr="00AB62BF">
              <w:rPr>
                <w:rFonts w:ascii="Times New Roman" w:hAnsi="Times New Roman"/>
                <w:b w:val="0"/>
                <w:color w:val="000000"/>
                <w:sz w:val="20"/>
              </w:rPr>
              <w:t xml:space="preserve"> </w:t>
            </w:r>
            <w:r w:rsidRPr="00AB62BF">
              <w:rPr>
                <w:rFonts w:ascii="Times New Roman" w:hAnsi="Times New Roman"/>
                <w:b w:val="0"/>
                <w:color w:val="000000"/>
                <w:sz w:val="20"/>
              </w:rPr>
              <w:t>000</w:t>
            </w:r>
          </w:p>
        </w:tc>
      </w:tr>
      <w:tr w:rsidR="00374EC3" w:rsidRPr="00AB62BF" w:rsidTr="00AB62BF">
        <w:trPr>
          <w:cantSplit/>
          <w:trHeight w:val="135"/>
        </w:trPr>
        <w:tc>
          <w:tcPr>
            <w:tcW w:w="1135" w:type="pct"/>
            <w:vMerge w:val="restart"/>
            <w:shd w:val="clear" w:color="auto" w:fill="auto"/>
          </w:tcPr>
          <w:p w:rsidR="00374EC3" w:rsidRPr="00AB62BF" w:rsidRDefault="00374EC3" w:rsidP="00AB62BF">
            <w:pPr>
              <w:pStyle w:val="a3"/>
              <w:spacing w:line="360" w:lineRule="auto"/>
              <w:jc w:val="both"/>
              <w:rPr>
                <w:rFonts w:ascii="Times New Roman" w:hAnsi="Times New Roman"/>
                <w:b w:val="0"/>
                <w:color w:val="000000"/>
                <w:sz w:val="20"/>
              </w:rPr>
            </w:pPr>
            <w:r w:rsidRPr="00AB62BF">
              <w:rPr>
                <w:rFonts w:ascii="Times New Roman" w:hAnsi="Times New Roman"/>
                <w:b w:val="0"/>
                <w:color w:val="000000"/>
                <w:sz w:val="20"/>
              </w:rPr>
              <w:t>7 – началось следование осей</w:t>
            </w:r>
            <w:r w:rsidR="00A95B5C" w:rsidRPr="00AB62BF">
              <w:rPr>
                <w:rFonts w:ascii="Times New Roman" w:hAnsi="Times New Roman"/>
                <w:b w:val="0"/>
                <w:color w:val="000000"/>
                <w:sz w:val="20"/>
              </w:rPr>
              <w:t xml:space="preserve"> </w:t>
            </w:r>
            <w:r w:rsidRPr="00AB62BF">
              <w:rPr>
                <w:rFonts w:ascii="Times New Roman" w:hAnsi="Times New Roman"/>
                <w:b w:val="0"/>
                <w:color w:val="000000"/>
                <w:sz w:val="20"/>
              </w:rPr>
              <w:t>над путевым датчиком ПД участка ИП счетного пункта СП2</w:t>
            </w:r>
          </w:p>
        </w:tc>
        <w:tc>
          <w:tcPr>
            <w:tcW w:w="1461" w:type="pct"/>
            <w:vMerge w:val="restart"/>
            <w:shd w:val="clear" w:color="auto" w:fill="auto"/>
          </w:tcPr>
          <w:p w:rsidR="00374EC3" w:rsidRPr="00AB62BF" w:rsidRDefault="00374EC3" w:rsidP="00AB62BF">
            <w:pPr>
              <w:pStyle w:val="a3"/>
              <w:numPr>
                <w:ilvl w:val="0"/>
                <w:numId w:val="8"/>
              </w:numPr>
              <w:spacing w:line="360" w:lineRule="auto"/>
              <w:ind w:left="0" w:firstLine="0"/>
              <w:jc w:val="both"/>
              <w:rPr>
                <w:rFonts w:ascii="Times New Roman" w:hAnsi="Times New Roman"/>
                <w:b w:val="0"/>
                <w:color w:val="000000"/>
                <w:sz w:val="20"/>
              </w:rPr>
            </w:pPr>
            <w:r w:rsidRPr="00AB62BF">
              <w:rPr>
                <w:rFonts w:ascii="Times New Roman" w:hAnsi="Times New Roman"/>
                <w:b w:val="0"/>
                <w:color w:val="000000"/>
                <w:sz w:val="20"/>
              </w:rPr>
              <w:t>ДЗП СП1 включен, ДЗП СП2 выключен</w:t>
            </w:r>
          </w:p>
          <w:p w:rsidR="00374EC3" w:rsidRPr="00AB62BF" w:rsidRDefault="00374EC3" w:rsidP="00AB62BF">
            <w:pPr>
              <w:pStyle w:val="a3"/>
              <w:numPr>
                <w:ilvl w:val="0"/>
                <w:numId w:val="8"/>
              </w:numPr>
              <w:spacing w:line="360" w:lineRule="auto"/>
              <w:ind w:left="0" w:firstLine="0"/>
              <w:jc w:val="both"/>
              <w:rPr>
                <w:rFonts w:ascii="Times New Roman" w:hAnsi="Times New Roman"/>
                <w:b w:val="0"/>
                <w:color w:val="000000"/>
                <w:sz w:val="20"/>
              </w:rPr>
            </w:pPr>
            <w:r w:rsidRPr="00AB62BF">
              <w:rPr>
                <w:rFonts w:ascii="Times New Roman" w:hAnsi="Times New Roman"/>
                <w:b w:val="0"/>
                <w:color w:val="000000"/>
                <w:sz w:val="20"/>
              </w:rPr>
              <w:t>СП1 работает в режиме тестирования, СП2 – в режиме счета осей</w:t>
            </w:r>
          </w:p>
          <w:p w:rsidR="00374EC3" w:rsidRPr="00AB62BF" w:rsidRDefault="00374EC3" w:rsidP="00AB62BF">
            <w:pPr>
              <w:pStyle w:val="a3"/>
              <w:numPr>
                <w:ilvl w:val="0"/>
                <w:numId w:val="8"/>
              </w:numPr>
              <w:spacing w:line="360" w:lineRule="auto"/>
              <w:ind w:left="0" w:firstLine="0"/>
              <w:jc w:val="both"/>
              <w:rPr>
                <w:rFonts w:ascii="Times New Roman" w:hAnsi="Times New Roman"/>
                <w:b w:val="0"/>
                <w:color w:val="000000"/>
                <w:sz w:val="20"/>
              </w:rPr>
            </w:pPr>
            <w:r w:rsidRPr="00AB62BF">
              <w:rPr>
                <w:rFonts w:ascii="Times New Roman" w:hAnsi="Times New Roman"/>
                <w:b w:val="0"/>
                <w:color w:val="000000"/>
                <w:sz w:val="20"/>
              </w:rPr>
              <w:t>СП1 передает в СРП число «082», СП2 – сигнал «ННН»</w:t>
            </w:r>
          </w:p>
          <w:p w:rsidR="00374EC3" w:rsidRPr="00AB62BF" w:rsidRDefault="00374EC3" w:rsidP="00AB62BF">
            <w:pPr>
              <w:pStyle w:val="a3"/>
              <w:numPr>
                <w:ilvl w:val="0"/>
                <w:numId w:val="8"/>
              </w:numPr>
              <w:spacing w:line="360" w:lineRule="auto"/>
              <w:ind w:left="0" w:firstLine="0"/>
              <w:jc w:val="both"/>
              <w:rPr>
                <w:rFonts w:ascii="Times New Roman" w:hAnsi="Times New Roman"/>
                <w:b w:val="0"/>
                <w:color w:val="000000"/>
                <w:sz w:val="20"/>
              </w:rPr>
            </w:pPr>
            <w:r w:rsidRPr="00AB62BF">
              <w:rPr>
                <w:rFonts w:ascii="Times New Roman" w:hAnsi="Times New Roman"/>
                <w:b w:val="0"/>
                <w:color w:val="000000"/>
                <w:sz w:val="20"/>
              </w:rPr>
              <w:t>Реле КП без тока</w:t>
            </w:r>
          </w:p>
        </w:tc>
        <w:tc>
          <w:tcPr>
            <w:tcW w:w="826" w:type="pct"/>
            <w:vMerge w:val="restart"/>
            <w:shd w:val="clear" w:color="auto" w:fill="auto"/>
          </w:tcPr>
          <w:p w:rsidR="00374EC3" w:rsidRPr="00AB62BF" w:rsidRDefault="00374EC3" w:rsidP="00AB62BF">
            <w:pPr>
              <w:pStyle w:val="a3"/>
              <w:spacing w:line="360" w:lineRule="auto"/>
              <w:jc w:val="both"/>
              <w:rPr>
                <w:rFonts w:ascii="Times New Roman" w:hAnsi="Times New Roman"/>
                <w:b w:val="0"/>
                <w:color w:val="000000"/>
                <w:sz w:val="20"/>
              </w:rPr>
            </w:pPr>
            <w:r w:rsidRPr="00AB62BF">
              <w:rPr>
                <w:rFonts w:ascii="Times New Roman" w:hAnsi="Times New Roman"/>
                <w:b w:val="0"/>
                <w:color w:val="000000"/>
                <w:sz w:val="20"/>
              </w:rPr>
              <w:t>082</w:t>
            </w:r>
          </w:p>
        </w:tc>
        <w:tc>
          <w:tcPr>
            <w:tcW w:w="826" w:type="pct"/>
            <w:vMerge w:val="restart"/>
            <w:shd w:val="clear" w:color="auto" w:fill="auto"/>
          </w:tcPr>
          <w:p w:rsidR="00374EC3" w:rsidRPr="00AB62BF" w:rsidRDefault="00374EC3" w:rsidP="00AB62BF">
            <w:pPr>
              <w:pStyle w:val="a3"/>
              <w:spacing w:line="360" w:lineRule="auto"/>
              <w:jc w:val="both"/>
              <w:rPr>
                <w:rFonts w:ascii="Times New Roman" w:hAnsi="Times New Roman"/>
                <w:b w:val="0"/>
                <w:color w:val="000000"/>
                <w:sz w:val="20"/>
              </w:rPr>
            </w:pPr>
            <w:r w:rsidRPr="00AB62BF">
              <w:rPr>
                <w:rFonts w:ascii="Times New Roman" w:hAnsi="Times New Roman"/>
                <w:b w:val="0"/>
                <w:color w:val="000000"/>
                <w:sz w:val="20"/>
              </w:rPr>
              <w:t>Счет осей</w:t>
            </w:r>
          </w:p>
        </w:tc>
        <w:tc>
          <w:tcPr>
            <w:tcW w:w="752" w:type="pct"/>
            <w:shd w:val="clear" w:color="auto" w:fill="auto"/>
          </w:tcPr>
          <w:p w:rsidR="00374EC3" w:rsidRPr="00AB62BF" w:rsidRDefault="00374EC3" w:rsidP="00AB62BF">
            <w:pPr>
              <w:pStyle w:val="a3"/>
              <w:spacing w:line="360" w:lineRule="auto"/>
              <w:jc w:val="both"/>
              <w:rPr>
                <w:rFonts w:ascii="Times New Roman" w:hAnsi="Times New Roman"/>
                <w:b w:val="0"/>
                <w:color w:val="000000"/>
                <w:sz w:val="20"/>
              </w:rPr>
            </w:pPr>
            <w:r w:rsidRPr="00AB62BF">
              <w:rPr>
                <w:rFonts w:ascii="Times New Roman" w:hAnsi="Times New Roman"/>
                <w:b w:val="0"/>
                <w:color w:val="000000"/>
                <w:sz w:val="20"/>
              </w:rPr>
              <w:t>СП1</w:t>
            </w:r>
            <w:r w:rsidR="00A95B5C" w:rsidRPr="00AB62BF">
              <w:rPr>
                <w:rFonts w:ascii="Times New Roman" w:hAnsi="Times New Roman"/>
                <w:b w:val="0"/>
                <w:color w:val="000000"/>
                <w:sz w:val="20"/>
              </w:rPr>
              <w:t xml:space="preserve"> </w:t>
            </w:r>
            <w:r w:rsidRPr="00AB62BF">
              <w:rPr>
                <w:rFonts w:ascii="Times New Roman" w:hAnsi="Times New Roman"/>
                <w:b w:val="0"/>
                <w:color w:val="000000"/>
                <w:sz w:val="20"/>
              </w:rPr>
              <w:t>082</w:t>
            </w:r>
          </w:p>
        </w:tc>
      </w:tr>
      <w:tr w:rsidR="00374EC3" w:rsidRPr="00AB62BF" w:rsidTr="00AB62BF">
        <w:trPr>
          <w:cantSplit/>
          <w:trHeight w:val="135"/>
        </w:trPr>
        <w:tc>
          <w:tcPr>
            <w:tcW w:w="1135" w:type="pct"/>
            <w:vMerge/>
            <w:shd w:val="clear" w:color="auto" w:fill="auto"/>
          </w:tcPr>
          <w:p w:rsidR="00374EC3" w:rsidRPr="00AB62BF" w:rsidRDefault="00374EC3" w:rsidP="00AB62BF">
            <w:pPr>
              <w:pStyle w:val="a3"/>
              <w:spacing w:line="360" w:lineRule="auto"/>
              <w:jc w:val="both"/>
              <w:rPr>
                <w:rFonts w:ascii="Times New Roman" w:hAnsi="Times New Roman"/>
                <w:b w:val="0"/>
                <w:color w:val="000000"/>
                <w:sz w:val="20"/>
              </w:rPr>
            </w:pPr>
          </w:p>
        </w:tc>
        <w:tc>
          <w:tcPr>
            <w:tcW w:w="1461" w:type="pct"/>
            <w:vMerge/>
            <w:shd w:val="clear" w:color="auto" w:fill="auto"/>
          </w:tcPr>
          <w:p w:rsidR="00374EC3" w:rsidRPr="00AB62BF" w:rsidRDefault="00374EC3" w:rsidP="00AB62BF">
            <w:pPr>
              <w:pStyle w:val="a3"/>
              <w:spacing w:line="360" w:lineRule="auto"/>
              <w:jc w:val="both"/>
              <w:rPr>
                <w:rFonts w:ascii="Times New Roman" w:hAnsi="Times New Roman"/>
                <w:b w:val="0"/>
                <w:color w:val="000000"/>
                <w:sz w:val="20"/>
              </w:rPr>
            </w:pPr>
          </w:p>
        </w:tc>
        <w:tc>
          <w:tcPr>
            <w:tcW w:w="826" w:type="pct"/>
            <w:vMerge/>
            <w:shd w:val="clear" w:color="auto" w:fill="auto"/>
          </w:tcPr>
          <w:p w:rsidR="00374EC3" w:rsidRPr="00AB62BF" w:rsidRDefault="00374EC3" w:rsidP="00AB62BF">
            <w:pPr>
              <w:pStyle w:val="a3"/>
              <w:spacing w:line="360" w:lineRule="auto"/>
              <w:jc w:val="both"/>
              <w:rPr>
                <w:rFonts w:ascii="Times New Roman" w:hAnsi="Times New Roman"/>
                <w:b w:val="0"/>
                <w:color w:val="000000"/>
                <w:sz w:val="20"/>
              </w:rPr>
            </w:pPr>
          </w:p>
        </w:tc>
        <w:tc>
          <w:tcPr>
            <w:tcW w:w="826" w:type="pct"/>
            <w:vMerge/>
            <w:shd w:val="clear" w:color="auto" w:fill="auto"/>
          </w:tcPr>
          <w:p w:rsidR="00374EC3" w:rsidRPr="00AB62BF" w:rsidRDefault="00374EC3" w:rsidP="00AB62BF">
            <w:pPr>
              <w:pStyle w:val="a3"/>
              <w:spacing w:line="360" w:lineRule="auto"/>
              <w:jc w:val="both"/>
              <w:rPr>
                <w:rFonts w:ascii="Times New Roman" w:hAnsi="Times New Roman"/>
                <w:b w:val="0"/>
                <w:color w:val="000000"/>
                <w:sz w:val="20"/>
              </w:rPr>
            </w:pPr>
          </w:p>
        </w:tc>
        <w:tc>
          <w:tcPr>
            <w:tcW w:w="752" w:type="pct"/>
            <w:shd w:val="clear" w:color="auto" w:fill="auto"/>
          </w:tcPr>
          <w:p w:rsidR="00374EC3" w:rsidRPr="00AB62BF" w:rsidRDefault="00374EC3" w:rsidP="00AB62BF">
            <w:pPr>
              <w:pStyle w:val="a3"/>
              <w:spacing w:line="360" w:lineRule="auto"/>
              <w:jc w:val="both"/>
              <w:rPr>
                <w:rFonts w:ascii="Times New Roman" w:hAnsi="Times New Roman"/>
                <w:b w:val="0"/>
                <w:color w:val="000000"/>
                <w:sz w:val="20"/>
              </w:rPr>
            </w:pPr>
            <w:r w:rsidRPr="00AB62BF">
              <w:rPr>
                <w:rFonts w:ascii="Times New Roman" w:hAnsi="Times New Roman"/>
                <w:b w:val="0"/>
                <w:color w:val="000000"/>
                <w:sz w:val="20"/>
              </w:rPr>
              <w:t>СП2</w:t>
            </w:r>
            <w:r w:rsidR="00A95B5C" w:rsidRPr="00AB62BF">
              <w:rPr>
                <w:rFonts w:ascii="Times New Roman" w:hAnsi="Times New Roman"/>
                <w:b w:val="0"/>
                <w:color w:val="000000"/>
                <w:sz w:val="20"/>
              </w:rPr>
              <w:t xml:space="preserve"> </w:t>
            </w:r>
            <w:r w:rsidRPr="00AB62BF">
              <w:rPr>
                <w:rFonts w:ascii="Times New Roman" w:hAnsi="Times New Roman"/>
                <w:b w:val="0"/>
                <w:color w:val="000000"/>
                <w:sz w:val="20"/>
              </w:rPr>
              <w:t>РРР</w:t>
            </w:r>
          </w:p>
        </w:tc>
      </w:tr>
      <w:tr w:rsidR="00374EC3" w:rsidRPr="00AB62BF" w:rsidTr="00AB62BF">
        <w:trPr>
          <w:cantSplit/>
          <w:trHeight w:val="135"/>
        </w:trPr>
        <w:tc>
          <w:tcPr>
            <w:tcW w:w="1135" w:type="pct"/>
            <w:vMerge w:val="restart"/>
            <w:shd w:val="clear" w:color="auto" w:fill="auto"/>
          </w:tcPr>
          <w:p w:rsidR="00374EC3" w:rsidRPr="00AB62BF" w:rsidRDefault="00374EC3" w:rsidP="00AB62BF">
            <w:pPr>
              <w:pStyle w:val="a3"/>
              <w:spacing w:line="360" w:lineRule="auto"/>
              <w:jc w:val="both"/>
              <w:rPr>
                <w:rFonts w:ascii="Times New Roman" w:hAnsi="Times New Roman"/>
                <w:b w:val="0"/>
                <w:color w:val="000000"/>
                <w:sz w:val="20"/>
              </w:rPr>
            </w:pPr>
            <w:r w:rsidRPr="00AB62BF">
              <w:rPr>
                <w:rFonts w:ascii="Times New Roman" w:hAnsi="Times New Roman"/>
                <w:b w:val="0"/>
                <w:color w:val="000000"/>
                <w:sz w:val="20"/>
              </w:rPr>
              <w:t>8 – поезд освободил участок приближения ИП ст. Б, участок АП ст. Б занят</w:t>
            </w:r>
          </w:p>
        </w:tc>
        <w:tc>
          <w:tcPr>
            <w:tcW w:w="1461" w:type="pct"/>
            <w:vMerge w:val="restart"/>
            <w:shd w:val="clear" w:color="auto" w:fill="auto"/>
          </w:tcPr>
          <w:p w:rsidR="00374EC3" w:rsidRPr="00AB62BF" w:rsidRDefault="00374EC3" w:rsidP="00AB62BF">
            <w:pPr>
              <w:pStyle w:val="a3"/>
              <w:numPr>
                <w:ilvl w:val="0"/>
                <w:numId w:val="9"/>
              </w:numPr>
              <w:spacing w:line="360" w:lineRule="auto"/>
              <w:ind w:left="0" w:firstLine="0"/>
              <w:jc w:val="both"/>
              <w:rPr>
                <w:rFonts w:ascii="Times New Roman" w:hAnsi="Times New Roman"/>
                <w:b w:val="0"/>
                <w:color w:val="000000"/>
                <w:sz w:val="20"/>
              </w:rPr>
            </w:pPr>
            <w:r w:rsidRPr="00AB62BF">
              <w:rPr>
                <w:rFonts w:ascii="Times New Roman" w:hAnsi="Times New Roman"/>
                <w:b w:val="0"/>
                <w:color w:val="000000"/>
                <w:sz w:val="20"/>
              </w:rPr>
              <w:t>ДЗП СП1включен, ДЗП СП2 выключен</w:t>
            </w:r>
          </w:p>
          <w:p w:rsidR="00374EC3" w:rsidRPr="00AB62BF" w:rsidRDefault="00374EC3" w:rsidP="00AB62BF">
            <w:pPr>
              <w:pStyle w:val="a3"/>
              <w:numPr>
                <w:ilvl w:val="0"/>
                <w:numId w:val="9"/>
              </w:numPr>
              <w:spacing w:line="360" w:lineRule="auto"/>
              <w:ind w:left="0" w:firstLine="0"/>
              <w:jc w:val="both"/>
              <w:rPr>
                <w:rFonts w:ascii="Times New Roman" w:hAnsi="Times New Roman"/>
                <w:b w:val="0"/>
                <w:color w:val="000000"/>
                <w:sz w:val="20"/>
              </w:rPr>
            </w:pPr>
            <w:r w:rsidRPr="00AB62BF">
              <w:rPr>
                <w:rFonts w:ascii="Times New Roman" w:hAnsi="Times New Roman"/>
                <w:b w:val="0"/>
                <w:color w:val="000000"/>
                <w:sz w:val="20"/>
              </w:rPr>
              <w:t>СП1 работает в режиме тестирования, СП2 – в режиме счета осей</w:t>
            </w:r>
          </w:p>
          <w:p w:rsidR="00374EC3" w:rsidRPr="00AB62BF" w:rsidRDefault="00374EC3" w:rsidP="00AB62BF">
            <w:pPr>
              <w:pStyle w:val="a3"/>
              <w:numPr>
                <w:ilvl w:val="0"/>
                <w:numId w:val="9"/>
              </w:numPr>
              <w:spacing w:line="360" w:lineRule="auto"/>
              <w:ind w:left="0" w:firstLine="0"/>
              <w:jc w:val="both"/>
              <w:rPr>
                <w:rFonts w:ascii="Times New Roman" w:hAnsi="Times New Roman"/>
                <w:b w:val="0"/>
                <w:color w:val="000000"/>
                <w:sz w:val="20"/>
              </w:rPr>
            </w:pPr>
            <w:r w:rsidRPr="00AB62BF">
              <w:rPr>
                <w:rFonts w:ascii="Times New Roman" w:hAnsi="Times New Roman"/>
                <w:b w:val="0"/>
                <w:color w:val="000000"/>
                <w:sz w:val="20"/>
              </w:rPr>
              <w:t>СП1 передает в СРП число «082», СП2 – сигнал «ННН»</w:t>
            </w:r>
          </w:p>
          <w:p w:rsidR="00374EC3" w:rsidRPr="00AB62BF" w:rsidRDefault="00374EC3" w:rsidP="00AB62BF">
            <w:pPr>
              <w:pStyle w:val="a3"/>
              <w:numPr>
                <w:ilvl w:val="0"/>
                <w:numId w:val="9"/>
              </w:numPr>
              <w:spacing w:line="360" w:lineRule="auto"/>
              <w:ind w:left="0" w:firstLine="0"/>
              <w:jc w:val="both"/>
              <w:rPr>
                <w:rFonts w:ascii="Times New Roman" w:hAnsi="Times New Roman"/>
                <w:b w:val="0"/>
                <w:color w:val="000000"/>
                <w:sz w:val="20"/>
              </w:rPr>
            </w:pPr>
            <w:r w:rsidRPr="00AB62BF">
              <w:rPr>
                <w:rFonts w:ascii="Times New Roman" w:hAnsi="Times New Roman"/>
                <w:b w:val="0"/>
                <w:color w:val="000000"/>
                <w:sz w:val="20"/>
              </w:rPr>
              <w:t>Реле КП без тока</w:t>
            </w:r>
          </w:p>
        </w:tc>
        <w:tc>
          <w:tcPr>
            <w:tcW w:w="826" w:type="pct"/>
            <w:vMerge w:val="restart"/>
            <w:shd w:val="clear" w:color="auto" w:fill="auto"/>
          </w:tcPr>
          <w:p w:rsidR="00374EC3" w:rsidRPr="00AB62BF" w:rsidRDefault="00374EC3" w:rsidP="00AB62BF">
            <w:pPr>
              <w:pStyle w:val="a3"/>
              <w:spacing w:line="360" w:lineRule="auto"/>
              <w:jc w:val="both"/>
              <w:rPr>
                <w:rFonts w:ascii="Times New Roman" w:hAnsi="Times New Roman"/>
                <w:b w:val="0"/>
                <w:color w:val="000000"/>
                <w:sz w:val="20"/>
              </w:rPr>
            </w:pPr>
            <w:r w:rsidRPr="00AB62BF">
              <w:rPr>
                <w:rFonts w:ascii="Times New Roman" w:hAnsi="Times New Roman"/>
                <w:b w:val="0"/>
                <w:color w:val="000000"/>
                <w:sz w:val="20"/>
              </w:rPr>
              <w:t>082</w:t>
            </w:r>
          </w:p>
        </w:tc>
        <w:tc>
          <w:tcPr>
            <w:tcW w:w="826" w:type="pct"/>
            <w:vMerge w:val="restart"/>
            <w:shd w:val="clear" w:color="auto" w:fill="auto"/>
          </w:tcPr>
          <w:p w:rsidR="00374EC3" w:rsidRPr="00AB62BF" w:rsidRDefault="00374EC3" w:rsidP="00AB62BF">
            <w:pPr>
              <w:pStyle w:val="a3"/>
              <w:spacing w:line="360" w:lineRule="auto"/>
              <w:jc w:val="both"/>
              <w:rPr>
                <w:rFonts w:ascii="Times New Roman" w:hAnsi="Times New Roman"/>
                <w:b w:val="0"/>
                <w:color w:val="000000"/>
                <w:sz w:val="20"/>
              </w:rPr>
            </w:pPr>
            <w:r w:rsidRPr="00AB62BF">
              <w:rPr>
                <w:rFonts w:ascii="Times New Roman" w:hAnsi="Times New Roman"/>
                <w:b w:val="0"/>
                <w:color w:val="000000"/>
                <w:sz w:val="20"/>
              </w:rPr>
              <w:t>082</w:t>
            </w:r>
          </w:p>
        </w:tc>
        <w:tc>
          <w:tcPr>
            <w:tcW w:w="752" w:type="pct"/>
            <w:shd w:val="clear" w:color="auto" w:fill="auto"/>
          </w:tcPr>
          <w:p w:rsidR="00374EC3" w:rsidRPr="00AB62BF" w:rsidRDefault="00374EC3" w:rsidP="00AB62BF">
            <w:pPr>
              <w:pStyle w:val="a3"/>
              <w:spacing w:line="360" w:lineRule="auto"/>
              <w:jc w:val="both"/>
              <w:rPr>
                <w:rFonts w:ascii="Times New Roman" w:hAnsi="Times New Roman"/>
                <w:b w:val="0"/>
                <w:color w:val="000000"/>
                <w:sz w:val="20"/>
              </w:rPr>
            </w:pPr>
            <w:r w:rsidRPr="00AB62BF">
              <w:rPr>
                <w:rFonts w:ascii="Times New Roman" w:hAnsi="Times New Roman"/>
                <w:b w:val="0"/>
                <w:color w:val="000000"/>
                <w:sz w:val="20"/>
              </w:rPr>
              <w:t>СП1</w:t>
            </w:r>
            <w:r w:rsidR="00A95B5C" w:rsidRPr="00AB62BF">
              <w:rPr>
                <w:rFonts w:ascii="Times New Roman" w:hAnsi="Times New Roman"/>
                <w:b w:val="0"/>
                <w:color w:val="000000"/>
                <w:sz w:val="20"/>
              </w:rPr>
              <w:t xml:space="preserve"> </w:t>
            </w:r>
            <w:r w:rsidRPr="00AB62BF">
              <w:rPr>
                <w:rFonts w:ascii="Times New Roman" w:hAnsi="Times New Roman"/>
                <w:b w:val="0"/>
                <w:color w:val="000000"/>
                <w:sz w:val="20"/>
              </w:rPr>
              <w:t>082</w:t>
            </w:r>
          </w:p>
        </w:tc>
      </w:tr>
      <w:tr w:rsidR="00374EC3" w:rsidRPr="00AB62BF" w:rsidTr="00AB62BF">
        <w:trPr>
          <w:cantSplit/>
          <w:trHeight w:val="135"/>
        </w:trPr>
        <w:tc>
          <w:tcPr>
            <w:tcW w:w="1135" w:type="pct"/>
            <w:vMerge/>
            <w:shd w:val="clear" w:color="auto" w:fill="auto"/>
          </w:tcPr>
          <w:p w:rsidR="00374EC3" w:rsidRPr="00AB62BF" w:rsidRDefault="00374EC3" w:rsidP="00AB62BF">
            <w:pPr>
              <w:pStyle w:val="a3"/>
              <w:spacing w:line="360" w:lineRule="auto"/>
              <w:jc w:val="both"/>
              <w:rPr>
                <w:rFonts w:ascii="Times New Roman" w:hAnsi="Times New Roman"/>
                <w:b w:val="0"/>
                <w:color w:val="000000"/>
                <w:sz w:val="20"/>
              </w:rPr>
            </w:pPr>
          </w:p>
        </w:tc>
        <w:tc>
          <w:tcPr>
            <w:tcW w:w="1461" w:type="pct"/>
            <w:vMerge/>
            <w:shd w:val="clear" w:color="auto" w:fill="auto"/>
          </w:tcPr>
          <w:p w:rsidR="00374EC3" w:rsidRPr="00AB62BF" w:rsidRDefault="00374EC3" w:rsidP="00AB62BF">
            <w:pPr>
              <w:pStyle w:val="a3"/>
              <w:spacing w:line="360" w:lineRule="auto"/>
              <w:jc w:val="both"/>
              <w:rPr>
                <w:rFonts w:ascii="Times New Roman" w:hAnsi="Times New Roman"/>
                <w:b w:val="0"/>
                <w:color w:val="000000"/>
                <w:sz w:val="20"/>
              </w:rPr>
            </w:pPr>
          </w:p>
        </w:tc>
        <w:tc>
          <w:tcPr>
            <w:tcW w:w="826" w:type="pct"/>
            <w:vMerge/>
            <w:shd w:val="clear" w:color="auto" w:fill="auto"/>
          </w:tcPr>
          <w:p w:rsidR="00374EC3" w:rsidRPr="00AB62BF" w:rsidRDefault="00374EC3" w:rsidP="00AB62BF">
            <w:pPr>
              <w:pStyle w:val="a3"/>
              <w:spacing w:line="360" w:lineRule="auto"/>
              <w:jc w:val="both"/>
              <w:rPr>
                <w:rFonts w:ascii="Times New Roman" w:hAnsi="Times New Roman"/>
                <w:b w:val="0"/>
                <w:color w:val="000000"/>
                <w:sz w:val="20"/>
              </w:rPr>
            </w:pPr>
          </w:p>
        </w:tc>
        <w:tc>
          <w:tcPr>
            <w:tcW w:w="826" w:type="pct"/>
            <w:vMerge/>
            <w:shd w:val="clear" w:color="auto" w:fill="auto"/>
          </w:tcPr>
          <w:p w:rsidR="00374EC3" w:rsidRPr="00AB62BF" w:rsidRDefault="00374EC3" w:rsidP="00AB62BF">
            <w:pPr>
              <w:pStyle w:val="a3"/>
              <w:spacing w:line="360" w:lineRule="auto"/>
              <w:jc w:val="both"/>
              <w:rPr>
                <w:rFonts w:ascii="Times New Roman" w:hAnsi="Times New Roman"/>
                <w:b w:val="0"/>
                <w:color w:val="000000"/>
                <w:sz w:val="20"/>
              </w:rPr>
            </w:pPr>
          </w:p>
        </w:tc>
        <w:tc>
          <w:tcPr>
            <w:tcW w:w="752" w:type="pct"/>
            <w:shd w:val="clear" w:color="auto" w:fill="auto"/>
          </w:tcPr>
          <w:p w:rsidR="00374EC3" w:rsidRPr="00AB62BF" w:rsidRDefault="00374EC3" w:rsidP="00AB62BF">
            <w:pPr>
              <w:pStyle w:val="a3"/>
              <w:spacing w:line="360" w:lineRule="auto"/>
              <w:jc w:val="both"/>
              <w:rPr>
                <w:rFonts w:ascii="Times New Roman" w:hAnsi="Times New Roman"/>
                <w:b w:val="0"/>
                <w:color w:val="000000"/>
                <w:sz w:val="20"/>
              </w:rPr>
            </w:pPr>
            <w:r w:rsidRPr="00AB62BF">
              <w:rPr>
                <w:rFonts w:ascii="Times New Roman" w:hAnsi="Times New Roman"/>
                <w:b w:val="0"/>
                <w:color w:val="000000"/>
                <w:sz w:val="20"/>
              </w:rPr>
              <w:t>СП2</w:t>
            </w:r>
            <w:r w:rsidR="00A95B5C" w:rsidRPr="00AB62BF">
              <w:rPr>
                <w:rFonts w:ascii="Times New Roman" w:hAnsi="Times New Roman"/>
                <w:b w:val="0"/>
                <w:color w:val="000000"/>
                <w:sz w:val="20"/>
              </w:rPr>
              <w:t xml:space="preserve"> </w:t>
            </w:r>
            <w:r w:rsidRPr="00AB62BF">
              <w:rPr>
                <w:rFonts w:ascii="Times New Roman" w:hAnsi="Times New Roman"/>
                <w:b w:val="0"/>
                <w:color w:val="000000"/>
                <w:sz w:val="20"/>
              </w:rPr>
              <w:t>РРР</w:t>
            </w:r>
          </w:p>
        </w:tc>
      </w:tr>
      <w:tr w:rsidR="00374EC3" w:rsidRPr="00AB62BF" w:rsidTr="00AB62BF">
        <w:trPr>
          <w:cantSplit/>
          <w:trHeight w:val="135"/>
        </w:trPr>
        <w:tc>
          <w:tcPr>
            <w:tcW w:w="1135" w:type="pct"/>
            <w:vMerge w:val="restart"/>
            <w:shd w:val="clear" w:color="auto" w:fill="auto"/>
          </w:tcPr>
          <w:p w:rsidR="00374EC3" w:rsidRPr="00AB62BF" w:rsidRDefault="00374EC3" w:rsidP="00AB62BF">
            <w:pPr>
              <w:pStyle w:val="a3"/>
              <w:spacing w:line="360" w:lineRule="auto"/>
              <w:jc w:val="both"/>
              <w:rPr>
                <w:rFonts w:ascii="Times New Roman" w:hAnsi="Times New Roman"/>
                <w:b w:val="0"/>
                <w:color w:val="000000"/>
                <w:sz w:val="20"/>
              </w:rPr>
            </w:pPr>
            <w:r w:rsidRPr="00AB62BF">
              <w:rPr>
                <w:rFonts w:ascii="Times New Roman" w:hAnsi="Times New Roman"/>
                <w:b w:val="0"/>
                <w:color w:val="000000"/>
                <w:sz w:val="20"/>
              </w:rPr>
              <w:t>9 – поезд освободил участок АП ст. Б</w:t>
            </w:r>
          </w:p>
        </w:tc>
        <w:tc>
          <w:tcPr>
            <w:tcW w:w="1461" w:type="pct"/>
            <w:vMerge w:val="restart"/>
            <w:shd w:val="clear" w:color="auto" w:fill="auto"/>
          </w:tcPr>
          <w:p w:rsidR="00374EC3" w:rsidRPr="00AB62BF" w:rsidRDefault="00374EC3" w:rsidP="00AB62BF">
            <w:pPr>
              <w:pStyle w:val="a3"/>
              <w:numPr>
                <w:ilvl w:val="0"/>
                <w:numId w:val="10"/>
              </w:numPr>
              <w:spacing w:line="360" w:lineRule="auto"/>
              <w:ind w:left="0" w:firstLine="0"/>
              <w:jc w:val="both"/>
              <w:rPr>
                <w:rFonts w:ascii="Times New Roman" w:hAnsi="Times New Roman"/>
                <w:b w:val="0"/>
                <w:color w:val="000000"/>
                <w:sz w:val="20"/>
              </w:rPr>
            </w:pPr>
            <w:r w:rsidRPr="00AB62BF">
              <w:rPr>
                <w:rFonts w:ascii="Times New Roman" w:hAnsi="Times New Roman"/>
                <w:b w:val="0"/>
                <w:color w:val="000000"/>
                <w:sz w:val="20"/>
              </w:rPr>
              <w:t>ДЗП СП1 и ДЗП СП2 включены</w:t>
            </w:r>
          </w:p>
          <w:p w:rsidR="00374EC3" w:rsidRPr="00AB62BF" w:rsidRDefault="00374EC3" w:rsidP="00AB62BF">
            <w:pPr>
              <w:pStyle w:val="a3"/>
              <w:numPr>
                <w:ilvl w:val="0"/>
                <w:numId w:val="10"/>
              </w:numPr>
              <w:spacing w:line="360" w:lineRule="auto"/>
              <w:ind w:left="0" w:firstLine="0"/>
              <w:jc w:val="both"/>
              <w:rPr>
                <w:rFonts w:ascii="Times New Roman" w:hAnsi="Times New Roman"/>
                <w:b w:val="0"/>
                <w:color w:val="000000"/>
                <w:sz w:val="20"/>
              </w:rPr>
            </w:pPr>
            <w:r w:rsidRPr="00AB62BF">
              <w:rPr>
                <w:rFonts w:ascii="Times New Roman" w:hAnsi="Times New Roman"/>
                <w:b w:val="0"/>
                <w:color w:val="000000"/>
                <w:sz w:val="20"/>
              </w:rPr>
              <w:t>СП1 работает в режиме тестирования, СП2 зафиксировал результат счета и вновь работате в режиме тестирования, СРП сравнивает данные СП1 и СП2</w:t>
            </w:r>
          </w:p>
          <w:p w:rsidR="00374EC3" w:rsidRPr="00AB62BF" w:rsidRDefault="00374EC3" w:rsidP="00AB62BF">
            <w:pPr>
              <w:pStyle w:val="a3"/>
              <w:numPr>
                <w:ilvl w:val="0"/>
                <w:numId w:val="10"/>
              </w:numPr>
              <w:spacing w:line="360" w:lineRule="auto"/>
              <w:ind w:left="0" w:firstLine="0"/>
              <w:jc w:val="both"/>
              <w:rPr>
                <w:rFonts w:ascii="Times New Roman" w:hAnsi="Times New Roman"/>
                <w:b w:val="0"/>
                <w:color w:val="000000"/>
                <w:sz w:val="20"/>
              </w:rPr>
            </w:pPr>
            <w:r w:rsidRPr="00AB62BF">
              <w:rPr>
                <w:rFonts w:ascii="Times New Roman" w:hAnsi="Times New Roman"/>
                <w:b w:val="0"/>
                <w:color w:val="000000"/>
                <w:sz w:val="20"/>
              </w:rPr>
              <w:t>СП1 и СП2 передают в СРП числа «082»</w:t>
            </w:r>
          </w:p>
          <w:p w:rsidR="00374EC3" w:rsidRPr="00AB62BF" w:rsidRDefault="00374EC3" w:rsidP="00AB62BF">
            <w:pPr>
              <w:pStyle w:val="a3"/>
              <w:numPr>
                <w:ilvl w:val="0"/>
                <w:numId w:val="10"/>
              </w:numPr>
              <w:spacing w:line="360" w:lineRule="auto"/>
              <w:ind w:left="0" w:firstLine="0"/>
              <w:jc w:val="both"/>
              <w:rPr>
                <w:rFonts w:ascii="Times New Roman" w:hAnsi="Times New Roman"/>
                <w:b w:val="0"/>
                <w:color w:val="000000"/>
                <w:sz w:val="20"/>
              </w:rPr>
            </w:pPr>
            <w:r w:rsidRPr="00AB62BF">
              <w:rPr>
                <w:rFonts w:ascii="Times New Roman" w:hAnsi="Times New Roman"/>
                <w:b w:val="0"/>
                <w:color w:val="000000"/>
                <w:sz w:val="20"/>
              </w:rPr>
              <w:t>Реле КП без тока</w:t>
            </w:r>
          </w:p>
        </w:tc>
        <w:tc>
          <w:tcPr>
            <w:tcW w:w="826" w:type="pct"/>
            <w:vMerge w:val="restart"/>
            <w:shd w:val="clear" w:color="auto" w:fill="auto"/>
          </w:tcPr>
          <w:p w:rsidR="00374EC3" w:rsidRPr="00AB62BF" w:rsidRDefault="00374EC3" w:rsidP="00AB62BF">
            <w:pPr>
              <w:pStyle w:val="a3"/>
              <w:spacing w:line="360" w:lineRule="auto"/>
              <w:jc w:val="both"/>
              <w:rPr>
                <w:rFonts w:ascii="Times New Roman" w:hAnsi="Times New Roman"/>
                <w:b w:val="0"/>
                <w:color w:val="000000"/>
                <w:sz w:val="20"/>
              </w:rPr>
            </w:pPr>
            <w:r w:rsidRPr="00AB62BF">
              <w:rPr>
                <w:rFonts w:ascii="Times New Roman" w:hAnsi="Times New Roman"/>
                <w:b w:val="0"/>
                <w:color w:val="000000"/>
                <w:sz w:val="20"/>
              </w:rPr>
              <w:t>082</w:t>
            </w:r>
          </w:p>
        </w:tc>
        <w:tc>
          <w:tcPr>
            <w:tcW w:w="826" w:type="pct"/>
            <w:vMerge w:val="restart"/>
            <w:shd w:val="clear" w:color="auto" w:fill="auto"/>
          </w:tcPr>
          <w:p w:rsidR="00374EC3" w:rsidRPr="00AB62BF" w:rsidRDefault="00374EC3" w:rsidP="00AB62BF">
            <w:pPr>
              <w:pStyle w:val="a3"/>
              <w:spacing w:line="360" w:lineRule="auto"/>
              <w:jc w:val="both"/>
              <w:rPr>
                <w:rFonts w:ascii="Times New Roman" w:hAnsi="Times New Roman"/>
                <w:b w:val="0"/>
                <w:color w:val="000000"/>
                <w:sz w:val="20"/>
              </w:rPr>
            </w:pPr>
            <w:r w:rsidRPr="00AB62BF">
              <w:rPr>
                <w:rFonts w:ascii="Times New Roman" w:hAnsi="Times New Roman"/>
                <w:b w:val="0"/>
                <w:color w:val="000000"/>
                <w:sz w:val="20"/>
              </w:rPr>
              <w:t>082</w:t>
            </w:r>
          </w:p>
        </w:tc>
        <w:tc>
          <w:tcPr>
            <w:tcW w:w="752" w:type="pct"/>
            <w:shd w:val="clear" w:color="auto" w:fill="auto"/>
          </w:tcPr>
          <w:p w:rsidR="00374EC3" w:rsidRPr="00AB62BF" w:rsidRDefault="00374EC3" w:rsidP="00AB62BF">
            <w:pPr>
              <w:pStyle w:val="a3"/>
              <w:spacing w:line="360" w:lineRule="auto"/>
              <w:jc w:val="both"/>
              <w:rPr>
                <w:rFonts w:ascii="Times New Roman" w:hAnsi="Times New Roman"/>
                <w:b w:val="0"/>
                <w:color w:val="000000"/>
                <w:sz w:val="20"/>
              </w:rPr>
            </w:pPr>
            <w:r w:rsidRPr="00AB62BF">
              <w:rPr>
                <w:rFonts w:ascii="Times New Roman" w:hAnsi="Times New Roman"/>
                <w:b w:val="0"/>
                <w:color w:val="000000"/>
                <w:sz w:val="20"/>
              </w:rPr>
              <w:t>СП1</w:t>
            </w:r>
            <w:r w:rsidR="00A95B5C" w:rsidRPr="00AB62BF">
              <w:rPr>
                <w:rFonts w:ascii="Times New Roman" w:hAnsi="Times New Roman"/>
                <w:b w:val="0"/>
                <w:color w:val="000000"/>
                <w:sz w:val="20"/>
              </w:rPr>
              <w:t xml:space="preserve"> </w:t>
            </w:r>
            <w:r w:rsidRPr="00AB62BF">
              <w:rPr>
                <w:rFonts w:ascii="Times New Roman" w:hAnsi="Times New Roman"/>
                <w:b w:val="0"/>
                <w:color w:val="000000"/>
                <w:sz w:val="20"/>
              </w:rPr>
              <w:t>082</w:t>
            </w:r>
          </w:p>
        </w:tc>
      </w:tr>
      <w:tr w:rsidR="00374EC3" w:rsidRPr="00AB62BF" w:rsidTr="00AB62BF">
        <w:trPr>
          <w:cantSplit/>
          <w:trHeight w:val="135"/>
        </w:trPr>
        <w:tc>
          <w:tcPr>
            <w:tcW w:w="1135" w:type="pct"/>
            <w:vMerge/>
            <w:shd w:val="clear" w:color="auto" w:fill="auto"/>
          </w:tcPr>
          <w:p w:rsidR="00374EC3" w:rsidRPr="00AB62BF" w:rsidRDefault="00374EC3" w:rsidP="00AB62BF">
            <w:pPr>
              <w:pStyle w:val="a3"/>
              <w:spacing w:line="360" w:lineRule="auto"/>
              <w:jc w:val="both"/>
              <w:rPr>
                <w:rFonts w:ascii="Times New Roman" w:hAnsi="Times New Roman"/>
                <w:b w:val="0"/>
                <w:color w:val="000000"/>
                <w:sz w:val="20"/>
              </w:rPr>
            </w:pPr>
          </w:p>
        </w:tc>
        <w:tc>
          <w:tcPr>
            <w:tcW w:w="1461" w:type="pct"/>
            <w:vMerge/>
            <w:shd w:val="clear" w:color="auto" w:fill="auto"/>
          </w:tcPr>
          <w:p w:rsidR="00374EC3" w:rsidRPr="00AB62BF" w:rsidRDefault="00374EC3" w:rsidP="00AB62BF">
            <w:pPr>
              <w:pStyle w:val="a3"/>
              <w:spacing w:line="360" w:lineRule="auto"/>
              <w:jc w:val="both"/>
              <w:rPr>
                <w:rFonts w:ascii="Times New Roman" w:hAnsi="Times New Roman"/>
                <w:b w:val="0"/>
                <w:color w:val="000000"/>
                <w:sz w:val="20"/>
              </w:rPr>
            </w:pPr>
          </w:p>
        </w:tc>
        <w:tc>
          <w:tcPr>
            <w:tcW w:w="826" w:type="pct"/>
            <w:vMerge/>
            <w:shd w:val="clear" w:color="auto" w:fill="auto"/>
          </w:tcPr>
          <w:p w:rsidR="00374EC3" w:rsidRPr="00AB62BF" w:rsidRDefault="00374EC3" w:rsidP="00AB62BF">
            <w:pPr>
              <w:pStyle w:val="a3"/>
              <w:spacing w:line="360" w:lineRule="auto"/>
              <w:jc w:val="both"/>
              <w:rPr>
                <w:rFonts w:ascii="Times New Roman" w:hAnsi="Times New Roman"/>
                <w:b w:val="0"/>
                <w:color w:val="000000"/>
                <w:sz w:val="20"/>
              </w:rPr>
            </w:pPr>
          </w:p>
        </w:tc>
        <w:tc>
          <w:tcPr>
            <w:tcW w:w="826" w:type="pct"/>
            <w:vMerge/>
            <w:shd w:val="clear" w:color="auto" w:fill="auto"/>
          </w:tcPr>
          <w:p w:rsidR="00374EC3" w:rsidRPr="00AB62BF" w:rsidRDefault="00374EC3" w:rsidP="00AB62BF">
            <w:pPr>
              <w:pStyle w:val="a3"/>
              <w:spacing w:line="360" w:lineRule="auto"/>
              <w:jc w:val="both"/>
              <w:rPr>
                <w:rFonts w:ascii="Times New Roman" w:hAnsi="Times New Roman"/>
                <w:b w:val="0"/>
                <w:color w:val="000000"/>
                <w:sz w:val="20"/>
              </w:rPr>
            </w:pPr>
          </w:p>
        </w:tc>
        <w:tc>
          <w:tcPr>
            <w:tcW w:w="752" w:type="pct"/>
            <w:shd w:val="clear" w:color="auto" w:fill="auto"/>
          </w:tcPr>
          <w:p w:rsidR="00374EC3" w:rsidRPr="00AB62BF" w:rsidRDefault="00374EC3" w:rsidP="00AB62BF">
            <w:pPr>
              <w:pStyle w:val="a3"/>
              <w:spacing w:line="360" w:lineRule="auto"/>
              <w:jc w:val="both"/>
              <w:rPr>
                <w:rFonts w:ascii="Times New Roman" w:hAnsi="Times New Roman"/>
                <w:b w:val="0"/>
                <w:color w:val="000000"/>
                <w:sz w:val="20"/>
              </w:rPr>
            </w:pPr>
            <w:r w:rsidRPr="00AB62BF">
              <w:rPr>
                <w:rFonts w:ascii="Times New Roman" w:hAnsi="Times New Roman"/>
                <w:b w:val="0"/>
                <w:color w:val="000000"/>
                <w:sz w:val="20"/>
              </w:rPr>
              <w:t>СП2</w:t>
            </w:r>
            <w:r w:rsidR="00A95B5C" w:rsidRPr="00AB62BF">
              <w:rPr>
                <w:rFonts w:ascii="Times New Roman" w:hAnsi="Times New Roman"/>
                <w:b w:val="0"/>
                <w:color w:val="000000"/>
                <w:sz w:val="20"/>
              </w:rPr>
              <w:t xml:space="preserve"> </w:t>
            </w:r>
            <w:r w:rsidRPr="00AB62BF">
              <w:rPr>
                <w:rFonts w:ascii="Times New Roman" w:hAnsi="Times New Roman"/>
                <w:b w:val="0"/>
                <w:color w:val="000000"/>
                <w:sz w:val="20"/>
              </w:rPr>
              <w:t>082</w:t>
            </w:r>
          </w:p>
        </w:tc>
      </w:tr>
      <w:tr w:rsidR="00374EC3" w:rsidRPr="00AB62BF" w:rsidTr="00AB62BF">
        <w:trPr>
          <w:cantSplit/>
          <w:trHeight w:val="135"/>
        </w:trPr>
        <w:tc>
          <w:tcPr>
            <w:tcW w:w="1135" w:type="pct"/>
            <w:vMerge w:val="restart"/>
            <w:shd w:val="clear" w:color="auto" w:fill="auto"/>
          </w:tcPr>
          <w:p w:rsidR="00374EC3" w:rsidRPr="00AB62BF" w:rsidRDefault="00374EC3" w:rsidP="00AB62BF">
            <w:pPr>
              <w:pStyle w:val="a3"/>
              <w:spacing w:line="360" w:lineRule="auto"/>
              <w:jc w:val="both"/>
              <w:rPr>
                <w:rFonts w:ascii="Times New Roman" w:hAnsi="Times New Roman"/>
                <w:b w:val="0"/>
                <w:color w:val="000000"/>
                <w:sz w:val="20"/>
              </w:rPr>
            </w:pPr>
            <w:r w:rsidRPr="00AB62BF">
              <w:rPr>
                <w:rFonts w:ascii="Times New Roman" w:hAnsi="Times New Roman"/>
                <w:b w:val="0"/>
                <w:color w:val="000000"/>
                <w:sz w:val="20"/>
              </w:rPr>
              <w:t>9А – окончание сравнения в СРП ст. Б данных, полученных от СП1 ст. А и СП2 ст. Б</w:t>
            </w:r>
          </w:p>
        </w:tc>
        <w:tc>
          <w:tcPr>
            <w:tcW w:w="1461" w:type="pct"/>
            <w:vMerge w:val="restart"/>
            <w:shd w:val="clear" w:color="auto" w:fill="auto"/>
          </w:tcPr>
          <w:p w:rsidR="00374EC3" w:rsidRPr="00AB62BF" w:rsidRDefault="00374EC3" w:rsidP="00AB62BF">
            <w:pPr>
              <w:pStyle w:val="a3"/>
              <w:numPr>
                <w:ilvl w:val="0"/>
                <w:numId w:val="11"/>
              </w:numPr>
              <w:spacing w:line="360" w:lineRule="auto"/>
              <w:ind w:left="0" w:firstLine="0"/>
              <w:jc w:val="both"/>
              <w:rPr>
                <w:rFonts w:ascii="Times New Roman" w:hAnsi="Times New Roman"/>
                <w:b w:val="0"/>
                <w:color w:val="000000"/>
                <w:sz w:val="20"/>
              </w:rPr>
            </w:pPr>
            <w:r w:rsidRPr="00AB62BF">
              <w:rPr>
                <w:rFonts w:ascii="Times New Roman" w:hAnsi="Times New Roman"/>
                <w:b w:val="0"/>
                <w:color w:val="000000"/>
                <w:sz w:val="20"/>
              </w:rPr>
              <w:t>ДЗП СП1 и ДЗП СП2 включены</w:t>
            </w:r>
          </w:p>
          <w:p w:rsidR="00374EC3" w:rsidRPr="00AB62BF" w:rsidRDefault="00374EC3" w:rsidP="00AB62BF">
            <w:pPr>
              <w:pStyle w:val="a3"/>
              <w:numPr>
                <w:ilvl w:val="0"/>
                <w:numId w:val="11"/>
              </w:numPr>
              <w:spacing w:line="360" w:lineRule="auto"/>
              <w:ind w:left="0" w:firstLine="0"/>
              <w:jc w:val="both"/>
              <w:rPr>
                <w:rFonts w:ascii="Times New Roman" w:hAnsi="Times New Roman"/>
                <w:b w:val="0"/>
                <w:color w:val="000000"/>
                <w:sz w:val="20"/>
              </w:rPr>
            </w:pPr>
            <w:r w:rsidRPr="00AB62BF">
              <w:rPr>
                <w:rFonts w:ascii="Times New Roman" w:hAnsi="Times New Roman"/>
                <w:b w:val="0"/>
                <w:color w:val="000000"/>
                <w:sz w:val="20"/>
              </w:rPr>
              <w:t>СП1 и СП2 работают в режиме тестирования</w:t>
            </w:r>
          </w:p>
          <w:p w:rsidR="00374EC3" w:rsidRPr="00AB62BF" w:rsidRDefault="00374EC3" w:rsidP="00AB62BF">
            <w:pPr>
              <w:pStyle w:val="a3"/>
              <w:numPr>
                <w:ilvl w:val="0"/>
                <w:numId w:val="11"/>
              </w:numPr>
              <w:spacing w:line="360" w:lineRule="auto"/>
              <w:ind w:left="0" w:firstLine="0"/>
              <w:jc w:val="both"/>
              <w:rPr>
                <w:rFonts w:ascii="Times New Roman" w:hAnsi="Times New Roman"/>
                <w:b w:val="0"/>
                <w:color w:val="000000"/>
                <w:sz w:val="20"/>
              </w:rPr>
            </w:pPr>
            <w:r w:rsidRPr="00AB62BF">
              <w:rPr>
                <w:rFonts w:ascii="Times New Roman" w:hAnsi="Times New Roman"/>
                <w:b w:val="0"/>
                <w:color w:val="000000"/>
                <w:sz w:val="20"/>
              </w:rPr>
              <w:t>СРП передает в СП1 и СП2 сигнал ОК</w:t>
            </w:r>
          </w:p>
          <w:p w:rsidR="00374EC3" w:rsidRPr="00AB62BF" w:rsidRDefault="00374EC3" w:rsidP="00AB62BF">
            <w:pPr>
              <w:pStyle w:val="a3"/>
              <w:numPr>
                <w:ilvl w:val="0"/>
                <w:numId w:val="11"/>
              </w:numPr>
              <w:spacing w:line="360" w:lineRule="auto"/>
              <w:ind w:left="0" w:firstLine="0"/>
              <w:jc w:val="both"/>
              <w:rPr>
                <w:rFonts w:ascii="Times New Roman" w:hAnsi="Times New Roman"/>
                <w:b w:val="0"/>
                <w:color w:val="000000"/>
                <w:sz w:val="20"/>
              </w:rPr>
            </w:pPr>
            <w:r w:rsidRPr="00AB62BF">
              <w:rPr>
                <w:rFonts w:ascii="Times New Roman" w:hAnsi="Times New Roman"/>
                <w:b w:val="0"/>
                <w:color w:val="000000"/>
                <w:sz w:val="20"/>
              </w:rPr>
              <w:t>Реле КП под током</w:t>
            </w:r>
          </w:p>
        </w:tc>
        <w:tc>
          <w:tcPr>
            <w:tcW w:w="826" w:type="pct"/>
            <w:vMerge w:val="restart"/>
            <w:shd w:val="clear" w:color="auto" w:fill="auto"/>
          </w:tcPr>
          <w:p w:rsidR="00374EC3" w:rsidRPr="00AB62BF" w:rsidRDefault="00374EC3" w:rsidP="00AB62BF">
            <w:pPr>
              <w:pStyle w:val="a3"/>
              <w:spacing w:line="360" w:lineRule="auto"/>
              <w:jc w:val="both"/>
              <w:rPr>
                <w:rFonts w:ascii="Times New Roman" w:hAnsi="Times New Roman"/>
                <w:b w:val="0"/>
                <w:color w:val="000000"/>
                <w:sz w:val="20"/>
              </w:rPr>
            </w:pPr>
            <w:r w:rsidRPr="00AB62BF">
              <w:rPr>
                <w:rFonts w:ascii="Times New Roman" w:hAnsi="Times New Roman"/>
                <w:b w:val="0"/>
                <w:color w:val="000000"/>
                <w:sz w:val="20"/>
              </w:rPr>
              <w:t>000</w:t>
            </w:r>
          </w:p>
        </w:tc>
        <w:tc>
          <w:tcPr>
            <w:tcW w:w="826" w:type="pct"/>
            <w:vMerge w:val="restart"/>
            <w:shd w:val="clear" w:color="auto" w:fill="auto"/>
          </w:tcPr>
          <w:p w:rsidR="00374EC3" w:rsidRPr="00AB62BF" w:rsidRDefault="00374EC3" w:rsidP="00AB62BF">
            <w:pPr>
              <w:pStyle w:val="a3"/>
              <w:spacing w:line="360" w:lineRule="auto"/>
              <w:jc w:val="both"/>
              <w:rPr>
                <w:rFonts w:ascii="Times New Roman" w:hAnsi="Times New Roman"/>
                <w:b w:val="0"/>
                <w:color w:val="000000"/>
                <w:sz w:val="20"/>
              </w:rPr>
            </w:pPr>
            <w:r w:rsidRPr="00AB62BF">
              <w:rPr>
                <w:rFonts w:ascii="Times New Roman" w:hAnsi="Times New Roman"/>
                <w:b w:val="0"/>
                <w:color w:val="000000"/>
                <w:sz w:val="20"/>
              </w:rPr>
              <w:t>000</w:t>
            </w:r>
          </w:p>
        </w:tc>
        <w:tc>
          <w:tcPr>
            <w:tcW w:w="752" w:type="pct"/>
            <w:shd w:val="clear" w:color="auto" w:fill="auto"/>
          </w:tcPr>
          <w:p w:rsidR="00374EC3" w:rsidRPr="00AB62BF" w:rsidRDefault="00374EC3" w:rsidP="00AB62BF">
            <w:pPr>
              <w:pStyle w:val="a3"/>
              <w:spacing w:line="360" w:lineRule="auto"/>
              <w:jc w:val="both"/>
              <w:rPr>
                <w:rFonts w:ascii="Times New Roman" w:hAnsi="Times New Roman"/>
                <w:b w:val="0"/>
                <w:color w:val="000000"/>
                <w:sz w:val="20"/>
              </w:rPr>
            </w:pPr>
            <w:r w:rsidRPr="00AB62BF">
              <w:rPr>
                <w:rFonts w:ascii="Times New Roman" w:hAnsi="Times New Roman"/>
                <w:b w:val="0"/>
                <w:color w:val="000000"/>
                <w:sz w:val="20"/>
              </w:rPr>
              <w:t>СП1</w:t>
            </w:r>
            <w:r w:rsidR="00A95B5C" w:rsidRPr="00AB62BF">
              <w:rPr>
                <w:rFonts w:ascii="Times New Roman" w:hAnsi="Times New Roman"/>
                <w:b w:val="0"/>
                <w:color w:val="000000"/>
                <w:sz w:val="20"/>
              </w:rPr>
              <w:t xml:space="preserve"> </w:t>
            </w:r>
            <w:r w:rsidRPr="00AB62BF">
              <w:rPr>
                <w:rFonts w:ascii="Times New Roman" w:hAnsi="Times New Roman"/>
                <w:b w:val="0"/>
                <w:color w:val="000000"/>
                <w:sz w:val="20"/>
              </w:rPr>
              <w:t>082</w:t>
            </w:r>
          </w:p>
        </w:tc>
      </w:tr>
      <w:tr w:rsidR="00374EC3" w:rsidRPr="00AB62BF" w:rsidTr="00AB62BF">
        <w:trPr>
          <w:cantSplit/>
          <w:trHeight w:val="135"/>
        </w:trPr>
        <w:tc>
          <w:tcPr>
            <w:tcW w:w="1135" w:type="pct"/>
            <w:vMerge/>
            <w:shd w:val="clear" w:color="auto" w:fill="auto"/>
          </w:tcPr>
          <w:p w:rsidR="00374EC3" w:rsidRPr="00AB62BF" w:rsidRDefault="00374EC3" w:rsidP="00AB62BF">
            <w:pPr>
              <w:pStyle w:val="a3"/>
              <w:spacing w:line="360" w:lineRule="auto"/>
              <w:jc w:val="both"/>
              <w:rPr>
                <w:rFonts w:ascii="Times New Roman" w:hAnsi="Times New Roman"/>
                <w:b w:val="0"/>
                <w:color w:val="000000"/>
                <w:sz w:val="20"/>
              </w:rPr>
            </w:pPr>
          </w:p>
        </w:tc>
        <w:tc>
          <w:tcPr>
            <w:tcW w:w="1461" w:type="pct"/>
            <w:vMerge/>
            <w:shd w:val="clear" w:color="auto" w:fill="auto"/>
          </w:tcPr>
          <w:p w:rsidR="00374EC3" w:rsidRPr="00AB62BF" w:rsidRDefault="00374EC3" w:rsidP="00AB62BF">
            <w:pPr>
              <w:pStyle w:val="a3"/>
              <w:spacing w:line="360" w:lineRule="auto"/>
              <w:jc w:val="both"/>
              <w:rPr>
                <w:rFonts w:ascii="Times New Roman" w:hAnsi="Times New Roman"/>
                <w:b w:val="0"/>
                <w:color w:val="000000"/>
                <w:sz w:val="20"/>
              </w:rPr>
            </w:pPr>
          </w:p>
        </w:tc>
        <w:tc>
          <w:tcPr>
            <w:tcW w:w="826" w:type="pct"/>
            <w:vMerge/>
            <w:shd w:val="clear" w:color="auto" w:fill="auto"/>
          </w:tcPr>
          <w:p w:rsidR="00374EC3" w:rsidRPr="00AB62BF" w:rsidRDefault="00374EC3" w:rsidP="00AB62BF">
            <w:pPr>
              <w:pStyle w:val="a3"/>
              <w:spacing w:line="360" w:lineRule="auto"/>
              <w:jc w:val="both"/>
              <w:rPr>
                <w:rFonts w:ascii="Times New Roman" w:hAnsi="Times New Roman"/>
                <w:b w:val="0"/>
                <w:color w:val="000000"/>
                <w:sz w:val="20"/>
              </w:rPr>
            </w:pPr>
          </w:p>
        </w:tc>
        <w:tc>
          <w:tcPr>
            <w:tcW w:w="826" w:type="pct"/>
            <w:vMerge/>
            <w:shd w:val="clear" w:color="auto" w:fill="auto"/>
          </w:tcPr>
          <w:p w:rsidR="00374EC3" w:rsidRPr="00AB62BF" w:rsidRDefault="00374EC3" w:rsidP="00AB62BF">
            <w:pPr>
              <w:pStyle w:val="a3"/>
              <w:spacing w:line="360" w:lineRule="auto"/>
              <w:jc w:val="both"/>
              <w:rPr>
                <w:rFonts w:ascii="Times New Roman" w:hAnsi="Times New Roman"/>
                <w:b w:val="0"/>
                <w:color w:val="000000"/>
                <w:sz w:val="20"/>
              </w:rPr>
            </w:pPr>
          </w:p>
        </w:tc>
        <w:tc>
          <w:tcPr>
            <w:tcW w:w="752" w:type="pct"/>
            <w:shd w:val="clear" w:color="auto" w:fill="auto"/>
          </w:tcPr>
          <w:p w:rsidR="00374EC3" w:rsidRPr="00AB62BF" w:rsidRDefault="00374EC3" w:rsidP="00AB62BF">
            <w:pPr>
              <w:pStyle w:val="a3"/>
              <w:spacing w:line="360" w:lineRule="auto"/>
              <w:jc w:val="both"/>
              <w:rPr>
                <w:rFonts w:ascii="Times New Roman" w:hAnsi="Times New Roman"/>
                <w:b w:val="0"/>
                <w:color w:val="000000"/>
                <w:sz w:val="20"/>
              </w:rPr>
            </w:pPr>
            <w:r w:rsidRPr="00AB62BF">
              <w:rPr>
                <w:rFonts w:ascii="Times New Roman" w:hAnsi="Times New Roman"/>
                <w:b w:val="0"/>
                <w:color w:val="000000"/>
                <w:sz w:val="20"/>
              </w:rPr>
              <w:t>СП2</w:t>
            </w:r>
            <w:r w:rsidR="00A95B5C" w:rsidRPr="00AB62BF">
              <w:rPr>
                <w:rFonts w:ascii="Times New Roman" w:hAnsi="Times New Roman"/>
                <w:b w:val="0"/>
                <w:color w:val="000000"/>
                <w:sz w:val="20"/>
              </w:rPr>
              <w:t xml:space="preserve"> </w:t>
            </w:r>
            <w:r w:rsidRPr="00AB62BF">
              <w:rPr>
                <w:rFonts w:ascii="Times New Roman" w:hAnsi="Times New Roman"/>
                <w:b w:val="0"/>
                <w:color w:val="000000"/>
                <w:sz w:val="20"/>
              </w:rPr>
              <w:t>082</w:t>
            </w:r>
          </w:p>
        </w:tc>
      </w:tr>
      <w:tr w:rsidR="00374EC3" w:rsidRPr="00AB62BF" w:rsidTr="00AB62BF">
        <w:trPr>
          <w:cantSplit/>
          <w:trHeight w:val="135"/>
        </w:trPr>
        <w:tc>
          <w:tcPr>
            <w:tcW w:w="1135" w:type="pct"/>
            <w:vMerge w:val="restart"/>
            <w:shd w:val="clear" w:color="auto" w:fill="auto"/>
          </w:tcPr>
          <w:p w:rsidR="00374EC3" w:rsidRPr="00AB62BF" w:rsidRDefault="00374EC3" w:rsidP="00AB62BF">
            <w:pPr>
              <w:pStyle w:val="a3"/>
              <w:spacing w:line="360" w:lineRule="auto"/>
              <w:jc w:val="both"/>
              <w:rPr>
                <w:rFonts w:ascii="Times New Roman" w:hAnsi="Times New Roman"/>
                <w:b w:val="0"/>
                <w:color w:val="000000"/>
                <w:sz w:val="20"/>
              </w:rPr>
            </w:pPr>
            <w:r w:rsidRPr="00AB62BF">
              <w:rPr>
                <w:rFonts w:ascii="Times New Roman" w:hAnsi="Times New Roman"/>
                <w:b w:val="0"/>
                <w:color w:val="000000"/>
                <w:sz w:val="20"/>
              </w:rPr>
              <w:t>9Б – получение сигналов квитирования «000» прибором СРП ст. Б от счетных пунктов СП1 ст. А и СП2 ст. Б</w:t>
            </w:r>
          </w:p>
        </w:tc>
        <w:tc>
          <w:tcPr>
            <w:tcW w:w="1461" w:type="pct"/>
            <w:vMerge w:val="restart"/>
            <w:shd w:val="clear" w:color="auto" w:fill="auto"/>
          </w:tcPr>
          <w:p w:rsidR="00374EC3" w:rsidRPr="00AB62BF" w:rsidRDefault="00374EC3" w:rsidP="00AB62BF">
            <w:pPr>
              <w:pStyle w:val="a3"/>
              <w:numPr>
                <w:ilvl w:val="0"/>
                <w:numId w:val="12"/>
              </w:numPr>
              <w:spacing w:line="360" w:lineRule="auto"/>
              <w:ind w:left="0" w:firstLine="0"/>
              <w:jc w:val="both"/>
              <w:rPr>
                <w:rFonts w:ascii="Times New Roman" w:hAnsi="Times New Roman"/>
                <w:b w:val="0"/>
                <w:color w:val="000000"/>
                <w:sz w:val="20"/>
              </w:rPr>
            </w:pPr>
            <w:r w:rsidRPr="00AB62BF">
              <w:rPr>
                <w:rFonts w:ascii="Times New Roman" w:hAnsi="Times New Roman"/>
                <w:b w:val="0"/>
                <w:color w:val="000000"/>
                <w:sz w:val="20"/>
              </w:rPr>
              <w:t>ДЗП СП1 и ДЗП СП2 включены</w:t>
            </w:r>
          </w:p>
          <w:p w:rsidR="00374EC3" w:rsidRPr="00AB62BF" w:rsidRDefault="00374EC3" w:rsidP="00AB62BF">
            <w:pPr>
              <w:pStyle w:val="a3"/>
              <w:numPr>
                <w:ilvl w:val="0"/>
                <w:numId w:val="12"/>
              </w:numPr>
              <w:spacing w:line="360" w:lineRule="auto"/>
              <w:ind w:left="0" w:firstLine="0"/>
              <w:jc w:val="both"/>
              <w:rPr>
                <w:rFonts w:ascii="Times New Roman" w:hAnsi="Times New Roman"/>
                <w:b w:val="0"/>
                <w:color w:val="000000"/>
                <w:sz w:val="20"/>
              </w:rPr>
            </w:pPr>
            <w:r w:rsidRPr="00AB62BF">
              <w:rPr>
                <w:rFonts w:ascii="Times New Roman" w:hAnsi="Times New Roman"/>
                <w:b w:val="0"/>
                <w:color w:val="000000"/>
                <w:sz w:val="20"/>
              </w:rPr>
              <w:t>СП1 и СП2 работают в режиме тестирования</w:t>
            </w:r>
          </w:p>
          <w:p w:rsidR="00374EC3" w:rsidRPr="00AB62BF" w:rsidRDefault="00374EC3" w:rsidP="00AB62BF">
            <w:pPr>
              <w:pStyle w:val="a3"/>
              <w:numPr>
                <w:ilvl w:val="0"/>
                <w:numId w:val="12"/>
              </w:numPr>
              <w:spacing w:line="360" w:lineRule="auto"/>
              <w:ind w:left="0" w:firstLine="0"/>
              <w:jc w:val="both"/>
              <w:rPr>
                <w:rFonts w:ascii="Times New Roman" w:hAnsi="Times New Roman"/>
                <w:b w:val="0"/>
                <w:color w:val="000000"/>
                <w:sz w:val="20"/>
              </w:rPr>
            </w:pPr>
            <w:r w:rsidRPr="00AB62BF">
              <w:rPr>
                <w:rFonts w:ascii="Times New Roman" w:hAnsi="Times New Roman"/>
                <w:b w:val="0"/>
                <w:color w:val="000000"/>
                <w:sz w:val="20"/>
              </w:rPr>
              <w:t>СП1 и СП2 передают в СРП числа «000»</w:t>
            </w:r>
          </w:p>
          <w:p w:rsidR="00374EC3" w:rsidRPr="00AB62BF" w:rsidRDefault="00374EC3" w:rsidP="00AB62BF">
            <w:pPr>
              <w:pStyle w:val="a3"/>
              <w:numPr>
                <w:ilvl w:val="0"/>
                <w:numId w:val="12"/>
              </w:numPr>
              <w:spacing w:line="360" w:lineRule="auto"/>
              <w:ind w:left="0" w:firstLine="0"/>
              <w:jc w:val="both"/>
              <w:rPr>
                <w:rFonts w:ascii="Times New Roman" w:hAnsi="Times New Roman"/>
                <w:b w:val="0"/>
                <w:color w:val="000000"/>
                <w:sz w:val="20"/>
              </w:rPr>
            </w:pPr>
            <w:r w:rsidRPr="00AB62BF">
              <w:rPr>
                <w:rFonts w:ascii="Times New Roman" w:hAnsi="Times New Roman"/>
                <w:b w:val="0"/>
                <w:color w:val="000000"/>
                <w:sz w:val="20"/>
              </w:rPr>
              <w:t>Реле КП под током</w:t>
            </w:r>
          </w:p>
          <w:p w:rsidR="00374EC3" w:rsidRPr="00AB62BF" w:rsidRDefault="00374EC3" w:rsidP="00AB62BF">
            <w:pPr>
              <w:pStyle w:val="a3"/>
              <w:spacing w:line="360" w:lineRule="auto"/>
              <w:jc w:val="both"/>
              <w:rPr>
                <w:rFonts w:ascii="Times New Roman" w:hAnsi="Times New Roman"/>
                <w:b w:val="0"/>
                <w:color w:val="000000"/>
                <w:sz w:val="20"/>
              </w:rPr>
            </w:pPr>
            <w:r w:rsidRPr="00AB62BF">
              <w:rPr>
                <w:rFonts w:ascii="Times New Roman" w:hAnsi="Times New Roman"/>
                <w:b w:val="0"/>
                <w:color w:val="000000"/>
                <w:sz w:val="20"/>
              </w:rPr>
              <w:t>УКП СО приходит в исходное состояние (перегон свободен) и возможна дача согласия на отправление поезда со ст. А или Б</w:t>
            </w:r>
          </w:p>
        </w:tc>
        <w:tc>
          <w:tcPr>
            <w:tcW w:w="826" w:type="pct"/>
            <w:vMerge w:val="restart"/>
            <w:shd w:val="clear" w:color="auto" w:fill="auto"/>
          </w:tcPr>
          <w:p w:rsidR="00374EC3" w:rsidRPr="00AB62BF" w:rsidRDefault="00374EC3" w:rsidP="00AB62BF">
            <w:pPr>
              <w:pStyle w:val="a3"/>
              <w:spacing w:line="360" w:lineRule="auto"/>
              <w:jc w:val="both"/>
              <w:rPr>
                <w:rFonts w:ascii="Times New Roman" w:hAnsi="Times New Roman"/>
                <w:b w:val="0"/>
                <w:color w:val="000000"/>
                <w:sz w:val="20"/>
              </w:rPr>
            </w:pPr>
            <w:r w:rsidRPr="00AB62BF">
              <w:rPr>
                <w:rFonts w:ascii="Times New Roman" w:hAnsi="Times New Roman"/>
                <w:b w:val="0"/>
                <w:color w:val="000000"/>
                <w:sz w:val="20"/>
              </w:rPr>
              <w:t>000</w:t>
            </w:r>
          </w:p>
        </w:tc>
        <w:tc>
          <w:tcPr>
            <w:tcW w:w="826" w:type="pct"/>
            <w:vMerge w:val="restart"/>
            <w:shd w:val="clear" w:color="auto" w:fill="auto"/>
          </w:tcPr>
          <w:p w:rsidR="00374EC3" w:rsidRPr="00AB62BF" w:rsidRDefault="00374EC3" w:rsidP="00AB62BF">
            <w:pPr>
              <w:pStyle w:val="a3"/>
              <w:spacing w:line="360" w:lineRule="auto"/>
              <w:jc w:val="both"/>
              <w:rPr>
                <w:rFonts w:ascii="Times New Roman" w:hAnsi="Times New Roman"/>
                <w:b w:val="0"/>
                <w:color w:val="000000"/>
                <w:sz w:val="20"/>
              </w:rPr>
            </w:pPr>
            <w:r w:rsidRPr="00AB62BF">
              <w:rPr>
                <w:rFonts w:ascii="Times New Roman" w:hAnsi="Times New Roman"/>
                <w:b w:val="0"/>
                <w:color w:val="000000"/>
                <w:sz w:val="20"/>
              </w:rPr>
              <w:t>000</w:t>
            </w:r>
          </w:p>
        </w:tc>
        <w:tc>
          <w:tcPr>
            <w:tcW w:w="752" w:type="pct"/>
            <w:shd w:val="clear" w:color="auto" w:fill="auto"/>
          </w:tcPr>
          <w:p w:rsidR="00374EC3" w:rsidRPr="00AB62BF" w:rsidRDefault="00374EC3" w:rsidP="00AB62BF">
            <w:pPr>
              <w:pStyle w:val="a3"/>
              <w:spacing w:line="360" w:lineRule="auto"/>
              <w:jc w:val="both"/>
              <w:rPr>
                <w:rFonts w:ascii="Times New Roman" w:hAnsi="Times New Roman"/>
                <w:b w:val="0"/>
                <w:color w:val="000000"/>
                <w:sz w:val="20"/>
              </w:rPr>
            </w:pPr>
            <w:r w:rsidRPr="00AB62BF">
              <w:rPr>
                <w:rFonts w:ascii="Times New Roman" w:hAnsi="Times New Roman"/>
                <w:b w:val="0"/>
                <w:color w:val="000000"/>
                <w:sz w:val="20"/>
              </w:rPr>
              <w:t>СП1</w:t>
            </w:r>
            <w:r w:rsidR="00A95B5C" w:rsidRPr="00AB62BF">
              <w:rPr>
                <w:rFonts w:ascii="Times New Roman" w:hAnsi="Times New Roman"/>
                <w:b w:val="0"/>
                <w:color w:val="000000"/>
                <w:sz w:val="20"/>
              </w:rPr>
              <w:t xml:space="preserve"> </w:t>
            </w:r>
            <w:r w:rsidRPr="00AB62BF">
              <w:rPr>
                <w:rFonts w:ascii="Times New Roman" w:hAnsi="Times New Roman"/>
                <w:b w:val="0"/>
                <w:color w:val="000000"/>
                <w:sz w:val="20"/>
              </w:rPr>
              <w:t>000</w:t>
            </w:r>
          </w:p>
        </w:tc>
      </w:tr>
      <w:tr w:rsidR="00374EC3" w:rsidRPr="00AB62BF" w:rsidTr="00AB62BF">
        <w:trPr>
          <w:cantSplit/>
          <w:trHeight w:val="135"/>
        </w:trPr>
        <w:tc>
          <w:tcPr>
            <w:tcW w:w="1135" w:type="pct"/>
            <w:vMerge/>
            <w:shd w:val="clear" w:color="auto" w:fill="auto"/>
          </w:tcPr>
          <w:p w:rsidR="00374EC3" w:rsidRPr="00AB62BF" w:rsidRDefault="00374EC3" w:rsidP="00AB62BF">
            <w:pPr>
              <w:pStyle w:val="a3"/>
              <w:spacing w:line="360" w:lineRule="auto"/>
              <w:jc w:val="both"/>
              <w:rPr>
                <w:rFonts w:ascii="Times New Roman" w:hAnsi="Times New Roman"/>
                <w:b w:val="0"/>
                <w:color w:val="000000"/>
                <w:sz w:val="20"/>
              </w:rPr>
            </w:pPr>
          </w:p>
        </w:tc>
        <w:tc>
          <w:tcPr>
            <w:tcW w:w="1461" w:type="pct"/>
            <w:vMerge/>
            <w:shd w:val="clear" w:color="auto" w:fill="auto"/>
          </w:tcPr>
          <w:p w:rsidR="00374EC3" w:rsidRPr="00AB62BF" w:rsidRDefault="00374EC3" w:rsidP="00AB62BF">
            <w:pPr>
              <w:pStyle w:val="a3"/>
              <w:spacing w:line="360" w:lineRule="auto"/>
              <w:jc w:val="both"/>
              <w:rPr>
                <w:rFonts w:ascii="Times New Roman" w:hAnsi="Times New Roman"/>
                <w:b w:val="0"/>
                <w:color w:val="000000"/>
                <w:sz w:val="20"/>
              </w:rPr>
            </w:pPr>
          </w:p>
        </w:tc>
        <w:tc>
          <w:tcPr>
            <w:tcW w:w="826" w:type="pct"/>
            <w:vMerge/>
            <w:shd w:val="clear" w:color="auto" w:fill="auto"/>
          </w:tcPr>
          <w:p w:rsidR="00374EC3" w:rsidRPr="00AB62BF" w:rsidRDefault="00374EC3" w:rsidP="00AB62BF">
            <w:pPr>
              <w:pStyle w:val="a3"/>
              <w:spacing w:line="360" w:lineRule="auto"/>
              <w:jc w:val="both"/>
              <w:rPr>
                <w:rFonts w:ascii="Times New Roman" w:hAnsi="Times New Roman"/>
                <w:b w:val="0"/>
                <w:color w:val="000000"/>
                <w:sz w:val="20"/>
              </w:rPr>
            </w:pPr>
          </w:p>
        </w:tc>
        <w:tc>
          <w:tcPr>
            <w:tcW w:w="826" w:type="pct"/>
            <w:vMerge/>
            <w:shd w:val="clear" w:color="auto" w:fill="auto"/>
          </w:tcPr>
          <w:p w:rsidR="00374EC3" w:rsidRPr="00AB62BF" w:rsidRDefault="00374EC3" w:rsidP="00AB62BF">
            <w:pPr>
              <w:pStyle w:val="a3"/>
              <w:spacing w:line="360" w:lineRule="auto"/>
              <w:jc w:val="both"/>
              <w:rPr>
                <w:rFonts w:ascii="Times New Roman" w:hAnsi="Times New Roman"/>
                <w:b w:val="0"/>
                <w:color w:val="000000"/>
                <w:sz w:val="20"/>
              </w:rPr>
            </w:pPr>
          </w:p>
        </w:tc>
        <w:tc>
          <w:tcPr>
            <w:tcW w:w="752" w:type="pct"/>
            <w:shd w:val="clear" w:color="auto" w:fill="auto"/>
          </w:tcPr>
          <w:p w:rsidR="00374EC3" w:rsidRPr="00AB62BF" w:rsidRDefault="00374EC3" w:rsidP="00AB62BF">
            <w:pPr>
              <w:pStyle w:val="a3"/>
              <w:spacing w:line="360" w:lineRule="auto"/>
              <w:jc w:val="both"/>
              <w:rPr>
                <w:rFonts w:ascii="Times New Roman" w:hAnsi="Times New Roman"/>
                <w:b w:val="0"/>
                <w:color w:val="000000"/>
                <w:sz w:val="20"/>
              </w:rPr>
            </w:pPr>
            <w:r w:rsidRPr="00AB62BF">
              <w:rPr>
                <w:rFonts w:ascii="Times New Roman" w:hAnsi="Times New Roman"/>
                <w:b w:val="0"/>
                <w:color w:val="000000"/>
                <w:sz w:val="20"/>
              </w:rPr>
              <w:t>СП2</w:t>
            </w:r>
            <w:r w:rsidR="00A95B5C" w:rsidRPr="00AB62BF">
              <w:rPr>
                <w:rFonts w:ascii="Times New Roman" w:hAnsi="Times New Roman"/>
                <w:b w:val="0"/>
                <w:color w:val="000000"/>
                <w:sz w:val="20"/>
              </w:rPr>
              <w:t xml:space="preserve"> </w:t>
            </w:r>
            <w:r w:rsidRPr="00AB62BF">
              <w:rPr>
                <w:rFonts w:ascii="Times New Roman" w:hAnsi="Times New Roman"/>
                <w:b w:val="0"/>
                <w:color w:val="000000"/>
                <w:sz w:val="20"/>
              </w:rPr>
              <w:t>000</w:t>
            </w:r>
          </w:p>
        </w:tc>
      </w:tr>
    </w:tbl>
    <w:p w:rsidR="00374EC3" w:rsidRPr="00A95B5C" w:rsidRDefault="009554B0" w:rsidP="00A95B5C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 w:val="28"/>
        </w:rPr>
      </w:pPr>
      <w:r w:rsidRPr="00A95B5C">
        <w:rPr>
          <w:rFonts w:ascii="Times New Roman" w:hAnsi="Times New Roman"/>
          <w:b w:val="0"/>
          <w:color w:val="000000"/>
          <w:sz w:val="28"/>
        </w:rPr>
        <w:t xml:space="preserve">Аппаратура </w:t>
      </w:r>
      <w:r w:rsidR="00374EC3" w:rsidRPr="00A95B5C">
        <w:rPr>
          <w:rFonts w:ascii="Times New Roman" w:hAnsi="Times New Roman"/>
          <w:b w:val="0"/>
          <w:color w:val="000000"/>
          <w:sz w:val="28"/>
        </w:rPr>
        <w:t xml:space="preserve">СП1 и СП2 циклически передает по линиям ЛЦ и ЛС в СРП кодовые сигналы, соответствующие числу </w:t>
      </w:r>
      <w:r w:rsidR="00A95B5C">
        <w:rPr>
          <w:rFonts w:ascii="Times New Roman" w:hAnsi="Times New Roman"/>
          <w:b w:val="0"/>
          <w:color w:val="000000"/>
          <w:sz w:val="28"/>
        </w:rPr>
        <w:t>«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000</w:t>
      </w:r>
      <w:r w:rsidR="00A95B5C">
        <w:rPr>
          <w:rFonts w:ascii="Times New Roman" w:hAnsi="Times New Roman"/>
          <w:b w:val="0"/>
          <w:color w:val="000000"/>
          <w:sz w:val="28"/>
        </w:rPr>
        <w:t>»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.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 w:rsidR="00374EC3" w:rsidRPr="00A95B5C">
        <w:rPr>
          <w:rFonts w:ascii="Times New Roman" w:hAnsi="Times New Roman"/>
          <w:b w:val="0"/>
          <w:color w:val="000000"/>
          <w:sz w:val="28"/>
        </w:rPr>
        <w:t xml:space="preserve">Одновременно положительные результаты тестирования отображаются на цифровых индикаторах СП1 и СП2 в виде чисел </w:t>
      </w:r>
      <w:r w:rsidR="00A95B5C">
        <w:rPr>
          <w:rFonts w:ascii="Times New Roman" w:hAnsi="Times New Roman"/>
          <w:b w:val="0"/>
          <w:color w:val="000000"/>
          <w:sz w:val="28"/>
        </w:rPr>
        <w:t>«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000</w:t>
      </w:r>
      <w:r w:rsidR="00A95B5C">
        <w:rPr>
          <w:rFonts w:ascii="Times New Roman" w:hAnsi="Times New Roman"/>
          <w:b w:val="0"/>
          <w:color w:val="000000"/>
          <w:sz w:val="28"/>
        </w:rPr>
        <w:t>»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.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 w:rsidR="00374EC3" w:rsidRPr="00A95B5C">
        <w:rPr>
          <w:rFonts w:ascii="Times New Roman" w:hAnsi="Times New Roman"/>
          <w:b w:val="0"/>
          <w:color w:val="000000"/>
          <w:sz w:val="28"/>
        </w:rPr>
        <w:t xml:space="preserve">После приема кодовых сигналов и их дешифрации прибором СРП на его индикаторах также высвечиваются числа </w:t>
      </w:r>
      <w:r w:rsidR="00A95B5C">
        <w:rPr>
          <w:rFonts w:ascii="Times New Roman" w:hAnsi="Times New Roman"/>
          <w:b w:val="0"/>
          <w:color w:val="000000"/>
          <w:sz w:val="28"/>
        </w:rPr>
        <w:t>«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000</w:t>
      </w:r>
      <w:r w:rsidR="00A95B5C">
        <w:rPr>
          <w:rFonts w:ascii="Times New Roman" w:hAnsi="Times New Roman"/>
          <w:b w:val="0"/>
          <w:color w:val="000000"/>
          <w:sz w:val="28"/>
        </w:rPr>
        <w:t>»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.</w:t>
      </w:r>
      <w:r w:rsidR="00004D94">
        <w:rPr>
          <w:rFonts w:ascii="Times New Roman" w:hAnsi="Times New Roman"/>
          <w:b w:val="0"/>
          <w:color w:val="000000"/>
          <w:sz w:val="28"/>
        </w:rPr>
        <w:t xml:space="preserve"> </w:t>
      </w:r>
      <w:r w:rsidR="00374EC3" w:rsidRPr="00A95B5C">
        <w:rPr>
          <w:rFonts w:ascii="Times New Roman" w:hAnsi="Times New Roman"/>
          <w:b w:val="0"/>
          <w:color w:val="000000"/>
          <w:sz w:val="28"/>
        </w:rPr>
        <w:t>Свободность перегона и положительные результаты тестирования обеспечивают нахождение реле КП под током.</w:t>
      </w:r>
    </w:p>
    <w:p w:rsidR="00374EC3" w:rsidRPr="00A95B5C" w:rsidRDefault="00374EC3" w:rsidP="00A95B5C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 w:val="28"/>
        </w:rPr>
      </w:pPr>
      <w:r w:rsidRPr="00A95B5C">
        <w:rPr>
          <w:rFonts w:ascii="Times New Roman" w:hAnsi="Times New Roman"/>
          <w:b w:val="0"/>
          <w:color w:val="000000"/>
          <w:sz w:val="28"/>
        </w:rPr>
        <w:t xml:space="preserve">Таким образом, положение 1 поезда на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ст.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А</w:t>
      </w:r>
      <w:r w:rsidRPr="00A95B5C">
        <w:rPr>
          <w:rFonts w:ascii="Times New Roman" w:hAnsi="Times New Roman"/>
          <w:b w:val="0"/>
          <w:color w:val="000000"/>
          <w:sz w:val="28"/>
        </w:rPr>
        <w:t xml:space="preserve"> перед выходным светофором характеризуется тем, что индикаторы на СП1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,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С</w:t>
      </w:r>
      <w:r w:rsidRPr="00A95B5C">
        <w:rPr>
          <w:rFonts w:ascii="Times New Roman" w:hAnsi="Times New Roman"/>
          <w:b w:val="0"/>
          <w:color w:val="000000"/>
          <w:sz w:val="28"/>
        </w:rPr>
        <w:t xml:space="preserve">П2 и СРП показывают числа </w:t>
      </w:r>
      <w:r w:rsidR="00A95B5C">
        <w:rPr>
          <w:rFonts w:ascii="Times New Roman" w:hAnsi="Times New Roman"/>
          <w:b w:val="0"/>
          <w:color w:val="000000"/>
          <w:sz w:val="28"/>
        </w:rPr>
        <w:t>«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000</w:t>
      </w:r>
      <w:r w:rsidR="00A95B5C">
        <w:rPr>
          <w:rFonts w:ascii="Times New Roman" w:hAnsi="Times New Roman"/>
          <w:b w:val="0"/>
          <w:color w:val="000000"/>
          <w:sz w:val="28"/>
        </w:rPr>
        <w:t>»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,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и</w:t>
      </w:r>
      <w:r w:rsidRPr="00A95B5C">
        <w:rPr>
          <w:rFonts w:ascii="Times New Roman" w:hAnsi="Times New Roman"/>
          <w:b w:val="0"/>
          <w:color w:val="000000"/>
          <w:sz w:val="28"/>
        </w:rPr>
        <w:t xml:space="preserve"> реле КП находится под током.</w:t>
      </w:r>
    </w:p>
    <w:p w:rsidR="00374EC3" w:rsidRPr="00A95B5C" w:rsidRDefault="00374EC3" w:rsidP="00A95B5C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 w:val="28"/>
        </w:rPr>
      </w:pPr>
      <w:r w:rsidRPr="00A95B5C">
        <w:rPr>
          <w:rFonts w:ascii="Times New Roman" w:hAnsi="Times New Roman"/>
          <w:b w:val="0"/>
          <w:color w:val="000000"/>
          <w:sz w:val="28"/>
        </w:rPr>
        <w:t xml:space="preserve">Следующее состояние системы (положение поезда 2) характеризуется отправлением поезда со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ст.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А</w:t>
      </w:r>
      <w:r w:rsidRPr="00A95B5C">
        <w:rPr>
          <w:rFonts w:ascii="Times New Roman" w:hAnsi="Times New Roman"/>
          <w:b w:val="0"/>
          <w:color w:val="000000"/>
          <w:sz w:val="28"/>
        </w:rPr>
        <w:t xml:space="preserve"> по открытому выходному светофору и занятием участка АП. Считаем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,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ч</w:t>
      </w:r>
      <w:r w:rsidRPr="00A95B5C">
        <w:rPr>
          <w:rFonts w:ascii="Times New Roman" w:hAnsi="Times New Roman"/>
          <w:b w:val="0"/>
          <w:color w:val="000000"/>
          <w:sz w:val="28"/>
        </w:rPr>
        <w:t xml:space="preserve">то длина отправляющегося состава поезда условно составляет 82 оси. С занятием участка АП датчик ДЗП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ст.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А</w:t>
      </w:r>
      <w:r w:rsidRPr="00A95B5C">
        <w:rPr>
          <w:rFonts w:ascii="Times New Roman" w:hAnsi="Times New Roman"/>
          <w:b w:val="0"/>
          <w:color w:val="000000"/>
          <w:sz w:val="28"/>
        </w:rPr>
        <w:t xml:space="preserve"> выключается. Аппаратура счетного пункта СП1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ст.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А</w:t>
      </w:r>
      <w:r w:rsidRPr="00A95B5C">
        <w:rPr>
          <w:rFonts w:ascii="Times New Roman" w:hAnsi="Times New Roman"/>
          <w:b w:val="0"/>
          <w:color w:val="000000"/>
          <w:sz w:val="28"/>
        </w:rPr>
        <w:t xml:space="preserve"> переключается в режим счета осей. Показание его индикатора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изменяется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: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в</w:t>
      </w:r>
      <w:r w:rsidRPr="00A95B5C">
        <w:rPr>
          <w:rFonts w:ascii="Times New Roman" w:hAnsi="Times New Roman"/>
          <w:b w:val="0"/>
          <w:color w:val="000000"/>
          <w:sz w:val="28"/>
        </w:rPr>
        <w:t xml:space="preserve">место числа </w:t>
      </w:r>
      <w:r w:rsidR="00A95B5C">
        <w:rPr>
          <w:rFonts w:ascii="Times New Roman" w:hAnsi="Times New Roman"/>
          <w:b w:val="0"/>
          <w:color w:val="000000"/>
          <w:sz w:val="28"/>
        </w:rPr>
        <w:t>«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000</w:t>
      </w:r>
      <w:r w:rsidR="00A95B5C">
        <w:rPr>
          <w:rFonts w:ascii="Times New Roman" w:hAnsi="Times New Roman"/>
          <w:b w:val="0"/>
          <w:color w:val="000000"/>
          <w:sz w:val="28"/>
        </w:rPr>
        <w:t>»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A95B5C">
        <w:rPr>
          <w:rFonts w:ascii="Times New Roman" w:hAnsi="Times New Roman"/>
          <w:b w:val="0"/>
          <w:color w:val="000000"/>
          <w:sz w:val="28"/>
        </w:rPr>
        <w:t xml:space="preserve">появляется комбинация букв </w:t>
      </w:r>
      <w:r w:rsidR="00A95B5C">
        <w:rPr>
          <w:rFonts w:ascii="Times New Roman" w:hAnsi="Times New Roman"/>
          <w:b w:val="0"/>
          <w:color w:val="000000"/>
          <w:sz w:val="28"/>
        </w:rPr>
        <w:t>«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ННН</w:t>
      </w:r>
      <w:r w:rsidR="00A95B5C">
        <w:rPr>
          <w:rFonts w:ascii="Times New Roman" w:hAnsi="Times New Roman"/>
          <w:b w:val="0"/>
          <w:color w:val="000000"/>
          <w:sz w:val="28"/>
        </w:rPr>
        <w:t>»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.</w:t>
      </w:r>
      <w:r w:rsidRPr="00A95B5C">
        <w:rPr>
          <w:rFonts w:ascii="Times New Roman" w:hAnsi="Times New Roman"/>
          <w:b w:val="0"/>
          <w:color w:val="000000"/>
          <w:sz w:val="28"/>
        </w:rPr>
        <w:t xml:space="preserve"> На СП2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ст.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Б</w:t>
      </w:r>
      <w:r w:rsidRPr="00A95B5C">
        <w:rPr>
          <w:rFonts w:ascii="Times New Roman" w:hAnsi="Times New Roman"/>
          <w:b w:val="0"/>
          <w:color w:val="000000"/>
          <w:sz w:val="28"/>
        </w:rPr>
        <w:t xml:space="preserve"> изменений в работе устройств не происходит. ОТ СП1 и СП2 по линиям ЛЦ и ЛС в СРП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ст.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Б</w:t>
      </w:r>
      <w:r w:rsidRPr="00A95B5C">
        <w:rPr>
          <w:rFonts w:ascii="Times New Roman" w:hAnsi="Times New Roman"/>
          <w:b w:val="0"/>
          <w:color w:val="000000"/>
          <w:sz w:val="28"/>
        </w:rPr>
        <w:t xml:space="preserve"> по-прежнему продолжают циклически передавать кодовые комбинации числа </w:t>
      </w:r>
      <w:r w:rsidR="00A95B5C">
        <w:rPr>
          <w:rFonts w:ascii="Times New Roman" w:hAnsi="Times New Roman"/>
          <w:b w:val="0"/>
          <w:color w:val="000000"/>
          <w:sz w:val="28"/>
        </w:rPr>
        <w:t>«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000</w:t>
      </w:r>
      <w:r w:rsidR="00A95B5C">
        <w:rPr>
          <w:rFonts w:ascii="Times New Roman" w:hAnsi="Times New Roman"/>
          <w:b w:val="0"/>
          <w:color w:val="000000"/>
          <w:sz w:val="28"/>
        </w:rPr>
        <w:t>»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.</w:t>
      </w:r>
      <w:r w:rsidR="00004D94"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A95B5C">
        <w:rPr>
          <w:rFonts w:ascii="Times New Roman" w:hAnsi="Times New Roman"/>
          <w:b w:val="0"/>
          <w:color w:val="000000"/>
          <w:sz w:val="28"/>
        </w:rPr>
        <w:t>Реле КП остается под током, так как перегон свободен.</w:t>
      </w:r>
    </w:p>
    <w:p w:rsidR="00374EC3" w:rsidRPr="00A95B5C" w:rsidRDefault="00374EC3" w:rsidP="00A95B5C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 w:val="28"/>
        </w:rPr>
      </w:pPr>
      <w:r w:rsidRPr="00A95B5C">
        <w:rPr>
          <w:rFonts w:ascii="Times New Roman" w:hAnsi="Times New Roman"/>
          <w:b w:val="0"/>
          <w:color w:val="000000"/>
          <w:sz w:val="28"/>
        </w:rPr>
        <w:t xml:space="preserve">Следовательно, в положении поезда 2 на индикаторах СП1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ст.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А</w:t>
      </w:r>
      <w:r w:rsidRPr="00A95B5C">
        <w:rPr>
          <w:rFonts w:ascii="Times New Roman" w:hAnsi="Times New Roman"/>
          <w:b w:val="0"/>
          <w:color w:val="000000"/>
          <w:sz w:val="28"/>
        </w:rPr>
        <w:t xml:space="preserve"> высвечивается комбинация букв </w:t>
      </w:r>
      <w:r w:rsidR="00A95B5C">
        <w:rPr>
          <w:rFonts w:ascii="Times New Roman" w:hAnsi="Times New Roman"/>
          <w:b w:val="0"/>
          <w:color w:val="000000"/>
          <w:sz w:val="28"/>
        </w:rPr>
        <w:t>«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ННН</w:t>
      </w:r>
      <w:r w:rsidR="00A95B5C">
        <w:rPr>
          <w:rFonts w:ascii="Times New Roman" w:hAnsi="Times New Roman"/>
          <w:b w:val="0"/>
          <w:color w:val="000000"/>
          <w:sz w:val="28"/>
        </w:rPr>
        <w:t>»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,</w:t>
      </w:r>
      <w:r w:rsidRPr="00A95B5C">
        <w:rPr>
          <w:rFonts w:ascii="Times New Roman" w:hAnsi="Times New Roman"/>
          <w:b w:val="0"/>
          <w:color w:val="000000"/>
          <w:sz w:val="28"/>
        </w:rPr>
        <w:t xml:space="preserve"> на индикаторах СП2 и СРП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ст.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Б</w:t>
      </w:r>
      <w:r w:rsidRPr="00A95B5C">
        <w:rPr>
          <w:rFonts w:ascii="Times New Roman" w:hAnsi="Times New Roman"/>
          <w:b w:val="0"/>
          <w:color w:val="000000"/>
          <w:sz w:val="28"/>
        </w:rPr>
        <w:t xml:space="preserve"> числа </w:t>
      </w:r>
      <w:r w:rsidR="00A95B5C">
        <w:rPr>
          <w:rFonts w:ascii="Times New Roman" w:hAnsi="Times New Roman"/>
          <w:b w:val="0"/>
          <w:color w:val="000000"/>
          <w:sz w:val="28"/>
        </w:rPr>
        <w:t>«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000</w:t>
      </w:r>
      <w:r w:rsidR="00A95B5C">
        <w:rPr>
          <w:rFonts w:ascii="Times New Roman" w:hAnsi="Times New Roman"/>
          <w:b w:val="0"/>
          <w:color w:val="000000"/>
          <w:sz w:val="28"/>
        </w:rPr>
        <w:t>»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,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а</w:t>
      </w:r>
      <w:r w:rsidRPr="00A95B5C">
        <w:rPr>
          <w:rFonts w:ascii="Times New Roman" w:hAnsi="Times New Roman"/>
          <w:b w:val="0"/>
          <w:color w:val="000000"/>
          <w:sz w:val="28"/>
        </w:rPr>
        <w:t xml:space="preserve"> реле КП продолжает оставаться под током.</w:t>
      </w:r>
    </w:p>
    <w:p w:rsidR="00374EC3" w:rsidRPr="00A95B5C" w:rsidRDefault="00374EC3" w:rsidP="00A95B5C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 w:val="28"/>
        </w:rPr>
      </w:pPr>
      <w:r w:rsidRPr="00A95B5C">
        <w:rPr>
          <w:rFonts w:ascii="Times New Roman" w:hAnsi="Times New Roman"/>
          <w:b w:val="0"/>
          <w:color w:val="000000"/>
          <w:sz w:val="28"/>
        </w:rPr>
        <w:t>В положении 3 поезда, когда он вступает на участок ИП, изменений в работе устройств не происходит, и перегон считается свободным (реле КП под током)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,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т</w:t>
      </w:r>
      <w:r w:rsidRPr="00A95B5C">
        <w:rPr>
          <w:rFonts w:ascii="Times New Roman" w:hAnsi="Times New Roman"/>
          <w:b w:val="0"/>
          <w:color w:val="000000"/>
          <w:sz w:val="28"/>
        </w:rPr>
        <w:t>ак как аппаратура СП1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,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п</w:t>
      </w:r>
      <w:r w:rsidRPr="00A95B5C">
        <w:rPr>
          <w:rFonts w:ascii="Times New Roman" w:hAnsi="Times New Roman"/>
          <w:b w:val="0"/>
          <w:color w:val="000000"/>
          <w:sz w:val="28"/>
        </w:rPr>
        <w:t xml:space="preserve">ереключившись в режим счета, еще не начала счета осей. Датчик ДЗП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ст.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А</w:t>
      </w:r>
      <w:r w:rsidRPr="00A95B5C">
        <w:rPr>
          <w:rFonts w:ascii="Times New Roman" w:hAnsi="Times New Roman"/>
          <w:b w:val="0"/>
          <w:color w:val="000000"/>
          <w:sz w:val="28"/>
        </w:rPr>
        <w:t xml:space="preserve"> продолжает находиться в выключенном состоянии.</w:t>
      </w:r>
    </w:p>
    <w:p w:rsidR="00374EC3" w:rsidRPr="00A95B5C" w:rsidRDefault="00374EC3" w:rsidP="00A95B5C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 w:val="28"/>
        </w:rPr>
      </w:pPr>
      <w:r w:rsidRPr="00A95B5C">
        <w:rPr>
          <w:rFonts w:ascii="Times New Roman" w:hAnsi="Times New Roman"/>
          <w:b w:val="0"/>
          <w:color w:val="000000"/>
          <w:sz w:val="28"/>
        </w:rPr>
        <w:t xml:space="preserve">В положении 4 состав начинает следовать над путевым датчиком ПД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ст.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А.</w:t>
      </w:r>
      <w:r w:rsidR="009554B0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При</w:t>
      </w:r>
      <w:r w:rsidRPr="00A95B5C">
        <w:rPr>
          <w:rFonts w:ascii="Times New Roman" w:hAnsi="Times New Roman"/>
          <w:b w:val="0"/>
          <w:color w:val="000000"/>
          <w:sz w:val="28"/>
        </w:rPr>
        <w:t xml:space="preserve"> этом ДЗП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ст.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А</w:t>
      </w:r>
      <w:r w:rsidRPr="00A95B5C">
        <w:rPr>
          <w:rFonts w:ascii="Times New Roman" w:hAnsi="Times New Roman"/>
          <w:b w:val="0"/>
          <w:color w:val="000000"/>
          <w:sz w:val="28"/>
        </w:rPr>
        <w:t xml:space="preserve"> остается выключенным. Аппаратура СП1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ст.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А</w:t>
      </w:r>
      <w:r w:rsidRPr="00A95B5C">
        <w:rPr>
          <w:rFonts w:ascii="Times New Roman" w:hAnsi="Times New Roman"/>
          <w:b w:val="0"/>
          <w:color w:val="000000"/>
          <w:sz w:val="28"/>
        </w:rPr>
        <w:t xml:space="preserve"> начинает счет осей движущегося состава. Его цифровой индикатор показывает соответствующее (увеличение по мере движения поезда) число. На этом временном интервале аппаратура СП1 передает по ЛЦ на СРП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ст.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Б</w:t>
      </w:r>
      <w:r w:rsidRPr="00A95B5C">
        <w:rPr>
          <w:rFonts w:ascii="Times New Roman" w:hAnsi="Times New Roman"/>
          <w:b w:val="0"/>
          <w:color w:val="000000"/>
          <w:sz w:val="28"/>
        </w:rPr>
        <w:t xml:space="preserve"> сигнал занятости рельсовой цепи, соответствующей комбинации букв </w:t>
      </w:r>
      <w:r w:rsidR="00A95B5C">
        <w:rPr>
          <w:rFonts w:ascii="Times New Roman" w:hAnsi="Times New Roman"/>
          <w:b w:val="0"/>
          <w:color w:val="000000"/>
          <w:sz w:val="28"/>
        </w:rPr>
        <w:t>«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ННН</w:t>
      </w:r>
      <w:r w:rsidR="00A95B5C">
        <w:rPr>
          <w:rFonts w:ascii="Times New Roman" w:hAnsi="Times New Roman"/>
          <w:b w:val="0"/>
          <w:color w:val="000000"/>
          <w:sz w:val="28"/>
        </w:rPr>
        <w:t>»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.</w:t>
      </w:r>
      <w:r w:rsidRPr="00A95B5C">
        <w:rPr>
          <w:rFonts w:ascii="Times New Roman" w:hAnsi="Times New Roman"/>
          <w:b w:val="0"/>
          <w:color w:val="000000"/>
          <w:sz w:val="28"/>
        </w:rPr>
        <w:t xml:space="preserve"> После приема и дешифрации этого сигнала на индикаторе СРП показание </w:t>
      </w:r>
      <w:r w:rsidR="00A95B5C">
        <w:rPr>
          <w:rFonts w:ascii="Times New Roman" w:hAnsi="Times New Roman"/>
          <w:b w:val="0"/>
          <w:color w:val="000000"/>
          <w:sz w:val="28"/>
        </w:rPr>
        <w:t>«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000</w:t>
      </w:r>
      <w:r w:rsidR="00A95B5C">
        <w:rPr>
          <w:rFonts w:ascii="Times New Roman" w:hAnsi="Times New Roman"/>
          <w:b w:val="0"/>
          <w:color w:val="000000"/>
          <w:sz w:val="28"/>
        </w:rPr>
        <w:t>»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A95B5C">
        <w:rPr>
          <w:rFonts w:ascii="Times New Roman" w:hAnsi="Times New Roman"/>
          <w:b w:val="0"/>
          <w:color w:val="000000"/>
          <w:sz w:val="28"/>
        </w:rPr>
        <w:t xml:space="preserve">изменяется на </w:t>
      </w:r>
      <w:r w:rsidR="00A95B5C">
        <w:rPr>
          <w:rFonts w:ascii="Times New Roman" w:hAnsi="Times New Roman"/>
          <w:b w:val="0"/>
          <w:color w:val="000000"/>
          <w:sz w:val="28"/>
        </w:rPr>
        <w:t>«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ННН</w:t>
      </w:r>
      <w:r w:rsidR="00A95B5C">
        <w:rPr>
          <w:rFonts w:ascii="Times New Roman" w:hAnsi="Times New Roman"/>
          <w:b w:val="0"/>
          <w:color w:val="000000"/>
          <w:sz w:val="28"/>
        </w:rPr>
        <w:t>»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.</w:t>
      </w:r>
      <w:r w:rsidRPr="00A95B5C">
        <w:rPr>
          <w:rFonts w:ascii="Times New Roman" w:hAnsi="Times New Roman"/>
          <w:b w:val="0"/>
          <w:color w:val="000000"/>
          <w:sz w:val="28"/>
        </w:rPr>
        <w:t xml:space="preserve"> После приема и дешифрации этого сигнала на индикаторе СРП показание </w:t>
      </w:r>
      <w:r w:rsidR="00A95B5C">
        <w:rPr>
          <w:rFonts w:ascii="Times New Roman" w:hAnsi="Times New Roman"/>
          <w:b w:val="0"/>
          <w:color w:val="000000"/>
          <w:sz w:val="28"/>
        </w:rPr>
        <w:t>«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000</w:t>
      </w:r>
      <w:r w:rsidR="00A95B5C">
        <w:rPr>
          <w:rFonts w:ascii="Times New Roman" w:hAnsi="Times New Roman"/>
          <w:b w:val="0"/>
          <w:color w:val="000000"/>
          <w:sz w:val="28"/>
        </w:rPr>
        <w:t>»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A95B5C">
        <w:rPr>
          <w:rFonts w:ascii="Times New Roman" w:hAnsi="Times New Roman"/>
          <w:b w:val="0"/>
          <w:color w:val="000000"/>
          <w:sz w:val="28"/>
        </w:rPr>
        <w:t xml:space="preserve">изменяется на </w:t>
      </w:r>
      <w:r w:rsidR="00A95B5C">
        <w:rPr>
          <w:rFonts w:ascii="Times New Roman" w:hAnsi="Times New Roman"/>
          <w:b w:val="0"/>
          <w:color w:val="000000"/>
          <w:sz w:val="28"/>
        </w:rPr>
        <w:t>«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ННН</w:t>
      </w:r>
      <w:r w:rsidR="00A95B5C">
        <w:rPr>
          <w:rFonts w:ascii="Times New Roman" w:hAnsi="Times New Roman"/>
          <w:b w:val="0"/>
          <w:color w:val="000000"/>
          <w:sz w:val="28"/>
        </w:rPr>
        <w:t>»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.</w:t>
      </w:r>
      <w:r w:rsidRPr="00A95B5C">
        <w:rPr>
          <w:rFonts w:ascii="Times New Roman" w:hAnsi="Times New Roman"/>
          <w:b w:val="0"/>
          <w:color w:val="000000"/>
          <w:sz w:val="28"/>
        </w:rPr>
        <w:t xml:space="preserve"> Реле КП обесточивается, фиксируя занятость перегона. Изменений в работе СП2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ст.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Б</w:t>
      </w:r>
      <w:r w:rsidRPr="00A95B5C">
        <w:rPr>
          <w:rFonts w:ascii="Times New Roman" w:hAnsi="Times New Roman"/>
          <w:b w:val="0"/>
          <w:color w:val="000000"/>
          <w:sz w:val="28"/>
        </w:rPr>
        <w:t xml:space="preserve"> и в передаче информации от него на СРП не происходит.</w:t>
      </w:r>
    </w:p>
    <w:p w:rsidR="00374EC3" w:rsidRPr="00A95B5C" w:rsidRDefault="00374EC3" w:rsidP="00A95B5C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 w:val="28"/>
        </w:rPr>
      </w:pPr>
      <w:r w:rsidRPr="00A95B5C">
        <w:rPr>
          <w:rFonts w:ascii="Times New Roman" w:hAnsi="Times New Roman"/>
          <w:b w:val="0"/>
          <w:color w:val="000000"/>
          <w:sz w:val="28"/>
        </w:rPr>
        <w:t xml:space="preserve">Таким образом, на интервале времени счета осей (положение поезда 4) цифровой индикатор СП1 фиксирует проследовавшее число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осей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.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В</w:t>
      </w:r>
      <w:r w:rsidRPr="00A95B5C">
        <w:rPr>
          <w:rFonts w:ascii="Times New Roman" w:hAnsi="Times New Roman"/>
          <w:b w:val="0"/>
          <w:color w:val="000000"/>
          <w:sz w:val="28"/>
        </w:rPr>
        <w:t xml:space="preserve"> СРП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ст.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Б</w:t>
      </w:r>
      <w:r w:rsidRPr="00A95B5C">
        <w:rPr>
          <w:rFonts w:ascii="Times New Roman" w:hAnsi="Times New Roman"/>
          <w:b w:val="0"/>
          <w:color w:val="000000"/>
          <w:sz w:val="28"/>
        </w:rPr>
        <w:t xml:space="preserve"> передается сигнал </w:t>
      </w:r>
      <w:r w:rsidR="00A95B5C">
        <w:rPr>
          <w:rFonts w:ascii="Times New Roman" w:hAnsi="Times New Roman"/>
          <w:b w:val="0"/>
          <w:color w:val="000000"/>
          <w:sz w:val="28"/>
        </w:rPr>
        <w:t>«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ННН</w:t>
      </w:r>
      <w:r w:rsidR="00A95B5C">
        <w:rPr>
          <w:rFonts w:ascii="Times New Roman" w:hAnsi="Times New Roman"/>
          <w:b w:val="0"/>
          <w:color w:val="000000"/>
          <w:sz w:val="28"/>
        </w:rPr>
        <w:t>»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,</w:t>
      </w:r>
      <w:r w:rsidRPr="00A95B5C">
        <w:rPr>
          <w:rFonts w:ascii="Times New Roman" w:hAnsi="Times New Roman"/>
          <w:b w:val="0"/>
          <w:color w:val="000000"/>
          <w:sz w:val="28"/>
        </w:rPr>
        <w:t xml:space="preserve"> на индикаторе которого высвечивается комбинация букв </w:t>
      </w:r>
      <w:r w:rsidR="00A95B5C">
        <w:rPr>
          <w:rFonts w:ascii="Times New Roman" w:hAnsi="Times New Roman"/>
          <w:b w:val="0"/>
          <w:color w:val="000000"/>
          <w:sz w:val="28"/>
        </w:rPr>
        <w:t>«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ННН</w:t>
      </w:r>
      <w:r w:rsidR="00A95B5C">
        <w:rPr>
          <w:rFonts w:ascii="Times New Roman" w:hAnsi="Times New Roman"/>
          <w:b w:val="0"/>
          <w:color w:val="000000"/>
          <w:sz w:val="28"/>
        </w:rPr>
        <w:t>»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.</w:t>
      </w:r>
      <w:r w:rsidRPr="00A95B5C">
        <w:rPr>
          <w:rFonts w:ascii="Times New Roman" w:hAnsi="Times New Roman"/>
          <w:b w:val="0"/>
          <w:color w:val="000000"/>
          <w:sz w:val="28"/>
        </w:rPr>
        <w:t xml:space="preserve"> Занятость перегона, </w:t>
      </w:r>
      <w:r w:rsidR="00A95B5C">
        <w:rPr>
          <w:rFonts w:ascii="Times New Roman" w:hAnsi="Times New Roman"/>
          <w:b w:val="0"/>
          <w:color w:val="000000"/>
          <w:sz w:val="28"/>
        </w:rPr>
        <w:t>т.е.</w:t>
      </w:r>
      <w:r w:rsidRPr="00A95B5C">
        <w:rPr>
          <w:rFonts w:ascii="Times New Roman" w:hAnsi="Times New Roman"/>
          <w:b w:val="0"/>
          <w:color w:val="000000"/>
          <w:sz w:val="28"/>
        </w:rPr>
        <w:t xml:space="preserve"> обесточивание реле КП, фиксируется с момента проследования первой оси состава над путевым датчиком счетного пункта СП1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ст.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А.</w:t>
      </w:r>
      <w:r w:rsidR="009554B0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После</w:t>
      </w:r>
      <w:r w:rsidRPr="00A95B5C">
        <w:rPr>
          <w:rFonts w:ascii="Times New Roman" w:hAnsi="Times New Roman"/>
          <w:b w:val="0"/>
          <w:color w:val="000000"/>
          <w:sz w:val="28"/>
        </w:rPr>
        <w:t xml:space="preserve"> полного проследования состава над датчиком ПД СП1 на его индикаторе высвечивается число </w:t>
      </w:r>
      <w:r w:rsidR="00A95B5C">
        <w:rPr>
          <w:rFonts w:ascii="Times New Roman" w:hAnsi="Times New Roman"/>
          <w:b w:val="0"/>
          <w:color w:val="000000"/>
          <w:sz w:val="28"/>
        </w:rPr>
        <w:t>«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082</w:t>
      </w:r>
      <w:r w:rsidR="00A95B5C">
        <w:rPr>
          <w:rFonts w:ascii="Times New Roman" w:hAnsi="Times New Roman"/>
          <w:b w:val="0"/>
          <w:color w:val="000000"/>
          <w:sz w:val="28"/>
        </w:rPr>
        <w:t>»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.</w:t>
      </w:r>
    </w:p>
    <w:p w:rsidR="00374EC3" w:rsidRPr="00A95B5C" w:rsidRDefault="00374EC3" w:rsidP="00A95B5C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 w:val="28"/>
        </w:rPr>
      </w:pPr>
      <w:r w:rsidRPr="00A95B5C">
        <w:rPr>
          <w:rFonts w:ascii="Times New Roman" w:hAnsi="Times New Roman"/>
          <w:b w:val="0"/>
          <w:color w:val="000000"/>
          <w:sz w:val="28"/>
        </w:rPr>
        <w:t xml:space="preserve">В положении 5 поезд освобождает участок ИП. Датчик ДЗП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ст.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А</w:t>
      </w:r>
      <w:r w:rsidRPr="00A95B5C">
        <w:rPr>
          <w:rFonts w:ascii="Times New Roman" w:hAnsi="Times New Roman"/>
          <w:b w:val="0"/>
          <w:color w:val="000000"/>
          <w:sz w:val="28"/>
        </w:rPr>
        <w:t xml:space="preserve"> включается,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A95B5C">
        <w:rPr>
          <w:rFonts w:ascii="Times New Roman" w:hAnsi="Times New Roman"/>
          <w:b w:val="0"/>
          <w:color w:val="000000"/>
          <w:sz w:val="28"/>
        </w:rPr>
        <w:t>как оба участка</w:t>
      </w:r>
      <w:r w:rsidR="009554B0"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A95B5C">
        <w:rPr>
          <w:rFonts w:ascii="Times New Roman" w:hAnsi="Times New Roman"/>
          <w:b w:val="0"/>
          <w:color w:val="000000"/>
          <w:sz w:val="28"/>
        </w:rPr>
        <w:t>-</w:t>
      </w:r>
      <w:r w:rsidR="009554B0"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A95B5C">
        <w:rPr>
          <w:rFonts w:ascii="Times New Roman" w:hAnsi="Times New Roman"/>
          <w:b w:val="0"/>
          <w:color w:val="000000"/>
          <w:sz w:val="28"/>
        </w:rPr>
        <w:t>АП и ИП, зафиксировав результат счета (число 82)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,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н</w:t>
      </w:r>
      <w:r w:rsidRPr="00A95B5C">
        <w:rPr>
          <w:rFonts w:ascii="Times New Roman" w:hAnsi="Times New Roman"/>
          <w:b w:val="0"/>
          <w:color w:val="000000"/>
          <w:sz w:val="28"/>
        </w:rPr>
        <w:t>ачинает, как и в положении 1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,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р</w:t>
      </w:r>
      <w:r w:rsidRPr="00A95B5C">
        <w:rPr>
          <w:rFonts w:ascii="Times New Roman" w:hAnsi="Times New Roman"/>
          <w:b w:val="0"/>
          <w:color w:val="000000"/>
          <w:sz w:val="28"/>
        </w:rPr>
        <w:t xml:space="preserve">аботать в режиме тестирования. Индикатор счетного пункта постоянно высвечивает число </w:t>
      </w:r>
      <w:r w:rsidR="00A95B5C">
        <w:rPr>
          <w:rFonts w:ascii="Times New Roman" w:hAnsi="Times New Roman"/>
          <w:b w:val="0"/>
          <w:color w:val="000000"/>
          <w:sz w:val="28"/>
        </w:rPr>
        <w:t>«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082</w:t>
      </w:r>
      <w:r w:rsidR="00A95B5C">
        <w:rPr>
          <w:rFonts w:ascii="Times New Roman" w:hAnsi="Times New Roman"/>
          <w:b w:val="0"/>
          <w:color w:val="000000"/>
          <w:sz w:val="28"/>
        </w:rPr>
        <w:t>»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.</w:t>
      </w:r>
      <w:r w:rsidRPr="00A95B5C">
        <w:rPr>
          <w:rFonts w:ascii="Times New Roman" w:hAnsi="Times New Roman"/>
          <w:b w:val="0"/>
          <w:color w:val="000000"/>
          <w:sz w:val="28"/>
        </w:rPr>
        <w:t xml:space="preserve">Одновременно с этим от СП1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ст.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А</w:t>
      </w:r>
      <w:r w:rsidRPr="00A95B5C">
        <w:rPr>
          <w:rFonts w:ascii="Times New Roman" w:hAnsi="Times New Roman"/>
          <w:b w:val="0"/>
          <w:color w:val="000000"/>
          <w:sz w:val="28"/>
        </w:rPr>
        <w:t xml:space="preserve"> в СРП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ст.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Б</w:t>
      </w:r>
      <w:r w:rsidRPr="00A95B5C">
        <w:rPr>
          <w:rFonts w:ascii="Times New Roman" w:hAnsi="Times New Roman"/>
          <w:b w:val="0"/>
          <w:color w:val="000000"/>
          <w:sz w:val="28"/>
        </w:rPr>
        <w:t xml:space="preserve"> по цепи ЛЦ циклически передается кодовая комбинация, соответствующая числу </w:t>
      </w:r>
      <w:r w:rsidR="00A95B5C">
        <w:rPr>
          <w:rFonts w:ascii="Times New Roman" w:hAnsi="Times New Roman"/>
          <w:b w:val="0"/>
          <w:color w:val="000000"/>
          <w:sz w:val="28"/>
        </w:rPr>
        <w:t>«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082</w:t>
      </w:r>
      <w:r w:rsidR="00A95B5C">
        <w:rPr>
          <w:rFonts w:ascii="Times New Roman" w:hAnsi="Times New Roman"/>
          <w:b w:val="0"/>
          <w:color w:val="000000"/>
          <w:sz w:val="28"/>
        </w:rPr>
        <w:t>»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.</w:t>
      </w:r>
      <w:r w:rsidR="009554B0"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A95B5C">
        <w:rPr>
          <w:rFonts w:ascii="Times New Roman" w:hAnsi="Times New Roman"/>
          <w:b w:val="0"/>
          <w:color w:val="000000"/>
          <w:sz w:val="28"/>
        </w:rPr>
        <w:t xml:space="preserve">Реле КП обесточивается, означая занятость перегона поездом. Изменений в работе СП2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ст.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Б</w:t>
      </w:r>
      <w:r w:rsidRPr="00A95B5C">
        <w:rPr>
          <w:rFonts w:ascii="Times New Roman" w:hAnsi="Times New Roman"/>
          <w:b w:val="0"/>
          <w:color w:val="000000"/>
          <w:sz w:val="28"/>
        </w:rPr>
        <w:t xml:space="preserve"> не происходит.</w:t>
      </w:r>
    </w:p>
    <w:p w:rsidR="00374EC3" w:rsidRPr="00A95B5C" w:rsidRDefault="00374EC3" w:rsidP="00A95B5C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 w:val="28"/>
        </w:rPr>
      </w:pPr>
      <w:r w:rsidRPr="00A95B5C">
        <w:rPr>
          <w:rFonts w:ascii="Times New Roman" w:hAnsi="Times New Roman"/>
          <w:b w:val="0"/>
          <w:color w:val="000000"/>
          <w:sz w:val="28"/>
        </w:rPr>
        <w:t xml:space="preserve">Следовательно, освобождение участка ИП сопровождается фиксацией числа проследовавших осей состава, передачей его на СРП и высвечиванием этого числа на его индикаторе. Датчик ДЗП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ст.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А</w:t>
      </w:r>
      <w:r w:rsidRPr="00A95B5C">
        <w:rPr>
          <w:rFonts w:ascii="Times New Roman" w:hAnsi="Times New Roman"/>
          <w:b w:val="0"/>
          <w:color w:val="000000"/>
          <w:sz w:val="28"/>
        </w:rPr>
        <w:t xml:space="preserve"> включается, реле КП остается без тока.</w:t>
      </w:r>
    </w:p>
    <w:p w:rsidR="00374EC3" w:rsidRPr="00A95B5C" w:rsidRDefault="00374EC3" w:rsidP="00A95B5C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 w:val="28"/>
        </w:rPr>
      </w:pPr>
      <w:r w:rsidRPr="00A95B5C">
        <w:rPr>
          <w:rFonts w:ascii="Times New Roman" w:hAnsi="Times New Roman"/>
          <w:b w:val="0"/>
          <w:color w:val="000000"/>
          <w:sz w:val="28"/>
        </w:rPr>
        <w:t>По мере движения поезда по перегону изменений в состоянии аппаратуры УКП СО не происходит.</w:t>
      </w:r>
    </w:p>
    <w:p w:rsidR="00374EC3" w:rsidRPr="00A95B5C" w:rsidRDefault="00374EC3" w:rsidP="00A95B5C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 w:val="28"/>
        </w:rPr>
      </w:pPr>
      <w:r w:rsidRPr="00A95B5C">
        <w:rPr>
          <w:rFonts w:ascii="Times New Roman" w:hAnsi="Times New Roman"/>
          <w:b w:val="0"/>
          <w:color w:val="000000"/>
          <w:sz w:val="28"/>
        </w:rPr>
        <w:t xml:space="preserve">Далее состав проследовав перегон вступает на участок ИП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ст.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Б</w:t>
      </w:r>
      <w:r w:rsidRPr="00A95B5C">
        <w:rPr>
          <w:rFonts w:ascii="Times New Roman" w:hAnsi="Times New Roman"/>
          <w:b w:val="0"/>
          <w:color w:val="000000"/>
          <w:sz w:val="28"/>
        </w:rPr>
        <w:t xml:space="preserve"> (положение 6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поезда).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Э</w:t>
      </w:r>
      <w:r w:rsidRPr="00A95B5C">
        <w:rPr>
          <w:rFonts w:ascii="Times New Roman" w:hAnsi="Times New Roman"/>
          <w:b w:val="0"/>
          <w:color w:val="000000"/>
          <w:sz w:val="28"/>
        </w:rPr>
        <w:t xml:space="preserve">то приводит к выключению ДЗП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ст.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Б</w:t>
      </w:r>
      <w:r w:rsidRPr="00A95B5C">
        <w:rPr>
          <w:rFonts w:ascii="Times New Roman" w:hAnsi="Times New Roman"/>
          <w:b w:val="0"/>
          <w:color w:val="000000"/>
          <w:sz w:val="28"/>
        </w:rPr>
        <w:t>, что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,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в</w:t>
      </w:r>
      <w:r w:rsidRPr="00A95B5C">
        <w:rPr>
          <w:rFonts w:ascii="Times New Roman" w:hAnsi="Times New Roman"/>
          <w:b w:val="0"/>
          <w:color w:val="000000"/>
          <w:sz w:val="28"/>
        </w:rPr>
        <w:t xml:space="preserve"> свою очередь, вызывает переключение аппаратуры СП2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ст.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Б</w:t>
      </w:r>
      <w:r w:rsidRPr="00A95B5C">
        <w:rPr>
          <w:rFonts w:ascii="Times New Roman" w:hAnsi="Times New Roman"/>
          <w:b w:val="0"/>
          <w:color w:val="000000"/>
          <w:sz w:val="28"/>
        </w:rPr>
        <w:t xml:space="preserve"> в режим счета и изменение показаний его индикатора с числа </w:t>
      </w:r>
      <w:r w:rsidR="00A95B5C">
        <w:rPr>
          <w:rFonts w:ascii="Times New Roman" w:hAnsi="Times New Roman"/>
          <w:b w:val="0"/>
          <w:color w:val="000000"/>
          <w:sz w:val="28"/>
        </w:rPr>
        <w:t>«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000</w:t>
      </w:r>
      <w:r w:rsidR="00A95B5C">
        <w:rPr>
          <w:rFonts w:ascii="Times New Roman" w:hAnsi="Times New Roman"/>
          <w:b w:val="0"/>
          <w:color w:val="000000"/>
          <w:sz w:val="28"/>
        </w:rPr>
        <w:t>»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A95B5C">
        <w:rPr>
          <w:rFonts w:ascii="Times New Roman" w:hAnsi="Times New Roman"/>
          <w:b w:val="0"/>
          <w:color w:val="000000"/>
          <w:sz w:val="28"/>
        </w:rPr>
        <w:t xml:space="preserve">на буквенную комбинацию </w:t>
      </w:r>
      <w:r w:rsidR="00A95B5C">
        <w:rPr>
          <w:rFonts w:ascii="Times New Roman" w:hAnsi="Times New Roman"/>
          <w:b w:val="0"/>
          <w:color w:val="000000"/>
          <w:sz w:val="28"/>
        </w:rPr>
        <w:t>«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ННН</w:t>
      </w:r>
      <w:r w:rsidR="00A95B5C">
        <w:rPr>
          <w:rFonts w:ascii="Times New Roman" w:hAnsi="Times New Roman"/>
          <w:b w:val="0"/>
          <w:color w:val="000000"/>
          <w:sz w:val="28"/>
        </w:rPr>
        <w:t>»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.</w:t>
      </w:r>
      <w:r w:rsidRPr="00A95B5C">
        <w:rPr>
          <w:rFonts w:ascii="Times New Roman" w:hAnsi="Times New Roman"/>
          <w:b w:val="0"/>
          <w:color w:val="000000"/>
          <w:sz w:val="28"/>
        </w:rPr>
        <w:t xml:space="preserve"> Датчик ДЗП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ст.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А</w:t>
      </w:r>
      <w:r w:rsidRPr="00A95B5C">
        <w:rPr>
          <w:rFonts w:ascii="Times New Roman" w:hAnsi="Times New Roman"/>
          <w:b w:val="0"/>
          <w:color w:val="000000"/>
          <w:sz w:val="28"/>
        </w:rPr>
        <w:t xml:space="preserve"> включен, а аппаратура СП1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ст.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А</w:t>
      </w:r>
      <w:r w:rsidRPr="00A95B5C">
        <w:rPr>
          <w:rFonts w:ascii="Times New Roman" w:hAnsi="Times New Roman"/>
          <w:b w:val="0"/>
          <w:color w:val="000000"/>
          <w:sz w:val="28"/>
        </w:rPr>
        <w:t xml:space="preserve"> продолжает, как и в положении 5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,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р</w:t>
      </w:r>
      <w:r w:rsidRPr="00A95B5C">
        <w:rPr>
          <w:rFonts w:ascii="Times New Roman" w:hAnsi="Times New Roman"/>
          <w:b w:val="0"/>
          <w:color w:val="000000"/>
          <w:sz w:val="28"/>
        </w:rPr>
        <w:t xml:space="preserve">аботать в режиме тестирования, и на его индикаторе высвечивается число </w:t>
      </w:r>
      <w:r w:rsidR="00A95B5C">
        <w:rPr>
          <w:rFonts w:ascii="Times New Roman" w:hAnsi="Times New Roman"/>
          <w:b w:val="0"/>
          <w:color w:val="000000"/>
          <w:sz w:val="28"/>
        </w:rPr>
        <w:t>«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082</w:t>
      </w:r>
      <w:r w:rsidR="00A95B5C">
        <w:rPr>
          <w:rFonts w:ascii="Times New Roman" w:hAnsi="Times New Roman"/>
          <w:b w:val="0"/>
          <w:color w:val="000000"/>
          <w:sz w:val="28"/>
        </w:rPr>
        <w:t>»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.</w:t>
      </w:r>
      <w:r w:rsidR="009554B0"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A95B5C">
        <w:rPr>
          <w:rFonts w:ascii="Times New Roman" w:hAnsi="Times New Roman"/>
          <w:b w:val="0"/>
          <w:color w:val="000000"/>
          <w:sz w:val="28"/>
        </w:rPr>
        <w:t xml:space="preserve">От СП1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ст.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А</w:t>
      </w:r>
      <w:r w:rsidRPr="00A95B5C">
        <w:rPr>
          <w:rFonts w:ascii="Times New Roman" w:hAnsi="Times New Roman"/>
          <w:b w:val="0"/>
          <w:color w:val="000000"/>
          <w:sz w:val="28"/>
        </w:rPr>
        <w:t xml:space="preserve"> и СП2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ст.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Б</w:t>
      </w:r>
      <w:r w:rsidRPr="00A95B5C">
        <w:rPr>
          <w:rFonts w:ascii="Times New Roman" w:hAnsi="Times New Roman"/>
          <w:b w:val="0"/>
          <w:color w:val="000000"/>
          <w:sz w:val="28"/>
        </w:rPr>
        <w:t xml:space="preserve"> на СРП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ст.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Б</w:t>
      </w:r>
      <w:r w:rsidRPr="00A95B5C">
        <w:rPr>
          <w:rFonts w:ascii="Times New Roman" w:hAnsi="Times New Roman"/>
          <w:b w:val="0"/>
          <w:color w:val="000000"/>
          <w:sz w:val="28"/>
        </w:rPr>
        <w:t xml:space="preserve"> поступают по-прежнему коды чисел </w:t>
      </w:r>
      <w:r w:rsidR="00A95B5C">
        <w:rPr>
          <w:rFonts w:ascii="Times New Roman" w:hAnsi="Times New Roman"/>
          <w:b w:val="0"/>
          <w:color w:val="000000"/>
          <w:sz w:val="28"/>
        </w:rPr>
        <w:t>«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082</w:t>
      </w:r>
      <w:r w:rsidR="00A95B5C">
        <w:rPr>
          <w:rFonts w:ascii="Times New Roman" w:hAnsi="Times New Roman"/>
          <w:b w:val="0"/>
          <w:color w:val="000000"/>
          <w:sz w:val="28"/>
        </w:rPr>
        <w:t>»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A95B5C">
        <w:rPr>
          <w:rFonts w:ascii="Times New Roman" w:hAnsi="Times New Roman"/>
          <w:b w:val="0"/>
          <w:color w:val="000000"/>
          <w:sz w:val="28"/>
        </w:rPr>
        <w:t xml:space="preserve">и </w:t>
      </w:r>
      <w:r w:rsidR="00A95B5C">
        <w:rPr>
          <w:rFonts w:ascii="Times New Roman" w:hAnsi="Times New Roman"/>
          <w:b w:val="0"/>
          <w:color w:val="000000"/>
          <w:sz w:val="28"/>
        </w:rPr>
        <w:t>«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000</w:t>
      </w:r>
      <w:r w:rsidR="00A95B5C">
        <w:rPr>
          <w:rFonts w:ascii="Times New Roman" w:hAnsi="Times New Roman"/>
          <w:b w:val="0"/>
          <w:color w:val="000000"/>
          <w:sz w:val="28"/>
        </w:rPr>
        <w:t>»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A95B5C">
        <w:rPr>
          <w:rFonts w:ascii="Times New Roman" w:hAnsi="Times New Roman"/>
          <w:b w:val="0"/>
          <w:color w:val="000000"/>
          <w:sz w:val="28"/>
        </w:rPr>
        <w:t xml:space="preserve">соответственно. Показания индикатора СРП не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изменяются.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Р</w:t>
      </w:r>
      <w:r w:rsidRPr="00A95B5C">
        <w:rPr>
          <w:rFonts w:ascii="Times New Roman" w:hAnsi="Times New Roman"/>
          <w:b w:val="0"/>
          <w:color w:val="000000"/>
          <w:sz w:val="28"/>
        </w:rPr>
        <w:t>еле КП остается без тока, так как перегон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A95B5C">
        <w:rPr>
          <w:rFonts w:ascii="Times New Roman" w:hAnsi="Times New Roman"/>
          <w:b w:val="0"/>
          <w:color w:val="000000"/>
          <w:sz w:val="28"/>
        </w:rPr>
        <w:t>занят.</w:t>
      </w:r>
    </w:p>
    <w:p w:rsidR="00374EC3" w:rsidRPr="00A95B5C" w:rsidRDefault="00374EC3" w:rsidP="00A95B5C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 w:val="28"/>
        </w:rPr>
      </w:pPr>
      <w:r w:rsidRPr="00A95B5C">
        <w:rPr>
          <w:rFonts w:ascii="Times New Roman" w:hAnsi="Times New Roman"/>
          <w:b w:val="0"/>
          <w:color w:val="000000"/>
          <w:sz w:val="28"/>
        </w:rPr>
        <w:t xml:space="preserve">Таким образом, вступление поезда на участок ИП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ст.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Б</w:t>
      </w:r>
      <w:r w:rsidRPr="00A95B5C">
        <w:rPr>
          <w:rFonts w:ascii="Times New Roman" w:hAnsi="Times New Roman"/>
          <w:b w:val="0"/>
          <w:color w:val="000000"/>
          <w:sz w:val="28"/>
        </w:rPr>
        <w:t xml:space="preserve"> сопровождается переключением аппаратуры СП2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ст.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Б</w:t>
      </w:r>
      <w:r w:rsidRPr="00A95B5C">
        <w:rPr>
          <w:rFonts w:ascii="Times New Roman" w:hAnsi="Times New Roman"/>
          <w:b w:val="0"/>
          <w:color w:val="000000"/>
          <w:sz w:val="28"/>
        </w:rPr>
        <w:t xml:space="preserve"> в режим счета осей и изменением показаний его индикатора на комбинацию букв </w:t>
      </w:r>
      <w:r w:rsidR="00A95B5C">
        <w:rPr>
          <w:rFonts w:ascii="Times New Roman" w:hAnsi="Times New Roman"/>
          <w:b w:val="0"/>
          <w:color w:val="000000"/>
          <w:sz w:val="28"/>
        </w:rPr>
        <w:t>«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ННН</w:t>
      </w:r>
      <w:r w:rsidR="00A95B5C">
        <w:rPr>
          <w:rFonts w:ascii="Times New Roman" w:hAnsi="Times New Roman"/>
          <w:b w:val="0"/>
          <w:color w:val="000000"/>
          <w:sz w:val="28"/>
        </w:rPr>
        <w:t>»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.</w:t>
      </w:r>
    </w:p>
    <w:p w:rsidR="00374EC3" w:rsidRPr="00A95B5C" w:rsidRDefault="00374EC3" w:rsidP="00A95B5C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 w:val="28"/>
        </w:rPr>
      </w:pPr>
      <w:r w:rsidRPr="00A95B5C">
        <w:rPr>
          <w:rFonts w:ascii="Times New Roman" w:hAnsi="Times New Roman"/>
          <w:b w:val="0"/>
          <w:color w:val="000000"/>
          <w:sz w:val="28"/>
        </w:rPr>
        <w:t xml:space="preserve">В положение поезда 7 состав следует над путевым датчиком ПД СП2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ст.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Б.</w:t>
      </w:r>
      <w:r w:rsidR="009554B0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Датчик</w:t>
      </w:r>
      <w:r w:rsidRPr="00A95B5C">
        <w:rPr>
          <w:rFonts w:ascii="Times New Roman" w:hAnsi="Times New Roman"/>
          <w:b w:val="0"/>
          <w:color w:val="000000"/>
          <w:sz w:val="28"/>
        </w:rPr>
        <w:t xml:space="preserve"> ДЗП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ст.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Б</w:t>
      </w:r>
      <w:r w:rsidRPr="00A95B5C">
        <w:rPr>
          <w:rFonts w:ascii="Times New Roman" w:hAnsi="Times New Roman"/>
          <w:b w:val="0"/>
          <w:color w:val="000000"/>
          <w:sz w:val="28"/>
        </w:rPr>
        <w:t xml:space="preserve"> остается в выключенном состоянии, а ДЗП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ст.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А</w:t>
      </w:r>
      <w:r w:rsidRPr="00A95B5C">
        <w:rPr>
          <w:rFonts w:ascii="Times New Roman" w:hAnsi="Times New Roman"/>
          <w:b w:val="0"/>
          <w:color w:val="000000"/>
          <w:sz w:val="28"/>
        </w:rPr>
        <w:t xml:space="preserve"> включен. Изменений в состоянии прибора СП2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ст.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А</w:t>
      </w:r>
      <w:r w:rsidRPr="00A95B5C">
        <w:rPr>
          <w:rFonts w:ascii="Times New Roman" w:hAnsi="Times New Roman"/>
          <w:b w:val="0"/>
          <w:color w:val="000000"/>
          <w:sz w:val="28"/>
        </w:rPr>
        <w:t xml:space="preserve"> и его индикаторов не происходит. Аппаратура СП2 начинает счет проследовавших осей, высвечивая при этом на своем индикаторе увеличивающееся число, которое после полного проследования состава устанавливается равным </w:t>
      </w:r>
      <w:r w:rsidR="00A95B5C">
        <w:rPr>
          <w:rFonts w:ascii="Times New Roman" w:hAnsi="Times New Roman"/>
          <w:b w:val="0"/>
          <w:color w:val="000000"/>
          <w:sz w:val="28"/>
        </w:rPr>
        <w:t>«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082</w:t>
      </w:r>
      <w:r w:rsidR="00A95B5C">
        <w:rPr>
          <w:rFonts w:ascii="Times New Roman" w:hAnsi="Times New Roman"/>
          <w:b w:val="0"/>
          <w:color w:val="000000"/>
          <w:sz w:val="28"/>
        </w:rPr>
        <w:t>»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.</w:t>
      </w:r>
      <w:r w:rsidR="009554B0"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A95B5C">
        <w:rPr>
          <w:rFonts w:ascii="Times New Roman" w:hAnsi="Times New Roman"/>
          <w:b w:val="0"/>
          <w:color w:val="000000"/>
          <w:sz w:val="28"/>
        </w:rPr>
        <w:t xml:space="preserve">На этом временном интервале от СП2 на СРП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ст.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Б</w:t>
      </w:r>
      <w:r w:rsidRPr="00A95B5C">
        <w:rPr>
          <w:rFonts w:ascii="Times New Roman" w:hAnsi="Times New Roman"/>
          <w:b w:val="0"/>
          <w:color w:val="000000"/>
          <w:sz w:val="28"/>
        </w:rPr>
        <w:t xml:space="preserve"> по линии ЛС передается буквенная комбинация </w:t>
      </w:r>
      <w:r w:rsidR="00A95B5C">
        <w:rPr>
          <w:rFonts w:ascii="Times New Roman" w:hAnsi="Times New Roman"/>
          <w:b w:val="0"/>
          <w:color w:val="000000"/>
          <w:sz w:val="28"/>
        </w:rPr>
        <w:t>«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ННН</w:t>
      </w:r>
      <w:r w:rsidR="00A95B5C">
        <w:rPr>
          <w:rFonts w:ascii="Times New Roman" w:hAnsi="Times New Roman"/>
          <w:b w:val="0"/>
          <w:color w:val="000000"/>
          <w:sz w:val="28"/>
        </w:rPr>
        <w:t>»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.</w:t>
      </w:r>
      <w:r w:rsidRPr="00A95B5C">
        <w:rPr>
          <w:rFonts w:ascii="Times New Roman" w:hAnsi="Times New Roman"/>
          <w:b w:val="0"/>
          <w:color w:val="000000"/>
          <w:sz w:val="28"/>
        </w:rPr>
        <w:t xml:space="preserve"> Это приводит к изменению показаний соответствующего индикатора на СРП: число </w:t>
      </w:r>
      <w:r w:rsidR="00A95B5C">
        <w:rPr>
          <w:rFonts w:ascii="Times New Roman" w:hAnsi="Times New Roman"/>
          <w:b w:val="0"/>
          <w:color w:val="000000"/>
          <w:sz w:val="28"/>
        </w:rPr>
        <w:t>«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000</w:t>
      </w:r>
      <w:r w:rsidR="00A95B5C">
        <w:rPr>
          <w:rFonts w:ascii="Times New Roman" w:hAnsi="Times New Roman"/>
          <w:b w:val="0"/>
          <w:color w:val="000000"/>
          <w:sz w:val="28"/>
        </w:rPr>
        <w:t>»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A95B5C">
        <w:rPr>
          <w:rFonts w:ascii="Times New Roman" w:hAnsi="Times New Roman"/>
          <w:b w:val="0"/>
          <w:color w:val="000000"/>
          <w:sz w:val="28"/>
        </w:rPr>
        <w:t xml:space="preserve">сменяется на комбинацию букв </w:t>
      </w:r>
      <w:r w:rsidR="00A95B5C">
        <w:rPr>
          <w:rFonts w:ascii="Times New Roman" w:hAnsi="Times New Roman"/>
          <w:b w:val="0"/>
          <w:color w:val="000000"/>
          <w:sz w:val="28"/>
        </w:rPr>
        <w:t>«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РРР</w:t>
      </w:r>
      <w:r w:rsidR="00A95B5C">
        <w:rPr>
          <w:rFonts w:ascii="Times New Roman" w:hAnsi="Times New Roman"/>
          <w:b w:val="0"/>
          <w:color w:val="000000"/>
          <w:sz w:val="28"/>
        </w:rPr>
        <w:t>»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.</w:t>
      </w:r>
      <w:r w:rsidRPr="00A95B5C">
        <w:rPr>
          <w:rFonts w:ascii="Times New Roman" w:hAnsi="Times New Roman"/>
          <w:b w:val="0"/>
          <w:color w:val="000000"/>
          <w:sz w:val="28"/>
        </w:rPr>
        <w:t xml:space="preserve"> Реле КП остается без тока, так как перегон занят.</w:t>
      </w:r>
    </w:p>
    <w:p w:rsidR="00374EC3" w:rsidRPr="00A95B5C" w:rsidRDefault="00374EC3" w:rsidP="00A95B5C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 w:val="28"/>
        </w:rPr>
      </w:pPr>
      <w:r w:rsidRPr="00A95B5C">
        <w:rPr>
          <w:rFonts w:ascii="Times New Roman" w:hAnsi="Times New Roman"/>
          <w:b w:val="0"/>
          <w:color w:val="000000"/>
          <w:sz w:val="28"/>
        </w:rPr>
        <w:t xml:space="preserve">Следовательно, при занятом участке ИП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ст.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Б</w:t>
      </w:r>
      <w:r w:rsidRPr="00A95B5C">
        <w:rPr>
          <w:rFonts w:ascii="Times New Roman" w:hAnsi="Times New Roman"/>
          <w:b w:val="0"/>
          <w:color w:val="000000"/>
          <w:sz w:val="28"/>
        </w:rPr>
        <w:t xml:space="preserve"> начало счета осей состава, следующих над датчиком ПД СП2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ст.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Б</w:t>
      </w:r>
      <w:r w:rsidRPr="00A95B5C">
        <w:rPr>
          <w:rFonts w:ascii="Times New Roman" w:hAnsi="Times New Roman"/>
          <w:b w:val="0"/>
          <w:color w:val="000000"/>
          <w:sz w:val="28"/>
        </w:rPr>
        <w:t xml:space="preserve">, приводит к передаче от СП2 на соответствующем индикаторе СРП комбинации букв </w:t>
      </w:r>
      <w:r w:rsidR="00A95B5C">
        <w:rPr>
          <w:rFonts w:ascii="Times New Roman" w:hAnsi="Times New Roman"/>
          <w:b w:val="0"/>
          <w:color w:val="000000"/>
          <w:sz w:val="28"/>
        </w:rPr>
        <w:t>«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РРР</w:t>
      </w:r>
      <w:r w:rsidR="00A95B5C">
        <w:rPr>
          <w:rFonts w:ascii="Times New Roman" w:hAnsi="Times New Roman"/>
          <w:b w:val="0"/>
          <w:color w:val="000000"/>
          <w:sz w:val="28"/>
        </w:rPr>
        <w:t>»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,</w:t>
      </w:r>
      <w:r w:rsidRPr="00A95B5C">
        <w:rPr>
          <w:rFonts w:ascii="Times New Roman" w:hAnsi="Times New Roman"/>
          <w:b w:val="0"/>
          <w:color w:val="000000"/>
          <w:sz w:val="28"/>
        </w:rPr>
        <w:t xml:space="preserve"> которая означает занятость рельсовой цепи участка ИП приближающимся к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ст.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Б</w:t>
      </w:r>
      <w:r w:rsidRPr="00A95B5C">
        <w:rPr>
          <w:rFonts w:ascii="Times New Roman" w:hAnsi="Times New Roman"/>
          <w:b w:val="0"/>
          <w:color w:val="000000"/>
          <w:sz w:val="28"/>
        </w:rPr>
        <w:t xml:space="preserve"> поездом.</w:t>
      </w:r>
    </w:p>
    <w:p w:rsidR="00374EC3" w:rsidRPr="00A95B5C" w:rsidRDefault="00374EC3" w:rsidP="00A95B5C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 w:val="28"/>
        </w:rPr>
      </w:pPr>
      <w:r w:rsidRPr="00A95B5C">
        <w:rPr>
          <w:rFonts w:ascii="Times New Roman" w:hAnsi="Times New Roman"/>
          <w:b w:val="0"/>
          <w:color w:val="000000"/>
          <w:sz w:val="28"/>
        </w:rPr>
        <w:t xml:space="preserve">Вступление поезда на участок АП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ст.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Б</w:t>
      </w:r>
      <w:r w:rsidRPr="00A95B5C">
        <w:rPr>
          <w:rFonts w:ascii="Times New Roman" w:hAnsi="Times New Roman"/>
          <w:b w:val="0"/>
          <w:color w:val="000000"/>
          <w:sz w:val="28"/>
        </w:rPr>
        <w:t xml:space="preserve"> при занятом участке ИП не изменяет состояния приборов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системы.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Р</w:t>
      </w:r>
      <w:r w:rsidRPr="00A95B5C">
        <w:rPr>
          <w:rFonts w:ascii="Times New Roman" w:hAnsi="Times New Roman"/>
          <w:b w:val="0"/>
          <w:color w:val="000000"/>
          <w:sz w:val="28"/>
        </w:rPr>
        <w:t>еле КП продолжает оставаться без тока.</w:t>
      </w:r>
    </w:p>
    <w:p w:rsidR="00374EC3" w:rsidRPr="00A95B5C" w:rsidRDefault="00374EC3" w:rsidP="00A95B5C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 w:val="28"/>
        </w:rPr>
      </w:pPr>
      <w:r w:rsidRPr="00A95B5C">
        <w:rPr>
          <w:rFonts w:ascii="Times New Roman" w:hAnsi="Times New Roman"/>
          <w:b w:val="0"/>
          <w:color w:val="000000"/>
          <w:sz w:val="28"/>
        </w:rPr>
        <w:t xml:space="preserve">После полного освобождения составом участка ИП (положение поезда 8)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ст.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Б</w:t>
      </w:r>
      <w:r w:rsidRPr="00A95B5C">
        <w:rPr>
          <w:rFonts w:ascii="Times New Roman" w:hAnsi="Times New Roman"/>
          <w:b w:val="0"/>
          <w:color w:val="000000"/>
          <w:sz w:val="28"/>
        </w:rPr>
        <w:t xml:space="preserve"> и при дальнейшем следовании его по участку АП датчик ДЗП остается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выключенным.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А</w:t>
      </w:r>
      <w:r w:rsidRPr="00A95B5C">
        <w:rPr>
          <w:rFonts w:ascii="Times New Roman" w:hAnsi="Times New Roman"/>
          <w:b w:val="0"/>
          <w:color w:val="000000"/>
          <w:sz w:val="28"/>
        </w:rPr>
        <w:t xml:space="preserve">ппаратура СП2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ст.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Б</w:t>
      </w:r>
      <w:r w:rsidRPr="00A95B5C">
        <w:rPr>
          <w:rFonts w:ascii="Times New Roman" w:hAnsi="Times New Roman"/>
          <w:b w:val="0"/>
          <w:color w:val="000000"/>
          <w:sz w:val="28"/>
        </w:rPr>
        <w:t xml:space="preserve"> продолжает работать в режиме счета осей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,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о</w:t>
      </w:r>
      <w:r w:rsidRPr="00A95B5C">
        <w:rPr>
          <w:rFonts w:ascii="Times New Roman" w:hAnsi="Times New Roman"/>
          <w:b w:val="0"/>
          <w:color w:val="000000"/>
          <w:sz w:val="28"/>
        </w:rPr>
        <w:t>днако ее индикатор высвечивает число проследовавших осей</w:t>
      </w:r>
      <w:r w:rsidR="009554B0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-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«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082</w:t>
      </w:r>
      <w:r w:rsidR="00A95B5C">
        <w:rPr>
          <w:rFonts w:ascii="Times New Roman" w:hAnsi="Times New Roman"/>
          <w:b w:val="0"/>
          <w:color w:val="000000"/>
          <w:sz w:val="28"/>
        </w:rPr>
        <w:t>»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.</w:t>
      </w:r>
      <w:r w:rsidR="009554B0"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A95B5C">
        <w:rPr>
          <w:rFonts w:ascii="Times New Roman" w:hAnsi="Times New Roman"/>
          <w:b w:val="0"/>
          <w:color w:val="000000"/>
          <w:sz w:val="28"/>
        </w:rPr>
        <w:t xml:space="preserve">В остальном изменений в работе устройств не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происходит: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С</w:t>
      </w:r>
      <w:r w:rsidRPr="00A95B5C">
        <w:rPr>
          <w:rFonts w:ascii="Times New Roman" w:hAnsi="Times New Roman"/>
          <w:b w:val="0"/>
          <w:color w:val="000000"/>
          <w:sz w:val="28"/>
        </w:rPr>
        <w:t xml:space="preserve">П1 работает в режиме тестирования и передает в СРП сигнал </w:t>
      </w:r>
      <w:r w:rsidR="00A95B5C">
        <w:rPr>
          <w:rFonts w:ascii="Times New Roman" w:hAnsi="Times New Roman"/>
          <w:b w:val="0"/>
          <w:color w:val="000000"/>
          <w:sz w:val="28"/>
        </w:rPr>
        <w:t>«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082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»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б</w:t>
      </w:r>
      <w:r w:rsidRPr="00A95B5C">
        <w:rPr>
          <w:rFonts w:ascii="Times New Roman" w:hAnsi="Times New Roman"/>
          <w:b w:val="0"/>
          <w:color w:val="000000"/>
          <w:sz w:val="28"/>
        </w:rPr>
        <w:t>СП2</w:t>
      </w:r>
      <w:r w:rsidR="009554B0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>
        <w:rPr>
          <w:rFonts w:ascii="Times New Roman" w:hAnsi="Times New Roman"/>
          <w:b w:val="0"/>
          <w:color w:val="000000"/>
          <w:sz w:val="28"/>
        </w:rPr>
        <w:noBreakHyphen/>
      </w:r>
      <w:r w:rsidR="009554B0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с</w:t>
      </w:r>
      <w:r w:rsidRPr="00A95B5C">
        <w:rPr>
          <w:rFonts w:ascii="Times New Roman" w:hAnsi="Times New Roman"/>
          <w:b w:val="0"/>
          <w:color w:val="000000"/>
          <w:sz w:val="28"/>
        </w:rPr>
        <w:t xml:space="preserve">игнал </w:t>
      </w:r>
      <w:r w:rsidR="00A95B5C">
        <w:rPr>
          <w:rFonts w:ascii="Times New Roman" w:hAnsi="Times New Roman"/>
          <w:b w:val="0"/>
          <w:color w:val="000000"/>
          <w:sz w:val="28"/>
        </w:rPr>
        <w:t>«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ННН</w:t>
      </w:r>
      <w:r w:rsidR="00A95B5C">
        <w:rPr>
          <w:rFonts w:ascii="Times New Roman" w:hAnsi="Times New Roman"/>
          <w:b w:val="0"/>
          <w:color w:val="000000"/>
          <w:sz w:val="28"/>
        </w:rPr>
        <w:t>»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,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н</w:t>
      </w:r>
      <w:r w:rsidRPr="00A95B5C">
        <w:rPr>
          <w:rFonts w:ascii="Times New Roman" w:hAnsi="Times New Roman"/>
          <w:b w:val="0"/>
          <w:color w:val="000000"/>
          <w:sz w:val="28"/>
        </w:rPr>
        <w:t xml:space="preserve">а индикаторах СРП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высвечиваются: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С</w:t>
      </w:r>
      <w:r w:rsidRPr="00A95B5C">
        <w:rPr>
          <w:rFonts w:ascii="Times New Roman" w:hAnsi="Times New Roman"/>
          <w:b w:val="0"/>
          <w:color w:val="000000"/>
          <w:sz w:val="28"/>
        </w:rPr>
        <w:t>П1</w:t>
      </w:r>
      <w:r w:rsidR="009554B0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-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«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082</w:t>
      </w:r>
      <w:r w:rsidR="00A95B5C">
        <w:rPr>
          <w:rFonts w:ascii="Times New Roman" w:hAnsi="Times New Roman"/>
          <w:b w:val="0"/>
          <w:color w:val="000000"/>
          <w:sz w:val="28"/>
        </w:rPr>
        <w:t>»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,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С</w:t>
      </w:r>
      <w:r w:rsidRPr="00A95B5C">
        <w:rPr>
          <w:rFonts w:ascii="Times New Roman" w:hAnsi="Times New Roman"/>
          <w:b w:val="0"/>
          <w:color w:val="000000"/>
          <w:sz w:val="28"/>
        </w:rPr>
        <w:t>П2</w:t>
      </w:r>
      <w:r w:rsidR="009554B0">
        <w:rPr>
          <w:rFonts w:ascii="Times New Roman" w:hAnsi="Times New Roman"/>
          <w:b w:val="0"/>
          <w:color w:val="000000"/>
          <w:sz w:val="28"/>
        </w:rPr>
        <w:t>-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к</w:t>
      </w:r>
      <w:r w:rsidRPr="00A95B5C">
        <w:rPr>
          <w:rFonts w:ascii="Times New Roman" w:hAnsi="Times New Roman"/>
          <w:b w:val="0"/>
          <w:color w:val="000000"/>
          <w:sz w:val="28"/>
        </w:rPr>
        <w:t xml:space="preserve">омбинация букв </w:t>
      </w:r>
      <w:r w:rsidR="00A95B5C">
        <w:rPr>
          <w:rFonts w:ascii="Times New Roman" w:hAnsi="Times New Roman"/>
          <w:b w:val="0"/>
          <w:color w:val="000000"/>
          <w:sz w:val="28"/>
        </w:rPr>
        <w:t>«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РРР</w:t>
      </w:r>
      <w:r w:rsidR="00A95B5C">
        <w:rPr>
          <w:rFonts w:ascii="Times New Roman" w:hAnsi="Times New Roman"/>
          <w:b w:val="0"/>
          <w:color w:val="000000"/>
          <w:sz w:val="28"/>
        </w:rPr>
        <w:t>»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.</w:t>
      </w:r>
      <w:r w:rsidR="009554B0"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A95B5C">
        <w:rPr>
          <w:rFonts w:ascii="Times New Roman" w:hAnsi="Times New Roman"/>
          <w:b w:val="0"/>
          <w:color w:val="000000"/>
          <w:sz w:val="28"/>
        </w:rPr>
        <w:t>Реле КП без тока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,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т</w:t>
      </w:r>
      <w:r w:rsidRPr="00A95B5C">
        <w:rPr>
          <w:rFonts w:ascii="Times New Roman" w:hAnsi="Times New Roman"/>
          <w:b w:val="0"/>
          <w:color w:val="000000"/>
          <w:sz w:val="28"/>
        </w:rPr>
        <w:t>ак как хотя участок ИП свободен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,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н</w:t>
      </w:r>
      <w:r w:rsidRPr="00A95B5C">
        <w:rPr>
          <w:rFonts w:ascii="Times New Roman" w:hAnsi="Times New Roman"/>
          <w:b w:val="0"/>
          <w:color w:val="000000"/>
          <w:sz w:val="28"/>
        </w:rPr>
        <w:t>о до получения результатов сравнения данных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,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п</w:t>
      </w:r>
      <w:r w:rsidRPr="00A95B5C">
        <w:rPr>
          <w:rFonts w:ascii="Times New Roman" w:hAnsi="Times New Roman"/>
          <w:b w:val="0"/>
          <w:color w:val="000000"/>
          <w:sz w:val="28"/>
        </w:rPr>
        <w:t>оступивших от</w:t>
      </w:r>
      <w:r w:rsidR="009554B0"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A95B5C">
        <w:rPr>
          <w:rFonts w:ascii="Times New Roman" w:hAnsi="Times New Roman"/>
          <w:b w:val="0"/>
          <w:color w:val="000000"/>
          <w:sz w:val="28"/>
        </w:rPr>
        <w:t>СП1 и СП»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,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A95B5C">
        <w:rPr>
          <w:rFonts w:ascii="Times New Roman" w:hAnsi="Times New Roman"/>
          <w:b w:val="0"/>
          <w:color w:val="000000"/>
          <w:sz w:val="28"/>
        </w:rPr>
        <w:t>п</w:t>
      </w:r>
      <w:r w:rsidR="009554B0">
        <w:rPr>
          <w:rFonts w:ascii="Times New Roman" w:hAnsi="Times New Roman"/>
          <w:b w:val="0"/>
          <w:color w:val="000000"/>
          <w:sz w:val="28"/>
        </w:rPr>
        <w:t>е</w:t>
      </w:r>
      <w:r w:rsidRPr="00A95B5C">
        <w:rPr>
          <w:rFonts w:ascii="Times New Roman" w:hAnsi="Times New Roman"/>
          <w:b w:val="0"/>
          <w:color w:val="000000"/>
          <w:sz w:val="28"/>
        </w:rPr>
        <w:t>регон не может считаться освобожденным.</w:t>
      </w:r>
    </w:p>
    <w:p w:rsidR="00374EC3" w:rsidRPr="00A95B5C" w:rsidRDefault="00374EC3" w:rsidP="00A95B5C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 w:val="28"/>
        </w:rPr>
      </w:pPr>
      <w:r w:rsidRPr="00A95B5C">
        <w:rPr>
          <w:rFonts w:ascii="Times New Roman" w:hAnsi="Times New Roman"/>
          <w:b w:val="0"/>
          <w:color w:val="000000"/>
          <w:sz w:val="28"/>
        </w:rPr>
        <w:t xml:space="preserve">После освобождения составом участка АП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ст.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Б</w:t>
      </w:r>
      <w:r w:rsidRPr="00A95B5C">
        <w:rPr>
          <w:rFonts w:ascii="Times New Roman" w:hAnsi="Times New Roman"/>
          <w:b w:val="0"/>
          <w:color w:val="000000"/>
          <w:sz w:val="28"/>
        </w:rPr>
        <w:t xml:space="preserve"> (положение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9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поезда</w:t>
      </w:r>
      <w:r w:rsidRPr="00A95B5C">
        <w:rPr>
          <w:rFonts w:ascii="Times New Roman" w:hAnsi="Times New Roman"/>
          <w:b w:val="0"/>
          <w:color w:val="000000"/>
          <w:sz w:val="28"/>
        </w:rPr>
        <w:t xml:space="preserve">) ДЗП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ст.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Б</w:t>
      </w:r>
      <w:r w:rsidRPr="00A95B5C">
        <w:rPr>
          <w:rFonts w:ascii="Times New Roman" w:hAnsi="Times New Roman"/>
          <w:b w:val="0"/>
          <w:color w:val="000000"/>
          <w:sz w:val="28"/>
        </w:rPr>
        <w:t xml:space="preserve"> включается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,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т</w:t>
      </w:r>
      <w:r w:rsidRPr="00A95B5C">
        <w:rPr>
          <w:rFonts w:ascii="Times New Roman" w:hAnsi="Times New Roman"/>
          <w:b w:val="0"/>
          <w:color w:val="000000"/>
          <w:sz w:val="28"/>
        </w:rPr>
        <w:t xml:space="preserve">ак как участки ИП и АП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освободились.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А</w:t>
      </w:r>
      <w:r w:rsidRPr="00A95B5C">
        <w:rPr>
          <w:rFonts w:ascii="Times New Roman" w:hAnsi="Times New Roman"/>
          <w:b w:val="0"/>
          <w:color w:val="000000"/>
          <w:sz w:val="28"/>
        </w:rPr>
        <w:t xml:space="preserve">ппаратура СП2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ст.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Б</w:t>
      </w:r>
      <w:r w:rsidRPr="00A95B5C">
        <w:rPr>
          <w:rFonts w:ascii="Times New Roman" w:hAnsi="Times New Roman"/>
          <w:b w:val="0"/>
          <w:color w:val="000000"/>
          <w:sz w:val="28"/>
        </w:rPr>
        <w:t xml:space="preserve"> зафиксировала результат счета осей (82 оси) и после некоторой временной задержки начинает работать в режиме тестирования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,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к</w:t>
      </w:r>
      <w:r w:rsidRPr="00A95B5C">
        <w:rPr>
          <w:rFonts w:ascii="Times New Roman" w:hAnsi="Times New Roman"/>
          <w:b w:val="0"/>
          <w:color w:val="000000"/>
          <w:sz w:val="28"/>
        </w:rPr>
        <w:t xml:space="preserve">ак и аппаратура СП1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ст.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А</w:t>
      </w:r>
      <w:r w:rsidRPr="00A95B5C">
        <w:rPr>
          <w:rFonts w:ascii="Times New Roman" w:hAnsi="Times New Roman"/>
          <w:b w:val="0"/>
          <w:color w:val="000000"/>
          <w:sz w:val="28"/>
        </w:rPr>
        <w:t>.</w:t>
      </w:r>
      <w:r w:rsidR="009554B0"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A95B5C">
        <w:rPr>
          <w:rFonts w:ascii="Times New Roman" w:hAnsi="Times New Roman"/>
          <w:b w:val="0"/>
          <w:color w:val="000000"/>
          <w:sz w:val="28"/>
        </w:rPr>
        <w:t xml:space="preserve">В результате этого оба счетных пункта СП1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ст.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А</w:t>
      </w:r>
      <w:r w:rsidRPr="00A95B5C">
        <w:rPr>
          <w:rFonts w:ascii="Times New Roman" w:hAnsi="Times New Roman"/>
          <w:b w:val="0"/>
          <w:color w:val="000000"/>
          <w:sz w:val="28"/>
        </w:rPr>
        <w:t xml:space="preserve"> и СП2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ст.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Б</w:t>
      </w:r>
      <w:r w:rsidRPr="00A95B5C">
        <w:rPr>
          <w:rFonts w:ascii="Times New Roman" w:hAnsi="Times New Roman"/>
          <w:b w:val="0"/>
          <w:color w:val="000000"/>
          <w:sz w:val="28"/>
        </w:rPr>
        <w:t xml:space="preserve"> передают в СРП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ст.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Б</w:t>
      </w:r>
      <w:r w:rsidRPr="00A95B5C">
        <w:rPr>
          <w:rFonts w:ascii="Times New Roman" w:hAnsi="Times New Roman"/>
          <w:b w:val="0"/>
          <w:color w:val="000000"/>
          <w:sz w:val="28"/>
        </w:rPr>
        <w:t xml:space="preserve"> результаты счета осей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-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«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082</w:t>
      </w:r>
      <w:r w:rsidR="00A95B5C">
        <w:rPr>
          <w:rFonts w:ascii="Times New Roman" w:hAnsi="Times New Roman"/>
          <w:b w:val="0"/>
          <w:color w:val="000000"/>
          <w:sz w:val="28"/>
        </w:rPr>
        <w:t>»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A95B5C">
        <w:rPr>
          <w:rFonts w:ascii="Times New Roman" w:hAnsi="Times New Roman"/>
          <w:b w:val="0"/>
          <w:color w:val="000000"/>
          <w:sz w:val="28"/>
        </w:rPr>
        <w:t xml:space="preserve">и </w:t>
      </w:r>
      <w:r w:rsidR="00A95B5C">
        <w:rPr>
          <w:rFonts w:ascii="Times New Roman" w:hAnsi="Times New Roman"/>
          <w:b w:val="0"/>
          <w:color w:val="000000"/>
          <w:sz w:val="28"/>
        </w:rPr>
        <w:t>«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082</w:t>
      </w:r>
      <w:r w:rsidR="00A95B5C">
        <w:rPr>
          <w:rFonts w:ascii="Times New Roman" w:hAnsi="Times New Roman"/>
          <w:b w:val="0"/>
          <w:color w:val="000000"/>
          <w:sz w:val="28"/>
        </w:rPr>
        <w:t>»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.</w:t>
      </w:r>
      <w:r w:rsidR="009554B0"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A95B5C">
        <w:rPr>
          <w:rFonts w:ascii="Times New Roman" w:hAnsi="Times New Roman"/>
          <w:b w:val="0"/>
          <w:color w:val="000000"/>
          <w:sz w:val="28"/>
        </w:rPr>
        <w:t xml:space="preserve">СРП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ст.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Б</w:t>
      </w:r>
      <w:r w:rsidRPr="00A95B5C">
        <w:rPr>
          <w:rFonts w:ascii="Times New Roman" w:hAnsi="Times New Roman"/>
          <w:b w:val="0"/>
          <w:color w:val="000000"/>
          <w:sz w:val="28"/>
        </w:rPr>
        <w:t xml:space="preserve"> сравнивает получаемые результаты и на его индикаторах высвечиваются числа </w:t>
      </w:r>
      <w:r w:rsidR="00A95B5C">
        <w:rPr>
          <w:rFonts w:ascii="Times New Roman" w:hAnsi="Times New Roman"/>
          <w:b w:val="0"/>
          <w:color w:val="000000"/>
          <w:sz w:val="28"/>
        </w:rPr>
        <w:t>«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082</w:t>
      </w:r>
      <w:r w:rsidR="00A95B5C">
        <w:rPr>
          <w:rFonts w:ascii="Times New Roman" w:hAnsi="Times New Roman"/>
          <w:b w:val="0"/>
          <w:color w:val="000000"/>
          <w:sz w:val="28"/>
        </w:rPr>
        <w:t>»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A95B5C">
        <w:rPr>
          <w:rFonts w:ascii="Times New Roman" w:hAnsi="Times New Roman"/>
          <w:b w:val="0"/>
          <w:color w:val="000000"/>
          <w:sz w:val="28"/>
        </w:rPr>
        <w:t xml:space="preserve">и </w:t>
      </w:r>
      <w:r w:rsidR="00A95B5C">
        <w:rPr>
          <w:rFonts w:ascii="Times New Roman" w:hAnsi="Times New Roman"/>
          <w:b w:val="0"/>
          <w:color w:val="000000"/>
          <w:sz w:val="28"/>
        </w:rPr>
        <w:t>«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082</w:t>
      </w:r>
      <w:r w:rsidR="00A95B5C">
        <w:rPr>
          <w:rFonts w:ascii="Times New Roman" w:hAnsi="Times New Roman"/>
          <w:b w:val="0"/>
          <w:color w:val="000000"/>
          <w:sz w:val="28"/>
        </w:rPr>
        <w:t>»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.</w:t>
      </w:r>
    </w:p>
    <w:p w:rsidR="00374EC3" w:rsidRPr="00A95B5C" w:rsidRDefault="00374EC3" w:rsidP="00A95B5C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 w:val="28"/>
        </w:rPr>
      </w:pPr>
      <w:r w:rsidRPr="00A95B5C">
        <w:rPr>
          <w:rFonts w:ascii="Times New Roman" w:hAnsi="Times New Roman"/>
          <w:b w:val="0"/>
          <w:color w:val="000000"/>
          <w:sz w:val="28"/>
        </w:rPr>
        <w:t>Таким образом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,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п</w:t>
      </w:r>
      <w:r w:rsidRPr="00A95B5C">
        <w:rPr>
          <w:rFonts w:ascii="Times New Roman" w:hAnsi="Times New Roman"/>
          <w:b w:val="0"/>
          <w:color w:val="000000"/>
          <w:sz w:val="28"/>
        </w:rPr>
        <w:t>ри равенстве полученных данных на всех индикаторах СП1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,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С</w:t>
      </w:r>
      <w:r w:rsidRPr="00A95B5C">
        <w:rPr>
          <w:rFonts w:ascii="Times New Roman" w:hAnsi="Times New Roman"/>
          <w:b w:val="0"/>
          <w:color w:val="000000"/>
          <w:sz w:val="28"/>
        </w:rPr>
        <w:t xml:space="preserve">П2 и СРП высвечиваются числа </w:t>
      </w:r>
      <w:r w:rsidR="00A95B5C">
        <w:rPr>
          <w:rFonts w:ascii="Times New Roman" w:hAnsi="Times New Roman"/>
          <w:b w:val="0"/>
          <w:color w:val="000000"/>
          <w:sz w:val="28"/>
        </w:rPr>
        <w:t>«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082</w:t>
      </w:r>
      <w:r w:rsidR="00A95B5C">
        <w:rPr>
          <w:rFonts w:ascii="Times New Roman" w:hAnsi="Times New Roman"/>
          <w:b w:val="0"/>
          <w:color w:val="000000"/>
          <w:sz w:val="28"/>
        </w:rPr>
        <w:t>»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.</w:t>
      </w:r>
      <w:r w:rsidRPr="00A95B5C">
        <w:rPr>
          <w:rFonts w:ascii="Times New Roman" w:hAnsi="Times New Roman"/>
          <w:b w:val="0"/>
          <w:color w:val="000000"/>
          <w:sz w:val="28"/>
        </w:rPr>
        <w:t xml:space="preserve">Оба счетных пункта циклически передают в СРП числа </w:t>
      </w:r>
      <w:r w:rsidR="00A95B5C">
        <w:rPr>
          <w:rFonts w:ascii="Times New Roman" w:hAnsi="Times New Roman"/>
          <w:b w:val="0"/>
          <w:color w:val="000000"/>
          <w:sz w:val="28"/>
        </w:rPr>
        <w:t>«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082</w:t>
      </w:r>
      <w:r w:rsidR="00A95B5C">
        <w:rPr>
          <w:rFonts w:ascii="Times New Roman" w:hAnsi="Times New Roman"/>
          <w:b w:val="0"/>
          <w:color w:val="000000"/>
          <w:sz w:val="28"/>
        </w:rPr>
        <w:t>»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A95B5C">
        <w:rPr>
          <w:rFonts w:ascii="Times New Roman" w:hAnsi="Times New Roman"/>
          <w:b w:val="0"/>
          <w:color w:val="000000"/>
          <w:sz w:val="28"/>
        </w:rPr>
        <w:t>и работают в режиме тестирования.</w:t>
      </w:r>
    </w:p>
    <w:p w:rsidR="00374EC3" w:rsidRPr="00A95B5C" w:rsidRDefault="00374EC3" w:rsidP="00A95B5C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 w:val="28"/>
        </w:rPr>
      </w:pPr>
      <w:r w:rsidRPr="00A95B5C">
        <w:rPr>
          <w:rFonts w:ascii="Times New Roman" w:hAnsi="Times New Roman"/>
          <w:b w:val="0"/>
          <w:color w:val="000000"/>
          <w:sz w:val="28"/>
        </w:rPr>
        <w:t>Далее, по мере движения состава (условное положение поезда 9а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)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с</w:t>
      </w:r>
      <w:r w:rsidRPr="00A95B5C">
        <w:rPr>
          <w:rFonts w:ascii="Times New Roman" w:hAnsi="Times New Roman"/>
          <w:b w:val="0"/>
          <w:color w:val="000000"/>
          <w:sz w:val="28"/>
        </w:rPr>
        <w:t xml:space="preserve">равнение полученных данных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заканчивается.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Р</w:t>
      </w:r>
      <w:r w:rsidRPr="00A95B5C">
        <w:rPr>
          <w:rFonts w:ascii="Times New Roman" w:hAnsi="Times New Roman"/>
          <w:b w:val="0"/>
          <w:color w:val="000000"/>
          <w:sz w:val="28"/>
        </w:rPr>
        <w:t xml:space="preserve">еле КП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возбуждается.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Э</w:t>
      </w:r>
      <w:r w:rsidR="009554B0">
        <w:rPr>
          <w:rFonts w:ascii="Times New Roman" w:hAnsi="Times New Roman"/>
          <w:b w:val="0"/>
          <w:color w:val="000000"/>
          <w:sz w:val="28"/>
        </w:rPr>
        <w:t>т</w:t>
      </w:r>
      <w:r w:rsidRPr="00A95B5C">
        <w:rPr>
          <w:rFonts w:ascii="Times New Roman" w:hAnsi="Times New Roman"/>
          <w:b w:val="0"/>
          <w:color w:val="000000"/>
          <w:sz w:val="28"/>
        </w:rPr>
        <w:t xml:space="preserve">от сопровождается передачей из СРП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ст.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Б</w:t>
      </w:r>
      <w:r w:rsidRPr="00A95B5C">
        <w:rPr>
          <w:rFonts w:ascii="Times New Roman" w:hAnsi="Times New Roman"/>
          <w:b w:val="0"/>
          <w:color w:val="000000"/>
          <w:sz w:val="28"/>
        </w:rPr>
        <w:t xml:space="preserve"> в счетные пункты СП1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ст.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А</w:t>
      </w:r>
      <w:r w:rsidRPr="00A95B5C">
        <w:rPr>
          <w:rFonts w:ascii="Times New Roman" w:hAnsi="Times New Roman"/>
          <w:b w:val="0"/>
          <w:color w:val="000000"/>
          <w:sz w:val="28"/>
        </w:rPr>
        <w:t xml:space="preserve"> и СП2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ст.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Б</w:t>
      </w:r>
      <w:r w:rsidRPr="00A95B5C">
        <w:rPr>
          <w:rFonts w:ascii="Times New Roman" w:hAnsi="Times New Roman"/>
          <w:b w:val="0"/>
          <w:color w:val="000000"/>
          <w:sz w:val="28"/>
        </w:rPr>
        <w:t xml:space="preserve"> сигнала </w:t>
      </w:r>
      <w:r w:rsidR="00A95B5C">
        <w:rPr>
          <w:rFonts w:ascii="Times New Roman" w:hAnsi="Times New Roman"/>
          <w:b w:val="0"/>
          <w:color w:val="000000"/>
          <w:sz w:val="28"/>
        </w:rPr>
        <w:t>«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обратный канал</w:t>
      </w:r>
      <w:r w:rsidR="00A95B5C">
        <w:rPr>
          <w:rFonts w:ascii="Times New Roman" w:hAnsi="Times New Roman"/>
          <w:b w:val="0"/>
          <w:color w:val="000000"/>
          <w:sz w:val="28"/>
        </w:rPr>
        <w:t>»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A95B5C">
        <w:rPr>
          <w:rFonts w:ascii="Times New Roman" w:hAnsi="Times New Roman"/>
          <w:b w:val="0"/>
          <w:color w:val="000000"/>
          <w:sz w:val="28"/>
        </w:rPr>
        <w:t>(ОК)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,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к</w:t>
      </w:r>
      <w:r w:rsidRPr="00A95B5C">
        <w:rPr>
          <w:rFonts w:ascii="Times New Roman" w:hAnsi="Times New Roman"/>
          <w:b w:val="0"/>
          <w:color w:val="000000"/>
          <w:sz w:val="28"/>
        </w:rPr>
        <w:t>оторый несет информацию о положительном результате сравнения данных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,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п</w:t>
      </w:r>
      <w:r w:rsidRPr="00A95B5C">
        <w:rPr>
          <w:rFonts w:ascii="Times New Roman" w:hAnsi="Times New Roman"/>
          <w:b w:val="0"/>
          <w:color w:val="000000"/>
          <w:sz w:val="28"/>
        </w:rPr>
        <w:t xml:space="preserve">олученных от обоих счетных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пунктов.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П</w:t>
      </w:r>
      <w:r w:rsidRPr="00A95B5C">
        <w:rPr>
          <w:rFonts w:ascii="Times New Roman" w:hAnsi="Times New Roman"/>
          <w:b w:val="0"/>
          <w:color w:val="000000"/>
          <w:sz w:val="28"/>
        </w:rPr>
        <w:t xml:space="preserve">олучение сигналов ОК счетными пунктами СП1 и СП2 и их дешифрация приводят их аппаратуру в исходное состояние и изменяют показания индикатора с </w:t>
      </w:r>
      <w:r w:rsidR="00A95B5C">
        <w:rPr>
          <w:rFonts w:ascii="Times New Roman" w:hAnsi="Times New Roman"/>
          <w:b w:val="0"/>
          <w:color w:val="000000"/>
          <w:sz w:val="28"/>
        </w:rPr>
        <w:t>«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082</w:t>
      </w:r>
      <w:r w:rsidR="00A95B5C">
        <w:rPr>
          <w:rFonts w:ascii="Times New Roman" w:hAnsi="Times New Roman"/>
          <w:b w:val="0"/>
          <w:color w:val="000000"/>
          <w:sz w:val="28"/>
        </w:rPr>
        <w:t>»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A95B5C">
        <w:rPr>
          <w:rFonts w:ascii="Times New Roman" w:hAnsi="Times New Roman"/>
          <w:b w:val="0"/>
          <w:color w:val="000000"/>
          <w:sz w:val="28"/>
        </w:rPr>
        <w:t xml:space="preserve">на </w:t>
      </w:r>
      <w:r w:rsidR="00A95B5C">
        <w:rPr>
          <w:rFonts w:ascii="Times New Roman" w:hAnsi="Times New Roman"/>
          <w:b w:val="0"/>
          <w:color w:val="000000"/>
          <w:sz w:val="28"/>
        </w:rPr>
        <w:t>«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000</w:t>
      </w:r>
      <w:r w:rsidR="00A95B5C">
        <w:rPr>
          <w:rFonts w:ascii="Times New Roman" w:hAnsi="Times New Roman"/>
          <w:b w:val="0"/>
          <w:color w:val="000000"/>
          <w:sz w:val="28"/>
        </w:rPr>
        <w:t>»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.</w:t>
      </w:r>
      <w:r w:rsidR="009554B0"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A95B5C">
        <w:rPr>
          <w:rFonts w:ascii="Times New Roman" w:hAnsi="Times New Roman"/>
          <w:b w:val="0"/>
          <w:color w:val="000000"/>
          <w:sz w:val="28"/>
        </w:rPr>
        <w:t xml:space="preserve">На индикаторах СРП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ст.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Б</w:t>
      </w:r>
      <w:r w:rsidRPr="00A95B5C">
        <w:rPr>
          <w:rFonts w:ascii="Times New Roman" w:hAnsi="Times New Roman"/>
          <w:b w:val="0"/>
          <w:color w:val="000000"/>
          <w:sz w:val="28"/>
        </w:rPr>
        <w:t xml:space="preserve"> по-прежнему высвечиваются числа </w:t>
      </w:r>
      <w:r w:rsidR="00A95B5C">
        <w:rPr>
          <w:rFonts w:ascii="Times New Roman" w:hAnsi="Times New Roman"/>
          <w:b w:val="0"/>
          <w:color w:val="000000"/>
          <w:sz w:val="28"/>
        </w:rPr>
        <w:t>«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082</w:t>
      </w:r>
      <w:r w:rsidR="00A95B5C">
        <w:rPr>
          <w:rFonts w:ascii="Times New Roman" w:hAnsi="Times New Roman"/>
          <w:b w:val="0"/>
          <w:color w:val="000000"/>
          <w:sz w:val="28"/>
        </w:rPr>
        <w:t>»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.</w:t>
      </w:r>
      <w:r w:rsidRPr="00A95B5C">
        <w:rPr>
          <w:rFonts w:ascii="Times New Roman" w:hAnsi="Times New Roman"/>
          <w:b w:val="0"/>
          <w:color w:val="000000"/>
          <w:sz w:val="28"/>
        </w:rPr>
        <w:t xml:space="preserve">Приведенные в исходное положение и находящиеся в технически исправном состоянии приборы СП1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ст.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А</w:t>
      </w:r>
      <w:r w:rsidRPr="00A95B5C">
        <w:rPr>
          <w:rFonts w:ascii="Times New Roman" w:hAnsi="Times New Roman"/>
          <w:b w:val="0"/>
          <w:color w:val="000000"/>
          <w:sz w:val="28"/>
        </w:rPr>
        <w:t xml:space="preserve"> и СП2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ст.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Б</w:t>
      </w:r>
      <w:r w:rsidRPr="00A95B5C">
        <w:rPr>
          <w:rFonts w:ascii="Times New Roman" w:hAnsi="Times New Roman"/>
          <w:b w:val="0"/>
          <w:color w:val="000000"/>
          <w:sz w:val="28"/>
        </w:rPr>
        <w:t xml:space="preserve"> начинают передавать в СРП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ст.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Б</w:t>
      </w:r>
      <w:r w:rsidRPr="00A95B5C">
        <w:rPr>
          <w:rFonts w:ascii="Times New Roman" w:hAnsi="Times New Roman"/>
          <w:b w:val="0"/>
          <w:color w:val="000000"/>
          <w:sz w:val="28"/>
        </w:rPr>
        <w:t xml:space="preserve"> числа </w:t>
      </w:r>
      <w:r w:rsidR="00A95B5C">
        <w:rPr>
          <w:rFonts w:ascii="Times New Roman" w:hAnsi="Times New Roman"/>
          <w:b w:val="0"/>
          <w:color w:val="000000"/>
          <w:sz w:val="28"/>
        </w:rPr>
        <w:t>«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000</w:t>
      </w:r>
      <w:r w:rsidR="00A95B5C">
        <w:rPr>
          <w:rFonts w:ascii="Times New Roman" w:hAnsi="Times New Roman"/>
          <w:b w:val="0"/>
          <w:color w:val="000000"/>
          <w:sz w:val="28"/>
        </w:rPr>
        <w:t>»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,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к</w:t>
      </w:r>
      <w:r w:rsidRPr="00A95B5C">
        <w:rPr>
          <w:rFonts w:ascii="Times New Roman" w:hAnsi="Times New Roman"/>
          <w:b w:val="0"/>
          <w:color w:val="000000"/>
          <w:sz w:val="28"/>
        </w:rPr>
        <w:t>оторые являются сигналами квитирования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,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п</w:t>
      </w:r>
      <w:r w:rsidRPr="00A95B5C">
        <w:rPr>
          <w:rFonts w:ascii="Times New Roman" w:hAnsi="Times New Roman"/>
          <w:b w:val="0"/>
          <w:color w:val="000000"/>
          <w:sz w:val="28"/>
        </w:rPr>
        <w:t>одтверждающими получение счетными пунктами СП1 и СП2 сигнала ОК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,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а</w:t>
      </w:r>
      <w:r w:rsidRPr="00A95B5C">
        <w:rPr>
          <w:rFonts w:ascii="Times New Roman" w:hAnsi="Times New Roman"/>
          <w:b w:val="0"/>
          <w:color w:val="000000"/>
          <w:sz w:val="28"/>
        </w:rPr>
        <w:t xml:space="preserve"> также техническую исправность аппаратуры обоих СП.</w:t>
      </w:r>
    </w:p>
    <w:p w:rsidR="00374EC3" w:rsidRPr="00A95B5C" w:rsidRDefault="00374EC3" w:rsidP="00A95B5C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 w:val="28"/>
        </w:rPr>
      </w:pPr>
      <w:r w:rsidRPr="00A95B5C">
        <w:rPr>
          <w:rFonts w:ascii="Times New Roman" w:hAnsi="Times New Roman"/>
          <w:b w:val="0"/>
          <w:color w:val="000000"/>
          <w:sz w:val="28"/>
        </w:rPr>
        <w:t xml:space="preserve">На следующем этапе работы системы (условное положение поезда 9б) СРП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ст.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Б</w:t>
      </w:r>
      <w:r w:rsidRPr="00A95B5C">
        <w:rPr>
          <w:rFonts w:ascii="Times New Roman" w:hAnsi="Times New Roman"/>
          <w:b w:val="0"/>
          <w:color w:val="000000"/>
          <w:sz w:val="28"/>
        </w:rPr>
        <w:t xml:space="preserve"> получает сигналы квитирования </w:t>
      </w:r>
      <w:r w:rsidR="00A95B5C">
        <w:rPr>
          <w:rFonts w:ascii="Times New Roman" w:hAnsi="Times New Roman"/>
          <w:b w:val="0"/>
          <w:color w:val="000000"/>
          <w:sz w:val="28"/>
        </w:rPr>
        <w:t>«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000</w:t>
      </w:r>
      <w:r w:rsidR="00A95B5C">
        <w:rPr>
          <w:rFonts w:ascii="Times New Roman" w:hAnsi="Times New Roman"/>
          <w:b w:val="0"/>
          <w:color w:val="000000"/>
          <w:sz w:val="28"/>
        </w:rPr>
        <w:t>»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A95B5C">
        <w:rPr>
          <w:rFonts w:ascii="Times New Roman" w:hAnsi="Times New Roman"/>
          <w:b w:val="0"/>
          <w:color w:val="000000"/>
          <w:sz w:val="28"/>
        </w:rPr>
        <w:t>от счетных пунктов СП1 и СП</w:t>
      </w:r>
      <w:r w:rsidR="009554B0">
        <w:rPr>
          <w:rFonts w:ascii="Times New Roman" w:hAnsi="Times New Roman"/>
          <w:b w:val="0"/>
          <w:color w:val="000000"/>
          <w:sz w:val="28"/>
        </w:rPr>
        <w:t>.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9554B0" w:rsidRPr="00A95B5C">
        <w:rPr>
          <w:rFonts w:ascii="Times New Roman" w:hAnsi="Times New Roman"/>
          <w:b w:val="0"/>
          <w:color w:val="000000"/>
          <w:sz w:val="28"/>
        </w:rPr>
        <w:t>Вследствие</w:t>
      </w:r>
      <w:r w:rsidRPr="00A95B5C">
        <w:rPr>
          <w:rFonts w:ascii="Times New Roman" w:hAnsi="Times New Roman"/>
          <w:b w:val="0"/>
          <w:color w:val="000000"/>
          <w:sz w:val="28"/>
        </w:rPr>
        <w:t xml:space="preserve"> этого показания индикаторов прибора СРП изменяются с </w:t>
      </w:r>
      <w:r w:rsidR="00A95B5C">
        <w:rPr>
          <w:rFonts w:ascii="Times New Roman" w:hAnsi="Times New Roman"/>
          <w:b w:val="0"/>
          <w:color w:val="000000"/>
          <w:sz w:val="28"/>
        </w:rPr>
        <w:t>«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082</w:t>
      </w:r>
      <w:r w:rsidR="00A95B5C">
        <w:rPr>
          <w:rFonts w:ascii="Times New Roman" w:hAnsi="Times New Roman"/>
          <w:b w:val="0"/>
          <w:color w:val="000000"/>
          <w:sz w:val="28"/>
        </w:rPr>
        <w:t>»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A95B5C">
        <w:rPr>
          <w:rFonts w:ascii="Times New Roman" w:hAnsi="Times New Roman"/>
          <w:b w:val="0"/>
          <w:color w:val="000000"/>
          <w:sz w:val="28"/>
        </w:rPr>
        <w:t xml:space="preserve">на </w:t>
      </w:r>
      <w:r w:rsidR="00A95B5C">
        <w:rPr>
          <w:rFonts w:ascii="Times New Roman" w:hAnsi="Times New Roman"/>
          <w:b w:val="0"/>
          <w:color w:val="000000"/>
          <w:sz w:val="28"/>
        </w:rPr>
        <w:t>«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000</w:t>
      </w:r>
      <w:r w:rsidR="00A95B5C">
        <w:rPr>
          <w:rFonts w:ascii="Times New Roman" w:hAnsi="Times New Roman"/>
          <w:b w:val="0"/>
          <w:color w:val="000000"/>
          <w:sz w:val="28"/>
        </w:rPr>
        <w:t>»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.</w:t>
      </w:r>
      <w:r w:rsidRPr="00A95B5C">
        <w:rPr>
          <w:rFonts w:ascii="Times New Roman" w:hAnsi="Times New Roman"/>
          <w:b w:val="0"/>
          <w:color w:val="000000"/>
          <w:sz w:val="28"/>
        </w:rPr>
        <w:t>Система УКП СО проходит в исходное состояние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,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С</w:t>
      </w:r>
      <w:r w:rsidRPr="00A95B5C">
        <w:rPr>
          <w:rFonts w:ascii="Times New Roman" w:hAnsi="Times New Roman"/>
          <w:b w:val="0"/>
          <w:color w:val="000000"/>
          <w:sz w:val="28"/>
        </w:rPr>
        <w:t>П1 и СП2 работают в режиме тестирования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,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а</w:t>
      </w:r>
      <w:r w:rsidRPr="00A95B5C">
        <w:rPr>
          <w:rFonts w:ascii="Times New Roman" w:hAnsi="Times New Roman"/>
          <w:b w:val="0"/>
          <w:color w:val="000000"/>
          <w:sz w:val="28"/>
        </w:rPr>
        <w:t xml:space="preserve"> СРП продолжает ставить сигналы </w:t>
      </w:r>
      <w:r w:rsidR="00A95B5C">
        <w:rPr>
          <w:rFonts w:ascii="Times New Roman" w:hAnsi="Times New Roman"/>
          <w:b w:val="0"/>
          <w:color w:val="000000"/>
          <w:sz w:val="28"/>
        </w:rPr>
        <w:t>«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000</w:t>
      </w:r>
      <w:r w:rsidR="00A95B5C">
        <w:rPr>
          <w:rFonts w:ascii="Times New Roman" w:hAnsi="Times New Roman"/>
          <w:b w:val="0"/>
          <w:color w:val="000000"/>
          <w:sz w:val="28"/>
        </w:rPr>
        <w:t>»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,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п</w:t>
      </w:r>
      <w:r w:rsidRPr="00A95B5C">
        <w:rPr>
          <w:rFonts w:ascii="Times New Roman" w:hAnsi="Times New Roman"/>
          <w:b w:val="0"/>
          <w:color w:val="000000"/>
          <w:sz w:val="28"/>
        </w:rPr>
        <w:t>оступающие от СП1 и СП</w:t>
      </w:r>
    </w:p>
    <w:p w:rsidR="00374EC3" w:rsidRPr="00A95B5C" w:rsidRDefault="00374EC3" w:rsidP="00A95B5C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 w:val="28"/>
        </w:rPr>
      </w:pPr>
      <w:r w:rsidRPr="00A95B5C">
        <w:rPr>
          <w:rFonts w:ascii="Times New Roman" w:hAnsi="Times New Roman"/>
          <w:b w:val="0"/>
          <w:color w:val="000000"/>
          <w:sz w:val="28"/>
        </w:rPr>
        <w:t>Таким образом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,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в</w:t>
      </w:r>
      <w:r w:rsidRPr="00A95B5C">
        <w:rPr>
          <w:rFonts w:ascii="Times New Roman" w:hAnsi="Times New Roman"/>
          <w:b w:val="0"/>
          <w:color w:val="000000"/>
          <w:sz w:val="28"/>
        </w:rPr>
        <w:t xml:space="preserve"> результате работы системы на временных интервалах 9а и 9б счетные пункты СП1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,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С</w:t>
      </w:r>
      <w:r w:rsidRPr="00A95B5C">
        <w:rPr>
          <w:rFonts w:ascii="Times New Roman" w:hAnsi="Times New Roman"/>
          <w:b w:val="0"/>
          <w:color w:val="000000"/>
          <w:sz w:val="28"/>
        </w:rPr>
        <w:t xml:space="preserve">П2 приходят в исходное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состояние.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Р</w:t>
      </w:r>
      <w:r w:rsidRPr="00A95B5C">
        <w:rPr>
          <w:rFonts w:ascii="Times New Roman" w:hAnsi="Times New Roman"/>
          <w:b w:val="0"/>
          <w:color w:val="000000"/>
          <w:sz w:val="28"/>
        </w:rPr>
        <w:t>еле КП встает под ток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,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т</w:t>
      </w:r>
      <w:r w:rsidRPr="00A95B5C">
        <w:rPr>
          <w:rFonts w:ascii="Times New Roman" w:hAnsi="Times New Roman"/>
          <w:b w:val="0"/>
          <w:color w:val="000000"/>
          <w:sz w:val="28"/>
        </w:rPr>
        <w:t>ак как было определено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,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ч</w:t>
      </w:r>
      <w:r w:rsidRPr="00A95B5C">
        <w:rPr>
          <w:rFonts w:ascii="Times New Roman" w:hAnsi="Times New Roman"/>
          <w:b w:val="0"/>
          <w:color w:val="000000"/>
          <w:sz w:val="28"/>
        </w:rPr>
        <w:t>то числа осей состава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,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п</w:t>
      </w:r>
      <w:r w:rsidRPr="00A95B5C">
        <w:rPr>
          <w:rFonts w:ascii="Times New Roman" w:hAnsi="Times New Roman"/>
          <w:b w:val="0"/>
          <w:color w:val="000000"/>
          <w:sz w:val="28"/>
        </w:rPr>
        <w:t>роследовавших по датчикам ПД пунктов СП1 и СП2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,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р</w:t>
      </w:r>
      <w:r w:rsidRPr="00A95B5C">
        <w:rPr>
          <w:rFonts w:ascii="Times New Roman" w:hAnsi="Times New Roman"/>
          <w:b w:val="0"/>
          <w:color w:val="000000"/>
          <w:sz w:val="28"/>
        </w:rPr>
        <w:t xml:space="preserve">авны аппаратура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работоспособна.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С</w:t>
      </w:r>
      <w:r w:rsidRPr="00A95B5C">
        <w:rPr>
          <w:rFonts w:ascii="Times New Roman" w:hAnsi="Times New Roman"/>
          <w:b w:val="0"/>
          <w:color w:val="000000"/>
          <w:sz w:val="28"/>
        </w:rPr>
        <w:t>ледовательно перегон свободен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,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а</w:t>
      </w:r>
      <w:r w:rsidRPr="00A95B5C">
        <w:rPr>
          <w:rFonts w:ascii="Times New Roman" w:hAnsi="Times New Roman"/>
          <w:b w:val="0"/>
          <w:color w:val="000000"/>
          <w:sz w:val="28"/>
        </w:rPr>
        <w:t xml:space="preserve">ппаратура системы УКП СО исправна и готова к последующей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работе.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Ф</w:t>
      </w:r>
      <w:r w:rsidRPr="00A95B5C">
        <w:rPr>
          <w:rFonts w:ascii="Times New Roman" w:hAnsi="Times New Roman"/>
          <w:b w:val="0"/>
          <w:color w:val="000000"/>
          <w:sz w:val="28"/>
        </w:rPr>
        <w:t>ронтовыми контактами реле КП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,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в</w:t>
      </w:r>
      <w:r w:rsidRPr="00A95B5C">
        <w:rPr>
          <w:rFonts w:ascii="Times New Roman" w:hAnsi="Times New Roman"/>
          <w:b w:val="0"/>
          <w:color w:val="000000"/>
          <w:sz w:val="28"/>
        </w:rPr>
        <w:t>ключенными в схему увязки УКП СО с ПАБ</w:t>
      </w:r>
      <w:r w:rsidR="009554B0"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A95B5C">
        <w:rPr>
          <w:rFonts w:ascii="Times New Roman" w:hAnsi="Times New Roman"/>
          <w:b w:val="0"/>
          <w:color w:val="000000"/>
          <w:sz w:val="28"/>
        </w:rPr>
        <w:t>пр</w:t>
      </w:r>
      <w:r w:rsidR="009554B0">
        <w:rPr>
          <w:rFonts w:ascii="Times New Roman" w:hAnsi="Times New Roman"/>
          <w:b w:val="0"/>
          <w:color w:val="000000"/>
          <w:sz w:val="28"/>
        </w:rPr>
        <w:t>о</w:t>
      </w:r>
      <w:r w:rsidRPr="00A95B5C">
        <w:rPr>
          <w:rFonts w:ascii="Times New Roman" w:hAnsi="Times New Roman"/>
          <w:b w:val="0"/>
          <w:color w:val="000000"/>
          <w:sz w:val="28"/>
        </w:rPr>
        <w:t xml:space="preserve">веряется свободность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перегона.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Е</w:t>
      </w:r>
      <w:r w:rsidRPr="00A95B5C">
        <w:rPr>
          <w:rFonts w:ascii="Times New Roman" w:hAnsi="Times New Roman"/>
          <w:b w:val="0"/>
          <w:color w:val="000000"/>
          <w:sz w:val="28"/>
        </w:rPr>
        <w:t xml:space="preserve">сли следующий поезд отправляется также со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ст.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А</w:t>
      </w:r>
      <w:r w:rsidRPr="00A95B5C">
        <w:rPr>
          <w:rFonts w:ascii="Times New Roman" w:hAnsi="Times New Roman"/>
          <w:b w:val="0"/>
          <w:color w:val="000000"/>
          <w:sz w:val="28"/>
        </w:rPr>
        <w:t xml:space="preserve"> на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ст.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Б</w:t>
      </w:r>
      <w:r w:rsidRPr="00A95B5C">
        <w:rPr>
          <w:rFonts w:ascii="Times New Roman" w:hAnsi="Times New Roman"/>
          <w:b w:val="0"/>
          <w:color w:val="000000"/>
          <w:sz w:val="28"/>
        </w:rPr>
        <w:t xml:space="preserve"> процессы работы системы повторяются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аналогично.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П</w:t>
      </w:r>
      <w:r w:rsidRPr="00A95B5C">
        <w:rPr>
          <w:rFonts w:ascii="Times New Roman" w:hAnsi="Times New Roman"/>
          <w:b w:val="0"/>
          <w:color w:val="000000"/>
          <w:sz w:val="28"/>
        </w:rPr>
        <w:t xml:space="preserve">ри отправлении поезда противоположного направления (со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ст.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Б</w:t>
      </w:r>
      <w:r w:rsidRPr="00A95B5C">
        <w:rPr>
          <w:rFonts w:ascii="Times New Roman" w:hAnsi="Times New Roman"/>
          <w:b w:val="0"/>
          <w:color w:val="000000"/>
          <w:sz w:val="28"/>
        </w:rPr>
        <w:t xml:space="preserve"> на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ст.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А</w:t>
      </w:r>
      <w:r w:rsidRPr="00A95B5C">
        <w:rPr>
          <w:rFonts w:ascii="Times New Roman" w:hAnsi="Times New Roman"/>
          <w:b w:val="0"/>
          <w:color w:val="000000"/>
          <w:sz w:val="28"/>
        </w:rPr>
        <w:t>) алгоритм работы системы отличается от рассмотренного лишь тем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,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ч</w:t>
      </w:r>
      <w:r w:rsidRPr="00A95B5C">
        <w:rPr>
          <w:rFonts w:ascii="Times New Roman" w:hAnsi="Times New Roman"/>
          <w:b w:val="0"/>
          <w:color w:val="000000"/>
          <w:sz w:val="28"/>
        </w:rPr>
        <w:t>то число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,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п</w:t>
      </w:r>
      <w:r w:rsidRPr="00A95B5C">
        <w:rPr>
          <w:rFonts w:ascii="Times New Roman" w:hAnsi="Times New Roman"/>
          <w:b w:val="0"/>
          <w:color w:val="000000"/>
          <w:sz w:val="28"/>
        </w:rPr>
        <w:t>ередаваемое по линиям ЛЦ и ЛС на СРП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,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а</w:t>
      </w:r>
      <w:r w:rsidRPr="00A95B5C">
        <w:rPr>
          <w:rFonts w:ascii="Times New Roman" w:hAnsi="Times New Roman"/>
          <w:b w:val="0"/>
          <w:color w:val="000000"/>
          <w:sz w:val="28"/>
        </w:rPr>
        <w:t xml:space="preserve"> также высвечиваемое на индикаторах СП1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,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С</w:t>
      </w:r>
      <w:r w:rsidRPr="00A95B5C">
        <w:rPr>
          <w:rFonts w:ascii="Times New Roman" w:hAnsi="Times New Roman"/>
          <w:b w:val="0"/>
          <w:color w:val="000000"/>
          <w:sz w:val="28"/>
        </w:rPr>
        <w:t>П2 и СРП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,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р</w:t>
      </w:r>
      <w:r w:rsidRPr="00A95B5C">
        <w:rPr>
          <w:rFonts w:ascii="Times New Roman" w:hAnsi="Times New Roman"/>
          <w:b w:val="0"/>
          <w:color w:val="000000"/>
          <w:sz w:val="28"/>
        </w:rPr>
        <w:t>авняется М=1000</w:t>
      </w:r>
      <w:r w:rsidR="00A95B5C">
        <w:rPr>
          <w:rFonts w:ascii="Times New Roman" w:hAnsi="Times New Roman"/>
          <w:b w:val="0"/>
          <w:color w:val="000000"/>
          <w:sz w:val="28"/>
        </w:rPr>
        <w:noBreakHyphen/>
      </w:r>
      <w:r w:rsidR="00A95B5C" w:rsidRPr="00A95B5C">
        <w:rPr>
          <w:rFonts w:ascii="Times New Roman" w:hAnsi="Times New Roman"/>
          <w:b w:val="0"/>
          <w:color w:val="000000"/>
          <w:sz w:val="28"/>
          <w:lang w:val="en-US"/>
        </w:rPr>
        <w:t>N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,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г</w:t>
      </w:r>
      <w:r w:rsidRPr="00A95B5C">
        <w:rPr>
          <w:rFonts w:ascii="Times New Roman" w:hAnsi="Times New Roman"/>
          <w:b w:val="0"/>
          <w:color w:val="000000"/>
          <w:sz w:val="28"/>
        </w:rPr>
        <w:t>де 1000</w:t>
      </w:r>
      <w:r w:rsidR="009554B0">
        <w:rPr>
          <w:rFonts w:ascii="Times New Roman" w:hAnsi="Times New Roman"/>
          <w:b w:val="0"/>
          <w:color w:val="000000"/>
          <w:sz w:val="28"/>
        </w:rPr>
        <w:t>-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ч</w:t>
      </w:r>
      <w:r w:rsidRPr="00A95B5C">
        <w:rPr>
          <w:rFonts w:ascii="Times New Roman" w:hAnsi="Times New Roman"/>
          <w:b w:val="0"/>
          <w:color w:val="000000"/>
          <w:sz w:val="28"/>
        </w:rPr>
        <w:t>исловая емкость счетчиков СП1 и СП2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,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  <w:lang w:val="en-US"/>
        </w:rPr>
        <w:t>N</w:t>
      </w:r>
      <w:r w:rsidR="00A95B5C">
        <w:rPr>
          <w:rFonts w:ascii="Times New Roman" w:hAnsi="Times New Roman"/>
          <w:b w:val="0"/>
          <w:color w:val="000000"/>
          <w:sz w:val="28"/>
        </w:rPr>
        <w:noBreakHyphen/>
      </w:r>
      <w:r w:rsidR="00A95B5C" w:rsidRPr="00A95B5C">
        <w:rPr>
          <w:rFonts w:ascii="Times New Roman" w:hAnsi="Times New Roman"/>
          <w:b w:val="0"/>
          <w:color w:val="000000"/>
          <w:sz w:val="28"/>
        </w:rPr>
        <w:t>ч</w:t>
      </w:r>
      <w:r w:rsidRPr="00A95B5C">
        <w:rPr>
          <w:rFonts w:ascii="Times New Roman" w:hAnsi="Times New Roman"/>
          <w:b w:val="0"/>
          <w:color w:val="000000"/>
          <w:sz w:val="28"/>
        </w:rPr>
        <w:t xml:space="preserve">исло осей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поезда.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Д</w:t>
      </w:r>
      <w:r w:rsidRPr="00A95B5C">
        <w:rPr>
          <w:rFonts w:ascii="Times New Roman" w:hAnsi="Times New Roman"/>
          <w:b w:val="0"/>
          <w:color w:val="000000"/>
          <w:sz w:val="28"/>
        </w:rPr>
        <w:t>ля рассмотренного численного примера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,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г</w:t>
      </w:r>
      <w:r w:rsidRPr="00A95B5C">
        <w:rPr>
          <w:rFonts w:ascii="Times New Roman" w:hAnsi="Times New Roman"/>
          <w:b w:val="0"/>
          <w:color w:val="000000"/>
          <w:sz w:val="28"/>
        </w:rPr>
        <w:t xml:space="preserve">де </w:t>
      </w:r>
      <w:r w:rsidRPr="00A95B5C">
        <w:rPr>
          <w:rFonts w:ascii="Times New Roman" w:hAnsi="Times New Roman"/>
          <w:b w:val="0"/>
          <w:color w:val="000000"/>
          <w:sz w:val="28"/>
          <w:lang w:val="en-US"/>
        </w:rPr>
        <w:t>N</w:t>
      </w:r>
      <w:r w:rsidRPr="00A95B5C">
        <w:rPr>
          <w:rFonts w:ascii="Times New Roman" w:hAnsi="Times New Roman"/>
          <w:b w:val="0"/>
          <w:color w:val="000000"/>
          <w:sz w:val="28"/>
        </w:rPr>
        <w:t>=82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,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получим: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М</w:t>
      </w:r>
      <w:r w:rsidRPr="00A95B5C">
        <w:rPr>
          <w:rFonts w:ascii="Times New Roman" w:hAnsi="Times New Roman"/>
          <w:b w:val="0"/>
          <w:color w:val="000000"/>
          <w:sz w:val="28"/>
        </w:rPr>
        <w:t>=1000</w:t>
      </w:r>
      <w:r w:rsidR="00A95B5C">
        <w:rPr>
          <w:rFonts w:ascii="Times New Roman" w:hAnsi="Times New Roman"/>
          <w:b w:val="0"/>
          <w:color w:val="000000"/>
          <w:sz w:val="28"/>
        </w:rPr>
        <w:t>–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8</w:t>
      </w:r>
      <w:r w:rsidRPr="00A95B5C">
        <w:rPr>
          <w:rFonts w:ascii="Times New Roman" w:hAnsi="Times New Roman"/>
          <w:b w:val="0"/>
          <w:color w:val="000000"/>
          <w:sz w:val="28"/>
        </w:rPr>
        <w:t>2=918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.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Из</w:t>
      </w:r>
      <w:r w:rsidRPr="00A95B5C">
        <w:rPr>
          <w:rFonts w:ascii="Times New Roman" w:hAnsi="Times New Roman"/>
          <w:b w:val="0"/>
          <w:color w:val="000000"/>
          <w:sz w:val="28"/>
        </w:rPr>
        <w:t>мененный порядок счета использован для того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,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ч</w:t>
      </w:r>
      <w:r w:rsidRPr="00A95B5C">
        <w:rPr>
          <w:rFonts w:ascii="Times New Roman" w:hAnsi="Times New Roman"/>
          <w:b w:val="0"/>
          <w:color w:val="000000"/>
          <w:sz w:val="28"/>
        </w:rPr>
        <w:t xml:space="preserve">тобы по показаниям индикаторов можно было определить направление движения поезда по перегону (четное или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нечетное).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9554B0" w:rsidRPr="00A95B5C">
        <w:rPr>
          <w:rFonts w:ascii="Times New Roman" w:hAnsi="Times New Roman"/>
          <w:b w:val="0"/>
          <w:color w:val="000000"/>
          <w:sz w:val="28"/>
        </w:rPr>
        <w:t xml:space="preserve">Если </w:t>
      </w:r>
      <w:r w:rsidRPr="00A95B5C">
        <w:rPr>
          <w:rFonts w:ascii="Times New Roman" w:hAnsi="Times New Roman"/>
          <w:b w:val="0"/>
          <w:color w:val="000000"/>
          <w:sz w:val="28"/>
        </w:rPr>
        <w:t>на перегон отправляется хозяйственный поезд с возвращением на станцию отправления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,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т</w:t>
      </w:r>
      <w:r w:rsidRPr="00A95B5C">
        <w:rPr>
          <w:rFonts w:ascii="Times New Roman" w:hAnsi="Times New Roman"/>
          <w:b w:val="0"/>
          <w:color w:val="000000"/>
          <w:sz w:val="28"/>
        </w:rPr>
        <w:t>о система УКП СО работает следующим образом.</w:t>
      </w:r>
    </w:p>
    <w:p w:rsidR="00374EC3" w:rsidRPr="00A95B5C" w:rsidRDefault="00374EC3" w:rsidP="00A95B5C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 w:val="28"/>
        </w:rPr>
      </w:pPr>
      <w:r w:rsidRPr="00A95B5C">
        <w:rPr>
          <w:rFonts w:ascii="Times New Roman" w:hAnsi="Times New Roman"/>
          <w:b w:val="0"/>
          <w:color w:val="000000"/>
          <w:sz w:val="28"/>
        </w:rPr>
        <w:t>Когда состав отправляется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,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н</w:t>
      </w:r>
      <w:r w:rsidRPr="00A95B5C">
        <w:rPr>
          <w:rFonts w:ascii="Times New Roman" w:hAnsi="Times New Roman"/>
          <w:b w:val="0"/>
          <w:color w:val="000000"/>
          <w:sz w:val="28"/>
        </w:rPr>
        <w:t xml:space="preserve">апример со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ст.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А,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т</w:t>
      </w:r>
      <w:r w:rsidRPr="00A95B5C">
        <w:rPr>
          <w:rFonts w:ascii="Times New Roman" w:hAnsi="Times New Roman"/>
          <w:b w:val="0"/>
          <w:color w:val="000000"/>
          <w:sz w:val="28"/>
        </w:rPr>
        <w:t xml:space="preserve">о после занятия поездом участка АП и выключения ДЗП </w:t>
      </w:r>
      <w:r w:rsidR="009554B0" w:rsidRPr="00A95B5C">
        <w:rPr>
          <w:rFonts w:ascii="Times New Roman" w:hAnsi="Times New Roman"/>
          <w:b w:val="0"/>
          <w:color w:val="000000"/>
          <w:sz w:val="28"/>
        </w:rPr>
        <w:t>аппаратура</w:t>
      </w:r>
      <w:r w:rsidRPr="00A95B5C">
        <w:rPr>
          <w:rFonts w:ascii="Times New Roman" w:hAnsi="Times New Roman"/>
          <w:b w:val="0"/>
          <w:color w:val="000000"/>
          <w:sz w:val="28"/>
        </w:rPr>
        <w:t xml:space="preserve"> СП1 начинает счет осей состава в прямом направлении движения в соответствии с алгоритмом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,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о</w:t>
      </w:r>
      <w:r w:rsidRPr="00A95B5C">
        <w:rPr>
          <w:rFonts w:ascii="Times New Roman" w:hAnsi="Times New Roman"/>
          <w:b w:val="0"/>
          <w:color w:val="000000"/>
          <w:sz w:val="28"/>
        </w:rPr>
        <w:t>писанным выше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,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и</w:t>
      </w:r>
      <w:r w:rsidRPr="00A95B5C">
        <w:rPr>
          <w:rFonts w:ascii="Times New Roman" w:hAnsi="Times New Roman"/>
          <w:b w:val="0"/>
          <w:color w:val="000000"/>
          <w:sz w:val="28"/>
        </w:rPr>
        <w:t xml:space="preserve"> после получения в СРП сигнала </w:t>
      </w:r>
      <w:r w:rsidR="00A95B5C">
        <w:rPr>
          <w:rFonts w:ascii="Times New Roman" w:hAnsi="Times New Roman"/>
          <w:b w:val="0"/>
          <w:color w:val="000000"/>
          <w:sz w:val="28"/>
        </w:rPr>
        <w:t>«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ННН</w:t>
      </w:r>
      <w:r w:rsidR="00A95B5C">
        <w:rPr>
          <w:rFonts w:ascii="Times New Roman" w:hAnsi="Times New Roman"/>
          <w:b w:val="0"/>
          <w:color w:val="000000"/>
          <w:sz w:val="28"/>
        </w:rPr>
        <w:t>»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A95B5C">
        <w:rPr>
          <w:rFonts w:ascii="Times New Roman" w:hAnsi="Times New Roman"/>
          <w:b w:val="0"/>
          <w:color w:val="000000"/>
          <w:sz w:val="28"/>
        </w:rPr>
        <w:t xml:space="preserve">реле КП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обесточивается.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Д</w:t>
      </w:r>
      <w:r w:rsidRPr="00A95B5C">
        <w:rPr>
          <w:rFonts w:ascii="Times New Roman" w:hAnsi="Times New Roman"/>
          <w:b w:val="0"/>
          <w:color w:val="000000"/>
          <w:sz w:val="28"/>
        </w:rPr>
        <w:t>алее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,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п</w:t>
      </w:r>
      <w:r w:rsidRPr="00A95B5C">
        <w:rPr>
          <w:rFonts w:ascii="Times New Roman" w:hAnsi="Times New Roman"/>
          <w:b w:val="0"/>
          <w:color w:val="000000"/>
          <w:sz w:val="28"/>
        </w:rPr>
        <w:t xml:space="preserve">ри возвращении поезда на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ст.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А</w:t>
      </w:r>
      <w:r w:rsidRPr="00A95B5C">
        <w:rPr>
          <w:rFonts w:ascii="Times New Roman" w:hAnsi="Times New Roman"/>
          <w:b w:val="0"/>
          <w:color w:val="000000"/>
          <w:sz w:val="28"/>
        </w:rPr>
        <w:t xml:space="preserve"> и вступлении </w:t>
      </w:r>
      <w:r w:rsidR="009554B0">
        <w:rPr>
          <w:rFonts w:ascii="Times New Roman" w:hAnsi="Times New Roman"/>
          <w:b w:val="0"/>
          <w:color w:val="000000"/>
          <w:sz w:val="28"/>
        </w:rPr>
        <w:t>ва</w:t>
      </w:r>
      <w:r w:rsidRPr="00A95B5C">
        <w:rPr>
          <w:rFonts w:ascii="Times New Roman" w:hAnsi="Times New Roman"/>
          <w:b w:val="0"/>
          <w:color w:val="000000"/>
          <w:sz w:val="28"/>
        </w:rPr>
        <w:t>гона участок ИП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,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а</w:t>
      </w:r>
      <w:r w:rsidRPr="00A95B5C">
        <w:rPr>
          <w:rFonts w:ascii="Times New Roman" w:hAnsi="Times New Roman"/>
          <w:b w:val="0"/>
          <w:color w:val="000000"/>
          <w:sz w:val="28"/>
        </w:rPr>
        <w:t>ппаратура СП1</w:t>
      </w:r>
      <w:r w:rsidR="009554B0"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A95B5C">
        <w:rPr>
          <w:rFonts w:ascii="Times New Roman" w:hAnsi="Times New Roman"/>
          <w:b w:val="0"/>
          <w:color w:val="000000"/>
          <w:sz w:val="28"/>
        </w:rPr>
        <w:t xml:space="preserve">вновь переключается в режим счета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осей.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П</w:t>
      </w:r>
      <w:r w:rsidRPr="00A95B5C">
        <w:rPr>
          <w:rFonts w:ascii="Times New Roman" w:hAnsi="Times New Roman"/>
          <w:b w:val="0"/>
          <w:color w:val="000000"/>
          <w:sz w:val="28"/>
        </w:rPr>
        <w:t>оезд движется в обратном направлении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,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и</w:t>
      </w:r>
      <w:r w:rsidRPr="00A95B5C">
        <w:rPr>
          <w:rFonts w:ascii="Times New Roman" w:hAnsi="Times New Roman"/>
          <w:b w:val="0"/>
          <w:color w:val="000000"/>
          <w:sz w:val="28"/>
        </w:rPr>
        <w:t xml:space="preserve"> аппаратура счетного пункта СП1 начинает работать в режиме вычитания по отношению к ранее зафиксированному числу проследовавших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осей.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Е</w:t>
      </w:r>
      <w:r w:rsidRPr="00A95B5C">
        <w:rPr>
          <w:rFonts w:ascii="Times New Roman" w:hAnsi="Times New Roman"/>
          <w:b w:val="0"/>
          <w:color w:val="000000"/>
          <w:sz w:val="28"/>
        </w:rPr>
        <w:t xml:space="preserve">сли после возвращения поезда на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ст.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А</w:t>
      </w:r>
      <w:r w:rsidRPr="00A95B5C">
        <w:rPr>
          <w:rFonts w:ascii="Times New Roman" w:hAnsi="Times New Roman"/>
          <w:b w:val="0"/>
          <w:color w:val="000000"/>
          <w:sz w:val="28"/>
        </w:rPr>
        <w:t xml:space="preserve"> аппаратура СП! Зафиксировала нулевой результат счета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,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т.е.</w:t>
      </w:r>
      <w:r w:rsidRPr="00A95B5C">
        <w:rPr>
          <w:rFonts w:ascii="Times New Roman" w:hAnsi="Times New Roman"/>
          <w:b w:val="0"/>
          <w:color w:val="000000"/>
          <w:sz w:val="28"/>
        </w:rPr>
        <w:t xml:space="preserve"> число осей вышедшего состава равно числу осей прибывшего состава равно числу осей прибывшего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,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т</w:t>
      </w:r>
      <w:r w:rsidRPr="00A95B5C">
        <w:rPr>
          <w:rFonts w:ascii="Times New Roman" w:hAnsi="Times New Roman"/>
          <w:b w:val="0"/>
          <w:color w:val="000000"/>
          <w:sz w:val="28"/>
        </w:rPr>
        <w:t xml:space="preserve">о она начинает передавать в СРП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ст.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Б</w:t>
      </w:r>
      <w:r w:rsidRPr="00A95B5C">
        <w:rPr>
          <w:rFonts w:ascii="Times New Roman" w:hAnsi="Times New Roman"/>
          <w:b w:val="0"/>
          <w:color w:val="000000"/>
          <w:sz w:val="28"/>
        </w:rPr>
        <w:t xml:space="preserve"> число </w:t>
      </w:r>
      <w:r w:rsidR="00A95B5C">
        <w:rPr>
          <w:rFonts w:ascii="Times New Roman" w:hAnsi="Times New Roman"/>
          <w:b w:val="0"/>
          <w:color w:val="000000"/>
          <w:sz w:val="28"/>
        </w:rPr>
        <w:t>«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000</w:t>
      </w:r>
      <w:r w:rsidR="00A95B5C">
        <w:rPr>
          <w:rFonts w:ascii="Times New Roman" w:hAnsi="Times New Roman"/>
          <w:b w:val="0"/>
          <w:color w:val="000000"/>
          <w:sz w:val="28"/>
        </w:rPr>
        <w:t>»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.</w:t>
      </w:r>
      <w:r w:rsidRPr="00A95B5C">
        <w:rPr>
          <w:rFonts w:ascii="Times New Roman" w:hAnsi="Times New Roman"/>
          <w:b w:val="0"/>
          <w:color w:val="000000"/>
          <w:sz w:val="28"/>
        </w:rPr>
        <w:t xml:space="preserve">Так как СП2 также передает число </w:t>
      </w:r>
      <w:r w:rsidR="00A95B5C">
        <w:rPr>
          <w:rFonts w:ascii="Times New Roman" w:hAnsi="Times New Roman"/>
          <w:b w:val="0"/>
          <w:color w:val="000000"/>
          <w:sz w:val="28"/>
        </w:rPr>
        <w:t>«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000</w:t>
      </w:r>
      <w:r w:rsidR="00A95B5C">
        <w:rPr>
          <w:rFonts w:ascii="Times New Roman" w:hAnsi="Times New Roman"/>
          <w:b w:val="0"/>
          <w:color w:val="000000"/>
          <w:sz w:val="28"/>
        </w:rPr>
        <w:t>»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,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т</w:t>
      </w:r>
      <w:r w:rsidRPr="00A95B5C">
        <w:rPr>
          <w:rFonts w:ascii="Times New Roman" w:hAnsi="Times New Roman"/>
          <w:b w:val="0"/>
          <w:color w:val="000000"/>
          <w:sz w:val="28"/>
        </w:rPr>
        <w:t xml:space="preserve">о в результате сравнения в СРП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ст.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Б</w:t>
      </w:r>
      <w:r w:rsidRPr="00A95B5C">
        <w:rPr>
          <w:rFonts w:ascii="Times New Roman" w:hAnsi="Times New Roman"/>
          <w:b w:val="0"/>
          <w:color w:val="000000"/>
          <w:sz w:val="28"/>
        </w:rPr>
        <w:t xml:space="preserve"> этих чисел реле КП встает под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ток.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П</w:t>
      </w:r>
      <w:r w:rsidRPr="00A95B5C">
        <w:rPr>
          <w:rFonts w:ascii="Times New Roman" w:hAnsi="Times New Roman"/>
          <w:b w:val="0"/>
          <w:color w:val="000000"/>
          <w:sz w:val="28"/>
        </w:rPr>
        <w:t>ерегон свободен и по нему возможно дальнейшее следование поездов.</w:t>
      </w:r>
    </w:p>
    <w:p w:rsidR="00374EC3" w:rsidRPr="00A95B5C" w:rsidRDefault="00374EC3" w:rsidP="00A95B5C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 w:val="28"/>
        </w:rPr>
      </w:pPr>
      <w:r w:rsidRPr="00A95B5C">
        <w:rPr>
          <w:rFonts w:ascii="Times New Roman" w:hAnsi="Times New Roman"/>
          <w:b w:val="0"/>
          <w:color w:val="000000"/>
          <w:sz w:val="28"/>
        </w:rPr>
        <w:t>Рассмотренный алгоритм работы УКП СО определяет следующие основные работы приборов в системе.</w:t>
      </w:r>
    </w:p>
    <w:p w:rsidR="00374EC3" w:rsidRPr="00A95B5C" w:rsidRDefault="00374EC3" w:rsidP="00A95B5C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 w:val="28"/>
        </w:rPr>
      </w:pPr>
      <w:r w:rsidRPr="00A95B5C">
        <w:rPr>
          <w:rFonts w:ascii="Times New Roman" w:hAnsi="Times New Roman"/>
          <w:b w:val="0"/>
          <w:i/>
          <w:color w:val="000000"/>
          <w:sz w:val="28"/>
        </w:rPr>
        <w:t xml:space="preserve">Режим тестирования аппаратуры </w:t>
      </w:r>
      <w:r w:rsidRPr="00A95B5C">
        <w:rPr>
          <w:rFonts w:ascii="Times New Roman" w:hAnsi="Times New Roman"/>
          <w:b w:val="0"/>
          <w:color w:val="000000"/>
          <w:sz w:val="28"/>
        </w:rPr>
        <w:t>характеризуется проверкой работоспособности всех функциональных узлов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,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с</w:t>
      </w:r>
      <w:r w:rsidRPr="00A95B5C">
        <w:rPr>
          <w:rFonts w:ascii="Times New Roman" w:hAnsi="Times New Roman"/>
          <w:b w:val="0"/>
          <w:color w:val="000000"/>
          <w:sz w:val="28"/>
        </w:rPr>
        <w:t>вязей и элементов счетных пунктов СП1 и СП</w:t>
      </w:r>
      <w:r w:rsidR="00A95B5C">
        <w:rPr>
          <w:rFonts w:ascii="Times New Roman" w:hAnsi="Times New Roman"/>
          <w:b w:val="0"/>
          <w:color w:val="000000"/>
          <w:sz w:val="28"/>
        </w:rPr>
        <w:t>»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,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9554B0" w:rsidRPr="00A95B5C">
        <w:rPr>
          <w:rFonts w:ascii="Times New Roman" w:hAnsi="Times New Roman"/>
          <w:b w:val="0"/>
          <w:color w:val="000000"/>
          <w:sz w:val="28"/>
        </w:rPr>
        <w:t>лу</w:t>
      </w:r>
      <w:r w:rsidR="009554B0">
        <w:rPr>
          <w:rFonts w:ascii="Times New Roman" w:hAnsi="Times New Roman"/>
          <w:b w:val="0"/>
          <w:color w:val="000000"/>
          <w:sz w:val="28"/>
        </w:rPr>
        <w:t>ч</w:t>
      </w:r>
      <w:r w:rsidR="009554B0" w:rsidRPr="00A95B5C">
        <w:rPr>
          <w:rFonts w:ascii="Times New Roman" w:hAnsi="Times New Roman"/>
          <w:b w:val="0"/>
          <w:color w:val="000000"/>
          <w:sz w:val="28"/>
        </w:rPr>
        <w:t>евых</w:t>
      </w:r>
      <w:r w:rsidRPr="00A95B5C">
        <w:rPr>
          <w:rFonts w:ascii="Times New Roman" w:hAnsi="Times New Roman"/>
          <w:b w:val="0"/>
          <w:color w:val="000000"/>
          <w:sz w:val="28"/>
        </w:rPr>
        <w:t xml:space="preserve"> датчиков ПД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,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с</w:t>
      </w:r>
      <w:r w:rsidRPr="00A95B5C">
        <w:rPr>
          <w:rFonts w:ascii="Times New Roman" w:hAnsi="Times New Roman"/>
          <w:b w:val="0"/>
          <w:color w:val="000000"/>
          <w:sz w:val="28"/>
        </w:rPr>
        <w:t>танционного решающего прибора СРП и линий ЛЦ и ЛС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.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Ин</w:t>
      </w:r>
      <w:r w:rsidRPr="00A95B5C">
        <w:rPr>
          <w:rFonts w:ascii="Times New Roman" w:hAnsi="Times New Roman"/>
          <w:b w:val="0"/>
          <w:color w:val="000000"/>
          <w:sz w:val="28"/>
        </w:rPr>
        <w:t>формация о положительных результатах тестирования передается по линиям ЛЦ и ЛС в СРП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,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к</w:t>
      </w:r>
      <w:r w:rsidRPr="00A95B5C">
        <w:rPr>
          <w:rFonts w:ascii="Times New Roman" w:hAnsi="Times New Roman"/>
          <w:b w:val="0"/>
          <w:color w:val="000000"/>
          <w:sz w:val="28"/>
        </w:rPr>
        <w:t>оторый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,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в</w:t>
      </w:r>
      <w:r w:rsidRPr="00A95B5C">
        <w:rPr>
          <w:rFonts w:ascii="Times New Roman" w:hAnsi="Times New Roman"/>
          <w:b w:val="0"/>
          <w:color w:val="000000"/>
          <w:sz w:val="28"/>
        </w:rPr>
        <w:t xml:space="preserve"> свою очередь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,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о</w:t>
      </w:r>
      <w:r w:rsidRPr="00A95B5C">
        <w:rPr>
          <w:rFonts w:ascii="Times New Roman" w:hAnsi="Times New Roman"/>
          <w:b w:val="0"/>
          <w:color w:val="000000"/>
          <w:sz w:val="28"/>
        </w:rPr>
        <w:t>беспечивает включенное состояние реле КП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.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Кр</w:t>
      </w:r>
      <w:r w:rsidRPr="00A95B5C">
        <w:rPr>
          <w:rFonts w:ascii="Times New Roman" w:hAnsi="Times New Roman"/>
          <w:b w:val="0"/>
          <w:color w:val="000000"/>
          <w:sz w:val="28"/>
        </w:rPr>
        <w:t>оме этого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,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р</w:t>
      </w:r>
      <w:r w:rsidRPr="00A95B5C">
        <w:rPr>
          <w:rFonts w:ascii="Times New Roman" w:hAnsi="Times New Roman"/>
          <w:b w:val="0"/>
          <w:color w:val="000000"/>
          <w:sz w:val="28"/>
        </w:rPr>
        <w:t>ежим тестирования выполняется и при отсутствии движения поездов</w:t>
      </w:r>
      <w:r w:rsidR="009554B0">
        <w:rPr>
          <w:rFonts w:ascii="Times New Roman" w:hAnsi="Times New Roman"/>
          <w:b w:val="0"/>
          <w:color w:val="000000"/>
          <w:sz w:val="28"/>
        </w:rPr>
        <w:t xml:space="preserve">. </w:t>
      </w:r>
      <w:r w:rsidRPr="00A95B5C">
        <w:rPr>
          <w:rFonts w:ascii="Times New Roman" w:hAnsi="Times New Roman"/>
          <w:b w:val="0"/>
          <w:color w:val="000000"/>
          <w:sz w:val="28"/>
        </w:rPr>
        <w:t xml:space="preserve">Тем самым обеспечивается </w:t>
      </w:r>
      <w:r w:rsidR="009554B0" w:rsidRPr="00A95B5C">
        <w:rPr>
          <w:rFonts w:ascii="Times New Roman" w:hAnsi="Times New Roman"/>
          <w:b w:val="0"/>
          <w:color w:val="000000"/>
          <w:sz w:val="28"/>
        </w:rPr>
        <w:t>непрерывный</w:t>
      </w:r>
      <w:r w:rsidRPr="00A95B5C">
        <w:rPr>
          <w:rFonts w:ascii="Times New Roman" w:hAnsi="Times New Roman"/>
          <w:b w:val="0"/>
          <w:color w:val="000000"/>
          <w:sz w:val="28"/>
        </w:rPr>
        <w:t xml:space="preserve"> контроль работоспособности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аппаратуры.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В</w:t>
      </w:r>
      <w:r w:rsidRPr="00A95B5C">
        <w:rPr>
          <w:rFonts w:ascii="Times New Roman" w:hAnsi="Times New Roman"/>
          <w:b w:val="0"/>
          <w:color w:val="000000"/>
          <w:sz w:val="28"/>
        </w:rPr>
        <w:t xml:space="preserve"> режиме тестирования при свободном перегоне от счетных пунктов на СРП циклически передается сигнал </w:t>
      </w:r>
      <w:r w:rsidR="00A95B5C">
        <w:rPr>
          <w:rFonts w:ascii="Times New Roman" w:hAnsi="Times New Roman"/>
          <w:b w:val="0"/>
          <w:color w:val="000000"/>
          <w:sz w:val="28"/>
        </w:rPr>
        <w:t>«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000</w:t>
      </w:r>
      <w:r w:rsidR="00A95B5C">
        <w:rPr>
          <w:rFonts w:ascii="Times New Roman" w:hAnsi="Times New Roman"/>
          <w:b w:val="0"/>
          <w:color w:val="000000"/>
          <w:sz w:val="28"/>
        </w:rPr>
        <w:t>»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.</w:t>
      </w:r>
      <w:r w:rsidR="00004D94"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A95B5C">
        <w:rPr>
          <w:rFonts w:ascii="Times New Roman" w:hAnsi="Times New Roman"/>
          <w:b w:val="0"/>
          <w:color w:val="000000"/>
          <w:sz w:val="28"/>
        </w:rPr>
        <w:t>При</w:t>
      </w:r>
      <w:r w:rsidR="009554B0"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A95B5C">
        <w:rPr>
          <w:rFonts w:ascii="Times New Roman" w:hAnsi="Times New Roman"/>
          <w:b w:val="0"/>
          <w:color w:val="000000"/>
          <w:sz w:val="28"/>
        </w:rPr>
        <w:t>наличии поезда на перегоне на СР</w:t>
      </w:r>
      <w:r w:rsidR="009554B0"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A95B5C">
        <w:rPr>
          <w:rFonts w:ascii="Times New Roman" w:hAnsi="Times New Roman"/>
          <w:b w:val="0"/>
          <w:color w:val="000000"/>
          <w:sz w:val="28"/>
        </w:rPr>
        <w:t xml:space="preserve">передается сигнал </w:t>
      </w:r>
      <w:r w:rsidR="00A95B5C">
        <w:rPr>
          <w:rFonts w:ascii="Times New Roman" w:hAnsi="Times New Roman"/>
          <w:b w:val="0"/>
          <w:color w:val="000000"/>
          <w:sz w:val="28"/>
        </w:rPr>
        <w:t>«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000</w:t>
      </w:r>
      <w:r w:rsidR="00A95B5C">
        <w:rPr>
          <w:rFonts w:ascii="Times New Roman" w:hAnsi="Times New Roman"/>
          <w:b w:val="0"/>
          <w:color w:val="000000"/>
          <w:sz w:val="28"/>
        </w:rPr>
        <w:t>»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.</w:t>
      </w:r>
      <w:r w:rsidR="009554B0"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A95B5C">
        <w:rPr>
          <w:rFonts w:ascii="Times New Roman" w:hAnsi="Times New Roman"/>
          <w:b w:val="0"/>
          <w:color w:val="000000"/>
          <w:sz w:val="28"/>
        </w:rPr>
        <w:t>При наличии поезда на перегоне на СРП передается сигнал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,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с</w:t>
      </w:r>
      <w:r w:rsidRPr="00A95B5C">
        <w:rPr>
          <w:rFonts w:ascii="Times New Roman" w:hAnsi="Times New Roman"/>
          <w:b w:val="0"/>
          <w:color w:val="000000"/>
          <w:sz w:val="28"/>
        </w:rPr>
        <w:t xml:space="preserve">оответствующий числу осей состава поезда по станции отправления (в </w:t>
      </w:r>
      <w:r w:rsidR="009554B0" w:rsidRPr="00A95B5C">
        <w:rPr>
          <w:rFonts w:ascii="Times New Roman" w:hAnsi="Times New Roman"/>
          <w:b w:val="0"/>
          <w:color w:val="000000"/>
          <w:sz w:val="28"/>
        </w:rPr>
        <w:t>рассматриваемом</w:t>
      </w:r>
      <w:r w:rsidRPr="00A95B5C">
        <w:rPr>
          <w:rFonts w:ascii="Times New Roman" w:hAnsi="Times New Roman"/>
          <w:b w:val="0"/>
          <w:color w:val="000000"/>
          <w:sz w:val="28"/>
        </w:rPr>
        <w:t xml:space="preserve"> случае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ст.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А</w:t>
      </w:r>
      <w:r w:rsidRPr="00A95B5C">
        <w:rPr>
          <w:rFonts w:ascii="Times New Roman" w:hAnsi="Times New Roman"/>
          <w:b w:val="0"/>
          <w:color w:val="000000"/>
          <w:sz w:val="28"/>
        </w:rPr>
        <w:t>).</w:t>
      </w:r>
      <w:r w:rsidR="009554B0"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A95B5C">
        <w:rPr>
          <w:rFonts w:ascii="Times New Roman" w:hAnsi="Times New Roman"/>
          <w:b w:val="0"/>
          <w:color w:val="000000"/>
          <w:sz w:val="28"/>
        </w:rPr>
        <w:t>Режим тестирования реализуется только при включенном ДЗП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,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т.е.</w:t>
      </w:r>
      <w:r w:rsidRPr="00A95B5C">
        <w:rPr>
          <w:rFonts w:ascii="Times New Roman" w:hAnsi="Times New Roman"/>
          <w:b w:val="0"/>
          <w:color w:val="000000"/>
          <w:sz w:val="28"/>
        </w:rPr>
        <w:t xml:space="preserve"> при свободных участках АП и ИП.</w:t>
      </w:r>
    </w:p>
    <w:p w:rsidR="00374EC3" w:rsidRPr="00A95B5C" w:rsidRDefault="00374EC3" w:rsidP="00A95B5C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 w:val="28"/>
        </w:rPr>
      </w:pPr>
      <w:r w:rsidRPr="00A95B5C">
        <w:rPr>
          <w:rFonts w:ascii="Times New Roman" w:hAnsi="Times New Roman"/>
          <w:b w:val="0"/>
          <w:i/>
          <w:color w:val="000000"/>
          <w:sz w:val="28"/>
        </w:rPr>
        <w:t xml:space="preserve">Режим счета осей подвижного состава </w:t>
      </w:r>
      <w:r w:rsidRPr="00A95B5C">
        <w:rPr>
          <w:rFonts w:ascii="Times New Roman" w:hAnsi="Times New Roman"/>
          <w:b w:val="0"/>
          <w:color w:val="000000"/>
          <w:sz w:val="28"/>
        </w:rPr>
        <w:t>наступает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,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к</w:t>
      </w:r>
      <w:r w:rsidRPr="00A95B5C">
        <w:rPr>
          <w:rFonts w:ascii="Times New Roman" w:hAnsi="Times New Roman"/>
          <w:b w:val="0"/>
          <w:color w:val="000000"/>
          <w:sz w:val="28"/>
        </w:rPr>
        <w:t>огда выключаются ЖЗП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,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т.е.</w:t>
      </w:r>
      <w:r w:rsidRPr="00A95B5C">
        <w:rPr>
          <w:rFonts w:ascii="Times New Roman" w:hAnsi="Times New Roman"/>
          <w:b w:val="0"/>
          <w:color w:val="000000"/>
          <w:sz w:val="28"/>
        </w:rPr>
        <w:t xml:space="preserve"> при занятии участков АП или (и) ИП соответствующих станций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,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п</w:t>
      </w:r>
      <w:r w:rsidRPr="00A95B5C">
        <w:rPr>
          <w:rFonts w:ascii="Times New Roman" w:hAnsi="Times New Roman"/>
          <w:b w:val="0"/>
          <w:color w:val="000000"/>
          <w:sz w:val="28"/>
        </w:rPr>
        <w:t xml:space="preserve">ричем независимо от направления следования по ним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поезда.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Н</w:t>
      </w:r>
      <w:r w:rsidRPr="00A95B5C">
        <w:rPr>
          <w:rFonts w:ascii="Times New Roman" w:hAnsi="Times New Roman"/>
          <w:b w:val="0"/>
          <w:color w:val="000000"/>
          <w:sz w:val="28"/>
        </w:rPr>
        <w:t>апример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,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р</w:t>
      </w:r>
      <w:r w:rsidRPr="00A95B5C">
        <w:rPr>
          <w:rFonts w:ascii="Times New Roman" w:hAnsi="Times New Roman"/>
          <w:b w:val="0"/>
          <w:color w:val="000000"/>
          <w:sz w:val="28"/>
        </w:rPr>
        <w:t xml:space="preserve">ежим счета осей СП1 наступает при вступлении поезда на участок АП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ст.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А,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а</w:t>
      </w:r>
      <w:r w:rsidRPr="00A95B5C">
        <w:rPr>
          <w:rFonts w:ascii="Times New Roman" w:hAnsi="Times New Roman"/>
          <w:b w:val="0"/>
          <w:color w:val="000000"/>
          <w:sz w:val="28"/>
        </w:rPr>
        <w:t xml:space="preserve"> за</w:t>
      </w:r>
      <w:r w:rsidR="00A06DDC">
        <w:rPr>
          <w:rFonts w:ascii="Times New Roman" w:hAnsi="Times New Roman"/>
          <w:b w:val="0"/>
          <w:color w:val="000000"/>
          <w:sz w:val="28"/>
        </w:rPr>
        <w:t>к</w:t>
      </w:r>
      <w:r w:rsidRPr="00A95B5C">
        <w:rPr>
          <w:rFonts w:ascii="Times New Roman" w:hAnsi="Times New Roman"/>
          <w:b w:val="0"/>
          <w:color w:val="000000"/>
          <w:sz w:val="28"/>
        </w:rPr>
        <w:t xml:space="preserve">анчивается при освобождении участка ИП той же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станции.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П</w:t>
      </w:r>
      <w:r w:rsidRPr="00A95B5C">
        <w:rPr>
          <w:rFonts w:ascii="Times New Roman" w:hAnsi="Times New Roman"/>
          <w:b w:val="0"/>
          <w:color w:val="000000"/>
          <w:sz w:val="28"/>
        </w:rPr>
        <w:t xml:space="preserve">ри приближении поезда к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ст.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Б</w:t>
      </w:r>
      <w:r w:rsidRPr="00A95B5C">
        <w:rPr>
          <w:rFonts w:ascii="Times New Roman" w:hAnsi="Times New Roman"/>
          <w:b w:val="0"/>
          <w:color w:val="000000"/>
          <w:sz w:val="28"/>
        </w:rPr>
        <w:t xml:space="preserve"> режим счета осей наст</w:t>
      </w:r>
      <w:r w:rsidR="00A06DDC">
        <w:rPr>
          <w:rFonts w:ascii="Times New Roman" w:hAnsi="Times New Roman"/>
          <w:b w:val="0"/>
          <w:color w:val="000000"/>
          <w:sz w:val="28"/>
        </w:rPr>
        <w:t>у</w:t>
      </w:r>
      <w:r w:rsidRPr="00A95B5C">
        <w:rPr>
          <w:rFonts w:ascii="Times New Roman" w:hAnsi="Times New Roman"/>
          <w:b w:val="0"/>
          <w:color w:val="000000"/>
          <w:sz w:val="28"/>
        </w:rPr>
        <w:t>пает при вступлении</w:t>
      </w:r>
      <w:r w:rsidR="00A06DDC"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A95B5C">
        <w:rPr>
          <w:rFonts w:ascii="Times New Roman" w:hAnsi="Times New Roman"/>
          <w:b w:val="0"/>
          <w:color w:val="000000"/>
          <w:sz w:val="28"/>
        </w:rPr>
        <w:t>поезда на участок ИП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,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а</w:t>
      </w:r>
      <w:r w:rsidRPr="00A95B5C">
        <w:rPr>
          <w:rFonts w:ascii="Times New Roman" w:hAnsi="Times New Roman"/>
          <w:b w:val="0"/>
          <w:color w:val="000000"/>
          <w:sz w:val="28"/>
        </w:rPr>
        <w:t xml:space="preserve"> заканчивается при освобождении участка АП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.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Ан</w:t>
      </w:r>
      <w:r w:rsidRPr="00A95B5C">
        <w:rPr>
          <w:rFonts w:ascii="Times New Roman" w:hAnsi="Times New Roman"/>
          <w:b w:val="0"/>
          <w:color w:val="000000"/>
          <w:sz w:val="28"/>
        </w:rPr>
        <w:t>алогичные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,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н</w:t>
      </w:r>
      <w:r w:rsidRPr="00A95B5C">
        <w:rPr>
          <w:rFonts w:ascii="Times New Roman" w:hAnsi="Times New Roman"/>
          <w:b w:val="0"/>
          <w:color w:val="000000"/>
          <w:sz w:val="28"/>
        </w:rPr>
        <w:t>о в обратном порядке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,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п</w:t>
      </w:r>
      <w:r w:rsidRPr="00A95B5C">
        <w:rPr>
          <w:rFonts w:ascii="Times New Roman" w:hAnsi="Times New Roman"/>
          <w:b w:val="0"/>
          <w:color w:val="000000"/>
          <w:sz w:val="28"/>
        </w:rPr>
        <w:t xml:space="preserve">роцессы происходят при движении поезда от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ст.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Б</w:t>
      </w:r>
      <w:r w:rsidRPr="00A95B5C">
        <w:rPr>
          <w:rFonts w:ascii="Times New Roman" w:hAnsi="Times New Roman"/>
          <w:b w:val="0"/>
          <w:color w:val="000000"/>
          <w:sz w:val="28"/>
        </w:rPr>
        <w:t xml:space="preserve"> к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ст.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А</w:t>
      </w:r>
      <w:r w:rsidRPr="00A95B5C">
        <w:rPr>
          <w:rFonts w:ascii="Times New Roman" w:hAnsi="Times New Roman"/>
          <w:b w:val="0"/>
          <w:color w:val="000000"/>
          <w:sz w:val="28"/>
        </w:rPr>
        <w:t>.</w:t>
      </w:r>
    </w:p>
    <w:p w:rsidR="00374EC3" w:rsidRPr="00A95B5C" w:rsidRDefault="00374EC3" w:rsidP="00A95B5C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 w:val="28"/>
        </w:rPr>
      </w:pPr>
      <w:r w:rsidRPr="00A95B5C">
        <w:rPr>
          <w:rFonts w:ascii="Times New Roman" w:hAnsi="Times New Roman"/>
          <w:b w:val="0"/>
          <w:i/>
          <w:color w:val="000000"/>
          <w:sz w:val="28"/>
        </w:rPr>
        <w:t xml:space="preserve">Режим принятия решения о свободности перегона </w:t>
      </w:r>
      <w:r w:rsidRPr="00A95B5C">
        <w:rPr>
          <w:rFonts w:ascii="Times New Roman" w:hAnsi="Times New Roman"/>
          <w:b w:val="0"/>
          <w:color w:val="000000"/>
          <w:sz w:val="28"/>
        </w:rPr>
        <w:t>наступает</w:t>
      </w:r>
      <w:r w:rsidR="00A06DDC"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A95B5C">
        <w:rPr>
          <w:rFonts w:ascii="Times New Roman" w:hAnsi="Times New Roman"/>
          <w:b w:val="0"/>
          <w:color w:val="000000"/>
          <w:sz w:val="28"/>
        </w:rPr>
        <w:t>после проследования поезда и полносоставного прибытия его на станцию приема (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ст.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Б</w:t>
      </w:r>
      <w:r w:rsidRPr="00A95B5C">
        <w:rPr>
          <w:rFonts w:ascii="Times New Roman" w:hAnsi="Times New Roman"/>
          <w:b w:val="0"/>
          <w:color w:val="000000"/>
          <w:sz w:val="28"/>
        </w:rPr>
        <w:t xml:space="preserve">).В отличие от предыдущих режимов он относительно кратковременный и состоит из двух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этапов.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Н</w:t>
      </w:r>
      <w:r w:rsidRPr="00A95B5C">
        <w:rPr>
          <w:rFonts w:ascii="Times New Roman" w:hAnsi="Times New Roman"/>
          <w:b w:val="0"/>
          <w:color w:val="000000"/>
          <w:sz w:val="28"/>
        </w:rPr>
        <w:t>а первом сравниваются числовые данные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,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п</w:t>
      </w:r>
      <w:r w:rsidRPr="00A95B5C">
        <w:rPr>
          <w:rFonts w:ascii="Times New Roman" w:hAnsi="Times New Roman"/>
          <w:b w:val="0"/>
          <w:color w:val="000000"/>
          <w:sz w:val="28"/>
        </w:rPr>
        <w:t>олученные СРП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,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и</w:t>
      </w:r>
      <w:r w:rsidRPr="00A95B5C">
        <w:rPr>
          <w:rFonts w:ascii="Times New Roman" w:hAnsi="Times New Roman"/>
          <w:b w:val="0"/>
          <w:color w:val="000000"/>
          <w:sz w:val="28"/>
        </w:rPr>
        <w:t xml:space="preserve"> в счетные пункты передается сигнал ОК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.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Си</w:t>
      </w:r>
      <w:r w:rsidRPr="00A95B5C">
        <w:rPr>
          <w:rFonts w:ascii="Times New Roman" w:hAnsi="Times New Roman"/>
          <w:b w:val="0"/>
          <w:color w:val="000000"/>
          <w:sz w:val="28"/>
        </w:rPr>
        <w:t>гнал ОК подтверждает равенство чисел осей состава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,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в</w:t>
      </w:r>
      <w:r w:rsidRPr="00A95B5C">
        <w:rPr>
          <w:rFonts w:ascii="Times New Roman" w:hAnsi="Times New Roman"/>
          <w:b w:val="0"/>
          <w:color w:val="000000"/>
          <w:sz w:val="28"/>
        </w:rPr>
        <w:t xml:space="preserve">ышедших со станции отправления и прибывших на станцию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приема.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Н</w:t>
      </w:r>
      <w:r w:rsidRPr="00A95B5C">
        <w:rPr>
          <w:rFonts w:ascii="Times New Roman" w:hAnsi="Times New Roman"/>
          <w:b w:val="0"/>
          <w:color w:val="000000"/>
          <w:sz w:val="28"/>
        </w:rPr>
        <w:t>а втором этапе счетные пункты принимают и дешифрируют</w:t>
      </w:r>
      <w:r w:rsidR="00A06DDC"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A95B5C">
        <w:rPr>
          <w:rFonts w:ascii="Times New Roman" w:hAnsi="Times New Roman"/>
          <w:b w:val="0"/>
          <w:color w:val="000000"/>
          <w:sz w:val="28"/>
        </w:rPr>
        <w:t>сигнал ОК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,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а</w:t>
      </w:r>
      <w:r w:rsidRPr="00A95B5C">
        <w:rPr>
          <w:rFonts w:ascii="Times New Roman" w:hAnsi="Times New Roman"/>
          <w:b w:val="0"/>
          <w:color w:val="000000"/>
          <w:sz w:val="28"/>
        </w:rPr>
        <w:t xml:space="preserve"> затем передают сигнал квитирования </w:t>
      </w:r>
      <w:r w:rsidR="00A95B5C">
        <w:rPr>
          <w:rFonts w:ascii="Times New Roman" w:hAnsi="Times New Roman"/>
          <w:b w:val="0"/>
          <w:color w:val="000000"/>
          <w:sz w:val="28"/>
        </w:rPr>
        <w:t>«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000</w:t>
      </w:r>
      <w:r w:rsidR="00A95B5C">
        <w:rPr>
          <w:rFonts w:ascii="Times New Roman" w:hAnsi="Times New Roman"/>
          <w:b w:val="0"/>
          <w:color w:val="000000"/>
          <w:sz w:val="28"/>
        </w:rPr>
        <w:t>»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,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к</w:t>
      </w:r>
      <w:r w:rsidRPr="00A95B5C">
        <w:rPr>
          <w:rFonts w:ascii="Times New Roman" w:hAnsi="Times New Roman"/>
          <w:b w:val="0"/>
          <w:color w:val="000000"/>
          <w:sz w:val="28"/>
        </w:rPr>
        <w:t>оторый подтверждает получение сигнала ОК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,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и</w:t>
      </w:r>
      <w:r w:rsidRPr="00A95B5C">
        <w:rPr>
          <w:rFonts w:ascii="Times New Roman" w:hAnsi="Times New Roman"/>
          <w:b w:val="0"/>
          <w:color w:val="000000"/>
          <w:sz w:val="28"/>
        </w:rPr>
        <w:t xml:space="preserve">справность и работоспособность аппаратуры счетных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пунктов.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Т</w:t>
      </w:r>
      <w:r w:rsidRPr="00A95B5C">
        <w:rPr>
          <w:rFonts w:ascii="Times New Roman" w:hAnsi="Times New Roman"/>
          <w:b w:val="0"/>
          <w:color w:val="000000"/>
          <w:sz w:val="28"/>
        </w:rPr>
        <w:t>аким образом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,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в</w:t>
      </w:r>
      <w:r w:rsidRPr="00A95B5C">
        <w:rPr>
          <w:rFonts w:ascii="Times New Roman" w:hAnsi="Times New Roman"/>
          <w:b w:val="0"/>
          <w:color w:val="000000"/>
          <w:sz w:val="28"/>
        </w:rPr>
        <w:t xml:space="preserve"> отличи</w:t>
      </w:r>
      <w:r w:rsidR="00004D94" w:rsidRPr="00A95B5C">
        <w:rPr>
          <w:rFonts w:ascii="Times New Roman" w:hAnsi="Times New Roman"/>
          <w:b w:val="0"/>
          <w:color w:val="000000"/>
          <w:sz w:val="28"/>
        </w:rPr>
        <w:t>е</w:t>
      </w:r>
      <w:r w:rsidRPr="00A95B5C">
        <w:rPr>
          <w:rFonts w:ascii="Times New Roman" w:hAnsi="Times New Roman"/>
          <w:b w:val="0"/>
          <w:color w:val="000000"/>
          <w:sz w:val="28"/>
        </w:rPr>
        <w:t xml:space="preserve"> от предыдущих режимов работы </w:t>
      </w:r>
      <w:r w:rsidR="00A06DDC" w:rsidRPr="00A95B5C">
        <w:rPr>
          <w:rFonts w:ascii="Times New Roman" w:hAnsi="Times New Roman"/>
          <w:b w:val="0"/>
          <w:color w:val="000000"/>
          <w:sz w:val="28"/>
        </w:rPr>
        <w:t>здесь</w:t>
      </w:r>
      <w:r w:rsidRPr="00A95B5C">
        <w:rPr>
          <w:rFonts w:ascii="Times New Roman" w:hAnsi="Times New Roman"/>
          <w:b w:val="0"/>
          <w:color w:val="000000"/>
          <w:sz w:val="28"/>
        </w:rPr>
        <w:t xml:space="preserve"> происходит дв</w:t>
      </w:r>
      <w:r w:rsidR="00A06DDC">
        <w:rPr>
          <w:rFonts w:ascii="Times New Roman" w:hAnsi="Times New Roman"/>
          <w:b w:val="0"/>
          <w:color w:val="000000"/>
          <w:sz w:val="28"/>
        </w:rPr>
        <w:t>ух</w:t>
      </w:r>
      <w:r w:rsidRPr="00A95B5C">
        <w:rPr>
          <w:rFonts w:ascii="Times New Roman" w:hAnsi="Times New Roman"/>
          <w:b w:val="0"/>
          <w:color w:val="000000"/>
          <w:sz w:val="28"/>
        </w:rPr>
        <w:t>сторонний обмен информацией между счетными пунктами и СРП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,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ч</w:t>
      </w:r>
      <w:r w:rsidRPr="00A95B5C">
        <w:rPr>
          <w:rFonts w:ascii="Times New Roman" w:hAnsi="Times New Roman"/>
          <w:b w:val="0"/>
          <w:color w:val="000000"/>
          <w:sz w:val="28"/>
        </w:rPr>
        <w:t>то показано двунаправленными стр</w:t>
      </w:r>
      <w:r w:rsidR="00A06DDC">
        <w:rPr>
          <w:rFonts w:ascii="Times New Roman" w:hAnsi="Times New Roman"/>
          <w:b w:val="0"/>
          <w:color w:val="000000"/>
          <w:sz w:val="28"/>
        </w:rPr>
        <w:t>е</w:t>
      </w:r>
      <w:r w:rsidR="00004D94">
        <w:rPr>
          <w:rFonts w:ascii="Times New Roman" w:hAnsi="Times New Roman"/>
          <w:b w:val="0"/>
          <w:color w:val="000000"/>
          <w:sz w:val="28"/>
        </w:rPr>
        <w:t>лками на линии ЛЦ схемы</w:t>
      </w:r>
      <w:r w:rsidRPr="00A95B5C">
        <w:rPr>
          <w:rFonts w:ascii="Times New Roman" w:hAnsi="Times New Roman"/>
          <w:b w:val="0"/>
          <w:color w:val="000000"/>
          <w:sz w:val="28"/>
        </w:rPr>
        <w:t>.</w:t>
      </w:r>
    </w:p>
    <w:p w:rsidR="00374EC3" w:rsidRPr="00A95B5C" w:rsidRDefault="00374EC3" w:rsidP="00A95B5C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 w:val="28"/>
        </w:rPr>
      </w:pPr>
      <w:r w:rsidRPr="00A95B5C">
        <w:rPr>
          <w:rFonts w:ascii="Times New Roman" w:hAnsi="Times New Roman"/>
          <w:b w:val="0"/>
          <w:color w:val="000000"/>
          <w:sz w:val="28"/>
        </w:rPr>
        <w:t>Схема станционных устройств УКП СО и увязки их с ПАБ приведена на рис</w:t>
      </w:r>
      <w:r w:rsidR="00A06DDC">
        <w:rPr>
          <w:rFonts w:ascii="Times New Roman" w:hAnsi="Times New Roman"/>
          <w:b w:val="0"/>
          <w:color w:val="000000"/>
          <w:sz w:val="28"/>
        </w:rPr>
        <w:t>унке</w:t>
      </w:r>
      <w:r w:rsidRPr="00A95B5C">
        <w:rPr>
          <w:rFonts w:ascii="Times New Roman" w:hAnsi="Times New Roman"/>
          <w:b w:val="0"/>
          <w:color w:val="000000"/>
          <w:sz w:val="28"/>
        </w:rPr>
        <w:t>.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A95B5C">
        <w:rPr>
          <w:rFonts w:ascii="Times New Roman" w:hAnsi="Times New Roman"/>
          <w:b w:val="0"/>
          <w:color w:val="000000"/>
          <w:sz w:val="28"/>
        </w:rPr>
        <w:t xml:space="preserve">На обеих станциях имеются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кнопки: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И</w:t>
      </w:r>
      <w:r w:rsidRPr="00A95B5C">
        <w:rPr>
          <w:rFonts w:ascii="Times New Roman" w:hAnsi="Times New Roman"/>
          <w:b w:val="0"/>
          <w:color w:val="000000"/>
          <w:sz w:val="28"/>
        </w:rPr>
        <w:t>ВК</w:t>
      </w:r>
      <w:r w:rsidR="00A06DD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-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06DDC" w:rsidRPr="00A95B5C">
        <w:rPr>
          <w:rFonts w:ascii="Times New Roman" w:hAnsi="Times New Roman"/>
          <w:b w:val="0"/>
          <w:color w:val="000000"/>
          <w:sz w:val="28"/>
        </w:rPr>
        <w:t>искусственного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A95B5C">
        <w:rPr>
          <w:rFonts w:ascii="Times New Roman" w:hAnsi="Times New Roman"/>
          <w:b w:val="0"/>
          <w:color w:val="000000"/>
          <w:sz w:val="28"/>
        </w:rPr>
        <w:t>восстановления исходного состояния системы УКП СО и ВСОК-выключения устройств счета осей из Действия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,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р</w:t>
      </w:r>
      <w:r w:rsidRPr="00A95B5C">
        <w:rPr>
          <w:rFonts w:ascii="Times New Roman" w:hAnsi="Times New Roman"/>
          <w:b w:val="0"/>
          <w:color w:val="000000"/>
          <w:sz w:val="28"/>
        </w:rPr>
        <w:t>асполагаемые на пульте-табло ДСП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.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Кн</w:t>
      </w:r>
      <w:r w:rsidRPr="00A95B5C">
        <w:rPr>
          <w:rFonts w:ascii="Times New Roman" w:hAnsi="Times New Roman"/>
          <w:b w:val="0"/>
          <w:color w:val="000000"/>
          <w:sz w:val="28"/>
        </w:rPr>
        <w:t>опка ИВК-непломбируемая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,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б</w:t>
      </w:r>
      <w:r w:rsidRPr="00A95B5C">
        <w:rPr>
          <w:rFonts w:ascii="Times New Roman" w:hAnsi="Times New Roman"/>
          <w:b w:val="0"/>
          <w:color w:val="000000"/>
          <w:sz w:val="28"/>
        </w:rPr>
        <w:t>ез фиксации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,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с</w:t>
      </w:r>
      <w:r w:rsidRPr="00A95B5C">
        <w:rPr>
          <w:rFonts w:ascii="Times New Roman" w:hAnsi="Times New Roman"/>
          <w:b w:val="0"/>
          <w:color w:val="000000"/>
          <w:sz w:val="28"/>
        </w:rPr>
        <w:t xml:space="preserve">о счетчиком числа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нажатий.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К</w:t>
      </w:r>
      <w:r w:rsidRPr="00A95B5C">
        <w:rPr>
          <w:rFonts w:ascii="Times New Roman" w:hAnsi="Times New Roman"/>
          <w:b w:val="0"/>
          <w:color w:val="000000"/>
          <w:sz w:val="28"/>
        </w:rPr>
        <w:t>нопка ВСОК-пломбируемая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,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с</w:t>
      </w:r>
      <w:r w:rsidRP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фиксацией.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Н</w:t>
      </w:r>
      <w:r w:rsidRPr="00A95B5C">
        <w:rPr>
          <w:rFonts w:ascii="Times New Roman" w:hAnsi="Times New Roman"/>
          <w:b w:val="0"/>
          <w:color w:val="000000"/>
          <w:sz w:val="28"/>
        </w:rPr>
        <w:t>а пульте</w:t>
      </w:r>
      <w:r w:rsidR="00A06DDC"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A95B5C">
        <w:rPr>
          <w:rFonts w:ascii="Times New Roman" w:hAnsi="Times New Roman"/>
          <w:b w:val="0"/>
          <w:color w:val="000000"/>
          <w:sz w:val="28"/>
        </w:rPr>
        <w:t>табло ДСП каждой станции установлены также лампочки</w:t>
      </w:r>
      <w:r w:rsidR="00A06DDC"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A95B5C">
        <w:rPr>
          <w:rFonts w:ascii="Times New Roman" w:hAnsi="Times New Roman"/>
          <w:b w:val="0"/>
          <w:color w:val="000000"/>
          <w:sz w:val="28"/>
        </w:rPr>
        <w:t>контроля перегона ЛКП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.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Го</w:t>
      </w:r>
      <w:r w:rsidRPr="00A95B5C">
        <w:rPr>
          <w:rFonts w:ascii="Times New Roman" w:hAnsi="Times New Roman"/>
          <w:b w:val="0"/>
          <w:color w:val="000000"/>
          <w:sz w:val="28"/>
        </w:rPr>
        <w:t>рение красной лампочки контроля перегона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,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з</w:t>
      </w:r>
      <w:r w:rsidRPr="00A95B5C">
        <w:rPr>
          <w:rFonts w:ascii="Times New Roman" w:hAnsi="Times New Roman"/>
          <w:b w:val="0"/>
          <w:color w:val="000000"/>
          <w:sz w:val="28"/>
        </w:rPr>
        <w:t>еленой</w:t>
      </w:r>
      <w:r w:rsidR="00A06DDC"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A95B5C">
        <w:rPr>
          <w:rFonts w:ascii="Times New Roman" w:hAnsi="Times New Roman"/>
          <w:b w:val="0"/>
          <w:color w:val="000000"/>
          <w:sz w:val="28"/>
        </w:rPr>
        <w:t>-</w:t>
      </w:r>
      <w:r w:rsidR="00A06DDC"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A95B5C">
        <w:rPr>
          <w:rFonts w:ascii="Times New Roman" w:hAnsi="Times New Roman"/>
          <w:b w:val="0"/>
          <w:color w:val="000000"/>
          <w:sz w:val="28"/>
        </w:rPr>
        <w:t xml:space="preserve">его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свободность.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Н</w:t>
      </w:r>
      <w:r w:rsidRPr="00A95B5C">
        <w:rPr>
          <w:rFonts w:ascii="Times New Roman" w:hAnsi="Times New Roman"/>
          <w:b w:val="0"/>
          <w:color w:val="000000"/>
          <w:sz w:val="28"/>
        </w:rPr>
        <w:t xml:space="preserve">а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ст.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Б,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т.е.</w:t>
      </w:r>
      <w:r w:rsidR="00A06DDC"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A95B5C">
        <w:rPr>
          <w:rFonts w:ascii="Times New Roman" w:hAnsi="Times New Roman"/>
          <w:b w:val="0"/>
          <w:color w:val="000000"/>
          <w:sz w:val="28"/>
        </w:rPr>
        <w:t>на той станции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,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г</w:t>
      </w:r>
      <w:r w:rsidRPr="00A95B5C">
        <w:rPr>
          <w:rFonts w:ascii="Times New Roman" w:hAnsi="Times New Roman"/>
          <w:b w:val="0"/>
          <w:color w:val="000000"/>
          <w:sz w:val="28"/>
        </w:rPr>
        <w:t>де находится прибор СРП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,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и</w:t>
      </w:r>
      <w:r w:rsidRPr="00A95B5C">
        <w:rPr>
          <w:rFonts w:ascii="Times New Roman" w:hAnsi="Times New Roman"/>
          <w:b w:val="0"/>
          <w:color w:val="000000"/>
          <w:sz w:val="28"/>
        </w:rPr>
        <w:t>меется реле ИВ</w:t>
      </w:r>
      <w:r w:rsidR="00A06DD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-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«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искусственного</w:t>
      </w:r>
      <w:r w:rsidR="00A95B5C">
        <w:rPr>
          <w:rFonts w:ascii="Times New Roman" w:hAnsi="Times New Roman"/>
          <w:b w:val="0"/>
          <w:color w:val="000000"/>
          <w:sz w:val="28"/>
        </w:rPr>
        <w:t>»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A95B5C">
        <w:rPr>
          <w:rFonts w:ascii="Times New Roman" w:hAnsi="Times New Roman"/>
          <w:b w:val="0"/>
          <w:color w:val="000000"/>
          <w:sz w:val="28"/>
        </w:rPr>
        <w:t>восстановления исходного состояния системы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,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а</w:t>
      </w:r>
      <w:r w:rsidRPr="00A95B5C">
        <w:rPr>
          <w:rFonts w:ascii="Times New Roman" w:hAnsi="Times New Roman"/>
          <w:b w:val="0"/>
          <w:color w:val="000000"/>
          <w:sz w:val="28"/>
        </w:rPr>
        <w:t xml:space="preserve"> также реле КП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,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р</w:t>
      </w:r>
      <w:r w:rsidRPr="00A95B5C">
        <w:rPr>
          <w:rFonts w:ascii="Times New Roman" w:hAnsi="Times New Roman"/>
          <w:b w:val="0"/>
          <w:color w:val="000000"/>
          <w:sz w:val="28"/>
        </w:rPr>
        <w:t xml:space="preserve">абота которого описана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выше.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Н</w:t>
      </w:r>
      <w:r w:rsidRPr="00A95B5C">
        <w:rPr>
          <w:rFonts w:ascii="Times New Roman" w:hAnsi="Times New Roman"/>
          <w:b w:val="0"/>
          <w:color w:val="000000"/>
          <w:sz w:val="28"/>
        </w:rPr>
        <w:t xml:space="preserve">а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ст.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А</w:t>
      </w:r>
      <w:r w:rsidRPr="00A95B5C">
        <w:rPr>
          <w:rFonts w:ascii="Times New Roman" w:hAnsi="Times New Roman"/>
          <w:b w:val="0"/>
          <w:color w:val="000000"/>
          <w:sz w:val="28"/>
        </w:rPr>
        <w:t xml:space="preserve"> установлено реле КП1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,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я</w:t>
      </w:r>
      <w:r w:rsidRPr="00A95B5C">
        <w:rPr>
          <w:rFonts w:ascii="Times New Roman" w:hAnsi="Times New Roman"/>
          <w:b w:val="0"/>
          <w:color w:val="000000"/>
          <w:sz w:val="28"/>
        </w:rPr>
        <w:t xml:space="preserve">вляющееся повторителем реле КП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ст.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Б.</w:t>
      </w:r>
      <w:r w:rsidR="00A06DD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Нумерация</w:t>
      </w:r>
      <w:r w:rsidRPr="00A95B5C">
        <w:rPr>
          <w:rFonts w:ascii="Times New Roman" w:hAnsi="Times New Roman"/>
          <w:b w:val="0"/>
          <w:color w:val="000000"/>
          <w:sz w:val="28"/>
        </w:rPr>
        <w:t xml:space="preserve"> контактов реле и кнопок в схеме для наглядности изложения показана условно.</w:t>
      </w:r>
    </w:p>
    <w:p w:rsidR="00374EC3" w:rsidRPr="00A95B5C" w:rsidRDefault="00374EC3" w:rsidP="00A95B5C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 w:val="28"/>
        </w:rPr>
      </w:pPr>
      <w:r w:rsidRPr="00A95B5C">
        <w:rPr>
          <w:rFonts w:ascii="Times New Roman" w:hAnsi="Times New Roman"/>
          <w:b w:val="0"/>
          <w:color w:val="000000"/>
          <w:sz w:val="28"/>
        </w:rPr>
        <w:t xml:space="preserve">Аппаратура СП1 может подключаться к линии ЛЦ различными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способами.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В</w:t>
      </w:r>
      <w:r w:rsidRPr="00A95B5C">
        <w:rPr>
          <w:rFonts w:ascii="Times New Roman" w:hAnsi="Times New Roman"/>
          <w:b w:val="0"/>
          <w:color w:val="000000"/>
          <w:sz w:val="28"/>
        </w:rPr>
        <w:t xml:space="preserve"> первом варианте (показан на схеме сплошными линиями) аппаратура СП1 подключается к линейной цепи ЛЦ </w:t>
      </w:r>
      <w:r w:rsidR="00A06DDC">
        <w:rPr>
          <w:rFonts w:ascii="Times New Roman" w:hAnsi="Times New Roman"/>
          <w:b w:val="0"/>
          <w:color w:val="000000"/>
          <w:sz w:val="28"/>
        </w:rPr>
        <w:t>у</w:t>
      </w:r>
      <w:r w:rsidRPr="00A95B5C">
        <w:rPr>
          <w:rFonts w:ascii="Times New Roman" w:hAnsi="Times New Roman"/>
          <w:b w:val="0"/>
          <w:color w:val="000000"/>
          <w:sz w:val="28"/>
        </w:rPr>
        <w:t xml:space="preserve"> входного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светофора.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В</w:t>
      </w:r>
      <w:r w:rsidRPr="00A95B5C">
        <w:rPr>
          <w:rFonts w:ascii="Times New Roman" w:hAnsi="Times New Roman"/>
          <w:b w:val="0"/>
          <w:color w:val="000000"/>
          <w:sz w:val="28"/>
        </w:rPr>
        <w:t>о втором варианте (изображен пунктирными линиями) для этого используются специальный кабель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,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у</w:t>
      </w:r>
      <w:r w:rsidRPr="00A95B5C">
        <w:rPr>
          <w:rFonts w:ascii="Times New Roman" w:hAnsi="Times New Roman"/>
          <w:b w:val="0"/>
          <w:color w:val="000000"/>
          <w:sz w:val="28"/>
        </w:rPr>
        <w:t>кладываемый между входным светофором и постом ЭЦ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,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и</w:t>
      </w:r>
      <w:r w:rsidRPr="00A95B5C">
        <w:rPr>
          <w:rFonts w:ascii="Times New Roman" w:hAnsi="Times New Roman"/>
          <w:b w:val="0"/>
          <w:color w:val="000000"/>
          <w:sz w:val="28"/>
        </w:rPr>
        <w:t xml:space="preserve">ли запасные жилы существующего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кабеля.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Р</w:t>
      </w:r>
      <w:r w:rsidRPr="00A95B5C">
        <w:rPr>
          <w:rFonts w:ascii="Times New Roman" w:hAnsi="Times New Roman"/>
          <w:b w:val="0"/>
          <w:color w:val="000000"/>
          <w:sz w:val="28"/>
        </w:rPr>
        <w:t>ассмотрим работу системы по схеме на рис.</w:t>
      </w:r>
      <w:r w:rsidR="00A95B5C">
        <w:rPr>
          <w:rFonts w:ascii="Times New Roman" w:hAnsi="Times New Roman"/>
          <w:b w:val="0"/>
          <w:color w:val="000000"/>
          <w:sz w:val="28"/>
        </w:rPr>
        <w:t> 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5</w:t>
      </w:r>
      <w:r w:rsidRPr="00A95B5C">
        <w:rPr>
          <w:rFonts w:ascii="Times New Roman" w:hAnsi="Times New Roman"/>
          <w:b w:val="0"/>
          <w:color w:val="000000"/>
          <w:sz w:val="28"/>
        </w:rPr>
        <w:t>.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A95B5C">
        <w:rPr>
          <w:rFonts w:ascii="Times New Roman" w:hAnsi="Times New Roman"/>
          <w:b w:val="0"/>
          <w:color w:val="000000"/>
          <w:sz w:val="28"/>
        </w:rPr>
        <w:t>Если перегон свободен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,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а</w:t>
      </w:r>
      <w:r w:rsidRPr="00A95B5C">
        <w:rPr>
          <w:rFonts w:ascii="Times New Roman" w:hAnsi="Times New Roman"/>
          <w:b w:val="0"/>
          <w:color w:val="000000"/>
          <w:sz w:val="28"/>
        </w:rPr>
        <w:t xml:space="preserve"> аппаратура УКП СО исправна и функционирует нормально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,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т</w:t>
      </w:r>
      <w:r w:rsidRPr="00A95B5C">
        <w:rPr>
          <w:rFonts w:ascii="Times New Roman" w:hAnsi="Times New Roman"/>
          <w:b w:val="0"/>
          <w:color w:val="000000"/>
          <w:sz w:val="28"/>
        </w:rPr>
        <w:t xml:space="preserve">о </w:t>
      </w:r>
      <w:r w:rsidR="00A06DDC">
        <w:rPr>
          <w:rFonts w:ascii="Times New Roman" w:hAnsi="Times New Roman"/>
          <w:b w:val="0"/>
          <w:color w:val="000000"/>
          <w:sz w:val="28"/>
        </w:rPr>
        <w:t>р</w:t>
      </w:r>
      <w:r w:rsidRPr="00A95B5C">
        <w:rPr>
          <w:rFonts w:ascii="Times New Roman" w:hAnsi="Times New Roman"/>
          <w:b w:val="0"/>
          <w:color w:val="000000"/>
          <w:sz w:val="28"/>
        </w:rPr>
        <w:t xml:space="preserve">еле КП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ст.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Б</w:t>
      </w:r>
      <w:r w:rsidRPr="00A95B5C">
        <w:rPr>
          <w:rFonts w:ascii="Times New Roman" w:hAnsi="Times New Roman"/>
          <w:b w:val="0"/>
          <w:color w:val="000000"/>
          <w:sz w:val="28"/>
        </w:rPr>
        <w:t xml:space="preserve"> находится под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током.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Ч</w:t>
      </w:r>
      <w:r w:rsidRPr="00A95B5C">
        <w:rPr>
          <w:rFonts w:ascii="Times New Roman" w:hAnsi="Times New Roman"/>
          <w:b w:val="0"/>
          <w:color w:val="000000"/>
          <w:sz w:val="28"/>
        </w:rPr>
        <w:t>ерез его фронтовые контакты 11</w:t>
      </w:r>
      <w:r w:rsidR="00A95B5C">
        <w:rPr>
          <w:rFonts w:ascii="Times New Roman" w:hAnsi="Times New Roman"/>
          <w:b w:val="0"/>
          <w:color w:val="000000"/>
          <w:sz w:val="28"/>
        </w:rPr>
        <w:t>–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1</w:t>
      </w:r>
      <w:r w:rsidRPr="00A95B5C">
        <w:rPr>
          <w:rFonts w:ascii="Times New Roman" w:hAnsi="Times New Roman"/>
          <w:b w:val="0"/>
          <w:color w:val="000000"/>
          <w:sz w:val="28"/>
        </w:rPr>
        <w:t>2 и 21</w:t>
      </w:r>
      <w:r w:rsidR="00A95B5C">
        <w:rPr>
          <w:rFonts w:ascii="Times New Roman" w:hAnsi="Times New Roman"/>
          <w:b w:val="0"/>
          <w:color w:val="000000"/>
          <w:sz w:val="28"/>
        </w:rPr>
        <w:t>–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2</w:t>
      </w:r>
      <w:r w:rsidRPr="00A95B5C">
        <w:rPr>
          <w:rFonts w:ascii="Times New Roman" w:hAnsi="Times New Roman"/>
          <w:b w:val="0"/>
          <w:color w:val="000000"/>
          <w:sz w:val="28"/>
        </w:rPr>
        <w:t xml:space="preserve">2 постоянное напряжение от источника питания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ст.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Б</w:t>
      </w:r>
      <w:r w:rsidRPr="00A95B5C">
        <w:rPr>
          <w:rFonts w:ascii="Times New Roman" w:hAnsi="Times New Roman"/>
          <w:b w:val="0"/>
          <w:color w:val="000000"/>
          <w:sz w:val="28"/>
        </w:rPr>
        <w:t xml:space="preserve"> поступает в линейную цепь ЛЦ на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ст.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А</w:t>
      </w:r>
      <w:r w:rsidRPr="00A95B5C">
        <w:rPr>
          <w:rFonts w:ascii="Times New Roman" w:hAnsi="Times New Roman"/>
          <w:b w:val="0"/>
          <w:color w:val="000000"/>
          <w:sz w:val="28"/>
        </w:rPr>
        <w:t xml:space="preserve"> и далее через норм</w:t>
      </w:r>
      <w:r w:rsidR="00A06DDC">
        <w:rPr>
          <w:rFonts w:ascii="Times New Roman" w:hAnsi="Times New Roman"/>
          <w:b w:val="0"/>
          <w:color w:val="000000"/>
          <w:sz w:val="28"/>
        </w:rPr>
        <w:t>а</w:t>
      </w:r>
      <w:r w:rsidRPr="00A95B5C">
        <w:rPr>
          <w:rFonts w:ascii="Times New Roman" w:hAnsi="Times New Roman"/>
          <w:b w:val="0"/>
          <w:color w:val="000000"/>
          <w:sz w:val="28"/>
        </w:rPr>
        <w:t>льно замкнутые контакты 11</w:t>
      </w:r>
      <w:r w:rsidR="00A95B5C">
        <w:rPr>
          <w:rFonts w:ascii="Times New Roman" w:hAnsi="Times New Roman"/>
          <w:b w:val="0"/>
          <w:color w:val="000000"/>
          <w:sz w:val="28"/>
        </w:rPr>
        <w:t>–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1</w:t>
      </w:r>
      <w:r w:rsidRPr="00A95B5C">
        <w:rPr>
          <w:rFonts w:ascii="Times New Roman" w:hAnsi="Times New Roman"/>
          <w:b w:val="0"/>
          <w:color w:val="000000"/>
          <w:sz w:val="28"/>
        </w:rPr>
        <w:t>3 и 21</w:t>
      </w:r>
      <w:r w:rsidR="00A95B5C">
        <w:rPr>
          <w:rFonts w:ascii="Times New Roman" w:hAnsi="Times New Roman"/>
          <w:b w:val="0"/>
          <w:color w:val="000000"/>
          <w:sz w:val="28"/>
        </w:rPr>
        <w:t>–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2</w:t>
      </w:r>
      <w:r w:rsidRPr="00A95B5C">
        <w:rPr>
          <w:rFonts w:ascii="Times New Roman" w:hAnsi="Times New Roman"/>
          <w:b w:val="0"/>
          <w:color w:val="000000"/>
          <w:sz w:val="28"/>
        </w:rPr>
        <w:t xml:space="preserve">3 кнопки ИВК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ст.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А</w:t>
      </w:r>
      <w:r w:rsidRPr="00A95B5C">
        <w:rPr>
          <w:rFonts w:ascii="Times New Roman" w:hAnsi="Times New Roman"/>
          <w:b w:val="0"/>
          <w:color w:val="000000"/>
          <w:sz w:val="28"/>
        </w:rPr>
        <w:t xml:space="preserve"> подается на обмотку реле КП1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.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Та</w:t>
      </w:r>
      <w:r w:rsidRPr="00A95B5C">
        <w:rPr>
          <w:rFonts w:ascii="Times New Roman" w:hAnsi="Times New Roman"/>
          <w:b w:val="0"/>
          <w:color w:val="000000"/>
          <w:sz w:val="28"/>
        </w:rPr>
        <w:t>ким образом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,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и</w:t>
      </w:r>
      <w:r w:rsidRPr="00A95B5C">
        <w:rPr>
          <w:rFonts w:ascii="Times New Roman" w:hAnsi="Times New Roman"/>
          <w:b w:val="0"/>
          <w:color w:val="000000"/>
          <w:sz w:val="28"/>
        </w:rPr>
        <w:t xml:space="preserve">нформация о свободности перегона и исправности системы (нахождение реле КП и КП1 под током) имеется на обеих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станциях.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Ч</w:t>
      </w:r>
      <w:r w:rsidRPr="00A95B5C">
        <w:rPr>
          <w:rFonts w:ascii="Times New Roman" w:hAnsi="Times New Roman"/>
          <w:b w:val="0"/>
          <w:color w:val="000000"/>
          <w:sz w:val="28"/>
        </w:rPr>
        <w:t>ерез контакты 41</w:t>
      </w:r>
      <w:r w:rsidR="00A95B5C">
        <w:rPr>
          <w:rFonts w:ascii="Times New Roman" w:hAnsi="Times New Roman"/>
          <w:b w:val="0"/>
          <w:color w:val="000000"/>
          <w:sz w:val="28"/>
        </w:rPr>
        <w:t>–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4</w:t>
      </w:r>
      <w:r w:rsidRPr="00A95B5C">
        <w:rPr>
          <w:rFonts w:ascii="Times New Roman" w:hAnsi="Times New Roman"/>
          <w:b w:val="0"/>
          <w:color w:val="000000"/>
          <w:sz w:val="28"/>
        </w:rPr>
        <w:t xml:space="preserve">2 реле КП и КП1 подается питание на зеленую лампочку ЛКП пульта-табло ДСП каждой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станции.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К</w:t>
      </w:r>
      <w:r w:rsidRPr="00A95B5C">
        <w:rPr>
          <w:rFonts w:ascii="Times New Roman" w:hAnsi="Times New Roman"/>
          <w:b w:val="0"/>
          <w:color w:val="000000"/>
          <w:sz w:val="28"/>
        </w:rPr>
        <w:t>онтакты 31</w:t>
      </w:r>
      <w:r w:rsidR="00A95B5C">
        <w:rPr>
          <w:rFonts w:ascii="Times New Roman" w:hAnsi="Times New Roman"/>
          <w:b w:val="0"/>
          <w:color w:val="000000"/>
          <w:sz w:val="28"/>
        </w:rPr>
        <w:t>–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3</w:t>
      </w:r>
      <w:r w:rsidRPr="00A95B5C">
        <w:rPr>
          <w:rFonts w:ascii="Times New Roman" w:hAnsi="Times New Roman"/>
          <w:b w:val="0"/>
          <w:color w:val="000000"/>
          <w:sz w:val="28"/>
        </w:rPr>
        <w:t xml:space="preserve">2 реле КП1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ст.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А</w:t>
      </w:r>
      <w:r w:rsidRPr="00A95B5C">
        <w:rPr>
          <w:rFonts w:ascii="Times New Roman" w:hAnsi="Times New Roman"/>
          <w:b w:val="0"/>
          <w:color w:val="000000"/>
          <w:sz w:val="28"/>
        </w:rPr>
        <w:t xml:space="preserve"> и такие же контакты реле КП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ст.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Б</w:t>
      </w:r>
      <w:r w:rsidRPr="00A95B5C">
        <w:rPr>
          <w:rFonts w:ascii="Times New Roman" w:hAnsi="Times New Roman"/>
          <w:b w:val="0"/>
          <w:color w:val="000000"/>
          <w:sz w:val="28"/>
        </w:rPr>
        <w:t xml:space="preserve"> включаются в схему ПАБ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.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Па</w:t>
      </w:r>
      <w:r w:rsidRPr="00A95B5C">
        <w:rPr>
          <w:rFonts w:ascii="Times New Roman" w:hAnsi="Times New Roman"/>
          <w:b w:val="0"/>
          <w:color w:val="000000"/>
          <w:sz w:val="28"/>
        </w:rPr>
        <w:t>раллельно этим контактам включена цепь из двух нормально разомкнутых контактов 11</w:t>
      </w:r>
      <w:r w:rsidR="00A95B5C">
        <w:rPr>
          <w:rFonts w:ascii="Times New Roman" w:hAnsi="Times New Roman"/>
          <w:b w:val="0"/>
          <w:color w:val="000000"/>
          <w:sz w:val="28"/>
        </w:rPr>
        <w:t>–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1</w:t>
      </w:r>
      <w:r w:rsidRPr="00A95B5C">
        <w:rPr>
          <w:rFonts w:ascii="Times New Roman" w:hAnsi="Times New Roman"/>
          <w:b w:val="0"/>
          <w:color w:val="000000"/>
          <w:sz w:val="28"/>
        </w:rPr>
        <w:t>2 и 21</w:t>
      </w:r>
      <w:r w:rsidR="00A95B5C">
        <w:rPr>
          <w:rFonts w:ascii="Times New Roman" w:hAnsi="Times New Roman"/>
          <w:b w:val="0"/>
          <w:color w:val="000000"/>
          <w:sz w:val="28"/>
        </w:rPr>
        <w:t>–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2</w:t>
      </w:r>
      <w:r w:rsidRPr="00A95B5C">
        <w:rPr>
          <w:rFonts w:ascii="Times New Roman" w:hAnsi="Times New Roman"/>
          <w:b w:val="0"/>
          <w:color w:val="000000"/>
          <w:sz w:val="28"/>
        </w:rPr>
        <w:t xml:space="preserve">2 кнопки ВСОК на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ст.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А</w:t>
      </w:r>
      <w:r w:rsidRPr="00A95B5C">
        <w:rPr>
          <w:rFonts w:ascii="Times New Roman" w:hAnsi="Times New Roman"/>
          <w:b w:val="0"/>
          <w:color w:val="000000"/>
          <w:sz w:val="28"/>
        </w:rPr>
        <w:t xml:space="preserve"> и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Б.</w:t>
      </w:r>
      <w:r w:rsidR="00A06DDC" w:rsidRP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При</w:t>
      </w:r>
      <w:r w:rsidRPr="00A95B5C">
        <w:rPr>
          <w:rFonts w:ascii="Times New Roman" w:hAnsi="Times New Roman"/>
          <w:b w:val="0"/>
          <w:color w:val="000000"/>
          <w:sz w:val="28"/>
        </w:rPr>
        <w:t xml:space="preserve"> наличии на участке ПАБ системы ГТСС эти контакты последовательно включаются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A95B5C">
        <w:rPr>
          <w:rFonts w:ascii="Times New Roman" w:hAnsi="Times New Roman"/>
          <w:b w:val="0"/>
          <w:color w:val="000000"/>
          <w:sz w:val="28"/>
        </w:rPr>
        <w:t xml:space="preserve">цепь кнопки </w:t>
      </w:r>
      <w:r w:rsidR="00A95B5C">
        <w:rPr>
          <w:rFonts w:ascii="Times New Roman" w:hAnsi="Times New Roman"/>
          <w:b w:val="0"/>
          <w:color w:val="000000"/>
          <w:sz w:val="28"/>
        </w:rPr>
        <w:t>«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Дача прибытия</w:t>
      </w:r>
      <w:r w:rsidR="00A95B5C">
        <w:rPr>
          <w:rFonts w:ascii="Times New Roman" w:hAnsi="Times New Roman"/>
          <w:b w:val="0"/>
          <w:color w:val="000000"/>
          <w:sz w:val="28"/>
        </w:rPr>
        <w:t>»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A95B5C">
        <w:rPr>
          <w:rFonts w:ascii="Times New Roman" w:hAnsi="Times New Roman"/>
          <w:b w:val="0"/>
          <w:color w:val="000000"/>
          <w:sz w:val="28"/>
        </w:rPr>
        <w:t>(ЧДПК или НДПК).</w:t>
      </w:r>
      <w:r w:rsidR="00A06DDC"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A95B5C">
        <w:rPr>
          <w:rFonts w:ascii="Times New Roman" w:hAnsi="Times New Roman"/>
          <w:b w:val="0"/>
          <w:color w:val="000000"/>
          <w:sz w:val="28"/>
        </w:rPr>
        <w:t>При ПАБ систе</w:t>
      </w:r>
      <w:r w:rsidR="00A06DDC">
        <w:rPr>
          <w:rFonts w:ascii="Times New Roman" w:hAnsi="Times New Roman"/>
          <w:b w:val="0"/>
          <w:color w:val="000000"/>
          <w:sz w:val="28"/>
        </w:rPr>
        <w:t>м</w:t>
      </w:r>
      <w:r w:rsidRPr="00A95B5C">
        <w:rPr>
          <w:rFonts w:ascii="Times New Roman" w:hAnsi="Times New Roman"/>
          <w:b w:val="0"/>
          <w:color w:val="000000"/>
          <w:sz w:val="28"/>
        </w:rPr>
        <w:t xml:space="preserve">ы КБ ЦШ эти контакты включаются последовательно в цепь кнопки </w:t>
      </w:r>
      <w:r w:rsidR="00A95B5C">
        <w:rPr>
          <w:rFonts w:ascii="Times New Roman" w:hAnsi="Times New Roman"/>
          <w:b w:val="0"/>
          <w:color w:val="000000"/>
          <w:sz w:val="28"/>
        </w:rPr>
        <w:t>«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искусственного</w:t>
      </w:r>
      <w:r w:rsidR="00A95B5C">
        <w:rPr>
          <w:rFonts w:ascii="Times New Roman" w:hAnsi="Times New Roman"/>
          <w:b w:val="0"/>
          <w:color w:val="000000"/>
          <w:sz w:val="28"/>
        </w:rPr>
        <w:t>»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A95B5C">
        <w:rPr>
          <w:rFonts w:ascii="Times New Roman" w:hAnsi="Times New Roman"/>
          <w:b w:val="0"/>
          <w:color w:val="000000"/>
          <w:sz w:val="28"/>
        </w:rPr>
        <w:t>прибытия (ЧПК или НПК) и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,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к</w:t>
      </w:r>
      <w:r w:rsidRPr="00A95B5C">
        <w:rPr>
          <w:rFonts w:ascii="Times New Roman" w:hAnsi="Times New Roman"/>
          <w:b w:val="0"/>
          <w:color w:val="000000"/>
          <w:sz w:val="28"/>
        </w:rPr>
        <w:t>роме этого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,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д</w:t>
      </w:r>
      <w:r w:rsidRPr="00A95B5C">
        <w:rPr>
          <w:rFonts w:ascii="Times New Roman" w:hAnsi="Times New Roman"/>
          <w:b w:val="0"/>
          <w:color w:val="000000"/>
          <w:sz w:val="28"/>
        </w:rPr>
        <w:t>ополнительными контактными группами (на схеме не показаны)</w:t>
      </w:r>
      <w:r w:rsidR="00A06DD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–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в</w:t>
      </w:r>
      <w:r w:rsidRPr="00A95B5C">
        <w:rPr>
          <w:rFonts w:ascii="Times New Roman" w:hAnsi="Times New Roman"/>
          <w:b w:val="0"/>
          <w:color w:val="000000"/>
          <w:sz w:val="28"/>
        </w:rPr>
        <w:t xml:space="preserve"> цепь обмотки </w:t>
      </w:r>
      <w:r w:rsidR="00A06DDC" w:rsidRPr="00A95B5C">
        <w:rPr>
          <w:rFonts w:ascii="Times New Roman" w:hAnsi="Times New Roman"/>
          <w:b w:val="0"/>
          <w:color w:val="000000"/>
          <w:sz w:val="28"/>
        </w:rPr>
        <w:t>вспомогательного</w:t>
      </w:r>
      <w:r w:rsidRPr="00A95B5C">
        <w:rPr>
          <w:rFonts w:ascii="Times New Roman" w:hAnsi="Times New Roman"/>
          <w:b w:val="0"/>
          <w:color w:val="000000"/>
          <w:sz w:val="28"/>
        </w:rPr>
        <w:t xml:space="preserve"> реле по прибытии (ЧВПР или НВПР).</w:t>
      </w:r>
    </w:p>
    <w:p w:rsidR="00374EC3" w:rsidRPr="00A95B5C" w:rsidRDefault="00374EC3" w:rsidP="00A95B5C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 w:val="28"/>
        </w:rPr>
      </w:pPr>
      <w:r w:rsidRPr="00A95B5C">
        <w:rPr>
          <w:rFonts w:ascii="Times New Roman" w:hAnsi="Times New Roman"/>
          <w:b w:val="0"/>
          <w:color w:val="000000"/>
          <w:sz w:val="28"/>
        </w:rPr>
        <w:t>При занятом перегоне реле КП и его повторитель находятся без тока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,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и</w:t>
      </w:r>
      <w:r w:rsidRPr="00A95B5C">
        <w:rPr>
          <w:rFonts w:ascii="Times New Roman" w:hAnsi="Times New Roman"/>
          <w:b w:val="0"/>
          <w:color w:val="000000"/>
          <w:sz w:val="28"/>
        </w:rPr>
        <w:t>х контакты 31</w:t>
      </w:r>
      <w:r w:rsidR="00A95B5C">
        <w:rPr>
          <w:rFonts w:ascii="Times New Roman" w:hAnsi="Times New Roman"/>
          <w:b w:val="0"/>
          <w:color w:val="000000"/>
          <w:sz w:val="28"/>
        </w:rPr>
        <w:t>–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3</w:t>
      </w:r>
      <w:r w:rsidRPr="00A95B5C">
        <w:rPr>
          <w:rFonts w:ascii="Times New Roman" w:hAnsi="Times New Roman"/>
          <w:b w:val="0"/>
          <w:color w:val="000000"/>
          <w:sz w:val="28"/>
        </w:rPr>
        <w:t xml:space="preserve">2 размыкают соответствующие цепи в схеме ПАБ (кнопки ВСОК не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нажаты).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Н</w:t>
      </w:r>
      <w:r w:rsidRPr="00A95B5C">
        <w:rPr>
          <w:rFonts w:ascii="Times New Roman" w:hAnsi="Times New Roman"/>
          <w:b w:val="0"/>
          <w:color w:val="000000"/>
          <w:sz w:val="28"/>
        </w:rPr>
        <w:t>а пульте-табло ДСП обеих станций горит красная лампочка ЛКП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,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п</w:t>
      </w:r>
      <w:r w:rsidRPr="00A95B5C">
        <w:rPr>
          <w:rFonts w:ascii="Times New Roman" w:hAnsi="Times New Roman"/>
          <w:b w:val="0"/>
          <w:color w:val="000000"/>
          <w:sz w:val="28"/>
        </w:rPr>
        <w:t>итание на которую подается через контакты 41</w:t>
      </w:r>
      <w:r w:rsidR="00A95B5C">
        <w:rPr>
          <w:rFonts w:ascii="Times New Roman" w:hAnsi="Times New Roman"/>
          <w:b w:val="0"/>
          <w:color w:val="000000"/>
          <w:sz w:val="28"/>
        </w:rPr>
        <w:t>–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4</w:t>
      </w:r>
      <w:r w:rsidRPr="00A95B5C">
        <w:rPr>
          <w:rFonts w:ascii="Times New Roman" w:hAnsi="Times New Roman"/>
          <w:b w:val="0"/>
          <w:color w:val="000000"/>
          <w:sz w:val="28"/>
        </w:rPr>
        <w:t>3 реле КП и КП1 соответственно.</w:t>
      </w:r>
    </w:p>
    <w:p w:rsidR="00374EC3" w:rsidRPr="00A95B5C" w:rsidRDefault="00374EC3" w:rsidP="00A95B5C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 w:val="28"/>
        </w:rPr>
      </w:pPr>
      <w:r w:rsidRPr="00A95B5C">
        <w:rPr>
          <w:rFonts w:ascii="Times New Roman" w:hAnsi="Times New Roman"/>
          <w:b w:val="0"/>
          <w:color w:val="000000"/>
          <w:sz w:val="28"/>
        </w:rPr>
        <w:t>Если после прохода поезда по перегону (или проведения планово</w:t>
      </w:r>
      <w:r w:rsidR="00A06DDC">
        <w:rPr>
          <w:rFonts w:ascii="Times New Roman" w:hAnsi="Times New Roman"/>
          <w:b w:val="0"/>
          <w:color w:val="000000"/>
          <w:sz w:val="28"/>
        </w:rPr>
        <w:t>-</w:t>
      </w:r>
      <w:r w:rsidRPr="00A95B5C">
        <w:rPr>
          <w:rFonts w:ascii="Times New Roman" w:hAnsi="Times New Roman"/>
          <w:b w:val="0"/>
          <w:color w:val="000000"/>
          <w:sz w:val="28"/>
        </w:rPr>
        <w:t xml:space="preserve">профилактических работ) реле КП и КП1 остались обесточенными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(</w:t>
      </w:r>
      <w:r w:rsidR="00A95B5C">
        <w:rPr>
          <w:rFonts w:ascii="Times New Roman" w:hAnsi="Times New Roman"/>
          <w:b w:val="0"/>
          <w:color w:val="000000"/>
          <w:sz w:val="28"/>
        </w:rPr>
        <w:t>«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ложная</w:t>
      </w:r>
      <w:r w:rsidR="00A95B5C">
        <w:rPr>
          <w:rFonts w:ascii="Times New Roman" w:hAnsi="Times New Roman"/>
          <w:b w:val="0"/>
          <w:color w:val="000000"/>
          <w:sz w:val="28"/>
        </w:rPr>
        <w:t>»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A95B5C">
        <w:rPr>
          <w:rFonts w:ascii="Times New Roman" w:hAnsi="Times New Roman"/>
          <w:b w:val="0"/>
          <w:color w:val="000000"/>
          <w:sz w:val="28"/>
        </w:rPr>
        <w:t>занятость перегона)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,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н</w:t>
      </w:r>
      <w:r w:rsidRPr="00A95B5C">
        <w:rPr>
          <w:rFonts w:ascii="Times New Roman" w:hAnsi="Times New Roman"/>
          <w:b w:val="0"/>
          <w:color w:val="000000"/>
          <w:sz w:val="28"/>
        </w:rPr>
        <w:t>апример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,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з</w:t>
      </w:r>
      <w:r w:rsidRPr="00A95B5C">
        <w:rPr>
          <w:rFonts w:ascii="Times New Roman" w:hAnsi="Times New Roman"/>
          <w:b w:val="0"/>
          <w:color w:val="000000"/>
          <w:sz w:val="28"/>
        </w:rPr>
        <w:t>а счет неверного подсчета числа осей или ошибки в передаче информации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,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т</w:t>
      </w:r>
      <w:r w:rsidRPr="00A95B5C">
        <w:rPr>
          <w:rFonts w:ascii="Times New Roman" w:hAnsi="Times New Roman"/>
          <w:b w:val="0"/>
          <w:color w:val="000000"/>
          <w:sz w:val="28"/>
        </w:rPr>
        <w:t xml:space="preserve">о систему необходимо привести в исходное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состояние.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Д</w:t>
      </w:r>
      <w:r w:rsidRPr="00A95B5C">
        <w:rPr>
          <w:rFonts w:ascii="Times New Roman" w:hAnsi="Times New Roman"/>
          <w:b w:val="0"/>
          <w:color w:val="000000"/>
          <w:sz w:val="28"/>
        </w:rPr>
        <w:t>ля этого ДСП станции приема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,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у</w:t>
      </w:r>
      <w:r w:rsidRPr="00A95B5C">
        <w:rPr>
          <w:rFonts w:ascii="Times New Roman" w:hAnsi="Times New Roman"/>
          <w:b w:val="0"/>
          <w:color w:val="000000"/>
          <w:sz w:val="28"/>
        </w:rPr>
        <w:t>бедившись установленным порядком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,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ч</w:t>
      </w:r>
      <w:r w:rsidRPr="00A95B5C">
        <w:rPr>
          <w:rFonts w:ascii="Times New Roman" w:hAnsi="Times New Roman"/>
          <w:b w:val="0"/>
          <w:color w:val="000000"/>
          <w:sz w:val="28"/>
        </w:rPr>
        <w:t>то поезд прибыл в полном составе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,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д</w:t>
      </w:r>
      <w:r w:rsidRPr="00A95B5C">
        <w:rPr>
          <w:rFonts w:ascii="Times New Roman" w:hAnsi="Times New Roman"/>
          <w:b w:val="0"/>
          <w:color w:val="000000"/>
          <w:sz w:val="28"/>
        </w:rPr>
        <w:t>елает запись в журнале ДУ</w:t>
      </w:r>
      <w:r w:rsidR="00A95B5C">
        <w:rPr>
          <w:rFonts w:ascii="Times New Roman" w:hAnsi="Times New Roman"/>
          <w:b w:val="0"/>
          <w:color w:val="000000"/>
          <w:sz w:val="28"/>
        </w:rPr>
        <w:noBreakHyphen/>
      </w:r>
      <w:r w:rsidR="00A95B5C" w:rsidRPr="00A95B5C">
        <w:rPr>
          <w:rFonts w:ascii="Times New Roman" w:hAnsi="Times New Roman"/>
          <w:b w:val="0"/>
          <w:color w:val="000000"/>
          <w:sz w:val="28"/>
        </w:rPr>
        <w:t>4</w:t>
      </w:r>
      <w:r w:rsidRPr="00A95B5C">
        <w:rPr>
          <w:rFonts w:ascii="Times New Roman" w:hAnsi="Times New Roman"/>
          <w:b w:val="0"/>
          <w:color w:val="000000"/>
          <w:sz w:val="28"/>
        </w:rPr>
        <w:t>6 и нажимает кнопку ИВК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.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Пр</w:t>
      </w:r>
      <w:r w:rsidRPr="00A95B5C">
        <w:rPr>
          <w:rFonts w:ascii="Times New Roman" w:hAnsi="Times New Roman"/>
          <w:b w:val="0"/>
          <w:color w:val="000000"/>
          <w:sz w:val="28"/>
        </w:rPr>
        <w:t xml:space="preserve">и этом показание ее счетчика увеличивается на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единицу.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П</w:t>
      </w:r>
      <w:r w:rsidRPr="00A95B5C">
        <w:rPr>
          <w:rFonts w:ascii="Times New Roman" w:hAnsi="Times New Roman"/>
          <w:b w:val="0"/>
          <w:color w:val="000000"/>
          <w:sz w:val="28"/>
        </w:rPr>
        <w:t>редположим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,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к</w:t>
      </w:r>
      <w:r w:rsidRPr="00A95B5C">
        <w:rPr>
          <w:rFonts w:ascii="Times New Roman" w:hAnsi="Times New Roman"/>
          <w:b w:val="0"/>
          <w:color w:val="000000"/>
          <w:sz w:val="28"/>
        </w:rPr>
        <w:t>ак и в рассмотренном на схеме рис.</w:t>
      </w:r>
      <w:r w:rsidR="00A95B5C">
        <w:rPr>
          <w:rFonts w:ascii="Times New Roman" w:hAnsi="Times New Roman"/>
          <w:b w:val="0"/>
          <w:color w:val="000000"/>
          <w:sz w:val="28"/>
        </w:rPr>
        <w:t> 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5</w:t>
      </w:r>
      <w:r w:rsidRPr="00A95B5C">
        <w:rPr>
          <w:rFonts w:ascii="Times New Roman" w:hAnsi="Times New Roman"/>
          <w:b w:val="0"/>
          <w:color w:val="000000"/>
          <w:sz w:val="28"/>
        </w:rPr>
        <w:t>.1 примере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,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ч</w:t>
      </w:r>
      <w:r w:rsidRPr="00A95B5C">
        <w:rPr>
          <w:rFonts w:ascii="Times New Roman" w:hAnsi="Times New Roman"/>
          <w:b w:val="0"/>
          <w:color w:val="000000"/>
          <w:sz w:val="28"/>
        </w:rPr>
        <w:t xml:space="preserve">то поезд прибывает на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ст.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Б.</w:t>
      </w:r>
      <w:r w:rsidR="00A06DD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Через</w:t>
      </w:r>
      <w:r w:rsidRPr="00A95B5C">
        <w:rPr>
          <w:rFonts w:ascii="Times New Roman" w:hAnsi="Times New Roman"/>
          <w:b w:val="0"/>
          <w:color w:val="000000"/>
          <w:sz w:val="28"/>
        </w:rPr>
        <w:t xml:space="preserve"> замкнутые контакты 11</w:t>
      </w:r>
      <w:r w:rsidR="00A95B5C">
        <w:rPr>
          <w:rFonts w:ascii="Times New Roman" w:hAnsi="Times New Roman"/>
          <w:b w:val="0"/>
          <w:color w:val="000000"/>
          <w:sz w:val="28"/>
        </w:rPr>
        <w:t>–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1</w:t>
      </w:r>
      <w:r w:rsidRPr="00A95B5C">
        <w:rPr>
          <w:rFonts w:ascii="Times New Roman" w:hAnsi="Times New Roman"/>
          <w:b w:val="0"/>
          <w:color w:val="000000"/>
          <w:sz w:val="28"/>
        </w:rPr>
        <w:t>2 и 21</w:t>
      </w:r>
      <w:r w:rsidR="00A95B5C">
        <w:rPr>
          <w:rFonts w:ascii="Times New Roman" w:hAnsi="Times New Roman"/>
          <w:b w:val="0"/>
          <w:color w:val="000000"/>
          <w:sz w:val="28"/>
        </w:rPr>
        <w:t>–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2</w:t>
      </w:r>
      <w:r w:rsidRPr="00A95B5C">
        <w:rPr>
          <w:rFonts w:ascii="Times New Roman" w:hAnsi="Times New Roman"/>
          <w:b w:val="0"/>
          <w:color w:val="000000"/>
          <w:sz w:val="28"/>
        </w:rPr>
        <w:t>2 этой кнопки реле ИВ (обмотка 1</w:t>
      </w:r>
      <w:r w:rsidR="00A95B5C">
        <w:rPr>
          <w:rFonts w:ascii="Times New Roman" w:hAnsi="Times New Roman"/>
          <w:b w:val="0"/>
          <w:color w:val="000000"/>
          <w:sz w:val="28"/>
        </w:rPr>
        <w:t>–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3</w:t>
      </w:r>
      <w:r w:rsidRPr="00A95B5C">
        <w:rPr>
          <w:rFonts w:ascii="Times New Roman" w:hAnsi="Times New Roman"/>
          <w:b w:val="0"/>
          <w:color w:val="000000"/>
          <w:sz w:val="28"/>
        </w:rPr>
        <w:t>) встает под ток и замыкает фронтовой контакт 11</w:t>
      </w:r>
      <w:r w:rsidR="00A95B5C">
        <w:rPr>
          <w:rFonts w:ascii="Times New Roman" w:hAnsi="Times New Roman"/>
          <w:b w:val="0"/>
          <w:color w:val="000000"/>
          <w:sz w:val="28"/>
        </w:rPr>
        <w:t>–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1</w:t>
      </w:r>
      <w:r w:rsidRPr="00A95B5C">
        <w:rPr>
          <w:rFonts w:ascii="Times New Roman" w:hAnsi="Times New Roman"/>
          <w:b w:val="0"/>
          <w:color w:val="000000"/>
          <w:sz w:val="28"/>
        </w:rPr>
        <w:t>2 в цепи СРП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.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Ап</w:t>
      </w:r>
      <w:r w:rsidRPr="00A95B5C">
        <w:rPr>
          <w:rFonts w:ascii="Times New Roman" w:hAnsi="Times New Roman"/>
          <w:b w:val="0"/>
          <w:color w:val="000000"/>
          <w:sz w:val="28"/>
        </w:rPr>
        <w:t xml:space="preserve">паратура СРП производит соответствующие переключения в схеме и формирует передачу на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ст.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А</w:t>
      </w:r>
      <w:r w:rsidRPr="00A95B5C">
        <w:rPr>
          <w:rFonts w:ascii="Times New Roman" w:hAnsi="Times New Roman"/>
          <w:b w:val="0"/>
          <w:color w:val="000000"/>
          <w:sz w:val="28"/>
        </w:rPr>
        <w:t xml:space="preserve"> и Б сигнала ОК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.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Да</w:t>
      </w:r>
      <w:r w:rsidRPr="00A95B5C">
        <w:rPr>
          <w:rFonts w:ascii="Times New Roman" w:hAnsi="Times New Roman"/>
          <w:b w:val="0"/>
          <w:color w:val="000000"/>
          <w:sz w:val="28"/>
        </w:rPr>
        <w:t>лее повторяются процессы работы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,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о</w:t>
      </w:r>
      <w:r w:rsidRPr="00A95B5C">
        <w:rPr>
          <w:rFonts w:ascii="Times New Roman" w:hAnsi="Times New Roman"/>
          <w:b w:val="0"/>
          <w:color w:val="000000"/>
          <w:sz w:val="28"/>
        </w:rPr>
        <w:t>писанные выше для положений поезда 9а и 9б схемы рис.</w:t>
      </w:r>
      <w:r w:rsidR="00A95B5C">
        <w:rPr>
          <w:rFonts w:ascii="Times New Roman" w:hAnsi="Times New Roman"/>
          <w:b w:val="0"/>
          <w:color w:val="000000"/>
          <w:sz w:val="28"/>
        </w:rPr>
        <w:t> 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5</w:t>
      </w:r>
      <w:r w:rsidRPr="00A95B5C">
        <w:rPr>
          <w:rFonts w:ascii="Times New Roman" w:hAnsi="Times New Roman"/>
          <w:b w:val="0"/>
          <w:color w:val="000000"/>
          <w:sz w:val="28"/>
        </w:rPr>
        <w:t>.1 и таблицы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,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п</w:t>
      </w:r>
      <w:r w:rsidRPr="00A95B5C">
        <w:rPr>
          <w:rFonts w:ascii="Times New Roman" w:hAnsi="Times New Roman"/>
          <w:b w:val="0"/>
          <w:color w:val="000000"/>
          <w:sz w:val="28"/>
        </w:rPr>
        <w:t>ри</w:t>
      </w:r>
      <w:r w:rsidR="00A06DDC"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A95B5C">
        <w:rPr>
          <w:rFonts w:ascii="Times New Roman" w:hAnsi="Times New Roman"/>
          <w:b w:val="0"/>
          <w:color w:val="000000"/>
          <w:sz w:val="28"/>
        </w:rPr>
        <w:t xml:space="preserve">исправном состоянии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аппаратуры.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П</w:t>
      </w:r>
      <w:r w:rsidRPr="00A95B5C">
        <w:rPr>
          <w:rFonts w:ascii="Times New Roman" w:hAnsi="Times New Roman"/>
          <w:b w:val="0"/>
          <w:color w:val="000000"/>
          <w:sz w:val="28"/>
        </w:rPr>
        <w:t>осле временной задержки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,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п</w:t>
      </w:r>
      <w:r w:rsidRPr="00A95B5C">
        <w:rPr>
          <w:rFonts w:ascii="Times New Roman" w:hAnsi="Times New Roman"/>
          <w:b w:val="0"/>
          <w:color w:val="000000"/>
          <w:sz w:val="28"/>
        </w:rPr>
        <w:t>римерно 3…5 с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,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р</w:t>
      </w:r>
      <w:r w:rsidRPr="00A95B5C">
        <w:rPr>
          <w:rFonts w:ascii="Times New Roman" w:hAnsi="Times New Roman"/>
          <w:b w:val="0"/>
          <w:color w:val="000000"/>
          <w:sz w:val="28"/>
        </w:rPr>
        <w:t>еле КП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,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а</w:t>
      </w:r>
      <w:r w:rsidRPr="00A95B5C">
        <w:rPr>
          <w:rFonts w:ascii="Times New Roman" w:hAnsi="Times New Roman"/>
          <w:b w:val="0"/>
          <w:color w:val="000000"/>
          <w:sz w:val="28"/>
        </w:rPr>
        <w:t xml:space="preserve"> за ним и КП1 встают под ток и на пульте-табло обеих станций вместо красной загорается зеленая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лампочка.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С</w:t>
      </w:r>
      <w:r w:rsidRPr="00A95B5C">
        <w:rPr>
          <w:rFonts w:ascii="Times New Roman" w:hAnsi="Times New Roman"/>
          <w:b w:val="0"/>
          <w:color w:val="000000"/>
          <w:sz w:val="28"/>
        </w:rPr>
        <w:t>истема восстановилась и может нормально функционировать.</w:t>
      </w:r>
    </w:p>
    <w:p w:rsidR="00374EC3" w:rsidRPr="00A95B5C" w:rsidRDefault="00374EC3" w:rsidP="00A95B5C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 w:val="28"/>
        </w:rPr>
      </w:pPr>
      <w:r w:rsidRPr="00A95B5C">
        <w:rPr>
          <w:rFonts w:ascii="Times New Roman" w:hAnsi="Times New Roman"/>
          <w:b w:val="0"/>
          <w:color w:val="000000"/>
          <w:sz w:val="28"/>
        </w:rPr>
        <w:t xml:space="preserve">Когда принимающий поезд является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ст.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А,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т</w:t>
      </w:r>
      <w:r w:rsidRPr="00A95B5C">
        <w:rPr>
          <w:rFonts w:ascii="Times New Roman" w:hAnsi="Times New Roman"/>
          <w:b w:val="0"/>
          <w:color w:val="000000"/>
          <w:sz w:val="28"/>
        </w:rPr>
        <w:t>о после нажатия ДСП кнопки ИВК (замыкаются ее контакты 11</w:t>
      </w:r>
      <w:r w:rsidR="00A95B5C">
        <w:rPr>
          <w:rFonts w:ascii="Times New Roman" w:hAnsi="Times New Roman"/>
          <w:b w:val="0"/>
          <w:color w:val="000000"/>
          <w:sz w:val="28"/>
        </w:rPr>
        <w:t>–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1</w:t>
      </w:r>
      <w:r w:rsidRPr="00A95B5C">
        <w:rPr>
          <w:rFonts w:ascii="Times New Roman" w:hAnsi="Times New Roman"/>
          <w:b w:val="0"/>
          <w:color w:val="000000"/>
          <w:sz w:val="28"/>
        </w:rPr>
        <w:t>2 и 21</w:t>
      </w:r>
      <w:r w:rsidR="00A95B5C">
        <w:rPr>
          <w:rFonts w:ascii="Times New Roman" w:hAnsi="Times New Roman"/>
          <w:b w:val="0"/>
          <w:color w:val="000000"/>
          <w:sz w:val="28"/>
        </w:rPr>
        <w:t>–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2</w:t>
      </w:r>
      <w:r w:rsidRPr="00A95B5C">
        <w:rPr>
          <w:rFonts w:ascii="Times New Roman" w:hAnsi="Times New Roman"/>
          <w:b w:val="0"/>
          <w:color w:val="000000"/>
          <w:sz w:val="28"/>
        </w:rPr>
        <w:t xml:space="preserve">2 реле КП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ст.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Б</w:t>
      </w:r>
      <w:r w:rsidRPr="00A95B5C">
        <w:rPr>
          <w:rFonts w:ascii="Times New Roman" w:hAnsi="Times New Roman"/>
          <w:b w:val="0"/>
          <w:color w:val="000000"/>
          <w:sz w:val="28"/>
        </w:rPr>
        <w:t xml:space="preserve"> поступает на обмотку 2</w:t>
      </w:r>
      <w:r w:rsidR="00A95B5C">
        <w:rPr>
          <w:rFonts w:ascii="Times New Roman" w:hAnsi="Times New Roman"/>
          <w:b w:val="0"/>
          <w:color w:val="000000"/>
          <w:sz w:val="28"/>
        </w:rPr>
        <w:t>–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4</w:t>
      </w:r>
      <w:r w:rsidRPr="00A95B5C">
        <w:rPr>
          <w:rFonts w:ascii="Times New Roman" w:hAnsi="Times New Roman"/>
          <w:b w:val="0"/>
          <w:color w:val="000000"/>
          <w:sz w:val="28"/>
        </w:rPr>
        <w:t xml:space="preserve"> реле ИВ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.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За</w:t>
      </w:r>
      <w:r w:rsidRPr="00A95B5C">
        <w:rPr>
          <w:rFonts w:ascii="Times New Roman" w:hAnsi="Times New Roman"/>
          <w:b w:val="0"/>
          <w:color w:val="000000"/>
          <w:sz w:val="28"/>
        </w:rPr>
        <w:t>мыкается его фронтовой контакт 11</w:t>
      </w:r>
      <w:r w:rsidR="00A95B5C">
        <w:rPr>
          <w:rFonts w:ascii="Times New Roman" w:hAnsi="Times New Roman"/>
          <w:b w:val="0"/>
          <w:color w:val="000000"/>
          <w:sz w:val="28"/>
        </w:rPr>
        <w:t>–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1</w:t>
      </w:r>
      <w:r w:rsidRPr="00A95B5C">
        <w:rPr>
          <w:rFonts w:ascii="Times New Roman" w:hAnsi="Times New Roman"/>
          <w:b w:val="0"/>
          <w:color w:val="000000"/>
          <w:sz w:val="28"/>
        </w:rPr>
        <w:t>2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,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з</w:t>
      </w:r>
      <w:r w:rsidRPr="00A95B5C">
        <w:rPr>
          <w:rFonts w:ascii="Times New Roman" w:hAnsi="Times New Roman"/>
          <w:b w:val="0"/>
          <w:color w:val="000000"/>
          <w:sz w:val="28"/>
        </w:rPr>
        <w:t>атем СРП передает в СП1 и СП2 сигнал ОК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.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Ре</w:t>
      </w:r>
      <w:r w:rsidRPr="00A95B5C">
        <w:rPr>
          <w:rFonts w:ascii="Times New Roman" w:hAnsi="Times New Roman"/>
          <w:b w:val="0"/>
          <w:color w:val="000000"/>
          <w:sz w:val="28"/>
        </w:rPr>
        <w:t>ле КП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,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а</w:t>
      </w:r>
      <w:r w:rsidRPr="00A95B5C">
        <w:rPr>
          <w:rFonts w:ascii="Times New Roman" w:hAnsi="Times New Roman"/>
          <w:b w:val="0"/>
          <w:color w:val="000000"/>
          <w:sz w:val="28"/>
        </w:rPr>
        <w:t xml:space="preserve"> затем и КП1 встаю под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ток.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Д</w:t>
      </w:r>
      <w:r w:rsidRPr="00A95B5C">
        <w:rPr>
          <w:rFonts w:ascii="Times New Roman" w:hAnsi="Times New Roman"/>
          <w:b w:val="0"/>
          <w:color w:val="000000"/>
          <w:sz w:val="28"/>
        </w:rPr>
        <w:t>алее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,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к</w:t>
      </w:r>
      <w:r w:rsidRPr="00A95B5C">
        <w:rPr>
          <w:rFonts w:ascii="Times New Roman" w:hAnsi="Times New Roman"/>
          <w:b w:val="0"/>
          <w:color w:val="000000"/>
          <w:sz w:val="28"/>
        </w:rPr>
        <w:t>ак и в предыдущем случае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,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п</w:t>
      </w:r>
      <w:r w:rsidRPr="00A95B5C">
        <w:rPr>
          <w:rFonts w:ascii="Times New Roman" w:hAnsi="Times New Roman"/>
          <w:b w:val="0"/>
          <w:color w:val="000000"/>
          <w:sz w:val="28"/>
        </w:rPr>
        <w:t>роцессы повторяются аналогично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,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и</w:t>
      </w:r>
      <w:r w:rsidRPr="00A95B5C">
        <w:rPr>
          <w:rFonts w:ascii="Times New Roman" w:hAnsi="Times New Roman"/>
          <w:b w:val="0"/>
          <w:color w:val="000000"/>
          <w:sz w:val="28"/>
        </w:rPr>
        <w:t xml:space="preserve"> система приходит в исходное состояние.</w:t>
      </w:r>
    </w:p>
    <w:p w:rsidR="00374EC3" w:rsidRPr="00A95B5C" w:rsidRDefault="00374EC3" w:rsidP="00A95B5C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 w:val="28"/>
        </w:rPr>
      </w:pPr>
      <w:r w:rsidRPr="00A95B5C">
        <w:rPr>
          <w:rFonts w:ascii="Times New Roman" w:hAnsi="Times New Roman"/>
          <w:b w:val="0"/>
          <w:color w:val="000000"/>
          <w:sz w:val="28"/>
        </w:rPr>
        <w:t>Если в системе произошел необратимый отказ и она не восстанавливается при помощи кнопок ИВК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,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т</w:t>
      </w:r>
      <w:r w:rsidRPr="00A95B5C">
        <w:rPr>
          <w:rFonts w:ascii="Times New Roman" w:hAnsi="Times New Roman"/>
          <w:b w:val="0"/>
          <w:color w:val="000000"/>
          <w:sz w:val="28"/>
        </w:rPr>
        <w:t>о ДСП нажимает пломбируемою кнопку ВСОК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.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Пр</w:t>
      </w:r>
      <w:r w:rsidRPr="00A95B5C">
        <w:rPr>
          <w:rFonts w:ascii="Times New Roman" w:hAnsi="Times New Roman"/>
          <w:b w:val="0"/>
          <w:color w:val="000000"/>
          <w:sz w:val="28"/>
        </w:rPr>
        <w:t>и этом контактами 11</w:t>
      </w:r>
      <w:r w:rsidR="00A95B5C">
        <w:rPr>
          <w:rFonts w:ascii="Times New Roman" w:hAnsi="Times New Roman"/>
          <w:b w:val="0"/>
          <w:color w:val="000000"/>
          <w:sz w:val="28"/>
        </w:rPr>
        <w:t>–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1</w:t>
      </w:r>
      <w:r w:rsidRPr="00A95B5C">
        <w:rPr>
          <w:rFonts w:ascii="Times New Roman" w:hAnsi="Times New Roman"/>
          <w:b w:val="0"/>
          <w:color w:val="000000"/>
          <w:sz w:val="28"/>
        </w:rPr>
        <w:t>2 и 21</w:t>
      </w:r>
      <w:r w:rsidR="00A95B5C">
        <w:rPr>
          <w:rFonts w:ascii="Times New Roman" w:hAnsi="Times New Roman"/>
          <w:b w:val="0"/>
          <w:color w:val="000000"/>
          <w:sz w:val="28"/>
        </w:rPr>
        <w:t>–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2</w:t>
      </w:r>
      <w:r w:rsidRPr="00A95B5C">
        <w:rPr>
          <w:rFonts w:ascii="Times New Roman" w:hAnsi="Times New Roman"/>
          <w:b w:val="0"/>
          <w:color w:val="000000"/>
          <w:sz w:val="28"/>
        </w:rPr>
        <w:t>2 кнопок шунтируются контакты 31</w:t>
      </w:r>
      <w:r w:rsidR="00A95B5C">
        <w:rPr>
          <w:rFonts w:ascii="Times New Roman" w:hAnsi="Times New Roman"/>
          <w:b w:val="0"/>
          <w:color w:val="000000"/>
          <w:sz w:val="28"/>
        </w:rPr>
        <w:t>–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3</w:t>
      </w:r>
      <w:r w:rsidRPr="00A95B5C">
        <w:rPr>
          <w:rFonts w:ascii="Times New Roman" w:hAnsi="Times New Roman"/>
          <w:b w:val="0"/>
          <w:color w:val="000000"/>
          <w:sz w:val="28"/>
        </w:rPr>
        <w:t xml:space="preserve">2 реле КП1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ст.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А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(КП ст.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Б</w:t>
      </w:r>
      <w:r w:rsidRPr="00A95B5C">
        <w:rPr>
          <w:rFonts w:ascii="Times New Roman" w:hAnsi="Times New Roman"/>
          <w:b w:val="0"/>
          <w:color w:val="000000"/>
          <w:sz w:val="28"/>
        </w:rPr>
        <w:t>) и исключается влияние неисправной аппаратуры УКП СО на работу ПАБ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.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Та</w:t>
      </w:r>
      <w:r w:rsidRPr="00A95B5C">
        <w:rPr>
          <w:rFonts w:ascii="Times New Roman" w:hAnsi="Times New Roman"/>
          <w:b w:val="0"/>
          <w:color w:val="000000"/>
          <w:sz w:val="28"/>
        </w:rPr>
        <w:t>к как кнопка ВСОК фиксируется в нажатом положении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,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т</w:t>
      </w:r>
      <w:r w:rsidRPr="00A95B5C">
        <w:rPr>
          <w:rFonts w:ascii="Times New Roman" w:hAnsi="Times New Roman"/>
          <w:b w:val="0"/>
          <w:color w:val="000000"/>
          <w:sz w:val="28"/>
        </w:rPr>
        <w:t>о после восстановления работоспособности системы ДСП вытягивает кнопку на себя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,</w:t>
      </w:r>
      <w:r w:rsidR="00A95B5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95B5C" w:rsidRPr="00A95B5C">
        <w:rPr>
          <w:rFonts w:ascii="Times New Roman" w:hAnsi="Times New Roman"/>
          <w:b w:val="0"/>
          <w:color w:val="000000"/>
          <w:sz w:val="28"/>
        </w:rPr>
        <w:t>о</w:t>
      </w:r>
      <w:r w:rsidRPr="00A95B5C">
        <w:rPr>
          <w:rFonts w:ascii="Times New Roman" w:hAnsi="Times New Roman"/>
          <w:b w:val="0"/>
          <w:color w:val="000000"/>
          <w:sz w:val="28"/>
        </w:rPr>
        <w:t>формляя пломбирование кнопки установленным порядком.</w:t>
      </w:r>
    </w:p>
    <w:p w:rsidR="00A95B5C" w:rsidRDefault="00374EC3" w:rsidP="00A95B5C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 w:val="28"/>
        </w:rPr>
      </w:pPr>
      <w:r w:rsidRPr="00A95B5C">
        <w:rPr>
          <w:rFonts w:ascii="Times New Roman" w:hAnsi="Times New Roman"/>
          <w:b w:val="0"/>
          <w:color w:val="000000"/>
          <w:sz w:val="28"/>
        </w:rPr>
        <w:t>Описанные действия ДСП и электромеханика СЦБ оговариваются соответствующими нормативными документами на систему УКП СО.</w:t>
      </w:r>
      <w:bookmarkStart w:id="0" w:name="_GoBack"/>
      <w:bookmarkEnd w:id="0"/>
    </w:p>
    <w:sectPr w:rsidR="00A95B5C" w:rsidSect="00A95B5C">
      <w:pgSz w:w="11906" w:h="16838"/>
      <w:pgMar w:top="1134" w:right="850" w:bottom="1134" w:left="1701" w:header="720" w:footer="720" w:gutter="0"/>
      <w:cols w:space="720"/>
      <w:titlePg/>
      <w:docGrid w:linePitch="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E15FB"/>
    <w:multiLevelType w:val="hybridMultilevel"/>
    <w:tmpl w:val="D19E37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A026CC"/>
    <w:multiLevelType w:val="hybridMultilevel"/>
    <w:tmpl w:val="21F64F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AD61BA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337A12AF"/>
    <w:multiLevelType w:val="hybridMultilevel"/>
    <w:tmpl w:val="D76257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C0712EB"/>
    <w:multiLevelType w:val="hybridMultilevel"/>
    <w:tmpl w:val="D0F03E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D14686E"/>
    <w:multiLevelType w:val="hybridMultilevel"/>
    <w:tmpl w:val="392A85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EEA3EB2"/>
    <w:multiLevelType w:val="hybridMultilevel"/>
    <w:tmpl w:val="E05484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FB9383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728D49CA"/>
    <w:multiLevelType w:val="hybridMultilevel"/>
    <w:tmpl w:val="2FDC64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5D36910"/>
    <w:multiLevelType w:val="hybridMultilevel"/>
    <w:tmpl w:val="BAF03B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C0E0B43"/>
    <w:multiLevelType w:val="hybridMultilevel"/>
    <w:tmpl w:val="66E852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C3310F3"/>
    <w:multiLevelType w:val="hybridMultilevel"/>
    <w:tmpl w:val="CA9651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4"/>
  </w:num>
  <w:num w:numId="5">
    <w:abstractNumId w:val="11"/>
  </w:num>
  <w:num w:numId="6">
    <w:abstractNumId w:val="1"/>
  </w:num>
  <w:num w:numId="7">
    <w:abstractNumId w:val="8"/>
  </w:num>
  <w:num w:numId="8">
    <w:abstractNumId w:val="10"/>
  </w:num>
  <w:num w:numId="9">
    <w:abstractNumId w:val="5"/>
  </w:num>
  <w:num w:numId="10">
    <w:abstractNumId w:val="3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24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4B9A"/>
    <w:rsid w:val="00004D94"/>
    <w:rsid w:val="00056DCA"/>
    <w:rsid w:val="00094B9A"/>
    <w:rsid w:val="00113977"/>
    <w:rsid w:val="00374EC3"/>
    <w:rsid w:val="003E0F76"/>
    <w:rsid w:val="004577E0"/>
    <w:rsid w:val="00503A90"/>
    <w:rsid w:val="00650A0F"/>
    <w:rsid w:val="00733DE1"/>
    <w:rsid w:val="00830E79"/>
    <w:rsid w:val="009554B0"/>
    <w:rsid w:val="00A05712"/>
    <w:rsid w:val="00A06DDC"/>
    <w:rsid w:val="00A95B5C"/>
    <w:rsid w:val="00AB62BF"/>
    <w:rsid w:val="00AF1F64"/>
    <w:rsid w:val="00BC0B6F"/>
    <w:rsid w:val="00D54BCE"/>
    <w:rsid w:val="00D61F6C"/>
    <w:rsid w:val="00E64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97"/>
    <o:shapelayout v:ext="edit">
      <o:idmap v:ext="edit" data="1"/>
    </o:shapelayout>
  </w:shapeDefaults>
  <w:decimalSymbol w:val=","/>
  <w:listSeparator w:val=";"/>
  <w14:defaultImageDpi w14:val="0"/>
  <w15:chartTrackingRefBased/>
  <w15:docId w15:val="{57BEC0AB-5A6C-4C5C-95F3-CFBBE63E1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4B9A"/>
    <w:rPr>
      <w:lang w:val="en-US"/>
    </w:rPr>
  </w:style>
  <w:style w:type="paragraph" w:styleId="3">
    <w:name w:val="heading 3"/>
    <w:basedOn w:val="a"/>
    <w:next w:val="a"/>
    <w:link w:val="30"/>
    <w:uiPriority w:val="99"/>
    <w:qFormat/>
    <w:rsid w:val="00374EC3"/>
    <w:pPr>
      <w:keepNext/>
      <w:jc w:val="center"/>
      <w:outlineLvl w:val="2"/>
    </w:pPr>
    <w:rPr>
      <w:rFonts w:ascii="Arial" w:hAnsi="Arial" w:cs="Arial"/>
      <w:b/>
      <w:bCs/>
      <w:i/>
      <w:iCs/>
      <w:sz w:val="1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  <w:lang w:val="en-US"/>
    </w:rPr>
  </w:style>
  <w:style w:type="paragraph" w:styleId="a3">
    <w:name w:val="Body Text"/>
    <w:basedOn w:val="a"/>
    <w:link w:val="a4"/>
    <w:uiPriority w:val="99"/>
    <w:rsid w:val="00094B9A"/>
    <w:pPr>
      <w:jc w:val="center"/>
    </w:pPr>
    <w:rPr>
      <w:rFonts w:ascii="Impact" w:hAnsi="Impact"/>
      <w:b/>
      <w:sz w:val="36"/>
      <w:lang w:val="ru-RU"/>
    </w:rPr>
  </w:style>
  <w:style w:type="character" w:customStyle="1" w:styleId="a4">
    <w:name w:val="Основной текст Знак"/>
    <w:link w:val="a3"/>
    <w:uiPriority w:val="99"/>
    <w:semiHidden/>
    <w:rPr>
      <w:sz w:val="20"/>
      <w:szCs w:val="20"/>
      <w:lang w:val="en-US"/>
    </w:rPr>
  </w:style>
  <w:style w:type="table" w:styleId="1">
    <w:name w:val="Table Grid 1"/>
    <w:basedOn w:val="a1"/>
    <w:uiPriority w:val="99"/>
    <w:rsid w:val="00A95B5C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7733</Words>
  <Characters>44082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Развитие, назначение и классификация систем интервального регулирования движения поездов (ИРДП) на перегонах</vt:lpstr>
    </vt:vector>
  </TitlesOfParts>
  <Company>Организация</Company>
  <LinksUpToDate>false</LinksUpToDate>
  <CharactersWithSpaces>51712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Развитие, назначение и классификация систем интервального регулирования движения поездов (ИРДП) на перегонах</dc:title>
  <dc:subject/>
  <dc:creator>Customer</dc:creator>
  <cp:keywords/>
  <dc:description>Обработан пакетом :: Методичка :: _x000d_http://alex-mail.at.tut.by/_x000d_(c) 2007-2009 Александр, г.Брест_x000d_E-mail: alex-mail@tut.by</dc:description>
  <cp:lastModifiedBy>admin</cp:lastModifiedBy>
  <cp:revision>2</cp:revision>
  <dcterms:created xsi:type="dcterms:W3CDTF">2014-03-21T13:16:00Z</dcterms:created>
  <dcterms:modified xsi:type="dcterms:W3CDTF">2014-03-21T13:16:00Z</dcterms:modified>
</cp:coreProperties>
</file>