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57" w:rsidRDefault="007B3057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124C" w:rsidRPr="00102505" w:rsidRDefault="00102505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2505">
        <w:rPr>
          <w:rFonts w:ascii="Times New Roman" w:hAnsi="Times New Roman" w:cs="Times New Roman"/>
          <w:b/>
          <w:sz w:val="36"/>
          <w:szCs w:val="36"/>
        </w:rPr>
        <w:t>3.</w:t>
      </w:r>
      <w:r w:rsidR="00E7124C" w:rsidRPr="00102505">
        <w:rPr>
          <w:rFonts w:ascii="Times New Roman" w:hAnsi="Times New Roman" w:cs="Times New Roman"/>
          <w:b/>
          <w:sz w:val="36"/>
          <w:szCs w:val="36"/>
        </w:rPr>
        <w:t xml:space="preserve"> Стру</w:t>
      </w:r>
      <w:r w:rsidRPr="00102505">
        <w:rPr>
          <w:rFonts w:ascii="Times New Roman" w:hAnsi="Times New Roman" w:cs="Times New Roman"/>
          <w:b/>
          <w:sz w:val="36"/>
          <w:szCs w:val="36"/>
        </w:rPr>
        <w:t>ктура и содержание бизнес-плана предприятия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05" w:rsidRPr="00BC39EE" w:rsidRDefault="00102505" w:rsidP="00BC39EE">
      <w:pPr>
        <w:pStyle w:val="a3"/>
        <w:spacing w:line="360" w:lineRule="auto"/>
        <w:rPr>
          <w:b/>
          <w:sz w:val="28"/>
          <w:szCs w:val="28"/>
        </w:rPr>
      </w:pPr>
      <w:r w:rsidRPr="00BC39EE">
        <w:rPr>
          <w:sz w:val="28"/>
          <w:szCs w:val="28"/>
        </w:rPr>
        <w:t>Определившись с целями и задачами бизнеса на долгосрочную и краткосрочную перспективу, необходимо будет собрать большое количество информации, связанной с состоянием дел в выбранной отрасли экономики, изучить достоинства и недостатки в работе конкурентов, определить рынок сбыта товаров или услуг и т.д. Вся эта информация потребуется для того, чтобы заполнить разделы</w:t>
      </w:r>
      <w:r w:rsidRPr="00BC39EE">
        <w:rPr>
          <w:b/>
          <w:sz w:val="28"/>
          <w:szCs w:val="28"/>
        </w:rPr>
        <w:t xml:space="preserve"> бизнес-плана, целью которого является определение организационного и финансового обеспечения бизнеса.</w:t>
      </w:r>
    </w:p>
    <w:p w:rsidR="00102505" w:rsidRPr="00BC39EE" w:rsidRDefault="00102505" w:rsidP="00BC39EE">
      <w:pPr>
        <w:pStyle w:val="a3"/>
        <w:spacing w:line="360" w:lineRule="auto"/>
        <w:rPr>
          <w:sz w:val="28"/>
          <w:szCs w:val="28"/>
        </w:rPr>
      </w:pPr>
      <w:r w:rsidRPr="00BC39EE">
        <w:rPr>
          <w:sz w:val="28"/>
          <w:szCs w:val="28"/>
        </w:rPr>
        <w:t>Наиболее популярной в России, пожалуй, является</w:t>
      </w:r>
      <w:r w:rsidRPr="00BC39EE">
        <w:rPr>
          <w:rStyle w:val="a4"/>
          <w:sz w:val="28"/>
          <w:szCs w:val="28"/>
        </w:rPr>
        <w:t xml:space="preserve"> структура бизнес плана</w:t>
      </w:r>
      <w:r w:rsidRPr="00BC39EE">
        <w:rPr>
          <w:sz w:val="28"/>
          <w:szCs w:val="28"/>
        </w:rPr>
        <w:t>, предлагаемая UNIDO (United Nations Industrial Development Organization). Согласно стандартам, разработанным этой организацией,</w:t>
      </w:r>
      <w:r w:rsidRPr="00BC39EE">
        <w:rPr>
          <w:rStyle w:val="a4"/>
          <w:sz w:val="28"/>
          <w:szCs w:val="28"/>
        </w:rPr>
        <w:t xml:space="preserve"> бизнес-план должен иметь следующее содержание</w:t>
      </w:r>
      <w:r w:rsidRPr="00BC39EE">
        <w:rPr>
          <w:sz w:val="28"/>
          <w:szCs w:val="28"/>
        </w:rPr>
        <w:t>:</w:t>
      </w:r>
    </w:p>
    <w:p w:rsidR="00102505" w:rsidRPr="00BC39EE" w:rsidRDefault="00102505" w:rsidP="00BC39EE">
      <w:pPr>
        <w:pStyle w:val="a3"/>
        <w:spacing w:line="360" w:lineRule="auto"/>
        <w:rPr>
          <w:sz w:val="28"/>
          <w:szCs w:val="28"/>
        </w:rPr>
      </w:pPr>
      <w:r w:rsidRPr="00BC39EE">
        <w:rPr>
          <w:sz w:val="28"/>
          <w:szCs w:val="28"/>
        </w:rPr>
        <w:t xml:space="preserve">I. Титульный лист </w:t>
      </w:r>
      <w:r w:rsidRPr="00BC39EE">
        <w:rPr>
          <w:sz w:val="28"/>
          <w:szCs w:val="28"/>
        </w:rPr>
        <w:br/>
        <w:t xml:space="preserve">II. Меморандум о конфиденциальности </w:t>
      </w:r>
      <w:r w:rsidRPr="00BC39EE">
        <w:rPr>
          <w:sz w:val="28"/>
          <w:szCs w:val="28"/>
        </w:rPr>
        <w:br/>
        <w:t>III. Резюме</w:t>
      </w:r>
      <w:r w:rsidRPr="00BC39EE">
        <w:rPr>
          <w:sz w:val="28"/>
          <w:szCs w:val="28"/>
        </w:rPr>
        <w:br/>
        <w:t xml:space="preserve">IV. Описание отрасли и предприятия </w:t>
      </w:r>
      <w:r w:rsidRPr="00BC39EE">
        <w:rPr>
          <w:sz w:val="28"/>
          <w:szCs w:val="28"/>
        </w:rPr>
        <w:br/>
        <w:t xml:space="preserve">V. Описание продукции и услуг </w:t>
      </w:r>
      <w:r w:rsidRPr="00BC39EE">
        <w:rPr>
          <w:sz w:val="28"/>
          <w:szCs w:val="28"/>
        </w:rPr>
        <w:br/>
        <w:t xml:space="preserve">VI. Маркетинг и сбыт продукции и услуг </w:t>
      </w:r>
      <w:r w:rsidRPr="00BC39EE">
        <w:rPr>
          <w:sz w:val="28"/>
          <w:szCs w:val="28"/>
        </w:rPr>
        <w:br/>
        <w:t xml:space="preserve">VII. Производственный план </w:t>
      </w:r>
      <w:r w:rsidRPr="00BC39EE">
        <w:rPr>
          <w:sz w:val="28"/>
          <w:szCs w:val="28"/>
        </w:rPr>
        <w:br/>
        <w:t xml:space="preserve">VIII. Организационный план </w:t>
      </w:r>
      <w:r w:rsidRPr="00BC39EE">
        <w:rPr>
          <w:sz w:val="28"/>
          <w:szCs w:val="28"/>
        </w:rPr>
        <w:br/>
        <w:t>IX. Финансовый план</w:t>
      </w:r>
      <w:r w:rsidRPr="00BC39EE">
        <w:rPr>
          <w:sz w:val="28"/>
          <w:szCs w:val="28"/>
        </w:rPr>
        <w:br/>
        <w:t>X. Направленность и экономическая эффективность проекта</w:t>
      </w:r>
      <w:r w:rsidRPr="00BC39EE">
        <w:rPr>
          <w:sz w:val="28"/>
          <w:szCs w:val="28"/>
        </w:rPr>
        <w:br/>
        <w:t xml:space="preserve">XI. Риски и гарантии </w:t>
      </w:r>
      <w:r w:rsidRPr="00BC39EE">
        <w:rPr>
          <w:sz w:val="28"/>
          <w:szCs w:val="28"/>
        </w:rPr>
        <w:br/>
        <w:t>XII. Приложения</w:t>
      </w:r>
    </w:p>
    <w:p w:rsidR="00102505" w:rsidRPr="00BC39EE" w:rsidRDefault="00102505" w:rsidP="00BC39EE">
      <w:pPr>
        <w:pStyle w:val="a3"/>
        <w:spacing w:line="360" w:lineRule="auto"/>
        <w:rPr>
          <w:sz w:val="28"/>
          <w:szCs w:val="28"/>
        </w:rPr>
      </w:pPr>
      <w:r w:rsidRPr="00BC39EE">
        <w:rPr>
          <w:sz w:val="28"/>
          <w:szCs w:val="28"/>
        </w:rPr>
        <w:t>Очень качественный бизнес-план (информационный меморандум) можно составить по стандартам KPMG. КПМГ – это международная сеть компаний, которая предоставляет консультационные, аудиторские услуги, оказывает помощь в подготовке инвестиционной документации и привлечении финансирования.</w:t>
      </w:r>
    </w:p>
    <w:p w:rsidR="00102505" w:rsidRPr="00BC39EE" w:rsidRDefault="00102505" w:rsidP="00BC39EE">
      <w:pPr>
        <w:pStyle w:val="a3"/>
        <w:spacing w:line="360" w:lineRule="auto"/>
        <w:rPr>
          <w:sz w:val="28"/>
          <w:szCs w:val="28"/>
        </w:rPr>
      </w:pPr>
      <w:r w:rsidRPr="00BC39EE">
        <w:rPr>
          <w:sz w:val="28"/>
          <w:szCs w:val="28"/>
        </w:rPr>
        <w:t xml:space="preserve">По стандартам KPMG </w:t>
      </w:r>
      <w:r w:rsidRPr="00BC39EE">
        <w:rPr>
          <w:rStyle w:val="a4"/>
          <w:sz w:val="28"/>
          <w:szCs w:val="28"/>
        </w:rPr>
        <w:t>структура бизнес плана</w:t>
      </w:r>
      <w:r w:rsidRPr="00BC39EE">
        <w:rPr>
          <w:sz w:val="28"/>
          <w:szCs w:val="28"/>
        </w:rPr>
        <w:t xml:space="preserve"> может быть следующей:</w:t>
      </w:r>
    </w:p>
    <w:p w:rsidR="00102505" w:rsidRPr="00BC39EE" w:rsidRDefault="00102505" w:rsidP="00BC39EE">
      <w:pPr>
        <w:pStyle w:val="a3"/>
        <w:spacing w:line="360" w:lineRule="auto"/>
        <w:rPr>
          <w:sz w:val="28"/>
          <w:szCs w:val="28"/>
        </w:rPr>
      </w:pPr>
      <w:r w:rsidRPr="00BC39EE">
        <w:rPr>
          <w:sz w:val="28"/>
          <w:szCs w:val="28"/>
        </w:rPr>
        <w:t xml:space="preserve">I . Титульный лист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II . Меморандум о конфиденциальности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III . Резюме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1. Краткий обзор </w:t>
      </w:r>
      <w:r w:rsidRPr="00BC39EE">
        <w:rPr>
          <w:sz w:val="28"/>
          <w:szCs w:val="28"/>
        </w:rPr>
        <w:br/>
        <w:t xml:space="preserve">2. Продукция и услуги </w:t>
      </w:r>
      <w:r w:rsidRPr="00BC39EE">
        <w:rPr>
          <w:sz w:val="28"/>
          <w:szCs w:val="28"/>
        </w:rPr>
        <w:br/>
        <w:t xml:space="preserve">3. Миссия, цели и задачи </w:t>
      </w:r>
      <w:r w:rsidRPr="00BC39EE">
        <w:rPr>
          <w:sz w:val="28"/>
          <w:szCs w:val="28"/>
        </w:rPr>
        <w:br/>
        <w:t xml:space="preserve">IV . Продукция и услуги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1. Введение </w:t>
      </w:r>
      <w:r w:rsidRPr="00BC39EE">
        <w:rPr>
          <w:sz w:val="28"/>
          <w:szCs w:val="28"/>
        </w:rPr>
        <w:br/>
        <w:t xml:space="preserve">2. Продукция и услуги </w:t>
      </w:r>
      <w:r w:rsidRPr="00BC39EE">
        <w:rPr>
          <w:sz w:val="28"/>
          <w:szCs w:val="28"/>
        </w:rPr>
        <w:br/>
        <w:t xml:space="preserve">3. Сопутствующие товары и услуги </w:t>
      </w:r>
      <w:r w:rsidRPr="00BC39EE">
        <w:rPr>
          <w:sz w:val="28"/>
          <w:szCs w:val="28"/>
        </w:rPr>
        <w:br/>
        <w:t xml:space="preserve">V . Анализ рынка и отрасли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1. Использование продукции и услуг </w:t>
      </w:r>
      <w:r w:rsidRPr="00BC39EE">
        <w:rPr>
          <w:sz w:val="28"/>
          <w:szCs w:val="28"/>
        </w:rPr>
        <w:br/>
        <w:t xml:space="preserve">2. Демографический анализ </w:t>
      </w:r>
      <w:r w:rsidRPr="00BC39EE">
        <w:rPr>
          <w:sz w:val="28"/>
          <w:szCs w:val="28"/>
        </w:rPr>
        <w:br/>
        <w:t xml:space="preserve">3. Конкуренция </w:t>
      </w:r>
      <w:r w:rsidRPr="00BC39EE">
        <w:rPr>
          <w:sz w:val="28"/>
          <w:szCs w:val="28"/>
        </w:rPr>
        <w:br/>
        <w:t>4. SWOT - анализ</w:t>
      </w:r>
      <w:r w:rsidRPr="00BC39EE">
        <w:rPr>
          <w:sz w:val="28"/>
          <w:szCs w:val="28"/>
        </w:rPr>
        <w:br/>
        <w:t>VI . Целевые рынки</w:t>
      </w:r>
      <w:r w:rsidRPr="00BC39EE">
        <w:rPr>
          <w:sz w:val="28"/>
          <w:szCs w:val="28"/>
        </w:rPr>
        <w:br/>
        <w:t xml:space="preserve">1. Целевые потребители </w:t>
      </w:r>
      <w:r w:rsidRPr="00BC39EE">
        <w:rPr>
          <w:sz w:val="28"/>
          <w:szCs w:val="28"/>
        </w:rPr>
        <w:br/>
        <w:t xml:space="preserve">2. Географический целевой рынок </w:t>
      </w:r>
      <w:r w:rsidRPr="00BC39EE">
        <w:rPr>
          <w:sz w:val="28"/>
          <w:szCs w:val="28"/>
        </w:rPr>
        <w:br/>
        <w:t xml:space="preserve">3. Ценообразование </w:t>
      </w:r>
      <w:r w:rsidRPr="00BC39EE">
        <w:rPr>
          <w:sz w:val="28"/>
          <w:szCs w:val="28"/>
        </w:rPr>
        <w:br/>
        <w:t xml:space="preserve">VII . Стратегия рекламы и продвижения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1. Стратегия продвижения </w:t>
      </w:r>
      <w:r w:rsidRPr="00BC39EE">
        <w:rPr>
          <w:sz w:val="28"/>
          <w:szCs w:val="28"/>
        </w:rPr>
        <w:br/>
        <w:t xml:space="preserve">2. Средства распространения рекламы </w:t>
      </w:r>
      <w:r w:rsidRPr="00BC39EE">
        <w:rPr>
          <w:sz w:val="28"/>
          <w:szCs w:val="28"/>
        </w:rPr>
        <w:br/>
        <w:t xml:space="preserve">3. Прогноз продаж </w:t>
      </w:r>
      <w:r w:rsidRPr="00BC39EE">
        <w:rPr>
          <w:sz w:val="28"/>
          <w:szCs w:val="28"/>
        </w:rPr>
        <w:br/>
        <w:t xml:space="preserve">VIII . Управление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1. Организация и основной персонал </w:t>
      </w:r>
      <w:r w:rsidRPr="00BC39EE">
        <w:rPr>
          <w:sz w:val="28"/>
          <w:szCs w:val="28"/>
        </w:rPr>
        <w:br/>
        <w:t xml:space="preserve">2. Постоянное потребление активов </w:t>
      </w:r>
      <w:r w:rsidRPr="00BC39EE">
        <w:rPr>
          <w:sz w:val="28"/>
          <w:szCs w:val="28"/>
        </w:rPr>
        <w:br/>
        <w:t xml:space="preserve">3. Затраты на подготовку производства </w:t>
      </w:r>
      <w:r w:rsidRPr="00BC39EE">
        <w:rPr>
          <w:sz w:val="28"/>
          <w:szCs w:val="28"/>
        </w:rPr>
        <w:br/>
        <w:t xml:space="preserve">IX . Финансовый анализ </w:t>
      </w:r>
      <w:r w:rsidRPr="00BC39EE">
        <w:rPr>
          <w:b/>
          <w:bCs/>
          <w:sz w:val="28"/>
          <w:szCs w:val="28"/>
        </w:rPr>
        <w:br/>
      </w:r>
      <w:r w:rsidRPr="00BC39EE">
        <w:rPr>
          <w:sz w:val="28"/>
          <w:szCs w:val="28"/>
        </w:rPr>
        <w:t xml:space="preserve">1. Себестоимость продукции </w:t>
      </w:r>
      <w:r w:rsidRPr="00BC39EE">
        <w:rPr>
          <w:sz w:val="28"/>
          <w:szCs w:val="28"/>
        </w:rPr>
        <w:br/>
        <w:t xml:space="preserve">2. Анализ безубыточности </w:t>
      </w:r>
      <w:r w:rsidRPr="00BC39EE">
        <w:rPr>
          <w:sz w:val="28"/>
          <w:szCs w:val="28"/>
        </w:rPr>
        <w:br/>
        <w:t xml:space="preserve">3. Количественный анализ </w:t>
      </w:r>
      <w:r w:rsidRPr="00BC39EE">
        <w:rPr>
          <w:sz w:val="28"/>
          <w:szCs w:val="28"/>
        </w:rPr>
        <w:br/>
        <w:t xml:space="preserve">4. Доходы и убытки </w:t>
      </w:r>
      <w:r w:rsidRPr="00BC39EE">
        <w:rPr>
          <w:sz w:val="28"/>
          <w:szCs w:val="28"/>
        </w:rPr>
        <w:br/>
        <w:t xml:space="preserve">5. Движение денежных средств </w:t>
      </w:r>
      <w:r w:rsidRPr="00BC39EE">
        <w:rPr>
          <w:sz w:val="28"/>
          <w:szCs w:val="28"/>
        </w:rPr>
        <w:br/>
        <w:t xml:space="preserve">6. Балансы предприятия </w:t>
      </w:r>
      <w:r w:rsidRPr="00BC39EE">
        <w:rPr>
          <w:sz w:val="28"/>
          <w:szCs w:val="28"/>
        </w:rPr>
        <w:br/>
        <w:t xml:space="preserve">7. Риски </w:t>
      </w:r>
      <w:r w:rsidRPr="00BC39EE">
        <w:rPr>
          <w:sz w:val="28"/>
          <w:szCs w:val="28"/>
        </w:rPr>
        <w:br/>
        <w:t>X . Приложения.</w:t>
      </w:r>
    </w:p>
    <w:p w:rsidR="00102505" w:rsidRPr="00BC39EE" w:rsidRDefault="00102505" w:rsidP="00BC39EE">
      <w:pPr>
        <w:pStyle w:val="a3"/>
        <w:spacing w:line="360" w:lineRule="auto"/>
        <w:rPr>
          <w:sz w:val="28"/>
          <w:szCs w:val="28"/>
        </w:rPr>
      </w:pPr>
      <w:r w:rsidRPr="00BC39EE">
        <w:rPr>
          <w:sz w:val="28"/>
          <w:szCs w:val="28"/>
        </w:rPr>
        <w:t xml:space="preserve">Приведённая выше структура бизнес плана соответствует международным и отечественным стандартам качества и принимается к рассмотрению ведущими финансовыми институтами всего мира. 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05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9EE">
        <w:rPr>
          <w:rFonts w:ascii="Times New Roman" w:hAnsi="Times New Roman" w:cs="Times New Roman"/>
          <w:sz w:val="28"/>
          <w:szCs w:val="28"/>
        </w:rPr>
        <w:t>Р</w:t>
      </w:r>
      <w:r w:rsidRPr="00E7124C">
        <w:rPr>
          <w:rFonts w:ascii="Times New Roman" w:hAnsi="Times New Roman" w:cs="Times New Roman"/>
          <w:sz w:val="28"/>
          <w:szCs w:val="28"/>
        </w:rPr>
        <w:t>ассмотрим составляющие и содержание бизнес-плана</w:t>
      </w:r>
      <w:r w:rsidR="00102505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7124C">
        <w:rPr>
          <w:rFonts w:ascii="Times New Roman" w:hAnsi="Times New Roman" w:cs="Times New Roman"/>
          <w:sz w:val="28"/>
          <w:szCs w:val="28"/>
        </w:rPr>
        <w:t>.</w:t>
      </w:r>
    </w:p>
    <w:p w:rsidR="00102505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05">
        <w:rPr>
          <w:rFonts w:ascii="Times New Roman" w:hAnsi="Times New Roman" w:cs="Times New Roman"/>
          <w:b/>
          <w:sz w:val="28"/>
          <w:szCs w:val="28"/>
        </w:rPr>
        <w:t xml:space="preserve"> Титульный лист и оглавление.</w:t>
      </w:r>
    </w:p>
    <w:p w:rsidR="00102505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Титульный лист имеет следующее содержание:</w:t>
      </w:r>
    </w:p>
    <w:p w:rsidR="00E7124C" w:rsidRPr="00E7124C" w:rsidRDefault="00E7124C" w:rsidP="00102505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заголовок плана;</w:t>
      </w:r>
    </w:p>
    <w:p w:rsidR="00102505" w:rsidRDefault="00E7124C" w:rsidP="00102505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дата его подготовки;</w:t>
      </w:r>
    </w:p>
    <w:p w:rsidR="00102505" w:rsidRDefault="00E7124C" w:rsidP="00102505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кто подготовил план, полное название и адрес фирмы, имя предпринимателя и</w:t>
      </w:r>
      <w:r w:rsidR="00102505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его домашний телефон;</w:t>
      </w:r>
    </w:p>
    <w:p w:rsidR="00E7124C" w:rsidRPr="00E7124C" w:rsidRDefault="00E7124C" w:rsidP="00102505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для кого подготовлен план;</w:t>
      </w:r>
    </w:p>
    <w:p w:rsidR="00102505" w:rsidRPr="00102505" w:rsidRDefault="00102505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505">
        <w:rPr>
          <w:rFonts w:ascii="Times New Roman" w:hAnsi="Times New Roman" w:cs="Times New Roman"/>
          <w:b/>
          <w:sz w:val="28"/>
          <w:szCs w:val="28"/>
        </w:rPr>
        <w:t>Меморандум о конфиденциальности</w:t>
      </w:r>
    </w:p>
    <w:p w:rsidR="00E7124C" w:rsidRPr="00E7124C" w:rsidRDefault="00102505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E7124C" w:rsidRPr="00E7124C">
        <w:rPr>
          <w:rFonts w:ascii="Times New Roman" w:hAnsi="Times New Roman" w:cs="Times New Roman"/>
          <w:sz w:val="28"/>
          <w:szCs w:val="28"/>
        </w:rPr>
        <w:t>заявление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содержащиеся в документе сведения не подлежат разглашению,-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фиксируется право предпринимателя на свою идею.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59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- это наиболее читаемая часть бизнес-плана, после титульного</w:t>
      </w:r>
      <w:r w:rsidR="00102505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листа и резюме. Оно должно дать чёткое представление о</w:t>
      </w:r>
      <w:r w:rsidR="00A30059">
        <w:rPr>
          <w:rFonts w:ascii="Times New Roman" w:hAnsi="Times New Roman" w:cs="Times New Roman"/>
          <w:sz w:val="28"/>
          <w:szCs w:val="28"/>
        </w:rPr>
        <w:t>бо</w:t>
      </w:r>
      <w:r w:rsidRPr="00E7124C">
        <w:rPr>
          <w:rFonts w:ascii="Times New Roman" w:hAnsi="Times New Roman" w:cs="Times New Roman"/>
          <w:sz w:val="28"/>
          <w:szCs w:val="28"/>
        </w:rPr>
        <w:t xml:space="preserve"> всём содержании</w:t>
      </w:r>
      <w:r w:rsidR="00102505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бизнес-плана. Оглавление не должно быть перенасыщено деталями, однако</w:t>
      </w:r>
      <w:r w:rsidR="00102505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необходимо выделить подзаголовки</w:t>
      </w:r>
      <w:r w:rsidR="00A30059">
        <w:rPr>
          <w:rFonts w:ascii="Times New Roman" w:hAnsi="Times New Roman" w:cs="Times New Roman"/>
          <w:sz w:val="28"/>
          <w:szCs w:val="28"/>
        </w:rPr>
        <w:t xml:space="preserve"> наиболее значимых отделов плана</w:t>
      </w:r>
      <w:r w:rsidRPr="00E7124C">
        <w:rPr>
          <w:rFonts w:ascii="Times New Roman" w:hAnsi="Times New Roman" w:cs="Times New Roman"/>
          <w:sz w:val="28"/>
          <w:szCs w:val="28"/>
        </w:rPr>
        <w:t xml:space="preserve"> и не</w:t>
      </w:r>
      <w:r w:rsidR="00102505">
        <w:rPr>
          <w:rFonts w:ascii="Times New Roman" w:hAnsi="Times New Roman" w:cs="Times New Roman"/>
          <w:sz w:val="28"/>
          <w:szCs w:val="28"/>
        </w:rPr>
        <w:t xml:space="preserve"> забы</w:t>
      </w:r>
      <w:r w:rsidRPr="00E7124C">
        <w:rPr>
          <w:rFonts w:ascii="Times New Roman" w:hAnsi="Times New Roman" w:cs="Times New Roman"/>
          <w:sz w:val="28"/>
          <w:szCs w:val="28"/>
        </w:rPr>
        <w:t>ть пронумеровать страницы.</w:t>
      </w:r>
    </w:p>
    <w:p w:rsidR="00E7124C" w:rsidRPr="00A30059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59">
        <w:rPr>
          <w:rFonts w:ascii="Times New Roman" w:hAnsi="Times New Roman" w:cs="Times New Roman"/>
          <w:b/>
          <w:sz w:val="28"/>
          <w:szCs w:val="28"/>
        </w:rPr>
        <w:t>Резюме.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Резюме пишется в последнюю очередь, после того как бизнес-план в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целом составлен. Оно должно включать в себя основные положения и идеи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бизнес-плана, выводы, к которым пришёл предприниматель.</w:t>
      </w:r>
    </w:p>
    <w:p w:rsidR="00E7124C" w:rsidRPr="00A30059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0059">
        <w:rPr>
          <w:rFonts w:ascii="Times New Roman" w:hAnsi="Times New Roman" w:cs="Times New Roman"/>
          <w:b/>
          <w:sz w:val="28"/>
          <w:szCs w:val="28"/>
        </w:rPr>
        <w:t>Структура резюме должна состоять из 3-х частей:</w:t>
      </w:r>
    </w:p>
    <w:p w:rsidR="00A30059" w:rsidRDefault="00E7124C" w:rsidP="00A30059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59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E7124C">
        <w:rPr>
          <w:rFonts w:ascii="Times New Roman" w:hAnsi="Times New Roman" w:cs="Times New Roman"/>
          <w:sz w:val="28"/>
          <w:szCs w:val="28"/>
        </w:rPr>
        <w:t xml:space="preserve"> включает цели плана, коротко выраженную суть проекта;</w:t>
      </w:r>
    </w:p>
    <w:p w:rsidR="00E7124C" w:rsidRPr="00E7124C" w:rsidRDefault="00E7124C" w:rsidP="00E7124C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59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Pr="00E7124C">
        <w:rPr>
          <w:rFonts w:ascii="Times New Roman" w:hAnsi="Times New Roman" w:cs="Times New Roman"/>
          <w:sz w:val="28"/>
          <w:szCs w:val="28"/>
        </w:rPr>
        <w:t>:  сжатое всех ключевых элементов бизнес-плана и её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основных частей: род деятельности, прогноз спроса, источники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финансирования и т. д.;</w:t>
      </w:r>
    </w:p>
    <w:p w:rsidR="00E7124C" w:rsidRPr="00E7124C" w:rsidRDefault="00E7124C" w:rsidP="00E7124C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59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E7124C">
        <w:rPr>
          <w:rFonts w:ascii="Times New Roman" w:hAnsi="Times New Roman" w:cs="Times New Roman"/>
          <w:sz w:val="28"/>
          <w:szCs w:val="28"/>
        </w:rPr>
        <w:t xml:space="preserve"> суммирует  факторы  будущего  успеха  предпринимателя,  может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включать описание основных способов действий предпринимателя.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Для составления резюме чрезвычайно важно правильное представление 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его </w:t>
      </w:r>
      <w:r w:rsidR="00A30059">
        <w:rPr>
          <w:rFonts w:ascii="Times New Roman" w:hAnsi="Times New Roman" w:cs="Times New Roman"/>
          <w:sz w:val="28"/>
          <w:szCs w:val="28"/>
        </w:rPr>
        <w:t>содержании</w:t>
      </w:r>
      <w:r w:rsidRPr="00E7124C">
        <w:rPr>
          <w:rFonts w:ascii="Times New Roman" w:hAnsi="Times New Roman" w:cs="Times New Roman"/>
          <w:sz w:val="28"/>
          <w:szCs w:val="28"/>
        </w:rPr>
        <w:t>. Резюме должно быть кратким, обычно в три-четыре страницы,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но лучше, если резюме поместится на одной страницы. Резюме- это ключевая часть документа, «продающая» его инвестору, и она должна быть  составлена так, чтобы у читателя возникло желание продолжить чтение бизнес-плана. То есть резюме должно привлекать не количеством, а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качеством, учитывая специфику деятельности и запросов потенциальных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инвесторов.</w:t>
      </w:r>
    </w:p>
    <w:p w:rsidR="00E7124C" w:rsidRPr="00A30059" w:rsidRDefault="00BC39EE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отрасли и предприятия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Этот раздел составляется в том случае, если предприятие существует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прошло определённый путь развития. Информация данного раздела в основном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предназначена для внешних читателей, поэтому, обсуждая историю бизнеса, нужно назвать реальные успехи, которые фирма достигла в прошлом,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достижения работников фирмы.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</w:t>
      </w:r>
      <w:r w:rsidR="00A30059">
        <w:rPr>
          <w:rFonts w:ascii="Times New Roman" w:hAnsi="Times New Roman" w:cs="Times New Roman"/>
          <w:sz w:val="28"/>
          <w:szCs w:val="28"/>
        </w:rPr>
        <w:t xml:space="preserve"> Раздел должен рассказать о том</w:t>
      </w:r>
      <w:r w:rsidRPr="00E7124C">
        <w:rPr>
          <w:rFonts w:ascii="Times New Roman" w:hAnsi="Times New Roman" w:cs="Times New Roman"/>
          <w:sz w:val="28"/>
          <w:szCs w:val="28"/>
        </w:rPr>
        <w:t>, когда бизнес был основан, каковы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основные  этапы его развития, какие продукты/услуги были предоставлены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для рынка, какова роль высшего руководства в развитии бизнеса, как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распределены основные роли в фирме.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Итоги деятельности и достигнутый успех необходимо связать с намеченными целями и ориентирами.</w:t>
      </w:r>
    </w:p>
    <w:p w:rsidR="00E7124C" w:rsidRPr="00A30059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59">
        <w:rPr>
          <w:rFonts w:ascii="Times New Roman" w:hAnsi="Times New Roman" w:cs="Times New Roman"/>
          <w:b/>
          <w:sz w:val="28"/>
          <w:szCs w:val="28"/>
        </w:rPr>
        <w:t>Описание продуктов/услуг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И сам предприниматель, и его инвесторы точно должны знать, что,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какие продукты и услуги планируется предлагать рынку. То есть бизнес-план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должен включать детальное описание будущего товара.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Вопросы, которые относятся к</w:t>
      </w:r>
      <w:r w:rsidR="00A30059">
        <w:rPr>
          <w:rFonts w:ascii="Times New Roman" w:hAnsi="Times New Roman" w:cs="Times New Roman"/>
          <w:sz w:val="28"/>
          <w:szCs w:val="28"/>
        </w:rPr>
        <w:t xml:space="preserve"> описанию товара (продукта/услу</w:t>
      </w:r>
      <w:r w:rsidRPr="00E7124C">
        <w:rPr>
          <w:rFonts w:ascii="Times New Roman" w:hAnsi="Times New Roman" w:cs="Times New Roman"/>
          <w:sz w:val="28"/>
          <w:szCs w:val="28"/>
        </w:rPr>
        <w:t>ги), могут представлять собой следующий перечень: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1. Конкретное описание товара и способов его применения. При этом свойства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товара должны быть сопряжены с потребностями его потенциальных покупателей.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2. Тенденция применения выбранного товара (будет ли с течением времени его потребление возрастать или уменьшатся, возможны ли новые способы его применения?). Каким фирма видит жизненный цикл своего товара?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3. Каков диапазон подобных продуктов/услуг, предлагаемых конкурентами?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Обладает ли выбранный товар уникальностью по сравнению с моделями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конкурентов, требует ли рынок (потребители) наличия уникальности,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специфичности товара?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4. Каков уровень зашиты товара, то есть располагает ли предприниматель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патентом, авторскими правами, зарегистрированной торговой маркой и т. п.?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Если свойства товара определяют некоторые колебания в величине его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продаж - цикличность, сезонность, нужно это специально оговорить (так,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автомобиль- товар цикличный, а детские санки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- сезонный).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A30059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</w:t>
      </w:r>
      <w:r w:rsidRPr="00A3005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BC39EE">
        <w:rPr>
          <w:rFonts w:ascii="Times New Roman" w:hAnsi="Times New Roman" w:cs="Times New Roman"/>
          <w:b/>
          <w:sz w:val="28"/>
          <w:szCs w:val="28"/>
        </w:rPr>
        <w:t>рынка и отрасли</w:t>
      </w:r>
      <w:r w:rsidRPr="00A30059">
        <w:rPr>
          <w:rFonts w:ascii="Times New Roman" w:hAnsi="Times New Roman" w:cs="Times New Roman"/>
          <w:b/>
          <w:sz w:val="28"/>
          <w:szCs w:val="28"/>
        </w:rPr>
        <w:t>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Описывая отрасль, важно показать абсолютные размеры рынка, склонен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ли этот рынок к росту или застою, основные сегменты рынка       ( группы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потребителей). Нужно определить, насколько чувствителен рынок к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различным внутренним и внешним факторам, подвержён ли он циклическим и</w:t>
      </w:r>
      <w:r w:rsidR="00A30059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сезонным колебаниям и т. д. Необходимо описать своих конкурентов, долю рынка, которую они захватили, сегменты, на которые ориентируются, учесть другие отраслевые факторы.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Важно сделать вывод об общей привлекательности рынка. Если она</w:t>
      </w:r>
    </w:p>
    <w:p w:rsidR="00E7124C" w:rsidRPr="00E7124C" w:rsidRDefault="00A30059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удовлетворительна, нужно определить свою потенциальную долю, дать</w:t>
      </w:r>
    </w:p>
    <w:p w:rsidR="00E7124C" w:rsidRPr="00E7124C" w:rsidRDefault="00A30059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прогноз продаж своей продукции. Он должен быть выражен как в денежных</w:t>
      </w:r>
    </w:p>
    <w:p w:rsidR="00E7124C" w:rsidRPr="00E7124C" w:rsidRDefault="0060181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показателях, так и в физических единицах.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</w:t>
      </w:r>
      <w:r w:rsidRPr="00A30059">
        <w:rPr>
          <w:rFonts w:ascii="Times New Roman" w:hAnsi="Times New Roman" w:cs="Times New Roman"/>
          <w:b/>
          <w:sz w:val="28"/>
          <w:szCs w:val="28"/>
        </w:rPr>
        <w:t>Оценка конкурентов и выбор конкурентной стратегии</w:t>
      </w:r>
      <w:r w:rsidRPr="00E7124C">
        <w:rPr>
          <w:rFonts w:ascii="Times New Roman" w:hAnsi="Times New Roman" w:cs="Times New Roman"/>
          <w:sz w:val="28"/>
          <w:szCs w:val="28"/>
        </w:rPr>
        <w:t>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В бизнес-плане должны быть описаны выбранные стратегии и их</w:t>
      </w:r>
    </w:p>
    <w:p w:rsidR="00E7124C" w:rsidRPr="00E7124C" w:rsidRDefault="0060181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применение.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Когда конкурентная стратегия выбрана, предпринимателю нужно решить:</w:t>
      </w:r>
    </w:p>
    <w:p w:rsidR="00E7124C" w:rsidRPr="00E7124C" w:rsidRDefault="00E7124C" w:rsidP="009D2D4F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Как лучше реализовать её?</w:t>
      </w:r>
    </w:p>
    <w:p w:rsidR="00E7124C" w:rsidRPr="00E7124C" w:rsidRDefault="00E7124C" w:rsidP="009D2D4F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Нужна ли для осуществления стратегии реорганизация структуры предприятия (переоборудование производства, привлечение новых специалистов и т. п.)?</w:t>
      </w:r>
    </w:p>
    <w:p w:rsidR="00E7124C" w:rsidRPr="00E7124C" w:rsidRDefault="00E7124C" w:rsidP="009D2D4F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Какой должна стать финансовая структура, необходимая для осуществления стратегии?</w:t>
      </w:r>
    </w:p>
    <w:p w:rsidR="00E7124C" w:rsidRPr="00E7124C" w:rsidRDefault="00E7124C" w:rsidP="009D2D4F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Нужно ли уходить из традиционного рынка (если речь идёт о уже</w:t>
      </w:r>
    </w:p>
    <w:p w:rsidR="00E7124C" w:rsidRPr="00E7124C" w:rsidRDefault="0060181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существующем предприятии)? Если традиционный рынок дополняется новым, то на каком из них нужно сфокусироваться?</w:t>
      </w:r>
    </w:p>
    <w:p w:rsidR="00E7124C" w:rsidRPr="00E7124C" w:rsidRDefault="00E7124C" w:rsidP="009D2D4F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Возможно ли повышение прибыли без изменения текущей конкурентной позиции фирмы ( это также вопрос для уже работающего предприятия)?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Если предприниматель всерьёз решил изменить свою стратегию или только внедряется на конкурентный рынок, он должен предусмотреть возможные ответные действия конкурентов:</w:t>
      </w:r>
    </w:p>
    <w:p w:rsidR="00E7124C" w:rsidRPr="00E7124C" w:rsidRDefault="00E7124C" w:rsidP="009D2D4F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степень вероятности ответных действий;</w:t>
      </w:r>
    </w:p>
    <w:p w:rsidR="00E7124C" w:rsidRPr="00E7124C" w:rsidRDefault="00E7124C" w:rsidP="009D2D4F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их возможное воздействие на фирму;</w:t>
      </w:r>
    </w:p>
    <w:p w:rsidR="00E7124C" w:rsidRPr="00E7124C" w:rsidRDefault="00E7124C" w:rsidP="009D2D4F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когда это может произойти;</w:t>
      </w:r>
    </w:p>
    <w:p w:rsidR="00E7124C" w:rsidRPr="00E7124C" w:rsidRDefault="00E7124C" w:rsidP="009D2D4F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насколько агрессивными они будут;</w:t>
      </w:r>
    </w:p>
    <w:p w:rsidR="00E7124C" w:rsidRPr="00E7124C" w:rsidRDefault="00E7124C" w:rsidP="009D2D4F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есть ли возможность уклонится от особо агрессивных воздействий.</w:t>
      </w:r>
    </w:p>
    <w:p w:rsidR="009D2D4F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24C" w:rsidRPr="0060181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81C">
        <w:rPr>
          <w:rFonts w:ascii="Times New Roman" w:hAnsi="Times New Roman" w:cs="Times New Roman"/>
          <w:b/>
          <w:sz w:val="28"/>
          <w:szCs w:val="28"/>
        </w:rPr>
        <w:t xml:space="preserve">  План производства.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Главное правило при написании этого раздела: изложение должно быть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предельно простым, не нужно злоупотреблять применением технического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жаргона, так как читать этот раздел, скорее всего, будут люди без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специального инженерного образования.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Вместе с тем нельзя думать, что финансистов не интересуют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производственные проблемы и их обоснование- все главные компоненты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производственной системы должны быть описаны в бизнес- плане.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Помимо </w:t>
      </w:r>
      <w:r w:rsidRPr="0060181C">
        <w:rPr>
          <w:rFonts w:ascii="Times New Roman" w:hAnsi="Times New Roman" w:cs="Times New Roman"/>
          <w:b/>
          <w:sz w:val="28"/>
          <w:szCs w:val="28"/>
        </w:rPr>
        <w:t>технического описания</w:t>
      </w:r>
      <w:r w:rsidRPr="00E7124C">
        <w:rPr>
          <w:rFonts w:ascii="Times New Roman" w:hAnsi="Times New Roman" w:cs="Times New Roman"/>
          <w:sz w:val="28"/>
          <w:szCs w:val="28"/>
        </w:rPr>
        <w:t xml:space="preserve"> план производства должен включать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81C">
        <w:rPr>
          <w:rFonts w:ascii="Times New Roman" w:hAnsi="Times New Roman" w:cs="Times New Roman"/>
          <w:b/>
          <w:sz w:val="28"/>
          <w:szCs w:val="28"/>
        </w:rPr>
        <w:t>экономические расчёты</w:t>
      </w:r>
      <w:r w:rsidRPr="00E7124C">
        <w:rPr>
          <w:rFonts w:ascii="Times New Roman" w:hAnsi="Times New Roman" w:cs="Times New Roman"/>
          <w:sz w:val="28"/>
          <w:szCs w:val="28"/>
        </w:rPr>
        <w:t xml:space="preserve"> </w:t>
      </w:r>
      <w:r w:rsidRPr="0060181C">
        <w:rPr>
          <w:rFonts w:ascii="Times New Roman" w:hAnsi="Times New Roman" w:cs="Times New Roman"/>
          <w:b/>
          <w:sz w:val="28"/>
          <w:szCs w:val="28"/>
        </w:rPr>
        <w:t>издержек</w:t>
      </w:r>
      <w:r w:rsidRPr="00E7124C">
        <w:rPr>
          <w:rFonts w:ascii="Times New Roman" w:hAnsi="Times New Roman" w:cs="Times New Roman"/>
          <w:sz w:val="28"/>
          <w:szCs w:val="28"/>
        </w:rPr>
        <w:t xml:space="preserve"> производства. Кроме этого должны быть даны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ответы на следующие вопросы: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1. Каковы основные методы производства и технологии?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2. Какова общая структура производственного процесса, операции по выпуску товара? Возможно ли достижение преимущества в операциях? </w:t>
      </w:r>
      <w:r w:rsidRPr="0060181C"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E7124C">
        <w:rPr>
          <w:rFonts w:ascii="Times New Roman" w:hAnsi="Times New Roman" w:cs="Times New Roman"/>
          <w:sz w:val="28"/>
          <w:szCs w:val="28"/>
        </w:rPr>
        <w:t xml:space="preserve">  производственного процесса лучше показать при помощи схемы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производственных потоков.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3. Какое сырьё и материалы необходимы? Кто основные поставщики фирмы?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Указать их имена и адреса.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4. Выявлены ли критические факторы (узкие места)? Ими могут быть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поставщики, время, затрачиваемое на те или иные операции, и т. д.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5. Какие мощности необходимы для организации производства? Существуют ли на предприятии уже задействованные мощности? Каковы планы их расширения, затраты ( издержки ), связанные с расширением мощностей, и период расширения?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6. Может ли предприятие рассчитывать на эффект масштаба производства?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Какова предполагаемая структура издержек?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7. Как часты случаи дублирования, непредвиденные обстоятельства при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выпо</w:t>
      </w:r>
      <w:r w:rsidR="0060181C">
        <w:rPr>
          <w:rFonts w:ascii="Times New Roman" w:hAnsi="Times New Roman" w:cs="Times New Roman"/>
          <w:sz w:val="28"/>
          <w:szCs w:val="28"/>
        </w:rPr>
        <w:t>лнении производственных операций</w:t>
      </w:r>
      <w:r w:rsidRPr="00E7124C">
        <w:rPr>
          <w:rFonts w:ascii="Times New Roman" w:hAnsi="Times New Roman" w:cs="Times New Roman"/>
          <w:sz w:val="28"/>
          <w:szCs w:val="28"/>
        </w:rPr>
        <w:t>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8. Как осуществляется контроль качества?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9. Описание оборудования, как существующего, так и необходимого, как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осуществляется его выбор?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10. Где будет расположено производство? Требования к производству со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стороны месторасположения и географических условий.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11. Какова рабочая сила, необходимая для ведения производства сегодня и в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будущем? Соответствует ли квалификация работников возможностям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специфике оборудования?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60181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81C">
        <w:rPr>
          <w:rFonts w:ascii="Times New Roman" w:hAnsi="Times New Roman" w:cs="Times New Roman"/>
          <w:b/>
          <w:sz w:val="28"/>
          <w:szCs w:val="28"/>
        </w:rPr>
        <w:t>План маркетинга.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Для того чтобы достичь успеха, фирма должна создать эффективный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рынок для своего товара. Основные шаги по созданию такого рынка описывает маркетинговый раздел бизнес-плана.</w:t>
      </w:r>
    </w:p>
    <w:p w:rsid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Мало просто произвести хороший продукт, предложить яркую техническую инновацию. Нужно также завоевать покупателей этого товара, привлечь к нему людей, которые обладают способностью оплачивать покупки, то есть создать платёжеспособный спрос на свой товар. В российском предпринимательстве не сложилась маркетинговая деятельность, среди всех элементов устойчивых традиций маркетинговой деятельности преобладает  реклама. Между тем планирование маркетинга насущно необходимо.</w:t>
      </w:r>
    </w:p>
    <w:p w:rsidR="009D2D4F" w:rsidRPr="00E7124C" w:rsidRDefault="009D2D4F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Маркетинговый раздел бизнес-плана нужен для того, чтобы:</w:t>
      </w:r>
    </w:p>
    <w:p w:rsidR="00E7124C" w:rsidRPr="00E7124C" w:rsidRDefault="00E7124C" w:rsidP="0060181C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предприниматель смог осознать основные цели и задачи, стратегию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маркетинговой деятельности фирмы;</w:t>
      </w:r>
    </w:p>
    <w:p w:rsidR="00E7124C" w:rsidRPr="00E7124C" w:rsidRDefault="00E7124C" w:rsidP="00E7124C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работники маркетинговых подразделений фирмы могли использовать план как руководство для действий по освоению и созданию рынка своего товара;</w:t>
      </w:r>
    </w:p>
    <w:p w:rsidR="00E7124C" w:rsidRPr="00E7124C" w:rsidRDefault="00E7124C" w:rsidP="0060181C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инвесторы могли убедит</w:t>
      </w:r>
      <w:r w:rsidR="0060181C">
        <w:rPr>
          <w:rFonts w:ascii="Times New Roman" w:hAnsi="Times New Roman" w:cs="Times New Roman"/>
          <w:sz w:val="28"/>
          <w:szCs w:val="28"/>
        </w:rPr>
        <w:t>ь</w:t>
      </w:r>
      <w:r w:rsidRPr="00E7124C">
        <w:rPr>
          <w:rFonts w:ascii="Times New Roman" w:hAnsi="Times New Roman" w:cs="Times New Roman"/>
          <w:sz w:val="28"/>
          <w:szCs w:val="28"/>
        </w:rPr>
        <w:t>ся в достаточной ёмкости и перспективности рынка.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Маркетинговый план должен охватывать все элементы маркетинга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отвечать на следующие вопросы: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1. Каковы основные характеристики покупателей на том отраслевом рынке, на который ориентируется предприятие? Какие группы покупателей по уровню доходов, демографическому признаку, поведенческим принципам и т. п. можно выделить, другими словами, каковы основные сегменты данного рынка? На  какой из сегментов намерено ориентироваться предприятие?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2. На какое место (долю) в донном сегменте рынка может претендовать бизнес?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Определяя свою позицию в рынке, намерена ли фирма потеснить конкурентов, предлагая подобные товары, или попытается найти свою нишу?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3. Какова основная методика расчёта цены на товар фирмы? Какой чистый доход обеспечит фирме выбранный уровень цены? Предусмотрены ли системы скидок и  льгот для покупателей?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4. Какие каналы распространения товаров будет использовать фирма? Будет ли она прибегать к услугам оптовых или розничных торговцев или предлагать товар потребителю напрямую, без посредников ( например, через фирменные магазины- салоны)? Чем обоснован выбор тех или иных посредников?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5. Какие меры предпримет фирма для эффективного продвижения своего товара?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Какие из способов продвижения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- намерена применять? Как будет определятся бюджет для финансирования продвижения товаров? Будет ли организован отдел по связям с общественностью?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6. Будет ли фирма применять систему технических гарантий на свою продукцию?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Как планирует организовать послепродажный сервис?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60181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81C">
        <w:rPr>
          <w:rFonts w:ascii="Times New Roman" w:hAnsi="Times New Roman" w:cs="Times New Roman"/>
          <w:b/>
          <w:sz w:val="28"/>
          <w:szCs w:val="28"/>
        </w:rPr>
        <w:t>Организационный план.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Организационный план знакомит с формой собственности, выбранной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фирмой, вопросами руководства, распределения полномочий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ответственности, типом организационной структуры фирмы.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Ориентирами для составления плана могут служить следующие вопросы: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1. Какова фо</w:t>
      </w:r>
      <w:r w:rsidR="0060181C">
        <w:rPr>
          <w:rFonts w:ascii="Times New Roman" w:hAnsi="Times New Roman" w:cs="Times New Roman"/>
          <w:sz w:val="28"/>
          <w:szCs w:val="28"/>
        </w:rPr>
        <w:t>рма собственности предприятия (</w:t>
      </w:r>
      <w:r w:rsidRPr="00E7124C">
        <w:rPr>
          <w:rFonts w:ascii="Times New Roman" w:hAnsi="Times New Roman" w:cs="Times New Roman"/>
          <w:sz w:val="28"/>
          <w:szCs w:val="28"/>
        </w:rPr>
        <w:t>товарищество, акционерное</w:t>
      </w:r>
    </w:p>
    <w:p w:rsidR="00E7124C" w:rsidRPr="00E7124C" w:rsidRDefault="0060181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общество и т. д.</w:t>
      </w:r>
      <w:r w:rsidR="00E7124C" w:rsidRPr="00E7124C">
        <w:rPr>
          <w:rFonts w:ascii="Times New Roman" w:hAnsi="Times New Roman" w:cs="Times New Roman"/>
          <w:sz w:val="28"/>
          <w:szCs w:val="28"/>
        </w:rPr>
        <w:t>)?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2. Кто основные пайщики или основные акционеры организации? (Иногда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рекомендуют привести весь список акционеров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(или пайщиков)-для закрытой корпорации и список тех акционеров, кто прямо или косвенно контролирует более 5 % акционерного капитала,- для корпорации открытого типа.)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Схема представления акционера может быть такой:</w:t>
      </w:r>
    </w:p>
    <w:p w:rsidR="0060181C" w:rsidRDefault="0060181C" w:rsidP="00E7124C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паспортные данные (</w:t>
      </w:r>
      <w:r w:rsidR="00E7124C" w:rsidRPr="00E7124C">
        <w:rPr>
          <w:rFonts w:ascii="Times New Roman" w:hAnsi="Times New Roman" w:cs="Times New Roman"/>
          <w:sz w:val="28"/>
          <w:szCs w:val="28"/>
        </w:rPr>
        <w:t>либо реквизиты институционального пайщика);</w:t>
      </w:r>
    </w:p>
    <w:p w:rsidR="0060181C" w:rsidRDefault="00E7124C" w:rsidP="00E7124C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количество и класс акций, которыми владеет данное лицо;</w:t>
      </w:r>
    </w:p>
    <w:p w:rsidR="00E7124C" w:rsidRPr="00E7124C" w:rsidRDefault="00E7124C" w:rsidP="00E7124C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процентное соотношение акций, которыми владеет данное лицо, к общей цене акционерного капитала.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3. Если форма собственности акционерная, то сколько акций и какого класса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всего было выпущено и предполагается выпустить?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4. Каковы основные положения о правах голосования, процедуре выплаты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дивидендов, финансовой конверсии для каждого класса акции?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5. Кто входит в состав совета директоров и правления корпорации?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Перечислите членов совета директоров и правления с указанием имени,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адреса, возможно, краткой биографической справки. Также необходимо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указать должность, квалификацию, опыт, образование каждого из них. Лучше сделать это в виде короткого резюме.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6. В чём выражается участие собственников и совета директоров в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повседневном управлении фирмой?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7. Как распределяются полномочия среди управляющих фирмы?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8. Каковы основные черты контрактов, заключаемых с менеджерами фирмы? Как осуществляется вознаграждение менеджеров?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9. Применяет ли фирма различные формы участия работников в акционерном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капитале фирмы? Если да, то конкретно какие?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10. Каковы организационная структура фирмы, способ взаимодействия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подразделения друг с другом? Структуру организации лучше изобразить в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виде схемы, которая наглядно объяснит внутреннее устройство организации, взаимодействие различных его частей, направление организационных потоков.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9D2D4F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Если фирма существует уже несколько лет, необходимо описать </w:t>
      </w:r>
      <w:r w:rsidRPr="0060181C">
        <w:rPr>
          <w:rFonts w:ascii="Times New Roman" w:hAnsi="Times New Roman" w:cs="Times New Roman"/>
          <w:b/>
          <w:sz w:val="28"/>
          <w:szCs w:val="28"/>
        </w:rPr>
        <w:t>историю формирования собственности</w:t>
      </w:r>
      <w:r w:rsidRPr="00E7124C">
        <w:rPr>
          <w:rFonts w:ascii="Times New Roman" w:hAnsi="Times New Roman" w:cs="Times New Roman"/>
          <w:sz w:val="28"/>
          <w:szCs w:val="28"/>
        </w:rPr>
        <w:t>, изменения, которые произошли в ней.</w:t>
      </w:r>
      <w:r w:rsidR="009D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Рассказать также о родительской компании или дочерних обществах, если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таковые существуют. С этой точки зрения схема организации может быть дополнена сведениями о доле акции, которая владеет каждая из компаний, и её права при голосовании.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60181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</w:t>
      </w:r>
      <w:r w:rsidRPr="0060181C">
        <w:rPr>
          <w:rFonts w:ascii="Times New Roman" w:hAnsi="Times New Roman" w:cs="Times New Roman"/>
          <w:b/>
          <w:sz w:val="28"/>
          <w:szCs w:val="28"/>
        </w:rPr>
        <w:t>Финансовый план.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Финансовый раздел бизнес-плана включает в себя три основных плановых документа: баланс организации, план прибылей и убытков и прогноз движения наличности.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Кроме того, при составлении бизнес-плана проводится так называемый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анализ чувствительности.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Анализ чувствительности -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это метод изучения эффекта изменений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текущей чистой стоимости</w:t>
      </w:r>
      <w:r w:rsidR="0060181C">
        <w:rPr>
          <w:rFonts w:ascii="Times New Roman" w:hAnsi="Times New Roman" w:cs="Times New Roman"/>
          <w:sz w:val="28"/>
          <w:szCs w:val="28"/>
        </w:rPr>
        <w:t xml:space="preserve"> (</w:t>
      </w:r>
      <w:r w:rsidRPr="00E7124C">
        <w:rPr>
          <w:rFonts w:ascii="Times New Roman" w:hAnsi="Times New Roman" w:cs="Times New Roman"/>
          <w:sz w:val="28"/>
          <w:szCs w:val="28"/>
        </w:rPr>
        <w:t>чистой дисконтированной стоимости) проекта в связи с изменением ключевых параметров проекта- затрат на исследование и разработки, строительных издержек, размеров рынка, цены, издержек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производства, затрат на рекламу и сбыт и т. п.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Чистая дисконтированная стоимость- это показатель эффективности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инвестиций, предпринятых в рамках предпринимательского проекта.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Дисконтирование стоимости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- это определение текущей стоимости будущих денежных доходов фирмы, которые должны быть получены в результате реализации проекта. Чем выше дисконтированная стоимость проекта, тем он эффективнее.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Формула, по которой рассчитывается дисконтированная стоимость,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такова: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                       PV=CF(1+r)n,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где, PV- дисконтированная (текущая)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стоимость проекта;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 CF- кэш- флоу (поток наличности) в будущий период времени. Кэш-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флоу- это сумма чистого дохода и амортизации, то есть совокупные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накопления, характеризующие денежное обогащение фирмы;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r- ставка процента;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n- число лет, за которое производится суммирование дохода.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Чистая дисконтированная стоимость- это дисконтированная стоимость за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вычетом первоначальных инвестиций.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                        NPV=PV-I I,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где, NPV- чистая дисконтированная стоимость;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  PV- дисконтированная стоимость;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   I I- первоначальные инвестиции.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Критерием эффективности бизнес- проекта является  положительная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величина чистой дисконтированной стоимости. Таким образом, анализ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чувствительности позволяет определить, не приведут ли изменения ключевых параметров проекта к снижению чистой дисконтированной стоимости до отрицательной величины, то есть к утрате эффективности проекта. Другими словами, этот метод определяет, насколько чувствителен проект к изменениям. Предварительное применение анализа чувствительности в рамках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бизнес</w:t>
      </w:r>
      <w:r w:rsidR="0060181C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- планирования позволяет снижать предпринимательских риск, избегать непроизводительных вложений капитала.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Ещё одна важная составляющая финансового раздела бизнес- плана- это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определение источников капитала ( фондов ), необходимых для деятельности фирмы. Эта часть финансового плана актуальна как для небольших, только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вступающих в бизнес фирм, так и для крупных предприятий, нуждающихся в дополнительном притоке капитала.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Данные об источниках капитала должны быть увязаны с использованием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фондов при конкретном указании способов и направления использования</w:t>
      </w:r>
    </w:p>
    <w:p w:rsidR="00E7124C" w:rsidRPr="00E7124C" w:rsidRDefault="009D2D4F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C" w:rsidRPr="00E7124C">
        <w:rPr>
          <w:rFonts w:ascii="Times New Roman" w:hAnsi="Times New Roman" w:cs="Times New Roman"/>
          <w:sz w:val="28"/>
          <w:szCs w:val="28"/>
        </w:rPr>
        <w:t>капитала.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Вопросы об источниках финансирования могут иметь следующее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содержание: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1. Предполагаемая система финансирования и её инструменты: будут ли это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банковские кредиты, векселя, облигации, опционы, простые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привилегированные акции и т. д.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2. Величина процентов и основных выплат по долгу. Только около трети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российских предпринимателей указывают в своих бизнес- предложениях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величины процентов по кредитам, а указанные проценты обычно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предполагаются гораздо более низким, чем действующие на реальном </w:t>
      </w:r>
      <w:r w:rsidR="009D2D4F">
        <w:rPr>
          <w:rFonts w:ascii="Times New Roman" w:hAnsi="Times New Roman" w:cs="Times New Roman"/>
          <w:sz w:val="28"/>
          <w:szCs w:val="28"/>
        </w:rPr>
        <w:t xml:space="preserve">   </w:t>
      </w:r>
      <w:r w:rsidRPr="00E7124C">
        <w:rPr>
          <w:rFonts w:ascii="Times New Roman" w:hAnsi="Times New Roman" w:cs="Times New Roman"/>
          <w:sz w:val="28"/>
          <w:szCs w:val="28"/>
        </w:rPr>
        <w:t>ссудном рынке. Такой подход, естественно, не может заинтересовать потенциальных инвесторов. Кроме того, желательно указать распорядок выплат по финансовым соглашениям.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3. Гарантии или залог, обеспечивающие безопасность финансовых соглашений.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4. Показатели финансового рычага, определяющие уровень риска проекта,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соотнесёнными с соответствующими среднеотраслевыми показателями.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5. Список текущих кредитов фирмы (если они существуют), суммы и сроки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выплат по кредитам.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6. Налоговые преимущества, которые могут быть получены при том или ином  способе финансирования бизнеса.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При определении источников финансирования рекомендуется проводить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активную политику поисков необходимого капитала, разнообразить способы их получения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- от обращения в банк, к венчурным капиталистам и выпуска акции  и облигации до поиска помощи у федерального правительства и муниципальных структур через государственные субсидии, схемы финансирования малого бизнеса и т. д.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9D2D4F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</w:t>
      </w:r>
      <w:r w:rsidRPr="009D2D4F">
        <w:rPr>
          <w:rFonts w:ascii="Times New Roman" w:hAnsi="Times New Roman" w:cs="Times New Roman"/>
          <w:b/>
          <w:sz w:val="28"/>
          <w:szCs w:val="28"/>
        </w:rPr>
        <w:t>План исследований и разработок.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Не каждая фирма обладает необходимыми возможностями для проведения научных исследований и разработок (НИОКР). Ведь эта сфера деятельности</w:t>
      </w:r>
      <w:r w:rsidR="009D2D4F">
        <w:rPr>
          <w:rFonts w:ascii="Times New Roman" w:hAnsi="Times New Roman" w:cs="Times New Roman"/>
          <w:sz w:val="28"/>
          <w:szCs w:val="28"/>
        </w:rPr>
        <w:t xml:space="preserve"> </w:t>
      </w:r>
      <w:r w:rsidRPr="00E7124C">
        <w:rPr>
          <w:rFonts w:ascii="Times New Roman" w:hAnsi="Times New Roman" w:cs="Times New Roman"/>
          <w:sz w:val="28"/>
          <w:szCs w:val="28"/>
        </w:rPr>
        <w:t>требует значительных вложений капитала, наличия высококвалифицированных специалистов и менеджеров, высокой степени специализации производства.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Поэтому небольшие фирмы, только осваивающие бизнес, часто довольствуются использованием уже существующих разработок, имитацией тех или иных технологий производства и товаров.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     Если же фирма всё- таки предполагает или уже проводит исследования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разработки, в соответствующем разделе бизнес- плана она должна осветить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E7124C" w:rsidRPr="00E7124C" w:rsidRDefault="00E7124C" w:rsidP="00E7124C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величина затрат на исследования и разработки (в том числе как процент от суммы продаж за последние несколько лет); сравнение затрат на НИОКР с  соответствующими затратами фирм конкурентов;</w:t>
      </w:r>
    </w:p>
    <w:p w:rsidR="00E7124C" w:rsidRPr="00E7124C" w:rsidRDefault="00E7124C" w:rsidP="009D2D4F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квалификация и опыт ключевого персонала в отделе исследований 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разработок, количество занятых в этой сфере;</w:t>
      </w:r>
    </w:p>
    <w:p w:rsidR="00E7124C" w:rsidRPr="00E7124C" w:rsidRDefault="00E7124C" w:rsidP="009D2D4F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оснащённость отдела исследований и разработок, характеристики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общезаводского оборудования;</w:t>
      </w:r>
    </w:p>
    <w:p w:rsidR="00E7124C" w:rsidRPr="00E7124C" w:rsidRDefault="00E7124C" w:rsidP="00E7124C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реальные достижения исследовательского подразделения и его вклад в общий успех организации ( с количественной и качественной точек зрения );</w:t>
      </w:r>
    </w:p>
    <w:p w:rsidR="00E7124C" w:rsidRPr="00E7124C" w:rsidRDefault="00E7124C" w:rsidP="00E7124C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направления исследований и разработок, не имеющих прямого отношения к  созданию конкретных свойств товара ( например, исследование операций и создание внутрифирменных моделей, фундаментальные исследования );</w:t>
      </w:r>
    </w:p>
    <w:p w:rsidR="00E7124C" w:rsidRPr="00E7124C" w:rsidRDefault="00E7124C" w:rsidP="00E7124C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связи подразделения НИОКР с другими исследовательскими организациями, такими, как отделы фирм, университеты и учебные институты, научно- исследовательские и проектные институты;</w:t>
      </w:r>
    </w:p>
    <w:p w:rsidR="00E7124C" w:rsidRPr="00E7124C" w:rsidRDefault="00E7124C" w:rsidP="00E7124C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- формы государственной и частной помощи проведению исследований и разработок (субсидии, гаранты и т. д.);</w:t>
      </w:r>
    </w:p>
    <w:p w:rsidR="00E7124C" w:rsidRPr="00E7124C" w:rsidRDefault="00E7124C" w:rsidP="009D2D4F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>дохода, которые подразделение исследования и разработок генерирует,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4C">
        <w:rPr>
          <w:rFonts w:ascii="Times New Roman" w:hAnsi="Times New Roman" w:cs="Times New Roman"/>
          <w:sz w:val="28"/>
          <w:szCs w:val="28"/>
        </w:rPr>
        <w:t xml:space="preserve">   проводя работы для других организаций (договорные работы).</w:t>
      </w: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4C" w:rsidRPr="00E7124C" w:rsidRDefault="00E7124C" w:rsidP="00E7124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8C8" w:rsidRPr="00E7124C" w:rsidRDefault="00E368C8" w:rsidP="00E7124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368C8" w:rsidRPr="00E7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0DE"/>
    <w:multiLevelType w:val="hybridMultilevel"/>
    <w:tmpl w:val="7F8E0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53538"/>
    <w:multiLevelType w:val="hybridMultilevel"/>
    <w:tmpl w:val="840A1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26C22"/>
    <w:multiLevelType w:val="hybridMultilevel"/>
    <w:tmpl w:val="A8B80E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6571421"/>
    <w:multiLevelType w:val="hybridMultilevel"/>
    <w:tmpl w:val="DCA41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E1037"/>
    <w:multiLevelType w:val="hybridMultilevel"/>
    <w:tmpl w:val="7772D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07000"/>
    <w:multiLevelType w:val="hybridMultilevel"/>
    <w:tmpl w:val="282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76057"/>
    <w:multiLevelType w:val="hybridMultilevel"/>
    <w:tmpl w:val="2BA83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24C"/>
    <w:rsid w:val="000B1A98"/>
    <w:rsid w:val="00102505"/>
    <w:rsid w:val="004D1BEB"/>
    <w:rsid w:val="0060181C"/>
    <w:rsid w:val="00646620"/>
    <w:rsid w:val="006536A4"/>
    <w:rsid w:val="00781AB7"/>
    <w:rsid w:val="007B3057"/>
    <w:rsid w:val="009D2D4F"/>
    <w:rsid w:val="00A30059"/>
    <w:rsid w:val="00BC39EE"/>
    <w:rsid w:val="00E368C8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6C84-F206-4C01-8F8C-B1B32D1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71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1025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102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Береговская СОШ "Образовательный центр"</Company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Суркова </dc:creator>
  <cp:keywords/>
  <cp:lastModifiedBy>admin</cp:lastModifiedBy>
  <cp:revision>2</cp:revision>
  <dcterms:created xsi:type="dcterms:W3CDTF">2014-04-07T06:21:00Z</dcterms:created>
  <dcterms:modified xsi:type="dcterms:W3CDTF">2014-04-07T06:21:00Z</dcterms:modified>
</cp:coreProperties>
</file>