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FE4" w:rsidRDefault="00B11FE4">
      <w:pPr>
        <w:jc w:val="center"/>
        <w:rPr>
          <w:b/>
          <w:i/>
          <w:sz w:val="32"/>
        </w:rPr>
      </w:pPr>
    </w:p>
    <w:p w:rsidR="00B11FE4" w:rsidRDefault="00B11FE4">
      <w:pPr>
        <w:jc w:val="center"/>
        <w:rPr>
          <w:b/>
          <w:i/>
          <w:sz w:val="32"/>
        </w:rPr>
      </w:pPr>
    </w:p>
    <w:p w:rsidR="00B11FE4" w:rsidRDefault="00B11FE4">
      <w:pPr>
        <w:jc w:val="center"/>
        <w:rPr>
          <w:b/>
          <w:i/>
          <w:sz w:val="32"/>
        </w:rPr>
      </w:pPr>
    </w:p>
    <w:p w:rsidR="00B11FE4" w:rsidRDefault="00B11FE4">
      <w:pPr>
        <w:jc w:val="center"/>
        <w:rPr>
          <w:b/>
          <w:i/>
          <w:sz w:val="32"/>
        </w:rPr>
      </w:pPr>
    </w:p>
    <w:p w:rsidR="00B11FE4" w:rsidRDefault="00B11FE4">
      <w:pPr>
        <w:jc w:val="center"/>
        <w:rPr>
          <w:b/>
          <w:i/>
          <w:sz w:val="32"/>
        </w:rPr>
      </w:pPr>
    </w:p>
    <w:p w:rsidR="00B11FE4" w:rsidRDefault="00B11FE4">
      <w:pPr>
        <w:jc w:val="center"/>
        <w:rPr>
          <w:b/>
          <w:i/>
          <w:sz w:val="32"/>
        </w:rPr>
      </w:pPr>
    </w:p>
    <w:p w:rsidR="00B11FE4" w:rsidRDefault="00B11FE4">
      <w:pPr>
        <w:jc w:val="center"/>
        <w:rPr>
          <w:b/>
          <w:i/>
          <w:sz w:val="32"/>
        </w:rPr>
      </w:pPr>
    </w:p>
    <w:p w:rsidR="00B11FE4" w:rsidRDefault="00B11FE4">
      <w:pPr>
        <w:jc w:val="center"/>
        <w:rPr>
          <w:b/>
          <w:i/>
          <w:sz w:val="32"/>
        </w:rPr>
      </w:pPr>
    </w:p>
    <w:p w:rsidR="00B11FE4" w:rsidRDefault="00B11FE4">
      <w:pPr>
        <w:jc w:val="center"/>
        <w:rPr>
          <w:b/>
          <w:i/>
          <w:sz w:val="32"/>
        </w:rPr>
      </w:pPr>
    </w:p>
    <w:p w:rsidR="00B11FE4" w:rsidRDefault="00B11FE4">
      <w:pPr>
        <w:jc w:val="center"/>
        <w:rPr>
          <w:b/>
          <w:i/>
          <w:sz w:val="32"/>
        </w:rPr>
      </w:pPr>
    </w:p>
    <w:p w:rsidR="00B11FE4" w:rsidRDefault="00B11FE4">
      <w:pPr>
        <w:jc w:val="center"/>
        <w:rPr>
          <w:b/>
          <w:i/>
          <w:sz w:val="32"/>
        </w:rPr>
      </w:pPr>
      <w:r>
        <w:rPr>
          <w:b/>
          <w:i/>
          <w:sz w:val="32"/>
        </w:rPr>
        <w:t xml:space="preserve">План. </w:t>
      </w:r>
    </w:p>
    <w:p w:rsidR="00B11FE4" w:rsidRDefault="00B11FE4"/>
    <w:p w:rsidR="00B11FE4" w:rsidRDefault="00B11FE4" w:rsidP="006E708D">
      <w:pPr>
        <w:numPr>
          <w:ilvl w:val="0"/>
          <w:numId w:val="1"/>
        </w:numPr>
      </w:pPr>
      <w:r>
        <w:t>Введение.</w:t>
      </w:r>
    </w:p>
    <w:p w:rsidR="00B11FE4" w:rsidRDefault="00B11FE4" w:rsidP="006E708D">
      <w:pPr>
        <w:numPr>
          <w:ilvl w:val="0"/>
          <w:numId w:val="1"/>
        </w:numPr>
        <w:rPr>
          <w:b/>
          <w:i/>
          <w:sz w:val="32"/>
        </w:rPr>
      </w:pPr>
      <w:r>
        <w:t>Структура книги:</w:t>
      </w:r>
    </w:p>
    <w:p w:rsidR="00B11FE4" w:rsidRDefault="00B11FE4">
      <w:pPr>
        <w:ind w:left="1440"/>
      </w:pPr>
      <w:r>
        <w:tab/>
        <w:t>а) Глава 1. О стоимости.</w:t>
      </w:r>
    </w:p>
    <w:p w:rsidR="00B11FE4" w:rsidRDefault="00B11FE4">
      <w:pPr>
        <w:ind w:left="720"/>
      </w:pPr>
      <w:r>
        <w:tab/>
      </w:r>
      <w:r>
        <w:tab/>
        <w:t>б) Глава 2. О ренте.</w:t>
      </w:r>
    </w:p>
    <w:p w:rsidR="00B11FE4" w:rsidRDefault="00B11FE4">
      <w:pPr>
        <w:ind w:left="720"/>
      </w:pPr>
      <w:r>
        <w:tab/>
      </w:r>
      <w:r>
        <w:tab/>
        <w:t>в) Глава 3. О ренте с рудников.</w:t>
      </w:r>
    </w:p>
    <w:p w:rsidR="00B11FE4" w:rsidRDefault="00B11FE4">
      <w:pPr>
        <w:ind w:left="720"/>
      </w:pPr>
      <w:r>
        <w:tab/>
      </w:r>
      <w:r>
        <w:tab/>
        <w:t>г) Глава 4. О естественной и рыночной цене.</w:t>
      </w:r>
    </w:p>
    <w:p w:rsidR="00B11FE4" w:rsidRDefault="00B11FE4">
      <w:pPr>
        <w:ind w:left="720"/>
      </w:pPr>
      <w:r>
        <w:tab/>
      </w:r>
      <w:r>
        <w:tab/>
        <w:t>д) Глава 5. О заработной плате.</w:t>
      </w:r>
    </w:p>
    <w:p w:rsidR="00B11FE4" w:rsidRDefault="00B11FE4">
      <w:pPr>
        <w:ind w:left="720"/>
      </w:pPr>
      <w:r>
        <w:tab/>
      </w:r>
      <w:r>
        <w:tab/>
        <w:t>е) Глава 6. О прибыли.</w:t>
      </w:r>
    </w:p>
    <w:p w:rsidR="00B11FE4" w:rsidRDefault="00B11FE4" w:rsidP="006E708D">
      <w:pPr>
        <w:numPr>
          <w:ilvl w:val="0"/>
          <w:numId w:val="2"/>
        </w:numPr>
      </w:pPr>
      <w:r>
        <w:t>Достоинства и противоречия труда Давида Рикардо:</w:t>
      </w:r>
    </w:p>
    <w:p w:rsidR="00B11FE4" w:rsidRDefault="00B11FE4">
      <w:pPr>
        <w:ind w:left="1440"/>
      </w:pPr>
      <w:r>
        <w:tab/>
        <w:t>а) Внесение в политэкономию.</w:t>
      </w:r>
    </w:p>
    <w:p w:rsidR="00B11FE4" w:rsidRDefault="00B11FE4">
      <w:pPr>
        <w:ind w:left="1440"/>
      </w:pPr>
      <w:r>
        <w:tab/>
        <w:t>б) Внесение в теорию трудовой стоимости.</w:t>
      </w:r>
    </w:p>
    <w:p w:rsidR="00B11FE4" w:rsidRDefault="00B11FE4">
      <w:pPr>
        <w:ind w:left="1440"/>
      </w:pPr>
      <w:r>
        <w:tab/>
        <w:t>в) Теория распределения.</w:t>
      </w:r>
    </w:p>
    <w:p w:rsidR="00B11FE4" w:rsidRDefault="00B11FE4" w:rsidP="006E708D">
      <w:pPr>
        <w:numPr>
          <w:ilvl w:val="0"/>
          <w:numId w:val="3"/>
        </w:numPr>
      </w:pPr>
      <w:r>
        <w:t>Заключение.</w:t>
      </w:r>
    </w:p>
    <w:p w:rsidR="00B11FE4" w:rsidRDefault="00B11FE4" w:rsidP="006E708D">
      <w:pPr>
        <w:numPr>
          <w:ilvl w:val="0"/>
          <w:numId w:val="4"/>
        </w:numPr>
      </w:pPr>
      <w:r>
        <w:t>Литература.</w:t>
      </w:r>
    </w:p>
    <w:p w:rsidR="00B11FE4" w:rsidRDefault="00B11FE4">
      <w:pPr>
        <w:ind w:left="720"/>
        <w:jc w:val="center"/>
        <w:rPr>
          <w:b/>
          <w:i/>
          <w:sz w:val="32"/>
        </w:rPr>
      </w:pPr>
      <w:r>
        <w:tab/>
        <w:t xml:space="preserve"> </w:t>
      </w:r>
      <w:r>
        <w:br w:type="page"/>
      </w:r>
      <w:r>
        <w:rPr>
          <w:b/>
          <w:i/>
          <w:sz w:val="32"/>
        </w:rPr>
        <w:t>Введение.</w:t>
      </w:r>
    </w:p>
    <w:p w:rsidR="00B11FE4" w:rsidRDefault="00B11FE4">
      <w:pPr>
        <w:rPr>
          <w:rFonts w:ascii="Courier New" w:hAnsi="Courier New"/>
        </w:rPr>
      </w:pPr>
      <w:r>
        <w:rPr>
          <w:rFonts w:ascii="Courier New" w:hAnsi="Courier New"/>
        </w:rPr>
        <w:tab/>
      </w:r>
    </w:p>
    <w:p w:rsidR="00B11FE4" w:rsidRDefault="00B11FE4">
      <w:pPr>
        <w:rPr>
          <w:rFonts w:ascii="Courier New" w:hAnsi="Courier New"/>
        </w:rPr>
      </w:pPr>
      <w:r>
        <w:rPr>
          <w:rFonts w:ascii="Courier New" w:hAnsi="Courier New"/>
        </w:rPr>
        <w:tab/>
        <w:t xml:space="preserve">Давид Рикардо, один из известнейших английских экономистов </w:t>
      </w:r>
      <w:r>
        <w:rPr>
          <w:rFonts w:ascii="Courier New" w:hAnsi="Courier New"/>
          <w:lang w:val="en-US"/>
        </w:rPr>
        <w:t>XIX</w:t>
      </w:r>
      <w:r>
        <w:rPr>
          <w:rFonts w:ascii="Courier New" w:hAnsi="Courier New"/>
        </w:rPr>
        <w:t xml:space="preserve"> века, основоположников экономического учения, родился в 1772г. в семье крупного биржевого дельца. Игра на бирже сделала его миллионером. Именно это послужило причиной того, что первые его экономические работы связаны с проблемой денежного обращения. Его фундаментальный труд "Начала политической экономии и налогового обложения" появился в 1817 г, за шесть лет до смерти Рикардо (умер он в 1823г.). Этот труд представлял собой вершину в развитии классической буржуазной политэкономии.</w:t>
      </w:r>
    </w:p>
    <w:p w:rsidR="00B11FE4" w:rsidRDefault="00B11FE4">
      <w:pPr>
        <w:rPr>
          <w:rFonts w:ascii="Courier New" w:hAnsi="Courier New"/>
        </w:rPr>
      </w:pPr>
      <w:r>
        <w:rPr>
          <w:rFonts w:ascii="Courier New" w:hAnsi="Courier New"/>
        </w:rPr>
        <w:tab/>
        <w:t xml:space="preserve">Во многом роль Рикардо определена социально-экономическими изменениями, произошедшими в буржуазном обществе под воздействием промышленной революции конца </w:t>
      </w:r>
      <w:r>
        <w:rPr>
          <w:rFonts w:ascii="Courier New" w:hAnsi="Courier New"/>
          <w:lang w:val="en-US"/>
        </w:rPr>
        <w:t xml:space="preserve">XVIII - </w:t>
      </w:r>
      <w:r>
        <w:rPr>
          <w:rFonts w:ascii="Courier New" w:hAnsi="Courier New"/>
        </w:rPr>
        <w:t xml:space="preserve">начала </w:t>
      </w:r>
      <w:r>
        <w:rPr>
          <w:rFonts w:ascii="Courier New" w:hAnsi="Courier New"/>
          <w:lang w:val="en-US"/>
        </w:rPr>
        <w:t>XIX</w:t>
      </w:r>
      <w:r>
        <w:rPr>
          <w:rFonts w:ascii="Courier New" w:hAnsi="Courier New"/>
        </w:rPr>
        <w:t xml:space="preserve"> века. Во всех своих работах, включая и последнюю, он защищал интересы буржуазии, поэтому его и относят к буржуазным политэкономистам.</w:t>
      </w:r>
    </w:p>
    <w:p w:rsidR="00B11FE4" w:rsidRDefault="00B11FE4">
      <w:pPr>
        <w:rPr>
          <w:rFonts w:ascii="Courier New" w:hAnsi="Courier New"/>
        </w:rPr>
      </w:pPr>
      <w:r>
        <w:rPr>
          <w:rFonts w:ascii="Courier New" w:hAnsi="Courier New"/>
        </w:rPr>
        <w:tab/>
        <w:t xml:space="preserve">В отличие от остальных буржуазных экономистов Рикардо придерживался своеобразной социальной позиции: он защищал производительные силы, и в то же время — производственные отношения, поскольку последние способствуют развитию производительных сил. </w:t>
      </w:r>
    </w:p>
    <w:p w:rsidR="00B11FE4" w:rsidRDefault="00B11FE4">
      <w:pPr>
        <w:rPr>
          <w:rFonts w:ascii="Courier New" w:hAnsi="Courier New"/>
          <w:lang w:val="en-US"/>
        </w:rPr>
      </w:pPr>
      <w:r>
        <w:rPr>
          <w:rFonts w:ascii="Courier New" w:hAnsi="Courier New"/>
        </w:rPr>
        <w:tab/>
        <w:t>Благодаря Рикардо научная буржуазная политэкономия достигла своего высшего предела, и научное понимание закономерностей капиталистического способа производства у Рикардо приблизилось к такому уровню, дальше которого оно не могло развиваться. Далее этому будет дано объяснение.</w:t>
      </w:r>
    </w:p>
    <w:p w:rsidR="00B11FE4" w:rsidRDefault="00B11FE4">
      <w:pPr>
        <w:rPr>
          <w:rFonts w:ascii="Courier New" w:hAnsi="Courier New"/>
        </w:rPr>
      </w:pPr>
    </w:p>
    <w:p w:rsidR="00B11FE4" w:rsidRDefault="00B11FE4">
      <w:pPr>
        <w:rPr>
          <w:rFonts w:ascii="Courier New" w:hAnsi="Courier New"/>
        </w:rPr>
      </w:pPr>
    </w:p>
    <w:p w:rsidR="00B11FE4" w:rsidRDefault="00B11FE4">
      <w:pPr>
        <w:jc w:val="center"/>
        <w:rPr>
          <w:rFonts w:ascii="Courier New" w:hAnsi="Courier New"/>
          <w:lang w:val="en-US"/>
        </w:rPr>
      </w:pPr>
      <w:r>
        <w:rPr>
          <w:b/>
          <w:i/>
          <w:sz w:val="32"/>
        </w:rPr>
        <w:t>Структура книги.</w:t>
      </w:r>
    </w:p>
    <w:p w:rsidR="00B11FE4" w:rsidRDefault="00B11FE4">
      <w:pPr>
        <w:rPr>
          <w:rFonts w:ascii="Courier New" w:hAnsi="Courier New"/>
        </w:rPr>
      </w:pPr>
    </w:p>
    <w:p w:rsidR="00B11FE4" w:rsidRDefault="00B11FE4">
      <w:pPr>
        <w:rPr>
          <w:rFonts w:ascii="Courier New" w:hAnsi="Courier New"/>
        </w:rPr>
      </w:pPr>
      <w:r>
        <w:rPr>
          <w:rFonts w:ascii="Courier New" w:hAnsi="Courier New"/>
        </w:rPr>
        <w:tab/>
        <w:t>В последний раз в нашей стране книга "Начала политической экономии и налогового обложения" издавалась в 1955г. без сокращений. Книга не разделена на темы, разделы или части. Состоит она целиком из 32 глав, следующих друг за другом. Во всех этих главах Рикардо уделяет внимание таким понятиям, как стоимость, рента, цена, заработная плата, прибыль, денежное обращение, спрос, предложение и т.д. Главы так и называются: "О заработной плате", "О денежном обращении и банках" или "О машинах". Кроме этого, многие главы посвящены проблемам налогообложения. К ним относятся: "О налогах", "Налоги на заработную плату" и т.п. В книге очень часто приводится критика двух других известных экономистов: Адама Смита и Мальтуса. Даже главы имеют соответствующее название: "Учение Адама Смита о земельной ренте", "Взгляды г-на Мальтуса на ренту". Но, несмотря на большую объемность работы Рикардо, в различных учебниках обычно приводят лишь отдельные главы этого труда, в которых он формулирует основные положения своей теории трудовой стоимости. Поэтому, считая их наиболее интересными для изучения и разбора, остановимся на таких главах, как:</w:t>
      </w:r>
    </w:p>
    <w:p w:rsidR="00B11FE4" w:rsidRDefault="00B11FE4" w:rsidP="006E708D">
      <w:pPr>
        <w:numPr>
          <w:ilvl w:val="0"/>
          <w:numId w:val="5"/>
        </w:numPr>
        <w:rPr>
          <w:rFonts w:ascii="Courier New" w:hAnsi="Courier New"/>
        </w:rPr>
      </w:pPr>
      <w:r>
        <w:rPr>
          <w:rFonts w:ascii="Courier New" w:hAnsi="Courier New"/>
        </w:rPr>
        <w:t>"О стоимости";</w:t>
      </w:r>
    </w:p>
    <w:p w:rsidR="00B11FE4" w:rsidRDefault="00B11FE4" w:rsidP="006E708D">
      <w:pPr>
        <w:numPr>
          <w:ilvl w:val="0"/>
          <w:numId w:val="5"/>
        </w:numPr>
        <w:rPr>
          <w:rFonts w:ascii="Courier New" w:hAnsi="Courier New"/>
        </w:rPr>
      </w:pPr>
      <w:r>
        <w:rPr>
          <w:rFonts w:ascii="Courier New" w:hAnsi="Courier New"/>
        </w:rPr>
        <w:t>"О ренте";</w:t>
      </w:r>
    </w:p>
    <w:p w:rsidR="00B11FE4" w:rsidRDefault="00B11FE4" w:rsidP="006E708D">
      <w:pPr>
        <w:numPr>
          <w:ilvl w:val="0"/>
          <w:numId w:val="5"/>
        </w:numPr>
        <w:rPr>
          <w:rFonts w:ascii="Courier New" w:hAnsi="Courier New"/>
        </w:rPr>
      </w:pPr>
      <w:r>
        <w:rPr>
          <w:rFonts w:ascii="Courier New" w:hAnsi="Courier New"/>
        </w:rPr>
        <w:t>"О ренте с рудников";</w:t>
      </w:r>
    </w:p>
    <w:p w:rsidR="00B11FE4" w:rsidRDefault="00B11FE4" w:rsidP="006E708D">
      <w:pPr>
        <w:numPr>
          <w:ilvl w:val="0"/>
          <w:numId w:val="5"/>
        </w:numPr>
        <w:rPr>
          <w:rFonts w:ascii="Courier New" w:hAnsi="Courier New"/>
        </w:rPr>
      </w:pPr>
      <w:r>
        <w:rPr>
          <w:rFonts w:ascii="Courier New" w:hAnsi="Courier New"/>
        </w:rPr>
        <w:t>"О естественной и рыночной цене"</w:t>
      </w:r>
    </w:p>
    <w:p w:rsidR="00B11FE4" w:rsidRDefault="00B11FE4" w:rsidP="006E708D">
      <w:pPr>
        <w:numPr>
          <w:ilvl w:val="0"/>
          <w:numId w:val="5"/>
        </w:numPr>
        <w:rPr>
          <w:rFonts w:ascii="Courier New" w:hAnsi="Courier New"/>
        </w:rPr>
      </w:pPr>
      <w:r>
        <w:rPr>
          <w:rFonts w:ascii="Courier New" w:hAnsi="Courier New"/>
        </w:rPr>
        <w:t>"О заработной плате";</w:t>
      </w:r>
    </w:p>
    <w:p w:rsidR="00B11FE4" w:rsidRDefault="00B11FE4" w:rsidP="006E708D">
      <w:pPr>
        <w:numPr>
          <w:ilvl w:val="0"/>
          <w:numId w:val="5"/>
        </w:numPr>
        <w:rPr>
          <w:rFonts w:ascii="Courier New" w:hAnsi="Courier New"/>
        </w:rPr>
      </w:pPr>
      <w:r>
        <w:rPr>
          <w:rFonts w:ascii="Courier New" w:hAnsi="Courier New"/>
        </w:rPr>
        <w:t>"О прибыли".</w:t>
      </w:r>
    </w:p>
    <w:p w:rsidR="00B11FE4" w:rsidRDefault="00B11FE4" w:rsidP="006E708D">
      <w:pPr>
        <w:numPr>
          <w:ilvl w:val="12"/>
          <w:numId w:val="0"/>
        </w:numPr>
        <w:rPr>
          <w:rFonts w:ascii="Courier New" w:hAnsi="Courier New"/>
        </w:rPr>
      </w:pPr>
    </w:p>
    <w:p w:rsidR="00B11FE4" w:rsidRDefault="00B11FE4" w:rsidP="006E708D">
      <w:pPr>
        <w:numPr>
          <w:ilvl w:val="12"/>
          <w:numId w:val="0"/>
        </w:numPr>
        <w:rPr>
          <w:rFonts w:ascii="Courier New" w:hAnsi="Courier New"/>
        </w:rPr>
      </w:pPr>
    </w:p>
    <w:p w:rsidR="00B11FE4" w:rsidRDefault="00B11FE4" w:rsidP="006E708D">
      <w:pPr>
        <w:numPr>
          <w:ilvl w:val="12"/>
          <w:numId w:val="0"/>
        </w:numPr>
        <w:jc w:val="center"/>
        <w:rPr>
          <w:b/>
          <w:i/>
          <w:sz w:val="28"/>
        </w:rPr>
      </w:pPr>
      <w:r>
        <w:rPr>
          <w:b/>
          <w:sz w:val="28"/>
        </w:rPr>
        <w:t>Глава 1.</w:t>
      </w:r>
      <w:r>
        <w:rPr>
          <w:b/>
          <w:i/>
          <w:sz w:val="28"/>
        </w:rPr>
        <w:t xml:space="preserve">  О стоимости.</w:t>
      </w:r>
    </w:p>
    <w:p w:rsidR="00B11FE4" w:rsidRDefault="00B11FE4" w:rsidP="006E708D">
      <w:pPr>
        <w:numPr>
          <w:ilvl w:val="12"/>
          <w:numId w:val="0"/>
        </w:numPr>
        <w:rPr>
          <w:rFonts w:ascii="Courier New" w:hAnsi="Courier New"/>
        </w:rPr>
      </w:pPr>
    </w:p>
    <w:p w:rsidR="00B11FE4" w:rsidRDefault="00B11FE4" w:rsidP="006E708D">
      <w:pPr>
        <w:numPr>
          <w:ilvl w:val="12"/>
          <w:numId w:val="0"/>
        </w:numPr>
        <w:rPr>
          <w:rFonts w:ascii="Courier New" w:hAnsi="Courier New"/>
        </w:rPr>
      </w:pPr>
      <w:r>
        <w:rPr>
          <w:rFonts w:ascii="Courier New" w:hAnsi="Courier New"/>
        </w:rPr>
        <w:tab/>
        <w:t>Данная глава разделена Рикардо на 7 разделов, или, как названы они в книге, "отделов". В каждом отделе Рикардо с разных сторон подходит к понятию стоимости, поэтому есть смысл рассмотреть все отделы по порядку.</w:t>
      </w:r>
    </w:p>
    <w:p w:rsidR="00B11FE4" w:rsidRDefault="00B11FE4" w:rsidP="006E708D">
      <w:pPr>
        <w:numPr>
          <w:ilvl w:val="12"/>
          <w:numId w:val="0"/>
        </w:numPr>
        <w:rPr>
          <w:rFonts w:ascii="Courier New" w:hAnsi="Courier New"/>
        </w:rPr>
      </w:pPr>
    </w:p>
    <w:p w:rsidR="00B11FE4" w:rsidRDefault="00B11FE4" w:rsidP="006E708D">
      <w:pPr>
        <w:numPr>
          <w:ilvl w:val="12"/>
          <w:numId w:val="0"/>
        </w:numPr>
        <w:jc w:val="center"/>
        <w:rPr>
          <w:i/>
          <w:sz w:val="28"/>
          <w:u w:val="single"/>
        </w:rPr>
      </w:pPr>
      <w:r>
        <w:rPr>
          <w:i/>
          <w:sz w:val="28"/>
          <w:u w:val="single"/>
        </w:rPr>
        <w:t>Отдел 1.</w:t>
      </w:r>
    </w:p>
    <w:p w:rsidR="00B11FE4" w:rsidRDefault="00B11FE4" w:rsidP="006E708D">
      <w:pPr>
        <w:numPr>
          <w:ilvl w:val="12"/>
          <w:numId w:val="0"/>
        </w:numPr>
        <w:rPr>
          <w:rFonts w:ascii="Courier New" w:hAnsi="Courier New"/>
          <w:lang w:val="en-US"/>
        </w:rPr>
      </w:pPr>
      <w:r>
        <w:rPr>
          <w:rFonts w:ascii="Courier New" w:hAnsi="Courier New"/>
        </w:rPr>
        <w:tab/>
      </w:r>
    </w:p>
    <w:p w:rsidR="00B11FE4" w:rsidRDefault="00B11FE4" w:rsidP="006E708D">
      <w:pPr>
        <w:numPr>
          <w:ilvl w:val="12"/>
          <w:numId w:val="0"/>
        </w:numPr>
        <w:rPr>
          <w:rFonts w:ascii="Courier New" w:hAnsi="Courier New"/>
        </w:rPr>
      </w:pPr>
      <w:r>
        <w:rPr>
          <w:rFonts w:ascii="Courier New" w:hAnsi="Courier New"/>
          <w:lang w:val="en-US"/>
        </w:rPr>
        <w:tab/>
      </w:r>
      <w:r>
        <w:rPr>
          <w:rFonts w:ascii="Courier New" w:hAnsi="Courier New"/>
        </w:rPr>
        <w:t xml:space="preserve">Отдел начинается с цитаты из книги А. Смита "Богатство народов", в которой дается определение потребительной и меновой стоимости товара. Рикардо соглашается со взглядом Смита на эти определения и рассматривает источники образования меновой и потребительной стоимости, а именно редкость товаров и воздействие человеческого труда. Причем роль труда он ставит на первый план, т.к. "подавляющее большинство всех благ доставляется трудом". </w:t>
      </w:r>
    </w:p>
    <w:p w:rsidR="00B11FE4" w:rsidRDefault="00B11FE4" w:rsidP="006E708D">
      <w:pPr>
        <w:numPr>
          <w:ilvl w:val="12"/>
          <w:numId w:val="0"/>
        </w:numPr>
        <w:rPr>
          <w:rFonts w:ascii="Courier New" w:hAnsi="Courier New"/>
        </w:rPr>
      </w:pPr>
      <w:r>
        <w:rPr>
          <w:rFonts w:ascii="Courier New" w:hAnsi="Courier New"/>
        </w:rPr>
        <w:tab/>
        <w:t xml:space="preserve">Выбор темы для первой главы неслучаен: по мнению Рикардо "ничто не порождало так много ошибок и разногласий в </w:t>
      </w:r>
      <w:r>
        <w:rPr>
          <w:rFonts w:ascii="Courier New" w:hAnsi="Courier New"/>
          <w:lang w:val="en-US"/>
        </w:rPr>
        <w:t>[</w:t>
      </w:r>
      <w:r>
        <w:rPr>
          <w:rFonts w:ascii="Courier New" w:hAnsi="Courier New"/>
        </w:rPr>
        <w:t>экономической</w:t>
      </w:r>
      <w:r>
        <w:rPr>
          <w:rFonts w:ascii="Courier New" w:hAnsi="Courier New"/>
          <w:lang w:val="en-US"/>
        </w:rPr>
        <w:t>]</w:t>
      </w:r>
      <w:r>
        <w:rPr>
          <w:rFonts w:ascii="Courier New" w:hAnsi="Courier New"/>
        </w:rPr>
        <w:t xml:space="preserve"> науке, как неопределенность понятий, которые связывались со словом "стоимость". В связи с этим он вступает в спор со Смитом, который, как он считает, непоследовательно подошел к определению источника меновой стоимости. Рикардо не соглашается с мнением Смита о том, что труд не изменяется в своей собственной стоимости и является мерилом стоимости произведенных товаров, он говорит, что стоимости товаров относительны, т.к. количество труда, заключенного в них, может колебаться. И только сравнение настоящей стоимости одного товара со всеми стоимостями других товаров может выявить изменения в его производстве.</w:t>
      </w:r>
    </w:p>
    <w:p w:rsidR="00B11FE4" w:rsidRDefault="00B11FE4" w:rsidP="006E708D">
      <w:pPr>
        <w:numPr>
          <w:ilvl w:val="12"/>
          <w:numId w:val="0"/>
        </w:numPr>
        <w:rPr>
          <w:rFonts w:ascii="Courier New" w:hAnsi="Courier New"/>
        </w:rPr>
      </w:pPr>
    </w:p>
    <w:p w:rsidR="00B11FE4" w:rsidRDefault="00B11FE4" w:rsidP="006E708D">
      <w:pPr>
        <w:numPr>
          <w:ilvl w:val="12"/>
          <w:numId w:val="0"/>
        </w:numPr>
        <w:jc w:val="center"/>
        <w:rPr>
          <w:i/>
          <w:sz w:val="28"/>
          <w:u w:val="single"/>
          <w:lang w:val="en-US"/>
        </w:rPr>
      </w:pPr>
      <w:r>
        <w:rPr>
          <w:i/>
          <w:sz w:val="28"/>
          <w:u w:val="single"/>
        </w:rPr>
        <w:t>Отдел 2.</w:t>
      </w:r>
    </w:p>
    <w:p w:rsidR="00B11FE4" w:rsidRDefault="00B11FE4" w:rsidP="006E708D">
      <w:pPr>
        <w:numPr>
          <w:ilvl w:val="12"/>
          <w:numId w:val="0"/>
        </w:numPr>
        <w:rPr>
          <w:rFonts w:ascii="Courier New" w:hAnsi="Courier New"/>
        </w:rPr>
      </w:pPr>
    </w:p>
    <w:p w:rsidR="00B11FE4" w:rsidRDefault="00B11FE4" w:rsidP="006E708D">
      <w:pPr>
        <w:numPr>
          <w:ilvl w:val="12"/>
          <w:numId w:val="0"/>
        </w:numPr>
        <w:rPr>
          <w:rFonts w:ascii="Courier New" w:hAnsi="Courier New"/>
        </w:rPr>
      </w:pPr>
      <w:r>
        <w:rPr>
          <w:rFonts w:ascii="Courier New" w:hAnsi="Courier New"/>
        </w:rPr>
        <w:tab/>
        <w:t xml:space="preserve">В этом отделе Рикардо делает оговорку, что, рассматривая труд как основу всякой стоимости, он не упускает из виду различия в качестве труда и сравнения труда одинаковой продолжительности в разных отраслях. Он говорит, что существует так называемая шкала стоимости труда, которая сложилась исторически. Причем найти сколь-нибудь точную меру трудности работы чрезвычайно сложно, и на практике эта проблема решается путем рыночного торга, грубого приравнивания. Но, как говорит Рикардо, сравнительная оценка человеческого труда не представляет особой ценности, т.к. "разница будет продолжать существовать почти без перемен, поэтому для коротких периодов они </w:t>
      </w:r>
      <w:r>
        <w:rPr>
          <w:rFonts w:ascii="Courier New" w:hAnsi="Courier New"/>
          <w:lang w:val="en-US"/>
        </w:rPr>
        <w:t>[</w:t>
      </w:r>
      <w:r>
        <w:rPr>
          <w:rFonts w:ascii="Courier New" w:hAnsi="Courier New"/>
        </w:rPr>
        <w:t>виды труда</w:t>
      </w:r>
      <w:r>
        <w:rPr>
          <w:rFonts w:ascii="Courier New" w:hAnsi="Courier New"/>
          <w:lang w:val="en-US"/>
        </w:rPr>
        <w:t>]</w:t>
      </w:r>
      <w:r>
        <w:rPr>
          <w:rFonts w:ascii="Courier New" w:hAnsi="Courier New"/>
        </w:rPr>
        <w:t xml:space="preserve"> мало влияют на относительную стоимость товаров".</w:t>
      </w:r>
    </w:p>
    <w:p w:rsidR="00B11FE4" w:rsidRDefault="00B11FE4" w:rsidP="006E708D">
      <w:pPr>
        <w:numPr>
          <w:ilvl w:val="12"/>
          <w:numId w:val="0"/>
        </w:numPr>
        <w:rPr>
          <w:rFonts w:ascii="Courier New" w:hAnsi="Courier New"/>
        </w:rPr>
      </w:pPr>
    </w:p>
    <w:p w:rsidR="00B11FE4" w:rsidRDefault="00B11FE4" w:rsidP="006E708D">
      <w:pPr>
        <w:numPr>
          <w:ilvl w:val="12"/>
          <w:numId w:val="0"/>
        </w:numPr>
        <w:jc w:val="center"/>
        <w:rPr>
          <w:i/>
          <w:sz w:val="28"/>
          <w:u w:val="single"/>
          <w:lang w:val="en-US"/>
        </w:rPr>
      </w:pPr>
      <w:r>
        <w:rPr>
          <w:i/>
          <w:sz w:val="28"/>
          <w:u w:val="single"/>
        </w:rPr>
        <w:t>Отдел 3.</w:t>
      </w:r>
    </w:p>
    <w:p w:rsidR="00B11FE4" w:rsidRDefault="00B11FE4" w:rsidP="006E708D">
      <w:pPr>
        <w:numPr>
          <w:ilvl w:val="12"/>
          <w:numId w:val="0"/>
        </w:numPr>
        <w:rPr>
          <w:rFonts w:ascii="Courier New" w:hAnsi="Courier New"/>
        </w:rPr>
      </w:pPr>
    </w:p>
    <w:p w:rsidR="00B11FE4" w:rsidRDefault="00B11FE4" w:rsidP="006E708D">
      <w:pPr>
        <w:numPr>
          <w:ilvl w:val="12"/>
          <w:numId w:val="0"/>
        </w:numPr>
        <w:rPr>
          <w:rFonts w:ascii="Courier New" w:hAnsi="Courier New"/>
        </w:rPr>
      </w:pPr>
      <w:r>
        <w:rPr>
          <w:rFonts w:ascii="Courier New" w:hAnsi="Courier New"/>
        </w:rPr>
        <w:tab/>
        <w:t xml:space="preserve">Главную мысль этого отдела раскрывает небольшой тезис, приведенный в начале (как, впрочем, и во всех остальных отделах). В силу лаконичности имеет смысл его привести: "На стоимость товаров влияет не только труд, применяемый непосредственно к ним, но и труд, затраченный на орудия, инструменты и здания, способствующие этому труду". Как видно, в третьем отделе Рикардо делает попытку выявить в стоимости конечного продукта труда стоимости продуктов труда, с помощью которых создавался конечный продукт, т.е. рассмотреть процесс, который позже получит название амортизации, а также создание прибавочной стоимости. </w:t>
      </w:r>
    </w:p>
    <w:p w:rsidR="00B11FE4" w:rsidRDefault="00B11FE4" w:rsidP="006E708D">
      <w:pPr>
        <w:numPr>
          <w:ilvl w:val="12"/>
          <w:numId w:val="0"/>
        </w:numPr>
        <w:rPr>
          <w:rFonts w:ascii="Courier New" w:hAnsi="Courier New"/>
        </w:rPr>
      </w:pPr>
      <w:r>
        <w:rPr>
          <w:rFonts w:ascii="Courier New" w:hAnsi="Courier New"/>
        </w:rPr>
        <w:tab/>
        <w:t>Рикардо однозначно определяет зависимость между количеством труда, а также стоимостью средств производства и относительной стоимостью товара.</w:t>
      </w:r>
    </w:p>
    <w:p w:rsidR="00B11FE4" w:rsidRDefault="00B11FE4" w:rsidP="006E708D">
      <w:pPr>
        <w:numPr>
          <w:ilvl w:val="12"/>
          <w:numId w:val="0"/>
        </w:numPr>
        <w:rPr>
          <w:rFonts w:ascii="Courier New" w:hAnsi="Courier New"/>
        </w:rPr>
      </w:pPr>
      <w:r>
        <w:rPr>
          <w:rFonts w:ascii="Courier New" w:hAnsi="Courier New"/>
        </w:rPr>
        <w:tab/>
        <w:t xml:space="preserve">В этом же отделе присутствует один интересный момент: Рикардо наряду с товарами, стоимости которых он сравнивает, вводит еще один товар — деньги, и пытается сравнить через их стоимость все остальные стоимости. Но он допускает и изменение относительной стоимости самих денег, так как считает золото (а именно оно служило в то время в роли денег) полноправным товаром, добываемым на рудниках. </w:t>
      </w:r>
    </w:p>
    <w:p w:rsidR="00B11FE4" w:rsidRDefault="00B11FE4" w:rsidP="006E708D">
      <w:pPr>
        <w:numPr>
          <w:ilvl w:val="12"/>
          <w:numId w:val="0"/>
        </w:numPr>
        <w:rPr>
          <w:rFonts w:ascii="Courier New" w:hAnsi="Courier New"/>
        </w:rPr>
      </w:pPr>
    </w:p>
    <w:p w:rsidR="00B11FE4" w:rsidRDefault="00B11FE4" w:rsidP="006E708D">
      <w:pPr>
        <w:numPr>
          <w:ilvl w:val="12"/>
          <w:numId w:val="0"/>
        </w:numPr>
        <w:jc w:val="center"/>
        <w:rPr>
          <w:i/>
          <w:sz w:val="28"/>
          <w:u w:val="single"/>
          <w:lang w:val="en-US"/>
        </w:rPr>
      </w:pPr>
      <w:r>
        <w:rPr>
          <w:i/>
          <w:sz w:val="28"/>
          <w:u w:val="single"/>
        </w:rPr>
        <w:t>Отдел 4.</w:t>
      </w:r>
    </w:p>
    <w:p w:rsidR="00B11FE4" w:rsidRDefault="00B11FE4" w:rsidP="006E708D">
      <w:pPr>
        <w:numPr>
          <w:ilvl w:val="12"/>
          <w:numId w:val="0"/>
        </w:numPr>
        <w:rPr>
          <w:rFonts w:ascii="Courier New" w:hAnsi="Courier New"/>
        </w:rPr>
      </w:pPr>
    </w:p>
    <w:p w:rsidR="00B11FE4" w:rsidRDefault="00B11FE4" w:rsidP="006E708D">
      <w:pPr>
        <w:numPr>
          <w:ilvl w:val="12"/>
          <w:numId w:val="0"/>
        </w:numPr>
        <w:rPr>
          <w:rFonts w:ascii="Courier New" w:hAnsi="Courier New"/>
        </w:rPr>
      </w:pPr>
      <w:r>
        <w:rPr>
          <w:rFonts w:ascii="Courier New" w:hAnsi="Courier New"/>
        </w:rPr>
        <w:tab/>
        <w:t xml:space="preserve">В этом отделе Рикардо уделяет внимание долговечности машин, станков и инструментов, а также количеству труда, необходимому для их производства. Он оперирует такими понятиями, как основной и оборотный капитал и определяет между ними разницу. Как оказывается, эта разница оказывается несущественной, т.к. разграничивает он их только по признаку скорости износа и частоты воспроизводства. </w:t>
      </w:r>
    </w:p>
    <w:p w:rsidR="00B11FE4" w:rsidRDefault="00B11FE4" w:rsidP="006E708D">
      <w:pPr>
        <w:numPr>
          <w:ilvl w:val="12"/>
          <w:numId w:val="0"/>
        </w:numPr>
        <w:rPr>
          <w:rFonts w:ascii="Courier New" w:hAnsi="Courier New"/>
        </w:rPr>
      </w:pPr>
      <w:r>
        <w:rPr>
          <w:rFonts w:ascii="Courier New" w:hAnsi="Courier New"/>
        </w:rPr>
        <w:tab/>
        <w:t xml:space="preserve">В связи с этим Рикардо выявляет причину несоответствия стоимости произведенных товаров и большего или меньшего количества труда, затраченного на их производство. Он приводит числовой пример, в котором показывает, как различаются стоимости товаров промышленника и фермера, несмотря на то, что они применяют одинаковое количество человеческого труда. </w:t>
      </w:r>
    </w:p>
    <w:p w:rsidR="00B11FE4" w:rsidRDefault="00B11FE4" w:rsidP="006E708D">
      <w:pPr>
        <w:numPr>
          <w:ilvl w:val="12"/>
          <w:numId w:val="0"/>
        </w:numPr>
        <w:rPr>
          <w:rFonts w:ascii="Courier New" w:hAnsi="Courier New"/>
        </w:rPr>
      </w:pPr>
      <w:r>
        <w:rPr>
          <w:rFonts w:ascii="Courier New" w:hAnsi="Courier New"/>
        </w:rPr>
        <w:tab/>
        <w:t>В этом же отделе он говорит о такой категории, как прибыль. Он определяет ее как процент, который получает владелец капитала от вложения своего капитала в дело. В будущем этот капитал будет назван авансированным. Как видно, это определение не совпадает с определением того же Маркса, считавшего, что только труд способен приносить прибавочную стоимость, а значит, и прибыль.</w:t>
      </w:r>
    </w:p>
    <w:p w:rsidR="00B11FE4" w:rsidRDefault="00B11FE4" w:rsidP="006E708D">
      <w:pPr>
        <w:numPr>
          <w:ilvl w:val="12"/>
          <w:numId w:val="0"/>
        </w:numPr>
        <w:rPr>
          <w:rFonts w:ascii="Courier New" w:hAnsi="Courier New"/>
          <w:lang w:val="en-US"/>
        </w:rPr>
      </w:pPr>
    </w:p>
    <w:p w:rsidR="00B11FE4" w:rsidRDefault="00B11FE4" w:rsidP="006E708D">
      <w:pPr>
        <w:numPr>
          <w:ilvl w:val="12"/>
          <w:numId w:val="0"/>
        </w:numPr>
        <w:rPr>
          <w:rFonts w:ascii="Courier New" w:hAnsi="Courier New"/>
          <w:lang w:val="en-US"/>
        </w:rPr>
      </w:pPr>
    </w:p>
    <w:p w:rsidR="00B11FE4" w:rsidRDefault="00B11FE4" w:rsidP="006E708D">
      <w:pPr>
        <w:numPr>
          <w:ilvl w:val="12"/>
          <w:numId w:val="0"/>
        </w:numPr>
        <w:rPr>
          <w:rFonts w:ascii="Courier New" w:hAnsi="Courier New"/>
          <w:lang w:val="en-US"/>
        </w:rPr>
      </w:pPr>
    </w:p>
    <w:p w:rsidR="00B11FE4" w:rsidRDefault="00B11FE4" w:rsidP="006E708D">
      <w:pPr>
        <w:numPr>
          <w:ilvl w:val="12"/>
          <w:numId w:val="0"/>
        </w:numPr>
        <w:rPr>
          <w:rFonts w:ascii="Courier New" w:hAnsi="Courier New"/>
        </w:rPr>
      </w:pPr>
    </w:p>
    <w:p w:rsidR="00B11FE4" w:rsidRDefault="00B11FE4" w:rsidP="006E708D">
      <w:pPr>
        <w:numPr>
          <w:ilvl w:val="12"/>
          <w:numId w:val="0"/>
        </w:numPr>
        <w:jc w:val="center"/>
        <w:rPr>
          <w:i/>
          <w:sz w:val="28"/>
          <w:u w:val="single"/>
          <w:lang w:val="en-US"/>
        </w:rPr>
      </w:pPr>
      <w:r>
        <w:rPr>
          <w:i/>
          <w:sz w:val="28"/>
          <w:u w:val="single"/>
        </w:rPr>
        <w:t>Отдел 5.</w:t>
      </w:r>
    </w:p>
    <w:p w:rsidR="00B11FE4" w:rsidRDefault="00B11FE4" w:rsidP="006E708D">
      <w:pPr>
        <w:numPr>
          <w:ilvl w:val="12"/>
          <w:numId w:val="0"/>
        </w:numPr>
        <w:rPr>
          <w:rFonts w:ascii="Courier New" w:hAnsi="Courier New"/>
        </w:rPr>
      </w:pPr>
    </w:p>
    <w:p w:rsidR="00B11FE4" w:rsidRDefault="00B11FE4" w:rsidP="006E708D">
      <w:pPr>
        <w:numPr>
          <w:ilvl w:val="12"/>
          <w:numId w:val="0"/>
        </w:numPr>
        <w:rPr>
          <w:rFonts w:ascii="Courier New" w:hAnsi="Courier New"/>
        </w:rPr>
      </w:pPr>
      <w:r>
        <w:rPr>
          <w:rFonts w:ascii="Courier New" w:hAnsi="Courier New"/>
        </w:rPr>
        <w:tab/>
        <w:t>Далее Рикардо рассматривает скорость возврата капитала предпринимателю. Он замечает, что "чем менее долговечен основной капитал, тем более он приближается по своему характеру к оборотному капиталу". Интересен его взгляд на применение машин в производстве товаров. Он считает, что машины призваны лишь заменять большое количество рабочих, и что если промышленнику будет выгоднее применять машину в производстве, то он уволит ненужных ему людей, и наоборот, наймет их, если машина вдруг подорожает. Но мы знаем массу примеров, когда никакой человек не может сделать то, что делает машина. Хотя, вполне вероятно, что во времена Рикардо уровень техники еще не успел подняться до таких высот.</w:t>
      </w:r>
    </w:p>
    <w:p w:rsidR="00B11FE4" w:rsidRDefault="00B11FE4" w:rsidP="006E708D">
      <w:pPr>
        <w:numPr>
          <w:ilvl w:val="12"/>
          <w:numId w:val="0"/>
        </w:numPr>
        <w:rPr>
          <w:rFonts w:ascii="Courier New" w:hAnsi="Courier New"/>
        </w:rPr>
      </w:pPr>
      <w:r>
        <w:rPr>
          <w:rFonts w:ascii="Courier New" w:hAnsi="Courier New"/>
        </w:rPr>
        <w:tab/>
        <w:t xml:space="preserve">Рассматривает Рикардо и отражение изменения заработной платы рабочих на производимых товарах, различая товары, требующие большого и маленького числа рабочих рук для их производства. Он заинтересовался, не повысится ли цена машины, применяющейся в производстве, вследствие повышения стоимости труда? И пришел к выводу: нет, не повысится. Возникает вопрос: почему? Ведь в производстве машин тоже затрачен живой труд, стоимость которого повысилась. На что Рикардо дает ответ, что тогда изменилась бы норма прибыли предпринимателя, выпускающего машины, и "капитал стал бы притекать к производству таких машин в </w:t>
      </w:r>
      <w:r>
        <w:rPr>
          <w:rFonts w:ascii="Courier New" w:hAnsi="Courier New"/>
          <w:i/>
        </w:rPr>
        <w:t xml:space="preserve">необычных размерах </w:t>
      </w:r>
      <w:r>
        <w:rPr>
          <w:rFonts w:ascii="Courier New" w:hAnsi="Courier New"/>
        </w:rPr>
        <w:t xml:space="preserve">до тех пор, пока цены машин не вернули бы прибыль к обычному уровню". То есть Рикардо затронул здесь понятие перелива капитала между отраслями, заметив, что средняя прибыль вследствие этого перелива неизменно уравнивается. Фабрикант, использующий машину, вследствие этого перелива будет вынужден понизить цену продукции, т.к. перелив этот направится в его отрасль. </w:t>
      </w:r>
    </w:p>
    <w:p w:rsidR="00B11FE4" w:rsidRDefault="00B11FE4">
      <w:pPr>
        <w:rPr>
          <w:rFonts w:ascii="Courier New" w:hAnsi="Courier New"/>
        </w:rPr>
      </w:pPr>
      <w:r>
        <w:rPr>
          <w:rFonts w:ascii="Courier New" w:hAnsi="Courier New"/>
        </w:rPr>
        <w:tab/>
        <w:t>Несмотря на то, что Рикардо привел не совсем убедительный пример, он совершенно правильно определил механизм движения авансированного капитала из отрасли в отрасль и уравнивания средней прибыли.</w:t>
      </w:r>
    </w:p>
    <w:p w:rsidR="00B11FE4" w:rsidRDefault="00B11FE4">
      <w:pPr>
        <w:rPr>
          <w:rFonts w:ascii="Courier New" w:hAnsi="Courier New"/>
        </w:rPr>
      </w:pPr>
      <w:r>
        <w:rPr>
          <w:rFonts w:ascii="Courier New" w:hAnsi="Courier New"/>
        </w:rPr>
        <w:tab/>
        <w:t>Наконец, в качестве вывода, Рикардо сказал, что если в отрасли применяется больший и долговечный основной капитал, то прибыль будет обратно зависеть от заработной платы; прямо пропорциональна ей она будет в той отрасли, где применяется меньший основной капитал.</w:t>
      </w:r>
      <w:r>
        <w:rPr>
          <w:rFonts w:ascii="Courier New" w:hAnsi="Courier New"/>
          <w:lang w:val="en-US"/>
        </w:rPr>
        <w:t xml:space="preserve"> </w:t>
      </w:r>
      <w:r>
        <w:rPr>
          <w:rFonts w:ascii="Courier New" w:hAnsi="Courier New"/>
        </w:rPr>
        <w:t>Насколько это справедливо, будет отмечено в заключении.</w:t>
      </w:r>
    </w:p>
    <w:p w:rsidR="00B11FE4" w:rsidRDefault="00B11FE4">
      <w:pPr>
        <w:rPr>
          <w:rFonts w:ascii="Courier New" w:hAnsi="Courier New"/>
        </w:rPr>
      </w:pPr>
    </w:p>
    <w:p w:rsidR="00B11FE4" w:rsidRDefault="00B11FE4">
      <w:pPr>
        <w:jc w:val="center"/>
        <w:rPr>
          <w:i/>
          <w:sz w:val="28"/>
          <w:u w:val="single"/>
          <w:lang w:val="en-US"/>
        </w:rPr>
      </w:pPr>
      <w:r>
        <w:rPr>
          <w:i/>
          <w:sz w:val="28"/>
          <w:u w:val="single"/>
        </w:rPr>
        <w:t>Отдел 6.</w:t>
      </w:r>
    </w:p>
    <w:p w:rsidR="00B11FE4" w:rsidRDefault="00B11FE4">
      <w:pPr>
        <w:rPr>
          <w:rFonts w:ascii="Courier New" w:hAnsi="Courier New"/>
        </w:rPr>
      </w:pPr>
    </w:p>
    <w:p w:rsidR="00B11FE4" w:rsidRDefault="00B11FE4">
      <w:pPr>
        <w:rPr>
          <w:rFonts w:ascii="Courier New" w:hAnsi="Courier New"/>
        </w:rPr>
      </w:pPr>
      <w:r>
        <w:rPr>
          <w:rFonts w:ascii="Courier New" w:hAnsi="Courier New"/>
        </w:rPr>
        <w:tab/>
        <w:t>В шестом отделе Рикардо высказывает пожелание, что неплохо было бы иметь способ, чтобы определить, для каких товаров падает, а для каких повышается их действительная стоимость в случае изменения их относительной стоимости. "Это возможно сделать только путем последовательного сравнения их с какой-нибудь неизменной стандартной мерой стоимости", — заключает он. Но, "иметь такую меру невозможно, потому что нет товара, стоимость которого не подвергалась бы тем же изменениям, что и стоимость основных предметов. Другими словами, нет товара, производство которого не требовало бы то больше, то меньше труда".</w:t>
      </w:r>
    </w:p>
    <w:p w:rsidR="00B11FE4" w:rsidRDefault="00B11FE4">
      <w:pPr>
        <w:rPr>
          <w:rFonts w:ascii="Courier New" w:hAnsi="Courier New"/>
        </w:rPr>
      </w:pPr>
      <w:r>
        <w:rPr>
          <w:rFonts w:ascii="Courier New" w:hAnsi="Courier New"/>
        </w:rPr>
        <w:tab/>
        <w:t>Естественно, Рикардо останавливается на золоте как на одном из "кандидатов" в меру стоимости. Не забыв упомянуть о недостатках золота для выполнения этой роли, Рикардо принимает допущение о том, что золото имеет "наибольшее теоретически мыслимое приближение к стандартной мере стоимости". Эта мысль прослеживается фактически через весь отдел, словно бы Рикардо извиняется перед читателем за свое приближенное допущение. Но не забывает он и вновь поспорить с Адамом Смитом о том, что вслед за повышением цены труда совсем не обоснованным было бы считать повышение цен всех товаров. Но я склоняюсь к точке зрения А. Смита.</w:t>
      </w:r>
    </w:p>
    <w:p w:rsidR="00B11FE4" w:rsidRDefault="00B11FE4">
      <w:pPr>
        <w:rPr>
          <w:rFonts w:ascii="Courier New" w:hAnsi="Courier New"/>
        </w:rPr>
      </w:pPr>
      <w:r>
        <w:rPr>
          <w:rFonts w:ascii="Courier New" w:hAnsi="Courier New"/>
        </w:rPr>
        <w:tab/>
      </w:r>
    </w:p>
    <w:p w:rsidR="00B11FE4" w:rsidRDefault="00B11FE4">
      <w:pPr>
        <w:jc w:val="center"/>
        <w:rPr>
          <w:i/>
          <w:sz w:val="28"/>
          <w:u w:val="single"/>
        </w:rPr>
      </w:pPr>
      <w:r>
        <w:rPr>
          <w:i/>
          <w:sz w:val="28"/>
          <w:u w:val="single"/>
        </w:rPr>
        <w:t>Отдел 7.</w:t>
      </w:r>
    </w:p>
    <w:p w:rsidR="00B11FE4" w:rsidRDefault="00B11FE4">
      <w:pPr>
        <w:rPr>
          <w:rFonts w:ascii="Courier New" w:hAnsi="Courier New"/>
        </w:rPr>
      </w:pPr>
    </w:p>
    <w:p w:rsidR="00B11FE4" w:rsidRDefault="00B11FE4">
      <w:pPr>
        <w:rPr>
          <w:rFonts w:ascii="Courier New" w:hAnsi="Courier New"/>
        </w:rPr>
      </w:pPr>
      <w:r>
        <w:rPr>
          <w:rFonts w:ascii="Courier New" w:hAnsi="Courier New"/>
        </w:rPr>
        <w:tab/>
        <w:t>Допустив, что деньги — это такой же товар, как и все остальные, способный к изменению своей стоимости, Рикардо пытается рассмотреть различные следствия, вызываемые изменением стоимости денег или изменением стоимости товаров, которые покупаются за деньги.</w:t>
      </w:r>
    </w:p>
    <w:p w:rsidR="00B11FE4" w:rsidRDefault="00B11FE4">
      <w:pPr>
        <w:rPr>
          <w:rFonts w:ascii="Courier New" w:hAnsi="Courier New"/>
        </w:rPr>
      </w:pPr>
      <w:r>
        <w:rPr>
          <w:rFonts w:ascii="Courier New" w:hAnsi="Courier New"/>
        </w:rPr>
        <w:tab/>
        <w:t>Так, он замечает, что "повышение денежной заработной платы часто вызывается падением стоимости денег". Колебания стоимости денег он объясняет тем, что деньги служат всеобщим средством обмена между странами и распределяются между ними в определенных пропорциях. По сути, он описывает явление инфляции, но объясняет его только внешнеэкономическими причинами.</w:t>
      </w:r>
    </w:p>
    <w:p w:rsidR="00B11FE4" w:rsidRDefault="00B11FE4">
      <w:pPr>
        <w:rPr>
          <w:rFonts w:ascii="Courier New" w:hAnsi="Courier New"/>
        </w:rPr>
      </w:pPr>
      <w:r>
        <w:rPr>
          <w:rFonts w:ascii="Courier New" w:hAnsi="Courier New"/>
        </w:rPr>
        <w:tab/>
        <w:t xml:space="preserve">"Повышение заработной платы вследствие изменения в стоимости денег",— говорит Рикардо,— "оказывает общее воздействие на все цены, и по этой причине не оказывает никакого действия на прибыль". Очевидно, под словом "прибыль" он имеет в виду норму прибыли. </w:t>
      </w:r>
    </w:p>
    <w:p w:rsidR="00B11FE4" w:rsidRDefault="00B11FE4">
      <w:pPr>
        <w:rPr>
          <w:rFonts w:ascii="Courier New" w:hAnsi="Courier New"/>
        </w:rPr>
      </w:pPr>
      <w:r>
        <w:rPr>
          <w:rFonts w:ascii="Courier New" w:hAnsi="Courier New"/>
        </w:rPr>
        <w:tab/>
        <w:t>Далее он рассматривает вопрос о том, что если разделить весь продукт земли между тремя классами — землевладельцев, капиталистов и наемных рабочих, то можно судить об изменении ренты, прибыли и заработной платы соответственно, в случае изменения стоимости конечного продукта. Он приводит пример, когда стоимость продукта остается прежней, тогда как соотношения между рентой, прибылью и зарплатой меняются. Рикардо вновь подчеркивает, что об изменении этих доходов можно судить по количеству труда, но ни по чему иному.</w:t>
      </w:r>
    </w:p>
    <w:p w:rsidR="00B11FE4" w:rsidRDefault="00B11FE4">
      <w:pPr>
        <w:rPr>
          <w:rFonts w:ascii="Courier New" w:hAnsi="Courier New"/>
        </w:rPr>
      </w:pPr>
      <w:r>
        <w:rPr>
          <w:rFonts w:ascii="Courier New" w:hAnsi="Courier New"/>
        </w:rPr>
        <w:tab/>
      </w:r>
    </w:p>
    <w:p w:rsidR="00B11FE4" w:rsidRDefault="00B11FE4">
      <w:pPr>
        <w:rPr>
          <w:rFonts w:ascii="Courier New" w:hAnsi="Courier New"/>
        </w:rPr>
      </w:pPr>
    </w:p>
    <w:p w:rsidR="00B11FE4" w:rsidRDefault="00B11FE4">
      <w:pPr>
        <w:jc w:val="center"/>
        <w:rPr>
          <w:b/>
          <w:i/>
          <w:sz w:val="28"/>
        </w:rPr>
      </w:pPr>
      <w:r>
        <w:rPr>
          <w:b/>
          <w:sz w:val="28"/>
        </w:rPr>
        <w:t xml:space="preserve">Глава 2.  </w:t>
      </w:r>
      <w:r>
        <w:rPr>
          <w:b/>
          <w:i/>
          <w:sz w:val="28"/>
        </w:rPr>
        <w:t>О ренте.</w:t>
      </w:r>
    </w:p>
    <w:p w:rsidR="00B11FE4" w:rsidRDefault="00B11FE4">
      <w:pPr>
        <w:rPr>
          <w:rFonts w:ascii="Courier New" w:hAnsi="Courier New"/>
        </w:rPr>
      </w:pPr>
      <w:r>
        <w:rPr>
          <w:rFonts w:ascii="Courier New" w:hAnsi="Courier New"/>
        </w:rPr>
        <w:tab/>
      </w:r>
    </w:p>
    <w:p w:rsidR="00B11FE4" w:rsidRDefault="00B11FE4">
      <w:pPr>
        <w:rPr>
          <w:rFonts w:ascii="Courier New" w:hAnsi="Courier New"/>
        </w:rPr>
      </w:pPr>
      <w:r>
        <w:rPr>
          <w:rFonts w:ascii="Courier New" w:hAnsi="Courier New"/>
        </w:rPr>
        <w:tab/>
        <w:t>В этой главе Рикардо задается целью изучить природу земельной ренты и законы, регулирующие ее повышение или падение.</w:t>
      </w:r>
    </w:p>
    <w:p w:rsidR="00B11FE4" w:rsidRDefault="00B11FE4">
      <w:pPr>
        <w:rPr>
          <w:rFonts w:ascii="Courier New" w:hAnsi="Courier New"/>
        </w:rPr>
      </w:pPr>
      <w:r>
        <w:rPr>
          <w:rFonts w:ascii="Courier New" w:hAnsi="Courier New"/>
        </w:rPr>
        <w:tab/>
        <w:t>Он дает буквально следующее определение ренты: "Рента — это та доля продукта земли, которая уплачивается землевладельцу за пользование первоначальными и неразрушимыми силами почвы". Здесь он вновь критикует А.Смита за то, что тот приводит несколько размытое определение ренты, смешивая ее с прибылью от реализации продукции земельных угодий. Рикардо акцентирует внимание на том, что плата землевладельцу может носить смешанный характер ренты и прибыли, но это разные вещи.</w:t>
      </w:r>
    </w:p>
    <w:p w:rsidR="00B11FE4" w:rsidRDefault="00B11FE4">
      <w:pPr>
        <w:rPr>
          <w:rFonts w:ascii="Courier New" w:hAnsi="Courier New"/>
        </w:rPr>
      </w:pPr>
      <w:r>
        <w:rPr>
          <w:rFonts w:ascii="Courier New" w:hAnsi="Courier New"/>
        </w:rPr>
        <w:tab/>
        <w:t xml:space="preserve">Начинает свое исследование Рикардо с разбора причин возникновения ренты. Ведь при первом заселении страны, где плодородная земля в изобилии, ренты не существует. Она появляется тогда, когда предложение земли становится ограничено. Таким образом, он совершенно правильно подошел к понятию ренты. </w:t>
      </w:r>
    </w:p>
    <w:p w:rsidR="00B11FE4" w:rsidRDefault="00B11FE4">
      <w:pPr>
        <w:rPr>
          <w:rFonts w:ascii="Courier New" w:hAnsi="Courier New"/>
        </w:rPr>
      </w:pPr>
      <w:r>
        <w:rPr>
          <w:rFonts w:ascii="Courier New" w:hAnsi="Courier New"/>
        </w:rPr>
        <w:tab/>
        <w:t xml:space="preserve">Он проводит разделение всех участков земли на три вида: худшие, средние и лучшие, различая их по плодородию. Когда обществу начинает требоваться все больше плодородной земли, чтобы прокормить работников, и оно приступает к возделыванию худших участков, то на средних и лучших появляется рента. Кроме этого Рикардо раскрывает суть образования дифференциальной ренты, правда, не называя ее дифференциальной. Капитал, приложенный к земле, также доставит ренту — вот смысл его слов. Он замечает, что "приложение добавочного количества труда </w:t>
      </w:r>
      <w:r>
        <w:rPr>
          <w:rFonts w:ascii="Courier New" w:hAnsi="Courier New"/>
          <w:lang w:val="en-US"/>
        </w:rPr>
        <w:t>[</w:t>
      </w:r>
      <w:r>
        <w:rPr>
          <w:rFonts w:ascii="Courier New" w:hAnsi="Courier New"/>
        </w:rPr>
        <w:t>к земле</w:t>
      </w:r>
      <w:r>
        <w:rPr>
          <w:rFonts w:ascii="Courier New" w:hAnsi="Courier New"/>
          <w:lang w:val="en-US"/>
        </w:rPr>
        <w:t>]</w:t>
      </w:r>
      <w:r>
        <w:rPr>
          <w:rFonts w:ascii="Courier New" w:hAnsi="Courier New"/>
        </w:rPr>
        <w:t xml:space="preserve"> дает пропорционально меньший доход", то есть, фактически, формулирует закон убывающей полезности (убывающего плодородия).</w:t>
      </w:r>
    </w:p>
    <w:p w:rsidR="00B11FE4" w:rsidRDefault="00B11FE4">
      <w:pPr>
        <w:rPr>
          <w:rFonts w:ascii="Courier New" w:hAnsi="Courier New"/>
        </w:rPr>
      </w:pPr>
      <w:r>
        <w:rPr>
          <w:rFonts w:ascii="Courier New" w:hAnsi="Courier New"/>
        </w:rPr>
        <w:tab/>
        <w:t>Меновая стоимость товара по Рикардо определяется наибольшим количеством труда тех, кто работает при худших условиях, и продолжают работать лишь потому, что это приносит нормальную прибыль. Но на худших участках не образуется ренты — так утверждает он.</w:t>
      </w:r>
    </w:p>
    <w:p w:rsidR="00B11FE4" w:rsidRDefault="00B11FE4">
      <w:pPr>
        <w:rPr>
          <w:rFonts w:ascii="Courier New" w:hAnsi="Courier New"/>
        </w:rPr>
      </w:pPr>
      <w:r>
        <w:rPr>
          <w:rFonts w:ascii="Courier New" w:hAnsi="Courier New"/>
        </w:rPr>
        <w:tab/>
        <w:t xml:space="preserve">Если с каждым годом вновь сооруженные машины были бы менее производительны, чем старые, то владельцы старых машин получали бы ренту — значит такое производство машин выгодно. Так пишет Рикардо. Но ведь если не старые, а вновь выпускаемые машины более производительны, то владельцы новых машин будут получать ренту, и именно так происходит на самом деле. </w:t>
      </w:r>
    </w:p>
    <w:p w:rsidR="00B11FE4" w:rsidRDefault="00B11FE4">
      <w:pPr>
        <w:rPr>
          <w:rFonts w:ascii="Courier New" w:hAnsi="Courier New"/>
        </w:rPr>
      </w:pPr>
      <w:r>
        <w:rPr>
          <w:rFonts w:ascii="Courier New" w:hAnsi="Courier New"/>
        </w:rPr>
        <w:tab/>
        <w:t>Рента не есть составная часть цены товаров — замечает он. "Цена хлеба нисколько не понизилась бы, если бы даже землевладельцы отказались от всей своей ренты". С другой стороны, "каждый раз, когда становится необходимым прилагать добавочный капитал к земле, дающей меньшее количество продукта, рента повышается".</w:t>
      </w:r>
    </w:p>
    <w:p w:rsidR="00B11FE4" w:rsidRDefault="00B11FE4">
      <w:pPr>
        <w:rPr>
          <w:rFonts w:ascii="Courier New" w:hAnsi="Courier New"/>
        </w:rPr>
      </w:pPr>
      <w:r>
        <w:rPr>
          <w:rFonts w:ascii="Courier New" w:hAnsi="Courier New"/>
        </w:rPr>
        <w:tab/>
        <w:t>Рикардо перечисляет виды земледельческих улучшений: увеличение производительных сил земли (рациональный севооборот и удобрения) и усовершенствование машин (орудий труда). Но последнее не всегда влияет на ренту, а если только изменяет разницу в продукте, получаемом от последовательных долей капитала, прилагаемых к той же или новой земле.</w:t>
      </w:r>
    </w:p>
    <w:p w:rsidR="00B11FE4" w:rsidRDefault="00B11FE4">
      <w:pPr>
        <w:rPr>
          <w:rFonts w:ascii="Courier New" w:hAnsi="Courier New"/>
        </w:rPr>
      </w:pPr>
    </w:p>
    <w:p w:rsidR="00B11FE4" w:rsidRDefault="00B11FE4">
      <w:pPr>
        <w:rPr>
          <w:rFonts w:ascii="Courier New" w:hAnsi="Courier New"/>
        </w:rPr>
      </w:pPr>
    </w:p>
    <w:p w:rsidR="00B11FE4" w:rsidRDefault="00B11FE4">
      <w:pPr>
        <w:jc w:val="center"/>
        <w:rPr>
          <w:b/>
          <w:sz w:val="28"/>
        </w:rPr>
      </w:pPr>
      <w:r>
        <w:rPr>
          <w:b/>
          <w:sz w:val="28"/>
        </w:rPr>
        <w:t xml:space="preserve">Глава 3. </w:t>
      </w:r>
      <w:r>
        <w:rPr>
          <w:b/>
          <w:i/>
          <w:sz w:val="28"/>
        </w:rPr>
        <w:t>О ренте с рудников.</w:t>
      </w:r>
    </w:p>
    <w:p w:rsidR="00B11FE4" w:rsidRDefault="00B11FE4">
      <w:pPr>
        <w:rPr>
          <w:rFonts w:ascii="Courier New" w:hAnsi="Courier New"/>
        </w:rPr>
      </w:pPr>
    </w:p>
    <w:p w:rsidR="00B11FE4" w:rsidRDefault="00B11FE4">
      <w:pPr>
        <w:rPr>
          <w:rFonts w:ascii="Courier New" w:hAnsi="Courier New"/>
        </w:rPr>
      </w:pPr>
      <w:r>
        <w:rPr>
          <w:rFonts w:ascii="Courier New" w:hAnsi="Courier New"/>
        </w:rPr>
        <w:tab/>
        <w:t>В этой главе Рикардо говорит о том, что земледелие и добыча металлов на рудниках очень похожи. Металлы производит природа, но добываются они человеческим трудом. Поэтому, как и земля, рудники дают ренту. Они так же бывают различного качества, и "доход, доставляемый беднейшим рудником, не платящим никакой ренты, будет регулировать ренту всех других, более производительных рудников".</w:t>
      </w:r>
    </w:p>
    <w:p w:rsidR="00B11FE4" w:rsidRDefault="00B11FE4">
      <w:pPr>
        <w:rPr>
          <w:rFonts w:ascii="Courier New" w:hAnsi="Courier New"/>
        </w:rPr>
      </w:pPr>
      <w:r>
        <w:rPr>
          <w:rFonts w:ascii="Courier New" w:hAnsi="Courier New"/>
        </w:rPr>
        <w:tab/>
        <w:t>Стоимость металла зависит лишь от всего количества труда, необходимого для получения металла и доставки его на рынок. И эта стоимость, как и всякая другая, подвержена изменениям. Здесь Рикардо вновь возвращается к мысли о переменной стоимости драгоценных металлов, служащих в роли денег, и вновь говорит, что эту стоимость с некоторой степенью приближения можно считать постоянной.</w:t>
      </w:r>
    </w:p>
    <w:p w:rsidR="00B11FE4" w:rsidRDefault="00B11FE4">
      <w:pPr>
        <w:rPr>
          <w:rFonts w:ascii="Courier New" w:hAnsi="Courier New"/>
        </w:rPr>
      </w:pPr>
    </w:p>
    <w:p w:rsidR="00B11FE4" w:rsidRDefault="00B11FE4">
      <w:pPr>
        <w:rPr>
          <w:rFonts w:ascii="Courier New" w:hAnsi="Courier New"/>
          <w:lang w:val="en-US"/>
        </w:rPr>
      </w:pPr>
    </w:p>
    <w:p w:rsidR="00B11FE4" w:rsidRDefault="00B11FE4">
      <w:pPr>
        <w:jc w:val="center"/>
        <w:rPr>
          <w:b/>
          <w:sz w:val="28"/>
        </w:rPr>
      </w:pPr>
      <w:r>
        <w:rPr>
          <w:b/>
          <w:sz w:val="28"/>
        </w:rPr>
        <w:t xml:space="preserve">Глава 4. </w:t>
      </w:r>
      <w:r>
        <w:rPr>
          <w:b/>
          <w:i/>
          <w:sz w:val="28"/>
        </w:rPr>
        <w:t>О естественной и рыночной цене.</w:t>
      </w:r>
    </w:p>
    <w:p w:rsidR="00B11FE4" w:rsidRDefault="00B11FE4">
      <w:pPr>
        <w:rPr>
          <w:rFonts w:ascii="Courier New" w:hAnsi="Courier New"/>
        </w:rPr>
      </w:pPr>
      <w:r>
        <w:rPr>
          <w:rFonts w:ascii="Courier New" w:hAnsi="Courier New"/>
        </w:rPr>
        <w:tab/>
      </w:r>
    </w:p>
    <w:p w:rsidR="00B11FE4" w:rsidRDefault="00B11FE4">
      <w:pPr>
        <w:rPr>
          <w:rFonts w:ascii="Courier New" w:hAnsi="Courier New"/>
        </w:rPr>
      </w:pPr>
      <w:r>
        <w:rPr>
          <w:rFonts w:ascii="Courier New" w:hAnsi="Courier New"/>
        </w:rPr>
        <w:tab/>
        <w:t>Начинает главу Рикардо с того, что формулирует принцип, согласно которому из того, что если принять труд за основу стоимости товаров, то следует учитывать случайные или временные отклонения действительной или рыночной их цены от первичной и естественной. Он совершенно правильно замечает, что при таком колебании рыночных цен прибыль поднимается выше или опускается ниже общего уровня, в связи с чем прилив капитала из других отраслей то увеличивается, то уменьшается. Вполне понятно, что каждый стремиться вложить свои деньги в наиболее прибыльное дело. Из всего этого Рикардо делает вывод, что норма прибыли между отраслями имеет тенденцию уравниваться, или, по крайней мере, будет сохраняться постоянная относительная разница.</w:t>
      </w:r>
    </w:p>
    <w:p w:rsidR="00B11FE4" w:rsidRDefault="00B11FE4">
      <w:pPr>
        <w:rPr>
          <w:rFonts w:ascii="Courier New" w:hAnsi="Courier New"/>
        </w:rPr>
      </w:pPr>
      <w:r>
        <w:rPr>
          <w:rFonts w:ascii="Courier New" w:hAnsi="Courier New"/>
        </w:rPr>
        <w:tab/>
        <w:t>Он говорит о людях, которые имеют много денег, и, не связанные с какой-либо отраслью промышленности, живут на проценты. Именно такой денежный класс Рикардо считает источником капитала.</w:t>
      </w:r>
    </w:p>
    <w:p w:rsidR="00B11FE4" w:rsidRDefault="00B11FE4">
      <w:pPr>
        <w:rPr>
          <w:rFonts w:ascii="Courier New" w:hAnsi="Courier New"/>
        </w:rPr>
      </w:pPr>
      <w:r>
        <w:rPr>
          <w:rFonts w:ascii="Courier New" w:hAnsi="Courier New"/>
        </w:rPr>
        <w:tab/>
        <w:t>Но он рассматривает только конкурентную модель и не говорит ни слова, к примеру, о монополии. Видимо, он принимает допущение, что все рынки товаров совершенно конкурентны.</w:t>
      </w:r>
    </w:p>
    <w:p w:rsidR="00B11FE4" w:rsidRDefault="00B11FE4">
      <w:pPr>
        <w:rPr>
          <w:rFonts w:ascii="Courier New" w:hAnsi="Courier New"/>
        </w:rPr>
      </w:pPr>
    </w:p>
    <w:p w:rsidR="00B11FE4" w:rsidRDefault="00B11FE4">
      <w:pPr>
        <w:rPr>
          <w:rFonts w:ascii="Courier New" w:hAnsi="Courier New"/>
        </w:rPr>
      </w:pPr>
    </w:p>
    <w:p w:rsidR="00B11FE4" w:rsidRDefault="00B11FE4">
      <w:pPr>
        <w:jc w:val="center"/>
        <w:rPr>
          <w:b/>
          <w:sz w:val="28"/>
        </w:rPr>
      </w:pPr>
      <w:r>
        <w:rPr>
          <w:b/>
          <w:sz w:val="28"/>
        </w:rPr>
        <w:t xml:space="preserve">Глава 5. </w:t>
      </w:r>
      <w:r>
        <w:rPr>
          <w:b/>
          <w:i/>
          <w:sz w:val="28"/>
        </w:rPr>
        <w:t>О заработной плате.</w:t>
      </w:r>
    </w:p>
    <w:p w:rsidR="00B11FE4" w:rsidRDefault="00B11FE4">
      <w:pPr>
        <w:rPr>
          <w:rFonts w:ascii="Courier New" w:hAnsi="Courier New"/>
        </w:rPr>
      </w:pPr>
    </w:p>
    <w:p w:rsidR="00B11FE4" w:rsidRDefault="00B11FE4">
      <w:pPr>
        <w:rPr>
          <w:rFonts w:ascii="Courier New" w:hAnsi="Courier New"/>
        </w:rPr>
      </w:pPr>
      <w:r>
        <w:rPr>
          <w:rFonts w:ascii="Courier New" w:hAnsi="Courier New"/>
        </w:rPr>
        <w:tab/>
        <w:t xml:space="preserve">Отождествляя труд с товаром, Рикардо говорит, что и он имеет свою естественную и свою рыночную цену. </w:t>
      </w:r>
    </w:p>
    <w:p w:rsidR="00B11FE4" w:rsidRDefault="00B11FE4">
      <w:pPr>
        <w:rPr>
          <w:rFonts w:ascii="Courier New" w:hAnsi="Courier New"/>
        </w:rPr>
      </w:pPr>
      <w:r>
        <w:rPr>
          <w:rFonts w:ascii="Courier New" w:hAnsi="Courier New"/>
        </w:rPr>
        <w:tab/>
        <w:t>Под естественной он подразумевает ту, которая необходима, "чтобы рабочие имели возможность существовать и продолжать свой род без увеличения или уменьшения их числа". Причем эта возможность зависит не от заработной платы, а от "количества пищи, предметов жизненной необходимости и комфорта, ставшего насущным в силу привычки, которые можно купить за эти деньги". Тогда цена труда прямо пропорциональна цене вышеперечисленных благ.</w:t>
      </w:r>
    </w:p>
    <w:p w:rsidR="00B11FE4" w:rsidRDefault="00B11FE4">
      <w:pPr>
        <w:rPr>
          <w:rFonts w:ascii="Courier New" w:hAnsi="Courier New"/>
        </w:rPr>
      </w:pPr>
      <w:r>
        <w:rPr>
          <w:rFonts w:ascii="Courier New" w:hAnsi="Courier New"/>
        </w:rPr>
        <w:tab/>
        <w:t>Кроме этого, Рикардо выявляет и такие закономерности:</w:t>
      </w:r>
    </w:p>
    <w:p w:rsidR="00B11FE4" w:rsidRDefault="00B11FE4">
      <w:pPr>
        <w:ind w:left="283" w:hanging="283"/>
        <w:rPr>
          <w:rFonts w:ascii="Courier New" w:hAnsi="Courier New"/>
        </w:rPr>
      </w:pPr>
      <w:r>
        <w:rPr>
          <w:rFonts w:ascii="Courier New" w:hAnsi="Courier New"/>
        </w:rPr>
        <w:t>с прогрессом общества естественная цена труда имеет тенденцию повышаться;</w:t>
      </w:r>
    </w:p>
    <w:p w:rsidR="00B11FE4" w:rsidRDefault="00B11FE4">
      <w:pPr>
        <w:ind w:left="283" w:hanging="283"/>
        <w:rPr>
          <w:rFonts w:ascii="Courier New" w:hAnsi="Courier New"/>
        </w:rPr>
      </w:pPr>
      <w:r>
        <w:rPr>
          <w:rFonts w:ascii="Courier New" w:hAnsi="Courier New"/>
        </w:rPr>
        <w:t>естественная цена всех товаров, кроме сырья и труда, имеет тенденцию падать с прогрессом богатства и населения.</w:t>
      </w:r>
    </w:p>
    <w:p w:rsidR="00B11FE4" w:rsidRDefault="00B11FE4">
      <w:pPr>
        <w:rPr>
          <w:rFonts w:ascii="Courier New" w:hAnsi="Courier New"/>
        </w:rPr>
      </w:pPr>
      <w:r>
        <w:rPr>
          <w:rFonts w:ascii="Courier New" w:hAnsi="Courier New"/>
        </w:rPr>
        <w:tab/>
        <w:t>Под рыночной ценой труда он понимает ту цену, которая "действительно платится за него в силу естественного действия отношения между предложением и спросом". И, подобно цене товаров, рыночная цена труда имеет тенденцию уравниваться с естественной.</w:t>
      </w:r>
    </w:p>
    <w:p w:rsidR="00B11FE4" w:rsidRDefault="00B11FE4">
      <w:pPr>
        <w:rPr>
          <w:rFonts w:ascii="Courier New" w:hAnsi="Courier New"/>
        </w:rPr>
      </w:pPr>
      <w:r>
        <w:rPr>
          <w:rFonts w:ascii="Courier New" w:hAnsi="Courier New"/>
        </w:rPr>
        <w:tab/>
        <w:t xml:space="preserve">Рикардо говорит, что если рабочий находится в положении богатства, когда рыночная цена больше естественной, то имеет место поощрение к размножению, т.к. рабочий может вскормить многочисленное потомство. А когда число рабочих возрастет, зарплата вновь упадет до естественного уровня. И наоборот. </w:t>
      </w:r>
    </w:p>
    <w:p w:rsidR="00B11FE4" w:rsidRDefault="00B11FE4">
      <w:pPr>
        <w:rPr>
          <w:rFonts w:ascii="Courier New" w:hAnsi="Courier New"/>
        </w:rPr>
      </w:pPr>
      <w:r>
        <w:rPr>
          <w:rFonts w:ascii="Courier New" w:hAnsi="Courier New"/>
        </w:rPr>
        <w:tab/>
        <w:t>Но ведь процесс выращивания потомства до момента, когда оно само станет способно зарабатывать себе на жизнь, — процесс длительный, растянутый во времени. А колебания ставки заработной платы происходят за гораздо менее продолжительные интервалы.</w:t>
      </w:r>
    </w:p>
    <w:p w:rsidR="00B11FE4" w:rsidRDefault="00B11FE4">
      <w:pPr>
        <w:rPr>
          <w:rFonts w:ascii="Courier New" w:hAnsi="Courier New"/>
        </w:rPr>
      </w:pPr>
      <w:r>
        <w:rPr>
          <w:rFonts w:ascii="Courier New" w:hAnsi="Courier New"/>
        </w:rPr>
        <w:tab/>
        <w:t xml:space="preserve">Естественная цена труда, продолжает Рикардо, не является абсолютно неподвижной и постоянной. В разное время она разная, да и в разных странах может существенно различаться. </w:t>
      </w:r>
    </w:p>
    <w:p w:rsidR="00B11FE4" w:rsidRDefault="00B11FE4">
      <w:pPr>
        <w:rPr>
          <w:rFonts w:ascii="Courier New" w:hAnsi="Courier New"/>
        </w:rPr>
      </w:pPr>
      <w:r>
        <w:rPr>
          <w:rFonts w:ascii="Courier New" w:hAnsi="Courier New"/>
        </w:rPr>
        <w:tab/>
        <w:t>Им сформулированы причины изменения заработной платы, такие, как:</w:t>
      </w:r>
    </w:p>
    <w:p w:rsidR="00B11FE4" w:rsidRDefault="00B11FE4">
      <w:pPr>
        <w:ind w:left="283" w:hanging="283"/>
        <w:rPr>
          <w:rFonts w:ascii="Courier New" w:hAnsi="Courier New"/>
        </w:rPr>
      </w:pPr>
      <w:r>
        <w:rPr>
          <w:rFonts w:ascii="Courier New" w:hAnsi="Courier New"/>
        </w:rPr>
        <w:t>предложение и спрос на рабочие руки;</w:t>
      </w:r>
    </w:p>
    <w:p w:rsidR="00B11FE4" w:rsidRDefault="00B11FE4">
      <w:pPr>
        <w:ind w:left="283" w:hanging="283"/>
        <w:rPr>
          <w:rFonts w:ascii="Courier New" w:hAnsi="Courier New"/>
        </w:rPr>
      </w:pPr>
      <w:r>
        <w:rPr>
          <w:rFonts w:ascii="Courier New" w:hAnsi="Courier New"/>
        </w:rPr>
        <w:t>цены товаров, на которые расходуется заработная плата.</w:t>
      </w:r>
    </w:p>
    <w:p w:rsidR="00B11FE4" w:rsidRDefault="00B11FE4">
      <w:pPr>
        <w:rPr>
          <w:rFonts w:ascii="Courier New" w:hAnsi="Courier New"/>
        </w:rPr>
      </w:pPr>
      <w:r>
        <w:rPr>
          <w:rFonts w:ascii="Courier New" w:hAnsi="Courier New"/>
        </w:rPr>
        <w:tab/>
        <w:t>С помощью этих понятий Рикардо пытается охарактеризовать уровни благосостояния в различных по уровню производства странах, странах с разными по плодородию землями, в богатых и бедных странах, и т.д. Причем в первом издании</w:t>
      </w:r>
      <w:r>
        <w:rPr>
          <w:rStyle w:val="a4"/>
          <w:rFonts w:ascii="Courier New" w:hAnsi="Courier New"/>
        </w:rPr>
        <w:footnoteReference w:customMarkFollows="1" w:id="1"/>
        <w:t>*</w:t>
      </w:r>
      <w:r>
        <w:rPr>
          <w:rFonts w:ascii="Courier New" w:hAnsi="Courier New"/>
        </w:rPr>
        <w:t xml:space="preserve"> он придерживался точки зрения, что "нищета происходит от лени народа", т.е. только лишь стимул к трудолюбию необходим для счастья и житейского процветания рабочего. </w:t>
      </w:r>
    </w:p>
    <w:p w:rsidR="00B11FE4" w:rsidRDefault="00B11FE4">
      <w:pPr>
        <w:rPr>
          <w:rFonts w:ascii="Courier New" w:hAnsi="Courier New"/>
        </w:rPr>
      </w:pPr>
      <w:r>
        <w:rPr>
          <w:rFonts w:ascii="Courier New" w:hAnsi="Courier New"/>
        </w:rPr>
        <w:tab/>
        <w:t>Замечает он и такую тенденцию: при поступательном движении общества зарплата имеет тенденцию к падению, т.к. спрос на рабочие руки будет увеличиваться медленнее, чем приток новых рабочих.</w:t>
      </w:r>
    </w:p>
    <w:p w:rsidR="00B11FE4" w:rsidRDefault="00B11FE4">
      <w:pPr>
        <w:rPr>
          <w:rFonts w:ascii="Courier New" w:hAnsi="Courier New"/>
        </w:rPr>
      </w:pPr>
      <w:r>
        <w:rPr>
          <w:rFonts w:ascii="Courier New" w:hAnsi="Courier New"/>
        </w:rPr>
        <w:tab/>
        <w:t>Проводится параллель с рентой: "та же причина, которая повышает ренту, а именно, возрастающая трудность получения добавочного количества пищи с помощью пропорционального добавочного количества труда, будет повышать и заработную плату". Поэтому, заключает Рикардо, если стоимость денег остается без изменения, как рента, так и зарплата будут иметь тенденцию расти вместе с ростом богатства и населения. Но этот рост зарплаты вовсе не всегда означает улучшение материального положения рабочего, т.к. цены на некоторые товары тоже растут, и притом быстрее.</w:t>
      </w:r>
    </w:p>
    <w:p w:rsidR="00B11FE4" w:rsidRDefault="00B11FE4">
      <w:pPr>
        <w:rPr>
          <w:rFonts w:ascii="Courier New" w:hAnsi="Courier New"/>
        </w:rPr>
      </w:pPr>
      <w:r>
        <w:rPr>
          <w:rFonts w:ascii="Courier New" w:hAnsi="Courier New"/>
        </w:rPr>
        <w:tab/>
        <w:t>Интересный факт: в этой же главе Рикардо затрагивает и проблему бумажных денег. Он утверждает, что "бумажные деньги соответствуют или должны соответствовать стоимости золота". Этот взгляд Рикардо характерен для того периода, когда создавался этот труд, периода "золотого стандарта". Давно уже на бумажные деньги экономисты склонны смотреть по-другому.</w:t>
      </w:r>
    </w:p>
    <w:p w:rsidR="00B11FE4" w:rsidRDefault="00B11FE4">
      <w:pPr>
        <w:rPr>
          <w:rFonts w:ascii="Courier New" w:hAnsi="Courier New"/>
        </w:rPr>
      </w:pPr>
      <w:r>
        <w:rPr>
          <w:rFonts w:ascii="Courier New" w:hAnsi="Courier New"/>
        </w:rPr>
        <w:tab/>
        <w:t xml:space="preserve">Возвращаясь к зарплате, выделим ключевую мысль, сформулированную Рикардо в данной главе: "Размеры заработной платы должны быть предоставлены частной и свободной рыночной конкуренции, и </w:t>
      </w:r>
      <w:r>
        <w:rPr>
          <w:rFonts w:ascii="Courier New" w:hAnsi="Courier New"/>
          <w:i/>
        </w:rPr>
        <w:t>никогда не должны контролироваться вмешательством законодательства</w:t>
      </w:r>
      <w:r>
        <w:rPr>
          <w:rFonts w:ascii="Courier New" w:hAnsi="Courier New"/>
        </w:rPr>
        <w:t xml:space="preserve">". Все же законы, призванные делать бедных богатыми, на самом же деле делают богатых бедными, т.к. нисколько не стимулируют бедных к труду. Более того, считает он, есть опасность, что содержание бедняков может в конечном итоге поглотить вообще весь чистый доход страны, и в связи с этим реформы закона о бедных не заслуживают ни малейшего внимания. </w:t>
      </w:r>
    </w:p>
    <w:p w:rsidR="00B11FE4" w:rsidRDefault="00B11FE4">
      <w:pPr>
        <w:rPr>
          <w:rFonts w:ascii="Courier New" w:hAnsi="Courier New"/>
        </w:rPr>
      </w:pPr>
    </w:p>
    <w:p w:rsidR="00B11FE4" w:rsidRDefault="00B11FE4">
      <w:pPr>
        <w:rPr>
          <w:rFonts w:ascii="Courier New" w:hAnsi="Courier New"/>
        </w:rPr>
      </w:pPr>
    </w:p>
    <w:p w:rsidR="00B11FE4" w:rsidRDefault="00B11FE4">
      <w:pPr>
        <w:jc w:val="center"/>
        <w:rPr>
          <w:b/>
          <w:i/>
          <w:sz w:val="28"/>
        </w:rPr>
      </w:pPr>
      <w:r>
        <w:rPr>
          <w:b/>
          <w:sz w:val="28"/>
        </w:rPr>
        <w:t xml:space="preserve">Глава 6. </w:t>
      </w:r>
      <w:r>
        <w:rPr>
          <w:b/>
          <w:i/>
          <w:sz w:val="28"/>
        </w:rPr>
        <w:t>О прибыли.</w:t>
      </w:r>
    </w:p>
    <w:p w:rsidR="00B11FE4" w:rsidRDefault="00B11FE4">
      <w:pPr>
        <w:rPr>
          <w:rFonts w:ascii="Courier New" w:hAnsi="Courier New"/>
        </w:rPr>
      </w:pPr>
    </w:p>
    <w:p w:rsidR="00B11FE4" w:rsidRDefault="00B11FE4">
      <w:pPr>
        <w:rPr>
          <w:rFonts w:ascii="Courier New" w:hAnsi="Courier New"/>
        </w:rPr>
      </w:pPr>
      <w:r>
        <w:rPr>
          <w:rFonts w:ascii="Courier New" w:hAnsi="Courier New"/>
        </w:rPr>
        <w:tab/>
        <w:t xml:space="preserve">В этой главе Рикардо задается вопросом об образовании прибыли и законах ее формирования, а также взаимосвязи с другими экономическими показателями. </w:t>
      </w:r>
    </w:p>
    <w:p w:rsidR="00B11FE4" w:rsidRDefault="00B11FE4">
      <w:pPr>
        <w:rPr>
          <w:rFonts w:ascii="Courier New" w:hAnsi="Courier New"/>
        </w:rPr>
      </w:pPr>
      <w:r>
        <w:rPr>
          <w:rFonts w:ascii="Courier New" w:hAnsi="Courier New"/>
        </w:rPr>
        <w:tab/>
        <w:t>Так, сравнивая фабриканта и фермера, он выявляет следующие закономерности:</w:t>
      </w:r>
    </w:p>
    <w:p w:rsidR="00B11FE4" w:rsidRDefault="00B11FE4">
      <w:pPr>
        <w:rPr>
          <w:rFonts w:ascii="Courier New" w:hAnsi="Courier New"/>
        </w:rPr>
      </w:pPr>
      <w:r>
        <w:rPr>
          <w:rFonts w:ascii="Courier New" w:hAnsi="Courier New"/>
        </w:rPr>
        <w:t>Норма прибыли фермера будет уменьшаться соразмерно повышению цены хлеба.</w:t>
      </w:r>
    </w:p>
    <w:p w:rsidR="00B11FE4" w:rsidRDefault="00B11FE4">
      <w:pPr>
        <w:rPr>
          <w:rFonts w:ascii="Courier New" w:hAnsi="Courier New"/>
        </w:rPr>
      </w:pPr>
      <w:r>
        <w:rPr>
          <w:rFonts w:ascii="Courier New" w:hAnsi="Courier New"/>
        </w:rPr>
        <w:t>Цена хлеба возрастает обратно пропорционально количеству его, а фермер будет получать одну и ту же действительную стоимость после уплаты ренты при любом количестве продукции. То есть "рента падает на потребителя, и никогда на фермера".</w:t>
      </w:r>
    </w:p>
    <w:p w:rsidR="00B11FE4" w:rsidRDefault="00B11FE4">
      <w:pPr>
        <w:rPr>
          <w:rFonts w:ascii="Courier New" w:hAnsi="Courier New"/>
        </w:rPr>
      </w:pPr>
      <w:r>
        <w:rPr>
          <w:rFonts w:ascii="Courier New" w:hAnsi="Courier New"/>
          <w:lang w:val="en-US"/>
        </w:rPr>
        <w:tab/>
      </w:r>
      <w:r>
        <w:rPr>
          <w:rFonts w:ascii="Courier New" w:hAnsi="Courier New"/>
        </w:rPr>
        <w:t>На прибыль влияет повышение заработной платы рабочих. А поскольку заработная плата полностью определяется набором товаров первой необходимости плюс некоторых товаров комфорта, то при изменении цены на эти товары, изменится и зарплата, а вместе с нею прибыль. Но, говорит Рикардо, при изменении цен на товары, которые относятся к предметам роскоши и не потребляются рабочими, зарплата последних не изменится, а значит цена товаров роскоши не повлияет на прибыль капиталиста.</w:t>
      </w:r>
    </w:p>
    <w:p w:rsidR="00B11FE4" w:rsidRDefault="00B11FE4">
      <w:pPr>
        <w:rPr>
          <w:rFonts w:ascii="Courier New" w:hAnsi="Courier New"/>
        </w:rPr>
      </w:pPr>
      <w:r>
        <w:rPr>
          <w:rFonts w:ascii="Courier New" w:hAnsi="Courier New"/>
        </w:rPr>
        <w:tab/>
        <w:t xml:space="preserve">Затем, Рикардо вновь упоминает о свойстве уравнивания норм прибыли в разных отраслях, а также говорит, что в целом прибыль имеет тенденцию падать. Это он объясняет тем, что "с прогрессом общества и богатства требующееся добавочное количество пищи получается при затрате все большего и большего труда". Когда же капитал совсем перестанет приносить прибыль, рост населения, достигнув своей наивысшей точки, прекратится. </w:t>
      </w:r>
    </w:p>
    <w:p w:rsidR="00B11FE4" w:rsidRDefault="00B11FE4">
      <w:pPr>
        <w:rPr>
          <w:rFonts w:ascii="Courier New" w:hAnsi="Courier New"/>
        </w:rPr>
      </w:pPr>
      <w:r>
        <w:rPr>
          <w:rFonts w:ascii="Courier New" w:hAnsi="Courier New"/>
        </w:rPr>
        <w:tab/>
        <w:t>В тексте встречается такая мысль: "...никто не накопляет иначе, как с целью применять производительно накопленный капитал". То есть, другими словами, сбережения совершаются лишь для того, чтобы рано или поздно превратиться в инвестиции. Но мы знаем, что это далеко не всегда справедливо.</w:t>
      </w:r>
    </w:p>
    <w:p w:rsidR="00B11FE4" w:rsidRDefault="00B11FE4">
      <w:pPr>
        <w:rPr>
          <w:rFonts w:ascii="Courier New" w:hAnsi="Courier New"/>
        </w:rPr>
      </w:pPr>
      <w:r>
        <w:rPr>
          <w:rFonts w:ascii="Courier New" w:hAnsi="Courier New"/>
        </w:rPr>
        <w:tab/>
        <w:t xml:space="preserve">Он также строит и такой вывод, что при постоянно падающей норме прибыли, общая сумма прибыли сначала будет возрастать, но до некоторого предела, после чего установится тенденция к понижению. </w:t>
      </w:r>
    </w:p>
    <w:p w:rsidR="00B11FE4" w:rsidRDefault="00B11FE4">
      <w:pPr>
        <w:rPr>
          <w:rFonts w:ascii="Courier New" w:hAnsi="Courier New"/>
        </w:rPr>
      </w:pPr>
      <w:r>
        <w:rPr>
          <w:rFonts w:ascii="Courier New" w:hAnsi="Courier New"/>
        </w:rPr>
        <w:tab/>
        <w:t xml:space="preserve">Вместе с этим, в силу того, что в обработку будут поступать все большие и большие площади неплодородных земель, чтобы прокормить увеличивающееся население, рента на сравнительно лучших участках будет возрастать, и чем меньше таких земель, тем она будет возрастать быстрее. </w:t>
      </w:r>
    </w:p>
    <w:p w:rsidR="00B11FE4" w:rsidRDefault="00B11FE4">
      <w:pPr>
        <w:rPr>
          <w:rFonts w:ascii="Courier New" w:hAnsi="Courier New"/>
        </w:rPr>
      </w:pPr>
      <w:r>
        <w:rPr>
          <w:rFonts w:ascii="Courier New" w:hAnsi="Courier New"/>
        </w:rPr>
        <w:tab/>
        <w:t>Подытоживая, Рикардо вновь останавливается на важной мысли, что:</w:t>
      </w:r>
    </w:p>
    <w:p w:rsidR="00B11FE4" w:rsidRDefault="00B11FE4">
      <w:pPr>
        <w:ind w:left="283" w:hanging="283"/>
        <w:rPr>
          <w:rFonts w:ascii="Courier New" w:hAnsi="Courier New"/>
        </w:rPr>
      </w:pPr>
      <w:r>
        <w:rPr>
          <w:rFonts w:ascii="Courier New" w:hAnsi="Courier New"/>
        </w:rPr>
        <w:t>повышение зарплаты не повышает цены товаров, но понижает прибыль;</w:t>
      </w:r>
    </w:p>
    <w:p w:rsidR="00B11FE4" w:rsidRDefault="00B11FE4">
      <w:pPr>
        <w:ind w:left="283" w:hanging="283"/>
        <w:rPr>
          <w:rFonts w:ascii="Courier New" w:hAnsi="Courier New"/>
        </w:rPr>
      </w:pPr>
      <w:r>
        <w:rPr>
          <w:rFonts w:ascii="Courier New" w:hAnsi="Courier New"/>
        </w:rPr>
        <w:t>если цены всех товаров повышаются, то прибыль остается прежней, но понижается стоимость меры, в которой исчисляются цены и прибыль, то есть, как будет названо после Рикардо, имеет место инфляция.</w:t>
      </w:r>
    </w:p>
    <w:p w:rsidR="00B11FE4" w:rsidRDefault="00B11FE4">
      <w:pPr>
        <w:rPr>
          <w:rFonts w:ascii="Courier New" w:hAnsi="Courier New"/>
        </w:rPr>
      </w:pPr>
    </w:p>
    <w:p w:rsidR="00B11FE4" w:rsidRDefault="00B11FE4">
      <w:pPr>
        <w:rPr>
          <w:rFonts w:ascii="Courier New" w:hAnsi="Courier New"/>
        </w:rPr>
      </w:pPr>
    </w:p>
    <w:p w:rsidR="00B11FE4" w:rsidRDefault="00B11FE4">
      <w:pPr>
        <w:jc w:val="center"/>
        <w:rPr>
          <w:b/>
          <w:i/>
          <w:sz w:val="32"/>
        </w:rPr>
      </w:pPr>
      <w:r>
        <w:rPr>
          <w:b/>
          <w:i/>
          <w:sz w:val="32"/>
        </w:rPr>
        <w:t>Достоинства и противоречия труда Давида Рикардо.</w:t>
      </w:r>
    </w:p>
    <w:p w:rsidR="00B11FE4" w:rsidRDefault="00B11FE4">
      <w:pPr>
        <w:rPr>
          <w:rFonts w:ascii="Courier New" w:hAnsi="Courier New"/>
        </w:rPr>
      </w:pPr>
    </w:p>
    <w:p w:rsidR="00B11FE4" w:rsidRDefault="00B11FE4">
      <w:pPr>
        <w:jc w:val="center"/>
        <w:rPr>
          <w:rFonts w:ascii="Courier New" w:hAnsi="Courier New"/>
        </w:rPr>
      </w:pPr>
      <w:r>
        <w:rPr>
          <w:b/>
          <w:sz w:val="28"/>
        </w:rPr>
        <w:t>Внесение в политэкономию.</w:t>
      </w:r>
    </w:p>
    <w:p w:rsidR="00B11FE4" w:rsidRDefault="00B11FE4">
      <w:pPr>
        <w:rPr>
          <w:rFonts w:ascii="Courier New" w:hAnsi="Courier New"/>
        </w:rPr>
      </w:pPr>
    </w:p>
    <w:p w:rsidR="00B11FE4" w:rsidRDefault="00B11FE4">
      <w:pPr>
        <w:rPr>
          <w:rFonts w:ascii="Courier New" w:hAnsi="Courier New"/>
        </w:rPr>
      </w:pPr>
      <w:r>
        <w:rPr>
          <w:rFonts w:ascii="Courier New" w:hAnsi="Courier New"/>
        </w:rPr>
        <w:tab/>
        <w:t>Из всего содержания труда Д.Рикардо следует, что он занял особенную позицию в определении предмета политэкономии, а именно предметом у него является изучение сферы распределения общественного продукта. Но при этом он не исключает из своего анализа сферу производства. Это явилось своеобразным шагом вперед в трактовке предмета политэкономии.</w:t>
      </w:r>
    </w:p>
    <w:p w:rsidR="00B11FE4" w:rsidRDefault="00B11FE4">
      <w:pPr>
        <w:rPr>
          <w:rFonts w:ascii="Courier New" w:hAnsi="Courier New"/>
        </w:rPr>
      </w:pPr>
      <w:r>
        <w:rPr>
          <w:rFonts w:ascii="Courier New" w:hAnsi="Courier New"/>
        </w:rPr>
        <w:tab/>
        <w:t xml:space="preserve">Как уже было отмечено во вступлении, этот шаг вперед Рикардо делает под непосредственным влиянием промышленного переворота. Промышленная революция, переход от мануфактурного производства к машинному послужили причиной обострения классовых противоречий. Отсюда и стремление Рикардо изучать производство не как таковое, а в его определенной социальной форме, в системе производственных отношений. Именно поэтому он видит предмет политэкономии в сфере распределения. </w:t>
      </w:r>
    </w:p>
    <w:p w:rsidR="00B11FE4" w:rsidRDefault="00B11FE4">
      <w:pPr>
        <w:rPr>
          <w:rFonts w:ascii="Courier New" w:hAnsi="Courier New"/>
        </w:rPr>
      </w:pPr>
      <w:r>
        <w:rPr>
          <w:rFonts w:ascii="Courier New" w:hAnsi="Courier New"/>
        </w:rPr>
        <w:tab/>
        <w:t>Крупнейшим шагом в научной трактовке политэкономии явилось и то, что Рикардо была намечена попытка выделить производственные отношения людей в отличие от производительных сил общества и объявить эти отношения собственным предметом политэкономии. Но производственные отношения он отождествляет с отношениями распределения и этим ограничивает рамки предмета политэкономии. Он не раскрыл производственные отношения людей в качестве особого социального явления, не увидел зависимости системы производственных отношений от уровня развития производительных сил.</w:t>
      </w:r>
    </w:p>
    <w:p w:rsidR="00B11FE4" w:rsidRDefault="00B11FE4">
      <w:pPr>
        <w:rPr>
          <w:rFonts w:ascii="Courier New" w:hAnsi="Courier New"/>
        </w:rPr>
      </w:pPr>
      <w:r>
        <w:rPr>
          <w:rFonts w:ascii="Courier New" w:hAnsi="Courier New"/>
        </w:rPr>
        <w:tab/>
        <w:t>Рикардо впервые в истории политэкономии в основу экономической теории сознательно положил теорию трудовой стоимости, отражающую товарные отношения. Такой подход позволил во многом преодолеть противоречия экономической теории Смита, не сумевшего правильно решить проблему исходного пункта политэкономии капитализма.</w:t>
      </w:r>
    </w:p>
    <w:p w:rsidR="00B11FE4" w:rsidRDefault="00B11FE4">
      <w:pPr>
        <w:rPr>
          <w:rFonts w:ascii="Courier New" w:hAnsi="Courier New"/>
        </w:rPr>
      </w:pPr>
      <w:r>
        <w:rPr>
          <w:rFonts w:ascii="Courier New" w:hAnsi="Courier New"/>
        </w:rPr>
        <w:tab/>
        <w:t xml:space="preserve">Он сделал шаг в направлении к концепции двойственного характера труда, положил начало методу восхождения от абстрактного к конкретному. Как было показано, он начинает свое исследование с анализа товара, его потребительной стоимости и стоимости, а затем рассматривает различные экономические явления капитализма под углом зрения их соответствия или несоответствия принципу теории трудовой стоимости. У него осуществляется переход от абстрактного (товар, стоимость) к конкретному (капитал, средняя прибыль, зарплата, рента и т.п.). </w:t>
      </w:r>
    </w:p>
    <w:p w:rsidR="00B11FE4" w:rsidRDefault="00B11FE4">
      <w:pPr>
        <w:rPr>
          <w:rFonts w:ascii="Courier New" w:hAnsi="Courier New"/>
        </w:rPr>
      </w:pPr>
      <w:r>
        <w:rPr>
          <w:rFonts w:ascii="Courier New" w:hAnsi="Courier New"/>
        </w:rPr>
        <w:tab/>
        <w:t xml:space="preserve">Фактически Рикардо пришел к заключению о труде как единственном источнике стоимости. Он подошел к пониманию эксплуататорской природы капиталистической прибыли, рассматривая ее как результат труда рабочего, безвозмездно присвоенный капиталистом, но не открыл прибавочной стоимости. </w:t>
      </w:r>
    </w:p>
    <w:p w:rsidR="00B11FE4" w:rsidRDefault="00B11FE4">
      <w:pPr>
        <w:rPr>
          <w:rFonts w:ascii="Courier New" w:hAnsi="Courier New"/>
        </w:rPr>
      </w:pPr>
      <w:r>
        <w:rPr>
          <w:rFonts w:ascii="Courier New" w:hAnsi="Courier New"/>
        </w:rPr>
        <w:tab/>
        <w:t>Земельную ренту он сумел объяснить с точки зрения теории трудовой стоимости.</w:t>
      </w:r>
    </w:p>
    <w:p w:rsidR="00B11FE4" w:rsidRDefault="00B11FE4">
      <w:pPr>
        <w:rPr>
          <w:rFonts w:ascii="Courier New" w:hAnsi="Courier New"/>
        </w:rPr>
      </w:pPr>
      <w:r>
        <w:rPr>
          <w:rFonts w:ascii="Courier New" w:hAnsi="Courier New"/>
        </w:rPr>
        <w:tab/>
        <w:t>Карл Маркс отмечал так называемую научную недостаточность труда Рикардо. Он видел ее в том, что тот держался в рамках буржуазного мышления, а на исторической арене уже в то время стала проявлять себя новая сила — промышленный пролетариат. Недостаточность проявилась, по мнению Маркса, и в метафизическом подходе к экономическим явлениям.</w:t>
      </w:r>
    </w:p>
    <w:p w:rsidR="00B11FE4" w:rsidRDefault="00B11FE4">
      <w:pPr>
        <w:rPr>
          <w:rFonts w:ascii="Courier New" w:hAnsi="Courier New"/>
        </w:rPr>
      </w:pPr>
      <w:r>
        <w:rPr>
          <w:rFonts w:ascii="Courier New" w:hAnsi="Courier New"/>
        </w:rPr>
        <w:tab/>
        <w:t>Рикардо не понял, что капиталистические отношения производства вырастают в результате разложения простого товарного производства, приходят ему на смену. Как следствие этого Рикардо отождествляет различные экономические понятия друг с другом, например стоимость товара с ценой производства.</w:t>
      </w:r>
    </w:p>
    <w:p w:rsidR="00B11FE4" w:rsidRDefault="00B11FE4">
      <w:pPr>
        <w:rPr>
          <w:rFonts w:ascii="Courier New" w:hAnsi="Courier New"/>
        </w:rPr>
      </w:pPr>
    </w:p>
    <w:p w:rsidR="00B11FE4" w:rsidRDefault="00B11FE4">
      <w:pPr>
        <w:rPr>
          <w:rFonts w:ascii="Courier New" w:hAnsi="Courier New"/>
        </w:rPr>
      </w:pPr>
    </w:p>
    <w:p w:rsidR="00B11FE4" w:rsidRDefault="00B11FE4">
      <w:pPr>
        <w:jc w:val="center"/>
        <w:rPr>
          <w:b/>
          <w:sz w:val="28"/>
        </w:rPr>
      </w:pPr>
      <w:r>
        <w:rPr>
          <w:b/>
          <w:sz w:val="28"/>
        </w:rPr>
        <w:t>Внесение в теорию трудовой стоимости.</w:t>
      </w:r>
    </w:p>
    <w:p w:rsidR="00B11FE4" w:rsidRDefault="00B11FE4">
      <w:pPr>
        <w:rPr>
          <w:rFonts w:ascii="Courier New" w:hAnsi="Courier New"/>
        </w:rPr>
      </w:pPr>
    </w:p>
    <w:p w:rsidR="00B11FE4" w:rsidRDefault="00B11FE4">
      <w:pPr>
        <w:rPr>
          <w:rFonts w:ascii="Courier New" w:hAnsi="Courier New"/>
        </w:rPr>
      </w:pPr>
      <w:r>
        <w:rPr>
          <w:rFonts w:ascii="Courier New" w:hAnsi="Courier New"/>
        </w:rPr>
        <w:tab/>
        <w:t>Рикардо смог доказать несостоятельность утверждения Смита о том, что стоимость товара определяется трудом, покупаемым на эти товары, а также доходами различных классов общества. Но он не увидел ошибочности утверждения, что стоимость товаров распадается на доходы.</w:t>
      </w:r>
    </w:p>
    <w:p w:rsidR="00B11FE4" w:rsidRDefault="00B11FE4">
      <w:pPr>
        <w:rPr>
          <w:rFonts w:ascii="Courier New" w:hAnsi="Courier New"/>
        </w:rPr>
      </w:pPr>
      <w:r>
        <w:rPr>
          <w:rFonts w:ascii="Courier New" w:hAnsi="Courier New"/>
        </w:rPr>
        <w:tab/>
        <w:t>Он критиковал Сэя за то, что тот полагал, что полезность вещи определяет меру стоимости, т.е. потребительная стоимость является источником стоимости. Он разграничил потребительную стоимость и стоимость, но проблему их соотношения не раскрыл, т.к. не представлял себе двойственную природу труда, деление его на абстрактный и конкретный.</w:t>
      </w:r>
    </w:p>
    <w:p w:rsidR="00B11FE4" w:rsidRDefault="00B11FE4">
      <w:pPr>
        <w:rPr>
          <w:rFonts w:ascii="Courier New" w:hAnsi="Courier New"/>
        </w:rPr>
      </w:pPr>
      <w:r>
        <w:rPr>
          <w:rFonts w:ascii="Courier New" w:hAnsi="Courier New"/>
        </w:rPr>
        <w:tab/>
        <w:t>Почему-то он относит редкость товаров к факторам, образующим стоимость. Но эту редкость он рассматривает как исключение, относя такие товары к небольшой группе. В этом подходе наблюдаются как минимум две ошибки:</w:t>
      </w:r>
    </w:p>
    <w:p w:rsidR="00B11FE4" w:rsidRDefault="00B11FE4">
      <w:pPr>
        <w:ind w:left="283" w:hanging="283"/>
        <w:rPr>
          <w:rFonts w:ascii="Courier New" w:hAnsi="Courier New"/>
        </w:rPr>
      </w:pPr>
      <w:r>
        <w:rPr>
          <w:rFonts w:ascii="Courier New" w:hAnsi="Courier New"/>
        </w:rPr>
        <w:t>в роли факторов, определяющих стоимость, Рикардо выдвигает соотношение спроса и предложения, потому что редкость определяется ни чем иным, как превышением спроса над предложением.</w:t>
      </w:r>
    </w:p>
    <w:p w:rsidR="00B11FE4" w:rsidRDefault="00B11FE4">
      <w:pPr>
        <w:ind w:left="283" w:hanging="283"/>
        <w:rPr>
          <w:rFonts w:ascii="Courier New" w:hAnsi="Courier New"/>
        </w:rPr>
      </w:pPr>
      <w:r>
        <w:rPr>
          <w:rFonts w:ascii="Courier New" w:hAnsi="Courier New"/>
        </w:rPr>
        <w:t>смешивает стоимость товара и факторы, ее определяющие: ведь невоспроизводимые товары (картины, скульптуры и т.п.) не обладают стоимостью, потому что индивидуальный труд, воплощенный в них, не превращается в общественно необходимый, не становится стоимостью.</w:t>
      </w:r>
    </w:p>
    <w:p w:rsidR="00B11FE4" w:rsidRDefault="00B11FE4">
      <w:pPr>
        <w:rPr>
          <w:rFonts w:ascii="Courier New" w:hAnsi="Courier New"/>
        </w:rPr>
      </w:pPr>
      <w:r>
        <w:rPr>
          <w:rFonts w:ascii="Courier New" w:hAnsi="Courier New"/>
        </w:rPr>
        <w:tab/>
        <w:t>Говоря, что стоимость таких товаров определяется редкостью, Рикардо фактически ведет речь о цене.</w:t>
      </w:r>
    </w:p>
    <w:p w:rsidR="00B11FE4" w:rsidRDefault="00B11FE4">
      <w:pPr>
        <w:rPr>
          <w:rFonts w:ascii="Courier New" w:hAnsi="Courier New"/>
        </w:rPr>
      </w:pPr>
      <w:r>
        <w:rPr>
          <w:rFonts w:ascii="Courier New" w:hAnsi="Courier New"/>
        </w:rPr>
        <w:tab/>
        <w:t xml:space="preserve">Рикардо говорит, что труд в равной мере во всех отраслях выступает в качестве источника стоимости. В этом он более полно, чем Смит абстрагируется от отраслевой специфики труда. </w:t>
      </w:r>
    </w:p>
    <w:p w:rsidR="00B11FE4" w:rsidRDefault="00B11FE4">
      <w:pPr>
        <w:rPr>
          <w:rFonts w:ascii="Courier New" w:hAnsi="Courier New"/>
        </w:rPr>
      </w:pPr>
      <w:r>
        <w:rPr>
          <w:rFonts w:ascii="Courier New" w:hAnsi="Courier New"/>
        </w:rPr>
        <w:tab/>
        <w:t>Он определяет величину стоимости товара количеством труда. И различия в производительности труда у него не отменяют определения стоимости трудом, поскольку величина стоимости регулируется не тем трудом, который фактически пошел на изготовление данного товара, а тем трудом, который необходим для его производства при худших условиях. Следовательно, Рикардо все же проводит разграничение между индивидуальным и общественно необходимым трудом.</w:t>
      </w:r>
    </w:p>
    <w:p w:rsidR="00B11FE4" w:rsidRDefault="00B11FE4">
      <w:pPr>
        <w:rPr>
          <w:rFonts w:ascii="Courier New" w:hAnsi="Courier New"/>
        </w:rPr>
      </w:pPr>
      <w:r>
        <w:rPr>
          <w:rFonts w:ascii="Courier New" w:hAnsi="Courier New"/>
        </w:rPr>
        <w:tab/>
        <w:t>Далее, он впервые отмечает процесс перенесения стоимости на товар.</w:t>
      </w:r>
    </w:p>
    <w:p w:rsidR="00B11FE4" w:rsidRDefault="00B11FE4">
      <w:pPr>
        <w:rPr>
          <w:rFonts w:ascii="Courier New" w:hAnsi="Courier New"/>
        </w:rPr>
      </w:pPr>
      <w:r>
        <w:rPr>
          <w:rFonts w:ascii="Courier New" w:hAnsi="Courier New"/>
        </w:rPr>
        <w:tab/>
        <w:t xml:space="preserve">Он показал также, что земля не создает стоимость товаров, а рента — плод труда наемных рабочих и обусловлена действием закона стоимости. </w:t>
      </w:r>
    </w:p>
    <w:p w:rsidR="00B11FE4" w:rsidRDefault="00B11FE4">
      <w:pPr>
        <w:rPr>
          <w:rFonts w:ascii="Courier New" w:hAnsi="Courier New"/>
        </w:rPr>
      </w:pPr>
      <w:r>
        <w:rPr>
          <w:rFonts w:ascii="Courier New" w:hAnsi="Courier New"/>
        </w:rPr>
        <w:tab/>
        <w:t>Но он смешивал деление капитала на постоянный и переменный с делением его на основной и оборотный, а поэтому не смог подойти к понятию органического строения капитала и не решил основных проблем, связанных с такими понятиями, как цена производства, абсолютная рента, закон тенденции нормы прибыли к понижению.</w:t>
      </w:r>
    </w:p>
    <w:p w:rsidR="00B11FE4" w:rsidRDefault="00B11FE4">
      <w:pPr>
        <w:rPr>
          <w:rFonts w:ascii="Courier New" w:hAnsi="Courier New"/>
        </w:rPr>
      </w:pPr>
      <w:r>
        <w:rPr>
          <w:rFonts w:ascii="Courier New" w:hAnsi="Courier New"/>
        </w:rPr>
        <w:tab/>
        <w:t>Однако он правильно решил вопрос об отношении простого и сложного труда к определению стоимости трудом.</w:t>
      </w:r>
    </w:p>
    <w:p w:rsidR="00B11FE4" w:rsidRDefault="00B11FE4">
      <w:pPr>
        <w:rPr>
          <w:rFonts w:ascii="Courier New" w:hAnsi="Courier New"/>
        </w:rPr>
      </w:pPr>
      <w:r>
        <w:rPr>
          <w:rFonts w:ascii="Courier New" w:hAnsi="Courier New"/>
        </w:rPr>
        <w:tab/>
        <w:t xml:space="preserve">Он также обнаружил, что разделение общества на классы не отменяет трудового принципа определения стоимости товаров. </w:t>
      </w:r>
    </w:p>
    <w:p w:rsidR="00B11FE4" w:rsidRDefault="00B11FE4">
      <w:pPr>
        <w:rPr>
          <w:rFonts w:ascii="Courier New" w:hAnsi="Courier New"/>
        </w:rPr>
      </w:pPr>
      <w:r>
        <w:rPr>
          <w:rFonts w:ascii="Courier New" w:hAnsi="Courier New"/>
        </w:rPr>
        <w:tab/>
        <w:t>Раз он приравнивал деньги (золото и драгоценные металлы) к общему понятию товаров, то не смог создать научную теорию денег (деньги — материализация абстрактного труда, а абстрактного труда он не знал). Говоря о деньгах, он развивает один из вариантов количественной теории денег, говорит, что стоимость денег определяется их количеством, находящимся в обращении. Но ведь в этом он отходит от теории трудовой стоимости.</w:t>
      </w:r>
    </w:p>
    <w:p w:rsidR="00B11FE4" w:rsidRDefault="00B11FE4">
      <w:pPr>
        <w:rPr>
          <w:rFonts w:ascii="Courier New" w:hAnsi="Courier New"/>
        </w:rPr>
      </w:pPr>
    </w:p>
    <w:p w:rsidR="00B11FE4" w:rsidRDefault="00B11FE4">
      <w:pPr>
        <w:rPr>
          <w:rFonts w:ascii="Courier New" w:hAnsi="Courier New"/>
        </w:rPr>
      </w:pPr>
    </w:p>
    <w:p w:rsidR="00B11FE4" w:rsidRDefault="00B11FE4">
      <w:pPr>
        <w:jc w:val="center"/>
        <w:rPr>
          <w:b/>
          <w:sz w:val="28"/>
        </w:rPr>
      </w:pPr>
      <w:r>
        <w:rPr>
          <w:b/>
          <w:sz w:val="28"/>
        </w:rPr>
        <w:t>Теория распределения.</w:t>
      </w:r>
    </w:p>
    <w:p w:rsidR="00B11FE4" w:rsidRDefault="00B11FE4">
      <w:pPr>
        <w:rPr>
          <w:rFonts w:ascii="Courier New" w:hAnsi="Courier New"/>
        </w:rPr>
      </w:pPr>
    </w:p>
    <w:p w:rsidR="00B11FE4" w:rsidRDefault="00B11FE4">
      <w:pPr>
        <w:rPr>
          <w:rFonts w:ascii="Courier New" w:hAnsi="Courier New"/>
        </w:rPr>
      </w:pPr>
      <w:r>
        <w:rPr>
          <w:rFonts w:ascii="Courier New" w:hAnsi="Courier New"/>
        </w:rPr>
        <w:tab/>
        <w:t xml:space="preserve">Рикардо впервые открыл, что развитие капиталистического производства подрывает его решающий стимул — прибыль. Но он смешивал понятия прибыли и нормы прибыли. </w:t>
      </w:r>
    </w:p>
    <w:p w:rsidR="00B11FE4" w:rsidRDefault="00B11FE4">
      <w:pPr>
        <w:rPr>
          <w:rFonts w:ascii="Courier New" w:hAnsi="Courier New"/>
        </w:rPr>
      </w:pPr>
      <w:r>
        <w:rPr>
          <w:rFonts w:ascii="Courier New" w:hAnsi="Courier New"/>
        </w:rPr>
        <w:tab/>
        <w:t xml:space="preserve">О делении общества на три класса: капиталистов, наемных рабочих и земельных собственников говорили еще до Рикардо, но он окончательно провел между ними параллель, разделив все доходы на прибыль, заработную плату и ренту. </w:t>
      </w:r>
    </w:p>
    <w:p w:rsidR="00B11FE4" w:rsidRDefault="00B11FE4">
      <w:pPr>
        <w:rPr>
          <w:rFonts w:ascii="Courier New" w:hAnsi="Courier New"/>
        </w:rPr>
      </w:pPr>
      <w:r>
        <w:rPr>
          <w:rFonts w:ascii="Courier New" w:hAnsi="Courier New"/>
        </w:rPr>
        <w:tab/>
        <w:t>Научной теории прибыли он не разработал. Он смешивал прибыль с прибавочной стоимостью, а значит, смешивал и законы прибыли и прибавочной стоимости. Он не сумел объяснить:</w:t>
      </w:r>
    </w:p>
    <w:p w:rsidR="00B11FE4" w:rsidRDefault="00B11FE4">
      <w:pPr>
        <w:ind w:left="283" w:hanging="283"/>
        <w:rPr>
          <w:rFonts w:ascii="Courier New" w:hAnsi="Courier New"/>
        </w:rPr>
      </w:pPr>
      <w:r>
        <w:rPr>
          <w:rFonts w:ascii="Courier New" w:hAnsi="Courier New"/>
        </w:rPr>
        <w:t>Противоречие между законами стоимости и прибавочной стоимости. А суть противоречия в следующем. Рабочий продает капиталисту свой труд. Труд, по Рикардо, ни что иное, как товар. Следовательно, в соответствии с законом стоимости, рабочий должен получать эквивалент труда, равный всей созданной стоимости. Тогда получается, что прибыль есть нарушение закона стоимости! Ведь сам Рикардо признает, что лишь труд способен создавать прибыль. Ошибка Рикардо в том, что он говорит, что труд есть товар. Нет, труд — это не товар. Товаром является рабочая сила.</w:t>
      </w:r>
    </w:p>
    <w:p w:rsidR="00B11FE4" w:rsidRDefault="00B11FE4">
      <w:pPr>
        <w:ind w:left="283" w:hanging="283"/>
        <w:rPr>
          <w:rFonts w:ascii="Courier New" w:hAnsi="Courier New"/>
        </w:rPr>
      </w:pPr>
      <w:r>
        <w:rPr>
          <w:rFonts w:ascii="Courier New" w:hAnsi="Courier New"/>
        </w:rPr>
        <w:t xml:space="preserve">Противоречие между законом стоимости и законом средней прибыли. Прибыль эквивалентна величине капитала, затраченного на наем рабочих. Но прибыль эквивалентна и величине всего капитала, но капитал не создает новой стоимости, и последнего не может быть. Но тогда откуда равенство прибыли на равновеликие капиталы? Рикардо своеобразно отвечает на этот вопрос: он говорит, что в разных отраслях прибыль пропорциональна разным вещам: величине капитала и количеству примененного труда. </w:t>
      </w:r>
    </w:p>
    <w:p w:rsidR="00B11FE4" w:rsidRDefault="00B11FE4">
      <w:pPr>
        <w:rPr>
          <w:rFonts w:ascii="Courier New" w:hAnsi="Courier New"/>
        </w:rPr>
      </w:pPr>
      <w:r>
        <w:rPr>
          <w:rFonts w:ascii="Courier New" w:hAnsi="Courier New"/>
        </w:rPr>
        <w:tab/>
        <w:t>Правильно Рикардо охарактеризовал дифференциальную земельную ренту и условия ее возникновения. По Рикардо, худшие земли не приносят ренты. Но это означает, что он отрицает существование абсолютной ренты, и делает это напрасно, потому что, как следствие, неверно решает проблему соотношения ренты и цены сельскохозяйственных товаров. Он заключает, что рента не удорожает товары ("Не потому хлеб дорог, что платится рента, а рента платится потому, что хлеб дорог").</w:t>
      </w:r>
    </w:p>
    <w:p w:rsidR="00B11FE4" w:rsidRDefault="00B11FE4">
      <w:pPr>
        <w:rPr>
          <w:rFonts w:ascii="Courier New" w:hAnsi="Courier New"/>
        </w:rPr>
      </w:pPr>
      <w:r>
        <w:rPr>
          <w:rFonts w:ascii="Courier New" w:hAnsi="Courier New"/>
        </w:rPr>
        <w:tab/>
        <w:t>Однако, хороших результатов он достигает в анализе зарплаты. Стоимость товара не меняется в результате изменения зарплаты. При увеличении стоимости товара увеличивается стоимость труда — так объясняет Рикардо.</w:t>
      </w:r>
    </w:p>
    <w:p w:rsidR="00B11FE4" w:rsidRDefault="00B11FE4">
      <w:pPr>
        <w:rPr>
          <w:rFonts w:ascii="Courier New" w:hAnsi="Courier New"/>
        </w:rPr>
      </w:pPr>
      <w:r>
        <w:rPr>
          <w:rFonts w:ascii="Courier New" w:hAnsi="Courier New"/>
        </w:rPr>
        <w:tab/>
        <w:t>Совершенно верно Рикардо подходит к цене труда (естественной и рыночной). Естественная цена есть сумма стоимостей всех жизненных средств. К жизненным средствам Рикардо причисляет и некоторые предметы роскоши, без которых, якобы, рабочий не может обойтись. Этот взгляд несколько разнится со взглядами его последователей. Рыночная же стоимость труда колеблется около естественной. Но в этом определении он отходит от определения стоимости трудом.</w:t>
      </w:r>
    </w:p>
    <w:p w:rsidR="00B11FE4" w:rsidRDefault="00B11FE4">
      <w:pPr>
        <w:rPr>
          <w:rFonts w:ascii="Courier New" w:hAnsi="Courier New"/>
        </w:rPr>
      </w:pPr>
      <w:r>
        <w:rPr>
          <w:rFonts w:ascii="Courier New" w:hAnsi="Courier New"/>
        </w:rPr>
        <w:tab/>
      </w:r>
    </w:p>
    <w:p w:rsidR="00B11FE4" w:rsidRDefault="00B11FE4">
      <w:pPr>
        <w:rPr>
          <w:rFonts w:ascii="Courier New" w:hAnsi="Courier New"/>
        </w:rPr>
      </w:pPr>
    </w:p>
    <w:p w:rsidR="00B11FE4" w:rsidRDefault="00B11FE4">
      <w:pPr>
        <w:jc w:val="center"/>
        <w:rPr>
          <w:b/>
          <w:i/>
          <w:sz w:val="32"/>
        </w:rPr>
      </w:pPr>
      <w:r>
        <w:rPr>
          <w:b/>
          <w:i/>
          <w:sz w:val="32"/>
        </w:rPr>
        <w:t>Заключение.</w:t>
      </w:r>
    </w:p>
    <w:p w:rsidR="00B11FE4" w:rsidRDefault="00B11FE4">
      <w:pPr>
        <w:rPr>
          <w:rFonts w:ascii="Courier New" w:hAnsi="Courier New"/>
        </w:rPr>
      </w:pPr>
    </w:p>
    <w:p w:rsidR="00B11FE4" w:rsidRDefault="00B11FE4">
      <w:pPr>
        <w:rPr>
          <w:rFonts w:ascii="Courier New" w:hAnsi="Courier New"/>
        </w:rPr>
      </w:pPr>
      <w:r>
        <w:rPr>
          <w:rFonts w:ascii="Courier New" w:hAnsi="Courier New"/>
        </w:rPr>
        <w:tab/>
        <w:t xml:space="preserve">Проанализировав всего шесть глав из 32-х, у нас сложилось вполне определенное мнение о масштабности работы Д.Рикардо. В самом деле, он останавливается в ней на очень многих аспектах и дает множество различных определений. Но, как видно, эти определения порой бьют точно в цель, а порой искажают смысл изложения. И во многом теория Рикардо не выдерживает критики. </w:t>
      </w:r>
    </w:p>
    <w:p w:rsidR="00B11FE4" w:rsidRDefault="00B11FE4">
      <w:pPr>
        <w:rPr>
          <w:rFonts w:ascii="Courier New" w:hAnsi="Courier New"/>
        </w:rPr>
      </w:pPr>
      <w:r>
        <w:rPr>
          <w:rFonts w:ascii="Courier New" w:hAnsi="Courier New"/>
        </w:rPr>
        <w:tab/>
        <w:t xml:space="preserve">Однако, нельзя с первого же раза и навсегда дать абсолютно верный взгляд на вещи. У Рикардо, как известно, было много продолжателей, более того, он положил начало зарождению разных экономических школ, которые развили разные стороны его работы и даже встали по разные стороны научной баррикады. Этого не случилось бы, будь работа Рикардо правильна и логична во всем. </w:t>
      </w:r>
    </w:p>
    <w:p w:rsidR="00B11FE4" w:rsidRDefault="00B11FE4">
      <w:pPr>
        <w:rPr>
          <w:rFonts w:ascii="Courier New" w:hAnsi="Courier New"/>
        </w:rPr>
      </w:pPr>
      <w:r>
        <w:rPr>
          <w:rFonts w:ascii="Courier New" w:hAnsi="Courier New"/>
        </w:rPr>
        <w:tab/>
        <w:t>Как бы то ни было, он один из родоначальников современной экономической науки, и судить его за ошибки мы просто не имеем права.</w:t>
      </w:r>
    </w:p>
    <w:p w:rsidR="00B11FE4" w:rsidRDefault="00B11FE4">
      <w:pPr>
        <w:rPr>
          <w:rFonts w:ascii="Courier New" w:hAnsi="Courier New"/>
        </w:rPr>
      </w:pPr>
    </w:p>
    <w:p w:rsidR="00B11FE4" w:rsidRDefault="00B11FE4">
      <w:pPr>
        <w:rPr>
          <w:rFonts w:ascii="Courier New" w:hAnsi="Courier New"/>
        </w:rPr>
      </w:pPr>
    </w:p>
    <w:p w:rsidR="00B11FE4" w:rsidRDefault="00B11FE4">
      <w:pPr>
        <w:jc w:val="center"/>
        <w:rPr>
          <w:b/>
          <w:i/>
          <w:sz w:val="32"/>
        </w:rPr>
      </w:pPr>
      <w:r>
        <w:rPr>
          <w:b/>
          <w:i/>
          <w:sz w:val="32"/>
        </w:rPr>
        <w:t>Литература.</w:t>
      </w:r>
    </w:p>
    <w:p w:rsidR="00B11FE4" w:rsidRDefault="00B11FE4">
      <w:pPr>
        <w:rPr>
          <w:rFonts w:ascii="Courier New" w:hAnsi="Courier New"/>
        </w:rPr>
      </w:pPr>
    </w:p>
    <w:p w:rsidR="00B11FE4" w:rsidRDefault="00B11FE4">
      <w:pPr>
        <w:ind w:left="283" w:hanging="283"/>
        <w:rPr>
          <w:rFonts w:ascii="Courier New" w:hAnsi="Courier New"/>
        </w:rPr>
      </w:pPr>
      <w:r>
        <w:rPr>
          <w:rFonts w:ascii="Courier New" w:hAnsi="Courier New"/>
        </w:rPr>
        <w:t>Антология экономической классики. М. 1993. т1.</w:t>
      </w:r>
    </w:p>
    <w:p w:rsidR="00B11FE4" w:rsidRDefault="00B11FE4">
      <w:pPr>
        <w:ind w:left="283" w:hanging="283"/>
        <w:rPr>
          <w:rFonts w:ascii="Courier New" w:hAnsi="Courier New"/>
        </w:rPr>
      </w:pPr>
      <w:r>
        <w:rPr>
          <w:rFonts w:ascii="Courier New" w:hAnsi="Courier New"/>
        </w:rPr>
        <w:t>Всемирная история экономической мысли.</w:t>
      </w:r>
      <w:r>
        <w:rPr>
          <w:rFonts w:ascii="Courier New" w:hAnsi="Courier New"/>
          <w:lang w:val="en-US"/>
        </w:rPr>
        <w:t xml:space="preserve"> </w:t>
      </w:r>
      <w:r>
        <w:rPr>
          <w:rFonts w:ascii="Courier New" w:hAnsi="Courier New"/>
        </w:rPr>
        <w:t>М. 1987. т2.</w:t>
      </w:r>
    </w:p>
    <w:p w:rsidR="00B11FE4" w:rsidRDefault="00B11FE4">
      <w:pPr>
        <w:tabs>
          <w:tab w:val="left" w:pos="7938"/>
        </w:tabs>
        <w:ind w:left="283" w:hanging="283"/>
        <w:rPr>
          <w:rFonts w:ascii="Courier New" w:hAnsi="Courier New"/>
        </w:rPr>
      </w:pPr>
      <w:r>
        <w:rPr>
          <w:rFonts w:ascii="Courier New" w:hAnsi="Courier New"/>
        </w:rPr>
        <w:t>Жид Ш., Рист Ш. История экономических учений. М. 1995г.</w:t>
      </w:r>
    </w:p>
    <w:p w:rsidR="00B11FE4" w:rsidRDefault="00B11FE4">
      <w:pPr>
        <w:ind w:left="283" w:hanging="283"/>
        <w:rPr>
          <w:rFonts w:ascii="Courier New" w:hAnsi="Courier New"/>
        </w:rPr>
      </w:pPr>
      <w:r>
        <w:rPr>
          <w:rFonts w:ascii="Courier New" w:hAnsi="Courier New"/>
        </w:rPr>
        <w:t>Рикардо Давид. Сочинения. М. Государственное издание политической литературы. 1955 г.</w:t>
      </w:r>
      <w:bookmarkStart w:id="0" w:name="_GoBack"/>
      <w:bookmarkEnd w:id="0"/>
    </w:p>
    <w:sectPr w:rsidR="00B11FE4">
      <w:footerReference w:type="default" r:id="rId7"/>
      <w:pgSz w:w="11624" w:h="15309" w:code="9"/>
      <w:pgMar w:top="284"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FE4" w:rsidRDefault="00B11FE4">
      <w:r>
        <w:separator/>
      </w:r>
    </w:p>
  </w:endnote>
  <w:endnote w:type="continuationSeparator" w:id="0">
    <w:p w:rsidR="00B11FE4" w:rsidRDefault="00B1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FE4" w:rsidRDefault="00B11FE4">
    <w:pPr>
      <w:pStyle w:val="a5"/>
      <w:framePr w:wrap="auto" w:vAnchor="text" w:hAnchor="margin" w:xAlign="center" w:y="1"/>
      <w:rPr>
        <w:rStyle w:val="a6"/>
      </w:rPr>
    </w:pPr>
    <w:r>
      <w:rPr>
        <w:rStyle w:val="a6"/>
        <w:noProof/>
      </w:rPr>
      <w:t>2</w:t>
    </w:r>
  </w:p>
  <w:p w:rsidR="00B11FE4" w:rsidRDefault="00B11F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FE4" w:rsidRDefault="00B11FE4">
      <w:r>
        <w:separator/>
      </w:r>
    </w:p>
  </w:footnote>
  <w:footnote w:type="continuationSeparator" w:id="0">
    <w:p w:rsidR="00B11FE4" w:rsidRDefault="00B11FE4">
      <w:r>
        <w:continuationSeparator/>
      </w:r>
    </w:p>
  </w:footnote>
  <w:footnote w:id="1">
    <w:p w:rsidR="00B11FE4" w:rsidRDefault="00B11FE4" w:rsidP="006E708D">
      <w:pPr>
        <w:pStyle w:val="a3"/>
        <w:numPr>
          <w:ilvl w:val="12"/>
          <w:numId w:val="0"/>
        </w:numPr>
      </w:pPr>
      <w:r>
        <w:rPr>
          <w:rStyle w:val="a4"/>
        </w:rPr>
        <w:t>*</w:t>
      </w:r>
      <w:r>
        <w:t xml:space="preserve"> При жизни Рикардо его книга переиздавалась три раза.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C7866CE"/>
    <w:lvl w:ilvl="0">
      <w:numFmt w:val="bullet"/>
      <w:lvlText w:val="*"/>
      <w:lvlJc w:val="left"/>
    </w:lvl>
  </w:abstractNum>
  <w:abstractNum w:abstractNumId="1">
    <w:nsid w:val="13567898"/>
    <w:multiLevelType w:val="singleLevel"/>
    <w:tmpl w:val="82BCFDEA"/>
    <w:lvl w:ilvl="0">
      <w:start w:val="4"/>
      <w:numFmt w:val="decimal"/>
      <w:lvlText w:val="%1) "/>
      <w:legacy w:legacy="1" w:legacySpace="0" w:legacyIndent="283"/>
      <w:lvlJc w:val="left"/>
      <w:pPr>
        <w:ind w:left="1440" w:hanging="283"/>
      </w:pPr>
      <w:rPr>
        <w:b w:val="0"/>
        <w:i w:val="0"/>
        <w:sz w:val="24"/>
      </w:rPr>
    </w:lvl>
  </w:abstractNum>
  <w:abstractNum w:abstractNumId="2">
    <w:nsid w:val="164B690E"/>
    <w:multiLevelType w:val="singleLevel"/>
    <w:tmpl w:val="BF1AE7F4"/>
    <w:lvl w:ilvl="0">
      <w:start w:val="1"/>
      <w:numFmt w:val="decimal"/>
      <w:lvlText w:val="%1) "/>
      <w:legacy w:legacy="1" w:legacySpace="0" w:legacyIndent="283"/>
      <w:lvlJc w:val="left"/>
      <w:pPr>
        <w:ind w:left="1440" w:hanging="283"/>
      </w:pPr>
      <w:rPr>
        <w:b w:val="0"/>
        <w:i w:val="0"/>
        <w:sz w:val="24"/>
      </w:rPr>
    </w:lvl>
  </w:abstractNum>
  <w:abstractNum w:abstractNumId="3">
    <w:nsid w:val="1E7C3AD8"/>
    <w:multiLevelType w:val="singleLevel"/>
    <w:tmpl w:val="483ED432"/>
    <w:lvl w:ilvl="0">
      <w:start w:val="3"/>
      <w:numFmt w:val="decimal"/>
      <w:lvlText w:val="%1) "/>
      <w:legacy w:legacy="1" w:legacySpace="0" w:legacyIndent="283"/>
      <w:lvlJc w:val="left"/>
      <w:pPr>
        <w:ind w:left="1440" w:hanging="283"/>
      </w:pPr>
      <w:rPr>
        <w:b w:val="0"/>
        <w:i w:val="0"/>
        <w:sz w:val="24"/>
      </w:rPr>
    </w:lvl>
  </w:abstractNum>
  <w:num w:numId="1">
    <w:abstractNumId w:val="2"/>
  </w:num>
  <w:num w:numId="2">
    <w:abstractNumId w:val="3"/>
  </w:num>
  <w:num w:numId="3">
    <w:abstractNumId w:val="1"/>
  </w:num>
  <w:num w:numId="4">
    <w:abstractNumId w:val="1"/>
    <w:lvlOverride w:ilvl="0">
      <w:lvl w:ilvl="0">
        <w:start w:val="1"/>
        <w:numFmt w:val="decimal"/>
        <w:lvlText w:val="%1) "/>
        <w:legacy w:legacy="1" w:legacySpace="0" w:legacyIndent="283"/>
        <w:lvlJc w:val="left"/>
        <w:pPr>
          <w:ind w:left="1440" w:hanging="283"/>
        </w:pPr>
        <w:rPr>
          <w:b w:val="0"/>
          <w:i w:val="0"/>
          <w:sz w:val="24"/>
        </w:rPr>
      </w:lvl>
    </w:lvlOverride>
  </w:num>
  <w:num w:numId="5">
    <w:abstractNumId w:val="0"/>
    <w:lvlOverride w:ilvl="0">
      <w:lvl w:ilvl="0">
        <w:start w:val="1"/>
        <w:numFmt w:val="bullet"/>
        <w:lvlText w:val="-"/>
        <w:legacy w:legacy="1" w:legacySpace="0" w:legacyIndent="283"/>
        <w:lvlJc w:val="left"/>
        <w:pPr>
          <w:ind w:left="1003" w:hanging="283"/>
        </w:pPr>
        <w:rPr>
          <w:rFonts w:ascii="Courier New" w:hAnsi="Courier New" w:cs="Courier New" w:hint="default"/>
          <w:b w:val="0"/>
          <w:i w:val="0"/>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08D"/>
    <w:rsid w:val="00206089"/>
    <w:rsid w:val="00570B49"/>
    <w:rsid w:val="006E708D"/>
    <w:rsid w:val="00B1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5DDC91-80AA-458C-94F9-393B1400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foot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5079</Words>
  <Characters>28955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Глава 1</vt:lpstr>
    </vt:vector>
  </TitlesOfParts>
  <Company>SPecialiST RePack</Company>
  <LinksUpToDate>false</LinksUpToDate>
  <CharactersWithSpaces>33967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Глава 1</dc:title>
  <dc:subject/>
  <dc:creator>foobar</dc:creator>
  <cp:keywords/>
  <dc:description/>
  <cp:lastModifiedBy>admin</cp:lastModifiedBy>
  <cp:revision>2</cp:revision>
  <cp:lastPrinted>1996-11-30T11:47:00Z</cp:lastPrinted>
  <dcterms:created xsi:type="dcterms:W3CDTF">2014-02-12T19:21:00Z</dcterms:created>
  <dcterms:modified xsi:type="dcterms:W3CDTF">2014-02-12T19:21:00Z</dcterms:modified>
</cp:coreProperties>
</file>