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7" w:rsidRDefault="001B430D">
      <w:pPr>
        <w:pStyle w:val="a3"/>
      </w:pPr>
      <w:r>
        <w:br/>
      </w:r>
    </w:p>
    <w:p w:rsidR="00B773E7" w:rsidRDefault="001B430D">
      <w:pPr>
        <w:pStyle w:val="a3"/>
      </w:pPr>
      <w:r>
        <w:rPr>
          <w:b/>
          <w:bCs/>
        </w:rPr>
        <w:t>Арабелла Стюарт</w:t>
      </w:r>
      <w:r>
        <w:t xml:space="preserve"> (англ. </w:t>
      </w:r>
      <w:r>
        <w:rPr>
          <w:i/>
          <w:iCs/>
        </w:rPr>
        <w:t>Arbella Stuart</w:t>
      </w:r>
      <w:r>
        <w:t xml:space="preserve"> или </w:t>
      </w:r>
      <w:r>
        <w:rPr>
          <w:i/>
          <w:iCs/>
        </w:rPr>
        <w:t>Arabella Stewart</w:t>
      </w:r>
      <w:r>
        <w:t>; 1575 — 27 сентября 1615) — претендентка на английский престол после смерти королевы Елизаветы I.</w:t>
      </w:r>
    </w:p>
    <w:p w:rsidR="00B773E7" w:rsidRDefault="001B430D">
      <w:pPr>
        <w:pStyle w:val="a3"/>
      </w:pPr>
      <w:r>
        <w:t>Арабелла Стюарт была единственным ребёнком шотландского аристократа Чарльза Стюарта, графа Леннокса и Элизабет Кавендиш. Отец Арабеллы по материнской линии был правнуком английского короля Генриха VII Тюдора, и его дочь унаследовала таким образом права на английский престол. Поскольку королева Англии Елизавета I была бездетной, корона должна была перейти к кому-нибудь из потомков двух дочерей Генриха VII — старшей Маргариты или младшей Марии.</w:t>
      </w:r>
    </w:p>
    <w:p w:rsidR="00B773E7" w:rsidRDefault="001B430D">
      <w:pPr>
        <w:pStyle w:val="a3"/>
      </w:pPr>
      <w:r>
        <w:t>Из всего потомства Маргариты и Марии Тюдор к началу XVII века осталось лишь трое: король Шотландии Яков VI, Арабелла Стюарт и Энн Стэнли. Яков был потомком старшего сына Маргариты, Генри Дарнли, поэтому имел преимущественное право наследования. Но Арабелла была более тесно связана с Англией: по материнской линии она принадлежала к знатному английскому роду, росла и воспитывалась при дворе королевы Елизаветы I. Поэтому часть приближенных Елизаветы I склонялась к тому, чтобы признать наследницей Арабеллу. Однако королева незадолго до смерти утвердила своим наследником короля Шотландии. В 1603 году он взошел на престол Англии под именем Якова I.</w:t>
      </w:r>
    </w:p>
    <w:p w:rsidR="00B773E7" w:rsidRDefault="001B430D">
      <w:pPr>
        <w:pStyle w:val="a3"/>
      </w:pPr>
      <w:r>
        <w:t>Противники шотландского короля (в том числе сэр Уолтер Рэли, путешественник и соратник Елизаветы I) попытались организовать заговор с целью возведения на престол Арабеллы Стюарт. Однако сама Арабелла отказалась участвовать в заговоре и сообщила о нем королю Якову I. Заговорщики были схвачены, Уолтер Рэли был помещен в тюрьму.</w:t>
      </w:r>
    </w:p>
    <w:p w:rsidR="00B773E7" w:rsidRDefault="001B430D">
      <w:pPr>
        <w:pStyle w:val="a3"/>
      </w:pPr>
      <w:r>
        <w:t>Арабелла Стюарт будучи ближайшей родственницей королей Англии, всегда вызывала с их стороны подозрительность. Ни Елизавета I, ни её преемник Яков I, не желали допустить брака Арабеллы с кем-либо из иностранных принцев или английских аристократов и появления у неё детей. Были отвергнуты предложения о браке со стороны Франции и папы римского, а также перспектива свадьбы Арабеллы с одним из представителей дома Сеймуров, потомков Марии Тюдор. Несмотря на прямой запрет брака, Арабелла в 1610 году тайно всё-таки вышла замуж за Уильяма Сеймура, 2-го герцога Сомерсета, что вызвало гнев короля. В результате Арабелла и её муж были заключены в тюрьму.</w:t>
      </w:r>
    </w:p>
    <w:p w:rsidR="00B773E7" w:rsidRDefault="001B430D">
      <w:pPr>
        <w:pStyle w:val="a3"/>
      </w:pPr>
      <w:r>
        <w:t>В заключении Арабелла имела возможность вести переписку со своим мужем, что позволило ей организовать их побег. Она переоделась мужчиной, ускользнула от своих охранников и бежала в Кент, где в назначенное время должна была встретиться с Сомерсетом. Супругу также удалось бежать, однако вовремя прибыть в Кент он не успел, и Арабелла, не дождавшись мужа, отплыла во Францию. На полпути к Кале корабль Арабеллы был задержан англичанами, и принцессу вернули на родину. Сомерсету удалось беспрепятственно добраться до Фландрии. Арабелла Стюарт была заключена в Тауэр, где и умерла в 1615 году. Её похоронили в Вестминстерском аббатстве 29 сентября 1615 года.</w:t>
      </w:r>
    </w:p>
    <w:p w:rsidR="00B773E7" w:rsidRDefault="001B430D">
      <w:pPr>
        <w:pStyle w:val="a3"/>
      </w:pPr>
      <w:r>
        <w:t>Источник: http://ru.wikipedia.org/wiki/Стюарт,_Арабелла</w:t>
      </w:r>
      <w:bookmarkStart w:id="0" w:name="_GoBack"/>
      <w:bookmarkEnd w:id="0"/>
    </w:p>
    <w:sectPr w:rsidR="00B773E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0D"/>
    <w:rsid w:val="001B430D"/>
    <w:rsid w:val="00736189"/>
    <w:rsid w:val="00B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D5E2-7BAD-45A4-A898-891F0B4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2014-04-06T06:20:00Z</dcterms:created>
  <dcterms:modified xsi:type="dcterms:W3CDTF">2014-04-06T06:20:00Z</dcterms:modified>
</cp:coreProperties>
</file>