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277" w:rsidRDefault="00A62277" w:rsidP="001D21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44C" w:rsidRDefault="00E2144C" w:rsidP="001D21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E2144C" w:rsidRDefault="00E2144C" w:rsidP="001D21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44C" w:rsidRPr="00FE7684" w:rsidRDefault="00E2144C" w:rsidP="00FE768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E7684">
        <w:rPr>
          <w:rFonts w:ascii="Times New Roman" w:hAnsi="Times New Roman"/>
          <w:sz w:val="28"/>
          <w:szCs w:val="28"/>
        </w:rPr>
        <w:t xml:space="preserve">1 Субъекты и объекты коммерческой деятельности………............………3 </w:t>
      </w:r>
    </w:p>
    <w:p w:rsidR="00E2144C" w:rsidRPr="00FE7684" w:rsidRDefault="00E2144C" w:rsidP="00FE768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E7684">
        <w:rPr>
          <w:rFonts w:ascii="Times New Roman" w:hAnsi="Times New Roman"/>
          <w:sz w:val="28"/>
          <w:szCs w:val="28"/>
        </w:rPr>
        <w:t>2 Мерчандайзинг: сущность и средства мерчендайзинга…………………5</w:t>
      </w:r>
    </w:p>
    <w:p w:rsidR="00E2144C" w:rsidRPr="00FE7684" w:rsidRDefault="00E2144C" w:rsidP="00FE768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E7684">
        <w:rPr>
          <w:rFonts w:ascii="Times New Roman" w:hAnsi="Times New Roman"/>
          <w:sz w:val="28"/>
          <w:szCs w:val="28"/>
        </w:rPr>
        <w:t>3 Сущность и содержание Закона «О потребительской кооперации  (потребительских обществах, их союзах) в Р.Ф.»…………………</w:t>
      </w:r>
      <w:r>
        <w:rPr>
          <w:rFonts w:ascii="Times New Roman" w:hAnsi="Times New Roman"/>
          <w:sz w:val="28"/>
          <w:szCs w:val="28"/>
        </w:rPr>
        <w:t>…</w:t>
      </w:r>
      <w:r w:rsidRPr="00FE7684">
        <w:rPr>
          <w:rFonts w:ascii="Times New Roman" w:hAnsi="Times New Roman"/>
          <w:sz w:val="28"/>
          <w:szCs w:val="28"/>
        </w:rPr>
        <w:t>.….10</w:t>
      </w:r>
    </w:p>
    <w:p w:rsidR="00E2144C" w:rsidRPr="00FE7684" w:rsidRDefault="00E2144C" w:rsidP="00FE768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E7684">
        <w:rPr>
          <w:rFonts w:ascii="Times New Roman" w:hAnsi="Times New Roman"/>
          <w:sz w:val="28"/>
          <w:szCs w:val="28"/>
        </w:rPr>
        <w:t>4 Способы (законные) увеличения прибыли в торговле…………</w:t>
      </w:r>
      <w:r>
        <w:rPr>
          <w:rFonts w:ascii="Times New Roman" w:hAnsi="Times New Roman"/>
          <w:sz w:val="28"/>
          <w:szCs w:val="28"/>
        </w:rPr>
        <w:t>…</w:t>
      </w:r>
      <w:r w:rsidRPr="00FE7684">
        <w:rPr>
          <w:rFonts w:ascii="Times New Roman" w:hAnsi="Times New Roman"/>
          <w:sz w:val="28"/>
          <w:szCs w:val="28"/>
        </w:rPr>
        <w:t>...….13</w:t>
      </w:r>
    </w:p>
    <w:p w:rsidR="00E2144C" w:rsidRPr="00FE7684" w:rsidRDefault="00E2144C" w:rsidP="00FE768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E7684">
        <w:rPr>
          <w:rFonts w:ascii="Times New Roman" w:hAnsi="Times New Roman"/>
          <w:sz w:val="28"/>
          <w:szCs w:val="28"/>
        </w:rPr>
        <w:t>Список литературы……………………………………………………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  <w:r w:rsidRPr="00FE7684">
        <w:rPr>
          <w:rFonts w:ascii="Times New Roman" w:hAnsi="Times New Roman"/>
          <w:sz w:val="28"/>
          <w:szCs w:val="28"/>
        </w:rPr>
        <w:t>...15</w:t>
      </w:r>
    </w:p>
    <w:p w:rsidR="00E2144C" w:rsidRDefault="00E2144C" w:rsidP="0024036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144C" w:rsidRDefault="00E2144C" w:rsidP="001D21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44C" w:rsidRDefault="00E2144C" w:rsidP="001D21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44C" w:rsidRDefault="00E2144C" w:rsidP="001D21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44C" w:rsidRDefault="00E2144C" w:rsidP="001D21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44C" w:rsidRDefault="00E2144C" w:rsidP="001D21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44C" w:rsidRDefault="00E2144C" w:rsidP="001D21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44C" w:rsidRDefault="00E2144C" w:rsidP="001D21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44C" w:rsidRDefault="00E2144C" w:rsidP="001D21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44C" w:rsidRDefault="00E2144C" w:rsidP="001D21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44C" w:rsidRDefault="00E2144C" w:rsidP="001D21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44C" w:rsidRDefault="00E2144C" w:rsidP="001D21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44C" w:rsidRDefault="00E2144C" w:rsidP="001D21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44C" w:rsidRDefault="00E2144C" w:rsidP="001D21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44C" w:rsidRDefault="00E2144C" w:rsidP="001D21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44C" w:rsidRDefault="00E2144C" w:rsidP="001D21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44C" w:rsidRDefault="00E2144C" w:rsidP="001D21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44C" w:rsidRDefault="00E2144C" w:rsidP="001D21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44C" w:rsidRDefault="00E2144C" w:rsidP="001D21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44C" w:rsidRDefault="00E2144C" w:rsidP="001D21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44C" w:rsidRDefault="00E2144C" w:rsidP="001D21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44C" w:rsidRDefault="00E2144C" w:rsidP="001D21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44C" w:rsidRDefault="00E2144C" w:rsidP="001D21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r w:rsidRPr="00240362">
        <w:rPr>
          <w:rFonts w:ascii="Times New Roman" w:hAnsi="Times New Roman"/>
          <w:b/>
          <w:sz w:val="28"/>
          <w:szCs w:val="28"/>
        </w:rPr>
        <w:t>Субъекты и объекты коммерческой деятельности</w:t>
      </w:r>
    </w:p>
    <w:p w:rsidR="00E2144C" w:rsidRPr="00F30F17" w:rsidRDefault="00E2144C" w:rsidP="001D2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0F17">
        <w:rPr>
          <w:rFonts w:ascii="Times New Roman" w:hAnsi="Times New Roman"/>
          <w:sz w:val="28"/>
          <w:szCs w:val="28"/>
        </w:rPr>
        <w:t>Коммерческая деятельность – совокупность процессов и операций, направленных на совершение купли-продажи товаров с целью удовлетворения покупательского спроса и получения прибыли.</w:t>
      </w:r>
    </w:p>
    <w:p w:rsidR="00E2144C" w:rsidRPr="00433077" w:rsidRDefault="00E2144C" w:rsidP="00FB2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30F17">
        <w:rPr>
          <w:rFonts w:ascii="Times New Roman" w:hAnsi="Times New Roman"/>
          <w:sz w:val="28"/>
          <w:szCs w:val="28"/>
        </w:rPr>
        <w:t>Ключевым отличием коммерческой деятельности от прочих видов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F30F17">
        <w:rPr>
          <w:rFonts w:ascii="Times New Roman" w:hAnsi="Times New Roman"/>
          <w:sz w:val="28"/>
          <w:szCs w:val="28"/>
        </w:rPr>
        <w:t xml:space="preserve"> является извлечение прибыли в процессе </w:t>
      </w:r>
      <w:r>
        <w:rPr>
          <w:rFonts w:ascii="Times New Roman" w:hAnsi="Times New Roman"/>
          <w:sz w:val="28"/>
          <w:szCs w:val="28"/>
        </w:rPr>
        <w:t xml:space="preserve">взаимоотношений между субъектами, которые реализуют </w:t>
      </w:r>
      <w:r w:rsidRPr="00433077">
        <w:rPr>
          <w:rFonts w:ascii="Times New Roman" w:hAnsi="Times New Roman"/>
          <w:sz w:val="28"/>
          <w:szCs w:val="28"/>
        </w:rPr>
        <w:t xml:space="preserve">свои действия через объекты торгового предприятия: основные производственные фонды (пассивные – здания, активные – оборудование) и товарно-материальные ценности. </w:t>
      </w:r>
    </w:p>
    <w:p w:rsidR="00E2144C" w:rsidRDefault="00E2144C" w:rsidP="001D2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30F17">
        <w:rPr>
          <w:rFonts w:ascii="Times New Roman" w:hAnsi="Times New Roman"/>
          <w:sz w:val="28"/>
          <w:szCs w:val="28"/>
        </w:rPr>
        <w:t>Разграничение субъектов коммерческой деятельности по признаку их функциональной специализации обусловливает следующую классификацию:</w:t>
      </w:r>
    </w:p>
    <w:p w:rsidR="00E2144C" w:rsidRPr="00F30F17" w:rsidRDefault="00E2144C" w:rsidP="001D2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0F17">
        <w:rPr>
          <w:rFonts w:ascii="Times New Roman" w:hAnsi="Times New Roman"/>
          <w:sz w:val="28"/>
          <w:szCs w:val="28"/>
        </w:rPr>
        <w:t>1) Производитель – юридическое или физическое лицо, производящее товар/услугу для дальнейшей реализации посредством продажи.</w:t>
      </w:r>
    </w:p>
    <w:p w:rsidR="00E2144C" w:rsidRPr="00F30F17" w:rsidRDefault="00E2144C" w:rsidP="001D2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0F17">
        <w:rPr>
          <w:rFonts w:ascii="Times New Roman" w:hAnsi="Times New Roman"/>
          <w:sz w:val="28"/>
          <w:szCs w:val="28"/>
        </w:rPr>
        <w:t xml:space="preserve">2) Потребитель – лицо, приобретающее </w:t>
      </w:r>
      <w:r>
        <w:rPr>
          <w:rFonts w:ascii="Times New Roman" w:hAnsi="Times New Roman"/>
          <w:sz w:val="28"/>
          <w:szCs w:val="28"/>
        </w:rPr>
        <w:t>какой - либо</w:t>
      </w:r>
      <w:r w:rsidRPr="00F30F17">
        <w:rPr>
          <w:rFonts w:ascii="Times New Roman" w:hAnsi="Times New Roman"/>
          <w:sz w:val="28"/>
          <w:szCs w:val="28"/>
        </w:rPr>
        <w:t xml:space="preserve"> товар</w:t>
      </w:r>
      <w:r>
        <w:rPr>
          <w:rFonts w:ascii="Times New Roman" w:hAnsi="Times New Roman"/>
          <w:sz w:val="28"/>
          <w:szCs w:val="28"/>
        </w:rPr>
        <w:t>,</w:t>
      </w:r>
      <w:r w:rsidRPr="00F30F17">
        <w:rPr>
          <w:rFonts w:ascii="Times New Roman" w:hAnsi="Times New Roman"/>
          <w:sz w:val="28"/>
          <w:szCs w:val="28"/>
        </w:rPr>
        <w:t xml:space="preserve"> с целью удовлетворения собственных потребностей.</w:t>
      </w:r>
    </w:p>
    <w:p w:rsidR="00E2144C" w:rsidRDefault="00E2144C" w:rsidP="001D2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0F17">
        <w:rPr>
          <w:rFonts w:ascii="Times New Roman" w:hAnsi="Times New Roman"/>
          <w:sz w:val="28"/>
          <w:szCs w:val="28"/>
        </w:rPr>
        <w:t>3) Продавец – лицо, осуществляющее процесс продажи товара/услуги за деньги с целью получения прибыли.</w:t>
      </w:r>
    </w:p>
    <w:p w:rsidR="00E2144C" w:rsidRPr="00E7130E" w:rsidRDefault="00E2144C" w:rsidP="007228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130E">
        <w:rPr>
          <w:rFonts w:ascii="Times New Roman" w:hAnsi="Times New Roman"/>
          <w:sz w:val="28"/>
          <w:szCs w:val="28"/>
        </w:rPr>
        <w:t xml:space="preserve">       В процессе продажи существует категория торговых посредников, которые являются звеном в цепи</w:t>
      </w:r>
      <w:r>
        <w:rPr>
          <w:rFonts w:ascii="Times New Roman" w:hAnsi="Times New Roman"/>
          <w:sz w:val="28"/>
          <w:szCs w:val="28"/>
        </w:rPr>
        <w:t xml:space="preserve"> «производитель – потребитель»: торговые компании; к</w:t>
      </w:r>
      <w:r w:rsidRPr="00E7130E">
        <w:rPr>
          <w:rFonts w:ascii="Times New Roman" w:hAnsi="Times New Roman"/>
          <w:sz w:val="28"/>
          <w:szCs w:val="28"/>
        </w:rPr>
        <w:t>аналы распределения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7130E">
        <w:rPr>
          <w:rFonts w:ascii="Times New Roman" w:hAnsi="Times New Roman"/>
          <w:sz w:val="28"/>
          <w:szCs w:val="28"/>
        </w:rPr>
        <w:t>Одним из ключевых элементов в системе коммерческих отношений является коммерческое предприятие и особенно его разновидность – торговое предприятие (торговая компания).</w:t>
      </w:r>
    </w:p>
    <w:p w:rsidR="00E2144C" w:rsidRDefault="00E2144C" w:rsidP="007228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351A3">
        <w:rPr>
          <w:rFonts w:ascii="Times New Roman" w:hAnsi="Times New Roman"/>
          <w:sz w:val="28"/>
          <w:szCs w:val="28"/>
        </w:rPr>
        <w:t>Субъектами коммерческой деятельности в сфере товарного обращения являются и некоммерческие организации, которые могут заниматься предпринимательством. К ним относятся</w:t>
      </w:r>
      <w:r>
        <w:rPr>
          <w:rFonts w:ascii="Times New Roman" w:hAnsi="Times New Roman"/>
          <w:sz w:val="28"/>
          <w:szCs w:val="28"/>
        </w:rPr>
        <w:t xml:space="preserve"> потребительский кооператив, </w:t>
      </w:r>
      <w:r w:rsidRPr="007351A3">
        <w:rPr>
          <w:rFonts w:ascii="Times New Roman" w:hAnsi="Times New Roman"/>
          <w:sz w:val="28"/>
          <w:szCs w:val="28"/>
        </w:rPr>
        <w:t>ассоциации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351A3">
        <w:rPr>
          <w:rFonts w:ascii="Times New Roman" w:hAnsi="Times New Roman"/>
          <w:sz w:val="28"/>
          <w:szCs w:val="28"/>
        </w:rPr>
        <w:t xml:space="preserve"> союзы. </w:t>
      </w:r>
    </w:p>
    <w:p w:rsidR="00E2144C" w:rsidRPr="007228FF" w:rsidRDefault="00E2144C" w:rsidP="007228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228FF">
        <w:rPr>
          <w:rFonts w:ascii="Times New Roman" w:hAnsi="Times New Roman"/>
          <w:sz w:val="28"/>
          <w:szCs w:val="28"/>
        </w:rPr>
        <w:t>Объектами коммерческой деятельности являются товар</w:t>
      </w:r>
      <w:r>
        <w:rPr>
          <w:rFonts w:ascii="Times New Roman" w:hAnsi="Times New Roman"/>
          <w:sz w:val="28"/>
          <w:szCs w:val="28"/>
        </w:rPr>
        <w:t xml:space="preserve">, услуга, деньги, документы купли-продажи, ценные бумаги. Товар или услуга </w:t>
      </w:r>
      <w:r w:rsidRPr="007228FF">
        <w:rPr>
          <w:rFonts w:ascii="Times New Roman" w:hAnsi="Times New Roman"/>
          <w:sz w:val="28"/>
          <w:szCs w:val="28"/>
        </w:rPr>
        <w:t>продаются с целью получения прибыли, и деньги, уплаченные за него, которые служат, затем источником образования прибыли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70B">
        <w:rPr>
          <w:rFonts w:ascii="Times New Roman" w:hAnsi="Times New Roman"/>
          <w:sz w:val="24"/>
          <w:szCs w:val="24"/>
        </w:rPr>
        <w:t>[1, с. 34].</w:t>
      </w:r>
    </w:p>
    <w:p w:rsidR="00E2144C" w:rsidRPr="007228FF" w:rsidRDefault="00E2144C" w:rsidP="007228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228FF">
        <w:rPr>
          <w:rFonts w:ascii="Times New Roman" w:hAnsi="Times New Roman"/>
          <w:sz w:val="28"/>
          <w:szCs w:val="28"/>
        </w:rPr>
        <w:t>Товар – средство удовлетворения потребностей потребителя. Согласно модели Армстронга – Котлера</w:t>
      </w:r>
      <w:r>
        <w:rPr>
          <w:rFonts w:ascii="Times New Roman" w:hAnsi="Times New Roman"/>
          <w:sz w:val="28"/>
          <w:szCs w:val="28"/>
        </w:rPr>
        <w:t>,</w:t>
      </w:r>
      <w:r w:rsidRPr="007228FF">
        <w:rPr>
          <w:rFonts w:ascii="Times New Roman" w:hAnsi="Times New Roman"/>
          <w:sz w:val="28"/>
          <w:szCs w:val="28"/>
        </w:rPr>
        <w:t xml:space="preserve"> товар состоит из трех компонентов или наборов качеств:</w:t>
      </w:r>
    </w:p>
    <w:p w:rsidR="00E2144C" w:rsidRPr="00022AEA" w:rsidRDefault="00E2144C" w:rsidP="00022AEA">
      <w:pPr>
        <w:pStyle w:val="1"/>
        <w:numPr>
          <w:ilvl w:val="0"/>
          <w:numId w:val="1"/>
        </w:numPr>
        <w:spacing w:after="0" w:line="360" w:lineRule="auto"/>
        <w:ind w:left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22AEA">
        <w:rPr>
          <w:rFonts w:ascii="Times New Roman" w:hAnsi="Times New Roman"/>
          <w:sz w:val="28"/>
          <w:szCs w:val="28"/>
        </w:rPr>
        <w:t>сновных (core) качеств – выгод, которые предоставляет товар;</w:t>
      </w:r>
    </w:p>
    <w:p w:rsidR="00E2144C" w:rsidRPr="00022AEA" w:rsidRDefault="00E2144C" w:rsidP="00022AEA">
      <w:pPr>
        <w:pStyle w:val="1"/>
        <w:numPr>
          <w:ilvl w:val="0"/>
          <w:numId w:val="1"/>
        </w:numPr>
        <w:spacing w:after="0" w:line="360" w:lineRule="auto"/>
        <w:ind w:left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22AEA">
        <w:rPr>
          <w:rFonts w:ascii="Times New Roman" w:hAnsi="Times New Roman"/>
          <w:sz w:val="28"/>
          <w:szCs w:val="28"/>
        </w:rPr>
        <w:t>сязаемых (tangible) качеств – материальных качеств;</w:t>
      </w:r>
    </w:p>
    <w:p w:rsidR="00E2144C" w:rsidRPr="00022AEA" w:rsidRDefault="00E2144C" w:rsidP="00022AEA">
      <w:pPr>
        <w:pStyle w:val="1"/>
        <w:numPr>
          <w:ilvl w:val="0"/>
          <w:numId w:val="1"/>
        </w:numPr>
        <w:spacing w:after="0" w:line="360" w:lineRule="auto"/>
        <w:ind w:left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22AEA">
        <w:rPr>
          <w:rFonts w:ascii="Times New Roman" w:hAnsi="Times New Roman"/>
          <w:sz w:val="28"/>
          <w:szCs w:val="28"/>
        </w:rPr>
        <w:t>одкрепляющих (augmented) качеств – сопутствующих услуг (сервисное обслуживание, гарантия, хорошая доставка и пр.)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70B">
        <w:rPr>
          <w:rFonts w:ascii="Times New Roman" w:hAnsi="Times New Roman"/>
          <w:sz w:val="24"/>
          <w:szCs w:val="24"/>
        </w:rPr>
        <w:t>[2, с.27].</w:t>
      </w:r>
    </w:p>
    <w:p w:rsidR="00E2144C" w:rsidRPr="007228FF" w:rsidRDefault="00E2144C" w:rsidP="007228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228FF">
        <w:rPr>
          <w:rFonts w:ascii="Times New Roman" w:hAnsi="Times New Roman"/>
          <w:sz w:val="28"/>
          <w:szCs w:val="28"/>
        </w:rPr>
        <w:t>Услуга – вид непроизводственной деятельности, удовлетворяющий потребности потребителей.</w:t>
      </w:r>
    </w:p>
    <w:p w:rsidR="00E2144C" w:rsidRPr="007228FF" w:rsidRDefault="00E2144C" w:rsidP="007228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228FF">
        <w:rPr>
          <w:rFonts w:ascii="Times New Roman" w:hAnsi="Times New Roman"/>
          <w:sz w:val="28"/>
          <w:szCs w:val="28"/>
        </w:rPr>
        <w:t>Предпосылкой создания и условием развития коммерческого бизнеса является наличие и рост капитала с его способностью воспроизводить себя в расширенных размерах.</w:t>
      </w:r>
    </w:p>
    <w:p w:rsidR="00E2144C" w:rsidRDefault="00E2144C" w:rsidP="007228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228FF">
        <w:rPr>
          <w:rFonts w:ascii="Times New Roman" w:hAnsi="Times New Roman"/>
          <w:sz w:val="28"/>
          <w:szCs w:val="28"/>
        </w:rPr>
        <w:t xml:space="preserve">Капитал </w:t>
      </w:r>
      <w:r>
        <w:rPr>
          <w:rFonts w:ascii="Times New Roman" w:hAnsi="Times New Roman"/>
          <w:sz w:val="28"/>
          <w:szCs w:val="28"/>
        </w:rPr>
        <w:t>– это</w:t>
      </w:r>
    </w:p>
    <w:p w:rsidR="00E2144C" w:rsidRPr="007228FF" w:rsidRDefault="00E2144C" w:rsidP="00FB2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228FF">
        <w:rPr>
          <w:rFonts w:ascii="Times New Roman" w:hAnsi="Times New Roman"/>
          <w:sz w:val="28"/>
          <w:szCs w:val="28"/>
        </w:rPr>
        <w:t xml:space="preserve">стоимость, способная создавать новую, большую по размерам стоимость; </w:t>
      </w:r>
    </w:p>
    <w:p w:rsidR="00E2144C" w:rsidRPr="007228FF" w:rsidRDefault="00E2144C" w:rsidP="00FB2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228FF">
        <w:rPr>
          <w:rFonts w:ascii="Times New Roman" w:hAnsi="Times New Roman"/>
          <w:sz w:val="28"/>
          <w:szCs w:val="28"/>
        </w:rPr>
        <w:t>средства, которыми располагает физическое или юридическое лицо, его собственность, складывающаяся из суммы вкладов, внесенных при организации предприятия (уставный капитал), зданий, сооружений, находящихся на балансе, других материальных и денежных средств и интеллектуальных ценностей (патентов, лицензий, ноу-хау и т.д.), а также части прибылей, инвестируемых в дело.</w:t>
      </w:r>
    </w:p>
    <w:p w:rsidR="00E2144C" w:rsidRPr="007228FF" w:rsidRDefault="00E2144C" w:rsidP="00FB2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228FF">
        <w:rPr>
          <w:rFonts w:ascii="Times New Roman" w:hAnsi="Times New Roman"/>
          <w:sz w:val="28"/>
          <w:szCs w:val="28"/>
        </w:rPr>
        <w:t>Капитал делится на собственный, которым владеет само предприятие, и привлеченный (заемный).</w:t>
      </w:r>
    </w:p>
    <w:p w:rsidR="00E2144C" w:rsidRDefault="00E2144C" w:rsidP="00FB2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228FF">
        <w:rPr>
          <w:rFonts w:ascii="Times New Roman" w:hAnsi="Times New Roman"/>
          <w:sz w:val="28"/>
          <w:szCs w:val="28"/>
        </w:rPr>
        <w:t>Источником поддержания и приращения капитала, образования прибыли и покрытия текущих затрат является товарооборот, т.е. продажа товаров, коммерческий процесс обмена товаров на деньги.</w:t>
      </w:r>
    </w:p>
    <w:p w:rsidR="00E2144C" w:rsidRDefault="00E2144C" w:rsidP="00FB2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B2F9B">
        <w:rPr>
          <w:rFonts w:ascii="Times New Roman" w:hAnsi="Times New Roman"/>
          <w:sz w:val="28"/>
          <w:szCs w:val="28"/>
        </w:rPr>
        <w:t>Торговля, удовлетворяя нужды и запросы потребителей, является конечным звеном деятельности субъектов рынка. Особая роль принадлежит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F9B">
        <w:rPr>
          <w:rFonts w:ascii="Times New Roman" w:hAnsi="Times New Roman"/>
          <w:sz w:val="28"/>
          <w:szCs w:val="28"/>
        </w:rPr>
        <w:t>коммерческой деятельности, связанной с выполнением комплекса мер по доведению товаров от производителя до покупателя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F570B">
        <w:rPr>
          <w:rFonts w:ascii="Times New Roman" w:hAnsi="Times New Roman"/>
          <w:sz w:val="24"/>
          <w:szCs w:val="24"/>
        </w:rPr>
        <w:t>[3, с. 41]</w:t>
      </w:r>
      <w:r w:rsidRPr="00FB2F9B">
        <w:rPr>
          <w:rFonts w:ascii="Times New Roman" w:hAnsi="Times New Roman"/>
          <w:sz w:val="28"/>
          <w:szCs w:val="28"/>
        </w:rPr>
        <w:t xml:space="preserve"> </w:t>
      </w:r>
    </w:p>
    <w:p w:rsidR="00E2144C" w:rsidRDefault="00E2144C" w:rsidP="00FB2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Pr="00D420B2" w:rsidRDefault="00E2144C" w:rsidP="001815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Мерча</w:t>
      </w:r>
      <w:r w:rsidRPr="001815FB">
        <w:rPr>
          <w:rFonts w:ascii="Times New Roman" w:hAnsi="Times New Roman"/>
          <w:b/>
          <w:sz w:val="28"/>
          <w:szCs w:val="28"/>
        </w:rPr>
        <w:t>ндайзинг: сущность и средства мерчендайзинга</w:t>
      </w:r>
    </w:p>
    <w:p w:rsidR="00E2144C" w:rsidRPr="001815FB" w:rsidRDefault="00E2144C" w:rsidP="001815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15FB">
        <w:rPr>
          <w:rFonts w:ascii="Times New Roman" w:hAnsi="Times New Roman"/>
          <w:sz w:val="28"/>
          <w:szCs w:val="28"/>
        </w:rPr>
        <w:t xml:space="preserve">       На протяжении всей истории товарно-денежных отношений продавец каждый раз старался выделить свой товар, сделать его привлекательнее. Сегодня задача заключается в том, чтобы товар был востребован, чтобы он обладал такими свойствами, которые необходимы потребителю. Для этого сделано многое: создана марка, вещь оптимально соответствует критерию «цена — качество», готова упаковка, разработаны методы коммуникации с потребителем для создания необходимого спроса и осуществляются мероприятия по продвижению. Однако остается еще один последний шанс выделить свой товар и, соответственно, заставить его лучше продаваться или продаваться вообще. Эта работа в системе маркетинговых коммуникаций называется мерчандайзингом, то есть продвижением торговых марок в розничной сети.</w:t>
      </w:r>
    </w:p>
    <w:p w:rsidR="00E2144C" w:rsidRPr="00AF570B" w:rsidRDefault="00E2144C" w:rsidP="00BA20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15FB">
        <w:rPr>
          <w:rFonts w:ascii="Times New Roman" w:hAnsi="Times New Roman"/>
          <w:sz w:val="28"/>
          <w:szCs w:val="28"/>
        </w:rPr>
        <w:t xml:space="preserve">       Мерчандайзинг получил развитие в последние двадцать лет, но особенно быстро развивается в последние годы. Произошло это по причине совершенствования и насыщения рынка, и, разумеется, обострения конкурентной борьбы. Особенностью российского рынка в данном случае является то, что мерчандайзинг получил свое развитие с приходом американских и западных мультинациональны</w:t>
      </w:r>
      <w:r>
        <w:rPr>
          <w:rFonts w:ascii="Times New Roman" w:hAnsi="Times New Roman"/>
          <w:sz w:val="28"/>
          <w:szCs w:val="28"/>
        </w:rPr>
        <w:t>х корпораций типа Coke,</w:t>
      </w:r>
      <w:r w:rsidRPr="001815FB">
        <w:rPr>
          <w:rFonts w:ascii="Times New Roman" w:hAnsi="Times New Roman"/>
          <w:sz w:val="28"/>
          <w:szCs w:val="28"/>
        </w:rPr>
        <w:t xml:space="preserve"> Mars, Nestlе. Отсюда же исходит и этимология данного слова. В переводе с английского «merchandising» означает «искусство торговать» в области </w:t>
      </w:r>
      <w:r w:rsidRPr="00BA20FC">
        <w:rPr>
          <w:rFonts w:ascii="Times New Roman" w:hAnsi="Times New Roman"/>
          <w:sz w:val="28"/>
          <w:szCs w:val="28"/>
        </w:rPr>
        <w:t>розничной торговли.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70B">
        <w:rPr>
          <w:rFonts w:ascii="Times New Roman" w:hAnsi="Times New Roman"/>
          <w:sz w:val="24"/>
          <w:szCs w:val="24"/>
        </w:rPr>
        <w:t>[4, с. 63]</w:t>
      </w:r>
    </w:p>
    <w:p w:rsidR="00E2144C" w:rsidRPr="00BA20FC" w:rsidRDefault="00E2144C" w:rsidP="00BA20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20FC">
        <w:rPr>
          <w:rFonts w:ascii="Times New Roman" w:hAnsi="Times New Roman"/>
          <w:sz w:val="28"/>
          <w:szCs w:val="28"/>
        </w:rPr>
        <w:t xml:space="preserve">       Мерчандайзинг всегда ориентирован на определенный результат: стимулирование желания конечного потребителя выбрать и купить продвигаемый товар. Его целью является увеличение объемов продаж через сети розничной торговли и привлечение новых покупателей.</w:t>
      </w:r>
    </w:p>
    <w:p w:rsidR="00E2144C" w:rsidRPr="00BA20FC" w:rsidRDefault="00E2144C" w:rsidP="00BA20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</w:t>
      </w:r>
      <w:r w:rsidRPr="00BA20FC">
        <w:rPr>
          <w:rFonts w:ascii="Times New Roman" w:hAnsi="Times New Roman"/>
          <w:sz w:val="28"/>
          <w:szCs w:val="28"/>
        </w:rPr>
        <w:t xml:space="preserve"> результате своей эволюции, мерчандайзинг стал еще и инструментом, дающим ощутимые конкурентные преимущества. Многие корпоративные производители сделали мерчандайзинг частью своей маркетинговой стратегии. При организации мерчандайзинга в компании обычно рассматривают следующие критерии: количество магазинов, которое компания хочет покрыть работой по мерчандайзингу; время, необходимое для мерчандайзинга одной торговой точки; необходимая частота посещений торговых точек.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70B">
        <w:rPr>
          <w:rFonts w:ascii="Times New Roman" w:hAnsi="Times New Roman"/>
          <w:sz w:val="24"/>
          <w:szCs w:val="24"/>
        </w:rPr>
        <w:t>[5, с. 49]</w:t>
      </w:r>
    </w:p>
    <w:p w:rsidR="00E2144C" w:rsidRPr="0057296D" w:rsidRDefault="00E2144C" w:rsidP="00BA20F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7296D">
        <w:rPr>
          <w:rFonts w:ascii="Times New Roman" w:hAnsi="Times New Roman"/>
          <w:i/>
          <w:sz w:val="28"/>
          <w:szCs w:val="28"/>
        </w:rPr>
        <w:t>Функциями мерчандайзера в торговой точке являются:</w:t>
      </w:r>
    </w:p>
    <w:p w:rsidR="00E2144C" w:rsidRPr="00BA20FC" w:rsidRDefault="00E2144C" w:rsidP="00CF74C6">
      <w:pPr>
        <w:pStyle w:val="1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20FC">
        <w:rPr>
          <w:rFonts w:ascii="Times New Roman" w:hAnsi="Times New Roman"/>
          <w:sz w:val="28"/>
          <w:szCs w:val="28"/>
        </w:rPr>
        <w:t xml:space="preserve">осмотр точек продажи, посещение склада и вывоз продукции в торговый зал, </w:t>
      </w:r>
    </w:p>
    <w:p w:rsidR="00E2144C" w:rsidRPr="00BA20FC" w:rsidRDefault="00E2144C" w:rsidP="00CF74C6">
      <w:pPr>
        <w:pStyle w:val="1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20FC">
        <w:rPr>
          <w:rFonts w:ascii="Times New Roman" w:hAnsi="Times New Roman"/>
          <w:sz w:val="28"/>
          <w:szCs w:val="28"/>
        </w:rPr>
        <w:t>выкладка продукции на точках продажи согласно концепции мерчандайзинга компании;</w:t>
      </w:r>
    </w:p>
    <w:p w:rsidR="00E2144C" w:rsidRPr="00BA20FC" w:rsidRDefault="00E2144C" w:rsidP="00CF74C6">
      <w:pPr>
        <w:pStyle w:val="1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20FC">
        <w:rPr>
          <w:rFonts w:ascii="Times New Roman" w:hAnsi="Times New Roman"/>
          <w:sz w:val="28"/>
          <w:szCs w:val="28"/>
        </w:rPr>
        <w:t xml:space="preserve">размещение ценников на точках продажи; </w:t>
      </w:r>
    </w:p>
    <w:p w:rsidR="00E2144C" w:rsidRDefault="00E2144C" w:rsidP="00CF74C6">
      <w:pPr>
        <w:pStyle w:val="1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20FC">
        <w:rPr>
          <w:rFonts w:ascii="Times New Roman" w:hAnsi="Times New Roman"/>
          <w:sz w:val="28"/>
          <w:szCs w:val="28"/>
        </w:rPr>
        <w:t>размещение рекламных материалов на точках продажи и в торговом зале, объяснение основных правил выкладки продавцу.</w:t>
      </w:r>
    </w:p>
    <w:p w:rsidR="00E2144C" w:rsidRPr="0057296D" w:rsidRDefault="00E2144C" w:rsidP="00CF74C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7296D">
        <w:rPr>
          <w:rFonts w:ascii="Times New Roman" w:hAnsi="Times New Roman"/>
          <w:i/>
          <w:sz w:val="28"/>
          <w:szCs w:val="28"/>
        </w:rPr>
        <w:t>Инструменты мерчандайзинга:</w:t>
      </w:r>
    </w:p>
    <w:p w:rsidR="00E2144C" w:rsidRPr="00CF74C6" w:rsidRDefault="00E2144C" w:rsidP="00CF74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74C6">
        <w:rPr>
          <w:rFonts w:ascii="Times New Roman" w:hAnsi="Times New Roman"/>
          <w:sz w:val="28"/>
          <w:szCs w:val="28"/>
        </w:rPr>
        <w:t>дизайн магазина (как внешний, так и внутренний);</w:t>
      </w:r>
    </w:p>
    <w:p w:rsidR="00E2144C" w:rsidRPr="00CF74C6" w:rsidRDefault="00E2144C" w:rsidP="00CF74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74C6">
        <w:rPr>
          <w:rFonts w:ascii="Times New Roman" w:hAnsi="Times New Roman"/>
          <w:sz w:val="28"/>
          <w:szCs w:val="28"/>
        </w:rPr>
        <w:t>планирование магазина (планирование потоков движения покупателей);</w:t>
      </w:r>
    </w:p>
    <w:p w:rsidR="00E2144C" w:rsidRPr="00CF74C6" w:rsidRDefault="00E2144C" w:rsidP="00CF74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74C6">
        <w:rPr>
          <w:rFonts w:ascii="Times New Roman" w:hAnsi="Times New Roman"/>
          <w:sz w:val="28"/>
          <w:szCs w:val="28"/>
        </w:rPr>
        <w:t>реклама и прочие инструменты на месте продажи;</w:t>
      </w:r>
    </w:p>
    <w:p w:rsidR="00E2144C" w:rsidRPr="00CF74C6" w:rsidRDefault="00E2144C" w:rsidP="00CF74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74C6">
        <w:rPr>
          <w:rFonts w:ascii="Times New Roman" w:hAnsi="Times New Roman"/>
          <w:sz w:val="28"/>
          <w:szCs w:val="28"/>
        </w:rPr>
        <w:t>цветовая блокировка;</w:t>
      </w:r>
    </w:p>
    <w:p w:rsidR="00E2144C" w:rsidRDefault="00E2144C" w:rsidP="00CF74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74C6">
        <w:rPr>
          <w:rFonts w:ascii="Times New Roman" w:hAnsi="Times New Roman"/>
          <w:sz w:val="28"/>
          <w:szCs w:val="28"/>
        </w:rPr>
        <w:t xml:space="preserve">комплексные меры. </w:t>
      </w:r>
      <w:r w:rsidRPr="00AF570B">
        <w:rPr>
          <w:rFonts w:ascii="Times New Roman" w:hAnsi="Times New Roman"/>
          <w:sz w:val="24"/>
          <w:szCs w:val="24"/>
        </w:rPr>
        <w:t>[6, 52]</w:t>
      </w:r>
    </w:p>
    <w:p w:rsidR="00E2144C" w:rsidRDefault="00E2144C" w:rsidP="005729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Pr="0057296D" w:rsidRDefault="00E2144C" w:rsidP="0057296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7296D">
        <w:rPr>
          <w:rFonts w:ascii="Times New Roman" w:hAnsi="Times New Roman"/>
          <w:i/>
          <w:sz w:val="28"/>
          <w:szCs w:val="28"/>
        </w:rPr>
        <w:t>Дизайн магазина</w:t>
      </w:r>
    </w:p>
    <w:p w:rsidR="00E2144C" w:rsidRDefault="00E2144C" w:rsidP="005729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7296D">
        <w:rPr>
          <w:rFonts w:ascii="Times New Roman" w:hAnsi="Times New Roman"/>
          <w:sz w:val="28"/>
          <w:szCs w:val="28"/>
        </w:rPr>
        <w:t>Дизайн магазина – ключевой фактор в разработке имиджа. Чтобы максимизировать продажи розничный торговец должен иметь ясную философию бизнеса, ориентированную на два типа целевых клиентов: существующих и потенциальных. Он должен постоянно направлять свои усилия на создание витрины и атмосферы, соответствующих имиджу магазина. Внешний облик магазина должен четко и быстро указывать на его сущность, иначе клиенты пройдут мимо в поисках более подходящего места для покупок. Вывеска с названием - не должна вводить в заблуждение и должна запоминаться покупателю.</w:t>
      </w:r>
    </w:p>
    <w:p w:rsidR="00E2144C" w:rsidRDefault="00E2144C" w:rsidP="005729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5729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Pr="0057296D" w:rsidRDefault="00E2144C" w:rsidP="0057296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7296D">
        <w:rPr>
          <w:rFonts w:ascii="Times New Roman" w:hAnsi="Times New Roman"/>
          <w:i/>
          <w:sz w:val="28"/>
          <w:szCs w:val="28"/>
        </w:rPr>
        <w:t>Планировка магазина</w:t>
      </w:r>
    </w:p>
    <w:p w:rsidR="00E2144C" w:rsidRPr="0057296D" w:rsidRDefault="00E2144C" w:rsidP="005729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7296D">
        <w:rPr>
          <w:rFonts w:ascii="Times New Roman" w:hAnsi="Times New Roman"/>
          <w:sz w:val="28"/>
          <w:szCs w:val="28"/>
        </w:rPr>
        <w:t xml:space="preserve">В зависимости от системы расстановки оборудования используют различные виды технологической планировки торгового зала: </w:t>
      </w:r>
    </w:p>
    <w:p w:rsidR="00E2144C" w:rsidRPr="0057296D" w:rsidRDefault="00E2144C" w:rsidP="005729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296D">
        <w:rPr>
          <w:rFonts w:ascii="Times New Roman" w:hAnsi="Times New Roman"/>
          <w:sz w:val="28"/>
          <w:szCs w:val="28"/>
        </w:rPr>
        <w:t xml:space="preserve">• линейная (решетка); </w:t>
      </w:r>
    </w:p>
    <w:p w:rsidR="00E2144C" w:rsidRPr="0057296D" w:rsidRDefault="00E2144C" w:rsidP="005729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296D">
        <w:rPr>
          <w:rFonts w:ascii="Times New Roman" w:hAnsi="Times New Roman"/>
          <w:sz w:val="28"/>
          <w:szCs w:val="28"/>
        </w:rPr>
        <w:t xml:space="preserve">• боксовая (трек, петля); </w:t>
      </w:r>
    </w:p>
    <w:p w:rsidR="00E2144C" w:rsidRPr="0057296D" w:rsidRDefault="00E2144C" w:rsidP="005729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296D">
        <w:rPr>
          <w:rFonts w:ascii="Times New Roman" w:hAnsi="Times New Roman"/>
          <w:sz w:val="28"/>
          <w:szCs w:val="28"/>
        </w:rPr>
        <w:t xml:space="preserve">• смешанная; </w:t>
      </w:r>
    </w:p>
    <w:p w:rsidR="00E2144C" w:rsidRPr="0057296D" w:rsidRDefault="00E2144C" w:rsidP="005729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296D">
        <w:rPr>
          <w:rFonts w:ascii="Times New Roman" w:hAnsi="Times New Roman"/>
          <w:sz w:val="28"/>
          <w:szCs w:val="28"/>
        </w:rPr>
        <w:t xml:space="preserve">• свободная (произвольная) </w:t>
      </w:r>
    </w:p>
    <w:p w:rsidR="00E2144C" w:rsidRDefault="00E2144C" w:rsidP="00B330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054">
        <w:rPr>
          <w:rFonts w:ascii="Times New Roman" w:hAnsi="Times New Roman"/>
          <w:sz w:val="28"/>
          <w:szCs w:val="28"/>
        </w:rPr>
        <w:t>• выставочная.</w:t>
      </w:r>
    </w:p>
    <w:p w:rsidR="00E2144C" w:rsidRPr="00B33054" w:rsidRDefault="00E2144C" w:rsidP="00B330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Pr="00B33054" w:rsidRDefault="00E2144C" w:rsidP="00B3305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33054">
        <w:rPr>
          <w:rFonts w:ascii="Times New Roman" w:hAnsi="Times New Roman"/>
          <w:i/>
          <w:sz w:val="28"/>
          <w:szCs w:val="28"/>
        </w:rPr>
        <w:t>Рекламные материалы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33054">
        <w:rPr>
          <w:rFonts w:ascii="Times New Roman" w:hAnsi="Times New Roman"/>
          <w:i/>
          <w:sz w:val="28"/>
          <w:szCs w:val="28"/>
        </w:rPr>
        <w:t>(P.O.S.)</w:t>
      </w:r>
    </w:p>
    <w:p w:rsidR="00E2144C" w:rsidRPr="00B33054" w:rsidRDefault="00E2144C" w:rsidP="00B330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33054">
        <w:rPr>
          <w:rFonts w:ascii="Times New Roman" w:hAnsi="Times New Roman"/>
          <w:sz w:val="28"/>
          <w:szCs w:val="28"/>
        </w:rPr>
        <w:t xml:space="preserve">Правила оформления — не менее значимая часть продвижения товара в розничной сети. Основополагающий принцип оформления — постоянное обновление материалов. Рекламные (P.O.S.) материалы должны: </w:t>
      </w:r>
    </w:p>
    <w:p w:rsidR="00E2144C" w:rsidRPr="00B33054" w:rsidRDefault="00E2144C" w:rsidP="00B330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054">
        <w:rPr>
          <w:rFonts w:ascii="Times New Roman" w:hAnsi="Times New Roman"/>
          <w:sz w:val="28"/>
          <w:szCs w:val="28"/>
        </w:rPr>
        <w:t xml:space="preserve">а) находиться непосредственно возле точки продаж товара или на пути следования к нему; </w:t>
      </w:r>
    </w:p>
    <w:p w:rsidR="00E2144C" w:rsidRPr="00B33054" w:rsidRDefault="00E2144C" w:rsidP="00B330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054">
        <w:rPr>
          <w:rFonts w:ascii="Times New Roman" w:hAnsi="Times New Roman"/>
          <w:sz w:val="28"/>
          <w:szCs w:val="28"/>
        </w:rPr>
        <w:t xml:space="preserve">б) быть уместны и не вызывать недоумения или раздражения, быть хорошо видны потенциальному покупателю; </w:t>
      </w:r>
    </w:p>
    <w:p w:rsidR="00E2144C" w:rsidRPr="00B33054" w:rsidRDefault="00E2144C" w:rsidP="00B330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054">
        <w:rPr>
          <w:rFonts w:ascii="Times New Roman" w:hAnsi="Times New Roman"/>
          <w:sz w:val="28"/>
          <w:szCs w:val="28"/>
        </w:rPr>
        <w:t xml:space="preserve">г) быть актуальными, так как материалы определенной рекламной кампании работают только ограниченное время. </w:t>
      </w:r>
    </w:p>
    <w:p w:rsidR="00E2144C" w:rsidRPr="0057296D" w:rsidRDefault="00E2144C" w:rsidP="005729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Pr="0057296D" w:rsidRDefault="00E2144C" w:rsidP="0057296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7296D">
        <w:rPr>
          <w:rFonts w:ascii="Times New Roman" w:hAnsi="Times New Roman"/>
          <w:i/>
          <w:sz w:val="28"/>
          <w:szCs w:val="28"/>
        </w:rPr>
        <w:t>Цветовая блокировка (colour blocking)</w:t>
      </w:r>
    </w:p>
    <w:p w:rsidR="00E2144C" w:rsidRPr="0057296D" w:rsidRDefault="00E2144C" w:rsidP="005729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7296D">
        <w:rPr>
          <w:rFonts w:ascii="Times New Roman" w:hAnsi="Times New Roman"/>
          <w:sz w:val="28"/>
          <w:szCs w:val="28"/>
        </w:rPr>
        <w:t>В среднем посетитель супермаркета пробегает взглядом по полкам товаров со скоростью 1,2 м/с с расстояния 2,5 метра. Чтобы выделить нужную упаковку среди сотен других, продавцы и дизайнеры иногда используют цветовую блокировку. Суть ее в том, что товары с упаковкой одного цвета на полке расставляют вместе. В результате создается одноцветный блок товаров. В то же время блоки, сочетающие различные цвета, могут рождать полезные для продажи ассоциации. Например, блоки белого, зеленого и синего цветов могут вызвать ассоциацию с расслабляющим и освежающим прибоем. Такое сочетание хорошо использовать в отделе, где продаются гели для душа и другие моющие средства.</w:t>
      </w:r>
    </w:p>
    <w:p w:rsidR="00E2144C" w:rsidRDefault="00E2144C" w:rsidP="005729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7296D">
        <w:rPr>
          <w:rFonts w:ascii="Times New Roman" w:hAnsi="Times New Roman"/>
          <w:sz w:val="28"/>
          <w:szCs w:val="28"/>
        </w:rPr>
        <w:t xml:space="preserve">Обратным способом привлечения может служить контраст - не только цветовой, но и по форме. Например, привычный товар - литровая пачка сока - на полке явно выделяется более узкой и вытянутой упаковкой. </w:t>
      </w:r>
    </w:p>
    <w:p w:rsidR="00E2144C" w:rsidRPr="0057296D" w:rsidRDefault="00E2144C" w:rsidP="005729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Pr="0057296D" w:rsidRDefault="00E2144C" w:rsidP="0057296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7296D">
        <w:rPr>
          <w:rFonts w:ascii="Times New Roman" w:hAnsi="Times New Roman"/>
          <w:i/>
          <w:sz w:val="28"/>
          <w:szCs w:val="28"/>
        </w:rPr>
        <w:t>Комплексные меры</w:t>
      </w:r>
    </w:p>
    <w:p w:rsidR="00E2144C" w:rsidRPr="000A4E6A" w:rsidRDefault="00E2144C" w:rsidP="000A4E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7296D">
        <w:rPr>
          <w:rFonts w:ascii="Times New Roman" w:hAnsi="Times New Roman"/>
          <w:sz w:val="28"/>
          <w:szCs w:val="28"/>
        </w:rPr>
        <w:t>Во многих супермаркетах существует система рекламного оповещения потребителей через показ рекламных роликов на большом видеоэкране. Такая система используется на протяжении многих лет. Единственная проблема с высокотехничными инструментами заключается в том, что покупатель концентрирует свое внимание на них самих, вместо того, чтобы думать о покупке. С другой стороны, эта система позволяет привлечь покупателя к конкретной продукции, которая, в противном случае, осталась бы незамеченной среди нескольких тысяч других в супермаркете. Широко распространено использование звуковых эффектов. Причем, оно не ограничивается только передачей устных объявлений. Звуковые эффекты могут создавать в разных отделах магазина соответствующую атмосферу (к примеру, динамичная музыка в спортивном отделе и громкие звуки из видео-стен) либо соответствующий настрой (заставляющий, скажем, покупателя двигаться быстрее или, напротив, расслабляющий).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96D">
        <w:rPr>
          <w:rFonts w:ascii="Times New Roman" w:hAnsi="Times New Roman"/>
          <w:sz w:val="28"/>
          <w:szCs w:val="28"/>
        </w:rPr>
        <w:t>Чтобы изменить настроение покупателя и спровоцировать его на покупки, часто используют в</w:t>
      </w:r>
      <w:r>
        <w:rPr>
          <w:rFonts w:ascii="Times New Roman" w:hAnsi="Times New Roman"/>
          <w:sz w:val="28"/>
          <w:szCs w:val="28"/>
        </w:rPr>
        <w:t xml:space="preserve">нутри магазина различные </w:t>
      </w:r>
      <w:r w:rsidRPr="000A4E6A">
        <w:rPr>
          <w:rFonts w:ascii="Times New Roman" w:hAnsi="Times New Roman"/>
          <w:sz w:val="28"/>
          <w:szCs w:val="28"/>
        </w:rPr>
        <w:t>запахи (в Великобритании отдельные продавцы товаров для дома используют запах булочной/кафе, чтобы побудить клиентов войти в магазин и купить товары, ничего общего с едой не имеющие: одежду, осветительную аппаратуру и т. д.).</w:t>
      </w:r>
    </w:p>
    <w:p w:rsidR="00E2144C" w:rsidRPr="000A4E6A" w:rsidRDefault="00E2144C" w:rsidP="000A4E6A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A4E6A">
        <w:rPr>
          <w:rFonts w:ascii="Times New Roman" w:hAnsi="Times New Roman"/>
          <w:i/>
          <w:sz w:val="28"/>
          <w:szCs w:val="28"/>
        </w:rPr>
        <w:t xml:space="preserve">эффект от использования различных цветов. </w:t>
      </w:r>
    </w:p>
    <w:p w:rsidR="00E2144C" w:rsidRPr="000A4E6A" w:rsidRDefault="00E2144C" w:rsidP="000A4E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E6A">
        <w:rPr>
          <w:rFonts w:ascii="Times New Roman" w:hAnsi="Times New Roman"/>
          <w:sz w:val="28"/>
          <w:szCs w:val="28"/>
        </w:rPr>
        <w:t>Используя определенные цвета для создания необходимых эффектов, можно существенно увеличить продажи. Цвета могут использоваться для создания акцентов. Например, голубой цвет символизирует спокойствие и релаксацию. Белый цвет - ощущение чистоты, ясности и новых начинаний. Красный цвет - побуждение, ускорение. Желтый цвет – стимулирование.</w:t>
      </w:r>
    </w:p>
    <w:p w:rsidR="00E2144C" w:rsidRPr="000A4E6A" w:rsidRDefault="00E2144C" w:rsidP="000A4E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Pr="000A4E6A" w:rsidRDefault="00E2144C" w:rsidP="000A4E6A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A4E6A">
        <w:rPr>
          <w:rFonts w:ascii="Times New Roman" w:hAnsi="Times New Roman"/>
          <w:i/>
          <w:sz w:val="28"/>
          <w:szCs w:val="28"/>
        </w:rPr>
        <w:t xml:space="preserve">эффект, оказываемый освещением. </w:t>
      </w:r>
    </w:p>
    <w:p w:rsidR="00E2144C" w:rsidRPr="000A4E6A" w:rsidRDefault="00E2144C" w:rsidP="000A4E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E6A">
        <w:rPr>
          <w:rFonts w:ascii="Times New Roman" w:hAnsi="Times New Roman"/>
          <w:sz w:val="28"/>
          <w:szCs w:val="28"/>
        </w:rPr>
        <w:t>Выигрышные черты товара может подчеркнуть и правильно подобранное освещение. Освещение подчеркивает разнообразие и качество представленной продукции, а также делает ее обозримой. Торговое оборудование должно быть освещено таким образом, чтобы вся основная продукция и информация о ней была четко и ясно видна. В тоже время необходимо постараться избежать вертикального, яркого освещения продукции, резких теней, но также и отсутствия теней;</w:t>
      </w:r>
    </w:p>
    <w:p w:rsidR="00E2144C" w:rsidRPr="000A4E6A" w:rsidRDefault="00E2144C" w:rsidP="000A4E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4E6A">
        <w:rPr>
          <w:rFonts w:ascii="Times New Roman" w:hAnsi="Times New Roman"/>
          <w:sz w:val="28"/>
          <w:szCs w:val="28"/>
        </w:rPr>
        <w:t>Товары-новинки и дорогая продукция могут быть представлены с помощью направленного на них освещения для того, чтобы выделить ее значимость. Общая освещенность также влияет на реакцию покупателя.</w:t>
      </w:r>
    </w:p>
    <w:p w:rsidR="00E2144C" w:rsidRPr="00B33054" w:rsidRDefault="00E2144C" w:rsidP="005729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33054">
        <w:rPr>
          <w:rFonts w:ascii="Times New Roman" w:hAnsi="Times New Roman"/>
          <w:sz w:val="28"/>
          <w:szCs w:val="28"/>
        </w:rPr>
        <w:t xml:space="preserve"> Существует множество определений мерчандайзинга, </w:t>
      </w:r>
      <w:r>
        <w:rPr>
          <w:rFonts w:ascii="Times New Roman" w:hAnsi="Times New Roman"/>
          <w:sz w:val="28"/>
          <w:szCs w:val="28"/>
        </w:rPr>
        <w:t>одно из них:</w:t>
      </w:r>
      <w:r w:rsidRPr="00B33054">
        <w:rPr>
          <w:rFonts w:ascii="Times New Roman" w:hAnsi="Times New Roman"/>
          <w:sz w:val="28"/>
          <w:szCs w:val="28"/>
        </w:rPr>
        <w:t xml:space="preserve"> мерчандайзинг - "Безмолвный Продавец ". В этом и есть суть мерчандайзинга - как расположить товар в магазине, чтобы он продавался наиболее эффективно и без участия продавца. В целях увеличения сбыта розничные торговцы должны уметь предсказать поведение посетителя и рассчитывать в первую очередь на его способности и восприятие товаров. </w:t>
      </w:r>
    </w:p>
    <w:p w:rsidR="00E2144C" w:rsidRPr="00B33054" w:rsidRDefault="00E2144C" w:rsidP="005729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054">
        <w:rPr>
          <w:rFonts w:ascii="Times New Roman" w:hAnsi="Times New Roman"/>
          <w:sz w:val="28"/>
          <w:szCs w:val="28"/>
        </w:rPr>
        <w:t>В условиях современной экономической ситуации любая компания, которая стремиться успешно, работать на рынке потребительских товаров, должна ориентироваться не только на качество и актуальность выпускаемой продукции, на своевременную доставку её в торговые точки, но и задумываться о мерчандайзинге своей продукции. Применение мерчандайзинга имеет такое же значение для успешной продажи разработка продукции, как создание брэнда товара, проведение рекламных акций различного рода.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70B">
        <w:rPr>
          <w:rFonts w:ascii="Times New Roman" w:hAnsi="Times New Roman"/>
          <w:sz w:val="24"/>
          <w:szCs w:val="24"/>
        </w:rPr>
        <w:t>[7, с. 51]</w:t>
      </w:r>
    </w:p>
    <w:p w:rsidR="00E2144C" w:rsidRPr="001815FB" w:rsidRDefault="00E2144C" w:rsidP="001815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FB2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0A4E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Сущность и содержание Закона «О потребительской кооперации (потребительских обществах, их союзах) в Р.Ф.»</w:t>
      </w:r>
    </w:p>
    <w:p w:rsidR="00E2144C" w:rsidRPr="00C6380B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6380B">
        <w:rPr>
          <w:rFonts w:ascii="Times New Roman" w:hAnsi="Times New Roman"/>
          <w:sz w:val="28"/>
          <w:szCs w:val="28"/>
        </w:rPr>
        <w:t>В связи с принятием Гражданского кодекса РФ Федеральным законом от 11.07.97 № 97-ФЗ внесены изменения и дополнения в Закон РФ «О потребительской кооперации в РФ». Кроме того, изменилось и его название: Закон РФ «О потребительской кооперации (потребительск</w:t>
      </w:r>
      <w:r>
        <w:rPr>
          <w:rFonts w:ascii="Times New Roman" w:hAnsi="Times New Roman"/>
          <w:sz w:val="28"/>
          <w:szCs w:val="28"/>
        </w:rPr>
        <w:t xml:space="preserve">их обществах, их союзах) в РФ» </w:t>
      </w:r>
      <w:r w:rsidRPr="00C6380B">
        <w:rPr>
          <w:rFonts w:ascii="Times New Roman" w:hAnsi="Times New Roman"/>
          <w:sz w:val="28"/>
          <w:szCs w:val="28"/>
        </w:rPr>
        <w:t>(в ред. Федеральных законов от 11.07.1997 № 97-ФЗ, от 28.04.2000 № 54-ФЗ).</w:t>
      </w:r>
    </w:p>
    <w:p w:rsidR="00E2144C" w:rsidRPr="00C6380B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6380B">
        <w:rPr>
          <w:rFonts w:ascii="Times New Roman" w:hAnsi="Times New Roman"/>
          <w:sz w:val="28"/>
          <w:szCs w:val="28"/>
        </w:rPr>
        <w:t xml:space="preserve">Понятие потребительской кооперации определено как система потребительских обществ и их союзов, созданных в целях удовлетворения материальных и иных потребностей их членов. </w:t>
      </w:r>
    </w:p>
    <w:p w:rsidR="00E2144C" w:rsidRPr="00C6380B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6380B">
        <w:rPr>
          <w:rFonts w:ascii="Times New Roman" w:hAnsi="Times New Roman"/>
          <w:sz w:val="28"/>
          <w:szCs w:val="28"/>
        </w:rPr>
        <w:t xml:space="preserve">В свою очередь, под потребительским обществом закон понимает добровольное объединение граждан и (или) юридических лиц, созданное, как правило, по территориальному признаку, на основе членства путем объединения его членами имущественных паевых взносов для торговой, заготовительной, производственной и иной деятельности в целях удовлетворения материальных и иных потребностей его членов. </w:t>
      </w:r>
    </w:p>
    <w:p w:rsidR="00E2144C" w:rsidRPr="00C6380B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6380B">
        <w:rPr>
          <w:rFonts w:ascii="Times New Roman" w:hAnsi="Times New Roman"/>
          <w:sz w:val="28"/>
          <w:szCs w:val="28"/>
        </w:rPr>
        <w:t xml:space="preserve">При этом действие данного закона не распространяется на потребительские кооперативы, осуществляющие </w:t>
      </w:r>
      <w:r>
        <w:rPr>
          <w:rFonts w:ascii="Times New Roman" w:hAnsi="Times New Roman"/>
          <w:sz w:val="28"/>
          <w:szCs w:val="28"/>
        </w:rPr>
        <w:t>свою деятельность на основании З</w:t>
      </w:r>
      <w:r w:rsidRPr="00C6380B">
        <w:rPr>
          <w:rFonts w:ascii="Times New Roman" w:hAnsi="Times New Roman"/>
          <w:sz w:val="28"/>
          <w:szCs w:val="28"/>
        </w:rPr>
        <w:t xml:space="preserve">акона «О сельскохозяйственной кооперации», а также на иные специализированные потребительские кооперативы (гаражные, жилищно-строительные, кредитные и другие). В названиях указанных потребительских кооперативов использование слов «потребительское общество», «союз потребительских обществ» не допускается. </w:t>
      </w:r>
    </w:p>
    <w:p w:rsidR="00E2144C" w:rsidRPr="00C6380B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6380B">
        <w:rPr>
          <w:rFonts w:ascii="Times New Roman" w:hAnsi="Times New Roman"/>
          <w:sz w:val="28"/>
          <w:szCs w:val="28"/>
        </w:rPr>
        <w:t xml:space="preserve">Потребительское общество создается за счет вступительных и паевых взносов, осуществляет торговую, заготовительную, производственную, посредническую и иные виды деятельности. </w:t>
      </w:r>
    </w:p>
    <w:p w:rsidR="00E2144C" w:rsidRPr="00C6380B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6380B">
        <w:rPr>
          <w:rFonts w:ascii="Times New Roman" w:hAnsi="Times New Roman"/>
          <w:sz w:val="28"/>
          <w:szCs w:val="28"/>
        </w:rPr>
        <w:t xml:space="preserve">Учредителями потребительского общества могут быть граждане, достигшие 16-летнего возраста, и (или) юридические лица. Число учредителей не должно быть менее пяти граждан и (или) трех юридических лиц. </w:t>
      </w:r>
    </w:p>
    <w:p w:rsidR="00E2144C" w:rsidRPr="00C6380B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6380B">
        <w:rPr>
          <w:rFonts w:ascii="Times New Roman" w:hAnsi="Times New Roman"/>
          <w:sz w:val="28"/>
          <w:szCs w:val="28"/>
        </w:rPr>
        <w:t xml:space="preserve">Решения о создании потребительского общества и вступлении в союз принимаются учредительным собранием, которое утверждает список пайщиков, устав потребительского общества и отчет о расходовании вступительных взносов. </w:t>
      </w:r>
    </w:p>
    <w:p w:rsidR="00E2144C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6380B">
        <w:rPr>
          <w:rFonts w:ascii="Times New Roman" w:hAnsi="Times New Roman"/>
          <w:sz w:val="28"/>
          <w:szCs w:val="28"/>
        </w:rPr>
        <w:t>Потребительское общество считается созданным с момента его государственной регистрации в установленном законодательством порядке.</w:t>
      </w:r>
    </w:p>
    <w:p w:rsidR="00E2144C" w:rsidRPr="00C6380B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6380B">
        <w:rPr>
          <w:rFonts w:ascii="Times New Roman" w:hAnsi="Times New Roman"/>
          <w:sz w:val="28"/>
          <w:szCs w:val="28"/>
        </w:rPr>
        <w:t xml:space="preserve">Гражданин или юридическое лицо, желающие стать пайщиками, подают в совет потребительского общества заявление в письменной форме о приеме в потребительское общество. В заявлении гражданина должны быть указаны его фамилия, имя, отчество и место жительства. В заявлении юридического лица должны быть указаны его наименование, место нахождения и банковские реквизиты. Граждане, не имеющие самостоятельного заработка, а также получающие государственные пособия, пенсию или стипендию, сообщают об этом в заявлении. </w:t>
      </w:r>
    </w:p>
    <w:p w:rsidR="00E2144C" w:rsidRPr="00C6380B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6380B">
        <w:rPr>
          <w:rFonts w:ascii="Times New Roman" w:hAnsi="Times New Roman"/>
          <w:sz w:val="28"/>
          <w:szCs w:val="28"/>
        </w:rPr>
        <w:t xml:space="preserve">Заявление о приеме в потребительское общество должно быть рассмотрено в течение 30 дней советом потребительского общества. Вступающий признается пайщиком с момента вынесения решения советом потребительского общества и уплаты вступительного взноса, а также паевого взноса. </w:t>
      </w:r>
    </w:p>
    <w:p w:rsidR="00E2144C" w:rsidRPr="00C6380B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6380B">
        <w:rPr>
          <w:rFonts w:ascii="Times New Roman" w:hAnsi="Times New Roman"/>
          <w:sz w:val="28"/>
          <w:szCs w:val="28"/>
        </w:rPr>
        <w:t xml:space="preserve">В то же время уставом потребительского общества может быть предусмотрено, что для граждан, не имеющих самостоятельного заработка, а также для граждан, получающих только государственные пособия, пенсию или стипендию, общее собрание потребительского общества может установить меньший размер паевого взноса, чем для остальных пайщиков. </w:t>
      </w:r>
    </w:p>
    <w:p w:rsidR="00E2144C" w:rsidRPr="00C6380B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6380B">
        <w:rPr>
          <w:rFonts w:ascii="Times New Roman" w:hAnsi="Times New Roman"/>
          <w:sz w:val="28"/>
          <w:szCs w:val="28"/>
        </w:rPr>
        <w:t xml:space="preserve">Законом предусмотрены следующие случаи прекращения членства в потребительском обществе: </w:t>
      </w:r>
    </w:p>
    <w:p w:rsidR="00E2144C" w:rsidRPr="00C6380B" w:rsidRDefault="00E2144C" w:rsidP="00C6380B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380B">
        <w:rPr>
          <w:rFonts w:ascii="Times New Roman" w:hAnsi="Times New Roman"/>
          <w:sz w:val="28"/>
          <w:szCs w:val="28"/>
        </w:rPr>
        <w:t xml:space="preserve">добровольный выход пайщика; </w:t>
      </w:r>
    </w:p>
    <w:p w:rsidR="00E2144C" w:rsidRPr="00C6380B" w:rsidRDefault="00E2144C" w:rsidP="00C6380B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380B">
        <w:rPr>
          <w:rFonts w:ascii="Times New Roman" w:hAnsi="Times New Roman"/>
          <w:sz w:val="28"/>
          <w:szCs w:val="28"/>
        </w:rPr>
        <w:t xml:space="preserve">исключение пайщика; </w:t>
      </w:r>
    </w:p>
    <w:p w:rsidR="00E2144C" w:rsidRPr="00C6380B" w:rsidRDefault="00E2144C" w:rsidP="00C6380B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380B">
        <w:rPr>
          <w:rFonts w:ascii="Times New Roman" w:hAnsi="Times New Roman"/>
          <w:sz w:val="28"/>
          <w:szCs w:val="28"/>
        </w:rPr>
        <w:t xml:space="preserve">ликвидация юридического лица, являющегося пайщиком; </w:t>
      </w:r>
    </w:p>
    <w:p w:rsidR="00E2144C" w:rsidRPr="00C6380B" w:rsidRDefault="00E2144C" w:rsidP="00C6380B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380B">
        <w:rPr>
          <w:rFonts w:ascii="Times New Roman" w:hAnsi="Times New Roman"/>
          <w:sz w:val="28"/>
          <w:szCs w:val="28"/>
        </w:rPr>
        <w:t xml:space="preserve">смерть гражданина, являющегося пайщиком; </w:t>
      </w:r>
    </w:p>
    <w:p w:rsidR="00E2144C" w:rsidRPr="00C6380B" w:rsidRDefault="00E2144C" w:rsidP="00C6380B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380B">
        <w:rPr>
          <w:rFonts w:ascii="Times New Roman" w:hAnsi="Times New Roman"/>
          <w:sz w:val="28"/>
          <w:szCs w:val="28"/>
        </w:rPr>
        <w:t xml:space="preserve">ликвидация потребительского общества. </w:t>
      </w:r>
    </w:p>
    <w:p w:rsidR="00E2144C" w:rsidRPr="00C6380B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6380B">
        <w:rPr>
          <w:rFonts w:ascii="Times New Roman" w:hAnsi="Times New Roman"/>
          <w:sz w:val="28"/>
          <w:szCs w:val="28"/>
        </w:rPr>
        <w:t xml:space="preserve">Управление потребительским обществом осуществляют общее собрание потребительского общества, совет и правление потребительского общества. </w:t>
      </w:r>
    </w:p>
    <w:p w:rsidR="00E2144C" w:rsidRPr="00C6380B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380B">
        <w:rPr>
          <w:rFonts w:ascii="Times New Roman" w:hAnsi="Times New Roman"/>
          <w:sz w:val="28"/>
          <w:szCs w:val="28"/>
        </w:rPr>
        <w:t xml:space="preserve">Высшим органом потребительского общества является общее собрание потребительского общества. </w:t>
      </w:r>
    </w:p>
    <w:p w:rsidR="00E2144C" w:rsidRPr="00C6380B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6380B">
        <w:rPr>
          <w:rFonts w:ascii="Times New Roman" w:hAnsi="Times New Roman"/>
          <w:sz w:val="28"/>
          <w:szCs w:val="28"/>
        </w:rPr>
        <w:t xml:space="preserve">В период между общими собраниями потребительского общества управление в нем осуществляет совет, который является представительным органом. </w:t>
      </w:r>
    </w:p>
    <w:p w:rsidR="00E2144C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6380B">
        <w:rPr>
          <w:rFonts w:ascii="Times New Roman" w:hAnsi="Times New Roman"/>
          <w:sz w:val="28"/>
          <w:szCs w:val="28"/>
        </w:rPr>
        <w:t xml:space="preserve">Исполнительным органом потребительского общества является правление потребительского общества. </w:t>
      </w:r>
      <w:r w:rsidRPr="00AF570B">
        <w:rPr>
          <w:rFonts w:ascii="Times New Roman" w:hAnsi="Times New Roman"/>
          <w:sz w:val="24"/>
          <w:szCs w:val="24"/>
        </w:rPr>
        <w:t>[9]</w:t>
      </w:r>
    </w:p>
    <w:p w:rsidR="00E2144C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C63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845F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Способы (законные) увеличения прибыли в торговле</w:t>
      </w:r>
    </w:p>
    <w:p w:rsidR="00E2144C" w:rsidRPr="006A1C86" w:rsidRDefault="00E2144C" w:rsidP="00410F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1C86">
        <w:rPr>
          <w:rFonts w:ascii="Times New Roman" w:hAnsi="Times New Roman"/>
          <w:sz w:val="28"/>
          <w:szCs w:val="28"/>
        </w:rPr>
        <w:t>Существуют  следующие способы увеличения прибыли:</w:t>
      </w:r>
    </w:p>
    <w:p w:rsidR="00E2144C" w:rsidRDefault="00E2144C" w:rsidP="00410FC4">
      <w:pPr>
        <w:pStyle w:val="1"/>
        <w:numPr>
          <w:ilvl w:val="0"/>
          <w:numId w:val="5"/>
        </w:numPr>
        <w:spacing w:after="0" w:line="360" w:lineRule="auto"/>
        <w:ind w:left="340"/>
        <w:jc w:val="both"/>
        <w:rPr>
          <w:rFonts w:ascii="Times New Roman" w:hAnsi="Times New Roman"/>
          <w:sz w:val="28"/>
          <w:szCs w:val="28"/>
        </w:rPr>
      </w:pPr>
      <w:r w:rsidRPr="006430DA">
        <w:rPr>
          <w:rFonts w:ascii="Times New Roman" w:hAnsi="Times New Roman"/>
          <w:sz w:val="28"/>
          <w:szCs w:val="28"/>
        </w:rPr>
        <w:t>Посредством увеличения объема продаж в рублях</w:t>
      </w:r>
    </w:p>
    <w:p w:rsidR="00E2144C" w:rsidRPr="00410FC4" w:rsidRDefault="00E2144C" w:rsidP="00410FC4">
      <w:pPr>
        <w:pStyle w:val="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0FC4">
        <w:rPr>
          <w:rFonts w:ascii="Times New Roman" w:hAnsi="Times New Roman"/>
          <w:sz w:val="28"/>
          <w:szCs w:val="28"/>
        </w:rPr>
        <w:t>продажа большего количества товара в натуральном выражении;</w:t>
      </w:r>
    </w:p>
    <w:p w:rsidR="00E2144C" w:rsidRDefault="00E2144C" w:rsidP="00410FC4">
      <w:pPr>
        <w:pStyle w:val="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0FC4">
        <w:rPr>
          <w:rFonts w:ascii="Times New Roman" w:hAnsi="Times New Roman"/>
          <w:sz w:val="28"/>
          <w:szCs w:val="28"/>
        </w:rPr>
        <w:t>управление ценами и рост цен (в этом деле важным является разработка  ценовых матриц, установление цен в обратной зависимости от “рублевой активности”);</w:t>
      </w:r>
    </w:p>
    <w:p w:rsidR="00E2144C" w:rsidRPr="00410FC4" w:rsidRDefault="00E2144C" w:rsidP="00410FC4">
      <w:pPr>
        <w:pStyle w:val="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0FC4">
        <w:rPr>
          <w:rFonts w:ascii="Times New Roman" w:hAnsi="Times New Roman"/>
          <w:sz w:val="28"/>
          <w:szCs w:val="28"/>
        </w:rPr>
        <w:t>оптимизация уровня обслуживания, закладываемого в план.</w:t>
      </w:r>
    </w:p>
    <w:p w:rsidR="00E2144C" w:rsidRPr="006430DA" w:rsidRDefault="00E2144C" w:rsidP="00410FC4">
      <w:pPr>
        <w:pStyle w:val="1"/>
        <w:numPr>
          <w:ilvl w:val="0"/>
          <w:numId w:val="5"/>
        </w:numPr>
        <w:spacing w:after="0" w:line="360" w:lineRule="auto"/>
        <w:ind w:left="340"/>
        <w:jc w:val="both"/>
        <w:rPr>
          <w:rFonts w:ascii="Times New Roman" w:hAnsi="Times New Roman"/>
          <w:sz w:val="28"/>
          <w:szCs w:val="28"/>
        </w:rPr>
      </w:pPr>
      <w:r w:rsidRPr="006430DA">
        <w:rPr>
          <w:rFonts w:ascii="Times New Roman" w:hAnsi="Times New Roman"/>
          <w:sz w:val="28"/>
          <w:szCs w:val="28"/>
        </w:rPr>
        <w:t>Посредством сокращения себестоимости реализованной продукции</w:t>
      </w:r>
    </w:p>
    <w:p w:rsidR="00E2144C" w:rsidRPr="00410FC4" w:rsidRDefault="00E2144C" w:rsidP="00410FC4">
      <w:pPr>
        <w:pStyle w:val="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0FC4">
        <w:rPr>
          <w:rFonts w:ascii="Times New Roman" w:hAnsi="Times New Roman"/>
          <w:sz w:val="28"/>
          <w:szCs w:val="28"/>
        </w:rPr>
        <w:t>сокращение себестоимости товаров (например, рассматриваются  возможности организации групп покупателей для обеспечения скидок за объем закупаемой партии);</w:t>
      </w:r>
    </w:p>
    <w:p w:rsidR="00E2144C" w:rsidRPr="00410FC4" w:rsidRDefault="00E2144C" w:rsidP="00410FC4">
      <w:pPr>
        <w:pStyle w:val="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0FC4">
        <w:rPr>
          <w:rFonts w:ascii="Times New Roman" w:hAnsi="Times New Roman"/>
          <w:sz w:val="28"/>
          <w:szCs w:val="28"/>
        </w:rPr>
        <w:t>анализ возможности удешевления транспортировки и нетто-цены.</w:t>
      </w:r>
    </w:p>
    <w:p w:rsidR="00E2144C" w:rsidRPr="006430DA" w:rsidRDefault="00E2144C" w:rsidP="00410F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430DA">
        <w:rPr>
          <w:rFonts w:ascii="Times New Roman" w:hAnsi="Times New Roman"/>
          <w:sz w:val="28"/>
          <w:szCs w:val="28"/>
        </w:rPr>
        <w:t>Посредством высвобождения и дополни</w:t>
      </w:r>
      <w:r>
        <w:rPr>
          <w:rFonts w:ascii="Times New Roman" w:hAnsi="Times New Roman"/>
          <w:sz w:val="28"/>
          <w:szCs w:val="28"/>
        </w:rPr>
        <w:t xml:space="preserve">тельного использования капитала </w:t>
      </w:r>
      <w:r w:rsidRPr="006430DA">
        <w:rPr>
          <w:rFonts w:ascii="Times New Roman" w:hAnsi="Times New Roman"/>
          <w:sz w:val="28"/>
          <w:szCs w:val="28"/>
        </w:rPr>
        <w:t xml:space="preserve">(расширение ассортимента, строительство нового склада, покупка нового транспортного средства и т.д.). </w:t>
      </w:r>
    </w:p>
    <w:p w:rsidR="00E2144C" w:rsidRPr="00410FC4" w:rsidRDefault="00E2144C" w:rsidP="00410FC4">
      <w:pPr>
        <w:pStyle w:val="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0FC4">
        <w:rPr>
          <w:rFonts w:ascii="Times New Roman" w:hAnsi="Times New Roman"/>
          <w:sz w:val="28"/>
          <w:szCs w:val="28"/>
        </w:rPr>
        <w:t xml:space="preserve">сокращения удельной стоимости хранения; </w:t>
      </w:r>
    </w:p>
    <w:p w:rsidR="00E2144C" w:rsidRPr="00410FC4" w:rsidRDefault="00E2144C" w:rsidP="00410FC4">
      <w:pPr>
        <w:pStyle w:val="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0FC4">
        <w:rPr>
          <w:rFonts w:ascii="Times New Roman" w:hAnsi="Times New Roman"/>
          <w:sz w:val="28"/>
          <w:szCs w:val="28"/>
        </w:rPr>
        <w:t>организация системы предварительных заказов и сокращение вариации спроса (что обеспечит снижение необходимого страхового запаса);</w:t>
      </w:r>
    </w:p>
    <w:p w:rsidR="00E2144C" w:rsidRPr="00410FC4" w:rsidRDefault="00E2144C" w:rsidP="00410FC4">
      <w:pPr>
        <w:pStyle w:val="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0FC4">
        <w:rPr>
          <w:rFonts w:ascii="Times New Roman" w:hAnsi="Times New Roman"/>
          <w:sz w:val="28"/>
          <w:szCs w:val="28"/>
        </w:rPr>
        <w:t>сокращение времени и вариации времени срока транспортировки и подготовки заказа.</w:t>
      </w:r>
    </w:p>
    <w:p w:rsidR="00E2144C" w:rsidRPr="006A1C86" w:rsidRDefault="00E2144C" w:rsidP="00410F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</w:t>
      </w:r>
      <w:r w:rsidRPr="006A1C86">
        <w:rPr>
          <w:rFonts w:ascii="Times New Roman" w:hAnsi="Times New Roman"/>
          <w:sz w:val="28"/>
          <w:szCs w:val="28"/>
        </w:rPr>
        <w:t>Посредством оптимизации ассортимента.</w:t>
      </w:r>
    </w:p>
    <w:p w:rsidR="00E2144C" w:rsidRDefault="00E2144C" w:rsidP="00410FC4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5) </w:t>
      </w:r>
      <w:r w:rsidRPr="006A1C86">
        <w:rPr>
          <w:rFonts w:ascii="Times New Roman" w:hAnsi="Times New Roman"/>
          <w:sz w:val="28"/>
          <w:szCs w:val="28"/>
        </w:rPr>
        <w:t>Посредством сокращения прочих коммерческих расходов (не входит в круг непосредственного рассмотрения для логистов).</w:t>
      </w:r>
    </w:p>
    <w:p w:rsidR="00E2144C" w:rsidRPr="00E67908" w:rsidRDefault="00E2144C" w:rsidP="00E679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20B2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32"/>
          <w:szCs w:val="32"/>
        </w:rPr>
        <w:t xml:space="preserve"> </w:t>
      </w:r>
      <w:r w:rsidRPr="00D420B2">
        <w:rPr>
          <w:rFonts w:ascii="Times New Roman" w:hAnsi="Times New Roman"/>
          <w:sz w:val="28"/>
          <w:szCs w:val="28"/>
        </w:rPr>
        <w:t>Посредством повышения эффективности деятельности предпри</w:t>
      </w:r>
      <w:r>
        <w:rPr>
          <w:rFonts w:ascii="Times New Roman" w:hAnsi="Times New Roman"/>
          <w:sz w:val="28"/>
          <w:szCs w:val="28"/>
        </w:rPr>
        <w:t>ятия по сбыту продукции. Н</w:t>
      </w:r>
      <w:r w:rsidRPr="00D420B2">
        <w:rPr>
          <w:rFonts w:ascii="Times New Roman" w:hAnsi="Times New Roman"/>
          <w:sz w:val="28"/>
          <w:szCs w:val="28"/>
        </w:rPr>
        <w:t xml:space="preserve">еобходимо больше внимания уделять повышению скорости движения оборотных средств, сокращению всех видов запасов, </w:t>
      </w:r>
      <w:r w:rsidRPr="00E67908">
        <w:rPr>
          <w:rFonts w:ascii="Times New Roman" w:hAnsi="Times New Roman"/>
          <w:sz w:val="28"/>
          <w:szCs w:val="28"/>
        </w:rPr>
        <w:t>добиваться максимально быстрого продвижения готовых изделий от производителя к потребителю.</w:t>
      </w:r>
    </w:p>
    <w:p w:rsidR="00E2144C" w:rsidRPr="00437E0B" w:rsidRDefault="00E2144C" w:rsidP="00E679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7908">
        <w:rPr>
          <w:rFonts w:ascii="Times New Roman" w:hAnsi="Times New Roman"/>
          <w:sz w:val="28"/>
          <w:szCs w:val="28"/>
        </w:rPr>
        <w:t>7) Посредством проведения масштабной и эффективной политики в области подготовки персонала, что представляет собой особую форму вложения ка</w:t>
      </w:r>
      <w:r w:rsidRPr="00437E0B">
        <w:rPr>
          <w:rFonts w:ascii="Times New Roman" w:hAnsi="Times New Roman"/>
          <w:sz w:val="28"/>
          <w:szCs w:val="28"/>
        </w:rPr>
        <w:t>питала.</w:t>
      </w:r>
    </w:p>
    <w:p w:rsidR="00E2144C" w:rsidRPr="00437E0B" w:rsidRDefault="00E2144C" w:rsidP="00437E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7E0B">
        <w:rPr>
          <w:rFonts w:ascii="Times New Roman" w:hAnsi="Times New Roman"/>
          <w:sz w:val="28"/>
          <w:szCs w:val="28"/>
        </w:rPr>
        <w:t>8) Посредством строгого соблюдения заключенных договоров по поставкам продукции. Особо важно заинтересовать предприятие в производстве престижных и наиболее нужных для рынка изделий.</w:t>
      </w:r>
    </w:p>
    <w:p w:rsidR="00E2144C" w:rsidRPr="00641B1D" w:rsidRDefault="00E2144C" w:rsidP="00437E0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37E0B">
        <w:rPr>
          <w:rFonts w:ascii="Times New Roman" w:hAnsi="Times New Roman"/>
          <w:sz w:val="28"/>
          <w:szCs w:val="28"/>
        </w:rPr>
        <w:t>9) Совершить перенос акцентов в управлении прибылью на управление до</w:t>
      </w:r>
      <w:r w:rsidRPr="00641B1D">
        <w:rPr>
          <w:rFonts w:ascii="Times New Roman" w:hAnsi="Times New Roman"/>
          <w:sz w:val="28"/>
          <w:szCs w:val="28"/>
        </w:rPr>
        <w:t>ходом предприятия.</w:t>
      </w:r>
    </w:p>
    <w:p w:rsidR="00E2144C" w:rsidRPr="00A219E4" w:rsidRDefault="00E2144C" w:rsidP="00E679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1B1D">
        <w:rPr>
          <w:rFonts w:ascii="Times New Roman" w:hAnsi="Times New Roman"/>
          <w:sz w:val="28"/>
          <w:szCs w:val="28"/>
        </w:rPr>
        <w:t>10) Внедрение в практику оперативного учета затрат на производство продук</w:t>
      </w:r>
      <w:r w:rsidRPr="00A219E4">
        <w:rPr>
          <w:rFonts w:ascii="Times New Roman" w:hAnsi="Times New Roman"/>
          <w:sz w:val="28"/>
          <w:szCs w:val="28"/>
        </w:rPr>
        <w:t>ции.</w:t>
      </w:r>
    </w:p>
    <w:p w:rsidR="00E2144C" w:rsidRPr="00A219E4" w:rsidRDefault="00E2144C" w:rsidP="00E679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19E4">
        <w:rPr>
          <w:rFonts w:ascii="Times New Roman" w:hAnsi="Times New Roman"/>
          <w:sz w:val="28"/>
          <w:szCs w:val="28"/>
        </w:rPr>
        <w:t>11) Применение самых современных механизированных и автоматизированных средств для решения задач анализа прибыли.</w:t>
      </w:r>
    </w:p>
    <w:p w:rsidR="00E2144C" w:rsidRPr="00E67908" w:rsidRDefault="00E2144C" w:rsidP="00E679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Pr="00941694" w:rsidRDefault="00E2144C" w:rsidP="009416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0A4E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0A4E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0A4E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0A4E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0A4E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0A4E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0A4E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0A4E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0A4E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0A4E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0A4E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0A4E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0A4E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0A4E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0A4E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0A4E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4C4C1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C16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E2144C" w:rsidRPr="004C4C16" w:rsidRDefault="00E2144C" w:rsidP="004C4C1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44C" w:rsidRPr="004C4C16" w:rsidRDefault="00E2144C" w:rsidP="004C4C16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4C16">
        <w:rPr>
          <w:rFonts w:ascii="Times New Roman" w:hAnsi="Times New Roman"/>
          <w:sz w:val="28"/>
          <w:szCs w:val="28"/>
        </w:rPr>
        <w:t xml:space="preserve">Коммерческое право: Учебник / А.Ю. Бушев, О.А. Городов, Н.С. Ковалевская и др.; Под ред. В.Ф. Попондопуло, В.Ф. Яковлевой. - СПб., 1997. С. 88.. </w:t>
      </w:r>
    </w:p>
    <w:p w:rsidR="00E2144C" w:rsidRPr="004C4C16" w:rsidRDefault="00E2144C" w:rsidP="004C4C16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4C16">
        <w:rPr>
          <w:rFonts w:ascii="Times New Roman" w:hAnsi="Times New Roman"/>
          <w:sz w:val="28"/>
          <w:szCs w:val="28"/>
        </w:rPr>
        <w:t xml:space="preserve">Голышев В.Г. Коммерческое право: Конспект лекций. М., 2005. С. 9.. </w:t>
      </w:r>
    </w:p>
    <w:p w:rsidR="00E2144C" w:rsidRPr="004C4C16" w:rsidRDefault="00E2144C" w:rsidP="004C4C16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4C16">
        <w:rPr>
          <w:rFonts w:ascii="Times New Roman" w:hAnsi="Times New Roman"/>
          <w:sz w:val="28"/>
          <w:szCs w:val="28"/>
        </w:rPr>
        <w:t xml:space="preserve">Коммерческое право РФ: Учебник / Б.И. Пугинский. - 3-е изд. - М., 2005. </w:t>
      </w:r>
    </w:p>
    <w:p w:rsidR="00E2144C" w:rsidRPr="004C4C16" w:rsidRDefault="00E2144C" w:rsidP="004C4C16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4C16">
        <w:rPr>
          <w:rFonts w:ascii="Times New Roman" w:hAnsi="Times New Roman"/>
          <w:sz w:val="28"/>
          <w:szCs w:val="28"/>
        </w:rPr>
        <w:t xml:space="preserve">Винникова Л. Мерчандайзинг: всякому товару — свое время, место и атмосфера//"Город N", 2002 г, № 45 </w:t>
      </w:r>
    </w:p>
    <w:p w:rsidR="00E2144C" w:rsidRPr="004C4C16" w:rsidRDefault="00E2144C" w:rsidP="004C4C16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4C16">
        <w:rPr>
          <w:rFonts w:ascii="Times New Roman" w:hAnsi="Times New Roman"/>
          <w:sz w:val="28"/>
          <w:szCs w:val="28"/>
        </w:rPr>
        <w:t>Котляренко М. Мерчандайзинг - это искусство.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C16">
        <w:rPr>
          <w:rFonts w:ascii="Times New Roman" w:hAnsi="Times New Roman"/>
          <w:sz w:val="28"/>
          <w:szCs w:val="28"/>
        </w:rPr>
        <w:t xml:space="preserve">Маркетинг и маркетинговые отношения.2001. №7 </w:t>
      </w:r>
    </w:p>
    <w:p w:rsidR="00E2144C" w:rsidRPr="004C4C16" w:rsidRDefault="00E2144C" w:rsidP="004C4C16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4C16">
        <w:rPr>
          <w:rFonts w:ascii="Times New Roman" w:hAnsi="Times New Roman"/>
          <w:sz w:val="28"/>
          <w:szCs w:val="28"/>
        </w:rPr>
        <w:t xml:space="preserve">Макашов Д. Мерчандайзинг. Искусство сбыта товара. </w:t>
      </w:r>
    </w:p>
    <w:p w:rsidR="00E2144C" w:rsidRPr="004C4C16" w:rsidRDefault="00E2144C" w:rsidP="004C4C16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4C16">
        <w:rPr>
          <w:rFonts w:ascii="Times New Roman" w:hAnsi="Times New Roman"/>
          <w:sz w:val="28"/>
          <w:szCs w:val="28"/>
        </w:rPr>
        <w:t>Парамонова Т. Планировка магазина как важнейший элемент мерчандайзинга. Практический маркетинг. 2000. №4</w:t>
      </w:r>
    </w:p>
    <w:p w:rsidR="00E2144C" w:rsidRPr="00AF570B" w:rsidRDefault="00E2144C" w:rsidP="00AF570B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4C16">
        <w:rPr>
          <w:rFonts w:ascii="Times New Roman" w:hAnsi="Times New Roman"/>
          <w:sz w:val="28"/>
          <w:szCs w:val="28"/>
        </w:rPr>
        <w:t xml:space="preserve">Конституция РФ.М., 2005. </w:t>
      </w:r>
    </w:p>
    <w:p w:rsidR="00E2144C" w:rsidRPr="004C4C16" w:rsidRDefault="00E2144C" w:rsidP="004C4C16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C4C16">
        <w:rPr>
          <w:rFonts w:ascii="Times New Roman" w:hAnsi="Times New Roman"/>
          <w:sz w:val="28"/>
          <w:szCs w:val="28"/>
        </w:rPr>
        <w:t>Федеральный Закон «О потребительской кооперации в Российской Федерации (в ред. Федеральных законов от 11.07.1997 № 97-ФЗ, от 28.04.2000 № 54-ФЗ).</w:t>
      </w:r>
    </w:p>
    <w:p w:rsidR="00E2144C" w:rsidRPr="004C4C16" w:rsidRDefault="00E2144C" w:rsidP="004C4C16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C4C16">
        <w:rPr>
          <w:rFonts w:ascii="Times New Roman" w:hAnsi="Times New Roman"/>
          <w:sz w:val="28"/>
          <w:szCs w:val="28"/>
        </w:rPr>
        <w:t>Ермаков В.Ф. Проблемы потребительской кооперации // Экономист. 1999 - № 6.</w:t>
      </w:r>
    </w:p>
    <w:p w:rsidR="00E2144C" w:rsidRPr="004C4C16" w:rsidRDefault="00E2144C" w:rsidP="004C4C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144C" w:rsidRDefault="00E2144C" w:rsidP="00B7447D"/>
    <w:p w:rsidR="00E2144C" w:rsidRPr="009C6226" w:rsidRDefault="00E2144C" w:rsidP="00B7447D">
      <w:pPr>
        <w:jc w:val="both"/>
      </w:pPr>
      <w:bookmarkStart w:id="0" w:name="_GoBack"/>
      <w:bookmarkEnd w:id="0"/>
    </w:p>
    <w:sectPr w:rsidR="00E2144C" w:rsidRPr="009C6226" w:rsidSect="0066663B">
      <w:headerReference w:type="default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44C" w:rsidRDefault="00E2144C" w:rsidP="0066663B">
      <w:pPr>
        <w:spacing w:after="0" w:line="240" w:lineRule="auto"/>
      </w:pPr>
      <w:r>
        <w:separator/>
      </w:r>
    </w:p>
  </w:endnote>
  <w:endnote w:type="continuationSeparator" w:id="0">
    <w:p w:rsidR="00E2144C" w:rsidRDefault="00E2144C" w:rsidP="0066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44C" w:rsidRDefault="00E2144C" w:rsidP="0066663B">
      <w:pPr>
        <w:spacing w:after="0" w:line="240" w:lineRule="auto"/>
      </w:pPr>
      <w:r>
        <w:separator/>
      </w:r>
    </w:p>
  </w:footnote>
  <w:footnote w:type="continuationSeparator" w:id="0">
    <w:p w:rsidR="00E2144C" w:rsidRDefault="00E2144C" w:rsidP="0066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44C" w:rsidRDefault="00E2144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2277">
      <w:rPr>
        <w:noProof/>
      </w:rPr>
      <w:t>2</w:t>
    </w:r>
    <w:r>
      <w:fldChar w:fldCharType="end"/>
    </w:r>
  </w:p>
  <w:p w:rsidR="00E2144C" w:rsidRDefault="00E214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A3799"/>
    <w:multiLevelType w:val="hybridMultilevel"/>
    <w:tmpl w:val="29F4D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5578B"/>
    <w:multiLevelType w:val="hybridMultilevel"/>
    <w:tmpl w:val="58203F4E"/>
    <w:lvl w:ilvl="0" w:tplc="0419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30B953F6"/>
    <w:multiLevelType w:val="hybridMultilevel"/>
    <w:tmpl w:val="76BA4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21143"/>
    <w:multiLevelType w:val="hybridMultilevel"/>
    <w:tmpl w:val="9C6C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DD67EB"/>
    <w:multiLevelType w:val="hybridMultilevel"/>
    <w:tmpl w:val="DA765BBA"/>
    <w:lvl w:ilvl="0" w:tplc="5BC05CEA">
      <w:numFmt w:val="bullet"/>
      <w:lvlText w:val="•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9A354BF"/>
    <w:multiLevelType w:val="hybridMultilevel"/>
    <w:tmpl w:val="70003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226DDF"/>
    <w:multiLevelType w:val="hybridMultilevel"/>
    <w:tmpl w:val="0B181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C05CE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42599"/>
    <w:multiLevelType w:val="hybridMultilevel"/>
    <w:tmpl w:val="F782D5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6F27BB"/>
    <w:multiLevelType w:val="hybridMultilevel"/>
    <w:tmpl w:val="D250FF14"/>
    <w:lvl w:ilvl="0" w:tplc="5BC05CE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2C6C08"/>
    <w:multiLevelType w:val="hybridMultilevel"/>
    <w:tmpl w:val="47CE2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5E733B"/>
    <w:multiLevelType w:val="hybridMultilevel"/>
    <w:tmpl w:val="F3ACAEF2"/>
    <w:lvl w:ilvl="0" w:tplc="5BC05CE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226"/>
    <w:rsid w:val="00022AEA"/>
    <w:rsid w:val="000305A2"/>
    <w:rsid w:val="000A4E6A"/>
    <w:rsid w:val="000E7039"/>
    <w:rsid w:val="00153C34"/>
    <w:rsid w:val="001800A3"/>
    <w:rsid w:val="001815FB"/>
    <w:rsid w:val="001D21D7"/>
    <w:rsid w:val="00240362"/>
    <w:rsid w:val="002C6172"/>
    <w:rsid w:val="002F34E0"/>
    <w:rsid w:val="00311A7C"/>
    <w:rsid w:val="003B3F7F"/>
    <w:rsid w:val="00410FC4"/>
    <w:rsid w:val="00433077"/>
    <w:rsid w:val="00437E0B"/>
    <w:rsid w:val="004703E7"/>
    <w:rsid w:val="004C4C16"/>
    <w:rsid w:val="0057296D"/>
    <w:rsid w:val="005910E3"/>
    <w:rsid w:val="005B13A8"/>
    <w:rsid w:val="005C0588"/>
    <w:rsid w:val="005C3E64"/>
    <w:rsid w:val="006203E0"/>
    <w:rsid w:val="00626444"/>
    <w:rsid w:val="00641B1D"/>
    <w:rsid w:val="006430DA"/>
    <w:rsid w:val="0066663B"/>
    <w:rsid w:val="00684A3C"/>
    <w:rsid w:val="006A1C86"/>
    <w:rsid w:val="007228FF"/>
    <w:rsid w:val="007351A3"/>
    <w:rsid w:val="00796F8A"/>
    <w:rsid w:val="007D0B9F"/>
    <w:rsid w:val="00845F35"/>
    <w:rsid w:val="00941694"/>
    <w:rsid w:val="009C6226"/>
    <w:rsid w:val="00A219E4"/>
    <w:rsid w:val="00A4679D"/>
    <w:rsid w:val="00A62277"/>
    <w:rsid w:val="00A9173C"/>
    <w:rsid w:val="00AD5311"/>
    <w:rsid w:val="00AF570B"/>
    <w:rsid w:val="00B33054"/>
    <w:rsid w:val="00B7447D"/>
    <w:rsid w:val="00B809A6"/>
    <w:rsid w:val="00BA20FC"/>
    <w:rsid w:val="00BA350D"/>
    <w:rsid w:val="00BB4FB3"/>
    <w:rsid w:val="00C175C8"/>
    <w:rsid w:val="00C37FEC"/>
    <w:rsid w:val="00C6380B"/>
    <w:rsid w:val="00CF0288"/>
    <w:rsid w:val="00CF74C6"/>
    <w:rsid w:val="00D32CC1"/>
    <w:rsid w:val="00D420B2"/>
    <w:rsid w:val="00D640C7"/>
    <w:rsid w:val="00D6633F"/>
    <w:rsid w:val="00DC46F1"/>
    <w:rsid w:val="00E011F6"/>
    <w:rsid w:val="00E2144C"/>
    <w:rsid w:val="00E67908"/>
    <w:rsid w:val="00E7130E"/>
    <w:rsid w:val="00F30F17"/>
    <w:rsid w:val="00F42328"/>
    <w:rsid w:val="00F437A3"/>
    <w:rsid w:val="00F611FE"/>
    <w:rsid w:val="00F706A6"/>
    <w:rsid w:val="00FB2F9B"/>
    <w:rsid w:val="00FE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D5BAB-22DF-4064-8C37-B74A4983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5C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22AEA"/>
    <w:pPr>
      <w:ind w:left="720"/>
      <w:contextualSpacing/>
    </w:pPr>
  </w:style>
  <w:style w:type="paragraph" w:styleId="a3">
    <w:name w:val="header"/>
    <w:basedOn w:val="a"/>
    <w:link w:val="a4"/>
    <w:rsid w:val="00666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66663B"/>
    <w:rPr>
      <w:rFonts w:cs="Times New Roman"/>
    </w:rPr>
  </w:style>
  <w:style w:type="paragraph" w:styleId="a5">
    <w:name w:val="footer"/>
    <w:basedOn w:val="a"/>
    <w:link w:val="a6"/>
    <w:semiHidden/>
    <w:rsid w:val="00666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66663B"/>
    <w:rPr>
      <w:rFonts w:cs="Times New Roman"/>
    </w:rPr>
  </w:style>
  <w:style w:type="paragraph" w:styleId="a7">
    <w:name w:val="Balloon Text"/>
    <w:basedOn w:val="a"/>
    <w:link w:val="a8"/>
    <w:semiHidden/>
    <w:rsid w:val="00D4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D42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2910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WareZ Provider </Company>
  <LinksUpToDate>false</LinksUpToDate>
  <CharactersWithSpaces>19460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www.PHILka.RU</dc:creator>
  <cp:keywords/>
  <dc:description/>
  <cp:lastModifiedBy>admin</cp:lastModifiedBy>
  <cp:revision>2</cp:revision>
  <cp:lastPrinted>2009-05-24T13:38:00Z</cp:lastPrinted>
  <dcterms:created xsi:type="dcterms:W3CDTF">2014-04-04T07:10:00Z</dcterms:created>
  <dcterms:modified xsi:type="dcterms:W3CDTF">2014-04-04T07:10:00Z</dcterms:modified>
</cp:coreProperties>
</file>