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D00F36" w:rsidRPr="000E39F4">
        <w:trPr>
          <w:trHeight w:val="14506"/>
        </w:trPr>
        <w:tc>
          <w:tcPr>
            <w:tcW w:w="9180" w:type="dxa"/>
          </w:tcPr>
          <w:p w:rsidR="00D00F36" w:rsidRDefault="00D00F36" w:rsidP="00D00F36"/>
          <w:p w:rsidR="00D00F36" w:rsidRDefault="00D00F36" w:rsidP="00D00F36"/>
          <w:p w:rsidR="00D00F36" w:rsidRDefault="00D00F36" w:rsidP="00D00F36">
            <w:pPr>
              <w:rPr>
                <w:sz w:val="28"/>
                <w:szCs w:val="28"/>
              </w:rPr>
            </w:pPr>
            <w:r>
              <w:t xml:space="preserve">                                </w:t>
            </w:r>
            <w:r>
              <w:rPr>
                <w:sz w:val="28"/>
                <w:szCs w:val="28"/>
              </w:rPr>
              <w:t>Нижегородский Государственный университет</w:t>
            </w:r>
          </w:p>
          <w:p w:rsidR="00D00F36" w:rsidRDefault="00D00F36" w:rsidP="00D00F36">
            <w:pPr>
              <w:rPr>
                <w:sz w:val="28"/>
                <w:szCs w:val="28"/>
              </w:rPr>
            </w:pPr>
            <w:r>
              <w:rPr>
                <w:sz w:val="28"/>
                <w:szCs w:val="28"/>
              </w:rPr>
              <w:t xml:space="preserve">                                                    им</w:t>
            </w:r>
            <w:r w:rsidRPr="00D00F36">
              <w:rPr>
                <w:sz w:val="28"/>
                <w:szCs w:val="28"/>
              </w:rPr>
              <w:t>.</w:t>
            </w:r>
            <w:r>
              <w:rPr>
                <w:sz w:val="28"/>
                <w:szCs w:val="28"/>
              </w:rPr>
              <w:t xml:space="preserve"> Лобачевского</w:t>
            </w:r>
          </w:p>
          <w:p w:rsidR="00D00F36" w:rsidRDefault="00D00F36" w:rsidP="00D00F36">
            <w:pPr>
              <w:rPr>
                <w:sz w:val="32"/>
                <w:szCs w:val="32"/>
              </w:rPr>
            </w:pPr>
            <w:r>
              <w:rPr>
                <w:sz w:val="32"/>
                <w:szCs w:val="32"/>
              </w:rPr>
              <w:t xml:space="preserve">                                     Юридический факультет</w:t>
            </w:r>
          </w:p>
          <w:p w:rsidR="00D00F36" w:rsidRDefault="00D00F36" w:rsidP="00D00F36">
            <w:pPr>
              <w:rPr>
                <w:sz w:val="40"/>
                <w:szCs w:val="40"/>
              </w:rPr>
            </w:pPr>
            <w:r>
              <w:rPr>
                <w:sz w:val="32"/>
                <w:szCs w:val="32"/>
              </w:rPr>
              <w:t xml:space="preserve">                  Кафедра теории и истории государства и права</w:t>
            </w:r>
          </w:p>
          <w:p w:rsidR="00D00F36" w:rsidRDefault="00D00F36" w:rsidP="00D00F36">
            <w:pPr>
              <w:rPr>
                <w:sz w:val="40"/>
                <w:szCs w:val="40"/>
              </w:rPr>
            </w:pPr>
          </w:p>
          <w:p w:rsidR="00D00F36" w:rsidRDefault="00D00F36" w:rsidP="00D00F36">
            <w:pPr>
              <w:rPr>
                <w:sz w:val="40"/>
                <w:szCs w:val="40"/>
              </w:rPr>
            </w:pPr>
          </w:p>
          <w:p w:rsidR="00D00F36" w:rsidRDefault="00D00F36" w:rsidP="00D00F36">
            <w:pPr>
              <w:rPr>
                <w:sz w:val="40"/>
                <w:szCs w:val="40"/>
              </w:rPr>
            </w:pPr>
          </w:p>
          <w:p w:rsidR="00D00F36" w:rsidRDefault="00D00F36" w:rsidP="00D00F36">
            <w:pPr>
              <w:rPr>
                <w:sz w:val="40"/>
                <w:szCs w:val="40"/>
              </w:rPr>
            </w:pPr>
          </w:p>
          <w:p w:rsidR="00D00F36" w:rsidRDefault="00D00F36" w:rsidP="00D00F36">
            <w:pPr>
              <w:rPr>
                <w:sz w:val="40"/>
                <w:szCs w:val="40"/>
              </w:rPr>
            </w:pPr>
            <w:r>
              <w:rPr>
                <w:sz w:val="40"/>
                <w:szCs w:val="40"/>
              </w:rPr>
              <w:t xml:space="preserve">           </w:t>
            </w:r>
          </w:p>
          <w:p w:rsidR="00D00F36" w:rsidRDefault="00D00F36" w:rsidP="00D00F36">
            <w:pPr>
              <w:rPr>
                <w:sz w:val="48"/>
                <w:szCs w:val="48"/>
              </w:rPr>
            </w:pPr>
            <w:r>
              <w:rPr>
                <w:sz w:val="40"/>
                <w:szCs w:val="40"/>
              </w:rPr>
              <w:t xml:space="preserve">                            </w:t>
            </w:r>
            <w:r>
              <w:rPr>
                <w:sz w:val="48"/>
                <w:szCs w:val="48"/>
              </w:rPr>
              <w:t>Курсовая работа</w:t>
            </w:r>
          </w:p>
          <w:p w:rsidR="00D00F36" w:rsidRDefault="00D00F36" w:rsidP="00D00F36">
            <w:pPr>
              <w:rPr>
                <w:sz w:val="48"/>
                <w:szCs w:val="48"/>
              </w:rPr>
            </w:pPr>
          </w:p>
          <w:p w:rsidR="00D00F36" w:rsidRPr="00FB7F7C" w:rsidRDefault="00D00F36" w:rsidP="00D00F36">
            <w:pPr>
              <w:rPr>
                <w:b/>
                <w:i/>
                <w:sz w:val="48"/>
                <w:szCs w:val="48"/>
              </w:rPr>
            </w:pPr>
            <w:r>
              <w:rPr>
                <w:sz w:val="48"/>
                <w:szCs w:val="48"/>
              </w:rPr>
              <w:t xml:space="preserve"> </w:t>
            </w:r>
            <w:r>
              <w:rPr>
                <w:i/>
                <w:sz w:val="48"/>
                <w:szCs w:val="48"/>
              </w:rPr>
              <w:t xml:space="preserve">            </w:t>
            </w:r>
            <w:r>
              <w:rPr>
                <w:b/>
                <w:i/>
                <w:sz w:val="48"/>
                <w:szCs w:val="48"/>
              </w:rPr>
              <w:t>Судебная реформа 1864 года</w:t>
            </w:r>
          </w:p>
          <w:p w:rsidR="00D00F36" w:rsidRDefault="00D00F36" w:rsidP="00D00F36">
            <w:pPr>
              <w:rPr>
                <w:sz w:val="32"/>
                <w:szCs w:val="32"/>
              </w:rPr>
            </w:pPr>
          </w:p>
          <w:p w:rsidR="00D00F36" w:rsidRDefault="00D00F36" w:rsidP="00D00F36">
            <w:pPr>
              <w:rPr>
                <w:sz w:val="32"/>
                <w:szCs w:val="32"/>
              </w:rPr>
            </w:pPr>
          </w:p>
          <w:p w:rsidR="00D00F36" w:rsidRDefault="00D00F36" w:rsidP="00D00F36">
            <w:pPr>
              <w:rPr>
                <w:sz w:val="32"/>
                <w:szCs w:val="32"/>
              </w:rPr>
            </w:pPr>
          </w:p>
          <w:p w:rsidR="00D00F36" w:rsidRDefault="00D00F36" w:rsidP="00D00F36">
            <w:pPr>
              <w:rPr>
                <w:sz w:val="32"/>
                <w:szCs w:val="32"/>
              </w:rPr>
            </w:pPr>
          </w:p>
          <w:p w:rsidR="00D00F36" w:rsidRDefault="00D00F36" w:rsidP="00D00F36">
            <w:pPr>
              <w:rPr>
                <w:sz w:val="32"/>
                <w:szCs w:val="32"/>
              </w:rPr>
            </w:pPr>
          </w:p>
          <w:p w:rsidR="00D00F36" w:rsidRDefault="00D00F36" w:rsidP="00D00F36">
            <w:pPr>
              <w:rPr>
                <w:sz w:val="32"/>
                <w:szCs w:val="32"/>
              </w:rPr>
            </w:pPr>
          </w:p>
          <w:p w:rsidR="00D00F36" w:rsidRDefault="00D00F36" w:rsidP="00D00F36">
            <w:pPr>
              <w:rPr>
                <w:sz w:val="32"/>
                <w:szCs w:val="32"/>
              </w:rPr>
            </w:pPr>
          </w:p>
          <w:p w:rsidR="00D00F36" w:rsidRPr="000E39F4" w:rsidRDefault="00D00F36" w:rsidP="00D00F36">
            <w:pPr>
              <w:rPr>
                <w:sz w:val="32"/>
                <w:szCs w:val="32"/>
              </w:rPr>
            </w:pPr>
            <w:r>
              <w:rPr>
                <w:sz w:val="32"/>
                <w:szCs w:val="32"/>
              </w:rPr>
              <w:t xml:space="preserve">                                                                                       Выполнил</w:t>
            </w:r>
            <w:r w:rsidRPr="000E39F4">
              <w:rPr>
                <w:sz w:val="32"/>
                <w:szCs w:val="32"/>
              </w:rPr>
              <w:t>:</w:t>
            </w:r>
          </w:p>
          <w:p w:rsidR="00D00F36" w:rsidRDefault="00D00F36" w:rsidP="00D00F36">
            <w:pPr>
              <w:rPr>
                <w:sz w:val="32"/>
                <w:szCs w:val="32"/>
              </w:rPr>
            </w:pPr>
            <w:r>
              <w:rPr>
                <w:sz w:val="32"/>
                <w:szCs w:val="32"/>
              </w:rPr>
              <w:t xml:space="preserve">                                                                         студент </w:t>
            </w:r>
            <w:r>
              <w:rPr>
                <w:sz w:val="32"/>
                <w:szCs w:val="32"/>
                <w:lang w:val="en-US"/>
              </w:rPr>
              <w:t>I</w:t>
            </w:r>
            <w:r w:rsidRPr="000E39F4">
              <w:rPr>
                <w:sz w:val="32"/>
                <w:szCs w:val="32"/>
              </w:rPr>
              <w:t>-</w:t>
            </w:r>
            <w:r>
              <w:rPr>
                <w:sz w:val="32"/>
                <w:szCs w:val="32"/>
              </w:rPr>
              <w:t>ого курса</w:t>
            </w:r>
          </w:p>
          <w:p w:rsidR="00D00F36" w:rsidRDefault="00D00F36" w:rsidP="00D00F36">
            <w:pPr>
              <w:rPr>
                <w:sz w:val="32"/>
                <w:szCs w:val="32"/>
              </w:rPr>
            </w:pPr>
            <w:r>
              <w:rPr>
                <w:sz w:val="32"/>
                <w:szCs w:val="32"/>
              </w:rPr>
              <w:t xml:space="preserve">                                                                юридического колледжа</w:t>
            </w:r>
          </w:p>
          <w:p w:rsidR="00D00F36" w:rsidRDefault="00D00F36" w:rsidP="00D00F36">
            <w:pPr>
              <w:rPr>
                <w:sz w:val="32"/>
                <w:szCs w:val="32"/>
              </w:rPr>
            </w:pPr>
            <w:r>
              <w:rPr>
                <w:sz w:val="32"/>
                <w:szCs w:val="32"/>
              </w:rPr>
              <w:t xml:space="preserve">                                                                         средней школы №1</w:t>
            </w:r>
          </w:p>
          <w:p w:rsidR="00D00F36" w:rsidRDefault="00D00F36" w:rsidP="00D00F36">
            <w:pPr>
              <w:rPr>
                <w:sz w:val="32"/>
                <w:szCs w:val="32"/>
              </w:rPr>
            </w:pPr>
            <w:r>
              <w:rPr>
                <w:sz w:val="32"/>
                <w:szCs w:val="32"/>
              </w:rPr>
              <w:t xml:space="preserve">                                                  Борисов Александр Михайлович</w:t>
            </w:r>
          </w:p>
          <w:p w:rsidR="00D00F36" w:rsidRDefault="00D00F36" w:rsidP="00D00F36">
            <w:pPr>
              <w:rPr>
                <w:sz w:val="32"/>
                <w:szCs w:val="32"/>
              </w:rPr>
            </w:pPr>
            <w:r>
              <w:rPr>
                <w:sz w:val="32"/>
                <w:szCs w:val="32"/>
              </w:rPr>
              <w:t xml:space="preserve">                                                                 Научный руководитель</w:t>
            </w:r>
            <w:r>
              <w:rPr>
                <w:sz w:val="32"/>
                <w:szCs w:val="32"/>
                <w:lang w:val="en-US"/>
              </w:rPr>
              <w:t>:</w:t>
            </w:r>
          </w:p>
          <w:p w:rsidR="00D00F36" w:rsidRDefault="00D00F36" w:rsidP="00D00F36">
            <w:pPr>
              <w:rPr>
                <w:sz w:val="32"/>
                <w:szCs w:val="32"/>
              </w:rPr>
            </w:pPr>
            <w:r>
              <w:rPr>
                <w:sz w:val="32"/>
                <w:szCs w:val="32"/>
              </w:rPr>
              <w:t xml:space="preserve">                                                    Рогожкин Алексей Николаевич</w:t>
            </w:r>
          </w:p>
          <w:p w:rsidR="00D00F36" w:rsidRDefault="00D00F36" w:rsidP="00D00F36">
            <w:pPr>
              <w:rPr>
                <w:sz w:val="32"/>
                <w:szCs w:val="32"/>
              </w:rPr>
            </w:pPr>
          </w:p>
          <w:p w:rsidR="00D00F36" w:rsidRDefault="00D00F36" w:rsidP="00D00F36">
            <w:pPr>
              <w:rPr>
                <w:sz w:val="32"/>
                <w:szCs w:val="32"/>
              </w:rPr>
            </w:pPr>
          </w:p>
          <w:p w:rsidR="00D00F36" w:rsidRDefault="00D00F36" w:rsidP="00D00F36">
            <w:pPr>
              <w:rPr>
                <w:sz w:val="32"/>
                <w:szCs w:val="32"/>
              </w:rPr>
            </w:pPr>
          </w:p>
          <w:p w:rsidR="00D00F36" w:rsidRDefault="00D00F36" w:rsidP="00D00F36">
            <w:pPr>
              <w:rPr>
                <w:sz w:val="32"/>
                <w:szCs w:val="32"/>
              </w:rPr>
            </w:pPr>
          </w:p>
          <w:p w:rsidR="00D00F36" w:rsidRDefault="00D00F36" w:rsidP="00D00F36">
            <w:pPr>
              <w:rPr>
                <w:sz w:val="32"/>
                <w:szCs w:val="32"/>
              </w:rPr>
            </w:pPr>
          </w:p>
          <w:p w:rsidR="00D00F36" w:rsidRDefault="00D00F36" w:rsidP="00D00F36">
            <w:pPr>
              <w:rPr>
                <w:sz w:val="32"/>
                <w:szCs w:val="32"/>
              </w:rPr>
            </w:pPr>
          </w:p>
          <w:p w:rsidR="00D00F36" w:rsidRPr="000E39F4" w:rsidRDefault="00D00F36" w:rsidP="00D00F36">
            <w:pPr>
              <w:rPr>
                <w:sz w:val="32"/>
                <w:szCs w:val="32"/>
              </w:rPr>
            </w:pPr>
            <w:r>
              <w:rPr>
                <w:sz w:val="32"/>
                <w:szCs w:val="32"/>
              </w:rPr>
              <w:t xml:space="preserve">                              Нижний Новгород     2003 год</w:t>
            </w:r>
          </w:p>
        </w:tc>
      </w:tr>
    </w:tbl>
    <w:p w:rsidR="00D00F36" w:rsidRPr="00EA4F65" w:rsidRDefault="00D00F36" w:rsidP="00D00F36">
      <w:pPr>
        <w:pStyle w:val="1"/>
        <w:rPr>
          <w:rFonts w:ascii="Arial" w:hAnsi="Arial"/>
          <w:lang w:val="en-US"/>
        </w:rPr>
      </w:pPr>
      <w:bookmarkStart w:id="0" w:name="_Toc531177632"/>
      <w:r>
        <w:rPr>
          <w:rFonts w:ascii="Arial" w:hAnsi="Arial"/>
        </w:rPr>
        <w:t>ВВЕДЕНИ</w:t>
      </w:r>
      <w:bookmarkEnd w:id="0"/>
    </w:p>
    <w:p w:rsidR="002A4C2E" w:rsidRPr="00EA4F65" w:rsidRDefault="002A4C2E" w:rsidP="002A4C2E">
      <w:pPr>
        <w:pStyle w:val="1"/>
        <w:rPr>
          <w:rFonts w:ascii="Arial" w:hAnsi="Arial"/>
          <w:lang w:val="en-US"/>
        </w:rPr>
      </w:pPr>
    </w:p>
    <w:p w:rsidR="002A4C2E" w:rsidRDefault="002A4C2E" w:rsidP="002A4C2E">
      <w:pPr>
        <w:rPr>
          <w:rFonts w:ascii="Arial" w:hAnsi="Arial"/>
          <w:sz w:val="24"/>
        </w:rPr>
      </w:pPr>
    </w:p>
    <w:p w:rsidR="002A4C2E" w:rsidRDefault="002A4C2E" w:rsidP="00694041">
      <w:pPr>
        <w:pStyle w:val="a3"/>
        <w:spacing w:line="360" w:lineRule="auto"/>
        <w:rPr>
          <w:rFonts w:ascii="Arial" w:hAnsi="Arial"/>
        </w:rPr>
      </w:pPr>
      <w:r>
        <w:rPr>
          <w:rFonts w:ascii="Arial" w:hAnsi="Arial"/>
        </w:rPr>
        <w:t xml:space="preserve"> </w:t>
      </w:r>
      <w:r w:rsidR="00694041">
        <w:rPr>
          <w:rFonts w:ascii="Arial" w:hAnsi="Arial"/>
        </w:rPr>
        <w:t>С</w:t>
      </w:r>
      <w:r>
        <w:rPr>
          <w:rFonts w:ascii="Arial" w:hAnsi="Arial"/>
        </w:rPr>
        <w:t>удебная реформа</w:t>
      </w:r>
      <w:r w:rsidR="00694041">
        <w:rPr>
          <w:rFonts w:ascii="Arial" w:hAnsi="Arial"/>
        </w:rPr>
        <w:t xml:space="preserve"> </w:t>
      </w:r>
      <w:r w:rsidR="00D125D0">
        <w:rPr>
          <w:rFonts w:ascii="Arial" w:hAnsi="Arial"/>
        </w:rPr>
        <w:t xml:space="preserve">в развитии страны </w:t>
      </w:r>
      <w:r w:rsidR="00694041">
        <w:rPr>
          <w:rFonts w:ascii="Arial" w:hAnsi="Arial"/>
        </w:rPr>
        <w:t>играет одну из основных ролей</w:t>
      </w:r>
      <w:r>
        <w:rPr>
          <w:rFonts w:ascii="Arial" w:hAnsi="Arial"/>
        </w:rPr>
        <w:t xml:space="preserve">, потому что государство </w:t>
      </w:r>
      <w:r w:rsidR="00D125D0">
        <w:rPr>
          <w:rFonts w:ascii="Arial" w:hAnsi="Arial"/>
        </w:rPr>
        <w:t>только</w:t>
      </w:r>
      <w:r>
        <w:rPr>
          <w:rFonts w:ascii="Arial" w:hAnsi="Arial"/>
        </w:rPr>
        <w:t xml:space="preserve"> через суд  обеспечи</w:t>
      </w:r>
      <w:r w:rsidR="00D125D0">
        <w:rPr>
          <w:rFonts w:ascii="Arial" w:hAnsi="Arial"/>
        </w:rPr>
        <w:t>вает</w:t>
      </w:r>
      <w:r>
        <w:rPr>
          <w:rFonts w:ascii="Arial" w:hAnsi="Arial"/>
        </w:rPr>
        <w:t xml:space="preserve"> права и свободы </w:t>
      </w:r>
      <w:r w:rsidR="00D125D0">
        <w:rPr>
          <w:rFonts w:ascii="Arial" w:hAnsi="Arial"/>
        </w:rPr>
        <w:t>населения.</w:t>
      </w:r>
      <w:r>
        <w:rPr>
          <w:rFonts w:ascii="Arial" w:hAnsi="Arial"/>
        </w:rPr>
        <w:t xml:space="preserve"> </w:t>
      </w:r>
      <w:r w:rsidR="00D125D0">
        <w:rPr>
          <w:rFonts w:ascii="Arial" w:hAnsi="Arial"/>
        </w:rPr>
        <w:t>С</w:t>
      </w:r>
      <w:r>
        <w:rPr>
          <w:rFonts w:ascii="Arial" w:hAnsi="Arial"/>
        </w:rPr>
        <w:t>уд</w:t>
      </w:r>
      <w:r w:rsidR="00D125D0">
        <w:rPr>
          <w:rFonts w:ascii="Arial" w:hAnsi="Arial"/>
        </w:rPr>
        <w:t>-это гарантия соблюдения</w:t>
      </w:r>
      <w:r>
        <w:rPr>
          <w:rFonts w:ascii="Arial" w:hAnsi="Arial"/>
        </w:rPr>
        <w:t xml:space="preserve"> права </w:t>
      </w:r>
      <w:r w:rsidR="00D125D0">
        <w:rPr>
          <w:rFonts w:ascii="Arial" w:hAnsi="Arial"/>
        </w:rPr>
        <w:t>граждан.</w:t>
      </w:r>
      <w:r>
        <w:rPr>
          <w:rFonts w:ascii="Arial" w:hAnsi="Arial"/>
        </w:rPr>
        <w:t xml:space="preserve"> </w:t>
      </w:r>
      <w:r w:rsidR="0059185E">
        <w:rPr>
          <w:rFonts w:ascii="Arial" w:hAnsi="Arial"/>
        </w:rPr>
        <w:t>С</w:t>
      </w:r>
      <w:r>
        <w:rPr>
          <w:rFonts w:ascii="Arial" w:hAnsi="Arial"/>
        </w:rPr>
        <w:t xml:space="preserve">удебная реформа 1864 года </w:t>
      </w:r>
      <w:r w:rsidR="0059185E">
        <w:rPr>
          <w:rFonts w:ascii="Arial" w:hAnsi="Arial"/>
        </w:rPr>
        <w:t>явилась</w:t>
      </w:r>
      <w:r>
        <w:rPr>
          <w:rFonts w:ascii="Arial" w:hAnsi="Arial"/>
        </w:rPr>
        <w:t xml:space="preserve"> первой демократической реформой в </w:t>
      </w:r>
      <w:r w:rsidR="0059185E">
        <w:rPr>
          <w:rFonts w:ascii="Arial" w:hAnsi="Arial"/>
        </w:rPr>
        <w:t>нашей стране</w:t>
      </w:r>
      <w:r>
        <w:rPr>
          <w:rFonts w:ascii="Arial" w:hAnsi="Arial"/>
        </w:rPr>
        <w:t>.</w:t>
      </w:r>
    </w:p>
    <w:p w:rsidR="003B014C" w:rsidRPr="003B014C" w:rsidRDefault="00EB61F6" w:rsidP="00694041">
      <w:pPr>
        <w:pStyle w:val="a3"/>
        <w:spacing w:line="360" w:lineRule="auto"/>
        <w:rPr>
          <w:rFonts w:ascii="Arial" w:hAnsi="Arial"/>
        </w:rPr>
      </w:pPr>
      <w:r>
        <w:rPr>
          <w:rFonts w:ascii="Arial" w:hAnsi="Arial"/>
        </w:rPr>
        <w:t>Впервые в России  отделить суд от</w:t>
      </w:r>
      <w:r w:rsidR="00E37361">
        <w:rPr>
          <w:rFonts w:ascii="Arial" w:hAnsi="Arial"/>
        </w:rPr>
        <w:t xml:space="preserve"> администрации попробовал Петр</w:t>
      </w:r>
      <w:r w:rsidR="00E37361" w:rsidRPr="00E37361">
        <w:rPr>
          <w:rFonts w:ascii="Arial" w:hAnsi="Arial"/>
        </w:rPr>
        <w:t xml:space="preserve"> </w:t>
      </w:r>
      <w:r w:rsidR="00E37361">
        <w:rPr>
          <w:rFonts w:ascii="Arial" w:hAnsi="Arial"/>
          <w:lang w:val="en-US"/>
        </w:rPr>
        <w:t>I</w:t>
      </w:r>
      <w:r w:rsidRPr="00EB61F6">
        <w:rPr>
          <w:rFonts w:ascii="Arial" w:hAnsi="Arial"/>
        </w:rPr>
        <w:t>,</w:t>
      </w:r>
      <w:r>
        <w:rPr>
          <w:rFonts w:ascii="Arial" w:hAnsi="Arial"/>
        </w:rPr>
        <w:t xml:space="preserve"> именно при нем в 1713 году в губерниях</w:t>
      </w:r>
      <w:r w:rsidRPr="00EB61F6">
        <w:rPr>
          <w:rFonts w:ascii="Arial" w:hAnsi="Arial"/>
        </w:rPr>
        <w:t xml:space="preserve"> </w:t>
      </w:r>
      <w:r>
        <w:rPr>
          <w:rFonts w:ascii="Arial" w:hAnsi="Arial"/>
        </w:rPr>
        <w:t xml:space="preserve"> появились должности судьи</w:t>
      </w:r>
      <w:r w:rsidRPr="00EB61F6">
        <w:rPr>
          <w:rFonts w:ascii="Arial" w:hAnsi="Arial"/>
        </w:rPr>
        <w:t>.</w:t>
      </w:r>
      <w:r>
        <w:rPr>
          <w:rFonts w:ascii="Arial" w:hAnsi="Arial"/>
        </w:rPr>
        <w:t xml:space="preserve"> Однако права судей не были четко определены</w:t>
      </w:r>
      <w:r w:rsidRPr="00EB61F6">
        <w:rPr>
          <w:rFonts w:ascii="Arial" w:hAnsi="Arial"/>
        </w:rPr>
        <w:t xml:space="preserve">, </w:t>
      </w:r>
      <w:r>
        <w:rPr>
          <w:rFonts w:ascii="Arial" w:hAnsi="Arial"/>
        </w:rPr>
        <w:t>поэтому наиболее сложные дела решались в юстиц-коллегии</w:t>
      </w:r>
      <w:r w:rsidRPr="00EB61F6">
        <w:rPr>
          <w:rFonts w:ascii="Arial" w:hAnsi="Arial"/>
        </w:rPr>
        <w:t xml:space="preserve">. </w:t>
      </w:r>
      <w:r>
        <w:rPr>
          <w:rFonts w:ascii="Arial" w:hAnsi="Arial"/>
        </w:rPr>
        <w:t>В России на тот момент были созданы</w:t>
      </w:r>
      <w:r w:rsidRPr="00EB61F6">
        <w:rPr>
          <w:rFonts w:ascii="Arial" w:hAnsi="Arial"/>
        </w:rPr>
        <w:t xml:space="preserve">: </w:t>
      </w:r>
      <w:r>
        <w:rPr>
          <w:rFonts w:ascii="Arial" w:hAnsi="Arial"/>
        </w:rPr>
        <w:t>Духовный суд</w:t>
      </w:r>
      <w:r w:rsidRPr="00EB61F6">
        <w:rPr>
          <w:rFonts w:ascii="Arial" w:hAnsi="Arial"/>
        </w:rPr>
        <w:t xml:space="preserve">, </w:t>
      </w:r>
      <w:r>
        <w:rPr>
          <w:rFonts w:ascii="Arial" w:hAnsi="Arial"/>
        </w:rPr>
        <w:t>военный суд</w:t>
      </w:r>
      <w:r w:rsidRPr="00EB61F6">
        <w:rPr>
          <w:rFonts w:ascii="Arial" w:hAnsi="Arial"/>
        </w:rPr>
        <w:t>.</w:t>
      </w:r>
      <w:r>
        <w:rPr>
          <w:rFonts w:ascii="Arial" w:hAnsi="Arial"/>
        </w:rPr>
        <w:t xml:space="preserve"> Г</w:t>
      </w:r>
      <w:r w:rsidR="003B014C">
        <w:rPr>
          <w:rFonts w:ascii="Arial" w:hAnsi="Arial"/>
        </w:rPr>
        <w:t>лавной инстанцией был Сенат</w:t>
      </w:r>
      <w:r w:rsidR="003B014C" w:rsidRPr="003B014C">
        <w:rPr>
          <w:rFonts w:ascii="Arial" w:hAnsi="Arial"/>
        </w:rPr>
        <w:t xml:space="preserve">. </w:t>
      </w:r>
      <w:r w:rsidR="00E37361">
        <w:rPr>
          <w:rFonts w:ascii="Arial" w:hAnsi="Arial"/>
        </w:rPr>
        <w:t>В дальнейшем Екатерина</w:t>
      </w:r>
      <w:r w:rsidR="00E37361" w:rsidRPr="00E37361">
        <w:rPr>
          <w:rFonts w:ascii="Arial" w:hAnsi="Arial"/>
        </w:rPr>
        <w:t xml:space="preserve"> </w:t>
      </w:r>
      <w:r w:rsidR="00E37361">
        <w:rPr>
          <w:rFonts w:ascii="Arial" w:hAnsi="Arial"/>
          <w:lang w:val="en-US"/>
        </w:rPr>
        <w:t>II</w:t>
      </w:r>
      <w:r w:rsidR="003B014C">
        <w:rPr>
          <w:rFonts w:ascii="Arial" w:hAnsi="Arial"/>
        </w:rPr>
        <w:t xml:space="preserve"> создала систему судебных учреждений (уездные суды</w:t>
      </w:r>
      <w:r w:rsidR="003B014C" w:rsidRPr="003B014C">
        <w:rPr>
          <w:rFonts w:ascii="Arial" w:hAnsi="Arial"/>
        </w:rPr>
        <w:t xml:space="preserve">, </w:t>
      </w:r>
      <w:r w:rsidR="003B014C">
        <w:rPr>
          <w:rFonts w:ascii="Arial" w:hAnsi="Arial"/>
        </w:rPr>
        <w:t>губернские суды и др</w:t>
      </w:r>
      <w:r w:rsidR="003B014C" w:rsidRPr="003B014C">
        <w:rPr>
          <w:rFonts w:ascii="Arial" w:hAnsi="Arial"/>
        </w:rPr>
        <w:t>.)</w:t>
      </w:r>
    </w:p>
    <w:p w:rsidR="00871C06" w:rsidRDefault="003B014C" w:rsidP="002A4C2E">
      <w:pPr>
        <w:pStyle w:val="a3"/>
        <w:spacing w:line="360" w:lineRule="auto"/>
        <w:rPr>
          <w:rFonts w:ascii="Arial" w:hAnsi="Arial"/>
        </w:rPr>
      </w:pPr>
      <w:r>
        <w:rPr>
          <w:rFonts w:ascii="Arial" w:hAnsi="Arial"/>
        </w:rPr>
        <w:t>П</w:t>
      </w:r>
      <w:r w:rsidR="00E37361">
        <w:rPr>
          <w:rFonts w:ascii="Arial" w:hAnsi="Arial"/>
        </w:rPr>
        <w:t xml:space="preserve">равление императора Александра </w:t>
      </w:r>
      <w:r w:rsidR="00E37361">
        <w:rPr>
          <w:rFonts w:ascii="Arial" w:hAnsi="Arial"/>
          <w:lang w:val="en-US"/>
        </w:rPr>
        <w:t>II</w:t>
      </w:r>
      <w:r>
        <w:rPr>
          <w:rFonts w:ascii="Arial" w:hAnsi="Arial"/>
        </w:rPr>
        <w:t xml:space="preserve"> стоило времени больших преобразований в России</w:t>
      </w:r>
      <w:r w:rsidRPr="003B014C">
        <w:rPr>
          <w:rFonts w:ascii="Arial" w:hAnsi="Arial"/>
        </w:rPr>
        <w:t>.</w:t>
      </w:r>
      <w:r w:rsidR="00E37361">
        <w:rPr>
          <w:rFonts w:ascii="Arial" w:hAnsi="Arial"/>
        </w:rPr>
        <w:t xml:space="preserve"> Во второй половине </w:t>
      </w:r>
      <w:r w:rsidR="00E37361">
        <w:rPr>
          <w:rFonts w:ascii="Arial" w:hAnsi="Arial"/>
          <w:lang w:val="en-US"/>
        </w:rPr>
        <w:t>XIX</w:t>
      </w:r>
      <w:r w:rsidR="00E37361" w:rsidRPr="00EA4F65">
        <w:rPr>
          <w:rFonts w:ascii="Arial" w:hAnsi="Arial"/>
        </w:rPr>
        <w:t xml:space="preserve"> </w:t>
      </w:r>
      <w:r w:rsidR="00EA4F65">
        <w:rPr>
          <w:rFonts w:ascii="Arial" w:hAnsi="Arial"/>
        </w:rPr>
        <w:t xml:space="preserve"> века создались все условия для изменения системы судопроизводства</w:t>
      </w:r>
      <w:r w:rsidR="00EA4F65" w:rsidRPr="00EA4F65">
        <w:rPr>
          <w:rFonts w:ascii="Arial" w:hAnsi="Arial"/>
        </w:rPr>
        <w:t xml:space="preserve">. </w:t>
      </w:r>
      <w:r w:rsidR="00EA4F65">
        <w:rPr>
          <w:rFonts w:ascii="Arial" w:hAnsi="Arial"/>
        </w:rPr>
        <w:t xml:space="preserve">Судебная реформа 1864 года явилась следствием кризиса российского </w:t>
      </w:r>
      <w:r w:rsidR="000D6CBC">
        <w:rPr>
          <w:rFonts w:ascii="Arial" w:hAnsi="Arial"/>
        </w:rPr>
        <w:t>общества</w:t>
      </w:r>
      <w:r w:rsidR="000D6CBC" w:rsidRPr="000D6CBC">
        <w:rPr>
          <w:rFonts w:ascii="Arial" w:hAnsi="Arial"/>
        </w:rPr>
        <w:t>.</w:t>
      </w:r>
      <w:r w:rsidR="000D6CBC">
        <w:rPr>
          <w:rFonts w:ascii="Arial" w:hAnsi="Arial"/>
        </w:rPr>
        <w:t xml:space="preserve"> В том числе кризиса </w:t>
      </w:r>
      <w:r w:rsidR="000D6CBC" w:rsidRPr="000D6CBC">
        <w:rPr>
          <w:rFonts w:ascii="Arial" w:hAnsi="Arial"/>
        </w:rPr>
        <w:t>“</w:t>
      </w:r>
      <w:r w:rsidR="000D6CBC">
        <w:rPr>
          <w:rFonts w:ascii="Arial" w:hAnsi="Arial"/>
        </w:rPr>
        <w:t>верхов</w:t>
      </w:r>
      <w:r w:rsidR="000D6CBC" w:rsidRPr="000D6CBC">
        <w:rPr>
          <w:rFonts w:ascii="Arial" w:hAnsi="Arial"/>
        </w:rPr>
        <w:t xml:space="preserve">”. </w:t>
      </w:r>
      <w:r w:rsidR="000D6CBC">
        <w:rPr>
          <w:rFonts w:ascii="Arial" w:hAnsi="Arial"/>
        </w:rPr>
        <w:t>Из-за поражения в Крымской войне (1853-1856 г</w:t>
      </w:r>
      <w:r w:rsidR="000D6CBC" w:rsidRPr="000D6CBC">
        <w:rPr>
          <w:rFonts w:ascii="Arial" w:hAnsi="Arial"/>
        </w:rPr>
        <w:t>.)</w:t>
      </w:r>
      <w:r w:rsidR="000D6CBC">
        <w:rPr>
          <w:rFonts w:ascii="Arial" w:hAnsi="Arial"/>
        </w:rPr>
        <w:t xml:space="preserve"> создалась революционная ситуация</w:t>
      </w:r>
      <w:r w:rsidR="000D6CBC" w:rsidRPr="000D6CBC">
        <w:rPr>
          <w:rFonts w:ascii="Arial" w:hAnsi="Arial"/>
        </w:rPr>
        <w:t>,</w:t>
      </w:r>
      <w:r w:rsidR="000D6CBC">
        <w:rPr>
          <w:rFonts w:ascii="Arial" w:hAnsi="Arial"/>
        </w:rPr>
        <w:t xml:space="preserve"> поэтому Александр </w:t>
      </w:r>
      <w:r w:rsidR="000D6CBC">
        <w:rPr>
          <w:rFonts w:ascii="Arial" w:hAnsi="Arial"/>
          <w:lang w:val="en-US"/>
        </w:rPr>
        <w:t>II</w:t>
      </w:r>
      <w:r w:rsidR="000D6CBC">
        <w:rPr>
          <w:rFonts w:ascii="Arial" w:hAnsi="Arial"/>
        </w:rPr>
        <w:t xml:space="preserve"> понимал</w:t>
      </w:r>
      <w:r w:rsidR="000D6CBC" w:rsidRPr="000D6CBC">
        <w:rPr>
          <w:rFonts w:ascii="Arial" w:hAnsi="Arial"/>
        </w:rPr>
        <w:t xml:space="preserve">, </w:t>
      </w:r>
      <w:r w:rsidR="000D6CBC">
        <w:rPr>
          <w:rFonts w:ascii="Arial" w:hAnsi="Arial"/>
        </w:rPr>
        <w:t>что необходимо  провести в стране ряд преобразований</w:t>
      </w:r>
      <w:r w:rsidR="000D6CBC" w:rsidRPr="000D6CBC">
        <w:rPr>
          <w:rFonts w:ascii="Arial" w:hAnsi="Arial"/>
        </w:rPr>
        <w:t>.</w:t>
      </w:r>
      <w:r w:rsidR="000D6CBC">
        <w:rPr>
          <w:rFonts w:ascii="Arial" w:hAnsi="Arial"/>
        </w:rPr>
        <w:t xml:space="preserve"> Они переросли в реформу феодальной системы</w:t>
      </w:r>
      <w:r w:rsidR="000D6CBC" w:rsidRPr="000D6CBC">
        <w:rPr>
          <w:rFonts w:ascii="Arial" w:hAnsi="Arial"/>
        </w:rPr>
        <w:t>,</w:t>
      </w:r>
      <w:r w:rsidR="000D6CBC">
        <w:rPr>
          <w:rFonts w:ascii="Arial" w:hAnsi="Arial"/>
        </w:rPr>
        <w:t xml:space="preserve"> что явилось существенным скачком  в развитии общества</w:t>
      </w:r>
      <w:r w:rsidR="000D6CBC" w:rsidRPr="000D6CBC">
        <w:rPr>
          <w:rFonts w:ascii="Arial" w:hAnsi="Arial"/>
        </w:rPr>
        <w:t xml:space="preserve">. </w:t>
      </w:r>
      <w:r w:rsidR="000D6CBC">
        <w:rPr>
          <w:rFonts w:ascii="Arial" w:hAnsi="Arial"/>
        </w:rPr>
        <w:t xml:space="preserve">Судебная  реформа к середине </w:t>
      </w:r>
      <w:r w:rsidR="000D6CBC" w:rsidRPr="000D6CBC">
        <w:rPr>
          <w:rFonts w:ascii="Arial" w:hAnsi="Arial"/>
        </w:rPr>
        <w:t xml:space="preserve"> </w:t>
      </w:r>
      <w:r w:rsidR="000D6CBC">
        <w:rPr>
          <w:rFonts w:ascii="Arial" w:hAnsi="Arial"/>
          <w:lang w:val="en-US"/>
        </w:rPr>
        <w:t>XIX</w:t>
      </w:r>
      <w:r w:rsidR="000D6CBC" w:rsidRPr="000D6CBC">
        <w:rPr>
          <w:rFonts w:ascii="Arial" w:hAnsi="Arial"/>
        </w:rPr>
        <w:t xml:space="preserve"> </w:t>
      </w:r>
      <w:r w:rsidR="000D6CBC">
        <w:rPr>
          <w:rFonts w:ascii="Arial" w:hAnsi="Arial"/>
        </w:rPr>
        <w:t>века была в самом скверном состоянии из всех органов в государственном аппарате</w:t>
      </w:r>
      <w:r w:rsidR="000D6CBC" w:rsidRPr="000D6CBC">
        <w:rPr>
          <w:rFonts w:ascii="Arial" w:hAnsi="Arial"/>
        </w:rPr>
        <w:t xml:space="preserve">. </w:t>
      </w:r>
      <w:r w:rsidR="000D6CBC">
        <w:rPr>
          <w:rFonts w:ascii="Arial" w:hAnsi="Arial"/>
        </w:rPr>
        <w:t>Дореформенный суд можно охарактеризовать как сложность и запутанность процессуальных требований</w:t>
      </w:r>
      <w:r w:rsidR="000D6CBC" w:rsidRPr="000D6CBC">
        <w:rPr>
          <w:rFonts w:ascii="Arial" w:hAnsi="Arial"/>
        </w:rPr>
        <w:t xml:space="preserve">, </w:t>
      </w:r>
      <w:r w:rsidR="00270C9D">
        <w:rPr>
          <w:rFonts w:ascii="Arial" w:hAnsi="Arial"/>
        </w:rPr>
        <w:t>множество судебных органов</w:t>
      </w:r>
      <w:r w:rsidR="00270C9D" w:rsidRPr="00270C9D">
        <w:rPr>
          <w:rFonts w:ascii="Arial" w:hAnsi="Arial"/>
        </w:rPr>
        <w:t xml:space="preserve">, </w:t>
      </w:r>
      <w:r w:rsidR="00270C9D">
        <w:rPr>
          <w:rFonts w:ascii="Arial" w:hAnsi="Arial"/>
        </w:rPr>
        <w:t>отсутствие адвокатов и присяжных</w:t>
      </w:r>
      <w:r w:rsidR="00270C9D" w:rsidRPr="00270C9D">
        <w:rPr>
          <w:rFonts w:ascii="Arial" w:hAnsi="Arial"/>
        </w:rPr>
        <w:t xml:space="preserve">, </w:t>
      </w:r>
      <w:r w:rsidR="00270C9D">
        <w:rPr>
          <w:rFonts w:ascii="Arial" w:hAnsi="Arial"/>
        </w:rPr>
        <w:t>волокита и бюрократизм</w:t>
      </w:r>
      <w:r w:rsidR="00270C9D" w:rsidRPr="00270C9D">
        <w:rPr>
          <w:rFonts w:ascii="Arial" w:hAnsi="Arial"/>
        </w:rPr>
        <w:t>,</w:t>
      </w:r>
      <w:r w:rsidR="00270C9D">
        <w:rPr>
          <w:rFonts w:ascii="Arial" w:hAnsi="Arial"/>
        </w:rPr>
        <w:t xml:space="preserve"> взятничество</w:t>
      </w:r>
      <w:r w:rsidR="00270C9D" w:rsidRPr="00270C9D">
        <w:rPr>
          <w:rFonts w:ascii="Arial" w:hAnsi="Arial"/>
        </w:rPr>
        <w:t>.</w:t>
      </w:r>
      <w:r w:rsidR="00270C9D">
        <w:rPr>
          <w:rFonts w:ascii="Arial" w:hAnsi="Arial"/>
        </w:rPr>
        <w:t xml:space="preserve"> В дореформенном суде преобладала розыскная форма судопроизводства</w:t>
      </w:r>
      <w:r w:rsidR="00270C9D" w:rsidRPr="00270C9D">
        <w:rPr>
          <w:rFonts w:ascii="Arial" w:hAnsi="Arial"/>
        </w:rPr>
        <w:t xml:space="preserve">. </w:t>
      </w:r>
      <w:r w:rsidR="00270C9D">
        <w:rPr>
          <w:rFonts w:ascii="Arial" w:hAnsi="Arial"/>
        </w:rPr>
        <w:t>Суд выносил своё решение, основываясь только на письменных материалах</w:t>
      </w:r>
      <w:r w:rsidR="00270C9D" w:rsidRPr="00270C9D">
        <w:rPr>
          <w:rFonts w:ascii="Arial" w:hAnsi="Arial"/>
        </w:rPr>
        <w:t xml:space="preserve">, </w:t>
      </w:r>
      <w:r w:rsidR="00270C9D">
        <w:rPr>
          <w:rFonts w:ascii="Arial" w:hAnsi="Arial"/>
        </w:rPr>
        <w:t>полученных в результате следствия</w:t>
      </w:r>
      <w:r w:rsidR="00270C9D" w:rsidRPr="00270C9D">
        <w:rPr>
          <w:rFonts w:ascii="Arial" w:hAnsi="Arial"/>
        </w:rPr>
        <w:t>.</w:t>
      </w:r>
      <w:r w:rsidR="00270C9D">
        <w:rPr>
          <w:rFonts w:ascii="Arial" w:hAnsi="Arial"/>
        </w:rPr>
        <w:t xml:space="preserve"> Сила доказательств определялась законом</w:t>
      </w:r>
      <w:r w:rsidR="00270C9D" w:rsidRPr="00270C9D">
        <w:rPr>
          <w:rFonts w:ascii="Arial" w:hAnsi="Arial"/>
        </w:rPr>
        <w:t xml:space="preserve">, </w:t>
      </w:r>
      <w:r w:rsidR="00270C9D">
        <w:rPr>
          <w:rFonts w:ascii="Arial" w:hAnsi="Arial"/>
        </w:rPr>
        <w:t>который твердо устанавливал</w:t>
      </w:r>
      <w:r w:rsidR="00270C9D" w:rsidRPr="00270C9D">
        <w:rPr>
          <w:rFonts w:ascii="Arial" w:hAnsi="Arial"/>
        </w:rPr>
        <w:t xml:space="preserve">, </w:t>
      </w:r>
      <w:r w:rsidR="00270C9D">
        <w:rPr>
          <w:rFonts w:ascii="Arial" w:hAnsi="Arial"/>
        </w:rPr>
        <w:t>что может</w:t>
      </w:r>
      <w:r w:rsidR="00270C9D" w:rsidRPr="00270C9D">
        <w:rPr>
          <w:rFonts w:ascii="Arial" w:hAnsi="Arial"/>
        </w:rPr>
        <w:t xml:space="preserve">, </w:t>
      </w:r>
      <w:r w:rsidR="00270C9D">
        <w:rPr>
          <w:rFonts w:ascii="Arial" w:hAnsi="Arial"/>
        </w:rPr>
        <w:t>а что не может быть доказательством. Степень достоверности доказательств делилась на совершенные и несовершенные</w:t>
      </w:r>
      <w:r w:rsidR="00832E5A">
        <w:rPr>
          <w:rFonts w:ascii="Arial" w:hAnsi="Arial"/>
        </w:rPr>
        <w:t>.</w:t>
      </w:r>
      <w:r w:rsidR="00832E5A" w:rsidRPr="00832E5A">
        <w:rPr>
          <w:rFonts w:ascii="Arial" w:hAnsi="Arial"/>
        </w:rPr>
        <w:t xml:space="preserve"> </w:t>
      </w:r>
      <w:r w:rsidR="00270C9D">
        <w:rPr>
          <w:rFonts w:ascii="Arial" w:hAnsi="Arial"/>
        </w:rPr>
        <w:t>Основной части образованного общества было ясно</w:t>
      </w:r>
      <w:r w:rsidR="00270C9D" w:rsidRPr="00270C9D">
        <w:rPr>
          <w:rFonts w:ascii="Arial" w:hAnsi="Arial"/>
        </w:rPr>
        <w:t xml:space="preserve">, </w:t>
      </w:r>
      <w:r w:rsidR="00270C9D">
        <w:rPr>
          <w:rFonts w:ascii="Arial" w:hAnsi="Arial"/>
        </w:rPr>
        <w:t>что судебную реформу следует проводить в совокупности с решением коренных вопросов</w:t>
      </w:r>
      <w:r w:rsidR="00270C9D" w:rsidRPr="00270C9D">
        <w:rPr>
          <w:rFonts w:ascii="Arial" w:hAnsi="Arial"/>
        </w:rPr>
        <w:t xml:space="preserve">, </w:t>
      </w:r>
      <w:r w:rsidR="00270C9D">
        <w:rPr>
          <w:rFonts w:ascii="Arial" w:hAnsi="Arial"/>
        </w:rPr>
        <w:t>в 1-ую очередь крестьянского (крепостного права)</w:t>
      </w:r>
      <w:r w:rsidR="00871C06" w:rsidRPr="00871C06">
        <w:rPr>
          <w:rFonts w:ascii="Arial" w:hAnsi="Arial"/>
        </w:rPr>
        <w:t>,</w:t>
      </w:r>
      <w:r w:rsidR="00871C06">
        <w:rPr>
          <w:rFonts w:ascii="Arial" w:hAnsi="Arial"/>
        </w:rPr>
        <w:t xml:space="preserve"> т</w:t>
      </w:r>
      <w:r w:rsidR="00871C06" w:rsidRPr="00871C06">
        <w:rPr>
          <w:rFonts w:ascii="Arial" w:hAnsi="Arial"/>
        </w:rPr>
        <w:t>.</w:t>
      </w:r>
      <w:r w:rsidR="00871C06">
        <w:rPr>
          <w:rFonts w:ascii="Arial" w:hAnsi="Arial"/>
        </w:rPr>
        <w:t>к</w:t>
      </w:r>
      <w:r w:rsidR="00871C06" w:rsidRPr="00871C06">
        <w:rPr>
          <w:rFonts w:ascii="Arial" w:hAnsi="Arial"/>
        </w:rPr>
        <w:t xml:space="preserve">. </w:t>
      </w:r>
      <w:r w:rsidR="00832E5A">
        <w:rPr>
          <w:rFonts w:ascii="Arial" w:hAnsi="Arial"/>
        </w:rPr>
        <w:t>крепостная зависимость исключала социальную потребность в правосудии</w:t>
      </w:r>
      <w:r w:rsidR="00832E5A" w:rsidRPr="00832E5A">
        <w:rPr>
          <w:rFonts w:ascii="Arial" w:hAnsi="Arial"/>
        </w:rPr>
        <w:t xml:space="preserve">. </w:t>
      </w:r>
      <w:r w:rsidR="00832E5A">
        <w:rPr>
          <w:rFonts w:ascii="Arial" w:hAnsi="Arial"/>
        </w:rPr>
        <w:t xml:space="preserve">Таким </w:t>
      </w:r>
      <w:r w:rsidR="00563B65">
        <w:rPr>
          <w:rFonts w:ascii="Arial" w:hAnsi="Arial"/>
        </w:rPr>
        <w:t>образом,</w:t>
      </w:r>
      <w:r w:rsidR="00832E5A">
        <w:rPr>
          <w:rFonts w:ascii="Arial" w:hAnsi="Arial"/>
        </w:rPr>
        <w:t xml:space="preserve"> для редколлегии суда и правосудия следовало отменить крепостное право</w:t>
      </w:r>
      <w:r w:rsidR="00832E5A" w:rsidRPr="00832E5A">
        <w:rPr>
          <w:rFonts w:ascii="Arial" w:hAnsi="Arial"/>
        </w:rPr>
        <w:t>.</w:t>
      </w:r>
    </w:p>
    <w:p w:rsidR="00563B65" w:rsidRDefault="00563B65" w:rsidP="002A4C2E">
      <w:pPr>
        <w:pStyle w:val="a3"/>
        <w:spacing w:line="360" w:lineRule="auto"/>
        <w:rPr>
          <w:rFonts w:ascii="Arial" w:hAnsi="Arial"/>
        </w:rPr>
      </w:pPr>
    </w:p>
    <w:p w:rsidR="00563B65" w:rsidRDefault="00563B65" w:rsidP="002A4C2E">
      <w:pPr>
        <w:pStyle w:val="a3"/>
        <w:spacing w:line="360" w:lineRule="auto"/>
        <w:rPr>
          <w:rFonts w:ascii="Arial" w:hAnsi="Arial"/>
        </w:rPr>
      </w:pPr>
    </w:p>
    <w:p w:rsidR="00563B65" w:rsidRDefault="00563B65" w:rsidP="002A4C2E">
      <w:pPr>
        <w:pStyle w:val="a3"/>
        <w:spacing w:line="360" w:lineRule="auto"/>
        <w:rPr>
          <w:rFonts w:ascii="Arial" w:hAnsi="Arial"/>
        </w:rPr>
      </w:pPr>
      <w:r>
        <w:rPr>
          <w:rFonts w:ascii="Arial" w:hAnsi="Arial"/>
        </w:rPr>
        <w:t>Глава 1</w:t>
      </w:r>
      <w:r w:rsidRPr="00563B65">
        <w:rPr>
          <w:rFonts w:ascii="Arial" w:hAnsi="Arial"/>
        </w:rPr>
        <w:t>.</w:t>
      </w:r>
      <w:r>
        <w:rPr>
          <w:rFonts w:ascii="Arial" w:hAnsi="Arial"/>
        </w:rPr>
        <w:t xml:space="preserve"> Подготовка судебной реформы 1864 года</w:t>
      </w:r>
      <w:r w:rsidRPr="00563B65">
        <w:rPr>
          <w:rFonts w:ascii="Arial" w:hAnsi="Arial"/>
        </w:rPr>
        <w:t>.</w:t>
      </w:r>
    </w:p>
    <w:p w:rsidR="00871C06" w:rsidRDefault="00563B65" w:rsidP="002A4C2E">
      <w:pPr>
        <w:pStyle w:val="a3"/>
        <w:spacing w:line="360" w:lineRule="auto"/>
        <w:rPr>
          <w:rFonts w:ascii="Arial" w:hAnsi="Arial"/>
        </w:rPr>
      </w:pPr>
      <w:r>
        <w:rPr>
          <w:rFonts w:ascii="Arial" w:hAnsi="Arial"/>
        </w:rPr>
        <w:t>Известный николаевский сановник</w:t>
      </w:r>
      <w:r w:rsidRPr="00563B65">
        <w:rPr>
          <w:rFonts w:ascii="Arial" w:hAnsi="Arial"/>
        </w:rPr>
        <w:t>,</w:t>
      </w:r>
      <w:r>
        <w:rPr>
          <w:rFonts w:ascii="Arial" w:hAnsi="Arial"/>
        </w:rPr>
        <w:t xml:space="preserve"> граф Блудов Д</w:t>
      </w:r>
      <w:r w:rsidRPr="00563B65">
        <w:rPr>
          <w:rFonts w:ascii="Arial" w:hAnsi="Arial"/>
        </w:rPr>
        <w:t>.</w:t>
      </w:r>
      <w:r>
        <w:rPr>
          <w:rFonts w:ascii="Arial" w:hAnsi="Arial"/>
        </w:rPr>
        <w:t>Н</w:t>
      </w:r>
      <w:r w:rsidRPr="00563B65">
        <w:rPr>
          <w:rFonts w:ascii="Arial" w:hAnsi="Arial"/>
        </w:rPr>
        <w:t>.</w:t>
      </w:r>
      <w:r>
        <w:rPr>
          <w:rFonts w:ascii="Arial" w:hAnsi="Arial"/>
        </w:rPr>
        <w:t xml:space="preserve"> являлся начальником </w:t>
      </w:r>
      <w:r>
        <w:rPr>
          <w:rFonts w:ascii="Arial" w:hAnsi="Arial"/>
          <w:lang w:val="en-US"/>
        </w:rPr>
        <w:t>II</w:t>
      </w:r>
      <w:r>
        <w:rPr>
          <w:rFonts w:ascii="Arial" w:hAnsi="Arial"/>
        </w:rPr>
        <w:t>-го отделения императорской канцелярии</w:t>
      </w:r>
      <w:r w:rsidRPr="00563B65">
        <w:rPr>
          <w:rFonts w:ascii="Arial" w:hAnsi="Arial"/>
        </w:rPr>
        <w:t>.</w:t>
      </w:r>
      <w:r>
        <w:rPr>
          <w:rFonts w:ascii="Arial" w:hAnsi="Arial"/>
        </w:rPr>
        <w:t xml:space="preserve"> Именно ему было поручено провести подготовку судебной реформы</w:t>
      </w:r>
      <w:r w:rsidRPr="00563B65">
        <w:rPr>
          <w:rFonts w:ascii="Arial" w:hAnsi="Arial"/>
        </w:rPr>
        <w:t>.</w:t>
      </w:r>
      <w:r>
        <w:rPr>
          <w:rFonts w:ascii="Arial" w:hAnsi="Arial"/>
        </w:rPr>
        <w:t xml:space="preserve"> К ней были привлечены лучшие специалисты того времени</w:t>
      </w:r>
      <w:r w:rsidRPr="00563B65">
        <w:rPr>
          <w:rFonts w:ascii="Arial" w:hAnsi="Arial"/>
        </w:rPr>
        <w:t xml:space="preserve">. </w:t>
      </w:r>
      <w:r>
        <w:rPr>
          <w:rFonts w:ascii="Arial" w:hAnsi="Arial"/>
        </w:rPr>
        <w:t>Проект гражданского судопроизводства в Государственном совете обсуждался год</w:t>
      </w:r>
      <w:r w:rsidRPr="00563B65">
        <w:rPr>
          <w:rFonts w:ascii="Arial" w:hAnsi="Arial"/>
        </w:rPr>
        <w:t xml:space="preserve">, </w:t>
      </w:r>
      <w:r>
        <w:rPr>
          <w:rFonts w:ascii="Arial" w:hAnsi="Arial"/>
        </w:rPr>
        <w:t>по сентябрь 1858 года</w:t>
      </w:r>
      <w:r w:rsidRPr="00563B65">
        <w:rPr>
          <w:rFonts w:ascii="Arial" w:hAnsi="Arial"/>
        </w:rPr>
        <w:t xml:space="preserve">. </w:t>
      </w:r>
      <w:r>
        <w:rPr>
          <w:rFonts w:ascii="Arial" w:hAnsi="Arial"/>
        </w:rPr>
        <w:t xml:space="preserve">Одним из первых стало вырисовываться </w:t>
      </w:r>
      <w:r w:rsidR="002D0DAA">
        <w:rPr>
          <w:rFonts w:ascii="Arial" w:hAnsi="Arial"/>
        </w:rPr>
        <w:t>гражданско-процессуальное</w:t>
      </w:r>
      <w:r>
        <w:rPr>
          <w:rFonts w:ascii="Arial" w:hAnsi="Arial"/>
        </w:rPr>
        <w:t xml:space="preserve"> законодательство</w:t>
      </w:r>
      <w:r w:rsidR="005C3519" w:rsidRPr="005C3519">
        <w:rPr>
          <w:rFonts w:ascii="Arial" w:hAnsi="Arial"/>
        </w:rPr>
        <w:t>.</w:t>
      </w:r>
      <w:r w:rsidR="005C3519">
        <w:rPr>
          <w:rFonts w:ascii="Arial" w:hAnsi="Arial"/>
        </w:rPr>
        <w:t xml:space="preserve"> Среди первых начал</w:t>
      </w:r>
      <w:r w:rsidR="005C3519" w:rsidRPr="005C3519">
        <w:rPr>
          <w:rFonts w:ascii="Arial" w:hAnsi="Arial"/>
        </w:rPr>
        <w:t xml:space="preserve">: </w:t>
      </w:r>
      <w:r w:rsidR="005C3519">
        <w:rPr>
          <w:rFonts w:ascii="Arial" w:hAnsi="Arial"/>
        </w:rPr>
        <w:t>введение состязательного процесса</w:t>
      </w:r>
      <w:r>
        <w:rPr>
          <w:rFonts w:ascii="Arial" w:hAnsi="Arial"/>
        </w:rPr>
        <w:t xml:space="preserve"> </w:t>
      </w:r>
      <w:r w:rsidR="002D0DAA">
        <w:rPr>
          <w:rFonts w:ascii="Arial" w:hAnsi="Arial"/>
        </w:rPr>
        <w:t xml:space="preserve"> </w:t>
      </w:r>
      <w:r w:rsidR="005C3519">
        <w:rPr>
          <w:rFonts w:ascii="Arial" w:hAnsi="Arial"/>
        </w:rPr>
        <w:t>вместо следственного</w:t>
      </w:r>
      <w:r w:rsidR="005C3519" w:rsidRPr="005C3519">
        <w:rPr>
          <w:rFonts w:ascii="Arial" w:hAnsi="Arial"/>
        </w:rPr>
        <w:t xml:space="preserve">; </w:t>
      </w:r>
      <w:r w:rsidR="005C3519">
        <w:rPr>
          <w:rFonts w:ascii="Arial" w:hAnsi="Arial"/>
        </w:rPr>
        <w:t>введение гласности и искоренение и уничтожение канцелярской тайны</w:t>
      </w:r>
      <w:r w:rsidR="005C3519" w:rsidRPr="005C3519">
        <w:rPr>
          <w:rFonts w:ascii="Arial" w:hAnsi="Arial"/>
        </w:rPr>
        <w:t xml:space="preserve">; </w:t>
      </w:r>
      <w:r w:rsidR="005C3519">
        <w:rPr>
          <w:rFonts w:ascii="Arial" w:hAnsi="Arial"/>
        </w:rPr>
        <w:t>отделение судебной части от исполнительной</w:t>
      </w:r>
      <w:r w:rsidR="005C3519" w:rsidRPr="005C3519">
        <w:rPr>
          <w:rFonts w:ascii="Arial" w:hAnsi="Arial"/>
        </w:rPr>
        <w:t xml:space="preserve">; </w:t>
      </w:r>
      <w:r w:rsidR="005C3519">
        <w:rPr>
          <w:rFonts w:ascii="Arial" w:hAnsi="Arial"/>
        </w:rPr>
        <w:t>установление двух судебных инстанций</w:t>
      </w:r>
      <w:r w:rsidR="005C3519" w:rsidRPr="005C3519">
        <w:rPr>
          <w:rFonts w:ascii="Arial" w:hAnsi="Arial"/>
        </w:rPr>
        <w:t xml:space="preserve">; </w:t>
      </w:r>
      <w:r w:rsidR="005C3519">
        <w:rPr>
          <w:rFonts w:ascii="Arial" w:hAnsi="Arial"/>
        </w:rPr>
        <w:t>появление кассационного суда</w:t>
      </w:r>
      <w:r w:rsidR="005C3519" w:rsidRPr="005C3519">
        <w:rPr>
          <w:rFonts w:ascii="Arial" w:hAnsi="Arial"/>
        </w:rPr>
        <w:t xml:space="preserve">; </w:t>
      </w:r>
      <w:r w:rsidR="005C3519">
        <w:rPr>
          <w:rFonts w:ascii="Arial" w:hAnsi="Arial"/>
        </w:rPr>
        <w:t>учреждение при судах постоянных присяжных поверенных и др</w:t>
      </w:r>
      <w:r w:rsidR="00B90044">
        <w:rPr>
          <w:rFonts w:ascii="Arial" w:hAnsi="Arial"/>
        </w:rPr>
        <w:t xml:space="preserve">. </w:t>
      </w:r>
      <w:r w:rsidR="005C3519">
        <w:rPr>
          <w:rFonts w:ascii="Arial" w:hAnsi="Arial"/>
        </w:rPr>
        <w:t>Разработанный проект следовало представить в департамент Государственного совета для обсуждения</w:t>
      </w:r>
      <w:r w:rsidR="00B90044" w:rsidRPr="00B90044">
        <w:rPr>
          <w:rFonts w:ascii="Arial" w:hAnsi="Arial"/>
        </w:rPr>
        <w:t xml:space="preserve">. </w:t>
      </w:r>
      <w:r w:rsidR="00B90044">
        <w:rPr>
          <w:rFonts w:ascii="Arial" w:hAnsi="Arial"/>
        </w:rPr>
        <w:t>Далее разослать в печатном виде</w:t>
      </w:r>
      <w:r w:rsidR="005C3519">
        <w:rPr>
          <w:rFonts w:ascii="Arial" w:hAnsi="Arial"/>
        </w:rPr>
        <w:t xml:space="preserve"> </w:t>
      </w:r>
      <w:r w:rsidR="00B90044">
        <w:rPr>
          <w:rFonts w:ascii="Arial" w:hAnsi="Arial"/>
        </w:rPr>
        <w:t>членам Государственного совета для замечаний</w:t>
      </w:r>
      <w:r w:rsidR="00B90044" w:rsidRPr="00B90044">
        <w:rPr>
          <w:rFonts w:ascii="Arial" w:hAnsi="Arial"/>
        </w:rPr>
        <w:t xml:space="preserve">. </w:t>
      </w:r>
      <w:r w:rsidR="00B90044">
        <w:rPr>
          <w:rFonts w:ascii="Arial" w:hAnsi="Arial"/>
        </w:rPr>
        <w:t>Из замечаний следовало сделать выводы и обсудить на общем собрании Государственного совета</w:t>
      </w:r>
      <w:r w:rsidR="00B90044" w:rsidRPr="00B90044">
        <w:rPr>
          <w:rFonts w:ascii="Arial" w:hAnsi="Arial"/>
        </w:rPr>
        <w:t>.</w:t>
      </w:r>
      <w:r w:rsidR="00B90044">
        <w:rPr>
          <w:rFonts w:ascii="Arial" w:hAnsi="Arial"/>
        </w:rPr>
        <w:t xml:space="preserve"> Создавая акт, следовало увеличить число членов судов</w:t>
      </w:r>
      <w:r w:rsidR="00B90044" w:rsidRPr="00B90044">
        <w:rPr>
          <w:rFonts w:ascii="Arial" w:hAnsi="Arial"/>
        </w:rPr>
        <w:t>,</w:t>
      </w:r>
      <w:r w:rsidR="00B90044">
        <w:rPr>
          <w:rFonts w:ascii="Arial" w:hAnsi="Arial"/>
        </w:rPr>
        <w:t xml:space="preserve"> соединить магистрали</w:t>
      </w:r>
      <w:r w:rsidR="00B90044" w:rsidRPr="00B90044">
        <w:rPr>
          <w:rFonts w:ascii="Arial" w:hAnsi="Arial"/>
        </w:rPr>
        <w:t xml:space="preserve">,  </w:t>
      </w:r>
      <w:r w:rsidR="00B90044">
        <w:rPr>
          <w:rFonts w:ascii="Arial" w:hAnsi="Arial"/>
        </w:rPr>
        <w:t>ратуши</w:t>
      </w:r>
      <w:r w:rsidR="00B90044" w:rsidRPr="00B90044">
        <w:rPr>
          <w:rFonts w:ascii="Arial" w:hAnsi="Arial"/>
        </w:rPr>
        <w:t xml:space="preserve">, </w:t>
      </w:r>
      <w:r w:rsidR="00B90044">
        <w:rPr>
          <w:rFonts w:ascii="Arial" w:hAnsi="Arial"/>
        </w:rPr>
        <w:t>надворные суды с уездными судами и палатами</w:t>
      </w:r>
      <w:r w:rsidR="00B90044" w:rsidRPr="00B90044">
        <w:rPr>
          <w:rFonts w:ascii="Arial" w:hAnsi="Arial"/>
        </w:rPr>
        <w:t xml:space="preserve">, </w:t>
      </w:r>
      <w:r w:rsidR="00B90044">
        <w:rPr>
          <w:rFonts w:ascii="Arial" w:hAnsi="Arial"/>
        </w:rPr>
        <w:t>формировать председателей судов не по выбору, а по назначению правительства</w:t>
      </w:r>
      <w:r w:rsidR="00B90044" w:rsidRPr="00B90044">
        <w:rPr>
          <w:rFonts w:ascii="Arial" w:hAnsi="Arial"/>
        </w:rPr>
        <w:t xml:space="preserve">.  </w:t>
      </w:r>
      <w:r w:rsidR="009C7194">
        <w:rPr>
          <w:rFonts w:ascii="Arial" w:hAnsi="Arial"/>
        </w:rPr>
        <w:t>12 ноября 1859 года граф Блудов отдал на рассмотрение Александру</w:t>
      </w:r>
      <w:r w:rsidR="009C7194" w:rsidRPr="009C7194">
        <w:rPr>
          <w:rFonts w:ascii="Arial" w:hAnsi="Arial"/>
        </w:rPr>
        <w:t xml:space="preserve"> </w:t>
      </w:r>
      <w:r w:rsidR="009C7194">
        <w:rPr>
          <w:rFonts w:ascii="Arial" w:hAnsi="Arial"/>
          <w:lang w:val="en-US"/>
        </w:rPr>
        <w:t>II</w:t>
      </w:r>
      <w:r w:rsidR="009C7194" w:rsidRPr="009C7194">
        <w:rPr>
          <w:rFonts w:ascii="Arial" w:hAnsi="Arial"/>
        </w:rPr>
        <w:t xml:space="preserve"> “</w:t>
      </w:r>
      <w:r w:rsidR="009C7194">
        <w:rPr>
          <w:rFonts w:ascii="Arial" w:hAnsi="Arial"/>
        </w:rPr>
        <w:t>Проект положения о судоустройстве</w:t>
      </w:r>
      <w:r w:rsidR="009C7194" w:rsidRPr="009C7194">
        <w:rPr>
          <w:rFonts w:ascii="Arial" w:hAnsi="Arial"/>
        </w:rPr>
        <w:t xml:space="preserve">”. </w:t>
      </w:r>
      <w:r w:rsidR="009C7194">
        <w:rPr>
          <w:rFonts w:ascii="Arial" w:hAnsi="Arial"/>
        </w:rPr>
        <w:t>Блудов видел в нём существенное улучшение юстиции</w:t>
      </w:r>
      <w:r w:rsidR="009C7194" w:rsidRPr="009C7194">
        <w:rPr>
          <w:rFonts w:ascii="Arial" w:hAnsi="Arial"/>
        </w:rPr>
        <w:t xml:space="preserve">. </w:t>
      </w:r>
      <w:r w:rsidR="009C7194">
        <w:rPr>
          <w:rFonts w:ascii="Arial" w:hAnsi="Arial"/>
        </w:rPr>
        <w:t>Например</w:t>
      </w:r>
      <w:r w:rsidR="009C7194" w:rsidRPr="009C7194">
        <w:rPr>
          <w:rFonts w:ascii="Arial" w:hAnsi="Arial"/>
        </w:rPr>
        <w:t xml:space="preserve">, </w:t>
      </w:r>
      <w:r w:rsidR="009C7194">
        <w:rPr>
          <w:rFonts w:ascii="Arial" w:hAnsi="Arial"/>
        </w:rPr>
        <w:t>появились предписания и распоряжения</w:t>
      </w:r>
      <w:r w:rsidR="009C7194" w:rsidRPr="009C7194">
        <w:rPr>
          <w:rFonts w:ascii="Arial" w:hAnsi="Arial"/>
        </w:rPr>
        <w:t xml:space="preserve">. </w:t>
      </w:r>
      <w:r w:rsidR="009C7194">
        <w:rPr>
          <w:rFonts w:ascii="Arial" w:hAnsi="Arial"/>
        </w:rPr>
        <w:t>Без разграничения нормативных актов по юридической силе судебной реформе грозила опасность</w:t>
      </w:r>
      <w:r w:rsidR="009C7194" w:rsidRPr="009C7194">
        <w:rPr>
          <w:rFonts w:ascii="Arial" w:hAnsi="Arial"/>
        </w:rPr>
        <w:t xml:space="preserve">: </w:t>
      </w:r>
      <w:r w:rsidR="009C7194">
        <w:rPr>
          <w:rFonts w:ascii="Arial" w:hAnsi="Arial"/>
        </w:rPr>
        <w:t>ведомственное распоряжение могло сводить на нет предписания закона</w:t>
      </w:r>
      <w:r w:rsidR="009C7194" w:rsidRPr="009C7194">
        <w:rPr>
          <w:rFonts w:ascii="Arial" w:hAnsi="Arial"/>
        </w:rPr>
        <w:t xml:space="preserve">. </w:t>
      </w:r>
      <w:r w:rsidR="009C7194">
        <w:rPr>
          <w:rFonts w:ascii="Arial" w:hAnsi="Arial"/>
        </w:rPr>
        <w:t>Законопроект предусматривал объединить палаты гражданского и уголовного суда</w:t>
      </w:r>
      <w:r w:rsidR="009C7194" w:rsidRPr="009C7194">
        <w:rPr>
          <w:rFonts w:ascii="Arial" w:hAnsi="Arial"/>
        </w:rPr>
        <w:t xml:space="preserve">, </w:t>
      </w:r>
      <w:r w:rsidR="009C7194">
        <w:rPr>
          <w:rFonts w:ascii="Arial" w:hAnsi="Arial"/>
        </w:rPr>
        <w:t xml:space="preserve">вместо низших судов создать суд уездный </w:t>
      </w:r>
      <w:r w:rsidR="009C7194" w:rsidRPr="009C7194">
        <w:rPr>
          <w:rFonts w:ascii="Arial" w:hAnsi="Arial"/>
        </w:rPr>
        <w:t>“</w:t>
      </w:r>
      <w:r w:rsidR="009C7194">
        <w:rPr>
          <w:rFonts w:ascii="Arial" w:hAnsi="Arial"/>
        </w:rPr>
        <w:t>для разных сословий</w:t>
      </w:r>
      <w:r w:rsidR="009C7194" w:rsidRPr="009C7194">
        <w:rPr>
          <w:rFonts w:ascii="Arial" w:hAnsi="Arial"/>
        </w:rPr>
        <w:t xml:space="preserve">”. </w:t>
      </w:r>
      <w:r w:rsidR="00C70C27">
        <w:rPr>
          <w:rFonts w:ascii="Arial" w:hAnsi="Arial"/>
        </w:rPr>
        <w:t xml:space="preserve">Несколько уездных судов </w:t>
      </w:r>
      <w:r w:rsidR="00C70C27" w:rsidRPr="00C70C27">
        <w:rPr>
          <w:rFonts w:ascii="Arial" w:hAnsi="Arial"/>
        </w:rPr>
        <w:t>“</w:t>
      </w:r>
      <w:r w:rsidR="00C70C27">
        <w:rPr>
          <w:rFonts w:ascii="Arial" w:hAnsi="Arial"/>
        </w:rPr>
        <w:t>могут быть соединены в  окружной суд</w:t>
      </w:r>
      <w:r w:rsidR="00C70C27" w:rsidRPr="00C70C27">
        <w:rPr>
          <w:rFonts w:ascii="Arial" w:hAnsi="Arial"/>
        </w:rPr>
        <w:t>”.</w:t>
      </w:r>
      <w:r w:rsidR="00C70C27">
        <w:rPr>
          <w:rFonts w:ascii="Arial" w:hAnsi="Arial"/>
        </w:rPr>
        <w:t xml:space="preserve"> Уезд разделялся на мировые участки</w:t>
      </w:r>
      <w:r w:rsidR="00C70C27" w:rsidRPr="00C70C27">
        <w:rPr>
          <w:rFonts w:ascii="Arial" w:hAnsi="Arial"/>
        </w:rPr>
        <w:t xml:space="preserve">. </w:t>
      </w:r>
      <w:r w:rsidR="00C70C27">
        <w:rPr>
          <w:rFonts w:ascii="Arial" w:hAnsi="Arial"/>
        </w:rPr>
        <w:t>В каждом вводился мировой суд</w:t>
      </w:r>
      <w:r w:rsidR="00C70C27" w:rsidRPr="00C70C27">
        <w:rPr>
          <w:rFonts w:ascii="Arial" w:hAnsi="Arial"/>
        </w:rPr>
        <w:t xml:space="preserve">, </w:t>
      </w:r>
      <w:r w:rsidR="00C70C27">
        <w:rPr>
          <w:rFonts w:ascii="Arial" w:hAnsi="Arial"/>
        </w:rPr>
        <w:t>состоявший из одного судьи</w:t>
      </w:r>
      <w:r w:rsidR="00C70C27" w:rsidRPr="00C70C27">
        <w:rPr>
          <w:rFonts w:ascii="Arial" w:hAnsi="Arial"/>
        </w:rPr>
        <w:t xml:space="preserve">. </w:t>
      </w:r>
      <w:r w:rsidR="00C70C27">
        <w:rPr>
          <w:rFonts w:ascii="Arial" w:hAnsi="Arial"/>
        </w:rPr>
        <w:t>При судебных палатах учреждались прокуроры</w:t>
      </w:r>
      <w:r w:rsidR="00C70C27" w:rsidRPr="00C70C27">
        <w:rPr>
          <w:rFonts w:ascii="Arial" w:hAnsi="Arial"/>
        </w:rPr>
        <w:t xml:space="preserve">, </w:t>
      </w:r>
      <w:r w:rsidR="00C70C27">
        <w:rPr>
          <w:rFonts w:ascii="Arial" w:hAnsi="Arial"/>
        </w:rPr>
        <w:t>наблюдавшие за законностью следствия и предоставляющие заключения по гражданским и уголовным делам</w:t>
      </w:r>
      <w:r w:rsidR="00C70C27" w:rsidRPr="00C70C27">
        <w:rPr>
          <w:rFonts w:ascii="Arial" w:hAnsi="Arial"/>
        </w:rPr>
        <w:t xml:space="preserve">. </w:t>
      </w:r>
      <w:r w:rsidR="00C70C27">
        <w:rPr>
          <w:rFonts w:ascii="Arial" w:hAnsi="Arial"/>
        </w:rPr>
        <w:t>Прокуроры палат назначались министром юстиции</w:t>
      </w:r>
      <w:r w:rsidR="00C70C27" w:rsidRPr="00C70C27">
        <w:rPr>
          <w:rFonts w:ascii="Arial" w:hAnsi="Arial"/>
        </w:rPr>
        <w:t xml:space="preserve">. </w:t>
      </w:r>
      <w:r w:rsidR="00C70C27">
        <w:rPr>
          <w:rFonts w:ascii="Arial" w:hAnsi="Arial"/>
        </w:rPr>
        <w:t>Прокуроры уездных судов – прокурорами палат</w:t>
      </w:r>
      <w:r w:rsidR="00C70C27" w:rsidRPr="00C70C27">
        <w:rPr>
          <w:rFonts w:ascii="Arial" w:hAnsi="Arial"/>
        </w:rPr>
        <w:t xml:space="preserve">. </w:t>
      </w:r>
      <w:r w:rsidR="00C70C27">
        <w:rPr>
          <w:rFonts w:ascii="Arial" w:hAnsi="Arial"/>
        </w:rPr>
        <w:t>Дела разрешались только в двух инстанциях. В судебных палатах назначался главный губернский судья</w:t>
      </w:r>
      <w:r w:rsidR="007E21D4" w:rsidRPr="007E21D4">
        <w:rPr>
          <w:rFonts w:ascii="Arial" w:hAnsi="Arial"/>
        </w:rPr>
        <w:t>.</w:t>
      </w:r>
      <w:r w:rsidR="007E21D4">
        <w:rPr>
          <w:rFonts w:ascii="Arial" w:hAnsi="Arial"/>
        </w:rPr>
        <w:t xml:space="preserve"> Он координировал деятельность судов</w:t>
      </w:r>
      <w:r w:rsidR="007E21D4" w:rsidRPr="007E21D4">
        <w:rPr>
          <w:rFonts w:ascii="Arial" w:hAnsi="Arial"/>
        </w:rPr>
        <w:t xml:space="preserve">. </w:t>
      </w:r>
      <w:r w:rsidR="007E21D4">
        <w:rPr>
          <w:rFonts w:ascii="Arial" w:hAnsi="Arial"/>
        </w:rPr>
        <w:t>В декабре Д</w:t>
      </w:r>
      <w:r w:rsidR="007E21D4" w:rsidRPr="007E21D4">
        <w:rPr>
          <w:rFonts w:ascii="Arial" w:hAnsi="Arial"/>
        </w:rPr>
        <w:t>.</w:t>
      </w:r>
      <w:r w:rsidR="007E21D4">
        <w:rPr>
          <w:rFonts w:ascii="Arial" w:hAnsi="Arial"/>
        </w:rPr>
        <w:t>Н</w:t>
      </w:r>
      <w:r w:rsidR="007E21D4" w:rsidRPr="007E21D4">
        <w:rPr>
          <w:rFonts w:ascii="Arial" w:hAnsi="Arial"/>
        </w:rPr>
        <w:t>.</w:t>
      </w:r>
      <w:r w:rsidR="007E21D4">
        <w:rPr>
          <w:rFonts w:ascii="Arial" w:hAnsi="Arial"/>
        </w:rPr>
        <w:t>Блудов представил крупный  проект судебной реформы</w:t>
      </w:r>
      <w:r w:rsidR="007E21D4" w:rsidRPr="007E21D4">
        <w:rPr>
          <w:rFonts w:ascii="Arial" w:hAnsi="Arial"/>
        </w:rPr>
        <w:t xml:space="preserve">, </w:t>
      </w:r>
      <w:r w:rsidR="007E21D4">
        <w:rPr>
          <w:rFonts w:ascii="Arial" w:hAnsi="Arial"/>
        </w:rPr>
        <w:t>по  изменению уголовно – процессуального права</w:t>
      </w:r>
      <w:r w:rsidR="007E21D4" w:rsidRPr="007E21D4">
        <w:rPr>
          <w:rFonts w:ascii="Arial" w:hAnsi="Arial"/>
        </w:rPr>
        <w:t xml:space="preserve">. </w:t>
      </w:r>
      <w:r w:rsidR="007E21D4">
        <w:rPr>
          <w:rFonts w:ascii="Arial" w:hAnsi="Arial"/>
        </w:rPr>
        <w:t>Оно давало право подсудимому знакомиться с материалами дела</w:t>
      </w:r>
      <w:r w:rsidR="007E21D4" w:rsidRPr="007E21D4">
        <w:rPr>
          <w:rFonts w:ascii="Arial" w:hAnsi="Arial"/>
        </w:rPr>
        <w:t xml:space="preserve">, </w:t>
      </w:r>
      <w:r w:rsidR="007E21D4">
        <w:rPr>
          <w:rFonts w:ascii="Arial" w:hAnsi="Arial"/>
        </w:rPr>
        <w:t>обжаловать приговор</w:t>
      </w:r>
      <w:r w:rsidR="007E21D4" w:rsidRPr="007E21D4">
        <w:rPr>
          <w:rFonts w:ascii="Arial" w:hAnsi="Arial"/>
        </w:rPr>
        <w:t xml:space="preserve">. </w:t>
      </w:r>
      <w:r w:rsidR="007E21D4">
        <w:rPr>
          <w:rFonts w:ascii="Arial" w:hAnsi="Arial"/>
        </w:rPr>
        <w:t>Из 15 особых судопроизводств оставалось три о преступлениях  по должности</w:t>
      </w:r>
      <w:r w:rsidR="007E21D4" w:rsidRPr="007E21D4">
        <w:rPr>
          <w:rFonts w:ascii="Arial" w:hAnsi="Arial"/>
        </w:rPr>
        <w:t xml:space="preserve">, </w:t>
      </w:r>
      <w:r w:rsidR="007E21D4">
        <w:rPr>
          <w:rFonts w:ascii="Arial" w:hAnsi="Arial"/>
        </w:rPr>
        <w:t>государственным и религиозным</w:t>
      </w:r>
      <w:r w:rsidR="007E21D4" w:rsidRPr="007E21D4">
        <w:rPr>
          <w:rFonts w:ascii="Arial" w:hAnsi="Arial"/>
        </w:rPr>
        <w:t xml:space="preserve">. </w:t>
      </w:r>
      <w:r w:rsidR="007E21D4">
        <w:rPr>
          <w:rFonts w:ascii="Arial" w:hAnsi="Arial"/>
        </w:rPr>
        <w:t>В процессе обсуждения проекта отвергался сословный принцип избирания судей</w:t>
      </w:r>
      <w:r w:rsidR="007E21D4" w:rsidRPr="007E21D4">
        <w:rPr>
          <w:rFonts w:ascii="Arial" w:hAnsi="Arial"/>
        </w:rPr>
        <w:t>.</w:t>
      </w:r>
      <w:r w:rsidR="007E21D4">
        <w:rPr>
          <w:rFonts w:ascii="Arial" w:hAnsi="Arial"/>
        </w:rPr>
        <w:t xml:space="preserve"> Предлагалось расширить компетенцию мировой юстиции</w:t>
      </w:r>
      <w:r w:rsidR="007E21D4" w:rsidRPr="007E21D4">
        <w:rPr>
          <w:rFonts w:ascii="Arial" w:hAnsi="Arial"/>
        </w:rPr>
        <w:t xml:space="preserve">, </w:t>
      </w:r>
      <w:r w:rsidR="007E21D4">
        <w:rPr>
          <w:rFonts w:ascii="Arial" w:hAnsi="Arial"/>
        </w:rPr>
        <w:t>высказывалась необходимость суда присяжных и др</w:t>
      </w:r>
      <w:r w:rsidR="007E21D4" w:rsidRPr="007E21D4">
        <w:rPr>
          <w:rFonts w:ascii="Arial" w:hAnsi="Arial"/>
        </w:rPr>
        <w:t xml:space="preserve">. </w:t>
      </w:r>
      <w:r w:rsidR="007E21D4">
        <w:rPr>
          <w:rFonts w:ascii="Arial" w:hAnsi="Arial"/>
        </w:rPr>
        <w:t>Требовались коренные преобразования системы уголовного судопроизводства</w:t>
      </w:r>
      <w:r w:rsidR="007E21D4" w:rsidRPr="007E21D4">
        <w:rPr>
          <w:rFonts w:ascii="Arial" w:hAnsi="Arial"/>
        </w:rPr>
        <w:t xml:space="preserve">. </w:t>
      </w:r>
      <w:r w:rsidR="007E21D4">
        <w:rPr>
          <w:rFonts w:ascii="Arial" w:hAnsi="Arial"/>
        </w:rPr>
        <w:t>Государственный совет рассмотрел все замечания</w:t>
      </w:r>
      <w:r w:rsidR="007E21D4" w:rsidRPr="001A167F">
        <w:rPr>
          <w:rFonts w:ascii="Arial" w:hAnsi="Arial"/>
        </w:rPr>
        <w:t xml:space="preserve">, </w:t>
      </w:r>
      <w:r w:rsidR="007E21D4">
        <w:rPr>
          <w:rFonts w:ascii="Arial" w:hAnsi="Arial"/>
        </w:rPr>
        <w:t xml:space="preserve">после чего </w:t>
      </w:r>
      <w:r w:rsidR="001A167F">
        <w:rPr>
          <w:rFonts w:ascii="Arial" w:hAnsi="Arial"/>
        </w:rPr>
        <w:t>внеслись существенные изменения</w:t>
      </w:r>
      <w:r w:rsidR="001A167F" w:rsidRPr="001A167F">
        <w:rPr>
          <w:rFonts w:ascii="Arial" w:hAnsi="Arial"/>
        </w:rPr>
        <w:t xml:space="preserve">. </w:t>
      </w:r>
      <w:r w:rsidR="001A167F">
        <w:rPr>
          <w:rFonts w:ascii="Arial" w:hAnsi="Arial"/>
        </w:rPr>
        <w:t>По просьбе Блудова Д</w:t>
      </w:r>
      <w:r w:rsidR="001A167F" w:rsidRPr="001A167F">
        <w:rPr>
          <w:rFonts w:ascii="Arial" w:hAnsi="Arial"/>
        </w:rPr>
        <w:t>.</w:t>
      </w:r>
      <w:r w:rsidR="001A167F">
        <w:rPr>
          <w:rFonts w:ascii="Arial" w:hAnsi="Arial"/>
        </w:rPr>
        <w:t>Н</w:t>
      </w:r>
      <w:r w:rsidR="001A167F" w:rsidRPr="001A167F">
        <w:rPr>
          <w:rFonts w:ascii="Arial" w:hAnsi="Arial"/>
        </w:rPr>
        <w:t xml:space="preserve">. </w:t>
      </w:r>
      <w:r w:rsidR="001A167F">
        <w:rPr>
          <w:rFonts w:ascii="Arial" w:hAnsi="Arial"/>
        </w:rPr>
        <w:t>(на основании его доклада монарху) последующую работу по судебной реформе взяла на себя Государственная канцелярия</w:t>
      </w:r>
      <w:r w:rsidR="001A167F" w:rsidRPr="001A167F">
        <w:rPr>
          <w:rFonts w:ascii="Arial" w:hAnsi="Arial"/>
        </w:rPr>
        <w:t xml:space="preserve">. </w:t>
      </w:r>
      <w:r w:rsidR="001A167F">
        <w:rPr>
          <w:rFonts w:ascii="Arial" w:hAnsi="Arial"/>
        </w:rPr>
        <w:t>Созданная для этого комиссия включала в себя лучших юристов того времени</w:t>
      </w:r>
      <w:r w:rsidR="00CC7AB8">
        <w:rPr>
          <w:rFonts w:ascii="Arial" w:hAnsi="Arial"/>
        </w:rPr>
        <w:t>.</w:t>
      </w:r>
      <w:r w:rsidR="009A6201">
        <w:rPr>
          <w:rFonts w:ascii="Arial" w:hAnsi="Arial"/>
        </w:rPr>
        <w:t>В работе они использовали достижения юридической науки и практики европейских стран</w:t>
      </w:r>
      <w:r w:rsidR="009A6201" w:rsidRPr="009A6201">
        <w:rPr>
          <w:rFonts w:ascii="Arial" w:hAnsi="Arial"/>
        </w:rPr>
        <w:t xml:space="preserve">, </w:t>
      </w:r>
      <w:r w:rsidR="00A4456A">
        <w:rPr>
          <w:rFonts w:ascii="Arial" w:hAnsi="Arial"/>
        </w:rPr>
        <w:t>считаясь с российской действительностью</w:t>
      </w:r>
      <w:r w:rsidR="00A4456A" w:rsidRPr="00A4456A">
        <w:rPr>
          <w:rFonts w:ascii="Arial" w:hAnsi="Arial"/>
        </w:rPr>
        <w:t xml:space="preserve">. </w:t>
      </w:r>
      <w:r w:rsidR="00A4456A">
        <w:rPr>
          <w:rFonts w:ascii="Arial" w:hAnsi="Arial"/>
        </w:rPr>
        <w:t xml:space="preserve">В конце 1862 года в судебной инстанции был представлен проект </w:t>
      </w:r>
      <w:r w:rsidR="00A4456A" w:rsidRPr="00A4456A">
        <w:rPr>
          <w:rFonts w:ascii="Arial" w:hAnsi="Arial"/>
        </w:rPr>
        <w:t xml:space="preserve"> “</w:t>
      </w:r>
      <w:r w:rsidR="00A4456A">
        <w:rPr>
          <w:rFonts w:ascii="Arial" w:hAnsi="Arial"/>
        </w:rPr>
        <w:t>Основных положений судоустройства</w:t>
      </w:r>
      <w:r w:rsidR="00A4456A" w:rsidRPr="00A4456A">
        <w:rPr>
          <w:rFonts w:ascii="Arial" w:hAnsi="Arial"/>
        </w:rPr>
        <w:t>”.</w:t>
      </w:r>
      <w:r w:rsidR="00A4456A">
        <w:rPr>
          <w:rFonts w:ascii="Arial" w:hAnsi="Arial"/>
        </w:rPr>
        <w:t xml:space="preserve"> Там были высказаны новые принципы</w:t>
      </w:r>
      <w:r w:rsidR="00A4456A" w:rsidRPr="00A4456A">
        <w:rPr>
          <w:rFonts w:ascii="Arial" w:hAnsi="Arial"/>
        </w:rPr>
        <w:t xml:space="preserve">. </w:t>
      </w:r>
      <w:r w:rsidR="00A4456A">
        <w:rPr>
          <w:rFonts w:ascii="Arial" w:hAnsi="Arial"/>
        </w:rPr>
        <w:t>К ним относились</w:t>
      </w:r>
      <w:r w:rsidR="00A4456A" w:rsidRPr="00A4456A">
        <w:rPr>
          <w:rFonts w:ascii="Arial" w:hAnsi="Arial"/>
        </w:rPr>
        <w:t xml:space="preserve">: </w:t>
      </w:r>
      <w:r w:rsidR="00A4456A">
        <w:rPr>
          <w:rFonts w:ascii="Arial" w:hAnsi="Arial"/>
        </w:rPr>
        <w:t>идеи отделения суда от ад</w:t>
      </w:r>
      <w:r w:rsidR="001550B1">
        <w:rPr>
          <w:rFonts w:ascii="Arial" w:hAnsi="Arial"/>
        </w:rPr>
        <w:t>министрации</w:t>
      </w:r>
      <w:r w:rsidR="001550B1" w:rsidRPr="001550B1">
        <w:rPr>
          <w:rFonts w:ascii="Arial" w:hAnsi="Arial"/>
        </w:rPr>
        <w:t xml:space="preserve">, </w:t>
      </w:r>
      <w:r w:rsidR="001550B1">
        <w:rPr>
          <w:rFonts w:ascii="Arial" w:hAnsi="Arial"/>
        </w:rPr>
        <w:t>установление состязательности</w:t>
      </w:r>
      <w:r w:rsidR="001550B1" w:rsidRPr="001550B1">
        <w:rPr>
          <w:rFonts w:ascii="Arial" w:hAnsi="Arial"/>
        </w:rPr>
        <w:t xml:space="preserve">, </w:t>
      </w:r>
      <w:r w:rsidR="001550B1">
        <w:rPr>
          <w:rFonts w:ascii="Arial" w:hAnsi="Arial"/>
        </w:rPr>
        <w:t>отделение судебной власти от обвинительной</w:t>
      </w:r>
      <w:r w:rsidR="001550B1" w:rsidRPr="001550B1">
        <w:rPr>
          <w:rFonts w:ascii="Arial" w:hAnsi="Arial"/>
        </w:rPr>
        <w:t xml:space="preserve">, </w:t>
      </w:r>
      <w:r w:rsidR="001550B1">
        <w:rPr>
          <w:rFonts w:ascii="Arial" w:hAnsi="Arial"/>
        </w:rPr>
        <w:t>введение присяжных заседателей и образование института мировых судей</w:t>
      </w:r>
      <w:r w:rsidR="001550B1" w:rsidRPr="001550B1">
        <w:rPr>
          <w:rFonts w:ascii="Arial" w:hAnsi="Arial"/>
        </w:rPr>
        <w:t xml:space="preserve">. </w:t>
      </w:r>
      <w:r w:rsidR="001550B1">
        <w:rPr>
          <w:rFonts w:ascii="Arial" w:hAnsi="Arial"/>
        </w:rPr>
        <w:t>В августе 1864 года проекты судебных уставов были вынесены на обсуждение в Государственный совет</w:t>
      </w:r>
      <w:r w:rsidR="001550B1" w:rsidRPr="001550B1">
        <w:rPr>
          <w:rFonts w:ascii="Arial" w:hAnsi="Arial"/>
        </w:rPr>
        <w:t xml:space="preserve">, </w:t>
      </w:r>
      <w:r w:rsidR="001550B1">
        <w:rPr>
          <w:rFonts w:ascii="Arial" w:hAnsi="Arial"/>
        </w:rPr>
        <w:t>одобрены и утверждены монархом</w:t>
      </w:r>
      <w:r w:rsidR="001550B1" w:rsidRPr="001550B1">
        <w:rPr>
          <w:rFonts w:ascii="Arial" w:hAnsi="Arial"/>
        </w:rPr>
        <w:t xml:space="preserve">. </w:t>
      </w:r>
    </w:p>
    <w:p w:rsidR="00AD7396" w:rsidRDefault="00AD7396" w:rsidP="002A4C2E">
      <w:pPr>
        <w:pStyle w:val="a3"/>
        <w:spacing w:line="360" w:lineRule="auto"/>
        <w:rPr>
          <w:rFonts w:ascii="Arial" w:hAnsi="Arial"/>
        </w:rPr>
      </w:pPr>
    </w:p>
    <w:p w:rsidR="00AD7396" w:rsidRDefault="00AD7396" w:rsidP="00AD7396">
      <w:pPr>
        <w:pStyle w:val="a3"/>
        <w:spacing w:line="360" w:lineRule="auto"/>
        <w:rPr>
          <w:rFonts w:ascii="Arial" w:hAnsi="Arial"/>
        </w:rPr>
      </w:pPr>
      <w:r>
        <w:rPr>
          <w:rFonts w:ascii="Arial" w:hAnsi="Arial"/>
        </w:rPr>
        <w:t>Глава 2. Судебная реформа 1864 года.</w:t>
      </w:r>
    </w:p>
    <w:p w:rsidR="00AD7396" w:rsidRDefault="00AD7396" w:rsidP="00AD7396">
      <w:pPr>
        <w:pStyle w:val="a3"/>
        <w:spacing w:line="360" w:lineRule="auto"/>
        <w:rPr>
          <w:rFonts w:ascii="Arial" w:hAnsi="Arial"/>
        </w:rPr>
      </w:pPr>
      <w:r>
        <w:rPr>
          <w:rFonts w:ascii="Arial" w:hAnsi="Arial"/>
        </w:rPr>
        <w:t>20.11.1864 года, после длительной подготовки были приняты судебные уставы:</w:t>
      </w:r>
    </w:p>
    <w:p w:rsidR="00AD7396" w:rsidRPr="00AD7396" w:rsidRDefault="00AD7396" w:rsidP="00AD7396">
      <w:pPr>
        <w:pStyle w:val="a3"/>
        <w:spacing w:line="360" w:lineRule="auto"/>
        <w:rPr>
          <w:rFonts w:ascii="Arial" w:hAnsi="Arial"/>
        </w:rPr>
      </w:pPr>
      <w:r w:rsidRPr="00AD7396">
        <w:rPr>
          <w:rFonts w:ascii="Arial" w:hAnsi="Arial"/>
        </w:rPr>
        <w:t>-</w:t>
      </w:r>
      <w:r>
        <w:rPr>
          <w:rFonts w:ascii="Arial" w:hAnsi="Arial"/>
        </w:rPr>
        <w:t xml:space="preserve"> Учреждения судебных установлений (</w:t>
      </w:r>
      <w:r w:rsidRPr="00AD7396">
        <w:rPr>
          <w:rFonts w:ascii="Arial" w:hAnsi="Arial"/>
        </w:rPr>
        <w:t>ст.</w:t>
      </w:r>
      <w:r>
        <w:rPr>
          <w:rFonts w:ascii="Arial" w:hAnsi="Arial"/>
        </w:rPr>
        <w:t xml:space="preserve"> 353</w:t>
      </w:r>
      <w:r w:rsidRPr="00AD7396">
        <w:rPr>
          <w:rFonts w:ascii="Arial" w:hAnsi="Arial"/>
        </w:rPr>
        <w:t xml:space="preserve">) </w:t>
      </w:r>
    </w:p>
    <w:p w:rsidR="00AD7396" w:rsidRDefault="00AD7396" w:rsidP="00AD7396">
      <w:pPr>
        <w:pStyle w:val="a3"/>
        <w:spacing w:line="360" w:lineRule="auto"/>
        <w:rPr>
          <w:rFonts w:ascii="Arial" w:hAnsi="Arial"/>
        </w:rPr>
      </w:pPr>
      <w:r>
        <w:rPr>
          <w:rFonts w:ascii="Arial" w:hAnsi="Arial"/>
        </w:rPr>
        <w:t>- Устав уголовного судопроизводства</w:t>
      </w:r>
    </w:p>
    <w:p w:rsidR="00AD7396" w:rsidRDefault="00AD7396" w:rsidP="00AD7396">
      <w:pPr>
        <w:pStyle w:val="a3"/>
        <w:spacing w:line="360" w:lineRule="auto"/>
        <w:rPr>
          <w:rFonts w:ascii="Arial" w:hAnsi="Arial"/>
        </w:rPr>
      </w:pPr>
      <w:r>
        <w:rPr>
          <w:rFonts w:ascii="Arial" w:hAnsi="Arial"/>
        </w:rPr>
        <w:t>- Устав гражданского судопроизводства</w:t>
      </w:r>
    </w:p>
    <w:p w:rsidR="00AD7396" w:rsidRDefault="00AD7396" w:rsidP="00AD7396">
      <w:pPr>
        <w:pStyle w:val="a3"/>
        <w:spacing w:line="360" w:lineRule="auto"/>
        <w:rPr>
          <w:rFonts w:ascii="Arial" w:hAnsi="Arial"/>
        </w:rPr>
      </w:pPr>
      <w:r>
        <w:rPr>
          <w:rFonts w:ascii="Arial" w:hAnsi="Arial"/>
        </w:rPr>
        <w:t>- Устав о наказаниях, налагаемых мировыми судьями.</w:t>
      </w:r>
    </w:p>
    <w:p w:rsidR="00AD7396" w:rsidRPr="00AD7396" w:rsidRDefault="00AD7396" w:rsidP="00AD7396">
      <w:pPr>
        <w:pStyle w:val="a3"/>
        <w:spacing w:line="360" w:lineRule="auto"/>
        <w:rPr>
          <w:rFonts w:ascii="Arial" w:hAnsi="Arial"/>
          <w:lang w:val="en-US"/>
        </w:rPr>
      </w:pPr>
      <w:r>
        <w:rPr>
          <w:rFonts w:ascii="Arial" w:hAnsi="Arial"/>
        </w:rPr>
        <w:t>Именно эти уставы составили в целом судебную реформу.</w:t>
      </w:r>
      <w:r w:rsidRPr="00AD7396">
        <w:rPr>
          <w:rFonts w:ascii="Arial" w:hAnsi="Arial"/>
        </w:rPr>
        <w:t xml:space="preserve"> </w:t>
      </w:r>
      <w:r>
        <w:rPr>
          <w:rFonts w:ascii="Arial" w:hAnsi="Arial"/>
        </w:rPr>
        <w:t>Статья 353 гласила</w:t>
      </w:r>
      <w:r>
        <w:rPr>
          <w:rFonts w:ascii="Arial" w:hAnsi="Arial"/>
          <w:lang w:val="en-US"/>
        </w:rPr>
        <w:t>.</w:t>
      </w:r>
    </w:p>
    <w:p w:rsidR="00AD7396" w:rsidRDefault="00AD7396" w:rsidP="002A4C2E">
      <w:pPr>
        <w:pStyle w:val="a3"/>
        <w:spacing w:line="360" w:lineRule="auto"/>
        <w:rPr>
          <w:rFonts w:ascii="Arial" w:hAnsi="Arial"/>
          <w:lang w:val="en-US"/>
        </w:rPr>
      </w:pPr>
      <w:r>
        <w:rPr>
          <w:rFonts w:ascii="Arial" w:hAnsi="Arial"/>
        </w:rPr>
        <w:t>“Учреждения судебных установлений” устанавливала следующее: “Присяжные поверенные состоят судебных местах для занятия делами по избранию и поручению тяжущихся</w:t>
      </w:r>
      <w:r w:rsidRPr="00AD7396">
        <w:rPr>
          <w:rFonts w:ascii="Arial" w:hAnsi="Arial"/>
        </w:rPr>
        <w:t>,</w:t>
      </w:r>
      <w:r>
        <w:rPr>
          <w:rFonts w:ascii="Arial" w:hAnsi="Arial"/>
        </w:rPr>
        <w:t xml:space="preserve"> обвиняемых и других лиц,</w:t>
      </w:r>
      <w:r w:rsidRPr="00AD7396">
        <w:rPr>
          <w:rFonts w:ascii="Arial" w:hAnsi="Arial"/>
        </w:rPr>
        <w:t xml:space="preserve"> </w:t>
      </w:r>
      <w:r>
        <w:rPr>
          <w:rFonts w:ascii="Arial" w:hAnsi="Arial"/>
        </w:rPr>
        <w:t>в деле участвующих</w:t>
      </w:r>
      <w:r w:rsidRPr="00AD7396">
        <w:rPr>
          <w:rFonts w:ascii="Arial" w:hAnsi="Arial"/>
        </w:rPr>
        <w:t xml:space="preserve">, </w:t>
      </w:r>
      <w:r>
        <w:rPr>
          <w:rFonts w:ascii="Arial" w:hAnsi="Arial"/>
        </w:rPr>
        <w:t>а также по назначению в определенных случаях советов присяжных поверенных и председателей судебных мест</w:t>
      </w:r>
      <w:r w:rsidRPr="00AD7396">
        <w:rPr>
          <w:rFonts w:ascii="Arial" w:hAnsi="Arial"/>
        </w:rPr>
        <w:t>”.</w:t>
      </w:r>
    </w:p>
    <w:p w:rsidR="00AD7396" w:rsidRPr="00AD7396" w:rsidRDefault="00AD7396" w:rsidP="002A4C2E">
      <w:pPr>
        <w:pStyle w:val="a3"/>
        <w:spacing w:line="360" w:lineRule="auto"/>
        <w:rPr>
          <w:rFonts w:ascii="Arial" w:hAnsi="Arial"/>
        </w:rPr>
      </w:pPr>
      <w:r>
        <w:rPr>
          <w:rFonts w:ascii="Arial" w:hAnsi="Arial"/>
        </w:rPr>
        <w:t>Основными звеньями общих судебных установлений были окружные суды</w:t>
      </w:r>
      <w:r w:rsidRPr="00AD7396">
        <w:rPr>
          <w:rFonts w:ascii="Arial" w:hAnsi="Arial"/>
        </w:rPr>
        <w:t xml:space="preserve">, </w:t>
      </w:r>
      <w:r>
        <w:rPr>
          <w:rFonts w:ascii="Arial" w:hAnsi="Arial"/>
        </w:rPr>
        <w:t>судебные палаты и Правительствующий сенат</w:t>
      </w:r>
      <w:r w:rsidRPr="00AD7396">
        <w:rPr>
          <w:rFonts w:ascii="Arial" w:hAnsi="Arial"/>
        </w:rPr>
        <w:t>,</w:t>
      </w:r>
    </w:p>
    <w:p w:rsidR="00AD7396" w:rsidRDefault="00AD7396" w:rsidP="002A4C2E">
      <w:pPr>
        <w:pStyle w:val="a3"/>
        <w:spacing w:line="360" w:lineRule="auto"/>
        <w:rPr>
          <w:rFonts w:ascii="Arial" w:hAnsi="Arial"/>
        </w:rPr>
      </w:pPr>
      <w:r>
        <w:rPr>
          <w:rFonts w:ascii="Arial" w:hAnsi="Arial"/>
        </w:rPr>
        <w:t>Окружные суды создавались в специальных судебных округах</w:t>
      </w:r>
      <w:r w:rsidRPr="00AD7396">
        <w:rPr>
          <w:rFonts w:ascii="Arial" w:hAnsi="Arial"/>
        </w:rPr>
        <w:t xml:space="preserve">. </w:t>
      </w:r>
      <w:r>
        <w:rPr>
          <w:rFonts w:ascii="Arial" w:hAnsi="Arial"/>
        </w:rPr>
        <w:t>Округах</w:t>
      </w:r>
      <w:r w:rsidRPr="00AD7396">
        <w:rPr>
          <w:rFonts w:ascii="Arial" w:hAnsi="Arial"/>
        </w:rPr>
        <w:t>,</w:t>
      </w:r>
      <w:r>
        <w:rPr>
          <w:rFonts w:ascii="Arial" w:hAnsi="Arial"/>
        </w:rPr>
        <w:t xml:space="preserve"> как правило</w:t>
      </w:r>
      <w:r w:rsidRPr="00AD7396">
        <w:rPr>
          <w:rFonts w:ascii="Arial" w:hAnsi="Arial"/>
        </w:rPr>
        <w:t xml:space="preserve">, </w:t>
      </w:r>
      <w:r>
        <w:rPr>
          <w:rFonts w:ascii="Arial" w:hAnsi="Arial"/>
        </w:rPr>
        <w:t>совпадающих с территорией губернии</w:t>
      </w:r>
      <w:r w:rsidRPr="00AD7396">
        <w:rPr>
          <w:rFonts w:ascii="Arial" w:hAnsi="Arial"/>
        </w:rPr>
        <w:t xml:space="preserve">. </w:t>
      </w:r>
      <w:r>
        <w:rPr>
          <w:rFonts w:ascii="Arial" w:hAnsi="Arial"/>
        </w:rPr>
        <w:t>Председатель и члены окружного суда назначались императором по представлению министра</w:t>
      </w:r>
      <w:r w:rsidRPr="00AD7396">
        <w:rPr>
          <w:rFonts w:ascii="Arial" w:hAnsi="Arial"/>
        </w:rPr>
        <w:t xml:space="preserve"> </w:t>
      </w:r>
      <w:r>
        <w:rPr>
          <w:rFonts w:ascii="Arial" w:hAnsi="Arial"/>
        </w:rPr>
        <w:t>юстиции</w:t>
      </w:r>
      <w:r w:rsidRPr="00AD7396">
        <w:rPr>
          <w:rFonts w:ascii="Arial" w:hAnsi="Arial"/>
        </w:rPr>
        <w:t>.</w:t>
      </w:r>
    </w:p>
    <w:p w:rsidR="00F645BC" w:rsidRPr="00F645BC" w:rsidRDefault="00AD7396" w:rsidP="002A4C2E">
      <w:pPr>
        <w:pStyle w:val="a3"/>
        <w:spacing w:line="360" w:lineRule="auto"/>
        <w:rPr>
          <w:rFonts w:ascii="Arial" w:hAnsi="Arial"/>
        </w:rPr>
      </w:pPr>
      <w:r>
        <w:rPr>
          <w:rFonts w:ascii="Arial" w:hAnsi="Arial"/>
        </w:rPr>
        <w:t>К лицам</w:t>
      </w:r>
      <w:r w:rsidRPr="00F645BC">
        <w:rPr>
          <w:rFonts w:ascii="Arial" w:hAnsi="Arial"/>
        </w:rPr>
        <w:t xml:space="preserve">, </w:t>
      </w:r>
      <w:r>
        <w:rPr>
          <w:rFonts w:ascii="Arial" w:hAnsi="Arial"/>
        </w:rPr>
        <w:t>на</w:t>
      </w:r>
      <w:r w:rsidR="00F645BC">
        <w:rPr>
          <w:rFonts w:ascii="Arial" w:hAnsi="Arial"/>
        </w:rPr>
        <w:t>значаемым на судейские должности</w:t>
      </w:r>
      <w:r w:rsidR="00F645BC" w:rsidRPr="00F645BC">
        <w:rPr>
          <w:rFonts w:ascii="Arial" w:hAnsi="Arial"/>
        </w:rPr>
        <w:t>,</w:t>
      </w:r>
      <w:r w:rsidR="00F645BC">
        <w:rPr>
          <w:rFonts w:ascii="Arial" w:hAnsi="Arial"/>
        </w:rPr>
        <w:t xml:space="preserve"> предъявлялись определённые требования (см</w:t>
      </w:r>
      <w:r w:rsidR="00F645BC" w:rsidRPr="00F645BC">
        <w:rPr>
          <w:rFonts w:ascii="Arial" w:hAnsi="Arial"/>
        </w:rPr>
        <w:t xml:space="preserve">. </w:t>
      </w:r>
      <w:r w:rsidR="00F645BC">
        <w:rPr>
          <w:rFonts w:ascii="Arial" w:hAnsi="Arial"/>
        </w:rPr>
        <w:t>сноску</w:t>
      </w:r>
      <w:r w:rsidR="00F645BC" w:rsidRPr="00F645BC">
        <w:rPr>
          <w:rFonts w:ascii="Arial" w:hAnsi="Arial"/>
        </w:rPr>
        <w:t xml:space="preserve">) </w:t>
      </w:r>
      <w:r w:rsidR="00F645BC">
        <w:rPr>
          <w:rFonts w:ascii="Arial" w:hAnsi="Arial"/>
        </w:rPr>
        <w:t>И если ранее закон не предусматривал и не устанавливал для судей образовательного ценза</w:t>
      </w:r>
      <w:r w:rsidR="00F645BC" w:rsidRPr="00F645BC">
        <w:rPr>
          <w:rFonts w:ascii="Arial" w:hAnsi="Arial"/>
        </w:rPr>
        <w:t xml:space="preserve">, </w:t>
      </w:r>
      <w:r w:rsidR="00F645BC">
        <w:rPr>
          <w:rFonts w:ascii="Arial" w:hAnsi="Arial"/>
        </w:rPr>
        <w:t>поэтому в судах первой инстанции были неграмотные судьи</w:t>
      </w:r>
      <w:r w:rsidR="00F645BC" w:rsidRPr="00F645BC">
        <w:rPr>
          <w:rFonts w:ascii="Arial" w:hAnsi="Arial"/>
        </w:rPr>
        <w:t xml:space="preserve">, </w:t>
      </w:r>
      <w:r w:rsidR="00F645BC">
        <w:rPr>
          <w:rFonts w:ascii="Arial" w:hAnsi="Arial"/>
        </w:rPr>
        <w:t>то теперь это было необходимо</w:t>
      </w:r>
      <w:r w:rsidR="00F645BC" w:rsidRPr="00F645BC">
        <w:rPr>
          <w:rFonts w:ascii="Arial" w:hAnsi="Arial"/>
        </w:rPr>
        <w:t xml:space="preserve">. </w:t>
      </w:r>
      <w:r w:rsidR="00F645BC">
        <w:rPr>
          <w:rFonts w:ascii="Arial" w:hAnsi="Arial"/>
        </w:rPr>
        <w:t>Срок полномочий для судей этого уровня не устанавливался</w:t>
      </w:r>
      <w:r w:rsidR="00F645BC" w:rsidRPr="00F645BC">
        <w:rPr>
          <w:rFonts w:ascii="Arial" w:hAnsi="Arial"/>
        </w:rPr>
        <w:t>.</w:t>
      </w:r>
    </w:p>
    <w:p w:rsidR="00F645BC" w:rsidRDefault="00F645BC" w:rsidP="002A4C2E">
      <w:pPr>
        <w:pStyle w:val="a3"/>
        <w:spacing w:line="360" w:lineRule="auto"/>
        <w:rPr>
          <w:rFonts w:ascii="Arial" w:hAnsi="Arial"/>
          <w:lang w:val="en-US"/>
        </w:rPr>
      </w:pPr>
      <w:r>
        <w:rPr>
          <w:rFonts w:ascii="Arial" w:hAnsi="Arial"/>
        </w:rPr>
        <w:t>Окружной суд состоял из гражданского и уголовного отделений</w:t>
      </w:r>
      <w:r w:rsidRPr="00F645BC">
        <w:rPr>
          <w:rFonts w:ascii="Arial" w:hAnsi="Arial"/>
        </w:rPr>
        <w:t xml:space="preserve">, </w:t>
      </w:r>
      <w:r>
        <w:rPr>
          <w:rFonts w:ascii="Arial" w:hAnsi="Arial"/>
        </w:rPr>
        <w:t>а уголовное отделение</w:t>
      </w:r>
      <w:r w:rsidRPr="00F645BC">
        <w:rPr>
          <w:rFonts w:ascii="Arial" w:hAnsi="Arial"/>
        </w:rPr>
        <w:t xml:space="preserve">, </w:t>
      </w:r>
      <w:r>
        <w:rPr>
          <w:rFonts w:ascii="Arial" w:hAnsi="Arial"/>
        </w:rPr>
        <w:t>в свою очередь</w:t>
      </w:r>
      <w:r w:rsidRPr="00F645BC">
        <w:rPr>
          <w:rFonts w:ascii="Arial" w:hAnsi="Arial"/>
        </w:rPr>
        <w:t xml:space="preserve">, </w:t>
      </w:r>
      <w:r>
        <w:rPr>
          <w:rFonts w:ascii="Arial" w:hAnsi="Arial"/>
        </w:rPr>
        <w:t>делился на две части</w:t>
      </w:r>
      <w:r w:rsidRPr="00F645BC">
        <w:rPr>
          <w:rFonts w:ascii="Arial" w:hAnsi="Arial"/>
        </w:rPr>
        <w:t xml:space="preserve">: </w:t>
      </w:r>
      <w:r>
        <w:rPr>
          <w:rFonts w:ascii="Arial" w:hAnsi="Arial"/>
        </w:rPr>
        <w:t>коронный суд и суд присяжных заседателей</w:t>
      </w:r>
      <w:r w:rsidRPr="00F645BC">
        <w:rPr>
          <w:rFonts w:ascii="Arial" w:hAnsi="Arial"/>
        </w:rPr>
        <w:t xml:space="preserve">. </w:t>
      </w:r>
      <w:r>
        <w:rPr>
          <w:rFonts w:ascii="Arial" w:hAnsi="Arial"/>
        </w:rPr>
        <w:t>В заседаниях участвовали три коронных судьи (председатель и два члена)</w:t>
      </w:r>
      <w:r w:rsidRPr="00F645BC">
        <w:rPr>
          <w:rFonts w:ascii="Arial" w:hAnsi="Arial"/>
        </w:rPr>
        <w:t>.</w:t>
      </w:r>
    </w:p>
    <w:p w:rsidR="009A71DE" w:rsidRDefault="009A71DE" w:rsidP="002A4C2E">
      <w:pPr>
        <w:pStyle w:val="a3"/>
        <w:spacing w:line="360" w:lineRule="auto"/>
        <w:rPr>
          <w:rFonts w:ascii="Arial" w:hAnsi="Arial"/>
          <w:sz w:val="28"/>
          <w:szCs w:val="28"/>
        </w:rPr>
      </w:pPr>
      <w:r>
        <w:rPr>
          <w:rFonts w:ascii="Arial" w:hAnsi="Arial"/>
          <w:sz w:val="28"/>
          <w:szCs w:val="28"/>
        </w:rPr>
        <w:t>Сноска Д</w:t>
      </w:r>
    </w:p>
    <w:p w:rsidR="009A71DE" w:rsidRDefault="009A71DE" w:rsidP="002A4C2E">
      <w:pPr>
        <w:pStyle w:val="a3"/>
        <w:spacing w:line="360" w:lineRule="auto"/>
        <w:rPr>
          <w:rFonts w:ascii="Arial" w:hAnsi="Arial"/>
          <w:sz w:val="28"/>
          <w:szCs w:val="28"/>
          <w:lang w:val="en-US"/>
        </w:rPr>
      </w:pPr>
      <w:r w:rsidRPr="009A71DE">
        <w:rPr>
          <w:rFonts w:ascii="Arial" w:hAnsi="Arial"/>
          <w:sz w:val="28"/>
          <w:szCs w:val="28"/>
        </w:rPr>
        <w:t>“</w:t>
      </w:r>
      <w:r>
        <w:rPr>
          <w:rFonts w:ascii="Arial" w:hAnsi="Arial"/>
          <w:sz w:val="28"/>
          <w:szCs w:val="28"/>
        </w:rPr>
        <w:t>Присяжные поверенные должны были иметь высшее юридическое образование и стаж работы в качестве помощника присяжного поверенного не менее 5-ти лет, после чего обязаны были сдать экзамены на право самостоятельного ведения дел</w:t>
      </w:r>
      <w:r w:rsidRPr="009A71DE">
        <w:rPr>
          <w:rFonts w:ascii="Arial" w:hAnsi="Arial"/>
          <w:sz w:val="28"/>
          <w:szCs w:val="28"/>
        </w:rPr>
        <w:t>”.</w:t>
      </w:r>
    </w:p>
    <w:p w:rsidR="009A71DE" w:rsidRPr="009A71DE" w:rsidRDefault="009A71DE" w:rsidP="002A4C2E">
      <w:pPr>
        <w:pStyle w:val="a3"/>
        <w:spacing w:line="360" w:lineRule="auto"/>
        <w:rPr>
          <w:rFonts w:ascii="Arial" w:hAnsi="Arial"/>
          <w:sz w:val="28"/>
          <w:szCs w:val="28"/>
        </w:rPr>
      </w:pPr>
      <w:r>
        <w:rPr>
          <w:rFonts w:ascii="Arial" w:hAnsi="Arial"/>
          <w:sz w:val="28"/>
          <w:szCs w:val="28"/>
        </w:rPr>
        <w:t>СТ</w:t>
      </w:r>
      <w:r w:rsidRPr="009A71DE">
        <w:rPr>
          <w:rFonts w:ascii="Arial" w:hAnsi="Arial"/>
          <w:sz w:val="28"/>
          <w:szCs w:val="28"/>
        </w:rPr>
        <w:t>. 214.</w:t>
      </w:r>
    </w:p>
    <w:p w:rsidR="009A71DE" w:rsidRPr="009A71DE" w:rsidRDefault="009A71DE" w:rsidP="002A4C2E">
      <w:pPr>
        <w:pStyle w:val="a3"/>
        <w:spacing w:line="360" w:lineRule="auto"/>
        <w:rPr>
          <w:rFonts w:ascii="Arial" w:hAnsi="Arial"/>
          <w:sz w:val="28"/>
          <w:szCs w:val="28"/>
        </w:rPr>
      </w:pPr>
      <w:r w:rsidRPr="009A71DE">
        <w:rPr>
          <w:rFonts w:ascii="Arial" w:hAnsi="Arial"/>
          <w:sz w:val="28"/>
          <w:szCs w:val="28"/>
        </w:rPr>
        <w:t>“</w:t>
      </w:r>
      <w:r>
        <w:rPr>
          <w:rFonts w:ascii="Arial" w:hAnsi="Arial"/>
          <w:sz w:val="28"/>
          <w:szCs w:val="28"/>
        </w:rPr>
        <w:t>История Государства и права России</w:t>
      </w:r>
      <w:r w:rsidRPr="009A71DE">
        <w:rPr>
          <w:rFonts w:ascii="Arial" w:hAnsi="Arial"/>
          <w:sz w:val="28"/>
          <w:szCs w:val="28"/>
        </w:rPr>
        <w:t>”</w:t>
      </w:r>
    </w:p>
    <w:p w:rsidR="009A71DE" w:rsidRDefault="009A71DE" w:rsidP="002A4C2E">
      <w:pPr>
        <w:pStyle w:val="a3"/>
        <w:spacing w:line="360" w:lineRule="auto"/>
        <w:rPr>
          <w:rFonts w:ascii="Arial" w:hAnsi="Arial"/>
          <w:sz w:val="28"/>
          <w:szCs w:val="28"/>
        </w:rPr>
      </w:pPr>
      <w:r>
        <w:rPr>
          <w:rFonts w:ascii="Arial" w:hAnsi="Arial"/>
          <w:sz w:val="28"/>
          <w:szCs w:val="28"/>
        </w:rPr>
        <w:t xml:space="preserve">Учебник изд-во </w:t>
      </w:r>
      <w:r w:rsidRPr="009A71DE">
        <w:rPr>
          <w:rFonts w:ascii="Arial" w:hAnsi="Arial"/>
          <w:sz w:val="28"/>
          <w:szCs w:val="28"/>
        </w:rPr>
        <w:t>“</w:t>
      </w:r>
      <w:r w:rsidR="00F12201" w:rsidRPr="009A71DE">
        <w:rPr>
          <w:rFonts w:ascii="Arial" w:hAnsi="Arial"/>
          <w:sz w:val="28"/>
          <w:szCs w:val="28"/>
        </w:rPr>
        <w:t>,</w:t>
      </w:r>
      <w:r w:rsidR="00F12201">
        <w:rPr>
          <w:rFonts w:ascii="Arial" w:hAnsi="Arial"/>
          <w:sz w:val="28"/>
          <w:szCs w:val="28"/>
        </w:rPr>
        <w:t xml:space="preserve"> Б</w:t>
      </w:r>
      <w:r>
        <w:rPr>
          <w:rFonts w:ascii="Arial" w:hAnsi="Arial"/>
          <w:sz w:val="28"/>
          <w:szCs w:val="28"/>
        </w:rPr>
        <w:t>ылина</w:t>
      </w:r>
      <w:r w:rsidRPr="009A71DE">
        <w:rPr>
          <w:rFonts w:ascii="Arial" w:hAnsi="Arial"/>
          <w:sz w:val="28"/>
          <w:szCs w:val="28"/>
        </w:rPr>
        <w:t xml:space="preserve">” </w:t>
      </w:r>
      <w:r>
        <w:rPr>
          <w:rFonts w:ascii="Arial" w:hAnsi="Arial"/>
          <w:sz w:val="28"/>
          <w:szCs w:val="28"/>
        </w:rPr>
        <w:t>Москва, 2001 г</w:t>
      </w:r>
      <w:r w:rsidRPr="009A71DE">
        <w:rPr>
          <w:rFonts w:ascii="Arial" w:hAnsi="Arial"/>
          <w:sz w:val="28"/>
          <w:szCs w:val="28"/>
        </w:rPr>
        <w:t>.</w:t>
      </w:r>
    </w:p>
    <w:p w:rsidR="00F12201" w:rsidRPr="00F12201" w:rsidRDefault="00F12201" w:rsidP="002A4C2E">
      <w:pPr>
        <w:pStyle w:val="a3"/>
        <w:spacing w:line="360" w:lineRule="auto"/>
        <w:rPr>
          <w:rFonts w:ascii="Arial" w:hAnsi="Arial"/>
        </w:rPr>
      </w:pPr>
      <w:r>
        <w:rPr>
          <w:rFonts w:ascii="Arial" w:hAnsi="Arial"/>
        </w:rPr>
        <w:t>К основному полномочию окружения судов относилось рассмотрение уголовных и гражданских дел по первой инстанции</w:t>
      </w:r>
      <w:r w:rsidRPr="00F12201">
        <w:rPr>
          <w:rFonts w:ascii="Arial" w:hAnsi="Arial"/>
        </w:rPr>
        <w:t>.</w:t>
      </w:r>
    </w:p>
    <w:p w:rsidR="00F12201" w:rsidRPr="00F12201" w:rsidRDefault="00F12201" w:rsidP="002A4C2E">
      <w:pPr>
        <w:pStyle w:val="a3"/>
        <w:spacing w:line="360" w:lineRule="auto"/>
        <w:rPr>
          <w:rFonts w:ascii="Arial" w:hAnsi="Arial"/>
        </w:rPr>
      </w:pPr>
      <w:r>
        <w:rPr>
          <w:rFonts w:ascii="Arial" w:hAnsi="Arial"/>
        </w:rPr>
        <w:t>Для проведения предварительного следствия при окружных судах имелись судебные следователи</w:t>
      </w:r>
      <w:r w:rsidRPr="00F12201">
        <w:rPr>
          <w:rFonts w:ascii="Arial" w:hAnsi="Arial"/>
        </w:rPr>
        <w:t xml:space="preserve">, </w:t>
      </w:r>
      <w:r>
        <w:rPr>
          <w:rFonts w:ascii="Arial" w:hAnsi="Arial"/>
        </w:rPr>
        <w:t>которые должны были действовать в контакте с полицией (производство дознания</w:t>
      </w:r>
      <w:r w:rsidRPr="00F12201">
        <w:rPr>
          <w:rFonts w:ascii="Arial" w:hAnsi="Arial"/>
        </w:rPr>
        <w:t xml:space="preserve">, </w:t>
      </w:r>
      <w:r>
        <w:rPr>
          <w:rFonts w:ascii="Arial" w:hAnsi="Arial"/>
        </w:rPr>
        <w:t>сбор необходимых сведений и т</w:t>
      </w:r>
      <w:r w:rsidRPr="00F12201">
        <w:rPr>
          <w:rFonts w:ascii="Arial" w:hAnsi="Arial"/>
        </w:rPr>
        <w:t>.</w:t>
      </w:r>
      <w:r>
        <w:rPr>
          <w:rFonts w:ascii="Arial" w:hAnsi="Arial"/>
        </w:rPr>
        <w:t>д.</w:t>
      </w:r>
      <w:r w:rsidRPr="00F12201">
        <w:rPr>
          <w:rFonts w:ascii="Arial" w:hAnsi="Arial"/>
        </w:rPr>
        <w:t>).</w:t>
      </w:r>
    </w:p>
    <w:p w:rsidR="00F12201" w:rsidRPr="00F12201" w:rsidRDefault="00F12201" w:rsidP="002A4C2E">
      <w:pPr>
        <w:pStyle w:val="a3"/>
        <w:spacing w:line="360" w:lineRule="auto"/>
        <w:rPr>
          <w:rFonts w:ascii="Arial" w:hAnsi="Arial"/>
        </w:rPr>
      </w:pPr>
      <w:r>
        <w:rPr>
          <w:rFonts w:ascii="Arial" w:hAnsi="Arial"/>
        </w:rPr>
        <w:t>Суд с участием присяжных заседателей – прогрессивное явление для того времени</w:t>
      </w:r>
      <w:r w:rsidRPr="00F12201">
        <w:rPr>
          <w:rFonts w:ascii="Arial" w:hAnsi="Arial"/>
        </w:rPr>
        <w:t xml:space="preserve">. </w:t>
      </w:r>
      <w:r>
        <w:rPr>
          <w:rFonts w:ascii="Arial" w:hAnsi="Arial"/>
        </w:rPr>
        <w:t>Он считался  лучшей формой суда</w:t>
      </w:r>
      <w:r w:rsidRPr="00F12201">
        <w:rPr>
          <w:rFonts w:ascii="Arial" w:hAnsi="Arial"/>
        </w:rPr>
        <w:t>,</w:t>
      </w:r>
      <w:r>
        <w:rPr>
          <w:rFonts w:ascii="Arial" w:hAnsi="Arial"/>
        </w:rPr>
        <w:t xml:space="preserve"> т</w:t>
      </w:r>
      <w:r w:rsidRPr="00F12201">
        <w:rPr>
          <w:rFonts w:ascii="Arial" w:hAnsi="Arial"/>
        </w:rPr>
        <w:t>.</w:t>
      </w:r>
      <w:r>
        <w:rPr>
          <w:rFonts w:ascii="Arial" w:hAnsi="Arial"/>
        </w:rPr>
        <w:t>к</w:t>
      </w:r>
      <w:r w:rsidRPr="00F12201">
        <w:rPr>
          <w:rFonts w:ascii="Arial" w:hAnsi="Arial"/>
        </w:rPr>
        <w:t>.</w:t>
      </w:r>
      <w:r>
        <w:rPr>
          <w:rFonts w:ascii="Arial" w:hAnsi="Arial"/>
        </w:rPr>
        <w:t xml:space="preserve"> обеспечивал привлечение к отправлению представителей народа</w:t>
      </w:r>
      <w:r w:rsidRPr="00F12201">
        <w:rPr>
          <w:rFonts w:ascii="Arial" w:hAnsi="Arial"/>
        </w:rPr>
        <w:t>.</w:t>
      </w:r>
    </w:p>
    <w:p w:rsidR="00F12201" w:rsidRPr="00A64A9D" w:rsidRDefault="00F12201" w:rsidP="002A4C2E">
      <w:pPr>
        <w:pStyle w:val="a3"/>
        <w:spacing w:line="360" w:lineRule="auto"/>
        <w:rPr>
          <w:rFonts w:ascii="Arial" w:hAnsi="Arial"/>
        </w:rPr>
      </w:pPr>
      <w:r>
        <w:rPr>
          <w:rFonts w:ascii="Arial" w:hAnsi="Arial"/>
        </w:rPr>
        <w:t>Кандидаты в присяжные заседатели отбирались специальными комиссиями и утверждались губернатором</w:t>
      </w:r>
      <w:r w:rsidRPr="00F12201">
        <w:rPr>
          <w:rFonts w:ascii="Arial" w:hAnsi="Arial"/>
        </w:rPr>
        <w:t xml:space="preserve">. </w:t>
      </w:r>
      <w:r>
        <w:rPr>
          <w:rFonts w:ascii="Arial" w:hAnsi="Arial"/>
        </w:rPr>
        <w:t>Они должны были отвечать имущественному цензу</w:t>
      </w:r>
      <w:r w:rsidRPr="00A64A9D">
        <w:rPr>
          <w:rFonts w:ascii="Arial" w:hAnsi="Arial"/>
        </w:rPr>
        <w:t xml:space="preserve">, </w:t>
      </w:r>
      <w:r w:rsidR="00A64A9D">
        <w:rPr>
          <w:rFonts w:ascii="Arial" w:hAnsi="Arial"/>
        </w:rPr>
        <w:t>цензу оседлости и т</w:t>
      </w:r>
      <w:r w:rsidR="00A64A9D" w:rsidRPr="00A64A9D">
        <w:rPr>
          <w:rFonts w:ascii="Arial" w:hAnsi="Arial"/>
        </w:rPr>
        <w:t xml:space="preserve">. </w:t>
      </w:r>
      <w:r w:rsidR="00A64A9D">
        <w:rPr>
          <w:rFonts w:ascii="Arial" w:hAnsi="Arial"/>
        </w:rPr>
        <w:t>д</w:t>
      </w:r>
      <w:r w:rsidR="00A64A9D" w:rsidRPr="00A64A9D">
        <w:rPr>
          <w:rFonts w:ascii="Arial" w:hAnsi="Arial"/>
        </w:rPr>
        <w:t>.</w:t>
      </w:r>
      <w:r w:rsidR="00A64A9D">
        <w:rPr>
          <w:rFonts w:ascii="Arial" w:hAnsi="Arial"/>
        </w:rPr>
        <w:t xml:space="preserve"> Закон оговаривал</w:t>
      </w:r>
      <w:r w:rsidR="00A64A9D" w:rsidRPr="00A64A9D">
        <w:rPr>
          <w:rFonts w:ascii="Arial" w:hAnsi="Arial"/>
        </w:rPr>
        <w:t xml:space="preserve">, </w:t>
      </w:r>
      <w:r w:rsidR="00A64A9D">
        <w:rPr>
          <w:rFonts w:ascii="Arial" w:hAnsi="Arial"/>
        </w:rPr>
        <w:t>что ни учителя школ</w:t>
      </w:r>
      <w:r w:rsidR="00A64A9D" w:rsidRPr="00A64A9D">
        <w:rPr>
          <w:rFonts w:ascii="Arial" w:hAnsi="Arial"/>
        </w:rPr>
        <w:t xml:space="preserve">, </w:t>
      </w:r>
      <w:r w:rsidR="00A64A9D">
        <w:rPr>
          <w:rFonts w:ascii="Arial" w:hAnsi="Arial"/>
        </w:rPr>
        <w:t>ни лица</w:t>
      </w:r>
      <w:r w:rsidR="00A64A9D" w:rsidRPr="00A64A9D">
        <w:rPr>
          <w:rFonts w:ascii="Arial" w:hAnsi="Arial"/>
        </w:rPr>
        <w:t xml:space="preserve">, </w:t>
      </w:r>
      <w:r w:rsidR="00A64A9D">
        <w:rPr>
          <w:rFonts w:ascii="Arial" w:hAnsi="Arial"/>
        </w:rPr>
        <w:t>находящиеся в услужении у частных лиц в списки не вносятся</w:t>
      </w:r>
      <w:r w:rsidR="00A64A9D" w:rsidRPr="00A64A9D">
        <w:rPr>
          <w:rFonts w:ascii="Arial" w:hAnsi="Arial"/>
        </w:rPr>
        <w:t>.</w:t>
      </w:r>
    </w:p>
    <w:p w:rsidR="002927C9" w:rsidRDefault="00A64A9D" w:rsidP="002A4C2E">
      <w:pPr>
        <w:pStyle w:val="a3"/>
        <w:spacing w:line="360" w:lineRule="auto"/>
        <w:rPr>
          <w:rFonts w:ascii="Arial" w:hAnsi="Arial"/>
        </w:rPr>
      </w:pPr>
      <w:r>
        <w:rPr>
          <w:rFonts w:ascii="Arial" w:hAnsi="Arial"/>
        </w:rPr>
        <w:t>При рассмотрении конкретных дел этот суд состоял из трёх судей и 12-ти присяжных заседателей</w:t>
      </w:r>
      <w:r w:rsidRPr="00A64A9D">
        <w:rPr>
          <w:rFonts w:ascii="Arial" w:hAnsi="Arial"/>
        </w:rPr>
        <w:t>.</w:t>
      </w:r>
      <w:r>
        <w:rPr>
          <w:rFonts w:ascii="Arial" w:hAnsi="Arial"/>
        </w:rPr>
        <w:t xml:space="preserve"> Роль присяжных заседателей была довольно ограниченна</w:t>
      </w:r>
      <w:r w:rsidRPr="00A64A9D">
        <w:rPr>
          <w:rFonts w:ascii="Arial" w:hAnsi="Arial"/>
        </w:rPr>
        <w:t>.</w:t>
      </w:r>
      <w:r>
        <w:rPr>
          <w:rFonts w:ascii="Arial" w:hAnsi="Arial"/>
        </w:rPr>
        <w:t xml:space="preserve"> Председатель суда ставил перед ними вопрос о виновности подсудимого</w:t>
      </w:r>
      <w:r w:rsidRPr="00A64A9D">
        <w:rPr>
          <w:rFonts w:ascii="Arial" w:hAnsi="Arial"/>
        </w:rPr>
        <w:t xml:space="preserve">. </w:t>
      </w:r>
      <w:r>
        <w:rPr>
          <w:rFonts w:ascii="Arial" w:hAnsi="Arial"/>
        </w:rPr>
        <w:t>Присяжные должны были ответить на вопросы коронного суда (т</w:t>
      </w:r>
      <w:r w:rsidRPr="00A64A9D">
        <w:rPr>
          <w:rFonts w:ascii="Arial" w:hAnsi="Arial"/>
        </w:rPr>
        <w:t>.</w:t>
      </w:r>
      <w:r>
        <w:rPr>
          <w:rFonts w:ascii="Arial" w:hAnsi="Arial"/>
        </w:rPr>
        <w:t>е</w:t>
      </w:r>
      <w:r w:rsidRPr="00A64A9D">
        <w:rPr>
          <w:rFonts w:ascii="Arial" w:hAnsi="Arial"/>
        </w:rPr>
        <w:t xml:space="preserve">. </w:t>
      </w:r>
      <w:r>
        <w:rPr>
          <w:rFonts w:ascii="Arial" w:hAnsi="Arial"/>
        </w:rPr>
        <w:t>вынести вердикт о виновности или невиновности подсудимого</w:t>
      </w:r>
      <w:r w:rsidRPr="00A64A9D">
        <w:rPr>
          <w:rFonts w:ascii="Arial" w:hAnsi="Arial"/>
        </w:rPr>
        <w:t>).</w:t>
      </w:r>
      <w:r w:rsidR="002927C9">
        <w:rPr>
          <w:rFonts w:ascii="Arial" w:hAnsi="Arial"/>
        </w:rPr>
        <w:t xml:space="preserve"> Приговор окружного суда с участием присяжных заседателей считался окончательным и мог быть обжалован (или опротестован прокурором) только в кассационном порядке в Сенат по признаку формального нарушения процессуального закона</w:t>
      </w:r>
      <w:r w:rsidR="002927C9" w:rsidRPr="002927C9">
        <w:rPr>
          <w:rFonts w:ascii="Arial" w:hAnsi="Arial"/>
        </w:rPr>
        <w:t xml:space="preserve">. </w:t>
      </w:r>
      <w:r w:rsidR="002927C9">
        <w:rPr>
          <w:rFonts w:ascii="Arial" w:hAnsi="Arial"/>
        </w:rPr>
        <w:t>Закон подробно определял все стадии рассмотрения дел в окружном суде</w:t>
      </w:r>
      <w:r w:rsidR="002927C9" w:rsidRPr="002927C9">
        <w:rPr>
          <w:rFonts w:ascii="Arial" w:hAnsi="Arial"/>
        </w:rPr>
        <w:t xml:space="preserve">, </w:t>
      </w:r>
      <w:r w:rsidR="002927C9">
        <w:rPr>
          <w:rFonts w:ascii="Arial" w:hAnsi="Arial"/>
        </w:rPr>
        <w:t>права сторон (и их равенство в процессе)</w:t>
      </w:r>
      <w:r w:rsidR="002927C9" w:rsidRPr="002927C9">
        <w:rPr>
          <w:rFonts w:ascii="Arial" w:hAnsi="Arial"/>
        </w:rPr>
        <w:t xml:space="preserve">, </w:t>
      </w:r>
      <w:r w:rsidR="002927C9">
        <w:rPr>
          <w:rFonts w:ascii="Arial" w:hAnsi="Arial"/>
        </w:rPr>
        <w:t>порядок ознакомления с доказательствами и их оценки (суд должен был оценивать доказательства свободно по внутреннему убеждению</w:t>
      </w:r>
      <w:r w:rsidR="002927C9" w:rsidRPr="002927C9">
        <w:rPr>
          <w:rFonts w:ascii="Arial" w:hAnsi="Arial"/>
        </w:rPr>
        <w:t xml:space="preserve">, </w:t>
      </w:r>
      <w:r w:rsidR="002927C9">
        <w:rPr>
          <w:rFonts w:ascii="Arial" w:hAnsi="Arial"/>
        </w:rPr>
        <w:t>основанному на обстоятельствах дела)</w:t>
      </w:r>
      <w:r w:rsidR="002927C9" w:rsidRPr="002927C9">
        <w:rPr>
          <w:rFonts w:ascii="Arial" w:hAnsi="Arial"/>
        </w:rPr>
        <w:t xml:space="preserve">. </w:t>
      </w:r>
      <w:r w:rsidR="002927C9">
        <w:rPr>
          <w:rFonts w:ascii="Arial" w:hAnsi="Arial"/>
        </w:rPr>
        <w:t>Введение суда присяжных в России было встречено неоднозначно</w:t>
      </w:r>
      <w:r w:rsidR="002927C9" w:rsidRPr="002927C9">
        <w:rPr>
          <w:rFonts w:ascii="Arial" w:hAnsi="Arial"/>
        </w:rPr>
        <w:t xml:space="preserve">. </w:t>
      </w:r>
      <w:r w:rsidR="002927C9">
        <w:rPr>
          <w:rFonts w:ascii="Arial" w:hAnsi="Arial"/>
        </w:rPr>
        <w:t>Одни восторженно хв</w:t>
      </w:r>
      <w:r w:rsidR="006F3AF3">
        <w:rPr>
          <w:rFonts w:ascii="Arial" w:hAnsi="Arial"/>
        </w:rPr>
        <w:t xml:space="preserve">алили его как одно из </w:t>
      </w:r>
      <w:r w:rsidR="0046206E">
        <w:rPr>
          <w:rFonts w:ascii="Arial" w:hAnsi="Arial"/>
        </w:rPr>
        <w:t>проявлений</w:t>
      </w:r>
      <w:r w:rsidR="002927C9">
        <w:rPr>
          <w:rFonts w:ascii="Arial" w:hAnsi="Arial"/>
        </w:rPr>
        <w:t xml:space="preserve"> демократизма государственного устройства тех лет</w:t>
      </w:r>
      <w:r w:rsidR="002927C9" w:rsidRPr="002927C9">
        <w:rPr>
          <w:rFonts w:ascii="Arial" w:hAnsi="Arial"/>
        </w:rPr>
        <w:t xml:space="preserve">, </w:t>
      </w:r>
      <w:r w:rsidR="002927C9">
        <w:rPr>
          <w:rFonts w:ascii="Arial" w:hAnsi="Arial"/>
        </w:rPr>
        <w:t>а другие высказывали сомнения и критиковали</w:t>
      </w:r>
      <w:r w:rsidR="002927C9" w:rsidRPr="002927C9">
        <w:rPr>
          <w:rFonts w:ascii="Arial" w:hAnsi="Arial"/>
        </w:rPr>
        <w:t xml:space="preserve">, </w:t>
      </w:r>
      <w:r w:rsidR="002927C9">
        <w:rPr>
          <w:rFonts w:ascii="Arial" w:hAnsi="Arial"/>
        </w:rPr>
        <w:t>порой довольно остро</w:t>
      </w:r>
      <w:r w:rsidR="002927C9" w:rsidRPr="002927C9">
        <w:rPr>
          <w:rFonts w:ascii="Arial" w:hAnsi="Arial"/>
        </w:rPr>
        <w:t>.</w:t>
      </w:r>
    </w:p>
    <w:p w:rsidR="00A64A9D" w:rsidRDefault="002927C9" w:rsidP="002A4C2E">
      <w:pPr>
        <w:pStyle w:val="a3"/>
        <w:spacing w:line="360" w:lineRule="auto"/>
        <w:rPr>
          <w:rFonts w:ascii="Arial" w:hAnsi="Arial"/>
        </w:rPr>
      </w:pPr>
      <w:r w:rsidRPr="002927C9">
        <w:rPr>
          <w:rFonts w:ascii="Arial" w:hAnsi="Arial"/>
        </w:rPr>
        <w:t>“</w:t>
      </w:r>
      <w:r>
        <w:rPr>
          <w:rFonts w:ascii="Arial" w:hAnsi="Arial"/>
        </w:rPr>
        <w:t>Судебные палаты</w:t>
      </w:r>
      <w:r w:rsidRPr="002927C9">
        <w:rPr>
          <w:rFonts w:ascii="Arial" w:hAnsi="Arial"/>
        </w:rPr>
        <w:t>”</w:t>
      </w:r>
      <w:r>
        <w:rPr>
          <w:rFonts w:ascii="Arial" w:hAnsi="Arial"/>
        </w:rPr>
        <w:t xml:space="preserve"> – вышестоящая по отношению к окружным судам ин</w:t>
      </w:r>
      <w:r w:rsidR="006F3AF3">
        <w:rPr>
          <w:rFonts w:ascii="Arial" w:hAnsi="Arial"/>
        </w:rPr>
        <w:t>станция</w:t>
      </w:r>
      <w:r w:rsidR="006F3AF3" w:rsidRPr="006F3AF3">
        <w:rPr>
          <w:rFonts w:ascii="Arial" w:hAnsi="Arial"/>
        </w:rPr>
        <w:t>.</w:t>
      </w:r>
      <w:r w:rsidRPr="002927C9">
        <w:rPr>
          <w:rFonts w:ascii="Arial" w:hAnsi="Arial"/>
        </w:rPr>
        <w:t xml:space="preserve"> </w:t>
      </w:r>
      <w:r w:rsidR="0046206E">
        <w:rPr>
          <w:rFonts w:ascii="Arial" w:hAnsi="Arial"/>
        </w:rPr>
        <w:t>Создавались они на территориях нескольких губерний</w:t>
      </w:r>
      <w:r w:rsidR="0046206E" w:rsidRPr="0046206E">
        <w:rPr>
          <w:rFonts w:ascii="Arial" w:hAnsi="Arial"/>
        </w:rPr>
        <w:t xml:space="preserve">. </w:t>
      </w:r>
      <w:r w:rsidR="0046206E">
        <w:rPr>
          <w:rFonts w:ascii="Arial" w:hAnsi="Arial"/>
        </w:rPr>
        <w:t>Председатели и члены назначались царём</w:t>
      </w:r>
      <w:r w:rsidR="0046206E" w:rsidRPr="0046206E">
        <w:rPr>
          <w:rFonts w:ascii="Arial" w:hAnsi="Arial"/>
        </w:rPr>
        <w:t xml:space="preserve">. </w:t>
      </w:r>
      <w:r w:rsidR="0046206E">
        <w:rPr>
          <w:rFonts w:ascii="Arial" w:hAnsi="Arial"/>
        </w:rPr>
        <w:t>Всего их было образовано 14-ть</w:t>
      </w:r>
      <w:r w:rsidR="0046206E" w:rsidRPr="0046206E">
        <w:rPr>
          <w:rFonts w:ascii="Arial" w:hAnsi="Arial"/>
        </w:rPr>
        <w:t xml:space="preserve">, </w:t>
      </w:r>
      <w:r w:rsidR="0046206E">
        <w:rPr>
          <w:rFonts w:ascii="Arial" w:hAnsi="Arial"/>
        </w:rPr>
        <w:t>каждая из них направляла деятельность 8-10 окружных судов</w:t>
      </w:r>
      <w:r w:rsidR="0046206E" w:rsidRPr="0046206E">
        <w:rPr>
          <w:rFonts w:ascii="Arial" w:hAnsi="Arial"/>
        </w:rPr>
        <w:t xml:space="preserve">. </w:t>
      </w:r>
      <w:r w:rsidR="0046206E">
        <w:rPr>
          <w:rFonts w:ascii="Arial" w:hAnsi="Arial"/>
        </w:rPr>
        <w:t>Судебные палаты состояли из 2-х департаментов (гражданского и уголовного)</w:t>
      </w:r>
      <w:r w:rsidR="0046206E" w:rsidRPr="0046206E">
        <w:rPr>
          <w:rFonts w:ascii="Arial" w:hAnsi="Arial"/>
        </w:rPr>
        <w:t xml:space="preserve">. </w:t>
      </w:r>
      <w:r w:rsidR="0046206E">
        <w:rPr>
          <w:rFonts w:ascii="Arial" w:hAnsi="Arial"/>
        </w:rPr>
        <w:t>С</w:t>
      </w:r>
      <w:r w:rsidR="0046206E" w:rsidRPr="0046206E">
        <w:rPr>
          <w:rFonts w:ascii="Arial" w:hAnsi="Arial"/>
        </w:rPr>
        <w:t>.</w:t>
      </w:r>
      <w:r w:rsidR="0046206E">
        <w:rPr>
          <w:rFonts w:ascii="Arial" w:hAnsi="Arial"/>
        </w:rPr>
        <w:t>п</w:t>
      </w:r>
      <w:r w:rsidR="0046206E" w:rsidRPr="0046206E">
        <w:rPr>
          <w:rFonts w:ascii="Arial" w:hAnsi="Arial"/>
        </w:rPr>
        <w:t xml:space="preserve">. </w:t>
      </w:r>
      <w:r w:rsidR="0046206E">
        <w:rPr>
          <w:rFonts w:ascii="Arial" w:hAnsi="Arial"/>
        </w:rPr>
        <w:t>были апелляционной инстанцией для окружных судов по делам</w:t>
      </w:r>
      <w:r w:rsidR="0046206E" w:rsidRPr="0046206E">
        <w:rPr>
          <w:rFonts w:ascii="Arial" w:hAnsi="Arial"/>
        </w:rPr>
        <w:t xml:space="preserve">, </w:t>
      </w:r>
      <w:r w:rsidR="0046206E">
        <w:rPr>
          <w:rFonts w:ascii="Arial" w:hAnsi="Arial"/>
        </w:rPr>
        <w:t>рассмотренным без присяжных заседателей</w:t>
      </w:r>
      <w:r w:rsidR="0046206E" w:rsidRPr="0046206E">
        <w:rPr>
          <w:rFonts w:ascii="Arial" w:hAnsi="Arial"/>
        </w:rPr>
        <w:t xml:space="preserve">, </w:t>
      </w:r>
      <w:r w:rsidR="0046206E">
        <w:rPr>
          <w:rFonts w:ascii="Arial" w:hAnsi="Arial"/>
        </w:rPr>
        <w:t>и первой инстанцией по делам о государственных и должностных преступлениях против порядка управления</w:t>
      </w:r>
      <w:r w:rsidR="0046206E" w:rsidRPr="0046206E">
        <w:rPr>
          <w:rFonts w:ascii="Arial" w:hAnsi="Arial"/>
        </w:rPr>
        <w:t xml:space="preserve">. </w:t>
      </w:r>
      <w:r w:rsidR="0046206E">
        <w:rPr>
          <w:rFonts w:ascii="Arial" w:hAnsi="Arial"/>
        </w:rPr>
        <w:t>Предварительное следствие вел один из членов судебной палаты</w:t>
      </w:r>
      <w:r w:rsidR="0046206E">
        <w:rPr>
          <w:rFonts w:ascii="Arial" w:hAnsi="Arial"/>
          <w:lang w:val="en-US"/>
        </w:rPr>
        <w:t xml:space="preserve">. </w:t>
      </w:r>
    </w:p>
    <w:p w:rsidR="0046206E" w:rsidRPr="0046206E" w:rsidRDefault="0046206E" w:rsidP="002A4C2E">
      <w:pPr>
        <w:pStyle w:val="a3"/>
        <w:spacing w:line="360" w:lineRule="auto"/>
        <w:rPr>
          <w:rFonts w:ascii="Arial" w:hAnsi="Arial"/>
        </w:rPr>
      </w:pPr>
      <w:r>
        <w:rPr>
          <w:rFonts w:ascii="Arial" w:hAnsi="Arial"/>
        </w:rPr>
        <w:t>Основными функциями с</w:t>
      </w:r>
      <w:r w:rsidRPr="0046206E">
        <w:rPr>
          <w:rFonts w:ascii="Arial" w:hAnsi="Arial"/>
        </w:rPr>
        <w:t>.</w:t>
      </w:r>
      <w:r>
        <w:rPr>
          <w:rFonts w:ascii="Arial" w:hAnsi="Arial"/>
        </w:rPr>
        <w:t>п</w:t>
      </w:r>
      <w:r w:rsidRPr="0046206E">
        <w:rPr>
          <w:rFonts w:ascii="Arial" w:hAnsi="Arial"/>
        </w:rPr>
        <w:t>.</w:t>
      </w:r>
      <w:r>
        <w:rPr>
          <w:rFonts w:ascii="Arial" w:hAnsi="Arial"/>
        </w:rPr>
        <w:t xml:space="preserve"> являлись</w:t>
      </w:r>
      <w:r w:rsidRPr="0046206E">
        <w:rPr>
          <w:rFonts w:ascii="Arial" w:hAnsi="Arial"/>
        </w:rPr>
        <w:t>:</w:t>
      </w:r>
    </w:p>
    <w:p w:rsidR="0046206E" w:rsidRDefault="0046206E" w:rsidP="002A4C2E">
      <w:pPr>
        <w:pStyle w:val="a3"/>
        <w:spacing w:line="360" w:lineRule="auto"/>
        <w:rPr>
          <w:rFonts w:ascii="Arial" w:hAnsi="Arial"/>
          <w:lang w:val="en-US"/>
        </w:rPr>
      </w:pPr>
      <w:r w:rsidRPr="0046206E">
        <w:rPr>
          <w:rFonts w:ascii="Arial" w:hAnsi="Arial"/>
        </w:rPr>
        <w:t>-</w:t>
      </w:r>
      <w:r>
        <w:rPr>
          <w:rFonts w:ascii="Arial" w:hAnsi="Arial"/>
        </w:rPr>
        <w:t xml:space="preserve"> принятие решений о предании суду</w:t>
      </w:r>
      <w:r w:rsidRPr="0046206E">
        <w:rPr>
          <w:rFonts w:ascii="Arial" w:hAnsi="Arial"/>
        </w:rPr>
        <w:t xml:space="preserve">, </w:t>
      </w:r>
      <w:r>
        <w:rPr>
          <w:rFonts w:ascii="Arial" w:hAnsi="Arial"/>
        </w:rPr>
        <w:t>в том числе иногда по делам</w:t>
      </w:r>
      <w:r w:rsidRPr="0046206E">
        <w:rPr>
          <w:rFonts w:ascii="Arial" w:hAnsi="Arial"/>
        </w:rPr>
        <w:t xml:space="preserve">, </w:t>
      </w:r>
      <w:r>
        <w:rPr>
          <w:rFonts w:ascii="Arial" w:hAnsi="Arial"/>
        </w:rPr>
        <w:t>рассматривавшимся в окружных судах с участием присяжных</w:t>
      </w:r>
      <w:r w:rsidRPr="0046206E">
        <w:rPr>
          <w:rFonts w:ascii="Arial" w:hAnsi="Arial"/>
        </w:rPr>
        <w:t>;</w:t>
      </w:r>
    </w:p>
    <w:p w:rsidR="0046206E" w:rsidRPr="0046206E" w:rsidRDefault="0046206E" w:rsidP="002A4C2E">
      <w:pPr>
        <w:pStyle w:val="a3"/>
        <w:spacing w:line="360" w:lineRule="auto"/>
        <w:rPr>
          <w:rFonts w:ascii="Arial" w:hAnsi="Arial"/>
        </w:rPr>
      </w:pPr>
      <w:r w:rsidRPr="0046206E">
        <w:rPr>
          <w:rFonts w:ascii="Arial" w:hAnsi="Arial"/>
        </w:rPr>
        <w:t>-</w:t>
      </w:r>
      <w:r>
        <w:rPr>
          <w:rFonts w:ascii="Arial" w:hAnsi="Arial"/>
        </w:rPr>
        <w:t xml:space="preserve"> разбирательство по первой</w:t>
      </w:r>
      <w:r>
        <w:rPr>
          <w:rFonts w:ascii="Arial" w:hAnsi="Arial"/>
        </w:rPr>
        <w:tab/>
        <w:t xml:space="preserve">инстанции дел о государственных преступлениях и </w:t>
      </w:r>
      <w:r w:rsidRPr="0046206E">
        <w:rPr>
          <w:rFonts w:ascii="Arial" w:hAnsi="Arial"/>
        </w:rPr>
        <w:t>“</w:t>
      </w:r>
      <w:r>
        <w:rPr>
          <w:rFonts w:ascii="Arial" w:hAnsi="Arial"/>
        </w:rPr>
        <w:t>преступлениях по должности</w:t>
      </w:r>
      <w:r w:rsidRPr="0046206E">
        <w:rPr>
          <w:rFonts w:ascii="Arial" w:hAnsi="Arial"/>
        </w:rPr>
        <w:t xml:space="preserve">” </w:t>
      </w:r>
      <w:r>
        <w:rPr>
          <w:rFonts w:ascii="Arial" w:hAnsi="Arial"/>
        </w:rPr>
        <w:t>(обычно в эти суды попадали чиновники так называемого среднего уровня)</w:t>
      </w:r>
      <w:r w:rsidRPr="0046206E">
        <w:rPr>
          <w:rFonts w:ascii="Arial" w:hAnsi="Arial"/>
        </w:rPr>
        <w:t>;</w:t>
      </w:r>
    </w:p>
    <w:p w:rsidR="0046206E" w:rsidRDefault="0046206E" w:rsidP="002A4C2E">
      <w:pPr>
        <w:pStyle w:val="a3"/>
        <w:spacing w:line="360" w:lineRule="auto"/>
        <w:rPr>
          <w:rFonts w:ascii="Arial" w:hAnsi="Arial"/>
          <w:lang w:val="en-US"/>
        </w:rPr>
      </w:pPr>
      <w:r w:rsidRPr="0046206E">
        <w:rPr>
          <w:rFonts w:ascii="Arial" w:hAnsi="Arial"/>
        </w:rPr>
        <w:t xml:space="preserve">- </w:t>
      </w:r>
      <w:r>
        <w:rPr>
          <w:rFonts w:ascii="Arial" w:hAnsi="Arial"/>
        </w:rPr>
        <w:t xml:space="preserve">проверка в апелляционном порядке обоснованности и законности </w:t>
      </w:r>
      <w:r w:rsidR="000C4C07">
        <w:rPr>
          <w:rFonts w:ascii="Arial" w:hAnsi="Arial"/>
        </w:rPr>
        <w:t>решений,</w:t>
      </w:r>
      <w:r>
        <w:rPr>
          <w:rFonts w:ascii="Arial" w:hAnsi="Arial"/>
        </w:rPr>
        <w:t xml:space="preserve"> окружных судо</w:t>
      </w:r>
      <w:r w:rsidR="000C4C07">
        <w:rPr>
          <w:rFonts w:ascii="Arial" w:hAnsi="Arial"/>
        </w:rPr>
        <w:t>в</w:t>
      </w:r>
      <w:r>
        <w:rPr>
          <w:rFonts w:ascii="Arial" w:hAnsi="Arial"/>
        </w:rPr>
        <w:t xml:space="preserve"> по гражданским делам</w:t>
      </w:r>
      <w:r w:rsidR="000C4C07" w:rsidRPr="000C4C07">
        <w:rPr>
          <w:rFonts w:ascii="Arial" w:hAnsi="Arial"/>
        </w:rPr>
        <w:t xml:space="preserve">, </w:t>
      </w:r>
      <w:r w:rsidR="000C4C07">
        <w:rPr>
          <w:rFonts w:ascii="Arial" w:hAnsi="Arial"/>
        </w:rPr>
        <w:t>их приговоров, вынесенных по уголовным делам без участия присяжных заседателей или сословных представителей</w:t>
      </w:r>
      <w:r w:rsidR="000C4C07" w:rsidRPr="000C4C07">
        <w:rPr>
          <w:rFonts w:ascii="Arial" w:hAnsi="Arial"/>
        </w:rPr>
        <w:t xml:space="preserve">. </w:t>
      </w:r>
    </w:p>
    <w:p w:rsidR="000C4C07" w:rsidRPr="000C4C07" w:rsidRDefault="000C4C07" w:rsidP="002A4C2E">
      <w:pPr>
        <w:pStyle w:val="a3"/>
        <w:spacing w:line="360" w:lineRule="auto"/>
        <w:rPr>
          <w:rFonts w:ascii="Arial" w:hAnsi="Arial"/>
        </w:rPr>
      </w:pPr>
      <w:r>
        <w:rPr>
          <w:rFonts w:ascii="Arial" w:hAnsi="Arial"/>
        </w:rPr>
        <w:t>Над всеми судебными органами России стоял Сенат – орган формируемый по указу императора</w:t>
      </w:r>
      <w:r w:rsidRPr="000C4C07">
        <w:rPr>
          <w:rFonts w:ascii="Arial" w:hAnsi="Arial"/>
        </w:rPr>
        <w:t xml:space="preserve">. </w:t>
      </w:r>
      <w:r>
        <w:rPr>
          <w:rFonts w:ascii="Arial" w:hAnsi="Arial"/>
        </w:rPr>
        <w:t>Сенат являлся верховным кассационным судом для всех судебных органов государства</w:t>
      </w:r>
      <w:r w:rsidRPr="000C4C07">
        <w:rPr>
          <w:rFonts w:ascii="Arial" w:hAnsi="Arial"/>
        </w:rPr>
        <w:t xml:space="preserve">. </w:t>
      </w:r>
      <w:r>
        <w:rPr>
          <w:rFonts w:ascii="Arial" w:hAnsi="Arial"/>
        </w:rPr>
        <w:t>Сенат выполнял функции</w:t>
      </w:r>
      <w:r w:rsidRPr="000C4C07">
        <w:rPr>
          <w:rFonts w:ascii="Arial" w:hAnsi="Arial"/>
        </w:rPr>
        <w:t>:</w:t>
      </w:r>
    </w:p>
    <w:p w:rsidR="000C4C07" w:rsidRPr="000C4C07" w:rsidRDefault="000C4C07" w:rsidP="002A4C2E">
      <w:pPr>
        <w:pStyle w:val="a3"/>
        <w:spacing w:line="360" w:lineRule="auto"/>
        <w:rPr>
          <w:rFonts w:ascii="Arial" w:hAnsi="Arial"/>
        </w:rPr>
      </w:pPr>
      <w:r w:rsidRPr="000C4C07">
        <w:rPr>
          <w:rFonts w:ascii="Arial" w:hAnsi="Arial"/>
        </w:rPr>
        <w:t xml:space="preserve">- </w:t>
      </w:r>
      <w:r>
        <w:rPr>
          <w:rFonts w:ascii="Arial" w:hAnsi="Arial"/>
        </w:rPr>
        <w:t>рассмотрение дел о наиболее опасных преступлениях по первой инстанции с участием или без участия представителей</w:t>
      </w:r>
      <w:r w:rsidRPr="000C4C07">
        <w:rPr>
          <w:rFonts w:ascii="Arial" w:hAnsi="Arial"/>
        </w:rPr>
        <w:t>.</w:t>
      </w:r>
    </w:p>
    <w:p w:rsidR="000C4C07" w:rsidRDefault="000C4C07" w:rsidP="002A4C2E">
      <w:pPr>
        <w:pStyle w:val="a3"/>
        <w:spacing w:line="360" w:lineRule="auto"/>
        <w:rPr>
          <w:rFonts w:ascii="Arial" w:hAnsi="Arial"/>
        </w:rPr>
      </w:pPr>
      <w:r w:rsidRPr="000C4C07">
        <w:rPr>
          <w:rFonts w:ascii="Arial" w:hAnsi="Arial"/>
        </w:rPr>
        <w:t xml:space="preserve">- </w:t>
      </w:r>
      <w:r>
        <w:rPr>
          <w:rFonts w:ascii="Arial" w:hAnsi="Arial"/>
        </w:rPr>
        <w:t>проверку в апелляционном порядке обоснованности законности приговоров</w:t>
      </w:r>
      <w:r w:rsidRPr="000C4C07">
        <w:rPr>
          <w:rFonts w:ascii="Arial" w:hAnsi="Arial"/>
        </w:rPr>
        <w:t xml:space="preserve">, </w:t>
      </w:r>
      <w:r>
        <w:rPr>
          <w:rFonts w:ascii="Arial" w:hAnsi="Arial"/>
        </w:rPr>
        <w:t>вынесенных без участия сословных представителей и судебных палат</w:t>
      </w:r>
      <w:r w:rsidRPr="000C4C07">
        <w:rPr>
          <w:rFonts w:ascii="Arial" w:hAnsi="Arial"/>
        </w:rPr>
        <w:t>.</w:t>
      </w:r>
    </w:p>
    <w:p w:rsidR="007C4511" w:rsidRPr="005D54DE" w:rsidRDefault="000C4C07" w:rsidP="002A4C2E">
      <w:pPr>
        <w:pStyle w:val="a3"/>
        <w:spacing w:line="360" w:lineRule="auto"/>
        <w:rPr>
          <w:rFonts w:ascii="Arial" w:hAnsi="Arial"/>
        </w:rPr>
      </w:pPr>
      <w:r>
        <w:rPr>
          <w:rFonts w:ascii="Arial" w:hAnsi="Arial"/>
        </w:rPr>
        <w:t>Следует пояснить</w:t>
      </w:r>
      <w:r w:rsidRPr="000C4C07">
        <w:rPr>
          <w:rFonts w:ascii="Arial" w:hAnsi="Arial"/>
        </w:rPr>
        <w:t xml:space="preserve">, </w:t>
      </w:r>
      <w:r>
        <w:rPr>
          <w:rFonts w:ascii="Arial" w:hAnsi="Arial"/>
        </w:rPr>
        <w:t>что суд сословных представителей был одним из наглядных  проявлений непоследовательности судебной реформы</w:t>
      </w:r>
      <w:r w:rsidRPr="000C4C07">
        <w:rPr>
          <w:rFonts w:ascii="Arial" w:hAnsi="Arial"/>
        </w:rPr>
        <w:t xml:space="preserve">. </w:t>
      </w:r>
      <w:r>
        <w:rPr>
          <w:rFonts w:ascii="Arial" w:hAnsi="Arial"/>
        </w:rPr>
        <w:t>Власти не решались полностью изолировать суды от влияния сословных интересов</w:t>
      </w:r>
      <w:r w:rsidRPr="000C4C07">
        <w:rPr>
          <w:rFonts w:ascii="Arial" w:hAnsi="Arial"/>
        </w:rPr>
        <w:t xml:space="preserve">, </w:t>
      </w:r>
      <w:r>
        <w:rPr>
          <w:rFonts w:ascii="Arial" w:hAnsi="Arial"/>
        </w:rPr>
        <w:t>поэтому были выделены категории преступлений</w:t>
      </w:r>
      <w:r w:rsidRPr="000C4C07">
        <w:rPr>
          <w:rFonts w:ascii="Arial" w:hAnsi="Arial"/>
        </w:rPr>
        <w:t xml:space="preserve">, </w:t>
      </w:r>
      <w:r w:rsidR="007C4511">
        <w:rPr>
          <w:rFonts w:ascii="Arial" w:hAnsi="Arial"/>
        </w:rPr>
        <w:t>рассмотрение дел о которых ставилось под контроль представителей основных сословий. При их разбирательстве к профессиональным судьям присоединялись предусмотренные законом сословные представители</w:t>
      </w:r>
      <w:r w:rsidR="007C4511" w:rsidRPr="007C4511">
        <w:rPr>
          <w:rFonts w:ascii="Arial" w:hAnsi="Arial"/>
        </w:rPr>
        <w:t xml:space="preserve">, </w:t>
      </w:r>
      <w:r w:rsidR="007C4511">
        <w:rPr>
          <w:rFonts w:ascii="Arial" w:hAnsi="Arial"/>
        </w:rPr>
        <w:t>которые участвовали в вынесении приговора и пользовались правами профессиональных судей</w:t>
      </w:r>
      <w:r w:rsidR="007C4511" w:rsidRPr="007C4511">
        <w:rPr>
          <w:rFonts w:ascii="Arial" w:hAnsi="Arial"/>
        </w:rPr>
        <w:t xml:space="preserve">. </w:t>
      </w:r>
      <w:r w:rsidR="007C4511">
        <w:rPr>
          <w:rFonts w:ascii="Arial" w:hAnsi="Arial"/>
        </w:rPr>
        <w:t>Иногда Сенат выступал в качестве инстанции</w:t>
      </w:r>
      <w:r w:rsidR="007C4511" w:rsidRPr="007C4511">
        <w:rPr>
          <w:rFonts w:ascii="Arial" w:hAnsi="Arial"/>
        </w:rPr>
        <w:t xml:space="preserve">, </w:t>
      </w:r>
      <w:r w:rsidR="007C4511">
        <w:rPr>
          <w:rFonts w:ascii="Arial" w:hAnsi="Arial"/>
        </w:rPr>
        <w:t>решавшей вопрос о предании суду</w:t>
      </w:r>
      <w:r w:rsidR="007C4511" w:rsidRPr="007C4511">
        <w:rPr>
          <w:rFonts w:ascii="Arial" w:hAnsi="Arial"/>
        </w:rPr>
        <w:t xml:space="preserve">. </w:t>
      </w:r>
      <w:r w:rsidR="007C4511">
        <w:rPr>
          <w:rFonts w:ascii="Arial" w:hAnsi="Arial"/>
        </w:rPr>
        <w:t>Для рассмотрения дел о государственных  преступлениях особой важности</w:t>
      </w:r>
      <w:r w:rsidR="007C4511" w:rsidRPr="007C4511">
        <w:rPr>
          <w:rFonts w:ascii="Arial" w:hAnsi="Arial"/>
        </w:rPr>
        <w:t>.</w:t>
      </w:r>
      <w:r w:rsidR="007C4511">
        <w:rPr>
          <w:rFonts w:ascii="Arial" w:hAnsi="Arial"/>
        </w:rPr>
        <w:t xml:space="preserve"> </w:t>
      </w:r>
    </w:p>
    <w:p w:rsidR="007C4511" w:rsidRPr="007C4511" w:rsidRDefault="007C4511" w:rsidP="002A4C2E">
      <w:pPr>
        <w:pStyle w:val="a3"/>
        <w:spacing w:line="360" w:lineRule="auto"/>
        <w:rPr>
          <w:rFonts w:ascii="Arial" w:hAnsi="Arial"/>
          <w:lang w:val="en-US"/>
        </w:rPr>
      </w:pPr>
      <w:r>
        <w:rPr>
          <w:rFonts w:ascii="Arial" w:hAnsi="Arial"/>
        </w:rPr>
        <w:t>Царским указом создавался Верховный уголовный суд</w:t>
      </w:r>
      <w:r w:rsidRPr="007C4511">
        <w:rPr>
          <w:rFonts w:ascii="Arial" w:hAnsi="Arial"/>
        </w:rPr>
        <w:t xml:space="preserve">. </w:t>
      </w:r>
      <w:r>
        <w:rPr>
          <w:rFonts w:ascii="Arial" w:hAnsi="Arial"/>
        </w:rPr>
        <w:t>Он состоял из председателей департаментов государственного совета и членов Сената под предводительством председателя государственного совета</w:t>
      </w:r>
      <w:r w:rsidRPr="007C4511">
        <w:rPr>
          <w:rFonts w:ascii="Arial" w:hAnsi="Arial"/>
        </w:rPr>
        <w:t>.</w:t>
      </w:r>
    </w:p>
    <w:p w:rsidR="007A42A6" w:rsidRDefault="007C4511" w:rsidP="002A4C2E">
      <w:pPr>
        <w:pStyle w:val="a3"/>
        <w:spacing w:line="360" w:lineRule="auto"/>
        <w:rPr>
          <w:rFonts w:ascii="Arial" w:hAnsi="Arial"/>
        </w:rPr>
      </w:pPr>
      <w:r>
        <w:rPr>
          <w:rFonts w:ascii="Arial" w:hAnsi="Arial"/>
        </w:rPr>
        <w:t>Приговоры этого суда не обжаловались</w:t>
      </w:r>
      <w:r w:rsidRPr="007C4511">
        <w:rPr>
          <w:rFonts w:ascii="Arial" w:hAnsi="Arial"/>
        </w:rPr>
        <w:t xml:space="preserve">, </w:t>
      </w:r>
      <w:r>
        <w:rPr>
          <w:rFonts w:ascii="Arial" w:hAnsi="Arial"/>
        </w:rPr>
        <w:t xml:space="preserve"> но могли быть изменены царским приказом</w:t>
      </w:r>
      <w:r w:rsidRPr="007C4511">
        <w:rPr>
          <w:rFonts w:ascii="Arial" w:hAnsi="Arial"/>
        </w:rPr>
        <w:t>.</w:t>
      </w:r>
      <w:r w:rsidR="005D54DE">
        <w:rPr>
          <w:rFonts w:ascii="Arial" w:hAnsi="Arial"/>
        </w:rPr>
        <w:t xml:space="preserve"> Судебная реформа 1864 года по-новому определила систему права прокуратуры</w:t>
      </w:r>
      <w:r w:rsidR="005D54DE" w:rsidRPr="007C4511">
        <w:rPr>
          <w:rFonts w:ascii="Arial" w:hAnsi="Arial"/>
        </w:rPr>
        <w:t>.</w:t>
      </w:r>
      <w:r w:rsidR="005D54DE">
        <w:rPr>
          <w:rFonts w:ascii="Arial" w:hAnsi="Arial"/>
        </w:rPr>
        <w:t xml:space="preserve"> Её главной задачей стало поддержание государственного обвинения в суд</w:t>
      </w:r>
      <w:r w:rsidR="007A42A6">
        <w:rPr>
          <w:rFonts w:ascii="Arial" w:hAnsi="Arial"/>
        </w:rPr>
        <w:t>е</w:t>
      </w:r>
      <w:r w:rsidR="007A42A6" w:rsidRPr="007A42A6">
        <w:rPr>
          <w:rFonts w:ascii="Arial" w:hAnsi="Arial"/>
        </w:rPr>
        <w:t xml:space="preserve">, </w:t>
      </w:r>
      <w:r w:rsidR="007A42A6">
        <w:rPr>
          <w:rFonts w:ascii="Arial" w:hAnsi="Arial"/>
        </w:rPr>
        <w:t>надзор за деятельностью судебных следователей</w:t>
      </w:r>
      <w:r w:rsidR="007A42A6" w:rsidRPr="007A42A6">
        <w:rPr>
          <w:rFonts w:ascii="Arial" w:hAnsi="Arial"/>
        </w:rPr>
        <w:t xml:space="preserve">, </w:t>
      </w:r>
      <w:r w:rsidR="007A42A6">
        <w:rPr>
          <w:rFonts w:ascii="Arial" w:hAnsi="Arial"/>
        </w:rPr>
        <w:t>полиции</w:t>
      </w:r>
      <w:r w:rsidR="007A42A6" w:rsidRPr="007A42A6">
        <w:rPr>
          <w:rFonts w:ascii="Arial" w:hAnsi="Arial"/>
        </w:rPr>
        <w:t xml:space="preserve">, </w:t>
      </w:r>
      <w:r w:rsidR="007A42A6">
        <w:rPr>
          <w:rFonts w:ascii="Arial" w:hAnsi="Arial"/>
        </w:rPr>
        <w:t>судов и мест заключения</w:t>
      </w:r>
      <w:r w:rsidR="007A42A6" w:rsidRPr="007C4511">
        <w:rPr>
          <w:rFonts w:ascii="Arial" w:hAnsi="Arial"/>
        </w:rPr>
        <w:t>.</w:t>
      </w:r>
      <w:r w:rsidR="007A42A6">
        <w:rPr>
          <w:rFonts w:ascii="Arial" w:hAnsi="Arial"/>
        </w:rPr>
        <w:t xml:space="preserve"> После  судебной реформы деятельность прокуратуры ограничилась судебной сферой</w:t>
      </w:r>
      <w:r w:rsidR="007A42A6" w:rsidRPr="007C4511">
        <w:rPr>
          <w:rFonts w:ascii="Arial" w:hAnsi="Arial"/>
        </w:rPr>
        <w:t>.</w:t>
      </w:r>
      <w:r w:rsidR="007A42A6">
        <w:rPr>
          <w:rFonts w:ascii="Arial" w:hAnsi="Arial"/>
        </w:rPr>
        <w:t xml:space="preserve"> Прокуратура создавалась при судах</w:t>
      </w:r>
      <w:r w:rsidR="007A42A6" w:rsidRPr="007C4511">
        <w:rPr>
          <w:rFonts w:ascii="Arial" w:hAnsi="Arial"/>
        </w:rPr>
        <w:t>.</w:t>
      </w:r>
      <w:r w:rsidR="007A42A6">
        <w:rPr>
          <w:rFonts w:ascii="Arial" w:hAnsi="Arial"/>
        </w:rPr>
        <w:t xml:space="preserve"> Для назначения на прокураторскую  должность надо было иметь высшее юридическое образование и</w:t>
      </w:r>
      <w:r w:rsidR="007A42A6" w:rsidRPr="007A42A6">
        <w:rPr>
          <w:rFonts w:ascii="Arial" w:hAnsi="Arial"/>
        </w:rPr>
        <w:t xml:space="preserve"> </w:t>
      </w:r>
      <w:r w:rsidR="007A42A6">
        <w:rPr>
          <w:rFonts w:ascii="Arial" w:hAnsi="Arial"/>
        </w:rPr>
        <w:t>опыт работы в правоохранительных органах (5 лет)</w:t>
      </w:r>
      <w:r w:rsidR="007A42A6" w:rsidRPr="007C4511">
        <w:rPr>
          <w:rFonts w:ascii="Arial" w:hAnsi="Arial"/>
        </w:rPr>
        <w:t>.</w:t>
      </w:r>
    </w:p>
    <w:p w:rsidR="007A42A6" w:rsidRDefault="007A42A6" w:rsidP="002A4C2E">
      <w:pPr>
        <w:pStyle w:val="a3"/>
        <w:spacing w:line="360" w:lineRule="auto"/>
        <w:rPr>
          <w:rFonts w:ascii="Arial" w:hAnsi="Arial"/>
        </w:rPr>
      </w:pPr>
      <w:r>
        <w:rPr>
          <w:rFonts w:ascii="Arial" w:hAnsi="Arial"/>
        </w:rPr>
        <w:t>ООООООООООООООООО</w:t>
      </w:r>
    </w:p>
    <w:p w:rsidR="007A42A6" w:rsidRDefault="007A42A6" w:rsidP="002A4C2E">
      <w:pPr>
        <w:pStyle w:val="a3"/>
        <w:spacing w:line="360" w:lineRule="auto"/>
        <w:rPr>
          <w:rFonts w:ascii="Arial" w:hAnsi="Arial"/>
        </w:rPr>
      </w:pPr>
      <w:r>
        <w:rPr>
          <w:rFonts w:ascii="Arial" w:hAnsi="Arial"/>
        </w:rPr>
        <w:t>Судебные уставы по реформе 1864 года</w:t>
      </w:r>
      <w:r w:rsidRPr="007A42A6">
        <w:rPr>
          <w:rFonts w:ascii="Arial" w:hAnsi="Arial"/>
        </w:rPr>
        <w:t xml:space="preserve">, </w:t>
      </w:r>
      <w:r>
        <w:rPr>
          <w:rFonts w:ascii="Arial" w:hAnsi="Arial"/>
        </w:rPr>
        <w:t>принятые в ноябре составили основу судебной реформы</w:t>
      </w:r>
      <w:r w:rsidRPr="007C4511">
        <w:rPr>
          <w:rFonts w:ascii="Arial" w:hAnsi="Arial"/>
        </w:rPr>
        <w:t>.</w:t>
      </w:r>
      <w:r>
        <w:rPr>
          <w:rFonts w:ascii="Arial" w:hAnsi="Arial"/>
        </w:rPr>
        <w:t xml:space="preserve"> Судебные уставы предусматривали</w:t>
      </w:r>
      <w:r w:rsidRPr="007A42A6">
        <w:rPr>
          <w:rFonts w:ascii="Arial" w:hAnsi="Arial"/>
        </w:rPr>
        <w:t>: “</w:t>
      </w:r>
      <w:r>
        <w:rPr>
          <w:rFonts w:ascii="Arial" w:hAnsi="Arial"/>
        </w:rPr>
        <w:t>Устав о наказаниях</w:t>
      </w:r>
      <w:r w:rsidRPr="007A42A6">
        <w:rPr>
          <w:rFonts w:ascii="Arial" w:hAnsi="Arial"/>
        </w:rPr>
        <w:t xml:space="preserve">, </w:t>
      </w:r>
      <w:r>
        <w:rPr>
          <w:rFonts w:ascii="Arial" w:hAnsi="Arial"/>
        </w:rPr>
        <w:t>налагаемых мировыми судьями</w:t>
      </w:r>
      <w:r w:rsidRPr="007A42A6">
        <w:rPr>
          <w:rFonts w:ascii="Arial" w:hAnsi="Arial"/>
        </w:rPr>
        <w:t>, “</w:t>
      </w:r>
      <w:r>
        <w:rPr>
          <w:rFonts w:ascii="Arial" w:hAnsi="Arial"/>
        </w:rPr>
        <w:t>Устав уголовного судопроизводства</w:t>
      </w:r>
      <w:r w:rsidRPr="007A42A6">
        <w:rPr>
          <w:rFonts w:ascii="Arial" w:hAnsi="Arial"/>
        </w:rPr>
        <w:t>”, “</w:t>
      </w:r>
      <w:r>
        <w:rPr>
          <w:rFonts w:ascii="Arial" w:hAnsi="Arial"/>
        </w:rPr>
        <w:t>Устав гражданского судопроизводства</w:t>
      </w:r>
      <w:r w:rsidRPr="007A42A6">
        <w:rPr>
          <w:rFonts w:ascii="Arial" w:hAnsi="Arial"/>
        </w:rPr>
        <w:t>”.</w:t>
      </w:r>
      <w:r>
        <w:rPr>
          <w:rFonts w:ascii="Arial" w:hAnsi="Arial"/>
        </w:rPr>
        <w:t xml:space="preserve"> Судебные уставы оформили проведение судебной реформы 1864 года</w:t>
      </w:r>
      <w:r w:rsidRPr="007C4511">
        <w:rPr>
          <w:rFonts w:ascii="Arial" w:hAnsi="Arial"/>
        </w:rPr>
        <w:t>.</w:t>
      </w:r>
      <w:r w:rsidR="00197FAA">
        <w:rPr>
          <w:rFonts w:ascii="Arial" w:hAnsi="Arial"/>
        </w:rPr>
        <w:t xml:space="preserve"> </w:t>
      </w:r>
    </w:p>
    <w:p w:rsidR="005706CE" w:rsidRDefault="00197FAA" w:rsidP="005706CE">
      <w:pPr>
        <w:pStyle w:val="a3"/>
        <w:spacing w:line="360" w:lineRule="auto"/>
        <w:rPr>
          <w:rFonts w:ascii="Arial" w:hAnsi="Arial"/>
        </w:rPr>
      </w:pPr>
      <w:r>
        <w:rPr>
          <w:rFonts w:ascii="Arial" w:hAnsi="Arial"/>
        </w:rPr>
        <w:t>- Учреждение судеб</w:t>
      </w:r>
      <w:r w:rsidRPr="007C4511">
        <w:rPr>
          <w:rFonts w:ascii="Arial" w:hAnsi="Arial"/>
        </w:rPr>
        <w:t>.</w:t>
      </w:r>
      <w:r>
        <w:rPr>
          <w:rFonts w:ascii="Arial" w:hAnsi="Arial"/>
        </w:rPr>
        <w:t xml:space="preserve"> установлений (закон о судоустройстве)</w:t>
      </w:r>
      <w:r w:rsidRPr="00197FAA">
        <w:rPr>
          <w:rFonts w:ascii="Arial" w:hAnsi="Arial"/>
        </w:rPr>
        <w:t xml:space="preserve">, </w:t>
      </w:r>
      <w:r>
        <w:rPr>
          <w:rFonts w:ascii="Arial" w:hAnsi="Arial"/>
        </w:rPr>
        <w:t>судебная власть принадлежала мировым судьям</w:t>
      </w:r>
      <w:r w:rsidRPr="00197FAA">
        <w:rPr>
          <w:rFonts w:ascii="Arial" w:hAnsi="Arial"/>
        </w:rPr>
        <w:t xml:space="preserve">, </w:t>
      </w:r>
      <w:r>
        <w:rPr>
          <w:rFonts w:ascii="Arial" w:hAnsi="Arial"/>
        </w:rPr>
        <w:t>съездам мировых судей</w:t>
      </w:r>
      <w:r w:rsidRPr="00197FAA">
        <w:rPr>
          <w:rFonts w:ascii="Arial" w:hAnsi="Arial"/>
        </w:rPr>
        <w:t xml:space="preserve">, </w:t>
      </w:r>
      <w:r>
        <w:rPr>
          <w:rFonts w:ascii="Arial" w:hAnsi="Arial"/>
        </w:rPr>
        <w:t>окружным судам</w:t>
      </w:r>
      <w:r w:rsidRPr="00197FAA">
        <w:rPr>
          <w:rFonts w:ascii="Arial" w:hAnsi="Arial"/>
        </w:rPr>
        <w:t xml:space="preserve">, </w:t>
      </w:r>
      <w:r>
        <w:rPr>
          <w:rFonts w:ascii="Arial" w:hAnsi="Arial"/>
        </w:rPr>
        <w:t>судебным палатам и Сенату (верховный кассационный суд)</w:t>
      </w:r>
      <w:r w:rsidRPr="007C4511">
        <w:rPr>
          <w:rFonts w:ascii="Arial" w:hAnsi="Arial"/>
        </w:rPr>
        <w:t>.</w:t>
      </w:r>
      <w:r>
        <w:rPr>
          <w:rFonts w:ascii="Arial" w:hAnsi="Arial"/>
        </w:rPr>
        <w:t xml:space="preserve"> Мировые судьи решали дела единолично</w:t>
      </w:r>
      <w:r w:rsidRPr="007C4511">
        <w:rPr>
          <w:rFonts w:ascii="Arial" w:hAnsi="Arial"/>
        </w:rPr>
        <w:t>.</w:t>
      </w:r>
      <w:r>
        <w:rPr>
          <w:rFonts w:ascii="Arial" w:hAnsi="Arial"/>
        </w:rPr>
        <w:t xml:space="preserve"> Они находились при мировом округе (уездном</w:t>
      </w:r>
      <w:r w:rsidRPr="00197FAA">
        <w:rPr>
          <w:rFonts w:ascii="Arial" w:hAnsi="Arial"/>
        </w:rPr>
        <w:t xml:space="preserve">, </w:t>
      </w:r>
      <w:r>
        <w:rPr>
          <w:rFonts w:ascii="Arial" w:hAnsi="Arial"/>
        </w:rPr>
        <w:t>городском)</w:t>
      </w:r>
      <w:r w:rsidRPr="00197FAA">
        <w:rPr>
          <w:rFonts w:ascii="Arial" w:hAnsi="Arial"/>
        </w:rPr>
        <w:t>,</w:t>
      </w:r>
      <w:r>
        <w:rPr>
          <w:rFonts w:ascii="Arial" w:hAnsi="Arial"/>
        </w:rPr>
        <w:t xml:space="preserve"> делившиеся на несколько участков</w:t>
      </w:r>
      <w:r w:rsidRPr="007C4511">
        <w:rPr>
          <w:rFonts w:ascii="Arial" w:hAnsi="Arial"/>
        </w:rPr>
        <w:t>.</w:t>
      </w:r>
      <w:r>
        <w:rPr>
          <w:rFonts w:ascii="Arial" w:hAnsi="Arial"/>
        </w:rPr>
        <w:t xml:space="preserve"> В мировом округе состояли также почётные мировые судьи</w:t>
      </w:r>
      <w:r w:rsidRPr="00197FAA">
        <w:rPr>
          <w:rFonts w:ascii="Arial" w:hAnsi="Arial"/>
        </w:rPr>
        <w:t xml:space="preserve">, </w:t>
      </w:r>
      <w:r>
        <w:rPr>
          <w:rFonts w:ascii="Arial" w:hAnsi="Arial"/>
        </w:rPr>
        <w:t>которые совместно с мировыми участковыми судьями данного округа образовывали высшую инстанцию – съезд мировых судей</w:t>
      </w:r>
      <w:r w:rsidRPr="007C4511">
        <w:rPr>
          <w:rFonts w:ascii="Arial" w:hAnsi="Arial"/>
        </w:rPr>
        <w:t>.</w:t>
      </w:r>
      <w:r>
        <w:rPr>
          <w:rFonts w:ascii="Arial" w:hAnsi="Arial"/>
        </w:rPr>
        <w:t xml:space="preserve"> В окружной суд</w:t>
      </w:r>
      <w:r w:rsidRPr="00197FAA">
        <w:rPr>
          <w:rFonts w:ascii="Arial" w:hAnsi="Arial"/>
        </w:rPr>
        <w:t xml:space="preserve">, </w:t>
      </w:r>
      <w:r>
        <w:rPr>
          <w:rFonts w:ascii="Arial" w:hAnsi="Arial"/>
        </w:rPr>
        <w:t>учреждавшийся на несколько уездов</w:t>
      </w:r>
      <w:r w:rsidRPr="00197FAA">
        <w:rPr>
          <w:rFonts w:ascii="Arial" w:hAnsi="Arial"/>
        </w:rPr>
        <w:t xml:space="preserve">, </w:t>
      </w:r>
      <w:r>
        <w:rPr>
          <w:rFonts w:ascii="Arial" w:hAnsi="Arial"/>
        </w:rPr>
        <w:t>входили председатель и члены суда</w:t>
      </w:r>
      <w:r w:rsidRPr="007C4511">
        <w:rPr>
          <w:rFonts w:ascii="Arial" w:hAnsi="Arial"/>
        </w:rPr>
        <w:t>.</w:t>
      </w:r>
      <w:r>
        <w:rPr>
          <w:rFonts w:ascii="Arial" w:hAnsi="Arial"/>
        </w:rPr>
        <w:t xml:space="preserve"> Судебная палата учреждалась в округе</w:t>
      </w:r>
      <w:r w:rsidRPr="005706CE">
        <w:rPr>
          <w:rFonts w:ascii="Arial" w:hAnsi="Arial"/>
        </w:rPr>
        <w:t xml:space="preserve">, </w:t>
      </w:r>
      <w:r>
        <w:rPr>
          <w:rFonts w:ascii="Arial" w:hAnsi="Arial"/>
        </w:rPr>
        <w:t xml:space="preserve">объединявшем </w:t>
      </w:r>
      <w:r w:rsidR="005706CE">
        <w:rPr>
          <w:rFonts w:ascii="Arial" w:hAnsi="Arial"/>
        </w:rPr>
        <w:t>несколько губерний или областей (по особому расписанию)</w:t>
      </w:r>
      <w:r w:rsidR="005706CE" w:rsidRPr="007C4511">
        <w:rPr>
          <w:rFonts w:ascii="Arial" w:hAnsi="Arial"/>
        </w:rPr>
        <w:t>.</w:t>
      </w:r>
      <w:r w:rsidR="005706CE">
        <w:rPr>
          <w:rFonts w:ascii="Arial" w:hAnsi="Arial"/>
        </w:rPr>
        <w:t xml:space="preserve"> Она делилась на департаменты</w:t>
      </w:r>
      <w:r w:rsidR="005706CE" w:rsidRPr="005706CE">
        <w:rPr>
          <w:rFonts w:ascii="Arial" w:hAnsi="Arial"/>
        </w:rPr>
        <w:t xml:space="preserve">, </w:t>
      </w:r>
      <w:r w:rsidR="005706CE">
        <w:rPr>
          <w:rFonts w:ascii="Arial" w:hAnsi="Arial"/>
        </w:rPr>
        <w:t>которые состояли из председателя и членов департамента</w:t>
      </w:r>
      <w:r w:rsidR="005706CE" w:rsidRPr="007C4511">
        <w:rPr>
          <w:rFonts w:ascii="Arial" w:hAnsi="Arial"/>
        </w:rPr>
        <w:t>.</w:t>
      </w:r>
    </w:p>
    <w:p w:rsidR="00E729B8" w:rsidRDefault="00E729B8" w:rsidP="005706CE">
      <w:pPr>
        <w:pStyle w:val="a3"/>
        <w:spacing w:line="360" w:lineRule="auto"/>
        <w:rPr>
          <w:rFonts w:ascii="Arial" w:hAnsi="Arial"/>
        </w:rPr>
      </w:pPr>
    </w:p>
    <w:p w:rsidR="00E729B8" w:rsidRDefault="005706CE" w:rsidP="005706CE">
      <w:pPr>
        <w:pStyle w:val="a3"/>
        <w:spacing w:line="360" w:lineRule="auto"/>
        <w:rPr>
          <w:rFonts w:ascii="Arial" w:hAnsi="Arial"/>
        </w:rPr>
      </w:pPr>
      <w:r w:rsidRPr="005706CE">
        <w:rPr>
          <w:rFonts w:ascii="Arial" w:hAnsi="Arial"/>
        </w:rPr>
        <w:t>“</w:t>
      </w:r>
      <w:r>
        <w:rPr>
          <w:rFonts w:ascii="Arial" w:hAnsi="Arial"/>
        </w:rPr>
        <w:t>Устав о наказаниях</w:t>
      </w:r>
      <w:r w:rsidRPr="005706CE">
        <w:rPr>
          <w:rFonts w:ascii="Arial" w:hAnsi="Arial"/>
        </w:rPr>
        <w:t xml:space="preserve">, </w:t>
      </w:r>
      <w:r>
        <w:rPr>
          <w:rFonts w:ascii="Arial" w:hAnsi="Arial"/>
        </w:rPr>
        <w:t>налагаемых мировыми судьями</w:t>
      </w:r>
      <w:r w:rsidRPr="005706CE">
        <w:rPr>
          <w:rFonts w:ascii="Arial" w:hAnsi="Arial"/>
        </w:rPr>
        <w:t xml:space="preserve">” </w:t>
      </w:r>
      <w:r>
        <w:rPr>
          <w:rFonts w:ascii="Arial" w:hAnsi="Arial"/>
        </w:rPr>
        <w:t>являлся кодексом</w:t>
      </w:r>
      <w:r w:rsidRPr="005706CE">
        <w:rPr>
          <w:rFonts w:ascii="Arial" w:hAnsi="Arial"/>
        </w:rPr>
        <w:t xml:space="preserve">, </w:t>
      </w:r>
      <w:r>
        <w:rPr>
          <w:rFonts w:ascii="Arial" w:hAnsi="Arial"/>
        </w:rPr>
        <w:t>в котором были выделены менее серьёзные преступления (проступки)</w:t>
      </w:r>
      <w:r w:rsidRPr="005706CE">
        <w:rPr>
          <w:rFonts w:ascii="Arial" w:hAnsi="Arial"/>
        </w:rPr>
        <w:t>,</w:t>
      </w:r>
      <w:r>
        <w:rPr>
          <w:rFonts w:ascii="Arial" w:hAnsi="Arial"/>
        </w:rPr>
        <w:t xml:space="preserve"> подведомственные мировым судьям</w:t>
      </w:r>
      <w:r w:rsidRPr="007C4511">
        <w:rPr>
          <w:rFonts w:ascii="Arial" w:hAnsi="Arial"/>
        </w:rPr>
        <w:t>.</w:t>
      </w:r>
      <w:r>
        <w:rPr>
          <w:rFonts w:ascii="Arial" w:hAnsi="Arial"/>
        </w:rPr>
        <w:t xml:space="preserve"> Устав состоял из 13 глав</w:t>
      </w:r>
      <w:r w:rsidRPr="007C4511">
        <w:rPr>
          <w:rFonts w:ascii="Arial" w:hAnsi="Arial"/>
        </w:rPr>
        <w:t>.</w:t>
      </w:r>
      <w:r>
        <w:rPr>
          <w:rFonts w:ascii="Arial" w:hAnsi="Arial"/>
        </w:rPr>
        <w:t xml:space="preserve"> Глава 1-я содержала общие положения и перечень наказаний за преступления против общественного и политического строя</w:t>
      </w:r>
      <w:r w:rsidRPr="005706CE">
        <w:rPr>
          <w:rFonts w:ascii="Arial" w:hAnsi="Arial"/>
        </w:rPr>
        <w:t xml:space="preserve">, </w:t>
      </w:r>
      <w:r>
        <w:rPr>
          <w:rFonts w:ascii="Arial" w:hAnsi="Arial"/>
        </w:rPr>
        <w:t>проступкам против порядка управления и т</w:t>
      </w:r>
      <w:r w:rsidRPr="007C4511">
        <w:rPr>
          <w:rFonts w:ascii="Arial" w:hAnsi="Arial"/>
        </w:rPr>
        <w:t>.</w:t>
      </w:r>
      <w:r>
        <w:rPr>
          <w:rFonts w:ascii="Arial" w:hAnsi="Arial"/>
        </w:rPr>
        <w:t>д</w:t>
      </w:r>
      <w:r w:rsidRPr="007C4511">
        <w:rPr>
          <w:rFonts w:ascii="Arial" w:hAnsi="Arial"/>
        </w:rPr>
        <w:t>.</w:t>
      </w:r>
      <w:r>
        <w:rPr>
          <w:rFonts w:ascii="Arial" w:hAnsi="Arial"/>
        </w:rPr>
        <w:t xml:space="preserve"> В главах 10-13 говорилось о проступках против личной безопасности</w:t>
      </w:r>
      <w:r w:rsidRPr="005706CE">
        <w:rPr>
          <w:rFonts w:ascii="Arial" w:hAnsi="Arial"/>
        </w:rPr>
        <w:t xml:space="preserve">, </w:t>
      </w:r>
      <w:r>
        <w:rPr>
          <w:rFonts w:ascii="Arial" w:hAnsi="Arial"/>
        </w:rPr>
        <w:t>против семейной чести и т</w:t>
      </w:r>
      <w:r w:rsidRPr="007C4511">
        <w:rPr>
          <w:rFonts w:ascii="Arial" w:hAnsi="Arial"/>
        </w:rPr>
        <w:t>.</w:t>
      </w:r>
      <w:r>
        <w:rPr>
          <w:rFonts w:ascii="Arial" w:hAnsi="Arial"/>
        </w:rPr>
        <w:t>д</w:t>
      </w:r>
      <w:r w:rsidRPr="007C4511">
        <w:rPr>
          <w:rFonts w:ascii="Arial" w:hAnsi="Arial"/>
        </w:rPr>
        <w:t>.</w:t>
      </w:r>
      <w:r w:rsidRPr="005706CE">
        <w:rPr>
          <w:rFonts w:ascii="Arial" w:hAnsi="Arial"/>
        </w:rPr>
        <w:t xml:space="preserve"> </w:t>
      </w:r>
    </w:p>
    <w:p w:rsidR="00E729B8" w:rsidRDefault="00E729B8" w:rsidP="005706CE">
      <w:pPr>
        <w:pStyle w:val="a3"/>
        <w:spacing w:line="360" w:lineRule="auto"/>
        <w:rPr>
          <w:rFonts w:ascii="Arial" w:hAnsi="Arial"/>
        </w:rPr>
      </w:pPr>
    </w:p>
    <w:p w:rsidR="00412CF2" w:rsidRDefault="005706CE" w:rsidP="005706CE">
      <w:pPr>
        <w:pStyle w:val="a3"/>
        <w:spacing w:line="360" w:lineRule="auto"/>
        <w:rPr>
          <w:rFonts w:ascii="Arial" w:hAnsi="Arial"/>
        </w:rPr>
      </w:pPr>
      <w:r w:rsidRPr="005706CE">
        <w:rPr>
          <w:rFonts w:ascii="Arial" w:hAnsi="Arial"/>
        </w:rPr>
        <w:t>“</w:t>
      </w:r>
      <w:r>
        <w:rPr>
          <w:rFonts w:ascii="Arial" w:hAnsi="Arial"/>
        </w:rPr>
        <w:t>Устав уголовного судопроизводства</w:t>
      </w:r>
      <w:r w:rsidRPr="005706CE">
        <w:rPr>
          <w:rFonts w:ascii="Arial" w:hAnsi="Arial"/>
        </w:rPr>
        <w:t>” (</w:t>
      </w:r>
      <w:r>
        <w:rPr>
          <w:rFonts w:ascii="Arial" w:hAnsi="Arial"/>
        </w:rPr>
        <w:t>уголовно-процессуальный кодекс) определял компетенцию судебных органов по рассмотрению уголовных дел</w:t>
      </w:r>
      <w:r w:rsidRPr="005706CE">
        <w:rPr>
          <w:rFonts w:ascii="Arial" w:hAnsi="Arial"/>
        </w:rPr>
        <w:t xml:space="preserve">, </w:t>
      </w:r>
      <w:r>
        <w:rPr>
          <w:rFonts w:ascii="Arial" w:hAnsi="Arial"/>
        </w:rPr>
        <w:t>общие положения</w:t>
      </w:r>
      <w:r w:rsidRPr="005706CE">
        <w:rPr>
          <w:rFonts w:ascii="Arial" w:hAnsi="Arial"/>
        </w:rPr>
        <w:t xml:space="preserve">, </w:t>
      </w:r>
      <w:r>
        <w:rPr>
          <w:rFonts w:ascii="Arial" w:hAnsi="Arial"/>
        </w:rPr>
        <w:t>порядок производства в мировых установлениях</w:t>
      </w:r>
      <w:r w:rsidRPr="005706CE">
        <w:rPr>
          <w:rFonts w:ascii="Arial" w:hAnsi="Arial"/>
        </w:rPr>
        <w:t xml:space="preserve">, </w:t>
      </w:r>
      <w:r>
        <w:rPr>
          <w:rFonts w:ascii="Arial" w:hAnsi="Arial"/>
        </w:rPr>
        <w:t>порядок производства в общих судебных местах</w:t>
      </w:r>
      <w:r w:rsidRPr="005706CE">
        <w:rPr>
          <w:rFonts w:ascii="Arial" w:hAnsi="Arial"/>
        </w:rPr>
        <w:t xml:space="preserve">, </w:t>
      </w:r>
      <w:r>
        <w:rPr>
          <w:rFonts w:ascii="Arial" w:hAnsi="Arial"/>
        </w:rPr>
        <w:t xml:space="preserve">изъятие из общего порядка </w:t>
      </w:r>
      <w:r w:rsidR="00C1742E">
        <w:rPr>
          <w:rFonts w:ascii="Arial" w:hAnsi="Arial"/>
        </w:rPr>
        <w:t>уголовного судопроизводства</w:t>
      </w:r>
      <w:r w:rsidR="00C1742E" w:rsidRPr="007C4511">
        <w:rPr>
          <w:rFonts w:ascii="Arial" w:hAnsi="Arial"/>
        </w:rPr>
        <w:t>.</w:t>
      </w:r>
      <w:r w:rsidR="00C1742E">
        <w:rPr>
          <w:rFonts w:ascii="Arial" w:hAnsi="Arial"/>
        </w:rPr>
        <w:t xml:space="preserve"> По уставу</w:t>
      </w:r>
      <w:r w:rsidR="00C1742E" w:rsidRPr="00C1742E">
        <w:rPr>
          <w:rFonts w:ascii="Arial" w:hAnsi="Arial"/>
        </w:rPr>
        <w:t xml:space="preserve">, </w:t>
      </w:r>
      <w:r w:rsidR="00C1742E">
        <w:rPr>
          <w:rFonts w:ascii="Arial" w:hAnsi="Arial"/>
        </w:rPr>
        <w:t>мировой судья рассматривал уголовные дела в пределах отведённой ему компетенции</w:t>
      </w:r>
      <w:r w:rsidR="00C1742E" w:rsidRPr="007C4511">
        <w:rPr>
          <w:rFonts w:ascii="Arial" w:hAnsi="Arial"/>
        </w:rPr>
        <w:t>.</w:t>
      </w:r>
      <w:r w:rsidR="00C1742E">
        <w:rPr>
          <w:rFonts w:ascii="Arial" w:hAnsi="Arial"/>
        </w:rPr>
        <w:t xml:space="preserve"> Основными стадиями в уголовном процессе</w:t>
      </w:r>
      <w:r w:rsidR="00C1742E" w:rsidRPr="00C1742E">
        <w:rPr>
          <w:rFonts w:ascii="Arial" w:hAnsi="Arial"/>
        </w:rPr>
        <w:t xml:space="preserve">, </w:t>
      </w:r>
      <w:r w:rsidR="00C1742E">
        <w:rPr>
          <w:rFonts w:ascii="Arial" w:hAnsi="Arial"/>
        </w:rPr>
        <w:t>согласно Уставу</w:t>
      </w:r>
      <w:r w:rsidR="00C1742E" w:rsidRPr="00C1742E">
        <w:rPr>
          <w:rFonts w:ascii="Arial" w:hAnsi="Arial"/>
        </w:rPr>
        <w:t>,</w:t>
      </w:r>
      <w:r w:rsidR="00C1742E">
        <w:rPr>
          <w:rFonts w:ascii="Arial" w:hAnsi="Arial"/>
        </w:rPr>
        <w:t xml:space="preserve"> были</w:t>
      </w:r>
      <w:r w:rsidR="00C1742E" w:rsidRPr="00C1742E">
        <w:rPr>
          <w:rFonts w:ascii="Arial" w:hAnsi="Arial"/>
        </w:rPr>
        <w:t xml:space="preserve">: </w:t>
      </w:r>
      <w:r w:rsidR="00C1742E">
        <w:rPr>
          <w:rFonts w:ascii="Arial" w:hAnsi="Arial"/>
        </w:rPr>
        <w:t>предварительное расследование</w:t>
      </w:r>
      <w:r w:rsidR="00C1742E" w:rsidRPr="00C1742E">
        <w:rPr>
          <w:rFonts w:ascii="Arial" w:hAnsi="Arial"/>
        </w:rPr>
        <w:t xml:space="preserve">, </w:t>
      </w:r>
      <w:r w:rsidR="00C1742E">
        <w:rPr>
          <w:rFonts w:ascii="Arial" w:hAnsi="Arial"/>
        </w:rPr>
        <w:t>предание суду</w:t>
      </w:r>
      <w:r w:rsidR="00C1742E" w:rsidRPr="00C1742E">
        <w:rPr>
          <w:rFonts w:ascii="Arial" w:hAnsi="Arial"/>
        </w:rPr>
        <w:t xml:space="preserve">, </w:t>
      </w:r>
      <w:r w:rsidR="00C1742E">
        <w:rPr>
          <w:rFonts w:ascii="Arial" w:hAnsi="Arial"/>
        </w:rPr>
        <w:t>приготовительные распоряжения к суду</w:t>
      </w:r>
      <w:r w:rsidR="00C1742E" w:rsidRPr="00C1742E">
        <w:rPr>
          <w:rFonts w:ascii="Arial" w:hAnsi="Arial"/>
        </w:rPr>
        <w:t xml:space="preserve">, </w:t>
      </w:r>
      <w:r w:rsidR="00C1742E">
        <w:rPr>
          <w:rFonts w:ascii="Arial" w:hAnsi="Arial"/>
        </w:rPr>
        <w:t>рассмотрение дела</w:t>
      </w:r>
      <w:r w:rsidR="00C1742E" w:rsidRPr="00C1742E">
        <w:rPr>
          <w:rFonts w:ascii="Arial" w:hAnsi="Arial"/>
        </w:rPr>
        <w:t xml:space="preserve">, </w:t>
      </w:r>
      <w:r w:rsidR="00C1742E">
        <w:rPr>
          <w:rFonts w:ascii="Arial" w:hAnsi="Arial"/>
        </w:rPr>
        <w:t>исполнение приговора</w:t>
      </w:r>
      <w:r w:rsidR="00C1742E" w:rsidRPr="007C4511">
        <w:rPr>
          <w:rFonts w:ascii="Arial" w:hAnsi="Arial"/>
        </w:rPr>
        <w:t>.</w:t>
      </w:r>
      <w:r w:rsidR="00E729B8">
        <w:rPr>
          <w:rFonts w:ascii="Arial" w:hAnsi="Arial"/>
        </w:rPr>
        <w:t xml:space="preserve"> Различались приговоры окончательные (которые подлежали пересмотру только в кассационном порядке)</w:t>
      </w:r>
      <w:r w:rsidR="00E729B8" w:rsidRPr="00E729B8">
        <w:rPr>
          <w:rFonts w:ascii="Arial" w:hAnsi="Arial"/>
        </w:rPr>
        <w:t xml:space="preserve"> </w:t>
      </w:r>
      <w:r w:rsidR="00E729B8">
        <w:rPr>
          <w:rFonts w:ascii="Arial" w:hAnsi="Arial"/>
        </w:rPr>
        <w:t>и неокончательные (допускавшие возможность пересмотра дела по существу)</w:t>
      </w:r>
      <w:r w:rsidR="00E729B8" w:rsidRPr="007C4511">
        <w:rPr>
          <w:rFonts w:ascii="Arial" w:hAnsi="Arial"/>
        </w:rPr>
        <w:t>.</w:t>
      </w:r>
      <w:r w:rsidR="00E729B8">
        <w:rPr>
          <w:rFonts w:ascii="Arial" w:hAnsi="Arial"/>
        </w:rPr>
        <w:t xml:space="preserve"> Цель уголовного судопроизводства – обнаружение материальной истины</w:t>
      </w:r>
      <w:r w:rsidR="00E729B8" w:rsidRPr="007C4511">
        <w:rPr>
          <w:rFonts w:ascii="Arial" w:hAnsi="Arial"/>
        </w:rPr>
        <w:t>.</w:t>
      </w:r>
      <w:r w:rsidR="00E729B8">
        <w:rPr>
          <w:rFonts w:ascii="Arial" w:hAnsi="Arial"/>
        </w:rPr>
        <w:t xml:space="preserve"> Правила свободной оценки доказательств  должны были содействовать беспристрастности судей</w:t>
      </w:r>
      <w:r w:rsidR="00E729B8" w:rsidRPr="007C4511">
        <w:rPr>
          <w:rFonts w:ascii="Arial" w:hAnsi="Arial"/>
        </w:rPr>
        <w:t>.</w:t>
      </w:r>
      <w:r w:rsidR="00E729B8">
        <w:rPr>
          <w:rFonts w:ascii="Arial" w:hAnsi="Arial"/>
        </w:rPr>
        <w:t xml:space="preserve"> Подчеркивая</w:t>
      </w:r>
      <w:r w:rsidR="00E729B8" w:rsidRPr="00E513EE">
        <w:rPr>
          <w:rFonts w:ascii="Arial" w:hAnsi="Arial"/>
        </w:rPr>
        <w:t xml:space="preserve">, </w:t>
      </w:r>
      <w:r w:rsidR="00E729B8">
        <w:rPr>
          <w:rFonts w:ascii="Arial" w:hAnsi="Arial"/>
        </w:rPr>
        <w:t>что ос</w:t>
      </w:r>
      <w:r w:rsidR="00E513EE">
        <w:rPr>
          <w:rFonts w:ascii="Arial" w:hAnsi="Arial"/>
        </w:rPr>
        <w:t>новным критерием в решении вопроса о виновности или невиновности лица является совесть присяжных</w:t>
      </w:r>
      <w:r w:rsidR="00E513EE" w:rsidRPr="00E513EE">
        <w:rPr>
          <w:rFonts w:ascii="Arial" w:hAnsi="Arial"/>
        </w:rPr>
        <w:t xml:space="preserve">, </w:t>
      </w:r>
      <w:r w:rsidR="00E513EE">
        <w:rPr>
          <w:rFonts w:ascii="Arial" w:hAnsi="Arial"/>
        </w:rPr>
        <w:t>закон запрещал ставить их в известность</w:t>
      </w:r>
      <w:r w:rsidR="00E513EE" w:rsidRPr="00E513EE">
        <w:rPr>
          <w:rFonts w:ascii="Arial" w:hAnsi="Arial"/>
        </w:rPr>
        <w:t>,</w:t>
      </w:r>
      <w:r w:rsidR="00E513EE">
        <w:rPr>
          <w:rFonts w:ascii="Arial" w:hAnsi="Arial"/>
        </w:rPr>
        <w:t xml:space="preserve"> о грозящем подсудимому наказании в случае признания его виновным</w:t>
      </w:r>
      <w:r w:rsidR="00E513EE" w:rsidRPr="00E513EE">
        <w:rPr>
          <w:rFonts w:ascii="Arial" w:hAnsi="Arial"/>
        </w:rPr>
        <w:t xml:space="preserve">, </w:t>
      </w:r>
      <w:r w:rsidR="00E513EE">
        <w:rPr>
          <w:rFonts w:ascii="Arial" w:hAnsi="Arial"/>
        </w:rPr>
        <w:t>а в совещательной комнате присяжных запрещалось обращаться к тексту закона</w:t>
      </w:r>
      <w:r w:rsidR="00E513EE" w:rsidRPr="007C4511">
        <w:rPr>
          <w:rFonts w:ascii="Arial" w:hAnsi="Arial"/>
        </w:rPr>
        <w:t>.</w:t>
      </w:r>
      <w:r w:rsidR="00E513EE">
        <w:rPr>
          <w:rFonts w:ascii="Arial" w:hAnsi="Arial"/>
        </w:rPr>
        <w:t xml:space="preserve"> Только высказывание о фактах</w:t>
      </w:r>
      <w:r w:rsidR="00E513EE" w:rsidRPr="00E513EE">
        <w:rPr>
          <w:rFonts w:ascii="Arial" w:hAnsi="Arial"/>
        </w:rPr>
        <w:t xml:space="preserve">, </w:t>
      </w:r>
      <w:r w:rsidR="00E513EE">
        <w:rPr>
          <w:rFonts w:ascii="Arial" w:hAnsi="Arial"/>
        </w:rPr>
        <w:t>основанных на впечатлении</w:t>
      </w:r>
      <w:r w:rsidR="00E513EE" w:rsidRPr="00E513EE">
        <w:rPr>
          <w:rFonts w:ascii="Arial" w:hAnsi="Arial"/>
        </w:rPr>
        <w:t>,</w:t>
      </w:r>
      <w:r w:rsidR="00E513EE">
        <w:rPr>
          <w:rFonts w:ascii="Arial" w:hAnsi="Arial"/>
        </w:rPr>
        <w:t xml:space="preserve"> полученном в суде</w:t>
      </w:r>
      <w:r w:rsidR="00E513EE" w:rsidRPr="00E513EE">
        <w:rPr>
          <w:rFonts w:ascii="Arial" w:hAnsi="Arial"/>
        </w:rPr>
        <w:t xml:space="preserve">, </w:t>
      </w:r>
      <w:r w:rsidR="00E513EE">
        <w:rPr>
          <w:rFonts w:ascii="Arial" w:hAnsi="Arial"/>
        </w:rPr>
        <w:t>должно было составлять смысл деятельности присяжных</w:t>
      </w:r>
      <w:r w:rsidR="00E513EE" w:rsidRPr="007C4511">
        <w:rPr>
          <w:rFonts w:ascii="Arial" w:hAnsi="Arial"/>
        </w:rPr>
        <w:t>.</w:t>
      </w:r>
      <w:r w:rsidR="00E513EE">
        <w:rPr>
          <w:rFonts w:ascii="Arial" w:hAnsi="Arial"/>
        </w:rPr>
        <w:t xml:space="preserve"> </w:t>
      </w:r>
      <w:r w:rsidR="00E513EE" w:rsidRPr="00E513EE">
        <w:rPr>
          <w:rFonts w:ascii="Arial" w:hAnsi="Arial"/>
        </w:rPr>
        <w:t>“</w:t>
      </w:r>
      <w:r w:rsidR="00E513EE">
        <w:rPr>
          <w:rFonts w:ascii="Arial" w:hAnsi="Arial"/>
        </w:rPr>
        <w:t>Устав гражданского судопроизводства</w:t>
      </w:r>
      <w:r w:rsidR="00E513EE" w:rsidRPr="00E513EE">
        <w:rPr>
          <w:rFonts w:ascii="Arial" w:hAnsi="Arial"/>
        </w:rPr>
        <w:t xml:space="preserve">” </w:t>
      </w:r>
      <w:r w:rsidR="00E513EE">
        <w:rPr>
          <w:rFonts w:ascii="Arial" w:hAnsi="Arial"/>
        </w:rPr>
        <w:t>(гражданский процессуальный кодекс) различал судопроизводство гражданских дел в мировых и судебно-административных установлениях (в суде земских начальников и уездных съездов) и судопроизводство в общих судебных местах</w:t>
      </w:r>
      <w:r w:rsidR="00E513EE" w:rsidRPr="007C4511">
        <w:rPr>
          <w:rFonts w:ascii="Arial" w:hAnsi="Arial"/>
        </w:rPr>
        <w:t>.</w:t>
      </w:r>
      <w:r w:rsidR="00E513EE">
        <w:rPr>
          <w:rFonts w:ascii="Arial" w:hAnsi="Arial"/>
        </w:rPr>
        <w:t xml:space="preserve"> </w:t>
      </w:r>
      <w:r w:rsidR="00F633C2">
        <w:rPr>
          <w:rFonts w:ascii="Arial" w:hAnsi="Arial"/>
        </w:rPr>
        <w:t xml:space="preserve"> В уставе</w:t>
      </w:r>
      <w:r w:rsidR="00F633C2" w:rsidRPr="00F633C2">
        <w:rPr>
          <w:rFonts w:ascii="Arial" w:hAnsi="Arial"/>
        </w:rPr>
        <w:t xml:space="preserve">, </w:t>
      </w:r>
      <w:r w:rsidR="00F633C2">
        <w:rPr>
          <w:rFonts w:ascii="Arial" w:hAnsi="Arial"/>
        </w:rPr>
        <w:t>отразившем основные принципы буржуазного права</w:t>
      </w:r>
      <w:r w:rsidR="00F633C2" w:rsidRPr="00F633C2">
        <w:rPr>
          <w:rFonts w:ascii="Arial" w:hAnsi="Arial"/>
        </w:rPr>
        <w:t xml:space="preserve">, </w:t>
      </w:r>
      <w:r w:rsidR="00F633C2">
        <w:rPr>
          <w:rFonts w:ascii="Arial" w:hAnsi="Arial"/>
        </w:rPr>
        <w:t xml:space="preserve">наиболее последовательно осуществлены </w:t>
      </w:r>
      <w:r w:rsidR="00412CF2">
        <w:rPr>
          <w:rFonts w:ascii="Arial" w:hAnsi="Arial"/>
        </w:rPr>
        <w:t>начала  состязательности</w:t>
      </w:r>
      <w:r w:rsidR="00412CF2" w:rsidRPr="00412CF2">
        <w:rPr>
          <w:rFonts w:ascii="Arial" w:hAnsi="Arial"/>
        </w:rPr>
        <w:t xml:space="preserve">, </w:t>
      </w:r>
      <w:r w:rsidR="00412CF2">
        <w:rPr>
          <w:rFonts w:ascii="Arial" w:hAnsi="Arial"/>
        </w:rPr>
        <w:t>доказательства в нем должны были обеспечивать стороны</w:t>
      </w:r>
      <w:r w:rsidR="00412CF2" w:rsidRPr="007C4511">
        <w:rPr>
          <w:rFonts w:ascii="Arial" w:hAnsi="Arial"/>
        </w:rPr>
        <w:t>.</w:t>
      </w:r>
      <w:r w:rsidR="00412CF2">
        <w:rPr>
          <w:rFonts w:ascii="Arial" w:hAnsi="Arial"/>
        </w:rPr>
        <w:t xml:space="preserve"> Низшей инстанцией являлся окружной суд</w:t>
      </w:r>
      <w:r w:rsidR="00412CF2" w:rsidRPr="00412CF2">
        <w:rPr>
          <w:rFonts w:ascii="Arial" w:hAnsi="Arial"/>
        </w:rPr>
        <w:t xml:space="preserve">, </w:t>
      </w:r>
      <w:r w:rsidR="00412CF2">
        <w:rPr>
          <w:rFonts w:ascii="Arial" w:hAnsi="Arial"/>
        </w:rPr>
        <w:t>апелляционной – судебная палата</w:t>
      </w:r>
      <w:r w:rsidR="00412CF2" w:rsidRPr="007C4511">
        <w:rPr>
          <w:rFonts w:ascii="Arial" w:hAnsi="Arial"/>
        </w:rPr>
        <w:t>.</w:t>
      </w:r>
      <w:r w:rsidR="00412CF2">
        <w:rPr>
          <w:rFonts w:ascii="Arial" w:hAnsi="Arial"/>
        </w:rPr>
        <w:t xml:space="preserve"> Слушание дела происходило в открытом судебном заседании</w:t>
      </w:r>
      <w:r w:rsidR="00412CF2" w:rsidRPr="007C4511">
        <w:rPr>
          <w:rFonts w:ascii="Arial" w:hAnsi="Arial"/>
        </w:rPr>
        <w:t>.</w:t>
      </w:r>
      <w:r w:rsidR="00412CF2">
        <w:rPr>
          <w:rFonts w:ascii="Arial" w:hAnsi="Arial"/>
        </w:rPr>
        <w:t xml:space="preserve"> Судебные уставы ввели суд присяжных и институт судебных следователей</w:t>
      </w:r>
      <w:r w:rsidR="00412CF2" w:rsidRPr="00412CF2">
        <w:rPr>
          <w:rFonts w:ascii="Arial" w:hAnsi="Arial"/>
        </w:rPr>
        <w:t xml:space="preserve">, </w:t>
      </w:r>
      <w:r w:rsidR="00412CF2">
        <w:rPr>
          <w:rFonts w:ascii="Arial" w:hAnsi="Arial"/>
        </w:rPr>
        <w:t>заседаний</w:t>
      </w:r>
      <w:r w:rsidR="00412CF2" w:rsidRPr="00412CF2">
        <w:rPr>
          <w:rFonts w:ascii="Arial" w:hAnsi="Arial"/>
        </w:rPr>
        <w:t xml:space="preserve">. </w:t>
      </w:r>
      <w:r w:rsidR="00412CF2">
        <w:rPr>
          <w:rFonts w:ascii="Arial" w:hAnsi="Arial"/>
        </w:rPr>
        <w:t>Судебные уставы ввели суд присяжных и институт судебных следователей</w:t>
      </w:r>
      <w:r w:rsidR="00412CF2" w:rsidRPr="00412CF2">
        <w:rPr>
          <w:rFonts w:ascii="Arial" w:hAnsi="Arial"/>
        </w:rPr>
        <w:t xml:space="preserve">, </w:t>
      </w:r>
      <w:r w:rsidR="00412CF2">
        <w:rPr>
          <w:rFonts w:ascii="Arial" w:hAnsi="Arial"/>
        </w:rPr>
        <w:t>была реорганизована прокуратура</w:t>
      </w:r>
      <w:r w:rsidR="00412CF2" w:rsidRPr="00412CF2">
        <w:rPr>
          <w:rFonts w:ascii="Arial" w:hAnsi="Arial"/>
        </w:rPr>
        <w:t xml:space="preserve">, </w:t>
      </w:r>
      <w:r w:rsidR="00412CF2">
        <w:rPr>
          <w:rFonts w:ascii="Arial" w:hAnsi="Arial"/>
        </w:rPr>
        <w:t>учреждена адвокатура</w:t>
      </w:r>
      <w:r w:rsidR="00412CF2" w:rsidRPr="007C4511">
        <w:rPr>
          <w:rFonts w:ascii="Arial" w:hAnsi="Arial"/>
        </w:rPr>
        <w:t>.</w:t>
      </w:r>
    </w:p>
    <w:p w:rsidR="00363CF4" w:rsidRDefault="00412CF2" w:rsidP="005706CE">
      <w:pPr>
        <w:pStyle w:val="a3"/>
        <w:spacing w:line="360" w:lineRule="auto"/>
        <w:rPr>
          <w:rFonts w:ascii="Arial" w:hAnsi="Arial"/>
        </w:rPr>
      </w:pPr>
      <w:r>
        <w:rPr>
          <w:rFonts w:ascii="Arial" w:hAnsi="Arial"/>
        </w:rPr>
        <w:t>Прогрессивными были и такие важные принципы</w:t>
      </w:r>
      <w:r w:rsidRPr="00412CF2">
        <w:rPr>
          <w:rFonts w:ascii="Arial" w:hAnsi="Arial"/>
        </w:rPr>
        <w:t xml:space="preserve">, </w:t>
      </w:r>
      <w:r>
        <w:rPr>
          <w:rFonts w:ascii="Arial" w:hAnsi="Arial"/>
        </w:rPr>
        <w:t>закрепленные в Судебных уставах</w:t>
      </w:r>
      <w:r w:rsidRPr="00412CF2">
        <w:rPr>
          <w:rFonts w:ascii="Arial" w:hAnsi="Arial"/>
        </w:rPr>
        <w:t xml:space="preserve">, </w:t>
      </w:r>
      <w:r>
        <w:rPr>
          <w:rFonts w:ascii="Arial" w:hAnsi="Arial"/>
        </w:rPr>
        <w:t>как коллегиальность суда</w:t>
      </w:r>
      <w:r w:rsidRPr="00412CF2">
        <w:rPr>
          <w:rFonts w:ascii="Arial" w:hAnsi="Arial"/>
        </w:rPr>
        <w:t>,</w:t>
      </w:r>
      <w:r>
        <w:rPr>
          <w:rFonts w:ascii="Arial" w:hAnsi="Arial"/>
        </w:rPr>
        <w:t xml:space="preserve"> несменяемость судей и дисциплинарная ответственность их только перед судом</w:t>
      </w:r>
      <w:r w:rsidRPr="00412CF2">
        <w:rPr>
          <w:rFonts w:ascii="Arial" w:hAnsi="Arial"/>
        </w:rPr>
        <w:t xml:space="preserve">, </w:t>
      </w:r>
      <w:r w:rsidR="008D4033">
        <w:rPr>
          <w:rFonts w:ascii="Arial" w:hAnsi="Arial"/>
        </w:rPr>
        <w:t>несовместимость судебной службы с другими профессиями</w:t>
      </w:r>
      <w:r w:rsidR="008D4033" w:rsidRPr="007C4511">
        <w:rPr>
          <w:rFonts w:ascii="Arial" w:hAnsi="Arial"/>
        </w:rPr>
        <w:t>.</w:t>
      </w:r>
      <w:r w:rsidR="008D4033">
        <w:rPr>
          <w:rFonts w:ascii="Arial" w:hAnsi="Arial"/>
        </w:rPr>
        <w:t xml:space="preserve"> Избираемые мировые судьи пришли на смену полицейским чиновникам</w:t>
      </w:r>
      <w:r w:rsidR="008D4033" w:rsidRPr="007C4511">
        <w:rPr>
          <w:rFonts w:ascii="Arial" w:hAnsi="Arial"/>
        </w:rPr>
        <w:t>.</w:t>
      </w:r>
      <w:r w:rsidR="008D4033">
        <w:rPr>
          <w:rFonts w:ascii="Arial" w:hAnsi="Arial"/>
        </w:rPr>
        <w:t xml:space="preserve"> Вину подсудимого нужно было доказывать гласно</w:t>
      </w:r>
      <w:r w:rsidR="008D4033" w:rsidRPr="008D4033">
        <w:rPr>
          <w:rFonts w:ascii="Arial" w:hAnsi="Arial"/>
        </w:rPr>
        <w:t xml:space="preserve">, </w:t>
      </w:r>
      <w:r w:rsidR="008D4033">
        <w:rPr>
          <w:rFonts w:ascii="Arial" w:hAnsi="Arial"/>
        </w:rPr>
        <w:t>в борьбе с адвокатурой перед лицом представителей населения – присяжных заседателей</w:t>
      </w:r>
      <w:r w:rsidR="008D4033" w:rsidRPr="008D4033">
        <w:rPr>
          <w:rFonts w:ascii="Arial" w:hAnsi="Arial"/>
        </w:rPr>
        <w:t xml:space="preserve">. </w:t>
      </w:r>
      <w:r w:rsidR="008D4033">
        <w:rPr>
          <w:rFonts w:ascii="Arial" w:hAnsi="Arial"/>
        </w:rPr>
        <w:t>Суд присяжных оказал мощное благотворное влияние на всю судебную систему</w:t>
      </w:r>
      <w:r w:rsidR="008D4033" w:rsidRPr="007C4511">
        <w:rPr>
          <w:rFonts w:ascii="Arial" w:hAnsi="Arial"/>
        </w:rPr>
        <w:t>.</w:t>
      </w:r>
    </w:p>
    <w:p w:rsidR="00363CF4" w:rsidRDefault="00363CF4" w:rsidP="005706CE">
      <w:pPr>
        <w:pStyle w:val="a3"/>
        <w:spacing w:line="360" w:lineRule="auto"/>
        <w:rPr>
          <w:rFonts w:ascii="Arial" w:hAnsi="Arial"/>
        </w:rPr>
      </w:pPr>
    </w:p>
    <w:p w:rsidR="00363CF4" w:rsidRDefault="00363CF4" w:rsidP="005706CE">
      <w:pPr>
        <w:pStyle w:val="a3"/>
        <w:spacing w:line="360" w:lineRule="auto"/>
        <w:rPr>
          <w:rFonts w:ascii="Arial" w:hAnsi="Arial"/>
          <w:lang w:val="en-US"/>
        </w:rPr>
      </w:pPr>
      <w:r>
        <w:rPr>
          <w:rFonts w:ascii="Arial" w:hAnsi="Arial"/>
        </w:rPr>
        <w:t>Глава 3</w:t>
      </w:r>
      <w:r w:rsidRPr="00363CF4">
        <w:rPr>
          <w:rFonts w:ascii="Arial" w:hAnsi="Arial"/>
        </w:rPr>
        <w:t>.</w:t>
      </w:r>
      <w:r w:rsidR="00412CF2" w:rsidRPr="00412CF2">
        <w:rPr>
          <w:rFonts w:ascii="Arial" w:hAnsi="Arial"/>
        </w:rPr>
        <w:t xml:space="preserve"> </w:t>
      </w:r>
      <w:r>
        <w:rPr>
          <w:rFonts w:ascii="Arial" w:hAnsi="Arial"/>
          <w:lang w:val="en-US"/>
        </w:rPr>
        <w:t>“</w:t>
      </w:r>
      <w:r>
        <w:rPr>
          <w:rFonts w:ascii="Arial" w:hAnsi="Arial"/>
        </w:rPr>
        <w:t>Итоги судебной реформы</w:t>
      </w:r>
      <w:r>
        <w:rPr>
          <w:rFonts w:ascii="Arial" w:hAnsi="Arial"/>
          <w:lang w:val="en-US"/>
        </w:rPr>
        <w:t>”</w:t>
      </w:r>
    </w:p>
    <w:p w:rsidR="00363CF4" w:rsidRDefault="00363CF4" w:rsidP="005706CE">
      <w:pPr>
        <w:pStyle w:val="a3"/>
        <w:spacing w:line="360" w:lineRule="auto"/>
        <w:rPr>
          <w:rFonts w:ascii="Arial" w:hAnsi="Arial"/>
          <w:lang w:val="en-US"/>
        </w:rPr>
      </w:pPr>
    </w:p>
    <w:p w:rsidR="00363CF4" w:rsidRDefault="00363CF4" w:rsidP="005706CE">
      <w:pPr>
        <w:pStyle w:val="a3"/>
        <w:spacing w:line="360" w:lineRule="auto"/>
        <w:rPr>
          <w:rFonts w:ascii="Arial" w:hAnsi="Arial"/>
        </w:rPr>
      </w:pPr>
      <w:r>
        <w:rPr>
          <w:rFonts w:ascii="Arial" w:hAnsi="Arial"/>
        </w:rPr>
        <w:t>Судебная реформа 1864 года провозгласила буржуазные принципы судопроизводства</w:t>
      </w:r>
      <w:r w:rsidRPr="00363CF4">
        <w:rPr>
          <w:rFonts w:ascii="Arial" w:hAnsi="Arial"/>
        </w:rPr>
        <w:t>:</w:t>
      </w:r>
    </w:p>
    <w:p w:rsidR="00363CF4" w:rsidRDefault="00363CF4" w:rsidP="005706CE">
      <w:pPr>
        <w:pStyle w:val="a3"/>
        <w:spacing w:line="360" w:lineRule="auto"/>
        <w:rPr>
          <w:rFonts w:ascii="Arial" w:hAnsi="Arial"/>
        </w:rPr>
      </w:pPr>
      <w:r>
        <w:rPr>
          <w:rFonts w:ascii="Arial" w:hAnsi="Arial"/>
        </w:rPr>
        <w:t>-</w:t>
      </w:r>
      <w:r w:rsidRPr="00363CF4">
        <w:rPr>
          <w:rFonts w:ascii="Arial" w:hAnsi="Arial"/>
        </w:rPr>
        <w:t xml:space="preserve"> </w:t>
      </w:r>
      <w:r>
        <w:rPr>
          <w:rFonts w:ascii="Arial" w:hAnsi="Arial"/>
        </w:rPr>
        <w:t>Независимость и отделение суда от администрации</w:t>
      </w:r>
      <w:r w:rsidRPr="00363CF4">
        <w:rPr>
          <w:rFonts w:ascii="Arial" w:hAnsi="Arial"/>
        </w:rPr>
        <w:t>.</w:t>
      </w:r>
    </w:p>
    <w:p w:rsidR="00363CF4" w:rsidRDefault="00363CF4" w:rsidP="005706CE">
      <w:pPr>
        <w:pStyle w:val="a3"/>
        <w:spacing w:line="360" w:lineRule="auto"/>
        <w:rPr>
          <w:rFonts w:ascii="Arial" w:hAnsi="Arial"/>
        </w:rPr>
      </w:pPr>
      <w:r>
        <w:rPr>
          <w:rFonts w:ascii="Arial" w:hAnsi="Arial"/>
        </w:rPr>
        <w:t>- Создание всесословного суда</w:t>
      </w:r>
      <w:r w:rsidRPr="00363CF4">
        <w:rPr>
          <w:rFonts w:ascii="Arial" w:hAnsi="Arial"/>
        </w:rPr>
        <w:t>.</w:t>
      </w:r>
      <w:r w:rsidRPr="00412CF2">
        <w:rPr>
          <w:rFonts w:ascii="Arial" w:hAnsi="Arial"/>
        </w:rPr>
        <w:t xml:space="preserve"> </w:t>
      </w:r>
    </w:p>
    <w:p w:rsidR="00363CF4" w:rsidRDefault="00363CF4" w:rsidP="005706CE">
      <w:pPr>
        <w:pStyle w:val="a3"/>
        <w:spacing w:line="360" w:lineRule="auto"/>
        <w:rPr>
          <w:rFonts w:ascii="Arial" w:hAnsi="Arial"/>
        </w:rPr>
      </w:pPr>
      <w:r>
        <w:rPr>
          <w:rFonts w:ascii="Arial" w:hAnsi="Arial"/>
        </w:rPr>
        <w:t>- Равенство всех перед судом</w:t>
      </w:r>
      <w:r w:rsidRPr="00363CF4">
        <w:rPr>
          <w:rFonts w:ascii="Arial" w:hAnsi="Arial"/>
        </w:rPr>
        <w:t>.</w:t>
      </w:r>
      <w:r w:rsidRPr="00412CF2">
        <w:rPr>
          <w:rFonts w:ascii="Arial" w:hAnsi="Arial"/>
        </w:rPr>
        <w:t xml:space="preserve"> </w:t>
      </w:r>
    </w:p>
    <w:p w:rsidR="00363CF4" w:rsidRDefault="00363CF4" w:rsidP="005706CE">
      <w:pPr>
        <w:pStyle w:val="a3"/>
        <w:spacing w:line="360" w:lineRule="auto"/>
        <w:rPr>
          <w:rFonts w:ascii="Arial" w:hAnsi="Arial"/>
        </w:rPr>
      </w:pPr>
      <w:r>
        <w:rPr>
          <w:rFonts w:ascii="Arial" w:hAnsi="Arial"/>
        </w:rPr>
        <w:t>- Введение присяжных заседателей</w:t>
      </w:r>
      <w:r w:rsidRPr="00363CF4">
        <w:rPr>
          <w:rFonts w:ascii="Arial" w:hAnsi="Arial"/>
        </w:rPr>
        <w:t>.</w:t>
      </w:r>
      <w:r w:rsidRPr="00412CF2">
        <w:rPr>
          <w:rFonts w:ascii="Arial" w:hAnsi="Arial"/>
        </w:rPr>
        <w:t xml:space="preserve"> </w:t>
      </w:r>
    </w:p>
    <w:p w:rsidR="00363CF4" w:rsidRDefault="00363CF4" w:rsidP="005706CE">
      <w:pPr>
        <w:pStyle w:val="a3"/>
        <w:spacing w:line="360" w:lineRule="auto"/>
        <w:rPr>
          <w:rFonts w:ascii="Arial" w:hAnsi="Arial"/>
        </w:rPr>
      </w:pPr>
      <w:r>
        <w:rPr>
          <w:rFonts w:ascii="Arial" w:hAnsi="Arial"/>
        </w:rPr>
        <w:t>- Установление прокурорского надзора</w:t>
      </w:r>
      <w:r w:rsidRPr="00363CF4">
        <w:rPr>
          <w:rFonts w:ascii="Arial" w:hAnsi="Arial"/>
        </w:rPr>
        <w:t>.</w:t>
      </w:r>
      <w:r w:rsidRPr="00412CF2">
        <w:rPr>
          <w:rFonts w:ascii="Arial" w:hAnsi="Arial"/>
        </w:rPr>
        <w:t xml:space="preserve"> </w:t>
      </w:r>
    </w:p>
    <w:p w:rsidR="00363CF4" w:rsidRDefault="00363CF4" w:rsidP="005706CE">
      <w:pPr>
        <w:pStyle w:val="a3"/>
        <w:spacing w:line="360" w:lineRule="auto"/>
        <w:rPr>
          <w:rFonts w:ascii="Arial" w:hAnsi="Arial"/>
        </w:rPr>
      </w:pPr>
      <w:r>
        <w:rPr>
          <w:rFonts w:ascii="Arial" w:hAnsi="Arial"/>
        </w:rPr>
        <w:t>-Создание чёткой системы судебных инстанций</w:t>
      </w:r>
      <w:r w:rsidRPr="00363CF4">
        <w:rPr>
          <w:rFonts w:ascii="Arial" w:hAnsi="Arial"/>
        </w:rPr>
        <w:t>.</w:t>
      </w:r>
      <w:r w:rsidRPr="00412CF2">
        <w:rPr>
          <w:rFonts w:ascii="Arial" w:hAnsi="Arial"/>
        </w:rPr>
        <w:t xml:space="preserve"> </w:t>
      </w:r>
    </w:p>
    <w:p w:rsidR="00363CF4" w:rsidRDefault="00363CF4" w:rsidP="005706CE">
      <w:pPr>
        <w:pStyle w:val="a3"/>
        <w:spacing w:line="360" w:lineRule="auto"/>
        <w:rPr>
          <w:rFonts w:ascii="Arial" w:hAnsi="Arial"/>
        </w:rPr>
      </w:pPr>
      <w:r>
        <w:rPr>
          <w:rFonts w:ascii="Arial" w:hAnsi="Arial"/>
        </w:rPr>
        <w:t>Реформа предусматривала отделение следствия от суда</w:t>
      </w:r>
      <w:r w:rsidRPr="00363CF4">
        <w:rPr>
          <w:rFonts w:ascii="Arial" w:hAnsi="Arial"/>
        </w:rPr>
        <w:t xml:space="preserve">, </w:t>
      </w:r>
      <w:r>
        <w:rPr>
          <w:rFonts w:ascii="Arial" w:hAnsi="Arial"/>
        </w:rPr>
        <w:t>гласность процесса</w:t>
      </w:r>
      <w:r w:rsidRPr="00363CF4">
        <w:rPr>
          <w:rFonts w:ascii="Arial" w:hAnsi="Arial"/>
        </w:rPr>
        <w:t xml:space="preserve">, </w:t>
      </w:r>
      <w:r>
        <w:rPr>
          <w:rFonts w:ascii="Arial" w:hAnsi="Arial"/>
        </w:rPr>
        <w:t>участие в процессе обвинения и защиты</w:t>
      </w:r>
      <w:r w:rsidRPr="00363CF4">
        <w:rPr>
          <w:rFonts w:ascii="Arial" w:hAnsi="Arial"/>
        </w:rPr>
        <w:t xml:space="preserve">, </w:t>
      </w:r>
      <w:r>
        <w:rPr>
          <w:rFonts w:ascii="Arial" w:hAnsi="Arial"/>
        </w:rPr>
        <w:t>равенство сторон и др</w:t>
      </w:r>
      <w:r w:rsidRPr="00363CF4">
        <w:rPr>
          <w:rFonts w:ascii="Arial" w:hAnsi="Arial"/>
        </w:rPr>
        <w:t>.</w:t>
      </w:r>
    </w:p>
    <w:p w:rsidR="0038481C" w:rsidRDefault="00363CF4" w:rsidP="005706CE">
      <w:pPr>
        <w:pStyle w:val="a3"/>
        <w:spacing w:line="360" w:lineRule="auto"/>
        <w:rPr>
          <w:rFonts w:ascii="Arial" w:hAnsi="Arial"/>
        </w:rPr>
      </w:pPr>
      <w:r>
        <w:rPr>
          <w:rFonts w:ascii="Arial" w:hAnsi="Arial"/>
        </w:rPr>
        <w:t>Судебная реформа 1864 года считается самой буржуазной</w:t>
      </w:r>
      <w:r w:rsidRPr="00363CF4">
        <w:rPr>
          <w:rFonts w:ascii="Arial" w:hAnsi="Arial"/>
        </w:rPr>
        <w:t>.</w:t>
      </w:r>
      <w:r w:rsidRPr="00412CF2">
        <w:rPr>
          <w:rFonts w:ascii="Arial" w:hAnsi="Arial"/>
        </w:rPr>
        <w:t xml:space="preserve"> </w:t>
      </w:r>
      <w:r>
        <w:rPr>
          <w:rFonts w:ascii="Arial" w:hAnsi="Arial"/>
        </w:rPr>
        <w:t>Защита интересов дворянства выявляются в ней со всей полнотой</w:t>
      </w:r>
      <w:r w:rsidRPr="00363CF4">
        <w:rPr>
          <w:rFonts w:ascii="Arial" w:hAnsi="Arial"/>
        </w:rPr>
        <w:t>.</w:t>
      </w:r>
      <w:r w:rsidRPr="00412CF2">
        <w:rPr>
          <w:rFonts w:ascii="Arial" w:hAnsi="Arial"/>
        </w:rPr>
        <w:t xml:space="preserve"> </w:t>
      </w:r>
      <w:r>
        <w:rPr>
          <w:rFonts w:ascii="Arial" w:hAnsi="Arial"/>
        </w:rPr>
        <w:t>Естественно</w:t>
      </w:r>
      <w:r w:rsidRPr="00363CF4">
        <w:rPr>
          <w:rFonts w:ascii="Arial" w:hAnsi="Arial"/>
        </w:rPr>
        <w:t xml:space="preserve">, </w:t>
      </w:r>
      <w:r>
        <w:rPr>
          <w:rFonts w:ascii="Arial" w:hAnsi="Arial"/>
        </w:rPr>
        <w:t>что суд</w:t>
      </w:r>
      <w:r w:rsidRPr="00363CF4">
        <w:rPr>
          <w:rFonts w:ascii="Arial" w:hAnsi="Arial"/>
        </w:rPr>
        <w:t xml:space="preserve">, </w:t>
      </w:r>
      <w:r>
        <w:rPr>
          <w:rFonts w:ascii="Arial" w:hAnsi="Arial"/>
        </w:rPr>
        <w:t>правосудие – системы</w:t>
      </w:r>
      <w:r w:rsidRPr="00363CF4">
        <w:rPr>
          <w:rFonts w:ascii="Arial" w:hAnsi="Arial"/>
        </w:rPr>
        <w:t xml:space="preserve">, </w:t>
      </w:r>
      <w:r>
        <w:rPr>
          <w:rFonts w:ascii="Arial" w:hAnsi="Arial"/>
        </w:rPr>
        <w:t>с которыми граждане сталкиваются не повседневно</w:t>
      </w:r>
      <w:r w:rsidRPr="00363CF4">
        <w:rPr>
          <w:rFonts w:ascii="Arial" w:hAnsi="Arial"/>
        </w:rPr>
        <w:t>.</w:t>
      </w:r>
      <w:r w:rsidRPr="00412CF2">
        <w:rPr>
          <w:rFonts w:ascii="Arial" w:hAnsi="Arial"/>
        </w:rPr>
        <w:t xml:space="preserve"> </w:t>
      </w:r>
      <w:r>
        <w:rPr>
          <w:rFonts w:ascii="Arial" w:hAnsi="Arial"/>
        </w:rPr>
        <w:t>Вместе с тем в суде сталкиваются внутриклассовые</w:t>
      </w:r>
      <w:r w:rsidR="0038481C">
        <w:rPr>
          <w:rFonts w:ascii="Arial" w:hAnsi="Arial"/>
        </w:rPr>
        <w:t xml:space="preserve"> различия</w:t>
      </w:r>
      <w:r w:rsidR="0038481C" w:rsidRPr="00363CF4">
        <w:rPr>
          <w:rFonts w:ascii="Arial" w:hAnsi="Arial"/>
        </w:rPr>
        <w:t>.</w:t>
      </w:r>
      <w:r w:rsidR="0038481C" w:rsidRPr="00412CF2">
        <w:rPr>
          <w:rFonts w:ascii="Arial" w:hAnsi="Arial"/>
        </w:rPr>
        <w:t xml:space="preserve"> </w:t>
      </w:r>
      <w:r w:rsidR="0038481C">
        <w:rPr>
          <w:rFonts w:ascii="Arial" w:hAnsi="Arial"/>
        </w:rPr>
        <w:t>Дворяне судятся с дворянами</w:t>
      </w:r>
      <w:r w:rsidR="0038481C" w:rsidRPr="0038481C">
        <w:rPr>
          <w:rFonts w:ascii="Arial" w:hAnsi="Arial"/>
        </w:rPr>
        <w:t xml:space="preserve">, </w:t>
      </w:r>
      <w:r w:rsidR="0038481C">
        <w:rPr>
          <w:rFonts w:ascii="Arial" w:hAnsi="Arial"/>
        </w:rPr>
        <w:t>крестьяне с крестьянами и т</w:t>
      </w:r>
      <w:r w:rsidR="0038481C" w:rsidRPr="00363CF4">
        <w:rPr>
          <w:rFonts w:ascii="Arial" w:hAnsi="Arial"/>
        </w:rPr>
        <w:t>.</w:t>
      </w:r>
      <w:r w:rsidR="0038481C">
        <w:rPr>
          <w:rFonts w:ascii="Arial" w:hAnsi="Arial"/>
        </w:rPr>
        <w:t xml:space="preserve"> д</w:t>
      </w:r>
      <w:r w:rsidR="0038481C" w:rsidRPr="00363CF4">
        <w:rPr>
          <w:rFonts w:ascii="Arial" w:hAnsi="Arial"/>
        </w:rPr>
        <w:t>.</w:t>
      </w:r>
      <w:r w:rsidR="0038481C">
        <w:rPr>
          <w:rFonts w:ascii="Arial" w:hAnsi="Arial"/>
        </w:rPr>
        <w:t xml:space="preserve"> Из этого следует</w:t>
      </w:r>
      <w:r w:rsidR="0038481C" w:rsidRPr="0038481C">
        <w:rPr>
          <w:rFonts w:ascii="Arial" w:hAnsi="Arial"/>
        </w:rPr>
        <w:t xml:space="preserve">, </w:t>
      </w:r>
      <w:r w:rsidR="0038481C">
        <w:rPr>
          <w:rFonts w:ascii="Arial" w:hAnsi="Arial"/>
        </w:rPr>
        <w:t>что всякого рода процессуальные гарантии важны для всех слоев общества</w:t>
      </w:r>
      <w:r w:rsidR="0038481C" w:rsidRPr="00363CF4">
        <w:rPr>
          <w:rFonts w:ascii="Arial" w:hAnsi="Arial"/>
        </w:rPr>
        <w:t>.</w:t>
      </w:r>
      <w:r w:rsidR="0038481C" w:rsidRPr="00412CF2">
        <w:rPr>
          <w:rFonts w:ascii="Arial" w:hAnsi="Arial"/>
        </w:rPr>
        <w:t xml:space="preserve"> </w:t>
      </w:r>
      <w:r w:rsidR="0038481C">
        <w:rPr>
          <w:rFonts w:ascii="Arial" w:hAnsi="Arial"/>
        </w:rPr>
        <w:t>Судебная реформа затронула интересы всех классов</w:t>
      </w:r>
      <w:r w:rsidR="0038481C" w:rsidRPr="0038481C">
        <w:rPr>
          <w:rFonts w:ascii="Arial" w:hAnsi="Arial"/>
        </w:rPr>
        <w:t xml:space="preserve">, </w:t>
      </w:r>
      <w:r w:rsidR="0038481C">
        <w:rPr>
          <w:rFonts w:ascii="Arial" w:hAnsi="Arial"/>
        </w:rPr>
        <w:t>всех слоев Российского общества</w:t>
      </w:r>
      <w:r w:rsidR="0038481C" w:rsidRPr="00363CF4">
        <w:rPr>
          <w:rFonts w:ascii="Arial" w:hAnsi="Arial"/>
        </w:rPr>
        <w:t>.</w:t>
      </w:r>
      <w:r w:rsidR="0038481C" w:rsidRPr="00412CF2">
        <w:rPr>
          <w:rFonts w:ascii="Arial" w:hAnsi="Arial"/>
        </w:rPr>
        <w:t xml:space="preserve"> </w:t>
      </w:r>
      <w:r w:rsidR="0038481C">
        <w:rPr>
          <w:rFonts w:ascii="Arial" w:hAnsi="Arial"/>
        </w:rPr>
        <w:t>Судебная реформа имела прогрессивное значение</w:t>
      </w:r>
      <w:r w:rsidR="0038481C" w:rsidRPr="0038481C">
        <w:rPr>
          <w:rFonts w:ascii="Arial" w:hAnsi="Arial"/>
        </w:rPr>
        <w:t xml:space="preserve">, </w:t>
      </w:r>
      <w:r w:rsidR="0038481C">
        <w:rPr>
          <w:rFonts w:ascii="Arial" w:hAnsi="Arial"/>
        </w:rPr>
        <w:t>т</w:t>
      </w:r>
      <w:r w:rsidR="0038481C" w:rsidRPr="00363CF4">
        <w:rPr>
          <w:rFonts w:ascii="Arial" w:hAnsi="Arial"/>
        </w:rPr>
        <w:t>.</w:t>
      </w:r>
      <w:r w:rsidR="0038481C">
        <w:rPr>
          <w:rFonts w:ascii="Arial" w:hAnsi="Arial"/>
        </w:rPr>
        <w:t>к</w:t>
      </w:r>
      <w:r w:rsidR="0038481C" w:rsidRPr="00363CF4">
        <w:rPr>
          <w:rFonts w:ascii="Arial" w:hAnsi="Arial"/>
        </w:rPr>
        <w:t>.</w:t>
      </w:r>
      <w:r w:rsidR="0038481C" w:rsidRPr="00412CF2">
        <w:rPr>
          <w:rFonts w:ascii="Arial" w:hAnsi="Arial"/>
        </w:rPr>
        <w:t xml:space="preserve"> </w:t>
      </w:r>
      <w:r w:rsidR="0038481C">
        <w:rPr>
          <w:rFonts w:ascii="Arial" w:hAnsi="Arial"/>
        </w:rPr>
        <w:t>заменила собой очень раздробленную систему судов (суды по ряду дел</w:t>
      </w:r>
      <w:r w:rsidR="0038481C" w:rsidRPr="0038481C">
        <w:rPr>
          <w:rFonts w:ascii="Arial" w:hAnsi="Arial"/>
        </w:rPr>
        <w:t xml:space="preserve">, </w:t>
      </w:r>
      <w:r w:rsidR="0038481C">
        <w:rPr>
          <w:rFonts w:ascii="Arial" w:hAnsi="Arial"/>
        </w:rPr>
        <w:t>с множеством инстанций и т</w:t>
      </w:r>
      <w:r w:rsidR="0038481C" w:rsidRPr="00363CF4">
        <w:rPr>
          <w:rFonts w:ascii="Arial" w:hAnsi="Arial"/>
        </w:rPr>
        <w:t>.</w:t>
      </w:r>
      <w:r w:rsidR="0038481C">
        <w:rPr>
          <w:rFonts w:ascii="Arial" w:hAnsi="Arial"/>
        </w:rPr>
        <w:t>п</w:t>
      </w:r>
      <w:r w:rsidR="0038481C" w:rsidRPr="00363CF4">
        <w:rPr>
          <w:rFonts w:ascii="Arial" w:hAnsi="Arial"/>
        </w:rPr>
        <w:t>.</w:t>
      </w:r>
      <w:r w:rsidR="0038481C">
        <w:rPr>
          <w:rFonts w:ascii="Arial" w:hAnsi="Arial"/>
        </w:rPr>
        <w:t>) Но у реформы были и слабости (изъятие некоторых категорий дел</w:t>
      </w:r>
      <w:r w:rsidR="0038481C" w:rsidRPr="0038481C">
        <w:rPr>
          <w:rFonts w:ascii="Arial" w:hAnsi="Arial"/>
        </w:rPr>
        <w:t xml:space="preserve">, </w:t>
      </w:r>
      <w:r w:rsidR="0038481C">
        <w:rPr>
          <w:rFonts w:ascii="Arial" w:hAnsi="Arial"/>
        </w:rPr>
        <w:t>сохранение системы поощрений судей местными администрациями</w:t>
      </w:r>
      <w:r w:rsidR="0038481C" w:rsidRPr="0038481C">
        <w:rPr>
          <w:rFonts w:ascii="Arial" w:hAnsi="Arial"/>
        </w:rPr>
        <w:t xml:space="preserve">, </w:t>
      </w:r>
      <w:r w:rsidR="0038481C">
        <w:rPr>
          <w:rFonts w:ascii="Arial" w:hAnsi="Arial"/>
        </w:rPr>
        <w:t>неполное проведение её в различных районах) - см</w:t>
      </w:r>
      <w:r w:rsidR="0038481C" w:rsidRPr="00363CF4">
        <w:rPr>
          <w:rFonts w:ascii="Arial" w:hAnsi="Arial"/>
        </w:rPr>
        <w:t>.</w:t>
      </w:r>
      <w:r w:rsidR="0038481C" w:rsidRPr="00412CF2">
        <w:rPr>
          <w:rFonts w:ascii="Arial" w:hAnsi="Arial"/>
        </w:rPr>
        <w:t xml:space="preserve"> </w:t>
      </w:r>
      <w:r w:rsidR="0038481C">
        <w:rPr>
          <w:rFonts w:ascii="Arial" w:hAnsi="Arial"/>
        </w:rPr>
        <w:t>сноску</w:t>
      </w:r>
      <w:r w:rsidR="0038481C" w:rsidRPr="00363CF4">
        <w:rPr>
          <w:rFonts w:ascii="Arial" w:hAnsi="Arial"/>
        </w:rPr>
        <w:t>.</w:t>
      </w:r>
    </w:p>
    <w:p w:rsidR="0038481C" w:rsidRDefault="0038481C" w:rsidP="005706CE">
      <w:pPr>
        <w:pStyle w:val="a3"/>
        <w:spacing w:line="360" w:lineRule="auto"/>
        <w:rPr>
          <w:rFonts w:ascii="Arial" w:hAnsi="Arial"/>
        </w:rPr>
      </w:pPr>
      <w:r>
        <w:rPr>
          <w:rFonts w:ascii="Arial" w:hAnsi="Arial"/>
        </w:rPr>
        <w:t>СНОСКА___________________________________</w:t>
      </w:r>
    </w:p>
    <w:p w:rsidR="006A5EB7" w:rsidRDefault="0038481C" w:rsidP="005706CE">
      <w:pPr>
        <w:pStyle w:val="a3"/>
        <w:spacing w:line="360" w:lineRule="auto"/>
        <w:rPr>
          <w:rFonts w:ascii="Arial" w:hAnsi="Arial"/>
          <w:lang w:val="en-US"/>
        </w:rPr>
      </w:pPr>
      <w:r>
        <w:rPr>
          <w:rFonts w:ascii="Arial" w:hAnsi="Arial"/>
        </w:rPr>
        <w:t>В национальных районах страны</w:t>
      </w:r>
      <w:r w:rsidR="006A5EB7" w:rsidRPr="006A5EB7">
        <w:rPr>
          <w:rFonts w:ascii="Arial" w:hAnsi="Arial"/>
        </w:rPr>
        <w:t xml:space="preserve">, </w:t>
      </w:r>
      <w:r w:rsidR="006A5EB7">
        <w:rPr>
          <w:rFonts w:ascii="Arial" w:hAnsi="Arial"/>
        </w:rPr>
        <w:t>на окраинах судебная реформа или не была проведена совсем</w:t>
      </w:r>
      <w:r w:rsidR="006A5EB7" w:rsidRPr="006A5EB7">
        <w:rPr>
          <w:rFonts w:ascii="Arial" w:hAnsi="Arial"/>
        </w:rPr>
        <w:t xml:space="preserve">. </w:t>
      </w:r>
      <w:r w:rsidR="006A5EB7">
        <w:rPr>
          <w:rFonts w:ascii="Arial" w:hAnsi="Arial"/>
        </w:rPr>
        <w:t>Или же была осуществлена с большими изъятиями (не вводился</w:t>
      </w:r>
      <w:r w:rsidR="006A5EB7" w:rsidRPr="006A5EB7">
        <w:rPr>
          <w:rFonts w:ascii="Arial" w:hAnsi="Arial"/>
        </w:rPr>
        <w:t>,</w:t>
      </w:r>
      <w:r w:rsidR="006A5EB7">
        <w:rPr>
          <w:rFonts w:ascii="Arial" w:hAnsi="Arial"/>
        </w:rPr>
        <w:t xml:space="preserve"> например</w:t>
      </w:r>
      <w:r w:rsidR="006A5EB7" w:rsidRPr="006A5EB7">
        <w:rPr>
          <w:rFonts w:ascii="Arial" w:hAnsi="Arial"/>
        </w:rPr>
        <w:t>,</w:t>
      </w:r>
      <w:r w:rsidR="006A5EB7">
        <w:rPr>
          <w:rFonts w:ascii="Arial" w:hAnsi="Arial"/>
        </w:rPr>
        <w:t xml:space="preserve"> суд присяжных</w:t>
      </w:r>
      <w:r w:rsidR="006A5EB7" w:rsidRPr="006A5EB7">
        <w:rPr>
          <w:rFonts w:ascii="Arial" w:hAnsi="Arial"/>
        </w:rPr>
        <w:t xml:space="preserve">, </w:t>
      </w:r>
      <w:r w:rsidR="006A5EB7">
        <w:rPr>
          <w:rFonts w:ascii="Arial" w:hAnsi="Arial"/>
        </w:rPr>
        <w:t>мировые судьи не избирались</w:t>
      </w:r>
      <w:r w:rsidR="006A5EB7" w:rsidRPr="006A5EB7">
        <w:rPr>
          <w:rFonts w:ascii="Arial" w:hAnsi="Arial"/>
        </w:rPr>
        <w:t xml:space="preserve">, </w:t>
      </w:r>
      <w:r w:rsidR="006A5EB7">
        <w:rPr>
          <w:rFonts w:ascii="Arial" w:hAnsi="Arial"/>
        </w:rPr>
        <w:t>а назначались</w:t>
      </w:r>
      <w:r w:rsidR="006A5EB7" w:rsidRPr="006A5EB7">
        <w:rPr>
          <w:rFonts w:ascii="Arial" w:hAnsi="Arial"/>
        </w:rPr>
        <w:t>)</w:t>
      </w:r>
      <w:r w:rsidR="006A5EB7" w:rsidRPr="00363CF4">
        <w:rPr>
          <w:rFonts w:ascii="Arial" w:hAnsi="Arial"/>
        </w:rPr>
        <w:t>.</w:t>
      </w:r>
    </w:p>
    <w:p w:rsidR="003772DF" w:rsidRDefault="006A5EB7" w:rsidP="005706CE">
      <w:pPr>
        <w:pStyle w:val="a3"/>
        <w:spacing w:line="360" w:lineRule="auto"/>
        <w:rPr>
          <w:rFonts w:ascii="Arial" w:hAnsi="Arial"/>
        </w:rPr>
      </w:pPr>
      <w:r w:rsidRPr="006A5EB7">
        <w:rPr>
          <w:rFonts w:ascii="Arial" w:hAnsi="Arial"/>
        </w:rPr>
        <w:t>“</w:t>
      </w:r>
      <w:r>
        <w:rPr>
          <w:rFonts w:ascii="Arial" w:hAnsi="Arial"/>
        </w:rPr>
        <w:t>История государства и права</w:t>
      </w:r>
      <w:r w:rsidRPr="006A5EB7">
        <w:rPr>
          <w:rFonts w:ascii="Arial" w:hAnsi="Arial"/>
        </w:rPr>
        <w:t xml:space="preserve">” </w:t>
      </w:r>
      <w:r>
        <w:rPr>
          <w:rFonts w:ascii="Arial" w:hAnsi="Arial"/>
        </w:rPr>
        <w:t>учебник изд-во</w:t>
      </w:r>
      <w:r w:rsidRPr="006A5EB7">
        <w:rPr>
          <w:rFonts w:ascii="Arial" w:hAnsi="Arial"/>
        </w:rPr>
        <w:t xml:space="preserve"> “</w:t>
      </w:r>
      <w:r>
        <w:rPr>
          <w:rFonts w:ascii="Arial" w:hAnsi="Arial"/>
        </w:rPr>
        <w:t>Проспект</w:t>
      </w:r>
      <w:r w:rsidRPr="006A5EB7">
        <w:rPr>
          <w:rFonts w:ascii="Arial" w:hAnsi="Arial"/>
        </w:rPr>
        <w:t xml:space="preserve">” </w:t>
      </w:r>
      <w:r>
        <w:rPr>
          <w:rFonts w:ascii="Arial" w:hAnsi="Arial"/>
        </w:rPr>
        <w:t>стр. 205  2001 год</w:t>
      </w:r>
      <w:r w:rsidRPr="00363CF4">
        <w:rPr>
          <w:rFonts w:ascii="Arial" w:hAnsi="Arial"/>
        </w:rPr>
        <w:t>.</w:t>
      </w:r>
    </w:p>
    <w:p w:rsidR="003772DF" w:rsidRDefault="003772DF" w:rsidP="005706CE">
      <w:pPr>
        <w:pStyle w:val="a3"/>
        <w:spacing w:line="360" w:lineRule="auto"/>
        <w:rPr>
          <w:rFonts w:ascii="Arial" w:hAnsi="Arial"/>
        </w:rPr>
      </w:pPr>
    </w:p>
    <w:p w:rsidR="000937DF" w:rsidRDefault="003772DF" w:rsidP="005706CE">
      <w:pPr>
        <w:pStyle w:val="a3"/>
        <w:spacing w:line="360" w:lineRule="auto"/>
        <w:rPr>
          <w:rFonts w:ascii="Arial" w:hAnsi="Arial"/>
        </w:rPr>
      </w:pPr>
      <w:r>
        <w:rPr>
          <w:rFonts w:ascii="Arial" w:hAnsi="Arial"/>
        </w:rPr>
        <w:t>Отделение суда от администрации было непоследовательным</w:t>
      </w:r>
      <w:r w:rsidRPr="003772DF">
        <w:rPr>
          <w:rFonts w:ascii="Arial" w:hAnsi="Arial"/>
        </w:rPr>
        <w:t>.</w:t>
      </w:r>
      <w:r>
        <w:rPr>
          <w:rFonts w:ascii="Arial" w:hAnsi="Arial"/>
        </w:rPr>
        <w:t xml:space="preserve"> Сенат – высший судебный орган страны</w:t>
      </w:r>
      <w:r w:rsidRPr="003772DF">
        <w:rPr>
          <w:rFonts w:ascii="Arial" w:hAnsi="Arial"/>
        </w:rPr>
        <w:t xml:space="preserve">, </w:t>
      </w:r>
      <w:r>
        <w:rPr>
          <w:rFonts w:ascii="Arial" w:hAnsi="Arial"/>
        </w:rPr>
        <w:t>одновременно был и административным учреждением</w:t>
      </w:r>
      <w:r w:rsidRPr="003772DF">
        <w:rPr>
          <w:rFonts w:ascii="Arial" w:hAnsi="Arial"/>
        </w:rPr>
        <w:t xml:space="preserve">. </w:t>
      </w:r>
      <w:r>
        <w:rPr>
          <w:rFonts w:ascii="Arial" w:hAnsi="Arial"/>
        </w:rPr>
        <w:t>Местные суды фактически контролировались губернатором</w:t>
      </w:r>
      <w:r w:rsidRPr="003772DF">
        <w:rPr>
          <w:rFonts w:ascii="Arial" w:hAnsi="Arial"/>
        </w:rPr>
        <w:t xml:space="preserve">. </w:t>
      </w:r>
      <w:r>
        <w:rPr>
          <w:rFonts w:ascii="Arial" w:hAnsi="Arial"/>
        </w:rPr>
        <w:t>С 70-х годов началось отступление от провозглашенных принципов</w:t>
      </w:r>
      <w:r w:rsidRPr="003772DF">
        <w:rPr>
          <w:rFonts w:ascii="Arial" w:hAnsi="Arial"/>
        </w:rPr>
        <w:t xml:space="preserve">. </w:t>
      </w:r>
      <w:r>
        <w:rPr>
          <w:rFonts w:ascii="Arial" w:hAnsi="Arial"/>
        </w:rPr>
        <w:t>Судебная реформа была подвергнута коренному пересмотру ранее других реформ 60-х годов</w:t>
      </w:r>
      <w:r w:rsidRPr="003772DF">
        <w:rPr>
          <w:rFonts w:ascii="Arial" w:hAnsi="Arial"/>
        </w:rPr>
        <w:t xml:space="preserve">, </w:t>
      </w:r>
      <w:r>
        <w:rPr>
          <w:rFonts w:ascii="Arial" w:hAnsi="Arial"/>
        </w:rPr>
        <w:t>так как она стала мешать царской власти</w:t>
      </w:r>
      <w:r w:rsidRPr="003772DF">
        <w:rPr>
          <w:rFonts w:ascii="Arial" w:hAnsi="Arial"/>
        </w:rPr>
        <w:t xml:space="preserve">, </w:t>
      </w:r>
      <w:r>
        <w:rPr>
          <w:rFonts w:ascii="Arial" w:hAnsi="Arial"/>
        </w:rPr>
        <w:t>поскольку именно эта реформа давала слишком много свободы</w:t>
      </w:r>
      <w:r w:rsidRPr="003772DF">
        <w:rPr>
          <w:rFonts w:ascii="Arial" w:hAnsi="Arial"/>
        </w:rPr>
        <w:t>.</w:t>
      </w:r>
      <w:r>
        <w:rPr>
          <w:rFonts w:ascii="Arial" w:hAnsi="Arial"/>
        </w:rPr>
        <w:t xml:space="preserve"> Поэтому некоторые ее положения были пересмотрены</w:t>
      </w:r>
      <w:r w:rsidRPr="003772DF">
        <w:rPr>
          <w:rFonts w:ascii="Arial" w:hAnsi="Arial"/>
        </w:rPr>
        <w:t>.</w:t>
      </w:r>
      <w:r>
        <w:rPr>
          <w:rFonts w:ascii="Arial" w:hAnsi="Arial"/>
        </w:rPr>
        <w:t xml:space="preserve"> В 1866 году судебные чиновники фактически были поставлены в зависимости от губернаторов</w:t>
      </w:r>
      <w:r w:rsidRPr="003772DF">
        <w:rPr>
          <w:rFonts w:ascii="Arial" w:hAnsi="Arial"/>
        </w:rPr>
        <w:t>.</w:t>
      </w:r>
      <w:r>
        <w:rPr>
          <w:rFonts w:ascii="Arial" w:hAnsi="Arial"/>
        </w:rPr>
        <w:t xml:space="preserve"> В том же 1866 году из ведения суда присяжных были изъяты дела о печати</w:t>
      </w:r>
      <w:r w:rsidRPr="003772DF">
        <w:rPr>
          <w:rFonts w:ascii="Arial" w:hAnsi="Arial"/>
        </w:rPr>
        <w:t>.</w:t>
      </w:r>
      <w:r>
        <w:rPr>
          <w:rFonts w:ascii="Arial" w:hAnsi="Arial"/>
        </w:rPr>
        <w:t xml:space="preserve"> С 1867 года вместо следователей стали назначаться </w:t>
      </w:r>
      <w:r w:rsidRPr="003772DF">
        <w:rPr>
          <w:rFonts w:ascii="Arial" w:hAnsi="Arial"/>
        </w:rPr>
        <w:t>“</w:t>
      </w:r>
      <w:r>
        <w:rPr>
          <w:rFonts w:ascii="Arial" w:hAnsi="Arial"/>
        </w:rPr>
        <w:t>исправляющие должности следователя</w:t>
      </w:r>
      <w:r w:rsidRPr="003772DF">
        <w:rPr>
          <w:rFonts w:ascii="Arial" w:hAnsi="Arial"/>
        </w:rPr>
        <w:t xml:space="preserve">”, </w:t>
      </w:r>
      <w:r>
        <w:rPr>
          <w:rFonts w:ascii="Arial" w:hAnsi="Arial"/>
        </w:rPr>
        <w:t>на которых принцип несменяемости не распространялся</w:t>
      </w:r>
      <w:r w:rsidRPr="003772DF">
        <w:rPr>
          <w:rFonts w:ascii="Arial" w:hAnsi="Arial"/>
        </w:rPr>
        <w:t>.</w:t>
      </w:r>
      <w:r>
        <w:rPr>
          <w:rFonts w:ascii="Arial" w:hAnsi="Arial"/>
        </w:rPr>
        <w:t xml:space="preserve"> Существенным средством давления на судей было право министра перемещать их из одного судебного округа в другой</w:t>
      </w:r>
      <w:r w:rsidRPr="003772DF">
        <w:rPr>
          <w:rFonts w:ascii="Arial" w:hAnsi="Arial"/>
        </w:rPr>
        <w:t>.</w:t>
      </w:r>
    </w:p>
    <w:p w:rsidR="007B5763" w:rsidRDefault="000937DF" w:rsidP="007B5763">
      <w:pPr>
        <w:spacing w:before="120" w:line="360" w:lineRule="auto"/>
        <w:ind w:firstLine="737"/>
        <w:jc w:val="both"/>
        <w:rPr>
          <w:rFonts w:ascii="Arial" w:hAnsi="Arial"/>
        </w:rPr>
      </w:pPr>
      <w:r w:rsidRPr="000937DF">
        <w:rPr>
          <w:rFonts w:ascii="Arial" w:hAnsi="Arial"/>
        </w:rPr>
        <w:t>Законом 19 мая 1871 года были утверждены Правила о порядке действия членов корпуса жандармов по исследованию преступлений, передавшие дознание по делам о государственных преступлениях в ведение жандармерии. 7 июня 1872 года была принята новая редакция раздела о судопроизводстве по государственным преступлениям «Устава уголовного судопроизводства», закрепившая создание Особого присутствия правительствующего Сената (с участием сословных представителей) для рассмотрения этой категории дел.  Как правило, такие дела рассматривались с нарушением принципа гласности. Законом от 9 мая 1878 года «О временном изменении подсудности и порядка производства дел по некоторым преступлениям» был резко сокращен круг дел, рассматривавшихся судом присяжных;</w:t>
      </w:r>
      <w:r w:rsidRPr="000937DF">
        <w:rPr>
          <w:rFonts w:ascii="Arial" w:hAnsi="Arial"/>
          <w:sz w:val="24"/>
        </w:rPr>
        <w:t xml:space="preserve"> </w:t>
      </w:r>
      <w:r w:rsidRPr="000937DF">
        <w:rPr>
          <w:rFonts w:ascii="Arial" w:hAnsi="Arial"/>
        </w:rPr>
        <w:t>законами от 9 августа 1878 года и 8 апреля 1879 года рассмотрение дел о государственных преступлениях и особо опасных преступлениях против порядка управления было передано военным судам. Принятое 14 августа 1881 года «Положение о мерах к охранению государственного порядка и общественного спокойствия» еще более расширило компетенцию военных судов и сузило круг процессуальных гарантий в общих судебных установлениях. Завершением судебной «контрреформы» явилась судебно-административная реформа 1889 года.</w:t>
      </w:r>
      <w:r>
        <w:rPr>
          <w:rFonts w:ascii="Arial" w:hAnsi="Arial"/>
        </w:rPr>
        <w:t xml:space="preserve"> </w:t>
      </w:r>
      <w:r w:rsidRPr="000937DF">
        <w:rPr>
          <w:rFonts w:ascii="Arial" w:hAnsi="Arial"/>
        </w:rPr>
        <w:t>Но сама основная структура органов судебной власти и судебная система с основными ее принципами сохранилась до 1917 года, благодаря эффективности, либеральности и передовым взглядам одной из са</w:t>
      </w:r>
      <w:r w:rsidR="007B5763">
        <w:rPr>
          <w:rFonts w:ascii="Arial" w:hAnsi="Arial"/>
        </w:rPr>
        <w:t>мых буржуазных реформ 1864 года</w:t>
      </w:r>
      <w:r w:rsidR="007B5763" w:rsidRPr="003772DF">
        <w:rPr>
          <w:rFonts w:ascii="Arial" w:hAnsi="Arial"/>
        </w:rPr>
        <w:t>.</w:t>
      </w:r>
    </w:p>
    <w:p w:rsidR="007B5763" w:rsidRDefault="007B5763" w:rsidP="007B5763">
      <w:pPr>
        <w:spacing w:before="120" w:line="360" w:lineRule="auto"/>
        <w:ind w:firstLine="737"/>
        <w:jc w:val="both"/>
        <w:rPr>
          <w:rFonts w:ascii="Arial" w:hAnsi="Arial"/>
        </w:rPr>
      </w:pPr>
    </w:p>
    <w:p w:rsidR="007B5763" w:rsidRDefault="007B5763" w:rsidP="007B5763">
      <w:pPr>
        <w:spacing w:before="120" w:line="360" w:lineRule="auto"/>
        <w:ind w:firstLine="737"/>
        <w:jc w:val="both"/>
        <w:rPr>
          <w:rFonts w:ascii="Arial" w:hAnsi="Arial"/>
        </w:rPr>
      </w:pPr>
      <w:r>
        <w:rPr>
          <w:rFonts w:ascii="Arial" w:hAnsi="Arial"/>
        </w:rPr>
        <w:t>ЗАКЛЮЧЕНИЕ</w:t>
      </w:r>
    </w:p>
    <w:p w:rsidR="007B5763" w:rsidRDefault="007B5763" w:rsidP="007B5763">
      <w:pPr>
        <w:spacing w:before="120" w:line="360" w:lineRule="auto"/>
        <w:ind w:firstLine="737"/>
        <w:jc w:val="both"/>
        <w:rPr>
          <w:rFonts w:ascii="Arial" w:hAnsi="Arial"/>
        </w:rPr>
      </w:pPr>
      <w:r>
        <w:rPr>
          <w:rFonts w:ascii="Arial" w:hAnsi="Arial"/>
        </w:rPr>
        <w:t>В связи с вышесказанным</w:t>
      </w:r>
      <w:r w:rsidRPr="007B5763">
        <w:rPr>
          <w:rFonts w:ascii="Arial" w:hAnsi="Arial"/>
        </w:rPr>
        <w:t xml:space="preserve">, </w:t>
      </w:r>
      <w:r>
        <w:rPr>
          <w:rFonts w:ascii="Arial" w:hAnsi="Arial"/>
        </w:rPr>
        <w:t xml:space="preserve">безусловно судебная реформа являлась одной из важнейших реформ второй половины </w:t>
      </w:r>
      <w:r>
        <w:rPr>
          <w:rFonts w:ascii="Arial" w:hAnsi="Arial"/>
          <w:lang w:val="en-US"/>
        </w:rPr>
        <w:t>XIX</w:t>
      </w:r>
      <w:r>
        <w:rPr>
          <w:rFonts w:ascii="Arial" w:hAnsi="Arial"/>
        </w:rPr>
        <w:t xml:space="preserve"> века</w:t>
      </w:r>
      <w:r w:rsidRPr="003772DF">
        <w:rPr>
          <w:rFonts w:ascii="Arial" w:hAnsi="Arial"/>
        </w:rPr>
        <w:t>.</w:t>
      </w:r>
      <w:r>
        <w:rPr>
          <w:rFonts w:ascii="Arial" w:hAnsi="Arial"/>
        </w:rPr>
        <w:t xml:space="preserve"> В указе от 20</w:t>
      </w:r>
      <w:r w:rsidRPr="003772DF">
        <w:rPr>
          <w:rFonts w:ascii="Arial" w:hAnsi="Arial"/>
        </w:rPr>
        <w:t>.</w:t>
      </w:r>
      <w:r>
        <w:rPr>
          <w:rFonts w:ascii="Arial" w:hAnsi="Arial"/>
        </w:rPr>
        <w:t>11</w:t>
      </w:r>
      <w:r w:rsidRPr="003772DF">
        <w:rPr>
          <w:rFonts w:ascii="Arial" w:hAnsi="Arial"/>
        </w:rPr>
        <w:t>.</w:t>
      </w:r>
      <w:r>
        <w:rPr>
          <w:rFonts w:ascii="Arial" w:hAnsi="Arial"/>
        </w:rPr>
        <w:t>1864 говорилось</w:t>
      </w:r>
      <w:r w:rsidRPr="007B5763">
        <w:rPr>
          <w:rFonts w:ascii="Arial" w:hAnsi="Arial"/>
        </w:rPr>
        <w:t xml:space="preserve">, </w:t>
      </w:r>
      <w:r>
        <w:rPr>
          <w:rFonts w:ascii="Arial" w:hAnsi="Arial"/>
        </w:rPr>
        <w:t>что судебная реформа считает своей задачей выдворить в России суд скорый</w:t>
      </w:r>
      <w:r w:rsidRPr="007B5763">
        <w:rPr>
          <w:rFonts w:ascii="Arial" w:hAnsi="Arial"/>
        </w:rPr>
        <w:t xml:space="preserve">, </w:t>
      </w:r>
      <w:r>
        <w:rPr>
          <w:rFonts w:ascii="Arial" w:hAnsi="Arial"/>
        </w:rPr>
        <w:t>правый</w:t>
      </w:r>
      <w:r w:rsidRPr="007B5763">
        <w:rPr>
          <w:rFonts w:ascii="Arial" w:hAnsi="Arial"/>
        </w:rPr>
        <w:t xml:space="preserve">, </w:t>
      </w:r>
      <w:r>
        <w:rPr>
          <w:rFonts w:ascii="Arial" w:hAnsi="Arial"/>
        </w:rPr>
        <w:t>милостивый</w:t>
      </w:r>
      <w:r w:rsidRPr="007B5763">
        <w:rPr>
          <w:rFonts w:ascii="Arial" w:hAnsi="Arial"/>
        </w:rPr>
        <w:t>,</w:t>
      </w:r>
      <w:r>
        <w:rPr>
          <w:rFonts w:ascii="Arial" w:hAnsi="Arial"/>
        </w:rPr>
        <w:t xml:space="preserve"> равный для всех подданных</w:t>
      </w:r>
      <w:r w:rsidRPr="007B5763">
        <w:rPr>
          <w:rFonts w:ascii="Arial" w:hAnsi="Arial"/>
        </w:rPr>
        <w:t xml:space="preserve">, </w:t>
      </w:r>
      <w:r>
        <w:rPr>
          <w:rFonts w:ascii="Arial" w:hAnsi="Arial"/>
        </w:rPr>
        <w:t>возвысить судебную власть</w:t>
      </w:r>
      <w:r w:rsidRPr="007B5763">
        <w:rPr>
          <w:rFonts w:ascii="Arial" w:hAnsi="Arial"/>
        </w:rPr>
        <w:t xml:space="preserve">, </w:t>
      </w:r>
      <w:r>
        <w:rPr>
          <w:rFonts w:ascii="Arial" w:hAnsi="Arial"/>
        </w:rPr>
        <w:t>дать ей надлежащую самостоятельность и утвердить в народе уважение к закону</w:t>
      </w:r>
      <w:r w:rsidRPr="003772DF">
        <w:rPr>
          <w:rFonts w:ascii="Arial" w:hAnsi="Arial"/>
        </w:rPr>
        <w:t>.</w:t>
      </w:r>
      <w:r>
        <w:rPr>
          <w:rFonts w:ascii="Arial" w:hAnsi="Arial"/>
        </w:rPr>
        <w:t xml:space="preserve"> </w:t>
      </w:r>
      <w:r w:rsidR="004813AC">
        <w:rPr>
          <w:rFonts w:ascii="Arial" w:hAnsi="Arial"/>
        </w:rPr>
        <w:t>Во времена советской власти все эти принципы были утеряны</w:t>
      </w:r>
      <w:r w:rsidR="004813AC" w:rsidRPr="004813AC">
        <w:rPr>
          <w:rFonts w:ascii="Arial" w:hAnsi="Arial"/>
        </w:rPr>
        <w:t xml:space="preserve">, </w:t>
      </w:r>
      <w:r w:rsidR="004813AC">
        <w:rPr>
          <w:rFonts w:ascii="Arial" w:hAnsi="Arial"/>
        </w:rPr>
        <w:t>судьи выбирались на 5 лет и соответственно были зависимы</w:t>
      </w:r>
      <w:r w:rsidR="004813AC" w:rsidRPr="004813AC">
        <w:rPr>
          <w:rFonts w:ascii="Arial" w:hAnsi="Arial"/>
        </w:rPr>
        <w:t xml:space="preserve">, </w:t>
      </w:r>
      <w:r w:rsidR="004813AC">
        <w:rPr>
          <w:rFonts w:ascii="Arial" w:hAnsi="Arial"/>
        </w:rPr>
        <w:t>и только в наше демократическое время мы вспоминаем хорошо забытое старое и возвращаемся к тем старым принципам</w:t>
      </w:r>
      <w:r w:rsidR="004813AC" w:rsidRPr="004813AC">
        <w:rPr>
          <w:rFonts w:ascii="Arial" w:hAnsi="Arial"/>
        </w:rPr>
        <w:t xml:space="preserve">, </w:t>
      </w:r>
      <w:r w:rsidR="004813AC">
        <w:rPr>
          <w:rFonts w:ascii="Arial" w:hAnsi="Arial"/>
        </w:rPr>
        <w:t>которые были заложены в реформе 1864 года</w:t>
      </w:r>
      <w:r w:rsidR="004813AC" w:rsidRPr="003772DF">
        <w:rPr>
          <w:rFonts w:ascii="Arial" w:hAnsi="Arial"/>
        </w:rPr>
        <w:t>.</w:t>
      </w:r>
      <w:r w:rsidR="004813AC">
        <w:rPr>
          <w:rFonts w:ascii="Arial" w:hAnsi="Arial"/>
        </w:rPr>
        <w:t xml:space="preserve"> Именно поэтому изучение судебной реформы 1864 года очень важно сейчас для российского общества</w:t>
      </w:r>
      <w:r w:rsidR="004813AC" w:rsidRPr="003772DF">
        <w:rPr>
          <w:rFonts w:ascii="Arial" w:hAnsi="Arial"/>
        </w:rPr>
        <w:t>.</w:t>
      </w:r>
      <w:r w:rsidR="004813AC">
        <w:rPr>
          <w:rFonts w:ascii="Arial" w:hAnsi="Arial"/>
        </w:rPr>
        <w:t xml:space="preserve"> Опыт прошлого нашей страны может во многом нам помочь в этом деле</w:t>
      </w:r>
      <w:r w:rsidR="004813AC" w:rsidRPr="003772DF">
        <w:rPr>
          <w:rFonts w:ascii="Arial" w:hAnsi="Arial"/>
        </w:rPr>
        <w:t>.</w:t>
      </w:r>
      <w:r w:rsidR="004813AC">
        <w:rPr>
          <w:rFonts w:ascii="Arial" w:hAnsi="Arial"/>
        </w:rPr>
        <w:t xml:space="preserve"> В России </w:t>
      </w:r>
      <w:r w:rsidR="004813AC">
        <w:rPr>
          <w:rFonts w:ascii="Arial" w:hAnsi="Arial"/>
          <w:lang w:val="en-US"/>
        </w:rPr>
        <w:t>XXI</w:t>
      </w:r>
      <w:r w:rsidR="004813AC">
        <w:rPr>
          <w:rFonts w:ascii="Arial" w:hAnsi="Arial"/>
        </w:rPr>
        <w:t xml:space="preserve"> века как и в России </w:t>
      </w:r>
      <w:r w:rsidR="004813AC">
        <w:rPr>
          <w:rFonts w:ascii="Arial" w:hAnsi="Arial"/>
          <w:lang w:val="en-US"/>
        </w:rPr>
        <w:t>XIX</w:t>
      </w:r>
      <w:r w:rsidR="004813AC">
        <w:rPr>
          <w:rFonts w:ascii="Arial" w:hAnsi="Arial"/>
        </w:rPr>
        <w:t xml:space="preserve"> века слабо развито уважение к закону</w:t>
      </w:r>
      <w:r w:rsidR="004813AC" w:rsidRPr="004813AC">
        <w:rPr>
          <w:rFonts w:ascii="Arial" w:hAnsi="Arial"/>
        </w:rPr>
        <w:t xml:space="preserve">, </w:t>
      </w:r>
      <w:r w:rsidR="004813AC">
        <w:rPr>
          <w:rFonts w:ascii="Arial" w:hAnsi="Arial"/>
        </w:rPr>
        <w:t>права и свободы человека не защищаются</w:t>
      </w:r>
      <w:r w:rsidR="004813AC" w:rsidRPr="004813AC">
        <w:rPr>
          <w:rFonts w:ascii="Arial" w:hAnsi="Arial"/>
        </w:rPr>
        <w:t xml:space="preserve">, </w:t>
      </w:r>
      <w:r w:rsidR="004813AC">
        <w:rPr>
          <w:rFonts w:ascii="Arial" w:hAnsi="Arial"/>
        </w:rPr>
        <w:t>хотя и гарантируются конституцией и другими нормативно-правовыми актами</w:t>
      </w:r>
      <w:r w:rsidR="004813AC" w:rsidRPr="003772DF">
        <w:rPr>
          <w:rFonts w:ascii="Arial" w:hAnsi="Arial"/>
        </w:rPr>
        <w:t>.</w:t>
      </w:r>
      <w:r w:rsidR="004813AC">
        <w:rPr>
          <w:rFonts w:ascii="Arial" w:hAnsi="Arial"/>
        </w:rPr>
        <w:t xml:space="preserve"> Деятельность судов с участием присяжных заседателей на данный момент в России приостановлена</w:t>
      </w:r>
      <w:r w:rsidR="004813AC" w:rsidRPr="003772DF">
        <w:rPr>
          <w:rFonts w:ascii="Arial" w:hAnsi="Arial"/>
        </w:rPr>
        <w:t>.</w:t>
      </w:r>
      <w:r w:rsidR="004813AC">
        <w:rPr>
          <w:rFonts w:ascii="Arial" w:hAnsi="Arial"/>
        </w:rPr>
        <w:t xml:space="preserve"> </w:t>
      </w:r>
    </w:p>
    <w:p w:rsidR="004813AC" w:rsidRDefault="004813AC" w:rsidP="004813AC">
      <w:pPr>
        <w:spacing w:before="120" w:line="360" w:lineRule="auto"/>
        <w:jc w:val="both"/>
        <w:rPr>
          <w:rFonts w:ascii="Arial" w:hAnsi="Arial"/>
        </w:rPr>
      </w:pPr>
      <w:r>
        <w:rPr>
          <w:rFonts w:ascii="Arial" w:hAnsi="Arial"/>
        </w:rPr>
        <w:t>Судьи не могут быть полностью независимыми и беспристрастными</w:t>
      </w:r>
      <w:r w:rsidRPr="004813AC">
        <w:rPr>
          <w:rFonts w:ascii="Arial" w:hAnsi="Arial"/>
        </w:rPr>
        <w:t xml:space="preserve">, </w:t>
      </w:r>
      <w:r>
        <w:rPr>
          <w:rFonts w:ascii="Arial" w:hAnsi="Arial"/>
        </w:rPr>
        <w:t>т</w:t>
      </w:r>
      <w:r w:rsidRPr="003772DF">
        <w:rPr>
          <w:rFonts w:ascii="Arial" w:hAnsi="Arial"/>
        </w:rPr>
        <w:t>.</w:t>
      </w:r>
      <w:r>
        <w:rPr>
          <w:rFonts w:ascii="Arial" w:hAnsi="Arial"/>
        </w:rPr>
        <w:t>к</w:t>
      </w:r>
      <w:r w:rsidRPr="003772DF">
        <w:rPr>
          <w:rFonts w:ascii="Arial" w:hAnsi="Arial"/>
        </w:rPr>
        <w:t>.</w:t>
      </w:r>
      <w:r>
        <w:rPr>
          <w:rFonts w:ascii="Arial" w:hAnsi="Arial"/>
        </w:rPr>
        <w:t xml:space="preserve"> получают не достаточно за свой труд</w:t>
      </w:r>
      <w:r w:rsidRPr="003772DF">
        <w:rPr>
          <w:rFonts w:ascii="Arial" w:hAnsi="Arial"/>
        </w:rPr>
        <w:t>.</w:t>
      </w:r>
      <w:r>
        <w:rPr>
          <w:rFonts w:ascii="Arial" w:hAnsi="Arial"/>
        </w:rPr>
        <w:t xml:space="preserve"> Суды у нас перегружены делами</w:t>
      </w:r>
      <w:r w:rsidRPr="004813AC">
        <w:rPr>
          <w:rFonts w:ascii="Arial" w:hAnsi="Arial"/>
        </w:rPr>
        <w:t xml:space="preserve">, </w:t>
      </w:r>
      <w:r>
        <w:rPr>
          <w:rFonts w:ascii="Arial" w:hAnsi="Arial"/>
        </w:rPr>
        <w:t>а рабочих мест для судей мало (в основном из-за нехватки денежных средств в федеральном бюджете)</w:t>
      </w:r>
      <w:r w:rsidRPr="003772DF">
        <w:rPr>
          <w:rFonts w:ascii="Arial" w:hAnsi="Arial"/>
        </w:rPr>
        <w:t>.</w:t>
      </w:r>
      <w:r>
        <w:rPr>
          <w:rFonts w:ascii="Arial" w:hAnsi="Arial"/>
        </w:rPr>
        <w:t xml:space="preserve"> В настоящее время готовятся новые проекты судебной реформы</w:t>
      </w:r>
      <w:r w:rsidR="00130ADF" w:rsidRPr="00130ADF">
        <w:rPr>
          <w:rFonts w:ascii="Arial" w:hAnsi="Arial"/>
        </w:rPr>
        <w:t xml:space="preserve">, </w:t>
      </w:r>
      <w:r w:rsidR="00130ADF">
        <w:rPr>
          <w:rFonts w:ascii="Arial" w:hAnsi="Arial"/>
        </w:rPr>
        <w:t>и чтобы не допустить ошибок прошлого</w:t>
      </w:r>
      <w:r w:rsidR="00130ADF" w:rsidRPr="00130ADF">
        <w:rPr>
          <w:rFonts w:ascii="Arial" w:hAnsi="Arial"/>
        </w:rPr>
        <w:t xml:space="preserve">, </w:t>
      </w:r>
      <w:r w:rsidR="00130ADF">
        <w:rPr>
          <w:rFonts w:ascii="Arial" w:hAnsi="Arial"/>
        </w:rPr>
        <w:t>необходимо со всей тщательностью изучать опыт прошлого в этом деле</w:t>
      </w:r>
      <w:r w:rsidR="00130ADF" w:rsidRPr="003772DF">
        <w:rPr>
          <w:rFonts w:ascii="Arial" w:hAnsi="Arial"/>
        </w:rPr>
        <w:t>.</w:t>
      </w:r>
      <w:r w:rsidR="00130ADF">
        <w:rPr>
          <w:rFonts w:ascii="Arial" w:hAnsi="Arial"/>
        </w:rPr>
        <w:t xml:space="preserve"> </w:t>
      </w:r>
    </w:p>
    <w:p w:rsidR="00130ADF" w:rsidRPr="00130ADF" w:rsidRDefault="00130ADF" w:rsidP="004813AC">
      <w:pPr>
        <w:spacing w:before="120" w:line="360" w:lineRule="auto"/>
        <w:jc w:val="both"/>
        <w:rPr>
          <w:rFonts w:ascii="Arial" w:hAnsi="Arial"/>
        </w:rPr>
      </w:pPr>
      <w:r>
        <w:rPr>
          <w:rFonts w:ascii="Arial" w:hAnsi="Arial"/>
        </w:rPr>
        <w:t>Исторический опыт свидетельствует также о том</w:t>
      </w:r>
      <w:r w:rsidRPr="00130ADF">
        <w:rPr>
          <w:rFonts w:ascii="Arial" w:hAnsi="Arial"/>
        </w:rPr>
        <w:t xml:space="preserve">, </w:t>
      </w:r>
      <w:r>
        <w:rPr>
          <w:rFonts w:ascii="Arial" w:hAnsi="Arial"/>
        </w:rPr>
        <w:t>что достаточно традиционным оставались и цели судебных реформ в России</w:t>
      </w:r>
      <w:r w:rsidRPr="00130ADF">
        <w:rPr>
          <w:rFonts w:ascii="Arial" w:hAnsi="Arial"/>
        </w:rPr>
        <w:t xml:space="preserve">, </w:t>
      </w:r>
      <w:r>
        <w:rPr>
          <w:rFonts w:ascii="Arial" w:hAnsi="Arial"/>
        </w:rPr>
        <w:t>провозглашавшие принципы создания равного</w:t>
      </w:r>
      <w:r w:rsidRPr="00130ADF">
        <w:rPr>
          <w:rFonts w:ascii="Arial" w:hAnsi="Arial"/>
        </w:rPr>
        <w:t xml:space="preserve">, </w:t>
      </w:r>
      <w:r>
        <w:rPr>
          <w:rFonts w:ascii="Arial" w:hAnsi="Arial"/>
        </w:rPr>
        <w:t>справедливого</w:t>
      </w:r>
      <w:r w:rsidRPr="00130ADF">
        <w:rPr>
          <w:rFonts w:ascii="Arial" w:hAnsi="Arial"/>
        </w:rPr>
        <w:t xml:space="preserve">, </w:t>
      </w:r>
      <w:r>
        <w:rPr>
          <w:rFonts w:ascii="Arial" w:hAnsi="Arial"/>
        </w:rPr>
        <w:t>гуманного суда</w:t>
      </w:r>
      <w:r w:rsidRPr="003772DF">
        <w:rPr>
          <w:rFonts w:ascii="Arial" w:hAnsi="Arial"/>
        </w:rPr>
        <w:t>.</w:t>
      </w:r>
      <w:r>
        <w:rPr>
          <w:rFonts w:ascii="Arial" w:hAnsi="Arial"/>
        </w:rPr>
        <w:t xml:space="preserve"> Они по сей день остаются идеалом</w:t>
      </w:r>
      <w:r w:rsidRPr="00130ADF">
        <w:rPr>
          <w:rFonts w:ascii="Arial" w:hAnsi="Arial"/>
        </w:rPr>
        <w:t xml:space="preserve">, </w:t>
      </w:r>
      <w:r>
        <w:rPr>
          <w:rFonts w:ascii="Arial" w:hAnsi="Arial"/>
        </w:rPr>
        <w:t>соответствующим человеческим чаяниям</w:t>
      </w:r>
      <w:r w:rsidRPr="003772DF">
        <w:rPr>
          <w:rFonts w:ascii="Arial" w:hAnsi="Arial"/>
        </w:rPr>
        <w:t>.</w:t>
      </w:r>
      <w:r>
        <w:rPr>
          <w:rFonts w:ascii="Arial" w:hAnsi="Arial"/>
        </w:rPr>
        <w:t xml:space="preserve"> Определенный оптимизм внушает то</w:t>
      </w:r>
      <w:r w:rsidRPr="00130ADF">
        <w:rPr>
          <w:rFonts w:ascii="Arial" w:hAnsi="Arial"/>
        </w:rPr>
        <w:t>,</w:t>
      </w:r>
      <w:r>
        <w:rPr>
          <w:rFonts w:ascii="Arial" w:hAnsi="Arial"/>
        </w:rPr>
        <w:t xml:space="preserve"> что почти на каждом этапе отечественной истории реформы достигали определенного положительного результата</w:t>
      </w:r>
      <w:r w:rsidRPr="00130ADF">
        <w:rPr>
          <w:rFonts w:ascii="Arial" w:hAnsi="Arial"/>
        </w:rPr>
        <w:t xml:space="preserve">, </w:t>
      </w:r>
      <w:r>
        <w:rPr>
          <w:rFonts w:ascii="Arial" w:hAnsi="Arial"/>
        </w:rPr>
        <w:t>являлись очередным шагом в освоении общезначимых политико-правовых ценностей</w:t>
      </w:r>
      <w:r w:rsidRPr="003772DF">
        <w:rPr>
          <w:rFonts w:ascii="Arial" w:hAnsi="Arial"/>
        </w:rPr>
        <w:t>.</w:t>
      </w:r>
    </w:p>
    <w:p w:rsidR="002A4C2E" w:rsidRPr="00130ADF" w:rsidRDefault="00832E5A" w:rsidP="002A4C2E">
      <w:pPr>
        <w:pStyle w:val="a3"/>
        <w:spacing w:line="360" w:lineRule="auto"/>
        <w:rPr>
          <w:rFonts w:ascii="Arial" w:hAnsi="Arial"/>
        </w:rPr>
      </w:pPr>
      <w:r w:rsidRPr="006154B2">
        <w:rPr>
          <w:rFonts w:ascii="Arial" w:hAnsi="Arial"/>
          <w:sz w:val="32"/>
          <w:szCs w:val="32"/>
        </w:rPr>
        <w:t>заключение</w:t>
      </w:r>
    </w:p>
    <w:p w:rsidR="006154B2" w:rsidRDefault="006154B2" w:rsidP="006154B2">
      <w:pPr>
        <w:spacing w:line="360" w:lineRule="auto"/>
        <w:jc w:val="both"/>
        <w:rPr>
          <w:rFonts w:ascii="Arial" w:hAnsi="Arial"/>
          <w:sz w:val="24"/>
        </w:rPr>
      </w:pPr>
      <w:r>
        <w:rPr>
          <w:rFonts w:ascii="Arial" w:hAnsi="Arial"/>
          <w:sz w:val="24"/>
        </w:rPr>
        <w:t xml:space="preserve">Судебная реформа 1864 года коренным образом изменила такое положение. Судопроизводство она превратила в независимую сферу управления, закрытую для бюрократического вмешательства. Отныне суд заседал, открыто, причем впервые вводились прения сторон. Одним из результатов реформы было появление нового для России адвокатского сословия. Судебная реформа 1864 года явилась составной частью так называемых реформ 60-х годов, которые современники охарактеризовали так: "Если бросить общий взгляд на изменение всего уклада российского государства в 1861 году, то необходимо признать, что это изменение было шагом по пути превращения феодальной монархии в буржуазную монархию. Это верно не только с экономической, но и с политической точки зрения. Достаточно вспомнить характер реформы в области суда, управления, местного самоуправления и т.п. реформ, последовавших за крестьянской реформой 1861 года, - чтобы убедиться в правильности этого положения". </w:t>
      </w:r>
    </w:p>
    <w:p w:rsidR="002A4C2E" w:rsidRDefault="002A4C2E" w:rsidP="006154B2">
      <w:bookmarkStart w:id="1" w:name="_GoBack"/>
      <w:bookmarkEnd w:id="1"/>
    </w:p>
    <w:sectPr w:rsidR="002A4C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4C2E"/>
    <w:rsid w:val="000937DF"/>
    <w:rsid w:val="000C4C07"/>
    <w:rsid w:val="000D6CBC"/>
    <w:rsid w:val="00130ADF"/>
    <w:rsid w:val="001550B1"/>
    <w:rsid w:val="00192EE9"/>
    <w:rsid w:val="00197FAA"/>
    <w:rsid w:val="001A167F"/>
    <w:rsid w:val="00270C9D"/>
    <w:rsid w:val="002927C9"/>
    <w:rsid w:val="002A4C2E"/>
    <w:rsid w:val="002D0DAA"/>
    <w:rsid w:val="00363CF4"/>
    <w:rsid w:val="003772DF"/>
    <w:rsid w:val="0038481C"/>
    <w:rsid w:val="003B014C"/>
    <w:rsid w:val="00412CF2"/>
    <w:rsid w:val="0046206E"/>
    <w:rsid w:val="004813AC"/>
    <w:rsid w:val="00563B65"/>
    <w:rsid w:val="005706CE"/>
    <w:rsid w:val="0059185E"/>
    <w:rsid w:val="005C3519"/>
    <w:rsid w:val="005D54DE"/>
    <w:rsid w:val="006154B2"/>
    <w:rsid w:val="00694041"/>
    <w:rsid w:val="006A5EB7"/>
    <w:rsid w:val="006F3AF3"/>
    <w:rsid w:val="007A42A6"/>
    <w:rsid w:val="007B5763"/>
    <w:rsid w:val="007C4511"/>
    <w:rsid w:val="007E21D4"/>
    <w:rsid w:val="00832E5A"/>
    <w:rsid w:val="00871C06"/>
    <w:rsid w:val="008D4033"/>
    <w:rsid w:val="009615E3"/>
    <w:rsid w:val="009A6201"/>
    <w:rsid w:val="009A71DE"/>
    <w:rsid w:val="009C7194"/>
    <w:rsid w:val="00A4456A"/>
    <w:rsid w:val="00A600AC"/>
    <w:rsid w:val="00A64A9D"/>
    <w:rsid w:val="00AD7396"/>
    <w:rsid w:val="00B90044"/>
    <w:rsid w:val="00C1742E"/>
    <w:rsid w:val="00C32B35"/>
    <w:rsid w:val="00C70C27"/>
    <w:rsid w:val="00C77EA3"/>
    <w:rsid w:val="00CC7AB8"/>
    <w:rsid w:val="00D00F36"/>
    <w:rsid w:val="00D125D0"/>
    <w:rsid w:val="00D324CD"/>
    <w:rsid w:val="00E37361"/>
    <w:rsid w:val="00E513EE"/>
    <w:rsid w:val="00E729B8"/>
    <w:rsid w:val="00EA4F65"/>
    <w:rsid w:val="00EB61F6"/>
    <w:rsid w:val="00F12201"/>
    <w:rsid w:val="00F633C2"/>
    <w:rsid w:val="00F645BC"/>
    <w:rsid w:val="00F94A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F642FA-3ECB-4101-A956-7555BC4D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C2E"/>
  </w:style>
  <w:style w:type="paragraph" w:styleId="1">
    <w:name w:val="heading 1"/>
    <w:basedOn w:val="a"/>
    <w:next w:val="a"/>
    <w:qFormat/>
    <w:rsid w:val="002A4C2E"/>
    <w:pPr>
      <w:keepNext/>
      <w:outlineLvl w:val="0"/>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A4C2E"/>
    <w:pPr>
      <w:jc w:val="both"/>
    </w:pPr>
  </w:style>
  <w:style w:type="character" w:styleId="a4">
    <w:name w:val="footnote reference"/>
    <w:semiHidden/>
    <w:rsid w:val="000937DF"/>
    <w:rPr>
      <w:vertAlign w:val="superscript"/>
    </w:rPr>
  </w:style>
  <w:style w:type="paragraph" w:styleId="a5">
    <w:name w:val="footnote text"/>
    <w:basedOn w:val="a"/>
    <w:semiHidden/>
    <w:rsid w:val="000937DF"/>
    <w:pPr>
      <w:spacing w:line="360" w:lineRule="auto"/>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242170">
      <w:bodyDiv w:val="1"/>
      <w:marLeft w:val="0"/>
      <w:marRight w:val="0"/>
      <w:marTop w:val="0"/>
      <w:marBottom w:val="0"/>
      <w:divBdr>
        <w:top w:val="none" w:sz="0" w:space="0" w:color="auto"/>
        <w:left w:val="none" w:sz="0" w:space="0" w:color="auto"/>
        <w:bottom w:val="none" w:sz="0" w:space="0" w:color="auto"/>
        <w:right w:val="none" w:sz="0" w:space="0" w:color="auto"/>
      </w:divBdr>
    </w:div>
    <w:div w:id="147759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3736</Words>
  <Characters>21296</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24983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Александр</dc:creator>
  <cp:keywords/>
  <dc:description/>
  <cp:lastModifiedBy>Irina</cp:lastModifiedBy>
  <cp:revision>2</cp:revision>
  <dcterms:created xsi:type="dcterms:W3CDTF">2014-08-04T12:52:00Z</dcterms:created>
  <dcterms:modified xsi:type="dcterms:W3CDTF">2014-08-04T12:52:00Z</dcterms:modified>
</cp:coreProperties>
</file>