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7EA" w:rsidRDefault="001D67EA">
      <w:pPr>
        <w:ind w:firstLine="0"/>
        <w:jc w:val="left"/>
        <w:rPr>
          <w:sz w:val="28"/>
        </w:rPr>
      </w:pPr>
    </w:p>
    <w:p w:rsidR="001D67EA" w:rsidRDefault="001D67EA">
      <w:pPr>
        <w:pStyle w:val="2"/>
        <w:jc w:val="center"/>
        <w:rPr>
          <w:i/>
          <w:sz w:val="28"/>
          <w:lang w:val="en-US"/>
        </w:rPr>
      </w:pPr>
      <w:r>
        <w:rPr>
          <w:i/>
          <w:sz w:val="28"/>
          <w:lang w:val="en-US"/>
        </w:rPr>
        <w:t>СУДЕБНАЯ СИСТЕМА ФРГ</w:t>
      </w:r>
    </w:p>
    <w:p w:rsidR="001D67EA" w:rsidRDefault="001D67EA">
      <w:pPr>
        <w:spacing w:before="860"/>
        <w:ind w:firstLine="0"/>
        <w:jc w:val="center"/>
        <w:rPr>
          <w:b/>
          <w:i/>
          <w:sz w:val="28"/>
        </w:rPr>
      </w:pPr>
      <w:r>
        <w:rPr>
          <w:b/>
          <w:i/>
          <w:noProof/>
          <w:sz w:val="28"/>
        </w:rPr>
        <w:t>1.</w:t>
      </w:r>
      <w:r>
        <w:rPr>
          <w:b/>
          <w:i/>
          <w:sz w:val="28"/>
        </w:rPr>
        <w:t xml:space="preserve"> Конституционные основы правосудия</w:t>
      </w:r>
    </w:p>
    <w:p w:rsidR="001D67EA" w:rsidRDefault="001D67EA">
      <w:pPr>
        <w:spacing w:before="80"/>
        <w:ind w:firstLine="0"/>
        <w:rPr>
          <w:sz w:val="28"/>
        </w:rPr>
      </w:pPr>
      <w:r>
        <w:rPr>
          <w:sz w:val="28"/>
        </w:rPr>
        <w:t xml:space="preserve">     Особое место судов ФРГ в политической системе и механизме го</w:t>
      </w:r>
      <w:r>
        <w:rPr>
          <w:sz w:val="28"/>
        </w:rPr>
        <w:softHyphen/>
        <w:t>сударственной власти отражается уже в том факте, что юстиция имеет здесь больший удельный вес в структуре политических уч</w:t>
      </w:r>
      <w:r>
        <w:rPr>
          <w:sz w:val="28"/>
        </w:rPr>
        <w:softHyphen/>
        <w:t>реждений и повседневной практике общественной жизни. На один миллион жителей в ФРГ приходится более</w:t>
      </w:r>
      <w:r>
        <w:rPr>
          <w:noProof/>
          <w:sz w:val="28"/>
        </w:rPr>
        <w:t xml:space="preserve"> 200</w:t>
      </w:r>
      <w:r>
        <w:rPr>
          <w:sz w:val="28"/>
        </w:rPr>
        <w:t xml:space="preserve"> судей (в Англии</w:t>
      </w:r>
      <w:r>
        <w:rPr>
          <w:noProof/>
          <w:sz w:val="28"/>
        </w:rPr>
        <w:t xml:space="preserve"> — 51,</w:t>
      </w:r>
      <w:r>
        <w:rPr>
          <w:sz w:val="28"/>
        </w:rPr>
        <w:t xml:space="preserve"> Италии</w:t>
      </w:r>
      <w:r>
        <w:rPr>
          <w:noProof/>
          <w:sz w:val="28"/>
        </w:rPr>
        <w:t xml:space="preserve"> — 101,</w:t>
      </w:r>
      <w:r>
        <w:rPr>
          <w:sz w:val="28"/>
        </w:rPr>
        <w:t xml:space="preserve"> Швеции</w:t>
      </w:r>
      <w:r>
        <w:rPr>
          <w:noProof/>
          <w:sz w:val="28"/>
        </w:rPr>
        <w:t xml:space="preserve"> — 100)</w:t>
      </w:r>
      <w:r>
        <w:rPr>
          <w:sz w:val="28"/>
        </w:rPr>
        <w:t xml:space="preserve"> Из средств, расходуемых на поддержание правопорядка, в ФРГ на суды расходуется примерно две трети, в то время как в других европейских странах примерно одна треть.</w:t>
      </w:r>
    </w:p>
    <w:p w:rsidR="001D67EA" w:rsidRDefault="001D67EA">
      <w:pPr>
        <w:ind w:firstLine="300"/>
        <w:rPr>
          <w:sz w:val="28"/>
        </w:rPr>
      </w:pPr>
      <w:r>
        <w:rPr>
          <w:sz w:val="28"/>
        </w:rPr>
        <w:t>Еще более важны не количественные, а качественные характе</w:t>
      </w:r>
      <w:r>
        <w:rPr>
          <w:sz w:val="28"/>
        </w:rPr>
        <w:softHyphen/>
        <w:t>ристики западногерманской юстиции. Желающие извлечь из ее ис</w:t>
      </w:r>
      <w:r>
        <w:rPr>
          <w:sz w:val="28"/>
        </w:rPr>
        <w:softHyphen/>
        <w:t>тории уроки, полезные для развития демократических институтов, в том числе институтов правосудия, должны отдавать себе отчет в том, что именно суды являлись здесь важнейшим средством сдер</w:t>
      </w:r>
      <w:r>
        <w:rPr>
          <w:sz w:val="28"/>
        </w:rPr>
        <w:softHyphen/>
        <w:t>живания демократических процессов и движений.</w:t>
      </w:r>
    </w:p>
    <w:p w:rsidR="001D67EA" w:rsidRDefault="001D67EA">
      <w:pPr>
        <w:rPr>
          <w:sz w:val="28"/>
        </w:rPr>
      </w:pPr>
      <w:r>
        <w:rPr>
          <w:sz w:val="28"/>
        </w:rPr>
        <w:t>Один из самых больших знатоков западногерманской юстиции, сам долгое время занимавший посты в судебной системе ФРГ, Е. Вассерман, характеризуя западногерманское правосудие, писал:</w:t>
      </w:r>
    </w:p>
    <w:p w:rsidR="001D67EA" w:rsidRDefault="001D67EA">
      <w:pPr>
        <w:ind w:firstLine="0"/>
        <w:rPr>
          <w:sz w:val="28"/>
        </w:rPr>
      </w:pPr>
      <w:r>
        <w:rPr>
          <w:sz w:val="28"/>
        </w:rPr>
        <w:t>«В случае сомнения судья склоняется скорее к поддержанию суще</w:t>
      </w:r>
      <w:r>
        <w:rPr>
          <w:sz w:val="28"/>
        </w:rPr>
        <w:softHyphen/>
        <w:t>ствующего, чем к его изменению».</w:t>
      </w:r>
    </w:p>
    <w:p w:rsidR="001D67EA" w:rsidRDefault="001D67EA">
      <w:pPr>
        <w:ind w:firstLine="300"/>
        <w:rPr>
          <w:sz w:val="28"/>
        </w:rPr>
      </w:pPr>
      <w:r>
        <w:rPr>
          <w:sz w:val="28"/>
        </w:rPr>
        <w:t>Западногерманская конституция говорит о законе и праве как двух различных по содержанию понятиях, а западногерманское правоведение трактует это конституционное начало как основание для признания обязательными неписаных правовых норм.</w:t>
      </w:r>
    </w:p>
    <w:p w:rsidR="001D67EA" w:rsidRDefault="001D67EA">
      <w:pPr>
        <w:ind w:firstLine="300"/>
        <w:rPr>
          <w:sz w:val="28"/>
        </w:rPr>
      </w:pPr>
      <w:r>
        <w:rPr>
          <w:sz w:val="28"/>
        </w:rPr>
        <w:t>Закрепляя в п.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20</w:t>
      </w:r>
      <w:r>
        <w:rPr>
          <w:sz w:val="28"/>
        </w:rPr>
        <w:t xml:space="preserve"> положение о разделении властей, где правосудие рассматривается как один из трех видов государствен</w:t>
      </w:r>
      <w:r>
        <w:rPr>
          <w:sz w:val="28"/>
        </w:rPr>
        <w:softHyphen/>
        <w:t>ной власти, Основной закон в следующем пункте той же статьи ус</w:t>
      </w:r>
      <w:r>
        <w:rPr>
          <w:sz w:val="28"/>
        </w:rPr>
        <w:softHyphen/>
        <w:t>тановил, что правосудие связано «законом и правом». Эта лако</w:t>
      </w:r>
      <w:r>
        <w:rPr>
          <w:sz w:val="28"/>
        </w:rPr>
        <w:softHyphen/>
        <w:t>ничная формула стала конституционной основой широкого усмот</w:t>
      </w:r>
      <w:r>
        <w:rPr>
          <w:sz w:val="28"/>
        </w:rPr>
        <w:softHyphen/>
        <w:t>рения западногерманских судов, равно как п.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Основного за</w:t>
      </w:r>
      <w:r>
        <w:rPr>
          <w:sz w:val="28"/>
        </w:rPr>
        <w:softHyphen/>
        <w:t>кона, который подчеркивает, что закрепленный в Конституции пе</w:t>
      </w:r>
      <w:r>
        <w:rPr>
          <w:sz w:val="28"/>
        </w:rPr>
        <w:softHyphen/>
        <w:t>речень основных прав и свобод граждан обязывает правосудие как «непосредственно действующее право».</w:t>
      </w:r>
    </w:p>
    <w:p w:rsidR="001D67EA" w:rsidRDefault="001D67EA">
      <w:pPr>
        <w:ind w:firstLine="300"/>
        <w:rPr>
          <w:sz w:val="28"/>
        </w:rPr>
      </w:pPr>
      <w:r>
        <w:rPr>
          <w:sz w:val="28"/>
        </w:rPr>
        <w:t>Важный теоретический и практический вывод из этих положе</w:t>
      </w:r>
      <w:r>
        <w:rPr>
          <w:sz w:val="28"/>
        </w:rPr>
        <w:softHyphen/>
        <w:t>ний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придание особых функций судебной власти, которой дове</w:t>
      </w:r>
      <w:r>
        <w:rPr>
          <w:sz w:val="28"/>
        </w:rPr>
        <w:softHyphen/>
        <w:t>рено вынесение суждения о, том, что есть право. Признание за судебной властью таких полномочий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господствующая точка зре</w:t>
      </w:r>
      <w:r>
        <w:rPr>
          <w:sz w:val="28"/>
        </w:rPr>
        <w:softHyphen/>
        <w:t>ния в западногерманской науке и судебной практике. И хотя мно</w:t>
      </w:r>
      <w:r>
        <w:rPr>
          <w:sz w:val="28"/>
        </w:rPr>
        <w:softHyphen/>
        <w:t>гие авторы (Г. Ляйбхольц, К. Штерн, И. Мюнх и др.) не хотят от</w:t>
      </w:r>
      <w:r>
        <w:rPr>
          <w:sz w:val="28"/>
        </w:rPr>
        <w:softHyphen/>
        <w:t>носить к ФРГ термин «государство судей», или «государство юсти</w:t>
      </w:r>
      <w:r>
        <w:rPr>
          <w:sz w:val="28"/>
        </w:rPr>
        <w:softHyphen/>
        <w:t>ции», все же они согласны с трактовкой, согласно которой юстиция должна быть важнейшей опорой «правовой государственности».</w:t>
      </w:r>
    </w:p>
    <w:p w:rsidR="001D67EA" w:rsidRDefault="001D67EA">
      <w:pPr>
        <w:ind w:firstLine="220"/>
        <w:rPr>
          <w:sz w:val="28"/>
        </w:rPr>
      </w:pPr>
      <w:r>
        <w:rPr>
          <w:sz w:val="28"/>
        </w:rPr>
        <w:t xml:space="preserve"> Вслед за Р. Марчичем, утверждающим, что только в «государ</w:t>
      </w:r>
      <w:r>
        <w:rPr>
          <w:sz w:val="28"/>
        </w:rPr>
        <w:softHyphen/>
        <w:t>стве судей могут быть гарантированы свобода, демократия и пра</w:t>
      </w:r>
      <w:r>
        <w:rPr>
          <w:sz w:val="28"/>
        </w:rPr>
        <w:softHyphen/>
        <w:t xml:space="preserve">во», </w:t>
      </w:r>
    </w:p>
    <w:p w:rsidR="001D67EA" w:rsidRDefault="001D67EA">
      <w:pPr>
        <w:ind w:firstLine="220"/>
        <w:rPr>
          <w:sz w:val="28"/>
        </w:rPr>
      </w:pPr>
      <w:r>
        <w:rPr>
          <w:sz w:val="28"/>
        </w:rPr>
        <w:t>О. Бахоф подвергает сомнению способность парламента обес</w:t>
      </w:r>
      <w:r>
        <w:rPr>
          <w:sz w:val="28"/>
        </w:rPr>
        <w:softHyphen/>
        <w:t>печить реальную силу права и возлагает эту задачу на юстицию и в соответствии с основной идеей концепции «государства судей», видит гарантом права именно судью.</w:t>
      </w:r>
    </w:p>
    <w:p w:rsidR="001D67EA" w:rsidRDefault="001D67EA">
      <w:pPr>
        <w:rPr>
          <w:sz w:val="28"/>
        </w:rPr>
      </w:pPr>
      <w:r>
        <w:rPr>
          <w:sz w:val="28"/>
        </w:rPr>
        <w:t>Откликом правовой доктрины ФРГ на акцентирование значе</w:t>
      </w:r>
      <w:r>
        <w:rPr>
          <w:sz w:val="28"/>
        </w:rPr>
        <w:softHyphen/>
        <w:t>ния судебной власти в правовом государстве были тревожные голо</w:t>
      </w:r>
      <w:r>
        <w:rPr>
          <w:sz w:val="28"/>
        </w:rPr>
        <w:softHyphen/>
        <w:t>са (К. Бадер, В. Вебер, Г. Навяски, В. Греве и др.), отмечавшие слишком решительное подчеркивание роли этой власти в конститу</w:t>
      </w:r>
      <w:r>
        <w:rPr>
          <w:sz w:val="28"/>
        </w:rPr>
        <w:softHyphen/>
        <w:t>ционной системе ФРГ, которое может отрицательно сказаться на принципе разделения властей. Так оно и случилось. Модернизиро</w:t>
      </w:r>
      <w:r>
        <w:rPr>
          <w:sz w:val="28"/>
        </w:rPr>
        <w:softHyphen/>
        <w:t>ванная теория разделения властей предлагает, в числе прочих, та</w:t>
      </w:r>
      <w:r>
        <w:rPr>
          <w:sz w:val="28"/>
        </w:rPr>
        <w:softHyphen/>
        <w:t>кую классификацию, которая подчеркивает особую роль именно судебной</w:t>
      </w:r>
      <w:r>
        <w:rPr>
          <w:noProof/>
          <w:sz w:val="28"/>
        </w:rPr>
        <w:t xml:space="preserve"> </w:t>
      </w:r>
      <w:r>
        <w:rPr>
          <w:sz w:val="28"/>
        </w:rPr>
        <w:t xml:space="preserve"> власти. Автор специальной монографии о правосудии ФРГ В. Хайде утверждает: «В системе разделения властей правово</w:t>
      </w:r>
      <w:r>
        <w:rPr>
          <w:sz w:val="28"/>
        </w:rPr>
        <w:softHyphen/>
        <w:t>го государства на одной стороне находится правосудие, а на дру</w:t>
      </w:r>
      <w:r>
        <w:rPr>
          <w:sz w:val="28"/>
        </w:rPr>
        <w:softHyphen/>
        <w:t>гой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противостоящие ему законодательная и исполнительная</w:t>
      </w:r>
      <w:r>
        <w:rPr>
          <w:sz w:val="28"/>
          <w:lang w:val="en-US"/>
        </w:rPr>
        <w:t xml:space="preserve"> </w:t>
      </w:r>
      <w:r>
        <w:rPr>
          <w:sz w:val="28"/>
        </w:rPr>
        <w:t>власть».</w:t>
      </w:r>
    </w:p>
    <w:p w:rsidR="001D67EA" w:rsidRDefault="001D67EA">
      <w:pPr>
        <w:ind w:left="40"/>
        <w:rPr>
          <w:sz w:val="28"/>
        </w:rPr>
      </w:pPr>
      <w:r>
        <w:rPr>
          <w:sz w:val="28"/>
        </w:rPr>
        <w:t>Распространенные представления о существовании надзаконного права имеют прямой выход на теорию разделения властей, огра</w:t>
      </w:r>
      <w:r>
        <w:rPr>
          <w:sz w:val="28"/>
        </w:rPr>
        <w:softHyphen/>
        <w:t>ничивая ее в ущерб законодательной власти в пользу власти судеб</w:t>
      </w:r>
      <w:r>
        <w:rPr>
          <w:sz w:val="28"/>
        </w:rPr>
        <w:softHyphen/>
        <w:t>ной, которой отводится роль истолкователя и даже создателя пра</w:t>
      </w:r>
      <w:r>
        <w:rPr>
          <w:sz w:val="28"/>
        </w:rPr>
        <w:softHyphen/>
        <w:t>ва, противостоящего праву, формулируемому законодателем. Оце</w:t>
      </w:r>
      <w:r>
        <w:rPr>
          <w:sz w:val="28"/>
        </w:rPr>
        <w:softHyphen/>
        <w:t>нивая роль судов в отношениях с законодательной властью, Р. Сменд писал: «Позитивное право придает им определенный об</w:t>
      </w:r>
      <w:r>
        <w:rPr>
          <w:sz w:val="28"/>
        </w:rPr>
        <w:softHyphen/>
        <w:t>лик, ставит задачи, регулирует ход процессов. Но в этих границах юстиция живет своей жизнью, по своим собственным законам, ко</w:t>
      </w:r>
      <w:r>
        <w:rPr>
          <w:sz w:val="28"/>
        </w:rPr>
        <w:softHyphen/>
        <w:t>торые не может изменить ни один законодатель».</w:t>
      </w:r>
    </w:p>
    <w:p w:rsidR="001D67EA" w:rsidRDefault="001D67EA">
      <w:pPr>
        <w:ind w:left="40"/>
        <w:rPr>
          <w:sz w:val="28"/>
        </w:rPr>
      </w:pPr>
      <w:r>
        <w:rPr>
          <w:sz w:val="28"/>
        </w:rPr>
        <w:t>Основной закон ФРГ отвел чрезвычайно значительное место проблемам правосудия. Вместо семи статей Веймарской конститу</w:t>
      </w:r>
      <w:r>
        <w:rPr>
          <w:sz w:val="28"/>
        </w:rPr>
        <w:softHyphen/>
        <w:t>ции в Основной закон включен специальный разд.</w:t>
      </w:r>
      <w:r>
        <w:rPr>
          <w:noProof/>
          <w:sz w:val="28"/>
        </w:rPr>
        <w:t xml:space="preserve"> IX</w:t>
      </w:r>
      <w:r>
        <w:rPr>
          <w:sz w:val="28"/>
        </w:rPr>
        <w:t xml:space="preserve"> «Правосу</w:t>
      </w:r>
      <w:r>
        <w:rPr>
          <w:sz w:val="28"/>
        </w:rPr>
        <w:softHyphen/>
        <w:t>дие». Особенность конституционного регулирования правосудия в ФРГ состоит в том, что Основной закон сконцентрировал в этом разделе как принципы организации и деятельности судов, так и права граждан в их отношениях с юстицией.   За пределы этого раздела, освещающего важные стороны орга</w:t>
      </w:r>
      <w:r>
        <w:rPr>
          <w:sz w:val="28"/>
        </w:rPr>
        <w:softHyphen/>
        <w:t>низации и деятельности юстиции в их взаимной связи, вынесены два принципиальных положения. Одно из них, выходящее за рамки проблем правосудия, провозглашает равенство всех граждан пе</w:t>
      </w:r>
      <w:r>
        <w:rPr>
          <w:sz w:val="28"/>
        </w:rPr>
        <w:softHyphen/>
        <w:t>ред законом (п.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Основного закона). Другое</w:t>
      </w:r>
      <w:r>
        <w:rPr>
          <w:noProof/>
          <w:sz w:val="28"/>
        </w:rPr>
        <w:t xml:space="preserve"> —</w:t>
      </w:r>
      <w:r>
        <w:rPr>
          <w:sz w:val="28"/>
        </w:rPr>
        <w:t>закрепляет за гражданином право на судебную защиту своих прав (д.</w:t>
      </w:r>
      <w:r>
        <w:rPr>
          <w:noProof/>
          <w:sz w:val="28"/>
        </w:rPr>
        <w:t xml:space="preserve"> 4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19). </w:t>
      </w:r>
      <w:r>
        <w:rPr>
          <w:sz w:val="28"/>
        </w:rPr>
        <w:t>Эта конституционная формула говорит только о случаях, когда «права какого-либо лица нарушены государственной властью». Од</w:t>
      </w:r>
      <w:r>
        <w:rPr>
          <w:sz w:val="28"/>
        </w:rPr>
        <w:softHyphen/>
        <w:t>нако в доктрине и судебной практике эта конституционная норма рассматривается как закрепление основополагающего принципа су</w:t>
      </w:r>
      <w:r>
        <w:rPr>
          <w:sz w:val="28"/>
        </w:rPr>
        <w:softHyphen/>
        <w:t>дебной защиты интересов граждан вообще, а его буквальное выра</w:t>
      </w:r>
      <w:r>
        <w:rPr>
          <w:sz w:val="28"/>
        </w:rPr>
        <w:softHyphen/>
        <w:t>жение в ст.</w:t>
      </w:r>
      <w:r>
        <w:rPr>
          <w:noProof/>
          <w:sz w:val="28"/>
        </w:rPr>
        <w:t xml:space="preserve"> 19</w:t>
      </w:r>
      <w:r>
        <w:rPr>
          <w:sz w:val="28"/>
        </w:rPr>
        <w:t xml:space="preserve"> дополнительно подчеркивает защищенность лица от произвола государственной власти.</w:t>
      </w:r>
    </w:p>
    <w:p w:rsidR="001D67EA" w:rsidRDefault="001D67EA">
      <w:pPr>
        <w:rPr>
          <w:sz w:val="28"/>
        </w:rPr>
      </w:pPr>
      <w:r>
        <w:rPr>
          <w:sz w:val="28"/>
        </w:rPr>
        <w:t>В разделе «Правосудие» Основной закон, защищая интересы гражданина в его отношениях с органами судебной власти, фикси</w:t>
      </w:r>
      <w:r>
        <w:rPr>
          <w:sz w:val="28"/>
        </w:rPr>
        <w:softHyphen/>
        <w:t>рует право</w:t>
      </w:r>
      <w:r>
        <w:rPr>
          <w:noProof/>
          <w:sz w:val="28"/>
        </w:rPr>
        <w:t>!</w:t>
      </w:r>
      <w:r>
        <w:rPr>
          <w:sz w:val="28"/>
        </w:rPr>
        <w:t xml:space="preserve"> каждого быть выслушанным в суде, а также правила,</w:t>
      </w:r>
      <w:r>
        <w:rPr>
          <w:noProof/>
          <w:sz w:val="28"/>
        </w:rPr>
        <w:t xml:space="preserve"> </w:t>
      </w:r>
      <w:r>
        <w:rPr>
          <w:sz w:val="28"/>
        </w:rPr>
        <w:t>согласно которым закон не имеет обратной силы и никто не может</w:t>
      </w:r>
      <w:r>
        <w:rPr>
          <w:noProof/>
          <w:sz w:val="28"/>
        </w:rPr>
        <w:t xml:space="preserve"> :</w:t>
      </w:r>
    </w:p>
    <w:p w:rsidR="001D67EA" w:rsidRDefault="001D67EA">
      <w:pPr>
        <w:ind w:firstLine="0"/>
        <w:rPr>
          <w:sz w:val="28"/>
        </w:rPr>
      </w:pPr>
      <w:r>
        <w:rPr>
          <w:sz w:val="28"/>
        </w:rPr>
        <w:t>наказываться многократно за одно и то же деяние (ст.</w:t>
      </w:r>
      <w:r>
        <w:rPr>
          <w:noProof/>
          <w:sz w:val="28"/>
        </w:rPr>
        <w:t xml:space="preserve"> 103).</w:t>
      </w:r>
      <w:r>
        <w:rPr>
          <w:sz w:val="28"/>
        </w:rPr>
        <w:t xml:space="preserve"> Под</w:t>
      </w:r>
      <w:r>
        <w:rPr>
          <w:sz w:val="28"/>
        </w:rPr>
        <w:softHyphen/>
        <w:t>робно устанавливаются непосредственно в конституционном тексте гарантии свободы личности: возможность ее ограничения только на основе закона, принятие решения о допустимости содержания под арестом только судьей (ст.</w:t>
      </w:r>
      <w:r>
        <w:rPr>
          <w:noProof/>
          <w:sz w:val="28"/>
        </w:rPr>
        <w:t xml:space="preserve"> 104).</w:t>
      </w:r>
    </w:p>
    <w:p w:rsidR="001D67EA" w:rsidRDefault="001D67EA">
      <w:pPr>
        <w:ind w:firstLine="360"/>
        <w:rPr>
          <w:sz w:val="28"/>
        </w:rPr>
      </w:pPr>
      <w:r>
        <w:rPr>
          <w:sz w:val="28"/>
        </w:rPr>
        <w:t>Ст.</w:t>
      </w:r>
      <w:r>
        <w:rPr>
          <w:noProof/>
          <w:sz w:val="28"/>
        </w:rPr>
        <w:t xml:space="preserve"> 97</w:t>
      </w:r>
      <w:r>
        <w:rPr>
          <w:sz w:val="28"/>
        </w:rPr>
        <w:t xml:space="preserve"> Основного закона ФРГ с полной определенностью фик</w:t>
      </w:r>
      <w:r>
        <w:rPr>
          <w:sz w:val="28"/>
        </w:rPr>
        <w:softHyphen/>
        <w:t>сирует принцип независимости судей и подчинения их только за</w:t>
      </w:r>
      <w:r>
        <w:rPr>
          <w:sz w:val="28"/>
        </w:rPr>
        <w:softHyphen/>
        <w:t>кону. В качестве гарантий независимости судей здесь же устанав</w:t>
      </w:r>
      <w:r>
        <w:rPr>
          <w:sz w:val="28"/>
        </w:rPr>
        <w:softHyphen/>
        <w:t>ливается, что судьи, назначенные в законном порядке, могут быть против</w:t>
      </w:r>
      <w:r>
        <w:rPr>
          <w:b/>
          <w:sz w:val="28"/>
        </w:rPr>
        <w:t xml:space="preserve"> </w:t>
      </w:r>
      <w:r>
        <w:rPr>
          <w:sz w:val="28"/>
        </w:rPr>
        <w:t>их желания уволены в отставку до истечения срока, осво</w:t>
      </w:r>
      <w:r>
        <w:rPr>
          <w:sz w:val="28"/>
        </w:rPr>
        <w:softHyphen/>
        <w:t>бождены от должности или перемещены только на основании и с соблюдением формальных процедур, определенных законом. При изменениях в системе судов перевод судей или их освобождение от должности могут быть произведены только с сохранением полного содержания. В целом конституционные положения о судьях лако</w:t>
      </w:r>
      <w:r>
        <w:rPr>
          <w:sz w:val="28"/>
        </w:rPr>
        <w:softHyphen/>
        <w:t>ничны, и ст.</w:t>
      </w:r>
      <w:r>
        <w:rPr>
          <w:noProof/>
          <w:sz w:val="28"/>
        </w:rPr>
        <w:t xml:space="preserve"> 98</w:t>
      </w:r>
      <w:r>
        <w:rPr>
          <w:sz w:val="28"/>
        </w:rPr>
        <w:t xml:space="preserve"> прямо предусматривает регулирование всего комп</w:t>
      </w:r>
      <w:r>
        <w:rPr>
          <w:sz w:val="28"/>
        </w:rPr>
        <w:softHyphen/>
        <w:t>лекса связанных с этим вопросов в федеральных и земельных зако</w:t>
      </w:r>
      <w:r>
        <w:rPr>
          <w:sz w:val="28"/>
        </w:rPr>
        <w:softHyphen/>
        <w:t>нах.</w:t>
      </w:r>
    </w:p>
    <w:p w:rsidR="001D67EA" w:rsidRDefault="001D67EA">
      <w:pPr>
        <w:ind w:firstLine="360"/>
        <w:rPr>
          <w:sz w:val="28"/>
        </w:rPr>
      </w:pPr>
      <w:r>
        <w:rPr>
          <w:sz w:val="28"/>
        </w:rPr>
        <w:t>В большинстве западногерманских земель судьи назначаются правительством по представлению министра юстиции. В тех зем</w:t>
      </w:r>
      <w:r>
        <w:rPr>
          <w:sz w:val="28"/>
        </w:rPr>
        <w:softHyphen/>
        <w:t>лях, где</w:t>
      </w:r>
      <w:r>
        <w:rPr>
          <w:b/>
          <w:sz w:val="28"/>
        </w:rPr>
        <w:t xml:space="preserve"> </w:t>
      </w:r>
      <w:r>
        <w:rPr>
          <w:sz w:val="28"/>
        </w:rPr>
        <w:t>их назначение происходит при участии особых комитетов, в состав которых включены парламентарии, последнее слово оста</w:t>
      </w:r>
      <w:r>
        <w:rPr>
          <w:sz w:val="28"/>
        </w:rPr>
        <w:softHyphen/>
        <w:t>ется за министерствами юстиции федерации и земель. Министра юстиции решающим образом влияют на перевод или повышение судьи в должности. Формирование высших судов страны происхо</w:t>
      </w:r>
      <w:r>
        <w:rPr>
          <w:sz w:val="28"/>
        </w:rPr>
        <w:softHyphen/>
        <w:t>дит на основе прямого соглашения между руководителями главных политических партий, федерального правительства и правительств земель.</w:t>
      </w:r>
    </w:p>
    <w:p w:rsidR="001D67EA" w:rsidRDefault="001D67EA">
      <w:pPr>
        <w:ind w:firstLine="360"/>
        <w:rPr>
          <w:sz w:val="28"/>
        </w:rPr>
      </w:pPr>
      <w:r>
        <w:rPr>
          <w:sz w:val="28"/>
        </w:rPr>
        <w:t>Большая часть объема конституционного раздела «Правосудие» посвящена судоустройству, но и здесь Основной закон не дал сколько-нибудь полного описания судебной системы ФРГ, указав  лишь, что правосудие осуществляется федеральными и земельными судами (ст.</w:t>
      </w:r>
      <w:r>
        <w:rPr>
          <w:noProof/>
          <w:sz w:val="28"/>
        </w:rPr>
        <w:t xml:space="preserve"> 92),</w:t>
      </w:r>
      <w:r>
        <w:rPr>
          <w:sz w:val="28"/>
        </w:rPr>
        <w:t xml:space="preserve"> и упомянув в связи с перечислением высших фе</w:t>
      </w:r>
      <w:r>
        <w:rPr>
          <w:sz w:val="28"/>
        </w:rPr>
        <w:softHyphen/>
        <w:t>деральных судов о существовании судов специальной подсудности (ст.</w:t>
      </w:r>
      <w:r>
        <w:rPr>
          <w:noProof/>
          <w:sz w:val="28"/>
        </w:rPr>
        <w:t xml:space="preserve"> 95).</w:t>
      </w:r>
    </w:p>
    <w:p w:rsidR="001D67EA" w:rsidRDefault="001D67EA">
      <w:pPr>
        <w:rPr>
          <w:sz w:val="28"/>
        </w:rPr>
      </w:pPr>
      <w:r>
        <w:rPr>
          <w:sz w:val="28"/>
        </w:rPr>
        <w:t>Аналогичный подход характерен и для конституций земель: они также не дают описания судебной системы на, уровне земель, ос</w:t>
      </w:r>
      <w:r>
        <w:rPr>
          <w:sz w:val="28"/>
        </w:rPr>
        <w:softHyphen/>
        <w:t>тавляя это обычному законодательству. Например, в Конституции земли Рейнлянд-Пфальц регламентируется лишь существование административных судов и конституционной юстиции (ст.</w:t>
      </w:r>
      <w:r>
        <w:rPr>
          <w:noProof/>
          <w:sz w:val="28"/>
        </w:rPr>
        <w:t xml:space="preserve"> 124, 130 </w:t>
      </w:r>
      <w:r>
        <w:rPr>
          <w:sz w:val="28"/>
        </w:rPr>
        <w:t>Конституции земли).</w:t>
      </w:r>
    </w:p>
    <w:p w:rsidR="001D67EA" w:rsidRDefault="001D67EA">
      <w:pPr>
        <w:rPr>
          <w:sz w:val="28"/>
        </w:rPr>
      </w:pPr>
      <w:r>
        <w:rPr>
          <w:sz w:val="28"/>
        </w:rPr>
        <w:t>Основной закон изменил своему лаконизму при определении основ правосудия, лишь обратившись к Федеральному конституци</w:t>
      </w:r>
      <w:r>
        <w:rPr>
          <w:sz w:val="28"/>
        </w:rPr>
        <w:softHyphen/>
        <w:t>онному суду, которому посвящена почти половина объема всего</w:t>
      </w:r>
      <w:r>
        <w:rPr>
          <w:noProof/>
          <w:sz w:val="28"/>
        </w:rPr>
        <w:t xml:space="preserve"> IX </w:t>
      </w:r>
      <w:r>
        <w:rPr>
          <w:sz w:val="28"/>
        </w:rPr>
        <w:t>раздела. Здесь подробно определен состав ФКС, его компетенция и некоторые важные случаи разрешения конституционных споров (ст.</w:t>
      </w:r>
      <w:r>
        <w:rPr>
          <w:noProof/>
          <w:sz w:val="28"/>
        </w:rPr>
        <w:t xml:space="preserve"> 93, 94, 99, 100).</w:t>
      </w:r>
      <w:r>
        <w:rPr>
          <w:sz w:val="28"/>
        </w:rPr>
        <w:t xml:space="preserve"> Кроме того, в п.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21</w:t>
      </w:r>
      <w:r>
        <w:rPr>
          <w:sz w:val="28"/>
        </w:rPr>
        <w:t xml:space="preserve"> закреплено право ФКС на решение вопроса о конституционности политических пар</w:t>
      </w:r>
      <w:r>
        <w:rPr>
          <w:sz w:val="28"/>
        </w:rPr>
        <w:softHyphen/>
        <w:t>тий. Таким образом, как по существу, так и по самой форме регу</w:t>
      </w:r>
      <w:r>
        <w:rPr>
          <w:sz w:val="28"/>
        </w:rPr>
        <w:softHyphen/>
        <w:t>лирования (подробность, деталировка прав и организации) Основ</w:t>
      </w:r>
      <w:r>
        <w:rPr>
          <w:sz w:val="28"/>
        </w:rPr>
        <w:softHyphen/>
        <w:t>ной закон выделил Федеральный конституционный суд как особый по важности орган правосудия.</w:t>
      </w:r>
    </w:p>
    <w:p w:rsidR="001D67EA" w:rsidRDefault="001D67EA">
      <w:pPr>
        <w:rPr>
          <w:sz w:val="28"/>
        </w:rPr>
      </w:pPr>
      <w:r>
        <w:rPr>
          <w:sz w:val="28"/>
        </w:rPr>
        <w:t>Основной груз правового регулирования, определяющего орга</w:t>
      </w:r>
      <w:r>
        <w:rPr>
          <w:sz w:val="28"/>
        </w:rPr>
        <w:softHyphen/>
        <w:t>низацию и деятельность юстиции, возложен в ФРГ на обычное (не конституционное) законодательство. Обращают на себя внима</w:t>
      </w:r>
      <w:r>
        <w:rPr>
          <w:sz w:val="28"/>
        </w:rPr>
        <w:softHyphen/>
        <w:t>ние две особенности: высокая централизация регулирования и дробность его по содержанию в том, что касается отдельных видов судов и других институтов, действующих в сфере правосудия. Не</w:t>
      </w:r>
      <w:r>
        <w:rPr>
          <w:sz w:val="28"/>
        </w:rPr>
        <w:softHyphen/>
        <w:t>смотря на деление ФРГ на земли, основная часть проблем судоуст</w:t>
      </w:r>
      <w:r>
        <w:rPr>
          <w:sz w:val="28"/>
        </w:rPr>
        <w:softHyphen/>
        <w:t>ройства решается федеральными законами. В то же время нет еди</w:t>
      </w:r>
      <w:r>
        <w:rPr>
          <w:sz w:val="28"/>
        </w:rPr>
        <w:softHyphen/>
        <w:t>ного или хотя бы одного-двух законодательных актов, которые комплексно определяли бы всю судебную систему.</w:t>
      </w:r>
    </w:p>
    <w:p w:rsidR="001D67EA" w:rsidRDefault="001D67EA">
      <w:pPr>
        <w:ind w:left="80" w:firstLine="360"/>
        <w:rPr>
          <w:sz w:val="28"/>
        </w:rPr>
      </w:pPr>
      <w:r>
        <w:rPr>
          <w:sz w:val="28"/>
        </w:rPr>
        <w:t>Первым по времени федеральным законом по вопросам судоуст</w:t>
      </w:r>
      <w:r>
        <w:rPr>
          <w:sz w:val="28"/>
        </w:rPr>
        <w:softHyphen/>
        <w:t>ройства был Закон</w:t>
      </w:r>
      <w:r>
        <w:rPr>
          <w:noProof/>
          <w:sz w:val="28"/>
        </w:rPr>
        <w:t xml:space="preserve"> 1950</w:t>
      </w:r>
      <w:r>
        <w:rPr>
          <w:sz w:val="28"/>
        </w:rPr>
        <w:t xml:space="preserve"> г. о восстановлении правового единства в сфере судоустройства, гражданского правосудия и уголовного про</w:t>
      </w:r>
      <w:r>
        <w:rPr>
          <w:sz w:val="28"/>
        </w:rPr>
        <w:softHyphen/>
        <w:t>цесса. Закон преследовал цель очищения законодательства от сле</w:t>
      </w:r>
      <w:r>
        <w:rPr>
          <w:sz w:val="28"/>
        </w:rPr>
        <w:softHyphen/>
        <w:t xml:space="preserve">дов нацизма и унификации судопроизводства, раздробленного до </w:t>
      </w:r>
      <w:r>
        <w:rPr>
          <w:noProof/>
          <w:sz w:val="28"/>
        </w:rPr>
        <w:t>1949</w:t>
      </w:r>
      <w:r>
        <w:rPr>
          <w:sz w:val="28"/>
        </w:rPr>
        <w:t xml:space="preserve"> г. по оккупационным зонам. В нем была выражена важная принципиальная идея предпочтения реставрации судебных форм, существовавших до</w:t>
      </w:r>
      <w:r>
        <w:rPr>
          <w:noProof/>
          <w:sz w:val="28"/>
        </w:rPr>
        <w:t xml:space="preserve"> 1933</w:t>
      </w:r>
      <w:r>
        <w:rPr>
          <w:sz w:val="28"/>
        </w:rPr>
        <w:t xml:space="preserve"> г., поиску и созданию новых структур. Эта идея в значительной мере определила все состояние судебной системы ФРГ.</w:t>
      </w:r>
    </w:p>
    <w:p w:rsidR="001D67EA" w:rsidRDefault="001D67EA">
      <w:pPr>
        <w:ind w:left="80" w:firstLine="360"/>
        <w:rPr>
          <w:sz w:val="28"/>
        </w:rPr>
      </w:pPr>
      <w:r>
        <w:rPr>
          <w:sz w:val="28"/>
        </w:rPr>
        <w:t>Наиболее важный из законов, относящихся к этой проблемати</w:t>
      </w:r>
      <w:r>
        <w:rPr>
          <w:sz w:val="28"/>
        </w:rPr>
        <w:softHyphen/>
        <w:t>ке,</w:t>
      </w:r>
      <w:r>
        <w:rPr>
          <w:noProof/>
          <w:sz w:val="28"/>
        </w:rPr>
        <w:t>—</w:t>
      </w:r>
      <w:r>
        <w:rPr>
          <w:sz w:val="28"/>
        </w:rPr>
        <w:t xml:space="preserve"> Закон о судоустройстве</w:t>
      </w:r>
      <w:r>
        <w:rPr>
          <w:noProof/>
          <w:sz w:val="28"/>
        </w:rPr>
        <w:t xml:space="preserve"> 1877</w:t>
      </w:r>
      <w:r>
        <w:rPr>
          <w:sz w:val="28"/>
        </w:rPr>
        <w:t xml:space="preserve"> г., действующий в редакции </w:t>
      </w:r>
      <w:r>
        <w:rPr>
          <w:noProof/>
          <w:sz w:val="28"/>
        </w:rPr>
        <w:t>1975</w:t>
      </w:r>
      <w:r>
        <w:rPr>
          <w:sz w:val="28"/>
        </w:rPr>
        <w:t xml:space="preserve"> г. Он определяет некоторые общие начала деятельности юсти</w:t>
      </w:r>
      <w:r>
        <w:rPr>
          <w:sz w:val="28"/>
        </w:rPr>
        <w:softHyphen/>
        <w:t>ции, регламентирует организацию судов общей подсудности. Спе</w:t>
      </w:r>
      <w:r>
        <w:rPr>
          <w:sz w:val="28"/>
        </w:rPr>
        <w:softHyphen/>
        <w:t>циальными законами или нормативными актами регулируется ра</w:t>
      </w:r>
      <w:r>
        <w:rPr>
          <w:sz w:val="28"/>
        </w:rPr>
        <w:softHyphen/>
        <w:t>бота социальных, трудовых, административных судов, Федерально</w:t>
      </w:r>
      <w:r>
        <w:rPr>
          <w:sz w:val="28"/>
        </w:rPr>
        <w:softHyphen/>
        <w:t>го конституционного суда. Отдельный закон регулирует статус су</w:t>
      </w:r>
      <w:r>
        <w:rPr>
          <w:sz w:val="28"/>
        </w:rPr>
        <w:softHyphen/>
        <w:t>дей. Такое дробное регулирование позволяет тоньше нормировать детали работы отдельных органов юстиции и более оперативно реагировать на их новые нужды, но затрудняет определение общих  начал и взаимосвязей в их деятельности.</w:t>
      </w:r>
    </w:p>
    <w:p w:rsidR="001D67EA" w:rsidRDefault="001D67EA">
      <w:pPr>
        <w:ind w:left="80"/>
        <w:rPr>
          <w:sz w:val="28"/>
        </w:rPr>
      </w:pPr>
      <w:r>
        <w:rPr>
          <w:sz w:val="28"/>
        </w:rPr>
        <w:t>Особенности судоустройства ФРГ решающим образом определя</w:t>
      </w:r>
      <w:r>
        <w:rPr>
          <w:sz w:val="28"/>
        </w:rPr>
        <w:softHyphen/>
        <w:t>ются двумя факторами: федеративным устройством государства и наличием? наряду с судами общей подсудности судов специальной компетенции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трудовых, социальных, административных, финан</w:t>
      </w:r>
      <w:r>
        <w:rPr>
          <w:sz w:val="28"/>
        </w:rPr>
        <w:softHyphen/>
        <w:t>совых, дисциплинарных и др.</w:t>
      </w:r>
    </w:p>
    <w:p w:rsidR="001D67EA" w:rsidRDefault="001D67EA">
      <w:pPr>
        <w:ind w:left="80"/>
        <w:rPr>
          <w:sz w:val="28"/>
        </w:rPr>
      </w:pPr>
      <w:r>
        <w:rPr>
          <w:sz w:val="28"/>
        </w:rPr>
        <w:t>Система судов низшей инстанции и судов земельных, в сущно</w:t>
      </w:r>
      <w:r>
        <w:rPr>
          <w:sz w:val="28"/>
        </w:rPr>
        <w:softHyphen/>
        <w:t>сти, соответствует общепринятому инстанционному делению, одна</w:t>
      </w:r>
      <w:r>
        <w:rPr>
          <w:sz w:val="28"/>
        </w:rPr>
        <w:softHyphen/>
        <w:t>ко число инстанций, как правило, увеличивается за счет высших земельных судов. В системе общих судов четыре инстанции: участ</w:t>
      </w:r>
      <w:r>
        <w:rPr>
          <w:sz w:val="28"/>
        </w:rPr>
        <w:softHyphen/>
        <w:t>ковый суд, земельный, высший земельный и Федеральная судебная палата как высшая инстанция. В сфере специальных судов, как правило, три инстанции, например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трудовой суд, земельный трудовой суд и федеральный трудовой суд. Особую систему образу</w:t>
      </w:r>
      <w:r>
        <w:rPr>
          <w:sz w:val="28"/>
        </w:rPr>
        <w:softHyphen/>
        <w:t>ют конституционные суды во главе с Федеральным конституцион</w:t>
      </w:r>
      <w:r>
        <w:rPr>
          <w:sz w:val="28"/>
        </w:rPr>
        <w:softHyphen/>
        <w:t>ным судом.</w:t>
      </w:r>
    </w:p>
    <w:p w:rsidR="001D67EA" w:rsidRDefault="001D67EA">
      <w:pPr>
        <w:ind w:left="80"/>
        <w:rPr>
          <w:sz w:val="28"/>
        </w:rPr>
      </w:pPr>
      <w:r>
        <w:rPr>
          <w:sz w:val="28"/>
        </w:rPr>
        <w:t>Не слишком ли много в ФРГ судов? Этот вопрос часто задают себе немецкие ученые-юристы и практики. Нередко на него отве</w:t>
      </w:r>
      <w:r>
        <w:rPr>
          <w:sz w:val="28"/>
        </w:rPr>
        <w:softHyphen/>
        <w:t>чают утвердительно, хотя тут же всплывает утешительный и не лишенный основания довод, что именно для правосудия особенно важна возможность работать без перегрузки судов делами, неиз</w:t>
      </w:r>
      <w:r>
        <w:rPr>
          <w:sz w:val="28"/>
        </w:rPr>
        <w:softHyphen/>
        <w:t>бежной при этом спешке, недостаточно всестороннем рассмотре</w:t>
      </w:r>
      <w:r>
        <w:rPr>
          <w:sz w:val="28"/>
        </w:rPr>
        <w:softHyphen/>
        <w:t>нии дел.</w:t>
      </w:r>
    </w:p>
    <w:p w:rsidR="001D67EA" w:rsidRDefault="001D67EA">
      <w:pPr>
        <w:ind w:left="80"/>
        <w:rPr>
          <w:sz w:val="28"/>
        </w:rPr>
      </w:pPr>
      <w:r>
        <w:rPr>
          <w:sz w:val="28"/>
        </w:rPr>
        <w:t>В начале 80-х годов в ФРГ было</w:t>
      </w:r>
      <w:r>
        <w:rPr>
          <w:noProof/>
          <w:sz w:val="28"/>
        </w:rPr>
        <w:t xml:space="preserve"> 557</w:t>
      </w:r>
      <w:r>
        <w:rPr>
          <w:sz w:val="28"/>
        </w:rPr>
        <w:t xml:space="preserve"> участковых судов,</w:t>
      </w:r>
      <w:r>
        <w:rPr>
          <w:noProof/>
          <w:sz w:val="28"/>
        </w:rPr>
        <w:t xml:space="preserve"> 93</w:t>
      </w:r>
      <w:r>
        <w:rPr>
          <w:sz w:val="28"/>
        </w:rPr>
        <w:t xml:space="preserve"> зе</w:t>
      </w:r>
      <w:r>
        <w:rPr>
          <w:sz w:val="28"/>
        </w:rPr>
        <w:softHyphen/>
        <w:t>мельных суда,</w:t>
      </w:r>
      <w:r>
        <w:rPr>
          <w:noProof/>
          <w:sz w:val="28"/>
        </w:rPr>
        <w:t xml:space="preserve"> 20</w:t>
      </w:r>
      <w:r>
        <w:rPr>
          <w:sz w:val="28"/>
        </w:rPr>
        <w:t xml:space="preserve"> высших земельных судов. К этим цифрам сле</w:t>
      </w:r>
      <w:r>
        <w:rPr>
          <w:sz w:val="28"/>
        </w:rPr>
        <w:softHyphen/>
        <w:t>дует прибавить значительное число административных, трудовых, социальных, финансовых судебных инстанций.</w:t>
      </w:r>
    </w:p>
    <w:p w:rsidR="001D67EA" w:rsidRDefault="001D67EA">
      <w:pPr>
        <w:ind w:left="80"/>
        <w:rPr>
          <w:sz w:val="28"/>
        </w:rPr>
      </w:pPr>
      <w:r>
        <w:rPr>
          <w:sz w:val="28"/>
        </w:rPr>
        <w:t>Имеющиеся данные свидетельствуют о значительном сокраще</w:t>
      </w:r>
      <w:r>
        <w:rPr>
          <w:sz w:val="28"/>
        </w:rPr>
        <w:softHyphen/>
        <w:t>нии за два десятилетия количества судов общей подсудности и тру</w:t>
      </w:r>
      <w:r>
        <w:rPr>
          <w:sz w:val="28"/>
        </w:rPr>
        <w:softHyphen/>
        <w:t>довых. Это результат концентрации усилий в сфере правосудия, который в некоторой степени отражает цели реформы судоустрой</w:t>
      </w:r>
      <w:r>
        <w:rPr>
          <w:sz w:val="28"/>
        </w:rPr>
        <w:softHyphen/>
        <w:t>ства. Вместе с тем за то же время резко возросло число палат и се</w:t>
      </w:r>
      <w:r>
        <w:rPr>
          <w:sz w:val="28"/>
        </w:rPr>
        <w:softHyphen/>
        <w:t>натов с целью ускорения разбирательства, а в некоторых случаях и более тонкой специализации судов.</w:t>
      </w:r>
    </w:p>
    <w:p w:rsidR="001D67EA" w:rsidRDefault="001D67EA">
      <w:pPr>
        <w:ind w:left="80"/>
        <w:rPr>
          <w:sz w:val="28"/>
        </w:rPr>
      </w:pPr>
      <w:r>
        <w:rPr>
          <w:sz w:val="28"/>
        </w:rPr>
        <w:t>Особое звено в судебной системе образуют суды по делам моло</w:t>
      </w:r>
      <w:r>
        <w:rPr>
          <w:sz w:val="28"/>
        </w:rPr>
        <w:softHyphen/>
        <w:t>дежи, существующие на уровне участковых и земельных судов об</w:t>
      </w:r>
      <w:r>
        <w:rPr>
          <w:sz w:val="28"/>
        </w:rPr>
        <w:softHyphen/>
        <w:t>щей подсудности, а также аналогичные по их месту в судебной си</w:t>
      </w:r>
      <w:r>
        <w:rPr>
          <w:sz w:val="28"/>
        </w:rPr>
        <w:softHyphen/>
        <w:t>стеме суды по делам семейным.</w:t>
      </w:r>
    </w:p>
    <w:p w:rsidR="001D67EA" w:rsidRDefault="001D67EA">
      <w:pPr>
        <w:ind w:left="80"/>
        <w:rPr>
          <w:sz w:val="28"/>
        </w:rPr>
      </w:pPr>
      <w:r>
        <w:rPr>
          <w:sz w:val="28"/>
        </w:rPr>
        <w:t>Сложность западногерманского судоустройства обусловлена не только множественностью видов судов и их инстанций, но и отсут</w:t>
      </w:r>
      <w:r>
        <w:rPr>
          <w:sz w:val="28"/>
        </w:rPr>
        <w:softHyphen/>
        <w:t>ствием четкого регулирования подсудности. В уголовном процессе в качестве суда первой инстанции в зависимости от тяжести и обще</w:t>
      </w:r>
      <w:r>
        <w:rPr>
          <w:sz w:val="28"/>
        </w:rPr>
        <w:softHyphen/>
        <w:t>ственной опасности преступления могут действовать: единоличный участковый судья, коллегиальный суд при участковом суде</w:t>
      </w:r>
      <w:r>
        <w:rPr>
          <w:noProof/>
          <w:sz w:val="28"/>
        </w:rPr>
        <w:t xml:space="preserve"> (1 </w:t>
      </w:r>
      <w:r>
        <w:rPr>
          <w:sz w:val="28"/>
        </w:rPr>
        <w:t>судья и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заседателя), расширенный суд с участием заседателей</w:t>
      </w:r>
      <w:r>
        <w:rPr>
          <w:noProof/>
          <w:sz w:val="28"/>
        </w:rPr>
        <w:t xml:space="preserve"> (2 </w:t>
      </w:r>
      <w:r>
        <w:rPr>
          <w:sz w:val="28"/>
        </w:rPr>
        <w:t>судьи и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заседателя), большая уголовная палата при земельном суде</w:t>
      </w:r>
      <w:r>
        <w:rPr>
          <w:noProof/>
          <w:sz w:val="28"/>
        </w:rPr>
        <w:t xml:space="preserve"> (3</w:t>
      </w:r>
      <w:r>
        <w:rPr>
          <w:sz w:val="28"/>
        </w:rPr>
        <w:t xml:space="preserve"> судьи и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заседателя), уголовный сенат при вы</w:t>
      </w:r>
      <w:r>
        <w:rPr>
          <w:sz w:val="28"/>
        </w:rPr>
        <w:softHyphen/>
        <w:t>сшем земельном суде</w:t>
      </w:r>
      <w:r>
        <w:rPr>
          <w:noProof/>
          <w:sz w:val="28"/>
        </w:rPr>
        <w:t xml:space="preserve"> (5</w:t>
      </w:r>
      <w:r>
        <w:rPr>
          <w:sz w:val="28"/>
        </w:rPr>
        <w:t xml:space="preserve"> судей), уголовный сенат при Федеральной судебной палате. </w:t>
      </w:r>
    </w:p>
    <w:p w:rsidR="001D67EA" w:rsidRDefault="001D67EA">
      <w:pPr>
        <w:ind w:left="80"/>
        <w:rPr>
          <w:sz w:val="28"/>
        </w:rPr>
      </w:pPr>
      <w:r>
        <w:rPr>
          <w:sz w:val="28"/>
        </w:rPr>
        <w:t>В качестве судов первой инстанции могут выступать единолич</w:t>
      </w:r>
      <w:r>
        <w:rPr>
          <w:sz w:val="28"/>
        </w:rPr>
        <w:softHyphen/>
        <w:t>ный участковый судья по делам о несовершеннолетних, суд с уча</w:t>
      </w:r>
      <w:r>
        <w:rPr>
          <w:sz w:val="28"/>
        </w:rPr>
        <w:softHyphen/>
        <w:t>стием заседателей по этим делам при участковом суде, а также па</w:t>
      </w:r>
      <w:r>
        <w:rPr>
          <w:sz w:val="28"/>
        </w:rPr>
        <w:softHyphen/>
        <w:t>лата по делам о несовершеннолетних при земельном суде. Подсуд</w:t>
      </w:r>
      <w:r>
        <w:rPr>
          <w:sz w:val="28"/>
        </w:rPr>
        <w:softHyphen/>
        <w:t>ность тому или иному суду в принципе определяется законом, од</w:t>
      </w:r>
      <w:r>
        <w:rPr>
          <w:sz w:val="28"/>
        </w:rPr>
        <w:softHyphen/>
        <w:t xml:space="preserve">нако значительные возможности выбора суда сохраняются при этом за прокуратурой. В участковых судах рассматривается около </w:t>
      </w:r>
      <w:r>
        <w:rPr>
          <w:noProof/>
          <w:sz w:val="28"/>
        </w:rPr>
        <w:t>90 %</w:t>
      </w:r>
      <w:r>
        <w:rPr>
          <w:sz w:val="28"/>
        </w:rPr>
        <w:t xml:space="preserve"> всех гражданских и уголовных дел. Для остальных в качест</w:t>
      </w:r>
      <w:r>
        <w:rPr>
          <w:sz w:val="28"/>
        </w:rPr>
        <w:softHyphen/>
        <w:t>ве первой инстанции могут выступать суды более высокой ступени, что должно быть предусмотрено законом.</w:t>
      </w:r>
    </w:p>
    <w:p w:rsidR="001D67EA" w:rsidRDefault="001D67EA">
      <w:pPr>
        <w:ind w:left="80"/>
        <w:rPr>
          <w:sz w:val="28"/>
        </w:rPr>
      </w:pPr>
      <w:r>
        <w:rPr>
          <w:sz w:val="28"/>
        </w:rPr>
        <w:t>Обжалование осуществляется в форме апелляции или кассаци</w:t>
      </w:r>
      <w:r>
        <w:rPr>
          <w:sz w:val="28"/>
        </w:rPr>
        <w:softHyphen/>
        <w:t>онной жалобы. По общему правилу суд, стоящий непосредственно над судом, вынесшим решение или приговор, является апелляцион</w:t>
      </w:r>
      <w:r>
        <w:rPr>
          <w:sz w:val="28"/>
        </w:rPr>
        <w:softHyphen/>
        <w:t>ным судом, а следующий по рангу суд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кассационной инстан</w:t>
      </w:r>
      <w:r>
        <w:rPr>
          <w:sz w:val="28"/>
        </w:rPr>
        <w:softHyphen/>
        <w:t>цией, рассматривающей решение апелляционного суда.</w:t>
      </w:r>
    </w:p>
    <w:p w:rsidR="001D67EA" w:rsidRDefault="001D67EA">
      <w:pPr>
        <w:ind w:left="80"/>
        <w:rPr>
          <w:sz w:val="28"/>
        </w:rPr>
      </w:pPr>
      <w:r>
        <w:rPr>
          <w:sz w:val="28"/>
        </w:rPr>
        <w:t>Согласно закону, обжалованы могут быть все приговоры судов первой инстанции по уголовным делам, а также решения по тем гражданским делам, в которых сумма иска превышает</w:t>
      </w:r>
      <w:r>
        <w:rPr>
          <w:noProof/>
          <w:sz w:val="28"/>
        </w:rPr>
        <w:t xml:space="preserve"> 500</w:t>
      </w:r>
      <w:r>
        <w:rPr>
          <w:sz w:val="28"/>
        </w:rPr>
        <w:t xml:space="preserve"> марок. Практически обжалуется около трети приговоров и решений судов первой инстанции. Конкретное решение может обжаловаться в двух и даже в трех вышестоящих инстанциях. С</w:t>
      </w:r>
      <w:r>
        <w:rPr>
          <w:noProof/>
          <w:sz w:val="28"/>
        </w:rPr>
        <w:t xml:space="preserve"> 1975</w:t>
      </w:r>
      <w:r>
        <w:rPr>
          <w:sz w:val="28"/>
        </w:rPr>
        <w:t xml:space="preserve"> г. граждан</w:t>
      </w:r>
      <w:r>
        <w:rPr>
          <w:sz w:val="28"/>
        </w:rPr>
        <w:softHyphen/>
        <w:t>ские дела рассматриваются в кассационном производстве только в тех случаях, когда решения по ним могут иметь принципиальное значение для правосудия.</w:t>
      </w:r>
    </w:p>
    <w:p w:rsidR="001D67EA" w:rsidRDefault="001D67EA">
      <w:pPr>
        <w:rPr>
          <w:sz w:val="28"/>
        </w:rPr>
      </w:pPr>
      <w:r>
        <w:rPr>
          <w:sz w:val="28"/>
        </w:rPr>
        <w:t>Существование специальных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административных, трудовых, социальных и иных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судов привлекательно с точки зрения воз</w:t>
      </w:r>
      <w:r>
        <w:rPr>
          <w:sz w:val="28"/>
        </w:rPr>
        <w:softHyphen/>
        <w:t>можности учитывать специфические особенности правовых конф</w:t>
      </w:r>
      <w:r>
        <w:rPr>
          <w:sz w:val="28"/>
        </w:rPr>
        <w:softHyphen/>
        <w:t>ликтов при рассмотрении конкретных дел. Вместе с тем такая структура судебной системы в определенной мере подрывает прин</w:t>
      </w:r>
      <w:r>
        <w:rPr>
          <w:sz w:val="28"/>
        </w:rPr>
        <w:softHyphen/>
        <w:t>цип единства правосудия. Дело не только в том, что гражданин, заинтересованный в защите своего права, с трудом ориентируется в системе судебных учреждений, которые не только специализирова</w:t>
      </w:r>
      <w:r>
        <w:rPr>
          <w:sz w:val="28"/>
        </w:rPr>
        <w:softHyphen/>
        <w:t>ны по компетенции, но чаще всего находятся даже в различных го</w:t>
      </w:r>
      <w:r>
        <w:rPr>
          <w:sz w:val="28"/>
        </w:rPr>
        <w:softHyphen/>
        <w:t>родах. Между самими судами существует определенная борьба за приоритетное положение в судебной системе, осложняется комп</w:t>
      </w:r>
      <w:r>
        <w:rPr>
          <w:sz w:val="28"/>
        </w:rPr>
        <w:softHyphen/>
        <w:t>лектование и управление ими. Сами западногерманские судьи не</w:t>
      </w:r>
      <w:r>
        <w:rPr>
          <w:sz w:val="28"/>
        </w:rPr>
        <w:softHyphen/>
        <w:t>редко скептически оценивают преимущества такой специализации, но дискуссия об ином устройстве именно этой сферы судебной дея</w:t>
      </w:r>
      <w:r>
        <w:rPr>
          <w:sz w:val="28"/>
        </w:rPr>
        <w:softHyphen/>
        <w:t>тельности отступает на второй план во всей совокупности проблем судебной реформы.</w:t>
      </w:r>
    </w:p>
    <w:p w:rsidR="001D67EA" w:rsidRDefault="001D67EA">
      <w:pPr>
        <w:ind w:firstLine="340"/>
        <w:rPr>
          <w:sz w:val="28"/>
        </w:rPr>
      </w:pPr>
      <w:r>
        <w:rPr>
          <w:sz w:val="28"/>
        </w:rPr>
        <w:t>Одной из особенностей организации судебной системы ФРГ яв</w:t>
      </w:r>
      <w:r>
        <w:rPr>
          <w:sz w:val="28"/>
        </w:rPr>
        <w:softHyphen/>
        <w:t>ляется существование вопреки прямому запрету п.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101</w:t>
      </w:r>
      <w:r>
        <w:rPr>
          <w:sz w:val="28"/>
        </w:rPr>
        <w:t xml:space="preserve"> Основ</w:t>
      </w:r>
      <w:r>
        <w:rPr>
          <w:sz w:val="28"/>
        </w:rPr>
        <w:softHyphen/>
        <w:t>ного закона органов чрезвычайной юстиции.</w:t>
      </w:r>
      <w:r>
        <w:rPr>
          <w:noProof/>
          <w:sz w:val="28"/>
        </w:rPr>
        <w:t xml:space="preserve"> </w:t>
      </w:r>
    </w:p>
    <w:p w:rsidR="001D67EA" w:rsidRDefault="001D67EA">
      <w:pPr>
        <w:ind w:firstLine="0"/>
        <w:rPr>
          <w:sz w:val="28"/>
        </w:rPr>
      </w:pPr>
      <w:r>
        <w:rPr>
          <w:sz w:val="28"/>
        </w:rPr>
        <w:t xml:space="preserve">Это система политических уголовных судов, представляющая собой </w:t>
      </w:r>
    </w:p>
    <w:p w:rsidR="001D67EA" w:rsidRDefault="001D67EA">
      <w:pPr>
        <w:ind w:firstLine="0"/>
        <w:jc w:val="left"/>
        <w:rPr>
          <w:sz w:val="28"/>
        </w:rPr>
      </w:pPr>
      <w:r>
        <w:rPr>
          <w:sz w:val="28"/>
        </w:rPr>
        <w:t>компактный, замкнутый и оперативно действующий судебный аппарат. Если все другие уголовные дела в ФРГ рассматрива</w:t>
      </w:r>
      <w:r>
        <w:rPr>
          <w:sz w:val="28"/>
        </w:rPr>
        <w:softHyphen/>
        <w:t>ются в первой инстанции в сотнях участковых судов и многочис</w:t>
      </w:r>
      <w:r>
        <w:rPr>
          <w:sz w:val="28"/>
        </w:rPr>
        <w:softHyphen/>
        <w:t>ленных уголовных палатах при земельных судах, то дела о поли</w:t>
      </w:r>
      <w:r>
        <w:rPr>
          <w:sz w:val="28"/>
        </w:rPr>
        <w:softHyphen/>
        <w:t>тических преступлениях подсудны лишь</w:t>
      </w:r>
      <w:r>
        <w:rPr>
          <w:noProof/>
          <w:sz w:val="28"/>
        </w:rPr>
        <w:t xml:space="preserve"> 17</w:t>
      </w:r>
      <w:r>
        <w:rPr>
          <w:sz w:val="28"/>
        </w:rPr>
        <w:t xml:space="preserve"> чрезвычайным судам первой инстанции и особому сенату федеральной судебной палаты. Из</w:t>
      </w:r>
      <w:r>
        <w:rPr>
          <w:noProof/>
          <w:sz w:val="28"/>
        </w:rPr>
        <w:t xml:space="preserve"> 16</w:t>
      </w:r>
      <w:r>
        <w:rPr>
          <w:sz w:val="28"/>
        </w:rPr>
        <w:t xml:space="preserve"> с лишним тысяч судей, действующих в ФРГ, лишь около</w:t>
      </w:r>
      <w:r>
        <w:rPr>
          <w:noProof/>
          <w:sz w:val="28"/>
        </w:rPr>
        <w:t xml:space="preserve"> 60 </w:t>
      </w:r>
      <w:r>
        <w:rPr>
          <w:sz w:val="28"/>
        </w:rPr>
        <w:t>(по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в каждом суде первой инстанции и</w:t>
      </w:r>
      <w:r>
        <w:rPr>
          <w:noProof/>
          <w:sz w:val="28"/>
        </w:rPr>
        <w:t xml:space="preserve"> 5</w:t>
      </w:r>
      <w:r>
        <w:rPr>
          <w:sz w:val="28"/>
        </w:rPr>
        <w:t xml:space="preserve"> в федеральной судебной палате) специализируются на политических преступлениях.</w:t>
      </w:r>
    </w:p>
    <w:p w:rsidR="001D67EA" w:rsidRDefault="001D67EA">
      <w:pPr>
        <w:rPr>
          <w:sz w:val="28"/>
        </w:rPr>
      </w:pPr>
      <w:r>
        <w:rPr>
          <w:sz w:val="28"/>
        </w:rPr>
        <w:t>Таким образом, политическая уголовная юстиция в стране с 60-миллионным населением доверена всего нескольким десяткам судей. Пять судей особого сената федеральной судебной палаты яв</w:t>
      </w:r>
      <w:r>
        <w:rPr>
          <w:sz w:val="28"/>
        </w:rPr>
        <w:softHyphen/>
        <w:t>ляются высшими авторитетами в этой отрасли юстиции. Они могут вынести окончательное решение как в первой, так и во второй инс</w:t>
      </w:r>
      <w:r>
        <w:rPr>
          <w:sz w:val="28"/>
        </w:rPr>
        <w:softHyphen/>
        <w:t>танции. Их решения являются правовыми директивами для всех других чрезвычайных судов и не подлежат никакому обжалова</w:t>
      </w:r>
      <w:r>
        <w:rPr>
          <w:sz w:val="28"/>
        </w:rPr>
        <w:softHyphen/>
        <w:t>нию. Эти</w:t>
      </w:r>
      <w:r>
        <w:rPr>
          <w:noProof/>
          <w:sz w:val="28"/>
        </w:rPr>
        <w:t xml:space="preserve"> 5</w:t>
      </w:r>
      <w:r>
        <w:rPr>
          <w:sz w:val="28"/>
        </w:rPr>
        <w:t xml:space="preserve"> судей заправляют всей «политической» частью юсти</w:t>
      </w:r>
      <w:r>
        <w:rPr>
          <w:sz w:val="28"/>
        </w:rPr>
        <w:softHyphen/>
        <w:t>ции ФРГ.</w:t>
      </w:r>
    </w:p>
    <w:p w:rsidR="001D67EA" w:rsidRDefault="001D67EA">
      <w:pPr>
        <w:ind w:firstLine="340"/>
        <w:rPr>
          <w:sz w:val="28"/>
        </w:rPr>
      </w:pPr>
      <w:r>
        <w:rPr>
          <w:sz w:val="28"/>
        </w:rPr>
        <w:t>Особенно интенсивно политические уголовные суды действова</w:t>
      </w:r>
      <w:r>
        <w:rPr>
          <w:sz w:val="28"/>
        </w:rPr>
        <w:softHyphen/>
        <w:t>ли в</w:t>
      </w:r>
      <w:r>
        <w:rPr>
          <w:noProof/>
          <w:sz w:val="28"/>
        </w:rPr>
        <w:t xml:space="preserve"> 50—</w:t>
      </w:r>
      <w:r>
        <w:rPr>
          <w:sz w:val="28"/>
        </w:rPr>
        <w:t>60-е годы. В 70-х лидерство в преследовании инакомыс</w:t>
      </w:r>
      <w:r>
        <w:rPr>
          <w:sz w:val="28"/>
        </w:rPr>
        <w:softHyphen/>
        <w:t>лящих перешло к административным судам, где сосредоточилась основная часть дел по «запретам на профессии». Но система чрез</w:t>
      </w:r>
      <w:r>
        <w:rPr>
          <w:sz w:val="28"/>
        </w:rPr>
        <w:softHyphen/>
        <w:t>вычайных судов осталась резервом политической юстиции.</w:t>
      </w:r>
    </w:p>
    <w:p w:rsidR="001D67EA" w:rsidRDefault="001D67EA">
      <w:pPr>
        <w:rPr>
          <w:sz w:val="28"/>
        </w:rPr>
      </w:pPr>
      <w:r>
        <w:rPr>
          <w:sz w:val="28"/>
        </w:rPr>
        <w:t>Западногерманские суды действуют главным образом коллеги</w:t>
      </w:r>
      <w:r>
        <w:rPr>
          <w:sz w:val="28"/>
        </w:rPr>
        <w:softHyphen/>
        <w:t>ально. В уголовном процессе судья рассматривает единолично толь</w:t>
      </w:r>
      <w:r>
        <w:rPr>
          <w:sz w:val="28"/>
        </w:rPr>
        <w:softHyphen/>
        <w:t>ко дела частного обвинения и случаи, не представляющие сущест</w:t>
      </w:r>
      <w:r>
        <w:rPr>
          <w:sz w:val="28"/>
        </w:rPr>
        <w:softHyphen/>
        <w:t>венной общественной опасности, признаки которых указаны в за</w:t>
      </w:r>
      <w:r>
        <w:rPr>
          <w:sz w:val="28"/>
        </w:rPr>
        <w:softHyphen/>
        <w:t>коне. Единолично рассматриваются судьей гражданские дела в пер</w:t>
      </w:r>
      <w:r>
        <w:rPr>
          <w:sz w:val="28"/>
        </w:rPr>
        <w:softHyphen/>
        <w:t>вой инстанции.</w:t>
      </w:r>
    </w:p>
    <w:p w:rsidR="001D67EA" w:rsidRDefault="001D67EA">
      <w:pPr>
        <w:rPr>
          <w:sz w:val="28"/>
        </w:rPr>
      </w:pPr>
      <w:r>
        <w:rPr>
          <w:sz w:val="28"/>
        </w:rPr>
        <w:t>Заседатели участвуют в уголовном процессе в первом и втором инстанционных звеньях. В двух вышестоящих инстанциях уголов</w:t>
      </w:r>
      <w:r>
        <w:rPr>
          <w:sz w:val="28"/>
        </w:rPr>
        <w:softHyphen/>
        <w:t>ного суда действуют только профессиональные судьи. В социаль</w:t>
      </w:r>
      <w:r>
        <w:rPr>
          <w:sz w:val="28"/>
        </w:rPr>
        <w:softHyphen/>
        <w:t>ных и трудовых судах заседатели представлены во всех инстанци</w:t>
      </w:r>
      <w:r>
        <w:rPr>
          <w:sz w:val="28"/>
        </w:rPr>
        <w:softHyphen/>
        <w:t>ях, в административных судах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во всех, кроме высшей.</w:t>
      </w:r>
    </w:p>
    <w:p w:rsidR="001D67EA" w:rsidRDefault="001D67EA">
      <w:pPr>
        <w:rPr>
          <w:sz w:val="28"/>
        </w:rPr>
      </w:pPr>
      <w:r>
        <w:rPr>
          <w:sz w:val="28"/>
        </w:rPr>
        <w:t>Состав судебной коллегии определяется законом. В низших ин</w:t>
      </w:r>
      <w:r>
        <w:rPr>
          <w:sz w:val="28"/>
        </w:rPr>
        <w:softHyphen/>
        <w:t>станциях число заседателей может быть больше числа профессио</w:t>
      </w:r>
      <w:r>
        <w:rPr>
          <w:sz w:val="28"/>
        </w:rPr>
        <w:softHyphen/>
        <w:t>нальных судей</w:t>
      </w:r>
      <w:r>
        <w:rPr>
          <w:noProof/>
          <w:sz w:val="28"/>
        </w:rPr>
        <w:t xml:space="preserve"> (2:1).</w:t>
      </w:r>
      <w:r>
        <w:rPr>
          <w:sz w:val="28"/>
        </w:rPr>
        <w:t xml:space="preserve"> В более высоких инстанциях это соотношение обычно</w:t>
      </w:r>
      <w:r>
        <w:rPr>
          <w:noProof/>
          <w:sz w:val="28"/>
        </w:rPr>
        <w:t xml:space="preserve"> 2:3</w:t>
      </w:r>
      <w:r>
        <w:rPr>
          <w:sz w:val="28"/>
        </w:rPr>
        <w:t xml:space="preserve"> в пользу профессиональных судей.</w:t>
      </w:r>
    </w:p>
    <w:p w:rsidR="001D67EA" w:rsidRDefault="001D67EA">
      <w:pPr>
        <w:rPr>
          <w:sz w:val="28"/>
        </w:rPr>
      </w:pPr>
      <w:r>
        <w:rPr>
          <w:sz w:val="28"/>
        </w:rPr>
        <w:t>Заседатель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почетная выборная должность. Раз в четыре года они избираются из числа лиц, включенных в список, представляе</w:t>
      </w:r>
      <w:r>
        <w:rPr>
          <w:sz w:val="28"/>
        </w:rPr>
        <w:softHyphen/>
        <w:t>мый в суд органами местного самоуправления. Выборы производят</w:t>
      </w:r>
      <w:r>
        <w:rPr>
          <w:sz w:val="28"/>
        </w:rPr>
        <w:softHyphen/>
        <w:t>ся комитетом, в который входят судья, представитель исполнитель</w:t>
      </w:r>
      <w:r>
        <w:rPr>
          <w:sz w:val="28"/>
        </w:rPr>
        <w:softHyphen/>
        <w:t>ной власти земли и</w:t>
      </w:r>
      <w:r>
        <w:rPr>
          <w:noProof/>
          <w:sz w:val="28"/>
        </w:rPr>
        <w:t xml:space="preserve"> 10</w:t>
      </w:r>
      <w:r>
        <w:rPr>
          <w:sz w:val="28"/>
        </w:rPr>
        <w:t xml:space="preserve"> доверенных лиц. Количество заседателей определяется председателем земельного суда с таким расчетом, чтобы каждый из них заседал не более</w:t>
      </w:r>
      <w:r>
        <w:rPr>
          <w:noProof/>
          <w:sz w:val="28"/>
        </w:rPr>
        <w:t xml:space="preserve"> 12</w:t>
      </w:r>
      <w:r>
        <w:rPr>
          <w:sz w:val="28"/>
        </w:rPr>
        <w:t xml:space="preserve"> дней в году. Аналогич</w:t>
      </w:r>
      <w:r>
        <w:rPr>
          <w:sz w:val="28"/>
        </w:rPr>
        <w:softHyphen/>
        <w:t>ная процедура применяется для судов специальной подсудности, где заседателями должны быть лица, обладающие специальными знаниями или представляющие определенные социальные силы: в трудовых судах, например, рабочих и предпринимателей.</w:t>
      </w:r>
    </w:p>
    <w:p w:rsidR="001D67EA" w:rsidRDefault="001D67EA">
      <w:pPr>
        <w:ind w:left="160"/>
        <w:rPr>
          <w:sz w:val="28"/>
        </w:rPr>
      </w:pPr>
      <w:r>
        <w:rPr>
          <w:sz w:val="28"/>
        </w:rPr>
        <w:t>В ходе судебного разбирательства заседатели приравнены к судьям. Они участвуют в вынесении приговора или принятии су</w:t>
      </w:r>
      <w:r>
        <w:rPr>
          <w:sz w:val="28"/>
        </w:rPr>
        <w:softHyphen/>
        <w:t>дебного решения наравне с профессиональными судьями, причем голос заседателя равен голосу судьи.</w:t>
      </w:r>
    </w:p>
    <w:p w:rsidR="001D67EA" w:rsidRDefault="001D67EA">
      <w:pPr>
        <w:ind w:left="120"/>
        <w:rPr>
          <w:sz w:val="28"/>
        </w:rPr>
      </w:pPr>
      <w:r>
        <w:rPr>
          <w:sz w:val="28"/>
        </w:rPr>
        <w:t>Суда присяжных в его традиционной форме в ФРГ сейчас не существует. Единственная судебная инстанция, сохранившая такое название, это уголовная палата земельных судов, рассматриваю</w:t>
      </w:r>
      <w:r>
        <w:rPr>
          <w:sz w:val="28"/>
        </w:rPr>
        <w:softHyphen/>
        <w:t>щая дела по обвинению в особо тяжких преступлениях. С</w:t>
      </w:r>
      <w:r>
        <w:rPr>
          <w:noProof/>
          <w:sz w:val="28"/>
        </w:rPr>
        <w:t xml:space="preserve"> 1975</w:t>
      </w:r>
      <w:r>
        <w:rPr>
          <w:sz w:val="28"/>
        </w:rPr>
        <w:t xml:space="preserve"> г. она состоит из трех профессиональных судей и двух заседателей. До этого в нее входили три профессиональных судьи и шесть засе</w:t>
      </w:r>
      <w:r>
        <w:rPr>
          <w:sz w:val="28"/>
        </w:rPr>
        <w:softHyphen/>
        <w:t>дателей. Заседатели такого суда не выполняют функций жюри, а являются равноправными участниками судебной коллегии.</w:t>
      </w:r>
    </w:p>
    <w:p w:rsidR="001D67EA" w:rsidRDefault="001D67EA">
      <w:pPr>
        <w:ind w:left="80"/>
        <w:rPr>
          <w:sz w:val="28"/>
        </w:rPr>
      </w:pPr>
      <w:r>
        <w:rPr>
          <w:sz w:val="28"/>
        </w:rPr>
        <w:t>Прокуратура ФРГ организационно-связана с судами различных инстанций: федеральная прокуратура во главе с генеральным про</w:t>
      </w:r>
      <w:r>
        <w:rPr>
          <w:sz w:val="28"/>
        </w:rPr>
        <w:softHyphen/>
        <w:t>курором федерации состоит при высшем федеральном суде, гене</w:t>
      </w:r>
      <w:r>
        <w:rPr>
          <w:sz w:val="28"/>
        </w:rPr>
        <w:softHyphen/>
        <w:t>ральные прокуратуры во главе с генеральными прокурорами</w:t>
      </w:r>
      <w:r>
        <w:rPr>
          <w:noProof/>
          <w:sz w:val="28"/>
        </w:rPr>
        <w:t xml:space="preserve"> — </w:t>
      </w:r>
      <w:r>
        <w:rPr>
          <w:sz w:val="28"/>
        </w:rPr>
        <w:t>при каждом высшем земельном суде, прокуратуры с оберпрокурорами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при всех земельных судах. Генеральный прокурор федера</w:t>
      </w:r>
      <w:r>
        <w:rPr>
          <w:sz w:val="28"/>
        </w:rPr>
        <w:softHyphen/>
        <w:t>ции подчиняется указаниям министра юстиции ФРГ, а генераль</w:t>
      </w:r>
      <w:r>
        <w:rPr>
          <w:sz w:val="28"/>
        </w:rPr>
        <w:softHyphen/>
        <w:t>ные прокуроры в землях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министрам юстиции земель.</w:t>
      </w:r>
    </w:p>
    <w:p w:rsidR="001D67EA" w:rsidRDefault="001D67EA">
      <w:pPr>
        <w:ind w:firstLine="0"/>
        <w:rPr>
          <w:sz w:val="28"/>
        </w:rPr>
      </w:pPr>
      <w:r>
        <w:rPr>
          <w:sz w:val="28"/>
        </w:rPr>
        <w:t xml:space="preserve">Принцип гласности правосудия законодательно закреплен в </w:t>
      </w:r>
      <w:r>
        <w:rPr>
          <w:noProof/>
          <w:sz w:val="28"/>
        </w:rPr>
        <w:t>§ 169</w:t>
      </w:r>
      <w:r>
        <w:rPr>
          <w:sz w:val="28"/>
        </w:rPr>
        <w:t xml:space="preserve"> Закона о судоустройстве,</w:t>
      </w:r>
      <w:r>
        <w:rPr>
          <w:noProof/>
          <w:sz w:val="28"/>
        </w:rPr>
        <w:t xml:space="preserve"> § 52</w:t>
      </w:r>
      <w:r>
        <w:rPr>
          <w:sz w:val="28"/>
        </w:rPr>
        <w:t xml:space="preserve"> Закона о трудовых судах, </w:t>
      </w:r>
      <w:r>
        <w:rPr>
          <w:noProof/>
          <w:sz w:val="28"/>
        </w:rPr>
        <w:t>§ 55</w:t>
      </w:r>
      <w:r>
        <w:rPr>
          <w:sz w:val="28"/>
        </w:rPr>
        <w:t xml:space="preserve"> Положения об административных судах и в других норма</w:t>
      </w:r>
      <w:r>
        <w:rPr>
          <w:sz w:val="28"/>
        </w:rPr>
        <w:softHyphen/>
        <w:t>тивных актах. В принципе открытым (гласным) является всякое судебное разбирательство. Однако возможны ограничения. Таковы, в частности, случаи, когда может быть нанесен ущерб обществен</w:t>
      </w:r>
      <w:r>
        <w:rPr>
          <w:sz w:val="28"/>
        </w:rPr>
        <w:softHyphen/>
        <w:t>ному порядку, в особенности безопасности государства, затрагива</w:t>
      </w:r>
      <w:r>
        <w:rPr>
          <w:sz w:val="28"/>
        </w:rPr>
        <w:softHyphen/>
        <w:t>ются важные общественные или производственные секреты или мо</w:t>
      </w:r>
      <w:r>
        <w:rPr>
          <w:sz w:val="28"/>
        </w:rPr>
        <w:softHyphen/>
        <w:t>жет пострадать общественная нравственность.</w:t>
      </w:r>
    </w:p>
    <w:p w:rsidR="001D67EA" w:rsidRDefault="001D67EA">
      <w:pPr>
        <w:rPr>
          <w:sz w:val="28"/>
        </w:rPr>
      </w:pPr>
      <w:r>
        <w:rPr>
          <w:sz w:val="28"/>
        </w:rPr>
        <w:t>Гласность по закону исключается при рассмотрении бракораз</w:t>
      </w:r>
      <w:r>
        <w:rPr>
          <w:sz w:val="28"/>
        </w:rPr>
        <w:softHyphen/>
        <w:t>водных и семейных дел, а также дел об усыновлении и лишении дееспособности. Доступ в судебное заседание может быть запрещен отдельным лицам мотивированным решением суда. Во всех случа</w:t>
      </w:r>
      <w:r>
        <w:rPr>
          <w:sz w:val="28"/>
        </w:rPr>
        <w:softHyphen/>
        <w:t>ях не допускается отстранение общественности при объявлении приговора или решения.</w:t>
      </w:r>
    </w:p>
    <w:p w:rsidR="001D67EA" w:rsidRDefault="001D67EA">
      <w:pPr>
        <w:rPr>
          <w:sz w:val="28"/>
        </w:rPr>
      </w:pPr>
      <w:r>
        <w:rPr>
          <w:sz w:val="28"/>
        </w:rPr>
        <w:t>Права органов печати и других средств массовой информации на освещение судебных дел и процессов защищены ст.</w:t>
      </w:r>
      <w:r>
        <w:rPr>
          <w:noProof/>
          <w:sz w:val="28"/>
        </w:rPr>
        <w:t xml:space="preserve"> 5</w:t>
      </w:r>
      <w:r>
        <w:rPr>
          <w:sz w:val="28"/>
        </w:rPr>
        <w:t xml:space="preserve"> Основного закона, провозглашающей принцип свободы печати и свободы ин</w:t>
      </w:r>
      <w:r>
        <w:rPr>
          <w:sz w:val="28"/>
        </w:rPr>
        <w:softHyphen/>
        <w:t>формации, а также законами о печати, действующими во всех зем</w:t>
      </w:r>
      <w:r>
        <w:rPr>
          <w:sz w:val="28"/>
        </w:rPr>
        <w:softHyphen/>
        <w:t>лях ФРГ. Запрещены радио- и телевизионные передачи из зала су</w:t>
      </w:r>
      <w:r>
        <w:rPr>
          <w:sz w:val="28"/>
        </w:rPr>
        <w:softHyphen/>
        <w:t>дебного заседания, а также киносъемки в зале.</w:t>
      </w:r>
    </w:p>
    <w:p w:rsidR="001D67EA" w:rsidRDefault="001D67EA">
      <w:pPr>
        <w:ind w:firstLine="340"/>
        <w:jc w:val="left"/>
        <w:rPr>
          <w:sz w:val="28"/>
        </w:rPr>
      </w:pPr>
      <w:r>
        <w:rPr>
          <w:sz w:val="28"/>
        </w:rPr>
        <w:t>В течение десятилетий в ФРГ дебатируется проблема реоргани</w:t>
      </w:r>
      <w:r>
        <w:rPr>
          <w:sz w:val="28"/>
        </w:rPr>
        <w:softHyphen/>
        <w:t>зации судебной системы в целях ее совершенствования. Каких-ли</w:t>
      </w:r>
      <w:r>
        <w:rPr>
          <w:sz w:val="28"/>
        </w:rPr>
        <w:softHyphen/>
        <w:t>бо существенных результатов эти дебаты не принесли. Единствен</w:t>
      </w:r>
      <w:r>
        <w:rPr>
          <w:sz w:val="28"/>
        </w:rPr>
        <w:softHyphen/>
        <w:t>ным заметным новшеством в 70-е годы явилось подчинение адми</w:t>
      </w:r>
      <w:r>
        <w:rPr>
          <w:sz w:val="28"/>
        </w:rPr>
        <w:softHyphen/>
        <w:t>нистративных и финансовых судов министерствам юстиции феде</w:t>
      </w:r>
      <w:r>
        <w:rPr>
          <w:sz w:val="28"/>
        </w:rPr>
        <w:softHyphen/>
        <w:t>рации и земель. В  результате был сделан шаг к централизации управления юстицией и, как отметил министр юстиции ФРГ, к пре</w:t>
      </w:r>
      <w:r>
        <w:rPr>
          <w:sz w:val="28"/>
        </w:rPr>
        <w:softHyphen/>
        <w:t>вращению этого ведомства в «министерство правосудия», т. е. центр, в котором сходятся все нити управления юстицией и руко</w:t>
      </w:r>
      <w:r>
        <w:rPr>
          <w:sz w:val="28"/>
        </w:rPr>
        <w:softHyphen/>
        <w:t>водства судебной политикой.</w:t>
      </w:r>
      <w:r>
        <w:rPr>
          <w:noProof/>
          <w:sz w:val="28"/>
        </w:rPr>
        <w:t xml:space="preserve">   </w:t>
      </w:r>
    </w:p>
    <w:p w:rsidR="001D67EA" w:rsidRDefault="001D67EA">
      <w:pPr>
        <w:rPr>
          <w:sz w:val="28"/>
        </w:rPr>
      </w:pPr>
      <w:r>
        <w:rPr>
          <w:sz w:val="28"/>
        </w:rPr>
        <w:t>Объединение двух германских государств привело к последова</w:t>
      </w:r>
      <w:r>
        <w:rPr>
          <w:sz w:val="28"/>
        </w:rPr>
        <w:softHyphen/>
        <w:t>тельному распространению принципов построения судебной систе</w:t>
      </w:r>
      <w:r>
        <w:rPr>
          <w:sz w:val="28"/>
        </w:rPr>
        <w:softHyphen/>
        <w:t>мы ФРГ на пять земель, восстановленных на территории бывшей ГДР.</w:t>
      </w:r>
    </w:p>
    <w:p w:rsidR="001D67EA" w:rsidRDefault="001D67EA">
      <w:pPr>
        <w:ind w:firstLine="0"/>
        <w:jc w:val="left"/>
        <w:rPr>
          <w:b/>
          <w:noProof/>
          <w:sz w:val="28"/>
        </w:rPr>
      </w:pPr>
    </w:p>
    <w:p w:rsidR="001D67EA" w:rsidRDefault="001D67EA">
      <w:pPr>
        <w:ind w:firstLine="0"/>
        <w:jc w:val="center"/>
        <w:rPr>
          <w:b/>
          <w:i/>
          <w:noProof/>
          <w:sz w:val="28"/>
        </w:rPr>
      </w:pPr>
    </w:p>
    <w:p w:rsidR="001D67EA" w:rsidRDefault="001D67EA">
      <w:pPr>
        <w:ind w:firstLine="0"/>
        <w:jc w:val="center"/>
        <w:rPr>
          <w:b/>
          <w:i/>
          <w:noProof/>
          <w:sz w:val="28"/>
        </w:rPr>
      </w:pPr>
    </w:p>
    <w:p w:rsidR="001D67EA" w:rsidRDefault="001D67EA">
      <w:pPr>
        <w:ind w:firstLine="0"/>
        <w:jc w:val="center"/>
        <w:rPr>
          <w:b/>
          <w:i/>
          <w:sz w:val="28"/>
        </w:rPr>
      </w:pPr>
      <w:r>
        <w:rPr>
          <w:b/>
          <w:i/>
          <w:noProof/>
          <w:sz w:val="28"/>
        </w:rPr>
        <w:t>2.</w:t>
      </w:r>
      <w:r>
        <w:rPr>
          <w:b/>
          <w:i/>
          <w:sz w:val="28"/>
        </w:rPr>
        <w:t xml:space="preserve"> Судейский корпус</w:t>
      </w:r>
    </w:p>
    <w:p w:rsidR="001D67EA" w:rsidRDefault="001D67EA">
      <w:pPr>
        <w:spacing w:before="180"/>
        <w:ind w:firstLine="720"/>
        <w:rPr>
          <w:sz w:val="28"/>
        </w:rPr>
      </w:pPr>
      <w:r>
        <w:rPr>
          <w:sz w:val="28"/>
        </w:rPr>
        <w:t>Судья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центральная фигура в системе правосудия. В ФРГ такой статус судьи определен самой Конституцией, которая в ст.</w:t>
      </w:r>
      <w:r>
        <w:rPr>
          <w:noProof/>
          <w:sz w:val="28"/>
        </w:rPr>
        <w:t xml:space="preserve"> 92</w:t>
      </w:r>
      <w:r>
        <w:rPr>
          <w:sz w:val="28"/>
        </w:rPr>
        <w:t xml:space="preserve"> уста</w:t>
      </w:r>
      <w:r>
        <w:rPr>
          <w:sz w:val="28"/>
        </w:rPr>
        <w:softHyphen/>
        <w:t>новила, что «судебная власть вверяется судьям». Число профессио</w:t>
      </w:r>
      <w:r>
        <w:rPr>
          <w:sz w:val="28"/>
        </w:rPr>
        <w:softHyphen/>
        <w:t>нальных судей в ФРГ в три раза больше, чем в США, при мень</w:t>
      </w:r>
      <w:r>
        <w:rPr>
          <w:sz w:val="28"/>
        </w:rPr>
        <w:softHyphen/>
        <w:t>шем в три с лишним раза населении. Отчасти это объясняется от</w:t>
      </w:r>
      <w:r>
        <w:rPr>
          <w:sz w:val="28"/>
        </w:rPr>
        <w:softHyphen/>
        <w:t>сутствием в ФРГ примирительных форм решения правовых конф</w:t>
      </w:r>
      <w:r>
        <w:rPr>
          <w:sz w:val="28"/>
        </w:rPr>
        <w:softHyphen/>
        <w:t>ликтов без участия профессиональных судей, а также тем, что гражданские суды выполняют разнообразные административные функции (например, ведут поземельные книги или торговые реестры)</w:t>
      </w:r>
      <w:r>
        <w:rPr>
          <w:noProof/>
          <w:sz w:val="28"/>
        </w:rPr>
        <w:t>.</w:t>
      </w:r>
    </w:p>
    <w:p w:rsidR="001D67EA" w:rsidRDefault="001D67EA">
      <w:pPr>
        <w:ind w:firstLine="0"/>
        <w:rPr>
          <w:sz w:val="28"/>
        </w:rPr>
      </w:pPr>
      <w:r>
        <w:rPr>
          <w:sz w:val="28"/>
        </w:rPr>
        <w:t xml:space="preserve">   </w:t>
      </w:r>
    </w:p>
    <w:p w:rsidR="001D67EA" w:rsidRDefault="001D67EA">
      <w:pPr>
        <w:ind w:firstLine="0"/>
        <w:rPr>
          <w:sz w:val="28"/>
        </w:rPr>
      </w:pPr>
    </w:p>
    <w:p w:rsidR="001D67EA" w:rsidRDefault="001D67EA">
      <w:pPr>
        <w:ind w:firstLine="0"/>
        <w:rPr>
          <w:sz w:val="28"/>
        </w:rPr>
      </w:pPr>
      <w:r>
        <w:rPr>
          <w:sz w:val="28"/>
        </w:rPr>
        <w:t xml:space="preserve">  Следующие данные характеризуют количество судей в ФРГ. Одновременно приводятся сведения о количестве прокуроров и ад</w:t>
      </w:r>
      <w:r>
        <w:rPr>
          <w:sz w:val="28"/>
        </w:rPr>
        <w:softHyphen/>
        <w:t>вокатов:</w:t>
      </w:r>
    </w:p>
    <w:p w:rsidR="001D67EA" w:rsidRDefault="001D67EA">
      <w:pPr>
        <w:ind w:firstLine="0"/>
        <w:rPr>
          <w:sz w:val="28"/>
        </w:rPr>
      </w:pPr>
    </w:p>
    <w:p w:rsidR="001D67EA" w:rsidRDefault="001D67EA">
      <w:pPr>
        <w:ind w:firstLine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1961 г.</w:t>
      </w:r>
      <w:r>
        <w:rPr>
          <w:sz w:val="28"/>
        </w:rPr>
        <w:tab/>
      </w:r>
      <w:r>
        <w:rPr>
          <w:sz w:val="28"/>
        </w:rPr>
        <w:tab/>
        <w:t>1981 г.</w:t>
      </w:r>
    </w:p>
    <w:p w:rsidR="001D67EA" w:rsidRDefault="001D67EA">
      <w:pPr>
        <w:ind w:firstLine="0"/>
        <w:rPr>
          <w:sz w:val="28"/>
        </w:rPr>
      </w:pPr>
      <w:r>
        <w:rPr>
          <w:sz w:val="28"/>
        </w:rPr>
        <w:t>Судьи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11609</w:t>
      </w:r>
      <w:r>
        <w:rPr>
          <w:sz w:val="28"/>
        </w:rPr>
        <w:tab/>
      </w:r>
      <w:r>
        <w:rPr>
          <w:sz w:val="28"/>
        </w:rPr>
        <w:tab/>
        <w:t xml:space="preserve">       16657</w:t>
      </w:r>
    </w:p>
    <w:p w:rsidR="001D67EA" w:rsidRDefault="001D67EA">
      <w:pPr>
        <w:ind w:firstLine="0"/>
        <w:rPr>
          <w:sz w:val="28"/>
        </w:rPr>
      </w:pPr>
      <w:r>
        <w:rPr>
          <w:sz w:val="28"/>
        </w:rPr>
        <w:t>Количество жителей на</w:t>
      </w:r>
    </w:p>
    <w:p w:rsidR="001D67EA" w:rsidRDefault="001D67EA">
      <w:pPr>
        <w:ind w:firstLine="0"/>
        <w:rPr>
          <w:sz w:val="28"/>
        </w:rPr>
      </w:pPr>
      <w:r>
        <w:rPr>
          <w:sz w:val="28"/>
        </w:rPr>
        <w:t>одного судью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4839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3659</w:t>
      </w:r>
    </w:p>
    <w:p w:rsidR="001D67EA" w:rsidRDefault="001D67EA">
      <w:pPr>
        <w:ind w:firstLine="0"/>
        <w:rPr>
          <w:sz w:val="28"/>
        </w:rPr>
      </w:pPr>
      <w:r>
        <w:rPr>
          <w:sz w:val="28"/>
        </w:rPr>
        <w:t>Прокуроры                                                    2174                       3596</w:t>
      </w:r>
    </w:p>
    <w:p w:rsidR="001D67EA" w:rsidRDefault="001D67EA">
      <w:pPr>
        <w:ind w:firstLine="0"/>
        <w:rPr>
          <w:sz w:val="28"/>
        </w:rPr>
      </w:pPr>
      <w:r>
        <w:rPr>
          <w:sz w:val="28"/>
        </w:rPr>
        <w:t>Адвокаты                                                    13787                      30510</w:t>
      </w:r>
      <w:r>
        <w:rPr>
          <w:sz w:val="28"/>
        </w:rPr>
        <w:tab/>
      </w:r>
    </w:p>
    <w:p w:rsidR="001D67EA" w:rsidRDefault="001D67EA">
      <w:pPr>
        <w:ind w:firstLine="0"/>
        <w:jc w:val="left"/>
        <w:rPr>
          <w:sz w:val="28"/>
        </w:rPr>
        <w:sectPr w:rsidR="001D67EA">
          <w:headerReference w:type="even" r:id="rId7"/>
          <w:headerReference w:type="default" r:id="rId8"/>
          <w:pgSz w:w="11900" w:h="16820"/>
          <w:pgMar w:top="1440" w:right="1694" w:bottom="720" w:left="1440" w:header="720" w:footer="720" w:gutter="0"/>
          <w:cols w:space="60"/>
          <w:noEndnote/>
        </w:sectPr>
      </w:pPr>
    </w:p>
    <w:p w:rsidR="001D67EA" w:rsidRDefault="001D67EA">
      <w:pPr>
        <w:ind w:right="-5665" w:firstLine="0"/>
        <w:jc w:val="left"/>
        <w:rPr>
          <w:sz w:val="28"/>
        </w:rPr>
      </w:pPr>
    </w:p>
    <w:p w:rsidR="001D67EA" w:rsidRDefault="001D67EA">
      <w:pPr>
        <w:ind w:firstLine="0"/>
        <w:jc w:val="left"/>
        <w:rPr>
          <w:sz w:val="28"/>
        </w:rPr>
      </w:pPr>
    </w:p>
    <w:p w:rsidR="001D67EA" w:rsidRDefault="001D67EA">
      <w:pPr>
        <w:ind w:firstLine="0"/>
        <w:jc w:val="left"/>
        <w:rPr>
          <w:sz w:val="28"/>
        </w:rPr>
        <w:sectPr w:rsidR="001D67EA">
          <w:type w:val="continuous"/>
          <w:pgSz w:w="11900" w:h="16820"/>
          <w:pgMar w:top="1440" w:right="6880" w:bottom="720" w:left="2180" w:header="720" w:footer="720" w:gutter="0"/>
          <w:cols w:space="60"/>
          <w:noEndnote/>
        </w:sectPr>
      </w:pPr>
    </w:p>
    <w:p w:rsidR="001D67EA" w:rsidRDefault="001D67EA">
      <w:pPr>
        <w:ind w:firstLine="0"/>
        <w:rPr>
          <w:sz w:val="28"/>
        </w:rPr>
      </w:pPr>
      <w:r>
        <w:rPr>
          <w:sz w:val="28"/>
        </w:rPr>
        <w:t>Численность судей выросла почти в полтора раза за два десяти</w:t>
      </w:r>
      <w:r>
        <w:rPr>
          <w:sz w:val="28"/>
        </w:rPr>
        <w:softHyphen/>
        <w:t>летия. В Веймарской республике при примерно равном числе жи</w:t>
      </w:r>
      <w:r>
        <w:rPr>
          <w:sz w:val="28"/>
        </w:rPr>
        <w:softHyphen/>
        <w:t>телей было в</w:t>
      </w:r>
      <w:r>
        <w:rPr>
          <w:noProof/>
          <w:sz w:val="28"/>
        </w:rPr>
        <w:t xml:space="preserve"> 1925</w:t>
      </w:r>
      <w:r>
        <w:rPr>
          <w:sz w:val="28"/>
        </w:rPr>
        <w:t xml:space="preserve"> г.</w:t>
      </w:r>
      <w:r>
        <w:rPr>
          <w:noProof/>
          <w:sz w:val="28"/>
        </w:rPr>
        <w:t xml:space="preserve"> 9361</w:t>
      </w:r>
      <w:r>
        <w:rPr>
          <w:sz w:val="28"/>
        </w:rPr>
        <w:t xml:space="preserve"> судьи и на одного судью приходилось </w:t>
      </w:r>
      <w:r>
        <w:rPr>
          <w:noProof/>
          <w:sz w:val="28"/>
        </w:rPr>
        <w:t>6680</w:t>
      </w:r>
      <w:r>
        <w:rPr>
          <w:sz w:val="28"/>
        </w:rPr>
        <w:t xml:space="preserve"> жителей.</w:t>
      </w:r>
    </w:p>
    <w:p w:rsidR="001D67EA" w:rsidRDefault="001D67EA">
      <w:pPr>
        <w:rPr>
          <w:sz w:val="28"/>
        </w:rPr>
      </w:pPr>
      <w:r>
        <w:rPr>
          <w:sz w:val="28"/>
        </w:rPr>
        <w:t>Положение судей в главных чертах урегулировано Федераль</w:t>
      </w:r>
      <w:r>
        <w:rPr>
          <w:sz w:val="28"/>
        </w:rPr>
        <w:softHyphen/>
        <w:t>ным законом о судьях, вступившим в силу в</w:t>
      </w:r>
      <w:r>
        <w:rPr>
          <w:noProof/>
          <w:sz w:val="28"/>
        </w:rPr>
        <w:t xml:space="preserve"> 1962</w:t>
      </w:r>
      <w:r>
        <w:rPr>
          <w:sz w:val="28"/>
        </w:rPr>
        <w:t xml:space="preserve"> г. и действую</w:t>
      </w:r>
      <w:r>
        <w:rPr>
          <w:sz w:val="28"/>
        </w:rPr>
        <w:softHyphen/>
        <w:t>щим в редакции</w:t>
      </w:r>
      <w:r>
        <w:rPr>
          <w:noProof/>
          <w:sz w:val="28"/>
        </w:rPr>
        <w:t xml:space="preserve"> 1972</w:t>
      </w:r>
      <w:r>
        <w:rPr>
          <w:sz w:val="28"/>
        </w:rPr>
        <w:t xml:space="preserve"> г. Разрабатывавшийся почти</w:t>
      </w:r>
      <w:r>
        <w:rPr>
          <w:noProof/>
          <w:sz w:val="28"/>
        </w:rPr>
        <w:t xml:space="preserve"> 12</w:t>
      </w:r>
      <w:r>
        <w:rPr>
          <w:sz w:val="28"/>
        </w:rPr>
        <w:t xml:space="preserve"> лет Закон о судьях не внес вклада ни в разработку реформы юстиции ФРГ, ни в разрешение других, ждущих своего решения проблем юстиции. Он, в сущности, просто обобщил уже действовавшие нормы и пра</w:t>
      </w:r>
      <w:r>
        <w:rPr>
          <w:sz w:val="28"/>
        </w:rPr>
        <w:softHyphen/>
        <w:t>вила, создав своего рода свод основных правил формирования су</w:t>
      </w:r>
      <w:r>
        <w:rPr>
          <w:sz w:val="28"/>
        </w:rPr>
        <w:softHyphen/>
        <w:t>дейского корпуса, а также прав и обязанностей судьи.</w:t>
      </w:r>
    </w:p>
    <w:p w:rsidR="001D67EA" w:rsidRDefault="001D67EA">
      <w:pPr>
        <w:ind w:firstLine="140"/>
        <w:rPr>
          <w:sz w:val="28"/>
        </w:rPr>
      </w:pPr>
      <w:r>
        <w:rPr>
          <w:sz w:val="28"/>
        </w:rPr>
        <w:t xml:space="preserve"> Закон подчеркивает, что судьи не входят в число обычных чи</w:t>
      </w:r>
      <w:r>
        <w:rPr>
          <w:sz w:val="28"/>
        </w:rPr>
        <w:softHyphen/>
        <w:t>новников, а находятся в иных, специфических отношениях с госу</w:t>
      </w:r>
      <w:r>
        <w:rPr>
          <w:sz w:val="28"/>
        </w:rPr>
        <w:softHyphen/>
        <w:t>дарством. Такой статус в известной степени гарантирует их независимость от чиновников, работающих в государственном аппа</w:t>
      </w:r>
      <w:r>
        <w:rPr>
          <w:sz w:val="28"/>
        </w:rPr>
        <w:softHyphen/>
        <w:t>рате.</w:t>
      </w:r>
    </w:p>
    <w:p w:rsidR="001D67EA" w:rsidRDefault="001D67EA">
      <w:pPr>
        <w:ind w:left="200" w:firstLine="340"/>
        <w:rPr>
          <w:sz w:val="28"/>
        </w:rPr>
      </w:pPr>
      <w:r>
        <w:rPr>
          <w:sz w:val="28"/>
        </w:rPr>
        <w:t>Судьей в ФРГ может стать только человек, получивший специ</w:t>
      </w:r>
      <w:r>
        <w:rPr>
          <w:sz w:val="28"/>
        </w:rPr>
        <w:softHyphen/>
        <w:t>альное юридическое образование и сдавший требуемые государст</w:t>
      </w:r>
      <w:r>
        <w:rPr>
          <w:sz w:val="28"/>
        </w:rPr>
        <w:softHyphen/>
        <w:t>венные экзамены.</w:t>
      </w:r>
    </w:p>
    <w:p w:rsidR="001D67EA" w:rsidRDefault="001D67EA">
      <w:pPr>
        <w:ind w:left="120"/>
        <w:rPr>
          <w:sz w:val="28"/>
        </w:rPr>
      </w:pPr>
      <w:r>
        <w:rPr>
          <w:sz w:val="28"/>
        </w:rPr>
        <w:t>С точки зрения срока пребывания в должности существует че</w:t>
      </w:r>
      <w:r>
        <w:rPr>
          <w:sz w:val="28"/>
        </w:rPr>
        <w:softHyphen/>
        <w:t>тыре вида судей: назначаемые пожизненно, назначаемые на опре</w:t>
      </w:r>
      <w:r>
        <w:rPr>
          <w:sz w:val="28"/>
        </w:rPr>
        <w:softHyphen/>
        <w:t>деленный срок, судьи с испытательным сроком, судьи по поруче</w:t>
      </w:r>
      <w:r>
        <w:rPr>
          <w:sz w:val="28"/>
        </w:rPr>
        <w:softHyphen/>
        <w:t>нию. Сам этот перечень свидетельствует о том, что пожизненное назначение судей не обязательно (такого принципа нет и в Кон</w:t>
      </w:r>
      <w:r>
        <w:rPr>
          <w:sz w:val="28"/>
        </w:rPr>
        <w:softHyphen/>
        <w:t>ституции), но большинство назначается пожизненно, точнее, до пенсионного возраста, различного в разных землях и для разных инстанций, но не превышающего</w:t>
      </w:r>
      <w:r>
        <w:rPr>
          <w:noProof/>
          <w:sz w:val="28"/>
        </w:rPr>
        <w:t xml:space="preserve"> 68</w:t>
      </w:r>
      <w:r>
        <w:rPr>
          <w:sz w:val="28"/>
        </w:rPr>
        <w:t xml:space="preserve"> лет. Судьями на время явля</w:t>
      </w:r>
      <w:r>
        <w:rPr>
          <w:sz w:val="28"/>
        </w:rPr>
        <w:softHyphen/>
        <w:t>ются, например, судьи Федерального конституционного суда  на 12лет). Судьи с испытательным сроком и по поручению</w:t>
      </w:r>
      <w:r>
        <w:rPr>
          <w:noProof/>
          <w:sz w:val="28"/>
        </w:rPr>
        <w:t xml:space="preserve"> </w:t>
      </w:r>
      <w:r>
        <w:rPr>
          <w:sz w:val="28"/>
        </w:rPr>
        <w:t>это ли</w:t>
      </w:r>
      <w:r>
        <w:rPr>
          <w:sz w:val="28"/>
        </w:rPr>
        <w:softHyphen/>
        <w:t>ца, готовящиеся к занятию судебной  должности.</w:t>
      </w:r>
    </w:p>
    <w:p w:rsidR="001D67EA" w:rsidRDefault="001D67EA">
      <w:pPr>
        <w:ind w:left="80"/>
        <w:rPr>
          <w:sz w:val="28"/>
        </w:rPr>
      </w:pPr>
      <w:r>
        <w:rPr>
          <w:sz w:val="28"/>
        </w:rPr>
        <w:t>Большая часть судей ФРГ назначается правительствами земель или министрами юстиции. В четырех из десяти земель судьи изби</w:t>
      </w:r>
      <w:r>
        <w:rPr>
          <w:sz w:val="28"/>
        </w:rPr>
        <w:softHyphen/>
        <w:t>раются комитетами по выборам, состоящими из парламентариев и судей, а затем утверждаются правительствами. Судьи высших фе</w:t>
      </w:r>
      <w:r>
        <w:rPr>
          <w:sz w:val="28"/>
        </w:rPr>
        <w:softHyphen/>
        <w:t>деральных судов назначаются Президентом ФРГ по предложению министра юстиции и комитета по выборам судей, в который входят все министры юстиции земель и</w:t>
      </w:r>
      <w:r>
        <w:rPr>
          <w:noProof/>
          <w:sz w:val="28"/>
        </w:rPr>
        <w:t xml:space="preserve"> 11</w:t>
      </w:r>
      <w:r>
        <w:rPr>
          <w:sz w:val="28"/>
        </w:rPr>
        <w:t xml:space="preserve"> членов комитета, избранных бундестагом. Судьи ФКС избираются бундесратом и комитетом бундестага по выборам, состоящим из</w:t>
      </w:r>
      <w:r>
        <w:rPr>
          <w:noProof/>
          <w:sz w:val="28"/>
        </w:rPr>
        <w:t xml:space="preserve"> 12</w:t>
      </w:r>
      <w:r>
        <w:rPr>
          <w:sz w:val="28"/>
        </w:rPr>
        <w:t xml:space="preserve"> депутатов бундестага.</w:t>
      </w:r>
    </w:p>
    <w:p w:rsidR="001D67EA" w:rsidRDefault="001D67EA">
      <w:pPr>
        <w:ind w:left="40"/>
        <w:rPr>
          <w:sz w:val="28"/>
        </w:rPr>
      </w:pPr>
      <w:r>
        <w:rPr>
          <w:sz w:val="28"/>
        </w:rPr>
        <w:t>В западногерманской литературе нередко высказывается мнение в пользу выборности судей, которая понимается как избрание их парламентскими комиссиями. Причем проблема выборности связы</w:t>
      </w:r>
      <w:r>
        <w:rPr>
          <w:sz w:val="28"/>
        </w:rPr>
        <w:softHyphen/>
        <w:t>вается не только с техникой формирования судейского корпуса, но и с необходимостью парламентского контроля за судейским право-творчеством.</w:t>
      </w:r>
    </w:p>
    <w:p w:rsidR="001D67EA" w:rsidRDefault="001D67EA">
      <w:pPr>
        <w:ind w:firstLine="340"/>
        <w:rPr>
          <w:sz w:val="28"/>
        </w:rPr>
      </w:pPr>
      <w:r>
        <w:rPr>
          <w:sz w:val="28"/>
        </w:rPr>
        <w:t>Отстранение судьи от должности или перевод его на другую должность закон допускает в случаях: организационных изменений, интересов правосудия (например, постоянные конфликты судьи с адвокатурой), неспособности судьи к выполнению служеб</w:t>
      </w:r>
      <w:r>
        <w:rPr>
          <w:sz w:val="28"/>
        </w:rPr>
        <w:softHyphen/>
        <w:t>ных обязанностей, а также по решению уголовного, дисциплинар</w:t>
      </w:r>
      <w:r>
        <w:rPr>
          <w:sz w:val="28"/>
        </w:rPr>
        <w:softHyphen/>
        <w:t>ного или конституционного суда, признающего невозможность пре</w:t>
      </w:r>
      <w:r>
        <w:rPr>
          <w:sz w:val="28"/>
        </w:rPr>
        <w:softHyphen/>
        <w:t>бывания судьи в должности. В случаях, когда судья переводится или увольняется без его согласия в связи с реорганизацией, по мо</w:t>
      </w:r>
      <w:r>
        <w:rPr>
          <w:sz w:val="28"/>
        </w:rPr>
        <w:softHyphen/>
        <w:t>тивам неспособности или «в интересах правосудия», он может при</w:t>
      </w:r>
      <w:r>
        <w:rPr>
          <w:sz w:val="28"/>
        </w:rPr>
        <w:softHyphen/>
        <w:t>нести жалобу в специальный дисциплинарный суд, состоящий из назначаемых пожизненно судей и имеющей две инстанции</w:t>
      </w:r>
      <w:r>
        <w:rPr>
          <w:noProof/>
          <w:sz w:val="28"/>
        </w:rPr>
        <w:t xml:space="preserve"> ( § 77 </w:t>
      </w:r>
      <w:r>
        <w:rPr>
          <w:sz w:val="28"/>
        </w:rPr>
        <w:t>Закона о судьях)</w:t>
      </w:r>
      <w:r>
        <w:rPr>
          <w:noProof/>
          <w:sz w:val="28"/>
        </w:rPr>
        <w:t>.</w:t>
      </w:r>
    </w:p>
    <w:p w:rsidR="001D67EA" w:rsidRDefault="001D67EA">
      <w:pPr>
        <w:pStyle w:val="a3"/>
        <w:rPr>
          <w:sz w:val="28"/>
        </w:rPr>
      </w:pPr>
      <w:r>
        <w:rPr>
          <w:sz w:val="28"/>
        </w:rPr>
        <w:t>В системе продвижения по службе решающей фигурой является министр юстиции земли, который действует с учетом мнения пре</w:t>
      </w:r>
      <w:r>
        <w:rPr>
          <w:sz w:val="28"/>
        </w:rPr>
        <w:softHyphen/>
        <w:t>зидента (т. е. старшего судьи) того суда, где работает претендент на новую должность. В некоторых землях делаются попытки ре</w:t>
      </w:r>
      <w:r>
        <w:rPr>
          <w:sz w:val="28"/>
        </w:rPr>
        <w:softHyphen/>
        <w:t>шать вопросы должностного продвижения с помощью комитетов по выборам судей (в них наряду с судьями входят парламентарии,  адвокаты и члены правительства земли). И здесь последнее слово ос</w:t>
      </w:r>
      <w:r>
        <w:rPr>
          <w:sz w:val="28"/>
        </w:rPr>
        <w:softHyphen/>
        <w:t>тается за министром юстиции.</w:t>
      </w:r>
    </w:p>
    <w:p w:rsidR="001D67EA" w:rsidRDefault="001D67EA">
      <w:pPr>
        <w:ind w:left="40"/>
        <w:rPr>
          <w:sz w:val="28"/>
        </w:rPr>
      </w:pPr>
      <w:r>
        <w:rPr>
          <w:sz w:val="28"/>
        </w:rPr>
        <w:t>Под материальной независимостью</w:t>
      </w:r>
      <w:r>
        <w:rPr>
          <w:noProof/>
          <w:sz w:val="28"/>
        </w:rPr>
        <w:t xml:space="preserve"> </w:t>
      </w:r>
      <w:r>
        <w:rPr>
          <w:sz w:val="28"/>
        </w:rPr>
        <w:t xml:space="preserve"> в доктрине ФРГ, опираю</w:t>
      </w:r>
      <w:r>
        <w:rPr>
          <w:sz w:val="28"/>
        </w:rPr>
        <w:softHyphen/>
        <w:t>щейся на ст.</w:t>
      </w:r>
      <w:r>
        <w:rPr>
          <w:noProof/>
          <w:sz w:val="28"/>
        </w:rPr>
        <w:t xml:space="preserve"> 97</w:t>
      </w:r>
      <w:r>
        <w:rPr>
          <w:sz w:val="28"/>
        </w:rPr>
        <w:t xml:space="preserve"> Конституции, понимается невозможность вторже</w:t>
      </w:r>
      <w:r>
        <w:rPr>
          <w:sz w:val="28"/>
        </w:rPr>
        <w:softHyphen/>
        <w:t>ния в исполнение судьей его обязанностей со стороны лиц (или уч</w:t>
      </w:r>
      <w:r>
        <w:rPr>
          <w:sz w:val="28"/>
        </w:rPr>
        <w:softHyphen/>
        <w:t>реждений), не являющихся по закону участниками судебного раз</w:t>
      </w:r>
      <w:r>
        <w:rPr>
          <w:sz w:val="28"/>
        </w:rPr>
        <w:softHyphen/>
        <w:t>бирательства.</w:t>
      </w:r>
    </w:p>
    <w:p w:rsidR="001D67EA" w:rsidRDefault="001D67EA">
      <w:pPr>
        <w:ind w:left="40"/>
        <w:rPr>
          <w:sz w:val="28"/>
        </w:rPr>
      </w:pPr>
      <w:r>
        <w:rPr>
          <w:sz w:val="28"/>
        </w:rPr>
        <w:t>Закон о судьях</w:t>
      </w:r>
      <w:r>
        <w:rPr>
          <w:noProof/>
          <w:sz w:val="28"/>
        </w:rPr>
        <w:t xml:space="preserve"> ( § 39)</w:t>
      </w:r>
      <w:r>
        <w:rPr>
          <w:sz w:val="28"/>
        </w:rPr>
        <w:t xml:space="preserve"> требует от них такого поведения при ис</w:t>
      </w:r>
      <w:r>
        <w:rPr>
          <w:sz w:val="28"/>
        </w:rPr>
        <w:softHyphen/>
        <w:t>полнении должности, которое «не ставило бы под сомнение их не</w:t>
      </w:r>
      <w:r>
        <w:rPr>
          <w:sz w:val="28"/>
        </w:rPr>
        <w:softHyphen/>
        <w:t>зависимость».</w:t>
      </w:r>
    </w:p>
    <w:p w:rsidR="001D67EA" w:rsidRDefault="001D67EA">
      <w:pPr>
        <w:ind w:left="40"/>
        <w:rPr>
          <w:sz w:val="28"/>
        </w:rPr>
      </w:pPr>
      <w:r>
        <w:rPr>
          <w:sz w:val="28"/>
        </w:rPr>
        <w:t>Существенной гарантией материальной независимости служит невозможность привлечения судьи к уголовной или дисциплинар</w:t>
      </w:r>
      <w:r>
        <w:rPr>
          <w:sz w:val="28"/>
        </w:rPr>
        <w:softHyphen/>
        <w:t>ной ответственности за содержание его решений, кроме случаев нарушения права, что должно быть доказано в судебном порядке. В такой форме может быть оспорен и ошибочный судебный приго</w:t>
      </w:r>
      <w:r>
        <w:rPr>
          <w:sz w:val="28"/>
        </w:rPr>
        <w:softHyphen/>
        <w:t>вор, содержащий суровые санкции. При этом должно быть доказа</w:t>
      </w:r>
      <w:r>
        <w:rPr>
          <w:sz w:val="28"/>
        </w:rPr>
        <w:softHyphen/>
        <w:t>но объективное нарушение права и субъективные преступные на</w:t>
      </w:r>
      <w:r>
        <w:rPr>
          <w:sz w:val="28"/>
        </w:rPr>
        <w:softHyphen/>
        <w:t>мерения судьи.</w:t>
      </w:r>
    </w:p>
    <w:p w:rsidR="001D67EA" w:rsidRDefault="001D67EA">
      <w:pPr>
        <w:ind w:left="40"/>
        <w:rPr>
          <w:sz w:val="28"/>
        </w:rPr>
      </w:pPr>
      <w:r>
        <w:rPr>
          <w:sz w:val="28"/>
        </w:rPr>
        <w:t>Конституция ФРГ в ст.</w:t>
      </w:r>
      <w:r>
        <w:rPr>
          <w:noProof/>
          <w:sz w:val="28"/>
        </w:rPr>
        <w:t xml:space="preserve"> 98</w:t>
      </w:r>
      <w:r>
        <w:rPr>
          <w:sz w:val="28"/>
        </w:rPr>
        <w:t xml:space="preserve"> предусматривает возможность от</w:t>
      </w:r>
      <w:r>
        <w:rPr>
          <w:sz w:val="28"/>
        </w:rPr>
        <w:softHyphen/>
        <w:t>странения федеральных судей от должности в случаях нарушения ими принципиальных положений Конституции или основ консти</w:t>
      </w:r>
      <w:r>
        <w:rPr>
          <w:sz w:val="28"/>
        </w:rPr>
        <w:softHyphen/>
        <w:t>туционного строя. Отстранение от должности в этих случаях может быть произведено Федеральным конституционным судом по хода</w:t>
      </w:r>
      <w:r>
        <w:rPr>
          <w:sz w:val="28"/>
        </w:rPr>
        <w:softHyphen/>
        <w:t>тайству бундестага. Пока таких случаев в истории западногерман</w:t>
      </w:r>
      <w:r>
        <w:rPr>
          <w:sz w:val="28"/>
        </w:rPr>
        <w:softHyphen/>
        <w:t>ского правосудия не было.</w:t>
      </w:r>
    </w:p>
    <w:p w:rsidR="001D67EA" w:rsidRDefault="001D67EA">
      <w:pPr>
        <w:ind w:left="40"/>
        <w:rPr>
          <w:sz w:val="28"/>
        </w:rPr>
      </w:pPr>
      <w:r>
        <w:rPr>
          <w:sz w:val="28"/>
        </w:rPr>
        <w:t>Во всех других случаях судебное решение, принятое с соблюде</w:t>
      </w:r>
      <w:r>
        <w:rPr>
          <w:sz w:val="28"/>
        </w:rPr>
        <w:softHyphen/>
        <w:t>нием процессуальных норм, не может быть, по существу, подверг</w:t>
      </w:r>
      <w:r>
        <w:rPr>
          <w:sz w:val="28"/>
        </w:rPr>
        <w:softHyphen/>
        <w:t>нуто сомнению никаким формальным решением парламента или правительства. Сделанное однажды правительством ФРГ публич</w:t>
      </w:r>
      <w:r>
        <w:rPr>
          <w:sz w:val="28"/>
        </w:rPr>
        <w:softHyphen/>
        <w:t>ное заявление о противоречии решения ФКС закону самим ФКС было квалифицировано как нарушение правительством своей ком</w:t>
      </w:r>
      <w:r>
        <w:rPr>
          <w:sz w:val="28"/>
        </w:rPr>
        <w:softHyphen/>
        <w:t>петенции.</w:t>
      </w:r>
    </w:p>
    <w:p w:rsidR="001D67EA" w:rsidRDefault="001D67EA">
      <w:pPr>
        <w:ind w:left="40"/>
        <w:rPr>
          <w:sz w:val="28"/>
        </w:rPr>
      </w:pPr>
      <w:r>
        <w:rPr>
          <w:sz w:val="28"/>
        </w:rPr>
        <w:t>Закон о судьях</w:t>
      </w:r>
      <w:r>
        <w:rPr>
          <w:noProof/>
          <w:sz w:val="28"/>
        </w:rPr>
        <w:t xml:space="preserve"> (§ 26)</w:t>
      </w:r>
      <w:r>
        <w:rPr>
          <w:sz w:val="28"/>
        </w:rPr>
        <w:t xml:space="preserve"> разрешает служебный надзор за дея</w:t>
      </w:r>
      <w:r>
        <w:rPr>
          <w:sz w:val="28"/>
        </w:rPr>
        <w:softHyphen/>
        <w:t>тельностью судей, оговаривая, что этот надзор не должен наносить ущерба их независимости. На практике судьи вынуждены считать</w:t>
      </w:r>
      <w:r>
        <w:rPr>
          <w:sz w:val="28"/>
        </w:rPr>
        <w:softHyphen/>
        <w:t>ся с указанием президентов судов и тем более министров юстиции. Правда, судья, считающий, что меры служебного надзора посягают на его независимость, может обжаловать их в дисциплинарный суд. Известны случаи обращения судей по такому поводу и в ФКС. Три таких обращения в</w:t>
      </w:r>
      <w:r>
        <w:rPr>
          <w:noProof/>
          <w:sz w:val="28"/>
        </w:rPr>
        <w:t xml:space="preserve"> 1974—1975</w:t>
      </w:r>
      <w:r>
        <w:rPr>
          <w:sz w:val="28"/>
        </w:rPr>
        <w:t xml:space="preserve"> гг. успеха не имели.</w:t>
      </w:r>
    </w:p>
    <w:p w:rsidR="001D67EA" w:rsidRDefault="001D67EA">
      <w:pPr>
        <w:ind w:left="40"/>
        <w:rPr>
          <w:sz w:val="28"/>
        </w:rPr>
      </w:pPr>
      <w:r>
        <w:rPr>
          <w:sz w:val="28"/>
        </w:rPr>
        <w:t>В высшей степени актуальной является в ФРГ проблема персо</w:t>
      </w:r>
      <w:r>
        <w:rPr>
          <w:sz w:val="28"/>
        </w:rPr>
        <w:softHyphen/>
        <w:t>нального комплектования судейского корпуса, социальных связей и политической ориентации судей.</w:t>
      </w:r>
    </w:p>
    <w:p w:rsidR="001D67EA" w:rsidRDefault="001D67EA">
      <w:pPr>
        <w:ind w:left="40"/>
        <w:rPr>
          <w:sz w:val="28"/>
        </w:rPr>
      </w:pPr>
      <w:r>
        <w:rPr>
          <w:sz w:val="28"/>
        </w:rPr>
        <w:t>В</w:t>
      </w:r>
      <w:r>
        <w:rPr>
          <w:noProof/>
          <w:sz w:val="28"/>
        </w:rPr>
        <w:t xml:space="preserve"> 1965</w:t>
      </w:r>
      <w:r>
        <w:rPr>
          <w:sz w:val="28"/>
        </w:rPr>
        <w:t xml:space="preserve"> г., через</w:t>
      </w:r>
      <w:r>
        <w:rPr>
          <w:noProof/>
          <w:sz w:val="28"/>
        </w:rPr>
        <w:t xml:space="preserve"> 20</w:t>
      </w:r>
      <w:r>
        <w:rPr>
          <w:sz w:val="28"/>
        </w:rPr>
        <w:t xml:space="preserve"> лет после разгрома нацизма, в системе юс</w:t>
      </w:r>
      <w:r>
        <w:rPr>
          <w:sz w:val="28"/>
        </w:rPr>
        <w:softHyphen/>
        <w:t>тиции ФРГ продолжало работать более</w:t>
      </w:r>
      <w:r>
        <w:rPr>
          <w:noProof/>
          <w:sz w:val="28"/>
        </w:rPr>
        <w:t xml:space="preserve"> 800</w:t>
      </w:r>
      <w:r>
        <w:rPr>
          <w:sz w:val="28"/>
        </w:rPr>
        <w:t xml:space="preserve"> судей и прокуроров, причастных к нацистскому террору. Еще через полтора десятиле</w:t>
      </w:r>
      <w:r>
        <w:rPr>
          <w:sz w:val="28"/>
        </w:rPr>
        <w:softHyphen/>
        <w:t>тия, когда основная масса судей старшего поколения должны были уйти в отставку хотя бы по возрасту, печать все еще сообщала о нацистах в судебной системе ФРГ.</w:t>
      </w:r>
    </w:p>
    <w:p w:rsidR="001D67EA" w:rsidRDefault="001D67EA">
      <w:pPr>
        <w:ind w:left="120"/>
        <w:rPr>
          <w:sz w:val="28"/>
        </w:rPr>
      </w:pPr>
      <w:r>
        <w:rPr>
          <w:sz w:val="28"/>
        </w:rPr>
        <w:t>По данным министерства юстиции ФРГ из</w:t>
      </w:r>
      <w:r>
        <w:rPr>
          <w:noProof/>
          <w:sz w:val="28"/>
        </w:rPr>
        <w:t xml:space="preserve"> 77</w:t>
      </w:r>
      <w:r>
        <w:rPr>
          <w:sz w:val="28"/>
        </w:rPr>
        <w:t xml:space="preserve"> тыс. нацистских военных преступников, против которых в ФРГ велось расследова</w:t>
      </w:r>
      <w:r>
        <w:rPr>
          <w:sz w:val="28"/>
        </w:rPr>
        <w:softHyphen/>
        <w:t>ние в</w:t>
      </w:r>
      <w:r>
        <w:rPr>
          <w:noProof/>
          <w:sz w:val="28"/>
        </w:rPr>
        <w:t xml:space="preserve"> 1945—1967</w:t>
      </w:r>
      <w:r>
        <w:rPr>
          <w:sz w:val="28"/>
        </w:rPr>
        <w:t xml:space="preserve"> гг., понесли наказание менее</w:t>
      </w:r>
      <w:r>
        <w:rPr>
          <w:noProof/>
          <w:sz w:val="28"/>
        </w:rPr>
        <w:t xml:space="preserve"> 8 </w:t>
      </w:r>
      <w:r>
        <w:rPr>
          <w:i/>
          <w:noProof/>
          <w:sz w:val="28"/>
        </w:rPr>
        <w:t>%.</w:t>
      </w:r>
      <w:r>
        <w:rPr>
          <w:sz w:val="28"/>
        </w:rPr>
        <w:t xml:space="preserve"> Особой защи</w:t>
      </w:r>
      <w:r>
        <w:rPr>
          <w:sz w:val="28"/>
        </w:rPr>
        <w:softHyphen/>
        <w:t>той юстиции пользовалась судейская корпорация. К середине 60-х годов под давлением убедительнейших фактов, представлен</w:t>
      </w:r>
      <w:r>
        <w:rPr>
          <w:sz w:val="28"/>
        </w:rPr>
        <w:softHyphen/>
        <w:t>ных западногерманскими гражданами, немецкими или зарубежны</w:t>
      </w:r>
      <w:r>
        <w:rPr>
          <w:sz w:val="28"/>
        </w:rPr>
        <w:softHyphen/>
        <w:t>ми организациями, власти ФРГ были вынуждены начать следствие по делу о нацистских судьях и прокурорах в</w:t>
      </w:r>
      <w:r>
        <w:rPr>
          <w:noProof/>
          <w:sz w:val="28"/>
        </w:rPr>
        <w:t xml:space="preserve"> 350</w:t>
      </w:r>
      <w:r>
        <w:rPr>
          <w:sz w:val="28"/>
        </w:rPr>
        <w:t xml:space="preserve"> случаях. Но все эти дела, за редчайшими исключениями, были прекращены уже на стадии следствия. Когда дело доходило до судебных процессов, об</w:t>
      </w:r>
      <w:r>
        <w:rPr>
          <w:sz w:val="28"/>
        </w:rPr>
        <w:softHyphen/>
        <w:t>виняемые, как правило, оправдывались или отделывались мини</w:t>
      </w:r>
      <w:r>
        <w:rPr>
          <w:sz w:val="28"/>
        </w:rPr>
        <w:softHyphen/>
        <w:t>мальными наказаниями,</w:t>
      </w:r>
      <w:r>
        <w:rPr>
          <w:sz w:val="28"/>
          <w:lang w:val="de-DE"/>
        </w:rPr>
        <w:t xml:space="preserve">   </w:t>
      </w:r>
    </w:p>
    <w:p w:rsidR="001D67EA" w:rsidRDefault="001D67EA">
      <w:pPr>
        <w:ind w:left="80"/>
        <w:rPr>
          <w:sz w:val="28"/>
        </w:rPr>
      </w:pPr>
      <w:r>
        <w:rPr>
          <w:sz w:val="28"/>
        </w:rPr>
        <w:t>Щадящий подход к старым кадрам юстиции отразился в зако</w:t>
      </w:r>
      <w:r>
        <w:rPr>
          <w:sz w:val="28"/>
        </w:rPr>
        <w:softHyphen/>
        <w:t>нодательстве и документах высших органов власти ФРГ.</w:t>
      </w:r>
      <w:r>
        <w:rPr>
          <w:noProof/>
          <w:sz w:val="28"/>
        </w:rPr>
        <w:t xml:space="preserve"> </w:t>
      </w:r>
      <w:r>
        <w:rPr>
          <w:sz w:val="28"/>
          <w:lang w:val="de-DE"/>
        </w:rPr>
        <w:t xml:space="preserve"> </w:t>
      </w:r>
      <w:r>
        <w:rPr>
          <w:sz w:val="28"/>
        </w:rPr>
        <w:t>Закон о судьях устанавливал, что судьи и прокуроры, работавшие с</w:t>
      </w:r>
      <w:r>
        <w:rPr>
          <w:noProof/>
          <w:sz w:val="28"/>
        </w:rPr>
        <w:t xml:space="preserve"> 1939</w:t>
      </w:r>
      <w:r>
        <w:rPr>
          <w:sz w:val="28"/>
        </w:rPr>
        <w:t xml:space="preserve"> по</w:t>
      </w:r>
      <w:r>
        <w:rPr>
          <w:noProof/>
          <w:sz w:val="28"/>
        </w:rPr>
        <w:t xml:space="preserve"> 1945</w:t>
      </w:r>
      <w:r>
        <w:rPr>
          <w:sz w:val="28"/>
        </w:rPr>
        <w:t xml:space="preserve"> г. в уголовной юстиции, могли быть выведены на пенсию по их собственной просьбе. По поводу этой формулировки Закона западногерманский парламент принял решение, которое гласило: «Бундестаг ожидает, что каждый судья и прокурор, кото</w:t>
      </w:r>
      <w:r>
        <w:rPr>
          <w:sz w:val="28"/>
        </w:rPr>
        <w:softHyphen/>
        <w:t>рый вынужден считаться с обоснованными упреками относительно его прошлого, связанного с участием в смертных приговорах, осоз</w:t>
      </w:r>
      <w:r>
        <w:rPr>
          <w:sz w:val="28"/>
        </w:rPr>
        <w:softHyphen/>
        <w:t>нает свою обязанность подать в отставку, чтобы обеспечить прове</w:t>
      </w:r>
      <w:r>
        <w:rPr>
          <w:sz w:val="28"/>
        </w:rPr>
        <w:softHyphen/>
        <w:t>дение четкой грани между прошлым и настоящим». Таким обра</w:t>
      </w:r>
      <w:r>
        <w:rPr>
          <w:sz w:val="28"/>
        </w:rPr>
        <w:softHyphen/>
        <w:t>зом, судьба денацификации юстиции ставилась в зависимость от чувства долга нацистских судей и прокуроров.</w:t>
      </w:r>
    </w:p>
    <w:p w:rsidR="001D67EA" w:rsidRDefault="001D67EA">
      <w:pPr>
        <w:ind w:left="40"/>
        <w:rPr>
          <w:sz w:val="28"/>
        </w:rPr>
      </w:pPr>
      <w:r>
        <w:rPr>
          <w:sz w:val="28"/>
        </w:rPr>
        <w:t>Формирование судьи нового типа, ощущающего свою связь с началами конституционного строя, преданного демократиче</w:t>
      </w:r>
      <w:r>
        <w:rPr>
          <w:sz w:val="28"/>
        </w:rPr>
        <w:softHyphen/>
        <w:t>ским идеалам, стало одной из важных общественных про</w:t>
      </w:r>
      <w:r>
        <w:rPr>
          <w:sz w:val="28"/>
        </w:rPr>
        <w:softHyphen/>
        <w:t>блем ФРГ.</w:t>
      </w:r>
    </w:p>
    <w:p w:rsidR="001D67EA" w:rsidRDefault="001D67EA">
      <w:pPr>
        <w:rPr>
          <w:sz w:val="28"/>
        </w:rPr>
      </w:pPr>
      <w:r>
        <w:rPr>
          <w:sz w:val="28"/>
        </w:rPr>
        <w:t>Сегодня социальное происхождение большинства западногер</w:t>
      </w:r>
      <w:r>
        <w:rPr>
          <w:sz w:val="28"/>
        </w:rPr>
        <w:softHyphen/>
        <w:t>манских судей, их обучение, профессиональная подготовка, систе</w:t>
      </w:r>
      <w:r>
        <w:rPr>
          <w:sz w:val="28"/>
        </w:rPr>
        <w:softHyphen/>
        <w:t>ма назначения и продвижения по службе создали прочные связи этой профессиональной группы с господствующими общественными силами. Около</w:t>
      </w:r>
      <w:r>
        <w:rPr>
          <w:noProof/>
          <w:sz w:val="28"/>
        </w:rPr>
        <w:t xml:space="preserve"> 80 </w:t>
      </w:r>
      <w:r>
        <w:rPr>
          <w:i/>
          <w:noProof/>
          <w:sz w:val="28"/>
        </w:rPr>
        <w:t>%</w:t>
      </w:r>
      <w:r>
        <w:rPr>
          <w:sz w:val="28"/>
        </w:rPr>
        <w:t xml:space="preserve"> судей ФРГ вышли из семей чиновников, зем</w:t>
      </w:r>
      <w:r>
        <w:rPr>
          <w:sz w:val="28"/>
        </w:rPr>
        <w:softHyphen/>
        <w:t>левладельцев, предпринимателей, купцов и лишь</w:t>
      </w:r>
      <w:r>
        <w:rPr>
          <w:noProof/>
          <w:sz w:val="28"/>
        </w:rPr>
        <w:t xml:space="preserve"> 1 </w:t>
      </w:r>
      <w:r>
        <w:rPr>
          <w:i/>
          <w:noProof/>
          <w:sz w:val="28"/>
        </w:rPr>
        <w:t>%</w:t>
      </w:r>
      <w:r>
        <w:rPr>
          <w:sz w:val="28"/>
        </w:rPr>
        <w:t xml:space="preserve"> из среды ра</w:t>
      </w:r>
      <w:r>
        <w:rPr>
          <w:sz w:val="28"/>
        </w:rPr>
        <w:softHyphen/>
        <w:t>бочих. Более</w:t>
      </w:r>
      <w:r>
        <w:rPr>
          <w:noProof/>
          <w:sz w:val="28"/>
        </w:rPr>
        <w:t xml:space="preserve"> 50 %</w:t>
      </w:r>
      <w:r>
        <w:rPr>
          <w:sz w:val="28"/>
        </w:rPr>
        <w:t xml:space="preserve"> судей выдвигаются из социальных слоев, пред</w:t>
      </w:r>
      <w:r>
        <w:rPr>
          <w:sz w:val="28"/>
        </w:rPr>
        <w:softHyphen/>
        <w:t>ставляющих лишь</w:t>
      </w:r>
      <w:r>
        <w:rPr>
          <w:noProof/>
          <w:sz w:val="28"/>
        </w:rPr>
        <w:t xml:space="preserve"> 5 </w:t>
      </w:r>
      <w:r>
        <w:rPr>
          <w:i/>
          <w:noProof/>
          <w:sz w:val="28"/>
        </w:rPr>
        <w:t>%</w:t>
      </w:r>
      <w:r>
        <w:rPr>
          <w:sz w:val="28"/>
        </w:rPr>
        <w:t xml:space="preserve"> населения.</w:t>
      </w:r>
    </w:p>
    <w:p w:rsidR="001D67EA" w:rsidRDefault="001D67EA">
      <w:pPr>
        <w:ind w:left="567" w:right="-568"/>
        <w:rPr>
          <w:sz w:val="28"/>
        </w:rPr>
      </w:pPr>
      <w:r>
        <w:rPr>
          <w:sz w:val="28"/>
        </w:rPr>
        <w:t>Около</w:t>
      </w:r>
      <w:r>
        <w:rPr>
          <w:noProof/>
          <w:sz w:val="28"/>
        </w:rPr>
        <w:t xml:space="preserve"> 13</w:t>
      </w:r>
      <w:r>
        <w:rPr>
          <w:sz w:val="28"/>
        </w:rPr>
        <w:t xml:space="preserve"> тыс. судей, т. е. более трех четвертей всего судейского корпуса, входят во влиятельную организацию в целом консерва</w:t>
      </w:r>
      <w:r>
        <w:rPr>
          <w:sz w:val="28"/>
        </w:rPr>
        <w:softHyphen/>
        <w:t>тивного направления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Германский союз судей. Всего лишь около </w:t>
      </w:r>
      <w:r>
        <w:rPr>
          <w:noProof/>
          <w:sz w:val="28"/>
        </w:rPr>
        <w:t>1000</w:t>
      </w:r>
      <w:r>
        <w:rPr>
          <w:sz w:val="28"/>
        </w:rPr>
        <w:t xml:space="preserve"> судей и прокуроров являются членами профсоюза государст</w:t>
      </w:r>
      <w:r>
        <w:rPr>
          <w:sz w:val="28"/>
        </w:rPr>
        <w:softHyphen/>
        <w:t>венных служащих. Против судей труднее, чем против обычных чиновников, при</w:t>
      </w:r>
      <w:r>
        <w:rPr>
          <w:sz w:val="28"/>
        </w:rPr>
        <w:softHyphen/>
        <w:t>менять правительственные постановления</w:t>
      </w:r>
      <w:r>
        <w:rPr>
          <w:noProof/>
          <w:sz w:val="28"/>
        </w:rPr>
        <w:t xml:space="preserve"> 1972</w:t>
      </w:r>
      <w:r>
        <w:rPr>
          <w:sz w:val="28"/>
        </w:rPr>
        <w:t xml:space="preserve"> г. «Об антиконсти</w:t>
      </w:r>
      <w:r>
        <w:rPr>
          <w:sz w:val="28"/>
        </w:rPr>
        <w:softHyphen/>
        <w:t>туционных силах на государственной службе» (так называемые за</w:t>
      </w:r>
      <w:r>
        <w:rPr>
          <w:sz w:val="28"/>
        </w:rPr>
        <w:softHyphen/>
        <w:t>преты на профессии)</w:t>
      </w:r>
      <w:r>
        <w:rPr>
          <w:noProof/>
          <w:sz w:val="28"/>
        </w:rPr>
        <w:t>,</w:t>
      </w:r>
      <w:r>
        <w:rPr>
          <w:sz w:val="28"/>
        </w:rPr>
        <w:t xml:space="preserve"> так как для отстранения судьи от должности должна быть соблюдена процедура разбирательства в дисциплинар</w:t>
      </w:r>
      <w:r>
        <w:rPr>
          <w:sz w:val="28"/>
        </w:rPr>
        <w:softHyphen/>
        <w:t>ном суде. Но по отношению к юристам, впервые претендующим на судебную должность, это постановление может быть применено вполне эффективно. В ФРГ действуют некоторые правила, ограни</w:t>
      </w:r>
      <w:r>
        <w:rPr>
          <w:sz w:val="28"/>
        </w:rPr>
        <w:softHyphen/>
        <w:t>чивающие возможности государственных учреждений систематиче</w:t>
      </w:r>
      <w:r>
        <w:rPr>
          <w:sz w:val="28"/>
        </w:rPr>
        <w:softHyphen/>
        <w:t>ски запрашивать Ведомство по охране Конституции (тайную поли</w:t>
      </w:r>
      <w:r>
        <w:rPr>
          <w:sz w:val="28"/>
        </w:rPr>
        <w:softHyphen/>
        <w:t>тическую полицию) о лицах, находящихся у них в штате. Эти ог</w:t>
      </w:r>
      <w:r>
        <w:rPr>
          <w:sz w:val="28"/>
        </w:rPr>
        <w:softHyphen/>
        <w:t>раничения не распространяются, наряду с армией и полицией, так</w:t>
      </w:r>
      <w:r>
        <w:rPr>
          <w:sz w:val="28"/>
        </w:rPr>
        <w:softHyphen/>
        <w:t>же на юстицию, как сферу, требующую особого внимания с точки зрения государственной безопасности. Недаром в западногерман</w:t>
      </w:r>
      <w:r>
        <w:rPr>
          <w:sz w:val="28"/>
        </w:rPr>
        <w:softHyphen/>
        <w:t>ской специальной прессе появляются публикации об «охоте на не</w:t>
      </w:r>
      <w:r>
        <w:rPr>
          <w:sz w:val="28"/>
        </w:rPr>
        <w:softHyphen/>
        <w:t>удобных судей».</w:t>
      </w:r>
    </w:p>
    <w:p w:rsidR="001D67EA" w:rsidRDefault="001D67EA">
      <w:pPr>
        <w:ind w:left="567" w:right="-568" w:firstLine="260"/>
        <w:rPr>
          <w:sz w:val="28"/>
        </w:rPr>
      </w:pPr>
      <w:r>
        <w:rPr>
          <w:sz w:val="28"/>
        </w:rPr>
        <w:t>Консервативный в целом судейский корпус все же не остается в стороне от демократических движений и инициатив. Критически настроенные судьи участвуют во встречах юристов, выступающих против злоупотребления юстицией, поддерживают деятельность де</w:t>
      </w:r>
      <w:r>
        <w:rPr>
          <w:sz w:val="28"/>
        </w:rPr>
        <w:softHyphen/>
        <w:t>мократических союзов юристов, создают свои собственные объеди</w:t>
      </w:r>
      <w:r>
        <w:rPr>
          <w:sz w:val="28"/>
        </w:rPr>
        <w:softHyphen/>
        <w:t>нения. Таков, например, собирающийся каждые два года (начиная с</w:t>
      </w:r>
      <w:r>
        <w:rPr>
          <w:noProof/>
          <w:sz w:val="28"/>
        </w:rPr>
        <w:t xml:space="preserve"> 1981</w:t>
      </w:r>
      <w:r>
        <w:rPr>
          <w:sz w:val="28"/>
        </w:rPr>
        <w:t xml:space="preserve"> г.) форум «Судьи и прокуроры за мир». Форум поддержива</w:t>
      </w:r>
      <w:r>
        <w:rPr>
          <w:sz w:val="28"/>
        </w:rPr>
        <w:softHyphen/>
        <w:t>ет около</w:t>
      </w:r>
      <w:r>
        <w:rPr>
          <w:noProof/>
          <w:sz w:val="28"/>
        </w:rPr>
        <w:t xml:space="preserve"> 5 %</w:t>
      </w:r>
      <w:r>
        <w:rPr>
          <w:sz w:val="28"/>
        </w:rPr>
        <w:t xml:space="preserve"> западногерманских судей и прокуроров.</w:t>
      </w:r>
    </w:p>
    <w:p w:rsidR="001D67EA" w:rsidRDefault="001D67EA">
      <w:pPr>
        <w:spacing w:before="280"/>
        <w:ind w:firstLine="0"/>
        <w:jc w:val="center"/>
        <w:rPr>
          <w:b/>
          <w:i/>
          <w:sz w:val="28"/>
        </w:rPr>
      </w:pPr>
      <w:r>
        <w:rPr>
          <w:b/>
          <w:i/>
          <w:noProof/>
          <w:sz w:val="28"/>
        </w:rPr>
        <w:t>3.</w:t>
      </w:r>
      <w:r>
        <w:rPr>
          <w:b/>
          <w:i/>
          <w:sz w:val="28"/>
        </w:rPr>
        <w:t xml:space="preserve"> Суды общей и специальной подсудности</w:t>
      </w:r>
    </w:p>
    <w:p w:rsidR="001D67EA" w:rsidRDefault="001D67EA">
      <w:pPr>
        <w:spacing w:before="160"/>
        <w:ind w:left="567" w:right="-568" w:firstLine="400"/>
        <w:rPr>
          <w:sz w:val="28"/>
        </w:rPr>
      </w:pPr>
      <w:r>
        <w:rPr>
          <w:sz w:val="28"/>
        </w:rPr>
        <w:t>Организация судов общей юрисдикции регламентирована в ФРГ Законом о судоустройстве</w:t>
      </w:r>
      <w:r>
        <w:rPr>
          <w:noProof/>
          <w:sz w:val="28"/>
        </w:rPr>
        <w:t xml:space="preserve"> 1879</w:t>
      </w:r>
      <w:r>
        <w:rPr>
          <w:sz w:val="28"/>
        </w:rPr>
        <w:t xml:space="preserve"> г., который действует в редакции </w:t>
      </w:r>
      <w:r>
        <w:rPr>
          <w:noProof/>
          <w:sz w:val="28"/>
        </w:rPr>
        <w:t>1975</w:t>
      </w:r>
      <w:r>
        <w:rPr>
          <w:sz w:val="28"/>
        </w:rPr>
        <w:t xml:space="preserve"> г. с некоторыми последующими дополнениями. Система этих судов состоит из четырех инстанций: участковый суд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земельный суд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высший суд земли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Федеральная судебная палата (Вер</w:t>
      </w:r>
      <w:r>
        <w:rPr>
          <w:sz w:val="28"/>
        </w:rPr>
        <w:softHyphen/>
        <w:t>ховный суд).</w:t>
      </w:r>
    </w:p>
    <w:p w:rsidR="001D67EA" w:rsidRDefault="001D67EA">
      <w:pPr>
        <w:ind w:left="567" w:right="-568"/>
        <w:rPr>
          <w:sz w:val="28"/>
        </w:rPr>
      </w:pPr>
      <w:r>
        <w:rPr>
          <w:sz w:val="28"/>
        </w:rPr>
        <w:t>Компетенция судов общей юрисдикции четко делится на две большие ветви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гражданскую и уголовную, в зависимости от че</w:t>
      </w:r>
      <w:r>
        <w:rPr>
          <w:sz w:val="28"/>
        </w:rPr>
        <w:softHyphen/>
        <w:t>го варьируются некоторые судоустроительные элементы, в том чис</w:t>
      </w:r>
      <w:r>
        <w:rPr>
          <w:sz w:val="28"/>
        </w:rPr>
        <w:softHyphen/>
        <w:t>ле состав судов.</w:t>
      </w:r>
    </w:p>
    <w:p w:rsidR="001D67EA" w:rsidRDefault="001D67EA">
      <w:pPr>
        <w:ind w:left="567" w:right="-568"/>
        <w:rPr>
          <w:sz w:val="28"/>
        </w:rPr>
      </w:pPr>
      <w:r>
        <w:rPr>
          <w:sz w:val="28"/>
        </w:rPr>
        <w:t>Что касается гражданских дел, то первой инстанции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участ</w:t>
      </w:r>
      <w:r>
        <w:rPr>
          <w:sz w:val="28"/>
        </w:rPr>
        <w:softHyphen/>
        <w:t>ковому суду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подведомственны все имущественные споры на сумму до</w:t>
      </w:r>
      <w:r>
        <w:rPr>
          <w:noProof/>
          <w:sz w:val="28"/>
        </w:rPr>
        <w:t xml:space="preserve"> 5</w:t>
      </w:r>
      <w:r>
        <w:rPr>
          <w:sz w:val="28"/>
        </w:rPr>
        <w:t xml:space="preserve"> тыс. марок, а также некоторые споры (например, по договору жилищного найма) независимо от цены иска.</w:t>
      </w:r>
    </w:p>
    <w:p w:rsidR="001D67EA" w:rsidRDefault="001D67EA">
      <w:pPr>
        <w:ind w:left="851" w:right="-568"/>
        <w:rPr>
          <w:sz w:val="28"/>
        </w:rPr>
      </w:pPr>
      <w:r>
        <w:rPr>
          <w:sz w:val="28"/>
        </w:rPr>
        <w:t>Значительное число гражданских дел рассматривается едино</w:t>
      </w:r>
      <w:r>
        <w:rPr>
          <w:sz w:val="28"/>
        </w:rPr>
        <w:softHyphen/>
        <w:t>личным судьей. Решения участковых судов могут быть обжалованы в земельный суд, который является в этих случаях последней инс</w:t>
      </w:r>
      <w:r>
        <w:rPr>
          <w:sz w:val="28"/>
        </w:rPr>
        <w:softHyphen/>
        <w:t xml:space="preserve">танцией, причем обжаловаться могут только иски на сумму более </w:t>
      </w:r>
      <w:r>
        <w:rPr>
          <w:noProof/>
          <w:sz w:val="28"/>
        </w:rPr>
        <w:t>500</w:t>
      </w:r>
      <w:r>
        <w:rPr>
          <w:sz w:val="28"/>
        </w:rPr>
        <w:t xml:space="preserve"> марок.</w:t>
      </w:r>
      <w:r>
        <w:rPr>
          <w:sz w:val="28"/>
          <w:lang w:val="en-US"/>
        </w:rPr>
        <w:t xml:space="preserve"> </w:t>
      </w:r>
      <w:r>
        <w:rPr>
          <w:sz w:val="28"/>
        </w:rPr>
        <w:t>Для всех остальных гражданских дел первой инстанцией слу</w:t>
      </w:r>
      <w:r>
        <w:rPr>
          <w:sz w:val="28"/>
        </w:rPr>
        <w:softHyphen/>
        <w:t>жат земельные суды, в которых решение принимают как едино</w:t>
      </w:r>
      <w:r>
        <w:rPr>
          <w:sz w:val="28"/>
        </w:rPr>
        <w:softHyphen/>
        <w:t>личный судья, так и коллегия из трех судей (по более сложным категориям дел). Апелляционной инстанцией по решениям земель</w:t>
      </w:r>
      <w:r>
        <w:rPr>
          <w:sz w:val="28"/>
        </w:rPr>
        <w:softHyphen/>
        <w:t>ного суда выступает высший земельный суд. Дальнейшее обраще</w:t>
      </w:r>
      <w:r>
        <w:rPr>
          <w:sz w:val="28"/>
        </w:rPr>
        <w:softHyphen/>
        <w:t>ние в Федеральную земельную палату возможно только по вопро</w:t>
      </w:r>
      <w:r>
        <w:rPr>
          <w:sz w:val="28"/>
        </w:rPr>
        <w:softHyphen/>
        <w:t>сам права при сумме иска, превышающей</w:t>
      </w:r>
      <w:r>
        <w:rPr>
          <w:noProof/>
          <w:sz w:val="28"/>
        </w:rPr>
        <w:t xml:space="preserve"> 40</w:t>
      </w:r>
      <w:r>
        <w:rPr>
          <w:sz w:val="28"/>
        </w:rPr>
        <w:t xml:space="preserve"> тыс. марок.</w:t>
      </w:r>
    </w:p>
    <w:p w:rsidR="001D67EA" w:rsidRDefault="001D67EA">
      <w:pPr>
        <w:ind w:left="851" w:right="-568" w:firstLine="360"/>
        <w:rPr>
          <w:sz w:val="28"/>
        </w:rPr>
      </w:pPr>
      <w:r>
        <w:rPr>
          <w:sz w:val="28"/>
        </w:rPr>
        <w:t xml:space="preserve">В соответствии с первым законом о реформе семейного права от </w:t>
      </w:r>
      <w:r>
        <w:rPr>
          <w:noProof/>
          <w:sz w:val="28"/>
        </w:rPr>
        <w:t>14</w:t>
      </w:r>
      <w:r>
        <w:rPr>
          <w:sz w:val="28"/>
        </w:rPr>
        <w:t xml:space="preserve"> июня</w:t>
      </w:r>
      <w:r>
        <w:rPr>
          <w:noProof/>
          <w:sz w:val="28"/>
        </w:rPr>
        <w:t xml:space="preserve"> 1976</w:t>
      </w:r>
      <w:r>
        <w:rPr>
          <w:sz w:val="28"/>
        </w:rPr>
        <w:t xml:space="preserve"> г. в участковых судах созданы особые отделения по делам семейного права. Основные разбираемые в них дела касают</w:t>
      </w:r>
      <w:r>
        <w:rPr>
          <w:sz w:val="28"/>
        </w:rPr>
        <w:softHyphen/>
        <w:t>ся разводов, а также отношений по поводу детей между родителя</w:t>
      </w:r>
      <w:r>
        <w:rPr>
          <w:sz w:val="28"/>
        </w:rPr>
        <w:softHyphen/>
        <w:t>ми, расторгнувшими брак. Судья участкового суда рассматривает эти дела единолично.</w:t>
      </w:r>
    </w:p>
    <w:p w:rsidR="001D67EA" w:rsidRDefault="001D67EA">
      <w:pPr>
        <w:pStyle w:val="a7"/>
      </w:pPr>
      <w:r>
        <w:t>Вообще для гражданского производства в ФРГ характерна дале</w:t>
      </w:r>
      <w:r>
        <w:softHyphen/>
        <w:t>ко идущая специализация. Особые, отделения в судах действуют по делам, возникшим в сфере строительства, сельского хозяйства, со</w:t>
      </w:r>
      <w:r>
        <w:softHyphen/>
        <w:t>зданы палаты и сенаты по делам о застройке, судоходству, торго</w:t>
      </w:r>
      <w:r>
        <w:softHyphen/>
        <w:t>вые палаты (из судьи и двух заседателей), в земельных судах.</w:t>
      </w:r>
    </w:p>
    <w:p w:rsidR="001D67EA" w:rsidRDefault="001D67EA">
      <w:pPr>
        <w:ind w:left="851" w:right="-710" w:firstLine="360"/>
        <w:rPr>
          <w:sz w:val="28"/>
        </w:rPr>
      </w:pPr>
      <w:r>
        <w:rPr>
          <w:sz w:val="28"/>
        </w:rPr>
        <w:t>Еще одна специальная область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 так называемая добро</w:t>
      </w:r>
      <w:r>
        <w:rPr>
          <w:sz w:val="28"/>
        </w:rPr>
        <w:softHyphen/>
        <w:t>вольная подсудность. Сам термин возник еще в прошлом веке (за</w:t>
      </w:r>
      <w:r>
        <w:rPr>
          <w:sz w:val="28"/>
        </w:rPr>
        <w:softHyphen/>
        <w:t>кон</w:t>
      </w:r>
      <w:r>
        <w:rPr>
          <w:noProof/>
          <w:sz w:val="28"/>
        </w:rPr>
        <w:t xml:space="preserve"> 1898</w:t>
      </w:r>
      <w:r>
        <w:rPr>
          <w:sz w:val="28"/>
        </w:rPr>
        <w:t xml:space="preserve"> г.) и сегодня не передает содержания данной деятельно</w:t>
      </w:r>
      <w:r>
        <w:rPr>
          <w:sz w:val="28"/>
        </w:rPr>
        <w:softHyphen/>
        <w:t>сти судов. Речь идет прежде всего о ведении поземельных книг, торговых регистров, залогах, судебном установлении фактов. Эти дела ведут судьи или их помощники.</w:t>
      </w:r>
    </w:p>
    <w:p w:rsidR="001D67EA" w:rsidRDefault="001D67EA">
      <w:pPr>
        <w:ind w:left="851" w:right="-710" w:firstLine="360"/>
        <w:rPr>
          <w:sz w:val="28"/>
        </w:rPr>
      </w:pPr>
      <w:r>
        <w:rPr>
          <w:sz w:val="28"/>
        </w:rPr>
        <w:t>Распределение компетенции по уголовным делам между судами общей юрисдикции довольно сложно. В качестве судов первой инс</w:t>
      </w:r>
      <w:r>
        <w:rPr>
          <w:sz w:val="28"/>
        </w:rPr>
        <w:softHyphen/>
        <w:t>танции в зависимости от возраста подсудимого и общественной опасности деяния могут выступать восемь судов различного соста</w:t>
      </w:r>
      <w:r>
        <w:rPr>
          <w:sz w:val="28"/>
        </w:rPr>
        <w:softHyphen/>
        <w:t>ва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от единоличного судьи до палат, заседающих в составе трех профессиональных судей и двух заседателей. Выбор суда во многих случаях зависит от прокуратуры. Единоличный судья рассматрива</w:t>
      </w:r>
      <w:r>
        <w:rPr>
          <w:sz w:val="28"/>
        </w:rPr>
        <w:softHyphen/>
        <w:t>ет дела о преступлениях, наказание за которые не может превы</w:t>
      </w:r>
      <w:r>
        <w:rPr>
          <w:sz w:val="28"/>
        </w:rPr>
        <w:softHyphen/>
        <w:t>шать одного года лишения свободы. Дела о преступлениях, за ко</w:t>
      </w:r>
      <w:r>
        <w:rPr>
          <w:sz w:val="28"/>
        </w:rPr>
        <w:softHyphen/>
        <w:t>торые может быть назначено наказание до трех лет лишения сво</w:t>
      </w:r>
      <w:r>
        <w:rPr>
          <w:sz w:val="28"/>
        </w:rPr>
        <w:softHyphen/>
        <w:t>боды, рассматриваются коллегией из профессионального судьи и двух заседателей. Общее правило формирования уголовного суда можно сформулировать следующим образом: чем сложнее дело, тем больше состав суда и тем больше в нем профессиональных су</w:t>
      </w:r>
      <w:r>
        <w:rPr>
          <w:sz w:val="28"/>
        </w:rPr>
        <w:softHyphen/>
        <w:t>дей. В высшей судебной инстанции</w:t>
      </w:r>
      <w:r>
        <w:rPr>
          <w:noProof/>
          <w:sz w:val="28"/>
        </w:rPr>
        <w:t>—</w:t>
      </w:r>
      <w:r>
        <w:rPr>
          <w:sz w:val="28"/>
        </w:rPr>
        <w:t xml:space="preserve"> федеральной судебной пала</w:t>
      </w:r>
      <w:r>
        <w:rPr>
          <w:sz w:val="28"/>
        </w:rPr>
        <w:softHyphen/>
        <w:t>те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дела решают пять профессиональных судей без заседателей.</w:t>
      </w:r>
    </w:p>
    <w:p w:rsidR="001D67EA" w:rsidRDefault="001D67EA">
      <w:pPr>
        <w:ind w:left="851" w:right="-710" w:firstLine="360"/>
        <w:rPr>
          <w:sz w:val="28"/>
          <w:lang w:val="en-US"/>
        </w:rPr>
      </w:pPr>
      <w:r>
        <w:rPr>
          <w:sz w:val="28"/>
        </w:rPr>
        <w:t>В особое производство выделены дела о молодежи. Ими занима</w:t>
      </w:r>
      <w:r>
        <w:rPr>
          <w:sz w:val="28"/>
        </w:rPr>
        <w:softHyphen/>
        <w:t>ются особые отделения участковых и земельных судов. Лица, со</w:t>
      </w:r>
      <w:r>
        <w:rPr>
          <w:sz w:val="28"/>
        </w:rPr>
        <w:softHyphen/>
        <w:t>вершившие проступки и преступления, подпадающие под юрисдик</w:t>
      </w:r>
      <w:r>
        <w:rPr>
          <w:sz w:val="28"/>
        </w:rPr>
        <w:softHyphen/>
        <w:t xml:space="preserve">цию молодежных судов, делятся на две возрастные группы: от </w:t>
      </w:r>
      <w:r>
        <w:rPr>
          <w:noProof/>
          <w:sz w:val="28"/>
        </w:rPr>
        <w:t>14</w:t>
      </w:r>
      <w:r>
        <w:rPr>
          <w:sz w:val="28"/>
        </w:rPr>
        <w:t xml:space="preserve"> до</w:t>
      </w:r>
      <w:r>
        <w:rPr>
          <w:noProof/>
          <w:sz w:val="28"/>
        </w:rPr>
        <w:t xml:space="preserve"> 18</w:t>
      </w:r>
      <w:r>
        <w:rPr>
          <w:sz w:val="28"/>
        </w:rPr>
        <w:t xml:space="preserve"> лет и от</w:t>
      </w:r>
      <w:r>
        <w:rPr>
          <w:noProof/>
          <w:sz w:val="28"/>
        </w:rPr>
        <w:t xml:space="preserve"> 18.</w:t>
      </w:r>
      <w:r>
        <w:rPr>
          <w:sz w:val="28"/>
        </w:rPr>
        <w:t xml:space="preserve"> до</w:t>
      </w:r>
      <w:r>
        <w:rPr>
          <w:noProof/>
          <w:sz w:val="28"/>
        </w:rPr>
        <w:t xml:space="preserve"> 21</w:t>
      </w:r>
      <w:r>
        <w:rPr>
          <w:sz w:val="28"/>
        </w:rPr>
        <w:t xml:space="preserve"> года. Судьи должны иметь опыт общения с молодежью; если суд действует с участием двух заседателей, то в качестве одного из них должна выступать женщина; едино</w:t>
      </w:r>
      <w:r>
        <w:rPr>
          <w:sz w:val="28"/>
        </w:rPr>
        <w:softHyphen/>
        <w:t>лично судья может принимать решения только о воспитательных мерах относительно правонарушителя.</w:t>
      </w:r>
      <w:r>
        <w:rPr>
          <w:sz w:val="28"/>
          <w:lang w:val="en-US"/>
        </w:rPr>
        <w:t xml:space="preserve"> </w:t>
      </w:r>
    </w:p>
    <w:p w:rsidR="001D67EA" w:rsidRDefault="001D67EA">
      <w:pPr>
        <w:ind w:left="851" w:right="-710" w:firstLine="360"/>
        <w:rPr>
          <w:sz w:val="28"/>
        </w:rPr>
      </w:pPr>
      <w:r>
        <w:rPr>
          <w:sz w:val="28"/>
        </w:rPr>
        <w:t>В отношении высших земельных судов следует особо отметить, что они не являются элементом федеральной структуры; высший земельный суд не есть Верховный суд определенной земли в отли</w:t>
      </w:r>
      <w:r>
        <w:rPr>
          <w:sz w:val="28"/>
        </w:rPr>
        <w:softHyphen/>
        <w:t xml:space="preserve">чие, например, от Верховного суда штата в США. В некоторых землях действует несколько высших земельных судов, например в Баварии их четыре. Всего в ФРГ до объединения страны было </w:t>
      </w:r>
      <w:r>
        <w:rPr>
          <w:noProof/>
          <w:sz w:val="28"/>
        </w:rPr>
        <w:t>20</w:t>
      </w:r>
      <w:r>
        <w:rPr>
          <w:sz w:val="28"/>
        </w:rPr>
        <w:t xml:space="preserve"> таких судов. В области гражданских дел эти суды выступают только как апелляционная инстанция; в области уголовной юрис</w:t>
      </w:r>
      <w:r>
        <w:rPr>
          <w:sz w:val="28"/>
        </w:rPr>
        <w:softHyphen/>
        <w:t>дикции они рассматривают некоторые наиболее значительные дела по первой инстанции.</w:t>
      </w:r>
    </w:p>
    <w:p w:rsidR="001D67EA" w:rsidRDefault="001D67EA">
      <w:pPr>
        <w:ind w:left="851" w:right="-710"/>
        <w:rPr>
          <w:sz w:val="28"/>
        </w:rPr>
      </w:pPr>
      <w:r>
        <w:rPr>
          <w:sz w:val="28"/>
        </w:rPr>
        <w:t>Федеральная судебная палата призвана в своем качестве вы</w:t>
      </w:r>
      <w:r>
        <w:rPr>
          <w:sz w:val="28"/>
        </w:rPr>
        <w:softHyphen/>
        <w:t>сшего судебного органа страны обеспечить единство судебной прак</w:t>
      </w:r>
      <w:r>
        <w:rPr>
          <w:sz w:val="28"/>
        </w:rPr>
        <w:softHyphen/>
        <w:t>тики, хотя ее решения формально не обладают силой прецедента. Это ревизионная инстанция. В ее составе</w:t>
      </w:r>
      <w:r>
        <w:rPr>
          <w:noProof/>
          <w:sz w:val="28"/>
        </w:rPr>
        <w:t xml:space="preserve"> 11</w:t>
      </w:r>
      <w:r>
        <w:rPr>
          <w:sz w:val="28"/>
        </w:rPr>
        <w:t xml:space="preserve"> сенатов по граждан</w:t>
      </w:r>
      <w:r>
        <w:rPr>
          <w:sz w:val="28"/>
        </w:rPr>
        <w:softHyphen/>
        <w:t>ским делам и пять по уголовным, один из которых постоянно за</w:t>
      </w:r>
      <w:r>
        <w:rPr>
          <w:sz w:val="28"/>
        </w:rPr>
        <w:softHyphen/>
        <w:t>седает в Берлине. В среднем ежегодно ВСП рассматривает в по</w:t>
      </w:r>
      <w:r>
        <w:rPr>
          <w:sz w:val="28"/>
        </w:rPr>
        <w:softHyphen/>
        <w:t>рядке ревизии</w:t>
      </w:r>
      <w:r>
        <w:rPr>
          <w:noProof/>
          <w:sz w:val="28"/>
        </w:rPr>
        <w:t xml:space="preserve"> 2—2,5</w:t>
      </w:r>
      <w:r>
        <w:rPr>
          <w:sz w:val="28"/>
        </w:rPr>
        <w:t xml:space="preserve"> тыс. гражданских и около</w:t>
      </w:r>
      <w:r>
        <w:rPr>
          <w:noProof/>
          <w:sz w:val="28"/>
        </w:rPr>
        <w:t xml:space="preserve"> 3,5</w:t>
      </w:r>
      <w:r>
        <w:rPr>
          <w:sz w:val="28"/>
        </w:rPr>
        <w:t xml:space="preserve"> тыс. уголов</w:t>
      </w:r>
      <w:r>
        <w:rPr>
          <w:sz w:val="28"/>
        </w:rPr>
        <w:softHyphen/>
        <w:t>ных дел.</w:t>
      </w:r>
    </w:p>
    <w:p w:rsidR="001D67EA" w:rsidRDefault="001D67EA">
      <w:pPr>
        <w:ind w:left="851" w:right="-710"/>
        <w:rPr>
          <w:sz w:val="28"/>
        </w:rPr>
      </w:pPr>
      <w:r>
        <w:rPr>
          <w:sz w:val="28"/>
        </w:rPr>
        <w:t>Своеобразен порядок формирования ФСП. Судьи назначаются президентом ФРГ по представлению специальной комиссии, в ко</w:t>
      </w:r>
      <w:r>
        <w:rPr>
          <w:sz w:val="28"/>
        </w:rPr>
        <w:softHyphen/>
        <w:t>торую входят министры юстиции земель и такое же количество членов, избираемых бундестагом и являющихся его депутатами. Кандидат на пост члена ФСП должен быть старше</w:t>
      </w:r>
      <w:r>
        <w:rPr>
          <w:noProof/>
          <w:sz w:val="28"/>
        </w:rPr>
        <w:t xml:space="preserve"> 35</w:t>
      </w:r>
      <w:r>
        <w:rPr>
          <w:sz w:val="28"/>
        </w:rPr>
        <w:t xml:space="preserve"> лет и иметь опыт судебной работы. Всего в составе палаты свыше</w:t>
      </w:r>
      <w:r>
        <w:rPr>
          <w:noProof/>
          <w:sz w:val="28"/>
        </w:rPr>
        <w:t xml:space="preserve"> 100</w:t>
      </w:r>
      <w:r>
        <w:rPr>
          <w:sz w:val="28"/>
        </w:rPr>
        <w:t xml:space="preserve"> членов.</w:t>
      </w:r>
    </w:p>
    <w:p w:rsidR="001D67EA" w:rsidRDefault="001D67EA">
      <w:pPr>
        <w:ind w:left="851" w:right="-710" w:hanging="531"/>
        <w:rPr>
          <w:sz w:val="28"/>
        </w:rPr>
      </w:pPr>
      <w:r>
        <w:rPr>
          <w:sz w:val="28"/>
        </w:rPr>
        <w:t xml:space="preserve">       Компетенция федеральной палаты в последнее время расшири</w:t>
      </w:r>
      <w:r>
        <w:rPr>
          <w:sz w:val="28"/>
        </w:rPr>
        <w:softHyphen/>
        <w:t>лась. Наделенная в момент создания гражданской и уголовной юрисдикцией, она постепенно охватила в определенной мере также трудовую и социальную сферы.</w:t>
      </w:r>
    </w:p>
    <w:p w:rsidR="001D67EA" w:rsidRDefault="001D67EA">
      <w:pPr>
        <w:ind w:left="851" w:right="-710" w:hanging="531"/>
        <w:rPr>
          <w:sz w:val="28"/>
        </w:rPr>
      </w:pPr>
      <w:r>
        <w:rPr>
          <w:i/>
          <w:sz w:val="28"/>
        </w:rPr>
        <w:t xml:space="preserve">      Суды по трудовым делам</w:t>
      </w:r>
      <w:r>
        <w:rPr>
          <w:sz w:val="28"/>
        </w:rPr>
        <w:t xml:space="preserve"> исторически выделились в самостоя</w:t>
      </w:r>
      <w:r>
        <w:rPr>
          <w:sz w:val="28"/>
        </w:rPr>
        <w:softHyphen/>
        <w:t>тельную ветвь западногерманской юриспруденции из гражданского судопроизводства. Первый закон о трудовых судах был принят в Германии в</w:t>
      </w:r>
      <w:r>
        <w:rPr>
          <w:noProof/>
          <w:sz w:val="28"/>
        </w:rPr>
        <w:t xml:space="preserve"> 1926</w:t>
      </w:r>
      <w:r>
        <w:rPr>
          <w:sz w:val="28"/>
        </w:rPr>
        <w:t xml:space="preserve"> г. В настоящее время действует закон</w:t>
      </w:r>
      <w:r>
        <w:rPr>
          <w:noProof/>
          <w:sz w:val="28"/>
        </w:rPr>
        <w:t xml:space="preserve"> 1958</w:t>
      </w:r>
      <w:r>
        <w:rPr>
          <w:sz w:val="28"/>
        </w:rPr>
        <w:t xml:space="preserve"> г. Число дел, рассматриваемых в трудовых судах ФРГ, растет: в </w:t>
      </w:r>
      <w:r>
        <w:rPr>
          <w:noProof/>
          <w:sz w:val="28"/>
        </w:rPr>
        <w:t>1971</w:t>
      </w:r>
      <w:r>
        <w:rPr>
          <w:sz w:val="28"/>
        </w:rPr>
        <w:t xml:space="preserve"> г. их было принято к рассмотрению</w:t>
      </w:r>
      <w:r>
        <w:rPr>
          <w:noProof/>
          <w:sz w:val="28"/>
        </w:rPr>
        <w:t xml:space="preserve"> 218 726,</w:t>
      </w:r>
      <w:r>
        <w:rPr>
          <w:sz w:val="28"/>
        </w:rPr>
        <w:t xml:space="preserve"> в</w:t>
      </w:r>
      <w:r>
        <w:rPr>
          <w:noProof/>
          <w:sz w:val="28"/>
        </w:rPr>
        <w:t xml:space="preserve"> 1978</w:t>
      </w:r>
      <w:r>
        <w:rPr>
          <w:sz w:val="28"/>
        </w:rPr>
        <w:t xml:space="preserve"> г.</w:t>
      </w:r>
      <w:r>
        <w:rPr>
          <w:noProof/>
          <w:sz w:val="28"/>
        </w:rPr>
        <w:t xml:space="preserve"> — 327</w:t>
      </w:r>
      <w:r>
        <w:rPr>
          <w:sz w:val="28"/>
          <w:lang w:val="de-DE"/>
        </w:rPr>
        <w:t xml:space="preserve"> 27l.</w:t>
      </w:r>
    </w:p>
    <w:p w:rsidR="001D67EA" w:rsidRDefault="001D67EA">
      <w:pPr>
        <w:ind w:left="851" w:right="-710"/>
        <w:rPr>
          <w:sz w:val="28"/>
        </w:rPr>
      </w:pPr>
      <w:r>
        <w:rPr>
          <w:sz w:val="28"/>
        </w:rPr>
        <w:t>Компетенция трудовых судов подробно определена законом и является, как правило, их исключительной компетенцией. К ней относятся прежде всего споры между профсоюзами и союзами ра</w:t>
      </w:r>
      <w:r>
        <w:rPr>
          <w:sz w:val="28"/>
        </w:rPr>
        <w:softHyphen/>
        <w:t>ботодателей, включая противоречия, возникшие в результате заба</w:t>
      </w:r>
      <w:r>
        <w:rPr>
          <w:sz w:val="28"/>
        </w:rPr>
        <w:softHyphen/>
        <w:t>стовок или локаутов, в том числе и вопросы возмещения вреда. В трудовые суды попадает большое число споров между отдельными предпринимателями, с одной стороны, рабочими и служащими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 другой. Они касаются размеров заработной платы и жалованья, от</w:t>
      </w:r>
      <w:r>
        <w:rPr>
          <w:sz w:val="28"/>
        </w:rPr>
        <w:softHyphen/>
        <w:t>пусков и увольнений, материального возмещения ущерба, причи</w:t>
      </w:r>
      <w:r>
        <w:rPr>
          <w:sz w:val="28"/>
        </w:rPr>
        <w:softHyphen/>
        <w:t>ненного рабочим оборудованию, споры между участниками совместно выполненной работы относительно деления между ними об</w:t>
      </w:r>
      <w:r>
        <w:rPr>
          <w:sz w:val="28"/>
        </w:rPr>
        <w:softHyphen/>
        <w:t>щей суммы заработка. Особое значение имеют споры, возникающие в связи с действи</w:t>
      </w:r>
      <w:r>
        <w:rPr>
          <w:sz w:val="28"/>
        </w:rPr>
        <w:softHyphen/>
        <w:t>ем Закона об организации предприятия. Таковы например, споры о выборах и роспуске наблюдательного совета предприятия, право</w:t>
      </w:r>
      <w:r>
        <w:rPr>
          <w:sz w:val="28"/>
        </w:rPr>
        <w:softHyphen/>
        <w:t>мерности того или иного его решения, а также проблемы, возника</w:t>
      </w:r>
      <w:r>
        <w:rPr>
          <w:sz w:val="28"/>
        </w:rPr>
        <w:softHyphen/>
        <w:t>ющие в связи с действием Закона об участии в управлении пред</w:t>
      </w:r>
      <w:r>
        <w:rPr>
          <w:sz w:val="28"/>
        </w:rPr>
        <w:softHyphen/>
        <w:t>приятием, который регулирует отношения рабочих с собственни</w:t>
      </w:r>
      <w:r>
        <w:rPr>
          <w:sz w:val="28"/>
        </w:rPr>
        <w:softHyphen/>
        <w:t>ками предприятия, в особенности пределы их вмешательства в организацию производства. При создании корпораций частного права, например акционерных обществ, в уставах может быть ого</w:t>
      </w:r>
      <w:r>
        <w:rPr>
          <w:sz w:val="28"/>
        </w:rPr>
        <w:softHyphen/>
        <w:t>ворено право на обращение в трудовой суд их руководящего пер</w:t>
      </w:r>
      <w:r>
        <w:rPr>
          <w:sz w:val="28"/>
        </w:rPr>
        <w:softHyphen/>
        <w:t>сонала.</w:t>
      </w:r>
    </w:p>
    <w:p w:rsidR="001D67EA" w:rsidRDefault="001D67EA">
      <w:pPr>
        <w:ind w:left="851" w:right="-710"/>
        <w:rPr>
          <w:sz w:val="28"/>
        </w:rPr>
      </w:pPr>
      <w:r>
        <w:rPr>
          <w:sz w:val="28"/>
        </w:rPr>
        <w:t>Трудовые суды имеют три инстанции. Первая из них образует</w:t>
      </w:r>
      <w:r>
        <w:rPr>
          <w:sz w:val="28"/>
        </w:rPr>
        <w:softHyphen/>
        <w:t>ся в соответствии с законами земель. При подготовке таких, зако</w:t>
      </w:r>
      <w:r>
        <w:rPr>
          <w:sz w:val="28"/>
        </w:rPr>
        <w:softHyphen/>
        <w:t>нов заслушиваются представители профсоюзов и союзов предпри</w:t>
      </w:r>
      <w:r>
        <w:rPr>
          <w:sz w:val="28"/>
        </w:rPr>
        <w:softHyphen/>
        <w:t>нимателей. Управление трудовыми судами и служебный надзор за их деятельностью осуществляют министры труда земель по согла</w:t>
      </w:r>
      <w:r>
        <w:rPr>
          <w:sz w:val="28"/>
        </w:rPr>
        <w:softHyphen/>
        <w:t>шению с земельными управлениями юстиции. Второй инстанцией служат земельные трудовые суды, третьей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Федеральный трудо</w:t>
      </w:r>
      <w:r>
        <w:rPr>
          <w:sz w:val="28"/>
        </w:rPr>
        <w:softHyphen/>
        <w:t>вой суд. Все трудовые суды состоят из профессиональных судей и заседателей. В палатах трудовых судов, в которых действуют два заседателя, один из них представляет трудящихся, другой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рабо</w:t>
      </w:r>
      <w:r>
        <w:rPr>
          <w:sz w:val="28"/>
        </w:rPr>
        <w:softHyphen/>
        <w:t>тодателей. В палатах, рассматривающих дела на основе закона о предприятиях (такие палаты формируются в судах первой и второй инстанций), действуют, кроме профессионального судьи, четыре заседателя, по два от профсоюзов и работодателей. Заседатели из</w:t>
      </w:r>
      <w:r>
        <w:rPr>
          <w:sz w:val="28"/>
        </w:rPr>
        <w:softHyphen/>
        <w:t>бираются на четыре года и должны обеспечивать интересы каждой из сторон в ходе разбирательства.</w:t>
      </w:r>
    </w:p>
    <w:p w:rsidR="001D67EA" w:rsidRDefault="001D67EA">
      <w:pPr>
        <w:ind w:left="851" w:right="-710" w:firstLine="220"/>
        <w:rPr>
          <w:sz w:val="28"/>
        </w:rPr>
      </w:pPr>
      <w:r>
        <w:rPr>
          <w:sz w:val="28"/>
        </w:rPr>
        <w:t>Дела в трудовых судах рассматриваются в основном в соответ</w:t>
      </w:r>
      <w:r>
        <w:rPr>
          <w:sz w:val="28"/>
        </w:rPr>
        <w:softHyphen/>
        <w:t>ствии с нормами гражданского процесса, однако допускается ряд упрощенных процедур для его ускорения и удешевления. Слуша</w:t>
      </w:r>
      <w:r>
        <w:rPr>
          <w:sz w:val="28"/>
        </w:rPr>
        <w:softHyphen/>
        <w:t>ние дела в трудовом суде начинается с попытки примирения сто</w:t>
      </w:r>
      <w:r>
        <w:rPr>
          <w:sz w:val="28"/>
        </w:rPr>
        <w:softHyphen/>
        <w:t>рон судьей. В случае неудачи такой попытки оно переносится на рассмотрение коллегии. Существует правило, согласно которому рассмотрение дела и вынесение решения происходят без отклады</w:t>
      </w:r>
      <w:r>
        <w:rPr>
          <w:sz w:val="28"/>
        </w:rPr>
        <w:softHyphen/>
        <w:t>вания, в одном заседании. В трудовом суде первой инстанции сто</w:t>
      </w:r>
      <w:r>
        <w:rPr>
          <w:sz w:val="28"/>
        </w:rPr>
        <w:softHyphen/>
        <w:t>роны могут выступать сами или быть представлены доверенными лицами от профсоюзов или союзов предпринимателей. Адвокаты в этой инстанции допускаются лишь в виде исключения. В земель</w:t>
      </w:r>
      <w:r>
        <w:rPr>
          <w:sz w:val="28"/>
        </w:rPr>
        <w:softHyphen/>
        <w:t>ных трудовых судах стороны должны быть представлены адвоката</w:t>
      </w:r>
      <w:r>
        <w:rPr>
          <w:sz w:val="28"/>
        </w:rPr>
        <w:softHyphen/>
        <w:t>ми или доверенными от своих профессиональных организаций. В Федеральном трудовом суде обязательно представительство через адвоката.</w:t>
      </w:r>
    </w:p>
    <w:p w:rsidR="001D67EA" w:rsidRDefault="001D67EA">
      <w:pPr>
        <w:ind w:left="851" w:right="-710" w:firstLine="220"/>
        <w:rPr>
          <w:sz w:val="28"/>
        </w:rPr>
      </w:pPr>
      <w:r>
        <w:rPr>
          <w:sz w:val="28"/>
        </w:rPr>
        <w:t>Западногерманский законодатель (Закон от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июля</w:t>
      </w:r>
      <w:r>
        <w:rPr>
          <w:noProof/>
          <w:sz w:val="28"/>
        </w:rPr>
        <w:t xml:space="preserve"> 1979</w:t>
      </w:r>
      <w:r>
        <w:rPr>
          <w:sz w:val="28"/>
        </w:rPr>
        <w:t xml:space="preserve"> г.) проводит различие между приговором и решением суда по трудо</w:t>
      </w:r>
      <w:r>
        <w:rPr>
          <w:sz w:val="28"/>
        </w:rPr>
        <w:softHyphen/>
        <w:t>вым делам. Решение оставляет больше, возможностей для</w:t>
      </w:r>
      <w:r>
        <w:rPr>
          <w:sz w:val="28"/>
          <w:lang w:val="de-DE"/>
        </w:rPr>
        <w:t xml:space="preserve"> его ocпa</w:t>
      </w:r>
      <w:r>
        <w:rPr>
          <w:sz w:val="28"/>
        </w:rPr>
        <w:t>ривания, чем приговор. По делам, рассматриваемым на основе За</w:t>
      </w:r>
      <w:r>
        <w:rPr>
          <w:sz w:val="28"/>
        </w:rPr>
        <w:softHyphen/>
        <w:t>кона об организации предприятий и Закона об участии в управле</w:t>
      </w:r>
      <w:r>
        <w:rPr>
          <w:sz w:val="28"/>
        </w:rPr>
        <w:softHyphen/>
        <w:t>нии предприятием, а также в спорах по вопросам тарифов могут быть приняты только решения.</w:t>
      </w:r>
      <w:r>
        <w:rPr>
          <w:sz w:val="28"/>
          <w:lang w:val="en-US"/>
        </w:rPr>
        <w:t xml:space="preserve"> </w:t>
      </w:r>
      <w:r>
        <w:rPr>
          <w:sz w:val="28"/>
        </w:rPr>
        <w:t>Решения трудовых судов могут быть обжалованы в земельных трудовых судах только в случаях, когда имущественные интересы стороны оцениваются в сумме выше</w:t>
      </w:r>
      <w:r>
        <w:rPr>
          <w:noProof/>
          <w:sz w:val="28"/>
        </w:rPr>
        <w:t xml:space="preserve"> 800</w:t>
      </w:r>
      <w:r>
        <w:rPr>
          <w:sz w:val="28"/>
        </w:rPr>
        <w:t xml:space="preserve"> марок или земельный суд допускает обжалование ввиду принципиальной важности дела сточки зрения права.</w:t>
      </w:r>
    </w:p>
    <w:p w:rsidR="001D67EA" w:rsidRDefault="001D67EA">
      <w:pPr>
        <w:ind w:left="851" w:right="-710"/>
        <w:rPr>
          <w:sz w:val="28"/>
        </w:rPr>
      </w:pPr>
      <w:r>
        <w:rPr>
          <w:sz w:val="28"/>
        </w:rPr>
        <w:t>Высшей инстанцией по трудовым делам является федеральный трудовой суд. Решения, касающиеся его организации, управления им и служебного надзора за его деятельностью, принимаются Фе</w:t>
      </w:r>
      <w:r>
        <w:rPr>
          <w:sz w:val="28"/>
        </w:rPr>
        <w:softHyphen/>
        <w:t>деральным министром труда и социального порядка по согласова</w:t>
      </w:r>
      <w:r>
        <w:rPr>
          <w:sz w:val="28"/>
        </w:rPr>
        <w:softHyphen/>
        <w:t>нию с министром юстиции ФРГ. Кассационное производство в Фе</w:t>
      </w:r>
      <w:r>
        <w:rPr>
          <w:sz w:val="28"/>
        </w:rPr>
        <w:softHyphen/>
        <w:t>деральном трудовом суде лишь в исключительных случаях может быть начато по ходатайству трудового суда первой инстанции. Обычно оно начинается по разрешению земельного трудового суда. Этот суд может своим специальным решением просить Федераль</w:t>
      </w:r>
      <w:r>
        <w:rPr>
          <w:sz w:val="28"/>
        </w:rPr>
        <w:softHyphen/>
        <w:t>ный суд не о кассационном производстве, а о рассмотрении дела по существу.</w:t>
      </w:r>
    </w:p>
    <w:p w:rsidR="001D67EA" w:rsidRDefault="001D67EA">
      <w:pPr>
        <w:ind w:left="851" w:right="-710"/>
        <w:rPr>
          <w:sz w:val="28"/>
        </w:rPr>
      </w:pPr>
      <w:r>
        <w:rPr>
          <w:i/>
          <w:sz w:val="28"/>
        </w:rPr>
        <w:t>Социальные суды</w:t>
      </w:r>
      <w:r>
        <w:rPr>
          <w:sz w:val="28"/>
        </w:rPr>
        <w:t xml:space="preserve"> рассматриваются в специальной литературе ФРГ как особый вид административной юстиции, поскольку разре</w:t>
      </w:r>
      <w:r>
        <w:rPr>
          <w:sz w:val="28"/>
        </w:rPr>
        <w:softHyphen/>
        <w:t>шают споры, возникающие в сфере применения публичного права и в подавляющем большинстве случаев рассматривают иски граж</w:t>
      </w:r>
      <w:r>
        <w:rPr>
          <w:sz w:val="28"/>
        </w:rPr>
        <w:softHyphen/>
        <w:t>дан к государственным учреждениям. С точки зрения защиты со</w:t>
      </w:r>
      <w:r>
        <w:rPr>
          <w:sz w:val="28"/>
        </w:rPr>
        <w:softHyphen/>
        <w:t>циальных ценностей они близки к трудовым судам. В</w:t>
      </w:r>
      <w:r>
        <w:rPr>
          <w:noProof/>
          <w:sz w:val="28"/>
        </w:rPr>
        <w:t xml:space="preserve"> 1971</w:t>
      </w:r>
      <w:r>
        <w:rPr>
          <w:sz w:val="28"/>
        </w:rPr>
        <w:t xml:space="preserve"> г. соци</w:t>
      </w:r>
      <w:r>
        <w:rPr>
          <w:sz w:val="28"/>
        </w:rPr>
        <w:softHyphen/>
        <w:t>альные суды приняли к рассмотрению</w:t>
      </w:r>
      <w:r>
        <w:rPr>
          <w:noProof/>
          <w:sz w:val="28"/>
        </w:rPr>
        <w:t xml:space="preserve"> 133 892</w:t>
      </w:r>
      <w:r>
        <w:rPr>
          <w:sz w:val="28"/>
        </w:rPr>
        <w:t xml:space="preserve"> дела, в</w:t>
      </w:r>
      <w:r>
        <w:rPr>
          <w:noProof/>
          <w:sz w:val="28"/>
        </w:rPr>
        <w:t xml:space="preserve"> 1978</w:t>
      </w:r>
      <w:r>
        <w:rPr>
          <w:sz w:val="28"/>
          <w:lang w:val="de-DE"/>
        </w:rPr>
        <w:t xml:space="preserve"> r. — </w:t>
      </w:r>
      <w:r>
        <w:rPr>
          <w:noProof/>
          <w:sz w:val="28"/>
        </w:rPr>
        <w:t>142 385</w:t>
      </w:r>
      <w:r>
        <w:rPr>
          <w:sz w:val="28"/>
        </w:rPr>
        <w:t xml:space="preserve"> дел. Правовой основой</w:t>
      </w:r>
      <w:r>
        <w:rPr>
          <w:b/>
          <w:sz w:val="28"/>
        </w:rPr>
        <w:t xml:space="preserve"> </w:t>
      </w:r>
      <w:r>
        <w:rPr>
          <w:sz w:val="28"/>
        </w:rPr>
        <w:t>их деятельности служит Закон о социальных судах, действующий в редакции</w:t>
      </w:r>
      <w:r>
        <w:rPr>
          <w:noProof/>
          <w:sz w:val="28"/>
        </w:rPr>
        <w:t xml:space="preserve"> 23</w:t>
      </w:r>
      <w:r>
        <w:rPr>
          <w:sz w:val="28"/>
        </w:rPr>
        <w:t xml:space="preserve"> сентября</w:t>
      </w:r>
      <w:r>
        <w:rPr>
          <w:noProof/>
          <w:sz w:val="28"/>
        </w:rPr>
        <w:t xml:space="preserve"> 1975</w:t>
      </w:r>
      <w:r>
        <w:rPr>
          <w:sz w:val="28"/>
        </w:rPr>
        <w:t xml:space="preserve"> г.</w:t>
      </w:r>
    </w:p>
    <w:p w:rsidR="001D67EA" w:rsidRDefault="001D67EA">
      <w:pPr>
        <w:ind w:left="851" w:right="-710"/>
        <w:rPr>
          <w:sz w:val="28"/>
        </w:rPr>
      </w:pPr>
      <w:r>
        <w:rPr>
          <w:sz w:val="28"/>
        </w:rPr>
        <w:t>Социальные суды рассматривают дела о социальном страхова</w:t>
      </w:r>
      <w:r>
        <w:rPr>
          <w:sz w:val="28"/>
        </w:rPr>
        <w:softHyphen/>
        <w:t>нии по закону: о страховании по болезни, пенсионном страховании и страховании от несчастных случаев рабочих и служащих, страхо</w:t>
      </w:r>
      <w:r>
        <w:rPr>
          <w:sz w:val="28"/>
        </w:rPr>
        <w:softHyphen/>
        <w:t>вании безработных. Им подведомственны дела о пособиях 5;а де</w:t>
      </w:r>
      <w:r>
        <w:rPr>
          <w:sz w:val="28"/>
        </w:rPr>
        <w:softHyphen/>
        <w:t>тей, пенсиях жертвам войны и лицам, пострадавшим во время службы в бундестаге, или родственникам погибших. В последние годы возросло количество исков по поводу пособий учащимся в сфере профессионального образования. Эти же суды рассматривают споры между врачами и больничными кассами. Особый вид дел</w:t>
      </w:r>
      <w:r>
        <w:rPr>
          <w:noProof/>
          <w:sz w:val="28"/>
        </w:rPr>
        <w:t xml:space="preserve"> — </w:t>
      </w:r>
      <w:r>
        <w:rPr>
          <w:sz w:val="28"/>
        </w:rPr>
        <w:t>разбирательство исков и возмещении ущерба лицам, пострадавшим от насильственных действий.</w:t>
      </w:r>
    </w:p>
    <w:p w:rsidR="001D67EA" w:rsidRDefault="001D67EA">
      <w:pPr>
        <w:ind w:left="851" w:right="-710"/>
        <w:rPr>
          <w:sz w:val="28"/>
        </w:rPr>
      </w:pPr>
      <w:r>
        <w:rPr>
          <w:sz w:val="28"/>
        </w:rPr>
        <w:t>Судебному разбирательству в большинстве случаев должно, со</w:t>
      </w:r>
      <w:r>
        <w:rPr>
          <w:sz w:val="28"/>
        </w:rPr>
        <w:softHyphen/>
        <w:t>гласно закону, предшествовать рассмотрение жалобы заинтересо</w:t>
      </w:r>
      <w:r>
        <w:rPr>
          <w:sz w:val="28"/>
        </w:rPr>
        <w:softHyphen/>
        <w:t>ванного лица в соответствующем ведомстве (например, в бюро по страхованию от безработицы). В случае отказа ведомства дело мо</w:t>
      </w:r>
      <w:r>
        <w:rPr>
          <w:sz w:val="28"/>
        </w:rPr>
        <w:softHyphen/>
        <w:t>жет быть передано в социальный суд, который рассматривает его в служебном порядке, не будучи связан заявлениями и доказательст</w:t>
      </w:r>
      <w:r>
        <w:rPr>
          <w:sz w:val="28"/>
        </w:rPr>
        <w:softHyphen/>
        <w:t>вами сторон.</w:t>
      </w:r>
    </w:p>
    <w:p w:rsidR="001D67EA" w:rsidRDefault="001D67EA">
      <w:pPr>
        <w:ind w:left="851" w:right="-710" w:hanging="531"/>
        <w:rPr>
          <w:sz w:val="28"/>
          <w:lang w:val="en-US"/>
        </w:rPr>
      </w:pPr>
      <w:r>
        <w:rPr>
          <w:sz w:val="28"/>
        </w:rPr>
        <w:t xml:space="preserve">        Для облегчения доступа граждан к социальным судам производ</w:t>
      </w:r>
      <w:r>
        <w:rPr>
          <w:sz w:val="28"/>
        </w:rPr>
        <w:softHyphen/>
        <w:t>ство в них в принципе бесплатное. Иск или апелляция не обяза</w:t>
      </w:r>
      <w:r>
        <w:rPr>
          <w:sz w:val="28"/>
        </w:rPr>
        <w:softHyphen/>
        <w:t>тельно должны подаваться в письменной форме, жалоба может быть продиктована в секретариате суда.</w:t>
      </w:r>
    </w:p>
    <w:p w:rsidR="001D67EA" w:rsidRDefault="001D67EA">
      <w:pPr>
        <w:ind w:left="851" w:right="-710"/>
        <w:rPr>
          <w:sz w:val="28"/>
        </w:rPr>
      </w:pPr>
      <w:r>
        <w:rPr>
          <w:sz w:val="28"/>
          <w:lang w:val="en-US"/>
        </w:rPr>
        <w:t xml:space="preserve"> </w:t>
      </w:r>
      <w:r>
        <w:rPr>
          <w:sz w:val="28"/>
        </w:rPr>
        <w:t>Суд имеет три инстанции, первой из которых выступают соци</w:t>
      </w:r>
      <w:r>
        <w:rPr>
          <w:sz w:val="28"/>
        </w:rPr>
        <w:softHyphen/>
        <w:t>альные суды в землях (аналогичные по рангу участковым судам общей компетенции), следующей инстанцией являются земельные социальные суды, а высшей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Федеральный социальный суд. В со</w:t>
      </w:r>
      <w:r>
        <w:rPr>
          <w:sz w:val="28"/>
        </w:rPr>
        <w:softHyphen/>
        <w:t>циальных судах действуют специализированные палаты по различ</w:t>
      </w:r>
      <w:r>
        <w:rPr>
          <w:sz w:val="28"/>
        </w:rPr>
        <w:softHyphen/>
        <w:t>ным видам дел: по социальному страхованию, страхованию по без</w:t>
      </w:r>
      <w:r>
        <w:rPr>
          <w:sz w:val="28"/>
        </w:rPr>
        <w:softHyphen/>
        <w:t>работице, по делам инвалидов войны, больничным кассам и другие.</w:t>
      </w:r>
    </w:p>
    <w:p w:rsidR="001D67EA" w:rsidRDefault="001D67EA">
      <w:pPr>
        <w:spacing w:line="220" w:lineRule="auto"/>
        <w:ind w:left="40"/>
        <w:rPr>
          <w:sz w:val="28"/>
        </w:rPr>
      </w:pPr>
      <w:r>
        <w:rPr>
          <w:sz w:val="28"/>
        </w:rPr>
        <w:t>Во всех инстанциях социальные суды работают коллегиально. В первой инстанции это судья с двумя заседателями. В двух выше</w:t>
      </w:r>
      <w:r>
        <w:rPr>
          <w:sz w:val="28"/>
        </w:rPr>
        <w:softHyphen/>
        <w:t>стоящих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по три судьи с двумя заседателями. Как и в трудовых судах, заседатели в социальных судах представляют заинтересо</w:t>
      </w:r>
      <w:r>
        <w:rPr>
          <w:sz w:val="28"/>
        </w:rPr>
        <w:softHyphen/>
        <w:t>ванные стороны или социальные группы. В палатах и сенатах, раз</w:t>
      </w:r>
      <w:r>
        <w:rPr>
          <w:sz w:val="28"/>
        </w:rPr>
        <w:softHyphen/>
        <w:t>бирающих дела о социальном страховании и пособиях по безрабо</w:t>
      </w:r>
      <w:r>
        <w:rPr>
          <w:sz w:val="28"/>
        </w:rPr>
        <w:softHyphen/>
        <w:t>тице, один из заседателей представляет круг застрахованных лиц, другой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предпринимателей; в палатах, рассматривающих иски инвалидов войны, один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из числа лиц, получающих такое стра</w:t>
      </w:r>
      <w:r>
        <w:rPr>
          <w:sz w:val="28"/>
        </w:rPr>
        <w:softHyphen/>
        <w:t>хование, другой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из числа лиц, это страхование осуществляю</w:t>
      </w:r>
      <w:r>
        <w:rPr>
          <w:sz w:val="28"/>
        </w:rPr>
        <w:softHyphen/>
        <w:t>щих.</w:t>
      </w:r>
    </w:p>
    <w:p w:rsidR="001D67EA" w:rsidRDefault="001D67EA">
      <w:pPr>
        <w:spacing w:line="220" w:lineRule="auto"/>
        <w:ind w:left="40"/>
        <w:rPr>
          <w:sz w:val="28"/>
        </w:rPr>
      </w:pPr>
      <w:r>
        <w:rPr>
          <w:sz w:val="28"/>
        </w:rPr>
        <w:t>Только в Федеральном социальном суде заинтересованное лицо должно иметь своего представителя. Во всех других инстанциях оно может выступать лично или через своих представителей, кото</w:t>
      </w:r>
      <w:r>
        <w:rPr>
          <w:sz w:val="28"/>
        </w:rPr>
        <w:softHyphen/>
        <w:t>рыми могут быть члены или служащие профсоюзов, союзов пред</w:t>
      </w:r>
      <w:r>
        <w:rPr>
          <w:sz w:val="28"/>
        </w:rPr>
        <w:softHyphen/>
        <w:t>принимателей, объединений инвалидов войны и других организа</w:t>
      </w:r>
      <w:r>
        <w:rPr>
          <w:sz w:val="28"/>
        </w:rPr>
        <w:softHyphen/>
        <w:t>ций, причастных к предмету разбирательства, а также адвокаты. Иногда такое представительство в суде прямо предусматривается уставом организации. Представители могут выступать в суде от имени истца или поддерживать его в ходе разбирательства своими советами.</w:t>
      </w:r>
    </w:p>
    <w:p w:rsidR="001D67EA" w:rsidRDefault="001D67EA">
      <w:pPr>
        <w:spacing w:line="220" w:lineRule="auto"/>
        <w:ind w:left="40"/>
        <w:rPr>
          <w:sz w:val="28"/>
        </w:rPr>
      </w:pPr>
      <w:r>
        <w:rPr>
          <w:sz w:val="28"/>
        </w:rPr>
        <w:t>Решение суда первой инстанции может быть обжаловано в зе</w:t>
      </w:r>
      <w:r>
        <w:rPr>
          <w:sz w:val="28"/>
        </w:rPr>
        <w:softHyphen/>
        <w:t>мельный социальный суд во всех случаях, когда такое обжалова</w:t>
      </w:r>
      <w:r>
        <w:rPr>
          <w:sz w:val="28"/>
        </w:rPr>
        <w:softHyphen/>
        <w:t>ние заранее не отклоняется законом.</w:t>
      </w:r>
    </w:p>
    <w:p w:rsidR="001D67EA" w:rsidRDefault="001D67EA">
      <w:pPr>
        <w:spacing w:line="220" w:lineRule="auto"/>
        <w:ind w:left="40"/>
        <w:rPr>
          <w:sz w:val="28"/>
        </w:rPr>
      </w:pPr>
      <w:r>
        <w:rPr>
          <w:sz w:val="28"/>
        </w:rPr>
        <w:t>Кассационное производство в Федеральном социальном суде возможно в случаях, когда его допускает земельный или сам Феде</w:t>
      </w:r>
      <w:r>
        <w:rPr>
          <w:sz w:val="28"/>
        </w:rPr>
        <w:softHyphen/>
        <w:t>ральный социальный суд. Дело рассматривается только тогда, если конкретный случай имеет принципиальное значение с точки зре</w:t>
      </w:r>
      <w:r>
        <w:rPr>
          <w:sz w:val="28"/>
        </w:rPr>
        <w:softHyphen/>
        <w:t>ния права, либо решение земельного суда входит в противоречие с ранее принятым решением Федерального социального суда или другого высшего суда Федерации. Достаточным основанием для кассационного производства являются существенные нарушения процессуальных норм. Обжалование производится только в случаях нарушения федерального закона или административной нормы, действующей за пределами округа, в котором действует суд, чье решение обжалуется. Федеральный социальный суд подлежит слу</w:t>
      </w:r>
      <w:r>
        <w:rPr>
          <w:sz w:val="28"/>
        </w:rPr>
        <w:softHyphen/>
        <w:t>жебному надзору со стороны федерального министра труда и соци</w:t>
      </w:r>
      <w:r>
        <w:rPr>
          <w:sz w:val="28"/>
        </w:rPr>
        <w:softHyphen/>
        <w:t>ального порядка.</w:t>
      </w:r>
      <w:r>
        <w:rPr>
          <w:noProof/>
          <w:sz w:val="28"/>
        </w:rPr>
        <w:t xml:space="preserve">                 </w:t>
      </w:r>
    </w:p>
    <w:p w:rsidR="001D67EA" w:rsidRDefault="001D67EA">
      <w:pPr>
        <w:spacing w:line="220" w:lineRule="auto"/>
        <w:ind w:left="40"/>
        <w:rPr>
          <w:sz w:val="28"/>
        </w:rPr>
      </w:pPr>
      <w:r>
        <w:rPr>
          <w:i/>
          <w:sz w:val="28"/>
        </w:rPr>
        <w:t>Административная юрисдикция</w:t>
      </w:r>
      <w:r>
        <w:rPr>
          <w:sz w:val="28"/>
        </w:rPr>
        <w:t xml:space="preserve"> осуществляется в ФРГ специ</w:t>
      </w:r>
      <w:r>
        <w:rPr>
          <w:sz w:val="28"/>
        </w:rPr>
        <w:softHyphen/>
        <w:t>альными административными судами. Первые административные суды в Германии возникли в середине прошлого века в прямой связи с внедрением в государственную практику идеи разделения вла</w:t>
      </w:r>
      <w:r>
        <w:rPr>
          <w:sz w:val="28"/>
        </w:rPr>
        <w:softHyphen/>
        <w:t>стей: споры о праве, возникающие в сфере административной дея</w:t>
      </w:r>
      <w:r>
        <w:rPr>
          <w:sz w:val="28"/>
        </w:rPr>
        <w:softHyphen/>
        <w:t>тельности, не должны были разрешаться самими административны</w:t>
      </w:r>
      <w:r>
        <w:rPr>
          <w:sz w:val="28"/>
        </w:rPr>
        <w:softHyphen/>
        <w:t>ми органами. В Веймарской республике административная юстиция стала обязательной для всех земель, этот принцип был</w:t>
      </w:r>
      <w:r>
        <w:rPr>
          <w:noProof/>
          <w:sz w:val="28"/>
        </w:rPr>
        <w:t>:</w:t>
      </w:r>
      <w:r>
        <w:rPr>
          <w:sz w:val="28"/>
        </w:rPr>
        <w:t xml:space="preserve"> воспринят и в ФРГ, где административные суды действуют на основе Поло</w:t>
      </w:r>
      <w:r>
        <w:rPr>
          <w:sz w:val="28"/>
        </w:rPr>
        <w:softHyphen/>
        <w:t>жения об административных судах</w:t>
      </w:r>
      <w:r>
        <w:rPr>
          <w:noProof/>
          <w:sz w:val="28"/>
        </w:rPr>
        <w:t xml:space="preserve"> I960</w:t>
      </w:r>
      <w:r>
        <w:rPr>
          <w:sz w:val="28"/>
        </w:rPr>
        <w:t xml:space="preserve"> г.</w:t>
      </w:r>
    </w:p>
    <w:p w:rsidR="001D67EA" w:rsidRDefault="001D67EA">
      <w:pPr>
        <w:spacing w:line="220" w:lineRule="auto"/>
        <w:ind w:left="40"/>
        <w:rPr>
          <w:sz w:val="28"/>
        </w:rPr>
      </w:pPr>
      <w:r>
        <w:rPr>
          <w:sz w:val="28"/>
        </w:rPr>
        <w:t>В соответствии с</w:t>
      </w:r>
      <w:r>
        <w:rPr>
          <w:noProof/>
          <w:sz w:val="28"/>
        </w:rPr>
        <w:t xml:space="preserve"> § 40</w:t>
      </w:r>
      <w:r>
        <w:rPr>
          <w:sz w:val="28"/>
        </w:rPr>
        <w:t xml:space="preserve"> этого Положения компетенция админи</w:t>
      </w:r>
      <w:r>
        <w:rPr>
          <w:sz w:val="28"/>
        </w:rPr>
        <w:softHyphen/>
        <w:t>стративных судов распространяется на все споры публично-право</w:t>
      </w:r>
      <w:r>
        <w:rPr>
          <w:sz w:val="28"/>
        </w:rPr>
        <w:softHyphen/>
        <w:t>вого характера, кроме конституционно-правовых. Суды принимают к рассмотрению не только иски граждан к государственным орга</w:t>
      </w:r>
      <w:r>
        <w:rPr>
          <w:sz w:val="28"/>
        </w:rPr>
        <w:softHyphen/>
        <w:t>нам, но и некоторые споры между административными единицами,</w:t>
      </w:r>
      <w:r>
        <w:rPr>
          <w:noProof/>
          <w:sz w:val="28"/>
        </w:rPr>
        <w:t xml:space="preserve"> </w:t>
      </w:r>
      <w:r>
        <w:rPr>
          <w:sz w:val="28"/>
        </w:rPr>
        <w:t>например между общинами или городами, а также все споры о</w:t>
      </w:r>
      <w:r>
        <w:rPr>
          <w:sz w:val="28"/>
          <w:lang w:val="de-DE"/>
        </w:rPr>
        <w:t xml:space="preserve">  </w:t>
      </w:r>
      <w:r>
        <w:rPr>
          <w:sz w:val="28"/>
        </w:rPr>
        <w:t xml:space="preserve">правах государственных служащих.                            </w:t>
      </w:r>
    </w:p>
    <w:p w:rsidR="001D67EA" w:rsidRDefault="001D67EA">
      <w:pPr>
        <w:spacing w:line="220" w:lineRule="auto"/>
        <w:ind w:left="40"/>
        <w:rPr>
          <w:sz w:val="28"/>
        </w:rPr>
      </w:pPr>
      <w:r>
        <w:rPr>
          <w:sz w:val="28"/>
        </w:rPr>
        <w:t>Большая часть дел касается именно отношений граждан с госу</w:t>
      </w:r>
      <w:r>
        <w:rPr>
          <w:sz w:val="28"/>
        </w:rPr>
        <w:softHyphen/>
        <w:t>дарством. Право гражданина на судебную защиту от нарушения его прав государственной властью является конституционным и за</w:t>
      </w:r>
      <w:r>
        <w:rPr>
          <w:sz w:val="28"/>
        </w:rPr>
        <w:softHyphen/>
        <w:t>креплено в п.</w:t>
      </w:r>
      <w:r>
        <w:rPr>
          <w:noProof/>
          <w:sz w:val="28"/>
        </w:rPr>
        <w:t xml:space="preserve"> 4</w:t>
      </w:r>
      <w:r>
        <w:rPr>
          <w:sz w:val="28"/>
        </w:rPr>
        <w:t xml:space="preserve"> ст.</w:t>
      </w:r>
      <w:r>
        <w:rPr>
          <w:noProof/>
          <w:sz w:val="28"/>
        </w:rPr>
        <w:t xml:space="preserve"> 19</w:t>
      </w:r>
      <w:r>
        <w:rPr>
          <w:sz w:val="28"/>
        </w:rPr>
        <w:t xml:space="preserve"> Основного закона ФРГ.</w:t>
      </w:r>
    </w:p>
    <w:p w:rsidR="001D67EA" w:rsidRDefault="001D67EA">
      <w:pPr>
        <w:spacing w:line="220" w:lineRule="auto"/>
        <w:ind w:left="40"/>
        <w:rPr>
          <w:sz w:val="28"/>
        </w:rPr>
      </w:pPr>
      <w:r>
        <w:rPr>
          <w:sz w:val="28"/>
        </w:rPr>
        <w:t>Значение административной юстиции растет. Кроме рутинных отношений с властями, в ее сферу все больше втягиваются отноше</w:t>
      </w:r>
      <w:r>
        <w:rPr>
          <w:sz w:val="28"/>
        </w:rPr>
        <w:softHyphen/>
        <w:t>ния, имеющие важное социальное и политическое значение. Адми</w:t>
      </w:r>
      <w:r>
        <w:rPr>
          <w:sz w:val="28"/>
        </w:rPr>
        <w:softHyphen/>
        <w:t>нистративные суды разрешают конфликты, связанные с запретом массовых выступлений и демонстраций, охраной окружающей сре</w:t>
      </w:r>
      <w:r>
        <w:rPr>
          <w:sz w:val="28"/>
        </w:rPr>
        <w:softHyphen/>
        <w:t>ды и энергоснабжением, представлением политического убежища, получением мест в учебных заведениях, строительством атомных станций и захоронением ядерных отходов.</w:t>
      </w:r>
    </w:p>
    <w:p w:rsidR="001D67EA" w:rsidRDefault="001D67EA">
      <w:pPr>
        <w:spacing w:line="220" w:lineRule="auto"/>
        <w:ind w:left="40"/>
        <w:rPr>
          <w:sz w:val="28"/>
        </w:rPr>
      </w:pPr>
      <w:r>
        <w:rPr>
          <w:sz w:val="28"/>
        </w:rPr>
        <w:t>Особое место в их производстве заняли дела о «запретах на профессии», касающиеся основных прав граждан и влияющие на формирование государственных учреждений ФРГ. Если в</w:t>
      </w:r>
      <w:r>
        <w:rPr>
          <w:noProof/>
          <w:sz w:val="28"/>
        </w:rPr>
        <w:t xml:space="preserve"> 1971</w:t>
      </w:r>
      <w:r>
        <w:rPr>
          <w:sz w:val="28"/>
        </w:rPr>
        <w:t xml:space="preserve"> г. административные суды приняли к производству</w:t>
      </w:r>
      <w:r>
        <w:rPr>
          <w:noProof/>
          <w:sz w:val="28"/>
        </w:rPr>
        <w:t xml:space="preserve"> 57 227</w:t>
      </w:r>
      <w:r>
        <w:rPr>
          <w:sz w:val="28"/>
        </w:rPr>
        <w:t xml:space="preserve"> дел, то в </w:t>
      </w:r>
      <w:r>
        <w:rPr>
          <w:noProof/>
          <w:sz w:val="28"/>
        </w:rPr>
        <w:t>1978</w:t>
      </w:r>
      <w:r>
        <w:rPr>
          <w:sz w:val="28"/>
        </w:rPr>
        <w:t xml:space="preserve"> г.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уже</w:t>
      </w:r>
      <w:r>
        <w:rPr>
          <w:noProof/>
          <w:sz w:val="28"/>
        </w:rPr>
        <w:t xml:space="preserve"> 172</w:t>
      </w:r>
      <w:r>
        <w:rPr>
          <w:sz w:val="28"/>
        </w:rPr>
        <w:t xml:space="preserve"> 921.</w:t>
      </w:r>
    </w:p>
    <w:p w:rsidR="001D67EA" w:rsidRDefault="001D67EA">
      <w:pPr>
        <w:spacing w:line="220" w:lineRule="auto"/>
        <w:ind w:left="40"/>
        <w:rPr>
          <w:sz w:val="28"/>
        </w:rPr>
      </w:pPr>
      <w:r>
        <w:rPr>
          <w:sz w:val="28"/>
        </w:rPr>
        <w:t>Обращаясь в административный суд, гражданин может требо</w:t>
      </w:r>
      <w:r>
        <w:rPr>
          <w:sz w:val="28"/>
        </w:rPr>
        <w:softHyphen/>
        <w:t>вать отмены какого-либо решения государственного органа или, наоборот, принятия какого-либо решения. Кроме того, принимают</w:t>
      </w:r>
      <w:r>
        <w:rPr>
          <w:sz w:val="28"/>
        </w:rPr>
        <w:softHyphen/>
        <w:t>ся решения, констатирующие определенный факт, имеющий пра</w:t>
      </w:r>
      <w:r>
        <w:rPr>
          <w:sz w:val="28"/>
        </w:rPr>
        <w:softHyphen/>
        <w:t>вовое значение, решения о предоставлении каких-либо ценностей и др. В законе указывается, что некоторые иски имущественного характера против административных органов должны рассматри</w:t>
      </w:r>
      <w:r>
        <w:rPr>
          <w:sz w:val="28"/>
        </w:rPr>
        <w:softHyphen/>
        <w:t>ваться обычными судами. В ходе разбирательства суд не правомочен оценивать целесообразность оспариваемого административного акта; он определяет, не нарушил ли административный орган этим актом закон и не противоречит ли его акт целям, ради которых этот орган получил свои полномочия.</w:t>
      </w:r>
    </w:p>
    <w:p w:rsidR="001D67EA" w:rsidRDefault="001D67EA">
      <w:pPr>
        <w:spacing w:line="220" w:lineRule="auto"/>
        <w:ind w:left="40"/>
        <w:rPr>
          <w:sz w:val="28"/>
        </w:rPr>
      </w:pPr>
      <w:r>
        <w:rPr>
          <w:sz w:val="28"/>
        </w:rPr>
        <w:t>Система административных судов имеет три инстанции: суды первой инстанции, высшие административные суды на уровне земель и Федеральный административный суд (его местонахожде</w:t>
      </w:r>
      <w:r>
        <w:rPr>
          <w:sz w:val="28"/>
        </w:rPr>
        <w:softHyphen/>
        <w:t>ние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Берлин). Таким образом, вторая инстанция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 не земельный, как в большинстве других судов, а высший земельный суд. Все эти суды действуют коллегиально, причем в первых двух инстанциях вместе с тремя профессиональными судьями действуют по два заседателя, а Федеральный административный суд состоит из пяти профессиональных судей. Заседатели административных судов избираются на четыре года и не принадлежат к какой-либо определенной профессиональной группе граждан. Суды второй и высшей инстанций могут в отдельных случаях функционировать как суды первой инстанции. Например, Федеральный администра</w:t>
      </w:r>
      <w:r>
        <w:rPr>
          <w:sz w:val="28"/>
        </w:rPr>
        <w:softHyphen/>
        <w:t>тивный суд рассматривает споры между Федерацией и землями или между отдельными землями, если они не являются конститу</w:t>
      </w:r>
      <w:r>
        <w:rPr>
          <w:sz w:val="28"/>
        </w:rPr>
        <w:softHyphen/>
        <w:t>ционно-правовыми.</w:t>
      </w:r>
    </w:p>
    <w:p w:rsidR="001D67EA" w:rsidRDefault="001D67EA">
      <w:pPr>
        <w:ind w:firstLine="360"/>
        <w:rPr>
          <w:sz w:val="28"/>
        </w:rPr>
      </w:pPr>
      <w:r>
        <w:rPr>
          <w:sz w:val="28"/>
        </w:rPr>
        <w:t>Особыми видами административных судов, действующих на ос</w:t>
      </w:r>
      <w:r>
        <w:rPr>
          <w:sz w:val="28"/>
        </w:rPr>
        <w:softHyphen/>
        <w:t>нове специальных нормативных актов и в соответствии с вырабо</w:t>
      </w:r>
      <w:r>
        <w:rPr>
          <w:sz w:val="28"/>
        </w:rPr>
        <w:softHyphen/>
        <w:t>танными для них процессуальными правилами, являются социаль</w:t>
      </w:r>
      <w:r>
        <w:rPr>
          <w:sz w:val="28"/>
        </w:rPr>
        <w:softHyphen/>
        <w:t>ные, финансовые и дисциплинарные суды.</w:t>
      </w:r>
    </w:p>
    <w:p w:rsidR="001D67EA" w:rsidRDefault="001D67EA">
      <w:pPr>
        <w:ind w:firstLine="360"/>
        <w:rPr>
          <w:sz w:val="28"/>
        </w:rPr>
      </w:pPr>
      <w:r>
        <w:rPr>
          <w:sz w:val="28"/>
        </w:rPr>
        <w:t>По общему правилу до обращения в административный суд гражданин должен оспорить административный акт в учреждении, его издавшем. Причем «возражение» адресуется ведомству, при</w:t>
      </w:r>
      <w:r>
        <w:rPr>
          <w:sz w:val="28"/>
        </w:rPr>
        <w:softHyphen/>
        <w:t>нявшему решение, но проверку оспариваемого акта проводит вы</w:t>
      </w:r>
      <w:r>
        <w:rPr>
          <w:sz w:val="28"/>
        </w:rPr>
        <w:softHyphen/>
        <w:t>шестоящая инстанция. В случае отклонения его жалобы гражданин в течение одного месяца может обратиться в административный суд. Административные ведомства, отказывая гражданину в удов</w:t>
      </w:r>
      <w:r>
        <w:rPr>
          <w:sz w:val="28"/>
        </w:rPr>
        <w:softHyphen/>
        <w:t>летворении жалобы, обязаны, согласно закону, поставить его в из</w:t>
      </w:r>
      <w:r>
        <w:rPr>
          <w:sz w:val="28"/>
        </w:rPr>
        <w:softHyphen/>
        <w:t>вестность о возможности оспорить этот акт в судебном порядке.</w:t>
      </w:r>
    </w:p>
    <w:p w:rsidR="001D67EA" w:rsidRDefault="001D67EA">
      <w:pPr>
        <w:ind w:firstLine="360"/>
        <w:rPr>
          <w:sz w:val="28"/>
        </w:rPr>
      </w:pPr>
      <w:r>
        <w:rPr>
          <w:sz w:val="28"/>
        </w:rPr>
        <w:t>Процесс в административном суде проводится в форме так на</w:t>
      </w:r>
      <w:r>
        <w:rPr>
          <w:sz w:val="28"/>
        </w:rPr>
        <w:softHyphen/>
        <w:t>зываемого розыскного производства, когда суд сам исследует обсто</w:t>
      </w:r>
      <w:r>
        <w:rPr>
          <w:sz w:val="28"/>
        </w:rPr>
        <w:softHyphen/>
        <w:t>ятельства дела, не будучи связан претензиями или доказательства</w:t>
      </w:r>
      <w:r>
        <w:rPr>
          <w:sz w:val="28"/>
        </w:rPr>
        <w:softHyphen/>
        <w:t>ми сторон, привлекая по собственной инициативе к разбирательст</w:t>
      </w:r>
      <w:r>
        <w:rPr>
          <w:sz w:val="28"/>
        </w:rPr>
        <w:softHyphen/>
        <w:t>ву третьих лиц, чьи интересы затронуты данным делом. Процессу</w:t>
      </w:r>
      <w:r>
        <w:rPr>
          <w:sz w:val="28"/>
        </w:rPr>
        <w:softHyphen/>
        <w:t>альные права заинтересованных лиц ограничены в связи с тем, что в таких процессах, как правило, затрагиваются государственные интересы. Иск может быть отклонен с мотивировкой, что заинтере</w:t>
      </w:r>
      <w:r>
        <w:rPr>
          <w:sz w:val="28"/>
        </w:rPr>
        <w:softHyphen/>
        <w:t>сованная сторона не имеет права оспаривать какое-либо положение действующего публичного права. В любой стадии процесса заинте</w:t>
      </w:r>
      <w:r>
        <w:rPr>
          <w:sz w:val="28"/>
        </w:rPr>
        <w:softHyphen/>
        <w:t>ресованное лицо может быть представлено его доверенным. В Фе</w:t>
      </w:r>
      <w:r>
        <w:rPr>
          <w:sz w:val="28"/>
        </w:rPr>
        <w:softHyphen/>
        <w:t>деральном административном суде представительство через адвока</w:t>
      </w:r>
      <w:r>
        <w:rPr>
          <w:sz w:val="28"/>
        </w:rPr>
        <w:softHyphen/>
        <w:t>та (или лицо, преподающее право в высшем учебном заведении) обязательно.</w:t>
      </w:r>
    </w:p>
    <w:p w:rsidR="001D67EA" w:rsidRDefault="001D67EA">
      <w:pPr>
        <w:ind w:firstLine="360"/>
        <w:rPr>
          <w:sz w:val="28"/>
        </w:rPr>
      </w:pPr>
      <w:r>
        <w:rPr>
          <w:sz w:val="28"/>
        </w:rPr>
        <w:t>Решение административного суда первой инстанции может быть оспорено в высшем земельном суде, а его решение, в свою очередь,</w:t>
      </w:r>
      <w:r>
        <w:rPr>
          <w:noProof/>
          <w:sz w:val="28"/>
        </w:rPr>
        <w:t>—</w:t>
      </w:r>
      <w:r>
        <w:rPr>
          <w:sz w:val="28"/>
        </w:rPr>
        <w:t xml:space="preserve"> в кассационном производстве перед Федеральным адми</w:t>
      </w:r>
      <w:r>
        <w:rPr>
          <w:sz w:val="28"/>
        </w:rPr>
        <w:softHyphen/>
        <w:t>нистративным судом. Однако такое производство может быть нача</w:t>
      </w:r>
      <w:r>
        <w:rPr>
          <w:sz w:val="28"/>
        </w:rPr>
        <w:softHyphen/>
        <w:t>то только если его допускает высший земельный суд или имели ме</w:t>
      </w:r>
      <w:r>
        <w:rPr>
          <w:sz w:val="28"/>
        </w:rPr>
        <w:softHyphen/>
        <w:t>сто грубые процессуальные нарушения. В случаях, указанных в за</w:t>
      </w:r>
      <w:r>
        <w:rPr>
          <w:sz w:val="28"/>
        </w:rPr>
        <w:softHyphen/>
        <w:t>коне, обращение в Федеральный суд возможно, минуя высший зе</w:t>
      </w:r>
      <w:r>
        <w:rPr>
          <w:sz w:val="28"/>
        </w:rPr>
        <w:softHyphen/>
        <w:t>мельный суд. Федеральный административный суд принимает к рассмотрению дела в случаях, когда речь идет о нарушении норм федерального права. Если оспаривается правильность применения</w:t>
      </w:r>
      <w:r>
        <w:rPr>
          <w:sz w:val="28"/>
          <w:lang w:val="en-US"/>
        </w:rPr>
        <w:t xml:space="preserve"> </w:t>
      </w:r>
      <w:r>
        <w:rPr>
          <w:sz w:val="28"/>
        </w:rPr>
        <w:t>права земли, высший административный суд (в земле) принимает окончательное решение.</w:t>
      </w:r>
    </w:p>
    <w:p w:rsidR="001D67EA" w:rsidRDefault="001D67EA">
      <w:pPr>
        <w:ind w:firstLine="240"/>
        <w:rPr>
          <w:sz w:val="28"/>
        </w:rPr>
      </w:pPr>
      <w:r>
        <w:rPr>
          <w:sz w:val="28"/>
        </w:rPr>
        <w:t xml:space="preserve"> Об удельном весе судов различной юрисдикции в системе пра</w:t>
      </w:r>
      <w:r>
        <w:rPr>
          <w:sz w:val="28"/>
        </w:rPr>
        <w:softHyphen/>
        <w:t>восудия ФРГ дает некоторое представление следующая таблица, отражающая в абсолютных цифрах и процентах количество заня</w:t>
      </w:r>
      <w:r>
        <w:rPr>
          <w:sz w:val="28"/>
        </w:rPr>
        <w:softHyphen/>
        <w:t>тых в них судей.</w:t>
      </w:r>
    </w:p>
    <w:p w:rsidR="001D67EA" w:rsidRDefault="001D67EA">
      <w:pPr>
        <w:ind w:firstLine="240"/>
        <w:rPr>
          <w:sz w:val="28"/>
        </w:rPr>
      </w:pPr>
    </w:p>
    <w:p w:rsidR="001D67EA" w:rsidRDefault="001D67EA">
      <w:pPr>
        <w:ind w:firstLine="24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Число судей            %</w:t>
      </w:r>
    </w:p>
    <w:p w:rsidR="001D67EA" w:rsidRDefault="001D67EA">
      <w:pPr>
        <w:ind w:firstLine="240"/>
        <w:rPr>
          <w:sz w:val="28"/>
        </w:rPr>
      </w:pPr>
    </w:p>
    <w:p w:rsidR="001D67EA" w:rsidRDefault="001D67EA">
      <w:pPr>
        <w:ind w:firstLine="240"/>
        <w:rPr>
          <w:sz w:val="28"/>
        </w:rPr>
      </w:pPr>
      <w:r>
        <w:rPr>
          <w:sz w:val="28"/>
        </w:rPr>
        <w:t xml:space="preserve">Суды общей подсудности (участковые, </w:t>
      </w:r>
    </w:p>
    <w:p w:rsidR="001D67EA" w:rsidRDefault="001D67EA">
      <w:pPr>
        <w:ind w:firstLine="240"/>
        <w:rPr>
          <w:sz w:val="28"/>
        </w:rPr>
      </w:pPr>
      <w:r>
        <w:rPr>
          <w:sz w:val="28"/>
        </w:rPr>
        <w:t xml:space="preserve">     земельные и высшие земельные)</w:t>
      </w:r>
      <w:r>
        <w:rPr>
          <w:sz w:val="28"/>
        </w:rPr>
        <w:tab/>
      </w:r>
      <w:r>
        <w:rPr>
          <w:sz w:val="28"/>
        </w:rPr>
        <w:tab/>
        <w:t>12968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73,9</w:t>
      </w:r>
    </w:p>
    <w:p w:rsidR="001D67EA" w:rsidRDefault="001D67EA">
      <w:pPr>
        <w:ind w:firstLine="240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1536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9,2</w:t>
      </w:r>
    </w:p>
    <w:p w:rsidR="001D67EA" w:rsidRDefault="001D67EA">
      <w:pPr>
        <w:ind w:firstLine="240"/>
        <w:rPr>
          <w:sz w:val="28"/>
        </w:rPr>
      </w:pPr>
      <w:r>
        <w:rPr>
          <w:sz w:val="28"/>
        </w:rPr>
        <w:t>Социальные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997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6,0</w:t>
      </w:r>
    </w:p>
    <w:p w:rsidR="001D67EA" w:rsidRDefault="001D67EA">
      <w:pPr>
        <w:ind w:firstLine="240"/>
        <w:rPr>
          <w:sz w:val="28"/>
        </w:rPr>
      </w:pPr>
      <w:r>
        <w:rPr>
          <w:sz w:val="28"/>
        </w:rPr>
        <w:t>Дисциплинарные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667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4,0</w:t>
      </w:r>
    </w:p>
    <w:p w:rsidR="001D67EA" w:rsidRDefault="001D67EA">
      <w:pPr>
        <w:ind w:firstLine="240"/>
        <w:rPr>
          <w:sz w:val="28"/>
        </w:rPr>
      </w:pPr>
      <w:r>
        <w:rPr>
          <w:sz w:val="28"/>
        </w:rPr>
        <w:t>Трудовые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629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3,6</w:t>
      </w:r>
    </w:p>
    <w:p w:rsidR="001D67EA" w:rsidRDefault="001D67EA">
      <w:pPr>
        <w:ind w:firstLine="240"/>
        <w:rPr>
          <w:sz w:val="28"/>
        </w:rPr>
      </w:pPr>
      <w:r>
        <w:rPr>
          <w:sz w:val="28"/>
        </w:rPr>
        <w:t>Финансовые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472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2,8</w:t>
      </w:r>
    </w:p>
    <w:p w:rsidR="001D67EA" w:rsidRDefault="001D67EA">
      <w:pPr>
        <w:ind w:left="320" w:firstLine="0"/>
        <w:rPr>
          <w:sz w:val="28"/>
        </w:rPr>
      </w:pPr>
      <w:r>
        <w:rPr>
          <w:sz w:val="28"/>
        </w:rPr>
        <w:t>Конституционные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90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0,5</w:t>
      </w:r>
    </w:p>
    <w:p w:rsidR="001D67EA" w:rsidRDefault="001D67EA">
      <w:pPr>
        <w:ind w:left="320" w:firstLine="0"/>
        <w:rPr>
          <w:sz w:val="28"/>
        </w:rPr>
      </w:pPr>
      <w:r>
        <w:rPr>
          <w:sz w:val="28"/>
        </w:rPr>
        <w:t>Всего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16657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100</w:t>
      </w:r>
      <w:r>
        <w:rPr>
          <w:sz w:val="28"/>
        </w:rPr>
        <w:tab/>
      </w:r>
      <w:r>
        <w:rPr>
          <w:sz w:val="28"/>
        </w:rPr>
        <w:tab/>
      </w:r>
    </w:p>
    <w:p w:rsidR="001D67EA" w:rsidRDefault="001D67EA">
      <w:pPr>
        <w:spacing w:before="80"/>
        <w:rPr>
          <w:sz w:val="28"/>
        </w:rPr>
      </w:pPr>
      <w:r>
        <w:rPr>
          <w:sz w:val="28"/>
        </w:rPr>
        <w:t>Полисистемность судебной организации ФРГ привела к появле</w:t>
      </w:r>
      <w:r>
        <w:rPr>
          <w:sz w:val="28"/>
        </w:rPr>
        <w:softHyphen/>
        <w:t xml:space="preserve">нию своеобразного высокого судебного органа, ставящего своей целью нечто вроде координации деятельности различных судебных систем. В соответствии с поправкой, внесенной в Конституцию в </w:t>
      </w:r>
      <w:r>
        <w:rPr>
          <w:noProof/>
          <w:sz w:val="28"/>
        </w:rPr>
        <w:t>1968</w:t>
      </w:r>
      <w:r>
        <w:rPr>
          <w:sz w:val="28"/>
        </w:rPr>
        <w:t xml:space="preserve"> г., был учрежден Объединенный сенат высших федеральных судов. Он состоит из президентов всех этих судов и судей тех же судов, коллегия которых меняется в зависимости от характера кон</w:t>
      </w:r>
      <w:r>
        <w:rPr>
          <w:sz w:val="28"/>
        </w:rPr>
        <w:softHyphen/>
        <w:t>кретно рассматриваемого дела. На этот сенат возложена обязан</w:t>
      </w:r>
      <w:r>
        <w:rPr>
          <w:sz w:val="28"/>
        </w:rPr>
        <w:softHyphen/>
        <w:t>ность поддержания единства правосудия. В случаях, когда один из высших федеральных судов принимает по конкретному делу реше</w:t>
      </w:r>
      <w:r>
        <w:rPr>
          <w:sz w:val="28"/>
        </w:rPr>
        <w:softHyphen/>
        <w:t>ние, не соответствующее решению другого суда такого же ранга или имеющемуся решению Объединенного сената, окончательное решение выносит Объединенный сенат. Всего до</w:t>
      </w:r>
      <w:r>
        <w:rPr>
          <w:noProof/>
          <w:sz w:val="28"/>
        </w:rPr>
        <w:t xml:space="preserve"> 1982</w:t>
      </w:r>
      <w:r>
        <w:rPr>
          <w:sz w:val="28"/>
        </w:rPr>
        <w:t xml:space="preserve"> г. (т. е. за </w:t>
      </w:r>
      <w:r>
        <w:rPr>
          <w:noProof/>
          <w:sz w:val="28"/>
        </w:rPr>
        <w:t>14</w:t>
      </w:r>
      <w:r>
        <w:rPr>
          <w:sz w:val="28"/>
        </w:rPr>
        <w:t xml:space="preserve"> лет существования) было принято</w:t>
      </w:r>
      <w:r>
        <w:rPr>
          <w:noProof/>
          <w:sz w:val="28"/>
        </w:rPr>
        <w:t xml:space="preserve"> 13</w:t>
      </w:r>
      <w:r>
        <w:rPr>
          <w:sz w:val="28"/>
        </w:rPr>
        <w:t xml:space="preserve"> таких решений.</w:t>
      </w:r>
    </w:p>
    <w:p w:rsidR="001D67EA" w:rsidRDefault="001D67EA">
      <w:pPr>
        <w:rPr>
          <w:sz w:val="28"/>
        </w:rPr>
      </w:pPr>
      <w:r>
        <w:rPr>
          <w:i/>
          <w:sz w:val="28"/>
        </w:rPr>
        <w:t>Федеральный конституционный суд</w:t>
      </w:r>
      <w:r>
        <w:rPr>
          <w:sz w:val="28"/>
        </w:rPr>
        <w:t xml:space="preserve"> занимает особое место в политической системе страны, находясь в одном ряду с другими федеральными органами, такими, как бундестаг, бундесрат, прези</w:t>
      </w:r>
      <w:r>
        <w:rPr>
          <w:sz w:val="28"/>
        </w:rPr>
        <w:softHyphen/>
        <w:t>дент или федеральное правительство. В ФРГ последовательно про</w:t>
      </w:r>
      <w:r>
        <w:rPr>
          <w:sz w:val="28"/>
        </w:rPr>
        <w:softHyphen/>
        <w:t>ведена идея особого конституционного органа, наблюдающего за соблюдением не только конкретных норм, но и принципов Консти</w:t>
      </w:r>
      <w:r>
        <w:rPr>
          <w:sz w:val="28"/>
        </w:rPr>
        <w:softHyphen/>
        <w:t>туции. Согласно ст.</w:t>
      </w:r>
      <w:r>
        <w:rPr>
          <w:noProof/>
          <w:sz w:val="28"/>
        </w:rPr>
        <w:t xml:space="preserve"> 18, 21, 41, 61, 93, 98, 99, 100, 126</w:t>
      </w:r>
      <w:r>
        <w:rPr>
          <w:sz w:val="28"/>
        </w:rPr>
        <w:t xml:space="preserve"> Основного закона и</w:t>
      </w:r>
      <w:r>
        <w:rPr>
          <w:noProof/>
          <w:sz w:val="28"/>
        </w:rPr>
        <w:t xml:space="preserve"> § 13</w:t>
      </w:r>
      <w:r>
        <w:rPr>
          <w:sz w:val="28"/>
        </w:rPr>
        <w:t xml:space="preserve"> Закона о Федеральном конституционном суде, он призван принимать решения в</w:t>
      </w:r>
      <w:r>
        <w:rPr>
          <w:noProof/>
          <w:sz w:val="28"/>
        </w:rPr>
        <w:t xml:space="preserve"> 18</w:t>
      </w:r>
      <w:r>
        <w:rPr>
          <w:sz w:val="28"/>
        </w:rPr>
        <w:t xml:space="preserve"> типовых случаях, касающихся толкования Основного закона и обычного законодательства Феде</w:t>
      </w:r>
      <w:r>
        <w:rPr>
          <w:sz w:val="28"/>
        </w:rPr>
        <w:softHyphen/>
        <w:t>рации и земель, полномочий государственных органов, прав граж</w:t>
      </w:r>
      <w:r>
        <w:rPr>
          <w:sz w:val="28"/>
        </w:rPr>
        <w:softHyphen/>
        <w:t>дан, положения политических партий и многих других важных правовых проблем.</w:t>
      </w:r>
    </w:p>
    <w:p w:rsidR="001D67EA" w:rsidRDefault="001D67EA">
      <w:pPr>
        <w:rPr>
          <w:sz w:val="28"/>
        </w:rPr>
      </w:pPr>
      <w:r>
        <w:rPr>
          <w:sz w:val="28"/>
        </w:rPr>
        <w:t>Массированное вторжение ФКС в сферу конституционного пра</w:t>
      </w:r>
      <w:r>
        <w:rPr>
          <w:sz w:val="28"/>
        </w:rPr>
        <w:softHyphen/>
        <w:t>ва, привело к парадоксальному результату, весьма положительному, если бы он был достигнут в иных формах конститу</w:t>
      </w:r>
      <w:r>
        <w:rPr>
          <w:sz w:val="28"/>
        </w:rPr>
        <w:softHyphen/>
        <w:t>ционного контроля. Речь идет о росте значения конституционных норм во всех сферах правовой жизни, что очень хорошо подметил западногерманский государствовед П.Бадура; «Чрезвычайно об</w:t>
      </w:r>
      <w:r>
        <w:rPr>
          <w:sz w:val="28"/>
        </w:rPr>
        <w:softHyphen/>
        <w:t>ширная судебная практика, прежде всего решения ФКС, привела к такому интенсивному влиянию государственного права на полити</w:t>
      </w:r>
      <w:r>
        <w:rPr>
          <w:sz w:val="28"/>
        </w:rPr>
        <w:softHyphen/>
        <w:t>ческие решения и практику государственного управления, на судо</w:t>
      </w:r>
      <w:r>
        <w:rPr>
          <w:sz w:val="28"/>
        </w:rPr>
        <w:softHyphen/>
        <w:t>производство и даже частноправовой оборот, которое ранее не бы</w:t>
      </w:r>
      <w:r>
        <w:rPr>
          <w:sz w:val="28"/>
        </w:rPr>
        <w:softHyphen/>
        <w:t>ло свойственно государственному праву и не принималось во вни</w:t>
      </w:r>
      <w:r>
        <w:rPr>
          <w:sz w:val="28"/>
        </w:rPr>
        <w:softHyphen/>
        <w:t>мание в государственной практике».</w:t>
      </w:r>
    </w:p>
    <w:p w:rsidR="001D67EA" w:rsidRDefault="001D67EA">
      <w:pPr>
        <w:ind w:left="40" w:firstLine="300"/>
        <w:rPr>
          <w:sz w:val="28"/>
        </w:rPr>
      </w:pPr>
      <w:r>
        <w:rPr>
          <w:sz w:val="28"/>
        </w:rPr>
        <w:t>Правовой основой организации и деятельности ФКС являются более десятка конституционных статей, в особенности ст.</w:t>
      </w:r>
      <w:r>
        <w:rPr>
          <w:noProof/>
          <w:sz w:val="28"/>
        </w:rPr>
        <w:t xml:space="preserve"> 93</w:t>
      </w:r>
      <w:r>
        <w:rPr>
          <w:sz w:val="28"/>
        </w:rPr>
        <w:t xml:space="preserve"> и</w:t>
      </w:r>
      <w:r>
        <w:rPr>
          <w:noProof/>
          <w:sz w:val="28"/>
        </w:rPr>
        <w:t xml:space="preserve"> 94 </w:t>
      </w:r>
      <w:r>
        <w:rPr>
          <w:sz w:val="28"/>
        </w:rPr>
        <w:t>Основного закона, а также специальный Закон о Федеральном конституционном суде, принятый в</w:t>
      </w:r>
      <w:r>
        <w:rPr>
          <w:noProof/>
          <w:sz w:val="28"/>
        </w:rPr>
        <w:t xml:space="preserve"> 1951</w:t>
      </w:r>
      <w:r>
        <w:rPr>
          <w:sz w:val="28"/>
        </w:rPr>
        <w:t xml:space="preserve"> г. и существенно развитый Законом</w:t>
      </w:r>
      <w:r>
        <w:rPr>
          <w:noProof/>
          <w:sz w:val="28"/>
        </w:rPr>
        <w:t xml:space="preserve"> 1956</w:t>
      </w:r>
      <w:r>
        <w:rPr>
          <w:sz w:val="28"/>
        </w:rPr>
        <w:t xml:space="preserve"> г.</w:t>
      </w:r>
      <w:r>
        <w:rPr>
          <w:noProof/>
          <w:sz w:val="28"/>
        </w:rPr>
        <w:t xml:space="preserve">                                     </w:t>
      </w:r>
    </w:p>
    <w:p w:rsidR="001D67EA" w:rsidRDefault="001D67EA">
      <w:pPr>
        <w:ind w:left="40" w:firstLine="300"/>
        <w:rPr>
          <w:sz w:val="28"/>
        </w:rPr>
      </w:pPr>
      <w:r>
        <w:rPr>
          <w:sz w:val="28"/>
        </w:rPr>
        <w:t>Конституционные суды существуют не только на уровне Феде</w:t>
      </w:r>
      <w:r>
        <w:rPr>
          <w:sz w:val="28"/>
        </w:rPr>
        <w:softHyphen/>
        <w:t>рации, но и в каждой из земель ФРГ, хотя Основной закон не обя</w:t>
      </w:r>
      <w:r>
        <w:rPr>
          <w:sz w:val="28"/>
        </w:rPr>
        <w:softHyphen/>
        <w:t>зывает федеральные единицы вводить такие</w:t>
      </w:r>
      <w:r>
        <w:rPr>
          <w:noProof/>
          <w:sz w:val="28"/>
        </w:rPr>
        <w:t xml:space="preserve"> </w:t>
      </w:r>
      <w:r>
        <w:rPr>
          <w:sz w:val="28"/>
        </w:rPr>
        <w:t>суды. Более того, в ст.</w:t>
      </w:r>
      <w:r>
        <w:rPr>
          <w:noProof/>
          <w:sz w:val="28"/>
        </w:rPr>
        <w:t xml:space="preserve"> 99</w:t>
      </w:r>
      <w:r>
        <w:rPr>
          <w:sz w:val="28"/>
        </w:rPr>
        <w:t xml:space="preserve"> он разрешает землям передавать свою конституционную юрисдикцию Федерации. Этим разрешением формально воспользо</w:t>
      </w:r>
      <w:r>
        <w:rPr>
          <w:sz w:val="28"/>
        </w:rPr>
        <w:softHyphen/>
        <w:t>валась лишь одна из земель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Шлезвиг-Годыптейн. Конституци</w:t>
      </w:r>
      <w:r>
        <w:rPr>
          <w:sz w:val="28"/>
        </w:rPr>
        <w:softHyphen/>
        <w:t>онные суды в землях именуются неодинаково (в Гамбурге, напри</w:t>
      </w:r>
      <w:r>
        <w:rPr>
          <w:sz w:val="28"/>
        </w:rPr>
        <w:softHyphen/>
        <w:t>мер, Конституционный суд, в Бремене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Государственная судеб</w:t>
      </w:r>
      <w:r>
        <w:rPr>
          <w:sz w:val="28"/>
        </w:rPr>
        <w:softHyphen/>
        <w:t>ная палата). Земельные конституционные суды существенной роли не играют, т. к. основополагающие конституционные принципы едины для всей Федерации, так что и в тех случаях, когда сомне</w:t>
      </w:r>
      <w:r>
        <w:rPr>
          <w:sz w:val="28"/>
        </w:rPr>
        <w:softHyphen/>
        <w:t>ния и споры возникают не на федеральном или межземельном уровнях, стороны все равно предпочитают обращаться к высшему конституционному суду, чему закон не препятствует.</w:t>
      </w:r>
    </w:p>
    <w:p w:rsidR="001D67EA" w:rsidRDefault="001D67EA">
      <w:pPr>
        <w:ind w:left="40" w:firstLine="300"/>
        <w:rPr>
          <w:sz w:val="28"/>
        </w:rPr>
      </w:pPr>
      <w:r>
        <w:rPr>
          <w:sz w:val="28"/>
        </w:rPr>
        <w:t>ФКС состоит из двух сенатов, в каждый из которых входят по восемь судей. Судьи одного из них не могут заседать в другом. Первый сенат занимается преимущественно спорами и конфликта</w:t>
      </w:r>
      <w:r>
        <w:rPr>
          <w:sz w:val="28"/>
        </w:rPr>
        <w:softHyphen/>
        <w:t>ми, затрагивающими права граждан, и потому именуются в обихо</w:t>
      </w:r>
      <w:r>
        <w:rPr>
          <w:sz w:val="28"/>
        </w:rPr>
        <w:softHyphen/>
        <w:t>де «сенатом основных прав». Второй сенат рассматривает главным образом споры, возникающие между членами Федерации и госу</w:t>
      </w:r>
      <w:r>
        <w:rPr>
          <w:sz w:val="28"/>
        </w:rPr>
        <w:softHyphen/>
        <w:t>дарственными органами, и потому часто именуется «государствен</w:t>
      </w:r>
      <w:r>
        <w:rPr>
          <w:sz w:val="28"/>
        </w:rPr>
        <w:softHyphen/>
        <w:t>но-правовым сенатом». К его ведению относятся и дела о запрете политических партий.</w:t>
      </w:r>
    </w:p>
    <w:p w:rsidR="001D67EA" w:rsidRDefault="001D67EA">
      <w:pPr>
        <w:ind w:left="40" w:firstLine="300"/>
        <w:rPr>
          <w:sz w:val="28"/>
        </w:rPr>
      </w:pPr>
      <w:r>
        <w:rPr>
          <w:sz w:val="28"/>
        </w:rPr>
        <w:t>В случае сомнений относительно подсудности конкретного дела решение принимает коллегия, состоящая из президента суда, его вице-президента и четырех судей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по два от каждого из сенатов (так называемый Комитет шести). Если один из сенатов принимает решение, противоречащее решению другого, спор между ними раз</w:t>
      </w:r>
      <w:r>
        <w:rPr>
          <w:sz w:val="28"/>
        </w:rPr>
        <w:softHyphen/>
        <w:t>решается на пленарном заседании обоих сенатов.</w:t>
      </w:r>
    </w:p>
    <w:p w:rsidR="001D67EA" w:rsidRDefault="001D67EA">
      <w:pPr>
        <w:ind w:left="40" w:firstLine="300"/>
        <w:rPr>
          <w:sz w:val="28"/>
        </w:rPr>
      </w:pPr>
      <w:r>
        <w:rPr>
          <w:sz w:val="28"/>
        </w:rPr>
        <w:t>Судьи обоих сенатов ФКС избираются поровну бундестагом и бундесратом; таким образом, в суде оказываются представлены как интересы земель, так и политических сил парламента. Бундесрат избирает восемь судей прямым голосованием, причем каждый кан</w:t>
      </w:r>
      <w:r>
        <w:rPr>
          <w:sz w:val="28"/>
        </w:rPr>
        <w:softHyphen/>
        <w:t>дидат должен получить не менее двух третей голосов. Бундестаг избирает сначала выборный комитет из</w:t>
      </w:r>
      <w:r>
        <w:rPr>
          <w:noProof/>
          <w:sz w:val="28"/>
        </w:rPr>
        <w:t xml:space="preserve"> 12</w:t>
      </w:r>
      <w:r>
        <w:rPr>
          <w:sz w:val="28"/>
        </w:rPr>
        <w:t xml:space="preserve"> депутатов, который за</w:t>
      </w:r>
      <w:r>
        <w:rPr>
          <w:sz w:val="28"/>
        </w:rPr>
        <w:softHyphen/>
        <w:t>тем избирает</w:t>
      </w:r>
      <w:r>
        <w:rPr>
          <w:noProof/>
          <w:sz w:val="28"/>
        </w:rPr>
        <w:t xml:space="preserve"> 8</w:t>
      </w:r>
      <w:r>
        <w:rPr>
          <w:sz w:val="28"/>
        </w:rPr>
        <w:t xml:space="preserve"> судей! ФКС. На практике предлагаемые бундеста</w:t>
      </w:r>
      <w:r>
        <w:rPr>
          <w:sz w:val="28"/>
        </w:rPr>
        <w:softHyphen/>
        <w:t>гом и бундесратом кандидатуры обсуждаются неофициальной груп</w:t>
      </w:r>
      <w:r>
        <w:rPr>
          <w:sz w:val="28"/>
        </w:rPr>
        <w:softHyphen/>
        <w:t>пой из представителей крупнейших партий бундестага, которые од</w:t>
      </w:r>
      <w:r>
        <w:rPr>
          <w:sz w:val="28"/>
        </w:rPr>
        <w:softHyphen/>
        <w:t>новременно представляют некоторые земли, а также Ведомство Федерального канцлера (всего</w:t>
      </w:r>
      <w:r>
        <w:rPr>
          <w:noProof/>
          <w:sz w:val="28"/>
        </w:rPr>
        <w:t xml:space="preserve"> 4</w:t>
      </w:r>
      <w:r>
        <w:rPr>
          <w:sz w:val="28"/>
        </w:rPr>
        <w:t xml:space="preserve"> человека). Только после достиже</w:t>
      </w:r>
      <w:r>
        <w:rPr>
          <w:sz w:val="28"/>
        </w:rPr>
        <w:softHyphen/>
        <w:t>ния соглашения в этой группе происходит голосование в бундестаге и бундесрате.</w:t>
      </w:r>
    </w:p>
    <w:p w:rsidR="001D67EA" w:rsidRDefault="001D67EA">
      <w:pPr>
        <w:ind w:left="40"/>
        <w:rPr>
          <w:sz w:val="28"/>
        </w:rPr>
      </w:pPr>
      <w:r>
        <w:rPr>
          <w:sz w:val="28"/>
        </w:rPr>
        <w:t xml:space="preserve">Состав ФКС обновляется не одновременно: на выборах осенью </w:t>
      </w:r>
      <w:r>
        <w:rPr>
          <w:noProof/>
          <w:sz w:val="28"/>
        </w:rPr>
        <w:t>1987</w:t>
      </w:r>
      <w:r>
        <w:rPr>
          <w:sz w:val="28"/>
        </w:rPr>
        <w:t xml:space="preserve"> г. было избрано пять новых судей ФКС. В специальной лите</w:t>
      </w:r>
      <w:r>
        <w:rPr>
          <w:sz w:val="28"/>
        </w:rPr>
        <w:softHyphen/>
        <w:t>ратуре ФРГ часто подчеркивается независимость судей ФКС от по</w:t>
      </w:r>
      <w:r>
        <w:rPr>
          <w:sz w:val="28"/>
        </w:rPr>
        <w:softHyphen/>
        <w:t>литических партий, что не подтверждается ни процедурой выбо</w:t>
      </w:r>
      <w:r>
        <w:rPr>
          <w:sz w:val="28"/>
        </w:rPr>
        <w:softHyphen/>
        <w:t xml:space="preserve">ров, ни составом суда. Так,  ФКС, действовавшем в конце </w:t>
      </w:r>
      <w:r>
        <w:rPr>
          <w:noProof/>
          <w:sz w:val="28"/>
        </w:rPr>
        <w:t>1987</w:t>
      </w:r>
      <w:r>
        <w:rPr>
          <w:sz w:val="28"/>
        </w:rPr>
        <w:t xml:space="preserve"> г., шесть судей были членами СДПГ, пять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ХДС/ХСС, один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СВДП, а четыре «нейтральных» были рекомендованы поровну ХДС/ХСС и СДПГ.</w:t>
      </w:r>
    </w:p>
    <w:p w:rsidR="001D67EA" w:rsidRDefault="001D67EA">
      <w:pPr>
        <w:ind w:left="40"/>
        <w:rPr>
          <w:sz w:val="28"/>
        </w:rPr>
      </w:pPr>
      <w:r>
        <w:rPr>
          <w:sz w:val="28"/>
        </w:rPr>
        <w:t>Судьи ФКС избираются на</w:t>
      </w:r>
      <w:r>
        <w:rPr>
          <w:noProof/>
          <w:sz w:val="28"/>
        </w:rPr>
        <w:t xml:space="preserve"> 12</w:t>
      </w:r>
      <w:r>
        <w:rPr>
          <w:sz w:val="28"/>
        </w:rPr>
        <w:t xml:space="preserve"> лет без права повторного избра</w:t>
      </w:r>
      <w:r>
        <w:rPr>
          <w:sz w:val="28"/>
        </w:rPr>
        <w:softHyphen/>
        <w:t>ния, они должны быть не моложе</w:t>
      </w:r>
      <w:r>
        <w:rPr>
          <w:noProof/>
          <w:sz w:val="28"/>
        </w:rPr>
        <w:t xml:space="preserve"> 40</w:t>
      </w:r>
      <w:r>
        <w:rPr>
          <w:sz w:val="28"/>
        </w:rPr>
        <w:t xml:space="preserve"> лет. Все судьи должны иметь право на занятие судебных должностей или быть профессорами права в университетах. Три из судей каждого сената избираются из числа судей высших федеральных судов. Предельный возраст судей ФКС</w:t>
      </w:r>
      <w:r>
        <w:rPr>
          <w:noProof/>
          <w:sz w:val="28"/>
        </w:rPr>
        <w:t xml:space="preserve"> 68</w:t>
      </w:r>
      <w:r>
        <w:rPr>
          <w:sz w:val="28"/>
        </w:rPr>
        <w:t xml:space="preserve"> лет.</w:t>
      </w:r>
    </w:p>
    <w:p w:rsidR="001D67EA" w:rsidRDefault="001D67EA">
      <w:pPr>
        <w:ind w:left="40"/>
        <w:rPr>
          <w:sz w:val="28"/>
        </w:rPr>
      </w:pPr>
      <w:r>
        <w:rPr>
          <w:sz w:val="28"/>
        </w:rPr>
        <w:t>Рассматриваемые ФКС дела можно свести в четыре основные группы: собственно конституционные жалобы, контроль за консти</w:t>
      </w:r>
      <w:r>
        <w:rPr>
          <w:sz w:val="28"/>
        </w:rPr>
        <w:softHyphen/>
        <w:t>туционностью правовых норм, споры о полномочиях государствен</w:t>
      </w:r>
      <w:r>
        <w:rPr>
          <w:sz w:val="28"/>
        </w:rPr>
        <w:softHyphen/>
        <w:t>ных органов и некоторые иные дела.</w:t>
      </w:r>
    </w:p>
    <w:p w:rsidR="001D67EA" w:rsidRDefault="001D67EA">
      <w:pPr>
        <w:ind w:left="40"/>
        <w:rPr>
          <w:sz w:val="28"/>
        </w:rPr>
      </w:pPr>
      <w:r>
        <w:rPr>
          <w:sz w:val="28"/>
        </w:rPr>
        <w:t>Конституционные жалобы составляют самую объемистую груп</w:t>
      </w:r>
      <w:r>
        <w:rPr>
          <w:sz w:val="28"/>
        </w:rPr>
        <w:softHyphen/>
        <w:t>пу дел. Это жалобы на нарушение конституционных прав, которые могут поступать как от физических, так и от юридических лиц и общин. Обжалованы могут быть действия публичной власти, а так</w:t>
      </w:r>
      <w:r>
        <w:rPr>
          <w:sz w:val="28"/>
        </w:rPr>
        <w:softHyphen/>
        <w:t>же отдельные предписания закона. Гражданин, обращающийся в ФКС, должен прежде исчерпать другие возможности обращения в судебные органы. Примерно три четверти таких жалоб, прежде чем попасть на рассмотрение сената ФКС, рассматриваются специ</w:t>
      </w:r>
      <w:r>
        <w:rPr>
          <w:sz w:val="28"/>
        </w:rPr>
        <w:softHyphen/>
        <w:t>альным «комитетом по предварительной проверке жалоб» и чаще всего дальше не идут. Из нескольких десятков тысяч жалоб ФКС за время его существования рассмотрел примерно</w:t>
      </w:r>
      <w:r>
        <w:rPr>
          <w:noProof/>
          <w:sz w:val="28"/>
        </w:rPr>
        <w:t xml:space="preserve"> 1,2 %.</w:t>
      </w:r>
      <w:r>
        <w:rPr>
          <w:sz w:val="28"/>
        </w:rPr>
        <w:t xml:space="preserve"> Имеет значение сама возможность такого обжалования, которая, как предполагается, должна удерживать публичную власть от приня</w:t>
      </w:r>
      <w:r>
        <w:rPr>
          <w:sz w:val="28"/>
        </w:rPr>
        <w:softHyphen/>
        <w:t>тия неконституционных решений.</w:t>
      </w:r>
    </w:p>
    <w:p w:rsidR="001D67EA" w:rsidRDefault="001D67EA">
      <w:pPr>
        <w:ind w:left="40"/>
        <w:rPr>
          <w:sz w:val="28"/>
        </w:rPr>
      </w:pPr>
      <w:r>
        <w:rPr>
          <w:sz w:val="28"/>
        </w:rPr>
        <w:t>К числу важнейших сфер работы ФКС относится рассмотрение дел, порожденных спорами о конституционности той или иной пра</w:t>
      </w:r>
      <w:r>
        <w:rPr>
          <w:sz w:val="28"/>
        </w:rPr>
        <w:softHyphen/>
        <w:t>вовой нормы. Сомнение в конституционности закона может воз</w:t>
      </w:r>
      <w:r>
        <w:rPr>
          <w:sz w:val="28"/>
        </w:rPr>
        <w:softHyphen/>
        <w:t>никнуть у суда, разбирающего конкретное дело. В этом случае суд должен приостановить рассмотрение и обратиться в ФКС; последующая процедура именуется «конкретным нормативным контро</w:t>
      </w:r>
      <w:r>
        <w:rPr>
          <w:sz w:val="28"/>
        </w:rPr>
        <w:softHyphen/>
        <w:t>лем». Однако законодательный акт может быть оспорен с точки зрения его конституционности целиком или в какой-то его части после вступления в законную! силу независимо от конкретного су</w:t>
      </w:r>
      <w:r>
        <w:rPr>
          <w:sz w:val="28"/>
        </w:rPr>
        <w:softHyphen/>
        <w:t>дебного дела. Инициаторами таких дел в ФКС могут выступать правительства Федерации или земель или не менее трети членов бундестага. Это так называемый абстрактный нормативный конт</w:t>
      </w:r>
      <w:r>
        <w:rPr>
          <w:sz w:val="28"/>
        </w:rPr>
        <w:softHyphen/>
        <w:t>роль. Такой вид контроля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серьезное средство, которое могут ис</w:t>
      </w:r>
      <w:r>
        <w:rPr>
          <w:sz w:val="28"/>
        </w:rPr>
        <w:softHyphen/>
        <w:t>пользовать противники уже принятого закона. Именно контроль ФКС за конституционностью законов превращает его в орган, спо</w:t>
      </w:r>
      <w:r>
        <w:rPr>
          <w:sz w:val="28"/>
        </w:rPr>
        <w:softHyphen/>
        <w:t>собный противостоять парламентскому представительству и огра</w:t>
      </w:r>
      <w:r>
        <w:rPr>
          <w:sz w:val="28"/>
        </w:rPr>
        <w:softHyphen/>
        <w:t>ничивать его права.</w:t>
      </w:r>
    </w:p>
    <w:p w:rsidR="001D67EA" w:rsidRDefault="001D67EA">
      <w:pPr>
        <w:ind w:left="40"/>
        <w:rPr>
          <w:sz w:val="28"/>
        </w:rPr>
      </w:pPr>
      <w:r>
        <w:rPr>
          <w:sz w:val="28"/>
        </w:rPr>
        <w:t>Большое практическое значение имеют рассматриваемые ФКС споры между Федерацией и землями, между самими землями, а также заинтересованными государственными органами об их ком</w:t>
      </w:r>
      <w:r>
        <w:rPr>
          <w:sz w:val="28"/>
        </w:rPr>
        <w:softHyphen/>
        <w:t>петенции в случаях, когда стороны не могут прийти к единому толкованию конституционных положений.</w:t>
      </w:r>
      <w:r>
        <w:rPr>
          <w:noProof/>
          <w:sz w:val="28"/>
        </w:rPr>
        <w:t xml:space="preserve">          </w:t>
      </w:r>
    </w:p>
    <w:p w:rsidR="001D67EA" w:rsidRDefault="001D67EA">
      <w:pPr>
        <w:ind w:left="40"/>
        <w:rPr>
          <w:sz w:val="28"/>
        </w:rPr>
      </w:pPr>
      <w:r>
        <w:rPr>
          <w:sz w:val="28"/>
        </w:rPr>
        <w:t>В числе прочих полномочий ФКС</w:t>
      </w:r>
      <w:r>
        <w:rPr>
          <w:noProof/>
          <w:sz w:val="28"/>
        </w:rPr>
        <w:t xml:space="preserve"> —</w:t>
      </w:r>
      <w:r>
        <w:rPr>
          <w:sz w:val="28"/>
        </w:rPr>
        <w:t>возможность рассмотреть жалобу бундестага и бундесрата на нарушение закона президентом (никогда не использовалось); право проверки итогов выборов в бундестаг; решение вопроса о лишении основных прав в соответст</w:t>
      </w:r>
      <w:r>
        <w:rPr>
          <w:sz w:val="28"/>
        </w:rPr>
        <w:softHyphen/>
        <w:t>вии со ст.</w:t>
      </w:r>
      <w:r>
        <w:rPr>
          <w:noProof/>
          <w:sz w:val="28"/>
        </w:rPr>
        <w:t xml:space="preserve"> 18</w:t>
      </w:r>
      <w:r>
        <w:rPr>
          <w:sz w:val="28"/>
        </w:rPr>
        <w:t xml:space="preserve"> Основного закона (принималось дважды в защиту праворадикальных изданий и издателей). Серьезное полномочие суда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возможность признать неконституционными политические партии.</w:t>
      </w:r>
    </w:p>
    <w:p w:rsidR="001D67EA" w:rsidRDefault="001D67EA">
      <w:pPr>
        <w:spacing w:before="220"/>
        <w:ind w:firstLine="0"/>
        <w:jc w:val="center"/>
        <w:rPr>
          <w:b/>
          <w:i/>
          <w:sz w:val="28"/>
        </w:rPr>
      </w:pPr>
      <w:r>
        <w:rPr>
          <w:b/>
          <w:i/>
          <w:noProof/>
          <w:sz w:val="28"/>
        </w:rPr>
        <w:t>4.</w:t>
      </w:r>
      <w:r>
        <w:rPr>
          <w:b/>
          <w:i/>
          <w:sz w:val="28"/>
        </w:rPr>
        <w:t xml:space="preserve"> Министерство юстиции</w:t>
      </w:r>
    </w:p>
    <w:p w:rsidR="001D67EA" w:rsidRDefault="001D67EA">
      <w:pPr>
        <w:spacing w:before="80"/>
        <w:rPr>
          <w:sz w:val="28"/>
        </w:rPr>
      </w:pPr>
      <w:r>
        <w:rPr>
          <w:sz w:val="28"/>
        </w:rPr>
        <w:t>Министерство юстиции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высший орган управления юстицией в стране. Его положение существенно отличается от положения соот</w:t>
      </w:r>
      <w:r>
        <w:rPr>
          <w:sz w:val="28"/>
        </w:rPr>
        <w:softHyphen/>
        <w:t>ветствующих министерств во Франции или Италии, так как отсут</w:t>
      </w:r>
      <w:r>
        <w:rPr>
          <w:sz w:val="28"/>
        </w:rPr>
        <w:softHyphen/>
        <w:t>ствует орган, подобный Высшему совету магистратуры. Министр юстиции ФРГ подчиняется непосредственно федеральному канцлеру.</w:t>
      </w:r>
      <w:r>
        <w:rPr>
          <w:noProof/>
          <w:sz w:val="28"/>
        </w:rPr>
        <w:t xml:space="preserve">                                    </w:t>
      </w:r>
    </w:p>
    <w:p w:rsidR="001D67EA" w:rsidRDefault="001D67EA">
      <w:pPr>
        <w:rPr>
          <w:sz w:val="28"/>
        </w:rPr>
      </w:pPr>
      <w:r>
        <w:rPr>
          <w:sz w:val="28"/>
        </w:rPr>
        <w:t>Своеобразие положения этого министерства в ФРГ еще и в том, что основная часть собственно управленческих функций ложится на министерства юстиции западногерманских земель. Но все они действуют под руководством федерального министерства юстиции, причем тенденция к усилению контроля федерального министра за земельными выражена здесь очень отчетливо.</w:t>
      </w:r>
    </w:p>
    <w:p w:rsidR="001D67EA" w:rsidRDefault="001D67EA">
      <w:pPr>
        <w:rPr>
          <w:sz w:val="28"/>
        </w:rPr>
      </w:pPr>
      <w:r>
        <w:rPr>
          <w:sz w:val="28"/>
        </w:rPr>
        <w:t>Освобождение федерального министерства юстиции от боль</w:t>
      </w:r>
      <w:r>
        <w:rPr>
          <w:sz w:val="28"/>
        </w:rPr>
        <w:softHyphen/>
        <w:t>шинства управленческих задач дает ему возможность сосредото</w:t>
      </w:r>
      <w:r>
        <w:rPr>
          <w:sz w:val="28"/>
        </w:rPr>
        <w:softHyphen/>
        <w:t>читься на подготовке законов и осуществлении ряда важных конт</w:t>
      </w:r>
      <w:r>
        <w:rPr>
          <w:sz w:val="28"/>
        </w:rPr>
        <w:softHyphen/>
        <w:t>рольных функций в этой области.</w:t>
      </w:r>
    </w:p>
    <w:p w:rsidR="001D67EA" w:rsidRDefault="001D67EA">
      <w:pPr>
        <w:pStyle w:val="20"/>
      </w:pPr>
      <w:r>
        <w:t>Министерство участвует в подготовке законопроектов по важ</w:t>
      </w:r>
      <w:r>
        <w:softHyphen/>
        <w:t>нейшим отраслям права, которые выносятся на обсуждение законодательных органов от имени правительства. В ходе обсуждения за</w:t>
      </w:r>
      <w:r>
        <w:softHyphen/>
        <w:t>конопроектов оно представляет правительство в парламенте и его комитетах. Министерство проверяет проекты законов, правительственных постановлений и решений, подготавливаемых другими ми</w:t>
      </w:r>
      <w:r>
        <w:softHyphen/>
        <w:t>нистерствами с точки зрения их конституционности и правомерно</w:t>
      </w:r>
      <w:r>
        <w:softHyphen/>
        <w:t>сти, а также правовой, формы. Министр юстиции имеет право вы</w:t>
      </w:r>
      <w:r>
        <w:softHyphen/>
        <w:t>двинуть свои возражения против любого законопроекта или поста</w:t>
      </w:r>
      <w:r>
        <w:softHyphen/>
        <w:t>новления, предлагаемого правительством ФРГ. В этом случае пра</w:t>
      </w:r>
      <w:r>
        <w:softHyphen/>
        <w:t>вительство должно обсудить этот проект заново. Закон или поста</w:t>
      </w:r>
      <w:r>
        <w:softHyphen/>
        <w:t>новление не могут быть приняты, если за новый вариант их проек</w:t>
      </w:r>
      <w:r>
        <w:softHyphen/>
        <w:t>та не проголосует в присутствии министра юстиции большинство членов кабинета, включая главу правительства. Учитывая широкие полномочия министерства юстиции в области законодательства, специальная западногерманская литература часто именует его «за</w:t>
      </w:r>
      <w:r>
        <w:softHyphen/>
        <w:t>конодательным министерством».</w:t>
      </w:r>
    </w:p>
    <w:p w:rsidR="001D67EA" w:rsidRDefault="001D67EA">
      <w:pPr>
        <w:rPr>
          <w:sz w:val="28"/>
        </w:rPr>
      </w:pPr>
      <w:r>
        <w:rPr>
          <w:sz w:val="28"/>
        </w:rPr>
        <w:t>На основании специального законодательного акта о Собрании законов ФРГ от</w:t>
      </w:r>
      <w:r>
        <w:rPr>
          <w:noProof/>
          <w:sz w:val="28"/>
        </w:rPr>
        <w:t xml:space="preserve"> 1958</w:t>
      </w:r>
      <w:r>
        <w:rPr>
          <w:sz w:val="28"/>
        </w:rPr>
        <w:t xml:space="preserve"> г. министерство юстиции обязано следить за действительностью всех федеральных законов, исключением из юридической практики всех законов, утративших силу, а также за включением действующих актов в Собрание федеральных законов. Правовые предписания, не включенные в это собрание, в опреде</w:t>
      </w:r>
      <w:r>
        <w:rPr>
          <w:sz w:val="28"/>
        </w:rPr>
        <w:softHyphen/>
        <w:t>ленные сроки утрачивают свою силу.</w:t>
      </w:r>
    </w:p>
    <w:p w:rsidR="001D67EA" w:rsidRDefault="001D67EA">
      <w:pPr>
        <w:rPr>
          <w:sz w:val="28"/>
        </w:rPr>
      </w:pPr>
      <w:r>
        <w:rPr>
          <w:sz w:val="28"/>
        </w:rPr>
        <w:t>В ведении Министерства находятся Федеральная судебная пала</w:t>
      </w:r>
      <w:r>
        <w:rPr>
          <w:sz w:val="28"/>
        </w:rPr>
        <w:softHyphen/>
        <w:t>та в Карлсруэ, Генеральный федеральный прокурор при Федераль</w:t>
      </w:r>
      <w:r>
        <w:rPr>
          <w:sz w:val="28"/>
        </w:rPr>
        <w:softHyphen/>
        <w:t>ной судебной палате, Германское патентное бюро и Федеральный патентный суд в Мюнхене, Совещательный комитет по вопросам помилования в Бонне и другие учреждения.</w:t>
      </w:r>
    </w:p>
    <w:p w:rsidR="001D67EA" w:rsidRDefault="001D67EA">
      <w:pPr>
        <w:rPr>
          <w:sz w:val="28"/>
        </w:rPr>
      </w:pPr>
      <w:r>
        <w:rPr>
          <w:sz w:val="28"/>
        </w:rPr>
        <w:t>Министерство готовит выборы судей Федерального конституци</w:t>
      </w:r>
      <w:r>
        <w:rPr>
          <w:sz w:val="28"/>
        </w:rPr>
        <w:softHyphen/>
        <w:t>онного суда и всех высших инстанций федеральных судов, участву</w:t>
      </w:r>
      <w:r>
        <w:rPr>
          <w:sz w:val="28"/>
        </w:rPr>
        <w:softHyphen/>
        <w:t>ет в формировании Федерального трудового суда, осуществляет надзор за федеральной палатой адвокатов и палатой адвокатов при высшем федеральном суде общей подсудности (Федеральной судеб</w:t>
      </w:r>
      <w:r>
        <w:rPr>
          <w:sz w:val="28"/>
        </w:rPr>
        <w:softHyphen/>
        <w:t>ной палате).</w:t>
      </w:r>
    </w:p>
    <w:p w:rsidR="001D67EA" w:rsidRDefault="001D67EA">
      <w:pPr>
        <w:rPr>
          <w:sz w:val="28"/>
        </w:rPr>
      </w:pPr>
      <w:r>
        <w:rPr>
          <w:sz w:val="28"/>
        </w:rPr>
        <w:t>Во главе министерства стоит министр, который, согласно проч</w:t>
      </w:r>
      <w:r>
        <w:rPr>
          <w:sz w:val="28"/>
        </w:rPr>
        <w:softHyphen/>
        <w:t>ной традиции, имеет высшее юридическое образование, а чаще всего и должность профессора права в одном из университетов, а также длительный опыт работы в области юстиции и репутацию опытного политического деятеля. При министре действует парла</w:t>
      </w:r>
      <w:r>
        <w:rPr>
          <w:sz w:val="28"/>
        </w:rPr>
        <w:softHyphen/>
        <w:t>ментский статс-секретарь министерства. В министерстве работает около</w:t>
      </w:r>
      <w:r>
        <w:rPr>
          <w:noProof/>
          <w:sz w:val="28"/>
        </w:rPr>
        <w:t xml:space="preserve"> 500</w:t>
      </w:r>
      <w:r>
        <w:rPr>
          <w:sz w:val="28"/>
        </w:rPr>
        <w:t xml:space="preserve"> человек, а в подчиненных ему ведомствах около</w:t>
      </w:r>
      <w:r>
        <w:rPr>
          <w:noProof/>
          <w:sz w:val="28"/>
        </w:rPr>
        <w:t xml:space="preserve"> 4000.</w:t>
      </w:r>
    </w:p>
    <w:p w:rsidR="001D67EA" w:rsidRDefault="001D67EA">
      <w:pPr>
        <w:rPr>
          <w:sz w:val="28"/>
        </w:rPr>
      </w:pPr>
      <w:r>
        <w:rPr>
          <w:sz w:val="28"/>
        </w:rPr>
        <w:t>В основу деления министерства юстиции на шесть отделов по</w:t>
      </w:r>
      <w:r>
        <w:rPr>
          <w:sz w:val="28"/>
        </w:rPr>
        <w:softHyphen/>
        <w:t>ложен принцип соответствия структуры аппарата министерства де</w:t>
      </w:r>
      <w:r>
        <w:rPr>
          <w:sz w:val="28"/>
        </w:rPr>
        <w:softHyphen/>
        <w:t>лению права на важнейшие отрасли. Это следующие отделы: уп</w:t>
      </w:r>
      <w:r>
        <w:rPr>
          <w:sz w:val="28"/>
        </w:rPr>
        <w:softHyphen/>
        <w:t>равления юстицией, правосудия, гражданского права, уголовного права, торгового и хозяйственного права, публичного права.</w:t>
      </w:r>
    </w:p>
    <w:p w:rsidR="001D67EA" w:rsidRDefault="001D67EA">
      <w:pPr>
        <w:rPr>
          <w:sz w:val="28"/>
        </w:rPr>
      </w:pPr>
      <w:r>
        <w:rPr>
          <w:sz w:val="28"/>
        </w:rPr>
        <w:t>Отдел управления юстицией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самый большой по количеству сотрудников. Он занимается прежде всего вопросами кадров и ор</w:t>
      </w:r>
      <w:r>
        <w:rPr>
          <w:sz w:val="28"/>
        </w:rPr>
        <w:softHyphen/>
        <w:t>ганизацией работы самого министерства, а также подчиненных ему судов и ведомств. Его специальный подотдел отвечает за вопросы управления министерством и в соответствии с этим имеет, в част</w:t>
      </w:r>
      <w:r>
        <w:rPr>
          <w:sz w:val="28"/>
        </w:rPr>
        <w:softHyphen/>
        <w:t>ности, референтуры: бюджетную, организационную, кадровую, внутренней службы, статистическую. В статистической референтуре широко используются электронные запоминающие и перераба</w:t>
      </w:r>
      <w:r>
        <w:rPr>
          <w:sz w:val="28"/>
        </w:rPr>
        <w:softHyphen/>
        <w:t>тывающие информационные устройства.</w:t>
      </w:r>
    </w:p>
    <w:p w:rsidR="001D67EA" w:rsidRDefault="001D67EA">
      <w:pPr>
        <w:rPr>
          <w:sz w:val="28"/>
        </w:rPr>
      </w:pPr>
      <w:r>
        <w:rPr>
          <w:sz w:val="28"/>
        </w:rPr>
        <w:t>Отдел организации правосудия занят разработкой принци</w:t>
      </w:r>
      <w:r>
        <w:rPr>
          <w:sz w:val="28"/>
        </w:rPr>
        <w:softHyphen/>
        <w:t>пиальных начал судоустройства и судопроизводства. Сложная си</w:t>
      </w:r>
      <w:r>
        <w:rPr>
          <w:sz w:val="28"/>
        </w:rPr>
        <w:softHyphen/>
        <w:t>стема отраслевых судов вызывает необходимость в унификации судопроизводства, за которой также наблюдает министерство юстиции.</w:t>
      </w:r>
    </w:p>
    <w:p w:rsidR="001D67EA" w:rsidRDefault="001D67EA">
      <w:pPr>
        <w:rPr>
          <w:sz w:val="28"/>
        </w:rPr>
      </w:pPr>
      <w:r>
        <w:rPr>
          <w:sz w:val="28"/>
        </w:rPr>
        <w:t>Отдел гражданского права министерства юстиции занимается подготовкой законопроектов, касающихся вопросов материального гражданского права, а также участвует в подготовке таких законо</w:t>
      </w:r>
      <w:r>
        <w:rPr>
          <w:sz w:val="28"/>
        </w:rPr>
        <w:softHyphen/>
        <w:t>проектов другими ведомствами. Его референтура ведает отдельны</w:t>
      </w:r>
      <w:r>
        <w:rPr>
          <w:sz w:val="28"/>
        </w:rPr>
        <w:softHyphen/>
        <w:t>ми разделами и отраслями гражданского права, разрабатывает не</w:t>
      </w:r>
      <w:r>
        <w:rPr>
          <w:sz w:val="28"/>
        </w:rPr>
        <w:softHyphen/>
        <w:t>обходимые мероприятия по осуществлению правовой помощи в гражданских делах и в; вопросах, возникающих в международном общении, в частности при подготовке соответствующих межгосу</w:t>
      </w:r>
      <w:r>
        <w:rPr>
          <w:sz w:val="28"/>
        </w:rPr>
        <w:softHyphen/>
        <w:t>дарственных соглашений.</w:t>
      </w:r>
    </w:p>
    <w:p w:rsidR="001D67EA" w:rsidRDefault="001D67EA">
      <w:pPr>
        <w:rPr>
          <w:sz w:val="28"/>
        </w:rPr>
      </w:pPr>
      <w:r>
        <w:rPr>
          <w:sz w:val="28"/>
        </w:rPr>
        <w:t>В настоящее время главная задача отдела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подготовка реформ гражданского права и процесса с учетом новых требований времени.</w:t>
      </w:r>
    </w:p>
    <w:p w:rsidR="001D67EA" w:rsidRDefault="001D67EA">
      <w:pPr>
        <w:rPr>
          <w:sz w:val="28"/>
        </w:rPr>
      </w:pPr>
      <w:r>
        <w:rPr>
          <w:sz w:val="28"/>
        </w:rPr>
        <w:t>Отдел уголовного права занимается всеми вопросами уголовной юстиции. В нем около</w:t>
      </w:r>
      <w:r>
        <w:rPr>
          <w:noProof/>
          <w:sz w:val="28"/>
        </w:rPr>
        <w:t xml:space="preserve"> 20</w:t>
      </w:r>
      <w:r>
        <w:rPr>
          <w:sz w:val="28"/>
        </w:rPr>
        <w:t xml:space="preserve"> референтур, что отражает интенсивность его деятельности. Отдел сыграл важную роль в разработке уголов</w:t>
      </w:r>
      <w:r>
        <w:rPr>
          <w:sz w:val="28"/>
        </w:rPr>
        <w:softHyphen/>
        <w:t>ного и уголовно-процессуального права ФРГ, в том числе серии за</w:t>
      </w:r>
      <w:r>
        <w:rPr>
          <w:sz w:val="28"/>
        </w:rPr>
        <w:softHyphen/>
        <w:t>конов «об изменении уголовного права», принятых с</w:t>
      </w:r>
      <w:r>
        <w:rPr>
          <w:noProof/>
          <w:sz w:val="28"/>
        </w:rPr>
        <w:t xml:space="preserve"> 1951</w:t>
      </w:r>
      <w:r>
        <w:rPr>
          <w:sz w:val="28"/>
        </w:rPr>
        <w:t xml:space="preserve"> по </w:t>
      </w:r>
      <w:r>
        <w:rPr>
          <w:noProof/>
          <w:sz w:val="28"/>
        </w:rPr>
        <w:t>1975</w:t>
      </w:r>
      <w:r>
        <w:rPr>
          <w:sz w:val="28"/>
        </w:rPr>
        <w:t xml:space="preserve"> гг. и оказавших серьезное влияние на политическую атмосфе</w:t>
      </w:r>
      <w:r>
        <w:rPr>
          <w:sz w:val="28"/>
        </w:rPr>
        <w:softHyphen/>
        <w:t>ру страны. Отдел тесно сотрудничал со специальным комитетом бундестага по вопросам реформы уголовного права. К</w:t>
      </w:r>
      <w:r>
        <w:rPr>
          <w:noProof/>
          <w:sz w:val="28"/>
        </w:rPr>
        <w:t xml:space="preserve"> 1962</w:t>
      </w:r>
      <w:r>
        <w:rPr>
          <w:sz w:val="28"/>
        </w:rPr>
        <w:t xml:space="preserve"> г. про</w:t>
      </w:r>
      <w:r>
        <w:rPr>
          <w:sz w:val="28"/>
        </w:rPr>
        <w:softHyphen/>
        <w:t>ект нового УК ФРГ был создан, долго и бурно обсуждался в бунде</w:t>
      </w:r>
      <w:r>
        <w:rPr>
          <w:sz w:val="28"/>
        </w:rPr>
        <w:softHyphen/>
        <w:t>стаге и в</w:t>
      </w:r>
      <w:r>
        <w:rPr>
          <w:noProof/>
          <w:sz w:val="28"/>
        </w:rPr>
        <w:t xml:space="preserve"> 1975</w:t>
      </w:r>
      <w:r>
        <w:rPr>
          <w:sz w:val="28"/>
        </w:rPr>
        <w:t xml:space="preserve"> г. был принят.</w:t>
      </w:r>
    </w:p>
    <w:p w:rsidR="001D67EA" w:rsidRDefault="001D67EA">
      <w:pPr>
        <w:rPr>
          <w:sz w:val="28"/>
        </w:rPr>
      </w:pPr>
      <w:r>
        <w:rPr>
          <w:sz w:val="28"/>
        </w:rPr>
        <w:t>Особенность правового регулирования в сфере торгового и хо</w:t>
      </w:r>
      <w:r>
        <w:rPr>
          <w:sz w:val="28"/>
        </w:rPr>
        <w:softHyphen/>
        <w:t>зяйственного права состоит в том, что эта сфера в связи с процес</w:t>
      </w:r>
      <w:r>
        <w:rPr>
          <w:sz w:val="28"/>
        </w:rPr>
        <w:softHyphen/>
        <w:t>сом экономической интеграции в Западной Европе, крайне по</w:t>
      </w:r>
      <w:r>
        <w:rPr>
          <w:sz w:val="28"/>
        </w:rPr>
        <w:softHyphen/>
        <w:t>движна и тесно связана с деятельностью других министерств и международных экономических организаций. В связи с этим соот</w:t>
      </w:r>
      <w:r>
        <w:rPr>
          <w:sz w:val="28"/>
        </w:rPr>
        <w:softHyphen/>
        <w:t>ветствующий отдел Министерства юстиции ФРГ уделяет особое внимание европейскому праву, регулирующему деятельность раз</w:t>
      </w:r>
      <w:r>
        <w:rPr>
          <w:sz w:val="28"/>
        </w:rPr>
        <w:softHyphen/>
        <w:t>личных экономических объединений. Кроме того в его ведении право торговых корпораций, включая акционерное право и право концернов; морское торговое право и частное право внутреннего судоходства; право, регулирующее оборот ценных бумаг и валют</w:t>
      </w:r>
      <w:r>
        <w:rPr>
          <w:sz w:val="28"/>
        </w:rPr>
        <w:softHyphen/>
        <w:t>ные сделки и т. д.</w:t>
      </w:r>
    </w:p>
    <w:p w:rsidR="001D67EA" w:rsidRDefault="001D67EA">
      <w:pPr>
        <w:rPr>
          <w:sz w:val="28"/>
        </w:rPr>
      </w:pPr>
      <w:r>
        <w:rPr>
          <w:sz w:val="28"/>
        </w:rPr>
        <w:t>На отдел публичного права возложен текущий контроль за кон</w:t>
      </w:r>
      <w:r>
        <w:rPr>
          <w:sz w:val="28"/>
        </w:rPr>
        <w:softHyphen/>
        <w:t>ституционностью и правильным юридическим оформлением про</w:t>
      </w:r>
      <w:r>
        <w:rPr>
          <w:sz w:val="28"/>
        </w:rPr>
        <w:softHyphen/>
        <w:t>ектов законов и постановлений, исходящих как из министерства юстиции, так и других министерств ФРГ, Он участвует также в подготовке межгосударственных и межправительственных соглаше</w:t>
      </w:r>
      <w:r>
        <w:rPr>
          <w:sz w:val="28"/>
        </w:rPr>
        <w:softHyphen/>
        <w:t>ний, работая в этих случаях в тесном контакте с министерством иностранных дел. Отдел публичного права дает заключения по вопросам конституционного и международного права по просьбе комитетов парламента, а также отраслевых министерств. В составе отдела полтора десятка референтур.</w:t>
      </w:r>
    </w:p>
    <w:p w:rsidR="001D67EA" w:rsidRDefault="001D67EA">
      <w:pPr>
        <w:ind w:left="80"/>
        <w:rPr>
          <w:sz w:val="28"/>
        </w:rPr>
      </w:pPr>
      <w:r>
        <w:rPr>
          <w:sz w:val="28"/>
        </w:rPr>
        <w:t>В отделе публичного права сосредоточены работы по совершен</w:t>
      </w:r>
      <w:r>
        <w:rPr>
          <w:sz w:val="28"/>
        </w:rPr>
        <w:softHyphen/>
        <w:t>ствованию финансового и налогового, транспортного, трудового права, права, регулирующего проблемы здравоохранения, социаль</w:t>
      </w:r>
      <w:r>
        <w:rPr>
          <w:sz w:val="28"/>
        </w:rPr>
        <w:softHyphen/>
        <w:t>ного страхования и деятельности чиновников. В компетенции отде</w:t>
      </w:r>
      <w:r>
        <w:rPr>
          <w:sz w:val="28"/>
        </w:rPr>
        <w:softHyphen/>
        <w:t>ла общие начала и принципы международного права, международ</w:t>
      </w:r>
      <w:r>
        <w:rPr>
          <w:sz w:val="28"/>
        </w:rPr>
        <w:softHyphen/>
        <w:t>но-правовые соглашения, а также право европейских объединений (Общий рынок, Евратом, Европейское объединение угля и ста</w:t>
      </w:r>
      <w:r>
        <w:rPr>
          <w:sz w:val="28"/>
        </w:rPr>
        <w:softHyphen/>
        <w:t>ли и др.)</w:t>
      </w:r>
      <w:r>
        <w:rPr>
          <w:noProof/>
          <w:sz w:val="28"/>
        </w:rPr>
        <w:t xml:space="preserve">                                        </w:t>
      </w:r>
    </w:p>
    <w:p w:rsidR="001D67EA" w:rsidRDefault="001D67EA">
      <w:pPr>
        <w:ind w:left="80"/>
        <w:rPr>
          <w:sz w:val="28"/>
        </w:rPr>
      </w:pPr>
      <w:r>
        <w:rPr>
          <w:sz w:val="28"/>
        </w:rPr>
        <w:t>Министерство юстиции ФРГ действует в тесном контакте с ми</w:t>
      </w:r>
      <w:r>
        <w:rPr>
          <w:sz w:val="28"/>
        </w:rPr>
        <w:softHyphen/>
        <w:t>нистрами юстиции земель. Это касается как законодательной дея</w:t>
      </w:r>
      <w:r>
        <w:rPr>
          <w:sz w:val="28"/>
        </w:rPr>
        <w:softHyphen/>
        <w:t>тельности, которая разделена между Федерацией и землями и ко</w:t>
      </w:r>
      <w:r>
        <w:rPr>
          <w:sz w:val="28"/>
        </w:rPr>
        <w:softHyphen/>
        <w:t>ординируется министерством Федерации, так и кадровой политики в области юстиции, поскольку значительная часть судей и чинов</w:t>
      </w:r>
      <w:r>
        <w:rPr>
          <w:sz w:val="28"/>
        </w:rPr>
        <w:softHyphen/>
        <w:t>ников приходит в федеральный аппарат из земель ФРГ.</w:t>
      </w:r>
    </w:p>
    <w:p w:rsidR="001D67EA" w:rsidRDefault="001D67EA">
      <w:pPr>
        <w:ind w:left="80"/>
        <w:rPr>
          <w:sz w:val="28"/>
          <w:lang w:val="en-US"/>
        </w:rPr>
      </w:pPr>
      <w:r>
        <w:rPr>
          <w:sz w:val="28"/>
        </w:rPr>
        <w:t>Незначительная часть управленческих задач ложится на сами суды. В этих случаях носителями административных полномочий выступают председатели («президенты») высших земельных, зе</w:t>
      </w:r>
      <w:r>
        <w:rPr>
          <w:sz w:val="28"/>
        </w:rPr>
        <w:softHyphen/>
        <w:t>мельных и участковых судов.</w:t>
      </w:r>
      <w:r>
        <w:rPr>
          <w:b/>
          <w:sz w:val="28"/>
        </w:rPr>
        <w:t xml:space="preserve"> </w:t>
      </w:r>
      <w:r>
        <w:rPr>
          <w:sz w:val="28"/>
        </w:rPr>
        <w:t>В их ведении преимущественно воп</w:t>
      </w:r>
      <w:r>
        <w:rPr>
          <w:sz w:val="28"/>
        </w:rPr>
        <w:softHyphen/>
        <w:t>росы разделения труда внутри конкретного суда, формирования су</w:t>
      </w:r>
      <w:r>
        <w:rPr>
          <w:sz w:val="28"/>
        </w:rPr>
        <w:softHyphen/>
        <w:t>дебных коллегий, распределения сил, расписания заседаний. По требованию министерства (или правительства земли) они обязаны давать обобщение своей судебной практики, а также соображения в связи с подготовкой новых законов или совершенствованием ра</w:t>
      </w:r>
      <w:r>
        <w:rPr>
          <w:sz w:val="28"/>
        </w:rPr>
        <w:softHyphen/>
        <w:t>боты министерства.</w:t>
      </w:r>
    </w:p>
    <w:p w:rsidR="001D67EA" w:rsidRDefault="001D67EA">
      <w:pPr>
        <w:ind w:left="80"/>
        <w:rPr>
          <w:sz w:val="28"/>
          <w:lang w:val="en-US"/>
        </w:rPr>
      </w:pPr>
    </w:p>
    <w:p w:rsidR="001D67EA" w:rsidRDefault="001D67EA">
      <w:pPr>
        <w:ind w:left="80"/>
        <w:rPr>
          <w:sz w:val="28"/>
          <w:lang w:val="en-US"/>
        </w:rPr>
      </w:pPr>
    </w:p>
    <w:p w:rsidR="001D67EA" w:rsidRDefault="001D67EA">
      <w:pPr>
        <w:ind w:left="80"/>
        <w:rPr>
          <w:sz w:val="28"/>
          <w:lang w:val="en-US"/>
        </w:rPr>
      </w:pPr>
    </w:p>
    <w:p w:rsidR="001D67EA" w:rsidRDefault="001D67EA">
      <w:pPr>
        <w:ind w:left="80"/>
        <w:rPr>
          <w:sz w:val="28"/>
          <w:lang w:val="en-US"/>
        </w:rPr>
      </w:pPr>
    </w:p>
    <w:p w:rsidR="001D67EA" w:rsidRDefault="001D67EA">
      <w:pPr>
        <w:ind w:left="80"/>
        <w:rPr>
          <w:sz w:val="28"/>
          <w:lang w:val="en-US"/>
        </w:rPr>
      </w:pPr>
    </w:p>
    <w:p w:rsidR="001D67EA" w:rsidRDefault="001D67EA">
      <w:pPr>
        <w:ind w:left="80"/>
        <w:rPr>
          <w:sz w:val="28"/>
          <w:lang w:val="en-US"/>
        </w:rPr>
      </w:pPr>
    </w:p>
    <w:p w:rsidR="001D67EA" w:rsidRDefault="001D67EA">
      <w:pPr>
        <w:ind w:left="80"/>
        <w:rPr>
          <w:sz w:val="28"/>
          <w:lang w:val="en-US"/>
        </w:rPr>
      </w:pPr>
    </w:p>
    <w:p w:rsidR="001D67EA" w:rsidRDefault="001D67EA">
      <w:pPr>
        <w:ind w:left="80"/>
        <w:rPr>
          <w:sz w:val="28"/>
          <w:lang w:val="en-US"/>
        </w:rPr>
      </w:pPr>
    </w:p>
    <w:p w:rsidR="001D67EA" w:rsidRDefault="001D67EA">
      <w:pPr>
        <w:ind w:left="80"/>
        <w:rPr>
          <w:sz w:val="28"/>
          <w:lang w:val="en-US"/>
        </w:rPr>
      </w:pPr>
    </w:p>
    <w:p w:rsidR="001D67EA" w:rsidRDefault="001D67EA">
      <w:pPr>
        <w:ind w:left="80" w:right="-1742" w:firstLine="62"/>
        <w:jc w:val="center"/>
        <w:rPr>
          <w:sz w:val="28"/>
        </w:rPr>
      </w:pPr>
    </w:p>
    <w:p w:rsidR="001D67EA" w:rsidRDefault="001D67EA">
      <w:pPr>
        <w:ind w:left="80" w:right="-1742" w:firstLine="62"/>
        <w:jc w:val="center"/>
        <w:rPr>
          <w:sz w:val="28"/>
        </w:rPr>
      </w:pPr>
    </w:p>
    <w:p w:rsidR="001D67EA" w:rsidRDefault="001D67EA">
      <w:pPr>
        <w:ind w:left="80" w:right="-1742" w:firstLine="62"/>
        <w:jc w:val="center"/>
        <w:rPr>
          <w:sz w:val="28"/>
        </w:rPr>
      </w:pPr>
    </w:p>
    <w:p w:rsidR="001D67EA" w:rsidRDefault="001D67EA">
      <w:pPr>
        <w:ind w:left="80" w:right="-1742" w:firstLine="62"/>
        <w:jc w:val="center"/>
        <w:rPr>
          <w:sz w:val="28"/>
        </w:rPr>
      </w:pPr>
    </w:p>
    <w:p w:rsidR="001D67EA" w:rsidRDefault="001D67EA">
      <w:pPr>
        <w:ind w:left="80" w:right="-1742" w:firstLine="62"/>
        <w:jc w:val="center"/>
        <w:rPr>
          <w:sz w:val="28"/>
        </w:rPr>
      </w:pPr>
    </w:p>
    <w:p w:rsidR="001D67EA" w:rsidRDefault="001D67EA">
      <w:pPr>
        <w:ind w:left="80" w:right="-1742" w:firstLine="62"/>
        <w:jc w:val="center"/>
        <w:rPr>
          <w:sz w:val="28"/>
        </w:rPr>
      </w:pPr>
    </w:p>
    <w:p w:rsidR="001D67EA" w:rsidRDefault="001D67EA">
      <w:pPr>
        <w:ind w:left="80" w:right="-1742" w:firstLine="62"/>
        <w:jc w:val="center"/>
        <w:rPr>
          <w:sz w:val="28"/>
        </w:rPr>
      </w:pPr>
    </w:p>
    <w:p w:rsidR="001D67EA" w:rsidRDefault="001D67EA">
      <w:pPr>
        <w:ind w:right="-2025" w:firstLine="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Литература.</w:t>
      </w:r>
    </w:p>
    <w:p w:rsidR="001D67EA" w:rsidRDefault="001D67EA">
      <w:pPr>
        <w:ind w:right="-2025" w:firstLine="0"/>
        <w:jc w:val="center"/>
        <w:rPr>
          <w:b/>
          <w:sz w:val="28"/>
          <w:lang w:val="en-US"/>
        </w:rPr>
      </w:pPr>
    </w:p>
    <w:p w:rsidR="001D67EA" w:rsidRDefault="001D67EA">
      <w:pPr>
        <w:ind w:right="-2025" w:firstLine="0"/>
        <w:rPr>
          <w:b/>
          <w:sz w:val="28"/>
          <w:lang w:val="en-US"/>
        </w:rPr>
      </w:pPr>
    </w:p>
    <w:p w:rsidR="001D67EA" w:rsidRDefault="001D67EA">
      <w:pPr>
        <w:ind w:right="-2025" w:firstLine="0"/>
        <w:rPr>
          <w:b/>
          <w:sz w:val="28"/>
          <w:lang w:val="en-US"/>
        </w:rPr>
      </w:pPr>
    </w:p>
    <w:p w:rsidR="001D67EA" w:rsidRDefault="001D67EA">
      <w:pPr>
        <w:ind w:right="-2592" w:firstLine="0"/>
        <w:rPr>
          <w:sz w:val="28"/>
        </w:rPr>
      </w:pPr>
      <w:r>
        <w:rPr>
          <w:sz w:val="28"/>
        </w:rPr>
        <w:t>Судебные системы западных государств. Под  ред.  Тумановой В.А.  М. 1991 г.</w:t>
      </w:r>
    </w:p>
    <w:p w:rsidR="001D67EA" w:rsidRDefault="001D67EA">
      <w:pPr>
        <w:ind w:right="-2592" w:firstLine="0"/>
        <w:rPr>
          <w:sz w:val="28"/>
        </w:rPr>
      </w:pPr>
    </w:p>
    <w:p w:rsidR="001D67EA" w:rsidRDefault="001D67EA">
      <w:pPr>
        <w:ind w:right="-2592" w:firstLine="0"/>
        <w:rPr>
          <w:noProof/>
          <w:sz w:val="28"/>
        </w:rPr>
      </w:pPr>
      <w:r>
        <w:rPr>
          <w:sz w:val="28"/>
        </w:rPr>
        <w:t xml:space="preserve">Федеративная Республика Германия. Конституция и законодательные акты. М., </w:t>
      </w:r>
      <w:r>
        <w:rPr>
          <w:noProof/>
          <w:sz w:val="28"/>
        </w:rPr>
        <w:t>1991.</w:t>
      </w:r>
    </w:p>
    <w:p w:rsidR="001D67EA" w:rsidRDefault="001D67EA">
      <w:pPr>
        <w:ind w:right="-2592" w:firstLine="0"/>
        <w:rPr>
          <w:sz w:val="28"/>
        </w:rPr>
      </w:pPr>
    </w:p>
    <w:p w:rsidR="001D67EA" w:rsidRDefault="001D67EA">
      <w:pPr>
        <w:ind w:right="-2592" w:firstLine="0"/>
        <w:rPr>
          <w:noProof/>
          <w:sz w:val="28"/>
        </w:rPr>
      </w:pPr>
      <w:r>
        <w:rPr>
          <w:sz w:val="28"/>
        </w:rPr>
        <w:t>Сов. государство и право.</w:t>
      </w:r>
      <w:r>
        <w:rPr>
          <w:noProof/>
          <w:sz w:val="28"/>
        </w:rPr>
        <w:t xml:space="preserve"> 1976. № 10.</w:t>
      </w:r>
    </w:p>
    <w:p w:rsidR="001D67EA" w:rsidRDefault="001D67EA">
      <w:pPr>
        <w:ind w:right="-2592" w:firstLine="0"/>
        <w:rPr>
          <w:noProof/>
          <w:sz w:val="28"/>
        </w:rPr>
      </w:pPr>
    </w:p>
    <w:p w:rsidR="001D67EA" w:rsidRDefault="001D67EA">
      <w:pPr>
        <w:ind w:right="-2592" w:firstLine="0"/>
        <w:rPr>
          <w:noProof/>
          <w:sz w:val="28"/>
        </w:rPr>
      </w:pPr>
    </w:p>
    <w:p w:rsidR="001D67EA" w:rsidRDefault="001D67EA">
      <w:pPr>
        <w:ind w:right="-2592" w:firstLine="0"/>
        <w:rPr>
          <w:noProof/>
          <w:sz w:val="28"/>
        </w:rPr>
      </w:pPr>
    </w:p>
    <w:p w:rsidR="001D67EA" w:rsidRDefault="001D67EA">
      <w:pPr>
        <w:ind w:right="-2592" w:firstLine="0"/>
        <w:rPr>
          <w:noProof/>
          <w:sz w:val="28"/>
        </w:rPr>
      </w:pPr>
    </w:p>
    <w:p w:rsidR="001D67EA" w:rsidRDefault="001D67EA">
      <w:pPr>
        <w:ind w:right="-2592" w:firstLine="0"/>
        <w:rPr>
          <w:noProof/>
          <w:sz w:val="28"/>
        </w:rPr>
      </w:pPr>
    </w:p>
    <w:p w:rsidR="001D67EA" w:rsidRDefault="001D67EA">
      <w:pPr>
        <w:ind w:right="-2592" w:firstLine="0"/>
        <w:rPr>
          <w:noProof/>
          <w:sz w:val="28"/>
        </w:rPr>
      </w:pPr>
    </w:p>
    <w:p w:rsidR="001D67EA" w:rsidRDefault="001D67EA">
      <w:pPr>
        <w:ind w:right="-2592" w:firstLine="0"/>
        <w:rPr>
          <w:noProof/>
          <w:sz w:val="28"/>
        </w:rPr>
      </w:pPr>
    </w:p>
    <w:p w:rsidR="001D67EA" w:rsidRDefault="001D67EA">
      <w:pPr>
        <w:ind w:right="-2592" w:firstLine="0"/>
        <w:rPr>
          <w:noProof/>
          <w:sz w:val="28"/>
        </w:rPr>
      </w:pPr>
    </w:p>
    <w:p w:rsidR="001D67EA" w:rsidRDefault="001D67EA">
      <w:pPr>
        <w:ind w:right="-2592" w:firstLine="0"/>
        <w:rPr>
          <w:noProof/>
          <w:sz w:val="28"/>
        </w:rPr>
      </w:pPr>
    </w:p>
    <w:p w:rsidR="001D67EA" w:rsidRDefault="001D67EA">
      <w:pPr>
        <w:ind w:right="-2592" w:firstLine="0"/>
        <w:rPr>
          <w:noProof/>
          <w:sz w:val="28"/>
        </w:rPr>
      </w:pPr>
    </w:p>
    <w:p w:rsidR="001D67EA" w:rsidRDefault="001D67EA">
      <w:pPr>
        <w:ind w:right="-2592" w:firstLine="0"/>
        <w:rPr>
          <w:noProof/>
          <w:sz w:val="28"/>
        </w:rPr>
      </w:pPr>
    </w:p>
    <w:p w:rsidR="001D67EA" w:rsidRDefault="001D67EA">
      <w:pPr>
        <w:ind w:right="-2592" w:firstLine="0"/>
        <w:rPr>
          <w:noProof/>
          <w:sz w:val="28"/>
        </w:rPr>
      </w:pPr>
    </w:p>
    <w:p w:rsidR="001D67EA" w:rsidRDefault="001D67EA">
      <w:pPr>
        <w:ind w:right="-2592" w:firstLine="0"/>
        <w:rPr>
          <w:noProof/>
          <w:sz w:val="28"/>
        </w:rPr>
      </w:pPr>
    </w:p>
    <w:p w:rsidR="001D67EA" w:rsidRDefault="001D67EA">
      <w:pPr>
        <w:ind w:right="-2592" w:firstLine="0"/>
        <w:rPr>
          <w:noProof/>
          <w:sz w:val="28"/>
        </w:rPr>
      </w:pPr>
    </w:p>
    <w:p w:rsidR="001D67EA" w:rsidRDefault="001D67EA">
      <w:pPr>
        <w:ind w:right="-2592" w:firstLine="0"/>
        <w:rPr>
          <w:noProof/>
          <w:sz w:val="28"/>
        </w:rPr>
      </w:pPr>
    </w:p>
    <w:p w:rsidR="001D67EA" w:rsidRDefault="001D67EA">
      <w:pPr>
        <w:ind w:right="-2592" w:firstLine="0"/>
        <w:rPr>
          <w:noProof/>
          <w:sz w:val="28"/>
        </w:rPr>
      </w:pPr>
    </w:p>
    <w:p w:rsidR="001D67EA" w:rsidRDefault="001D67EA">
      <w:pPr>
        <w:ind w:right="-2592" w:firstLine="0"/>
        <w:rPr>
          <w:noProof/>
          <w:sz w:val="28"/>
        </w:rPr>
      </w:pPr>
    </w:p>
    <w:p w:rsidR="001D67EA" w:rsidRDefault="001D67EA">
      <w:pPr>
        <w:ind w:right="-2592" w:firstLine="0"/>
        <w:rPr>
          <w:noProof/>
          <w:sz w:val="28"/>
        </w:rPr>
      </w:pPr>
    </w:p>
    <w:p w:rsidR="001D67EA" w:rsidRDefault="001D67EA">
      <w:pPr>
        <w:ind w:right="-2592" w:firstLine="0"/>
        <w:rPr>
          <w:noProof/>
          <w:sz w:val="28"/>
        </w:rPr>
      </w:pPr>
    </w:p>
    <w:p w:rsidR="001D67EA" w:rsidRDefault="001D67EA">
      <w:pPr>
        <w:ind w:right="-2592" w:firstLine="0"/>
        <w:rPr>
          <w:noProof/>
          <w:sz w:val="28"/>
        </w:rPr>
      </w:pPr>
    </w:p>
    <w:p w:rsidR="001D67EA" w:rsidRDefault="001D67EA">
      <w:pPr>
        <w:ind w:right="-2592" w:firstLine="0"/>
        <w:rPr>
          <w:noProof/>
          <w:sz w:val="28"/>
        </w:rPr>
      </w:pPr>
    </w:p>
    <w:p w:rsidR="001D67EA" w:rsidRDefault="001D67EA">
      <w:pPr>
        <w:ind w:right="-2592" w:firstLine="0"/>
        <w:rPr>
          <w:noProof/>
          <w:sz w:val="28"/>
        </w:rPr>
      </w:pPr>
    </w:p>
    <w:p w:rsidR="001D67EA" w:rsidRDefault="001D67EA">
      <w:pPr>
        <w:ind w:right="-2592" w:firstLine="0"/>
        <w:rPr>
          <w:noProof/>
          <w:sz w:val="28"/>
        </w:rPr>
      </w:pPr>
    </w:p>
    <w:p w:rsidR="001D67EA" w:rsidRDefault="001D67EA">
      <w:pPr>
        <w:ind w:right="-2592" w:firstLine="0"/>
        <w:rPr>
          <w:noProof/>
          <w:sz w:val="28"/>
        </w:rPr>
      </w:pPr>
    </w:p>
    <w:p w:rsidR="001D67EA" w:rsidRDefault="001D67EA">
      <w:pPr>
        <w:ind w:right="-2592" w:firstLine="0"/>
        <w:rPr>
          <w:noProof/>
          <w:sz w:val="28"/>
        </w:rPr>
      </w:pPr>
    </w:p>
    <w:p w:rsidR="001D67EA" w:rsidRDefault="001D67EA">
      <w:pPr>
        <w:ind w:right="-2592" w:firstLine="0"/>
        <w:rPr>
          <w:noProof/>
          <w:sz w:val="28"/>
        </w:rPr>
      </w:pPr>
    </w:p>
    <w:p w:rsidR="001D67EA" w:rsidRDefault="001D67EA">
      <w:pPr>
        <w:ind w:right="-2592" w:firstLine="0"/>
        <w:rPr>
          <w:noProof/>
          <w:sz w:val="28"/>
        </w:rPr>
      </w:pPr>
    </w:p>
    <w:p w:rsidR="001D67EA" w:rsidRDefault="001D67EA">
      <w:pPr>
        <w:ind w:right="-2592" w:firstLine="0"/>
        <w:rPr>
          <w:noProof/>
          <w:sz w:val="28"/>
        </w:rPr>
      </w:pPr>
    </w:p>
    <w:p w:rsidR="001D67EA" w:rsidRDefault="001D67EA">
      <w:pPr>
        <w:ind w:right="-2592" w:firstLine="0"/>
        <w:rPr>
          <w:noProof/>
          <w:sz w:val="28"/>
        </w:rPr>
      </w:pPr>
    </w:p>
    <w:p w:rsidR="001D67EA" w:rsidRDefault="001D67EA">
      <w:pPr>
        <w:ind w:right="-2592" w:firstLine="0"/>
        <w:rPr>
          <w:noProof/>
          <w:sz w:val="28"/>
        </w:rPr>
      </w:pPr>
    </w:p>
    <w:p w:rsidR="001D67EA" w:rsidRDefault="001D67EA">
      <w:pPr>
        <w:ind w:right="-2592" w:firstLine="0"/>
        <w:rPr>
          <w:noProof/>
          <w:sz w:val="28"/>
        </w:rPr>
      </w:pPr>
    </w:p>
    <w:p w:rsidR="001D67EA" w:rsidRDefault="001D67EA">
      <w:pPr>
        <w:ind w:right="-2592" w:firstLine="0"/>
        <w:rPr>
          <w:noProof/>
          <w:sz w:val="28"/>
        </w:rPr>
      </w:pPr>
    </w:p>
    <w:p w:rsidR="001D67EA" w:rsidRDefault="001D67EA">
      <w:pPr>
        <w:ind w:right="-2592" w:firstLine="0"/>
        <w:rPr>
          <w:noProof/>
          <w:sz w:val="28"/>
        </w:rPr>
      </w:pPr>
    </w:p>
    <w:p w:rsidR="001D67EA" w:rsidRDefault="001D67EA">
      <w:pPr>
        <w:ind w:right="-2592" w:firstLine="0"/>
        <w:rPr>
          <w:noProof/>
          <w:sz w:val="28"/>
        </w:rPr>
      </w:pPr>
    </w:p>
    <w:p w:rsidR="001D67EA" w:rsidRDefault="001D67EA">
      <w:pPr>
        <w:ind w:right="-1694" w:firstLine="0"/>
        <w:rPr>
          <w:noProof/>
          <w:sz w:val="28"/>
        </w:rPr>
      </w:pPr>
    </w:p>
    <w:p w:rsidR="001D67EA" w:rsidRDefault="001D67EA">
      <w:pPr>
        <w:ind w:right="-2592" w:firstLine="0"/>
        <w:rPr>
          <w:noProof/>
          <w:sz w:val="28"/>
        </w:rPr>
      </w:pPr>
    </w:p>
    <w:p w:rsidR="001D67EA" w:rsidRDefault="001D67EA">
      <w:pPr>
        <w:ind w:right="-2592" w:firstLine="0"/>
        <w:rPr>
          <w:noProof/>
          <w:sz w:val="28"/>
        </w:rPr>
      </w:pPr>
    </w:p>
    <w:p w:rsidR="001D67EA" w:rsidRDefault="001D67EA">
      <w:pPr>
        <w:ind w:right="-2592" w:firstLine="0"/>
        <w:rPr>
          <w:noProof/>
          <w:sz w:val="28"/>
        </w:rPr>
      </w:pPr>
    </w:p>
    <w:p w:rsidR="001D67EA" w:rsidRDefault="001D67EA">
      <w:pPr>
        <w:ind w:right="-2592" w:firstLine="0"/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            Содержание.</w:t>
      </w:r>
    </w:p>
    <w:p w:rsidR="001D67EA" w:rsidRDefault="001D67EA">
      <w:pPr>
        <w:ind w:left="80" w:right="-2025" w:firstLine="0"/>
        <w:rPr>
          <w:i/>
          <w:sz w:val="28"/>
        </w:rPr>
      </w:pPr>
    </w:p>
    <w:p w:rsidR="001D67EA" w:rsidRDefault="001D67EA">
      <w:pPr>
        <w:tabs>
          <w:tab w:val="left" w:leader="dot" w:pos="7938"/>
        </w:tabs>
        <w:ind w:left="80" w:right="-2025" w:firstLine="0"/>
        <w:jc w:val="left"/>
        <w:rPr>
          <w:sz w:val="28"/>
        </w:rPr>
      </w:pPr>
      <w:r>
        <w:rPr>
          <w:sz w:val="28"/>
        </w:rPr>
        <w:t xml:space="preserve">1. Конституционные основы правосудия </w:t>
      </w:r>
      <w:r>
        <w:rPr>
          <w:sz w:val="28"/>
        </w:rPr>
        <w:tab/>
        <w:t>1</w:t>
      </w:r>
    </w:p>
    <w:p w:rsidR="001D67EA" w:rsidRDefault="001D67EA">
      <w:pPr>
        <w:tabs>
          <w:tab w:val="right" w:leader="dot" w:pos="8080"/>
        </w:tabs>
        <w:ind w:left="80" w:right="-2025" w:firstLine="0"/>
        <w:jc w:val="left"/>
        <w:rPr>
          <w:sz w:val="28"/>
        </w:rPr>
      </w:pPr>
      <w:r>
        <w:rPr>
          <w:sz w:val="28"/>
        </w:rPr>
        <w:t xml:space="preserve">2. Судейский корпус </w:t>
      </w:r>
      <w:r>
        <w:rPr>
          <w:sz w:val="28"/>
        </w:rPr>
        <w:tab/>
        <w:t>7</w:t>
      </w:r>
    </w:p>
    <w:p w:rsidR="001D67EA" w:rsidRDefault="001D67EA">
      <w:pPr>
        <w:tabs>
          <w:tab w:val="left" w:leader="dot" w:pos="7938"/>
        </w:tabs>
        <w:ind w:left="80" w:right="-2025" w:firstLine="0"/>
        <w:jc w:val="left"/>
        <w:rPr>
          <w:sz w:val="28"/>
        </w:rPr>
      </w:pPr>
      <w:r>
        <w:rPr>
          <w:sz w:val="28"/>
        </w:rPr>
        <w:t xml:space="preserve">3. Суды общей и специальной подсудности </w:t>
      </w:r>
      <w:r>
        <w:rPr>
          <w:sz w:val="28"/>
        </w:rPr>
        <w:tab/>
        <w:t>11</w:t>
      </w:r>
    </w:p>
    <w:p w:rsidR="001D67EA" w:rsidRDefault="001D67EA">
      <w:pPr>
        <w:tabs>
          <w:tab w:val="left" w:leader="dot" w:pos="7938"/>
        </w:tabs>
        <w:ind w:left="80" w:right="-2025" w:firstLine="0"/>
        <w:jc w:val="left"/>
        <w:rPr>
          <w:sz w:val="28"/>
        </w:rPr>
      </w:pPr>
      <w:r>
        <w:rPr>
          <w:sz w:val="28"/>
        </w:rPr>
        <w:t xml:space="preserve">4. Министерство юстиции </w:t>
      </w:r>
      <w:r>
        <w:rPr>
          <w:sz w:val="28"/>
        </w:rPr>
        <w:tab/>
        <w:t>18</w:t>
      </w:r>
    </w:p>
    <w:p w:rsidR="001D67EA" w:rsidRDefault="001D67EA">
      <w:pPr>
        <w:tabs>
          <w:tab w:val="left" w:leader="dot" w:pos="7938"/>
        </w:tabs>
        <w:ind w:left="80" w:right="-2025" w:firstLine="0"/>
        <w:jc w:val="left"/>
        <w:rPr>
          <w:sz w:val="28"/>
        </w:rPr>
      </w:pPr>
    </w:p>
    <w:p w:rsidR="001D67EA" w:rsidRDefault="001D67EA">
      <w:pPr>
        <w:tabs>
          <w:tab w:val="left" w:leader="dot" w:pos="7938"/>
        </w:tabs>
        <w:ind w:left="80" w:right="-2025" w:firstLine="0"/>
        <w:jc w:val="left"/>
        <w:rPr>
          <w:sz w:val="28"/>
        </w:rPr>
      </w:pPr>
    </w:p>
    <w:p w:rsidR="001D67EA" w:rsidRDefault="001D67EA">
      <w:pPr>
        <w:tabs>
          <w:tab w:val="left" w:leader="dot" w:pos="7938"/>
        </w:tabs>
        <w:ind w:left="80" w:right="-2025" w:firstLine="0"/>
        <w:jc w:val="left"/>
        <w:rPr>
          <w:sz w:val="28"/>
        </w:rPr>
      </w:pPr>
    </w:p>
    <w:p w:rsidR="001D67EA" w:rsidRDefault="001D67EA">
      <w:pPr>
        <w:tabs>
          <w:tab w:val="left" w:leader="dot" w:pos="7938"/>
        </w:tabs>
        <w:ind w:left="80" w:right="-2025" w:firstLine="0"/>
        <w:jc w:val="left"/>
        <w:rPr>
          <w:sz w:val="28"/>
        </w:rPr>
      </w:pPr>
    </w:p>
    <w:p w:rsidR="001D67EA" w:rsidRDefault="001D67EA">
      <w:pPr>
        <w:tabs>
          <w:tab w:val="left" w:leader="dot" w:pos="7938"/>
        </w:tabs>
        <w:ind w:left="80" w:right="-2025" w:firstLine="0"/>
        <w:jc w:val="left"/>
        <w:rPr>
          <w:sz w:val="28"/>
        </w:rPr>
      </w:pPr>
    </w:p>
    <w:p w:rsidR="001D67EA" w:rsidRDefault="001D67EA">
      <w:pPr>
        <w:tabs>
          <w:tab w:val="left" w:leader="dot" w:pos="7938"/>
        </w:tabs>
        <w:ind w:left="80" w:right="-2025" w:firstLine="0"/>
        <w:jc w:val="left"/>
        <w:rPr>
          <w:sz w:val="28"/>
        </w:rPr>
      </w:pPr>
    </w:p>
    <w:p w:rsidR="001D67EA" w:rsidRDefault="001D67EA">
      <w:pPr>
        <w:tabs>
          <w:tab w:val="left" w:leader="dot" w:pos="7938"/>
        </w:tabs>
        <w:ind w:left="80" w:right="-2025" w:firstLine="0"/>
        <w:jc w:val="left"/>
        <w:rPr>
          <w:sz w:val="28"/>
        </w:rPr>
      </w:pPr>
    </w:p>
    <w:p w:rsidR="001D67EA" w:rsidRDefault="001D67EA">
      <w:pPr>
        <w:tabs>
          <w:tab w:val="left" w:leader="dot" w:pos="7938"/>
        </w:tabs>
        <w:ind w:left="80" w:right="-2025" w:firstLine="0"/>
        <w:jc w:val="left"/>
        <w:rPr>
          <w:sz w:val="28"/>
        </w:rPr>
      </w:pPr>
    </w:p>
    <w:p w:rsidR="001D67EA" w:rsidRDefault="001D67EA">
      <w:pPr>
        <w:tabs>
          <w:tab w:val="left" w:leader="dot" w:pos="7938"/>
        </w:tabs>
        <w:ind w:left="80" w:right="-2025" w:firstLine="0"/>
        <w:jc w:val="left"/>
        <w:rPr>
          <w:sz w:val="28"/>
        </w:rPr>
      </w:pPr>
    </w:p>
    <w:p w:rsidR="001D67EA" w:rsidRDefault="001D67EA">
      <w:pPr>
        <w:tabs>
          <w:tab w:val="left" w:leader="dot" w:pos="7938"/>
        </w:tabs>
        <w:ind w:left="80" w:right="-2025" w:firstLine="0"/>
        <w:jc w:val="left"/>
        <w:rPr>
          <w:sz w:val="28"/>
        </w:rPr>
      </w:pPr>
    </w:p>
    <w:p w:rsidR="001D67EA" w:rsidRDefault="001D67EA">
      <w:pPr>
        <w:tabs>
          <w:tab w:val="left" w:leader="dot" w:pos="7938"/>
        </w:tabs>
        <w:ind w:left="80" w:right="-2025" w:firstLine="0"/>
        <w:jc w:val="left"/>
        <w:rPr>
          <w:sz w:val="28"/>
        </w:rPr>
      </w:pPr>
    </w:p>
    <w:p w:rsidR="001D67EA" w:rsidRDefault="001D67EA">
      <w:pPr>
        <w:tabs>
          <w:tab w:val="left" w:leader="dot" w:pos="7938"/>
        </w:tabs>
        <w:ind w:left="80" w:right="-2025" w:firstLine="0"/>
        <w:jc w:val="left"/>
        <w:rPr>
          <w:sz w:val="28"/>
        </w:rPr>
      </w:pPr>
    </w:p>
    <w:p w:rsidR="001D67EA" w:rsidRDefault="001D67EA">
      <w:pPr>
        <w:tabs>
          <w:tab w:val="left" w:leader="dot" w:pos="7938"/>
        </w:tabs>
        <w:ind w:left="80" w:right="-2025" w:firstLine="0"/>
        <w:jc w:val="left"/>
        <w:rPr>
          <w:sz w:val="28"/>
        </w:rPr>
      </w:pPr>
    </w:p>
    <w:p w:rsidR="001D67EA" w:rsidRDefault="001D67EA">
      <w:pPr>
        <w:tabs>
          <w:tab w:val="left" w:leader="dot" w:pos="7938"/>
        </w:tabs>
        <w:ind w:left="80" w:right="-2025" w:firstLine="0"/>
        <w:jc w:val="left"/>
        <w:rPr>
          <w:sz w:val="28"/>
        </w:rPr>
      </w:pPr>
    </w:p>
    <w:p w:rsidR="001D67EA" w:rsidRDefault="001D67EA">
      <w:pPr>
        <w:tabs>
          <w:tab w:val="left" w:leader="dot" w:pos="7938"/>
        </w:tabs>
        <w:ind w:left="80" w:right="-2025" w:firstLine="0"/>
        <w:jc w:val="left"/>
        <w:rPr>
          <w:sz w:val="28"/>
        </w:rPr>
      </w:pPr>
    </w:p>
    <w:p w:rsidR="001D67EA" w:rsidRDefault="001D67EA">
      <w:pPr>
        <w:tabs>
          <w:tab w:val="left" w:leader="dot" w:pos="7938"/>
        </w:tabs>
        <w:ind w:left="80" w:right="-2025" w:firstLine="0"/>
        <w:jc w:val="left"/>
        <w:rPr>
          <w:sz w:val="28"/>
        </w:rPr>
      </w:pPr>
    </w:p>
    <w:p w:rsidR="001D67EA" w:rsidRDefault="001D67EA">
      <w:pPr>
        <w:tabs>
          <w:tab w:val="left" w:leader="dot" w:pos="7938"/>
        </w:tabs>
        <w:ind w:left="80" w:right="-2025" w:firstLine="0"/>
        <w:jc w:val="left"/>
        <w:rPr>
          <w:sz w:val="28"/>
        </w:rPr>
      </w:pPr>
    </w:p>
    <w:p w:rsidR="001D67EA" w:rsidRDefault="001D67EA">
      <w:pPr>
        <w:tabs>
          <w:tab w:val="left" w:leader="dot" w:pos="7938"/>
        </w:tabs>
        <w:ind w:left="80" w:right="-2025" w:firstLine="0"/>
        <w:jc w:val="left"/>
        <w:rPr>
          <w:sz w:val="28"/>
        </w:rPr>
      </w:pPr>
    </w:p>
    <w:p w:rsidR="001D67EA" w:rsidRDefault="001D67EA">
      <w:pPr>
        <w:tabs>
          <w:tab w:val="left" w:leader="dot" w:pos="7938"/>
        </w:tabs>
        <w:ind w:left="80" w:right="-2025" w:firstLine="0"/>
        <w:jc w:val="left"/>
        <w:rPr>
          <w:sz w:val="28"/>
        </w:rPr>
      </w:pPr>
    </w:p>
    <w:p w:rsidR="001D67EA" w:rsidRDefault="001D67EA">
      <w:pPr>
        <w:tabs>
          <w:tab w:val="left" w:leader="dot" w:pos="7938"/>
        </w:tabs>
        <w:ind w:left="80" w:right="-2025" w:firstLine="0"/>
        <w:jc w:val="left"/>
        <w:rPr>
          <w:sz w:val="28"/>
        </w:rPr>
      </w:pPr>
    </w:p>
    <w:p w:rsidR="001D67EA" w:rsidRDefault="001D67EA">
      <w:pPr>
        <w:tabs>
          <w:tab w:val="left" w:leader="dot" w:pos="7938"/>
        </w:tabs>
        <w:ind w:left="80" w:right="-2025" w:firstLine="0"/>
        <w:jc w:val="left"/>
        <w:rPr>
          <w:sz w:val="28"/>
        </w:rPr>
      </w:pPr>
    </w:p>
    <w:p w:rsidR="001D67EA" w:rsidRDefault="001D67EA">
      <w:pPr>
        <w:tabs>
          <w:tab w:val="left" w:leader="dot" w:pos="7938"/>
        </w:tabs>
        <w:ind w:left="80" w:right="-2025" w:firstLine="0"/>
        <w:jc w:val="left"/>
        <w:rPr>
          <w:sz w:val="28"/>
        </w:rPr>
      </w:pPr>
    </w:p>
    <w:p w:rsidR="001D67EA" w:rsidRDefault="001D67EA">
      <w:pPr>
        <w:tabs>
          <w:tab w:val="left" w:leader="dot" w:pos="7938"/>
        </w:tabs>
        <w:ind w:left="80" w:right="-2025" w:firstLine="0"/>
        <w:jc w:val="left"/>
        <w:rPr>
          <w:sz w:val="28"/>
        </w:rPr>
      </w:pPr>
    </w:p>
    <w:p w:rsidR="001D67EA" w:rsidRDefault="001D67EA">
      <w:pPr>
        <w:tabs>
          <w:tab w:val="left" w:leader="dot" w:pos="7938"/>
        </w:tabs>
        <w:ind w:left="80" w:right="-2025" w:firstLine="0"/>
        <w:jc w:val="left"/>
        <w:rPr>
          <w:sz w:val="28"/>
        </w:rPr>
      </w:pPr>
    </w:p>
    <w:p w:rsidR="001D67EA" w:rsidRDefault="001D67EA">
      <w:pPr>
        <w:tabs>
          <w:tab w:val="left" w:leader="dot" w:pos="7938"/>
        </w:tabs>
        <w:ind w:left="80" w:right="-2025" w:firstLine="0"/>
        <w:jc w:val="left"/>
        <w:rPr>
          <w:sz w:val="28"/>
        </w:rPr>
      </w:pPr>
    </w:p>
    <w:p w:rsidR="001D67EA" w:rsidRDefault="001D67EA">
      <w:pPr>
        <w:tabs>
          <w:tab w:val="left" w:leader="dot" w:pos="7938"/>
        </w:tabs>
        <w:ind w:left="80" w:right="-2025" w:firstLine="0"/>
        <w:jc w:val="left"/>
        <w:rPr>
          <w:sz w:val="28"/>
        </w:rPr>
      </w:pPr>
    </w:p>
    <w:p w:rsidR="001D67EA" w:rsidRDefault="001D67EA">
      <w:pPr>
        <w:tabs>
          <w:tab w:val="left" w:leader="dot" w:pos="7938"/>
        </w:tabs>
        <w:ind w:left="80" w:right="-2025" w:firstLine="0"/>
        <w:jc w:val="left"/>
        <w:rPr>
          <w:sz w:val="28"/>
        </w:rPr>
      </w:pPr>
    </w:p>
    <w:p w:rsidR="001D67EA" w:rsidRDefault="001D67EA">
      <w:pPr>
        <w:tabs>
          <w:tab w:val="left" w:leader="dot" w:pos="7938"/>
        </w:tabs>
        <w:ind w:left="80" w:right="-2025" w:firstLine="0"/>
        <w:jc w:val="left"/>
        <w:rPr>
          <w:sz w:val="28"/>
        </w:rPr>
      </w:pPr>
    </w:p>
    <w:p w:rsidR="001D67EA" w:rsidRDefault="001D67EA">
      <w:pPr>
        <w:tabs>
          <w:tab w:val="left" w:leader="dot" w:pos="7938"/>
        </w:tabs>
        <w:ind w:left="80" w:right="-2025" w:firstLine="0"/>
        <w:jc w:val="left"/>
        <w:rPr>
          <w:sz w:val="28"/>
        </w:rPr>
      </w:pPr>
    </w:p>
    <w:p w:rsidR="001D67EA" w:rsidRDefault="001D67EA">
      <w:pPr>
        <w:tabs>
          <w:tab w:val="left" w:leader="dot" w:pos="7938"/>
        </w:tabs>
        <w:ind w:left="80" w:right="-2025" w:firstLine="0"/>
        <w:jc w:val="left"/>
        <w:rPr>
          <w:sz w:val="28"/>
        </w:rPr>
      </w:pPr>
    </w:p>
    <w:p w:rsidR="001D67EA" w:rsidRDefault="001D67EA">
      <w:pPr>
        <w:tabs>
          <w:tab w:val="left" w:leader="dot" w:pos="7938"/>
        </w:tabs>
        <w:ind w:left="80" w:right="-2025" w:firstLine="0"/>
        <w:jc w:val="left"/>
        <w:rPr>
          <w:sz w:val="28"/>
        </w:rPr>
      </w:pPr>
    </w:p>
    <w:p w:rsidR="001D67EA" w:rsidRDefault="001D67EA">
      <w:pPr>
        <w:tabs>
          <w:tab w:val="left" w:leader="dot" w:pos="7938"/>
        </w:tabs>
        <w:ind w:left="80" w:right="-2025" w:firstLine="0"/>
        <w:jc w:val="left"/>
        <w:rPr>
          <w:sz w:val="28"/>
        </w:rPr>
      </w:pPr>
    </w:p>
    <w:p w:rsidR="001D67EA" w:rsidRDefault="001D67EA">
      <w:pPr>
        <w:tabs>
          <w:tab w:val="left" w:leader="dot" w:pos="7938"/>
        </w:tabs>
        <w:ind w:left="80" w:right="-2025" w:firstLine="0"/>
        <w:jc w:val="left"/>
        <w:rPr>
          <w:sz w:val="28"/>
        </w:rPr>
      </w:pPr>
    </w:p>
    <w:p w:rsidR="001D67EA" w:rsidRDefault="001D67EA">
      <w:pPr>
        <w:tabs>
          <w:tab w:val="left" w:leader="dot" w:pos="7938"/>
        </w:tabs>
        <w:ind w:left="80" w:right="-2025" w:firstLine="0"/>
        <w:jc w:val="left"/>
        <w:rPr>
          <w:sz w:val="28"/>
        </w:rPr>
      </w:pPr>
    </w:p>
    <w:p w:rsidR="001D67EA" w:rsidRDefault="001D67EA">
      <w:pPr>
        <w:tabs>
          <w:tab w:val="left" w:leader="dot" w:pos="7938"/>
        </w:tabs>
        <w:ind w:left="80" w:right="-2025" w:firstLine="0"/>
        <w:jc w:val="left"/>
        <w:rPr>
          <w:sz w:val="28"/>
        </w:rPr>
      </w:pPr>
    </w:p>
    <w:p w:rsidR="001D67EA" w:rsidRDefault="001D67EA">
      <w:pPr>
        <w:pStyle w:val="4"/>
      </w:pPr>
    </w:p>
    <w:p w:rsidR="001D67EA" w:rsidRDefault="001D67EA">
      <w:pPr>
        <w:tabs>
          <w:tab w:val="left" w:leader="dot" w:pos="7938"/>
        </w:tabs>
        <w:ind w:left="80" w:right="-2025" w:firstLine="0"/>
        <w:jc w:val="left"/>
        <w:rPr>
          <w:sz w:val="32"/>
        </w:rPr>
      </w:pPr>
    </w:p>
    <w:p w:rsidR="001D67EA" w:rsidRDefault="001D67EA">
      <w:pPr>
        <w:tabs>
          <w:tab w:val="left" w:leader="dot" w:pos="8222"/>
        </w:tabs>
        <w:ind w:left="80" w:right="-2025" w:firstLine="0"/>
        <w:rPr>
          <w:b/>
          <w:sz w:val="28"/>
        </w:rPr>
      </w:pPr>
      <w:bookmarkStart w:id="0" w:name="_GoBack"/>
      <w:bookmarkEnd w:id="0"/>
    </w:p>
    <w:sectPr w:rsidR="001D67EA">
      <w:pgSz w:w="11900" w:h="16820"/>
      <w:pgMar w:top="1440" w:right="1694" w:bottom="720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7EA" w:rsidRDefault="001D67EA">
      <w:r>
        <w:separator/>
      </w:r>
    </w:p>
  </w:endnote>
  <w:endnote w:type="continuationSeparator" w:id="0">
    <w:p w:rsidR="001D67EA" w:rsidRDefault="001D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7EA" w:rsidRDefault="001D67EA">
      <w:r>
        <w:separator/>
      </w:r>
    </w:p>
  </w:footnote>
  <w:footnote w:type="continuationSeparator" w:id="0">
    <w:p w:rsidR="001D67EA" w:rsidRDefault="001D6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7EA" w:rsidRDefault="001D67EA">
    <w:pPr>
      <w:pStyle w:val="a4"/>
      <w:framePr w:wrap="around" w:vAnchor="text" w:hAnchor="margin" w:xAlign="center" w:y="1"/>
      <w:rPr>
        <w:rStyle w:val="a5"/>
      </w:rPr>
    </w:pPr>
  </w:p>
  <w:p w:rsidR="001D67EA" w:rsidRDefault="001D67E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7EA" w:rsidRDefault="00A2435E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1D67EA" w:rsidRDefault="001D67E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51645"/>
    <w:multiLevelType w:val="singleLevel"/>
    <w:tmpl w:val="FAF8A5C2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35E"/>
    <w:rsid w:val="001D67EA"/>
    <w:rsid w:val="005C3336"/>
    <w:rsid w:val="0064185E"/>
    <w:rsid w:val="00A2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AE9D5-5FC1-411D-BA07-458324DA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320"/>
      <w:jc w:val="both"/>
    </w:pPr>
    <w:rPr>
      <w:snapToGrid w:val="0"/>
    </w:rPr>
  </w:style>
  <w:style w:type="paragraph" w:styleId="1">
    <w:name w:val="heading 1"/>
    <w:basedOn w:val="a"/>
    <w:next w:val="a"/>
    <w:qFormat/>
    <w:pPr>
      <w:keepNext/>
      <w:ind w:left="80" w:right="-2025" w:firstLine="0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before="140"/>
      <w:ind w:firstLine="0"/>
      <w:jc w:val="left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ind w:left="80" w:right="-1742"/>
      <w:jc w:val="center"/>
      <w:outlineLvl w:val="2"/>
    </w:pPr>
    <w:rPr>
      <w:sz w:val="24"/>
      <w:lang w:val="en-US"/>
    </w:rPr>
  </w:style>
  <w:style w:type="paragraph" w:styleId="4">
    <w:name w:val="heading 4"/>
    <w:basedOn w:val="a"/>
    <w:next w:val="a"/>
    <w:qFormat/>
    <w:pPr>
      <w:keepNext/>
      <w:tabs>
        <w:tab w:val="left" w:leader="dot" w:pos="7938"/>
      </w:tabs>
      <w:ind w:left="80" w:right="-2025" w:firstLine="0"/>
      <w:jc w:val="left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120"/>
      <w:jc w:val="right"/>
    </w:pPr>
    <w:rPr>
      <w:rFonts w:ascii="Arial" w:hAnsi="Arial"/>
      <w:snapToGrid w:val="0"/>
      <w:sz w:val="16"/>
    </w:rPr>
  </w:style>
  <w:style w:type="paragraph" w:styleId="a3">
    <w:name w:val="Body Text Indent"/>
    <w:basedOn w:val="a"/>
    <w:semiHidden/>
    <w:pPr>
      <w:ind w:right="200"/>
    </w:pPr>
  </w:style>
  <w:style w:type="paragraph" w:styleId="20">
    <w:name w:val="Body Text Indent 2"/>
    <w:basedOn w:val="a"/>
    <w:semiHidden/>
    <w:rPr>
      <w:sz w:val="28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paragraph" w:styleId="a7">
    <w:name w:val="Block Text"/>
    <w:basedOn w:val="a"/>
    <w:semiHidden/>
    <w:pPr>
      <w:ind w:left="851" w:right="-710" w:firstLine="36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10606</Words>
  <Characters>60455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70920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Lts</dc:creator>
  <cp:keywords/>
  <cp:lastModifiedBy>admin</cp:lastModifiedBy>
  <cp:revision>2</cp:revision>
  <cp:lastPrinted>2000-12-19T09:11:00Z</cp:lastPrinted>
  <dcterms:created xsi:type="dcterms:W3CDTF">2014-02-12T22:37:00Z</dcterms:created>
  <dcterms:modified xsi:type="dcterms:W3CDTF">2014-02-12T22:37:00Z</dcterms:modified>
</cp:coreProperties>
</file>