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871" w:rsidRDefault="00720871">
      <w:pPr>
        <w:spacing w:line="360" w:lineRule="auto"/>
        <w:ind w:firstLine="426"/>
        <w:jc w:val="center"/>
        <w:rPr>
          <w:rFonts w:ascii="AGBengaly Cyr" w:hAnsi="AGBengaly Cyr" w:cs="AGBengaly Cyr"/>
          <w:b/>
          <w:bCs/>
          <w:sz w:val="28"/>
          <w:szCs w:val="28"/>
        </w:rPr>
      </w:pPr>
    </w:p>
    <w:p w:rsidR="00720871" w:rsidRDefault="00720871">
      <w:pPr>
        <w:spacing w:line="360" w:lineRule="auto"/>
        <w:ind w:firstLine="426"/>
        <w:jc w:val="center"/>
        <w:rPr>
          <w:rFonts w:ascii="AGBengaly" w:hAnsi="AGBengaly" w:cs="AGBengaly"/>
          <w:b/>
          <w:bCs/>
          <w:sz w:val="28"/>
          <w:szCs w:val="28"/>
          <w:lang w:val="en-US"/>
        </w:rPr>
      </w:pPr>
      <w:r>
        <w:rPr>
          <w:rFonts w:ascii="AGBengaly Cyr" w:hAnsi="AGBengaly Cyr" w:cs="AGBengaly Cyr"/>
          <w:b/>
          <w:bCs/>
          <w:sz w:val="28"/>
          <w:szCs w:val="28"/>
        </w:rPr>
        <w:t>Оглавление:</w:t>
      </w:r>
    </w:p>
    <w:p w:rsidR="00720871" w:rsidRDefault="00720871">
      <w:pPr>
        <w:spacing w:line="360" w:lineRule="auto"/>
        <w:jc w:val="both"/>
        <w:rPr>
          <w:rFonts w:ascii="AGBengaly" w:hAnsi="AGBengaly" w:cs="AGBengaly"/>
          <w:b/>
          <w:bCs/>
          <w:sz w:val="28"/>
          <w:szCs w:val="28"/>
          <w:lang w:val="en-US"/>
        </w:rPr>
      </w:pPr>
      <w:r>
        <w:rPr>
          <w:rFonts w:ascii="AGBengaly Cyr" w:hAnsi="AGBengaly Cyr" w:cs="AGBengaly Cyr"/>
          <w:b/>
          <w:bCs/>
          <w:sz w:val="28"/>
          <w:szCs w:val="28"/>
        </w:rPr>
        <w:t>Введение</w:t>
      </w:r>
      <w:r>
        <w:rPr>
          <w:rFonts w:ascii="AGBengaly" w:hAnsi="AGBengaly" w:cs="AGBengaly"/>
          <w:sz w:val="28"/>
          <w:szCs w:val="28"/>
        </w:rPr>
        <w:t xml:space="preserve"> .............................................................................................3</w:t>
      </w:r>
    </w:p>
    <w:p w:rsidR="00720871" w:rsidRDefault="00720871">
      <w:pPr>
        <w:numPr>
          <w:ilvl w:val="0"/>
          <w:numId w:val="1"/>
        </w:numPr>
        <w:spacing w:line="360" w:lineRule="auto"/>
        <w:jc w:val="both"/>
        <w:rPr>
          <w:rFonts w:ascii="AGBengaly" w:hAnsi="AGBengaly" w:cs="AGBengaly"/>
          <w:sz w:val="28"/>
          <w:szCs w:val="28"/>
        </w:rPr>
      </w:pPr>
      <w:r>
        <w:rPr>
          <w:rFonts w:ascii="AGBengaly Cyr" w:hAnsi="AGBengaly Cyr" w:cs="AGBengaly Cyr"/>
          <w:b/>
          <w:bCs/>
          <w:sz w:val="28"/>
          <w:szCs w:val="28"/>
        </w:rPr>
        <w:t>Сущность функций государства</w:t>
      </w:r>
      <w:r>
        <w:rPr>
          <w:rFonts w:ascii="AGBengaly" w:hAnsi="AGBengaly" w:cs="AGBengaly"/>
          <w:sz w:val="28"/>
          <w:szCs w:val="28"/>
        </w:rPr>
        <w:t>....................................................5</w:t>
      </w:r>
    </w:p>
    <w:p w:rsidR="00720871" w:rsidRDefault="00720871">
      <w:pPr>
        <w:numPr>
          <w:ilvl w:val="1"/>
          <w:numId w:val="1"/>
        </w:numPr>
        <w:spacing w:line="360" w:lineRule="auto"/>
        <w:jc w:val="both"/>
        <w:rPr>
          <w:rFonts w:ascii="AGBengaly Cyr" w:hAnsi="AGBengaly Cyr" w:cs="AGBengaly Cyr"/>
          <w:sz w:val="28"/>
          <w:szCs w:val="28"/>
        </w:rPr>
      </w:pPr>
      <w:r>
        <w:rPr>
          <w:rFonts w:ascii="AGBengaly Cyr" w:hAnsi="AGBengaly Cyr" w:cs="AGBengaly Cyr"/>
          <w:sz w:val="28"/>
          <w:szCs w:val="28"/>
        </w:rPr>
        <w:t>Различные подходы к выделению классификации функций государства...................................................................................6</w:t>
      </w:r>
    </w:p>
    <w:p w:rsidR="00720871" w:rsidRDefault="00720871">
      <w:pPr>
        <w:numPr>
          <w:ilvl w:val="1"/>
          <w:numId w:val="1"/>
        </w:numPr>
        <w:spacing w:line="360" w:lineRule="auto"/>
        <w:jc w:val="both"/>
        <w:rPr>
          <w:rFonts w:ascii="AGBengaly Cyr" w:hAnsi="AGBengaly Cyr" w:cs="AGBengaly Cyr"/>
          <w:sz w:val="28"/>
          <w:szCs w:val="28"/>
        </w:rPr>
      </w:pPr>
      <w:r>
        <w:rPr>
          <w:rFonts w:ascii="AGBengaly Cyr" w:hAnsi="AGBengaly Cyr" w:cs="AGBengaly Cyr"/>
          <w:sz w:val="28"/>
          <w:szCs w:val="28"/>
        </w:rPr>
        <w:t>Классификация функций государства</w:t>
      </w:r>
    </w:p>
    <w:p w:rsidR="00720871" w:rsidRDefault="00720871">
      <w:pPr>
        <w:numPr>
          <w:ilvl w:val="12"/>
          <w:numId w:val="0"/>
        </w:numPr>
        <w:spacing w:line="360" w:lineRule="auto"/>
        <w:jc w:val="both"/>
        <w:rPr>
          <w:rFonts w:ascii="AGBengaly Cyr" w:hAnsi="AGBengaly Cyr" w:cs="AGBengaly Cyr"/>
          <w:sz w:val="28"/>
          <w:szCs w:val="28"/>
        </w:rPr>
      </w:pPr>
      <w:r>
        <w:rPr>
          <w:rFonts w:ascii="AGBengaly Cyr" w:hAnsi="AGBengaly Cyr" w:cs="AGBengaly Cyr"/>
          <w:sz w:val="28"/>
          <w:szCs w:val="28"/>
        </w:rPr>
        <w:t xml:space="preserve"> на внутренние и внешние............................................................9</w:t>
      </w:r>
    </w:p>
    <w:p w:rsidR="00720871" w:rsidRDefault="00720871">
      <w:pPr>
        <w:numPr>
          <w:ilvl w:val="2"/>
          <w:numId w:val="1"/>
        </w:numPr>
        <w:spacing w:line="360" w:lineRule="auto"/>
        <w:jc w:val="both"/>
        <w:rPr>
          <w:rFonts w:ascii="AGBengaly" w:hAnsi="AGBengaly" w:cs="AGBengaly"/>
          <w:sz w:val="28"/>
          <w:szCs w:val="28"/>
        </w:rPr>
      </w:pPr>
      <w:r>
        <w:rPr>
          <w:rFonts w:ascii="AGBengaly Cyr" w:hAnsi="AGBengaly Cyr" w:cs="AGBengaly Cyr"/>
          <w:sz w:val="28"/>
          <w:szCs w:val="28"/>
        </w:rPr>
        <w:t xml:space="preserve"> Внутренние функции государства...............</w:t>
      </w:r>
      <w:r>
        <w:rPr>
          <w:rFonts w:ascii="AGBengaly" w:hAnsi="AGBengaly" w:cs="AGBengaly"/>
          <w:sz w:val="28"/>
          <w:szCs w:val="28"/>
        </w:rPr>
        <w:t>.............................9</w:t>
      </w:r>
    </w:p>
    <w:p w:rsidR="00720871" w:rsidRDefault="00720871">
      <w:pPr>
        <w:numPr>
          <w:ilvl w:val="3"/>
          <w:numId w:val="1"/>
        </w:numPr>
        <w:spacing w:line="360" w:lineRule="auto"/>
        <w:jc w:val="both"/>
        <w:rPr>
          <w:rFonts w:ascii="AGBengaly Cyr" w:hAnsi="AGBengaly Cyr" w:cs="AGBengaly Cyr"/>
          <w:sz w:val="28"/>
          <w:szCs w:val="28"/>
        </w:rPr>
      </w:pPr>
      <w:r>
        <w:rPr>
          <w:rFonts w:ascii="AGBengaly Cyr" w:hAnsi="AGBengaly Cyr" w:cs="AGBengaly Cyr"/>
          <w:sz w:val="28"/>
          <w:szCs w:val="28"/>
        </w:rPr>
        <w:t>Экономическая функция...................................................9</w:t>
      </w:r>
    </w:p>
    <w:p w:rsidR="00720871" w:rsidRDefault="00720871">
      <w:pPr>
        <w:numPr>
          <w:ilvl w:val="3"/>
          <w:numId w:val="1"/>
        </w:numPr>
        <w:spacing w:line="360" w:lineRule="auto"/>
        <w:jc w:val="both"/>
        <w:rPr>
          <w:rFonts w:ascii="AGBengaly Cyr" w:hAnsi="AGBengaly Cyr" w:cs="AGBengaly Cyr"/>
          <w:sz w:val="28"/>
          <w:szCs w:val="28"/>
        </w:rPr>
      </w:pPr>
      <w:r>
        <w:rPr>
          <w:rFonts w:ascii="AGBengaly Cyr" w:hAnsi="AGBengaly Cyr" w:cs="AGBengaly Cyr"/>
          <w:sz w:val="28"/>
          <w:szCs w:val="28"/>
        </w:rPr>
        <w:t>Социальная функция........................................................11</w:t>
      </w:r>
    </w:p>
    <w:p w:rsidR="00720871" w:rsidRDefault="00720871">
      <w:pPr>
        <w:numPr>
          <w:ilvl w:val="3"/>
          <w:numId w:val="1"/>
        </w:numPr>
        <w:spacing w:line="360" w:lineRule="auto"/>
        <w:jc w:val="both"/>
        <w:rPr>
          <w:rFonts w:ascii="AGBengaly Cyr" w:hAnsi="AGBengaly Cyr" w:cs="AGBengaly Cyr"/>
          <w:sz w:val="28"/>
          <w:szCs w:val="28"/>
        </w:rPr>
      </w:pPr>
      <w:r>
        <w:rPr>
          <w:rFonts w:ascii="AGBengaly Cyr" w:hAnsi="AGBengaly Cyr" w:cs="AGBengaly Cyr"/>
          <w:sz w:val="28"/>
          <w:szCs w:val="28"/>
        </w:rPr>
        <w:t>Культурно-воспитательная функция................................13</w:t>
      </w:r>
    </w:p>
    <w:p w:rsidR="00720871" w:rsidRDefault="00720871">
      <w:pPr>
        <w:numPr>
          <w:ilvl w:val="3"/>
          <w:numId w:val="1"/>
        </w:numPr>
        <w:spacing w:line="360" w:lineRule="auto"/>
        <w:jc w:val="both"/>
        <w:rPr>
          <w:rFonts w:ascii="AGBengaly Cyr" w:hAnsi="AGBengaly Cyr" w:cs="AGBengaly Cyr"/>
          <w:sz w:val="28"/>
          <w:szCs w:val="28"/>
        </w:rPr>
      </w:pPr>
      <w:r>
        <w:rPr>
          <w:rFonts w:ascii="AGBengaly Cyr" w:hAnsi="AGBengaly Cyr" w:cs="AGBengaly Cyr"/>
          <w:sz w:val="28"/>
          <w:szCs w:val="28"/>
        </w:rPr>
        <w:t>Функция финансового контроля.....................................13</w:t>
      </w:r>
    </w:p>
    <w:p w:rsidR="00720871" w:rsidRDefault="00720871">
      <w:pPr>
        <w:numPr>
          <w:ilvl w:val="3"/>
          <w:numId w:val="1"/>
        </w:numPr>
        <w:spacing w:line="360" w:lineRule="auto"/>
        <w:jc w:val="both"/>
        <w:rPr>
          <w:rFonts w:ascii="AGBengaly Cyr" w:hAnsi="AGBengaly Cyr" w:cs="AGBengaly Cyr"/>
          <w:sz w:val="28"/>
          <w:szCs w:val="28"/>
        </w:rPr>
      </w:pPr>
      <w:r>
        <w:rPr>
          <w:rFonts w:ascii="AGBengaly Cyr" w:hAnsi="AGBengaly Cyr" w:cs="AGBengaly Cyr"/>
          <w:sz w:val="28"/>
          <w:szCs w:val="28"/>
        </w:rPr>
        <w:t>Функция охраны правопорядка.......................................14</w:t>
      </w:r>
    </w:p>
    <w:p w:rsidR="00720871" w:rsidRDefault="00720871">
      <w:pPr>
        <w:numPr>
          <w:ilvl w:val="3"/>
          <w:numId w:val="1"/>
        </w:numPr>
        <w:spacing w:line="360" w:lineRule="auto"/>
        <w:jc w:val="both"/>
        <w:rPr>
          <w:rFonts w:ascii="AGBengaly Cyr" w:hAnsi="AGBengaly Cyr" w:cs="AGBengaly Cyr"/>
          <w:sz w:val="28"/>
          <w:szCs w:val="28"/>
        </w:rPr>
      </w:pPr>
      <w:r>
        <w:rPr>
          <w:rFonts w:ascii="AGBengaly Cyr" w:hAnsi="AGBengaly Cyr" w:cs="AGBengaly Cyr"/>
          <w:sz w:val="28"/>
          <w:szCs w:val="28"/>
        </w:rPr>
        <w:t>Экологическая функция государства..............................16</w:t>
      </w:r>
    </w:p>
    <w:p w:rsidR="00720871" w:rsidRDefault="00720871">
      <w:pPr>
        <w:numPr>
          <w:ilvl w:val="12"/>
          <w:numId w:val="0"/>
        </w:numPr>
        <w:spacing w:line="360" w:lineRule="auto"/>
        <w:jc w:val="both"/>
        <w:rPr>
          <w:rFonts w:ascii="AGBengaly" w:hAnsi="AGBengaly" w:cs="AGBengaly"/>
          <w:sz w:val="28"/>
          <w:szCs w:val="28"/>
        </w:rPr>
      </w:pPr>
      <w:r>
        <w:rPr>
          <w:rFonts w:ascii="AGBengaly Cyr" w:hAnsi="AGBengaly Cyr" w:cs="AGBengaly Cyr"/>
          <w:sz w:val="28"/>
          <w:szCs w:val="28"/>
        </w:rPr>
        <w:t>1.2.2 Внешние функции государства...........................</w:t>
      </w:r>
      <w:r>
        <w:rPr>
          <w:rFonts w:ascii="AGBengaly" w:hAnsi="AGBengaly" w:cs="AGBengaly"/>
          <w:sz w:val="28"/>
          <w:szCs w:val="28"/>
        </w:rPr>
        <w:t>....................17</w:t>
      </w:r>
    </w:p>
    <w:p w:rsidR="00720871" w:rsidRDefault="00720871">
      <w:pPr>
        <w:numPr>
          <w:ilvl w:val="0"/>
          <w:numId w:val="2"/>
        </w:numPr>
        <w:spacing w:line="360" w:lineRule="auto"/>
        <w:ind w:left="0" w:firstLine="0"/>
        <w:jc w:val="both"/>
        <w:rPr>
          <w:rFonts w:ascii="AGBengaly Cyr" w:hAnsi="AGBengaly Cyr" w:cs="AGBengaly Cyr"/>
          <w:sz w:val="28"/>
          <w:szCs w:val="28"/>
        </w:rPr>
      </w:pPr>
      <w:r>
        <w:rPr>
          <w:rFonts w:ascii="AGBengaly Cyr" w:hAnsi="AGBengaly Cyr" w:cs="AGBengaly Cyr"/>
          <w:sz w:val="28"/>
          <w:szCs w:val="28"/>
        </w:rPr>
        <w:t xml:space="preserve">Взаимовыгодное сотрудничество </w:t>
      </w:r>
    </w:p>
    <w:p w:rsidR="00720871" w:rsidRDefault="00720871">
      <w:pPr>
        <w:numPr>
          <w:ilvl w:val="12"/>
          <w:numId w:val="0"/>
        </w:numPr>
        <w:spacing w:line="360" w:lineRule="auto"/>
        <w:jc w:val="both"/>
        <w:rPr>
          <w:rFonts w:ascii="AGBengaly Cyr" w:hAnsi="AGBengaly Cyr" w:cs="AGBengaly Cyr"/>
          <w:sz w:val="28"/>
          <w:szCs w:val="28"/>
        </w:rPr>
      </w:pPr>
      <w:r>
        <w:rPr>
          <w:rFonts w:ascii="AGBengaly Cyr" w:hAnsi="AGBengaly Cyr" w:cs="AGBengaly Cyr"/>
          <w:sz w:val="28"/>
          <w:szCs w:val="28"/>
        </w:rPr>
        <w:t>с другими государствами...........................................................18</w:t>
      </w:r>
    </w:p>
    <w:p w:rsidR="00720871" w:rsidRDefault="00720871">
      <w:pPr>
        <w:numPr>
          <w:ilvl w:val="12"/>
          <w:numId w:val="0"/>
        </w:numPr>
        <w:spacing w:line="360" w:lineRule="auto"/>
        <w:jc w:val="both"/>
        <w:rPr>
          <w:rFonts w:ascii="AGBengaly Cyr" w:hAnsi="AGBengaly Cyr" w:cs="AGBengaly Cyr"/>
          <w:sz w:val="28"/>
          <w:szCs w:val="28"/>
        </w:rPr>
      </w:pPr>
      <w:r>
        <w:rPr>
          <w:rFonts w:ascii="AGBengaly Cyr" w:hAnsi="AGBengaly Cyr" w:cs="AGBengaly Cyr"/>
          <w:sz w:val="28"/>
          <w:szCs w:val="28"/>
        </w:rPr>
        <w:t>1.2.2.2 Межгосударственные экономические сотрудничества....18</w:t>
      </w:r>
    </w:p>
    <w:p w:rsidR="00720871" w:rsidRDefault="00720871">
      <w:pPr>
        <w:numPr>
          <w:ilvl w:val="12"/>
          <w:numId w:val="0"/>
        </w:numPr>
        <w:spacing w:line="360" w:lineRule="auto"/>
        <w:jc w:val="both"/>
        <w:rPr>
          <w:rFonts w:ascii="AGBengaly" w:hAnsi="AGBengaly" w:cs="AGBengaly"/>
          <w:sz w:val="28"/>
          <w:szCs w:val="28"/>
        </w:rPr>
      </w:pPr>
      <w:r>
        <w:rPr>
          <w:rFonts w:ascii="AGBengaly Cyr" w:hAnsi="AGBengaly Cyr" w:cs="AGBengaly Cyr"/>
          <w:sz w:val="28"/>
          <w:szCs w:val="28"/>
        </w:rPr>
        <w:t>1.2.2.3 Политическое сотрудничество....................</w:t>
      </w:r>
      <w:r>
        <w:rPr>
          <w:rFonts w:ascii="AGBengaly" w:hAnsi="AGBengaly" w:cs="AGBengaly"/>
          <w:sz w:val="28"/>
          <w:szCs w:val="28"/>
        </w:rPr>
        <w:t>.....................19</w:t>
      </w:r>
    </w:p>
    <w:p w:rsidR="00720871" w:rsidRDefault="00720871">
      <w:pPr>
        <w:numPr>
          <w:ilvl w:val="12"/>
          <w:numId w:val="0"/>
        </w:numPr>
        <w:spacing w:line="360" w:lineRule="auto"/>
        <w:jc w:val="both"/>
        <w:rPr>
          <w:rFonts w:ascii="AGBengaly Cyr" w:hAnsi="AGBengaly Cyr" w:cs="AGBengaly Cyr"/>
          <w:sz w:val="28"/>
          <w:szCs w:val="28"/>
        </w:rPr>
      </w:pPr>
      <w:r>
        <w:rPr>
          <w:rFonts w:ascii="AGBengaly Cyr" w:hAnsi="AGBengaly Cyr" w:cs="AGBengaly Cyr"/>
          <w:sz w:val="28"/>
          <w:szCs w:val="28"/>
        </w:rPr>
        <w:t>1.2.2.4 Культурное и научно-техническое сотрудничество..........20</w:t>
      </w:r>
    </w:p>
    <w:p w:rsidR="00720871" w:rsidRDefault="00720871">
      <w:pPr>
        <w:numPr>
          <w:ilvl w:val="12"/>
          <w:numId w:val="0"/>
        </w:numPr>
        <w:spacing w:line="360" w:lineRule="auto"/>
        <w:jc w:val="both"/>
        <w:rPr>
          <w:rFonts w:ascii="AGBengaly Cyr" w:hAnsi="AGBengaly Cyr" w:cs="AGBengaly Cyr"/>
          <w:sz w:val="28"/>
          <w:szCs w:val="28"/>
        </w:rPr>
      </w:pPr>
      <w:r>
        <w:rPr>
          <w:rFonts w:ascii="AGBengaly Cyr" w:hAnsi="AGBengaly Cyr" w:cs="AGBengaly Cyr"/>
          <w:sz w:val="28"/>
          <w:szCs w:val="28"/>
        </w:rPr>
        <w:t>1.2.2.5 Борьба с международной преступностью.........................21</w:t>
      </w:r>
    </w:p>
    <w:p w:rsidR="00720871" w:rsidRDefault="00720871">
      <w:pPr>
        <w:numPr>
          <w:ilvl w:val="12"/>
          <w:numId w:val="0"/>
        </w:numPr>
        <w:spacing w:line="360" w:lineRule="auto"/>
        <w:jc w:val="both"/>
        <w:rPr>
          <w:rFonts w:ascii="AGBengaly Cyr" w:hAnsi="AGBengaly Cyr" w:cs="AGBengaly Cyr"/>
          <w:sz w:val="28"/>
          <w:szCs w:val="28"/>
        </w:rPr>
      </w:pPr>
      <w:r>
        <w:rPr>
          <w:rFonts w:ascii="AGBengaly Cyr" w:hAnsi="AGBengaly Cyr" w:cs="AGBengaly Cyr"/>
          <w:sz w:val="28"/>
          <w:szCs w:val="28"/>
        </w:rPr>
        <w:t>1.2.2.6 Участие в охране окружающей среды.............................22</w:t>
      </w:r>
    </w:p>
    <w:p w:rsidR="00720871" w:rsidRDefault="00720871">
      <w:pPr>
        <w:numPr>
          <w:ilvl w:val="12"/>
          <w:numId w:val="0"/>
        </w:numPr>
        <w:spacing w:line="360" w:lineRule="auto"/>
        <w:jc w:val="both"/>
        <w:rPr>
          <w:rFonts w:ascii="AGBengaly Cyr" w:hAnsi="AGBengaly Cyr" w:cs="AGBengaly Cyr"/>
          <w:sz w:val="28"/>
          <w:szCs w:val="28"/>
        </w:rPr>
      </w:pPr>
      <w:r>
        <w:rPr>
          <w:rFonts w:ascii="AGBengaly Cyr" w:hAnsi="AGBengaly Cyr" w:cs="AGBengaly Cyr"/>
          <w:sz w:val="28"/>
          <w:szCs w:val="28"/>
        </w:rPr>
        <w:t>1.2.2.7 Защита от нападения из вне.............................................22</w:t>
      </w:r>
    </w:p>
    <w:p w:rsidR="00720871" w:rsidRDefault="00720871">
      <w:pPr>
        <w:numPr>
          <w:ilvl w:val="1"/>
          <w:numId w:val="1"/>
        </w:numPr>
        <w:spacing w:line="360" w:lineRule="auto"/>
        <w:jc w:val="both"/>
        <w:rPr>
          <w:rFonts w:ascii="AGBengaly Cyr" w:hAnsi="AGBengaly Cyr" w:cs="AGBengaly Cyr"/>
          <w:sz w:val="28"/>
          <w:szCs w:val="28"/>
        </w:rPr>
      </w:pPr>
      <w:r>
        <w:rPr>
          <w:rFonts w:ascii="AGBengaly Cyr" w:hAnsi="AGBengaly Cyr" w:cs="AGBengaly Cyr"/>
          <w:sz w:val="28"/>
          <w:szCs w:val="28"/>
        </w:rPr>
        <w:t>Средства и способы обеспечения выполнения государством своих функций ...........................................................................28</w:t>
      </w:r>
    </w:p>
    <w:p w:rsidR="00720871" w:rsidRDefault="00720871">
      <w:pPr>
        <w:pStyle w:val="1"/>
        <w:ind w:left="0"/>
      </w:pPr>
      <w:r>
        <w:t xml:space="preserve">2  </w:t>
      </w:r>
      <w:r>
        <w:rPr>
          <w:rFonts w:ascii="AGBengaly Cyr" w:hAnsi="AGBengaly Cyr" w:cs="AGBengaly Cyr"/>
          <w:b/>
          <w:bCs/>
        </w:rPr>
        <w:t>Эволюция функций государства</w:t>
      </w:r>
      <w:r>
        <w:t>.................................................30</w:t>
      </w:r>
    </w:p>
    <w:p w:rsidR="00720871" w:rsidRDefault="00720871">
      <w:pPr>
        <w:spacing w:line="360" w:lineRule="auto"/>
        <w:jc w:val="both"/>
        <w:rPr>
          <w:rFonts w:ascii="AGBengaly" w:hAnsi="AGBengaly" w:cs="AGBengaly"/>
          <w:sz w:val="28"/>
          <w:szCs w:val="28"/>
          <w:lang w:val="en-US"/>
        </w:rPr>
      </w:pPr>
      <w:r>
        <w:rPr>
          <w:rFonts w:ascii="AGBengaly Cyr" w:hAnsi="AGBengaly Cyr" w:cs="AGBengaly Cyr"/>
          <w:b/>
          <w:bCs/>
          <w:sz w:val="28"/>
          <w:szCs w:val="28"/>
        </w:rPr>
        <w:t>Заключение</w:t>
      </w:r>
      <w:r>
        <w:rPr>
          <w:rFonts w:ascii="AGBengaly" w:hAnsi="AGBengaly" w:cs="AGBengaly"/>
          <w:sz w:val="28"/>
          <w:szCs w:val="28"/>
        </w:rPr>
        <w:t>........................................................................................35</w:t>
      </w:r>
    </w:p>
    <w:p w:rsidR="00720871" w:rsidRDefault="00720871">
      <w:pPr>
        <w:pStyle w:val="2"/>
        <w:ind w:left="0"/>
      </w:pPr>
      <w:r>
        <w:rPr>
          <w:rFonts w:ascii="AGBengaly Cyr" w:hAnsi="AGBengaly Cyr" w:cs="AGBengaly Cyr"/>
        </w:rPr>
        <w:t>Список использованной литературы</w:t>
      </w:r>
      <w:r>
        <w:rPr>
          <w:b w:val="0"/>
          <w:bCs w:val="0"/>
        </w:rPr>
        <w:t>..............................................36</w:t>
      </w:r>
    </w:p>
    <w:p w:rsidR="00720871" w:rsidRDefault="00720871">
      <w:pPr>
        <w:spacing w:line="360" w:lineRule="auto"/>
        <w:jc w:val="both"/>
        <w:rPr>
          <w:rFonts w:ascii="AGBengaly" w:hAnsi="AGBengaly" w:cs="AGBengaly"/>
          <w:sz w:val="28"/>
          <w:szCs w:val="28"/>
        </w:rPr>
      </w:pPr>
    </w:p>
    <w:p w:rsidR="00720871" w:rsidRDefault="00720871">
      <w:pPr>
        <w:spacing w:line="360" w:lineRule="auto"/>
        <w:jc w:val="center"/>
        <w:rPr>
          <w:rFonts w:ascii="AGBengaly" w:hAnsi="AGBengaly" w:cs="AGBengaly"/>
          <w:b/>
          <w:bCs/>
          <w:sz w:val="28"/>
          <w:szCs w:val="28"/>
        </w:rPr>
        <w:sectPr w:rsidR="00720871">
          <w:headerReference w:type="default" r:id="rId7"/>
          <w:pgSz w:w="11906" w:h="16838"/>
          <w:pgMar w:top="851" w:right="707" w:bottom="851" w:left="709" w:header="720" w:footer="720" w:gutter="0"/>
          <w:pgNumType w:start="2"/>
          <w:cols w:space="720"/>
          <w:titlePg/>
        </w:sectPr>
      </w:pPr>
    </w:p>
    <w:p w:rsidR="00720871" w:rsidRDefault="00720871">
      <w:pPr>
        <w:spacing w:line="360" w:lineRule="auto"/>
        <w:ind w:firstLine="426"/>
        <w:jc w:val="center"/>
        <w:rPr>
          <w:rFonts w:ascii="AGBengaly Cyr" w:hAnsi="AGBengaly Cyr" w:cs="AGBengaly Cyr"/>
          <w:b/>
          <w:bCs/>
          <w:sz w:val="28"/>
          <w:szCs w:val="28"/>
        </w:rPr>
      </w:pPr>
      <w:r>
        <w:rPr>
          <w:rFonts w:ascii="AGBengaly Cyr" w:hAnsi="AGBengaly Cyr" w:cs="AGBengaly Cyr"/>
          <w:b/>
          <w:bCs/>
          <w:sz w:val="28"/>
          <w:szCs w:val="28"/>
        </w:rPr>
        <w:t>Введение.</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На любом этапе развития человечества вопрос о том, каким должно быть государство, его функции, а также как и кем должна осуществляться государственная власть оставался в той или иной степени актуальным и насущным. Для нас и нашей страны решение этого вопроса как нельзя наиболее своевременно, т.к. мы находимся на переходном этапе от тоталитарного режима к демократическому государству.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В юриспруденции, которая вошла в историю политической и правовой мысли под названием советская, был выработан взгляд на проблему государства, служивший в течение ряда десятилетий идеологическим оправданием тоталитарного режима. Его бедность такова, что в библиографическом указателе по теории государства и права приводится всего 6 научно-литературных источников</w:t>
      </w:r>
      <w:r>
        <w:rPr>
          <w:rStyle w:val="a5"/>
          <w:rFonts w:ascii="AGBengaly" w:hAnsi="AGBengaly" w:cs="AGBengaly"/>
          <w:sz w:val="28"/>
          <w:szCs w:val="28"/>
        </w:rPr>
        <w:footnoteReference w:id="1"/>
      </w:r>
      <w:r>
        <w:rPr>
          <w:rFonts w:ascii="AGBengaly Cyr" w:hAnsi="AGBengaly Cyr" w:cs="AGBengaly Cyr"/>
          <w:sz w:val="28"/>
          <w:szCs w:val="28"/>
        </w:rPr>
        <w:t xml:space="preserve">, посвященных - по мысли составителя библиографа - освещению проблемы государства. Случайности в этом нет, поскольку детальная разработка указанной проблемы неизбежно привела бы исследователей к выводу о неправовом характере тоталитарного государства. Такой вывод не только требовал мужества, но и прежде всего не устраивал властные структуры тоталитарного государства.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Обстановка изменилась в связи с официальным признанием необходимости формирования в нашей стране правового государства</w:t>
      </w:r>
      <w:r>
        <w:rPr>
          <w:rStyle w:val="a5"/>
          <w:rFonts w:ascii="AGBengaly" w:hAnsi="AGBengaly" w:cs="AGBengaly"/>
          <w:sz w:val="28"/>
          <w:szCs w:val="28"/>
        </w:rPr>
        <w:footnoteReference w:id="2"/>
      </w:r>
      <w:r>
        <w:rPr>
          <w:rFonts w:ascii="AGBengaly Cyr" w:hAnsi="AGBengaly Cyr" w:cs="AGBengaly Cyr"/>
          <w:sz w:val="28"/>
          <w:szCs w:val="28"/>
        </w:rPr>
        <w:t xml:space="preserve">. Это вызвало оживление исследование проблем связанных с государством. Лишь очень малая часть из них легла в основу этой работы.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Проблема возникновения государства и права наиболее обстоятельно исследована в известной работе Ф.Энгельса "Происхождение семьи, частной собственности и государства". По мнению автора, человечество прошло три стадии: дикость, варварство и цивилизация,  различающиеся главным образом степенью развития производственных сил. По мнению автора, толчком для возникновения государства послужило совершенствование орудий труда, что привело к расслоению общества и появлению угнетателей и угнетенных, а также аппарата (государства) для охраны сложившегося строя. Эта точка зрения на происхождение государства более приемлема, но не достаточно раскрыто определение государства.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Конечно, у каждого из авторов, использованной в работе литературы существует своё мнение по проблеме государства. Каждый из авторов приводит свою типологию признаков и функций государства по различным основаниям, но ясно одно (даже если этого явно не видно в тексте), что все авторы (кроме тех кто писал книги, статьи до 1985-88 г.г.) единогласны в том, что в Российском государстве признаки и функции государства признанные во всём мире либо искажены, либо отсутствуют полностью.</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Для того чтобы сложилось правильное и полное представление о государстве, его сущности, функциях, структуре, необходимо рассматривать их в тесной взаимосвязи на основе структурно-функционального анализа этих понятий.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функциях государства выражается его сущность, его предназначение, а структура государства, т.е. его внутреннее строение, определяется в первую очередь его назначением и направлением деятельности, которую оно осуществляет. Проявляющееся в его функциях, есть объективная необходимость выполнения общественно полезной, социально обусловленной деятельности.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Государство есть сложная социальная организация,  основным назначением которой является осуществление публичной власти в интересах всего общества.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Деятельность государства многогранна, она охватывает самые различные стороны общественной жизни. Основные направления деятельности государства называются функциями государства.</w:t>
      </w:r>
    </w:p>
    <w:p w:rsidR="00720871" w:rsidRDefault="00720871">
      <w:pPr>
        <w:tabs>
          <w:tab w:val="left" w:pos="284"/>
          <w:tab w:val="left" w:pos="567"/>
        </w:tabs>
        <w:spacing w:line="360" w:lineRule="auto"/>
        <w:ind w:firstLine="426"/>
        <w:jc w:val="both"/>
        <w:rPr>
          <w:rFonts w:ascii="AGBengaly" w:hAnsi="AGBengaly" w:cs="AGBengaly"/>
          <w:b/>
          <w:bCs/>
          <w:sz w:val="28"/>
          <w:szCs w:val="28"/>
          <w:lang w:val="en-US"/>
        </w:rPr>
      </w:pPr>
    </w:p>
    <w:p w:rsidR="00720871" w:rsidRDefault="00720871">
      <w:pPr>
        <w:tabs>
          <w:tab w:val="left" w:pos="284"/>
          <w:tab w:val="left" w:pos="567"/>
        </w:tabs>
        <w:spacing w:line="360" w:lineRule="auto"/>
        <w:ind w:firstLine="426"/>
        <w:jc w:val="both"/>
        <w:rPr>
          <w:rFonts w:ascii="AGBengaly" w:hAnsi="AGBengaly" w:cs="AGBengaly"/>
          <w:b/>
          <w:bCs/>
          <w:sz w:val="28"/>
          <w:szCs w:val="28"/>
        </w:rPr>
        <w:sectPr w:rsidR="00720871">
          <w:pgSz w:w="11906" w:h="16838"/>
          <w:pgMar w:top="851" w:right="707" w:bottom="851" w:left="709" w:header="720" w:footer="720" w:gutter="0"/>
          <w:cols w:space="720"/>
        </w:sectPr>
      </w:pPr>
    </w:p>
    <w:p w:rsidR="00720871" w:rsidRDefault="00720871">
      <w:pPr>
        <w:tabs>
          <w:tab w:val="left" w:pos="284"/>
          <w:tab w:val="left" w:pos="567"/>
        </w:tabs>
        <w:spacing w:after="240" w:line="360" w:lineRule="auto"/>
        <w:ind w:firstLine="425"/>
        <w:jc w:val="both"/>
        <w:rPr>
          <w:rFonts w:ascii="AGBengaly Cyr" w:hAnsi="AGBengaly Cyr" w:cs="AGBengaly Cyr"/>
          <w:b/>
          <w:bCs/>
          <w:sz w:val="28"/>
          <w:szCs w:val="28"/>
        </w:rPr>
      </w:pPr>
      <w:r>
        <w:rPr>
          <w:rFonts w:ascii="AGBengaly Cyr" w:hAnsi="AGBengaly Cyr" w:cs="AGBengaly Cyr"/>
          <w:b/>
          <w:bCs/>
          <w:sz w:val="28"/>
          <w:szCs w:val="28"/>
        </w:rPr>
        <w:t>1 Сущность функций государства.</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Вопрос о функциях государства на любом этапе развития является одним из важнейших в общей теории государства. Это обусловлено, во-первых, тем, что в функциях проявляется сущность государства, его социальное назначение. Поэтому познание функций служит предпосылкой познания главного и определяющего в государстве. Во-вторых, функции государства определяют его структуру. Иными словами, структура государственной деятельности определяется системой тех общественных отношений, но которые государство оказывает необходимое воздействие, и её невозможно характеризовать в отрыве от системы регулируемых государством общественных отношений. Изменение функций неизбежно ведёт к изменению структуры. Поэтому функциональный метод познания является исходным. Что же понимается под функциями государства?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философской и юридической литературе можно насчитать до двух десятков таких определений. За терминологическими расхождениями нередко кроются различия в подходе к изучению этого сложного вопроса. Наиболее адекватным представляется следующее определение: функция государства - это необходимое, однородное, постоянное, целесообразное направление (сторона) его деятельности, обусловленное объективными потребностями общественного развития с точки зрения его внутренних и внешних задач. </w:t>
      </w:r>
    </w:p>
    <w:p w:rsidR="00720871" w:rsidRDefault="00720871">
      <w:pPr>
        <w:pStyle w:val="3"/>
        <w:rPr>
          <w:rFonts w:ascii="AGBengaly Cyr" w:hAnsi="AGBengaly Cyr" w:cs="AGBengaly Cyr"/>
        </w:rPr>
      </w:pPr>
      <w:r>
        <w:rPr>
          <w:rFonts w:ascii="AGBengaly Cyr" w:hAnsi="AGBengaly Cyr" w:cs="AGBengaly Cyr"/>
        </w:rPr>
        <w:t xml:space="preserve">Классификационные критерии, т. е. признаки (их сумма), позволяющие отнести те или иные функции к конкретному классу, группе, имеют разный характер. Выделяют, например, объекты и сферы государственной деятельности, территориальный масштаб, способ государственного воздействия на общественные отношения, взаимоотношения государств, содержание функций. </w:t>
      </w:r>
    </w:p>
    <w:p w:rsidR="00720871" w:rsidRDefault="00720871">
      <w:pPr>
        <w:tabs>
          <w:tab w:val="left" w:pos="284"/>
          <w:tab w:val="left" w:pos="567"/>
        </w:tabs>
        <w:spacing w:line="360" w:lineRule="auto"/>
        <w:ind w:firstLine="426"/>
        <w:jc w:val="both"/>
        <w:rPr>
          <w:rFonts w:ascii="AGBengaly" w:hAnsi="AGBengaly" w:cs="AGBengaly"/>
          <w:sz w:val="28"/>
          <w:szCs w:val="28"/>
        </w:rPr>
      </w:pPr>
    </w:p>
    <w:p w:rsidR="00720871" w:rsidRDefault="00720871">
      <w:pPr>
        <w:tabs>
          <w:tab w:val="left" w:pos="284"/>
          <w:tab w:val="left" w:pos="567"/>
        </w:tabs>
        <w:spacing w:line="360" w:lineRule="auto"/>
        <w:ind w:firstLine="426"/>
        <w:jc w:val="both"/>
        <w:rPr>
          <w:rFonts w:ascii="AGBengaly" w:hAnsi="AGBengaly" w:cs="AGBengaly"/>
          <w:sz w:val="28"/>
          <w:szCs w:val="28"/>
        </w:rPr>
      </w:pPr>
    </w:p>
    <w:p w:rsidR="00720871" w:rsidRDefault="00720871">
      <w:pPr>
        <w:tabs>
          <w:tab w:val="left" w:pos="284"/>
          <w:tab w:val="left" w:pos="567"/>
        </w:tabs>
        <w:spacing w:line="360" w:lineRule="auto"/>
        <w:ind w:firstLine="426"/>
        <w:jc w:val="both"/>
        <w:rPr>
          <w:rFonts w:ascii="AGBengaly" w:hAnsi="AGBengaly" w:cs="AGBengaly"/>
          <w:sz w:val="28"/>
          <w:szCs w:val="28"/>
        </w:rPr>
      </w:pPr>
    </w:p>
    <w:p w:rsidR="00720871" w:rsidRDefault="00720871">
      <w:pPr>
        <w:tabs>
          <w:tab w:val="left" w:pos="284"/>
          <w:tab w:val="left" w:pos="567"/>
        </w:tabs>
        <w:spacing w:line="360" w:lineRule="auto"/>
        <w:ind w:firstLine="426"/>
        <w:jc w:val="both"/>
        <w:rPr>
          <w:rFonts w:ascii="AGBengaly" w:hAnsi="AGBengaly" w:cs="AGBengaly"/>
          <w:sz w:val="28"/>
          <w:szCs w:val="28"/>
        </w:rPr>
      </w:pPr>
    </w:p>
    <w:p w:rsidR="00720871" w:rsidRDefault="00720871">
      <w:pPr>
        <w:numPr>
          <w:ilvl w:val="1"/>
          <w:numId w:val="3"/>
        </w:numPr>
        <w:spacing w:before="60" w:after="60" w:line="360" w:lineRule="auto"/>
        <w:ind w:left="1145" w:hanging="720"/>
        <w:jc w:val="center"/>
        <w:rPr>
          <w:rFonts w:ascii="AGBengaly Cyr" w:hAnsi="AGBengaly Cyr" w:cs="AGBengaly Cyr"/>
          <w:sz w:val="28"/>
          <w:szCs w:val="28"/>
        </w:rPr>
      </w:pPr>
      <w:r>
        <w:rPr>
          <w:rFonts w:ascii="AGBengaly Cyr" w:hAnsi="AGBengaly Cyr" w:cs="AGBengaly Cyr"/>
          <w:sz w:val="28"/>
          <w:szCs w:val="28"/>
        </w:rPr>
        <w:t>Различные подходы к выделению классификаций функций государства</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Действительно, в научных и практических целях функции государства могут быть классифицированы по разным критериям. По времени действия они делятся на постоянные, осуществляемые государством на всех этапах его существования, и временные, появление которых вызвано специфическими условиями общественного развития, а прекращение - их исчезновением. По сферам политической направленности (внутренняя и внешняя политика) функции государства подразделяются на внутренние, представляющие его деятельность внутри страны, определяющие его роль в жизни данного общества, и внешние - деятельность за ее пределами, в которой проявляется роль государства во взаимоотношениях с другими государствами. Внутренние и внешние функции любого государстве тесно связаны, поскольку внешняя политика, определяющая линию поведения с другими государствами, во многом зависит от внутренних условий существования данного государства. По сферам общественной жизни функции государства могут быть разделены на экономические, социальные, политические и осуществляемые в духовной сфере.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Высказывается также мнение, что функции государства следует делить на основные и неосновные. Конечно, такое деление весьма условно, т.к. критерий такого разграничения четко не определен. Каждая функция государства является объективно необходимой для данного государства. Все виды деятельности государства равно важны, но это не исключает, конечно, возможности определения на разных этапах приоритетных направлений, на которых следует сосредоточить внимание в первую очередь. Эти направления становятся для государства основными.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К числу критериев можно отнести принцип разделения властей и классифицировать функции государства на основе этого принципа. Соответственно функции подразделяются на законодательные (правотворческие), управленческие, правоохранительные, в том числе судебные, и информационные. Особенность данной классификации состоит в том, что она отражает процесс реализации государственной власти. Это чисто формальная классификация, привязанная к совокупности ветвей государственной власти законодательной (представительной), исполнительной, судебной, - но тем не менее весьма часто используемая в научных и практических целях.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Следует обратить особое внимание на информационную функцию, которая характеризует деятельность четвертой власти - средств массовой информации. Она - эта функция - имеет свое содержание, способы и структуры, свое обеспечение. Специфика этой функции заключается в способах ее воздействия на общество: целенаправленная информированность населения, а подчас манипулирование общественным сознанием, другие способы передачи информации создают необходимые условия для существования и функционирования других ветвей власти, всего государства.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Классификация функций, опирающаяся на разделение властей, не у всех ученых-юристов вызывает признание. Дело в том, что это, как считают многие ученые, собственно, не функции государства, а функции осуществления государственной власти или ветвей власти: правотворчество, управление, судебная деятельность и т. д. Происходит, по их мнению, смешение функций государства и государственной власти. </w:t>
      </w:r>
    </w:p>
    <w:p w:rsidR="00720871" w:rsidRDefault="00720871">
      <w:pPr>
        <w:tabs>
          <w:tab w:val="left" w:pos="284"/>
          <w:tab w:val="left" w:pos="567"/>
        </w:tabs>
        <w:spacing w:line="360" w:lineRule="auto"/>
        <w:ind w:firstLine="426"/>
        <w:jc w:val="both"/>
        <w:rPr>
          <w:rFonts w:ascii="AGBengaly" w:hAnsi="AGBengaly" w:cs="AGBengaly"/>
          <w:sz w:val="28"/>
          <w:szCs w:val="28"/>
          <w:lang w:val="en-US"/>
        </w:rPr>
      </w:pPr>
      <w:r>
        <w:rPr>
          <w:rFonts w:ascii="AGBengaly Cyr" w:hAnsi="AGBengaly Cyr" w:cs="AGBengaly Cyr"/>
          <w:sz w:val="28"/>
          <w:szCs w:val="28"/>
        </w:rPr>
        <w:t xml:space="preserve">Функции же государства - это деятельность государства, взятого в своей целостности, с единой политической, структурной, территориальной организацией.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Основные направления деятельности законодательной, исполнительной и судебной власти в правовом государстве имеют общую природу. Их первостепенной целью является обеспечение гармоничной жизнедеятельности общества. </w:t>
      </w:r>
    </w:p>
    <w:p w:rsidR="00720871" w:rsidRDefault="00720871">
      <w:pPr>
        <w:pStyle w:val="21"/>
        <w:spacing w:line="360" w:lineRule="auto"/>
        <w:rPr>
          <w:rFonts w:ascii="AGBengaly Cyr" w:hAnsi="AGBengaly Cyr" w:cs="AGBengaly Cyr"/>
          <w:sz w:val="28"/>
          <w:szCs w:val="28"/>
        </w:rPr>
      </w:pPr>
      <w:r>
        <w:rPr>
          <w:rFonts w:ascii="AGBengaly Cyr" w:hAnsi="AGBengaly Cyr" w:cs="AGBengaly Cyr"/>
          <w:sz w:val="28"/>
          <w:szCs w:val="28"/>
        </w:rPr>
        <w:t xml:space="preserve">В функциях государства выражается его сущность, та реальная роль, которую государство играет в решении основных вопросов общественного развития и прежде всего в удовлетворении разнообразных интересов населения страны. Функции государства устанавливаются в зависимости от основных задач, стоящих перед государством на том или ином этапе его развития, и представляют собой средство реализации этих задач. Содержание задач государства определяется различными внутренними и внешними факторами. Так, рост преступности заставляет государство своевременно предпринимать серьезные практические действия по усилению борьбы с ней, выявлению и устранению причин и условий, которые ее порождают. Кризисные явления в экономической жизни страны требуют концентрации усилий государства, всех его органов на решении экономических задач.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Поэтому в теории государства наиболее распространено и признаваемо членение функций на внутренние и внешние, т. е. на определение деятельности государства по отношению к обществу, особой организацией которого и является государство (внутренняя функция), и по отношению к другим государственно</w:t>
      </w:r>
      <w:r>
        <w:rPr>
          <w:rFonts w:ascii="AGBengaly" w:hAnsi="AGBengaly" w:cs="AGBengaly"/>
          <w:sz w:val="28"/>
          <w:szCs w:val="28"/>
          <w:lang w:val="en-US"/>
        </w:rPr>
        <w:t>-</w:t>
      </w:r>
      <w:r>
        <w:rPr>
          <w:rFonts w:ascii="AGBengaly Cyr" w:hAnsi="AGBengaly Cyr" w:cs="AGBengaly Cyr"/>
          <w:sz w:val="28"/>
          <w:szCs w:val="28"/>
        </w:rPr>
        <w:t xml:space="preserve">организованным обществам, другим государством (внешняя функция).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Внутренние функции государства проявляют себя в экономическое, политической, социальной, идеологической сферах жизни общества. Например, в экономической области на разных этапах государственности функции могут выполнять роль “ночного сторожа” (невмешательство в экономическую жизнь), выполнять регулятивную социальную роль, осуществлять хозяйственно-организаторскую функцию, обеспечивать учет меры труда и меры потребления, планово-программное воздействие на экономику и т. п. Понятно, что та или иная функция более или менее ярко проявляется на соответствующем этапе государственности, например, учет меры труда и меры потребления (“не трудящийся да не ест”) в раннеклассовых, социалистических государствах. </w:t>
      </w:r>
    </w:p>
    <w:p w:rsidR="00720871" w:rsidRDefault="00720871">
      <w:pPr>
        <w:tabs>
          <w:tab w:val="left" w:pos="284"/>
          <w:tab w:val="left" w:pos="567"/>
        </w:tabs>
        <w:spacing w:line="360" w:lineRule="auto"/>
        <w:ind w:firstLine="426"/>
        <w:jc w:val="both"/>
        <w:rPr>
          <w:rFonts w:ascii="AGBengaly" w:hAnsi="AGBengaly" w:cs="AGBengaly"/>
          <w:sz w:val="28"/>
          <w:szCs w:val="28"/>
          <w:lang w:val="en-US"/>
        </w:rPr>
      </w:pPr>
      <w:r>
        <w:rPr>
          <w:rFonts w:ascii="AGBengaly Cyr" w:hAnsi="AGBengaly Cyr" w:cs="AGBengaly Cyr"/>
          <w:sz w:val="28"/>
          <w:szCs w:val="28"/>
        </w:rPr>
        <w:t xml:space="preserve">Внешние функции - защита общества от нападений извне, мирное сотрудничество с другими государствами, обеспечение геополитических интересов и т. п. - также характеризуют деятельность государства как целостную организацию общества, но уже обращенную не внутрь, а вовне его жизнедеятельности. </w:t>
      </w:r>
    </w:p>
    <w:p w:rsidR="00720871" w:rsidRDefault="00720871">
      <w:pPr>
        <w:pStyle w:val="21"/>
        <w:tabs>
          <w:tab w:val="left" w:pos="284"/>
          <w:tab w:val="left" w:pos="567"/>
        </w:tabs>
        <w:spacing w:line="360" w:lineRule="auto"/>
        <w:rPr>
          <w:rFonts w:ascii="AGBengaly Cyr" w:hAnsi="AGBengaly Cyr" w:cs="AGBengaly Cyr"/>
          <w:sz w:val="28"/>
          <w:szCs w:val="28"/>
        </w:rPr>
      </w:pPr>
      <w:r>
        <w:rPr>
          <w:rFonts w:ascii="AGBengaly Cyr" w:hAnsi="AGBengaly Cyr" w:cs="AGBengaly Cyr"/>
          <w:sz w:val="28"/>
          <w:szCs w:val="28"/>
        </w:rPr>
        <w:t xml:space="preserve">Давайте рассмотрим эту классификацию более подробно. </w:t>
      </w:r>
    </w:p>
    <w:p w:rsidR="00720871" w:rsidRDefault="00720871">
      <w:pPr>
        <w:pStyle w:val="21"/>
        <w:tabs>
          <w:tab w:val="left" w:pos="284"/>
          <w:tab w:val="left" w:pos="567"/>
        </w:tabs>
        <w:spacing w:line="360" w:lineRule="auto"/>
        <w:rPr>
          <w:rFonts w:ascii="AGBengaly" w:hAnsi="AGBengaly" w:cs="AGBengaly"/>
          <w:sz w:val="28"/>
          <w:szCs w:val="28"/>
        </w:rPr>
      </w:pPr>
    </w:p>
    <w:p w:rsidR="00720871" w:rsidRDefault="00720871">
      <w:pPr>
        <w:spacing w:before="60" w:after="60" w:line="360" w:lineRule="auto"/>
        <w:ind w:firstLine="425"/>
        <w:jc w:val="center"/>
        <w:rPr>
          <w:rFonts w:ascii="AGBengaly Cyr" w:hAnsi="AGBengaly Cyr" w:cs="AGBengaly Cyr"/>
          <w:sz w:val="28"/>
          <w:szCs w:val="28"/>
        </w:rPr>
      </w:pPr>
      <w:r>
        <w:rPr>
          <w:rFonts w:ascii="AGBengaly Cyr" w:hAnsi="AGBengaly Cyr" w:cs="AGBengaly Cyr"/>
          <w:sz w:val="28"/>
          <w:szCs w:val="28"/>
        </w:rPr>
        <w:t>1.2 Классификация функций государства на внутренние и внешние.</w:t>
      </w:r>
    </w:p>
    <w:p w:rsidR="00720871" w:rsidRDefault="00720871">
      <w:pPr>
        <w:spacing w:after="240" w:line="360" w:lineRule="auto"/>
        <w:ind w:left="425"/>
        <w:jc w:val="center"/>
        <w:rPr>
          <w:rFonts w:ascii="AGBengaly Cyr" w:hAnsi="AGBengaly Cyr" w:cs="AGBengaly Cyr"/>
          <w:sz w:val="28"/>
          <w:szCs w:val="28"/>
        </w:rPr>
      </w:pPr>
      <w:r>
        <w:rPr>
          <w:rFonts w:ascii="AGBengaly Cyr" w:hAnsi="AGBengaly Cyr" w:cs="AGBengaly Cyr"/>
          <w:sz w:val="28"/>
          <w:szCs w:val="28"/>
        </w:rPr>
        <w:t>1.2.1 Внутренние функции государства.</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 Классификация внутренних функций проводится по сферам деятельности государства. Каждое государство, независимо от формы правления или государственного устройства, решает ряд основопологающих экономических, социальных, охранительных и контрольных задач.  </w:t>
      </w:r>
    </w:p>
    <w:p w:rsidR="00720871" w:rsidRDefault="00720871">
      <w:pPr>
        <w:spacing w:line="360" w:lineRule="auto"/>
        <w:ind w:firstLine="426"/>
        <w:jc w:val="both"/>
        <w:rPr>
          <w:rFonts w:ascii="AGBengaly" w:hAnsi="AGBengaly" w:cs="AGBengaly"/>
          <w:sz w:val="28"/>
          <w:szCs w:val="28"/>
        </w:rPr>
      </w:pPr>
    </w:p>
    <w:p w:rsidR="00720871" w:rsidRDefault="00720871">
      <w:pPr>
        <w:numPr>
          <w:ilvl w:val="3"/>
          <w:numId w:val="4"/>
        </w:numPr>
        <w:spacing w:line="360" w:lineRule="auto"/>
        <w:ind w:left="1080" w:hanging="1080"/>
        <w:jc w:val="both"/>
        <w:rPr>
          <w:rFonts w:ascii="AGBengaly" w:hAnsi="AGBengaly" w:cs="AGBengaly"/>
          <w:sz w:val="28"/>
          <w:szCs w:val="28"/>
        </w:rPr>
      </w:pPr>
      <w:r>
        <w:rPr>
          <w:rFonts w:ascii="AGBengaly Cyr" w:hAnsi="AGBengaly Cyr" w:cs="AGBengaly Cyr"/>
          <w:i/>
          <w:iCs/>
          <w:sz w:val="28"/>
          <w:szCs w:val="28"/>
        </w:rPr>
        <w:t>Экономическая функция</w:t>
      </w:r>
      <w:r>
        <w:rPr>
          <w:rFonts w:ascii="AGBengaly" w:hAnsi="AGBengaly" w:cs="AGBengaly"/>
          <w:sz w:val="28"/>
          <w:szCs w:val="28"/>
        </w:rPr>
        <w:t xml:space="preserve">.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Экономическая функция выражается в выработке и координации государством стратегических направлений развития экономики страны в наиболее оптимальном режиме. </w:t>
      </w:r>
    </w:p>
    <w:p w:rsidR="00720871" w:rsidRDefault="00720871">
      <w:pPr>
        <w:pStyle w:val="3"/>
        <w:tabs>
          <w:tab w:val="clear" w:pos="284"/>
          <w:tab w:val="clear" w:pos="567"/>
        </w:tabs>
        <w:rPr>
          <w:rFonts w:ascii="AGBengaly Cyr" w:hAnsi="AGBengaly Cyr" w:cs="AGBengaly Cyr"/>
        </w:rPr>
      </w:pPr>
      <w:r>
        <w:rPr>
          <w:rFonts w:ascii="AGBengaly Cyr" w:hAnsi="AGBengaly Cyr" w:cs="AGBengaly Cyr"/>
        </w:rPr>
        <w:t xml:space="preserve">В правовом государстве, функционирующем в условиях рыночных товарных отношений, государственное регулирование экономики осуществляется в основном экономическими, а не административными методами. Для такого государства характерна свобода и самостоятельность собственника, которые обеспечивают реальное равенство и независимость как производителей, так и потребителей социальных благ.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Существует два основных экономических метода государственного регулирования:   </w:t>
      </w:r>
    </w:p>
    <w:p w:rsidR="00720871" w:rsidRDefault="00720871">
      <w:pPr>
        <w:numPr>
          <w:ilvl w:val="0"/>
          <w:numId w:val="5"/>
        </w:numPr>
        <w:spacing w:line="360" w:lineRule="auto"/>
        <w:ind w:left="786" w:hanging="360"/>
        <w:jc w:val="both"/>
        <w:rPr>
          <w:rFonts w:ascii="AGBengaly Cyr" w:hAnsi="AGBengaly Cyr" w:cs="AGBengaly Cyr"/>
          <w:sz w:val="28"/>
          <w:szCs w:val="28"/>
        </w:rPr>
      </w:pPr>
      <w:r>
        <w:rPr>
          <w:rFonts w:ascii="AGBengaly Cyr" w:hAnsi="AGBengaly Cyr" w:cs="AGBengaly Cyr"/>
          <w:sz w:val="28"/>
          <w:szCs w:val="28"/>
        </w:rPr>
        <w:t xml:space="preserve">Определенная и достаточно жесткая налоговая политика, которая позволяет государству успешно решать его социальные задачи,  а также перераспределять часть национального дохода в целях более сбалансированного развития производственных сил общества;   </w:t>
      </w:r>
    </w:p>
    <w:p w:rsidR="00720871" w:rsidRDefault="00720871">
      <w:pPr>
        <w:spacing w:line="360" w:lineRule="auto"/>
        <w:ind w:left="851" w:hanging="425"/>
        <w:jc w:val="both"/>
        <w:rPr>
          <w:rFonts w:ascii="AGBengaly Cyr" w:hAnsi="AGBengaly Cyr" w:cs="AGBengaly Cyr"/>
          <w:sz w:val="28"/>
          <w:szCs w:val="28"/>
        </w:rPr>
      </w:pPr>
      <w:r>
        <w:rPr>
          <w:rFonts w:ascii="AGBengaly Cyr" w:hAnsi="AGBengaly Cyr" w:cs="AGBengaly Cyr"/>
          <w:sz w:val="28"/>
          <w:szCs w:val="28"/>
        </w:rPr>
        <w:t xml:space="preserve">2) Создание наиболее благоприятных условий хозяйствования в приоритетных отраслях экономики, развитие которых дает наибольшую выгоду обществу в целом.  </w:t>
      </w:r>
    </w:p>
    <w:p w:rsidR="00720871" w:rsidRDefault="00720871">
      <w:pPr>
        <w:pStyle w:val="21"/>
        <w:spacing w:line="360" w:lineRule="auto"/>
        <w:rPr>
          <w:rFonts w:ascii="AGBengaly Cyr" w:hAnsi="AGBengaly Cyr" w:cs="AGBengaly Cyr"/>
          <w:sz w:val="28"/>
          <w:szCs w:val="28"/>
        </w:rPr>
      </w:pPr>
      <w:r>
        <w:rPr>
          <w:rFonts w:ascii="AGBengaly Cyr" w:hAnsi="AGBengaly Cyr" w:cs="AGBengaly Cyr"/>
          <w:sz w:val="28"/>
          <w:szCs w:val="28"/>
        </w:rPr>
        <w:t xml:space="preserve">Экономическая деятельность современного правового государства имеет следующие направления :   </w:t>
      </w:r>
    </w:p>
    <w:p w:rsidR="00720871" w:rsidRDefault="00720871">
      <w:pPr>
        <w:pStyle w:val="21"/>
        <w:spacing w:line="360" w:lineRule="auto"/>
        <w:rPr>
          <w:rFonts w:ascii="AGBengaly Cyr" w:hAnsi="AGBengaly Cyr" w:cs="AGBengaly Cyr"/>
          <w:sz w:val="28"/>
          <w:szCs w:val="28"/>
        </w:rPr>
      </w:pPr>
      <w:r>
        <w:rPr>
          <w:rFonts w:ascii="AGBengaly Cyr" w:hAnsi="AGBengaly Cyr" w:cs="AGBengaly Cyr"/>
          <w:sz w:val="28"/>
          <w:szCs w:val="28"/>
        </w:rPr>
        <w:t xml:space="preserve">1) государственное воздействие на экономическую жизнь общества в целом, что выражается в формировании государством бюджета и контроле за его расходованием; в соответствии программ экономического развития в масштабе страны; в финансировании программ промышленных и научных исследовании; в выдаче субсидий производителям материальных благ для стимулирования производства. В государственном регулировании экономических процессов участвуют высшие и местные органы власти,  а также специализированные учреждения.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Стимулирующее воздействие на экономику оказывают и местные органы власти. Они обеспечивают приток капитала и развитие бизнеса на подопечной территории с целью получения больших средств для местного бюджета. Поддерживая предпринимательство, местные власти,  развинчивают инфраструктуру, решают проблему безработицы. Для осуществления этих задач используется механизм налогов,  выделяются под строительство местные участки, выпускаются облигации для финансирования местных производителей.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Экономическая функция государства в основном заключается в регулятивных, стимулирующих действиях. В современном гражданском обществе только хозяйственные единицы и трудовые коллективы могут решать, какие органы государственного и хозяйственного управления им нужны, в чем должны состоять функции этих органов, сколько им платить и за какие услуги.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2) Экономическая деятельность государства выражается также в непосредственном хозяйственном руководстве государственным сектором экономики. Государство само выступает собственником средств производства, производителем материальных благ и услуг. Методы его влияния на экономические отношения, складывающиеся в этом секторе экономики, принципиально не отличаются от общих методов государственного регулирования экономических процессов в странах.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 Эта функция государства сильно изменилась в ходе исторического существования государства от полного невмешательства в экономику (концепция "государства ночного сторожа") до полного контроля всей хозяйственной деятельности и регулирования всех вопросов экономической жизни (тоталитарные государства социалистического типа).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современных условиях, когда неизмеримо умножились и усложнились хозяйственные связи, демократическое государство не остается наблюдателем со стороны. Оно активно разрабатывает методы роста эффективности рынка и свободного предпринимательства. Государство влияет на экономику через налоговую политику, кредитно-финансовую и валютно-денежную системы.   </w:t>
      </w:r>
    </w:p>
    <w:p w:rsidR="00720871" w:rsidRDefault="00720871">
      <w:pPr>
        <w:spacing w:line="360" w:lineRule="auto"/>
        <w:ind w:firstLine="426"/>
        <w:jc w:val="both"/>
        <w:rPr>
          <w:rFonts w:ascii="AGBengaly" w:hAnsi="AGBengaly" w:cs="AGBengaly"/>
          <w:sz w:val="28"/>
          <w:szCs w:val="28"/>
        </w:rPr>
      </w:pPr>
    </w:p>
    <w:p w:rsidR="00720871" w:rsidRDefault="00720871">
      <w:pPr>
        <w:keepNext/>
        <w:spacing w:line="360" w:lineRule="auto"/>
        <w:jc w:val="both"/>
        <w:rPr>
          <w:rFonts w:ascii="AGBengaly" w:hAnsi="AGBengaly" w:cs="AGBengaly"/>
          <w:sz w:val="28"/>
          <w:szCs w:val="28"/>
        </w:rPr>
      </w:pPr>
      <w:r>
        <w:rPr>
          <w:rFonts w:ascii="AGBengaly" w:hAnsi="AGBengaly" w:cs="AGBengaly"/>
          <w:sz w:val="28"/>
          <w:szCs w:val="28"/>
        </w:rPr>
        <w:t xml:space="preserve">1.2.1.2 </w:t>
      </w:r>
      <w:r>
        <w:rPr>
          <w:rFonts w:ascii="AGBengaly Cyr" w:hAnsi="AGBengaly Cyr" w:cs="AGBengaly Cyr"/>
          <w:i/>
          <w:iCs/>
          <w:sz w:val="28"/>
          <w:szCs w:val="28"/>
        </w:rPr>
        <w:t>Социальная функция</w:t>
      </w:r>
      <w:r>
        <w:rPr>
          <w:rFonts w:ascii="AGBengaly" w:hAnsi="AGBengaly" w:cs="AGBengaly"/>
          <w:sz w:val="28"/>
          <w:szCs w:val="28"/>
        </w:rPr>
        <w:t xml:space="preserve">.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Социальная функция государства призвана обеспечить  социальную защищенность личности, нормальные условия жизни для всех членов общества вне зависимости от их непосредственного участия в производстве благ.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правовом государстве распределение материальных благ осуществляется и помимо свободного эквивалентного обмена между производителями и потребителями.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Социальная политика правового государства предполагает:   </w:t>
      </w:r>
    </w:p>
    <w:p w:rsidR="00720871" w:rsidRDefault="00720871">
      <w:pPr>
        <w:numPr>
          <w:ilvl w:val="0"/>
          <w:numId w:val="6"/>
        </w:numPr>
        <w:spacing w:line="360" w:lineRule="auto"/>
        <w:ind w:left="786" w:hanging="360"/>
        <w:jc w:val="both"/>
        <w:rPr>
          <w:rFonts w:ascii="AGBengaly Cyr" w:hAnsi="AGBengaly Cyr" w:cs="AGBengaly Cyr"/>
          <w:sz w:val="28"/>
          <w:szCs w:val="28"/>
        </w:rPr>
      </w:pPr>
      <w:r>
        <w:rPr>
          <w:rFonts w:ascii="AGBengaly Cyr" w:hAnsi="AGBengaly Cyr" w:cs="AGBengaly Cyr"/>
          <w:sz w:val="28"/>
          <w:szCs w:val="28"/>
        </w:rPr>
        <w:t xml:space="preserve">Распределение социальных благ независимо от трудового вклада в целях обеспечения достойного уровня жизни для всех.   </w:t>
      </w:r>
    </w:p>
    <w:p w:rsidR="00720871" w:rsidRDefault="00720871">
      <w:pPr>
        <w:spacing w:line="360" w:lineRule="auto"/>
        <w:ind w:left="709" w:hanging="283"/>
        <w:jc w:val="both"/>
        <w:rPr>
          <w:rFonts w:ascii="AGBengaly Cyr" w:hAnsi="AGBengaly Cyr" w:cs="AGBengaly Cyr"/>
          <w:sz w:val="28"/>
          <w:szCs w:val="28"/>
        </w:rPr>
      </w:pPr>
      <w:r>
        <w:rPr>
          <w:rFonts w:ascii="AGBengaly Cyr" w:hAnsi="AGBengaly Cyr" w:cs="AGBengaly Cyr"/>
          <w:sz w:val="28"/>
          <w:szCs w:val="28"/>
        </w:rPr>
        <w:t xml:space="preserve">2) Государства выделяет необходимые средства на здравоохранение, культурный отдых, просвещение, строительство жилья,  четкую работу транспорта и связи. Тем самым обеспечивается надлежащая реализация социальных прав, которыми должны в максимальном объеме пользоваться все граждане государства.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Становление социального правового государства проходит сложный и долгий путь. Первоначально развитие и обогащение общества ведет к расслоению его на классы. Формально провозглашение равенства воспроизводит неравенство материальное, порождающее кризис и острые социальные конфликты в обществе. И лишь постепенно правовое государство приобретает черты государства социального, дополняет гарантии свободного развития личности материальными гарантиями социальной защищенности.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бывших тоталитарных государствах, где происходит становление правовых основ общественной и государственной жизни,  социальное регулирование по принципу уравниловки постепенно вытесняются.  Такой способ социального регулирования насаждается и поддерживается принудительной силой тоталитарного государства. Возможность верхушки общества иметь более высокий уровень потребления по сравнению с основной массой населения создается искусственно за счет присвоения результатов чужого труда, ограничение материального стимулирования трудового вклада в производство социальных благ. В итоге это ведет к снижению социальной активности, снижению уровня научно-технического прогресса, к падению культуры и нравственности народа, приводит общество в состояние застоя.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Многие государства характеризуют себя социальными. Это означает, что они считают своей важной задачей заботу о всех тех гражданах, кто в силу каких-либо причин не в состоянии обеспечить для себя нормальное существование, достойное человека. Государство проводит мероприятия направленные на защиту от безработицы, проявляет заботу о детях и нетрудоспособных людях.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Так, в статье 39 Конституции Российской Федерации в частности сказано: "Каждому гарантируется социальное обеспечение по возрасту, в случае болезни, инвалидности, потери кормильца, для воспитания детей и в иных случаях предусмотренных законом.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систем, поощряется деятельность, способствующая укрепления здоровья человека, развитию физической культуры и спорта, экологическому и санитарно-эпидемиологическому благополучию (статья 41 пункт 2 ). Поощряются добровольное социальное страхование, создание дополнительных форм социального обеспечения и благотворительность (статья 39 пункт3). Таким образом, государство принимает различные меры для повышения жизненного уровня граждан.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Только в условиях свободы и экономической самостоятельности производителей материальных и духовных благ государство в состоянии проводить справедливую социальную политику в отношении населения страны.   </w:t>
      </w:r>
    </w:p>
    <w:p w:rsidR="00720871" w:rsidRDefault="00720871">
      <w:pPr>
        <w:spacing w:line="360" w:lineRule="auto"/>
        <w:ind w:firstLine="426"/>
        <w:jc w:val="both"/>
        <w:rPr>
          <w:rFonts w:ascii="AGBengaly" w:hAnsi="AGBengaly" w:cs="AGBengaly"/>
          <w:sz w:val="28"/>
          <w:szCs w:val="28"/>
        </w:rPr>
      </w:pPr>
    </w:p>
    <w:p w:rsidR="00720871" w:rsidRDefault="00720871">
      <w:pPr>
        <w:tabs>
          <w:tab w:val="num" w:pos="1134"/>
        </w:tabs>
        <w:spacing w:after="240" w:line="360" w:lineRule="auto"/>
        <w:jc w:val="both"/>
        <w:rPr>
          <w:rFonts w:ascii="AGBengaly" w:hAnsi="AGBengaly" w:cs="AGBengaly"/>
          <w:sz w:val="28"/>
          <w:szCs w:val="28"/>
        </w:rPr>
      </w:pPr>
      <w:r>
        <w:rPr>
          <w:rFonts w:ascii="AGBengaly" w:hAnsi="AGBengaly" w:cs="AGBengaly"/>
          <w:sz w:val="28"/>
          <w:szCs w:val="28"/>
        </w:rPr>
        <w:t xml:space="preserve">1.2.1.3 </w:t>
      </w:r>
      <w:r>
        <w:rPr>
          <w:rFonts w:ascii="AGBengaly Cyr" w:hAnsi="AGBengaly Cyr" w:cs="AGBengaly Cyr"/>
          <w:i/>
          <w:iCs/>
          <w:sz w:val="28"/>
          <w:szCs w:val="28"/>
        </w:rPr>
        <w:t>Культурно-воспитательная функция</w:t>
      </w:r>
      <w:r>
        <w:rPr>
          <w:rFonts w:ascii="AGBengaly" w:hAnsi="AGBengaly" w:cs="AGBengaly"/>
          <w:sz w:val="28"/>
          <w:szCs w:val="28"/>
        </w:rPr>
        <w:t xml:space="preserve">.  </w:t>
      </w:r>
    </w:p>
    <w:p w:rsidR="00720871" w:rsidRDefault="00720871">
      <w:pPr>
        <w:numPr>
          <w:ilvl w:val="12"/>
          <w:numId w:val="0"/>
        </w:numPr>
        <w:spacing w:line="360" w:lineRule="auto"/>
        <w:ind w:firstLine="486"/>
        <w:jc w:val="both"/>
        <w:rPr>
          <w:rFonts w:ascii="AGBengaly Cyr" w:hAnsi="AGBengaly Cyr" w:cs="AGBengaly Cyr"/>
          <w:sz w:val="28"/>
          <w:szCs w:val="28"/>
        </w:rPr>
      </w:pPr>
      <w:r>
        <w:rPr>
          <w:rFonts w:ascii="AGBengaly Cyr" w:hAnsi="AGBengaly Cyr" w:cs="AGBengaly Cyr"/>
          <w:sz w:val="28"/>
          <w:szCs w:val="28"/>
        </w:rPr>
        <w:t xml:space="preserve">Общество в целом и государство заинтересованы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связи с чем во многих государствах образование является обязательным.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Государство поощряет и развивает искусство, обеспечивает для граждан свободу творческой деятельности. Не может быть сильного, процветающего государства без уважения и сохранения исторических традиций и культурного наследия. Воспитание граждан в духе патриотизма, уважения к историческому прошлому непременная составная часть воспитательного процесса. Большое значение имеет правовое воспитание. Каждый гражданин Российской Федерации обязан знать законы своего государства и строго соблюдать их. </w:t>
      </w:r>
    </w:p>
    <w:p w:rsidR="00720871" w:rsidRDefault="00720871">
      <w:pPr>
        <w:numPr>
          <w:ilvl w:val="12"/>
          <w:numId w:val="0"/>
        </w:numPr>
        <w:spacing w:line="360" w:lineRule="auto"/>
        <w:ind w:firstLine="426"/>
        <w:jc w:val="both"/>
        <w:rPr>
          <w:rFonts w:ascii="AGBengaly" w:hAnsi="AGBengaly" w:cs="AGBengaly"/>
          <w:sz w:val="28"/>
          <w:szCs w:val="28"/>
        </w:rPr>
      </w:pPr>
    </w:p>
    <w:p w:rsidR="00720871" w:rsidRDefault="00720871">
      <w:pPr>
        <w:numPr>
          <w:ilvl w:val="12"/>
          <w:numId w:val="0"/>
        </w:numPr>
        <w:spacing w:after="240" w:line="360" w:lineRule="auto"/>
        <w:jc w:val="both"/>
        <w:rPr>
          <w:rFonts w:ascii="AGBengaly" w:hAnsi="AGBengaly" w:cs="AGBengaly"/>
          <w:sz w:val="28"/>
          <w:szCs w:val="28"/>
        </w:rPr>
      </w:pPr>
      <w:r>
        <w:rPr>
          <w:rFonts w:ascii="AGBengaly" w:hAnsi="AGBengaly" w:cs="AGBengaly"/>
          <w:sz w:val="28"/>
          <w:szCs w:val="28"/>
        </w:rPr>
        <w:t>1.2.1.4</w:t>
      </w:r>
      <w:r>
        <w:rPr>
          <w:rFonts w:ascii="AGBengaly Cyr" w:hAnsi="AGBengaly Cyr" w:cs="AGBengaly Cyr"/>
          <w:i/>
          <w:iCs/>
          <w:sz w:val="28"/>
          <w:szCs w:val="28"/>
        </w:rPr>
        <w:t xml:space="preserve"> Функция финансового контроля</w:t>
      </w:r>
      <w:r>
        <w:rPr>
          <w:rFonts w:ascii="AGBengaly" w:hAnsi="AGBengaly" w:cs="AGBengaly"/>
          <w:sz w:val="28"/>
          <w:szCs w:val="28"/>
        </w:rPr>
        <w:t xml:space="preserve">.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Функция финансового контроля выражается в выделении и учете государством доходов производителей. По закону часть этих доходов в виде налогов направляется в государственный бюджет для удовлетворения социальных и других нужд. Государство осуществляет контроль за правильностью расходования налогов.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Высший финансовый контроль за доходами и расходами, является прерогативой парламента. На местах эти функции исполняют местные органы власти. Широкими правами такого контроля обладают министерства финансов ( в Англии Ведомство контролера и главного аудитора;  в США Генеральное управление отчетности; во Франции Счетная палата).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Специфические функции финансового контроля осуществляют государственные таможни, которые контролируют провоз материальных ценностей через государственную границу и взымают таможенные сборы и пошлины. Денежный сбор с товаров и имущества, пропускаемых через границу под контролем таможенных ведомств, идет в доход государства.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Эффективный финансовый контроль позволяет государству накапливать определенные средства с целью их дальнейшего использования в интересах общества.   </w:t>
      </w:r>
    </w:p>
    <w:p w:rsidR="00720871" w:rsidRDefault="00720871">
      <w:pPr>
        <w:numPr>
          <w:ilvl w:val="12"/>
          <w:numId w:val="0"/>
        </w:numPr>
        <w:spacing w:line="360" w:lineRule="auto"/>
        <w:ind w:firstLine="426"/>
        <w:jc w:val="both"/>
        <w:rPr>
          <w:rFonts w:ascii="AGBengaly" w:hAnsi="AGBengaly" w:cs="AGBengaly"/>
          <w:sz w:val="28"/>
          <w:szCs w:val="28"/>
        </w:rPr>
      </w:pPr>
    </w:p>
    <w:p w:rsidR="00720871" w:rsidRDefault="00720871">
      <w:pPr>
        <w:tabs>
          <w:tab w:val="num" w:pos="1134"/>
        </w:tabs>
        <w:spacing w:after="240" w:line="360" w:lineRule="auto"/>
        <w:jc w:val="both"/>
        <w:rPr>
          <w:rFonts w:ascii="AGBengaly" w:hAnsi="AGBengaly" w:cs="AGBengaly"/>
          <w:sz w:val="28"/>
          <w:szCs w:val="28"/>
        </w:rPr>
      </w:pPr>
      <w:r>
        <w:rPr>
          <w:rFonts w:ascii="AGBengaly" w:hAnsi="AGBengaly" w:cs="AGBengaly"/>
          <w:sz w:val="28"/>
          <w:szCs w:val="28"/>
        </w:rPr>
        <w:t>1.2.1.5</w:t>
      </w:r>
      <w:r>
        <w:rPr>
          <w:rFonts w:ascii="AGBengaly Cyr" w:hAnsi="AGBengaly Cyr" w:cs="AGBengaly Cyr"/>
          <w:i/>
          <w:iCs/>
          <w:sz w:val="28"/>
          <w:szCs w:val="28"/>
        </w:rPr>
        <w:t xml:space="preserve"> Функция охраны правопорядка</w:t>
      </w:r>
      <w:r>
        <w:rPr>
          <w:rFonts w:ascii="AGBengaly" w:hAnsi="AGBengaly" w:cs="AGBengaly"/>
          <w:sz w:val="28"/>
          <w:szCs w:val="28"/>
        </w:rPr>
        <w:t xml:space="preserve">.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Функция охраны правопорядка это деятельность,  направленная на обеспечение точного и полного осуществления его законодательных предписаний всеми участниками общественных отношений. В правовом государстве, где общественная и государственная жизнь строится на основе справедливых законов, интересы общества, государства, личности охраняются от любых незаконных посягательств.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Под общественным порядком понимается система общественных отношений, регулируемых нормами правового и неправового характера (нормами морали, нравственности, обычаями, традициями и т.п.) Общественный порядок в более узком, специальном смысле представляет собой систему общественных отношений, которые складываются главным образом в общественных местах и по своему обеспечивают свободу и неприкосновенность личности, общественное спокойствие, нормальные условия для труда и отдыха граждан, функционирования и деятельности органов,  предприятий, учреждений, организаций.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Общественный порядок охраняется государственными органами, общественными организациями и гражданами. Особая роль в обеспечении общественного порядка принадлежит органам внутренних дел, милиции. За все виды правонарушений посягающие на общественный порядок установлены различные виды наказаний. Меры наказаний должны быть соразмерны вине нарушителя.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Охрана прав и свобод граждан гарантируется Конституцией Российской Федерации и другими нормативно-правовыми актами. Так, в частности, в статье 17 Конституции Российской Федерации пункт 1 сказано, что "В Российской Федерации признаются и гарантируются права и свободы человека и гражданина согласно общеуказаным принципам и нормам международного права и в соответствии с настоящей Конституцией." Основные принципы прав и свобод человека и гражданина изложены в статьях 17-64.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Конституции Российской Федерации В статье 35 пункт 2 сказано, что каждый вправе иметь имущество в собственности,  владеть, пользоваться и распоряжаться им как единолично, так и совместно с другими лицами. Право частной собственности охраняется законом.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Таким образом, любое посягательство на частную собственность граждан, их имущество, а также и на государственное имущество влечет за собой административные и уголовные наказания.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Поддержание стабильного порядка в стране задача всего государства, всей системы его органов. Принудительная сторона государственной деятельности постепенно утрачивает свою силу при гармоничных, объективно обусловленных экономических, политических,  социальных и нравственных отношениях граждан и государства.  Она преобразуется в правовой порядок цивилизованного общества. </w:t>
      </w:r>
    </w:p>
    <w:p w:rsidR="00720871" w:rsidRDefault="00720871">
      <w:pPr>
        <w:numPr>
          <w:ilvl w:val="12"/>
          <w:numId w:val="0"/>
        </w:numPr>
        <w:spacing w:line="360" w:lineRule="auto"/>
        <w:ind w:firstLine="426"/>
        <w:jc w:val="both"/>
        <w:rPr>
          <w:rFonts w:ascii="AGBengaly" w:hAnsi="AGBengaly" w:cs="AGBengaly"/>
          <w:sz w:val="28"/>
          <w:szCs w:val="28"/>
        </w:rPr>
      </w:pPr>
      <w:r>
        <w:rPr>
          <w:rFonts w:ascii="AGBengaly" w:hAnsi="AGBengaly" w:cs="AGBengaly"/>
          <w:sz w:val="28"/>
          <w:szCs w:val="28"/>
        </w:rPr>
        <w:t xml:space="preserve"> </w:t>
      </w:r>
    </w:p>
    <w:p w:rsidR="00720871" w:rsidRDefault="00720871">
      <w:pPr>
        <w:numPr>
          <w:ilvl w:val="12"/>
          <w:numId w:val="0"/>
        </w:numPr>
        <w:spacing w:line="360" w:lineRule="auto"/>
        <w:ind w:firstLine="426"/>
        <w:jc w:val="both"/>
        <w:rPr>
          <w:rFonts w:ascii="AGBengaly" w:hAnsi="AGBengaly" w:cs="AGBengaly"/>
          <w:sz w:val="28"/>
          <w:szCs w:val="28"/>
        </w:rPr>
      </w:pPr>
    </w:p>
    <w:p w:rsidR="00720871" w:rsidRDefault="00720871">
      <w:pPr>
        <w:tabs>
          <w:tab w:val="num" w:pos="993"/>
        </w:tabs>
        <w:spacing w:line="360" w:lineRule="auto"/>
        <w:jc w:val="both"/>
        <w:rPr>
          <w:rFonts w:ascii="AGBengaly" w:hAnsi="AGBengaly" w:cs="AGBengaly"/>
          <w:sz w:val="28"/>
          <w:szCs w:val="28"/>
        </w:rPr>
      </w:pPr>
      <w:r>
        <w:rPr>
          <w:rFonts w:ascii="AGBengaly" w:hAnsi="AGBengaly" w:cs="AGBengaly"/>
          <w:sz w:val="28"/>
          <w:szCs w:val="28"/>
        </w:rPr>
        <w:t xml:space="preserve">1.2.1.6  </w:t>
      </w:r>
      <w:r>
        <w:rPr>
          <w:rFonts w:ascii="AGBengaly Cyr" w:hAnsi="AGBengaly Cyr" w:cs="AGBengaly Cyr"/>
          <w:i/>
          <w:iCs/>
          <w:sz w:val="28"/>
          <w:szCs w:val="28"/>
        </w:rPr>
        <w:t>Экологическая функция государства</w:t>
      </w:r>
      <w:r>
        <w:rPr>
          <w:rFonts w:ascii="AGBengaly" w:hAnsi="AGBengaly" w:cs="AGBengaly"/>
          <w:sz w:val="28"/>
          <w:szCs w:val="28"/>
        </w:rPr>
        <w:t xml:space="preserve">.  </w:t>
      </w:r>
    </w:p>
    <w:p w:rsidR="00720871" w:rsidRDefault="00720871">
      <w:pPr>
        <w:spacing w:line="360" w:lineRule="auto"/>
        <w:ind w:firstLine="486"/>
        <w:jc w:val="both"/>
        <w:rPr>
          <w:rFonts w:ascii="AGBengaly Cyr" w:hAnsi="AGBengaly Cyr" w:cs="AGBengaly Cyr"/>
          <w:sz w:val="28"/>
          <w:szCs w:val="28"/>
        </w:rPr>
      </w:pPr>
      <w:r>
        <w:rPr>
          <w:rFonts w:ascii="AGBengaly Cyr" w:hAnsi="AGBengaly Cyr" w:cs="AGBengaly Cyr"/>
          <w:sz w:val="28"/>
          <w:szCs w:val="28"/>
        </w:rPr>
        <w:t xml:space="preserve">Природоохранительная функция государства жизненно важная деятельность любого современного государства, мирового сообщества в целом. В современных государствах разработано обширное природоохранительное законодательство, которое четко регулирует деятельность людей и различных организаций в области использования природной среды.  Во многих странах разработаны и действуют национальные программы по охране окружающей среды, предусматривающие применение активных мер воздействия к нарушителям ее целостности, вплоть до полного устранения источников загрязнения или вредных отходов производства.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США, например, действует Закон о национальной политике в области охраны окружающей среды, разработаны долгосрочные программы по предупреждению загрязнения атмосферы, водоемов и почвы производственными и бытовыми отходами. Предусмотрены предупредительные меры по ограждению окружающей среды от отрицательного влияния деятельности людей.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Во многих странах существуют специализированные министерства и ведомства по контролю и регулированию деятельности в области окружающей среды, функционирует целая система законодательных актов, которые предусматривают жесткие меры юридической ответственности за нарушение их требований. Наряду с высшими и местными органами государственной власти контроль за точным и строгим соблюдением природоохранительного законодательства осуществляют и органы прокурорского надзора.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современную эпоху проблемы охраны и рационального использования природных богатств приобрели большое экономическое,  социальное и политическое значение. Они затрагивают интересы всех государств. Чем разумнее использовать богатства,  тем больше успехов добьются промышленность и сельское хозяйство.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Охрана природы выдвигается в число наиболее острых социальных проблем и представляет собой одну из важнейших общегосударственных задач. Деятельность по охране природы в рамках своей компетенции осуществляют все звенья механизма государства и его органов.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Так, в статье 9 Конституции Российской Федерации говорится: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Многие нормы,  регулирующие природоохранительную  деятельность, содержатся в основах земельного законодательства, основах законодательства о недрах, а также в земельных и водных кодексах.  В основе осуществления функции лежат следующие принципы:   </w:t>
      </w:r>
    </w:p>
    <w:p w:rsidR="00720871" w:rsidRDefault="00720871">
      <w:pPr>
        <w:numPr>
          <w:ilvl w:val="0"/>
          <w:numId w:val="7"/>
        </w:numPr>
        <w:spacing w:line="360" w:lineRule="auto"/>
        <w:ind w:left="786" w:hanging="360"/>
        <w:jc w:val="both"/>
        <w:rPr>
          <w:rFonts w:ascii="AGBengaly Cyr" w:hAnsi="AGBengaly Cyr" w:cs="AGBengaly Cyr"/>
          <w:sz w:val="28"/>
          <w:szCs w:val="28"/>
        </w:rPr>
      </w:pPr>
      <w:r>
        <w:rPr>
          <w:rFonts w:ascii="AGBengaly Cyr" w:hAnsi="AGBengaly Cyr" w:cs="AGBengaly Cyr"/>
          <w:sz w:val="28"/>
          <w:szCs w:val="28"/>
        </w:rPr>
        <w:t xml:space="preserve">Природные богатства подлежат охране со стороны государства независимо от того, вовлечены ли они в хозяйственный оборот или нет.   </w:t>
      </w:r>
    </w:p>
    <w:p w:rsidR="00720871" w:rsidRDefault="00720871">
      <w:pPr>
        <w:numPr>
          <w:ilvl w:val="0"/>
          <w:numId w:val="7"/>
        </w:numPr>
        <w:spacing w:line="360" w:lineRule="auto"/>
        <w:ind w:left="786" w:hanging="360"/>
        <w:jc w:val="both"/>
        <w:rPr>
          <w:rFonts w:ascii="AGBengaly Cyr" w:hAnsi="AGBengaly Cyr" w:cs="AGBengaly Cyr"/>
          <w:sz w:val="28"/>
          <w:szCs w:val="28"/>
        </w:rPr>
      </w:pPr>
      <w:r>
        <w:rPr>
          <w:rFonts w:ascii="AGBengaly Cyr" w:hAnsi="AGBengaly Cyr" w:cs="AGBengaly Cyr"/>
          <w:sz w:val="28"/>
          <w:szCs w:val="28"/>
        </w:rPr>
        <w:t xml:space="preserve">Использование природных богатств должно быть рациональным, соответствовать развитию государства.   </w:t>
      </w:r>
    </w:p>
    <w:p w:rsidR="00720871" w:rsidRDefault="00720871">
      <w:pPr>
        <w:spacing w:line="360" w:lineRule="auto"/>
        <w:ind w:left="851" w:hanging="425"/>
        <w:jc w:val="both"/>
        <w:rPr>
          <w:rFonts w:ascii="AGBengaly Cyr" w:hAnsi="AGBengaly Cyr" w:cs="AGBengaly Cyr"/>
          <w:sz w:val="28"/>
          <w:szCs w:val="28"/>
        </w:rPr>
      </w:pPr>
      <w:r>
        <w:rPr>
          <w:rFonts w:ascii="AGBengaly Cyr" w:hAnsi="AGBengaly Cyr" w:cs="AGBengaly Cyr"/>
          <w:sz w:val="28"/>
          <w:szCs w:val="28"/>
        </w:rPr>
        <w:t xml:space="preserve">3. Неукоснительное соблюдение природоохранительных  законодательств и строгая ответственность за его нарушение.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Так, в Кодексе РСФСР об административных правонарушениях предусмотрены различные меры наказания за правонарушения в области охраны окружающей среды (статьи 50-87).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Проведение этих принципов обеспечивает целенаправленность природоохранительных функций на решение задач, стоящих перед государством в области охраны и рационального использования природных ресурсов. </w:t>
      </w:r>
    </w:p>
    <w:p w:rsidR="00720871" w:rsidRDefault="00720871">
      <w:pPr>
        <w:spacing w:line="360" w:lineRule="auto"/>
        <w:ind w:firstLine="426"/>
        <w:jc w:val="both"/>
        <w:rPr>
          <w:rFonts w:ascii="AGBengaly" w:hAnsi="AGBengaly" w:cs="AGBengaly"/>
          <w:sz w:val="28"/>
          <w:szCs w:val="28"/>
        </w:rPr>
      </w:pPr>
    </w:p>
    <w:p w:rsidR="00720871" w:rsidRDefault="00720871">
      <w:pPr>
        <w:spacing w:line="360" w:lineRule="auto"/>
        <w:ind w:firstLine="426"/>
        <w:jc w:val="center"/>
        <w:rPr>
          <w:rFonts w:ascii="AGBengaly Cyr" w:hAnsi="AGBengaly Cyr" w:cs="AGBengaly Cyr"/>
          <w:sz w:val="28"/>
          <w:szCs w:val="28"/>
        </w:rPr>
      </w:pPr>
      <w:r>
        <w:rPr>
          <w:rFonts w:ascii="AGBengaly Cyr" w:hAnsi="AGBengaly Cyr" w:cs="AGBengaly Cyr"/>
          <w:sz w:val="28"/>
          <w:szCs w:val="28"/>
        </w:rPr>
        <w:t>1.2.2 Внешние функции государства.</w:t>
      </w:r>
    </w:p>
    <w:p w:rsidR="00720871" w:rsidRDefault="00720871">
      <w:pPr>
        <w:spacing w:line="360" w:lineRule="auto"/>
        <w:ind w:firstLine="426"/>
        <w:jc w:val="both"/>
        <w:rPr>
          <w:rFonts w:ascii="AGBengaly" w:hAnsi="AGBengaly" w:cs="AGBengaly"/>
          <w:sz w:val="28"/>
          <w:szCs w:val="28"/>
        </w:rPr>
      </w:pPr>
    </w:p>
    <w:p w:rsidR="00720871" w:rsidRDefault="00720871">
      <w:pPr>
        <w:pStyle w:val="21"/>
        <w:spacing w:line="360" w:lineRule="auto"/>
        <w:rPr>
          <w:rFonts w:ascii="AGBengaly Cyr" w:hAnsi="AGBengaly Cyr" w:cs="AGBengaly Cyr"/>
          <w:sz w:val="28"/>
          <w:szCs w:val="28"/>
        </w:rPr>
      </w:pPr>
      <w:r>
        <w:rPr>
          <w:rFonts w:ascii="AGBengaly Cyr" w:hAnsi="AGBengaly Cyr" w:cs="AGBengaly Cyr"/>
          <w:sz w:val="28"/>
          <w:szCs w:val="28"/>
        </w:rPr>
        <w:t xml:space="preserve">Внешние функции государства представляют собой основные направления его деятельности на международной арене. Они призваны решать следующие внешние задачи государства: установление и поддержание нормальных отношений с другими государствами и обеспечение обороны страны от возможной внешней агрессии. В соответствии с указанными задачами различаются две основные функции государства: взаимовыгодное сотрудничество со всеми другими государствами мирового сообщества и оборона страны от нападения извне. </w:t>
      </w:r>
    </w:p>
    <w:p w:rsidR="00720871" w:rsidRDefault="00720871">
      <w:pPr>
        <w:pStyle w:val="21"/>
        <w:spacing w:line="360" w:lineRule="auto"/>
        <w:rPr>
          <w:rFonts w:ascii="AGBengaly" w:hAnsi="AGBengaly" w:cs="AGBengaly"/>
          <w:sz w:val="28"/>
          <w:szCs w:val="28"/>
        </w:rPr>
      </w:pPr>
      <w:r>
        <w:rPr>
          <w:rFonts w:ascii="AGBengaly" w:hAnsi="AGBengaly" w:cs="AGBengaly"/>
          <w:sz w:val="28"/>
          <w:szCs w:val="28"/>
        </w:rPr>
        <w:t xml:space="preserve"> </w:t>
      </w:r>
    </w:p>
    <w:p w:rsidR="00720871" w:rsidRDefault="00720871">
      <w:pPr>
        <w:numPr>
          <w:ilvl w:val="3"/>
          <w:numId w:val="8"/>
        </w:numPr>
        <w:spacing w:line="360" w:lineRule="auto"/>
        <w:ind w:left="1080" w:hanging="1080"/>
        <w:jc w:val="both"/>
        <w:rPr>
          <w:rFonts w:ascii="AGBengaly" w:hAnsi="AGBengaly" w:cs="AGBengaly"/>
          <w:sz w:val="28"/>
          <w:szCs w:val="28"/>
        </w:rPr>
      </w:pPr>
      <w:r>
        <w:rPr>
          <w:rFonts w:ascii="AGBengaly Cyr" w:hAnsi="AGBengaly Cyr" w:cs="AGBengaly Cyr"/>
          <w:i/>
          <w:iCs/>
          <w:sz w:val="28"/>
          <w:szCs w:val="28"/>
        </w:rPr>
        <w:t>Взаимовыгодное сотрудничество с другими государствами</w:t>
      </w:r>
      <w:r>
        <w:rPr>
          <w:rFonts w:ascii="AGBengaly" w:hAnsi="AGBengaly" w:cs="AGBengaly"/>
          <w:sz w:val="28"/>
          <w:szCs w:val="28"/>
        </w:rPr>
        <w:t xml:space="preserve">.  </w:t>
      </w:r>
    </w:p>
    <w:p w:rsidR="00720871" w:rsidRDefault="00720871">
      <w:pPr>
        <w:numPr>
          <w:ilvl w:val="12"/>
          <w:numId w:val="0"/>
        </w:numPr>
        <w:spacing w:line="360" w:lineRule="auto"/>
        <w:ind w:firstLine="486"/>
        <w:jc w:val="both"/>
        <w:rPr>
          <w:rFonts w:ascii="AGBengaly Cyr" w:hAnsi="AGBengaly Cyr" w:cs="AGBengaly Cyr"/>
          <w:sz w:val="28"/>
          <w:szCs w:val="28"/>
        </w:rPr>
      </w:pPr>
      <w:r>
        <w:rPr>
          <w:rFonts w:ascii="AGBengaly Cyr" w:hAnsi="AGBengaly Cyr" w:cs="AGBengaly Cyr"/>
          <w:sz w:val="28"/>
          <w:szCs w:val="28"/>
        </w:rPr>
        <w:t xml:space="preserve">Взаимовыгодное сотрудничество с другими государствами это разнообразная деятельность государства, направленная на установление и развитие равноправных экономических, политических, культурных и других отношений, гармонично сочетающих интересы данного государства с конкретными и общими интересами всех государств. Современный уровень развития общества требует интеграции хозяйственной,  политической и культурной жизни всех государств, объединения внешних усилий для более эффективного решения внутренних проблем каждого государства в отдельности и мирового сообщества в целом. Такое сотрудничество предполагает широкий и взаимовыгодный подход к интегрированным вопросам, умение совместными усилиями находить наиболее рациональные решения, отвечающие интересам всех участников сотрудничества.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Функция сотрудничества и взаимопомощи выражает интересы всех государств.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СЭВ и т.д.)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Как уже было сказано выше, каждое государство связано с другими государствами различными отношениями. Эти отношения необходимо устанавливать, развивать и регулировать. </w:t>
      </w:r>
    </w:p>
    <w:p w:rsidR="00720871" w:rsidRDefault="00720871">
      <w:pPr>
        <w:numPr>
          <w:ilvl w:val="12"/>
          <w:numId w:val="0"/>
        </w:numPr>
        <w:spacing w:line="360" w:lineRule="auto"/>
        <w:ind w:firstLine="426"/>
        <w:jc w:val="both"/>
        <w:rPr>
          <w:rFonts w:ascii="AGBengaly" w:hAnsi="AGBengaly" w:cs="AGBengaly"/>
          <w:sz w:val="28"/>
          <w:szCs w:val="28"/>
        </w:rPr>
      </w:pPr>
      <w:r>
        <w:rPr>
          <w:rFonts w:ascii="AGBengaly" w:hAnsi="AGBengaly" w:cs="AGBengaly"/>
          <w:sz w:val="28"/>
          <w:szCs w:val="28"/>
        </w:rPr>
        <w:t xml:space="preserve">  </w:t>
      </w:r>
    </w:p>
    <w:p w:rsidR="00720871" w:rsidRDefault="00720871">
      <w:pPr>
        <w:numPr>
          <w:ilvl w:val="3"/>
          <w:numId w:val="8"/>
        </w:numPr>
        <w:spacing w:after="240" w:line="360" w:lineRule="auto"/>
        <w:ind w:left="1077" w:hanging="1077"/>
        <w:jc w:val="both"/>
        <w:rPr>
          <w:rFonts w:ascii="AGBengaly" w:hAnsi="AGBengaly" w:cs="AGBengaly"/>
          <w:sz w:val="28"/>
          <w:szCs w:val="28"/>
        </w:rPr>
      </w:pPr>
      <w:r>
        <w:rPr>
          <w:rFonts w:ascii="AGBengaly Cyr" w:hAnsi="AGBengaly Cyr" w:cs="AGBengaly Cyr"/>
          <w:i/>
          <w:iCs/>
          <w:sz w:val="28"/>
          <w:szCs w:val="28"/>
        </w:rPr>
        <w:t>Межгосударственные экономические сотрудничества</w:t>
      </w:r>
      <w:r>
        <w:rPr>
          <w:rFonts w:ascii="AGBengaly" w:hAnsi="AGBengaly" w:cs="AGBengaly"/>
          <w:sz w:val="28"/>
          <w:szCs w:val="28"/>
        </w:rPr>
        <w:t xml:space="preserve">.  </w:t>
      </w:r>
    </w:p>
    <w:p w:rsidR="00720871" w:rsidRDefault="00720871">
      <w:pPr>
        <w:numPr>
          <w:ilvl w:val="12"/>
          <w:numId w:val="0"/>
        </w:numPr>
        <w:spacing w:line="360" w:lineRule="auto"/>
        <w:ind w:firstLine="486"/>
        <w:jc w:val="both"/>
        <w:rPr>
          <w:rFonts w:ascii="AGBengaly Cyr" w:hAnsi="AGBengaly Cyr" w:cs="AGBengaly Cyr"/>
          <w:sz w:val="28"/>
          <w:szCs w:val="28"/>
        </w:rPr>
      </w:pPr>
      <w:r>
        <w:rPr>
          <w:rFonts w:ascii="AGBengaly Cyr" w:hAnsi="AGBengaly Cyr" w:cs="AGBengaly Cyr"/>
          <w:sz w:val="28"/>
          <w:szCs w:val="28"/>
        </w:rPr>
        <w:t xml:space="preserve">Государство, являясь членом мирового сообщества, вовлекается в систему мирового хозяйства. Экономическое развитие, природные ресурсы определяют место государства на мировом рынке. Ни одно государство не может существовать без экономических связей с другими государствами. Внешняя торговля, кредиты и займы, инвестиции,  совместные проекты это наиболее распространенные составляющие внешнеэкономической деятельности государства.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Важное место в экономическом сотрудничестве занимают международное разделение труда, кооперирование и специализация производства, обмен новейшими технологиями, координация товарооборота, развитие кредитно-финансовых связей. Общую координацию межгосударственного экономического сотрудничества в мире осуществляет Организация Объединенных наций и ее специализированные учреждения. Сферой международного экономического и социального сотрудничества занимаются такие специализированные учреждения ООН, как Международная организация труда, Продовольственная и сельскохозяйственная организация, Международный валютный фонд и др..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Экономическое сотрудничество эффективно осуществляется в рамках сообщества тех государств, которые территориально связаны друг с другом. В качестве примера можно привести Европейское сообщество, целью которого является достижение всестороннего сотрудничества в экономической, политической и военных отраслях. Например,  большинство стран-участниц сообщества договорились к 1 января 1999 года перейти к общей валюте и единой системы обороны. В рамках сообщества функционирует ряд кредитных учреждений, в задачу которых входит финансирование мероприятий общей экономической и социальной политики.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Экономическое сотрудничество осуществляется также на основе двухсторонних договоров между государствами. Примером этого договора может служить договор между Россией и Белоруссией. Однако такое сотрудничество ограничено экономическими возможностями только данных государств.   </w:t>
      </w:r>
    </w:p>
    <w:p w:rsidR="00720871" w:rsidRDefault="00720871">
      <w:pPr>
        <w:numPr>
          <w:ilvl w:val="12"/>
          <w:numId w:val="0"/>
        </w:numPr>
        <w:spacing w:line="360" w:lineRule="auto"/>
        <w:ind w:firstLine="426"/>
        <w:jc w:val="both"/>
        <w:rPr>
          <w:rFonts w:ascii="AGBengaly" w:hAnsi="AGBengaly" w:cs="AGBengaly"/>
          <w:sz w:val="28"/>
          <w:szCs w:val="28"/>
        </w:rPr>
      </w:pPr>
    </w:p>
    <w:p w:rsidR="00720871" w:rsidRDefault="00720871">
      <w:pPr>
        <w:numPr>
          <w:ilvl w:val="3"/>
          <w:numId w:val="8"/>
        </w:numPr>
        <w:spacing w:after="240" w:line="360" w:lineRule="auto"/>
        <w:ind w:left="1077" w:hanging="1077"/>
        <w:jc w:val="both"/>
        <w:rPr>
          <w:rFonts w:ascii="AGBengaly" w:hAnsi="AGBengaly" w:cs="AGBengaly"/>
          <w:sz w:val="28"/>
          <w:szCs w:val="28"/>
        </w:rPr>
      </w:pPr>
      <w:r>
        <w:rPr>
          <w:rFonts w:ascii="AGBengaly Cyr" w:hAnsi="AGBengaly Cyr" w:cs="AGBengaly Cyr"/>
          <w:i/>
          <w:iCs/>
          <w:sz w:val="28"/>
          <w:szCs w:val="28"/>
        </w:rPr>
        <w:t>Политическое сотрудничество</w:t>
      </w:r>
      <w:r>
        <w:rPr>
          <w:rFonts w:ascii="AGBengaly" w:hAnsi="AGBengaly" w:cs="AGBengaly"/>
          <w:sz w:val="28"/>
          <w:szCs w:val="28"/>
        </w:rPr>
        <w:t xml:space="preserve">.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политической области сотрудничество государств проявляется прежде всего в вопросах мира и войны. Современный уровень развития мирового сообщества государств позволяет избежать глобальных вооруженных конфликтов.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Европейское содружество имеет общие межгосударственные законодательные, исполнительные и судебные органы, компетенция которых ограничена взаимными интересами объединившихся государств.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Возникшее в 1991 году Содружество Независимы Государств строится в основном на принципах экономического сотрудничества,  вне которого существование бывших субъектов СССР чрезвычайно затруднительно в силу сложившихся многолетних экономических взаимосвязей.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Основным международным органом, координирующим политические интересы государств, является ООН. Вопросами политического урегулирования конфликтов, занимается Совет Безопасности постоянный орган ООН. В его компетенцию входит широкий круг полномочий по поддержанию мира и безопасности, развитию сотрудничества в самых разнообразных сферах межгосударственных отношений.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Многие вопросы политического характера государства решают непосредственно дипломатическим путем, на основе двуили многосторонних переговоров.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Государство обязано защищать своих граждан находящихся на территории других государств и оказывать им покровительство (статья 61 пункт 2 Конституции Российской Федерации). Для поддержания международных политических отношений государства обеспечиваются представителями в лице дипломатов, служащих-послов, консулов и др.   </w:t>
      </w:r>
    </w:p>
    <w:p w:rsidR="00720871" w:rsidRDefault="00720871">
      <w:pPr>
        <w:numPr>
          <w:ilvl w:val="12"/>
          <w:numId w:val="0"/>
        </w:numPr>
        <w:spacing w:line="360" w:lineRule="auto"/>
        <w:ind w:firstLine="426"/>
        <w:jc w:val="both"/>
        <w:rPr>
          <w:rFonts w:ascii="AGBengaly" w:hAnsi="AGBengaly" w:cs="AGBengaly"/>
          <w:sz w:val="28"/>
          <w:szCs w:val="28"/>
        </w:rPr>
      </w:pPr>
    </w:p>
    <w:p w:rsidR="00720871" w:rsidRDefault="00720871">
      <w:pPr>
        <w:numPr>
          <w:ilvl w:val="3"/>
          <w:numId w:val="8"/>
        </w:numPr>
        <w:spacing w:after="240" w:line="360" w:lineRule="auto"/>
        <w:ind w:left="1077" w:hanging="1077"/>
        <w:jc w:val="both"/>
        <w:rPr>
          <w:rFonts w:ascii="AGBengaly" w:hAnsi="AGBengaly" w:cs="AGBengaly"/>
          <w:sz w:val="28"/>
          <w:szCs w:val="28"/>
        </w:rPr>
      </w:pPr>
      <w:r>
        <w:rPr>
          <w:rFonts w:ascii="AGBengaly Cyr" w:hAnsi="AGBengaly Cyr" w:cs="AGBengaly Cyr"/>
          <w:i/>
          <w:iCs/>
          <w:sz w:val="28"/>
          <w:szCs w:val="28"/>
        </w:rPr>
        <w:t>Культурное и научно-техническое сотрудничество</w:t>
      </w:r>
      <w:r>
        <w:rPr>
          <w:rFonts w:ascii="AGBengaly" w:hAnsi="AGBengaly" w:cs="AGBengaly"/>
          <w:sz w:val="28"/>
          <w:szCs w:val="28"/>
        </w:rPr>
        <w:t xml:space="preserve">.  </w:t>
      </w:r>
    </w:p>
    <w:p w:rsidR="00720871" w:rsidRDefault="00720871">
      <w:pPr>
        <w:numPr>
          <w:ilvl w:val="12"/>
          <w:numId w:val="0"/>
        </w:numPr>
        <w:spacing w:line="360" w:lineRule="auto"/>
        <w:ind w:firstLine="486"/>
        <w:jc w:val="both"/>
        <w:rPr>
          <w:rFonts w:ascii="AGBengaly Cyr" w:hAnsi="AGBengaly Cyr" w:cs="AGBengaly Cyr"/>
          <w:sz w:val="28"/>
          <w:szCs w:val="28"/>
        </w:rPr>
      </w:pPr>
      <w:r>
        <w:rPr>
          <w:rFonts w:ascii="AGBengaly Cyr" w:hAnsi="AGBengaly Cyr" w:cs="AGBengaly Cyr"/>
          <w:sz w:val="28"/>
          <w:szCs w:val="28"/>
        </w:rPr>
        <w:t xml:space="preserve">Культура каждого народа,  государства является достоянием всего человечества. Она не может развиваться обособленно, так как связана с мировой культурой.  Государство поддерживает и развивает культурные связи, что служит взаимному духовному росту и обогащению. Конкретными видами деятельности государства в этом направлении являются: международные выставки, фестивали, олимпиады, международный туризм и многое другое.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Это сотрудничество осуществляется в различных формах и на различных уровнях. В Организации Объединенных Наций такое сотрудничество координируют специализированные учреждения по вопросам образования, науки и культуры (ЮНЕСКО), Международное агентство по атомной энергетике и др. Конкретные же вопросы по культурному и научно-техническому сотрудничеству решаются на основе двухсторонних или многосторонних договоров между государствами. В рамках этого сотрудничества осуществляется обмен научной информацией,  произведениями искусства, достижениями музыкальной и сценической культуры, взаимная подготовка специалистов, различного рода фестивали, конференции, непосредственные контакты между учеными, деятелями культуры, спортсменами различных стран.  </w:t>
      </w:r>
    </w:p>
    <w:p w:rsidR="00720871" w:rsidRDefault="00720871">
      <w:pPr>
        <w:numPr>
          <w:ilvl w:val="12"/>
          <w:numId w:val="0"/>
        </w:numPr>
        <w:spacing w:line="360" w:lineRule="auto"/>
        <w:ind w:firstLine="426"/>
        <w:jc w:val="both"/>
        <w:rPr>
          <w:rFonts w:ascii="AGBengaly" w:hAnsi="AGBengaly" w:cs="AGBengaly"/>
          <w:sz w:val="28"/>
          <w:szCs w:val="28"/>
        </w:rPr>
      </w:pPr>
    </w:p>
    <w:p w:rsidR="00720871" w:rsidRDefault="00720871">
      <w:pPr>
        <w:numPr>
          <w:ilvl w:val="3"/>
          <w:numId w:val="8"/>
        </w:numPr>
        <w:spacing w:after="240" w:line="360" w:lineRule="auto"/>
        <w:ind w:left="1077" w:hanging="1077"/>
        <w:jc w:val="both"/>
        <w:rPr>
          <w:rFonts w:ascii="AGBengaly" w:hAnsi="AGBengaly" w:cs="AGBengaly"/>
          <w:sz w:val="28"/>
          <w:szCs w:val="28"/>
        </w:rPr>
      </w:pPr>
      <w:r>
        <w:rPr>
          <w:rFonts w:ascii="AGBengaly Cyr" w:hAnsi="AGBengaly Cyr" w:cs="AGBengaly Cyr"/>
          <w:i/>
          <w:iCs/>
          <w:sz w:val="28"/>
          <w:szCs w:val="28"/>
        </w:rPr>
        <w:t>Борьба с международной преступностью</w:t>
      </w:r>
      <w:r>
        <w:rPr>
          <w:rFonts w:ascii="AGBengaly" w:hAnsi="AGBengaly" w:cs="AGBengaly"/>
          <w:sz w:val="28"/>
          <w:szCs w:val="28"/>
        </w:rPr>
        <w:t xml:space="preserve">.  </w:t>
      </w:r>
    </w:p>
    <w:p w:rsidR="00720871" w:rsidRDefault="00720871">
      <w:pPr>
        <w:numPr>
          <w:ilvl w:val="12"/>
          <w:numId w:val="0"/>
        </w:numPr>
        <w:spacing w:line="360" w:lineRule="auto"/>
        <w:ind w:firstLine="486"/>
        <w:jc w:val="both"/>
        <w:rPr>
          <w:rFonts w:ascii="AGBengaly Cyr" w:hAnsi="AGBengaly Cyr" w:cs="AGBengaly Cyr"/>
          <w:sz w:val="28"/>
          <w:szCs w:val="28"/>
        </w:rPr>
      </w:pPr>
      <w:r>
        <w:rPr>
          <w:rFonts w:ascii="AGBengaly Cyr" w:hAnsi="AGBengaly Cyr" w:cs="AGBengaly Cyr"/>
          <w:sz w:val="28"/>
          <w:szCs w:val="28"/>
        </w:rPr>
        <w:t xml:space="preserve">В последнее время все более широкие масштабы приобретает международная преступность. Торговля и контрабанда наркотиков, терроризм, незаконная торговля оружием вот небольшой перечень наиболее опасных видов международных преступлений. 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Конкретными действиями государств в этой области является создание международных организаций по борьбе с преступлениями.  Одной из таких организаций является ИНТЕРПОЛ.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Государство планирует свою деятельность по предупреждению и пресечению этих преступлений, проводит совместные мероприятия, обменивается информацией. Это позволяет более эффективно бороться с международной преступностью. </w:t>
      </w:r>
    </w:p>
    <w:p w:rsidR="00720871" w:rsidRDefault="00720871">
      <w:pPr>
        <w:numPr>
          <w:ilvl w:val="12"/>
          <w:numId w:val="0"/>
        </w:numPr>
        <w:spacing w:line="360" w:lineRule="auto"/>
        <w:ind w:firstLine="426"/>
        <w:jc w:val="both"/>
        <w:rPr>
          <w:rFonts w:ascii="AGBengaly" w:hAnsi="AGBengaly" w:cs="AGBengaly"/>
          <w:sz w:val="28"/>
          <w:szCs w:val="28"/>
        </w:rPr>
      </w:pPr>
      <w:r>
        <w:rPr>
          <w:rFonts w:ascii="AGBengaly" w:hAnsi="AGBengaly" w:cs="AGBengaly"/>
          <w:sz w:val="28"/>
          <w:szCs w:val="28"/>
        </w:rPr>
        <w:t xml:space="preserve"> </w:t>
      </w:r>
    </w:p>
    <w:p w:rsidR="00720871" w:rsidRDefault="00720871">
      <w:pPr>
        <w:keepNext/>
        <w:numPr>
          <w:ilvl w:val="3"/>
          <w:numId w:val="8"/>
        </w:numPr>
        <w:spacing w:after="240" w:line="360" w:lineRule="auto"/>
        <w:ind w:left="1077" w:hanging="1077"/>
        <w:jc w:val="both"/>
        <w:rPr>
          <w:rFonts w:ascii="AGBengaly" w:hAnsi="AGBengaly" w:cs="AGBengaly"/>
          <w:sz w:val="28"/>
          <w:szCs w:val="28"/>
        </w:rPr>
      </w:pPr>
      <w:r>
        <w:rPr>
          <w:rFonts w:ascii="AGBengaly Cyr" w:hAnsi="AGBengaly Cyr" w:cs="AGBengaly Cyr"/>
          <w:i/>
          <w:iCs/>
          <w:sz w:val="28"/>
          <w:szCs w:val="28"/>
        </w:rPr>
        <w:t>Участие в охране окружающей среды</w:t>
      </w:r>
      <w:r>
        <w:rPr>
          <w:rFonts w:ascii="AGBengaly" w:hAnsi="AGBengaly" w:cs="AGBengaly"/>
          <w:sz w:val="28"/>
          <w:szCs w:val="28"/>
        </w:rPr>
        <w:t xml:space="preserve">.  </w:t>
      </w:r>
    </w:p>
    <w:p w:rsidR="00720871" w:rsidRDefault="00720871">
      <w:pPr>
        <w:numPr>
          <w:ilvl w:val="12"/>
          <w:numId w:val="0"/>
        </w:numPr>
        <w:spacing w:line="360" w:lineRule="auto"/>
        <w:ind w:firstLine="486"/>
        <w:jc w:val="both"/>
        <w:rPr>
          <w:rFonts w:ascii="AGBengaly Cyr" w:hAnsi="AGBengaly Cyr" w:cs="AGBengaly Cyr"/>
          <w:sz w:val="28"/>
          <w:szCs w:val="28"/>
        </w:rPr>
      </w:pPr>
      <w:r>
        <w:rPr>
          <w:rFonts w:ascii="AGBengaly Cyr" w:hAnsi="AGBengaly Cyr" w:cs="AGBengaly Cyr"/>
          <w:sz w:val="28"/>
          <w:szCs w:val="28"/>
        </w:rPr>
        <w:t xml:space="preserve">В настоящее время остро встал вопрос об охране окружающей среды. Данный вопрос постоянно находится в центре внимания всего мира. Охрана окружающей среды становится составной частью программы завершения строительства материально технической базы в государстве.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ряде государств это проявляется в особой мере, в связи со сложными климатическими условиями.  Крупные ученые ряда государств обеспокоены экологическим состоянием природы в различных уголках мира. Из государственного бюджета все больше и больше выделяются средства на поддержание экологии в надлежащем виде, также оказывают различную помощь и общественные организации.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ряде государств правительство принимает различные меры к нарушению нормативных актов по охране природы. Главенствующее положение занимает убеждение, а также штрафы и уголовные наказания. </w:t>
      </w:r>
    </w:p>
    <w:p w:rsidR="00720871" w:rsidRDefault="00720871">
      <w:pPr>
        <w:numPr>
          <w:ilvl w:val="12"/>
          <w:numId w:val="0"/>
        </w:num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Внешняя деятельность государств современности базируется на международно-правовых нормах, максимально учитывает коренные интересы и и национальные особенности всех народов, входящих в мировое сообщество. </w:t>
      </w:r>
    </w:p>
    <w:p w:rsidR="00720871" w:rsidRDefault="00720871">
      <w:pPr>
        <w:numPr>
          <w:ilvl w:val="12"/>
          <w:numId w:val="0"/>
        </w:numPr>
        <w:spacing w:line="360" w:lineRule="auto"/>
        <w:ind w:firstLine="426"/>
        <w:jc w:val="both"/>
        <w:rPr>
          <w:rFonts w:ascii="AGBengaly" w:hAnsi="AGBengaly" w:cs="AGBengaly"/>
          <w:sz w:val="28"/>
          <w:szCs w:val="28"/>
        </w:rPr>
      </w:pPr>
    </w:p>
    <w:p w:rsidR="00720871" w:rsidRDefault="00720871">
      <w:pPr>
        <w:numPr>
          <w:ilvl w:val="3"/>
          <w:numId w:val="8"/>
        </w:numPr>
        <w:spacing w:after="240" w:line="360" w:lineRule="auto"/>
        <w:ind w:left="1077" w:hanging="1077"/>
        <w:jc w:val="both"/>
        <w:rPr>
          <w:rFonts w:ascii="AGBengaly" w:hAnsi="AGBengaly" w:cs="AGBengaly"/>
          <w:sz w:val="28"/>
          <w:szCs w:val="28"/>
        </w:rPr>
      </w:pPr>
      <w:r>
        <w:rPr>
          <w:rFonts w:ascii="AGBengaly Cyr" w:hAnsi="AGBengaly Cyr" w:cs="AGBengaly Cyr"/>
          <w:i/>
          <w:iCs/>
          <w:sz w:val="28"/>
          <w:szCs w:val="28"/>
        </w:rPr>
        <w:t>Защита от нападения из вне</w:t>
      </w:r>
      <w:r>
        <w:rPr>
          <w:rFonts w:ascii="AGBengaly" w:hAnsi="AGBengaly" w:cs="AGBengaly"/>
          <w:sz w:val="28"/>
          <w:szCs w:val="28"/>
        </w:rPr>
        <w:t xml:space="preserve">.   </w:t>
      </w:r>
    </w:p>
    <w:p w:rsidR="00720871" w:rsidRDefault="00720871">
      <w:pPr>
        <w:spacing w:line="360" w:lineRule="auto"/>
        <w:ind w:firstLine="426"/>
        <w:jc w:val="both"/>
        <w:rPr>
          <w:rFonts w:ascii="AGBengaly" w:hAnsi="AGBengaly" w:cs="AGBengaly"/>
          <w:sz w:val="28"/>
          <w:szCs w:val="28"/>
        </w:rPr>
      </w:pPr>
      <w:r>
        <w:rPr>
          <w:rFonts w:ascii="AGBengaly Cyr" w:hAnsi="AGBengaly Cyr" w:cs="AGBengaly Cyr"/>
          <w:sz w:val="28"/>
          <w:szCs w:val="28"/>
        </w:rPr>
        <w:t>Функция государства по обороне страны от внешнего нападения составляет важное направление его деятельности. История подтверждает, что на всех этапах развития общества существовала объективная необходимость защиты страны от внешних агрессоров</w:t>
      </w:r>
      <w:r>
        <w:rPr>
          <w:rFonts w:ascii="AGBengaly" w:hAnsi="AGBengaly" w:cs="AGBengaly"/>
          <w:sz w:val="28"/>
          <w:szCs w:val="28"/>
        </w:rPr>
        <w:t xml:space="preserve">.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Функция обороны страны осуществляется экономическими, политическими, дипломатическими и военными средствами. В мирное время это всесторонняя подготовка страны к отражению возможного нападения из вне. В военное время эта функция принимает форму прямой вооруженной борьбы с противником.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Большинство современных государств восприняло  оборонительную доктрину, суть которой состоит в создании оптимальной достаточности сил и средств для предотвращения возможной агрессии со стороны другого государства. Такой подход к вопросам военного противоборства в значительной мере снижает возможность возникновения войн, предполагая в будущем перспективу их постепенного исчезновения.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Понятие функции обороны страны включает в себя всю систему государственных мероприятий по укреплению обороноспособности страны, поддержанию боевой мощи вооруженных сил как в мирное, так и в военное время.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Данная функция является важнейшим направлением деятельности государства, ибо она нацелена на защиту мирного труда, суверенитета и территориальной целостности государства. Основную роль в этом играют Вооруженные Силы Российской Федерации.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Согласно статье 59 Конституции Российской Федерации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Согласно этому закону: все мужчины граждане РФ, независимо от происхождения, социального и имущественного положения, места жительства, обязаны проходить действительную военную службу в рядах Вооруженных Сил Российской Федерации. На действительную военную службу призываются граждане мужского пола, которым ко дню призыва исполняется 18 лет.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Согласно статье 59 пункт 3 Конституции Российской Федерации: "Гражданин Российской Федерации в случае, если его убеждениям или верованиям противоречит несение военной службы, а также в иных установленных законом случаях, имеет право на замену ее альтернативной гражданской службой." Также граждане достигшие 17-летнего возраста имеют право учится в военно-учебных заведениях. В этом случае они не несут воинскую повинность.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Согласно статье 87 конституции Российской Федерации "Президент Российской Федерации является Верховным главнокомандующим вооруженными силами РФ. В случае агрессии против РФ или непосредственной угрозы агрессии, Президент Российской Федерации вводит на территории Российской Федерации или в ее  отдельных  местностях  военное положение..."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За воинское преступление преступления против установленного порядка несения воинской службы, военнослужащие, а также военнообязанные во время прохождения ими учебных или поверочных сборов,  несут ответственность (уголовную). Санкции за различные виды воинских преступлений предусмотрены в статьях 238-269 Уголовного Кодекса РФ.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Практическое исполнение функции защиты из вне также возложена на особые государственные вооруженные организации. Они предназначены для обеспечения суверенитета, защиты территории, границы и населения от внешних посягательств и обеспечению общественного порядка и безопасности граждан.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Особые вооруженные организации наделяются компетенцией в соответствие с конституцией. Характер задач выполняемых вооруженными государственными организациями обуславливает особенности их формирования и деятельности, управления и обеспечения.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К особым вооруженным государственным организациям относятся:   </w:t>
      </w:r>
    </w:p>
    <w:p w:rsidR="00720871" w:rsidRDefault="00720871">
      <w:pPr>
        <w:numPr>
          <w:ilvl w:val="0"/>
          <w:numId w:val="9"/>
        </w:numPr>
        <w:spacing w:line="360" w:lineRule="auto"/>
        <w:ind w:left="831" w:hanging="405"/>
        <w:jc w:val="both"/>
        <w:rPr>
          <w:rFonts w:ascii="AGBengaly Cyr" w:hAnsi="AGBengaly Cyr" w:cs="AGBengaly Cyr"/>
          <w:sz w:val="28"/>
          <w:szCs w:val="28"/>
        </w:rPr>
      </w:pPr>
      <w:r>
        <w:rPr>
          <w:rFonts w:ascii="AGBengaly Cyr" w:hAnsi="AGBengaly Cyr" w:cs="AGBengaly Cyr"/>
          <w:sz w:val="28"/>
          <w:szCs w:val="28"/>
        </w:rPr>
        <w:t xml:space="preserve">Службы внешней разведки. Они осуществляют сбор информации на случай ведения военных действий.   </w:t>
      </w:r>
    </w:p>
    <w:p w:rsidR="00720871" w:rsidRDefault="00720871">
      <w:pPr>
        <w:numPr>
          <w:ilvl w:val="0"/>
          <w:numId w:val="9"/>
        </w:numPr>
        <w:spacing w:line="360" w:lineRule="auto"/>
        <w:ind w:left="831" w:hanging="405"/>
        <w:jc w:val="both"/>
        <w:rPr>
          <w:rFonts w:ascii="AGBengaly Cyr" w:hAnsi="AGBengaly Cyr" w:cs="AGBengaly Cyr"/>
          <w:sz w:val="28"/>
          <w:szCs w:val="28"/>
        </w:rPr>
      </w:pPr>
      <w:r>
        <w:rPr>
          <w:rFonts w:ascii="AGBengaly Cyr" w:hAnsi="AGBengaly Cyr" w:cs="AGBengaly Cyr"/>
          <w:sz w:val="28"/>
          <w:szCs w:val="28"/>
        </w:rPr>
        <w:t xml:space="preserve">Служба безопасности. Она предназначена для защиты государственной безопасности и конституционного строя от внешних посягательств.   </w:t>
      </w:r>
    </w:p>
    <w:p w:rsidR="00720871" w:rsidRDefault="00720871">
      <w:pPr>
        <w:spacing w:line="360" w:lineRule="auto"/>
        <w:ind w:left="851" w:hanging="425"/>
        <w:jc w:val="both"/>
        <w:rPr>
          <w:rFonts w:ascii="AGBengaly Cyr" w:hAnsi="AGBengaly Cyr" w:cs="AGBengaly Cyr"/>
          <w:sz w:val="28"/>
          <w:szCs w:val="28"/>
        </w:rPr>
      </w:pPr>
      <w:r>
        <w:rPr>
          <w:rFonts w:ascii="AGBengaly Cyr" w:hAnsi="AGBengaly Cyr" w:cs="AGBengaly Cyr"/>
          <w:sz w:val="28"/>
          <w:szCs w:val="28"/>
        </w:rPr>
        <w:t xml:space="preserve">3. Полиция (милиция) является основой и гарантом общественного порядка. Полиция призвана служить всему обществу, обеспечивать порядок, спокойствие и безопасность граждан.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Оборонная деятельность государства базируется на его военной доктрине и складывается из пяти основных направлений.   </w:t>
      </w:r>
    </w:p>
    <w:p w:rsidR="00720871" w:rsidRDefault="00720871">
      <w:pPr>
        <w:numPr>
          <w:ilvl w:val="0"/>
          <w:numId w:val="10"/>
        </w:numPr>
        <w:spacing w:line="360" w:lineRule="auto"/>
        <w:ind w:left="786" w:hanging="360"/>
        <w:jc w:val="both"/>
        <w:rPr>
          <w:rFonts w:ascii="AGBengaly Cyr" w:hAnsi="AGBengaly Cyr" w:cs="AGBengaly Cyr"/>
          <w:sz w:val="28"/>
          <w:szCs w:val="28"/>
        </w:rPr>
      </w:pPr>
      <w:r>
        <w:rPr>
          <w:rFonts w:ascii="AGBengaly Cyr" w:hAnsi="AGBengaly Cyr" w:cs="AGBengaly Cyr"/>
          <w:sz w:val="28"/>
          <w:szCs w:val="28"/>
        </w:rPr>
        <w:t xml:space="preserve">Укрепление оборонной мощи страны. Современная экономика обеспечивает необходимый уровень развития военной промышленности,  производства новейших образцов техники и оружия, создания запасов стратегического сырья и продовольствия и др.   </w:t>
      </w:r>
    </w:p>
    <w:p w:rsidR="00720871" w:rsidRDefault="00720871">
      <w:pPr>
        <w:numPr>
          <w:ilvl w:val="0"/>
          <w:numId w:val="10"/>
        </w:numPr>
        <w:spacing w:line="360" w:lineRule="auto"/>
        <w:ind w:left="786" w:hanging="360"/>
        <w:jc w:val="both"/>
        <w:rPr>
          <w:rFonts w:ascii="AGBengaly Cyr" w:hAnsi="AGBengaly Cyr" w:cs="AGBengaly Cyr"/>
          <w:sz w:val="28"/>
          <w:szCs w:val="28"/>
        </w:rPr>
      </w:pPr>
      <w:r>
        <w:rPr>
          <w:rFonts w:ascii="AGBengaly Cyr" w:hAnsi="AGBengaly Cyr" w:cs="AGBengaly Cyr"/>
          <w:sz w:val="28"/>
          <w:szCs w:val="28"/>
        </w:rPr>
        <w:t xml:space="preserve">Повседневное совершенствование вооруженных сил, постоянное повышение их боеспособности и боеготовности.   </w:t>
      </w:r>
    </w:p>
    <w:p w:rsidR="00720871" w:rsidRDefault="00720871">
      <w:pPr>
        <w:numPr>
          <w:ilvl w:val="0"/>
          <w:numId w:val="10"/>
        </w:numPr>
        <w:spacing w:line="360" w:lineRule="auto"/>
        <w:ind w:left="786" w:hanging="360"/>
        <w:jc w:val="both"/>
        <w:rPr>
          <w:rFonts w:ascii="AGBengaly Cyr" w:hAnsi="AGBengaly Cyr" w:cs="AGBengaly Cyr"/>
          <w:sz w:val="28"/>
          <w:szCs w:val="28"/>
        </w:rPr>
      </w:pPr>
      <w:r>
        <w:rPr>
          <w:rFonts w:ascii="AGBengaly Cyr" w:hAnsi="AGBengaly Cyr" w:cs="AGBengaly Cyr"/>
          <w:sz w:val="28"/>
          <w:szCs w:val="28"/>
        </w:rPr>
        <w:t xml:space="preserve">Охрана государственных границ,  осуществляется пограничными войсками или другими подразделениями.   </w:t>
      </w:r>
    </w:p>
    <w:p w:rsidR="00720871" w:rsidRDefault="00720871">
      <w:pPr>
        <w:numPr>
          <w:ilvl w:val="0"/>
          <w:numId w:val="10"/>
        </w:numPr>
        <w:spacing w:line="360" w:lineRule="auto"/>
        <w:ind w:left="786" w:hanging="360"/>
        <w:jc w:val="both"/>
        <w:rPr>
          <w:rFonts w:ascii="AGBengaly Cyr" w:hAnsi="AGBengaly Cyr" w:cs="AGBengaly Cyr"/>
          <w:sz w:val="28"/>
          <w:szCs w:val="28"/>
        </w:rPr>
      </w:pPr>
      <w:r>
        <w:rPr>
          <w:rFonts w:ascii="AGBengaly Cyr" w:hAnsi="AGBengaly Cyr" w:cs="AGBengaly Cyr"/>
          <w:sz w:val="28"/>
          <w:szCs w:val="28"/>
        </w:rPr>
        <w:t xml:space="preserve">Организация гражданской обороны, предусматривает эвакуацию жителей из населенных пунктов, по которым наиболее вероятны удары оружием массового поражения.   </w:t>
      </w:r>
    </w:p>
    <w:p w:rsidR="00720871" w:rsidRDefault="00720871">
      <w:pPr>
        <w:pStyle w:val="23"/>
        <w:spacing w:line="360" w:lineRule="auto"/>
        <w:rPr>
          <w:rFonts w:ascii="AGBengaly Cyr" w:hAnsi="AGBengaly Cyr" w:cs="AGBengaly Cyr"/>
          <w:sz w:val="28"/>
          <w:szCs w:val="28"/>
        </w:rPr>
      </w:pPr>
      <w:r>
        <w:rPr>
          <w:rFonts w:ascii="AGBengaly Cyr" w:hAnsi="AGBengaly Cyr" w:cs="AGBengaly Cyr"/>
          <w:sz w:val="28"/>
          <w:szCs w:val="28"/>
        </w:rPr>
        <w:t xml:space="preserve">5. Военное обучение запаса вооруженых сил,  позволяет в случае межгосударственных военных конфликтов быстро развертывать вооруженные силы и пополнять их квалифицированным личным составом.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Функция обороны страны связана с другими функциями государства. Ниже рассмотрим это на некоторых примерах.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Взаимодействие функции обороны страны с экономической функцией выражается в том, что посредством эффективной экономической деятельности государство обеспечивает вооруженные силы современной боевой техникой и оружием, осуществляет строительство военных объектов, развивает оборонную промышленность др.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Взаимодействие функции обороны с социальной функцией государства позволяет удовлетворять социальные нужды и потребности военнослужащих и их семей.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Посредством взаимодействия функции обороны страны с функцией охраны правопорядка успешно решаются вопросы укрепления воинской дисциплины в вооруженных силах, сбережения военного имущества, охраны законных прав и свобод военнослужащих и их семей.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Благодаря взаимодействию оборонной деятельности государства с его внутренними функциями, успешно осуществляются задачи обеспечения обороны страны.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В современных условиях взаимодействие оборонной политики государств мирового сообщества направлено на сокращение ядерных и обычных вооружений. Снижение уровня военного противостояния различных стран благоприятно сказывается на экономических возможностях всех государств, культурном, духовном и экологическом благополучии их народов.</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Давайте подведем итоги данной классификации функций государства.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Деление функций на внутренние и внешние - это определенное наследство, доставшееся современной отечественной теории государства от ее предыдущего марксистско-ленинского методологического подхода. На предыдущем этапе в теории государства классификация функций жестко привязывалась к классовой сущности государства. Внутренние функции проходили по “ведомству” классовой сущность государства, например хозяйственно-организаторская функция наиболее ярко характеризовала социалистическое государство, ведь его назначение, как декларировалось, сводилось к построению социалистической экономики. Во всех прежних учебниках неизменно подчеркивалось, что “по мере продвижения к коммунизму экономическая роль государства будет усиливаться, в связи с чем неизменно возрастает роль, объем и сложность содержания его хозяйственно-организаторской функции, поскольку она имеет целью создание материально-технической базы коммунизма”.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Исторический опыт показал, что это не так. И на современном этапе как раз требуется отказ от государственного патернализма, уход от уравнительной психологии и социального иждивенчества, вытекавших из организаторско-хозяйственной функции государства.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Внешним функциям, как правило, отводилась роль общесоциальных функций: борьба за мир, обеспечение международного сотрудничества и т. п., хотя зачастую все это имело демагогический характер.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Сейчас членение функций на внутренние и внешние утратило в известной степени свое значение, т.к. многие внутренние функции приобретают внешний характер (например, экологическое направление деятельности государства), и наоборот.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Более важным становится выделение глобальных функций государства, характеризующих деятельность современного государства в экологической, демографической, сырьевой, космической сферах, в области создания и использования ядерной, информационной технологий, в области защиты прав и свобод человека и в других современных глобальных государственных сферах деятельности, затрагивающих всю цивилизацию.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Особую проблему представляет решение вопроса о централизации и децентрализации функций государства, который имеет несколько аспектов. В условиях тоталитарного и, как правило, унитарного государства происходит чрезмерная централизация функций - большинство вопросов решается в центре. В условиях федеративного государства, создания новых государственных образований, например СНГ, с неизбежностью встают вопросы о разграничении сфер деятельности между центром и субъектами федерации, между надгосударственными органами и органами государства. При этом возникает целый ряд противоречий, касающихся раздела собственности, четкого определения границ (государственных и административных), двойного гражданства. свободы передвижения граждан и многих других вопросов.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Есть такие вопросы, при решении которых централизация, понимаемая как монополия центра, не только неизбежна, но и полезна делу. Это относится к таким стратегическим вопросам, как совместная оборона, обеспечение национальной безопасности и политической стабильности, освоение космоса, обеспечение транспорта, связи и т.п. Но есть вопросы другого рода, где объективно требуется децентрализация функций государства, учет местной специфики, который может быть осуществлен только местными органами власти. Например, в процессе перехода к рыночной экономике для обеспечения стабильных рабочих мест необходимо тесное взаимодействие центральных органов и органов местного самоуправления. </w:t>
      </w:r>
    </w:p>
    <w:p w:rsidR="00720871" w:rsidRDefault="00720871">
      <w:pPr>
        <w:tabs>
          <w:tab w:val="left" w:pos="284"/>
          <w:tab w:val="left" w:pos="567"/>
        </w:tabs>
        <w:spacing w:line="360" w:lineRule="auto"/>
        <w:ind w:firstLine="426"/>
        <w:jc w:val="both"/>
        <w:rPr>
          <w:rFonts w:ascii="AGBengaly" w:hAnsi="AGBengaly" w:cs="AGBengaly"/>
          <w:sz w:val="28"/>
          <w:szCs w:val="28"/>
        </w:rPr>
      </w:pPr>
    </w:p>
    <w:p w:rsidR="00720871" w:rsidRDefault="00720871">
      <w:pPr>
        <w:tabs>
          <w:tab w:val="left" w:pos="284"/>
          <w:tab w:val="left" w:pos="567"/>
        </w:tabs>
        <w:spacing w:before="60" w:after="120" w:line="360" w:lineRule="auto"/>
        <w:ind w:firstLine="425"/>
        <w:jc w:val="center"/>
        <w:rPr>
          <w:rFonts w:ascii="AGBengaly Cyr" w:hAnsi="AGBengaly Cyr" w:cs="AGBengaly Cyr"/>
          <w:sz w:val="28"/>
          <w:szCs w:val="28"/>
        </w:rPr>
      </w:pPr>
      <w:r>
        <w:rPr>
          <w:rFonts w:ascii="AGBengaly Cyr" w:hAnsi="AGBengaly Cyr" w:cs="AGBengaly Cyr"/>
          <w:sz w:val="28"/>
          <w:szCs w:val="28"/>
        </w:rPr>
        <w:t>1.3 Средства и способы выполнения государством своих функций</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функциональную характеристику государства входит и рассмотрение тех средств и способов, которые обеспечивают выполнение государством своих функций. Такой обеспечивающей структурой является государственный аппарат - система органов государства, создаваемых специально для выполнения функций государства.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Подчеркнем, что функции государства, а не различные функции различных ветвей власти, обеспечивает государственный аппарат в целом, в комплексе, в системе. Но при этом, разумеется, каждое звено этого аппарата, каждый орган имеет и свои собственные функции, представляющие разделение труда по управлению обществом. Вот почему надо различать функции государства, функции государственной власти и функции государственных органов.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Итак, для обеспечения выполнения своих функций в любом государстве формируется специальная структурная организация, называемая государственным аппаратом. Он олицетворяет материальную силу государственной власти. Аппарат государства - это система государственных органов, взаимосвязанных общими принципами, единством конечной цели и взаимодействием, наделенных властными полномочиями, а также располагающих материально-техническими возможностями для осуществления своих функций. Государственные органы являются структурными звеньями государственного аппарата. Для образования государственного органа необходима правовая основа, т.е. издание специального нормативно-правового акта. Обычно система государственных органов устанавливается конституцией (основным законом государства).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Очень важно отметить, что именно государственные органы как раз характеризуют формирование в государстве особого слоя людей, физически оторванного от материального производства, но выполняющего весьма важные управленческие функции. Этот слой известен под разными наименованиями: чиновники, бюрократы, управленцы, функционеры, номенклатура, менеджеры и т.д. Он представляет собой объединение профессионалов, занятых управленческим трудом — это особая и важная профессия.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Как правило, этот слой людей обеспечивает выполнение функций государства, государственной власти, государственных органов в интересах общества, народа. Но в определенной исторической обстановке функционеры могут стать на путь обеспечения собственных интересов. Тогда-то и возникают ситуации, когда для тех или иных лиц создают специальные органы (синекуру) или ищут этим органам новые функции и т. п.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Таким образом, орган государства - это специально созданная структура, составляющая часть государственного аппарата, наделенная компетенцией, необходимой для осуществления функций. Построение аппарата государства должно идти от функций к органу, а не наоборот, и на строгой правовой основе. </w:t>
      </w:r>
    </w:p>
    <w:p w:rsidR="00720871" w:rsidRDefault="00720871">
      <w:pPr>
        <w:tabs>
          <w:tab w:val="left" w:pos="284"/>
          <w:tab w:val="left" w:pos="567"/>
        </w:tabs>
        <w:spacing w:line="360" w:lineRule="auto"/>
        <w:ind w:firstLine="426"/>
        <w:jc w:val="both"/>
        <w:rPr>
          <w:rFonts w:ascii="AGBengaly" w:hAnsi="AGBengaly" w:cs="AGBengaly"/>
          <w:sz w:val="28"/>
          <w:szCs w:val="28"/>
        </w:rPr>
      </w:pPr>
    </w:p>
    <w:p w:rsidR="00720871" w:rsidRDefault="00720871">
      <w:pPr>
        <w:tabs>
          <w:tab w:val="left" w:pos="284"/>
          <w:tab w:val="left" w:pos="567"/>
        </w:tabs>
        <w:spacing w:after="240" w:line="360" w:lineRule="auto"/>
        <w:rPr>
          <w:rFonts w:ascii="AGBengaly" w:hAnsi="AGBengaly" w:cs="AGBengaly"/>
          <w:sz w:val="28"/>
          <w:szCs w:val="28"/>
        </w:rPr>
        <w:sectPr w:rsidR="00720871">
          <w:pgSz w:w="11906" w:h="16838"/>
          <w:pgMar w:top="851" w:right="707" w:bottom="851" w:left="709" w:header="720" w:footer="720" w:gutter="0"/>
          <w:cols w:space="720"/>
        </w:sectPr>
      </w:pPr>
    </w:p>
    <w:p w:rsidR="00720871" w:rsidRDefault="00720871">
      <w:pPr>
        <w:tabs>
          <w:tab w:val="left" w:pos="284"/>
          <w:tab w:val="left" w:pos="567"/>
        </w:tabs>
        <w:spacing w:after="240" w:line="360" w:lineRule="auto"/>
        <w:rPr>
          <w:rFonts w:ascii="AGBengaly" w:hAnsi="AGBengaly" w:cs="AGBengaly"/>
          <w:sz w:val="28"/>
          <w:szCs w:val="28"/>
        </w:rPr>
      </w:pPr>
      <w:r>
        <w:rPr>
          <w:rFonts w:ascii="AGBengaly" w:hAnsi="AGBengaly" w:cs="AGBengaly"/>
          <w:sz w:val="28"/>
          <w:szCs w:val="28"/>
        </w:rPr>
        <w:t xml:space="preserve">2 </w:t>
      </w:r>
      <w:r>
        <w:rPr>
          <w:rFonts w:ascii="AGBengaly Cyr" w:hAnsi="AGBengaly Cyr" w:cs="AGBengaly Cyr"/>
          <w:b/>
          <w:bCs/>
          <w:sz w:val="28"/>
          <w:szCs w:val="28"/>
        </w:rPr>
        <w:t>Эволюция функций государства</w:t>
      </w:r>
      <w:r>
        <w:rPr>
          <w:rFonts w:ascii="AGBengaly" w:hAnsi="AGBengaly" w:cs="AGBengaly"/>
          <w:sz w:val="28"/>
          <w:szCs w:val="28"/>
        </w:rPr>
        <w:t>.</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Функции государства не являются на всём протяжении развития государства неизменными. К сожалению ограниченные рамки данной работы не позволяют нам проследить весь процесс эволюции государственных функций с момента появления первого государства</w:t>
      </w:r>
      <w:r>
        <w:rPr>
          <w:rFonts w:ascii="AGBengaly Cyr" w:hAnsi="AGBengaly Cyr" w:cs="AGBengaly Cyr"/>
          <w:sz w:val="28"/>
          <w:szCs w:val="28"/>
          <w:lang w:val="en-US"/>
        </w:rPr>
        <w:t xml:space="preserve"> до нынешнего момента</w:t>
      </w:r>
      <w:r>
        <w:rPr>
          <w:rFonts w:ascii="AGBengaly Cyr" w:hAnsi="AGBengaly Cyr" w:cs="AGBengaly Cyr"/>
          <w:sz w:val="28"/>
          <w:szCs w:val="28"/>
        </w:rPr>
        <w:t xml:space="preserve">. Для того чтобы охватить и полностью охарактеризовать все этапы перерождения функций государства, требуется высокий уровень научной абстракции и соответствующие ему понятия. Кроме того исторический путь развития каждого государства (страны) является уникальным, и рассказать о всех особенностях изменения функций каждого государства не представляется возможным. Тем не менее, вывод о том, что функции государства изменяются в ходе развития самого государства, можно подтвердить на отдельных примерах.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качестве такого примера можно рассмотреть переход государства от тоталитарного режима к демократическому. На данной стадии исторического развития функции государства приобретают качественно новый характер. Мы предлагаем вам проследить этот процесс на примере нашей страны и бывших стран социалистического содружества.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В своё время в теории социалистического государства выделялись, например, следующие его основные внутренние функции: “хозяйственно-организаторская, культурно-воспитательная, регулирования меры труда и меры потребления, охраны социалистического правопорядка, социалистической собственности, прав и свобод граждан, природы, а также функция оказания социальных услуг”</w:t>
      </w:r>
      <w:r>
        <w:rPr>
          <w:rStyle w:val="a5"/>
          <w:rFonts w:ascii="AGBengaly" w:hAnsi="AGBengaly" w:cs="AGBengaly"/>
          <w:sz w:val="28"/>
          <w:szCs w:val="28"/>
        </w:rPr>
        <w:footnoteReference w:id="3"/>
      </w:r>
      <w:r>
        <w:rPr>
          <w:rFonts w:ascii="AGBengaly Cyr" w:hAnsi="AGBengaly Cyr" w:cs="AGBengaly Cyr"/>
          <w:sz w:val="28"/>
          <w:szCs w:val="28"/>
        </w:rPr>
        <w:t xml:space="preserve">. Конечно же, ясно, что хозяйственно-организаторская функция и функция регулирования меры труда и меры потребления представляют две составные части функционирования тоталитарной системы в области экономики, в частности распределения, а функция культурно-воспитательная - это наполовину функция идеологического контроля.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Вопрос о функциях государства - часть вопроса о функциях публичной власти в любом обществе, и объективным основанием для их выявления может быть степень монополизации политической власти и соотношение государства и общества. Тоталитарная политическая система базируется на монизме власти; авторитарная политическая система не столь жёсткая, как тоталитаризм, и может быть определена как система ограниченного плюрализма; демократическое государство функционирует в гражданском обществе, в саморегулирующейся среде. Таким образом, следует различать функции тоталитарной системы, авторитарного государства и демократического.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Прежде чем перейти к рассмотрению того, что происходит с некоторыми из вышеперечисленных функций, остановимся на не менее важном вопросе - об их организационных и правовых формах. </w:t>
      </w:r>
    </w:p>
    <w:p w:rsidR="00720871" w:rsidRDefault="00720871">
      <w:pPr>
        <w:tabs>
          <w:tab w:val="left" w:pos="284"/>
          <w:tab w:val="left" w:pos="567"/>
        </w:tabs>
        <w:spacing w:line="360" w:lineRule="auto"/>
        <w:ind w:firstLine="426"/>
        <w:jc w:val="both"/>
        <w:rPr>
          <w:rFonts w:ascii="AGBengaly" w:hAnsi="AGBengaly" w:cs="AGBengaly"/>
          <w:sz w:val="28"/>
          <w:szCs w:val="28"/>
        </w:rPr>
      </w:pPr>
      <w:r>
        <w:rPr>
          <w:rFonts w:ascii="AGBengaly Cyr" w:hAnsi="AGBengaly Cyr" w:cs="AGBengaly Cyr"/>
          <w:sz w:val="28"/>
          <w:szCs w:val="28"/>
        </w:rPr>
        <w:t>Известно, что содержание любого явления не может существовать вне соответствующей формы. Так и содержание функции государства не даёт полного представления о ней без учёта организационных и правовых форм</w:t>
      </w:r>
      <w:r>
        <w:rPr>
          <w:rStyle w:val="a5"/>
          <w:rFonts w:ascii="AGBengaly" w:hAnsi="AGBengaly" w:cs="AGBengaly"/>
          <w:sz w:val="28"/>
          <w:szCs w:val="28"/>
        </w:rPr>
        <w:footnoteReference w:id="4"/>
      </w:r>
      <w:r>
        <w:rPr>
          <w:rFonts w:ascii="AGBengaly Cyr" w:hAnsi="AGBengaly Cyr" w:cs="AGBengaly Cyr"/>
          <w:sz w:val="28"/>
          <w:szCs w:val="28"/>
        </w:rPr>
        <w:t>. Организационные формы функций государства - это его механизм, система органов, их полномочия. Правовая форма функций государства представляет собой не что иное, как юридическое оформление и правовое ограничение деятельности государства, включающее в себя издание соответствующих нормативных актов, организацию их исполнения и охраны от нарушений, т.е. формы практической деятельности государства</w:t>
      </w:r>
      <w:r>
        <w:rPr>
          <w:rStyle w:val="a5"/>
          <w:rFonts w:ascii="AGBengaly" w:hAnsi="AGBengaly" w:cs="AGBengaly"/>
          <w:sz w:val="28"/>
          <w:szCs w:val="28"/>
        </w:rPr>
        <w:footnoteReference w:id="5"/>
      </w:r>
      <w:r>
        <w:rPr>
          <w:rFonts w:ascii="AGBengaly" w:hAnsi="AGBengaly" w:cs="AGBengaly"/>
          <w:sz w:val="28"/>
          <w:szCs w:val="28"/>
        </w:rPr>
        <w:t xml:space="preserve">.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Процесс воздействия государства на определённую сферу общественных отношений начинается с издания законодательных актов, которые “организуют” и регулируют данные общественные отношения. Это законотворческая форма.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Практическое воздействие государства и его органов на общественные отношения происходит в форме исполнительно-распорядительной деятельности в соответствии с издаваемыми государством законодательными актами.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Следующая правовая форма осуществления функций государства - правоохранительная. Она состоит в обязанности государства не допускать нарушение законов и нормативных актов участниками регулируемых государством общественных отношений при реализации ими своих прав и обязанностей.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Осуществление функций государства, таким образом, происходит в трёх правовых нормах. Естественно, от содержания функции зависят особенности организационных и правовых форм осуществления.</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Правовая форма осуществления экономической функции государства в переходный от тоталитаризма период имеет свои особенности.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На первом этапе государство объективно может лишь готовить почву, создавать предпосылки и условия, благоприятные для функционирования рыночной экономики. Поэтому основные задачи экономической функции сводятся к преодолению тоталитарного наследия в экономике, постепенному укреплению частного сектора, стимулированию многоукладности в экономике, реформированию сельского хозяйства, к привлечению иностранного частного капитала.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Осуществление перечисленных задач вызывает принципиальные изменения в социально-экономической структуре общества. Экономическая функция становится выражением сложного взаимного воздействия экономической структуры общества и характера государственной власти.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Обобщение практики социально-экономических преобразований в странах бывшего социалистического содружества позволяет говорить о некоторых закономерностях, свойственных экономической функции. К их числу относятся широкая приватизация, развитие частного сектора в экономике, расширение сферы её косвенного регулирования со стороны государства за счёт сокращения сферы непосредственного хозяйственного руководства.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Нет сомнения, что решение экономических задач государства касается правовой сферы в целом. Правовая форма проявления экономической функции, по существу, универсальна, так как все разновидности экономической деятельности государства так или иначе затрагивают все отрасли права. Поскольку нормы права, регулирующие вопросы экономического развития, охватывают широкий круг отраслей права (конституционного, административного, гражданского, земельного, трудового, уголовного), можно констатировать, что характер экономической функции государства определяет магистральное направление развития национальной правовой системы. Принципиальные особенности посттоталитарного законодательства состоят в том, что оно регулирует и закрепляет новые принципы экономической политики.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По мере углубления экономической реформы и формирования основ социального государства будет качественно меняться главная цель государственного воздействия на экономику. Прежней целью было создание материальной базы монопольного господства партгосноменклатуры. Отсюда экстенсивное развитие производства на базе дешёвой рабочей силы, особое внимание развитию отраслей военно-промышленного комплекса в ущерб отраслям, обеспечивающим решение социальных задач.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Переход к рынку в значительной мере исключает прямое властное вмешательство государства в основные экономические процессы, предполагает воздействие на их развитие путём использования экономических рычагов и стимулов, прежде всего налогов, на основе взвешенной, научно обоснованной налоговой и инвестиционной политики.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Существенные изменения претерпевает объект экономического воздействия государства. Если прежде им были производственные отношения, существовавшие при монопольной государственной собственности, то теперь это будут производственные отношения за рамками этого сектора, а также экономические отношения обмена, прежде подменявшиеся детальным административным распределением, и, наконец, рыночные отношения в масштабе народного хозяйства в целом.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Все эти объекты имеют свою специфику, которой и будет определяться характер возможного воздействия на них со стороны государства, т.е. содержание экономической функции.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Далее можно выделить специфическую функцию государства переходного периода - конституирование демократической власти. Это будет функция направленная не “вовне” (на общество), а на само государство как на систему органов. </w:t>
      </w:r>
    </w:p>
    <w:p w:rsidR="00720871" w:rsidRDefault="00720871">
      <w:pPr>
        <w:tabs>
          <w:tab w:val="left" w:pos="284"/>
          <w:tab w:val="left" w:pos="567"/>
        </w:tabs>
        <w:spacing w:line="360" w:lineRule="auto"/>
        <w:ind w:firstLine="426"/>
        <w:jc w:val="both"/>
        <w:rPr>
          <w:rFonts w:ascii="AGBengaly" w:hAnsi="AGBengaly" w:cs="AGBengaly"/>
          <w:sz w:val="28"/>
          <w:szCs w:val="28"/>
        </w:rPr>
      </w:pPr>
      <w:r>
        <w:rPr>
          <w:rFonts w:ascii="AGBengaly Cyr" w:hAnsi="AGBengaly Cyr" w:cs="AGBengaly Cyr"/>
          <w:sz w:val="28"/>
          <w:szCs w:val="28"/>
        </w:rPr>
        <w:t>Обратимся ещё к одной стороне деятельности государства. Ранее в идеологическую функцию тоталитарной системы, в частности “культурно-воспитательную”, было принято включать “руководство пропагандой и агитацией, образованием и наукой, детским воспитанием, печатью, радио, телевидением, литературой и искусством, физической культурой, спортом и т.д.”</w:t>
      </w:r>
      <w:r>
        <w:rPr>
          <w:rStyle w:val="a5"/>
          <w:rFonts w:ascii="AGBengaly" w:hAnsi="AGBengaly" w:cs="AGBengaly"/>
          <w:sz w:val="28"/>
          <w:szCs w:val="28"/>
        </w:rPr>
        <w:footnoteReference w:id="6"/>
      </w:r>
      <w:r>
        <w:rPr>
          <w:rFonts w:ascii="AGBengaly" w:hAnsi="AGBengaly" w:cs="AGBengaly"/>
          <w:sz w:val="28"/>
          <w:szCs w:val="28"/>
        </w:rPr>
        <w:t xml:space="preserve">. </w:t>
      </w:r>
    </w:p>
    <w:p w:rsidR="00720871" w:rsidRDefault="00720871">
      <w:pPr>
        <w:tabs>
          <w:tab w:val="left" w:pos="284"/>
          <w:tab w:val="left" w:pos="567"/>
        </w:tabs>
        <w:spacing w:line="360" w:lineRule="auto"/>
        <w:ind w:firstLine="426"/>
        <w:jc w:val="both"/>
        <w:rPr>
          <w:rFonts w:ascii="AGBengaly Cyr" w:hAnsi="AGBengaly Cyr" w:cs="AGBengaly Cyr"/>
          <w:sz w:val="28"/>
          <w:szCs w:val="28"/>
        </w:rPr>
      </w:pPr>
      <w:r>
        <w:rPr>
          <w:rFonts w:ascii="AGBengaly Cyr" w:hAnsi="AGBengaly Cyr" w:cs="AGBengaly Cyr"/>
          <w:sz w:val="28"/>
          <w:szCs w:val="28"/>
        </w:rPr>
        <w:t>Идеологическая функция государства содействовала внедрению в сознание членов общества определённой системы политических, правовых, нравственных, этических, антирелигиозных, философских взглядов с расчётом на то, что идеологическими взглядами людей определяется их отношение к действительности, прежде всего к существующему общественному и государственному порядку, правопорядку и т.д. Место идеологической функции должна занять политика государственного содействия развитию науки, культуры, образования. И не больше. Правоохранительные функции в демократическом государстве сохраняются, но изменяются их формы и содержание. Им необходимо придать чёткую направленность на установление гарантий свободного становления гражданского общества, на защиту прав и свободных интересов граждан. Должны произойти изменения в структуре и содержании законодательства, ранее ориентированного на охрану прежде всего интересов власти. Теперь приоритет надо отдать личности. Другими словами сущность правоохранительной функции должна наполняться собственно правовым и демократическим содержанием.</w:t>
      </w:r>
    </w:p>
    <w:p w:rsidR="00720871" w:rsidRDefault="00720871">
      <w:pPr>
        <w:spacing w:after="240" w:line="360" w:lineRule="auto"/>
        <w:ind w:firstLine="425"/>
        <w:jc w:val="center"/>
        <w:rPr>
          <w:rFonts w:ascii="AGBengaly" w:hAnsi="AGBengaly" w:cs="AGBengaly"/>
          <w:b/>
          <w:bCs/>
          <w:sz w:val="28"/>
          <w:szCs w:val="28"/>
        </w:rPr>
      </w:pPr>
    </w:p>
    <w:p w:rsidR="00720871" w:rsidRDefault="00720871">
      <w:pPr>
        <w:spacing w:after="240" w:line="360" w:lineRule="auto"/>
        <w:ind w:firstLine="425"/>
        <w:jc w:val="center"/>
        <w:rPr>
          <w:rFonts w:ascii="AGBengaly" w:hAnsi="AGBengaly" w:cs="AGBengaly"/>
          <w:sz w:val="28"/>
          <w:szCs w:val="28"/>
        </w:rPr>
      </w:pPr>
      <w:r>
        <w:rPr>
          <w:rFonts w:ascii="AGBengaly Cyr" w:hAnsi="AGBengaly Cyr" w:cs="AGBengaly Cyr"/>
          <w:b/>
          <w:bCs/>
          <w:sz w:val="28"/>
          <w:szCs w:val="28"/>
        </w:rPr>
        <w:t>Заключение</w:t>
      </w:r>
      <w:r>
        <w:rPr>
          <w:rFonts w:ascii="AGBengaly" w:hAnsi="AGBengaly" w:cs="AGBengaly"/>
          <w:sz w:val="28"/>
          <w:szCs w:val="28"/>
        </w:rPr>
        <w:t>.</w:t>
      </w:r>
    </w:p>
    <w:p w:rsidR="00720871" w:rsidRDefault="00720871">
      <w:pPr>
        <w:pStyle w:val="3"/>
        <w:tabs>
          <w:tab w:val="clear" w:pos="284"/>
          <w:tab w:val="clear" w:pos="567"/>
        </w:tabs>
        <w:rPr>
          <w:rFonts w:ascii="AGBengaly Cyr" w:hAnsi="AGBengaly Cyr" w:cs="AGBengaly Cyr"/>
        </w:rPr>
      </w:pPr>
      <w:r>
        <w:rPr>
          <w:rFonts w:ascii="AGBengaly Cyr" w:hAnsi="AGBengaly Cyr" w:cs="AGBengaly Cyr"/>
        </w:rPr>
        <w:t xml:space="preserve">Структура государственной деятельности определяется системой тех общественных отношений, но которые государство оказывает необходимое воздействие, и её невозможно характеризовать в отрыве от системы регулируемых государством общественных отношений. Изменение функций неизбежно ведёт к изменению структуры. Функция государства - это необходимое, однородное, постоянное, целесообразное направление (сторона) его деятельности, обусловленное объективными потребностями общественного развития с точки зрения его внутренних и внешних задач.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 xml:space="preserve">В теории государства наиболее распространено и признаваемо членение функций на внутренние и внешние, т. е. на определение деятельности государства по отношению к обществу, особой организацией которого и является государство (внутренняя функция), и по отношению к другим государственно организованным обществам, другим государством (внешняя функция). По сферам общественной жизни функции государства могут быть разделены на экономические, социальные, политические и осуществляемые в духовной сфере. Высказывается также мнение, что функции государства следует делить на основные и неосновные. </w:t>
      </w:r>
    </w:p>
    <w:p w:rsidR="00720871" w:rsidRDefault="00720871">
      <w:pPr>
        <w:spacing w:line="360" w:lineRule="auto"/>
        <w:ind w:firstLine="426"/>
        <w:jc w:val="both"/>
        <w:rPr>
          <w:rFonts w:ascii="AGBengaly Cyr" w:hAnsi="AGBengaly Cyr" w:cs="AGBengaly Cyr"/>
          <w:sz w:val="28"/>
          <w:szCs w:val="28"/>
        </w:rPr>
      </w:pPr>
      <w:r>
        <w:rPr>
          <w:rFonts w:ascii="AGBengaly Cyr" w:hAnsi="AGBengaly Cyr" w:cs="AGBengaly Cyr"/>
          <w:sz w:val="28"/>
          <w:szCs w:val="28"/>
        </w:rPr>
        <w:t>Существуют также идеологические, правоохранительные, информационные и многие другие функции государства.</w:t>
      </w:r>
    </w:p>
    <w:p w:rsidR="00720871" w:rsidRDefault="00720871">
      <w:pPr>
        <w:tabs>
          <w:tab w:val="left" w:pos="284"/>
          <w:tab w:val="left" w:pos="567"/>
        </w:tabs>
        <w:spacing w:line="360" w:lineRule="auto"/>
        <w:ind w:firstLine="426"/>
        <w:jc w:val="both"/>
        <w:rPr>
          <w:rFonts w:ascii="AGBengaly" w:hAnsi="AGBengaly" w:cs="AGBengaly"/>
          <w:b/>
          <w:bCs/>
          <w:sz w:val="28"/>
          <w:szCs w:val="28"/>
        </w:rPr>
        <w:sectPr w:rsidR="00720871">
          <w:pgSz w:w="11906" w:h="16838"/>
          <w:pgMar w:top="851" w:right="707" w:bottom="851" w:left="709" w:header="720" w:footer="720" w:gutter="0"/>
          <w:cols w:space="720"/>
        </w:sectPr>
      </w:pPr>
    </w:p>
    <w:p w:rsidR="00720871" w:rsidRDefault="00720871">
      <w:pPr>
        <w:spacing w:after="240" w:line="360" w:lineRule="auto"/>
        <w:jc w:val="center"/>
        <w:rPr>
          <w:rFonts w:ascii="AGBengaly" w:hAnsi="AGBengaly" w:cs="AGBengaly"/>
          <w:sz w:val="28"/>
          <w:szCs w:val="28"/>
        </w:rPr>
      </w:pPr>
      <w:r>
        <w:rPr>
          <w:rFonts w:ascii="AGBengaly Cyr" w:hAnsi="AGBengaly Cyr" w:cs="AGBengaly Cyr"/>
          <w:b/>
          <w:bCs/>
          <w:sz w:val="28"/>
          <w:szCs w:val="28"/>
        </w:rPr>
        <w:t>Список использованной литературы</w:t>
      </w:r>
      <w:r>
        <w:rPr>
          <w:rFonts w:ascii="AGBengaly" w:hAnsi="AGBengaly" w:cs="AGBengaly"/>
          <w:sz w:val="28"/>
          <w:szCs w:val="28"/>
        </w:rPr>
        <w:t>.</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Конституция Российской федерации.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Кодекс РСФСР об административных правонарушениях.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Уголовный Кодекс РФ.</w:t>
      </w:r>
    </w:p>
    <w:p w:rsidR="00720871" w:rsidRDefault="00720871">
      <w:pPr>
        <w:numPr>
          <w:ilvl w:val="0"/>
          <w:numId w:val="11"/>
        </w:numPr>
        <w:spacing w:line="360" w:lineRule="auto"/>
        <w:jc w:val="both"/>
        <w:rPr>
          <w:rFonts w:ascii="AGBengaly" w:hAnsi="AGBengaly" w:cs="AGBengaly"/>
          <w:sz w:val="28"/>
          <w:szCs w:val="28"/>
        </w:rPr>
      </w:pPr>
      <w:r>
        <w:rPr>
          <w:rFonts w:ascii="AGBengaly Cyr" w:hAnsi="AGBengaly Cyr" w:cs="AGBengaly Cyr"/>
          <w:sz w:val="28"/>
          <w:szCs w:val="28"/>
        </w:rPr>
        <w:t>Алексеев А.А., Государство и право, М, 1993.</w:t>
      </w:r>
      <w:r>
        <w:rPr>
          <w:rFonts w:ascii="AGBengaly" w:hAnsi="AGBengaly" w:cs="AGBengaly"/>
          <w:sz w:val="28"/>
          <w:szCs w:val="28"/>
        </w:rPr>
        <w:t xml:space="preserve">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Алексеев С.С., Россия у критической черты, М, 1995.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Байтин М.И. Сущность и основные функции социалистического государства. Саратов, 1979.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Венгеров А.Б., Теория государства и права, М, 1993.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Загайнов Л.И. Экономические функции Советского государства. М., 1968.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Коваленко А.И., Теория государства и права, М, 1994.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Коваленко А.И.,  Правовое государство:  концепции  и реальность, М, 1993.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Хропанюк В.Н., Теория государства и права, М, 1993.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Черноголовкин Н.В. Теория функций социалистического государства М., 1979.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Теория государства и права. Библиография. 1917-1968. М., 1969.</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Материалы </w:t>
      </w:r>
      <w:r>
        <w:rPr>
          <w:rFonts w:ascii="AGBengaly" w:hAnsi="AGBengaly" w:cs="AGBengaly"/>
          <w:sz w:val="28"/>
          <w:szCs w:val="28"/>
          <w:lang w:val="en-US"/>
        </w:rPr>
        <w:t>XIX</w:t>
      </w:r>
      <w:r>
        <w:rPr>
          <w:rFonts w:ascii="AGBengaly Cyr" w:hAnsi="AGBengaly Cyr" w:cs="AGBengaly Cyr"/>
          <w:sz w:val="28"/>
          <w:szCs w:val="28"/>
        </w:rPr>
        <w:t xml:space="preserve"> всесоюзной конференции КПСС. М., 1988.</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Кутафин О.Е., Основы государства и права: Учебное пособие, М, 1994. Общая теория государства и права Л., 1968. </w:t>
      </w:r>
    </w:p>
    <w:p w:rsidR="00720871" w:rsidRDefault="00720871">
      <w:pPr>
        <w:numPr>
          <w:ilvl w:val="0"/>
          <w:numId w:val="11"/>
        </w:numPr>
        <w:spacing w:line="360" w:lineRule="auto"/>
        <w:jc w:val="both"/>
        <w:rPr>
          <w:rFonts w:ascii="AGBengaly Cyr" w:hAnsi="AGBengaly Cyr" w:cs="AGBengaly Cyr"/>
          <w:sz w:val="28"/>
          <w:szCs w:val="28"/>
        </w:rPr>
      </w:pPr>
      <w:r>
        <w:rPr>
          <w:rFonts w:ascii="AGBengaly Cyr" w:hAnsi="AGBengaly Cyr" w:cs="AGBengaly Cyr"/>
          <w:sz w:val="28"/>
          <w:szCs w:val="28"/>
        </w:rPr>
        <w:t xml:space="preserve">Современное государство и право. Вопросы теории и истории, Владивосток, 1992.  </w:t>
      </w:r>
    </w:p>
    <w:p w:rsidR="00720871" w:rsidRDefault="00720871">
      <w:pPr>
        <w:spacing w:line="360" w:lineRule="auto"/>
        <w:jc w:val="both"/>
        <w:rPr>
          <w:rFonts w:ascii="AGBengaly" w:hAnsi="AGBengaly" w:cs="AGBengaly"/>
          <w:sz w:val="28"/>
          <w:szCs w:val="28"/>
        </w:rPr>
      </w:pPr>
    </w:p>
    <w:p w:rsidR="00720871" w:rsidRDefault="00720871">
      <w:pPr>
        <w:spacing w:line="360" w:lineRule="auto"/>
        <w:jc w:val="both"/>
        <w:rPr>
          <w:rFonts w:ascii="AGBengaly" w:hAnsi="AGBengaly" w:cs="AGBengaly"/>
          <w:b/>
          <w:bCs/>
          <w:sz w:val="28"/>
          <w:szCs w:val="28"/>
        </w:rPr>
      </w:pPr>
      <w:bookmarkStart w:id="0" w:name="_GoBack"/>
      <w:bookmarkEnd w:id="0"/>
    </w:p>
    <w:sectPr w:rsidR="00720871">
      <w:pgSz w:w="11906" w:h="16838"/>
      <w:pgMar w:top="851" w:right="707" w:bottom="851"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871" w:rsidRDefault="00720871">
      <w:r>
        <w:separator/>
      </w:r>
    </w:p>
  </w:endnote>
  <w:endnote w:type="continuationSeparator" w:id="0">
    <w:p w:rsidR="00720871" w:rsidRDefault="0072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Bengal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AGBengaly Cyr">
    <w:panose1 w:val="00000000000000000000"/>
    <w:charset w:val="CC"/>
    <w:family w:val="auto"/>
    <w:notTrueType/>
    <w:pitch w:val="variable"/>
    <w:sig w:usb0="00000201" w:usb1="00000000" w:usb2="00000000" w:usb3="00000000" w:csb0="00000004" w:csb1="00000000"/>
  </w:font>
  <w:font w:name="TextBook Cyr">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871" w:rsidRDefault="00720871">
      <w:r>
        <w:separator/>
      </w:r>
    </w:p>
  </w:footnote>
  <w:footnote w:type="continuationSeparator" w:id="0">
    <w:p w:rsidR="00720871" w:rsidRDefault="00720871">
      <w:r>
        <w:continuationSeparator/>
      </w:r>
    </w:p>
  </w:footnote>
  <w:footnote w:id="1">
    <w:p w:rsidR="000F6E7D" w:rsidRDefault="00720871">
      <w:pPr>
        <w:pBdr>
          <w:top w:val="single" w:sz="6" w:space="1" w:color="auto"/>
        </w:pBdr>
        <w:ind w:firstLine="426"/>
        <w:jc w:val="both"/>
      </w:pPr>
      <w:r>
        <w:rPr>
          <w:sz w:val="18"/>
          <w:szCs w:val="18"/>
        </w:rPr>
        <w:t>1 - См.: Теория государства и права. Библиография. 1917-1968. М., 1969, с.45.</w:t>
      </w:r>
    </w:p>
  </w:footnote>
  <w:footnote w:id="2">
    <w:p w:rsidR="00720871" w:rsidRDefault="00720871">
      <w:pPr>
        <w:ind w:firstLine="426"/>
        <w:jc w:val="both"/>
        <w:rPr>
          <w:sz w:val="18"/>
          <w:szCs w:val="18"/>
        </w:rPr>
      </w:pPr>
      <w:r>
        <w:rPr>
          <w:sz w:val="18"/>
          <w:szCs w:val="18"/>
        </w:rPr>
        <w:t xml:space="preserve">2 - См.: Материалы </w:t>
      </w:r>
      <w:r>
        <w:rPr>
          <w:sz w:val="18"/>
          <w:szCs w:val="18"/>
          <w:lang w:val="en-US"/>
        </w:rPr>
        <w:t>XIX</w:t>
      </w:r>
      <w:r>
        <w:rPr>
          <w:sz w:val="18"/>
          <w:szCs w:val="18"/>
        </w:rPr>
        <w:t xml:space="preserve"> всесоюзной конференции КПСС. М., 1988, с.145.</w:t>
      </w:r>
    </w:p>
    <w:p w:rsidR="000F6E7D" w:rsidRDefault="000F6E7D">
      <w:pPr>
        <w:ind w:firstLine="426"/>
        <w:jc w:val="both"/>
      </w:pPr>
    </w:p>
  </w:footnote>
  <w:footnote w:id="3">
    <w:p w:rsidR="000F6E7D" w:rsidRDefault="00720871">
      <w:pPr>
        <w:pStyle w:val="a3"/>
      </w:pPr>
      <w:r>
        <w:rPr>
          <w:rStyle w:val="a5"/>
        </w:rPr>
        <w:footnoteRef/>
      </w:r>
      <w:r>
        <w:t xml:space="preserve"> </w:t>
      </w:r>
      <w:r>
        <w:rPr>
          <w:rFonts w:ascii="TextBook Cyr" w:hAnsi="TextBook Cyr" w:cs="TextBook Cyr"/>
          <w:sz w:val="18"/>
          <w:szCs w:val="18"/>
        </w:rPr>
        <w:t>Байтин М.И. Сущность и основные функции социалистического государства. Саратов, 1979. Гл..8</w:t>
      </w:r>
    </w:p>
  </w:footnote>
  <w:footnote w:id="4">
    <w:p w:rsidR="000F6E7D" w:rsidRDefault="00720871">
      <w:pPr>
        <w:pStyle w:val="a3"/>
      </w:pPr>
      <w:r>
        <w:rPr>
          <w:rStyle w:val="a5"/>
        </w:rPr>
        <w:footnoteRef/>
      </w:r>
      <w:r>
        <w:t xml:space="preserve"> </w:t>
      </w:r>
      <w:r>
        <w:rPr>
          <w:rFonts w:ascii="TextBook Cyr" w:hAnsi="TextBook Cyr" w:cs="TextBook Cyr"/>
          <w:sz w:val="18"/>
          <w:szCs w:val="18"/>
        </w:rPr>
        <w:t>Подробнее см.: Загайнов Л.И. Экономические функции Советского государства. М. 1968. с. 16-18.</w:t>
      </w:r>
    </w:p>
  </w:footnote>
  <w:footnote w:id="5">
    <w:p w:rsidR="000F6E7D" w:rsidRDefault="00720871">
      <w:pPr>
        <w:pStyle w:val="a3"/>
      </w:pPr>
      <w:r>
        <w:rPr>
          <w:rStyle w:val="a5"/>
        </w:rPr>
        <w:footnoteRef/>
      </w:r>
      <w:r>
        <w:t xml:space="preserve"> </w:t>
      </w:r>
      <w:r>
        <w:rPr>
          <w:rFonts w:ascii="TextBook Cyr" w:hAnsi="TextBook Cyr" w:cs="TextBook Cyr"/>
          <w:sz w:val="18"/>
          <w:szCs w:val="18"/>
        </w:rPr>
        <w:t>См.: Черноголовкин Н.В. Теория функций социалистического государства М., 1979. с. 184.</w:t>
      </w:r>
    </w:p>
  </w:footnote>
  <w:footnote w:id="6">
    <w:p w:rsidR="000F6E7D" w:rsidRDefault="00720871">
      <w:pPr>
        <w:pStyle w:val="a3"/>
      </w:pPr>
      <w:r>
        <w:rPr>
          <w:rStyle w:val="a5"/>
        </w:rPr>
        <w:footnoteRef/>
      </w:r>
      <w:r>
        <w:t xml:space="preserve"> </w:t>
      </w:r>
      <w:r>
        <w:rPr>
          <w:rFonts w:ascii="TextBook Cyr" w:hAnsi="TextBook Cyr" w:cs="TextBook Cyr"/>
          <w:sz w:val="18"/>
          <w:szCs w:val="18"/>
        </w:rPr>
        <w:t>Общая теория государства и права Л., 1968. Т.1.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871" w:rsidRDefault="00720871">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35</w:t>
    </w:r>
    <w:r>
      <w:rPr>
        <w:rStyle w:val="a8"/>
      </w:rPr>
      <w:fldChar w:fldCharType="end"/>
    </w:r>
  </w:p>
  <w:p w:rsidR="00720871" w:rsidRDefault="0072087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14F1"/>
    <w:multiLevelType w:val="singleLevel"/>
    <w:tmpl w:val="4A38D6A0"/>
    <w:lvl w:ilvl="0">
      <w:start w:val="1"/>
      <w:numFmt w:val="decimal"/>
      <w:lvlText w:val="%1."/>
      <w:legacy w:legacy="1" w:legacySpace="0" w:legacyIndent="360"/>
      <w:lvlJc w:val="left"/>
      <w:pPr>
        <w:ind w:left="360" w:hanging="360"/>
      </w:pPr>
      <w:rPr>
        <w:rFonts w:cs="Times New Roman"/>
      </w:rPr>
    </w:lvl>
  </w:abstractNum>
  <w:abstractNum w:abstractNumId="1">
    <w:nsid w:val="031E3280"/>
    <w:multiLevelType w:val="singleLevel"/>
    <w:tmpl w:val="2B76C58C"/>
    <w:lvl w:ilvl="0">
      <w:start w:val="1"/>
      <w:numFmt w:val="decimal"/>
      <w:lvlText w:val="%1."/>
      <w:legacy w:legacy="1" w:legacySpace="0" w:legacyIndent="786"/>
      <w:lvlJc w:val="left"/>
      <w:pPr>
        <w:ind w:left="1212" w:hanging="786"/>
      </w:pPr>
      <w:rPr>
        <w:rFonts w:cs="Times New Roman"/>
      </w:rPr>
    </w:lvl>
  </w:abstractNum>
  <w:abstractNum w:abstractNumId="2">
    <w:nsid w:val="063663C0"/>
    <w:multiLevelType w:val="multilevel"/>
    <w:tmpl w:val="FE3855CC"/>
    <w:lvl w:ilvl="0">
      <w:start w:val="1"/>
      <w:numFmt w:val="decimal"/>
      <w:lvlText w:val="%1"/>
      <w:legacy w:legacy="1" w:legacySpace="0" w:legacyIndent="0"/>
      <w:lvlJc w:val="left"/>
      <w:rPr>
        <w:rFonts w:cs="Times New Roman"/>
      </w:rPr>
    </w:lvl>
    <w:lvl w:ilvl="1">
      <w:start w:val="2"/>
      <w:numFmt w:val="decimal"/>
      <w:lvlText w:val="%1.%2"/>
      <w:legacy w:legacy="1" w:legacySpace="0" w:legacyIndent="0"/>
      <w:lvlJc w:val="left"/>
      <w:rPr>
        <w:rFonts w:cs="Times New Roman"/>
      </w:rPr>
    </w:lvl>
    <w:lvl w:ilvl="2">
      <w:start w:val="2"/>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520"/>
      <w:lvlJc w:val="left"/>
      <w:pPr>
        <w:ind w:left="2520" w:hanging="2520"/>
      </w:pPr>
      <w:rPr>
        <w:rFonts w:cs="Times New Roman"/>
      </w:rPr>
    </w:lvl>
  </w:abstractNum>
  <w:abstractNum w:abstractNumId="3">
    <w:nsid w:val="0A076943"/>
    <w:multiLevelType w:val="singleLevel"/>
    <w:tmpl w:val="31EA5E90"/>
    <w:lvl w:ilvl="0">
      <w:start w:val="1"/>
      <w:numFmt w:val="decimal"/>
      <w:lvlText w:val="%1)"/>
      <w:legacy w:legacy="1" w:legacySpace="0" w:legacyIndent="786"/>
      <w:lvlJc w:val="left"/>
      <w:pPr>
        <w:ind w:left="1212" w:hanging="786"/>
      </w:pPr>
      <w:rPr>
        <w:rFonts w:cs="Times New Roman"/>
      </w:rPr>
    </w:lvl>
  </w:abstractNum>
  <w:abstractNum w:abstractNumId="4">
    <w:nsid w:val="166E2B32"/>
    <w:multiLevelType w:val="multilevel"/>
    <w:tmpl w:val="FE3855CC"/>
    <w:lvl w:ilvl="0">
      <w:start w:val="1"/>
      <w:numFmt w:val="decimal"/>
      <w:lvlText w:val="%1"/>
      <w:legacy w:legacy="1" w:legacySpace="0" w:legacyIndent="0"/>
      <w:lvlJc w:val="left"/>
      <w:rPr>
        <w:rFonts w:cs="Times New Roman"/>
      </w:rPr>
    </w:lvl>
    <w:lvl w:ilvl="1">
      <w:start w:val="2"/>
      <w:numFmt w:val="decimal"/>
      <w:lvlText w:val="%1.%2"/>
      <w:legacy w:legacy="1" w:legacySpace="0" w:legacyIndent="0"/>
      <w:lvlJc w:val="left"/>
      <w:rPr>
        <w:rFonts w:cs="Times New Roman"/>
      </w:rPr>
    </w:lvl>
    <w:lvl w:ilvl="2">
      <w:start w:val="2"/>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520"/>
      <w:lvlJc w:val="left"/>
      <w:pPr>
        <w:ind w:left="2520" w:hanging="2520"/>
      </w:pPr>
      <w:rPr>
        <w:rFonts w:cs="Times New Roman"/>
      </w:rPr>
    </w:lvl>
  </w:abstractNum>
  <w:abstractNum w:abstractNumId="5">
    <w:nsid w:val="184A04A2"/>
    <w:multiLevelType w:val="singleLevel"/>
    <w:tmpl w:val="D40092C0"/>
    <w:lvl w:ilvl="0">
      <w:start w:val="1"/>
      <w:numFmt w:val="decimal"/>
      <w:lvlText w:val="1.2.2.%1 "/>
      <w:legacy w:legacy="1" w:legacySpace="0" w:legacyIndent="283"/>
      <w:lvlJc w:val="left"/>
      <w:pPr>
        <w:ind w:left="1276" w:hanging="283"/>
      </w:pPr>
      <w:rPr>
        <w:rFonts w:ascii="AGBengaly" w:hAnsi="AGBengaly" w:cs="AGBengaly" w:hint="default"/>
        <w:b w:val="0"/>
        <w:bCs w:val="0"/>
        <w:i w:val="0"/>
        <w:iCs w:val="0"/>
        <w:sz w:val="28"/>
        <w:szCs w:val="28"/>
        <w:u w:val="none"/>
      </w:rPr>
    </w:lvl>
  </w:abstractNum>
  <w:abstractNum w:abstractNumId="6">
    <w:nsid w:val="2DFD0B48"/>
    <w:multiLevelType w:val="multilevel"/>
    <w:tmpl w:val="FE3855CC"/>
    <w:lvl w:ilvl="0">
      <w:start w:val="1"/>
      <w:numFmt w:val="decimal"/>
      <w:lvlText w:val="%1"/>
      <w:legacy w:legacy="1" w:legacySpace="0" w:legacyIndent="0"/>
      <w:lvlJc w:val="left"/>
      <w:rPr>
        <w:rFonts w:cs="Times New Roman"/>
      </w:rPr>
    </w:lvl>
    <w:lvl w:ilvl="1">
      <w:start w:val="2"/>
      <w:numFmt w:val="decimal"/>
      <w:lvlText w:val="%1.%2"/>
      <w:legacy w:legacy="1" w:legacySpace="0" w:legacyIndent="0"/>
      <w:lvlJc w:val="left"/>
      <w:rPr>
        <w:rFonts w:cs="Times New Roman"/>
      </w:rPr>
    </w:lvl>
    <w:lvl w:ilvl="2">
      <w:start w:val="2"/>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520"/>
      <w:lvlJc w:val="left"/>
      <w:pPr>
        <w:ind w:left="2520" w:hanging="2520"/>
      </w:pPr>
      <w:rPr>
        <w:rFonts w:cs="Times New Roman"/>
      </w:rPr>
    </w:lvl>
  </w:abstractNum>
  <w:abstractNum w:abstractNumId="7">
    <w:nsid w:val="32DE3479"/>
    <w:multiLevelType w:val="singleLevel"/>
    <w:tmpl w:val="2B76C58C"/>
    <w:lvl w:ilvl="0">
      <w:start w:val="1"/>
      <w:numFmt w:val="decimal"/>
      <w:lvlText w:val="%1."/>
      <w:legacy w:legacy="1" w:legacySpace="0" w:legacyIndent="786"/>
      <w:lvlJc w:val="left"/>
      <w:pPr>
        <w:ind w:left="1212" w:hanging="786"/>
      </w:pPr>
      <w:rPr>
        <w:rFonts w:cs="Times New Roman"/>
      </w:rPr>
    </w:lvl>
  </w:abstractNum>
  <w:abstractNum w:abstractNumId="8">
    <w:nsid w:val="3C165211"/>
    <w:multiLevelType w:val="singleLevel"/>
    <w:tmpl w:val="31EA5E90"/>
    <w:lvl w:ilvl="0">
      <w:start w:val="1"/>
      <w:numFmt w:val="decimal"/>
      <w:lvlText w:val="%1)"/>
      <w:legacy w:legacy="1" w:legacySpace="0" w:legacyIndent="786"/>
      <w:lvlJc w:val="left"/>
      <w:pPr>
        <w:ind w:left="1212" w:hanging="786"/>
      </w:pPr>
      <w:rPr>
        <w:rFonts w:cs="Times New Roman"/>
      </w:rPr>
    </w:lvl>
  </w:abstractNum>
  <w:abstractNum w:abstractNumId="9">
    <w:nsid w:val="5CC777A2"/>
    <w:multiLevelType w:val="singleLevel"/>
    <w:tmpl w:val="9E0264CC"/>
    <w:lvl w:ilvl="0">
      <w:start w:val="1"/>
      <w:numFmt w:val="decimal"/>
      <w:lvlText w:val="%1."/>
      <w:legacy w:legacy="1" w:legacySpace="0" w:legacyIndent="831"/>
      <w:lvlJc w:val="left"/>
      <w:pPr>
        <w:ind w:left="1257" w:hanging="831"/>
      </w:pPr>
      <w:rPr>
        <w:rFonts w:cs="Times New Roman"/>
      </w:rPr>
    </w:lvl>
  </w:abstractNum>
  <w:abstractNum w:abstractNumId="10">
    <w:nsid w:val="64381541"/>
    <w:multiLevelType w:val="multilevel"/>
    <w:tmpl w:val="4C12A7F6"/>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520"/>
      <w:lvlJc w:val="left"/>
      <w:pPr>
        <w:ind w:left="2520" w:hanging="2520"/>
      </w:pPr>
      <w:rPr>
        <w:rFonts w:cs="Times New Roman"/>
      </w:rPr>
    </w:lvl>
  </w:abstractNum>
  <w:num w:numId="1">
    <w:abstractNumId w:val="10"/>
  </w:num>
  <w:num w:numId="2">
    <w:abstractNumId w:val="5"/>
  </w:num>
  <w:num w:numId="3">
    <w:abstractNumId w:val="6"/>
  </w:num>
  <w:num w:numId="4">
    <w:abstractNumId w:val="2"/>
  </w:num>
  <w:num w:numId="5">
    <w:abstractNumId w:val="8"/>
  </w:num>
  <w:num w:numId="6">
    <w:abstractNumId w:val="3"/>
  </w:num>
  <w:num w:numId="7">
    <w:abstractNumId w:val="1"/>
  </w:num>
  <w:num w:numId="8">
    <w:abstractNumId w:val="4"/>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871"/>
    <w:rsid w:val="000F6E7D"/>
    <w:rsid w:val="00281C78"/>
    <w:rsid w:val="00511382"/>
    <w:rsid w:val="00714681"/>
    <w:rsid w:val="00720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270A5F-11E1-4915-B331-090135E6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sz w:val="20"/>
      <w:szCs w:val="20"/>
    </w:rPr>
  </w:style>
  <w:style w:type="paragraph" w:styleId="1">
    <w:name w:val="heading 1"/>
    <w:basedOn w:val="a"/>
    <w:next w:val="a"/>
    <w:link w:val="10"/>
    <w:uiPriority w:val="99"/>
    <w:qFormat/>
    <w:pPr>
      <w:keepNext/>
      <w:spacing w:line="360" w:lineRule="auto"/>
      <w:ind w:left="426"/>
      <w:jc w:val="both"/>
      <w:outlineLvl w:val="0"/>
    </w:pPr>
    <w:rPr>
      <w:rFonts w:ascii="AGBengaly" w:hAnsi="AGBengaly" w:cs="AGBengaly"/>
      <w:sz w:val="28"/>
      <w:szCs w:val="28"/>
    </w:rPr>
  </w:style>
  <w:style w:type="paragraph" w:styleId="2">
    <w:name w:val="heading 2"/>
    <w:basedOn w:val="a"/>
    <w:next w:val="a"/>
    <w:link w:val="20"/>
    <w:uiPriority w:val="99"/>
    <w:qFormat/>
    <w:pPr>
      <w:keepNext/>
      <w:spacing w:line="360" w:lineRule="auto"/>
      <w:ind w:left="426"/>
      <w:jc w:val="both"/>
      <w:outlineLvl w:val="1"/>
    </w:pPr>
    <w:rPr>
      <w:rFonts w:ascii="AGBengaly" w:hAnsi="AGBengaly" w:cs="AGBengaly"/>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note text"/>
    <w:basedOn w:val="a"/>
    <w:link w:val="a4"/>
    <w:uiPriority w:val="99"/>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rPr>
      <w:rFonts w:cs="Times New Roman"/>
      <w:vertAlign w:val="superscript"/>
    </w:rPr>
  </w:style>
  <w:style w:type="paragraph" w:styleId="21">
    <w:name w:val="Body Text 2"/>
    <w:basedOn w:val="a"/>
    <w:link w:val="22"/>
    <w:uiPriority w:val="99"/>
    <w:pPr>
      <w:ind w:firstLine="426"/>
      <w:jc w:val="both"/>
    </w:pPr>
    <w:rPr>
      <w:rFonts w:ascii="TextBook" w:hAnsi="TextBook" w:cs="TextBook"/>
      <w:sz w:val="18"/>
      <w:szCs w:val="18"/>
    </w:rPr>
  </w:style>
  <w:style w:type="character" w:customStyle="1" w:styleId="22">
    <w:name w:val="Основной текст 2 Знак"/>
    <w:basedOn w:val="a0"/>
    <w:link w:val="21"/>
    <w:uiPriority w:val="99"/>
    <w:semiHidden/>
    <w:rPr>
      <w:sz w:val="20"/>
      <w:szCs w:val="20"/>
    </w:rPr>
  </w:style>
  <w:style w:type="paragraph" w:styleId="23">
    <w:name w:val="Body Text Indent 2"/>
    <w:basedOn w:val="a"/>
    <w:link w:val="24"/>
    <w:uiPriority w:val="99"/>
    <w:pPr>
      <w:tabs>
        <w:tab w:val="num" w:pos="709"/>
      </w:tabs>
      <w:ind w:left="709" w:hanging="283"/>
      <w:jc w:val="both"/>
    </w:pPr>
    <w:rPr>
      <w:rFonts w:ascii="TextBook" w:hAnsi="TextBook" w:cs="TextBook"/>
      <w:sz w:val="18"/>
      <w:szCs w:val="18"/>
    </w:rPr>
  </w:style>
  <w:style w:type="character" w:customStyle="1" w:styleId="24">
    <w:name w:val="Основной текст с отступом 2 Знак"/>
    <w:basedOn w:val="a0"/>
    <w:link w:val="23"/>
    <w:uiPriority w:val="99"/>
    <w:semiHidden/>
    <w:rPr>
      <w:sz w:val="20"/>
      <w:szCs w:val="20"/>
    </w:rPr>
  </w:style>
  <w:style w:type="paragraph" w:styleId="3">
    <w:name w:val="Body Text Indent 3"/>
    <w:basedOn w:val="a"/>
    <w:link w:val="30"/>
    <w:uiPriority w:val="99"/>
    <w:pPr>
      <w:tabs>
        <w:tab w:val="left" w:pos="284"/>
        <w:tab w:val="left" w:pos="567"/>
      </w:tabs>
      <w:spacing w:line="360" w:lineRule="auto"/>
      <w:ind w:firstLine="426"/>
      <w:jc w:val="both"/>
    </w:pPr>
    <w:rPr>
      <w:rFonts w:ascii="AGBengaly" w:hAnsi="AGBengaly" w:cs="AGBengaly"/>
      <w:sz w:val="28"/>
      <w:szCs w:val="28"/>
    </w:rPr>
  </w:style>
  <w:style w:type="character" w:customStyle="1" w:styleId="30">
    <w:name w:val="Основной текст с отступом 3 Знак"/>
    <w:basedOn w:val="a0"/>
    <w:link w:val="3"/>
    <w:uiPriority w:val="99"/>
    <w:semiHidden/>
    <w:rPr>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sz w:val="20"/>
      <w:szCs w:val="20"/>
    </w:rPr>
  </w:style>
  <w:style w:type="character" w:styleId="a8">
    <w:name w:val="page number"/>
    <w:basedOn w:val="a0"/>
    <w:uiPriority w:val="99"/>
    <w:rPr>
      <w:rFonts w:cs="Times New Roman"/>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9066</Words>
  <Characters>51677</Characters>
  <Application>Microsoft Office Word</Application>
  <DocSecurity>0</DocSecurity>
  <Lines>430</Lines>
  <Paragraphs>121</Paragraphs>
  <ScaleCrop>false</ScaleCrop>
  <Company>АксИ</Company>
  <LinksUpToDate>false</LinksUpToDate>
  <CharactersWithSpaces>60622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Г-н Казначеев Ю. А.</dc:creator>
  <cp:keywords/>
  <dc:description/>
  <cp:lastModifiedBy>admin</cp:lastModifiedBy>
  <cp:revision>2</cp:revision>
  <cp:lastPrinted>2000-01-05T11:28:00Z</cp:lastPrinted>
  <dcterms:created xsi:type="dcterms:W3CDTF">2014-04-06T03:31:00Z</dcterms:created>
  <dcterms:modified xsi:type="dcterms:W3CDTF">2014-04-06T03:31:00Z</dcterms:modified>
</cp:coreProperties>
</file>