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440BDC" w:rsidRDefault="00440BDC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lang w:val="en-US"/>
        </w:rPr>
      </w:pPr>
    </w:p>
    <w:p w:rsidR="007643F4" w:rsidRPr="00440BDC" w:rsidRDefault="003A5609" w:rsidP="00440BDC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440BDC">
        <w:rPr>
          <w:b/>
          <w:color w:val="000000"/>
          <w:sz w:val="28"/>
        </w:rPr>
        <w:t>Сущность и характеристика политических режимов</w:t>
      </w:r>
    </w:p>
    <w:p w:rsidR="00440BDC" w:rsidRPr="00440BDC" w:rsidRDefault="00440BDC" w:rsidP="00440BD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CAE" w:rsidRPr="00440BDC" w:rsidRDefault="00440BDC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br w:type="page"/>
      </w:r>
      <w:r w:rsidR="00D37A97" w:rsidRPr="00440BDC">
        <w:rPr>
          <w:color w:val="000000"/>
          <w:sz w:val="28"/>
          <w:szCs w:val="28"/>
        </w:rPr>
        <w:t xml:space="preserve">Понятие </w:t>
      </w:r>
      <w:r>
        <w:rPr>
          <w:color w:val="000000"/>
          <w:sz w:val="28"/>
          <w:szCs w:val="28"/>
        </w:rPr>
        <w:t>"</w:t>
      </w:r>
      <w:r w:rsidR="00DC0CAE" w:rsidRPr="00440BDC">
        <w:rPr>
          <w:color w:val="000000"/>
          <w:sz w:val="28"/>
          <w:szCs w:val="28"/>
        </w:rPr>
        <w:t>режим</w:t>
      </w:r>
      <w:r>
        <w:rPr>
          <w:color w:val="000000"/>
          <w:sz w:val="28"/>
          <w:szCs w:val="28"/>
        </w:rPr>
        <w:t>"</w:t>
      </w:r>
      <w:r w:rsidR="00DC0CAE" w:rsidRPr="00440BDC">
        <w:rPr>
          <w:color w:val="000000"/>
          <w:sz w:val="28"/>
          <w:szCs w:val="28"/>
        </w:rPr>
        <w:t xml:space="preserve"> (от лат. </w:t>
      </w:r>
      <w:r w:rsidR="00DC0CAE" w:rsidRPr="00440BDC">
        <w:rPr>
          <w:i/>
          <w:iCs/>
          <w:color w:val="000000"/>
          <w:sz w:val="28"/>
          <w:szCs w:val="28"/>
          <w:lang w:val="en-US"/>
        </w:rPr>
        <w:t>regimen</w:t>
      </w:r>
      <w:r w:rsidR="00DC0CAE" w:rsidRPr="00440BDC">
        <w:rPr>
          <w:i/>
          <w:iCs/>
          <w:color w:val="000000"/>
          <w:sz w:val="28"/>
          <w:szCs w:val="28"/>
        </w:rPr>
        <w:t xml:space="preserve">, </w:t>
      </w:r>
      <w:r w:rsidR="00DC0CAE" w:rsidRPr="00440BDC">
        <w:rPr>
          <w:color w:val="000000"/>
          <w:sz w:val="28"/>
          <w:szCs w:val="28"/>
        </w:rPr>
        <w:t xml:space="preserve">от фр. </w:t>
      </w:r>
      <w:r w:rsidR="00DC0CAE" w:rsidRPr="00440BDC">
        <w:rPr>
          <w:i/>
          <w:iCs/>
          <w:color w:val="000000"/>
          <w:sz w:val="28"/>
          <w:szCs w:val="28"/>
          <w:lang w:val="en-US"/>
        </w:rPr>
        <w:t>regime</w:t>
      </w:r>
      <w:r w:rsidR="00DC0CAE" w:rsidRPr="00440BDC">
        <w:rPr>
          <w:i/>
          <w:iCs/>
          <w:color w:val="000000"/>
          <w:sz w:val="28"/>
          <w:szCs w:val="28"/>
        </w:rPr>
        <w:t xml:space="preserve"> </w:t>
      </w:r>
      <w:r w:rsidR="00D37A97" w:rsidRPr="00440BDC">
        <w:rPr>
          <w:i/>
          <w:iCs/>
          <w:color w:val="000000"/>
          <w:sz w:val="28"/>
          <w:szCs w:val="28"/>
        </w:rPr>
        <w:t>-</w:t>
      </w:r>
      <w:r w:rsidR="00DC0CAE" w:rsidRPr="00440BDC">
        <w:rPr>
          <w:i/>
          <w:iCs/>
          <w:color w:val="000000"/>
          <w:sz w:val="28"/>
          <w:szCs w:val="28"/>
        </w:rPr>
        <w:t xml:space="preserve"> </w:t>
      </w:r>
      <w:r w:rsidR="00DC0CAE" w:rsidRPr="00440BDC">
        <w:rPr>
          <w:color w:val="000000"/>
          <w:sz w:val="28"/>
          <w:szCs w:val="28"/>
        </w:rPr>
        <w:t xml:space="preserve">управление) означает совокупность способов осуществления политической и государственной власти. Политический режим возникает не стихийно и не в пустом пространстве. Он образуется в политической системе общества под влиянием целого ряда факторов: на него влияют цели и задачи, которые ставят перед собой находящиеся у власти политические элиты и политические партии; степень остроты классовых и межнациональных противоречий; наконец, уровень политической культуры и исторических традиций, сложившихся </w:t>
      </w:r>
      <w:r w:rsidR="00D37A97" w:rsidRPr="00440BDC">
        <w:rPr>
          <w:color w:val="000000"/>
          <w:sz w:val="28"/>
          <w:szCs w:val="28"/>
        </w:rPr>
        <w:t>в</w:t>
      </w:r>
      <w:r w:rsidR="00DC0CAE" w:rsidRPr="00440BDC">
        <w:rPr>
          <w:color w:val="000000"/>
          <w:sz w:val="28"/>
          <w:szCs w:val="28"/>
        </w:rPr>
        <w:t xml:space="preserve"> обществе.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По мнению многих политологов, как западных, так и отечественных, характер политического режима определяется рядом критериев. К их числу относятся: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1) роль и функции главы государства в системе политического руководства;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2) способ и порядок формирования представительных учреждений;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3) положение, влияние и условия деятельности политических партий, общественных организаций и движений;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4) правовой статус личности, состояние и гарантии прав и свобод граждан;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5) наличие объективных источников информации, гласности.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Для определения политического режима необходимо сопоставление официальных, в том числе конституционных и правовых, норм с реальной политической жизнью, провозглашенных целей </w:t>
      </w:r>
      <w:r w:rsidR="00D37A97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с действительной политикой, проводимой в государстве.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В научной литературе предлагаются различные классификации, или типологии, политических режимов. Так, в марксистской литературе классификация политических режимов осуществляется в основном с помощью тех же</w:t>
      </w:r>
      <w:r w:rsidR="00D37A97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критериев, что и классификация политических систем: формационного и социально-классового. Соответственно до недавнего времени современные политические режимы подразделялись на буржуазно-авторитарн</w:t>
      </w:r>
      <w:r w:rsidR="00D37A97" w:rsidRPr="00440BDC">
        <w:rPr>
          <w:color w:val="000000"/>
          <w:sz w:val="28"/>
          <w:szCs w:val="28"/>
        </w:rPr>
        <w:t>ые, социалисти</w:t>
      </w:r>
      <w:r w:rsidRPr="00440BDC">
        <w:rPr>
          <w:color w:val="000000"/>
          <w:sz w:val="28"/>
          <w:szCs w:val="28"/>
        </w:rPr>
        <w:t xml:space="preserve">ческие и переходные. После того как в бывших странах социализма было признано, что существовавшие там режимы носили тоталитарный или авторитарный характер, очевидно, что данная </w:t>
      </w:r>
      <w:r w:rsidR="00D37A97" w:rsidRPr="00440BDC">
        <w:rPr>
          <w:color w:val="000000"/>
          <w:sz w:val="28"/>
          <w:szCs w:val="28"/>
        </w:rPr>
        <w:t>классификация утратила свое зна</w:t>
      </w:r>
      <w:r w:rsidRPr="00440BDC">
        <w:rPr>
          <w:color w:val="000000"/>
          <w:sz w:val="28"/>
          <w:szCs w:val="28"/>
        </w:rPr>
        <w:t>чение.</w:t>
      </w:r>
    </w:p>
    <w:p w:rsidR="00D37A97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BDC">
        <w:rPr>
          <w:color w:val="000000"/>
          <w:sz w:val="28"/>
          <w:szCs w:val="28"/>
        </w:rPr>
        <w:t>В немарксистских исследованиях предлагаются иные критерии типологий политических режимов. В частности, численность политических партий, наличие или отсутствие правительственн</w:t>
      </w:r>
      <w:r w:rsidR="00D37A97" w:rsidRPr="00440BDC">
        <w:rPr>
          <w:color w:val="000000"/>
          <w:sz w:val="28"/>
          <w:szCs w:val="28"/>
        </w:rPr>
        <w:t>ой оппозиции; характер конститу</w:t>
      </w:r>
      <w:r w:rsidRPr="00440BDC">
        <w:rPr>
          <w:color w:val="000000"/>
          <w:sz w:val="28"/>
          <w:szCs w:val="28"/>
        </w:rPr>
        <w:t>ционных взаимоотношений центральных органов государства; наличие или отсутствие политических с</w:t>
      </w:r>
      <w:r w:rsidR="00D37A97" w:rsidRPr="00440BDC">
        <w:rPr>
          <w:color w:val="000000"/>
          <w:sz w:val="28"/>
          <w:szCs w:val="28"/>
        </w:rPr>
        <w:t>вобод и свободных выборов и др.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Однако при всем различии подходов марксистской и немарксистской школ к трактовке политического режима есть между ними и нечто общее. Некоторые представители и того и другого направлений полагают, что политические режимы необходимо классифицировать, во-первых, по степени развитости политической демократии и, во-вт</w:t>
      </w:r>
      <w:r w:rsidR="00D37A97" w:rsidRPr="00440BDC">
        <w:rPr>
          <w:color w:val="000000"/>
          <w:sz w:val="28"/>
          <w:szCs w:val="28"/>
        </w:rPr>
        <w:t>орых, с учетом реального полити</w:t>
      </w:r>
      <w:r w:rsidRPr="00440BDC">
        <w:rPr>
          <w:color w:val="000000"/>
          <w:sz w:val="28"/>
          <w:szCs w:val="28"/>
        </w:rPr>
        <w:t>ко-правового статуса личности. Основываясь на этих критериях, современные политические режимы можно подразделить на тоталитарные, авторитарные и демократические. При этом следует подчеркнуть отсутствие жестких границ между ними и наличие переходных, смешанных форм. Такой, например, формой является иногда выделяемый в научной литературе либеральный режим.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i/>
          <w:iCs/>
          <w:color w:val="000000"/>
          <w:sz w:val="28"/>
          <w:szCs w:val="28"/>
        </w:rPr>
        <w:t xml:space="preserve">Тоталитаризм </w:t>
      </w:r>
      <w:r w:rsidRPr="00440BDC">
        <w:rPr>
          <w:color w:val="000000"/>
          <w:sz w:val="28"/>
          <w:szCs w:val="28"/>
        </w:rPr>
        <w:t xml:space="preserve">как определенный тип политической системы, специфический политический режим </w:t>
      </w:r>
      <w:r w:rsidR="003E7327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феномен </w:t>
      </w:r>
      <w:r w:rsidRPr="00440BDC">
        <w:rPr>
          <w:color w:val="000000"/>
          <w:sz w:val="28"/>
          <w:szCs w:val="28"/>
          <w:lang w:val="en-US"/>
        </w:rPr>
        <w:t>XX</w:t>
      </w:r>
      <w:r w:rsidRPr="00440BDC">
        <w:rPr>
          <w:color w:val="000000"/>
          <w:sz w:val="28"/>
          <w:szCs w:val="28"/>
        </w:rPr>
        <w:t xml:space="preserve"> в. </w:t>
      </w:r>
      <w:r w:rsidR="003E7327" w:rsidRPr="00440BDC">
        <w:rPr>
          <w:color w:val="000000"/>
          <w:sz w:val="28"/>
          <w:szCs w:val="28"/>
        </w:rPr>
        <w:t xml:space="preserve">В политический лексикон термин </w:t>
      </w:r>
      <w:r w:rsidR="00440BDC">
        <w:rPr>
          <w:color w:val="000000"/>
          <w:sz w:val="28"/>
          <w:szCs w:val="28"/>
        </w:rPr>
        <w:t>"</w:t>
      </w:r>
      <w:r w:rsidR="003E7327" w:rsidRPr="00440BDC">
        <w:rPr>
          <w:color w:val="000000"/>
          <w:sz w:val="28"/>
          <w:szCs w:val="28"/>
        </w:rPr>
        <w:t>тоталита</w:t>
      </w:r>
      <w:r w:rsidRPr="00440BDC">
        <w:rPr>
          <w:color w:val="000000"/>
          <w:sz w:val="28"/>
          <w:szCs w:val="28"/>
        </w:rPr>
        <w:t>ризм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(от лат. </w:t>
      </w:r>
      <w:r w:rsidR="00440BDC">
        <w:rPr>
          <w:color w:val="000000"/>
          <w:sz w:val="28"/>
          <w:szCs w:val="28"/>
        </w:rPr>
        <w:t>"</w:t>
      </w:r>
      <w:r w:rsidRPr="00440BDC">
        <w:rPr>
          <w:i/>
          <w:iCs/>
          <w:color w:val="000000"/>
          <w:sz w:val="28"/>
          <w:szCs w:val="28"/>
          <w:lang w:val="en-US"/>
        </w:rPr>
        <w:t>totalis</w:t>
      </w:r>
      <w:r w:rsidR="00440BDC">
        <w:rPr>
          <w:i/>
          <w:iCs/>
          <w:color w:val="000000"/>
          <w:sz w:val="28"/>
          <w:szCs w:val="28"/>
        </w:rPr>
        <w:t>"</w:t>
      </w:r>
      <w:r w:rsidRPr="00440BDC">
        <w:rPr>
          <w:i/>
          <w:iCs/>
          <w:color w:val="000000"/>
          <w:sz w:val="28"/>
          <w:szCs w:val="28"/>
        </w:rPr>
        <w:t xml:space="preserve"> </w:t>
      </w:r>
      <w:r w:rsidR="003E7327" w:rsidRPr="00440BDC">
        <w:rPr>
          <w:i/>
          <w:iCs/>
          <w:color w:val="000000"/>
          <w:sz w:val="28"/>
          <w:szCs w:val="28"/>
        </w:rPr>
        <w:t>-</w:t>
      </w:r>
      <w:r w:rsidRPr="00440BDC">
        <w:rPr>
          <w:i/>
          <w:iCs/>
          <w:color w:val="000000"/>
          <w:sz w:val="28"/>
          <w:szCs w:val="28"/>
        </w:rPr>
        <w:t xml:space="preserve"> </w:t>
      </w:r>
      <w:r w:rsidR="003E7327" w:rsidRPr="00440BDC">
        <w:rPr>
          <w:color w:val="000000"/>
          <w:sz w:val="28"/>
          <w:szCs w:val="28"/>
        </w:rPr>
        <w:t>весь, целый, полный) впер</w:t>
      </w:r>
      <w:r w:rsidRPr="00440BDC">
        <w:rPr>
          <w:color w:val="000000"/>
          <w:sz w:val="28"/>
          <w:szCs w:val="28"/>
        </w:rPr>
        <w:t xml:space="preserve">вые ввел в </w:t>
      </w:r>
      <w:smartTag w:uri="urn:schemas-microsoft-com:office:smarttags" w:element="metricconverter">
        <w:smartTagPr>
          <w:attr w:name="ProductID" w:val="1925 г"/>
        </w:smartTagPr>
        <w:r w:rsidRPr="00440BDC">
          <w:rPr>
            <w:color w:val="000000"/>
            <w:sz w:val="28"/>
            <w:szCs w:val="28"/>
          </w:rPr>
          <w:t>1925 г</w:t>
        </w:r>
      </w:smartTag>
      <w:r w:rsidRPr="00440BDC">
        <w:rPr>
          <w:color w:val="000000"/>
          <w:sz w:val="28"/>
          <w:szCs w:val="28"/>
        </w:rPr>
        <w:t>. Б.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Муссолини для характеристики своего движения. В 30-е гг. одним из первых ученых, использовавших понятие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тоталитаризм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, был немецкий философ и политолог К.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Шмидт. Позже понятие прочно вошло в политологию и до сих пор служит для обозначения режимов (как фашистских, так и коммунистических), стремящихся к полному, тотальному политическому контролю над жизнью общества в целом и каждого гражданина в отдельности.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Хотя тоталитаризм становится политической реальностью лишь в нашем веке, его идейные истоки уходят в далекое прошлое. В этом смысле в качестве его идейных источников можно рассматривать взгляды Платона о безусловном подчинении индивида и сословия государству, теорию сильной власти Н.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Макиавелли, концепцию общества-государства Т.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Гоббса, идею Гегеля о всеобъемлющем характере государства.</w:t>
      </w:r>
    </w:p>
    <w:p w:rsidR="00CA6B39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Научное осмысление тоталитаризма началось в середине 40-х гг. </w:t>
      </w:r>
      <w:r w:rsidRPr="00440BDC">
        <w:rPr>
          <w:color w:val="000000"/>
          <w:sz w:val="28"/>
          <w:szCs w:val="28"/>
          <w:lang w:val="en-US"/>
        </w:rPr>
        <w:t>XX</w:t>
      </w:r>
      <w:r w:rsidR="00CA6B39" w:rsidRPr="00440BDC">
        <w:rPr>
          <w:color w:val="000000"/>
          <w:sz w:val="28"/>
          <w:szCs w:val="28"/>
        </w:rPr>
        <w:t xml:space="preserve"> в.</w:t>
      </w:r>
      <w:r w:rsid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4 г"/>
        </w:smartTagPr>
        <w:r w:rsidRPr="00440BDC">
          <w:rPr>
            <w:color w:val="000000"/>
            <w:sz w:val="28"/>
            <w:szCs w:val="28"/>
          </w:rPr>
          <w:t>1944 г</w:t>
        </w:r>
      </w:smartTag>
      <w:r w:rsidR="00CA6B39" w:rsidRPr="00440BDC">
        <w:rPr>
          <w:color w:val="000000"/>
          <w:sz w:val="28"/>
          <w:szCs w:val="28"/>
        </w:rPr>
        <w:t>. выходит первое крупное по</w:t>
      </w:r>
      <w:r w:rsidRPr="00440BDC">
        <w:rPr>
          <w:color w:val="000000"/>
          <w:sz w:val="28"/>
          <w:szCs w:val="28"/>
        </w:rPr>
        <w:t xml:space="preserve">литико-философское исследование этого феномена </w:t>
      </w:r>
      <w:r w:rsidR="00CA6B39" w:rsidRPr="00440BDC">
        <w:rPr>
          <w:color w:val="000000"/>
          <w:sz w:val="28"/>
          <w:szCs w:val="28"/>
        </w:rPr>
        <w:t>–</w:t>
      </w:r>
      <w:r w:rsidRPr="00440BDC">
        <w:rPr>
          <w:color w:val="000000"/>
          <w:sz w:val="28"/>
          <w:szCs w:val="28"/>
        </w:rPr>
        <w:t xml:space="preserve">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Путь к рабству</w:t>
      </w:r>
      <w:r w:rsidR="00CA6B39" w:rsidRPr="00440BDC">
        <w:rPr>
          <w:color w:val="000000"/>
          <w:sz w:val="28"/>
          <w:szCs w:val="28"/>
        </w:rPr>
        <w:t>’</w:t>
      </w:r>
      <w:r w:rsidRPr="00440BDC">
        <w:rPr>
          <w:color w:val="000000"/>
          <w:sz w:val="28"/>
          <w:szCs w:val="28"/>
        </w:rPr>
        <w:t>, автором которого был австрийский уче</w:t>
      </w:r>
      <w:r w:rsidR="00CA6B39" w:rsidRPr="00440BDC">
        <w:rPr>
          <w:color w:val="000000"/>
          <w:sz w:val="28"/>
          <w:szCs w:val="28"/>
        </w:rPr>
        <w:t>ный</w:t>
      </w:r>
      <w:r w:rsid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Ф.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А. фон Хайек. Он рассматривает появление тоталитаризма как следствие кризиса к концу </w:t>
      </w:r>
      <w:r w:rsidRPr="00440BDC">
        <w:rPr>
          <w:color w:val="000000"/>
          <w:sz w:val="28"/>
          <w:szCs w:val="28"/>
          <w:lang w:val="en-US"/>
        </w:rPr>
        <w:t>XIX</w:t>
      </w:r>
      <w:r w:rsidRPr="00440BDC">
        <w:rPr>
          <w:color w:val="000000"/>
          <w:sz w:val="28"/>
          <w:szCs w:val="28"/>
        </w:rPr>
        <w:t xml:space="preserve"> в. идеалов и принципов классического либерализма, с одной стороны, и появления ма</w:t>
      </w:r>
      <w:r w:rsidR="00CA6B39" w:rsidRPr="00440BDC">
        <w:rPr>
          <w:color w:val="000000"/>
          <w:sz w:val="28"/>
          <w:szCs w:val="28"/>
        </w:rPr>
        <w:t>ссового социалистического движе</w:t>
      </w:r>
      <w:r w:rsidRPr="00440BDC">
        <w:rPr>
          <w:color w:val="000000"/>
          <w:sz w:val="28"/>
          <w:szCs w:val="28"/>
        </w:rPr>
        <w:t xml:space="preserve">ния </w:t>
      </w:r>
      <w:r w:rsidR="00CA6B39" w:rsidRPr="00440BDC">
        <w:rPr>
          <w:color w:val="000000"/>
          <w:sz w:val="28"/>
          <w:szCs w:val="28"/>
        </w:rPr>
        <w:t>- с другой.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Хайек обвиняет социалистов в том, что, стремясь создать массовое движение, опирающееся на единую идеологию, они создали те идеологические модели, которыми так успешно воспользовались нацисты и фашисты. Хайек тонко подметил общее для социалистов и нацистов требование главенства политики над экономикой, которое неизбежн</w:t>
      </w:r>
      <w:r w:rsidR="003A4764" w:rsidRPr="00440BDC">
        <w:rPr>
          <w:color w:val="000000"/>
          <w:sz w:val="28"/>
          <w:szCs w:val="28"/>
        </w:rPr>
        <w:t>о приводит к присвоению государ</w:t>
      </w:r>
      <w:r w:rsidRPr="00440BDC">
        <w:rPr>
          <w:color w:val="000000"/>
          <w:sz w:val="28"/>
          <w:szCs w:val="28"/>
        </w:rPr>
        <w:t>ством абсолютной вла</w:t>
      </w:r>
      <w:r w:rsidR="003A4764" w:rsidRPr="00440BDC">
        <w:rPr>
          <w:color w:val="000000"/>
          <w:sz w:val="28"/>
          <w:szCs w:val="28"/>
        </w:rPr>
        <w:t>сти. Фундаментальная теоретичес</w:t>
      </w:r>
      <w:r w:rsidRPr="00440BDC">
        <w:rPr>
          <w:color w:val="000000"/>
          <w:sz w:val="28"/>
          <w:szCs w:val="28"/>
        </w:rPr>
        <w:t>кая разработка проблемы тоталитаризма была продолжена в 50-е гг. и связана с именами Х.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Арендт (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Происхождение тоталитаризма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), К.</w:t>
      </w:r>
      <w:r w:rsidR="00440BDC">
        <w:rPr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Фридриха и З.</w:t>
      </w:r>
      <w:r w:rsidR="00440BDC" w:rsidRPr="00440BDC">
        <w:rPr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Бжезинского (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Тотальная диктатура и автократия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), а также Р.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Арона, Л.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Шапиро, Дж.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Киркпатрик.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В бывших социалистических странах данная проблема до недавнего времени не изучалась, за исключением работ югославского ученого М.</w:t>
      </w:r>
      <w:r w:rsidR="00440BDC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Джиласа и болгарского Ж.</w:t>
      </w:r>
      <w:r w:rsidR="00440BDC" w:rsidRPr="00440BDC">
        <w:rPr>
          <w:color w:val="000000"/>
          <w:sz w:val="28"/>
          <w:szCs w:val="28"/>
        </w:rPr>
        <w:t xml:space="preserve"> </w:t>
      </w:r>
      <w:r w:rsidR="00D13F16" w:rsidRPr="00440BDC">
        <w:rPr>
          <w:color w:val="000000"/>
          <w:sz w:val="28"/>
          <w:szCs w:val="28"/>
        </w:rPr>
        <w:t>Же</w:t>
      </w:r>
      <w:r w:rsidRPr="00440BDC">
        <w:rPr>
          <w:color w:val="000000"/>
          <w:sz w:val="28"/>
          <w:szCs w:val="28"/>
        </w:rPr>
        <w:t>лева, которые иссле</w:t>
      </w:r>
      <w:r w:rsidR="00D13F16" w:rsidRPr="00440BDC">
        <w:rPr>
          <w:color w:val="000000"/>
          <w:sz w:val="28"/>
          <w:szCs w:val="28"/>
        </w:rPr>
        <w:t>довали казарменно-коммунистичес</w:t>
      </w:r>
      <w:r w:rsidRPr="00440BDC">
        <w:rPr>
          <w:color w:val="000000"/>
          <w:sz w:val="28"/>
          <w:szCs w:val="28"/>
        </w:rPr>
        <w:t>кую модель тоталитаризма.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Имея многовековую историю, тоталитарные идеи получают возможность практической реализации лишь в </w:t>
      </w:r>
      <w:r w:rsidRPr="00440BDC">
        <w:rPr>
          <w:color w:val="000000"/>
          <w:sz w:val="28"/>
          <w:szCs w:val="28"/>
          <w:lang w:val="en-US"/>
        </w:rPr>
        <w:t>XX</w:t>
      </w:r>
      <w:r w:rsidRPr="00440BDC">
        <w:rPr>
          <w:color w:val="000000"/>
          <w:sz w:val="28"/>
          <w:szCs w:val="28"/>
        </w:rPr>
        <w:t xml:space="preserve"> в. Это связано со вступлением общества в индустриальную стадию развития, что привело к созданию системы массовых коммуникаций, усложнению общественных связей и организаций, сделало технически возможным и то</w:t>
      </w:r>
      <w:r w:rsidR="002209A9" w:rsidRPr="00440BDC">
        <w:rPr>
          <w:color w:val="000000"/>
          <w:sz w:val="28"/>
          <w:szCs w:val="28"/>
        </w:rPr>
        <w:t xml:space="preserve">тальное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промывание мозгов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, и всеобъемлющий контроль над личностью. Кроме того, появление тоталитаризма связано с ломкой старых политических и социальных структур, с возникновением </w:t>
      </w:r>
      <w:r w:rsidR="002209A9" w:rsidRPr="00440BDC">
        <w:rPr>
          <w:color w:val="000000"/>
          <w:sz w:val="28"/>
          <w:szCs w:val="28"/>
        </w:rPr>
        <w:t xml:space="preserve">острого </w:t>
      </w:r>
      <w:r w:rsidRPr="00440BDC">
        <w:rPr>
          <w:color w:val="000000"/>
          <w:sz w:val="28"/>
          <w:szCs w:val="28"/>
        </w:rPr>
        <w:t>социально-экономического кризиса, резко усилившего бедствия и недовольство населения. Социальное отчуждение личности привело к появлению многочисленных маргинальных слоев, не имеющих устойчивого положения в социальной структуре, стабильной социально-этнической среды обитания, особенно восприимчивых к тоталитарной идеологии и склонных к политическому радикализму.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Каковы же наиболее </w:t>
      </w:r>
      <w:r w:rsidRPr="00440BDC">
        <w:rPr>
          <w:i/>
          <w:iCs/>
          <w:color w:val="000000"/>
          <w:sz w:val="28"/>
          <w:szCs w:val="28"/>
        </w:rPr>
        <w:t>характерные черты тоталитарного политического режима?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i/>
          <w:iCs/>
          <w:color w:val="000000"/>
          <w:sz w:val="28"/>
          <w:szCs w:val="28"/>
        </w:rPr>
        <w:t xml:space="preserve">В политической сфере </w:t>
      </w:r>
      <w:r w:rsidRPr="00440BDC">
        <w:rPr>
          <w:color w:val="000000"/>
          <w:sz w:val="28"/>
          <w:szCs w:val="28"/>
        </w:rPr>
        <w:t>для него свойственны: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1) культ власти, воспр</w:t>
      </w:r>
      <w:r w:rsidR="002209A9" w:rsidRPr="00440BDC">
        <w:rPr>
          <w:color w:val="000000"/>
          <w:sz w:val="28"/>
          <w:szCs w:val="28"/>
        </w:rPr>
        <w:t>иятие власти как абсолютной цен</w:t>
      </w:r>
      <w:r w:rsidRPr="00440BDC">
        <w:rPr>
          <w:color w:val="000000"/>
          <w:sz w:val="28"/>
          <w:szCs w:val="28"/>
        </w:rPr>
        <w:t>ности и высшего смысла человеческого существования;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2) монополия одной партии на власть, не ограниченная по существу никаким законом и даже уставом самой партии. Недопущение любого идеологического инакомыслия и политической оппозиции;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3) срастание партийного и государственного аппарата, когда во главе партии и го</w:t>
      </w:r>
      <w:r w:rsidR="002209A9" w:rsidRPr="00440BDC">
        <w:rPr>
          <w:color w:val="000000"/>
          <w:sz w:val="28"/>
          <w:szCs w:val="28"/>
        </w:rPr>
        <w:t>сударства стоят одни и те же ли</w:t>
      </w:r>
      <w:r w:rsidRPr="00440BDC">
        <w:rPr>
          <w:color w:val="000000"/>
          <w:sz w:val="28"/>
          <w:szCs w:val="28"/>
        </w:rPr>
        <w:t xml:space="preserve">ца, имеющие безграничную власть. По существу, правящая партия превращается в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государство в государстве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, становится над госуд</w:t>
      </w:r>
      <w:r w:rsidR="002209A9" w:rsidRPr="00440BDC">
        <w:rPr>
          <w:color w:val="000000"/>
          <w:sz w:val="28"/>
          <w:szCs w:val="28"/>
        </w:rPr>
        <w:t>арством и над гражданским общес</w:t>
      </w:r>
      <w:r w:rsidRPr="00440BDC">
        <w:rPr>
          <w:color w:val="000000"/>
          <w:sz w:val="28"/>
          <w:szCs w:val="28"/>
        </w:rPr>
        <w:t>твом;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4) культ вождя, наделенного практически неограниченными полномочиями и воплощающего не только абсолютную верховную власть, но и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дух нации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, ее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историческую судьбу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(как в фашизме или нацизме) или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борьбу народа за социалистические и коммунистические идеалы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(как в сталинизме). Миф о всесилии харизматического вождя, его непогрешимости выполнял интегрирующую функцию, сплачивал нацию или народ на основе господствовавших отношений и ценностей;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5) фактическое отчуждение граждан от политического процесса, максимальное ограничение их прав и свобод;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6) наличие системы террористической тайной полиции, превращение насилия в главное средство политической борьбы. Основным лозунгом тоталитарного политического режима является лозунг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запрещено все, что не приказано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i/>
          <w:iCs/>
          <w:color w:val="000000"/>
          <w:sz w:val="28"/>
          <w:szCs w:val="28"/>
        </w:rPr>
        <w:t xml:space="preserve">В экономической сфере </w:t>
      </w:r>
      <w:r w:rsidRPr="00440BDC">
        <w:rPr>
          <w:color w:val="000000"/>
          <w:sz w:val="28"/>
          <w:szCs w:val="28"/>
        </w:rPr>
        <w:t>тоталитаризм строится на монопольном контроле партийно-государственного аппарата над производством и экономикой в целом, на сверхцентрализованном плановом</w:t>
      </w:r>
      <w:r w:rsidR="00C275A3" w:rsidRPr="00440BDC">
        <w:rPr>
          <w:color w:val="000000"/>
          <w:sz w:val="28"/>
          <w:szCs w:val="28"/>
        </w:rPr>
        <w:t xml:space="preserve"> руководстве и управлении хозяй</w:t>
      </w:r>
      <w:r w:rsidRPr="00440BDC">
        <w:rPr>
          <w:color w:val="000000"/>
          <w:sz w:val="28"/>
          <w:szCs w:val="28"/>
        </w:rPr>
        <w:t>ственной деятельностью.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i/>
          <w:iCs/>
          <w:color w:val="000000"/>
          <w:sz w:val="28"/>
          <w:szCs w:val="28"/>
        </w:rPr>
        <w:t xml:space="preserve">В духовной сфере </w:t>
      </w:r>
      <w:r w:rsidR="00C275A3" w:rsidRPr="00440BDC">
        <w:rPr>
          <w:color w:val="000000"/>
          <w:sz w:val="28"/>
          <w:szCs w:val="28"/>
        </w:rPr>
        <w:t>важнейшей особенностью тоталит</w:t>
      </w:r>
      <w:r w:rsidRPr="00440BDC">
        <w:rPr>
          <w:color w:val="000000"/>
          <w:sz w:val="28"/>
          <w:szCs w:val="28"/>
        </w:rPr>
        <w:t>арного политического режима является доминирующая</w:t>
      </w:r>
      <w:r w:rsidR="00C275A3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роль официальной идеологии, ориентированной на построение нового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наилучшего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политического и социального порядка и создание нового типа личности. Основу такой идеологии составляет привлекательная утопия (например, достижение конечного смысла существования человека, которым может выступать коммунизм, 1000-летний рейх и т.н.), рисующая сверкающий образ будущего совершенного строя и использующаяся для оправдания огромных повседневных жертв народа.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Тоталитарная идеология претендует на то, чтобы быть воплощением абсолютной истины, и поэтому как единственно верное учение носит обязательный для всех характер. В нацистской Германии даже был издан специальный закон, предусматривающий единую для всех немцев идеологию. Тоталитарное общество создает систему идеологической обработки населения, манипу</w:t>
      </w:r>
      <w:r w:rsidR="00C275A3" w:rsidRPr="00440BDC">
        <w:rPr>
          <w:color w:val="000000"/>
          <w:sz w:val="28"/>
          <w:szCs w:val="28"/>
        </w:rPr>
        <w:t>лирования мас</w:t>
      </w:r>
      <w:r w:rsidRPr="00440BDC">
        <w:rPr>
          <w:color w:val="000000"/>
          <w:sz w:val="28"/>
          <w:szCs w:val="28"/>
        </w:rPr>
        <w:t>совым сознанием. При этом политическая пропаганда приобретает некоторые</w:t>
      </w:r>
      <w:r w:rsidR="00C275A3" w:rsidRPr="00440BDC">
        <w:rPr>
          <w:color w:val="000000"/>
          <w:sz w:val="28"/>
          <w:szCs w:val="28"/>
        </w:rPr>
        <w:t xml:space="preserve"> черты религиозного культа. Прив</w:t>
      </w:r>
      <w:r w:rsidRPr="00440BDC">
        <w:rPr>
          <w:color w:val="000000"/>
          <w:sz w:val="28"/>
          <w:szCs w:val="28"/>
        </w:rPr>
        <w:t>ерженность населения официальной идеологии достигается посредством централизации идеологических средств воздействия, монополии госаппарата на информацию, нетерпимости ко всякому инакомыслию.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Названные черты в большей или меньшей степени присущи всем тоталитарным государствам. Однако при этом можно выделить несколько разновидностей тоталитаризма: коммунизм, фашизм, национал-социализм.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Исторически первой и классической формой тоталитаризма стала его </w:t>
      </w:r>
      <w:r w:rsidRPr="00440BDC">
        <w:rPr>
          <w:i/>
          <w:iCs/>
          <w:color w:val="000000"/>
          <w:sz w:val="28"/>
          <w:szCs w:val="28"/>
        </w:rPr>
        <w:t xml:space="preserve">казарменно-коммунистическая модель, </w:t>
      </w:r>
      <w:r w:rsidRPr="00440BDC">
        <w:rPr>
          <w:color w:val="000000"/>
          <w:sz w:val="28"/>
          <w:szCs w:val="28"/>
        </w:rPr>
        <w:t xml:space="preserve">которая предполагала полное уничтожение частной собственности, абсолютную власть государства во всех без исключения сферах жизни общества, включая образование, средства массовой информации, частную жизнь граждан. Тоталитаризм в его так называемой коммунистической форме оказался наиболее живуч. В середине </w:t>
      </w:r>
      <w:r w:rsidRPr="00440BDC">
        <w:rPr>
          <w:color w:val="000000"/>
          <w:sz w:val="28"/>
          <w:szCs w:val="28"/>
          <w:lang w:val="en-US"/>
        </w:rPr>
        <w:t>XX</w:t>
      </w:r>
      <w:r w:rsidRPr="00440BDC">
        <w:rPr>
          <w:color w:val="000000"/>
          <w:sz w:val="28"/>
          <w:szCs w:val="28"/>
        </w:rPr>
        <w:t xml:space="preserve"> в. этот строй испытала на себе примерно треть населения земного шара, а в ряде стран он существует еще и сегодня.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Вторая разновидность тоталитаризма </w:t>
      </w:r>
      <w:r w:rsidR="002C1024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</w:t>
      </w:r>
      <w:r w:rsidRPr="00440BDC">
        <w:rPr>
          <w:i/>
          <w:iCs/>
          <w:color w:val="000000"/>
          <w:sz w:val="28"/>
          <w:szCs w:val="28"/>
        </w:rPr>
        <w:t xml:space="preserve">фашизм, </w:t>
      </w:r>
      <w:r w:rsidRPr="00440BDC">
        <w:rPr>
          <w:color w:val="000000"/>
          <w:sz w:val="28"/>
          <w:szCs w:val="28"/>
        </w:rPr>
        <w:t xml:space="preserve">который впервые был установлен в Италии в </w:t>
      </w:r>
      <w:smartTag w:uri="urn:schemas-microsoft-com:office:smarttags" w:element="metricconverter">
        <w:smartTagPr>
          <w:attr w:name="ProductID" w:val="1922 г"/>
        </w:smartTagPr>
        <w:r w:rsidRPr="00440BDC">
          <w:rPr>
            <w:color w:val="000000"/>
            <w:sz w:val="28"/>
            <w:szCs w:val="28"/>
          </w:rPr>
          <w:t>1922 г</w:t>
        </w:r>
      </w:smartTag>
      <w:r w:rsidRPr="00440BDC">
        <w:rPr>
          <w:color w:val="000000"/>
          <w:sz w:val="28"/>
          <w:szCs w:val="28"/>
        </w:rPr>
        <w:t xml:space="preserve">. Итальянский фашизм выступал не столько за радикальное преобразование всего общества в соответствии с идеологической утопией, сколько за возрождение Римской империи, очищение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народной души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, установление твердой государственной власти.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Третья форма тоталитаризма </w:t>
      </w:r>
      <w:r w:rsidR="002C1024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</w:t>
      </w:r>
      <w:r w:rsidRPr="00440BDC">
        <w:rPr>
          <w:i/>
          <w:iCs/>
          <w:color w:val="000000"/>
          <w:sz w:val="28"/>
          <w:szCs w:val="28"/>
        </w:rPr>
        <w:t xml:space="preserve">национал-социализм. </w:t>
      </w:r>
      <w:r w:rsidRPr="00440BDC">
        <w:rPr>
          <w:color w:val="000000"/>
          <w:sz w:val="28"/>
          <w:szCs w:val="28"/>
        </w:rPr>
        <w:t xml:space="preserve">Как общественный строй он возник в Германии в </w:t>
      </w:r>
      <w:smartTag w:uri="urn:schemas-microsoft-com:office:smarttags" w:element="metricconverter">
        <w:smartTagPr>
          <w:attr w:name="ProductID" w:val="1933 г"/>
        </w:smartTagPr>
        <w:r w:rsidRPr="00440BDC">
          <w:rPr>
            <w:color w:val="000000"/>
            <w:sz w:val="28"/>
            <w:szCs w:val="28"/>
          </w:rPr>
          <w:t>1933 г</w:t>
        </w:r>
      </w:smartTag>
      <w:r w:rsidRPr="00440BDC">
        <w:rPr>
          <w:color w:val="000000"/>
          <w:sz w:val="28"/>
          <w:szCs w:val="28"/>
        </w:rPr>
        <w:t xml:space="preserve">. Национал-социализм имеет много общего со сталинизмом </w:t>
      </w:r>
      <w:r w:rsidR="002C1024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оба паразитировали на притягательной идее социализма, на вере в возможность создания общества социальной гармонии, и даже обращение </w:t>
      </w:r>
      <w:r w:rsidR="00440BDC">
        <w:rPr>
          <w:color w:val="000000"/>
          <w:sz w:val="28"/>
          <w:szCs w:val="28"/>
        </w:rPr>
        <w:t>"</w:t>
      </w:r>
      <w:r w:rsidR="002C1024" w:rsidRPr="00440BDC">
        <w:rPr>
          <w:color w:val="000000"/>
          <w:sz w:val="28"/>
          <w:szCs w:val="28"/>
        </w:rPr>
        <w:t>товарищ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было для них общим. В то же время в национал-социализме место класса занимает нация, место классовой ненависти </w:t>
      </w:r>
      <w:r w:rsidR="002C1024" w:rsidRPr="00440BDC">
        <w:rPr>
          <w:color w:val="000000"/>
          <w:sz w:val="28"/>
          <w:szCs w:val="28"/>
        </w:rPr>
        <w:t>- нацио</w:t>
      </w:r>
      <w:r w:rsidRPr="00440BDC">
        <w:rPr>
          <w:color w:val="000000"/>
          <w:sz w:val="28"/>
          <w:szCs w:val="28"/>
        </w:rPr>
        <w:t>нальная и расовая, агрессивность национал-социализма направлена не против собственных граждан (как при сталинизме), а против других народов.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Очевидно, что тоталитарная модель общества является нежизнеспособной, тупиковой, хотя она обладает достаточно высокой способностью мобилизации ресурсов и усилий для достижения узко ограниченных целей, например военного строительства или в периоды войн. Но, как показывает исторический оп</w:t>
      </w:r>
      <w:r w:rsidR="002C1024" w:rsidRPr="00440BDC">
        <w:rPr>
          <w:color w:val="000000"/>
          <w:sz w:val="28"/>
          <w:szCs w:val="28"/>
        </w:rPr>
        <w:t>ыт, тоталитарный режим не в сос</w:t>
      </w:r>
      <w:r w:rsidRPr="00440BDC">
        <w:rPr>
          <w:color w:val="000000"/>
          <w:sz w:val="28"/>
          <w:szCs w:val="28"/>
        </w:rPr>
        <w:t>тоянии длительное время обеспечивать эффективную жизнедеятельность общества. Это связано с тем, что осуществляемые насильственно меры характеризуются нерациональностью, большими социальными издержками, нарастанием структурных диспропорций в экономике. В условиях тоталитаризма человек лишается внутренних побудительных стимулов к труду, отсутствие которых власть компенсирует либо применением насилия, либо попытками разжечь массовый энтузиазм.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Нынешнее состояние нашего общества характеризуется в научной литературе как посттоталитарное, открывающее возможности для перехода при бла</w:t>
      </w:r>
      <w:r w:rsidR="002C1024" w:rsidRPr="00440BDC">
        <w:rPr>
          <w:color w:val="000000"/>
          <w:sz w:val="28"/>
          <w:szCs w:val="28"/>
        </w:rPr>
        <w:t>гоприятных условиях к демократи</w:t>
      </w:r>
      <w:r w:rsidRPr="00440BDC">
        <w:rPr>
          <w:color w:val="000000"/>
          <w:sz w:val="28"/>
          <w:szCs w:val="28"/>
        </w:rPr>
        <w:t>ческому режиму, но вместе с тем сохраняющее опасность установления авторитарной власти.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i/>
          <w:iCs/>
          <w:color w:val="000000"/>
          <w:sz w:val="28"/>
          <w:szCs w:val="28"/>
        </w:rPr>
        <w:t xml:space="preserve">Авторитарный режим </w:t>
      </w:r>
      <w:r w:rsidRPr="00440BDC">
        <w:rPr>
          <w:color w:val="000000"/>
          <w:sz w:val="28"/>
          <w:szCs w:val="28"/>
        </w:rPr>
        <w:t>по своему характеру близок к тоталитаризму. В истории авторитарные режимы часто приходили на смену тоталитарным. Это происходило тогда, когда наступал кризис тоталитаризма, приводивший к некоторым послаблениям в политической жизни. При внешнем сохранении старой системы власти ее контроль над обществом перестает быть тотальным, всепоглощающим. Авторитарный режим при всей близости к тоталитаризму отличается от него следующими признаками.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Во-первых, авторитаризм не претендует на политический контроль за всеми сторонами жизни общества. Обес</w:t>
      </w:r>
      <w:r w:rsidR="002C1024" w:rsidRPr="00440BDC">
        <w:rPr>
          <w:color w:val="000000"/>
          <w:sz w:val="28"/>
          <w:szCs w:val="28"/>
        </w:rPr>
        <w:t>пе</w:t>
      </w:r>
      <w:r w:rsidRPr="00440BDC">
        <w:rPr>
          <w:color w:val="000000"/>
          <w:sz w:val="28"/>
          <w:szCs w:val="28"/>
        </w:rPr>
        <w:t>чивая любым путем, включая прямое насилие, полити</w:t>
      </w:r>
      <w:r w:rsidR="00C765CA" w:rsidRPr="00440BDC">
        <w:rPr>
          <w:color w:val="000000"/>
          <w:sz w:val="28"/>
          <w:szCs w:val="28"/>
        </w:rPr>
        <w:t>че</w:t>
      </w:r>
      <w:r w:rsidRPr="00440BDC">
        <w:rPr>
          <w:color w:val="000000"/>
          <w:sz w:val="28"/>
          <w:szCs w:val="28"/>
        </w:rPr>
        <w:t>скую власть, авторитарный режим не вмешивается в те</w:t>
      </w:r>
      <w:r w:rsidR="00C765CA" w:rsidRPr="00440BDC">
        <w:rPr>
          <w:color w:val="000000"/>
          <w:sz w:val="28"/>
          <w:szCs w:val="28"/>
        </w:rPr>
        <w:t xml:space="preserve"> сферы</w:t>
      </w:r>
      <w:r w:rsidRPr="00440BDC">
        <w:rPr>
          <w:color w:val="000000"/>
          <w:sz w:val="28"/>
          <w:szCs w:val="28"/>
        </w:rPr>
        <w:t>, которые не связаны непосредственно с политикой.</w:t>
      </w:r>
      <w:r w:rsidR="00C765CA" w:rsidRPr="00440BDC">
        <w:rPr>
          <w:color w:val="000000"/>
          <w:sz w:val="28"/>
          <w:szCs w:val="28"/>
        </w:rPr>
        <w:t xml:space="preserve"> Д</w:t>
      </w:r>
      <w:r w:rsidRPr="00440BDC">
        <w:rPr>
          <w:color w:val="000000"/>
          <w:sz w:val="28"/>
          <w:szCs w:val="28"/>
        </w:rPr>
        <w:t>ля него характерны разгосударствление, деэтатизация</w:t>
      </w:r>
      <w:r w:rsidR="00C765CA" w:rsidRPr="00440BDC">
        <w:rPr>
          <w:color w:val="000000"/>
          <w:sz w:val="28"/>
          <w:szCs w:val="28"/>
        </w:rPr>
        <w:t xml:space="preserve"> эк</w:t>
      </w:r>
      <w:r w:rsidRPr="00440BDC">
        <w:rPr>
          <w:color w:val="000000"/>
          <w:sz w:val="28"/>
          <w:szCs w:val="28"/>
        </w:rPr>
        <w:t>ономики, культуры, социальной сферы. И, хотя власть</w:t>
      </w:r>
      <w:r w:rsidR="00C765CA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может активно влиять на стратегию экономического раз</w:t>
      </w:r>
      <w:r w:rsidR="00C765CA" w:rsidRPr="00440BDC">
        <w:rPr>
          <w:color w:val="000000"/>
          <w:sz w:val="28"/>
          <w:szCs w:val="28"/>
        </w:rPr>
        <w:t>в</w:t>
      </w:r>
      <w:r w:rsidRPr="00440BDC">
        <w:rPr>
          <w:color w:val="000000"/>
          <w:sz w:val="28"/>
          <w:szCs w:val="28"/>
        </w:rPr>
        <w:t>ития и проводить достаточно активную социальную по</w:t>
      </w:r>
      <w:r w:rsidR="00C765CA" w:rsidRPr="00440BDC">
        <w:rPr>
          <w:color w:val="000000"/>
          <w:sz w:val="28"/>
          <w:szCs w:val="28"/>
        </w:rPr>
        <w:t>лит</w:t>
      </w:r>
      <w:r w:rsidRPr="00440BDC">
        <w:rPr>
          <w:color w:val="000000"/>
          <w:sz w:val="28"/>
          <w:szCs w:val="28"/>
        </w:rPr>
        <w:t xml:space="preserve">ику, механизмы рыночного саморегулирования при </w:t>
      </w:r>
      <w:r w:rsidR="00C765CA" w:rsidRPr="00440BDC">
        <w:rPr>
          <w:color w:val="000000"/>
          <w:sz w:val="28"/>
          <w:szCs w:val="28"/>
        </w:rPr>
        <w:t>эт</w:t>
      </w:r>
      <w:r w:rsidRPr="00440BDC">
        <w:rPr>
          <w:color w:val="000000"/>
          <w:sz w:val="28"/>
          <w:szCs w:val="28"/>
        </w:rPr>
        <w:t>ом не разрушаются.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sz w:val="28"/>
          <w:szCs w:val="28"/>
        </w:rPr>
        <w:t>Во-вторых,</w:t>
      </w:r>
      <w:r w:rsidR="00440BDC">
        <w:rPr>
          <w:sz w:val="28"/>
          <w:szCs w:val="28"/>
        </w:rPr>
        <w:t xml:space="preserve"> </w:t>
      </w:r>
      <w:r w:rsidRPr="00440BDC">
        <w:rPr>
          <w:sz w:val="28"/>
          <w:szCs w:val="28"/>
        </w:rPr>
        <w:t>здесь нет единой идеологической базы,</w:t>
      </w:r>
      <w:r w:rsidR="00B653C0" w:rsidRPr="00440BDC">
        <w:rPr>
          <w:sz w:val="28"/>
          <w:szCs w:val="28"/>
        </w:rPr>
        <w:t xml:space="preserve"> </w:t>
      </w:r>
      <w:r w:rsidR="00F44382" w:rsidRPr="00440BDC">
        <w:rPr>
          <w:sz w:val="28"/>
          <w:szCs w:val="28"/>
        </w:rPr>
        <w:t>с</w:t>
      </w:r>
      <w:r w:rsidRPr="00440BDC">
        <w:rPr>
          <w:sz w:val="28"/>
          <w:szCs w:val="28"/>
        </w:rPr>
        <w:t>верхидеи или она до</w:t>
      </w:r>
      <w:r w:rsidR="00F44382" w:rsidRPr="00440BDC">
        <w:rPr>
          <w:sz w:val="28"/>
          <w:szCs w:val="28"/>
        </w:rPr>
        <w:t>вольно размыта. Западные политоло</w:t>
      </w:r>
      <w:r w:rsidRPr="00440BDC">
        <w:rPr>
          <w:sz w:val="28"/>
          <w:szCs w:val="28"/>
        </w:rPr>
        <w:t>ги называют авторитарные режимы прагматическими</w:t>
      </w:r>
      <w:r w:rsidR="00F44382" w:rsidRPr="00440BDC">
        <w:rPr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диктатурами в отличие </w:t>
      </w:r>
      <w:r w:rsidR="00F44382" w:rsidRPr="00440BDC">
        <w:rPr>
          <w:color w:val="000000"/>
          <w:sz w:val="28"/>
          <w:szCs w:val="28"/>
        </w:rPr>
        <w:t>от идеократических при тоталита</w:t>
      </w:r>
      <w:r w:rsidRPr="00440BDC">
        <w:rPr>
          <w:color w:val="000000"/>
          <w:sz w:val="28"/>
          <w:szCs w:val="28"/>
        </w:rPr>
        <w:t>ризме. Не случайно А.</w:t>
      </w:r>
      <w:r w:rsid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Солженицын в своем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Письме вождям Советского Союза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 xml:space="preserve"> (1973</w:t>
      </w:r>
      <w:r w:rsidR="00F44382" w:rsidRPr="00440BDC">
        <w:rPr>
          <w:color w:val="000000"/>
          <w:sz w:val="28"/>
          <w:szCs w:val="28"/>
        </w:rPr>
        <w:t>г.</w:t>
      </w:r>
      <w:r w:rsidRPr="00440BDC">
        <w:rPr>
          <w:color w:val="000000"/>
          <w:sz w:val="28"/>
          <w:szCs w:val="28"/>
        </w:rPr>
        <w:t xml:space="preserve">) необходимым этапом оздоровления советского общества называл отказ вождей пусть пока не от власти, а от идеологии. Он не предлагал преследовать или запрещать марксизм, а лишь только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лишить марксизм мощной государственной поддержки, и пусть он существует сам по себе, на своих ногах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В-третьих, авторитарный режим по сравнению с тоталитарным более гибок, способен к трансформации и модернизации. Он допускает размежевание и поляризацию различных политических </w:t>
      </w:r>
      <w:r w:rsidR="00F44382" w:rsidRPr="00440BDC">
        <w:rPr>
          <w:color w:val="000000"/>
          <w:sz w:val="28"/>
          <w:szCs w:val="28"/>
        </w:rPr>
        <w:t>сил и интересов, разрешает в оп</w:t>
      </w:r>
      <w:r w:rsidRPr="00440BDC">
        <w:rPr>
          <w:color w:val="000000"/>
          <w:sz w:val="28"/>
          <w:szCs w:val="28"/>
        </w:rPr>
        <w:t>ределенных рамках легальную оппозицию и тем самым способствует зарождению демократических механизмов и институтов.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В-четвертых, тоталитарные режимы опираются</w:t>
      </w:r>
      <w:r w:rsidR="00F44382" w:rsidRPr="00440BDC">
        <w:rPr>
          <w:color w:val="000000"/>
          <w:sz w:val="28"/>
          <w:szCs w:val="28"/>
        </w:rPr>
        <w:t>,</w:t>
      </w:r>
      <w:r w:rsidRPr="00440BDC">
        <w:rPr>
          <w:color w:val="000000"/>
          <w:sz w:val="28"/>
          <w:szCs w:val="28"/>
        </w:rPr>
        <w:t xml:space="preserve"> прежде всего</w:t>
      </w:r>
      <w:r w:rsidR="00F44382" w:rsidRPr="00440BDC">
        <w:rPr>
          <w:color w:val="000000"/>
          <w:sz w:val="28"/>
          <w:szCs w:val="28"/>
        </w:rPr>
        <w:t>,</w:t>
      </w:r>
      <w:r w:rsidRPr="00440BDC">
        <w:rPr>
          <w:color w:val="000000"/>
          <w:sz w:val="28"/>
          <w:szCs w:val="28"/>
        </w:rPr>
        <w:t xml:space="preserve"> на массовые движения, партии, вожди которых, как правило, не входили в старые структуры власти, а авторитарные режимы в</w:t>
      </w:r>
      <w:r w:rsidR="00F44382" w:rsidRPr="00440BDC">
        <w:rPr>
          <w:color w:val="000000"/>
          <w:sz w:val="28"/>
          <w:szCs w:val="28"/>
        </w:rPr>
        <w:t>сегда пользуются поддержкой традиционных сил порядка -</w:t>
      </w:r>
      <w:r w:rsidRPr="00440BDC">
        <w:rPr>
          <w:color w:val="000000"/>
          <w:sz w:val="28"/>
          <w:szCs w:val="28"/>
        </w:rPr>
        <w:t xml:space="preserve"> армии, бюрократии, церкви.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Авторитаризму присущи следующие черты.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1. Носителем власти выступает один человек или группа лиц, действия которых неподконтрольны и неподотчетны другим государственным органам. Это могут быть абсолютный монарх, тиран, военный диктатор, военная хунта и другие олигархические структуры. Масса же населения отчуждается от власти.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2. Ограничение выборности государственных органов, ослабление прерогатив парламента и одновременно наделение широкими полномочиями исполнительно-рас</w:t>
      </w:r>
      <w:r w:rsidR="00ED4374" w:rsidRPr="00440BDC">
        <w:rPr>
          <w:color w:val="000000"/>
          <w:sz w:val="28"/>
          <w:szCs w:val="28"/>
        </w:rPr>
        <w:t>п</w:t>
      </w:r>
      <w:r w:rsidRPr="00440BDC">
        <w:rPr>
          <w:color w:val="000000"/>
          <w:sz w:val="28"/>
          <w:szCs w:val="28"/>
        </w:rPr>
        <w:t>орядительных органов. Фак</w:t>
      </w:r>
      <w:r w:rsidR="00ED4374" w:rsidRPr="00440BDC">
        <w:rPr>
          <w:color w:val="000000"/>
          <w:sz w:val="28"/>
          <w:szCs w:val="28"/>
        </w:rPr>
        <w:t>тический отказ от концепции раз</w:t>
      </w:r>
      <w:r w:rsidRPr="00440BDC">
        <w:rPr>
          <w:color w:val="000000"/>
          <w:sz w:val="28"/>
          <w:szCs w:val="28"/>
        </w:rPr>
        <w:t>деления властей.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3. Опора на силу. Авторитарный режим может и не прибегать к массовым репрессиям и даже пользоваться популярностью среди населения, однако он обладает достаточной силой, чтобы в случае необходимости принудить население к повиновению, и обычно не скрывает этого.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4. Ограничение или полное запрещение легальной политической оппозиции. При авторитаризме возможно существование ограниченного числа партий, профсоюзов и некоторых других организаций, но их деятельность носит формальный характер, они подконтрольны властям. Конкуренция в политической сфере отсутствует.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5. Отказ от тотального </w:t>
      </w:r>
      <w:r w:rsidR="00ED4374" w:rsidRPr="00440BDC">
        <w:rPr>
          <w:color w:val="000000"/>
          <w:sz w:val="28"/>
          <w:szCs w:val="28"/>
        </w:rPr>
        <w:t xml:space="preserve">контроля </w:t>
      </w:r>
      <w:r w:rsidRPr="00440BDC">
        <w:rPr>
          <w:color w:val="000000"/>
          <w:sz w:val="28"/>
          <w:szCs w:val="28"/>
        </w:rPr>
        <w:t xml:space="preserve">над обществом. Власть занимается в первую очередь вопросами обеспечения собственной безопасности, общественного порядка, обороны и внешней политики. Основным лозунгом режима является лозунг 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Разрешено все, кроме политики</w:t>
      </w:r>
      <w:r w:rsidR="00440BDC">
        <w:rPr>
          <w:color w:val="000000"/>
          <w:sz w:val="28"/>
          <w:szCs w:val="28"/>
        </w:rPr>
        <w:t>"</w:t>
      </w:r>
      <w:r w:rsidRPr="00440BDC">
        <w:rPr>
          <w:color w:val="000000"/>
          <w:sz w:val="28"/>
          <w:szCs w:val="28"/>
        </w:rPr>
        <w:t>.</w:t>
      </w:r>
    </w:p>
    <w:p w:rsidR="00B83938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BDC">
        <w:rPr>
          <w:color w:val="000000"/>
          <w:sz w:val="28"/>
          <w:szCs w:val="28"/>
        </w:rPr>
        <w:t>Учитывая эти признаки авторитаризма, его можно определить как неограниченную власть одного человека или группы людей, не допускающую политической оппозиции, но сохраняющую автономию личности и общества во внеполитических сферах.</w:t>
      </w:r>
      <w:r w:rsidR="00B83938" w:rsidRP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>При авторитарном политическом режиме запрещаются главным образом политические формы деятельности, в остальном же граждане обычно свободны, хотя они не имеют каких-либо институциональных гарантий (кроме заверений властей) своей ав</w:t>
      </w:r>
      <w:r w:rsidR="00B83938" w:rsidRPr="00440BDC">
        <w:rPr>
          <w:color w:val="000000"/>
          <w:sz w:val="28"/>
          <w:szCs w:val="28"/>
        </w:rPr>
        <w:t>тономии и безопасности.</w:t>
      </w:r>
    </w:p>
    <w:p w:rsidR="00DC0CAE" w:rsidRPr="00440BDC" w:rsidRDefault="00B83938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>Авторитарные по</w:t>
      </w:r>
      <w:r w:rsidR="00DC0CAE" w:rsidRPr="00440BDC">
        <w:rPr>
          <w:color w:val="000000"/>
          <w:sz w:val="28"/>
          <w:szCs w:val="28"/>
        </w:rPr>
        <w:t xml:space="preserve">литические режимы </w:t>
      </w:r>
      <w:r w:rsidRPr="00440BDC">
        <w:rPr>
          <w:color w:val="000000"/>
          <w:sz w:val="28"/>
          <w:szCs w:val="28"/>
        </w:rPr>
        <w:t>-</w:t>
      </w:r>
      <w:r w:rsidR="00DC0CAE" w:rsidRPr="00440BDC">
        <w:rPr>
          <w:color w:val="000000"/>
          <w:sz w:val="28"/>
          <w:szCs w:val="28"/>
        </w:rPr>
        <w:t xml:space="preserve"> самые распространенные в истории человечества. Это древневосточные деспотии, тиранические режимы античности, абсолютистские монархии позднего Средневековь</w:t>
      </w:r>
      <w:r w:rsidR="004B56AA" w:rsidRPr="00440BDC">
        <w:rPr>
          <w:color w:val="000000"/>
          <w:sz w:val="28"/>
          <w:szCs w:val="28"/>
        </w:rPr>
        <w:t>я и Нового времени, западноевро</w:t>
      </w:r>
      <w:r w:rsidR="00DC0CAE" w:rsidRPr="00440BDC">
        <w:rPr>
          <w:color w:val="000000"/>
          <w:sz w:val="28"/>
          <w:szCs w:val="28"/>
        </w:rPr>
        <w:t xml:space="preserve">пейские империи </w:t>
      </w:r>
      <w:r w:rsidR="00DC0CAE" w:rsidRPr="00440BDC">
        <w:rPr>
          <w:color w:val="000000"/>
          <w:sz w:val="28"/>
          <w:szCs w:val="28"/>
          <w:lang w:val="en-US"/>
        </w:rPr>
        <w:t>XIX</w:t>
      </w:r>
      <w:r w:rsidR="00DC0CAE" w:rsidRPr="00440BDC">
        <w:rPr>
          <w:color w:val="000000"/>
          <w:sz w:val="28"/>
          <w:szCs w:val="28"/>
        </w:rPr>
        <w:t xml:space="preserve"> в., военно-полицейские режимы в Латинской Америке и</w:t>
      </w:r>
      <w:r w:rsidR="004B56AA" w:rsidRPr="00440BDC">
        <w:rPr>
          <w:color w:val="000000"/>
          <w:sz w:val="28"/>
          <w:szCs w:val="28"/>
        </w:rPr>
        <w:t xml:space="preserve"> авторитарные режимы в социалис</w:t>
      </w:r>
      <w:r w:rsidR="00DC0CAE" w:rsidRPr="00440BDC">
        <w:rPr>
          <w:color w:val="000000"/>
          <w:sz w:val="28"/>
          <w:szCs w:val="28"/>
        </w:rPr>
        <w:t>тических странах в</w:t>
      </w:r>
      <w:r w:rsidR="00440BDC">
        <w:rPr>
          <w:color w:val="000000"/>
          <w:sz w:val="28"/>
          <w:szCs w:val="28"/>
        </w:rPr>
        <w:t xml:space="preserve"> </w:t>
      </w:r>
      <w:r w:rsidR="00DC0CAE" w:rsidRPr="00440BDC">
        <w:rPr>
          <w:color w:val="000000"/>
          <w:sz w:val="28"/>
          <w:szCs w:val="28"/>
          <w:lang w:val="en-US"/>
        </w:rPr>
        <w:t>XX</w:t>
      </w:r>
      <w:r w:rsidR="00DC0CAE" w:rsidRPr="00440BDC">
        <w:rPr>
          <w:color w:val="000000"/>
          <w:sz w:val="28"/>
          <w:szCs w:val="28"/>
        </w:rPr>
        <w:t xml:space="preserve"> в. В период после второй мировой войны авторитарный политический режим носит чаще всего переходный характер. Обычно он ориентируется либо на тоталитаризм, либо на демократию. Так, авторитарный режим Ф.</w:t>
      </w:r>
      <w:r w:rsidR="00440BDC" w:rsidRPr="00440BDC">
        <w:rPr>
          <w:color w:val="000000"/>
          <w:sz w:val="28"/>
          <w:szCs w:val="28"/>
        </w:rPr>
        <w:t xml:space="preserve"> </w:t>
      </w:r>
      <w:r w:rsidR="00DC0CAE" w:rsidRPr="00440BDC">
        <w:rPr>
          <w:color w:val="000000"/>
          <w:sz w:val="28"/>
          <w:szCs w:val="28"/>
        </w:rPr>
        <w:t>Кастро, установленный в 1959</w:t>
      </w:r>
      <w:r w:rsidR="00440BDC" w:rsidRPr="00440BDC">
        <w:rPr>
          <w:color w:val="000000"/>
          <w:sz w:val="28"/>
          <w:szCs w:val="28"/>
        </w:rPr>
        <w:t xml:space="preserve"> </w:t>
      </w:r>
      <w:r w:rsidR="00DC0CAE" w:rsidRPr="00440BDC">
        <w:rPr>
          <w:color w:val="000000"/>
          <w:sz w:val="28"/>
          <w:szCs w:val="28"/>
        </w:rPr>
        <w:t>г. на Кубе, не только выбрал коммунистическую ориентацию, но и перерос в тоталитаризм. В других же государствах (Южная Корея, Чили, Таиланд, Аргентина и т.д.) авторитаризм постепенно эволюционировал в демократию.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При справедливой критике авторитарных режимов за </w:t>
      </w:r>
      <w:r w:rsidR="00BA0D6F" w:rsidRPr="00440BDC">
        <w:rPr>
          <w:color w:val="000000"/>
          <w:sz w:val="28"/>
          <w:szCs w:val="28"/>
        </w:rPr>
        <w:t>цент</w:t>
      </w:r>
      <w:r w:rsidRPr="00440BDC">
        <w:rPr>
          <w:color w:val="000000"/>
          <w:sz w:val="28"/>
          <w:szCs w:val="28"/>
        </w:rPr>
        <w:t xml:space="preserve">рализацию власти, жестокость и т.д. необходимо </w:t>
      </w:r>
      <w:r w:rsidR="00BA0D6F" w:rsidRPr="00440BDC">
        <w:rPr>
          <w:color w:val="000000"/>
          <w:sz w:val="28"/>
          <w:szCs w:val="28"/>
        </w:rPr>
        <w:t xml:space="preserve">видеть </w:t>
      </w:r>
      <w:r w:rsidRPr="00440BDC">
        <w:rPr>
          <w:color w:val="000000"/>
          <w:sz w:val="28"/>
          <w:szCs w:val="28"/>
        </w:rPr>
        <w:t xml:space="preserve">их конструктивную роль в некоторых случаях, особенно в экстремальных ситуациях. Авторитарная власть </w:t>
      </w:r>
      <w:r w:rsidR="00BA0D6F" w:rsidRPr="00440BDC">
        <w:rPr>
          <w:color w:val="000000"/>
          <w:sz w:val="28"/>
          <w:szCs w:val="28"/>
        </w:rPr>
        <w:t>об</w:t>
      </w:r>
      <w:r w:rsidRPr="00440BDC">
        <w:rPr>
          <w:color w:val="000000"/>
          <w:sz w:val="28"/>
          <w:szCs w:val="28"/>
        </w:rPr>
        <w:t xml:space="preserve">ычно обладает сравнительно высокой способностью </w:t>
      </w:r>
      <w:r w:rsidR="00BA0D6F" w:rsidRPr="00440BDC">
        <w:rPr>
          <w:color w:val="000000"/>
          <w:sz w:val="28"/>
          <w:szCs w:val="28"/>
        </w:rPr>
        <w:t>обе</w:t>
      </w:r>
      <w:r w:rsidRPr="00440BDC">
        <w:rPr>
          <w:color w:val="000000"/>
          <w:sz w:val="28"/>
          <w:szCs w:val="28"/>
        </w:rPr>
        <w:t>спечить общественный порядок, стабилизацию общес</w:t>
      </w:r>
      <w:r w:rsidR="00BA0D6F" w:rsidRPr="00440BDC">
        <w:rPr>
          <w:color w:val="000000"/>
          <w:sz w:val="28"/>
          <w:szCs w:val="28"/>
        </w:rPr>
        <w:t>тва</w:t>
      </w:r>
      <w:r w:rsidRPr="00440BDC">
        <w:rPr>
          <w:color w:val="000000"/>
          <w:sz w:val="28"/>
          <w:szCs w:val="28"/>
        </w:rPr>
        <w:t xml:space="preserve">, осуществить быструю реорганизацию общественных </w:t>
      </w:r>
      <w:r w:rsidR="00BA0D6F" w:rsidRPr="00440BDC">
        <w:rPr>
          <w:color w:val="000000"/>
          <w:sz w:val="28"/>
          <w:szCs w:val="28"/>
        </w:rPr>
        <w:t>стр</w:t>
      </w:r>
      <w:r w:rsidRPr="00440BDC">
        <w:rPr>
          <w:color w:val="000000"/>
          <w:sz w:val="28"/>
          <w:szCs w:val="28"/>
        </w:rPr>
        <w:t>уктур вопреки сопрот</w:t>
      </w:r>
      <w:r w:rsidR="00BA0D6F" w:rsidRPr="00440BDC">
        <w:rPr>
          <w:color w:val="000000"/>
          <w:sz w:val="28"/>
          <w:szCs w:val="28"/>
        </w:rPr>
        <w:t>ивлению консервативных сил, с</w:t>
      </w:r>
      <w:r w:rsidRPr="00440BDC">
        <w:rPr>
          <w:color w:val="000000"/>
          <w:sz w:val="28"/>
          <w:szCs w:val="28"/>
        </w:rPr>
        <w:t xml:space="preserve">концентрировать усилия и ресурсы на решении </w:t>
      </w:r>
      <w:r w:rsidR="00BA0D6F" w:rsidRPr="00440BDC">
        <w:rPr>
          <w:color w:val="000000"/>
          <w:sz w:val="28"/>
          <w:szCs w:val="28"/>
        </w:rPr>
        <w:t>определенн</w:t>
      </w:r>
      <w:r w:rsidRPr="00440BDC">
        <w:rPr>
          <w:color w:val="000000"/>
          <w:sz w:val="28"/>
          <w:szCs w:val="28"/>
        </w:rPr>
        <w:t>ых вопросов. Все это способствует формированию национального рынка, г</w:t>
      </w:r>
      <w:r w:rsidR="00BA0D6F" w:rsidRPr="00440BDC">
        <w:rPr>
          <w:color w:val="000000"/>
          <w:sz w:val="28"/>
          <w:szCs w:val="28"/>
        </w:rPr>
        <w:t>ражданского общества, политичес</w:t>
      </w:r>
      <w:r w:rsidRPr="00440BDC">
        <w:rPr>
          <w:color w:val="000000"/>
          <w:sz w:val="28"/>
          <w:szCs w:val="28"/>
        </w:rPr>
        <w:t>кой культуры и проведению радикальных реформ.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Интерес к авторитарным формам власти значительно </w:t>
      </w:r>
      <w:r w:rsidR="00BA0D6F" w:rsidRPr="00440BDC">
        <w:rPr>
          <w:color w:val="000000"/>
          <w:sz w:val="28"/>
          <w:szCs w:val="28"/>
        </w:rPr>
        <w:t>возрос</w:t>
      </w:r>
      <w:r w:rsidRPr="00440BDC">
        <w:rPr>
          <w:color w:val="000000"/>
          <w:sz w:val="28"/>
          <w:szCs w:val="28"/>
        </w:rPr>
        <w:t xml:space="preserve"> в конце</w:t>
      </w:r>
      <w:r w:rsidR="00440BDC">
        <w:rPr>
          <w:color w:val="000000"/>
          <w:sz w:val="28"/>
          <w:szCs w:val="28"/>
        </w:rPr>
        <w:t xml:space="preserve"> </w:t>
      </w:r>
      <w:r w:rsidRPr="00440BDC">
        <w:rPr>
          <w:color w:val="000000"/>
          <w:sz w:val="28"/>
          <w:szCs w:val="28"/>
        </w:rPr>
        <w:t xml:space="preserve">80 </w:t>
      </w:r>
      <w:r w:rsidR="00BA0D6F" w:rsidRPr="00440BDC">
        <w:rPr>
          <w:color w:val="000000"/>
          <w:sz w:val="28"/>
          <w:szCs w:val="28"/>
        </w:rPr>
        <w:t>-</w:t>
      </w:r>
      <w:r w:rsidRPr="00440BDC">
        <w:rPr>
          <w:color w:val="000000"/>
          <w:sz w:val="28"/>
          <w:szCs w:val="28"/>
        </w:rPr>
        <w:t xml:space="preserve"> начале 90-х гг. в связи с крахом тота</w:t>
      </w:r>
      <w:r w:rsidR="00BA0D6F" w:rsidRPr="00440BDC">
        <w:rPr>
          <w:color w:val="000000"/>
          <w:sz w:val="28"/>
          <w:szCs w:val="28"/>
        </w:rPr>
        <w:t>л</w:t>
      </w:r>
      <w:r w:rsidRPr="00440BDC">
        <w:rPr>
          <w:color w:val="000000"/>
          <w:sz w:val="28"/>
          <w:szCs w:val="28"/>
        </w:rPr>
        <w:t>итаризма в большинст</w:t>
      </w:r>
      <w:r w:rsidR="00BA0D6F" w:rsidRPr="00440BDC">
        <w:rPr>
          <w:color w:val="000000"/>
          <w:sz w:val="28"/>
          <w:szCs w:val="28"/>
        </w:rPr>
        <w:t>ве так называемых коммунистичес</w:t>
      </w:r>
      <w:r w:rsidRPr="00440BDC">
        <w:rPr>
          <w:color w:val="000000"/>
          <w:sz w:val="28"/>
          <w:szCs w:val="28"/>
        </w:rPr>
        <w:t>ких государств мира.</w:t>
      </w:r>
    </w:p>
    <w:p w:rsidR="00DC0CAE" w:rsidRPr="00440BDC" w:rsidRDefault="00DC0CAE" w:rsidP="00440BD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При отсутствии во многих из них таких необходимых условий демократии, как рыночные отношения, элементы </w:t>
      </w:r>
      <w:r w:rsidR="00616315" w:rsidRPr="00440BDC">
        <w:rPr>
          <w:color w:val="000000"/>
          <w:sz w:val="28"/>
          <w:szCs w:val="28"/>
        </w:rPr>
        <w:t>г</w:t>
      </w:r>
      <w:r w:rsidRPr="00440BDC">
        <w:rPr>
          <w:color w:val="000000"/>
          <w:sz w:val="28"/>
          <w:szCs w:val="28"/>
        </w:rPr>
        <w:t>ражданского общества, готовность к компромиссам, сильная авторитарная власть, ориентирующаяся на демократию, может оказаться наибол</w:t>
      </w:r>
      <w:r w:rsidR="00616315" w:rsidRPr="00440BDC">
        <w:rPr>
          <w:color w:val="000000"/>
          <w:sz w:val="28"/>
          <w:szCs w:val="28"/>
        </w:rPr>
        <w:t>ее эффективным средством окончате</w:t>
      </w:r>
      <w:r w:rsidRPr="00440BDC">
        <w:rPr>
          <w:color w:val="000000"/>
          <w:sz w:val="28"/>
          <w:szCs w:val="28"/>
        </w:rPr>
        <w:t>льного слома тоталитарных структур, предотвращения анархии и хаоса, проведения радикальных экономических реформ. Вместе с тем, как показывает опыт, очевидно, что на сегодняшний день нельзя исключать вероятность установления авторитарных политических режимов в государствах Восточной Европы и бывшего СССР.</w:t>
      </w:r>
    </w:p>
    <w:p w:rsidR="00DC0CAE" w:rsidRPr="00440BDC" w:rsidRDefault="00DC0CAE" w:rsidP="00440BDC">
      <w:pPr>
        <w:pStyle w:val="aa"/>
        <w:widowControl/>
        <w:suppressAutoHyphens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643F4" w:rsidRDefault="007643F4" w:rsidP="00440BD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440BDC">
        <w:rPr>
          <w:sz w:val="28"/>
        </w:rPr>
        <w:br w:type="page"/>
      </w:r>
      <w:r w:rsidRPr="00440BDC">
        <w:rPr>
          <w:b/>
          <w:color w:val="000000"/>
          <w:sz w:val="28"/>
        </w:rPr>
        <w:t>Список использованных источников</w:t>
      </w:r>
    </w:p>
    <w:p w:rsidR="00440BDC" w:rsidRPr="00440BDC" w:rsidRDefault="00440BDC" w:rsidP="00440BD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8E7EBF" w:rsidRPr="00440BDC" w:rsidRDefault="00DC0CAE" w:rsidP="00440BDC">
      <w:pPr>
        <w:widowControl/>
        <w:suppressAutoHyphens/>
        <w:spacing w:line="360" w:lineRule="auto"/>
        <w:rPr>
          <w:sz w:val="28"/>
          <w:szCs w:val="28"/>
        </w:rPr>
      </w:pPr>
      <w:r w:rsidRPr="00440BDC">
        <w:rPr>
          <w:sz w:val="28"/>
          <w:szCs w:val="28"/>
        </w:rPr>
        <w:t xml:space="preserve">1. </w:t>
      </w:r>
      <w:r w:rsidR="008E7EBF" w:rsidRPr="00440BDC">
        <w:rPr>
          <w:iCs/>
          <w:color w:val="000000"/>
          <w:sz w:val="28"/>
          <w:szCs w:val="28"/>
        </w:rPr>
        <w:t xml:space="preserve">Бовш В. И. </w:t>
      </w:r>
      <w:r w:rsidR="008E7EBF" w:rsidRPr="00440BDC">
        <w:rPr>
          <w:color w:val="000000"/>
          <w:sz w:val="28"/>
          <w:szCs w:val="28"/>
        </w:rPr>
        <w:t>Конституционное развитие Беларуси и европейские традиции // Беларус. думка. 1997. № 4.</w:t>
      </w:r>
    </w:p>
    <w:p w:rsidR="00141BFF" w:rsidRPr="00440BDC" w:rsidRDefault="008E7EBF" w:rsidP="00440BDC">
      <w:pPr>
        <w:widowControl/>
        <w:suppressAutoHyphens/>
        <w:spacing w:line="360" w:lineRule="auto"/>
        <w:rPr>
          <w:color w:val="000000"/>
          <w:sz w:val="28"/>
          <w:szCs w:val="28"/>
        </w:rPr>
      </w:pPr>
      <w:r w:rsidRPr="00440BDC">
        <w:rPr>
          <w:iCs/>
          <w:color w:val="000000"/>
          <w:sz w:val="28"/>
          <w:szCs w:val="28"/>
        </w:rPr>
        <w:t>2. Гаджиев К.</w:t>
      </w:r>
      <w:r w:rsidR="00141BFF" w:rsidRPr="00440BDC">
        <w:rPr>
          <w:iCs/>
          <w:color w:val="000000"/>
          <w:sz w:val="28"/>
          <w:szCs w:val="28"/>
        </w:rPr>
        <w:t xml:space="preserve"> </w:t>
      </w:r>
      <w:r w:rsidRPr="00440BDC">
        <w:rPr>
          <w:iCs/>
          <w:color w:val="000000"/>
          <w:sz w:val="28"/>
          <w:szCs w:val="28"/>
        </w:rPr>
        <w:t xml:space="preserve">С. </w:t>
      </w:r>
      <w:r w:rsidRPr="00440BDC">
        <w:rPr>
          <w:color w:val="000000"/>
          <w:sz w:val="28"/>
          <w:szCs w:val="28"/>
        </w:rPr>
        <w:t xml:space="preserve">Тоталитаризм как феномен </w:t>
      </w:r>
      <w:r w:rsidRPr="00440BDC">
        <w:rPr>
          <w:color w:val="000000"/>
          <w:sz w:val="28"/>
          <w:szCs w:val="28"/>
          <w:lang w:val="en-US"/>
        </w:rPr>
        <w:t>XX</w:t>
      </w:r>
      <w:r w:rsidRPr="00440BDC">
        <w:rPr>
          <w:color w:val="000000"/>
          <w:sz w:val="28"/>
          <w:szCs w:val="28"/>
        </w:rPr>
        <w:t xml:space="preserve"> в.</w:t>
      </w:r>
      <w:r w:rsidR="00141BFF" w:rsidRPr="00440BDC">
        <w:rPr>
          <w:color w:val="000000"/>
          <w:sz w:val="28"/>
          <w:szCs w:val="28"/>
        </w:rPr>
        <w:t xml:space="preserve"> // Вопр. филосо</w:t>
      </w:r>
      <w:r w:rsidRPr="00440BDC">
        <w:rPr>
          <w:color w:val="000000"/>
          <w:sz w:val="28"/>
          <w:szCs w:val="28"/>
        </w:rPr>
        <w:t>фии. 1992.</w:t>
      </w:r>
    </w:p>
    <w:p w:rsidR="008E7EBF" w:rsidRPr="00440BDC" w:rsidRDefault="00141BFF" w:rsidP="00440BDC">
      <w:pPr>
        <w:widowControl/>
        <w:suppressAutoHyphens/>
        <w:spacing w:line="360" w:lineRule="auto"/>
        <w:rPr>
          <w:sz w:val="28"/>
          <w:szCs w:val="28"/>
        </w:rPr>
      </w:pPr>
      <w:r w:rsidRPr="00440BDC">
        <w:rPr>
          <w:color w:val="000000"/>
          <w:sz w:val="28"/>
          <w:szCs w:val="28"/>
        </w:rPr>
        <w:t xml:space="preserve">3. </w:t>
      </w:r>
      <w:r w:rsidR="008E7EBF" w:rsidRPr="00440BDC">
        <w:rPr>
          <w:iCs/>
          <w:color w:val="000000"/>
          <w:sz w:val="28"/>
          <w:szCs w:val="28"/>
        </w:rPr>
        <w:t>Матусевич А.</w:t>
      </w:r>
      <w:r w:rsidRPr="00440BDC">
        <w:rPr>
          <w:iCs/>
          <w:color w:val="000000"/>
          <w:sz w:val="28"/>
          <w:szCs w:val="28"/>
        </w:rPr>
        <w:t xml:space="preserve"> </w:t>
      </w:r>
      <w:r w:rsidR="008E7EBF" w:rsidRPr="00440BDC">
        <w:rPr>
          <w:iCs/>
          <w:color w:val="000000"/>
          <w:sz w:val="28"/>
          <w:szCs w:val="28"/>
        </w:rPr>
        <w:t xml:space="preserve">В. </w:t>
      </w:r>
      <w:r w:rsidR="008E7EBF" w:rsidRPr="00440BDC">
        <w:rPr>
          <w:color w:val="000000"/>
          <w:sz w:val="28"/>
          <w:szCs w:val="28"/>
        </w:rPr>
        <w:t>Политическая система: В 2 кн. Мн., 1992. Кн. 1.</w:t>
      </w:r>
    </w:p>
    <w:p w:rsidR="00DC0CAE" w:rsidRPr="00440BDC" w:rsidRDefault="00141BFF" w:rsidP="00440BDC">
      <w:pPr>
        <w:pStyle w:val="aa"/>
        <w:widowControl/>
        <w:suppressAutoHyphens/>
        <w:autoSpaceDE/>
        <w:autoSpaceDN/>
        <w:adjustRightInd/>
        <w:spacing w:after="0" w:line="360" w:lineRule="auto"/>
        <w:ind w:left="0"/>
        <w:rPr>
          <w:sz w:val="28"/>
          <w:szCs w:val="28"/>
        </w:rPr>
      </w:pPr>
      <w:r w:rsidRPr="00440BDC">
        <w:rPr>
          <w:sz w:val="28"/>
          <w:szCs w:val="28"/>
        </w:rPr>
        <w:t xml:space="preserve">4. </w:t>
      </w:r>
      <w:r w:rsidR="00DC0CAE" w:rsidRPr="00440BDC">
        <w:rPr>
          <w:sz w:val="28"/>
          <w:szCs w:val="28"/>
        </w:rPr>
        <w:t>Политология: Учебник / В. А. Бобков, И.</w:t>
      </w:r>
      <w:r w:rsidRPr="00440BDC">
        <w:rPr>
          <w:sz w:val="28"/>
          <w:szCs w:val="28"/>
        </w:rPr>
        <w:t xml:space="preserve"> </w:t>
      </w:r>
      <w:r w:rsidR="00DC0CAE" w:rsidRPr="00440BDC">
        <w:rPr>
          <w:sz w:val="28"/>
          <w:szCs w:val="28"/>
        </w:rPr>
        <w:t>Н. Браим, А. Н. Егоров и др.; Под ред. В. А. Бобкова и И. Н. Браима. - Мн.: Интерпрессервис, Экоперспектива, 2003. – 352 с.</w:t>
      </w:r>
    </w:p>
    <w:p w:rsidR="00DC0CAE" w:rsidRPr="00440BDC" w:rsidRDefault="00141BFF" w:rsidP="00440BDC">
      <w:pPr>
        <w:pStyle w:val="aa"/>
        <w:widowControl/>
        <w:suppressAutoHyphens/>
        <w:autoSpaceDE/>
        <w:autoSpaceDN/>
        <w:adjustRightInd/>
        <w:spacing w:after="0" w:line="360" w:lineRule="auto"/>
        <w:ind w:left="0"/>
        <w:rPr>
          <w:sz w:val="28"/>
          <w:szCs w:val="28"/>
        </w:rPr>
      </w:pPr>
      <w:r w:rsidRPr="00440BDC">
        <w:rPr>
          <w:sz w:val="28"/>
          <w:szCs w:val="28"/>
        </w:rPr>
        <w:t>5</w:t>
      </w:r>
      <w:r w:rsidR="00DC0CAE" w:rsidRPr="00440BDC">
        <w:rPr>
          <w:sz w:val="28"/>
          <w:szCs w:val="28"/>
        </w:rPr>
        <w:t>. Современная политическая экономия: Учеб. пособие / Т.</w:t>
      </w:r>
      <w:r w:rsidRPr="00440BDC">
        <w:rPr>
          <w:sz w:val="28"/>
          <w:szCs w:val="28"/>
        </w:rPr>
        <w:t xml:space="preserve"> </w:t>
      </w:r>
      <w:r w:rsidR="00DC0CAE" w:rsidRPr="00440BDC">
        <w:rPr>
          <w:sz w:val="28"/>
          <w:szCs w:val="28"/>
        </w:rPr>
        <w:t>И. Адамович, С. А. Бородич, П. С. Лемещенко и др.; Под общ. ред. П. С. Лемещенко. Мн.: Книжный Дом; Мисанта, 2005. – 472 с.</w:t>
      </w:r>
    </w:p>
    <w:p w:rsidR="00DC0CAE" w:rsidRPr="00440BDC" w:rsidRDefault="00141BFF" w:rsidP="00440BDC">
      <w:pPr>
        <w:pStyle w:val="aa"/>
        <w:widowControl/>
        <w:suppressAutoHyphens/>
        <w:autoSpaceDE/>
        <w:autoSpaceDN/>
        <w:adjustRightInd/>
        <w:spacing w:after="0" w:line="360" w:lineRule="auto"/>
        <w:ind w:left="0"/>
        <w:rPr>
          <w:sz w:val="28"/>
          <w:szCs w:val="28"/>
        </w:rPr>
      </w:pPr>
      <w:r w:rsidRPr="00440BDC">
        <w:rPr>
          <w:sz w:val="28"/>
          <w:szCs w:val="28"/>
        </w:rPr>
        <w:t>6</w:t>
      </w:r>
      <w:r w:rsidR="00DC0CAE" w:rsidRPr="00440BDC">
        <w:rPr>
          <w:sz w:val="28"/>
          <w:szCs w:val="28"/>
        </w:rPr>
        <w:t xml:space="preserve">. Бондарь П. И. Политология. Учеб. - метод. комплекс / П. И. Бондарь, Ю. П. Бондарь. – Мн.: </w:t>
      </w:r>
      <w:r w:rsidR="00440BDC">
        <w:rPr>
          <w:sz w:val="28"/>
          <w:szCs w:val="28"/>
        </w:rPr>
        <w:t>"</w:t>
      </w:r>
      <w:r w:rsidR="00DC0CAE" w:rsidRPr="00440BDC">
        <w:rPr>
          <w:sz w:val="28"/>
          <w:szCs w:val="28"/>
        </w:rPr>
        <w:t>Аверсэв</w:t>
      </w:r>
      <w:r w:rsidR="00440BDC">
        <w:rPr>
          <w:sz w:val="28"/>
          <w:szCs w:val="28"/>
        </w:rPr>
        <w:t>"</w:t>
      </w:r>
      <w:r w:rsidR="00DC0CAE" w:rsidRPr="00440BDC">
        <w:rPr>
          <w:sz w:val="28"/>
          <w:szCs w:val="28"/>
        </w:rPr>
        <w:t>, 2003. – 463 с.</w:t>
      </w:r>
      <w:bookmarkStart w:id="0" w:name="_GoBack"/>
      <w:bookmarkEnd w:id="0"/>
    </w:p>
    <w:sectPr w:rsidR="00DC0CAE" w:rsidRPr="00440BDC" w:rsidSect="00440BDC">
      <w:headerReference w:type="even" r:id="rId7"/>
      <w:footerReference w:type="even" r:id="rId8"/>
      <w:pgSz w:w="11909" w:h="16834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1F" w:rsidRDefault="0005251F">
      <w:pPr>
        <w:pStyle w:val="a5"/>
      </w:pPr>
      <w:r>
        <w:separator/>
      </w:r>
    </w:p>
  </w:endnote>
  <w:endnote w:type="continuationSeparator" w:id="0">
    <w:p w:rsidR="0005251F" w:rsidRDefault="0005251F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5"/>
      <w:framePr w:wrap="around" w:vAnchor="text" w:hAnchor="margin" w:xAlign="center" w:y="1"/>
      <w:rPr>
        <w:rStyle w:val="a7"/>
      </w:rPr>
    </w:pPr>
  </w:p>
  <w:p w:rsidR="007643F4" w:rsidRDefault="007643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1F" w:rsidRDefault="0005251F">
      <w:pPr>
        <w:pStyle w:val="a5"/>
      </w:pPr>
      <w:r>
        <w:separator/>
      </w:r>
    </w:p>
  </w:footnote>
  <w:footnote w:type="continuationSeparator" w:id="0">
    <w:p w:rsidR="0005251F" w:rsidRDefault="0005251F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c"/>
      <w:framePr w:wrap="around" w:vAnchor="text" w:hAnchor="margin" w:xAlign="right" w:y="1"/>
      <w:rPr>
        <w:rStyle w:val="a7"/>
      </w:rPr>
    </w:pPr>
  </w:p>
  <w:p w:rsidR="007643F4" w:rsidRDefault="007643F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5251F"/>
    <w:rsid w:val="00054AF2"/>
    <w:rsid w:val="00090F0B"/>
    <w:rsid w:val="0010737F"/>
    <w:rsid w:val="00110D08"/>
    <w:rsid w:val="00141BFF"/>
    <w:rsid w:val="001962AA"/>
    <w:rsid w:val="001B6B9F"/>
    <w:rsid w:val="001E04D7"/>
    <w:rsid w:val="00200DC8"/>
    <w:rsid w:val="002209A9"/>
    <w:rsid w:val="002433BC"/>
    <w:rsid w:val="002C1024"/>
    <w:rsid w:val="002E6A1F"/>
    <w:rsid w:val="00336DAA"/>
    <w:rsid w:val="00370122"/>
    <w:rsid w:val="003A4764"/>
    <w:rsid w:val="003A5609"/>
    <w:rsid w:val="003E7327"/>
    <w:rsid w:val="003F5B37"/>
    <w:rsid w:val="004105C7"/>
    <w:rsid w:val="00440BDC"/>
    <w:rsid w:val="004B56AA"/>
    <w:rsid w:val="005C222C"/>
    <w:rsid w:val="005E19F6"/>
    <w:rsid w:val="0061487A"/>
    <w:rsid w:val="00616315"/>
    <w:rsid w:val="006225E3"/>
    <w:rsid w:val="006E6829"/>
    <w:rsid w:val="006F0B7B"/>
    <w:rsid w:val="006F1041"/>
    <w:rsid w:val="007241F8"/>
    <w:rsid w:val="007351CA"/>
    <w:rsid w:val="00754871"/>
    <w:rsid w:val="007643F4"/>
    <w:rsid w:val="00786D22"/>
    <w:rsid w:val="007C6AB6"/>
    <w:rsid w:val="008E7EBF"/>
    <w:rsid w:val="00960575"/>
    <w:rsid w:val="009C191E"/>
    <w:rsid w:val="00A070DB"/>
    <w:rsid w:val="00A8589A"/>
    <w:rsid w:val="00AF4750"/>
    <w:rsid w:val="00B653C0"/>
    <w:rsid w:val="00B83938"/>
    <w:rsid w:val="00B93774"/>
    <w:rsid w:val="00B93C8F"/>
    <w:rsid w:val="00BA0D6F"/>
    <w:rsid w:val="00BB0DB7"/>
    <w:rsid w:val="00BD49AA"/>
    <w:rsid w:val="00C275A3"/>
    <w:rsid w:val="00C765CA"/>
    <w:rsid w:val="00C9470B"/>
    <w:rsid w:val="00CA6B39"/>
    <w:rsid w:val="00D0654A"/>
    <w:rsid w:val="00D13F16"/>
    <w:rsid w:val="00D37A97"/>
    <w:rsid w:val="00DC0CAE"/>
    <w:rsid w:val="00E45CE0"/>
    <w:rsid w:val="00E97530"/>
    <w:rsid w:val="00ED4374"/>
    <w:rsid w:val="00F206FA"/>
    <w:rsid w:val="00F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74B039-3DEE-4857-ACBD-3234B28E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2014-03-02T11:56:00Z</dcterms:created>
  <dcterms:modified xsi:type="dcterms:W3CDTF">2014-03-02T11:56:00Z</dcterms:modified>
</cp:coreProperties>
</file>