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DDD" w:rsidRPr="00664191" w:rsidRDefault="00C70DDD" w:rsidP="00C70DDD">
      <w:pPr>
        <w:spacing w:line="360" w:lineRule="auto"/>
        <w:ind w:firstLine="709"/>
        <w:jc w:val="center"/>
        <w:rPr>
          <w:b/>
          <w:color w:val="000000"/>
          <w:sz w:val="28"/>
          <w:szCs w:val="36"/>
        </w:rPr>
      </w:pPr>
    </w:p>
    <w:p w:rsidR="00C70DDD" w:rsidRPr="00664191" w:rsidRDefault="00C70DDD" w:rsidP="00C70DDD">
      <w:pPr>
        <w:spacing w:line="360" w:lineRule="auto"/>
        <w:ind w:firstLine="709"/>
        <w:jc w:val="center"/>
        <w:rPr>
          <w:b/>
          <w:color w:val="000000"/>
          <w:sz w:val="28"/>
          <w:szCs w:val="36"/>
        </w:rPr>
      </w:pPr>
    </w:p>
    <w:p w:rsidR="00C70DDD" w:rsidRPr="00664191" w:rsidRDefault="00C70DDD" w:rsidP="00C70DDD">
      <w:pPr>
        <w:spacing w:line="360" w:lineRule="auto"/>
        <w:ind w:firstLine="709"/>
        <w:jc w:val="center"/>
        <w:rPr>
          <w:b/>
          <w:color w:val="000000"/>
          <w:sz w:val="28"/>
          <w:szCs w:val="36"/>
        </w:rPr>
      </w:pPr>
    </w:p>
    <w:p w:rsidR="00C70DDD" w:rsidRPr="00664191" w:rsidRDefault="00C70DDD" w:rsidP="00C70DDD">
      <w:pPr>
        <w:spacing w:line="360" w:lineRule="auto"/>
        <w:ind w:firstLine="709"/>
        <w:jc w:val="center"/>
        <w:rPr>
          <w:b/>
          <w:color w:val="000000"/>
          <w:sz w:val="28"/>
          <w:szCs w:val="36"/>
        </w:rPr>
      </w:pPr>
    </w:p>
    <w:p w:rsidR="00C70DDD" w:rsidRPr="00664191" w:rsidRDefault="00C70DDD" w:rsidP="00C70DDD">
      <w:pPr>
        <w:spacing w:line="360" w:lineRule="auto"/>
        <w:ind w:firstLine="709"/>
        <w:jc w:val="center"/>
        <w:rPr>
          <w:b/>
          <w:color w:val="000000"/>
          <w:sz w:val="28"/>
          <w:szCs w:val="36"/>
        </w:rPr>
      </w:pPr>
    </w:p>
    <w:p w:rsidR="00C70DDD" w:rsidRPr="00664191" w:rsidRDefault="00C70DDD" w:rsidP="00C70DDD">
      <w:pPr>
        <w:spacing w:line="360" w:lineRule="auto"/>
        <w:ind w:firstLine="709"/>
        <w:jc w:val="center"/>
        <w:rPr>
          <w:b/>
          <w:color w:val="000000"/>
          <w:sz w:val="28"/>
          <w:szCs w:val="36"/>
        </w:rPr>
      </w:pPr>
    </w:p>
    <w:p w:rsidR="00C70DDD" w:rsidRPr="00664191" w:rsidRDefault="00C70DDD" w:rsidP="00C70DDD">
      <w:pPr>
        <w:spacing w:line="360" w:lineRule="auto"/>
        <w:ind w:firstLine="709"/>
        <w:jc w:val="center"/>
        <w:rPr>
          <w:b/>
          <w:color w:val="000000"/>
          <w:sz w:val="28"/>
          <w:szCs w:val="36"/>
        </w:rPr>
      </w:pPr>
    </w:p>
    <w:p w:rsidR="00C70DDD" w:rsidRPr="00664191" w:rsidRDefault="00C70DDD" w:rsidP="00C70DDD">
      <w:pPr>
        <w:spacing w:line="360" w:lineRule="auto"/>
        <w:ind w:firstLine="709"/>
        <w:jc w:val="center"/>
        <w:rPr>
          <w:b/>
          <w:color w:val="000000"/>
          <w:sz w:val="28"/>
          <w:szCs w:val="36"/>
        </w:rPr>
      </w:pPr>
    </w:p>
    <w:p w:rsidR="00C70DDD" w:rsidRPr="00664191" w:rsidRDefault="00C70DDD" w:rsidP="00C70DDD">
      <w:pPr>
        <w:spacing w:line="360" w:lineRule="auto"/>
        <w:ind w:firstLine="709"/>
        <w:jc w:val="center"/>
        <w:rPr>
          <w:b/>
          <w:color w:val="000000"/>
          <w:sz w:val="28"/>
          <w:szCs w:val="36"/>
        </w:rPr>
      </w:pPr>
    </w:p>
    <w:p w:rsidR="00C70DDD" w:rsidRPr="00664191" w:rsidRDefault="00C70DDD" w:rsidP="00C70DDD">
      <w:pPr>
        <w:spacing w:line="360" w:lineRule="auto"/>
        <w:ind w:firstLine="709"/>
        <w:jc w:val="center"/>
        <w:rPr>
          <w:b/>
          <w:color w:val="000000"/>
          <w:sz w:val="28"/>
          <w:szCs w:val="36"/>
        </w:rPr>
      </w:pPr>
    </w:p>
    <w:p w:rsidR="00C70DDD" w:rsidRPr="00664191" w:rsidRDefault="00C70DDD" w:rsidP="00C70DDD">
      <w:pPr>
        <w:spacing w:line="360" w:lineRule="auto"/>
        <w:ind w:firstLine="709"/>
        <w:jc w:val="center"/>
        <w:rPr>
          <w:b/>
          <w:color w:val="000000"/>
          <w:sz w:val="28"/>
          <w:szCs w:val="36"/>
        </w:rPr>
      </w:pPr>
    </w:p>
    <w:p w:rsidR="00C70DDD" w:rsidRPr="00664191" w:rsidRDefault="00C70DDD" w:rsidP="00C70DDD">
      <w:pPr>
        <w:spacing w:line="360" w:lineRule="auto"/>
        <w:ind w:firstLine="709"/>
        <w:jc w:val="center"/>
        <w:rPr>
          <w:b/>
          <w:color w:val="000000"/>
          <w:sz w:val="28"/>
          <w:szCs w:val="36"/>
        </w:rPr>
      </w:pPr>
    </w:p>
    <w:p w:rsidR="00C70DDD" w:rsidRPr="00664191" w:rsidRDefault="00C70DDD" w:rsidP="00C70DDD">
      <w:pPr>
        <w:spacing w:line="360" w:lineRule="auto"/>
        <w:ind w:firstLine="709"/>
        <w:jc w:val="center"/>
        <w:rPr>
          <w:b/>
          <w:color w:val="000000"/>
          <w:sz w:val="28"/>
          <w:szCs w:val="36"/>
        </w:rPr>
      </w:pPr>
    </w:p>
    <w:p w:rsidR="00C70DDD" w:rsidRPr="00664191" w:rsidRDefault="00C70DDD" w:rsidP="00C70DDD">
      <w:pPr>
        <w:spacing w:line="360" w:lineRule="auto"/>
        <w:ind w:firstLine="709"/>
        <w:jc w:val="center"/>
        <w:rPr>
          <w:b/>
          <w:color w:val="000000"/>
          <w:sz w:val="28"/>
          <w:szCs w:val="36"/>
        </w:rPr>
      </w:pPr>
    </w:p>
    <w:p w:rsidR="00BC6665" w:rsidRPr="00664191" w:rsidRDefault="007524EB" w:rsidP="00C70DDD">
      <w:pPr>
        <w:spacing w:line="360" w:lineRule="auto"/>
        <w:ind w:firstLine="709"/>
        <w:jc w:val="center"/>
        <w:rPr>
          <w:b/>
          <w:color w:val="000000"/>
          <w:sz w:val="28"/>
          <w:szCs w:val="36"/>
        </w:rPr>
      </w:pPr>
      <w:r w:rsidRPr="00664191">
        <w:rPr>
          <w:b/>
          <w:color w:val="000000"/>
          <w:sz w:val="28"/>
          <w:szCs w:val="36"/>
        </w:rPr>
        <w:t>Сущность</w:t>
      </w:r>
      <w:r w:rsidR="00C70DDD" w:rsidRPr="00664191">
        <w:rPr>
          <w:b/>
          <w:color w:val="000000"/>
          <w:sz w:val="28"/>
          <w:szCs w:val="36"/>
        </w:rPr>
        <w:t xml:space="preserve"> </w:t>
      </w:r>
      <w:r w:rsidRPr="00664191">
        <w:rPr>
          <w:b/>
          <w:color w:val="000000"/>
          <w:sz w:val="28"/>
          <w:szCs w:val="36"/>
        </w:rPr>
        <w:t>и</w:t>
      </w:r>
      <w:r w:rsidR="00C70DDD" w:rsidRPr="00664191">
        <w:rPr>
          <w:b/>
          <w:color w:val="000000"/>
          <w:sz w:val="28"/>
          <w:szCs w:val="36"/>
        </w:rPr>
        <w:t xml:space="preserve"> </w:t>
      </w:r>
      <w:r w:rsidRPr="00664191">
        <w:rPr>
          <w:b/>
          <w:color w:val="000000"/>
          <w:sz w:val="28"/>
          <w:szCs w:val="36"/>
        </w:rPr>
        <w:t>задачи</w:t>
      </w:r>
      <w:r w:rsidR="00C70DDD" w:rsidRPr="00664191">
        <w:rPr>
          <w:b/>
          <w:color w:val="000000"/>
          <w:sz w:val="28"/>
          <w:szCs w:val="36"/>
        </w:rPr>
        <w:t xml:space="preserve"> </w:t>
      </w:r>
      <w:r w:rsidRPr="00664191">
        <w:rPr>
          <w:b/>
          <w:color w:val="000000"/>
          <w:sz w:val="28"/>
          <w:szCs w:val="36"/>
        </w:rPr>
        <w:t>надзора</w:t>
      </w:r>
      <w:r w:rsidR="00C70DDD" w:rsidRPr="00664191">
        <w:rPr>
          <w:b/>
          <w:color w:val="000000"/>
          <w:sz w:val="28"/>
          <w:szCs w:val="36"/>
        </w:rPr>
        <w:t xml:space="preserve"> </w:t>
      </w:r>
      <w:r w:rsidRPr="00664191">
        <w:rPr>
          <w:b/>
          <w:color w:val="000000"/>
          <w:sz w:val="28"/>
          <w:szCs w:val="36"/>
        </w:rPr>
        <w:t>за</w:t>
      </w:r>
      <w:r w:rsidR="00C70DDD" w:rsidRPr="00664191">
        <w:rPr>
          <w:b/>
          <w:color w:val="000000"/>
          <w:sz w:val="28"/>
          <w:szCs w:val="36"/>
        </w:rPr>
        <w:t xml:space="preserve"> </w:t>
      </w:r>
      <w:r w:rsidRPr="00664191">
        <w:rPr>
          <w:b/>
          <w:color w:val="000000"/>
          <w:sz w:val="28"/>
          <w:szCs w:val="36"/>
        </w:rPr>
        <w:t>соблюдением</w:t>
      </w:r>
      <w:r w:rsidR="00C70DDD" w:rsidRPr="00664191">
        <w:rPr>
          <w:b/>
          <w:color w:val="000000"/>
          <w:sz w:val="28"/>
          <w:szCs w:val="36"/>
        </w:rPr>
        <w:t xml:space="preserve"> </w:t>
      </w:r>
      <w:r w:rsidRPr="00664191">
        <w:rPr>
          <w:b/>
          <w:color w:val="000000"/>
          <w:sz w:val="28"/>
          <w:szCs w:val="36"/>
        </w:rPr>
        <w:t>законодательства</w:t>
      </w:r>
      <w:r w:rsidR="00C70DDD" w:rsidRPr="00664191">
        <w:rPr>
          <w:b/>
          <w:color w:val="000000"/>
          <w:sz w:val="28"/>
          <w:szCs w:val="36"/>
        </w:rPr>
        <w:t xml:space="preserve"> </w:t>
      </w:r>
      <w:r w:rsidRPr="00664191">
        <w:rPr>
          <w:b/>
          <w:color w:val="000000"/>
          <w:sz w:val="28"/>
          <w:szCs w:val="36"/>
        </w:rPr>
        <w:t>при</w:t>
      </w:r>
      <w:r w:rsidR="00C70DDD" w:rsidRPr="00664191">
        <w:rPr>
          <w:b/>
          <w:color w:val="000000"/>
          <w:sz w:val="28"/>
          <w:szCs w:val="36"/>
        </w:rPr>
        <w:t xml:space="preserve"> </w:t>
      </w:r>
      <w:r w:rsidRPr="00664191">
        <w:rPr>
          <w:b/>
          <w:color w:val="000000"/>
          <w:sz w:val="28"/>
          <w:szCs w:val="36"/>
        </w:rPr>
        <w:t>исполнении</w:t>
      </w:r>
      <w:r w:rsidR="00C70DDD" w:rsidRPr="00664191">
        <w:rPr>
          <w:b/>
          <w:color w:val="000000"/>
          <w:sz w:val="28"/>
          <w:szCs w:val="36"/>
        </w:rPr>
        <w:t xml:space="preserve"> </w:t>
      </w:r>
      <w:r w:rsidRPr="00664191">
        <w:rPr>
          <w:b/>
          <w:color w:val="000000"/>
          <w:sz w:val="28"/>
          <w:szCs w:val="36"/>
        </w:rPr>
        <w:t>наказания</w:t>
      </w:r>
    </w:p>
    <w:p w:rsidR="00C70DDD" w:rsidRPr="00664191" w:rsidRDefault="00C70DDD" w:rsidP="00C70DDD">
      <w:pPr>
        <w:spacing w:line="360" w:lineRule="auto"/>
        <w:ind w:firstLine="709"/>
        <w:jc w:val="center"/>
        <w:rPr>
          <w:b/>
          <w:color w:val="000000"/>
          <w:sz w:val="28"/>
          <w:szCs w:val="36"/>
        </w:rPr>
      </w:pPr>
    </w:p>
    <w:p w:rsidR="00C70DDD" w:rsidRPr="00664191" w:rsidRDefault="00C70DDD" w:rsidP="00C70DDD">
      <w:pPr>
        <w:spacing w:line="360" w:lineRule="auto"/>
        <w:ind w:firstLine="709"/>
        <w:jc w:val="center"/>
        <w:rPr>
          <w:b/>
          <w:color w:val="000000"/>
          <w:sz w:val="28"/>
          <w:szCs w:val="36"/>
        </w:rPr>
      </w:pPr>
    </w:p>
    <w:p w:rsidR="00BC6665" w:rsidRPr="00664191" w:rsidRDefault="00C70DDD" w:rsidP="00C70DD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64191">
        <w:rPr>
          <w:b/>
          <w:color w:val="000000"/>
          <w:sz w:val="28"/>
          <w:szCs w:val="36"/>
        </w:rPr>
        <w:br w:type="page"/>
      </w:r>
      <w:r w:rsidR="00BC6665" w:rsidRPr="00664191">
        <w:rPr>
          <w:b/>
          <w:color w:val="000000"/>
          <w:sz w:val="28"/>
          <w:szCs w:val="28"/>
        </w:rPr>
        <w:t>С</w:t>
      </w:r>
      <w:r w:rsidRPr="00664191">
        <w:rPr>
          <w:b/>
          <w:color w:val="000000"/>
          <w:sz w:val="28"/>
          <w:szCs w:val="28"/>
        </w:rPr>
        <w:t>одержание</w:t>
      </w:r>
    </w:p>
    <w:p w:rsidR="00C70DDD" w:rsidRPr="00664191" w:rsidRDefault="00C70DDD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70DDD" w:rsidRPr="00664191" w:rsidRDefault="00C70DDD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1. Сущность и задачи надзора за соблюдением законодательства при исполнении наказания и иных мер уголовной ответственнос</w:t>
      </w:r>
      <w:r w:rsidR="00C71994" w:rsidRPr="00664191">
        <w:rPr>
          <w:color w:val="000000"/>
          <w:sz w:val="28"/>
          <w:szCs w:val="28"/>
        </w:rPr>
        <w:t xml:space="preserve">ти, а также мер принудительного </w:t>
      </w:r>
      <w:r w:rsidRPr="00664191">
        <w:rPr>
          <w:color w:val="000000"/>
          <w:sz w:val="28"/>
          <w:szCs w:val="28"/>
        </w:rPr>
        <w:t xml:space="preserve">характера </w:t>
      </w:r>
    </w:p>
    <w:p w:rsidR="00C70DDD" w:rsidRPr="00664191" w:rsidRDefault="00C70DDD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1.1 Полномочия прокурора по осуществлению надзора. Средства прокурорского реагирования</w:t>
      </w:r>
    </w:p>
    <w:p w:rsidR="00C70DDD" w:rsidRPr="00664191" w:rsidRDefault="00C70DDD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Список использованных источников</w:t>
      </w:r>
    </w:p>
    <w:p w:rsidR="00C70DDD" w:rsidRPr="00664191" w:rsidRDefault="00C70DDD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70DDD" w:rsidRPr="00664191" w:rsidRDefault="00C70DDD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524EB" w:rsidRPr="00664191" w:rsidRDefault="00BC6665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64191">
        <w:rPr>
          <w:b/>
          <w:color w:val="000000"/>
          <w:sz w:val="28"/>
          <w:szCs w:val="28"/>
        </w:rPr>
        <w:br w:type="page"/>
      </w:r>
      <w:r w:rsidR="007524EB" w:rsidRPr="00664191">
        <w:rPr>
          <w:b/>
          <w:color w:val="000000"/>
          <w:sz w:val="28"/>
          <w:szCs w:val="28"/>
        </w:rPr>
        <w:t>1.</w:t>
      </w:r>
      <w:r w:rsidR="00C70DDD" w:rsidRPr="00664191">
        <w:rPr>
          <w:b/>
          <w:color w:val="000000"/>
          <w:sz w:val="28"/>
          <w:szCs w:val="28"/>
        </w:rPr>
        <w:t xml:space="preserve"> </w:t>
      </w:r>
      <w:r w:rsidR="007524EB" w:rsidRPr="00664191">
        <w:rPr>
          <w:b/>
          <w:color w:val="000000"/>
          <w:sz w:val="28"/>
          <w:szCs w:val="28"/>
        </w:rPr>
        <w:t>Сущность</w:t>
      </w:r>
      <w:r w:rsidR="00C70DDD" w:rsidRPr="00664191">
        <w:rPr>
          <w:b/>
          <w:color w:val="000000"/>
          <w:sz w:val="28"/>
          <w:szCs w:val="28"/>
        </w:rPr>
        <w:t xml:space="preserve"> </w:t>
      </w:r>
      <w:r w:rsidR="007524EB" w:rsidRPr="00664191">
        <w:rPr>
          <w:b/>
          <w:color w:val="000000"/>
          <w:sz w:val="28"/>
          <w:szCs w:val="28"/>
        </w:rPr>
        <w:t>и</w:t>
      </w:r>
      <w:r w:rsidR="00C70DDD" w:rsidRPr="00664191">
        <w:rPr>
          <w:b/>
          <w:color w:val="000000"/>
          <w:sz w:val="28"/>
          <w:szCs w:val="28"/>
        </w:rPr>
        <w:t xml:space="preserve"> </w:t>
      </w:r>
      <w:r w:rsidR="007524EB" w:rsidRPr="00664191">
        <w:rPr>
          <w:b/>
          <w:color w:val="000000"/>
          <w:sz w:val="28"/>
          <w:szCs w:val="28"/>
        </w:rPr>
        <w:t>задачи</w:t>
      </w:r>
      <w:r w:rsidR="00C70DDD" w:rsidRPr="00664191">
        <w:rPr>
          <w:b/>
          <w:color w:val="000000"/>
          <w:sz w:val="28"/>
          <w:szCs w:val="28"/>
        </w:rPr>
        <w:t xml:space="preserve"> </w:t>
      </w:r>
      <w:r w:rsidR="007524EB" w:rsidRPr="00664191">
        <w:rPr>
          <w:b/>
          <w:color w:val="000000"/>
          <w:sz w:val="28"/>
          <w:szCs w:val="28"/>
        </w:rPr>
        <w:t>надзора</w:t>
      </w:r>
      <w:r w:rsidR="00C70DDD" w:rsidRPr="00664191">
        <w:rPr>
          <w:b/>
          <w:color w:val="000000"/>
          <w:sz w:val="28"/>
          <w:szCs w:val="28"/>
        </w:rPr>
        <w:t xml:space="preserve"> </w:t>
      </w:r>
      <w:r w:rsidR="007524EB" w:rsidRPr="00664191">
        <w:rPr>
          <w:b/>
          <w:color w:val="000000"/>
          <w:sz w:val="28"/>
          <w:szCs w:val="28"/>
        </w:rPr>
        <w:t>за</w:t>
      </w:r>
      <w:r w:rsidR="00C70DDD" w:rsidRPr="00664191">
        <w:rPr>
          <w:b/>
          <w:color w:val="000000"/>
          <w:sz w:val="28"/>
          <w:szCs w:val="28"/>
        </w:rPr>
        <w:t xml:space="preserve"> </w:t>
      </w:r>
      <w:r w:rsidR="007524EB" w:rsidRPr="00664191">
        <w:rPr>
          <w:b/>
          <w:color w:val="000000"/>
          <w:sz w:val="28"/>
          <w:szCs w:val="28"/>
        </w:rPr>
        <w:t>соблюдением</w:t>
      </w:r>
      <w:r w:rsidR="00C70DDD" w:rsidRPr="00664191">
        <w:rPr>
          <w:b/>
          <w:color w:val="000000"/>
          <w:sz w:val="28"/>
          <w:szCs w:val="28"/>
        </w:rPr>
        <w:t xml:space="preserve"> </w:t>
      </w:r>
      <w:r w:rsidR="007524EB" w:rsidRPr="00664191">
        <w:rPr>
          <w:b/>
          <w:color w:val="000000"/>
          <w:sz w:val="28"/>
          <w:szCs w:val="28"/>
        </w:rPr>
        <w:t>законодательства</w:t>
      </w:r>
      <w:r w:rsidR="00C70DDD" w:rsidRPr="00664191">
        <w:rPr>
          <w:b/>
          <w:color w:val="000000"/>
          <w:sz w:val="28"/>
          <w:szCs w:val="28"/>
        </w:rPr>
        <w:t xml:space="preserve"> </w:t>
      </w:r>
      <w:r w:rsidR="007524EB" w:rsidRPr="00664191">
        <w:rPr>
          <w:b/>
          <w:color w:val="000000"/>
          <w:sz w:val="28"/>
          <w:szCs w:val="28"/>
        </w:rPr>
        <w:t>при</w:t>
      </w:r>
      <w:r w:rsidR="00C70DDD" w:rsidRPr="00664191">
        <w:rPr>
          <w:b/>
          <w:color w:val="000000"/>
          <w:sz w:val="28"/>
          <w:szCs w:val="28"/>
        </w:rPr>
        <w:t xml:space="preserve"> </w:t>
      </w:r>
      <w:r w:rsidR="007524EB" w:rsidRPr="00664191">
        <w:rPr>
          <w:b/>
          <w:color w:val="000000"/>
          <w:sz w:val="28"/>
          <w:szCs w:val="28"/>
        </w:rPr>
        <w:t>исполнении</w:t>
      </w:r>
      <w:r w:rsidR="00C70DDD" w:rsidRPr="00664191">
        <w:rPr>
          <w:b/>
          <w:color w:val="000000"/>
          <w:sz w:val="28"/>
          <w:szCs w:val="28"/>
        </w:rPr>
        <w:t xml:space="preserve"> </w:t>
      </w:r>
      <w:r w:rsidR="007524EB" w:rsidRPr="00664191">
        <w:rPr>
          <w:b/>
          <w:color w:val="000000"/>
          <w:sz w:val="28"/>
          <w:szCs w:val="28"/>
        </w:rPr>
        <w:t>наказания</w:t>
      </w:r>
      <w:r w:rsidR="00C70DDD" w:rsidRPr="00664191">
        <w:rPr>
          <w:b/>
          <w:color w:val="000000"/>
          <w:sz w:val="28"/>
          <w:szCs w:val="28"/>
        </w:rPr>
        <w:t xml:space="preserve"> </w:t>
      </w:r>
      <w:r w:rsidR="007524EB" w:rsidRPr="00664191">
        <w:rPr>
          <w:b/>
          <w:color w:val="000000"/>
          <w:sz w:val="28"/>
          <w:szCs w:val="28"/>
        </w:rPr>
        <w:t>и</w:t>
      </w:r>
      <w:r w:rsidR="00C70DDD" w:rsidRPr="00664191">
        <w:rPr>
          <w:b/>
          <w:color w:val="000000"/>
          <w:sz w:val="28"/>
          <w:szCs w:val="28"/>
        </w:rPr>
        <w:t xml:space="preserve"> </w:t>
      </w:r>
      <w:r w:rsidR="007524EB" w:rsidRPr="00664191">
        <w:rPr>
          <w:b/>
          <w:color w:val="000000"/>
          <w:sz w:val="28"/>
          <w:szCs w:val="28"/>
        </w:rPr>
        <w:t>иных</w:t>
      </w:r>
      <w:r w:rsidR="00C70DDD" w:rsidRPr="00664191">
        <w:rPr>
          <w:b/>
          <w:color w:val="000000"/>
          <w:sz w:val="28"/>
          <w:szCs w:val="28"/>
        </w:rPr>
        <w:t xml:space="preserve"> </w:t>
      </w:r>
      <w:r w:rsidR="007524EB" w:rsidRPr="00664191">
        <w:rPr>
          <w:b/>
          <w:color w:val="000000"/>
          <w:sz w:val="28"/>
          <w:szCs w:val="28"/>
        </w:rPr>
        <w:t>мер</w:t>
      </w:r>
      <w:r w:rsidR="00C70DDD" w:rsidRPr="00664191">
        <w:rPr>
          <w:b/>
          <w:color w:val="000000"/>
          <w:sz w:val="28"/>
          <w:szCs w:val="28"/>
        </w:rPr>
        <w:t xml:space="preserve"> </w:t>
      </w:r>
      <w:r w:rsidR="007524EB" w:rsidRPr="00664191">
        <w:rPr>
          <w:b/>
          <w:color w:val="000000"/>
          <w:sz w:val="28"/>
          <w:szCs w:val="28"/>
        </w:rPr>
        <w:t>уголовной</w:t>
      </w:r>
      <w:r w:rsidR="00C70DDD" w:rsidRPr="00664191">
        <w:rPr>
          <w:b/>
          <w:color w:val="000000"/>
          <w:sz w:val="28"/>
          <w:szCs w:val="28"/>
        </w:rPr>
        <w:t xml:space="preserve"> </w:t>
      </w:r>
      <w:r w:rsidR="007524EB" w:rsidRPr="00664191">
        <w:rPr>
          <w:b/>
          <w:color w:val="000000"/>
          <w:sz w:val="28"/>
          <w:szCs w:val="28"/>
        </w:rPr>
        <w:t>ответственности,</w:t>
      </w:r>
      <w:r w:rsidR="00C70DDD" w:rsidRPr="00664191">
        <w:rPr>
          <w:b/>
          <w:color w:val="000000"/>
          <w:sz w:val="28"/>
          <w:szCs w:val="28"/>
        </w:rPr>
        <w:t xml:space="preserve"> </w:t>
      </w:r>
      <w:r w:rsidR="007524EB" w:rsidRPr="00664191">
        <w:rPr>
          <w:b/>
          <w:color w:val="000000"/>
          <w:sz w:val="28"/>
          <w:szCs w:val="28"/>
        </w:rPr>
        <w:t>а</w:t>
      </w:r>
      <w:r w:rsidR="00C70DDD" w:rsidRPr="00664191">
        <w:rPr>
          <w:b/>
          <w:color w:val="000000"/>
          <w:sz w:val="28"/>
          <w:szCs w:val="28"/>
        </w:rPr>
        <w:t xml:space="preserve"> </w:t>
      </w:r>
      <w:r w:rsidR="007524EB" w:rsidRPr="00664191">
        <w:rPr>
          <w:b/>
          <w:color w:val="000000"/>
          <w:sz w:val="28"/>
          <w:szCs w:val="28"/>
        </w:rPr>
        <w:t>также</w:t>
      </w:r>
      <w:r w:rsidR="00C70DDD" w:rsidRPr="00664191">
        <w:rPr>
          <w:b/>
          <w:color w:val="000000"/>
          <w:sz w:val="28"/>
          <w:szCs w:val="28"/>
        </w:rPr>
        <w:t xml:space="preserve"> </w:t>
      </w:r>
      <w:r w:rsidR="007524EB" w:rsidRPr="00664191">
        <w:rPr>
          <w:b/>
          <w:color w:val="000000"/>
          <w:sz w:val="28"/>
          <w:szCs w:val="28"/>
        </w:rPr>
        <w:t>мер</w:t>
      </w:r>
      <w:r w:rsidR="00C70DDD" w:rsidRPr="00664191">
        <w:rPr>
          <w:b/>
          <w:color w:val="000000"/>
          <w:sz w:val="28"/>
          <w:szCs w:val="28"/>
        </w:rPr>
        <w:t xml:space="preserve"> </w:t>
      </w:r>
      <w:r w:rsidR="007524EB" w:rsidRPr="00664191">
        <w:rPr>
          <w:b/>
          <w:color w:val="000000"/>
          <w:sz w:val="28"/>
          <w:szCs w:val="28"/>
        </w:rPr>
        <w:t>принудительного</w:t>
      </w:r>
      <w:r w:rsidR="00C70DDD" w:rsidRPr="00664191">
        <w:rPr>
          <w:b/>
          <w:color w:val="000000"/>
          <w:sz w:val="28"/>
          <w:szCs w:val="28"/>
        </w:rPr>
        <w:t xml:space="preserve"> </w:t>
      </w:r>
      <w:r w:rsidR="007524EB" w:rsidRPr="00664191">
        <w:rPr>
          <w:b/>
          <w:color w:val="000000"/>
          <w:sz w:val="28"/>
          <w:szCs w:val="28"/>
        </w:rPr>
        <w:t>характера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соответствии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ст.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43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Республики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Беларусь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16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июня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2003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г.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«О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порядке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условиях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стражей»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(далее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–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16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июня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2003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г.)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надзор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заточным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единообразным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исполнением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законодательства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местах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осуществляют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Генеральный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прокурор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Республики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Беларусь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подчиненные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ему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прокуроры.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Надзор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соблюдением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законодательства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администрациями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органов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учреждений,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исполняющих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наказание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применяющих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назначаемые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судом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принудительного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характера,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администрациями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мест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задержанных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заключенных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стражу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выделен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прокуратуре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качестве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самостоятельного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направления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деятельности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прокуратуры.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Это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обусловлено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необходимостью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обеспечения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прав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свобод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граждан,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отбывающих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наказание,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также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подозреваемых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обвиняемых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совершении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преступлений,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случае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или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заключения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стражу.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Лица,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задержанные,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арестованные,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ограниченные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лишенные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свободы,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имеют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меньше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возможности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предпринимать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доступные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всем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гражданам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для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защиты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своих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прав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интересов,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поэтому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надзорная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деятельность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прокурора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выступает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качестве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гарантии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охраны.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Гарантией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предупреждения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своевременного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устранения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нарушений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прав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интересов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задержанных,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арестованных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осужденных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находящихся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решению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суда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психиатрических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стационарах,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является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проведение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прокурором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проверок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учреждениях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органах,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где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они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содержатся,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систематически,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независимо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наличия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данных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нарушениях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законности.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Администрации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органов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учреждений,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исполняющих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наказание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назначенные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судом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принудительного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характера,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администрации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мест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задержанных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заключенных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стражу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обязаны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выполнять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постановления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требования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прокурора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относительно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соблюдения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правил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отбывания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наказания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порядка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предусмотренных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уголовно-исполнительным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законодательством,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Положения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предварительном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заключении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стражу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других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правовых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актов,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регламентирующих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исполнение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отбывание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наказания,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уголовной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ответственности,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также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принудительных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безопасности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лечения,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принудительных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воспитательного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характера.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Осуществляя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действенный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надзор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соблюдением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уголовно-исполнительного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законодательства,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прокурорам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следует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сосредоточить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основное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внимание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вопросах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соблюдения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прав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интересов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осужденных,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заключенных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стражу,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подвергнутых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мерам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принудительного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характера,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выполнению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своих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обязанностей.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При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проверках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состояния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законности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исправительных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воспитательных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колониях,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следственных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изоляторах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прокуроры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должны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пресекать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факты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унижения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человеческого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достоинства,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произвола,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жестокого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обращения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отношению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отбывающим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наказание,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заключенным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стражу,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необоснованного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применения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ним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взыскания,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водворения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штрафные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помещения,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обеспечивать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гуманные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условия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соответствующие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минимальным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стандартам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правилам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обращения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заключенными.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Необходимо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организовать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жесткий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контроль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фактическим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устранением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выявленных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нарушений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законности,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оставляя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без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реагирования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факты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неисполнения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администрацией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исправительных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учреждений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следственных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изоляторов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предписаний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прокуратуры.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Прокурорский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надзор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должен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быть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направлен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то,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чтобы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задержанных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исправительных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учреждениях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органах,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исполняющих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наказание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принудительного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характера,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назначенные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судом,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осуществлялось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соответствии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предусмотренными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основаниями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соблюдением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установленных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порядка,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условий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обеспечения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прав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обязанностей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этих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лиц.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Надзор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прокурора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соблюдением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законности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местах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должен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осуществляться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еще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того,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как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суд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признал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человека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виновным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назначил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ему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наказание.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УПК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предусматривает,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что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еще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стадии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расследования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могут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применяться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принуждения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виде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задержания,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заключения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стражу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(ст.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116,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117,118,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126,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127)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отношении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подозреваемого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обвиняемого.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Эти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содержатся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специально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созданных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учреждениях.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Наряду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надзором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законностью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самого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задержания,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ареста,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обоснованностью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законностью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применения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этих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прокурор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должен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осуществлять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надзор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соблюдением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законодательства,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соответствующих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нормативных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правовых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актов,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регламентирующих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порядок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условия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местах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лишения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свободы.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соответствии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Законом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прокуратуре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предметом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надзора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соблюдением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законодательства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исполнении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наказания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уголовной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ответственности,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также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принудительного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характера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являются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соблюдение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органами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учреждениями,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исполняющими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наказание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уголовной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ответственности,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учреждениями,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исполняющими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принудительные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безопасности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лечения,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принудительные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воспитательного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характера,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администрациями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мест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лечебно-трудовых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профилакториев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законодательства,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также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соблюдение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прав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осужденных,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подвергнутых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принудительным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мерам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безопасности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лечения,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принудительным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мерам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воспитательного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характера,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содержащихся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лечебно-трудовых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профилакториях,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выполнение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своих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обязанностей.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Следовательно,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предмет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прокурорского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надзора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данной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отрасли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прокурорской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деятельности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включает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себя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следующее: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–законность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нахождения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граждан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местах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задержанных,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предварительного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заключения,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исправительных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органов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учреждений,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исполняющих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наказание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принудительного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характера,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назначаемые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судом;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–соблюдение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установленных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законодательством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Республики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Беларусь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прав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обязанностей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задержанных,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заключенных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стражу,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осужденных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подвергнутых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мерам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принудительного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характера,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порядка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условий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–законность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исполнения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наказания,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связанного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лишением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свободы.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Исходя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из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предмета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надзора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органы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прокуратуры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ставят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перед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собой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следующие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задачи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обеспечению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законности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исполнении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наказания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находящихся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стражей: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–чтобы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обращение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исполнению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приговоров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производилось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строгом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соответствии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законом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установленные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сроки;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–чтобы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задержанные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подвергнутые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аресту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процессе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расследования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содержались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порядке,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условиях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сроки,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соответствующих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закону;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–чтобы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осужденных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местах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лишения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свободы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производилось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иначе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как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основании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порядке,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установленных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законом;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–чтобы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соблюдалось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законодательство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порядке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условиях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отбывания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наказания,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исправления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перевоспитания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осужденных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местах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лишения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свободы;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–чтобы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своевременно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соответствии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законом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исполнялось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наказание,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назначенное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судом,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связанное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лишением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свободы.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Согласно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ст.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25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УПК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прокурорский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надзор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соблюдением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законодательства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органами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учреждениями,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исполняющими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наказания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уголовной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ответственности,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осуществляется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Генеральным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прокурором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Республики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Беларусь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подчиненными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ему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прокурорами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соответствии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законодательными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актами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Республики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Беларусь.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прокуроров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требуется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постоянно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осуществлять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надзор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законностью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приказов,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распоряжений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постановлений,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издаваемых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администрацией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исправительных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учреждений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следственных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изоляторов,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также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органами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управления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уголовно-исполнительной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системы,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незамедлительно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опротестовывать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случае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несоответствия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закону.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Поэтому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законность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правовых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актов,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издаваемых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администрацией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учреждений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органов,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исполняющих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наказания,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также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входит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предмет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прокурорского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надзора.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64191">
        <w:rPr>
          <w:b/>
          <w:color w:val="000000"/>
          <w:sz w:val="28"/>
          <w:szCs w:val="28"/>
        </w:rPr>
        <w:t>1.1</w:t>
      </w:r>
      <w:r w:rsidR="00C70DDD" w:rsidRPr="00664191">
        <w:rPr>
          <w:b/>
          <w:color w:val="000000"/>
          <w:sz w:val="28"/>
          <w:szCs w:val="28"/>
        </w:rPr>
        <w:t xml:space="preserve"> </w:t>
      </w:r>
      <w:r w:rsidRPr="00664191">
        <w:rPr>
          <w:b/>
          <w:color w:val="000000"/>
          <w:sz w:val="28"/>
          <w:szCs w:val="28"/>
        </w:rPr>
        <w:t>Полномочия</w:t>
      </w:r>
      <w:r w:rsidR="00C70DDD" w:rsidRPr="00664191">
        <w:rPr>
          <w:b/>
          <w:color w:val="000000"/>
          <w:sz w:val="28"/>
          <w:szCs w:val="28"/>
        </w:rPr>
        <w:t xml:space="preserve"> </w:t>
      </w:r>
      <w:r w:rsidRPr="00664191">
        <w:rPr>
          <w:b/>
          <w:color w:val="000000"/>
          <w:sz w:val="28"/>
          <w:szCs w:val="28"/>
        </w:rPr>
        <w:t>прокурора</w:t>
      </w:r>
      <w:r w:rsidR="00C70DDD" w:rsidRPr="00664191">
        <w:rPr>
          <w:b/>
          <w:color w:val="000000"/>
          <w:sz w:val="28"/>
          <w:szCs w:val="28"/>
        </w:rPr>
        <w:t xml:space="preserve"> </w:t>
      </w:r>
      <w:r w:rsidRPr="00664191">
        <w:rPr>
          <w:b/>
          <w:color w:val="000000"/>
          <w:sz w:val="28"/>
          <w:szCs w:val="28"/>
        </w:rPr>
        <w:t>по</w:t>
      </w:r>
      <w:r w:rsidR="00C70DDD" w:rsidRPr="00664191">
        <w:rPr>
          <w:b/>
          <w:color w:val="000000"/>
          <w:sz w:val="28"/>
          <w:szCs w:val="28"/>
        </w:rPr>
        <w:t xml:space="preserve"> </w:t>
      </w:r>
      <w:r w:rsidRPr="00664191">
        <w:rPr>
          <w:b/>
          <w:color w:val="000000"/>
          <w:sz w:val="28"/>
          <w:szCs w:val="28"/>
        </w:rPr>
        <w:t>осуществлению</w:t>
      </w:r>
      <w:r w:rsidR="00C70DDD" w:rsidRPr="00664191">
        <w:rPr>
          <w:b/>
          <w:color w:val="000000"/>
          <w:sz w:val="28"/>
          <w:szCs w:val="28"/>
        </w:rPr>
        <w:t xml:space="preserve"> </w:t>
      </w:r>
      <w:r w:rsidRPr="00664191">
        <w:rPr>
          <w:b/>
          <w:color w:val="000000"/>
          <w:sz w:val="28"/>
          <w:szCs w:val="28"/>
        </w:rPr>
        <w:t>надзора.</w:t>
      </w:r>
      <w:r w:rsidR="00C70DDD" w:rsidRPr="00664191">
        <w:rPr>
          <w:b/>
          <w:color w:val="000000"/>
          <w:sz w:val="28"/>
          <w:szCs w:val="28"/>
        </w:rPr>
        <w:t xml:space="preserve"> </w:t>
      </w:r>
      <w:r w:rsidRPr="00664191">
        <w:rPr>
          <w:b/>
          <w:color w:val="000000"/>
          <w:sz w:val="28"/>
          <w:szCs w:val="28"/>
        </w:rPr>
        <w:t>Средства</w:t>
      </w:r>
      <w:r w:rsidR="00C70DDD" w:rsidRPr="00664191">
        <w:rPr>
          <w:b/>
          <w:color w:val="000000"/>
          <w:sz w:val="28"/>
          <w:szCs w:val="28"/>
        </w:rPr>
        <w:t xml:space="preserve"> </w:t>
      </w:r>
      <w:r w:rsidRPr="00664191">
        <w:rPr>
          <w:b/>
          <w:color w:val="000000"/>
          <w:sz w:val="28"/>
          <w:szCs w:val="28"/>
        </w:rPr>
        <w:t>прокурорского</w:t>
      </w:r>
      <w:r w:rsidR="00C70DDD" w:rsidRPr="00664191">
        <w:rPr>
          <w:b/>
          <w:color w:val="000000"/>
          <w:sz w:val="28"/>
          <w:szCs w:val="28"/>
        </w:rPr>
        <w:t xml:space="preserve"> </w:t>
      </w:r>
      <w:r w:rsidRPr="00664191">
        <w:rPr>
          <w:b/>
          <w:color w:val="000000"/>
          <w:sz w:val="28"/>
          <w:szCs w:val="28"/>
        </w:rPr>
        <w:t>реагирования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Для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выполнения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задач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осуществлении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надзора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соблюдением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законов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администрациями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органов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учреждений,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исполняющих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наказания,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администрациями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мест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задержанных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заключенных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стражу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прокуроры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наделены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соответствующими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полномочиями.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этих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целях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прокуроры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могут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использовать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только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специальные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полномочия,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предоставленные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для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надзора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исполнением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законов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рассматриваемом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направлении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надзорной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деятельности,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предусмотренные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Законом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прокуратуре,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учетом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специфики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предмета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надзора;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полномочия,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предусмотренные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другим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направлениям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прокурорского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надзора;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полномочия,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предусмотренные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осуществлении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надзора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исполнением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законов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органами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власти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управления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предприятиями,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учреждениями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организациями,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должностными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лицами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гражданами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(ст.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27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прокуратуре);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полномочия,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предусмотренные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осуществлении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надзора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соблюдением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прав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свобод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человека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гражданина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органами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власти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управления,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органами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местного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самоуправления,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органами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военного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управления,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органами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контроля,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должностными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лицами,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также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органами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управления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руководителями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коммерческих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некоммерческих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организаций.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соответствии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ст.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35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прокуратуре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осуществлении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надзора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соблюдением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законодательства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исполнении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наказания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уголовной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ответственности,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также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принудительного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характера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прокурор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пределах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своей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компетенции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имеет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право: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–посещать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любое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время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без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личного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досмотра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органы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учреждения,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исполняющие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наказание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уголовной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ответственности,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учреждения,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исполняющие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принудительные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безопасности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лечения,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принудительные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воспитательного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характера,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места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лечебно-трудовые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профилактории;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–знакомиться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документами,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основании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которых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содержатся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лечебно-трудовых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профилакториях,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осуждены,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подвергнуты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принудительным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мерам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безопасности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лечения,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принудительным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мерам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воспитательного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характера.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необходимых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случаях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прокурор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опрашивает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указанных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–проверять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соответствие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законодательству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постановлений,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приказов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распоряжений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должностных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органов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учреждений,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исполняющих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наказание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уголовной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ответственности,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учреждений,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исполняющих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принудительные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безопасности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лечения,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принудительные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воспитательного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характера,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администраций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мест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лечебно-трудовых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профилакториев;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–требовать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письменные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объяснения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должностных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граждан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фактам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выявленных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нарушений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законодательства;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–требовать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должностных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устранения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нарушений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прав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содержащихся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лечебно-трудовых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профилакториях,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осужденных,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подвергнутых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принудительным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мерам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безопасности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лечения,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принудительным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мерам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воспитательного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характера;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случаях,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предусмотренных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законодательными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актами,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санкционировать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осуществление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действий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или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давать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согласие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осуществление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должностными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лицами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органов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учреждений,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исполняющих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наказание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уголовной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ответственности,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учреждений,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исполняющих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принудительные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безопасности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лечения,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принудительные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воспитательного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характера,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администраций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мест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лечебно-трудовых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профилакториев.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При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установлении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нарушений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законодательства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зависимости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характера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прокурор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пределах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своей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компетенции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принимает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следующие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прокурорского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реагирования: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–отменяет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своим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постановлением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в5ыскания,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наложенные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нарушение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законодательства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содержащихся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лечебно-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трудовых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профилакториях,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отбывающих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наказание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виде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ареста,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ограничения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свободы,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направления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дисциплинарную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воинскую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часть,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лишения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свободы,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пожизненного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заключения,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также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отношении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которых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незаконно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применены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принудительные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безопасности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лечения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или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принудительные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воспитательного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характера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помещением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специальное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учебно-воспитательное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либо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лечебно-воспитательное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учреждение,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немедленно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освобождает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своим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постановлением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из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штрафного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дисциплинарного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изоляторов,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помещения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камерного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типа,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одиночной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камеры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(одиночной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камеры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гарнизонной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гауптвахте),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карцера;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–отменяет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незаконные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постановления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начальника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исправительного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учреждения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вводе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режима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особого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положения;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установленном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порядке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вносит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представления,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приносит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протесты,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выносит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предписания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официальные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предупреждения,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обязательные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для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исполнения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соответствующими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государственными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органами,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другими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организациями</w:t>
      </w:r>
      <w:r w:rsidRPr="00664191">
        <w:rPr>
          <w:color w:val="000000"/>
          <w:sz w:val="28"/>
          <w:szCs w:val="28"/>
        </w:rPr>
        <w:t>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должностными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лицами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иными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гражданами;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–составляет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протоколы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административных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правонарушениях;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–выносит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постановления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возбуждении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дисциплинарного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производства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или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привлечении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материальной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ответственности;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–выносит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постановления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возбуждении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уголовного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дела.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Прокурор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обязан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немедленно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освободить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своим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постановлением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незаконно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содержащихся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лечебно-трудовых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профилакториях,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отбывающих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наказание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виде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ареста,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ограничения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свободы,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направления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дисциплинарную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воинскую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часть,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лишения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свободы,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пожизненного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заключения,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также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отношении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которых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незаконно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применены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принудительные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безопасности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лечения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или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принудительные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воспитательного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характера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помещением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специальное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учебно-воспитательное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либо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лечебно-воспитательное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учреждение.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этой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связи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прокуратуре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ОРД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дают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право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прокурору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знакомиться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также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оперативными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материалами.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Законом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16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июня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2003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г.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дается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определение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мест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стражей.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Места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–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следственные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изоляторы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уголовно-исполнительной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системы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Министерства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внутренних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дел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Республики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Беларусь,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следственные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изоляторы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органов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государственной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безопасности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Республики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Беларусь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(далее,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если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указано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иное,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-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следственные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изоляторы),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изоляторы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временного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органов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внутренних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дел,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изоляторы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временного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пограничных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войск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Республики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Беларусь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(далее,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если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указано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иное,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–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изоляторы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временного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содержания),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гарнизонные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гауптвахты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Вооруженных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Сил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Республики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Беларусь,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гауптвахты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пограничных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войск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Республики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Беларусь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(далее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–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гауптвахты).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случаях,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предусмотренных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указанным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Законом,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местами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могут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являться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исправительные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учреждения,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арестные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дома.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случаях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когда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соответствии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УПК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задержание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подозрению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совершении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преступления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осуществляется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капитанами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морских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или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речных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судов,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командирами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воздушных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судов,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находящихся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вне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пределов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Республики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Беларусь,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лица,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подозреваемые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совершении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преступлений,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содержатся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помещениях,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которые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определены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указанными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должностными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лицами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приспособлены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для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этих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целей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(ст.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4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16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июня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2003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г.).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зависимости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места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подозреваемых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обвиняемых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проверка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законности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проводится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соответствующим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прокурором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отдела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надзору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законностью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исполнения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уголовных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наказаний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Генеральной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прокуратуры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Республики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Беларусь,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старшими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помощниками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прокурора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области,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г.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Минска,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территориальными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прокурорами,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транспортными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военными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прокурорами.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Например,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законность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подозреваемых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обвиняемых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изоляторах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временного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территориальных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органов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внутренних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дел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проверяют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территориальные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прокуроры;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изоляторах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временного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транспортных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органов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внутренних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дел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–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транспортные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прокуроры;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гарнизонных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гауптвахтах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Вооруженных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Сил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Республики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Беларусь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–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военные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прокуроры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гарнизонов;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гауптвахтах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пограничных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войск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–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военный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прокурор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надзору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законностью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государственной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границе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пограничных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войсках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Республики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Беларусь.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Закон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разрешает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использовать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исправительные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учреждения,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арестные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дома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медицинские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учреждения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для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стражей.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Согласно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ст.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8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16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июня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2003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г.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осужденные,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отбывающие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наказа</w:t>
      </w:r>
      <w:r w:rsidRPr="00664191">
        <w:rPr>
          <w:color w:val="000000"/>
          <w:sz w:val="28"/>
          <w:szCs w:val="28"/>
        </w:rPr>
        <w:t>ние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исправительных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учреждениях,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арестных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домах,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отношении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которых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связи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расследованием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преступления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применена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пресечения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виде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заключения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стражу,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могут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содержаться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указанных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учреждениях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специально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оборудованных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для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этих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целей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помещениях.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Лица,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содержащиеся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случае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назначения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судебно-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медицинской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или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судебно-психиатрической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экспертизы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основаниям,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предусмотренным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УПК,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также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случае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оказания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медицинской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помощи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помещаются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государственные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медицинские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учреждения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соответствии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законодательством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Республики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Беларусь.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местах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устанавливается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режим,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обеспечивающий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соблюдение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прав,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свобод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интересов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содержащихся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исполнение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своих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обязанностей,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охрану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надзор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ними,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изоляцию,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раздельное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размещение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камерах,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безопасность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сотрудников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мест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других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также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выполнение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задач,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установленных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УПК.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целях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обеспечения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режима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местах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Министерством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внутренних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дел,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Комитетом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государственной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безопасности,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Министерством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обороны,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Государственным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комитетом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пограничных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войск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согласованию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Генеральным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прокурором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принимаются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Правила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внутреннего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распорядка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местах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(далее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-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Правила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внутреннего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распорядка)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(ст.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9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16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июня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2003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г.).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Правила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внутреннего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распорядка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устанавливают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порядок: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–приема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содержащихся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размещения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камерам;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–проведения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личного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обыска,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дактилоскопирования,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фотографирования,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также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досмотра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вещей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содержащихся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–изъятия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содержащихся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предметов,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веществ,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запрещенных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хранению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использованию;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–материально-бытового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обеспечения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содержащихся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–приобретения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лицами,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содержащимися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продуктов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питания,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также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предметов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первой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необходимости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других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промышленных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товаров;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–приема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выдачи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посылок,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передач;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–получения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отправления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лицами,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содержащимися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телеграмм,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писем,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денежных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переводов;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–направления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лицами,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содержащимися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ходатайств,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предложений,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заявлений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жалоб;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–отправления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лицами,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содержащимися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религиозных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культов,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ритуалов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обрядов;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–организации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труда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содержащихся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–осуществления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прав,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вытекающих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из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брачных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семейных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отношений;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–осуществления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гражданско-правовых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сделок;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–проведения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подписки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газеты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журналы;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–оказания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медицинской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помощи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санитарно-эпидемиологического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обеспечения;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–проведения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ежедневных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прогулок;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–проведения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свиданий,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общения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защитником;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–обеспечения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участия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содержащихся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следственных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действиях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судебных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заседаниях;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–личного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приема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содержащихся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руководителем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администрации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места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уполномоченными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лицами;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–выдачи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тел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содержавшихся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умерших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местах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стражей.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Правилами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внутреннего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распорядка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устанавливается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порядок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реализации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прав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обязанностей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содержащихся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предусмотренных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Законом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16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июня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2003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г.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законодательными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актами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Республики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Беларусь.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Обеспечение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режима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возлагается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руководителя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администрации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места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стражей.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пограничных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войск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Республики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Беларусь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(далее,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если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указано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иное,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–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изоляторы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временного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содержания),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гарнизонные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гауптвахты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Вооруженных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Сил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Республики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Беларусь,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гауптвахты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пограничных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войск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Республики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Беларусь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(далее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–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гауптвахты).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случаях,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предусмотренных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указанным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Законом,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местами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могут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являться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исправительные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учреждения,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арестные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дома.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случаях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когда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соответствии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УПК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задержание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подозрению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совершении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преступления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осуществляется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капитанами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морских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или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речных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судов,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командирами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воздушных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судов,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находящихся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вне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пределов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Республики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Беларусь,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лица,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подозреваемые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совершении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преступлений,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содержатся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помещениях,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которые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определены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указанными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должностными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лицами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приспособлены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для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этих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целей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(ст.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4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16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июня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2003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г.).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зависимости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места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подозреваемых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обвиняемых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проверка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законности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проводится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соответствующим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прокурором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отдела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надзору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законностью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исполнения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уголовных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наказаний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Генеральной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прокуратуры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Республики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Беларусь,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старшими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помощниками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прокурора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области,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г.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Минска,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территориальными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прокурорами,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транспортными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военными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прокурорами.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Например,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законность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подозреваемых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обвиняемых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изоляторах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временного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территориальных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органов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внутренних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дел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проверяют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территориальные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прокуроры;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изоляторах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временного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транспортных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органов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внутренних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дел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–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транспортные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прокуроры;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гарнизонных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гауптвахтах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Вооруженных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Сил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Республики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Беларусь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–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военные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прокуроры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гарнизонов;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гауптвахтах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пограничных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войск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–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военный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прокурор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надзору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законностью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государственной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границе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пограничных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войсках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Республики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Беларусь.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Закон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разрешает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использовать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исправительные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учреждения,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арестные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дома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медицинские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учреждения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для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стражей.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Согласно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ст.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8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16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июня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2003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г.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осужденные,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отбывающие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наказание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исправительных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учреждениях,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арестных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домах,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отношении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которых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связи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расследованием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преступления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применена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пресечения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виде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заключения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стражу,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могут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содержаться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указанных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учреждениях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специально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оборудованных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для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этих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целей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помещениях.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Лица,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содержащиеся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случае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назначения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судебно-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медицинской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или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судебно-психиатрической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экспертизы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основаниям,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предусмотренным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УПК,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также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случае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оказания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медицинской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помощи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помещаются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государственные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медицинские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учреждения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соответствии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законодательством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Республики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Беларусь.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местах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устанавливается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режим,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обеспечивающий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соблюдение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прав,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свобод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интересов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содержащихся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исполнение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своих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обязанностей,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охрану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надзор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ними,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изоляцию,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раздельное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размещение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камерах,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безопасность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сотрудников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мест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других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также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выполнение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задач,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установленных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УПК.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целях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обеспечения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режима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местах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Министерством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внутренних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дел,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Комитетом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государственной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безопасности,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Министерством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обороны,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Государственным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комитетом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пограничных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войск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согласованию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Генеральным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прокурором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принимаются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Правила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внутреннего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распорядка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местах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(далее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-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Правила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внутреннего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распорядка)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(ст.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9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16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июня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2003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г.).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Правила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внутреннего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распорядка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устанавливают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порядок: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–приема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содержащихся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размещения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камерам;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–проведения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личного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обыска,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дактилоскопирования,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фотографирования,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также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досмотра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вещей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содержащихся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–изъятия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содержащихся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предметов,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веществ,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запрещенных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хранению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использованию;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–материально-бытового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обеспечения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содержащихся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–приобретения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лицами,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содержащимися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продуктов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питания,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также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предметов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первой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необходимости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других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промышленных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товаров;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–приема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выдачи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посылок,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передач;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–получения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отправления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лицами,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содержащимися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телеграмм,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писем,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денежных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переводов;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Не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опубликованы.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–направления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лицами,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содержащимися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ходатайств,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предложений,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заявлений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жалоб;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–отправления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лицами,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содержащимися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религиозных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культов,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ритуалов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обрядов;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–организации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труда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содержащихся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–осуществления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прав,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вытекающих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из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брачных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семейных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отношений;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–осуществления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гражданско-правовых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сделок;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–проведения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подписки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газеты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журналы;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–оказания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медицинской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помощи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санитарно-эпидемиологического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обеспечения;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–проведения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ежедневных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прогулок;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–проведения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свиданий,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общения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защитником;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–обеспечения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участия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содержащихся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следственных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действиях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судебных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заседаниях;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–личного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приема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содержащихся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руководителем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администрации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места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уполномоченными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лицами;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–выдачи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тел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содержавшихся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умерших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местах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стражей.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Правилами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внутреннего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распорядка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устанавливается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порядок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реализации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прав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обязанностей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содержащихся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предусмотренных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Законом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16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июня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2003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г.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законодательными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актами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Республики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Беларусь.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Обеспечение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режима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возлагается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руководителя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администрации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места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стражей.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Лицу,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освобожденному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из-под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стражи,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выдаются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принадлежащие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ему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вещи,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личные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документы,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деньги,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хранящиеся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его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лицевом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счете,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также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справка,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которой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указываются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срок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его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основания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для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освобождения.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Руководитель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места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обеспечивает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лицо,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освобожденное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из-под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стражи,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проездными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документами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для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проезда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месту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жительства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железнодорожным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или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автомобильным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транспортом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питанием,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необходимости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–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одеждой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сезону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денежным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пособием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случаях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порядке,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предусмотренных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законодательством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Республики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Беларусь.</w:t>
      </w:r>
    </w:p>
    <w:p w:rsidR="007524EB" w:rsidRPr="00664191" w:rsidRDefault="007524E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Согласно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Закону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прокуратуре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осуществлении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надзора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законностью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местах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задержанных,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предварительного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заключения,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исполнении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наказаний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принудительного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характера,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назначаемых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судом,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прокурор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пределах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своей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компетенции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немедленно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своим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постановлением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освобождает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незаконно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содержащихся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местах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лишения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свободы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или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учреждениях,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исполняющих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наказания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меры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принудительного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характера,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либо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нарушение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подвергнутых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задержанию,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предварительному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заключению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под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стражу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либо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водворенных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штрафные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помещения,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исключением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случаев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применения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этих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мер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судебными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органами.</w:t>
      </w:r>
    </w:p>
    <w:p w:rsidR="003F2E1D" w:rsidRPr="00664191" w:rsidRDefault="00C71994" w:rsidP="003F2E1D">
      <w:pPr>
        <w:rPr>
          <w:b/>
          <w:color w:val="FFFFFF"/>
          <w:sz w:val="28"/>
          <w:szCs w:val="28"/>
          <w:lang w:val="uk-UA"/>
        </w:rPr>
      </w:pPr>
      <w:r w:rsidRPr="00664191">
        <w:rPr>
          <w:b/>
          <w:color w:val="FFFFFF"/>
          <w:sz w:val="28"/>
          <w:szCs w:val="28"/>
          <w:lang w:val="uk-UA"/>
        </w:rPr>
        <w:t>надзор прокурор рас</w:t>
      </w:r>
      <w:r w:rsidR="003F2E1D" w:rsidRPr="00664191">
        <w:rPr>
          <w:b/>
          <w:color w:val="FFFFFF"/>
          <w:sz w:val="28"/>
          <w:szCs w:val="28"/>
          <w:lang w:val="uk-UA"/>
        </w:rPr>
        <w:t>порядок законность</w:t>
      </w:r>
    </w:p>
    <w:p w:rsidR="00BC6665" w:rsidRPr="00664191" w:rsidRDefault="00BC6665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70DDD" w:rsidRPr="00664191" w:rsidRDefault="00C70DDD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6665" w:rsidRPr="00664191" w:rsidRDefault="002536D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64191">
        <w:rPr>
          <w:color w:val="000000"/>
          <w:sz w:val="28"/>
        </w:rPr>
        <w:br w:type="page"/>
      </w:r>
      <w:r w:rsidRPr="00664191">
        <w:rPr>
          <w:b/>
          <w:color w:val="000000"/>
          <w:sz w:val="28"/>
          <w:szCs w:val="28"/>
        </w:rPr>
        <w:t>Список</w:t>
      </w:r>
      <w:r w:rsidR="00C70DDD" w:rsidRPr="00664191">
        <w:rPr>
          <w:b/>
          <w:color w:val="000000"/>
          <w:sz w:val="28"/>
          <w:szCs w:val="28"/>
        </w:rPr>
        <w:t xml:space="preserve"> </w:t>
      </w:r>
      <w:r w:rsidRPr="00664191">
        <w:rPr>
          <w:b/>
          <w:color w:val="000000"/>
          <w:sz w:val="28"/>
          <w:szCs w:val="28"/>
        </w:rPr>
        <w:t>использованных</w:t>
      </w:r>
      <w:r w:rsidR="00C70DDD" w:rsidRPr="00664191">
        <w:rPr>
          <w:b/>
          <w:color w:val="000000"/>
          <w:sz w:val="28"/>
          <w:szCs w:val="28"/>
        </w:rPr>
        <w:t xml:space="preserve"> </w:t>
      </w:r>
      <w:r w:rsidRPr="00664191">
        <w:rPr>
          <w:b/>
          <w:color w:val="000000"/>
          <w:sz w:val="28"/>
          <w:szCs w:val="28"/>
        </w:rPr>
        <w:t>источников</w:t>
      </w:r>
    </w:p>
    <w:p w:rsidR="002536DB" w:rsidRPr="00664191" w:rsidRDefault="002536DB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7EB6" w:rsidRPr="00664191" w:rsidRDefault="003D7EB6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1.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Закон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Республики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Беларусь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«О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прокуратуре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Республике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Беларусь»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от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08.05.2007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г.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№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220-З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с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изм.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и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доп.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от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06.01.2009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г.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//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Национальный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реестр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правовых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актов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Республики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Беларусь.</w:t>
      </w:r>
    </w:p>
    <w:p w:rsidR="007B4773" w:rsidRPr="00664191" w:rsidRDefault="003D7EB6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2.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Уголовно-процессуальный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кодекс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Республики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Беларусь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от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16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июля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1999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г.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//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Национальный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реестр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правовых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актов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Республики</w:t>
      </w:r>
      <w:r w:rsidR="00C70DDD" w:rsidRPr="00664191">
        <w:rPr>
          <w:color w:val="000000"/>
          <w:sz w:val="28"/>
          <w:szCs w:val="28"/>
        </w:rPr>
        <w:t xml:space="preserve"> </w:t>
      </w:r>
      <w:r w:rsidR="007B4773" w:rsidRPr="00664191">
        <w:rPr>
          <w:color w:val="000000"/>
          <w:sz w:val="28"/>
          <w:szCs w:val="28"/>
        </w:rPr>
        <w:t>Беларусь.</w:t>
      </w:r>
    </w:p>
    <w:p w:rsidR="007524EB" w:rsidRPr="00664191" w:rsidRDefault="007B4773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3.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Об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оперативно-розыскной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деятельности: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Закон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Республики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Беларусь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от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9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июля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1999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г.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//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Национальный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реестр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правовых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актов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Республики</w:t>
      </w:r>
      <w:r w:rsidR="00C70DDD" w:rsidRPr="00664191">
        <w:rPr>
          <w:color w:val="000000"/>
          <w:sz w:val="28"/>
          <w:szCs w:val="28"/>
        </w:rPr>
        <w:t xml:space="preserve"> </w:t>
      </w:r>
      <w:r w:rsidRPr="00664191">
        <w:rPr>
          <w:color w:val="000000"/>
          <w:sz w:val="28"/>
          <w:szCs w:val="28"/>
        </w:rPr>
        <w:t>Беларусь.</w:t>
      </w:r>
    </w:p>
    <w:p w:rsidR="003D7EB6" w:rsidRPr="00664191" w:rsidRDefault="007B4773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4</w:t>
      </w:r>
      <w:r w:rsidR="003D7EB6" w:rsidRPr="00664191">
        <w:rPr>
          <w:color w:val="000000"/>
          <w:sz w:val="28"/>
          <w:szCs w:val="28"/>
        </w:rPr>
        <w:t>.</w:t>
      </w:r>
      <w:r w:rsidR="00C70DDD" w:rsidRPr="00664191">
        <w:rPr>
          <w:color w:val="000000"/>
          <w:sz w:val="28"/>
          <w:szCs w:val="28"/>
        </w:rPr>
        <w:t xml:space="preserve"> </w:t>
      </w:r>
      <w:r w:rsidR="003D7EB6" w:rsidRPr="00664191">
        <w:rPr>
          <w:color w:val="000000"/>
          <w:sz w:val="28"/>
          <w:szCs w:val="28"/>
        </w:rPr>
        <w:t>Кеник</w:t>
      </w:r>
      <w:r w:rsidR="00C70DDD" w:rsidRPr="00664191">
        <w:rPr>
          <w:color w:val="000000"/>
          <w:sz w:val="28"/>
          <w:szCs w:val="28"/>
        </w:rPr>
        <w:t xml:space="preserve"> </w:t>
      </w:r>
      <w:r w:rsidR="003D7EB6" w:rsidRPr="00664191">
        <w:rPr>
          <w:color w:val="000000"/>
          <w:sz w:val="28"/>
          <w:szCs w:val="28"/>
        </w:rPr>
        <w:t>А.А.</w:t>
      </w:r>
      <w:r w:rsidR="00C70DDD" w:rsidRPr="00664191">
        <w:rPr>
          <w:color w:val="000000"/>
          <w:sz w:val="28"/>
          <w:szCs w:val="28"/>
        </w:rPr>
        <w:t xml:space="preserve"> </w:t>
      </w:r>
      <w:r w:rsidR="003D7EB6" w:rsidRPr="00664191">
        <w:rPr>
          <w:color w:val="000000"/>
          <w:sz w:val="28"/>
          <w:szCs w:val="28"/>
        </w:rPr>
        <w:t>Прокурорский</w:t>
      </w:r>
      <w:r w:rsidR="00C70DDD" w:rsidRPr="00664191">
        <w:rPr>
          <w:color w:val="000000"/>
          <w:sz w:val="28"/>
          <w:szCs w:val="28"/>
        </w:rPr>
        <w:t xml:space="preserve"> </w:t>
      </w:r>
      <w:r w:rsidR="003D7EB6" w:rsidRPr="00664191">
        <w:rPr>
          <w:color w:val="000000"/>
          <w:sz w:val="28"/>
          <w:szCs w:val="28"/>
        </w:rPr>
        <w:t>надзор:</w:t>
      </w:r>
      <w:r w:rsidR="00C70DDD" w:rsidRPr="00664191">
        <w:rPr>
          <w:color w:val="000000"/>
          <w:sz w:val="28"/>
          <w:szCs w:val="28"/>
        </w:rPr>
        <w:t xml:space="preserve"> </w:t>
      </w:r>
      <w:r w:rsidR="003D7EB6" w:rsidRPr="00664191">
        <w:rPr>
          <w:color w:val="000000"/>
          <w:sz w:val="28"/>
          <w:szCs w:val="28"/>
        </w:rPr>
        <w:t>учеб.</w:t>
      </w:r>
      <w:r w:rsidR="00C70DDD" w:rsidRPr="00664191">
        <w:rPr>
          <w:color w:val="000000"/>
          <w:sz w:val="28"/>
          <w:szCs w:val="28"/>
        </w:rPr>
        <w:t xml:space="preserve"> </w:t>
      </w:r>
      <w:r w:rsidR="003D7EB6" w:rsidRPr="00664191">
        <w:rPr>
          <w:color w:val="000000"/>
          <w:sz w:val="28"/>
          <w:szCs w:val="28"/>
        </w:rPr>
        <w:t>пособие</w:t>
      </w:r>
      <w:r w:rsidR="00C70DDD" w:rsidRPr="00664191">
        <w:rPr>
          <w:color w:val="000000"/>
          <w:sz w:val="28"/>
          <w:szCs w:val="28"/>
        </w:rPr>
        <w:t xml:space="preserve"> </w:t>
      </w:r>
      <w:r w:rsidR="003D7EB6" w:rsidRPr="00664191">
        <w:rPr>
          <w:color w:val="000000"/>
          <w:sz w:val="28"/>
          <w:szCs w:val="28"/>
        </w:rPr>
        <w:t>/</w:t>
      </w:r>
      <w:r w:rsidR="00C70DDD" w:rsidRPr="00664191">
        <w:rPr>
          <w:color w:val="000000"/>
          <w:sz w:val="28"/>
          <w:szCs w:val="28"/>
        </w:rPr>
        <w:t xml:space="preserve"> </w:t>
      </w:r>
      <w:r w:rsidR="003D7EB6" w:rsidRPr="00664191">
        <w:rPr>
          <w:color w:val="000000"/>
          <w:sz w:val="28"/>
          <w:szCs w:val="28"/>
        </w:rPr>
        <w:t>А.А.</w:t>
      </w:r>
      <w:r w:rsidR="00C70DDD" w:rsidRPr="00664191">
        <w:rPr>
          <w:color w:val="000000"/>
          <w:sz w:val="28"/>
          <w:szCs w:val="28"/>
        </w:rPr>
        <w:t xml:space="preserve"> </w:t>
      </w:r>
      <w:r w:rsidR="003D7EB6" w:rsidRPr="00664191">
        <w:rPr>
          <w:color w:val="000000"/>
          <w:sz w:val="28"/>
          <w:szCs w:val="28"/>
        </w:rPr>
        <w:t>Кеник.</w:t>
      </w:r>
      <w:r w:rsidR="00C70DDD" w:rsidRPr="00664191">
        <w:rPr>
          <w:color w:val="000000"/>
          <w:sz w:val="28"/>
          <w:szCs w:val="28"/>
        </w:rPr>
        <w:t xml:space="preserve"> </w:t>
      </w:r>
      <w:r w:rsidR="003D7EB6" w:rsidRPr="00664191">
        <w:rPr>
          <w:color w:val="000000"/>
          <w:sz w:val="28"/>
          <w:szCs w:val="28"/>
        </w:rPr>
        <w:t>–</w:t>
      </w:r>
      <w:r w:rsidR="00C70DDD" w:rsidRPr="00664191">
        <w:rPr>
          <w:color w:val="000000"/>
          <w:sz w:val="28"/>
          <w:szCs w:val="28"/>
        </w:rPr>
        <w:t xml:space="preserve"> </w:t>
      </w:r>
      <w:r w:rsidR="003D7EB6" w:rsidRPr="00664191">
        <w:rPr>
          <w:color w:val="000000"/>
          <w:sz w:val="28"/>
          <w:szCs w:val="28"/>
        </w:rPr>
        <w:t>Минск:</w:t>
      </w:r>
      <w:r w:rsidR="00C70DDD" w:rsidRPr="00664191">
        <w:rPr>
          <w:color w:val="000000"/>
          <w:sz w:val="28"/>
          <w:szCs w:val="28"/>
        </w:rPr>
        <w:t xml:space="preserve"> </w:t>
      </w:r>
      <w:r w:rsidR="003D7EB6" w:rsidRPr="00664191">
        <w:rPr>
          <w:color w:val="000000"/>
          <w:sz w:val="28"/>
          <w:szCs w:val="28"/>
        </w:rPr>
        <w:t>Амалфея,</w:t>
      </w:r>
      <w:r w:rsidR="00C70DDD" w:rsidRPr="00664191">
        <w:rPr>
          <w:color w:val="000000"/>
          <w:sz w:val="28"/>
          <w:szCs w:val="28"/>
        </w:rPr>
        <w:t xml:space="preserve"> </w:t>
      </w:r>
      <w:r w:rsidR="003D7EB6" w:rsidRPr="00664191">
        <w:rPr>
          <w:color w:val="000000"/>
          <w:sz w:val="28"/>
          <w:szCs w:val="28"/>
        </w:rPr>
        <w:t>2008</w:t>
      </w:r>
      <w:r w:rsidR="00C70DDD" w:rsidRPr="00664191">
        <w:rPr>
          <w:color w:val="000000"/>
          <w:sz w:val="28"/>
          <w:szCs w:val="28"/>
        </w:rPr>
        <w:t xml:space="preserve"> </w:t>
      </w:r>
      <w:r w:rsidR="003D7EB6" w:rsidRPr="00664191">
        <w:rPr>
          <w:color w:val="000000"/>
          <w:sz w:val="28"/>
          <w:szCs w:val="28"/>
        </w:rPr>
        <w:t>г.</w:t>
      </w:r>
      <w:r w:rsidR="00C70DDD" w:rsidRPr="00664191">
        <w:rPr>
          <w:color w:val="000000"/>
          <w:sz w:val="28"/>
          <w:szCs w:val="28"/>
        </w:rPr>
        <w:t xml:space="preserve"> </w:t>
      </w:r>
      <w:r w:rsidR="003D7EB6" w:rsidRPr="00664191">
        <w:rPr>
          <w:color w:val="000000"/>
          <w:sz w:val="28"/>
          <w:szCs w:val="28"/>
        </w:rPr>
        <w:t>–</w:t>
      </w:r>
      <w:r w:rsidR="00C70DDD" w:rsidRPr="00664191">
        <w:rPr>
          <w:color w:val="000000"/>
          <w:sz w:val="28"/>
          <w:szCs w:val="28"/>
        </w:rPr>
        <w:t xml:space="preserve"> </w:t>
      </w:r>
      <w:r w:rsidR="003D7EB6" w:rsidRPr="00664191">
        <w:rPr>
          <w:color w:val="000000"/>
          <w:sz w:val="28"/>
          <w:szCs w:val="28"/>
        </w:rPr>
        <w:t>576</w:t>
      </w:r>
      <w:r w:rsidR="00C70DDD" w:rsidRPr="00664191">
        <w:rPr>
          <w:color w:val="000000"/>
          <w:sz w:val="28"/>
          <w:szCs w:val="28"/>
        </w:rPr>
        <w:t xml:space="preserve"> </w:t>
      </w:r>
      <w:r w:rsidR="003D7EB6" w:rsidRPr="00664191">
        <w:rPr>
          <w:color w:val="000000"/>
          <w:sz w:val="28"/>
          <w:szCs w:val="28"/>
        </w:rPr>
        <w:t>с.</w:t>
      </w:r>
    </w:p>
    <w:p w:rsidR="003D7EB6" w:rsidRPr="00664191" w:rsidRDefault="007B4773" w:rsidP="00C70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664191">
        <w:rPr>
          <w:color w:val="000000"/>
          <w:sz w:val="28"/>
          <w:szCs w:val="28"/>
        </w:rPr>
        <w:t>5</w:t>
      </w:r>
      <w:r w:rsidR="003D7EB6" w:rsidRPr="00664191">
        <w:rPr>
          <w:color w:val="000000"/>
          <w:sz w:val="28"/>
          <w:szCs w:val="28"/>
        </w:rPr>
        <w:t>.</w:t>
      </w:r>
      <w:r w:rsidR="00C70DDD" w:rsidRPr="00664191">
        <w:rPr>
          <w:color w:val="000000"/>
          <w:sz w:val="28"/>
          <w:szCs w:val="28"/>
        </w:rPr>
        <w:t xml:space="preserve"> </w:t>
      </w:r>
      <w:r w:rsidR="003D7EB6" w:rsidRPr="00664191">
        <w:rPr>
          <w:color w:val="000000"/>
          <w:sz w:val="28"/>
          <w:szCs w:val="28"/>
        </w:rPr>
        <w:t>Бессарабов</w:t>
      </w:r>
      <w:r w:rsidR="00C70DDD" w:rsidRPr="00664191">
        <w:rPr>
          <w:color w:val="000000"/>
          <w:sz w:val="28"/>
          <w:szCs w:val="28"/>
        </w:rPr>
        <w:t xml:space="preserve"> </w:t>
      </w:r>
      <w:r w:rsidR="003D7EB6" w:rsidRPr="00664191">
        <w:rPr>
          <w:color w:val="000000"/>
          <w:sz w:val="28"/>
          <w:szCs w:val="28"/>
        </w:rPr>
        <w:t>В.Г.</w:t>
      </w:r>
      <w:r w:rsidR="00C70DDD" w:rsidRPr="00664191">
        <w:rPr>
          <w:color w:val="000000"/>
          <w:sz w:val="28"/>
          <w:szCs w:val="28"/>
        </w:rPr>
        <w:t xml:space="preserve"> </w:t>
      </w:r>
      <w:r w:rsidR="003D7EB6" w:rsidRPr="00664191">
        <w:rPr>
          <w:color w:val="000000"/>
          <w:sz w:val="28"/>
          <w:szCs w:val="28"/>
        </w:rPr>
        <w:t>прокурорский</w:t>
      </w:r>
      <w:r w:rsidR="00C70DDD" w:rsidRPr="00664191">
        <w:rPr>
          <w:color w:val="000000"/>
          <w:sz w:val="28"/>
          <w:szCs w:val="28"/>
        </w:rPr>
        <w:t xml:space="preserve"> </w:t>
      </w:r>
      <w:r w:rsidR="003D7EB6" w:rsidRPr="00664191">
        <w:rPr>
          <w:color w:val="000000"/>
          <w:sz w:val="28"/>
          <w:szCs w:val="28"/>
        </w:rPr>
        <w:t>надзор:</w:t>
      </w:r>
      <w:r w:rsidR="00C70DDD" w:rsidRPr="00664191">
        <w:rPr>
          <w:color w:val="000000"/>
          <w:sz w:val="28"/>
          <w:szCs w:val="28"/>
        </w:rPr>
        <w:t xml:space="preserve"> </w:t>
      </w:r>
      <w:r w:rsidR="003D7EB6" w:rsidRPr="00664191">
        <w:rPr>
          <w:color w:val="000000"/>
          <w:sz w:val="28"/>
          <w:szCs w:val="28"/>
        </w:rPr>
        <w:t>Учебник</w:t>
      </w:r>
      <w:r w:rsidR="00C70DDD" w:rsidRPr="00664191">
        <w:rPr>
          <w:color w:val="000000"/>
          <w:sz w:val="28"/>
          <w:szCs w:val="28"/>
        </w:rPr>
        <w:t xml:space="preserve"> </w:t>
      </w:r>
      <w:r w:rsidR="003D7EB6" w:rsidRPr="00664191">
        <w:rPr>
          <w:color w:val="000000"/>
          <w:sz w:val="28"/>
          <w:szCs w:val="28"/>
        </w:rPr>
        <w:t>–</w:t>
      </w:r>
      <w:r w:rsidR="00C70DDD" w:rsidRPr="00664191">
        <w:rPr>
          <w:color w:val="000000"/>
          <w:sz w:val="28"/>
          <w:szCs w:val="28"/>
        </w:rPr>
        <w:t xml:space="preserve"> </w:t>
      </w:r>
      <w:r w:rsidR="003D7EB6" w:rsidRPr="00664191">
        <w:rPr>
          <w:color w:val="000000"/>
          <w:sz w:val="28"/>
          <w:szCs w:val="28"/>
        </w:rPr>
        <w:t>М.:</w:t>
      </w:r>
      <w:r w:rsidR="00C70DDD" w:rsidRPr="00664191">
        <w:rPr>
          <w:color w:val="000000"/>
          <w:sz w:val="28"/>
          <w:szCs w:val="28"/>
        </w:rPr>
        <w:t xml:space="preserve"> </w:t>
      </w:r>
      <w:r w:rsidR="003D7EB6" w:rsidRPr="00664191">
        <w:rPr>
          <w:color w:val="000000"/>
          <w:sz w:val="28"/>
          <w:szCs w:val="28"/>
        </w:rPr>
        <w:t>ТК</w:t>
      </w:r>
      <w:r w:rsidR="00C70DDD" w:rsidRPr="00664191">
        <w:rPr>
          <w:color w:val="000000"/>
          <w:sz w:val="28"/>
          <w:szCs w:val="28"/>
        </w:rPr>
        <w:t xml:space="preserve"> </w:t>
      </w:r>
      <w:r w:rsidR="003D7EB6" w:rsidRPr="00664191">
        <w:rPr>
          <w:color w:val="000000"/>
          <w:sz w:val="28"/>
          <w:szCs w:val="28"/>
        </w:rPr>
        <w:t>Велби,</w:t>
      </w:r>
      <w:r w:rsidR="00C70DDD" w:rsidRPr="00664191">
        <w:rPr>
          <w:color w:val="000000"/>
          <w:sz w:val="28"/>
          <w:szCs w:val="28"/>
        </w:rPr>
        <w:t xml:space="preserve"> </w:t>
      </w:r>
      <w:r w:rsidR="003D7EB6" w:rsidRPr="00664191">
        <w:rPr>
          <w:color w:val="000000"/>
          <w:sz w:val="28"/>
          <w:szCs w:val="28"/>
        </w:rPr>
        <w:t>изд-во</w:t>
      </w:r>
      <w:r w:rsidR="00C70DDD" w:rsidRPr="00664191">
        <w:rPr>
          <w:color w:val="000000"/>
          <w:sz w:val="28"/>
          <w:szCs w:val="28"/>
        </w:rPr>
        <w:t xml:space="preserve"> </w:t>
      </w:r>
      <w:r w:rsidR="003D7EB6" w:rsidRPr="00664191">
        <w:rPr>
          <w:color w:val="000000"/>
          <w:sz w:val="28"/>
          <w:szCs w:val="28"/>
        </w:rPr>
        <w:t>Проспект,</w:t>
      </w:r>
      <w:r w:rsidR="00C70DDD" w:rsidRPr="00664191">
        <w:rPr>
          <w:color w:val="000000"/>
          <w:sz w:val="28"/>
          <w:szCs w:val="28"/>
        </w:rPr>
        <w:t xml:space="preserve"> </w:t>
      </w:r>
      <w:r w:rsidR="003D7EB6" w:rsidRPr="00664191">
        <w:rPr>
          <w:color w:val="000000"/>
          <w:sz w:val="28"/>
          <w:szCs w:val="28"/>
        </w:rPr>
        <w:t>2007.</w:t>
      </w:r>
    </w:p>
    <w:p w:rsidR="00C70DDD" w:rsidRDefault="00C70DDD" w:rsidP="00C70DDD">
      <w:pPr>
        <w:spacing w:line="360" w:lineRule="auto"/>
        <w:jc w:val="both"/>
        <w:rPr>
          <w:sz w:val="28"/>
          <w:szCs w:val="28"/>
        </w:rPr>
      </w:pPr>
    </w:p>
    <w:p w:rsidR="007B4773" w:rsidRPr="00C71994" w:rsidRDefault="007B4773" w:rsidP="00C71994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7B4773" w:rsidRPr="00C71994" w:rsidSect="00C70DDD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191" w:rsidRDefault="00664191">
      <w:r>
        <w:separator/>
      </w:r>
    </w:p>
  </w:endnote>
  <w:endnote w:type="continuationSeparator" w:id="0">
    <w:p w:rsidR="00664191" w:rsidRDefault="0066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191" w:rsidRDefault="00664191">
      <w:r>
        <w:separator/>
      </w:r>
    </w:p>
  </w:footnote>
  <w:footnote w:type="continuationSeparator" w:id="0">
    <w:p w:rsidR="00664191" w:rsidRDefault="00664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DB" w:rsidRDefault="002536DB" w:rsidP="00F728B4">
    <w:pPr>
      <w:pStyle w:val="a4"/>
      <w:framePr w:wrap="around" w:vAnchor="text" w:hAnchor="margin" w:xAlign="right" w:y="1"/>
      <w:rPr>
        <w:rStyle w:val="a6"/>
      </w:rPr>
    </w:pPr>
  </w:p>
  <w:p w:rsidR="002536DB" w:rsidRDefault="002536DB" w:rsidP="002536D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DDD" w:rsidRPr="00B97714" w:rsidRDefault="00C70DDD" w:rsidP="00C70DDD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7710C"/>
    <w:multiLevelType w:val="hybridMultilevel"/>
    <w:tmpl w:val="6F8271D0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1">
    <w:nsid w:val="13793884"/>
    <w:multiLevelType w:val="hybridMultilevel"/>
    <w:tmpl w:val="BCBC084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2">
    <w:nsid w:val="21C23550"/>
    <w:multiLevelType w:val="hybridMultilevel"/>
    <w:tmpl w:val="FE4E7D3E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3">
    <w:nsid w:val="28CE27DE"/>
    <w:multiLevelType w:val="hybridMultilevel"/>
    <w:tmpl w:val="381A9858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4">
    <w:nsid w:val="488B5380"/>
    <w:multiLevelType w:val="hybridMultilevel"/>
    <w:tmpl w:val="53927E5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5">
    <w:nsid w:val="6E2D0E75"/>
    <w:multiLevelType w:val="hybridMultilevel"/>
    <w:tmpl w:val="B07CF3EA"/>
    <w:lvl w:ilvl="0" w:tplc="62F4BC0E">
      <w:start w:val="1"/>
      <w:numFmt w:val="bullet"/>
      <w:lvlText w:val=""/>
      <w:lvlJc w:val="left"/>
      <w:pPr>
        <w:tabs>
          <w:tab w:val="num" w:pos="2705"/>
        </w:tabs>
        <w:ind w:left="2705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665"/>
    <w:rsid w:val="002536DB"/>
    <w:rsid w:val="003D4B9E"/>
    <w:rsid w:val="003D7EB6"/>
    <w:rsid w:val="003F2E1D"/>
    <w:rsid w:val="00644950"/>
    <w:rsid w:val="00664191"/>
    <w:rsid w:val="006E0F2A"/>
    <w:rsid w:val="007524EB"/>
    <w:rsid w:val="007B4773"/>
    <w:rsid w:val="009C19B2"/>
    <w:rsid w:val="00B01A15"/>
    <w:rsid w:val="00B97714"/>
    <w:rsid w:val="00BC6665"/>
    <w:rsid w:val="00C70DDD"/>
    <w:rsid w:val="00C71994"/>
    <w:rsid w:val="00D625F2"/>
    <w:rsid w:val="00F46926"/>
    <w:rsid w:val="00F70161"/>
    <w:rsid w:val="00F7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6B2D5FA-45E2-4A50-94E9-076A7190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BC6665"/>
    <w:pPr>
      <w:keepNext/>
      <w:suppressAutoHyphens/>
      <w:spacing w:before="240" w:after="240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1">
    <w:name w:val="toc 1"/>
    <w:basedOn w:val="a"/>
    <w:next w:val="a"/>
    <w:autoRedefine/>
    <w:uiPriority w:val="39"/>
    <w:semiHidden/>
    <w:rsid w:val="00BC6665"/>
    <w:pPr>
      <w:overflowPunct w:val="0"/>
      <w:autoSpaceDE w:val="0"/>
      <w:autoSpaceDN w:val="0"/>
      <w:adjustRightInd w:val="0"/>
    </w:pPr>
    <w:rPr>
      <w:rFonts w:ascii="MS Sans Serif" w:hAnsi="MS Sans Serif"/>
      <w:sz w:val="20"/>
      <w:szCs w:val="20"/>
      <w:lang w:val="en-US"/>
    </w:rPr>
  </w:style>
  <w:style w:type="paragraph" w:styleId="21">
    <w:name w:val="toc 2"/>
    <w:basedOn w:val="a"/>
    <w:next w:val="a"/>
    <w:autoRedefine/>
    <w:uiPriority w:val="39"/>
    <w:semiHidden/>
    <w:rsid w:val="00BC6665"/>
    <w:pPr>
      <w:overflowPunct w:val="0"/>
      <w:autoSpaceDE w:val="0"/>
      <w:autoSpaceDN w:val="0"/>
      <w:adjustRightInd w:val="0"/>
      <w:ind w:left="200"/>
    </w:pPr>
    <w:rPr>
      <w:rFonts w:ascii="MS Sans Serif" w:hAnsi="MS Sans Serif"/>
      <w:sz w:val="20"/>
      <w:szCs w:val="20"/>
      <w:lang w:val="en-US"/>
    </w:rPr>
  </w:style>
  <w:style w:type="character" w:styleId="a3">
    <w:name w:val="Hyperlink"/>
    <w:uiPriority w:val="99"/>
    <w:rsid w:val="00BC666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2536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70DDD"/>
    <w:rPr>
      <w:rFonts w:cs="Times New Roman"/>
      <w:sz w:val="24"/>
      <w:szCs w:val="24"/>
    </w:rPr>
  </w:style>
  <w:style w:type="character" w:styleId="a6">
    <w:name w:val="page number"/>
    <w:uiPriority w:val="99"/>
    <w:rsid w:val="002536DB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C7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C70DD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3800</Words>
  <Characters>21662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Пожарная безопасность</vt:lpstr>
    </vt:vector>
  </TitlesOfParts>
  <Company>Microsoft</Company>
  <LinksUpToDate>false</LinksUpToDate>
  <CharactersWithSpaces>25412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Пожарная безопасность</dc:title>
  <dc:subject/>
  <dc:creator>WinStyle</dc:creator>
  <cp:keywords/>
  <dc:description/>
  <cp:lastModifiedBy>admin</cp:lastModifiedBy>
  <cp:revision>2</cp:revision>
  <dcterms:created xsi:type="dcterms:W3CDTF">2014-03-22T20:12:00Z</dcterms:created>
  <dcterms:modified xsi:type="dcterms:W3CDTF">2014-03-22T20:12:00Z</dcterms:modified>
</cp:coreProperties>
</file>