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2A8" w:rsidRDefault="00C302A8" w:rsidP="00113482">
      <w:pPr>
        <w:spacing w:line="360" w:lineRule="auto"/>
        <w:jc w:val="center"/>
        <w:rPr>
          <w:b/>
          <w:sz w:val="32"/>
          <w:szCs w:val="32"/>
        </w:rPr>
      </w:pPr>
    </w:p>
    <w:p w:rsidR="00113482" w:rsidRPr="00383284" w:rsidRDefault="00113482" w:rsidP="00113482">
      <w:pPr>
        <w:spacing w:line="360" w:lineRule="auto"/>
        <w:jc w:val="center"/>
        <w:rPr>
          <w:b/>
          <w:sz w:val="32"/>
          <w:szCs w:val="32"/>
        </w:rPr>
      </w:pPr>
      <w:r w:rsidRPr="00383284">
        <w:rPr>
          <w:b/>
          <w:sz w:val="32"/>
          <w:szCs w:val="32"/>
        </w:rPr>
        <w:t>Содержание</w:t>
      </w:r>
    </w:p>
    <w:p w:rsidR="00113482" w:rsidRDefault="00113482" w:rsidP="00113482">
      <w:pPr>
        <w:spacing w:line="360" w:lineRule="auto"/>
        <w:jc w:val="center"/>
        <w:rPr>
          <w:sz w:val="28"/>
          <w:szCs w:val="28"/>
        </w:rPr>
      </w:pPr>
    </w:p>
    <w:p w:rsidR="004278DF" w:rsidRPr="004526A4" w:rsidRDefault="004C00FD" w:rsidP="004278DF">
      <w:pPr>
        <w:pStyle w:val="1"/>
        <w:tabs>
          <w:tab w:val="right" w:leader="dot" w:pos="9345"/>
        </w:tabs>
        <w:spacing w:line="360" w:lineRule="auto"/>
        <w:rPr>
          <w:noProof/>
          <w:sz w:val="28"/>
          <w:szCs w:val="28"/>
        </w:rPr>
      </w:pPr>
      <w:r w:rsidRPr="004526A4">
        <w:rPr>
          <w:sz w:val="28"/>
          <w:szCs w:val="28"/>
        </w:rPr>
        <w:fldChar w:fldCharType="begin"/>
      </w:r>
      <w:r w:rsidRPr="004526A4">
        <w:rPr>
          <w:sz w:val="28"/>
          <w:szCs w:val="28"/>
        </w:rPr>
        <w:instrText xml:space="preserve"> TOC \o "1-3" \h \z \u </w:instrText>
      </w:r>
      <w:r w:rsidRPr="004526A4">
        <w:rPr>
          <w:sz w:val="28"/>
          <w:szCs w:val="28"/>
        </w:rPr>
        <w:fldChar w:fldCharType="separate"/>
      </w:r>
      <w:hyperlink w:anchor="_Toc279437565" w:history="1">
        <w:r w:rsidR="004278DF" w:rsidRPr="004526A4">
          <w:rPr>
            <w:rStyle w:val="a6"/>
            <w:b/>
            <w:noProof/>
            <w:sz w:val="28"/>
            <w:szCs w:val="28"/>
          </w:rPr>
          <w:t>Введение</w:t>
        </w:r>
        <w:r w:rsidR="004278DF" w:rsidRPr="004526A4">
          <w:rPr>
            <w:noProof/>
            <w:webHidden/>
            <w:sz w:val="28"/>
            <w:szCs w:val="28"/>
          </w:rPr>
          <w:tab/>
        </w:r>
        <w:r w:rsidR="004278DF" w:rsidRPr="004526A4">
          <w:rPr>
            <w:noProof/>
            <w:webHidden/>
            <w:sz w:val="28"/>
            <w:szCs w:val="28"/>
          </w:rPr>
          <w:fldChar w:fldCharType="begin"/>
        </w:r>
        <w:r w:rsidR="004278DF" w:rsidRPr="004526A4">
          <w:rPr>
            <w:noProof/>
            <w:webHidden/>
            <w:sz w:val="28"/>
            <w:szCs w:val="28"/>
          </w:rPr>
          <w:instrText xml:space="preserve"> PAGEREF _Toc279437565 \h </w:instrText>
        </w:r>
        <w:r w:rsidR="004278DF" w:rsidRPr="004526A4">
          <w:rPr>
            <w:noProof/>
            <w:webHidden/>
            <w:sz w:val="28"/>
            <w:szCs w:val="28"/>
          </w:rPr>
        </w:r>
        <w:r w:rsidR="004278DF" w:rsidRPr="004526A4">
          <w:rPr>
            <w:noProof/>
            <w:webHidden/>
            <w:sz w:val="28"/>
            <w:szCs w:val="28"/>
          </w:rPr>
          <w:fldChar w:fldCharType="separate"/>
        </w:r>
        <w:r w:rsidR="004278DF" w:rsidRPr="004526A4">
          <w:rPr>
            <w:noProof/>
            <w:webHidden/>
            <w:sz w:val="28"/>
            <w:szCs w:val="28"/>
          </w:rPr>
          <w:t>2</w:t>
        </w:r>
        <w:r w:rsidR="004278DF" w:rsidRPr="004526A4">
          <w:rPr>
            <w:noProof/>
            <w:webHidden/>
            <w:sz w:val="28"/>
            <w:szCs w:val="28"/>
          </w:rPr>
          <w:fldChar w:fldCharType="end"/>
        </w:r>
      </w:hyperlink>
    </w:p>
    <w:p w:rsidR="004278DF" w:rsidRPr="004526A4" w:rsidRDefault="0043323C" w:rsidP="004278DF">
      <w:pPr>
        <w:pStyle w:val="1"/>
        <w:tabs>
          <w:tab w:val="right" w:leader="dot" w:pos="9345"/>
        </w:tabs>
        <w:spacing w:line="360" w:lineRule="auto"/>
        <w:rPr>
          <w:noProof/>
          <w:sz w:val="28"/>
          <w:szCs w:val="28"/>
        </w:rPr>
      </w:pPr>
      <w:hyperlink w:anchor="_Toc279437566" w:history="1">
        <w:r w:rsidR="004278DF" w:rsidRPr="004526A4">
          <w:rPr>
            <w:rStyle w:val="a6"/>
            <w:b/>
            <w:noProof/>
            <w:sz w:val="28"/>
            <w:szCs w:val="28"/>
          </w:rPr>
          <w:t>Сущность процесса самоорганизации</w:t>
        </w:r>
        <w:r w:rsidR="004278DF" w:rsidRPr="004526A4">
          <w:rPr>
            <w:noProof/>
            <w:webHidden/>
            <w:sz w:val="28"/>
            <w:szCs w:val="28"/>
          </w:rPr>
          <w:tab/>
        </w:r>
        <w:r w:rsidR="004278DF" w:rsidRPr="004526A4">
          <w:rPr>
            <w:noProof/>
            <w:webHidden/>
            <w:sz w:val="28"/>
            <w:szCs w:val="28"/>
          </w:rPr>
          <w:fldChar w:fldCharType="begin"/>
        </w:r>
        <w:r w:rsidR="004278DF" w:rsidRPr="004526A4">
          <w:rPr>
            <w:noProof/>
            <w:webHidden/>
            <w:sz w:val="28"/>
            <w:szCs w:val="28"/>
          </w:rPr>
          <w:instrText xml:space="preserve"> PAGEREF _Toc279437566 \h </w:instrText>
        </w:r>
        <w:r w:rsidR="004278DF" w:rsidRPr="004526A4">
          <w:rPr>
            <w:noProof/>
            <w:webHidden/>
            <w:sz w:val="28"/>
            <w:szCs w:val="28"/>
          </w:rPr>
        </w:r>
        <w:r w:rsidR="004278DF" w:rsidRPr="004526A4">
          <w:rPr>
            <w:noProof/>
            <w:webHidden/>
            <w:sz w:val="28"/>
            <w:szCs w:val="28"/>
          </w:rPr>
          <w:fldChar w:fldCharType="separate"/>
        </w:r>
        <w:r w:rsidR="004278DF" w:rsidRPr="004526A4">
          <w:rPr>
            <w:noProof/>
            <w:webHidden/>
            <w:sz w:val="28"/>
            <w:szCs w:val="28"/>
          </w:rPr>
          <w:t>3</w:t>
        </w:r>
        <w:r w:rsidR="004278DF" w:rsidRPr="004526A4">
          <w:rPr>
            <w:noProof/>
            <w:webHidden/>
            <w:sz w:val="28"/>
            <w:szCs w:val="28"/>
          </w:rPr>
          <w:fldChar w:fldCharType="end"/>
        </w:r>
      </w:hyperlink>
    </w:p>
    <w:p w:rsidR="004278DF" w:rsidRPr="004526A4" w:rsidRDefault="0043323C" w:rsidP="004278DF">
      <w:pPr>
        <w:pStyle w:val="1"/>
        <w:tabs>
          <w:tab w:val="right" w:leader="dot" w:pos="9345"/>
        </w:tabs>
        <w:spacing w:line="360" w:lineRule="auto"/>
        <w:rPr>
          <w:noProof/>
          <w:sz w:val="28"/>
          <w:szCs w:val="28"/>
        </w:rPr>
      </w:pPr>
      <w:hyperlink w:anchor="_Toc279437567" w:history="1">
        <w:r w:rsidR="004278DF" w:rsidRPr="004526A4">
          <w:rPr>
            <w:rStyle w:val="a6"/>
            <w:noProof/>
            <w:sz w:val="28"/>
            <w:szCs w:val="28"/>
          </w:rPr>
          <w:t>1.1 Понятие самоорганизации и ее виды</w:t>
        </w:r>
        <w:r w:rsidR="004278DF" w:rsidRPr="004526A4">
          <w:rPr>
            <w:noProof/>
            <w:webHidden/>
            <w:sz w:val="28"/>
            <w:szCs w:val="28"/>
          </w:rPr>
          <w:tab/>
        </w:r>
        <w:r w:rsidR="004278DF" w:rsidRPr="004526A4">
          <w:rPr>
            <w:noProof/>
            <w:webHidden/>
            <w:sz w:val="28"/>
            <w:szCs w:val="28"/>
          </w:rPr>
          <w:fldChar w:fldCharType="begin"/>
        </w:r>
        <w:r w:rsidR="004278DF" w:rsidRPr="004526A4">
          <w:rPr>
            <w:noProof/>
            <w:webHidden/>
            <w:sz w:val="28"/>
            <w:szCs w:val="28"/>
          </w:rPr>
          <w:instrText xml:space="preserve"> PAGEREF _Toc279437567 \h </w:instrText>
        </w:r>
        <w:r w:rsidR="004278DF" w:rsidRPr="004526A4">
          <w:rPr>
            <w:noProof/>
            <w:webHidden/>
            <w:sz w:val="28"/>
            <w:szCs w:val="28"/>
          </w:rPr>
        </w:r>
        <w:r w:rsidR="004278DF" w:rsidRPr="004526A4">
          <w:rPr>
            <w:noProof/>
            <w:webHidden/>
            <w:sz w:val="28"/>
            <w:szCs w:val="28"/>
          </w:rPr>
          <w:fldChar w:fldCharType="separate"/>
        </w:r>
        <w:r w:rsidR="004278DF" w:rsidRPr="004526A4">
          <w:rPr>
            <w:noProof/>
            <w:webHidden/>
            <w:sz w:val="28"/>
            <w:szCs w:val="28"/>
          </w:rPr>
          <w:t>3</w:t>
        </w:r>
        <w:r w:rsidR="004278DF" w:rsidRPr="004526A4">
          <w:rPr>
            <w:noProof/>
            <w:webHidden/>
            <w:sz w:val="28"/>
            <w:szCs w:val="28"/>
          </w:rPr>
          <w:fldChar w:fldCharType="end"/>
        </w:r>
      </w:hyperlink>
    </w:p>
    <w:p w:rsidR="004278DF" w:rsidRPr="004526A4" w:rsidRDefault="0043323C" w:rsidP="004278DF">
      <w:pPr>
        <w:pStyle w:val="1"/>
        <w:tabs>
          <w:tab w:val="right" w:leader="dot" w:pos="9345"/>
        </w:tabs>
        <w:spacing w:line="360" w:lineRule="auto"/>
        <w:rPr>
          <w:noProof/>
          <w:sz w:val="28"/>
          <w:szCs w:val="28"/>
        </w:rPr>
      </w:pPr>
      <w:hyperlink w:anchor="_Toc279437568" w:history="1">
        <w:r w:rsidR="004278DF" w:rsidRPr="004526A4">
          <w:rPr>
            <w:rStyle w:val="a6"/>
            <w:noProof/>
            <w:sz w:val="28"/>
            <w:szCs w:val="28"/>
          </w:rPr>
          <w:t>1.2 Основные элементы самоорганизации</w:t>
        </w:r>
        <w:r w:rsidR="004278DF" w:rsidRPr="004526A4">
          <w:rPr>
            <w:noProof/>
            <w:webHidden/>
            <w:sz w:val="28"/>
            <w:szCs w:val="28"/>
          </w:rPr>
          <w:tab/>
        </w:r>
        <w:r w:rsidR="004278DF" w:rsidRPr="004526A4">
          <w:rPr>
            <w:noProof/>
            <w:webHidden/>
            <w:sz w:val="28"/>
            <w:szCs w:val="28"/>
          </w:rPr>
          <w:fldChar w:fldCharType="begin"/>
        </w:r>
        <w:r w:rsidR="004278DF" w:rsidRPr="004526A4">
          <w:rPr>
            <w:noProof/>
            <w:webHidden/>
            <w:sz w:val="28"/>
            <w:szCs w:val="28"/>
          </w:rPr>
          <w:instrText xml:space="preserve"> PAGEREF _Toc279437568 \h </w:instrText>
        </w:r>
        <w:r w:rsidR="004278DF" w:rsidRPr="004526A4">
          <w:rPr>
            <w:noProof/>
            <w:webHidden/>
            <w:sz w:val="28"/>
            <w:szCs w:val="28"/>
          </w:rPr>
        </w:r>
        <w:r w:rsidR="004278DF" w:rsidRPr="004526A4">
          <w:rPr>
            <w:noProof/>
            <w:webHidden/>
            <w:sz w:val="28"/>
            <w:szCs w:val="28"/>
          </w:rPr>
          <w:fldChar w:fldCharType="separate"/>
        </w:r>
        <w:r w:rsidR="004278DF" w:rsidRPr="004526A4">
          <w:rPr>
            <w:noProof/>
            <w:webHidden/>
            <w:sz w:val="28"/>
            <w:szCs w:val="28"/>
          </w:rPr>
          <w:t>6</w:t>
        </w:r>
        <w:r w:rsidR="004278DF" w:rsidRPr="004526A4">
          <w:rPr>
            <w:noProof/>
            <w:webHidden/>
            <w:sz w:val="28"/>
            <w:szCs w:val="28"/>
          </w:rPr>
          <w:fldChar w:fldCharType="end"/>
        </w:r>
      </w:hyperlink>
    </w:p>
    <w:p w:rsidR="004278DF" w:rsidRPr="004526A4" w:rsidRDefault="0043323C" w:rsidP="004278DF">
      <w:pPr>
        <w:pStyle w:val="1"/>
        <w:tabs>
          <w:tab w:val="right" w:leader="dot" w:pos="9345"/>
        </w:tabs>
        <w:spacing w:line="360" w:lineRule="auto"/>
        <w:rPr>
          <w:noProof/>
          <w:sz w:val="28"/>
          <w:szCs w:val="28"/>
        </w:rPr>
      </w:pPr>
      <w:hyperlink w:anchor="_Toc279437569" w:history="1">
        <w:r w:rsidR="004278DF" w:rsidRPr="004526A4">
          <w:rPr>
            <w:rStyle w:val="a6"/>
            <w:noProof/>
            <w:sz w:val="28"/>
            <w:szCs w:val="28"/>
          </w:rPr>
          <w:t>1.3 Схемы коммуникаций при самоорганизации</w:t>
        </w:r>
        <w:r w:rsidR="004278DF" w:rsidRPr="004526A4">
          <w:rPr>
            <w:noProof/>
            <w:webHidden/>
            <w:sz w:val="28"/>
            <w:szCs w:val="28"/>
          </w:rPr>
          <w:tab/>
        </w:r>
        <w:r w:rsidR="004278DF" w:rsidRPr="004526A4">
          <w:rPr>
            <w:noProof/>
            <w:webHidden/>
            <w:sz w:val="28"/>
            <w:szCs w:val="28"/>
          </w:rPr>
          <w:fldChar w:fldCharType="begin"/>
        </w:r>
        <w:r w:rsidR="004278DF" w:rsidRPr="004526A4">
          <w:rPr>
            <w:noProof/>
            <w:webHidden/>
            <w:sz w:val="28"/>
            <w:szCs w:val="28"/>
          </w:rPr>
          <w:instrText xml:space="preserve"> PAGEREF _Toc279437569 \h </w:instrText>
        </w:r>
        <w:r w:rsidR="004278DF" w:rsidRPr="004526A4">
          <w:rPr>
            <w:noProof/>
            <w:webHidden/>
            <w:sz w:val="28"/>
            <w:szCs w:val="28"/>
          </w:rPr>
        </w:r>
        <w:r w:rsidR="004278DF" w:rsidRPr="004526A4">
          <w:rPr>
            <w:noProof/>
            <w:webHidden/>
            <w:sz w:val="28"/>
            <w:szCs w:val="28"/>
          </w:rPr>
          <w:fldChar w:fldCharType="separate"/>
        </w:r>
        <w:r w:rsidR="004278DF" w:rsidRPr="004526A4">
          <w:rPr>
            <w:noProof/>
            <w:webHidden/>
            <w:sz w:val="28"/>
            <w:szCs w:val="28"/>
          </w:rPr>
          <w:t>7</w:t>
        </w:r>
        <w:r w:rsidR="004278DF" w:rsidRPr="004526A4">
          <w:rPr>
            <w:noProof/>
            <w:webHidden/>
            <w:sz w:val="28"/>
            <w:szCs w:val="28"/>
          </w:rPr>
          <w:fldChar w:fldCharType="end"/>
        </w:r>
      </w:hyperlink>
    </w:p>
    <w:p w:rsidR="004278DF" w:rsidRPr="004526A4" w:rsidRDefault="0043323C" w:rsidP="004278DF">
      <w:pPr>
        <w:pStyle w:val="1"/>
        <w:tabs>
          <w:tab w:val="right" w:leader="dot" w:pos="9345"/>
        </w:tabs>
        <w:spacing w:line="360" w:lineRule="auto"/>
        <w:rPr>
          <w:noProof/>
          <w:sz w:val="28"/>
          <w:szCs w:val="28"/>
        </w:rPr>
      </w:pPr>
      <w:hyperlink w:anchor="_Toc279437570" w:history="1">
        <w:r w:rsidR="004278DF" w:rsidRPr="004526A4">
          <w:rPr>
            <w:rStyle w:val="a6"/>
            <w:b/>
            <w:noProof/>
            <w:sz w:val="28"/>
            <w:szCs w:val="28"/>
          </w:rPr>
          <w:t>Сущность самоуправления</w:t>
        </w:r>
        <w:r w:rsidR="004278DF" w:rsidRPr="004526A4">
          <w:rPr>
            <w:noProof/>
            <w:webHidden/>
            <w:sz w:val="28"/>
            <w:szCs w:val="28"/>
          </w:rPr>
          <w:tab/>
        </w:r>
        <w:r w:rsidR="004278DF" w:rsidRPr="004526A4">
          <w:rPr>
            <w:noProof/>
            <w:webHidden/>
            <w:sz w:val="28"/>
            <w:szCs w:val="28"/>
          </w:rPr>
          <w:fldChar w:fldCharType="begin"/>
        </w:r>
        <w:r w:rsidR="004278DF" w:rsidRPr="004526A4">
          <w:rPr>
            <w:noProof/>
            <w:webHidden/>
            <w:sz w:val="28"/>
            <w:szCs w:val="28"/>
          </w:rPr>
          <w:instrText xml:space="preserve"> PAGEREF _Toc279437570 \h </w:instrText>
        </w:r>
        <w:r w:rsidR="004278DF" w:rsidRPr="004526A4">
          <w:rPr>
            <w:noProof/>
            <w:webHidden/>
            <w:sz w:val="28"/>
            <w:szCs w:val="28"/>
          </w:rPr>
        </w:r>
        <w:r w:rsidR="004278DF" w:rsidRPr="004526A4">
          <w:rPr>
            <w:noProof/>
            <w:webHidden/>
            <w:sz w:val="28"/>
            <w:szCs w:val="28"/>
          </w:rPr>
          <w:fldChar w:fldCharType="separate"/>
        </w:r>
        <w:r w:rsidR="004278DF" w:rsidRPr="004526A4">
          <w:rPr>
            <w:noProof/>
            <w:webHidden/>
            <w:sz w:val="28"/>
            <w:szCs w:val="28"/>
          </w:rPr>
          <w:t>8</w:t>
        </w:r>
        <w:r w:rsidR="004278DF" w:rsidRPr="004526A4">
          <w:rPr>
            <w:noProof/>
            <w:webHidden/>
            <w:sz w:val="28"/>
            <w:szCs w:val="28"/>
          </w:rPr>
          <w:fldChar w:fldCharType="end"/>
        </w:r>
      </w:hyperlink>
    </w:p>
    <w:p w:rsidR="004278DF" w:rsidRPr="004526A4" w:rsidRDefault="0043323C" w:rsidP="004278DF">
      <w:pPr>
        <w:pStyle w:val="1"/>
        <w:tabs>
          <w:tab w:val="right" w:leader="dot" w:pos="9345"/>
        </w:tabs>
        <w:spacing w:line="360" w:lineRule="auto"/>
        <w:rPr>
          <w:noProof/>
          <w:sz w:val="28"/>
          <w:szCs w:val="28"/>
        </w:rPr>
      </w:pPr>
      <w:hyperlink w:anchor="_Toc279437571" w:history="1">
        <w:r w:rsidR="004278DF" w:rsidRPr="004526A4">
          <w:rPr>
            <w:rStyle w:val="a6"/>
            <w:noProof/>
            <w:sz w:val="28"/>
            <w:szCs w:val="28"/>
          </w:rPr>
          <w:t>2.1 Понятие самоуправления и его виды</w:t>
        </w:r>
        <w:r w:rsidR="004278DF" w:rsidRPr="004526A4">
          <w:rPr>
            <w:noProof/>
            <w:webHidden/>
            <w:sz w:val="28"/>
            <w:szCs w:val="28"/>
          </w:rPr>
          <w:tab/>
        </w:r>
        <w:r w:rsidR="004278DF" w:rsidRPr="004526A4">
          <w:rPr>
            <w:noProof/>
            <w:webHidden/>
            <w:sz w:val="28"/>
            <w:szCs w:val="28"/>
          </w:rPr>
          <w:fldChar w:fldCharType="begin"/>
        </w:r>
        <w:r w:rsidR="004278DF" w:rsidRPr="004526A4">
          <w:rPr>
            <w:noProof/>
            <w:webHidden/>
            <w:sz w:val="28"/>
            <w:szCs w:val="28"/>
          </w:rPr>
          <w:instrText xml:space="preserve"> PAGEREF _Toc279437571 \h </w:instrText>
        </w:r>
        <w:r w:rsidR="004278DF" w:rsidRPr="004526A4">
          <w:rPr>
            <w:noProof/>
            <w:webHidden/>
            <w:sz w:val="28"/>
            <w:szCs w:val="28"/>
          </w:rPr>
        </w:r>
        <w:r w:rsidR="004278DF" w:rsidRPr="004526A4">
          <w:rPr>
            <w:noProof/>
            <w:webHidden/>
            <w:sz w:val="28"/>
            <w:szCs w:val="28"/>
          </w:rPr>
          <w:fldChar w:fldCharType="separate"/>
        </w:r>
        <w:r w:rsidR="004278DF" w:rsidRPr="004526A4">
          <w:rPr>
            <w:noProof/>
            <w:webHidden/>
            <w:sz w:val="28"/>
            <w:szCs w:val="28"/>
          </w:rPr>
          <w:t>8</w:t>
        </w:r>
        <w:r w:rsidR="004278DF" w:rsidRPr="004526A4">
          <w:rPr>
            <w:noProof/>
            <w:webHidden/>
            <w:sz w:val="28"/>
            <w:szCs w:val="28"/>
          </w:rPr>
          <w:fldChar w:fldCharType="end"/>
        </w:r>
      </w:hyperlink>
    </w:p>
    <w:p w:rsidR="004278DF" w:rsidRPr="004526A4" w:rsidRDefault="0043323C" w:rsidP="004278DF">
      <w:pPr>
        <w:pStyle w:val="1"/>
        <w:tabs>
          <w:tab w:val="right" w:leader="dot" w:pos="9345"/>
        </w:tabs>
        <w:spacing w:line="360" w:lineRule="auto"/>
        <w:rPr>
          <w:noProof/>
          <w:sz w:val="28"/>
          <w:szCs w:val="28"/>
        </w:rPr>
      </w:pPr>
      <w:hyperlink w:anchor="_Toc279437572" w:history="1">
        <w:r w:rsidR="004278DF" w:rsidRPr="004526A4">
          <w:rPr>
            <w:rStyle w:val="a6"/>
            <w:noProof/>
            <w:sz w:val="28"/>
            <w:szCs w:val="28"/>
          </w:rPr>
          <w:t>2.2 Основные элементы самоуправления</w:t>
        </w:r>
        <w:r w:rsidR="004278DF" w:rsidRPr="004526A4">
          <w:rPr>
            <w:noProof/>
            <w:webHidden/>
            <w:sz w:val="28"/>
            <w:szCs w:val="28"/>
          </w:rPr>
          <w:tab/>
        </w:r>
        <w:r w:rsidR="004278DF" w:rsidRPr="004526A4">
          <w:rPr>
            <w:noProof/>
            <w:webHidden/>
            <w:sz w:val="28"/>
            <w:szCs w:val="28"/>
          </w:rPr>
          <w:fldChar w:fldCharType="begin"/>
        </w:r>
        <w:r w:rsidR="004278DF" w:rsidRPr="004526A4">
          <w:rPr>
            <w:noProof/>
            <w:webHidden/>
            <w:sz w:val="28"/>
            <w:szCs w:val="28"/>
          </w:rPr>
          <w:instrText xml:space="preserve"> PAGEREF _Toc279437572 \h </w:instrText>
        </w:r>
        <w:r w:rsidR="004278DF" w:rsidRPr="004526A4">
          <w:rPr>
            <w:noProof/>
            <w:webHidden/>
            <w:sz w:val="28"/>
            <w:szCs w:val="28"/>
          </w:rPr>
        </w:r>
        <w:r w:rsidR="004278DF" w:rsidRPr="004526A4">
          <w:rPr>
            <w:noProof/>
            <w:webHidden/>
            <w:sz w:val="28"/>
            <w:szCs w:val="28"/>
          </w:rPr>
          <w:fldChar w:fldCharType="separate"/>
        </w:r>
        <w:r w:rsidR="004278DF" w:rsidRPr="004526A4">
          <w:rPr>
            <w:noProof/>
            <w:webHidden/>
            <w:sz w:val="28"/>
            <w:szCs w:val="28"/>
          </w:rPr>
          <w:t>10</w:t>
        </w:r>
        <w:r w:rsidR="004278DF" w:rsidRPr="004526A4">
          <w:rPr>
            <w:noProof/>
            <w:webHidden/>
            <w:sz w:val="28"/>
            <w:szCs w:val="28"/>
          </w:rPr>
          <w:fldChar w:fldCharType="end"/>
        </w:r>
      </w:hyperlink>
    </w:p>
    <w:p w:rsidR="004278DF" w:rsidRPr="004526A4" w:rsidRDefault="0043323C" w:rsidP="004278DF">
      <w:pPr>
        <w:pStyle w:val="1"/>
        <w:tabs>
          <w:tab w:val="right" w:leader="dot" w:pos="9345"/>
        </w:tabs>
        <w:spacing w:line="360" w:lineRule="auto"/>
        <w:rPr>
          <w:noProof/>
          <w:sz w:val="28"/>
          <w:szCs w:val="28"/>
        </w:rPr>
      </w:pPr>
      <w:hyperlink w:anchor="_Toc279437573" w:history="1">
        <w:r w:rsidR="004278DF" w:rsidRPr="00383284">
          <w:rPr>
            <w:rStyle w:val="a6"/>
            <w:b/>
            <w:noProof/>
            <w:sz w:val="28"/>
            <w:szCs w:val="28"/>
          </w:rPr>
          <w:t>Соотношение процессов самоорганизации и самоуправления</w:t>
        </w:r>
        <w:r w:rsidR="004278DF" w:rsidRPr="004526A4">
          <w:rPr>
            <w:noProof/>
            <w:webHidden/>
            <w:sz w:val="28"/>
            <w:szCs w:val="28"/>
          </w:rPr>
          <w:tab/>
        </w:r>
        <w:r w:rsidR="004278DF" w:rsidRPr="004526A4">
          <w:rPr>
            <w:noProof/>
            <w:webHidden/>
            <w:sz w:val="28"/>
            <w:szCs w:val="28"/>
          </w:rPr>
          <w:fldChar w:fldCharType="begin"/>
        </w:r>
        <w:r w:rsidR="004278DF" w:rsidRPr="004526A4">
          <w:rPr>
            <w:noProof/>
            <w:webHidden/>
            <w:sz w:val="28"/>
            <w:szCs w:val="28"/>
          </w:rPr>
          <w:instrText xml:space="preserve"> PAGEREF _Toc279437573 \h </w:instrText>
        </w:r>
        <w:r w:rsidR="004278DF" w:rsidRPr="004526A4">
          <w:rPr>
            <w:noProof/>
            <w:webHidden/>
            <w:sz w:val="28"/>
            <w:szCs w:val="28"/>
          </w:rPr>
        </w:r>
        <w:r w:rsidR="004278DF" w:rsidRPr="004526A4">
          <w:rPr>
            <w:noProof/>
            <w:webHidden/>
            <w:sz w:val="28"/>
            <w:szCs w:val="28"/>
          </w:rPr>
          <w:fldChar w:fldCharType="separate"/>
        </w:r>
        <w:r w:rsidR="004278DF" w:rsidRPr="004526A4">
          <w:rPr>
            <w:noProof/>
            <w:webHidden/>
            <w:sz w:val="28"/>
            <w:szCs w:val="28"/>
          </w:rPr>
          <w:t>12</w:t>
        </w:r>
        <w:r w:rsidR="004278DF" w:rsidRPr="004526A4">
          <w:rPr>
            <w:noProof/>
            <w:webHidden/>
            <w:sz w:val="28"/>
            <w:szCs w:val="28"/>
          </w:rPr>
          <w:fldChar w:fldCharType="end"/>
        </w:r>
      </w:hyperlink>
    </w:p>
    <w:p w:rsidR="004278DF" w:rsidRPr="004526A4" w:rsidRDefault="0043323C" w:rsidP="004278DF">
      <w:pPr>
        <w:pStyle w:val="1"/>
        <w:tabs>
          <w:tab w:val="right" w:leader="dot" w:pos="9345"/>
        </w:tabs>
        <w:spacing w:line="360" w:lineRule="auto"/>
        <w:rPr>
          <w:noProof/>
          <w:sz w:val="28"/>
          <w:szCs w:val="28"/>
        </w:rPr>
      </w:pPr>
      <w:hyperlink w:anchor="_Toc279437574" w:history="1">
        <w:r w:rsidR="004278DF" w:rsidRPr="004526A4">
          <w:rPr>
            <w:rStyle w:val="a6"/>
            <w:b/>
            <w:noProof/>
            <w:sz w:val="28"/>
            <w:szCs w:val="28"/>
          </w:rPr>
          <w:t>Заключение</w:t>
        </w:r>
        <w:r w:rsidR="004278DF" w:rsidRPr="004526A4">
          <w:rPr>
            <w:noProof/>
            <w:webHidden/>
            <w:sz w:val="28"/>
            <w:szCs w:val="28"/>
          </w:rPr>
          <w:tab/>
        </w:r>
        <w:r w:rsidR="004278DF" w:rsidRPr="004526A4">
          <w:rPr>
            <w:noProof/>
            <w:webHidden/>
            <w:sz w:val="28"/>
            <w:szCs w:val="28"/>
          </w:rPr>
          <w:fldChar w:fldCharType="begin"/>
        </w:r>
        <w:r w:rsidR="004278DF" w:rsidRPr="004526A4">
          <w:rPr>
            <w:noProof/>
            <w:webHidden/>
            <w:sz w:val="28"/>
            <w:szCs w:val="28"/>
          </w:rPr>
          <w:instrText xml:space="preserve"> PAGEREF _Toc279437574 \h </w:instrText>
        </w:r>
        <w:r w:rsidR="004278DF" w:rsidRPr="004526A4">
          <w:rPr>
            <w:noProof/>
            <w:webHidden/>
            <w:sz w:val="28"/>
            <w:szCs w:val="28"/>
          </w:rPr>
        </w:r>
        <w:r w:rsidR="004278DF" w:rsidRPr="004526A4">
          <w:rPr>
            <w:noProof/>
            <w:webHidden/>
            <w:sz w:val="28"/>
            <w:szCs w:val="28"/>
          </w:rPr>
          <w:fldChar w:fldCharType="separate"/>
        </w:r>
        <w:r w:rsidR="004278DF" w:rsidRPr="004526A4">
          <w:rPr>
            <w:noProof/>
            <w:webHidden/>
            <w:sz w:val="28"/>
            <w:szCs w:val="28"/>
          </w:rPr>
          <w:t>18</w:t>
        </w:r>
        <w:r w:rsidR="004278DF" w:rsidRPr="004526A4">
          <w:rPr>
            <w:noProof/>
            <w:webHidden/>
            <w:sz w:val="28"/>
            <w:szCs w:val="28"/>
          </w:rPr>
          <w:fldChar w:fldCharType="end"/>
        </w:r>
      </w:hyperlink>
    </w:p>
    <w:p w:rsidR="004278DF" w:rsidRPr="004526A4" w:rsidRDefault="0043323C" w:rsidP="004278DF">
      <w:pPr>
        <w:pStyle w:val="1"/>
        <w:tabs>
          <w:tab w:val="right" w:leader="dot" w:pos="9345"/>
        </w:tabs>
        <w:spacing w:line="360" w:lineRule="auto"/>
        <w:rPr>
          <w:noProof/>
          <w:sz w:val="28"/>
          <w:szCs w:val="28"/>
        </w:rPr>
      </w:pPr>
      <w:hyperlink w:anchor="_Toc279437575" w:history="1">
        <w:r w:rsidR="004278DF" w:rsidRPr="004526A4">
          <w:rPr>
            <w:rStyle w:val="a6"/>
            <w:b/>
            <w:noProof/>
            <w:sz w:val="28"/>
            <w:szCs w:val="28"/>
          </w:rPr>
          <w:t>Список использованной литературы</w:t>
        </w:r>
        <w:r w:rsidR="004278DF" w:rsidRPr="004526A4">
          <w:rPr>
            <w:noProof/>
            <w:webHidden/>
            <w:sz w:val="28"/>
            <w:szCs w:val="28"/>
          </w:rPr>
          <w:tab/>
        </w:r>
        <w:r w:rsidR="004278DF" w:rsidRPr="004526A4">
          <w:rPr>
            <w:noProof/>
            <w:webHidden/>
            <w:sz w:val="28"/>
            <w:szCs w:val="28"/>
          </w:rPr>
          <w:fldChar w:fldCharType="begin"/>
        </w:r>
        <w:r w:rsidR="004278DF" w:rsidRPr="004526A4">
          <w:rPr>
            <w:noProof/>
            <w:webHidden/>
            <w:sz w:val="28"/>
            <w:szCs w:val="28"/>
          </w:rPr>
          <w:instrText xml:space="preserve"> PAGEREF _Toc279437575 \h </w:instrText>
        </w:r>
        <w:r w:rsidR="004278DF" w:rsidRPr="004526A4">
          <w:rPr>
            <w:noProof/>
            <w:webHidden/>
            <w:sz w:val="28"/>
            <w:szCs w:val="28"/>
          </w:rPr>
        </w:r>
        <w:r w:rsidR="004278DF" w:rsidRPr="004526A4">
          <w:rPr>
            <w:noProof/>
            <w:webHidden/>
            <w:sz w:val="28"/>
            <w:szCs w:val="28"/>
          </w:rPr>
          <w:fldChar w:fldCharType="separate"/>
        </w:r>
        <w:r w:rsidR="004278DF" w:rsidRPr="004526A4">
          <w:rPr>
            <w:noProof/>
            <w:webHidden/>
            <w:sz w:val="28"/>
            <w:szCs w:val="28"/>
          </w:rPr>
          <w:t>20</w:t>
        </w:r>
        <w:r w:rsidR="004278DF" w:rsidRPr="004526A4">
          <w:rPr>
            <w:noProof/>
            <w:webHidden/>
            <w:sz w:val="28"/>
            <w:szCs w:val="28"/>
          </w:rPr>
          <w:fldChar w:fldCharType="end"/>
        </w:r>
      </w:hyperlink>
    </w:p>
    <w:p w:rsidR="004278DF" w:rsidRPr="004526A4" w:rsidRDefault="004C00FD" w:rsidP="004278DF">
      <w:pPr>
        <w:pStyle w:val="1"/>
        <w:tabs>
          <w:tab w:val="right" w:leader="dot" w:pos="9345"/>
        </w:tabs>
        <w:spacing w:line="360" w:lineRule="auto"/>
        <w:rPr>
          <w:noProof/>
          <w:sz w:val="28"/>
          <w:szCs w:val="28"/>
        </w:rPr>
      </w:pPr>
      <w:r w:rsidRPr="004526A4">
        <w:rPr>
          <w:sz w:val="28"/>
          <w:szCs w:val="28"/>
        </w:rPr>
        <w:fldChar w:fldCharType="end"/>
      </w:r>
      <w:r w:rsidR="004278DF" w:rsidRPr="004526A4">
        <w:rPr>
          <w:rStyle w:val="a6"/>
          <w:b/>
          <w:noProof/>
          <w:color w:val="auto"/>
          <w:sz w:val="28"/>
          <w:szCs w:val="28"/>
          <w:u w:val="none"/>
        </w:rPr>
        <w:t>Приложение</w:t>
      </w:r>
      <w:r w:rsidR="004278DF" w:rsidRPr="004526A4">
        <w:rPr>
          <w:noProof/>
          <w:webHidden/>
          <w:sz w:val="28"/>
          <w:szCs w:val="28"/>
        </w:rPr>
        <w:tab/>
      </w:r>
      <w:r w:rsidR="004526A4" w:rsidRPr="004526A4">
        <w:rPr>
          <w:noProof/>
          <w:webHidden/>
          <w:sz w:val="28"/>
          <w:szCs w:val="28"/>
        </w:rPr>
        <w:t>21</w:t>
      </w:r>
    </w:p>
    <w:p w:rsidR="00113482" w:rsidRPr="004C00FD" w:rsidRDefault="00113482" w:rsidP="004278DF">
      <w:pPr>
        <w:spacing w:line="360" w:lineRule="auto"/>
        <w:rPr>
          <w:sz w:val="28"/>
          <w:szCs w:val="28"/>
        </w:rPr>
      </w:pPr>
    </w:p>
    <w:p w:rsidR="00113482" w:rsidRPr="004526A4" w:rsidRDefault="00113482" w:rsidP="004C00FD">
      <w:pPr>
        <w:spacing w:line="360" w:lineRule="auto"/>
        <w:jc w:val="both"/>
        <w:rPr>
          <w:sz w:val="28"/>
          <w:szCs w:val="28"/>
        </w:rPr>
      </w:pPr>
    </w:p>
    <w:p w:rsidR="004C00FD" w:rsidRPr="004526A4" w:rsidRDefault="004C00FD" w:rsidP="00113482">
      <w:pPr>
        <w:spacing w:line="360" w:lineRule="auto"/>
        <w:jc w:val="both"/>
        <w:rPr>
          <w:sz w:val="28"/>
          <w:szCs w:val="28"/>
        </w:rPr>
      </w:pPr>
    </w:p>
    <w:p w:rsidR="004C00FD" w:rsidRPr="004526A4" w:rsidRDefault="004C00FD" w:rsidP="00113482">
      <w:pPr>
        <w:spacing w:line="360" w:lineRule="auto"/>
        <w:jc w:val="both"/>
        <w:rPr>
          <w:sz w:val="28"/>
          <w:szCs w:val="28"/>
        </w:rPr>
      </w:pPr>
    </w:p>
    <w:p w:rsidR="004C00FD" w:rsidRPr="004526A4" w:rsidRDefault="004C00FD" w:rsidP="00113482">
      <w:pPr>
        <w:spacing w:line="360" w:lineRule="auto"/>
        <w:jc w:val="both"/>
        <w:rPr>
          <w:sz w:val="28"/>
          <w:szCs w:val="28"/>
        </w:rPr>
      </w:pPr>
    </w:p>
    <w:p w:rsidR="004C00FD" w:rsidRPr="004526A4" w:rsidRDefault="004C00FD" w:rsidP="00113482">
      <w:pPr>
        <w:spacing w:line="360" w:lineRule="auto"/>
        <w:jc w:val="both"/>
        <w:rPr>
          <w:sz w:val="28"/>
          <w:szCs w:val="28"/>
        </w:rPr>
      </w:pPr>
    </w:p>
    <w:p w:rsidR="004C00FD" w:rsidRPr="004526A4" w:rsidRDefault="004C00FD" w:rsidP="00113482">
      <w:pPr>
        <w:spacing w:line="360" w:lineRule="auto"/>
        <w:jc w:val="both"/>
        <w:rPr>
          <w:sz w:val="28"/>
          <w:szCs w:val="28"/>
        </w:rPr>
      </w:pPr>
    </w:p>
    <w:p w:rsidR="004C00FD" w:rsidRPr="004526A4" w:rsidRDefault="004C00FD" w:rsidP="00113482">
      <w:pPr>
        <w:spacing w:line="360" w:lineRule="auto"/>
        <w:jc w:val="both"/>
        <w:rPr>
          <w:sz w:val="28"/>
          <w:szCs w:val="28"/>
        </w:rPr>
      </w:pPr>
    </w:p>
    <w:p w:rsidR="004C00FD" w:rsidRPr="004526A4" w:rsidRDefault="004C00FD" w:rsidP="00113482">
      <w:pPr>
        <w:spacing w:line="360" w:lineRule="auto"/>
        <w:jc w:val="both"/>
        <w:rPr>
          <w:sz w:val="28"/>
          <w:szCs w:val="28"/>
        </w:rPr>
      </w:pPr>
    </w:p>
    <w:p w:rsidR="004C00FD" w:rsidRPr="004526A4" w:rsidRDefault="004C00FD" w:rsidP="00113482">
      <w:pPr>
        <w:spacing w:line="360" w:lineRule="auto"/>
        <w:jc w:val="both"/>
        <w:rPr>
          <w:sz w:val="28"/>
          <w:szCs w:val="28"/>
        </w:rPr>
      </w:pPr>
    </w:p>
    <w:p w:rsidR="004C00FD" w:rsidRPr="004526A4" w:rsidRDefault="004C00FD" w:rsidP="00113482">
      <w:pPr>
        <w:spacing w:line="360" w:lineRule="auto"/>
        <w:jc w:val="both"/>
        <w:rPr>
          <w:sz w:val="28"/>
          <w:szCs w:val="28"/>
        </w:rPr>
      </w:pPr>
    </w:p>
    <w:p w:rsidR="004C00FD" w:rsidRPr="004526A4" w:rsidRDefault="004C00FD" w:rsidP="00113482">
      <w:pPr>
        <w:spacing w:line="360" w:lineRule="auto"/>
        <w:jc w:val="both"/>
        <w:rPr>
          <w:sz w:val="28"/>
          <w:szCs w:val="28"/>
        </w:rPr>
      </w:pPr>
    </w:p>
    <w:p w:rsidR="004C00FD" w:rsidRPr="004526A4" w:rsidRDefault="004C00FD" w:rsidP="00113482">
      <w:pPr>
        <w:spacing w:line="360" w:lineRule="auto"/>
        <w:jc w:val="both"/>
        <w:rPr>
          <w:sz w:val="28"/>
          <w:szCs w:val="28"/>
        </w:rPr>
      </w:pPr>
    </w:p>
    <w:p w:rsidR="004C00FD" w:rsidRPr="004526A4" w:rsidRDefault="004C00FD" w:rsidP="00113482">
      <w:pPr>
        <w:spacing w:line="360" w:lineRule="auto"/>
        <w:jc w:val="both"/>
        <w:rPr>
          <w:sz w:val="28"/>
          <w:szCs w:val="28"/>
        </w:rPr>
      </w:pPr>
    </w:p>
    <w:p w:rsidR="00567A28" w:rsidRDefault="00567A28" w:rsidP="00113482">
      <w:pPr>
        <w:spacing w:line="360" w:lineRule="auto"/>
        <w:jc w:val="both"/>
        <w:rPr>
          <w:sz w:val="28"/>
          <w:szCs w:val="28"/>
        </w:rPr>
      </w:pPr>
    </w:p>
    <w:p w:rsidR="004278DF" w:rsidRDefault="004278DF" w:rsidP="004C00FD">
      <w:pPr>
        <w:spacing w:line="360" w:lineRule="auto"/>
        <w:jc w:val="center"/>
        <w:outlineLvl w:val="0"/>
        <w:rPr>
          <w:b/>
          <w:sz w:val="28"/>
          <w:szCs w:val="28"/>
        </w:rPr>
      </w:pPr>
      <w:bookmarkStart w:id="0" w:name="_Toc279437565"/>
    </w:p>
    <w:p w:rsidR="00567A28" w:rsidRPr="00383284" w:rsidRDefault="00567A28" w:rsidP="004C00FD">
      <w:pPr>
        <w:spacing w:line="360" w:lineRule="auto"/>
        <w:jc w:val="center"/>
        <w:outlineLvl w:val="0"/>
        <w:rPr>
          <w:b/>
          <w:sz w:val="32"/>
          <w:szCs w:val="32"/>
        </w:rPr>
      </w:pPr>
      <w:r w:rsidRPr="00383284">
        <w:rPr>
          <w:b/>
          <w:sz w:val="32"/>
          <w:szCs w:val="32"/>
        </w:rPr>
        <w:t>Введение</w:t>
      </w:r>
      <w:bookmarkEnd w:id="0"/>
    </w:p>
    <w:p w:rsidR="00567A28" w:rsidRDefault="00567A28" w:rsidP="00567A28">
      <w:pPr>
        <w:spacing w:line="360" w:lineRule="auto"/>
        <w:ind w:firstLine="720"/>
        <w:jc w:val="center"/>
        <w:rPr>
          <w:sz w:val="28"/>
          <w:szCs w:val="28"/>
        </w:rPr>
      </w:pPr>
    </w:p>
    <w:p w:rsidR="00567A28" w:rsidRDefault="00567A28" w:rsidP="00567A28">
      <w:pPr>
        <w:spacing w:line="360" w:lineRule="auto"/>
        <w:ind w:firstLine="720"/>
        <w:jc w:val="both"/>
        <w:rPr>
          <w:sz w:val="28"/>
          <w:szCs w:val="28"/>
        </w:rPr>
      </w:pPr>
      <w:r>
        <w:rPr>
          <w:sz w:val="28"/>
          <w:szCs w:val="28"/>
        </w:rPr>
        <w:t>В каждой организации имеются регламентирующие документы на систему управления организации (уставные документы, законодательные и нормативные акты и т.д.). Однако наряду со штатным управленческим процессом в организации происходят процессы, связанные с несанкционированным управлением и организацией, т.е. самоуправление и самоорганизация.</w:t>
      </w:r>
    </w:p>
    <w:p w:rsidR="00567A28" w:rsidRDefault="00567A28" w:rsidP="00567A28">
      <w:pPr>
        <w:spacing w:line="360" w:lineRule="auto"/>
        <w:ind w:firstLine="720"/>
        <w:jc w:val="both"/>
        <w:rPr>
          <w:sz w:val="28"/>
          <w:szCs w:val="28"/>
        </w:rPr>
      </w:pPr>
      <w:r>
        <w:rPr>
          <w:sz w:val="28"/>
          <w:szCs w:val="28"/>
        </w:rPr>
        <w:t xml:space="preserve">Самоуправление и самоорганизация свойственны живой и неживой материи. В ряде случаев самоуправление и самоорганизация более эффективны, чем искусственные управление и организация. В некоторых случаях они инициируют развитие искусственного управления в организации или же функционируют совместно. </w:t>
      </w:r>
    </w:p>
    <w:p w:rsidR="00567A28" w:rsidRDefault="00567A28" w:rsidP="00567A28">
      <w:pPr>
        <w:spacing w:line="360" w:lineRule="auto"/>
        <w:ind w:firstLine="720"/>
        <w:jc w:val="both"/>
        <w:rPr>
          <w:sz w:val="28"/>
        </w:rPr>
      </w:pPr>
      <w:r w:rsidRPr="00085954">
        <w:rPr>
          <w:sz w:val="28"/>
        </w:rPr>
        <w:t>«Самоуправление»</w:t>
      </w:r>
      <w:r>
        <w:rPr>
          <w:sz w:val="28"/>
        </w:rPr>
        <w:t xml:space="preserve"> как научная категория связана с понятием </w:t>
      </w:r>
      <w:r w:rsidRPr="00085954">
        <w:rPr>
          <w:sz w:val="28"/>
        </w:rPr>
        <w:t>«организация».</w:t>
      </w:r>
      <w:r>
        <w:rPr>
          <w:b/>
          <w:sz w:val="28"/>
        </w:rPr>
        <w:t xml:space="preserve"> </w:t>
      </w:r>
      <w:r>
        <w:rPr>
          <w:sz w:val="28"/>
        </w:rPr>
        <w:t>Более того, самоуправление предполагает хотя бы в силу акцентируемой сопряженности базовых понятий «управление» и «организация</w:t>
      </w:r>
      <w:bookmarkStart w:id="1" w:name="e0_1_"/>
      <w:r>
        <w:rPr>
          <w:sz w:val="28"/>
        </w:rPr>
        <w:t xml:space="preserve">», </w:t>
      </w:r>
      <w:bookmarkEnd w:id="1"/>
      <w:r>
        <w:rPr>
          <w:sz w:val="28"/>
        </w:rPr>
        <w:t>также самоорганизацию. Самоорганизация позволяет упрощать управление (а значит</w:t>
      </w:r>
      <w:bookmarkStart w:id="2" w:name="e0_2_"/>
      <w:r>
        <w:rPr>
          <w:sz w:val="28"/>
        </w:rPr>
        <w:t xml:space="preserve">, </w:t>
      </w:r>
      <w:bookmarkEnd w:id="2"/>
      <w:r>
        <w:rPr>
          <w:sz w:val="28"/>
        </w:rPr>
        <w:t>и самоуправление) просто тем, что и само способно изменяться в требуемом направлении</w:t>
      </w:r>
      <w:bookmarkStart w:id="3" w:name="e0_3_"/>
      <w:r>
        <w:rPr>
          <w:sz w:val="28"/>
        </w:rPr>
        <w:t>.</w:t>
      </w:r>
      <w:bookmarkEnd w:id="3"/>
    </w:p>
    <w:p w:rsidR="00567A28" w:rsidRDefault="00567A28" w:rsidP="00567A28">
      <w:pPr>
        <w:spacing w:line="360" w:lineRule="auto"/>
        <w:ind w:firstLine="720"/>
        <w:jc w:val="both"/>
        <w:rPr>
          <w:sz w:val="28"/>
          <w:szCs w:val="28"/>
        </w:rPr>
      </w:pPr>
      <w:r>
        <w:rPr>
          <w:sz w:val="28"/>
          <w:szCs w:val="28"/>
        </w:rPr>
        <w:t>Цель данной работы – раскрыть сущность, содержание и соотношение процессов самоорганизации и самоуправления.</w:t>
      </w:r>
    </w:p>
    <w:p w:rsidR="00567A28" w:rsidRDefault="00567A28" w:rsidP="00567A28">
      <w:pPr>
        <w:spacing w:line="360" w:lineRule="auto"/>
        <w:ind w:firstLine="720"/>
        <w:jc w:val="both"/>
        <w:rPr>
          <w:sz w:val="28"/>
          <w:szCs w:val="28"/>
        </w:rPr>
      </w:pPr>
      <w:r>
        <w:rPr>
          <w:sz w:val="28"/>
          <w:szCs w:val="28"/>
        </w:rPr>
        <w:t>Для достижения данной цели были решены следующие задачи:</w:t>
      </w:r>
    </w:p>
    <w:p w:rsidR="00567A28" w:rsidRDefault="00567A28" w:rsidP="00567A28">
      <w:pPr>
        <w:numPr>
          <w:ilvl w:val="0"/>
          <w:numId w:val="1"/>
        </w:numPr>
        <w:tabs>
          <w:tab w:val="clear" w:pos="1080"/>
          <w:tab w:val="num" w:pos="0"/>
        </w:tabs>
        <w:spacing w:line="360" w:lineRule="auto"/>
        <w:ind w:left="0" w:firstLine="720"/>
        <w:jc w:val="both"/>
        <w:rPr>
          <w:sz w:val="28"/>
          <w:szCs w:val="28"/>
        </w:rPr>
      </w:pPr>
      <w:r>
        <w:rPr>
          <w:sz w:val="28"/>
          <w:szCs w:val="28"/>
        </w:rPr>
        <w:t>рассмотреть процессы самоорганизации и самоуправления;</w:t>
      </w:r>
    </w:p>
    <w:p w:rsidR="00567A28" w:rsidRDefault="00567A28" w:rsidP="00567A28">
      <w:pPr>
        <w:numPr>
          <w:ilvl w:val="0"/>
          <w:numId w:val="1"/>
        </w:numPr>
        <w:tabs>
          <w:tab w:val="clear" w:pos="1080"/>
          <w:tab w:val="num" w:pos="0"/>
        </w:tabs>
        <w:spacing w:line="360" w:lineRule="auto"/>
        <w:ind w:left="0" w:firstLine="720"/>
        <w:jc w:val="both"/>
        <w:rPr>
          <w:sz w:val="28"/>
          <w:szCs w:val="28"/>
        </w:rPr>
      </w:pPr>
      <w:r>
        <w:rPr>
          <w:sz w:val="28"/>
          <w:szCs w:val="28"/>
        </w:rPr>
        <w:t>проанализировать основные виды самоорганизации;</w:t>
      </w:r>
    </w:p>
    <w:p w:rsidR="00567A28" w:rsidRDefault="00567A28" w:rsidP="00567A28">
      <w:pPr>
        <w:numPr>
          <w:ilvl w:val="0"/>
          <w:numId w:val="1"/>
        </w:numPr>
        <w:tabs>
          <w:tab w:val="clear" w:pos="1080"/>
          <w:tab w:val="num" w:pos="0"/>
        </w:tabs>
        <w:spacing w:line="360" w:lineRule="auto"/>
        <w:ind w:left="0" w:firstLine="720"/>
        <w:jc w:val="both"/>
        <w:rPr>
          <w:sz w:val="28"/>
          <w:szCs w:val="28"/>
        </w:rPr>
      </w:pPr>
      <w:r>
        <w:rPr>
          <w:sz w:val="28"/>
          <w:szCs w:val="28"/>
        </w:rPr>
        <w:t>определить основные элементы самоорганизации и самоуправления;</w:t>
      </w:r>
    </w:p>
    <w:p w:rsidR="00567A28" w:rsidRDefault="00567A28" w:rsidP="00567A28">
      <w:pPr>
        <w:numPr>
          <w:ilvl w:val="0"/>
          <w:numId w:val="1"/>
        </w:numPr>
        <w:tabs>
          <w:tab w:val="clear" w:pos="1080"/>
          <w:tab w:val="num" w:pos="0"/>
        </w:tabs>
        <w:spacing w:line="360" w:lineRule="auto"/>
        <w:ind w:left="0" w:firstLine="720"/>
        <w:jc w:val="both"/>
        <w:rPr>
          <w:sz w:val="28"/>
          <w:szCs w:val="28"/>
        </w:rPr>
      </w:pPr>
      <w:r>
        <w:rPr>
          <w:sz w:val="28"/>
          <w:szCs w:val="28"/>
        </w:rPr>
        <w:t>проследить взаимосвязь процессов самоуправления и самоорганизации;</w:t>
      </w:r>
    </w:p>
    <w:p w:rsidR="00567A28" w:rsidRDefault="00567A28" w:rsidP="00567A28">
      <w:pPr>
        <w:spacing w:line="360" w:lineRule="auto"/>
        <w:jc w:val="both"/>
        <w:rPr>
          <w:sz w:val="28"/>
          <w:szCs w:val="28"/>
        </w:rPr>
      </w:pPr>
    </w:p>
    <w:p w:rsidR="00567A28" w:rsidRDefault="00567A28" w:rsidP="00567A28">
      <w:pPr>
        <w:spacing w:line="360" w:lineRule="auto"/>
        <w:ind w:firstLine="720"/>
        <w:jc w:val="both"/>
        <w:rPr>
          <w:sz w:val="28"/>
          <w:szCs w:val="28"/>
        </w:rPr>
      </w:pPr>
    </w:p>
    <w:p w:rsidR="00567A28" w:rsidRPr="00383284" w:rsidRDefault="00567A28" w:rsidP="009D4FB4">
      <w:pPr>
        <w:spacing w:line="480" w:lineRule="auto"/>
        <w:ind w:firstLine="720"/>
        <w:jc w:val="center"/>
        <w:outlineLvl w:val="0"/>
        <w:rPr>
          <w:b/>
          <w:sz w:val="32"/>
          <w:szCs w:val="32"/>
        </w:rPr>
      </w:pPr>
      <w:bookmarkStart w:id="4" w:name="_Toc279437566"/>
      <w:r w:rsidRPr="00383284">
        <w:rPr>
          <w:b/>
          <w:sz w:val="32"/>
          <w:szCs w:val="32"/>
        </w:rPr>
        <w:t>Сущность процесса самоорганизации</w:t>
      </w:r>
      <w:bookmarkEnd w:id="4"/>
    </w:p>
    <w:p w:rsidR="00567A28" w:rsidRPr="00383284" w:rsidRDefault="00567A28" w:rsidP="004C00FD">
      <w:pPr>
        <w:spacing w:line="360" w:lineRule="auto"/>
        <w:ind w:firstLine="720"/>
        <w:jc w:val="both"/>
        <w:outlineLvl w:val="0"/>
        <w:rPr>
          <w:b/>
          <w:sz w:val="28"/>
          <w:szCs w:val="28"/>
        </w:rPr>
      </w:pPr>
      <w:bookmarkStart w:id="5" w:name="_Toc279437567"/>
      <w:r w:rsidRPr="00383284">
        <w:rPr>
          <w:b/>
          <w:sz w:val="28"/>
          <w:szCs w:val="28"/>
        </w:rPr>
        <w:t>1.1 Понятие самоорганизации и ее виды</w:t>
      </w:r>
      <w:bookmarkEnd w:id="5"/>
    </w:p>
    <w:p w:rsidR="00567A28" w:rsidRDefault="00567A28" w:rsidP="00567A28">
      <w:pPr>
        <w:spacing w:line="360" w:lineRule="auto"/>
        <w:ind w:firstLine="720"/>
        <w:jc w:val="both"/>
        <w:rPr>
          <w:sz w:val="28"/>
          <w:szCs w:val="28"/>
        </w:rPr>
      </w:pPr>
    </w:p>
    <w:p w:rsidR="00567A28" w:rsidRDefault="00567A28" w:rsidP="00567A28">
      <w:pPr>
        <w:spacing w:line="360" w:lineRule="auto"/>
        <w:ind w:firstLine="720"/>
        <w:jc w:val="both"/>
        <w:rPr>
          <w:sz w:val="28"/>
          <w:szCs w:val="28"/>
        </w:rPr>
      </w:pPr>
      <w:r>
        <w:rPr>
          <w:sz w:val="28"/>
          <w:szCs w:val="28"/>
        </w:rPr>
        <w:t xml:space="preserve">Самоорганизация может рассматриваться как процесс и как явление. </w:t>
      </w:r>
    </w:p>
    <w:p w:rsidR="00567A28" w:rsidRDefault="00567A28" w:rsidP="00567A28">
      <w:pPr>
        <w:spacing w:line="360" w:lineRule="auto"/>
        <w:ind w:firstLine="720"/>
        <w:jc w:val="both"/>
        <w:rPr>
          <w:sz w:val="28"/>
          <w:szCs w:val="28"/>
        </w:rPr>
      </w:pPr>
      <w:r>
        <w:rPr>
          <w:sz w:val="28"/>
          <w:szCs w:val="28"/>
        </w:rPr>
        <w:t xml:space="preserve">Сущность ее как процесса состоит в формировании совокупности действий, ведущих к созданию устойчивых реакций в системе. </w:t>
      </w:r>
    </w:p>
    <w:p w:rsidR="00567A28" w:rsidRDefault="00567A28" w:rsidP="00567A28">
      <w:pPr>
        <w:spacing w:line="360" w:lineRule="auto"/>
        <w:ind w:firstLine="720"/>
        <w:jc w:val="both"/>
        <w:rPr>
          <w:sz w:val="28"/>
          <w:szCs w:val="28"/>
        </w:rPr>
      </w:pPr>
      <w:r>
        <w:rPr>
          <w:sz w:val="28"/>
          <w:szCs w:val="28"/>
        </w:rPr>
        <w:t>Сущность самоорганизации как явления состоит в объединении элементов для реализации программы или цели и действующих на основан</w:t>
      </w:r>
      <w:r w:rsidR="009D4FB4">
        <w:rPr>
          <w:sz w:val="28"/>
          <w:szCs w:val="28"/>
        </w:rPr>
        <w:t>ии внутренних правил и процедур</w:t>
      </w:r>
      <w:r>
        <w:rPr>
          <w:sz w:val="28"/>
          <w:szCs w:val="28"/>
        </w:rPr>
        <w:t>.</w:t>
      </w:r>
    </w:p>
    <w:p w:rsidR="00567A28" w:rsidRDefault="00567A28" w:rsidP="00567A28">
      <w:pPr>
        <w:spacing w:line="360" w:lineRule="auto"/>
        <w:ind w:firstLine="720"/>
        <w:jc w:val="both"/>
        <w:rPr>
          <w:sz w:val="28"/>
          <w:szCs w:val="28"/>
        </w:rPr>
      </w:pPr>
      <w:r>
        <w:rPr>
          <w:sz w:val="28"/>
          <w:szCs w:val="28"/>
        </w:rPr>
        <w:t>В изображенном цикле процесс организации является следствием регламентного управления, а самоорганизация первична (инициирующая) для самоуправления (рис. 1.1).</w:t>
      </w:r>
    </w:p>
    <w:p w:rsidR="00567A28" w:rsidRDefault="00567A28" w:rsidP="00567A28">
      <w:pPr>
        <w:spacing w:line="360" w:lineRule="auto"/>
        <w:ind w:firstLine="720"/>
        <w:jc w:val="both"/>
        <w:rPr>
          <w:sz w:val="28"/>
          <w:szCs w:val="28"/>
        </w:rPr>
      </w:pPr>
      <w:r>
        <w:rPr>
          <w:sz w:val="28"/>
          <w:szCs w:val="28"/>
        </w:rPr>
        <w:t xml:space="preserve">Выделяют техническую, биологическую и социальную самоорганизацию. </w:t>
      </w:r>
    </w:p>
    <w:p w:rsidR="00567A28" w:rsidRDefault="00567A28" w:rsidP="00567A28">
      <w:pPr>
        <w:spacing w:line="360" w:lineRule="auto"/>
        <w:ind w:firstLine="720"/>
        <w:jc w:val="both"/>
        <w:rPr>
          <w:sz w:val="28"/>
          <w:szCs w:val="28"/>
        </w:rPr>
      </w:pPr>
      <w:r>
        <w:rPr>
          <w:sz w:val="28"/>
          <w:szCs w:val="28"/>
        </w:rPr>
        <w:t>Техническая самоорганизация (как процесс) основана на программе автоматической смены алгоритма действия при изменении свойств управляемого объекта, цели управления или параметров окружающей среды (например, система самонаведения ракет). Как явление техническая самоорганизация – это набор альтернативных интеллектуальных адаптивных систем, обеспечивающих заданную работоспособность вне зависимости от условий функционирования. Среди них различают самонастраивающиеся, самообучающиеся и самоорганизующиеся системы.</w:t>
      </w:r>
    </w:p>
    <w:p w:rsidR="00567A28" w:rsidRDefault="00567A28" w:rsidP="00567A28">
      <w:pPr>
        <w:spacing w:line="360" w:lineRule="auto"/>
        <w:ind w:firstLine="720"/>
        <w:jc w:val="both"/>
        <w:rPr>
          <w:sz w:val="28"/>
          <w:szCs w:val="28"/>
        </w:rPr>
      </w:pPr>
      <w:r>
        <w:rPr>
          <w:sz w:val="28"/>
          <w:szCs w:val="28"/>
        </w:rPr>
        <w:t>Биологическая самоорганизация основана на генетической программе сохранения вида (как процесс), призванной обеспечить соматическое (телесное) построение объекта (как явление). Процессы мутации живых организмов, их приспособление к конкретным условиям существования являются проявлением биологической самоорганизации.</w:t>
      </w:r>
    </w:p>
    <w:p w:rsidR="00567A28" w:rsidRDefault="00567A28" w:rsidP="00567A28">
      <w:pPr>
        <w:spacing w:line="360" w:lineRule="auto"/>
        <w:ind w:firstLine="720"/>
        <w:jc w:val="both"/>
        <w:rPr>
          <w:sz w:val="28"/>
          <w:szCs w:val="28"/>
        </w:rPr>
      </w:pPr>
      <w:r>
        <w:rPr>
          <w:sz w:val="28"/>
          <w:szCs w:val="28"/>
        </w:rPr>
        <w:t>Социальная самоорганизация (как процесс) основана на общественной социальной программе гармонизации общественных отношений, включающей меняющиеся во времени приоритеты установок, интересов, ценностных ориентаций, мотивов и целей относительно постоянных во времени законов организации. Самоорганизация реализуется путем самообучения, самовоспитания и самоконтроля. Как явление социальная самоорганизация – это конкретные поступки человека или организации, формы коммуникаций, выводы.</w:t>
      </w:r>
    </w:p>
    <w:p w:rsidR="00567A28" w:rsidRDefault="00567A28" w:rsidP="00567A28">
      <w:pPr>
        <w:spacing w:line="360" w:lineRule="auto"/>
        <w:ind w:firstLine="720"/>
        <w:jc w:val="both"/>
        <w:rPr>
          <w:sz w:val="28"/>
          <w:szCs w:val="28"/>
        </w:rPr>
      </w:pPr>
      <w:r>
        <w:rPr>
          <w:sz w:val="28"/>
          <w:szCs w:val="28"/>
        </w:rPr>
        <w:t>Основные качества, способствующие проявлению самоорганизации человека или организации –  это инициативность, мужественность, настойчивость, решительность, самоанализ, саморегуляция, самообладание, сдержанность, самодисциплина, терпение, умение предвидеть, самостоятельность, энергичность.</w:t>
      </w:r>
    </w:p>
    <w:p w:rsidR="00567A28" w:rsidRDefault="00567A28" w:rsidP="00567A28">
      <w:pPr>
        <w:spacing w:line="360" w:lineRule="auto"/>
        <w:ind w:firstLine="720"/>
        <w:jc w:val="both"/>
        <w:rPr>
          <w:sz w:val="28"/>
          <w:szCs w:val="28"/>
        </w:rPr>
      </w:pPr>
      <w:r>
        <w:rPr>
          <w:sz w:val="28"/>
          <w:szCs w:val="28"/>
        </w:rPr>
        <w:t>Позитивными формами проявления самоорганизации руководителя и специалиста выступают изобретательская и рационализаторская деятельность, создание эффективных машин и структур, техническое и управленческое консультирование.</w:t>
      </w:r>
    </w:p>
    <w:p w:rsidR="00567A28" w:rsidRDefault="00567A28" w:rsidP="00567A28">
      <w:pPr>
        <w:spacing w:line="360" w:lineRule="auto"/>
        <w:ind w:firstLine="720"/>
        <w:jc w:val="both"/>
        <w:rPr>
          <w:sz w:val="28"/>
          <w:szCs w:val="28"/>
        </w:rPr>
      </w:pPr>
      <w:r>
        <w:rPr>
          <w:sz w:val="28"/>
          <w:szCs w:val="28"/>
        </w:rPr>
        <w:t>Самообучение – это необходимое самопроизвольное стремление человека или организации к изменениям внутр</w:t>
      </w:r>
      <w:r w:rsidR="009D4FB4">
        <w:rPr>
          <w:sz w:val="28"/>
          <w:szCs w:val="28"/>
        </w:rPr>
        <w:t>енней базы данных и базы знаний</w:t>
      </w:r>
      <w:r>
        <w:rPr>
          <w:sz w:val="28"/>
          <w:szCs w:val="28"/>
        </w:rPr>
        <w:t xml:space="preserve">. </w:t>
      </w:r>
    </w:p>
    <w:p w:rsidR="00567A28" w:rsidRDefault="00567A28" w:rsidP="00567A28">
      <w:pPr>
        <w:spacing w:line="360" w:lineRule="auto"/>
        <w:ind w:firstLine="720"/>
        <w:jc w:val="both"/>
        <w:rPr>
          <w:sz w:val="28"/>
          <w:szCs w:val="28"/>
        </w:rPr>
      </w:pPr>
      <w:r>
        <w:rPr>
          <w:sz w:val="28"/>
          <w:szCs w:val="28"/>
        </w:rPr>
        <w:t>Самообучение реализуется путем затрат собственного свободного времени и финансовых ресурсов на более полное удовлетворение потребностей и интересов в информации, знаниях, общении. Самообучение может проводиться в обычных формах общественного обучения (высшее, среднее и профессиональное образование) на базе государственных и частных образовательных учреждений, а также самостоятельно по индивидуальной методике.</w:t>
      </w:r>
    </w:p>
    <w:p w:rsidR="00567A28" w:rsidRDefault="00567A28" w:rsidP="00567A28">
      <w:pPr>
        <w:spacing w:line="360" w:lineRule="auto"/>
        <w:ind w:firstLine="720"/>
        <w:jc w:val="both"/>
        <w:rPr>
          <w:sz w:val="28"/>
          <w:szCs w:val="28"/>
        </w:rPr>
      </w:pPr>
      <w:r>
        <w:rPr>
          <w:sz w:val="28"/>
          <w:szCs w:val="28"/>
        </w:rPr>
        <w:t>Самовоспитание может относиться как к человеку, так и к организации. Цель самовоспитания – преодоление вредных или создание новых позитивных качеств личности или организации, в том числе формирование активной деловой политики, утверждение своей продукции, технологии или имиджа; самовнушение, самодисциплина и лояльность; самоодобрение и самостимулирование; преодоление отрицательных эмоций.</w:t>
      </w:r>
    </w:p>
    <w:p w:rsidR="00567A28" w:rsidRDefault="00567A28" w:rsidP="00567A28">
      <w:pPr>
        <w:spacing w:line="360" w:lineRule="auto"/>
        <w:ind w:firstLine="720"/>
        <w:jc w:val="both"/>
        <w:rPr>
          <w:sz w:val="28"/>
          <w:szCs w:val="28"/>
        </w:rPr>
      </w:pPr>
      <w:r>
        <w:rPr>
          <w:sz w:val="28"/>
          <w:szCs w:val="28"/>
        </w:rPr>
        <w:t>Самоконтроль – это контроль собственной деятельности человека, коллектива или организации, осуществляемый с целью сравнения результатов деятельности с имеющимися н</w:t>
      </w:r>
      <w:r w:rsidR="009D4FB4">
        <w:rPr>
          <w:sz w:val="28"/>
          <w:szCs w:val="28"/>
        </w:rPr>
        <w:t>ормами, правилами и стандартами</w:t>
      </w:r>
      <w:r>
        <w:rPr>
          <w:sz w:val="28"/>
          <w:szCs w:val="28"/>
        </w:rPr>
        <w:t>. Это сравнение позволяет человеку или другому объекту организации неформально оценить свою деятельность, выявить свои возможности для улучшения деятельности или убедиться в несоответствии работы своим силам и знаниям. Для проведения самоконтроля применяются самоанализ, самоотчет, самооценка, самоисповедь, тестирование по индивидуальному тесту, внутренний голос. По отношению к общественному контролю результаты самоконтроля могут быть: адекватными, завышенными или заниженными.</w:t>
      </w:r>
    </w:p>
    <w:p w:rsidR="00567A28" w:rsidRDefault="00567A28" w:rsidP="00567A28">
      <w:pPr>
        <w:spacing w:line="360" w:lineRule="auto"/>
        <w:ind w:firstLine="720"/>
        <w:jc w:val="both"/>
        <w:rPr>
          <w:sz w:val="28"/>
          <w:szCs w:val="28"/>
        </w:rPr>
      </w:pPr>
    </w:p>
    <w:p w:rsidR="009D4FB4" w:rsidRDefault="009D4FB4" w:rsidP="00567A28">
      <w:pPr>
        <w:spacing w:line="360" w:lineRule="auto"/>
        <w:ind w:firstLine="720"/>
        <w:jc w:val="both"/>
        <w:rPr>
          <w:sz w:val="28"/>
          <w:szCs w:val="28"/>
        </w:rPr>
      </w:pPr>
    </w:p>
    <w:p w:rsidR="009D4FB4" w:rsidRDefault="009D4FB4" w:rsidP="00567A28">
      <w:pPr>
        <w:spacing w:line="360" w:lineRule="auto"/>
        <w:ind w:firstLine="720"/>
        <w:jc w:val="both"/>
        <w:rPr>
          <w:sz w:val="28"/>
          <w:szCs w:val="28"/>
        </w:rPr>
      </w:pPr>
    </w:p>
    <w:p w:rsidR="009D4FB4" w:rsidRDefault="009D4FB4" w:rsidP="00567A28">
      <w:pPr>
        <w:spacing w:line="360" w:lineRule="auto"/>
        <w:ind w:firstLine="720"/>
        <w:jc w:val="both"/>
        <w:rPr>
          <w:sz w:val="28"/>
          <w:szCs w:val="28"/>
        </w:rPr>
      </w:pPr>
    </w:p>
    <w:p w:rsidR="009D4FB4" w:rsidRDefault="009D4FB4" w:rsidP="00567A28">
      <w:pPr>
        <w:spacing w:line="360" w:lineRule="auto"/>
        <w:ind w:firstLine="720"/>
        <w:jc w:val="both"/>
        <w:rPr>
          <w:sz w:val="28"/>
          <w:szCs w:val="28"/>
        </w:rPr>
      </w:pPr>
    </w:p>
    <w:p w:rsidR="009D4FB4" w:rsidRDefault="009D4FB4" w:rsidP="00567A28">
      <w:pPr>
        <w:spacing w:line="360" w:lineRule="auto"/>
        <w:ind w:firstLine="720"/>
        <w:jc w:val="both"/>
        <w:rPr>
          <w:sz w:val="28"/>
          <w:szCs w:val="28"/>
        </w:rPr>
      </w:pPr>
    </w:p>
    <w:p w:rsidR="009D4FB4" w:rsidRDefault="009D4FB4" w:rsidP="00567A28">
      <w:pPr>
        <w:spacing w:line="360" w:lineRule="auto"/>
        <w:ind w:firstLine="720"/>
        <w:jc w:val="both"/>
        <w:rPr>
          <w:sz w:val="28"/>
          <w:szCs w:val="28"/>
        </w:rPr>
      </w:pPr>
    </w:p>
    <w:p w:rsidR="009D4FB4" w:rsidRDefault="009D4FB4" w:rsidP="00567A28">
      <w:pPr>
        <w:spacing w:line="360" w:lineRule="auto"/>
        <w:ind w:firstLine="720"/>
        <w:jc w:val="both"/>
        <w:rPr>
          <w:sz w:val="28"/>
          <w:szCs w:val="28"/>
        </w:rPr>
      </w:pPr>
    </w:p>
    <w:p w:rsidR="009D4FB4" w:rsidRDefault="009D4FB4" w:rsidP="00567A28">
      <w:pPr>
        <w:spacing w:line="360" w:lineRule="auto"/>
        <w:ind w:firstLine="720"/>
        <w:jc w:val="both"/>
        <w:rPr>
          <w:sz w:val="28"/>
          <w:szCs w:val="28"/>
        </w:rPr>
      </w:pPr>
    </w:p>
    <w:p w:rsidR="009D4FB4" w:rsidRDefault="009D4FB4" w:rsidP="00567A28">
      <w:pPr>
        <w:spacing w:line="360" w:lineRule="auto"/>
        <w:ind w:firstLine="720"/>
        <w:jc w:val="both"/>
        <w:rPr>
          <w:sz w:val="28"/>
          <w:szCs w:val="28"/>
        </w:rPr>
      </w:pPr>
    </w:p>
    <w:p w:rsidR="009D4FB4" w:rsidRDefault="009D4FB4" w:rsidP="00567A28">
      <w:pPr>
        <w:spacing w:line="360" w:lineRule="auto"/>
        <w:ind w:firstLine="720"/>
        <w:jc w:val="both"/>
        <w:rPr>
          <w:sz w:val="28"/>
          <w:szCs w:val="28"/>
        </w:rPr>
      </w:pPr>
    </w:p>
    <w:p w:rsidR="009D4FB4" w:rsidRDefault="009D4FB4" w:rsidP="00567A28">
      <w:pPr>
        <w:spacing w:line="360" w:lineRule="auto"/>
        <w:ind w:firstLine="720"/>
        <w:jc w:val="both"/>
        <w:rPr>
          <w:sz w:val="28"/>
          <w:szCs w:val="28"/>
        </w:rPr>
      </w:pPr>
    </w:p>
    <w:p w:rsidR="009D4FB4" w:rsidRDefault="009D4FB4" w:rsidP="00567A28">
      <w:pPr>
        <w:spacing w:line="360" w:lineRule="auto"/>
        <w:ind w:firstLine="720"/>
        <w:jc w:val="both"/>
        <w:rPr>
          <w:sz w:val="28"/>
          <w:szCs w:val="28"/>
        </w:rPr>
      </w:pPr>
    </w:p>
    <w:p w:rsidR="009D4FB4" w:rsidRDefault="009D4FB4" w:rsidP="00567A28">
      <w:pPr>
        <w:spacing w:line="360" w:lineRule="auto"/>
        <w:ind w:firstLine="720"/>
        <w:jc w:val="both"/>
        <w:rPr>
          <w:sz w:val="28"/>
          <w:szCs w:val="28"/>
        </w:rPr>
      </w:pPr>
    </w:p>
    <w:p w:rsidR="009D4FB4" w:rsidRDefault="009D4FB4" w:rsidP="00567A28">
      <w:pPr>
        <w:spacing w:line="360" w:lineRule="auto"/>
        <w:ind w:firstLine="720"/>
        <w:jc w:val="both"/>
        <w:rPr>
          <w:sz w:val="28"/>
          <w:szCs w:val="28"/>
        </w:rPr>
      </w:pPr>
    </w:p>
    <w:p w:rsidR="009D4FB4" w:rsidRDefault="009D4FB4" w:rsidP="00567A28">
      <w:pPr>
        <w:spacing w:line="360" w:lineRule="auto"/>
        <w:ind w:firstLine="720"/>
        <w:jc w:val="both"/>
        <w:rPr>
          <w:sz w:val="28"/>
          <w:szCs w:val="28"/>
        </w:rPr>
      </w:pPr>
    </w:p>
    <w:p w:rsidR="009D4FB4" w:rsidRDefault="009D4FB4" w:rsidP="00567A28">
      <w:pPr>
        <w:spacing w:line="360" w:lineRule="auto"/>
        <w:ind w:firstLine="720"/>
        <w:jc w:val="both"/>
        <w:rPr>
          <w:sz w:val="28"/>
          <w:szCs w:val="28"/>
        </w:rPr>
      </w:pPr>
    </w:p>
    <w:p w:rsidR="00567A28" w:rsidRPr="00383284" w:rsidRDefault="00567A28" w:rsidP="004C00FD">
      <w:pPr>
        <w:spacing w:line="360" w:lineRule="auto"/>
        <w:ind w:firstLine="720"/>
        <w:jc w:val="both"/>
        <w:outlineLvl w:val="0"/>
        <w:rPr>
          <w:b/>
          <w:sz w:val="28"/>
          <w:szCs w:val="28"/>
        </w:rPr>
      </w:pPr>
      <w:bookmarkStart w:id="6" w:name="_Toc279437568"/>
      <w:r w:rsidRPr="00383284">
        <w:rPr>
          <w:b/>
          <w:sz w:val="28"/>
          <w:szCs w:val="28"/>
        </w:rPr>
        <w:t>1.2 Основные элементы самоорганизации</w:t>
      </w:r>
      <w:bookmarkEnd w:id="6"/>
    </w:p>
    <w:p w:rsidR="00567A28" w:rsidRDefault="00567A28" w:rsidP="00567A28">
      <w:pPr>
        <w:spacing w:line="360" w:lineRule="auto"/>
        <w:ind w:firstLine="720"/>
        <w:jc w:val="both"/>
        <w:rPr>
          <w:sz w:val="28"/>
          <w:szCs w:val="28"/>
        </w:rPr>
      </w:pPr>
    </w:p>
    <w:p w:rsidR="00567A28" w:rsidRDefault="00567A28" w:rsidP="00567A28">
      <w:pPr>
        <w:spacing w:line="360" w:lineRule="auto"/>
        <w:ind w:firstLine="720"/>
        <w:jc w:val="both"/>
        <w:rPr>
          <w:sz w:val="28"/>
          <w:szCs w:val="28"/>
        </w:rPr>
      </w:pPr>
      <w:r>
        <w:rPr>
          <w:sz w:val="28"/>
          <w:szCs w:val="28"/>
        </w:rPr>
        <w:t>Изначально самоорганизация возникает спонтанно, а затем постепенно формируется самоуправление и, наконец, профессиональное управление, которое создает организационные функции и структуры управления.</w:t>
      </w:r>
    </w:p>
    <w:p w:rsidR="00567A28" w:rsidRDefault="00567A28" w:rsidP="00567A28">
      <w:pPr>
        <w:spacing w:line="360" w:lineRule="auto"/>
        <w:ind w:firstLine="720"/>
        <w:jc w:val="both"/>
        <w:rPr>
          <w:sz w:val="28"/>
          <w:szCs w:val="28"/>
        </w:rPr>
      </w:pPr>
      <w:r>
        <w:rPr>
          <w:sz w:val="28"/>
          <w:szCs w:val="28"/>
        </w:rPr>
        <w:t>Внутренние и внешние возмущающие воздействия приводят к нарушению принятого порядка деятельности в организации (к нарушению гармонии). Вследствие  этого возникают процессы, помимо воли и сознания людей стремящиеся сформировать новые пропорции, ввести новые элементы в деятельность организации или вывести из нее устаревшие. Люди являются проводниками (осознанными или неосознанными) этих процессов. Кроме того, возмущающие процессы могут инициироваться и самоуправлением, профессиональным управлением, реализацией функций и структур управления (рис. 1.2). таким образом, может быть достаточно много циклов возникновения самоорганизации и вследствие этого самоуправления.</w:t>
      </w:r>
    </w:p>
    <w:p w:rsidR="00567A28" w:rsidRDefault="00567A28" w:rsidP="00567A28">
      <w:pPr>
        <w:spacing w:line="360" w:lineRule="auto"/>
        <w:ind w:firstLine="720"/>
        <w:jc w:val="both"/>
        <w:rPr>
          <w:sz w:val="28"/>
          <w:szCs w:val="28"/>
        </w:rPr>
      </w:pPr>
      <w:r>
        <w:rPr>
          <w:sz w:val="28"/>
          <w:szCs w:val="28"/>
        </w:rPr>
        <w:t>Социальная самоорганизация может быть личной и коллективной. Личная самоорганизация в большей мере рассматривается в психологии и только частично в рамках теории организации в плане информационного обеспечения и формах самоорганизации. Коллективная самоорганизация может происходить в среде:</w:t>
      </w:r>
    </w:p>
    <w:p w:rsidR="00567A28" w:rsidRDefault="00567A28" w:rsidP="00567A28">
      <w:pPr>
        <w:spacing w:line="360" w:lineRule="auto"/>
        <w:ind w:firstLine="720"/>
        <w:jc w:val="both"/>
        <w:rPr>
          <w:sz w:val="28"/>
          <w:szCs w:val="28"/>
        </w:rPr>
      </w:pPr>
      <w:r>
        <w:rPr>
          <w:sz w:val="28"/>
          <w:szCs w:val="28"/>
        </w:rPr>
        <w:t>− внутренних коммуникаций (при выполнении работ в отделе, цехе, лаборатории и т.д.);</w:t>
      </w:r>
    </w:p>
    <w:p w:rsidR="00567A28" w:rsidRDefault="00567A28" w:rsidP="00567A28">
      <w:pPr>
        <w:spacing w:line="360" w:lineRule="auto"/>
        <w:ind w:firstLine="720"/>
        <w:jc w:val="both"/>
        <w:rPr>
          <w:sz w:val="28"/>
          <w:szCs w:val="28"/>
        </w:rPr>
      </w:pPr>
      <w:r>
        <w:rPr>
          <w:sz w:val="28"/>
          <w:szCs w:val="28"/>
        </w:rPr>
        <w:t>− внешних коммуникаций (при проведении региональных собраний, конференций, объединенных работ, при виртуальных контрактах);</w:t>
      </w:r>
    </w:p>
    <w:p w:rsidR="00567A28" w:rsidRDefault="00567A28" w:rsidP="00567A28">
      <w:pPr>
        <w:spacing w:line="360" w:lineRule="auto"/>
        <w:ind w:firstLine="720"/>
        <w:jc w:val="both"/>
        <w:rPr>
          <w:sz w:val="28"/>
          <w:szCs w:val="28"/>
        </w:rPr>
      </w:pPr>
      <w:r>
        <w:rPr>
          <w:sz w:val="28"/>
          <w:szCs w:val="28"/>
        </w:rPr>
        <w:t>− рисковых (венчурных) операций (работа в условиях стрессов, неожиданностей, опасностей).</w:t>
      </w:r>
    </w:p>
    <w:p w:rsidR="00567A28" w:rsidRDefault="00567A28" w:rsidP="00567A28">
      <w:pPr>
        <w:spacing w:line="360" w:lineRule="auto"/>
        <w:ind w:firstLine="720"/>
        <w:jc w:val="both"/>
        <w:rPr>
          <w:sz w:val="28"/>
          <w:szCs w:val="28"/>
        </w:rPr>
      </w:pPr>
    </w:p>
    <w:p w:rsidR="009D4FB4" w:rsidRDefault="009D4FB4" w:rsidP="00567A28">
      <w:pPr>
        <w:spacing w:line="360" w:lineRule="auto"/>
        <w:ind w:firstLine="720"/>
        <w:jc w:val="both"/>
        <w:rPr>
          <w:sz w:val="28"/>
          <w:szCs w:val="28"/>
        </w:rPr>
      </w:pPr>
    </w:p>
    <w:p w:rsidR="009D4FB4" w:rsidRDefault="009D4FB4" w:rsidP="00567A28">
      <w:pPr>
        <w:spacing w:line="360" w:lineRule="auto"/>
        <w:ind w:firstLine="720"/>
        <w:jc w:val="both"/>
        <w:rPr>
          <w:sz w:val="28"/>
          <w:szCs w:val="28"/>
        </w:rPr>
      </w:pPr>
    </w:p>
    <w:p w:rsidR="009D4FB4" w:rsidRDefault="009D4FB4" w:rsidP="00567A28">
      <w:pPr>
        <w:spacing w:line="360" w:lineRule="auto"/>
        <w:ind w:firstLine="720"/>
        <w:jc w:val="both"/>
        <w:rPr>
          <w:sz w:val="28"/>
          <w:szCs w:val="28"/>
        </w:rPr>
      </w:pPr>
    </w:p>
    <w:p w:rsidR="00567A28" w:rsidRPr="00383284" w:rsidRDefault="00567A28" w:rsidP="004C00FD">
      <w:pPr>
        <w:spacing w:line="360" w:lineRule="auto"/>
        <w:ind w:firstLine="720"/>
        <w:jc w:val="both"/>
        <w:outlineLvl w:val="0"/>
        <w:rPr>
          <w:b/>
          <w:sz w:val="28"/>
          <w:szCs w:val="28"/>
        </w:rPr>
      </w:pPr>
      <w:bookmarkStart w:id="7" w:name="_Toc279437569"/>
      <w:r w:rsidRPr="00383284">
        <w:rPr>
          <w:b/>
          <w:sz w:val="28"/>
          <w:szCs w:val="28"/>
        </w:rPr>
        <w:t>1.3 Схемы коммуникаций при самоорганизации</w:t>
      </w:r>
      <w:bookmarkEnd w:id="7"/>
    </w:p>
    <w:p w:rsidR="004526A4" w:rsidRDefault="004526A4" w:rsidP="004C00FD">
      <w:pPr>
        <w:spacing w:line="360" w:lineRule="auto"/>
        <w:ind w:firstLine="720"/>
        <w:jc w:val="both"/>
        <w:outlineLvl w:val="0"/>
        <w:rPr>
          <w:sz w:val="28"/>
          <w:szCs w:val="28"/>
        </w:rPr>
      </w:pPr>
    </w:p>
    <w:p w:rsidR="00567A28" w:rsidRDefault="00567A28" w:rsidP="00567A28">
      <w:pPr>
        <w:spacing w:line="360" w:lineRule="auto"/>
        <w:ind w:firstLine="720"/>
        <w:jc w:val="both"/>
        <w:rPr>
          <w:sz w:val="28"/>
          <w:szCs w:val="28"/>
        </w:rPr>
      </w:pPr>
      <w:r>
        <w:rPr>
          <w:sz w:val="28"/>
          <w:szCs w:val="28"/>
        </w:rPr>
        <w:t>Схемы коллективной самоорганизации определяются типом среды коммуникаций. Для внутренней среды характерны типовые схемы отношений в виде линии, кольца, колеса, звезды и т.д., в которых узловым элементом является не руководитель, а неформальный лидер (НЛ) (рис. 1.3).</w:t>
      </w:r>
    </w:p>
    <w:p w:rsidR="00567A28" w:rsidRDefault="00567A28" w:rsidP="00567A28">
      <w:pPr>
        <w:spacing w:line="360" w:lineRule="auto"/>
        <w:ind w:firstLine="720"/>
        <w:jc w:val="both"/>
        <w:rPr>
          <w:sz w:val="28"/>
          <w:szCs w:val="28"/>
        </w:rPr>
      </w:pPr>
      <w:r>
        <w:rPr>
          <w:sz w:val="28"/>
          <w:szCs w:val="28"/>
        </w:rPr>
        <w:t>Для среды внешних коммуникаций в добавление к приведенным на рисунке 1.3 могут использоваться матричная и редко применяемая иерархическая схемы (рис. 1.4), а также сочетания всех приведенных схем, которые могут быть реализованы в виртуальном виде.</w:t>
      </w:r>
    </w:p>
    <w:p w:rsidR="00567A28" w:rsidRDefault="00567A28" w:rsidP="00567A28">
      <w:pPr>
        <w:spacing w:line="360" w:lineRule="auto"/>
        <w:ind w:firstLine="720"/>
        <w:jc w:val="both"/>
        <w:rPr>
          <w:sz w:val="28"/>
          <w:szCs w:val="28"/>
        </w:rPr>
      </w:pPr>
      <w:r>
        <w:rPr>
          <w:sz w:val="28"/>
          <w:szCs w:val="28"/>
        </w:rPr>
        <w:t>Для среды рисковых (венчурных) операций кроме приведенных на рис. 1.3 и 1.4 используется узловая схема на базе всех существующих схем, в которых на ключевых (узловых) местах выдвигаются неформальные лидеры. Они организуют только часть общей структуры и могут не знать о существовании других (рис. 1.5).</w:t>
      </w:r>
    </w:p>
    <w:p w:rsidR="009D4FB4" w:rsidRDefault="009D4FB4" w:rsidP="004C00FD">
      <w:pPr>
        <w:spacing w:line="480" w:lineRule="auto"/>
        <w:ind w:firstLine="720"/>
        <w:jc w:val="both"/>
        <w:outlineLvl w:val="0"/>
        <w:rPr>
          <w:sz w:val="28"/>
          <w:szCs w:val="28"/>
        </w:rPr>
      </w:pPr>
    </w:p>
    <w:p w:rsidR="009D4FB4" w:rsidRDefault="009D4FB4" w:rsidP="004C00FD">
      <w:pPr>
        <w:spacing w:line="480" w:lineRule="auto"/>
        <w:ind w:firstLine="720"/>
        <w:jc w:val="both"/>
        <w:outlineLvl w:val="0"/>
        <w:rPr>
          <w:sz w:val="28"/>
          <w:szCs w:val="28"/>
        </w:rPr>
      </w:pPr>
    </w:p>
    <w:p w:rsidR="009D4FB4" w:rsidRDefault="009D4FB4" w:rsidP="004C00FD">
      <w:pPr>
        <w:spacing w:line="480" w:lineRule="auto"/>
        <w:ind w:firstLine="720"/>
        <w:jc w:val="both"/>
        <w:outlineLvl w:val="0"/>
        <w:rPr>
          <w:sz w:val="28"/>
          <w:szCs w:val="28"/>
        </w:rPr>
      </w:pPr>
    </w:p>
    <w:p w:rsidR="009D4FB4" w:rsidRDefault="009D4FB4" w:rsidP="004C00FD">
      <w:pPr>
        <w:spacing w:line="480" w:lineRule="auto"/>
        <w:ind w:firstLine="720"/>
        <w:jc w:val="both"/>
        <w:outlineLvl w:val="0"/>
        <w:rPr>
          <w:sz w:val="28"/>
          <w:szCs w:val="28"/>
        </w:rPr>
      </w:pPr>
    </w:p>
    <w:p w:rsidR="009D4FB4" w:rsidRDefault="009D4FB4" w:rsidP="004C00FD">
      <w:pPr>
        <w:spacing w:line="480" w:lineRule="auto"/>
        <w:ind w:firstLine="720"/>
        <w:jc w:val="both"/>
        <w:outlineLvl w:val="0"/>
        <w:rPr>
          <w:sz w:val="28"/>
          <w:szCs w:val="28"/>
        </w:rPr>
      </w:pPr>
    </w:p>
    <w:p w:rsidR="009D4FB4" w:rsidRDefault="009D4FB4" w:rsidP="004C00FD">
      <w:pPr>
        <w:spacing w:line="480" w:lineRule="auto"/>
        <w:ind w:firstLine="720"/>
        <w:jc w:val="both"/>
        <w:outlineLvl w:val="0"/>
        <w:rPr>
          <w:sz w:val="28"/>
          <w:szCs w:val="28"/>
        </w:rPr>
      </w:pPr>
    </w:p>
    <w:p w:rsidR="009D4FB4" w:rsidRDefault="009D4FB4" w:rsidP="004C00FD">
      <w:pPr>
        <w:spacing w:line="480" w:lineRule="auto"/>
        <w:ind w:firstLine="720"/>
        <w:jc w:val="both"/>
        <w:outlineLvl w:val="0"/>
        <w:rPr>
          <w:sz w:val="28"/>
          <w:szCs w:val="28"/>
        </w:rPr>
      </w:pPr>
    </w:p>
    <w:p w:rsidR="009D4FB4" w:rsidRDefault="009D4FB4" w:rsidP="004C00FD">
      <w:pPr>
        <w:spacing w:line="480" w:lineRule="auto"/>
        <w:ind w:firstLine="720"/>
        <w:jc w:val="both"/>
        <w:outlineLvl w:val="0"/>
        <w:rPr>
          <w:sz w:val="28"/>
          <w:szCs w:val="28"/>
        </w:rPr>
      </w:pPr>
    </w:p>
    <w:p w:rsidR="009D4FB4" w:rsidRDefault="009D4FB4" w:rsidP="004C00FD">
      <w:pPr>
        <w:spacing w:line="480" w:lineRule="auto"/>
        <w:ind w:firstLine="720"/>
        <w:jc w:val="both"/>
        <w:outlineLvl w:val="0"/>
        <w:rPr>
          <w:sz w:val="28"/>
          <w:szCs w:val="28"/>
        </w:rPr>
      </w:pPr>
    </w:p>
    <w:p w:rsidR="009D4FB4" w:rsidRDefault="009D4FB4" w:rsidP="004C00FD">
      <w:pPr>
        <w:spacing w:line="480" w:lineRule="auto"/>
        <w:ind w:firstLine="720"/>
        <w:jc w:val="both"/>
        <w:outlineLvl w:val="0"/>
        <w:rPr>
          <w:sz w:val="28"/>
          <w:szCs w:val="28"/>
        </w:rPr>
      </w:pPr>
    </w:p>
    <w:p w:rsidR="009D4FB4" w:rsidRDefault="009D4FB4" w:rsidP="004C00FD">
      <w:pPr>
        <w:spacing w:line="480" w:lineRule="auto"/>
        <w:ind w:firstLine="720"/>
        <w:jc w:val="both"/>
        <w:outlineLvl w:val="0"/>
        <w:rPr>
          <w:sz w:val="28"/>
          <w:szCs w:val="28"/>
        </w:rPr>
      </w:pPr>
    </w:p>
    <w:p w:rsidR="00567A28" w:rsidRPr="00383284" w:rsidRDefault="00567A28" w:rsidP="009D4FB4">
      <w:pPr>
        <w:spacing w:line="480" w:lineRule="auto"/>
        <w:ind w:firstLine="720"/>
        <w:jc w:val="center"/>
        <w:outlineLvl w:val="0"/>
        <w:rPr>
          <w:sz w:val="32"/>
          <w:szCs w:val="32"/>
        </w:rPr>
      </w:pPr>
      <w:bookmarkStart w:id="8" w:name="_Toc279437570"/>
      <w:r w:rsidRPr="00383284">
        <w:rPr>
          <w:b/>
          <w:sz w:val="32"/>
          <w:szCs w:val="32"/>
        </w:rPr>
        <w:t>Сущность самоуправления</w:t>
      </w:r>
      <w:bookmarkEnd w:id="8"/>
    </w:p>
    <w:p w:rsidR="00567A28" w:rsidRPr="00383284" w:rsidRDefault="00567A28" w:rsidP="004C00FD">
      <w:pPr>
        <w:spacing w:line="480" w:lineRule="auto"/>
        <w:ind w:firstLine="720"/>
        <w:jc w:val="both"/>
        <w:outlineLvl w:val="0"/>
        <w:rPr>
          <w:b/>
          <w:sz w:val="28"/>
          <w:szCs w:val="28"/>
        </w:rPr>
      </w:pPr>
      <w:bookmarkStart w:id="9" w:name="_Toc279437571"/>
      <w:r w:rsidRPr="00383284">
        <w:rPr>
          <w:b/>
          <w:sz w:val="28"/>
          <w:szCs w:val="28"/>
        </w:rPr>
        <w:t>2.1 Понятие самоуправления и его виды</w:t>
      </w:r>
      <w:bookmarkEnd w:id="9"/>
    </w:p>
    <w:p w:rsidR="00567A28" w:rsidRPr="009D4FB4" w:rsidRDefault="00567A28" w:rsidP="00567A28">
      <w:pPr>
        <w:spacing w:line="360" w:lineRule="auto"/>
        <w:ind w:firstLine="720"/>
        <w:jc w:val="both"/>
        <w:rPr>
          <w:sz w:val="28"/>
          <w:szCs w:val="28"/>
        </w:rPr>
      </w:pPr>
      <w:r>
        <w:rPr>
          <w:sz w:val="28"/>
          <w:szCs w:val="28"/>
        </w:rPr>
        <w:t>Самоуправление в широком (общем) смысле означает, что люди сами управляют собой. А в узком смысле – хозяйствующий субъект сам осознает свои потребности,  анализирует возможности, мотивирует свое поведение (намечает стратегию и тактику), формирует цель и в рамках ограниченных ресурсов и доступных способов выбирает наилучший вариант достижения поставленной цели, закрепляя его соответст</w:t>
      </w:r>
      <w:r w:rsidR="009D4FB4">
        <w:rPr>
          <w:sz w:val="28"/>
          <w:szCs w:val="28"/>
        </w:rPr>
        <w:t>вующим организационным решением.</w:t>
      </w:r>
    </w:p>
    <w:p w:rsidR="00567A28" w:rsidRDefault="00567A28" w:rsidP="00567A28">
      <w:pPr>
        <w:widowControl w:val="0"/>
        <w:spacing w:line="360" w:lineRule="auto"/>
        <w:ind w:left="7" w:right="3" w:firstLine="713"/>
        <w:jc w:val="both"/>
        <w:rPr>
          <w:sz w:val="28"/>
        </w:rPr>
      </w:pPr>
      <w:r>
        <w:rPr>
          <w:sz w:val="28"/>
        </w:rPr>
        <w:t>Самоуправление имеет различные формы. Различия существует по субъектам, объектам и уровням самоуправления, его целям, методам и формам организации. Так, в условиях персонифицированного управления выделяют индивидуал</w:t>
      </w:r>
      <w:r w:rsidR="009D4FB4">
        <w:rPr>
          <w:sz w:val="28"/>
        </w:rPr>
        <w:t>ьное и групповое самоуправление</w:t>
      </w:r>
      <w:r>
        <w:rPr>
          <w:sz w:val="28"/>
        </w:rPr>
        <w:t xml:space="preserve">. </w:t>
      </w:r>
    </w:p>
    <w:p w:rsidR="00567A28" w:rsidRDefault="00567A28" w:rsidP="00567A28">
      <w:pPr>
        <w:widowControl w:val="0"/>
        <w:spacing w:line="360" w:lineRule="auto"/>
        <w:ind w:left="7" w:right="3" w:firstLine="713"/>
        <w:jc w:val="both"/>
        <w:rPr>
          <w:sz w:val="28"/>
        </w:rPr>
      </w:pPr>
      <w:r w:rsidRPr="00747292">
        <w:rPr>
          <w:sz w:val="28"/>
        </w:rPr>
        <w:t>Индивидуальное самоуправление</w:t>
      </w:r>
      <w:r>
        <w:rPr>
          <w:sz w:val="28"/>
        </w:rPr>
        <w:t xml:space="preserve"> - управление собой, то, что близко к понятию «самообладание»</w:t>
      </w:r>
      <w:bookmarkStart w:id="10" w:name="e0_28_"/>
      <w:r>
        <w:rPr>
          <w:sz w:val="28"/>
        </w:rPr>
        <w:t xml:space="preserve">, </w:t>
      </w:r>
      <w:bookmarkEnd w:id="10"/>
      <w:r>
        <w:rPr>
          <w:sz w:val="28"/>
        </w:rPr>
        <w:t xml:space="preserve">т.е. способность личности не менять своего «Я» в различных ситуациях. Индивидуальное самоуправление может по своему характеру быть либо исполнительским, либо связанным с установлением заданий для других индивидов. Способность именно к такому самоуправлению позволяет работнику быть как неформальным лидером, так и профессиональным управляющим (кто не может управлять собой, не способен управлять другими) В этом смысле при персонифицированном управлении самоуправление предшествуют управлению. </w:t>
      </w:r>
    </w:p>
    <w:p w:rsidR="00567A28" w:rsidRDefault="00567A28" w:rsidP="00567A28">
      <w:pPr>
        <w:widowControl w:val="0"/>
        <w:spacing w:line="360" w:lineRule="auto"/>
        <w:ind w:left="10" w:right="3" w:firstLine="710"/>
        <w:jc w:val="both"/>
        <w:rPr>
          <w:sz w:val="28"/>
        </w:rPr>
      </w:pPr>
      <w:r w:rsidRPr="00747292">
        <w:rPr>
          <w:sz w:val="28"/>
        </w:rPr>
        <w:t>Групповое самоуправление</w:t>
      </w:r>
      <w:r>
        <w:rPr>
          <w:b/>
          <w:sz w:val="28"/>
        </w:rPr>
        <w:t xml:space="preserve"> </w:t>
      </w:r>
      <w:r>
        <w:rPr>
          <w:sz w:val="28"/>
        </w:rPr>
        <w:t xml:space="preserve">может быть, реализовано на основе внутренней дисциплины, консенсуса и консолидации, достигаемых членами группы самостоятельно или под влиянием лидера. Оно может сообразовываться по целям и мотивам с идущими сверху воздействиями «помогать» им. Такая разновидность самоуправления есть кооперационное самоуправление. Если же присущая последнему согласованность не достигается, то самоуправление становится по отношению к управлению </w:t>
      </w:r>
      <w:bookmarkStart w:id="11" w:name="e0_29_"/>
      <w:r>
        <w:rPr>
          <w:sz w:val="28"/>
        </w:rPr>
        <w:t xml:space="preserve">конфронтационным, </w:t>
      </w:r>
      <w:bookmarkEnd w:id="11"/>
      <w:r>
        <w:rPr>
          <w:sz w:val="28"/>
        </w:rPr>
        <w:t xml:space="preserve">противостоит ему. </w:t>
      </w:r>
    </w:p>
    <w:p w:rsidR="00567A28" w:rsidRPr="00747292" w:rsidRDefault="00567A28" w:rsidP="00567A28">
      <w:pPr>
        <w:widowControl w:val="0"/>
        <w:spacing w:line="360" w:lineRule="auto"/>
        <w:ind w:left="10" w:right="3" w:firstLine="710"/>
        <w:jc w:val="both"/>
        <w:rPr>
          <w:sz w:val="28"/>
        </w:rPr>
      </w:pPr>
      <w:r w:rsidRPr="00747292">
        <w:rPr>
          <w:sz w:val="28"/>
        </w:rPr>
        <w:t>Различают самоуправление профессиональное и самоуправление общественное.</w:t>
      </w:r>
    </w:p>
    <w:p w:rsidR="00567A28" w:rsidRDefault="00567A28" w:rsidP="00567A28">
      <w:pPr>
        <w:widowControl w:val="0"/>
        <w:spacing w:line="360" w:lineRule="auto"/>
        <w:ind w:left="10" w:right="3" w:firstLine="710"/>
        <w:jc w:val="both"/>
        <w:rPr>
          <w:sz w:val="28"/>
        </w:rPr>
      </w:pPr>
      <w:r>
        <w:rPr>
          <w:sz w:val="28"/>
        </w:rPr>
        <w:t xml:space="preserve">В общественном самоуправлении выделяют подвиды, которые реализуются: </w:t>
      </w:r>
    </w:p>
    <w:p w:rsidR="00567A28" w:rsidRDefault="00567A28" w:rsidP="00567A28">
      <w:pPr>
        <w:widowControl w:val="0"/>
        <w:spacing w:line="360" w:lineRule="auto"/>
        <w:ind w:left="10" w:right="3" w:firstLine="710"/>
        <w:jc w:val="both"/>
        <w:rPr>
          <w:sz w:val="28"/>
        </w:rPr>
      </w:pPr>
      <w:r>
        <w:rPr>
          <w:sz w:val="28"/>
        </w:rPr>
        <w:t xml:space="preserve">а) трудовыми коллективами государственных предприятий, действующими в управлении на «общественных началах» </w:t>
      </w:r>
    </w:p>
    <w:p w:rsidR="00567A28" w:rsidRDefault="00567A28" w:rsidP="00567A28">
      <w:pPr>
        <w:widowControl w:val="0"/>
        <w:spacing w:line="360" w:lineRule="auto"/>
        <w:ind w:left="14" w:right="7" w:firstLine="706"/>
        <w:jc w:val="both"/>
        <w:rPr>
          <w:sz w:val="28"/>
        </w:rPr>
      </w:pPr>
      <w:r>
        <w:rPr>
          <w:sz w:val="28"/>
        </w:rPr>
        <w:t xml:space="preserve">б) инициативными группами граждан по месту жительства - территориальное самоуправление городских микрорайонов </w:t>
      </w:r>
    </w:p>
    <w:p w:rsidR="00567A28" w:rsidRDefault="00567A28" w:rsidP="00567A28">
      <w:pPr>
        <w:widowControl w:val="0"/>
        <w:spacing w:line="360" w:lineRule="auto"/>
        <w:ind w:left="10" w:right="3" w:firstLine="710"/>
        <w:jc w:val="both"/>
        <w:rPr>
          <w:sz w:val="28"/>
        </w:rPr>
      </w:pPr>
      <w:r>
        <w:rPr>
          <w:sz w:val="28"/>
        </w:rPr>
        <w:t>в) учредителями и членами различного рода инициативных образований общественных организаций, фондов. Система общественного самоуправления, функционирующая как в обществе в целом, так и в его подсистемах имеет свои уровни иерархии. Отсюда следует, что ей присуще свое профессиональное самоуправление.</w:t>
      </w:r>
    </w:p>
    <w:p w:rsidR="00567A28" w:rsidRDefault="00567A28" w:rsidP="00567A28">
      <w:pPr>
        <w:widowControl w:val="0"/>
        <w:spacing w:line="360" w:lineRule="auto"/>
        <w:ind w:left="3" w:right="7" w:firstLine="717"/>
        <w:jc w:val="both"/>
        <w:rPr>
          <w:sz w:val="28"/>
        </w:rPr>
      </w:pPr>
      <w:r w:rsidRPr="00747292">
        <w:rPr>
          <w:sz w:val="28"/>
        </w:rPr>
        <w:t>Профессиональное управление,</w:t>
      </w:r>
      <w:r>
        <w:rPr>
          <w:b/>
          <w:sz w:val="28"/>
        </w:rPr>
        <w:t xml:space="preserve"> </w:t>
      </w:r>
      <w:r>
        <w:rPr>
          <w:sz w:val="28"/>
        </w:rPr>
        <w:t xml:space="preserve">осуществляемое в недрах общественного самоуправления, обычно называют </w:t>
      </w:r>
      <w:bookmarkStart w:id="12" w:name="e0_35_"/>
      <w:r>
        <w:rPr>
          <w:sz w:val="28"/>
        </w:rPr>
        <w:t xml:space="preserve">квазипрофессиональным. </w:t>
      </w:r>
      <w:bookmarkEnd w:id="12"/>
      <w:r>
        <w:rPr>
          <w:sz w:val="28"/>
        </w:rPr>
        <w:t xml:space="preserve">В этой связи важно отметить, что сравнительный потенциал профессионального и </w:t>
      </w:r>
      <w:bookmarkStart w:id="13" w:name="e0_36_"/>
      <w:r>
        <w:rPr>
          <w:sz w:val="28"/>
        </w:rPr>
        <w:t xml:space="preserve">квазипрофессионального </w:t>
      </w:r>
      <w:bookmarkEnd w:id="13"/>
      <w:r>
        <w:rPr>
          <w:sz w:val="28"/>
        </w:rPr>
        <w:t>управления произведен от соотношения фундаментальности, основательности профессиональных знаний, получаемых персоналом при исходной базовой подготовке, с одной стороны, и при переподготовке, повышении квалификации,</w:t>
      </w:r>
      <w:bookmarkStart w:id="14" w:name="e0_37_"/>
      <w:r>
        <w:rPr>
          <w:sz w:val="28"/>
        </w:rPr>
        <w:t xml:space="preserve"> </w:t>
      </w:r>
      <w:bookmarkEnd w:id="14"/>
      <w:r>
        <w:rPr>
          <w:sz w:val="28"/>
        </w:rPr>
        <w:t xml:space="preserve">- с другой. Исходя из этого и надлежит, как подбирать работников, так и выявлять области самоуправления. </w:t>
      </w:r>
    </w:p>
    <w:p w:rsidR="00567A28" w:rsidRDefault="00567A28" w:rsidP="00567A28">
      <w:pPr>
        <w:widowControl w:val="0"/>
        <w:spacing w:line="360" w:lineRule="auto"/>
        <w:ind w:left="3" w:right="7" w:firstLine="717"/>
        <w:jc w:val="both"/>
        <w:rPr>
          <w:sz w:val="28"/>
        </w:rPr>
      </w:pPr>
      <w:r w:rsidRPr="00747292">
        <w:rPr>
          <w:sz w:val="28"/>
        </w:rPr>
        <w:t xml:space="preserve">В зависимости от целей и применяемости методов самоуправления, самоуправление может быть: политическим и экономическим, в том числе производственным. </w:t>
      </w:r>
    </w:p>
    <w:p w:rsidR="00567A28" w:rsidRDefault="00567A28" w:rsidP="00567A28">
      <w:pPr>
        <w:widowControl w:val="0"/>
        <w:spacing w:line="360" w:lineRule="auto"/>
        <w:ind w:left="3" w:right="7" w:firstLine="717"/>
        <w:jc w:val="both"/>
        <w:rPr>
          <w:sz w:val="28"/>
        </w:rPr>
      </w:pPr>
    </w:p>
    <w:p w:rsidR="00567A28" w:rsidRPr="00567A28" w:rsidRDefault="00567A28" w:rsidP="00567A28">
      <w:pPr>
        <w:widowControl w:val="0"/>
        <w:spacing w:line="360" w:lineRule="auto"/>
        <w:ind w:left="3" w:right="7" w:firstLine="717"/>
        <w:jc w:val="both"/>
        <w:rPr>
          <w:sz w:val="28"/>
        </w:rPr>
      </w:pPr>
    </w:p>
    <w:p w:rsidR="00567A28" w:rsidRDefault="00567A28" w:rsidP="00567A28">
      <w:pPr>
        <w:widowControl w:val="0"/>
        <w:spacing w:line="360" w:lineRule="auto"/>
        <w:ind w:left="3" w:right="7" w:firstLine="717"/>
        <w:jc w:val="both"/>
        <w:rPr>
          <w:sz w:val="28"/>
        </w:rPr>
      </w:pPr>
    </w:p>
    <w:p w:rsidR="009D4FB4" w:rsidRPr="00567A28" w:rsidRDefault="009D4FB4" w:rsidP="00567A28">
      <w:pPr>
        <w:widowControl w:val="0"/>
        <w:spacing w:line="360" w:lineRule="auto"/>
        <w:ind w:left="3" w:right="7" w:firstLine="717"/>
        <w:jc w:val="both"/>
        <w:rPr>
          <w:sz w:val="28"/>
        </w:rPr>
      </w:pPr>
    </w:p>
    <w:p w:rsidR="00567A28" w:rsidRPr="00383284" w:rsidRDefault="00567A28" w:rsidP="004C00FD">
      <w:pPr>
        <w:widowControl w:val="0"/>
        <w:spacing w:line="360" w:lineRule="auto"/>
        <w:ind w:left="3" w:right="7" w:firstLine="717"/>
        <w:jc w:val="both"/>
        <w:outlineLvl w:val="0"/>
        <w:rPr>
          <w:b/>
          <w:sz w:val="28"/>
        </w:rPr>
      </w:pPr>
      <w:bookmarkStart w:id="15" w:name="_Toc279437572"/>
      <w:r w:rsidRPr="00383284">
        <w:rPr>
          <w:b/>
          <w:sz w:val="28"/>
        </w:rPr>
        <w:t>2.2 Основные элементы самоуправления</w:t>
      </w:r>
      <w:bookmarkEnd w:id="15"/>
    </w:p>
    <w:p w:rsidR="00567A28" w:rsidRDefault="00567A28" w:rsidP="00567A28">
      <w:pPr>
        <w:widowControl w:val="0"/>
        <w:spacing w:line="360" w:lineRule="auto"/>
        <w:ind w:left="3" w:right="7" w:firstLine="717"/>
        <w:jc w:val="both"/>
        <w:rPr>
          <w:sz w:val="28"/>
        </w:rPr>
      </w:pPr>
    </w:p>
    <w:p w:rsidR="00567A28" w:rsidRDefault="00567A28" w:rsidP="00567A28">
      <w:pPr>
        <w:widowControl w:val="0"/>
        <w:spacing w:line="360" w:lineRule="auto"/>
        <w:ind w:left="3" w:right="7" w:firstLine="717"/>
        <w:jc w:val="both"/>
        <w:rPr>
          <w:sz w:val="28"/>
        </w:rPr>
      </w:pPr>
      <w:r>
        <w:rPr>
          <w:sz w:val="28"/>
        </w:rPr>
        <w:t xml:space="preserve">Самоуправление присуще любой системе.  Оно реализует потребность человека и организации к свободе, самовыражению и самопроявлению. </w:t>
      </w:r>
    </w:p>
    <w:p w:rsidR="00567A28" w:rsidRDefault="00567A28" w:rsidP="00567A28">
      <w:pPr>
        <w:widowControl w:val="0"/>
        <w:spacing w:line="360" w:lineRule="auto"/>
        <w:ind w:left="3" w:right="7" w:firstLine="717"/>
        <w:jc w:val="both"/>
        <w:rPr>
          <w:sz w:val="28"/>
        </w:rPr>
      </w:pPr>
      <w:r>
        <w:rPr>
          <w:sz w:val="28"/>
        </w:rPr>
        <w:t>Самоуправление может быть только конкретно, например, для высшего управленческого персонала организации, для персонала конструкторского бюро и т.д. В самоуправлении иерархия подчинения или отсутствует, или слабо выражена. Самоуправление предполагает выбор целей, формирование сопутствующих им задач, разработку средств и методов их решения.</w:t>
      </w:r>
    </w:p>
    <w:p w:rsidR="00567A28" w:rsidRPr="00747292" w:rsidRDefault="00567A28" w:rsidP="00567A28">
      <w:pPr>
        <w:widowControl w:val="0"/>
        <w:spacing w:line="360" w:lineRule="auto"/>
        <w:ind w:left="3" w:right="7" w:firstLine="717"/>
        <w:jc w:val="both"/>
        <w:rPr>
          <w:sz w:val="28"/>
        </w:rPr>
      </w:pPr>
      <w:r>
        <w:rPr>
          <w:sz w:val="28"/>
        </w:rPr>
        <w:t>Процесс самоуправления служит элементом демократизации общего управления в результате непосредственного участия работников в разработке решений компании, стратегий ее развития.</w:t>
      </w:r>
    </w:p>
    <w:p w:rsidR="00567A28" w:rsidRDefault="00567A28" w:rsidP="00567A28">
      <w:pPr>
        <w:spacing w:line="360" w:lineRule="auto"/>
        <w:ind w:firstLine="720"/>
        <w:jc w:val="both"/>
        <w:rPr>
          <w:sz w:val="28"/>
          <w:szCs w:val="28"/>
        </w:rPr>
      </w:pPr>
      <w:r>
        <w:rPr>
          <w:sz w:val="28"/>
          <w:szCs w:val="28"/>
        </w:rPr>
        <w:t>Существ</w:t>
      </w:r>
      <w:r w:rsidR="009D4FB4">
        <w:rPr>
          <w:sz w:val="28"/>
          <w:szCs w:val="28"/>
        </w:rPr>
        <w:t>ует три принципа самоуправления</w:t>
      </w:r>
      <w:r>
        <w:rPr>
          <w:sz w:val="28"/>
          <w:szCs w:val="28"/>
        </w:rPr>
        <w:t>.</w:t>
      </w:r>
    </w:p>
    <w:p w:rsidR="00567A28" w:rsidRDefault="00567A28" w:rsidP="00567A28">
      <w:pPr>
        <w:numPr>
          <w:ilvl w:val="0"/>
          <w:numId w:val="2"/>
        </w:numPr>
        <w:tabs>
          <w:tab w:val="clear" w:pos="1725"/>
          <w:tab w:val="num" w:pos="0"/>
        </w:tabs>
        <w:spacing w:line="360" w:lineRule="auto"/>
        <w:ind w:left="0" w:firstLine="720"/>
        <w:jc w:val="both"/>
        <w:rPr>
          <w:sz w:val="28"/>
          <w:szCs w:val="28"/>
        </w:rPr>
      </w:pPr>
      <w:r>
        <w:rPr>
          <w:sz w:val="28"/>
          <w:szCs w:val="28"/>
        </w:rPr>
        <w:t>Принцип вторичности. Самоуправление не может быть первичным в организации. Любая организация создается для удовлетворения какой-то общественной потребности или интереса. Она включается в систему хозяйственных или общественных организаций с заданной структурой под общим государственным управлением. Если организация не будет следовать законодательным актам государства, она будет ликвидирована. Полностью самоуправляемая организация практически невозможна. Даже предприниматель без образования юридического лица имеет полное самоуправление только в рамках разрешенных сфер деятельности и налоговых  регламентов.</w:t>
      </w:r>
    </w:p>
    <w:p w:rsidR="00567A28" w:rsidRDefault="00567A28" w:rsidP="009D4FB4">
      <w:pPr>
        <w:numPr>
          <w:ilvl w:val="0"/>
          <w:numId w:val="2"/>
        </w:numPr>
        <w:tabs>
          <w:tab w:val="clear" w:pos="1725"/>
          <w:tab w:val="num" w:pos="0"/>
        </w:tabs>
        <w:spacing w:line="360" w:lineRule="auto"/>
        <w:ind w:left="0" w:firstLine="720"/>
        <w:jc w:val="both"/>
        <w:rPr>
          <w:sz w:val="28"/>
          <w:szCs w:val="28"/>
        </w:rPr>
      </w:pPr>
      <w:r>
        <w:rPr>
          <w:sz w:val="28"/>
          <w:szCs w:val="28"/>
        </w:rPr>
        <w:t>Принцип сочетания управления и самоуправления. В любой организации управление и самоуправление должны сочетаться на каждом уровне управления. Данный принцип основан на обязательности удовлетворения потребностей и интересов персонала в организации, относящихся как к управлению,  так и к самоуправлению (табл. 2.1).</w:t>
      </w:r>
    </w:p>
    <w:p w:rsidR="00567A28" w:rsidRDefault="00567A28" w:rsidP="00567A28">
      <w:pPr>
        <w:spacing w:line="360" w:lineRule="auto"/>
        <w:ind w:firstLine="720"/>
        <w:jc w:val="both"/>
        <w:rPr>
          <w:sz w:val="28"/>
          <w:szCs w:val="28"/>
        </w:rPr>
      </w:pPr>
      <w:r>
        <w:rPr>
          <w:sz w:val="28"/>
          <w:szCs w:val="28"/>
        </w:rPr>
        <w:t>3. Принцип мягкой регламентации.  Процесс самоуправления не может быть жестко регламентированным законодательными актами и положениями организации. Самоуправление основано на субъективизме активного персонала. В случае жесткой регламентации самоуправление вырождается в обычное управление с потерей ряда активизирующих потребностей и интересов.</w:t>
      </w:r>
    </w:p>
    <w:p w:rsidR="00567A28" w:rsidRDefault="00567A28" w:rsidP="00567A28">
      <w:pPr>
        <w:tabs>
          <w:tab w:val="num" w:pos="0"/>
        </w:tabs>
        <w:spacing w:line="360" w:lineRule="auto"/>
        <w:ind w:firstLine="720"/>
        <w:jc w:val="both"/>
        <w:rPr>
          <w:sz w:val="28"/>
          <w:szCs w:val="28"/>
        </w:rPr>
      </w:pPr>
    </w:p>
    <w:p w:rsidR="00567A28" w:rsidRDefault="00567A28" w:rsidP="00567A28">
      <w:pPr>
        <w:tabs>
          <w:tab w:val="num" w:pos="0"/>
        </w:tabs>
        <w:spacing w:line="360" w:lineRule="auto"/>
        <w:ind w:firstLine="720"/>
        <w:jc w:val="both"/>
        <w:rPr>
          <w:sz w:val="28"/>
          <w:szCs w:val="28"/>
        </w:rPr>
      </w:pPr>
    </w:p>
    <w:p w:rsidR="00567A28" w:rsidRDefault="00567A28" w:rsidP="00567A28">
      <w:pPr>
        <w:tabs>
          <w:tab w:val="num" w:pos="0"/>
        </w:tabs>
        <w:spacing w:line="360" w:lineRule="auto"/>
        <w:ind w:firstLine="720"/>
        <w:jc w:val="both"/>
        <w:rPr>
          <w:sz w:val="28"/>
          <w:szCs w:val="28"/>
        </w:rPr>
      </w:pPr>
    </w:p>
    <w:p w:rsidR="00567A28" w:rsidRDefault="00567A28" w:rsidP="00567A28">
      <w:pPr>
        <w:tabs>
          <w:tab w:val="num" w:pos="0"/>
        </w:tabs>
        <w:spacing w:line="360" w:lineRule="auto"/>
        <w:ind w:firstLine="720"/>
        <w:jc w:val="both"/>
        <w:rPr>
          <w:sz w:val="28"/>
          <w:szCs w:val="28"/>
        </w:rPr>
      </w:pPr>
    </w:p>
    <w:p w:rsidR="00567A28" w:rsidRDefault="00567A28" w:rsidP="00567A28">
      <w:pPr>
        <w:tabs>
          <w:tab w:val="num" w:pos="0"/>
        </w:tabs>
        <w:spacing w:line="360" w:lineRule="auto"/>
        <w:ind w:firstLine="720"/>
        <w:jc w:val="both"/>
        <w:rPr>
          <w:sz w:val="28"/>
          <w:szCs w:val="28"/>
        </w:rPr>
      </w:pPr>
    </w:p>
    <w:p w:rsidR="00567A28" w:rsidRDefault="00567A28" w:rsidP="00567A28">
      <w:pPr>
        <w:tabs>
          <w:tab w:val="num" w:pos="0"/>
        </w:tabs>
        <w:spacing w:line="360" w:lineRule="auto"/>
        <w:ind w:firstLine="720"/>
        <w:jc w:val="both"/>
        <w:rPr>
          <w:sz w:val="28"/>
          <w:szCs w:val="28"/>
        </w:rPr>
      </w:pPr>
    </w:p>
    <w:p w:rsidR="00567A28" w:rsidRDefault="00567A28" w:rsidP="00567A28">
      <w:pPr>
        <w:tabs>
          <w:tab w:val="num" w:pos="0"/>
        </w:tabs>
        <w:spacing w:line="360" w:lineRule="auto"/>
        <w:ind w:firstLine="720"/>
        <w:jc w:val="both"/>
        <w:rPr>
          <w:sz w:val="28"/>
          <w:szCs w:val="28"/>
        </w:rPr>
      </w:pPr>
    </w:p>
    <w:p w:rsidR="00567A28" w:rsidRDefault="00567A28" w:rsidP="00567A28">
      <w:pPr>
        <w:tabs>
          <w:tab w:val="num" w:pos="0"/>
        </w:tabs>
        <w:spacing w:line="360" w:lineRule="auto"/>
        <w:ind w:firstLine="720"/>
        <w:jc w:val="both"/>
        <w:rPr>
          <w:sz w:val="28"/>
          <w:szCs w:val="28"/>
        </w:rPr>
      </w:pPr>
    </w:p>
    <w:p w:rsidR="009D4FB4" w:rsidRDefault="009D4FB4" w:rsidP="00567A28">
      <w:pPr>
        <w:tabs>
          <w:tab w:val="num" w:pos="0"/>
        </w:tabs>
        <w:spacing w:line="360" w:lineRule="auto"/>
        <w:ind w:firstLine="720"/>
        <w:jc w:val="both"/>
        <w:rPr>
          <w:sz w:val="28"/>
          <w:szCs w:val="28"/>
        </w:rPr>
      </w:pPr>
    </w:p>
    <w:p w:rsidR="009D4FB4" w:rsidRDefault="009D4FB4" w:rsidP="00567A28">
      <w:pPr>
        <w:tabs>
          <w:tab w:val="num" w:pos="0"/>
        </w:tabs>
        <w:spacing w:line="360" w:lineRule="auto"/>
        <w:ind w:firstLine="720"/>
        <w:jc w:val="both"/>
        <w:rPr>
          <w:sz w:val="28"/>
          <w:szCs w:val="28"/>
        </w:rPr>
      </w:pPr>
    </w:p>
    <w:p w:rsidR="009D4FB4" w:rsidRDefault="009D4FB4" w:rsidP="00567A28">
      <w:pPr>
        <w:tabs>
          <w:tab w:val="num" w:pos="0"/>
        </w:tabs>
        <w:spacing w:line="360" w:lineRule="auto"/>
        <w:ind w:firstLine="720"/>
        <w:jc w:val="both"/>
        <w:rPr>
          <w:sz w:val="28"/>
          <w:szCs w:val="28"/>
        </w:rPr>
      </w:pPr>
    </w:p>
    <w:p w:rsidR="009D4FB4" w:rsidRDefault="009D4FB4" w:rsidP="00567A28">
      <w:pPr>
        <w:tabs>
          <w:tab w:val="num" w:pos="0"/>
        </w:tabs>
        <w:spacing w:line="360" w:lineRule="auto"/>
        <w:ind w:firstLine="720"/>
        <w:jc w:val="both"/>
        <w:rPr>
          <w:sz w:val="28"/>
          <w:szCs w:val="28"/>
        </w:rPr>
      </w:pPr>
    </w:p>
    <w:p w:rsidR="009D4FB4" w:rsidRDefault="009D4FB4" w:rsidP="00567A28">
      <w:pPr>
        <w:tabs>
          <w:tab w:val="num" w:pos="0"/>
        </w:tabs>
        <w:spacing w:line="360" w:lineRule="auto"/>
        <w:ind w:firstLine="720"/>
        <w:jc w:val="both"/>
        <w:rPr>
          <w:sz w:val="28"/>
          <w:szCs w:val="28"/>
        </w:rPr>
      </w:pPr>
    </w:p>
    <w:p w:rsidR="009D4FB4" w:rsidRDefault="009D4FB4" w:rsidP="00567A28">
      <w:pPr>
        <w:tabs>
          <w:tab w:val="num" w:pos="0"/>
        </w:tabs>
        <w:spacing w:line="360" w:lineRule="auto"/>
        <w:ind w:firstLine="720"/>
        <w:jc w:val="both"/>
        <w:rPr>
          <w:sz w:val="28"/>
          <w:szCs w:val="28"/>
        </w:rPr>
      </w:pPr>
    </w:p>
    <w:p w:rsidR="009D4FB4" w:rsidRDefault="009D4FB4" w:rsidP="00567A28">
      <w:pPr>
        <w:tabs>
          <w:tab w:val="num" w:pos="0"/>
        </w:tabs>
        <w:spacing w:line="360" w:lineRule="auto"/>
        <w:ind w:firstLine="720"/>
        <w:jc w:val="both"/>
        <w:rPr>
          <w:sz w:val="28"/>
          <w:szCs w:val="28"/>
        </w:rPr>
      </w:pPr>
    </w:p>
    <w:p w:rsidR="009D4FB4" w:rsidRDefault="009D4FB4" w:rsidP="00567A28">
      <w:pPr>
        <w:tabs>
          <w:tab w:val="num" w:pos="0"/>
        </w:tabs>
        <w:spacing w:line="360" w:lineRule="auto"/>
        <w:ind w:firstLine="720"/>
        <w:jc w:val="both"/>
        <w:rPr>
          <w:sz w:val="28"/>
          <w:szCs w:val="28"/>
        </w:rPr>
      </w:pPr>
    </w:p>
    <w:p w:rsidR="009D4FB4" w:rsidRDefault="009D4FB4" w:rsidP="00567A28">
      <w:pPr>
        <w:tabs>
          <w:tab w:val="num" w:pos="0"/>
        </w:tabs>
        <w:spacing w:line="360" w:lineRule="auto"/>
        <w:ind w:firstLine="720"/>
        <w:jc w:val="both"/>
        <w:rPr>
          <w:sz w:val="28"/>
          <w:szCs w:val="28"/>
        </w:rPr>
      </w:pPr>
    </w:p>
    <w:p w:rsidR="009D4FB4" w:rsidRDefault="009D4FB4" w:rsidP="00567A28">
      <w:pPr>
        <w:tabs>
          <w:tab w:val="num" w:pos="0"/>
        </w:tabs>
        <w:spacing w:line="360" w:lineRule="auto"/>
        <w:ind w:firstLine="720"/>
        <w:jc w:val="both"/>
        <w:rPr>
          <w:sz w:val="28"/>
          <w:szCs w:val="28"/>
        </w:rPr>
      </w:pPr>
    </w:p>
    <w:p w:rsidR="009D4FB4" w:rsidRDefault="009D4FB4" w:rsidP="00567A28">
      <w:pPr>
        <w:tabs>
          <w:tab w:val="num" w:pos="0"/>
        </w:tabs>
        <w:spacing w:line="360" w:lineRule="auto"/>
        <w:ind w:firstLine="720"/>
        <w:jc w:val="both"/>
        <w:rPr>
          <w:sz w:val="28"/>
          <w:szCs w:val="28"/>
        </w:rPr>
      </w:pPr>
    </w:p>
    <w:p w:rsidR="009D4FB4" w:rsidRDefault="009D4FB4" w:rsidP="00567A28">
      <w:pPr>
        <w:tabs>
          <w:tab w:val="num" w:pos="0"/>
        </w:tabs>
        <w:spacing w:line="360" w:lineRule="auto"/>
        <w:ind w:firstLine="720"/>
        <w:jc w:val="both"/>
        <w:rPr>
          <w:sz w:val="28"/>
          <w:szCs w:val="28"/>
        </w:rPr>
      </w:pPr>
    </w:p>
    <w:p w:rsidR="009D4FB4" w:rsidRDefault="009D4FB4" w:rsidP="00567A28">
      <w:pPr>
        <w:tabs>
          <w:tab w:val="num" w:pos="0"/>
        </w:tabs>
        <w:spacing w:line="360" w:lineRule="auto"/>
        <w:ind w:firstLine="720"/>
        <w:jc w:val="both"/>
        <w:rPr>
          <w:sz w:val="28"/>
          <w:szCs w:val="28"/>
        </w:rPr>
      </w:pPr>
    </w:p>
    <w:p w:rsidR="009D4FB4" w:rsidRDefault="009D4FB4" w:rsidP="00567A28">
      <w:pPr>
        <w:tabs>
          <w:tab w:val="num" w:pos="0"/>
        </w:tabs>
        <w:spacing w:line="360" w:lineRule="auto"/>
        <w:ind w:firstLine="720"/>
        <w:jc w:val="both"/>
        <w:rPr>
          <w:sz w:val="28"/>
          <w:szCs w:val="28"/>
        </w:rPr>
      </w:pPr>
    </w:p>
    <w:p w:rsidR="009D4FB4" w:rsidRDefault="009D4FB4" w:rsidP="00567A28">
      <w:pPr>
        <w:tabs>
          <w:tab w:val="num" w:pos="0"/>
        </w:tabs>
        <w:spacing w:line="360" w:lineRule="auto"/>
        <w:ind w:firstLine="720"/>
        <w:jc w:val="both"/>
        <w:rPr>
          <w:sz w:val="28"/>
          <w:szCs w:val="28"/>
        </w:rPr>
      </w:pPr>
    </w:p>
    <w:p w:rsidR="009D4FB4" w:rsidRDefault="009D4FB4" w:rsidP="00567A28">
      <w:pPr>
        <w:tabs>
          <w:tab w:val="num" w:pos="0"/>
        </w:tabs>
        <w:spacing w:line="360" w:lineRule="auto"/>
        <w:ind w:firstLine="720"/>
        <w:jc w:val="both"/>
        <w:rPr>
          <w:sz w:val="28"/>
          <w:szCs w:val="28"/>
        </w:rPr>
      </w:pPr>
    </w:p>
    <w:p w:rsidR="009D4FB4" w:rsidRDefault="009D4FB4" w:rsidP="00567A28">
      <w:pPr>
        <w:tabs>
          <w:tab w:val="num" w:pos="0"/>
        </w:tabs>
        <w:spacing w:line="360" w:lineRule="auto"/>
        <w:ind w:firstLine="720"/>
        <w:jc w:val="both"/>
        <w:rPr>
          <w:sz w:val="28"/>
          <w:szCs w:val="28"/>
        </w:rPr>
      </w:pPr>
    </w:p>
    <w:p w:rsidR="009D4FB4" w:rsidRDefault="009D4FB4" w:rsidP="00567A28">
      <w:pPr>
        <w:tabs>
          <w:tab w:val="num" w:pos="0"/>
        </w:tabs>
        <w:spacing w:line="360" w:lineRule="auto"/>
        <w:ind w:firstLine="720"/>
        <w:jc w:val="both"/>
        <w:rPr>
          <w:sz w:val="28"/>
          <w:szCs w:val="28"/>
        </w:rPr>
      </w:pPr>
    </w:p>
    <w:p w:rsidR="00567A28" w:rsidRPr="00383284" w:rsidRDefault="00567A28" w:rsidP="00383284">
      <w:pPr>
        <w:tabs>
          <w:tab w:val="num" w:pos="0"/>
        </w:tabs>
        <w:spacing w:line="360" w:lineRule="auto"/>
        <w:ind w:firstLine="720"/>
        <w:jc w:val="center"/>
        <w:outlineLvl w:val="0"/>
        <w:rPr>
          <w:b/>
          <w:sz w:val="32"/>
          <w:szCs w:val="32"/>
        </w:rPr>
      </w:pPr>
      <w:bookmarkStart w:id="16" w:name="_Toc279437573"/>
      <w:r w:rsidRPr="00383284">
        <w:rPr>
          <w:b/>
          <w:sz w:val="32"/>
          <w:szCs w:val="32"/>
        </w:rPr>
        <w:t>Соотношение процессов самоорганизации и самоуправления</w:t>
      </w:r>
      <w:bookmarkEnd w:id="16"/>
    </w:p>
    <w:p w:rsidR="00567A28" w:rsidRDefault="00567A28" w:rsidP="00567A28">
      <w:pPr>
        <w:tabs>
          <w:tab w:val="num" w:pos="0"/>
        </w:tabs>
        <w:spacing w:line="360" w:lineRule="auto"/>
        <w:ind w:firstLine="720"/>
        <w:jc w:val="both"/>
        <w:rPr>
          <w:sz w:val="28"/>
          <w:szCs w:val="28"/>
        </w:rPr>
      </w:pPr>
    </w:p>
    <w:p w:rsidR="00567A28" w:rsidRDefault="00567A28" w:rsidP="00567A28">
      <w:pPr>
        <w:spacing w:line="360" w:lineRule="auto"/>
        <w:ind w:firstLine="720"/>
        <w:jc w:val="both"/>
        <w:rPr>
          <w:sz w:val="28"/>
          <w:szCs w:val="28"/>
        </w:rPr>
      </w:pPr>
      <w:r>
        <w:rPr>
          <w:sz w:val="28"/>
          <w:szCs w:val="28"/>
        </w:rPr>
        <w:t>Самоуправление в демократическом обществе осуществляется на общественной основе – механизме народовластия. Речь идет о самоуправлении трудящихся, где субъектом самоуправления выступают сами трудящиеся благодаря обобществлению средств производства, где самоуправление на каждом иерархическом уровне руководства осуществляется в той мере, в какой это обобществление реализуется, и имеются объективные социальные условия и возможности для трудящихся выступать в качестве такого субъекта.</w:t>
      </w:r>
    </w:p>
    <w:p w:rsidR="00567A28" w:rsidRDefault="00567A28" w:rsidP="00567A28">
      <w:pPr>
        <w:spacing w:line="360" w:lineRule="auto"/>
        <w:ind w:firstLine="720"/>
        <w:jc w:val="both"/>
        <w:rPr>
          <w:sz w:val="28"/>
          <w:szCs w:val="28"/>
        </w:rPr>
      </w:pPr>
      <w:r>
        <w:rPr>
          <w:sz w:val="28"/>
          <w:szCs w:val="28"/>
        </w:rPr>
        <w:t>В содержательном смысле самоуправление, объединяя процессы организации, управления и самоорганизации, вполне допустимо в части достижения производных от конечной цели – локальных целей, т.е. решения подчиненных проблем на любом иерархическом уровне руководства.</w:t>
      </w:r>
    </w:p>
    <w:p w:rsidR="00567A28" w:rsidRDefault="00567A28" w:rsidP="00567A28">
      <w:pPr>
        <w:spacing w:line="360" w:lineRule="auto"/>
        <w:ind w:firstLine="720"/>
        <w:jc w:val="both"/>
        <w:rPr>
          <w:sz w:val="28"/>
          <w:szCs w:val="28"/>
        </w:rPr>
      </w:pPr>
      <w:r>
        <w:rPr>
          <w:sz w:val="28"/>
          <w:szCs w:val="28"/>
        </w:rPr>
        <w:t>Выделение в цикле самоуправления процессов организации, управления и самоорганизации позволяет научно обосновать разделение функций руководства и делегирование власти в соответствии с тем, кто, на каком иерархическом уровне руководства и чем конкретно должен заниматься в процессе организации и управления производством. Относительно одного и то же предмета труда процесс самоорганизации сопровождает полный цикл человеческой деятельности. Процесс организации начинается с момента осознания потребности и заканчивается в момент завершения оперативного планирования, т.е. удовлетворения потребности. Процесс управления – с момента подготовки к реализации замысла до момента достижения цели.</w:t>
      </w:r>
    </w:p>
    <w:p w:rsidR="00567A28" w:rsidRDefault="00567A28" w:rsidP="00567A28">
      <w:pPr>
        <w:spacing w:line="360" w:lineRule="auto"/>
        <w:ind w:firstLine="720"/>
        <w:jc w:val="both"/>
        <w:rPr>
          <w:sz w:val="28"/>
          <w:szCs w:val="28"/>
        </w:rPr>
      </w:pPr>
      <w:r>
        <w:rPr>
          <w:sz w:val="28"/>
          <w:szCs w:val="28"/>
        </w:rPr>
        <w:t xml:space="preserve">Раскрыть содержание и функциональную роль самоорганизации в цикле самоуправления можно посредством функционального, информационного и морфологического описания процесса самоуправления, рассматривая каждый из составных его элементов с позиции системного </w:t>
      </w:r>
      <w:r w:rsidR="009D4FB4">
        <w:rPr>
          <w:sz w:val="28"/>
          <w:szCs w:val="28"/>
        </w:rPr>
        <w:t>подхода, т.е. как систему</w:t>
      </w:r>
      <w:r>
        <w:rPr>
          <w:sz w:val="28"/>
          <w:szCs w:val="28"/>
        </w:rPr>
        <w:t>. Отличительная особенность системного подхода состоит в том, что:</w:t>
      </w:r>
    </w:p>
    <w:p w:rsidR="00567A28" w:rsidRDefault="00567A28" w:rsidP="00567A28">
      <w:pPr>
        <w:numPr>
          <w:ilvl w:val="0"/>
          <w:numId w:val="3"/>
        </w:numPr>
        <w:tabs>
          <w:tab w:val="clear" w:pos="1785"/>
          <w:tab w:val="num" w:pos="0"/>
        </w:tabs>
        <w:spacing w:line="360" w:lineRule="auto"/>
        <w:ind w:left="0" w:firstLine="720"/>
        <w:jc w:val="both"/>
        <w:rPr>
          <w:sz w:val="28"/>
          <w:szCs w:val="28"/>
        </w:rPr>
      </w:pPr>
      <w:r>
        <w:rPr>
          <w:sz w:val="28"/>
          <w:szCs w:val="28"/>
        </w:rPr>
        <w:t>решение частных проблем подчиняется решению проблем, общих для всей системы в целом;</w:t>
      </w:r>
    </w:p>
    <w:p w:rsidR="00567A28" w:rsidRDefault="00567A28" w:rsidP="00567A28">
      <w:pPr>
        <w:numPr>
          <w:ilvl w:val="0"/>
          <w:numId w:val="3"/>
        </w:numPr>
        <w:tabs>
          <w:tab w:val="clear" w:pos="1785"/>
          <w:tab w:val="num" w:pos="0"/>
        </w:tabs>
        <w:spacing w:line="360" w:lineRule="auto"/>
        <w:ind w:left="0" w:firstLine="720"/>
        <w:jc w:val="both"/>
        <w:rPr>
          <w:sz w:val="28"/>
          <w:szCs w:val="28"/>
        </w:rPr>
      </w:pPr>
      <w:r>
        <w:rPr>
          <w:sz w:val="28"/>
          <w:szCs w:val="28"/>
        </w:rPr>
        <w:t>каждый элемент системы или происходящий в ней процесс, в свою очередь, может рассматриваться как подсистема или система.</w:t>
      </w:r>
    </w:p>
    <w:p w:rsidR="00567A28" w:rsidRDefault="00567A28" w:rsidP="00567A28">
      <w:pPr>
        <w:spacing w:line="360" w:lineRule="auto"/>
        <w:ind w:firstLine="720"/>
        <w:jc w:val="both"/>
        <w:rPr>
          <w:sz w:val="28"/>
          <w:szCs w:val="28"/>
        </w:rPr>
      </w:pPr>
      <w:r>
        <w:rPr>
          <w:sz w:val="28"/>
          <w:szCs w:val="28"/>
        </w:rPr>
        <w:t>Функциональное описание характеризует физиологию, динамизм системы, раскрывает взаимодействие происходящих в ней процессов в пределах соответствующих функциональных циклов.</w:t>
      </w:r>
    </w:p>
    <w:p w:rsidR="00567A28" w:rsidRDefault="00567A28" w:rsidP="00567A28">
      <w:pPr>
        <w:spacing w:line="360" w:lineRule="auto"/>
        <w:ind w:firstLine="720"/>
        <w:jc w:val="both"/>
        <w:rPr>
          <w:sz w:val="28"/>
          <w:szCs w:val="28"/>
        </w:rPr>
      </w:pPr>
      <w:r>
        <w:rPr>
          <w:sz w:val="28"/>
          <w:szCs w:val="28"/>
        </w:rPr>
        <w:t>Функциональное назначение системы определяется прежде всего интенсивностью и направлением материально-вещественных, энергетических и трудовых потоков (взаимоотношением элементов). Интенсивность потоков характеризует нагрузку и рабочие состояния системы. Направление потоков между элементами системы, их взаимоотношения определяют функциональную структуру. Изменение направления потоков между элементами системы даже при одной и той же ее морфологической  структуре меняет порядок взаимоотношения элементов, а с ним и функциональное назначение системы. Так, например, для трех элементов транспортное средство – рабочий – склад одно направление грузопотока означает погрузку, другое, обратное ему, − разгрузку.</w:t>
      </w:r>
    </w:p>
    <w:p w:rsidR="00567A28" w:rsidRDefault="00567A28" w:rsidP="00567A28">
      <w:pPr>
        <w:spacing w:line="360" w:lineRule="auto"/>
        <w:ind w:firstLine="720"/>
        <w:jc w:val="both"/>
        <w:rPr>
          <w:sz w:val="28"/>
          <w:szCs w:val="28"/>
        </w:rPr>
      </w:pPr>
      <w:r>
        <w:rPr>
          <w:sz w:val="28"/>
          <w:szCs w:val="28"/>
        </w:rPr>
        <w:t>Функциональное назначение системы уточняется содержанием входов и выходов. Входы определяются всем тем, что потребляет система и что воздействует на процесс ее функционирования. Выходы характеризуются продуктом и отходами осуществляемых в системе процессов, а также информацией о состоянии, поведении и результатах функционирования системы. Через входы и выходы обеспечивается связь системы с внешней средой.</w:t>
      </w:r>
    </w:p>
    <w:p w:rsidR="00567A28" w:rsidRDefault="00567A28" w:rsidP="00567A28">
      <w:pPr>
        <w:spacing w:line="360" w:lineRule="auto"/>
        <w:ind w:firstLine="720"/>
        <w:jc w:val="both"/>
        <w:rPr>
          <w:sz w:val="28"/>
          <w:szCs w:val="28"/>
        </w:rPr>
      </w:pPr>
      <w:r>
        <w:rPr>
          <w:sz w:val="28"/>
          <w:szCs w:val="28"/>
        </w:rPr>
        <w:t>Функциональные связи и отношения между элементами системы, а также между системой и внешней средой в общем случае могут быть химическими, механическими, технологическими, биологическими, экономическими и др.</w:t>
      </w:r>
    </w:p>
    <w:p w:rsidR="00567A28" w:rsidRDefault="00567A28" w:rsidP="00567A28">
      <w:pPr>
        <w:spacing w:line="360" w:lineRule="auto"/>
        <w:ind w:firstLine="720"/>
        <w:jc w:val="both"/>
        <w:rPr>
          <w:sz w:val="28"/>
          <w:szCs w:val="28"/>
        </w:rPr>
      </w:pPr>
      <w:r>
        <w:rPr>
          <w:sz w:val="28"/>
          <w:szCs w:val="28"/>
        </w:rPr>
        <w:t>Функциональная структура служит исходной базой для формирования морфологической и информационной структур всякой системы.</w:t>
      </w:r>
    </w:p>
    <w:p w:rsidR="00567A28" w:rsidRDefault="00567A28" w:rsidP="00567A28">
      <w:pPr>
        <w:spacing w:line="360" w:lineRule="auto"/>
        <w:ind w:firstLine="720"/>
        <w:jc w:val="both"/>
        <w:rPr>
          <w:sz w:val="28"/>
          <w:szCs w:val="28"/>
        </w:rPr>
      </w:pPr>
      <w:r>
        <w:rPr>
          <w:sz w:val="28"/>
          <w:szCs w:val="28"/>
        </w:rPr>
        <w:t>Информационное описание дает представление о движителе, механизме, внутреннем устройстве системы, обеспечивающем процесс ее функционирования.</w:t>
      </w:r>
    </w:p>
    <w:p w:rsidR="00567A28" w:rsidRDefault="00567A28" w:rsidP="00567A28">
      <w:pPr>
        <w:spacing w:line="360" w:lineRule="auto"/>
        <w:ind w:firstLine="720"/>
        <w:jc w:val="both"/>
        <w:rPr>
          <w:sz w:val="28"/>
          <w:szCs w:val="28"/>
        </w:rPr>
      </w:pPr>
      <w:r>
        <w:rPr>
          <w:sz w:val="28"/>
          <w:szCs w:val="28"/>
        </w:rPr>
        <w:t>Морфологическое описание отображает внешне проявляемую анатомию относительно устойчивую, стабилизовавшуюся форму системы. Оно представляет ее в статическом состоянии из неделимых далее без потери смысла целого морфологических единиц, значимых частей целого, которые отдельно существовать не могут, а лишь во взаимодействии дают представление целого, например предприятие как организационная форма целого и его аппарат управления, производственные участки, цехи, подразделения как части этого целого, соответственно аппарат управления предприятием и его руководство, функциональные службы, отделы. Минимальная морфологическая единица – должность.</w:t>
      </w:r>
    </w:p>
    <w:p w:rsidR="00567A28" w:rsidRDefault="00567A28" w:rsidP="00567A28">
      <w:pPr>
        <w:spacing w:line="360" w:lineRule="auto"/>
        <w:ind w:firstLine="720"/>
        <w:jc w:val="both"/>
        <w:rPr>
          <w:sz w:val="28"/>
          <w:szCs w:val="28"/>
        </w:rPr>
      </w:pPr>
      <w:r>
        <w:rPr>
          <w:sz w:val="28"/>
          <w:szCs w:val="28"/>
        </w:rPr>
        <w:t xml:space="preserve">Функционально цикл самоуправления состоит из органически взаимосвязанных процессов организации, управления и самоорганизации.  </w:t>
      </w:r>
    </w:p>
    <w:p w:rsidR="00567A28" w:rsidRDefault="00567A28" w:rsidP="00567A28">
      <w:pPr>
        <w:spacing w:line="360" w:lineRule="auto"/>
        <w:ind w:firstLine="720"/>
        <w:jc w:val="both"/>
        <w:rPr>
          <w:sz w:val="28"/>
          <w:szCs w:val="28"/>
        </w:rPr>
      </w:pPr>
      <w:r>
        <w:rPr>
          <w:sz w:val="28"/>
          <w:szCs w:val="28"/>
        </w:rPr>
        <w:t>Информационное описание процесса самоуправления раскрывает механизм народовластия. Важнейшими элементами механизма народовластия являются:</w:t>
      </w:r>
    </w:p>
    <w:p w:rsidR="00567A28" w:rsidRDefault="00567A28" w:rsidP="00567A28">
      <w:pPr>
        <w:spacing w:line="360" w:lineRule="auto"/>
        <w:ind w:firstLine="720"/>
        <w:jc w:val="both"/>
        <w:rPr>
          <w:sz w:val="28"/>
          <w:szCs w:val="28"/>
        </w:rPr>
      </w:pPr>
      <w:r>
        <w:rPr>
          <w:sz w:val="28"/>
          <w:szCs w:val="28"/>
        </w:rPr>
        <w:t>− социальная активность трудящихся;</w:t>
      </w:r>
    </w:p>
    <w:p w:rsidR="00567A28" w:rsidRDefault="00567A28" w:rsidP="00567A28">
      <w:pPr>
        <w:spacing w:line="360" w:lineRule="auto"/>
        <w:ind w:firstLine="720"/>
        <w:jc w:val="both"/>
        <w:rPr>
          <w:sz w:val="28"/>
          <w:szCs w:val="28"/>
        </w:rPr>
      </w:pPr>
      <w:r>
        <w:rPr>
          <w:sz w:val="28"/>
          <w:szCs w:val="28"/>
        </w:rPr>
        <w:t>− законодательные акты;</w:t>
      </w:r>
    </w:p>
    <w:p w:rsidR="00567A28" w:rsidRDefault="00567A28" w:rsidP="00567A28">
      <w:pPr>
        <w:spacing w:line="360" w:lineRule="auto"/>
        <w:ind w:firstLine="720"/>
        <w:jc w:val="both"/>
        <w:rPr>
          <w:sz w:val="28"/>
          <w:szCs w:val="28"/>
        </w:rPr>
      </w:pPr>
      <w:r>
        <w:rPr>
          <w:sz w:val="28"/>
          <w:szCs w:val="28"/>
        </w:rPr>
        <w:t>− принципы самоуправления (руководящая роль представительных органов, совместные согласованные действия, демократический централизм);</w:t>
      </w:r>
    </w:p>
    <w:p w:rsidR="00567A28" w:rsidRDefault="00567A28" w:rsidP="00567A28">
      <w:pPr>
        <w:spacing w:line="360" w:lineRule="auto"/>
        <w:ind w:firstLine="720"/>
        <w:jc w:val="both"/>
        <w:rPr>
          <w:sz w:val="28"/>
          <w:szCs w:val="28"/>
        </w:rPr>
      </w:pPr>
      <w:r>
        <w:rPr>
          <w:sz w:val="28"/>
          <w:szCs w:val="28"/>
        </w:rPr>
        <w:t>− методы самоуправления (авторитарно-организационные, административные, экономические, социальные);</w:t>
      </w:r>
    </w:p>
    <w:p w:rsidR="00567A28" w:rsidRDefault="00567A28" w:rsidP="00567A28">
      <w:pPr>
        <w:spacing w:line="360" w:lineRule="auto"/>
        <w:ind w:firstLine="720"/>
        <w:jc w:val="both"/>
        <w:rPr>
          <w:sz w:val="28"/>
          <w:szCs w:val="28"/>
        </w:rPr>
      </w:pPr>
      <w:r>
        <w:rPr>
          <w:sz w:val="28"/>
          <w:szCs w:val="28"/>
        </w:rPr>
        <w:t>− функции органов самоуправления;</w:t>
      </w:r>
    </w:p>
    <w:p w:rsidR="00567A28" w:rsidRDefault="00567A28" w:rsidP="00567A28">
      <w:pPr>
        <w:spacing w:line="360" w:lineRule="auto"/>
        <w:ind w:firstLine="720"/>
        <w:jc w:val="both"/>
        <w:rPr>
          <w:sz w:val="28"/>
          <w:szCs w:val="28"/>
        </w:rPr>
      </w:pPr>
      <w:r>
        <w:rPr>
          <w:sz w:val="28"/>
          <w:szCs w:val="28"/>
        </w:rPr>
        <w:t>− информационная структура системы самоуправления.</w:t>
      </w:r>
    </w:p>
    <w:p w:rsidR="00567A28" w:rsidRDefault="00567A28" w:rsidP="00567A28">
      <w:pPr>
        <w:spacing w:line="360" w:lineRule="auto"/>
        <w:ind w:firstLine="720"/>
        <w:jc w:val="both"/>
        <w:rPr>
          <w:sz w:val="28"/>
          <w:szCs w:val="28"/>
        </w:rPr>
      </w:pPr>
      <w:r>
        <w:rPr>
          <w:sz w:val="28"/>
          <w:szCs w:val="28"/>
        </w:rPr>
        <w:t>Морфологическое описание процесса самоуправления как системы включает такие его элементы, как представительные, государственные, общественные и административно-хозяйственные органы самоуправления; творческий актив трудящихся; кадры руководящих органов самоуправления и хозяйствующих субъектов; морфологическая структура самоуправления.</w:t>
      </w:r>
    </w:p>
    <w:p w:rsidR="00567A28" w:rsidRDefault="00567A28" w:rsidP="00567A28">
      <w:pPr>
        <w:spacing w:line="360" w:lineRule="auto"/>
        <w:ind w:firstLine="720"/>
        <w:jc w:val="both"/>
        <w:rPr>
          <w:sz w:val="28"/>
          <w:szCs w:val="28"/>
        </w:rPr>
      </w:pPr>
      <w:r>
        <w:rPr>
          <w:sz w:val="28"/>
          <w:szCs w:val="28"/>
        </w:rPr>
        <w:t>1. Функциональное описание процесса организации как системы позволяет выделить функциональные элементы этого процесса в их логической последовательности и взаимодействии, а также определить связи функциональных органов и функциональную структуру в целом. К функциональным элементам процесса подготовки и принятия решения относят способы и операции процесса организации, характеризующие его различные этапы и периоды.</w:t>
      </w:r>
    </w:p>
    <w:p w:rsidR="00567A28" w:rsidRDefault="00567A28" w:rsidP="00567A28">
      <w:pPr>
        <w:spacing w:line="360" w:lineRule="auto"/>
        <w:ind w:firstLine="720"/>
        <w:jc w:val="both"/>
        <w:rPr>
          <w:sz w:val="28"/>
          <w:szCs w:val="28"/>
        </w:rPr>
      </w:pPr>
      <w:r>
        <w:rPr>
          <w:sz w:val="28"/>
          <w:szCs w:val="28"/>
        </w:rPr>
        <w:t>Информационное описание процесса организации раскрывает механизм процесса организации, который объединяет следующие важные элементы:</w:t>
      </w:r>
    </w:p>
    <w:p w:rsidR="00567A28" w:rsidRDefault="00567A28" w:rsidP="00567A28">
      <w:pPr>
        <w:spacing w:line="360" w:lineRule="auto"/>
        <w:ind w:firstLine="720"/>
        <w:jc w:val="both"/>
        <w:rPr>
          <w:sz w:val="28"/>
          <w:szCs w:val="28"/>
        </w:rPr>
      </w:pPr>
      <w:r>
        <w:rPr>
          <w:sz w:val="28"/>
          <w:szCs w:val="28"/>
        </w:rPr>
        <w:t>− общественные потребности;</w:t>
      </w:r>
    </w:p>
    <w:p w:rsidR="00567A28" w:rsidRDefault="00567A28" w:rsidP="00567A28">
      <w:pPr>
        <w:spacing w:line="360" w:lineRule="auto"/>
        <w:ind w:firstLine="720"/>
        <w:jc w:val="both"/>
        <w:rPr>
          <w:sz w:val="28"/>
          <w:szCs w:val="28"/>
        </w:rPr>
      </w:pPr>
      <w:r>
        <w:rPr>
          <w:sz w:val="28"/>
          <w:szCs w:val="28"/>
        </w:rPr>
        <w:t>− действие объективных экономических законов и законов организации;</w:t>
      </w:r>
    </w:p>
    <w:p w:rsidR="00567A28" w:rsidRDefault="00567A28" w:rsidP="00567A28">
      <w:pPr>
        <w:spacing w:line="360" w:lineRule="auto"/>
        <w:ind w:firstLine="720"/>
        <w:jc w:val="both"/>
        <w:rPr>
          <w:sz w:val="28"/>
          <w:szCs w:val="28"/>
        </w:rPr>
      </w:pPr>
      <w:r>
        <w:rPr>
          <w:sz w:val="28"/>
          <w:szCs w:val="28"/>
        </w:rPr>
        <w:t>− конкретные условия производства;</w:t>
      </w:r>
    </w:p>
    <w:p w:rsidR="00567A28" w:rsidRDefault="00567A28" w:rsidP="00567A28">
      <w:pPr>
        <w:spacing w:line="360" w:lineRule="auto"/>
        <w:ind w:firstLine="720"/>
        <w:jc w:val="both"/>
        <w:rPr>
          <w:sz w:val="28"/>
          <w:szCs w:val="28"/>
        </w:rPr>
      </w:pPr>
      <w:r>
        <w:rPr>
          <w:sz w:val="28"/>
          <w:szCs w:val="28"/>
        </w:rPr>
        <w:t>− законодательные акты;</w:t>
      </w:r>
    </w:p>
    <w:p w:rsidR="00567A28" w:rsidRDefault="00567A28" w:rsidP="00567A28">
      <w:pPr>
        <w:spacing w:line="360" w:lineRule="auto"/>
        <w:ind w:firstLine="720"/>
        <w:jc w:val="both"/>
        <w:rPr>
          <w:sz w:val="28"/>
          <w:szCs w:val="28"/>
        </w:rPr>
      </w:pPr>
      <w:r>
        <w:rPr>
          <w:sz w:val="28"/>
          <w:szCs w:val="28"/>
        </w:rPr>
        <w:t>− принципы процесса организации (детерминизм, активизирующая и направляющая роль представительных органов власти, выбор главного направления деятельности и др.);</w:t>
      </w:r>
    </w:p>
    <w:p w:rsidR="00567A28" w:rsidRDefault="00567A28" w:rsidP="00567A28">
      <w:pPr>
        <w:spacing w:line="360" w:lineRule="auto"/>
        <w:ind w:firstLine="720"/>
        <w:jc w:val="both"/>
        <w:rPr>
          <w:sz w:val="28"/>
          <w:szCs w:val="28"/>
        </w:rPr>
      </w:pPr>
      <w:r>
        <w:rPr>
          <w:sz w:val="28"/>
          <w:szCs w:val="28"/>
        </w:rPr>
        <w:t>− методы организации (авторитарные, экономические, социальные);</w:t>
      </w:r>
    </w:p>
    <w:p w:rsidR="00567A28" w:rsidRDefault="00567A28" w:rsidP="00567A28">
      <w:pPr>
        <w:spacing w:line="360" w:lineRule="auto"/>
        <w:ind w:firstLine="720"/>
        <w:jc w:val="both"/>
        <w:rPr>
          <w:sz w:val="28"/>
          <w:szCs w:val="28"/>
        </w:rPr>
      </w:pPr>
      <w:r>
        <w:rPr>
          <w:sz w:val="28"/>
          <w:szCs w:val="28"/>
        </w:rPr>
        <w:t>− критерий обоснования вариантов достижения цели;</w:t>
      </w:r>
    </w:p>
    <w:p w:rsidR="00567A28" w:rsidRDefault="00567A28" w:rsidP="00567A28">
      <w:pPr>
        <w:spacing w:line="360" w:lineRule="auto"/>
        <w:ind w:firstLine="720"/>
        <w:jc w:val="both"/>
        <w:rPr>
          <w:sz w:val="28"/>
          <w:szCs w:val="28"/>
        </w:rPr>
      </w:pPr>
      <w:r>
        <w:rPr>
          <w:sz w:val="28"/>
          <w:szCs w:val="28"/>
        </w:rPr>
        <w:t>− функции органов, осуществляющих процесс организации;</w:t>
      </w:r>
    </w:p>
    <w:p w:rsidR="00567A28" w:rsidRDefault="00567A28" w:rsidP="00567A28">
      <w:pPr>
        <w:spacing w:line="360" w:lineRule="auto"/>
        <w:ind w:firstLine="720"/>
        <w:jc w:val="both"/>
        <w:rPr>
          <w:sz w:val="28"/>
          <w:szCs w:val="28"/>
        </w:rPr>
      </w:pPr>
      <w:r>
        <w:rPr>
          <w:sz w:val="28"/>
          <w:szCs w:val="28"/>
        </w:rPr>
        <w:t>− информационная структура предмета организации.</w:t>
      </w:r>
    </w:p>
    <w:p w:rsidR="00567A28" w:rsidRDefault="00567A28" w:rsidP="00567A28">
      <w:pPr>
        <w:spacing w:line="360" w:lineRule="auto"/>
        <w:ind w:firstLine="720"/>
        <w:jc w:val="both"/>
        <w:rPr>
          <w:sz w:val="28"/>
          <w:szCs w:val="28"/>
        </w:rPr>
      </w:pPr>
      <w:r>
        <w:rPr>
          <w:sz w:val="28"/>
          <w:szCs w:val="28"/>
        </w:rPr>
        <w:t>Морфологическое описание процесса организации включает следующие морфологические элементы: научные, консалтинговые, проектные организации; активисты-организаторы; кадры профессиональных организаторов; морфологическая структура процесса организации.</w:t>
      </w:r>
    </w:p>
    <w:p w:rsidR="00567A28" w:rsidRDefault="00567A28" w:rsidP="00567A28">
      <w:pPr>
        <w:spacing w:line="360" w:lineRule="auto"/>
        <w:ind w:firstLine="720"/>
        <w:jc w:val="both"/>
        <w:rPr>
          <w:sz w:val="28"/>
          <w:szCs w:val="28"/>
        </w:rPr>
      </w:pPr>
      <w:r>
        <w:rPr>
          <w:sz w:val="28"/>
          <w:szCs w:val="28"/>
        </w:rPr>
        <w:t>2. Функциональное описание управления раскрывает взаимодействие его процессов, в числе которых команда; контроль исполнения; оценка результатов исполнения; стимулирование; корректировка.</w:t>
      </w:r>
    </w:p>
    <w:p w:rsidR="00567A28" w:rsidRDefault="00567A28" w:rsidP="00567A28">
      <w:pPr>
        <w:spacing w:line="360" w:lineRule="auto"/>
        <w:ind w:firstLine="720"/>
        <w:jc w:val="both"/>
        <w:rPr>
          <w:sz w:val="28"/>
          <w:szCs w:val="28"/>
        </w:rPr>
      </w:pPr>
      <w:r>
        <w:rPr>
          <w:sz w:val="28"/>
          <w:szCs w:val="28"/>
        </w:rPr>
        <w:t>Информационное описание процесса управления раскрывает механизм управления, регулирующий систему отношений в процессе достижения цели, т.е. реализации замысла, а также обеспечивающий осуществление процесса управления на основе взаимодействия следующих элементов:</w:t>
      </w:r>
    </w:p>
    <w:p w:rsidR="00567A28" w:rsidRDefault="00567A28" w:rsidP="00567A28">
      <w:pPr>
        <w:spacing w:line="360" w:lineRule="auto"/>
        <w:ind w:firstLine="720"/>
        <w:jc w:val="both"/>
        <w:rPr>
          <w:sz w:val="28"/>
          <w:szCs w:val="28"/>
        </w:rPr>
      </w:pPr>
      <w:r>
        <w:rPr>
          <w:sz w:val="28"/>
          <w:szCs w:val="28"/>
        </w:rPr>
        <w:t>− продукта процесса организации;</w:t>
      </w:r>
    </w:p>
    <w:p w:rsidR="00567A28" w:rsidRDefault="00567A28" w:rsidP="00567A28">
      <w:pPr>
        <w:spacing w:line="360" w:lineRule="auto"/>
        <w:ind w:firstLine="720"/>
        <w:jc w:val="both"/>
        <w:rPr>
          <w:sz w:val="28"/>
          <w:szCs w:val="28"/>
        </w:rPr>
      </w:pPr>
      <w:r>
        <w:rPr>
          <w:sz w:val="28"/>
          <w:szCs w:val="28"/>
        </w:rPr>
        <w:t>− взаимодействия с внешней средой;</w:t>
      </w:r>
    </w:p>
    <w:p w:rsidR="00567A28" w:rsidRDefault="00567A28" w:rsidP="00567A28">
      <w:pPr>
        <w:spacing w:line="360" w:lineRule="auto"/>
        <w:ind w:firstLine="720"/>
        <w:jc w:val="both"/>
        <w:rPr>
          <w:sz w:val="28"/>
          <w:szCs w:val="28"/>
        </w:rPr>
      </w:pPr>
      <w:r>
        <w:rPr>
          <w:sz w:val="28"/>
          <w:szCs w:val="28"/>
        </w:rPr>
        <w:t>− законодательных актов;</w:t>
      </w:r>
    </w:p>
    <w:p w:rsidR="00567A28" w:rsidRDefault="00567A28" w:rsidP="00567A28">
      <w:pPr>
        <w:spacing w:line="360" w:lineRule="auto"/>
        <w:ind w:firstLine="720"/>
        <w:jc w:val="both"/>
        <w:rPr>
          <w:sz w:val="28"/>
          <w:szCs w:val="28"/>
        </w:rPr>
      </w:pPr>
      <w:r>
        <w:rPr>
          <w:sz w:val="28"/>
          <w:szCs w:val="28"/>
        </w:rPr>
        <w:t>− принципов управления (политического подхода к руководству, концентрации внимания и усилий на слабых звеньях и критических путях достижения целей, дифференцированного подхода к объектам управления, единоначалия, участия граждан в управлении);</w:t>
      </w:r>
    </w:p>
    <w:p w:rsidR="00567A28" w:rsidRDefault="00567A28" w:rsidP="00567A28">
      <w:pPr>
        <w:spacing w:line="360" w:lineRule="auto"/>
        <w:ind w:firstLine="720"/>
        <w:jc w:val="both"/>
        <w:rPr>
          <w:sz w:val="28"/>
          <w:szCs w:val="28"/>
        </w:rPr>
      </w:pPr>
      <w:r>
        <w:rPr>
          <w:sz w:val="28"/>
          <w:szCs w:val="28"/>
        </w:rPr>
        <w:t>− методов управления (административных, экономических, социальных);</w:t>
      </w:r>
    </w:p>
    <w:p w:rsidR="00567A28" w:rsidRDefault="00567A28" w:rsidP="00567A28">
      <w:pPr>
        <w:spacing w:line="360" w:lineRule="auto"/>
        <w:ind w:firstLine="720"/>
        <w:jc w:val="both"/>
        <w:rPr>
          <w:sz w:val="28"/>
          <w:szCs w:val="28"/>
        </w:rPr>
      </w:pPr>
      <w:r>
        <w:rPr>
          <w:sz w:val="28"/>
          <w:szCs w:val="28"/>
        </w:rPr>
        <w:t>− критериев оценки результатов исполнения команды, принятого решения;</w:t>
      </w:r>
    </w:p>
    <w:p w:rsidR="00567A28" w:rsidRDefault="00567A28" w:rsidP="00567A28">
      <w:pPr>
        <w:spacing w:line="360" w:lineRule="auto"/>
        <w:ind w:firstLine="720"/>
        <w:jc w:val="both"/>
        <w:rPr>
          <w:sz w:val="28"/>
          <w:szCs w:val="28"/>
        </w:rPr>
      </w:pPr>
      <w:r>
        <w:rPr>
          <w:sz w:val="28"/>
          <w:szCs w:val="28"/>
        </w:rPr>
        <w:t>− функций органов системы управления, управляющих;</w:t>
      </w:r>
    </w:p>
    <w:p w:rsidR="00567A28" w:rsidRDefault="00567A28" w:rsidP="00567A28">
      <w:pPr>
        <w:spacing w:line="360" w:lineRule="auto"/>
        <w:ind w:firstLine="720"/>
        <w:jc w:val="both"/>
        <w:rPr>
          <w:sz w:val="28"/>
          <w:szCs w:val="28"/>
        </w:rPr>
      </w:pPr>
      <w:r>
        <w:rPr>
          <w:sz w:val="28"/>
          <w:szCs w:val="28"/>
        </w:rPr>
        <w:t>− информационной структуры системы управления.</w:t>
      </w:r>
    </w:p>
    <w:p w:rsidR="00567A28" w:rsidRDefault="00567A28" w:rsidP="00567A28">
      <w:pPr>
        <w:spacing w:line="360" w:lineRule="auto"/>
        <w:ind w:firstLine="720"/>
        <w:jc w:val="both"/>
        <w:rPr>
          <w:sz w:val="28"/>
          <w:szCs w:val="28"/>
        </w:rPr>
      </w:pPr>
      <w:r>
        <w:rPr>
          <w:sz w:val="28"/>
          <w:szCs w:val="28"/>
        </w:rPr>
        <w:t>Морфологическое описание процесса управления как системы включает следующие элементы: органы управления, творческий актив трудящихся, кадры управления, оснащенные техникой, и морфологическую структуру процесса управления.</w:t>
      </w:r>
    </w:p>
    <w:p w:rsidR="00567A28" w:rsidRDefault="00567A28" w:rsidP="00567A28">
      <w:pPr>
        <w:spacing w:line="360" w:lineRule="auto"/>
        <w:ind w:firstLine="720"/>
        <w:jc w:val="both"/>
        <w:rPr>
          <w:sz w:val="28"/>
          <w:szCs w:val="28"/>
        </w:rPr>
      </w:pPr>
      <w:r>
        <w:rPr>
          <w:sz w:val="28"/>
          <w:szCs w:val="28"/>
        </w:rPr>
        <w:t>3. Функциональное описание самоорганизации как системы наряду с функциональными связями и структурой характеризует совокупность процессов, посредством которых осуществляется переход индивидуума или системы из низшего в высшее состояние: самообучение, самовоспитание, изучение опыта, системный анализ и обобщение практики, исследование законов хозяйственного развития, нормализация.</w:t>
      </w:r>
    </w:p>
    <w:p w:rsidR="00567A28" w:rsidRDefault="00567A28" w:rsidP="00567A28">
      <w:pPr>
        <w:spacing w:line="360" w:lineRule="auto"/>
        <w:ind w:firstLine="720"/>
        <w:jc w:val="both"/>
        <w:rPr>
          <w:sz w:val="28"/>
          <w:szCs w:val="28"/>
        </w:rPr>
      </w:pPr>
      <w:r>
        <w:rPr>
          <w:sz w:val="28"/>
          <w:szCs w:val="28"/>
        </w:rPr>
        <w:t>Информационное описание процесса самоорганизации позволяет отобразить механизм самоорганизации, определяющий важнейшие направления научно-технического прогресса, формирующий понятия и нормализующий вещи, свойства, отношения. Он основан на системном подходе и взаимодействии следующих элементов:</w:t>
      </w:r>
    </w:p>
    <w:p w:rsidR="00567A28" w:rsidRDefault="00567A28" w:rsidP="00567A28">
      <w:pPr>
        <w:spacing w:line="360" w:lineRule="auto"/>
        <w:ind w:firstLine="720"/>
        <w:jc w:val="both"/>
        <w:rPr>
          <w:sz w:val="28"/>
          <w:szCs w:val="28"/>
        </w:rPr>
      </w:pPr>
      <w:r>
        <w:rPr>
          <w:sz w:val="28"/>
          <w:szCs w:val="28"/>
        </w:rPr>
        <w:t>− результатов реализации процессов организации и управления;</w:t>
      </w:r>
    </w:p>
    <w:p w:rsidR="00567A28" w:rsidRDefault="00567A28" w:rsidP="00567A28">
      <w:pPr>
        <w:spacing w:line="360" w:lineRule="auto"/>
        <w:ind w:firstLine="720"/>
        <w:jc w:val="both"/>
        <w:rPr>
          <w:sz w:val="28"/>
          <w:szCs w:val="28"/>
        </w:rPr>
      </w:pPr>
      <w:r>
        <w:rPr>
          <w:sz w:val="28"/>
          <w:szCs w:val="28"/>
        </w:rPr>
        <w:t>− действия объективных законов развития;</w:t>
      </w:r>
    </w:p>
    <w:p w:rsidR="00567A28" w:rsidRDefault="00567A28" w:rsidP="00567A28">
      <w:pPr>
        <w:spacing w:line="360" w:lineRule="auto"/>
        <w:ind w:firstLine="720"/>
        <w:jc w:val="both"/>
        <w:rPr>
          <w:sz w:val="28"/>
          <w:szCs w:val="28"/>
        </w:rPr>
      </w:pPr>
      <w:r>
        <w:rPr>
          <w:sz w:val="28"/>
          <w:szCs w:val="28"/>
        </w:rPr>
        <w:t>− законодательных актов;</w:t>
      </w:r>
    </w:p>
    <w:p w:rsidR="00567A28" w:rsidRDefault="00567A28" w:rsidP="00567A28">
      <w:pPr>
        <w:spacing w:line="360" w:lineRule="auto"/>
        <w:ind w:firstLine="720"/>
        <w:jc w:val="both"/>
        <w:rPr>
          <w:sz w:val="28"/>
          <w:szCs w:val="28"/>
        </w:rPr>
      </w:pPr>
      <w:r>
        <w:rPr>
          <w:sz w:val="28"/>
          <w:szCs w:val="28"/>
        </w:rPr>
        <w:t>−принципов самоорганизации (организаторской и воспитательной роли партии власти, активного участия граждан в самоорганизации, сознательного искусственного отбора всего нового, прогрессивного и др.);</w:t>
      </w:r>
    </w:p>
    <w:p w:rsidR="00567A28" w:rsidRDefault="00567A28" w:rsidP="00567A28">
      <w:pPr>
        <w:spacing w:line="360" w:lineRule="auto"/>
        <w:ind w:firstLine="720"/>
        <w:jc w:val="both"/>
        <w:rPr>
          <w:sz w:val="28"/>
          <w:szCs w:val="28"/>
        </w:rPr>
      </w:pPr>
      <w:r>
        <w:rPr>
          <w:sz w:val="28"/>
          <w:szCs w:val="28"/>
        </w:rPr>
        <w:t>− приемов познания (наблюдения, эксперимента, анализа и синтеза);</w:t>
      </w:r>
    </w:p>
    <w:p w:rsidR="00567A28" w:rsidRDefault="00567A28" w:rsidP="00567A28">
      <w:pPr>
        <w:spacing w:line="360" w:lineRule="auto"/>
        <w:ind w:firstLine="720"/>
        <w:jc w:val="both"/>
        <w:rPr>
          <w:sz w:val="28"/>
          <w:szCs w:val="28"/>
        </w:rPr>
      </w:pPr>
      <w:r>
        <w:rPr>
          <w:sz w:val="28"/>
          <w:szCs w:val="28"/>
        </w:rPr>
        <w:t>− критериев отбора нового, прогрессивного;</w:t>
      </w:r>
    </w:p>
    <w:p w:rsidR="00567A28" w:rsidRDefault="00567A28" w:rsidP="00567A28">
      <w:pPr>
        <w:spacing w:line="360" w:lineRule="auto"/>
        <w:ind w:firstLine="720"/>
        <w:jc w:val="both"/>
        <w:rPr>
          <w:sz w:val="28"/>
          <w:szCs w:val="28"/>
        </w:rPr>
      </w:pPr>
      <w:r>
        <w:rPr>
          <w:sz w:val="28"/>
          <w:szCs w:val="28"/>
        </w:rPr>
        <w:t>− функций органов самоорганизации;</w:t>
      </w:r>
    </w:p>
    <w:p w:rsidR="00567A28" w:rsidRDefault="00567A28" w:rsidP="00567A28">
      <w:pPr>
        <w:spacing w:line="360" w:lineRule="auto"/>
        <w:ind w:firstLine="720"/>
        <w:jc w:val="both"/>
        <w:rPr>
          <w:sz w:val="28"/>
          <w:szCs w:val="28"/>
        </w:rPr>
      </w:pPr>
      <w:r>
        <w:rPr>
          <w:sz w:val="28"/>
          <w:szCs w:val="28"/>
        </w:rPr>
        <w:t>− информационной структуры системы самоорганизации.</w:t>
      </w:r>
    </w:p>
    <w:p w:rsidR="00567A28" w:rsidRDefault="00567A28" w:rsidP="00567A28">
      <w:pPr>
        <w:spacing w:line="360" w:lineRule="auto"/>
        <w:ind w:firstLine="720"/>
        <w:jc w:val="both"/>
        <w:rPr>
          <w:sz w:val="28"/>
          <w:szCs w:val="28"/>
        </w:rPr>
      </w:pPr>
      <w:r>
        <w:rPr>
          <w:sz w:val="28"/>
          <w:szCs w:val="28"/>
        </w:rPr>
        <w:t>Морфологическое описание процесса самоорганизации как системы охватывает взаимодействие следующих элементов: научных, проектных, исследовательских, учебных, воспитательных организаций; активистов-организаторов; кадров профессиональных исследователей, педагогов; морфологической структуры самоорганизации.</w:t>
      </w:r>
    </w:p>
    <w:p w:rsidR="00567A28" w:rsidRDefault="00567A28" w:rsidP="00567A28">
      <w:pPr>
        <w:spacing w:line="360" w:lineRule="auto"/>
        <w:ind w:firstLine="720"/>
        <w:jc w:val="both"/>
        <w:rPr>
          <w:sz w:val="28"/>
          <w:szCs w:val="28"/>
        </w:rPr>
      </w:pPr>
      <w:r>
        <w:rPr>
          <w:sz w:val="28"/>
          <w:szCs w:val="28"/>
        </w:rPr>
        <w:t>Так взаимосвязаны и взаимодействуют структурные элементы процесса самоуправления и такова в нем роль процесса самоорганизации.</w:t>
      </w:r>
    </w:p>
    <w:p w:rsidR="00567A28" w:rsidRPr="00135865" w:rsidRDefault="00567A28" w:rsidP="00567A28">
      <w:pPr>
        <w:spacing w:line="360" w:lineRule="auto"/>
        <w:ind w:firstLine="720"/>
        <w:jc w:val="both"/>
        <w:rPr>
          <w:sz w:val="28"/>
          <w:szCs w:val="28"/>
        </w:rPr>
      </w:pPr>
    </w:p>
    <w:p w:rsidR="00567A28" w:rsidRDefault="00567A28" w:rsidP="00567A28">
      <w:pPr>
        <w:tabs>
          <w:tab w:val="num" w:pos="0"/>
        </w:tabs>
        <w:spacing w:line="360" w:lineRule="auto"/>
        <w:ind w:firstLine="720"/>
        <w:jc w:val="both"/>
        <w:rPr>
          <w:sz w:val="28"/>
          <w:szCs w:val="28"/>
        </w:rPr>
      </w:pPr>
    </w:p>
    <w:p w:rsidR="00567A28" w:rsidRDefault="00567A28" w:rsidP="00567A28">
      <w:pPr>
        <w:spacing w:line="360" w:lineRule="auto"/>
        <w:ind w:firstLine="720"/>
        <w:jc w:val="both"/>
        <w:rPr>
          <w:sz w:val="28"/>
          <w:szCs w:val="28"/>
        </w:rPr>
      </w:pPr>
    </w:p>
    <w:p w:rsidR="00567A28" w:rsidRDefault="00567A28" w:rsidP="00567A28">
      <w:pPr>
        <w:spacing w:line="360" w:lineRule="auto"/>
        <w:ind w:firstLine="720"/>
        <w:jc w:val="both"/>
        <w:rPr>
          <w:sz w:val="28"/>
          <w:szCs w:val="28"/>
        </w:rPr>
      </w:pPr>
    </w:p>
    <w:p w:rsidR="00567A28" w:rsidRPr="005350E9" w:rsidRDefault="00567A28" w:rsidP="00567A28">
      <w:pPr>
        <w:spacing w:line="360" w:lineRule="auto"/>
        <w:ind w:firstLine="720"/>
        <w:jc w:val="both"/>
        <w:rPr>
          <w:sz w:val="28"/>
          <w:szCs w:val="28"/>
        </w:rPr>
      </w:pPr>
    </w:p>
    <w:p w:rsidR="00567A28" w:rsidRPr="00723680" w:rsidRDefault="00567A28" w:rsidP="00567A28">
      <w:pPr>
        <w:spacing w:line="360" w:lineRule="auto"/>
        <w:ind w:firstLine="720"/>
        <w:jc w:val="both"/>
        <w:rPr>
          <w:sz w:val="28"/>
          <w:szCs w:val="28"/>
        </w:rPr>
      </w:pPr>
      <w:r>
        <w:rPr>
          <w:sz w:val="28"/>
          <w:szCs w:val="28"/>
        </w:rPr>
        <w:t xml:space="preserve"> </w:t>
      </w:r>
    </w:p>
    <w:p w:rsidR="00567A28" w:rsidRPr="00383284" w:rsidRDefault="00567A28" w:rsidP="004C00FD">
      <w:pPr>
        <w:spacing w:line="360" w:lineRule="auto"/>
        <w:jc w:val="center"/>
        <w:outlineLvl w:val="0"/>
        <w:rPr>
          <w:b/>
          <w:sz w:val="32"/>
          <w:szCs w:val="32"/>
        </w:rPr>
      </w:pPr>
      <w:bookmarkStart w:id="17" w:name="_Toc279437574"/>
      <w:r w:rsidRPr="00383284">
        <w:rPr>
          <w:b/>
          <w:sz w:val="32"/>
          <w:szCs w:val="32"/>
        </w:rPr>
        <w:t>Заключение</w:t>
      </w:r>
      <w:bookmarkEnd w:id="17"/>
    </w:p>
    <w:p w:rsidR="00567A28" w:rsidRPr="006643D5" w:rsidRDefault="00567A28" w:rsidP="004C00FD">
      <w:pPr>
        <w:spacing w:line="360" w:lineRule="auto"/>
        <w:jc w:val="center"/>
        <w:outlineLvl w:val="0"/>
        <w:rPr>
          <w:sz w:val="28"/>
          <w:szCs w:val="28"/>
        </w:rPr>
      </w:pPr>
    </w:p>
    <w:p w:rsidR="00567A28" w:rsidRPr="006643D5" w:rsidRDefault="00567A28" w:rsidP="00567A28">
      <w:pPr>
        <w:widowControl w:val="0"/>
        <w:spacing w:line="360" w:lineRule="auto"/>
        <w:ind w:right="10" w:firstLine="720"/>
        <w:jc w:val="both"/>
        <w:rPr>
          <w:sz w:val="28"/>
        </w:rPr>
      </w:pPr>
      <w:r w:rsidRPr="006643D5">
        <w:rPr>
          <w:sz w:val="28"/>
        </w:rPr>
        <w:t>Развитие самоуправления,</w:t>
      </w:r>
      <w:bookmarkStart w:id="18" w:name="e0_156_"/>
      <w:r w:rsidRPr="006643D5">
        <w:rPr>
          <w:sz w:val="28"/>
        </w:rPr>
        <w:t xml:space="preserve"> </w:t>
      </w:r>
      <w:bookmarkEnd w:id="18"/>
      <w:r w:rsidRPr="006643D5">
        <w:rPr>
          <w:sz w:val="28"/>
        </w:rPr>
        <w:t>его эффективность в конкретной хозяйственной организации во многом определяется степенью реализации лидерского потенциала всех работников.</w:t>
      </w:r>
    </w:p>
    <w:p w:rsidR="00567A28" w:rsidRDefault="00567A28" w:rsidP="00567A28">
      <w:pPr>
        <w:spacing w:line="360" w:lineRule="auto"/>
        <w:ind w:firstLine="720"/>
        <w:jc w:val="both"/>
        <w:rPr>
          <w:sz w:val="28"/>
        </w:rPr>
      </w:pPr>
      <w:r w:rsidRPr="006643D5">
        <w:rPr>
          <w:sz w:val="28"/>
        </w:rPr>
        <w:t>Таким образом,</w:t>
      </w:r>
      <w:bookmarkStart w:id="19" w:name="e0_157_"/>
      <w:r w:rsidRPr="006643D5">
        <w:rPr>
          <w:sz w:val="28"/>
        </w:rPr>
        <w:t xml:space="preserve"> </w:t>
      </w:r>
      <w:bookmarkEnd w:id="19"/>
      <w:r w:rsidRPr="006643D5">
        <w:rPr>
          <w:sz w:val="28"/>
        </w:rPr>
        <w:t>мера сочетания управления и самоуправления в любой организации зависит как от общего стиля поведения в ней, от поведения отдельных индивидов и их групп, так и от индивидуального стиля руководства и ситуации в конкретной организации.</w:t>
      </w:r>
    </w:p>
    <w:p w:rsidR="00567A28" w:rsidRDefault="00567A28" w:rsidP="00567A28">
      <w:pPr>
        <w:widowControl w:val="0"/>
        <w:spacing w:line="360" w:lineRule="auto"/>
        <w:ind w:left="14" w:right="10" w:firstLine="706"/>
        <w:jc w:val="both"/>
        <w:rPr>
          <w:sz w:val="28"/>
        </w:rPr>
      </w:pPr>
      <w:r>
        <w:rPr>
          <w:sz w:val="28"/>
        </w:rPr>
        <w:t xml:space="preserve">Можно согласиться со следующей позицией: эффективность предприятия как системы зависит прежде всего, от главного вида его ресурсов - человека. Важный момент нового подхода к управлению - в признании того, что в условиях информационной эры в производстве формируется новая социальная группа - </w:t>
      </w:r>
      <w:bookmarkStart w:id="20" w:name="e0_159_"/>
      <w:r>
        <w:rPr>
          <w:sz w:val="28"/>
        </w:rPr>
        <w:t xml:space="preserve">когнитариат, </w:t>
      </w:r>
      <w:bookmarkEnd w:id="20"/>
      <w:r>
        <w:rPr>
          <w:sz w:val="28"/>
        </w:rPr>
        <w:t>ее мощь основывается на знании</w:t>
      </w:r>
      <w:bookmarkStart w:id="21" w:name="e0_160_"/>
      <w:r>
        <w:rPr>
          <w:sz w:val="28"/>
        </w:rPr>
        <w:t xml:space="preserve">, </w:t>
      </w:r>
      <w:bookmarkEnd w:id="21"/>
      <w:r>
        <w:rPr>
          <w:sz w:val="28"/>
        </w:rPr>
        <w:t>на использовании интеллекта.</w:t>
      </w:r>
      <w:r w:rsidRPr="006643D5">
        <w:rPr>
          <w:sz w:val="28"/>
        </w:rPr>
        <w:t xml:space="preserve"> </w:t>
      </w:r>
      <w:r>
        <w:rPr>
          <w:sz w:val="28"/>
        </w:rPr>
        <w:t>Роль человека в обществе не сводится только к роли производителя и потребителя. Человек должен подняться до высочайшей роли управляющего</w:t>
      </w:r>
      <w:bookmarkStart w:id="22" w:name="e0_166_"/>
      <w:r>
        <w:rPr>
          <w:sz w:val="28"/>
        </w:rPr>
        <w:t>. По мере развития общественного производства расширяется участие работников как в управлении предприятием так и прибыли,</w:t>
      </w:r>
      <w:bookmarkStart w:id="23" w:name="e0_167_"/>
      <w:r>
        <w:rPr>
          <w:sz w:val="28"/>
        </w:rPr>
        <w:t xml:space="preserve"> </w:t>
      </w:r>
      <w:bookmarkEnd w:id="23"/>
      <w:r>
        <w:rPr>
          <w:sz w:val="28"/>
        </w:rPr>
        <w:t>капитале.</w:t>
      </w:r>
    </w:p>
    <w:p w:rsidR="00567A28" w:rsidRDefault="00567A28" w:rsidP="00567A28">
      <w:pPr>
        <w:widowControl w:val="0"/>
        <w:spacing w:line="360" w:lineRule="auto"/>
        <w:ind w:left="14" w:right="10" w:firstLine="706"/>
        <w:jc w:val="both"/>
        <w:rPr>
          <w:sz w:val="28"/>
        </w:rPr>
      </w:pPr>
      <w:r>
        <w:rPr>
          <w:sz w:val="28"/>
        </w:rPr>
        <w:t>Высшая цель состоит в реализации истинного предназначения человека, в его самореализации, самовыражении, т.е. самоуправлении.</w:t>
      </w:r>
    </w:p>
    <w:p w:rsidR="00567A28" w:rsidRDefault="00567A28" w:rsidP="00567A28">
      <w:pPr>
        <w:widowControl w:val="0"/>
        <w:spacing w:line="360" w:lineRule="auto"/>
        <w:ind w:left="14" w:right="10" w:firstLine="706"/>
        <w:jc w:val="both"/>
        <w:rPr>
          <w:sz w:val="28"/>
        </w:rPr>
      </w:pPr>
      <w:r>
        <w:rPr>
          <w:sz w:val="28"/>
        </w:rPr>
        <w:t>Пользуясь понятием самоуправления, не приходится прибегать к «расширению» или «сужению» понятия управления: оно едино и равнозначно для любого сочетания объекта и субъекта управления. В содержательном же смысле самоуправление, объединяя процессы организации, управления и самоорганизации, вполне допустимо в части достижения производных от конечной цели – локальных целей, т.е. решения подчиненных проблем на любом иерархическом уровне руководства.</w:t>
      </w:r>
    </w:p>
    <w:bookmarkEnd w:id="22"/>
    <w:p w:rsidR="00567A28" w:rsidRDefault="00567A28" w:rsidP="00567A28">
      <w:pPr>
        <w:widowControl w:val="0"/>
        <w:spacing w:line="360" w:lineRule="auto"/>
        <w:ind w:left="14" w:right="10" w:firstLine="706"/>
        <w:jc w:val="both"/>
        <w:rPr>
          <w:sz w:val="28"/>
        </w:rPr>
      </w:pPr>
      <w:r>
        <w:rPr>
          <w:sz w:val="28"/>
        </w:rPr>
        <w:t>Самоорганизация и самоуправление более эффективны, чем регламентное управление и организация.</w:t>
      </w:r>
    </w:p>
    <w:p w:rsidR="00567A28" w:rsidRPr="00383284" w:rsidRDefault="004278DF" w:rsidP="004C00FD">
      <w:pPr>
        <w:spacing w:line="360" w:lineRule="auto"/>
        <w:jc w:val="center"/>
        <w:outlineLvl w:val="0"/>
        <w:rPr>
          <w:b/>
          <w:sz w:val="32"/>
          <w:szCs w:val="32"/>
        </w:rPr>
      </w:pPr>
      <w:bookmarkStart w:id="24" w:name="_Toc279437575"/>
      <w:r w:rsidRPr="00383284">
        <w:rPr>
          <w:b/>
          <w:sz w:val="32"/>
          <w:szCs w:val="32"/>
        </w:rPr>
        <w:t>Список использованной литературы</w:t>
      </w:r>
      <w:bookmarkEnd w:id="24"/>
    </w:p>
    <w:p w:rsidR="00567A28" w:rsidRDefault="00567A28" w:rsidP="00567A28">
      <w:pPr>
        <w:spacing w:line="360" w:lineRule="auto"/>
        <w:jc w:val="center"/>
        <w:rPr>
          <w:sz w:val="28"/>
          <w:szCs w:val="28"/>
        </w:rPr>
      </w:pPr>
    </w:p>
    <w:p w:rsidR="00567A28" w:rsidRDefault="00567A28" w:rsidP="00567A28">
      <w:pPr>
        <w:numPr>
          <w:ilvl w:val="0"/>
          <w:numId w:val="4"/>
        </w:numPr>
        <w:tabs>
          <w:tab w:val="clear" w:pos="1785"/>
          <w:tab w:val="num" w:pos="0"/>
        </w:tabs>
        <w:spacing w:line="360" w:lineRule="auto"/>
        <w:ind w:left="0" w:firstLine="720"/>
        <w:jc w:val="both"/>
        <w:rPr>
          <w:sz w:val="28"/>
          <w:szCs w:val="28"/>
        </w:rPr>
      </w:pPr>
      <w:r>
        <w:rPr>
          <w:sz w:val="28"/>
          <w:szCs w:val="28"/>
        </w:rPr>
        <w:t>Смирнов Э.А. Основы теории организации: Учебное пособие для вузов. – М.: Аудит, ЮНИТИ, 1998, 375 с.</w:t>
      </w:r>
    </w:p>
    <w:p w:rsidR="00567A28" w:rsidRDefault="00567A28" w:rsidP="00567A28">
      <w:pPr>
        <w:numPr>
          <w:ilvl w:val="0"/>
          <w:numId w:val="4"/>
        </w:numPr>
        <w:tabs>
          <w:tab w:val="clear" w:pos="1785"/>
          <w:tab w:val="num" w:pos="0"/>
        </w:tabs>
        <w:spacing w:line="360" w:lineRule="auto"/>
        <w:ind w:left="0" w:firstLine="720"/>
        <w:jc w:val="both"/>
        <w:rPr>
          <w:sz w:val="28"/>
          <w:szCs w:val="28"/>
        </w:rPr>
      </w:pPr>
      <w:r>
        <w:rPr>
          <w:sz w:val="28"/>
          <w:szCs w:val="28"/>
        </w:rPr>
        <w:t>Баранников А.Ф. Теория организации: учебник для вузов – М.: ЮНИТИ-Дана, 2004 – 700 с.</w:t>
      </w:r>
    </w:p>
    <w:p w:rsidR="00567A28" w:rsidRDefault="00567A28" w:rsidP="00567A28">
      <w:pPr>
        <w:numPr>
          <w:ilvl w:val="0"/>
          <w:numId w:val="4"/>
        </w:numPr>
        <w:tabs>
          <w:tab w:val="clear" w:pos="1785"/>
          <w:tab w:val="num" w:pos="0"/>
        </w:tabs>
        <w:spacing w:line="360" w:lineRule="auto"/>
        <w:ind w:left="0" w:firstLine="720"/>
        <w:jc w:val="both"/>
        <w:rPr>
          <w:sz w:val="28"/>
          <w:szCs w:val="28"/>
        </w:rPr>
      </w:pPr>
      <w:r>
        <w:rPr>
          <w:sz w:val="28"/>
          <w:szCs w:val="28"/>
        </w:rPr>
        <w:t xml:space="preserve">Акулов В.Б., Рудаков М.Н. Электронное пособие «Теория организации»// </w:t>
      </w:r>
      <w:r w:rsidRPr="0043323C">
        <w:rPr>
          <w:sz w:val="28"/>
          <w:szCs w:val="28"/>
        </w:rPr>
        <w:t>http://www.aup.ru</w:t>
      </w:r>
    </w:p>
    <w:p w:rsidR="00567A28" w:rsidRPr="006643D5" w:rsidRDefault="00567A28" w:rsidP="00567A28">
      <w:pPr>
        <w:numPr>
          <w:ilvl w:val="0"/>
          <w:numId w:val="4"/>
        </w:numPr>
        <w:tabs>
          <w:tab w:val="clear" w:pos="1785"/>
          <w:tab w:val="num" w:pos="0"/>
        </w:tabs>
        <w:spacing w:line="360" w:lineRule="auto"/>
        <w:ind w:left="0" w:firstLine="720"/>
        <w:jc w:val="both"/>
        <w:rPr>
          <w:sz w:val="28"/>
          <w:szCs w:val="28"/>
        </w:rPr>
      </w:pPr>
      <w:r>
        <w:rPr>
          <w:sz w:val="28"/>
          <w:szCs w:val="28"/>
        </w:rPr>
        <w:t xml:space="preserve"> Демидов А., Федосеев А. Самоуправление и самоорганизация.//</w:t>
      </w:r>
      <w:r w:rsidRPr="00A71A51">
        <w:t xml:space="preserve"> </w:t>
      </w:r>
      <w:r w:rsidRPr="00A71A51">
        <w:rPr>
          <w:sz w:val="28"/>
          <w:szCs w:val="28"/>
        </w:rPr>
        <w:t>http://www.gumer.info</w:t>
      </w:r>
    </w:p>
    <w:p w:rsidR="00567A28" w:rsidRPr="00723680" w:rsidRDefault="00567A28" w:rsidP="00567A28">
      <w:pPr>
        <w:tabs>
          <w:tab w:val="num" w:pos="0"/>
        </w:tabs>
        <w:spacing w:line="360" w:lineRule="auto"/>
        <w:ind w:firstLine="720"/>
        <w:jc w:val="both"/>
        <w:rPr>
          <w:sz w:val="28"/>
          <w:szCs w:val="28"/>
        </w:rPr>
      </w:pPr>
    </w:p>
    <w:p w:rsidR="00567A28" w:rsidRPr="00314230" w:rsidRDefault="00567A28" w:rsidP="00567A28">
      <w:pPr>
        <w:spacing w:line="360" w:lineRule="auto"/>
        <w:ind w:firstLine="720"/>
        <w:jc w:val="both"/>
        <w:rPr>
          <w:sz w:val="28"/>
          <w:szCs w:val="28"/>
        </w:rPr>
      </w:pPr>
    </w:p>
    <w:p w:rsidR="00567A28" w:rsidRPr="00314230" w:rsidRDefault="00567A28" w:rsidP="00567A28">
      <w:pPr>
        <w:spacing w:line="360" w:lineRule="auto"/>
        <w:ind w:firstLine="720"/>
        <w:jc w:val="both"/>
        <w:rPr>
          <w:sz w:val="28"/>
          <w:szCs w:val="28"/>
        </w:rPr>
      </w:pPr>
    </w:p>
    <w:p w:rsidR="00567A28" w:rsidRDefault="00567A28" w:rsidP="00567A28">
      <w:pPr>
        <w:spacing w:line="360" w:lineRule="auto"/>
        <w:ind w:firstLine="720"/>
        <w:jc w:val="both"/>
        <w:rPr>
          <w:sz w:val="28"/>
          <w:szCs w:val="28"/>
        </w:rPr>
      </w:pPr>
    </w:p>
    <w:p w:rsidR="00567A28" w:rsidRDefault="00567A28" w:rsidP="00567A28">
      <w:pPr>
        <w:spacing w:line="360" w:lineRule="auto"/>
        <w:ind w:firstLine="720"/>
        <w:jc w:val="both"/>
        <w:rPr>
          <w:sz w:val="28"/>
          <w:szCs w:val="28"/>
        </w:rPr>
      </w:pPr>
    </w:p>
    <w:p w:rsidR="00567A28" w:rsidRPr="00314230" w:rsidRDefault="00567A28" w:rsidP="00567A28">
      <w:pPr>
        <w:spacing w:line="360" w:lineRule="auto"/>
        <w:ind w:firstLine="720"/>
        <w:jc w:val="both"/>
        <w:rPr>
          <w:sz w:val="28"/>
          <w:szCs w:val="28"/>
        </w:rPr>
      </w:pPr>
    </w:p>
    <w:p w:rsidR="00567A28" w:rsidRPr="00314230" w:rsidRDefault="00567A28" w:rsidP="00567A28">
      <w:pPr>
        <w:spacing w:line="360" w:lineRule="auto"/>
        <w:ind w:firstLine="720"/>
        <w:jc w:val="both"/>
        <w:rPr>
          <w:sz w:val="28"/>
          <w:szCs w:val="28"/>
        </w:rPr>
      </w:pPr>
    </w:p>
    <w:p w:rsidR="00567A28" w:rsidRDefault="00567A28" w:rsidP="00567A28">
      <w:pPr>
        <w:spacing w:line="360" w:lineRule="auto"/>
        <w:ind w:firstLine="720"/>
        <w:jc w:val="both"/>
        <w:rPr>
          <w:sz w:val="28"/>
          <w:szCs w:val="28"/>
        </w:rPr>
      </w:pPr>
    </w:p>
    <w:p w:rsidR="00567A28" w:rsidRDefault="00567A28" w:rsidP="00567A28">
      <w:pPr>
        <w:spacing w:line="360" w:lineRule="auto"/>
        <w:ind w:firstLine="720"/>
        <w:jc w:val="both"/>
        <w:rPr>
          <w:sz w:val="28"/>
          <w:szCs w:val="28"/>
        </w:rPr>
      </w:pPr>
    </w:p>
    <w:p w:rsidR="00567A28" w:rsidRDefault="00567A28" w:rsidP="00567A28">
      <w:pPr>
        <w:spacing w:line="360" w:lineRule="auto"/>
        <w:ind w:firstLine="720"/>
        <w:jc w:val="both"/>
        <w:rPr>
          <w:sz w:val="28"/>
          <w:szCs w:val="28"/>
        </w:rPr>
      </w:pPr>
    </w:p>
    <w:p w:rsidR="004278DF" w:rsidRDefault="004278DF" w:rsidP="00567A28">
      <w:pPr>
        <w:spacing w:line="360" w:lineRule="auto"/>
        <w:ind w:firstLine="720"/>
        <w:jc w:val="both"/>
        <w:rPr>
          <w:sz w:val="28"/>
          <w:szCs w:val="28"/>
        </w:rPr>
      </w:pPr>
    </w:p>
    <w:p w:rsidR="004278DF" w:rsidRDefault="004278DF" w:rsidP="00567A28">
      <w:pPr>
        <w:spacing w:line="360" w:lineRule="auto"/>
        <w:ind w:firstLine="720"/>
        <w:jc w:val="both"/>
        <w:rPr>
          <w:sz w:val="28"/>
          <w:szCs w:val="28"/>
        </w:rPr>
      </w:pPr>
    </w:p>
    <w:p w:rsidR="004278DF" w:rsidRDefault="004278DF" w:rsidP="00567A28">
      <w:pPr>
        <w:spacing w:line="360" w:lineRule="auto"/>
        <w:ind w:firstLine="720"/>
        <w:jc w:val="both"/>
        <w:rPr>
          <w:sz w:val="28"/>
          <w:szCs w:val="28"/>
        </w:rPr>
      </w:pPr>
    </w:p>
    <w:p w:rsidR="004278DF" w:rsidRDefault="004278DF" w:rsidP="00567A28">
      <w:pPr>
        <w:spacing w:line="360" w:lineRule="auto"/>
        <w:ind w:firstLine="720"/>
        <w:jc w:val="both"/>
        <w:rPr>
          <w:sz w:val="28"/>
          <w:szCs w:val="28"/>
        </w:rPr>
      </w:pPr>
    </w:p>
    <w:p w:rsidR="004278DF" w:rsidRDefault="004278DF" w:rsidP="00567A28">
      <w:pPr>
        <w:spacing w:line="360" w:lineRule="auto"/>
        <w:ind w:firstLine="720"/>
        <w:jc w:val="both"/>
        <w:rPr>
          <w:sz w:val="28"/>
          <w:szCs w:val="28"/>
        </w:rPr>
      </w:pPr>
    </w:p>
    <w:p w:rsidR="004278DF" w:rsidRDefault="004278DF" w:rsidP="00567A28">
      <w:pPr>
        <w:spacing w:line="360" w:lineRule="auto"/>
        <w:ind w:firstLine="720"/>
        <w:jc w:val="both"/>
        <w:rPr>
          <w:sz w:val="28"/>
          <w:szCs w:val="28"/>
        </w:rPr>
      </w:pPr>
    </w:p>
    <w:p w:rsidR="004278DF" w:rsidRDefault="004278DF" w:rsidP="00567A28">
      <w:pPr>
        <w:spacing w:line="360" w:lineRule="auto"/>
        <w:ind w:firstLine="720"/>
        <w:jc w:val="both"/>
        <w:rPr>
          <w:sz w:val="28"/>
          <w:szCs w:val="28"/>
        </w:rPr>
      </w:pPr>
    </w:p>
    <w:p w:rsidR="004278DF" w:rsidRDefault="004278DF" w:rsidP="00567A28">
      <w:pPr>
        <w:spacing w:line="360" w:lineRule="auto"/>
        <w:ind w:firstLine="720"/>
        <w:jc w:val="both"/>
        <w:rPr>
          <w:sz w:val="28"/>
          <w:szCs w:val="28"/>
        </w:rPr>
      </w:pPr>
    </w:p>
    <w:p w:rsidR="004278DF" w:rsidRDefault="004278DF" w:rsidP="00567A28">
      <w:pPr>
        <w:spacing w:line="360" w:lineRule="auto"/>
        <w:ind w:firstLine="720"/>
        <w:jc w:val="both"/>
        <w:rPr>
          <w:sz w:val="28"/>
          <w:szCs w:val="28"/>
        </w:rPr>
      </w:pPr>
    </w:p>
    <w:p w:rsidR="004278DF" w:rsidRPr="008F0033" w:rsidRDefault="004278DF" w:rsidP="00567A28">
      <w:pPr>
        <w:spacing w:line="360" w:lineRule="auto"/>
        <w:ind w:firstLine="720"/>
        <w:jc w:val="both"/>
        <w:rPr>
          <w:sz w:val="28"/>
          <w:szCs w:val="28"/>
        </w:rPr>
      </w:pPr>
      <w:bookmarkStart w:id="25" w:name="_GoBack"/>
      <w:bookmarkEnd w:id="25"/>
    </w:p>
    <w:sectPr w:rsidR="004278DF" w:rsidRPr="008F0033" w:rsidSect="00113482">
      <w:headerReference w:type="even" r:id="rId7"/>
      <w:footerReference w:type="even" r:id="rId8"/>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675" w:rsidRDefault="007F5675">
      <w:r>
        <w:separator/>
      </w:r>
    </w:p>
  </w:endnote>
  <w:endnote w:type="continuationSeparator" w:id="0">
    <w:p w:rsidR="007F5675" w:rsidRDefault="007F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284" w:rsidRDefault="00383284" w:rsidP="007A3E32">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83284" w:rsidRDefault="00383284" w:rsidP="0038328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284" w:rsidRDefault="00383284" w:rsidP="007A3E32">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302A8">
      <w:rPr>
        <w:rStyle w:val="a5"/>
        <w:noProof/>
      </w:rPr>
      <w:t>2</w:t>
    </w:r>
    <w:r>
      <w:rPr>
        <w:rStyle w:val="a5"/>
      </w:rPr>
      <w:fldChar w:fldCharType="end"/>
    </w:r>
  </w:p>
  <w:p w:rsidR="00383284" w:rsidRDefault="00383284" w:rsidP="0038328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675" w:rsidRDefault="007F5675">
      <w:r>
        <w:separator/>
      </w:r>
    </w:p>
  </w:footnote>
  <w:footnote w:type="continuationSeparator" w:id="0">
    <w:p w:rsidR="007F5675" w:rsidRDefault="007F5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482" w:rsidRDefault="00113482" w:rsidP="0089607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13482" w:rsidRDefault="0011348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27F7"/>
    <w:multiLevelType w:val="hybridMultilevel"/>
    <w:tmpl w:val="10E8E334"/>
    <w:lvl w:ilvl="0" w:tplc="FC02684E">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C707DFD"/>
    <w:multiLevelType w:val="hybridMultilevel"/>
    <w:tmpl w:val="4E569518"/>
    <w:lvl w:ilvl="0" w:tplc="5E4C254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41F065C6"/>
    <w:multiLevelType w:val="hybridMultilevel"/>
    <w:tmpl w:val="F372DF7E"/>
    <w:lvl w:ilvl="0" w:tplc="19A891CE">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9BF2D85"/>
    <w:multiLevelType w:val="hybridMultilevel"/>
    <w:tmpl w:val="A0A68294"/>
    <w:lvl w:ilvl="0" w:tplc="C2027E32">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482"/>
    <w:rsid w:val="000F3354"/>
    <w:rsid w:val="00113482"/>
    <w:rsid w:val="001527D8"/>
    <w:rsid w:val="001856ED"/>
    <w:rsid w:val="001E13F5"/>
    <w:rsid w:val="00383284"/>
    <w:rsid w:val="004278DF"/>
    <w:rsid w:val="0043323C"/>
    <w:rsid w:val="004526A4"/>
    <w:rsid w:val="004C00FD"/>
    <w:rsid w:val="00567A28"/>
    <w:rsid w:val="006228B8"/>
    <w:rsid w:val="0068769C"/>
    <w:rsid w:val="007767D2"/>
    <w:rsid w:val="007A3E32"/>
    <w:rsid w:val="007F5675"/>
    <w:rsid w:val="0089607A"/>
    <w:rsid w:val="00942A68"/>
    <w:rsid w:val="009D4FB4"/>
    <w:rsid w:val="00A72CF0"/>
    <w:rsid w:val="00C302A8"/>
    <w:rsid w:val="00E57942"/>
    <w:rsid w:val="00FF0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520DC9-762B-47B1-8789-80C176E1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34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113482"/>
    <w:pPr>
      <w:tabs>
        <w:tab w:val="center" w:pos="4677"/>
        <w:tab w:val="right" w:pos="9355"/>
      </w:tabs>
    </w:pPr>
  </w:style>
  <w:style w:type="character" w:styleId="a5">
    <w:name w:val="page number"/>
    <w:basedOn w:val="a0"/>
    <w:rsid w:val="00113482"/>
  </w:style>
  <w:style w:type="character" w:styleId="a6">
    <w:name w:val="Hyperlink"/>
    <w:rsid w:val="00567A28"/>
    <w:rPr>
      <w:color w:val="0000FF"/>
      <w:u w:val="single"/>
    </w:rPr>
  </w:style>
  <w:style w:type="paragraph" w:styleId="1">
    <w:name w:val="toc 1"/>
    <w:basedOn w:val="a"/>
    <w:next w:val="a"/>
    <w:autoRedefine/>
    <w:semiHidden/>
    <w:rsid w:val="004C00FD"/>
  </w:style>
  <w:style w:type="character" w:styleId="a7">
    <w:name w:val="FollowedHyperlink"/>
    <w:rsid w:val="004278DF"/>
    <w:rPr>
      <w:color w:val="800080"/>
      <w:u w:val="single"/>
    </w:rPr>
  </w:style>
  <w:style w:type="paragraph" w:styleId="a8">
    <w:name w:val="footer"/>
    <w:basedOn w:val="a"/>
    <w:rsid w:val="00E5794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3884</Words>
  <Characters>22144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25977</CharactersWithSpaces>
  <SharedDoc>false</SharedDoc>
  <HLinks>
    <vt:vector size="72" baseType="variant">
      <vt:variant>
        <vt:i4>6750334</vt:i4>
      </vt:variant>
      <vt:variant>
        <vt:i4>69</vt:i4>
      </vt:variant>
      <vt:variant>
        <vt:i4>0</vt:i4>
      </vt:variant>
      <vt:variant>
        <vt:i4>5</vt:i4>
      </vt:variant>
      <vt:variant>
        <vt:lpwstr>http://www.aup.ru/</vt:lpwstr>
      </vt:variant>
      <vt:variant>
        <vt:lpwstr/>
      </vt:variant>
      <vt:variant>
        <vt:i4>1310781</vt:i4>
      </vt:variant>
      <vt:variant>
        <vt:i4>62</vt:i4>
      </vt:variant>
      <vt:variant>
        <vt:i4>0</vt:i4>
      </vt:variant>
      <vt:variant>
        <vt:i4>5</vt:i4>
      </vt:variant>
      <vt:variant>
        <vt:lpwstr/>
      </vt:variant>
      <vt:variant>
        <vt:lpwstr>_Toc279437575</vt:lpwstr>
      </vt:variant>
      <vt:variant>
        <vt:i4>1310781</vt:i4>
      </vt:variant>
      <vt:variant>
        <vt:i4>56</vt:i4>
      </vt:variant>
      <vt:variant>
        <vt:i4>0</vt:i4>
      </vt:variant>
      <vt:variant>
        <vt:i4>5</vt:i4>
      </vt:variant>
      <vt:variant>
        <vt:lpwstr/>
      </vt:variant>
      <vt:variant>
        <vt:lpwstr>_Toc279437574</vt:lpwstr>
      </vt:variant>
      <vt:variant>
        <vt:i4>1310781</vt:i4>
      </vt:variant>
      <vt:variant>
        <vt:i4>50</vt:i4>
      </vt:variant>
      <vt:variant>
        <vt:i4>0</vt:i4>
      </vt:variant>
      <vt:variant>
        <vt:i4>5</vt:i4>
      </vt:variant>
      <vt:variant>
        <vt:lpwstr/>
      </vt:variant>
      <vt:variant>
        <vt:lpwstr>_Toc279437573</vt:lpwstr>
      </vt:variant>
      <vt:variant>
        <vt:i4>1310781</vt:i4>
      </vt:variant>
      <vt:variant>
        <vt:i4>44</vt:i4>
      </vt:variant>
      <vt:variant>
        <vt:i4>0</vt:i4>
      </vt:variant>
      <vt:variant>
        <vt:i4>5</vt:i4>
      </vt:variant>
      <vt:variant>
        <vt:lpwstr/>
      </vt:variant>
      <vt:variant>
        <vt:lpwstr>_Toc279437572</vt:lpwstr>
      </vt:variant>
      <vt:variant>
        <vt:i4>1310781</vt:i4>
      </vt:variant>
      <vt:variant>
        <vt:i4>38</vt:i4>
      </vt:variant>
      <vt:variant>
        <vt:i4>0</vt:i4>
      </vt:variant>
      <vt:variant>
        <vt:i4>5</vt:i4>
      </vt:variant>
      <vt:variant>
        <vt:lpwstr/>
      </vt:variant>
      <vt:variant>
        <vt:lpwstr>_Toc279437571</vt:lpwstr>
      </vt:variant>
      <vt:variant>
        <vt:i4>1310781</vt:i4>
      </vt:variant>
      <vt:variant>
        <vt:i4>32</vt:i4>
      </vt:variant>
      <vt:variant>
        <vt:i4>0</vt:i4>
      </vt:variant>
      <vt:variant>
        <vt:i4>5</vt:i4>
      </vt:variant>
      <vt:variant>
        <vt:lpwstr/>
      </vt:variant>
      <vt:variant>
        <vt:lpwstr>_Toc279437570</vt:lpwstr>
      </vt:variant>
      <vt:variant>
        <vt:i4>1376317</vt:i4>
      </vt:variant>
      <vt:variant>
        <vt:i4>26</vt:i4>
      </vt:variant>
      <vt:variant>
        <vt:i4>0</vt:i4>
      </vt:variant>
      <vt:variant>
        <vt:i4>5</vt:i4>
      </vt:variant>
      <vt:variant>
        <vt:lpwstr/>
      </vt:variant>
      <vt:variant>
        <vt:lpwstr>_Toc279437569</vt:lpwstr>
      </vt:variant>
      <vt:variant>
        <vt:i4>1376317</vt:i4>
      </vt:variant>
      <vt:variant>
        <vt:i4>20</vt:i4>
      </vt:variant>
      <vt:variant>
        <vt:i4>0</vt:i4>
      </vt:variant>
      <vt:variant>
        <vt:i4>5</vt:i4>
      </vt:variant>
      <vt:variant>
        <vt:lpwstr/>
      </vt:variant>
      <vt:variant>
        <vt:lpwstr>_Toc279437568</vt:lpwstr>
      </vt:variant>
      <vt:variant>
        <vt:i4>1376317</vt:i4>
      </vt:variant>
      <vt:variant>
        <vt:i4>14</vt:i4>
      </vt:variant>
      <vt:variant>
        <vt:i4>0</vt:i4>
      </vt:variant>
      <vt:variant>
        <vt:i4>5</vt:i4>
      </vt:variant>
      <vt:variant>
        <vt:lpwstr/>
      </vt:variant>
      <vt:variant>
        <vt:lpwstr>_Toc279437567</vt:lpwstr>
      </vt:variant>
      <vt:variant>
        <vt:i4>1376317</vt:i4>
      </vt:variant>
      <vt:variant>
        <vt:i4>8</vt:i4>
      </vt:variant>
      <vt:variant>
        <vt:i4>0</vt:i4>
      </vt:variant>
      <vt:variant>
        <vt:i4>5</vt:i4>
      </vt:variant>
      <vt:variant>
        <vt:lpwstr/>
      </vt:variant>
      <vt:variant>
        <vt:lpwstr>_Toc279437566</vt:lpwstr>
      </vt:variant>
      <vt:variant>
        <vt:i4>1376317</vt:i4>
      </vt:variant>
      <vt:variant>
        <vt:i4>2</vt:i4>
      </vt:variant>
      <vt:variant>
        <vt:i4>0</vt:i4>
      </vt:variant>
      <vt:variant>
        <vt:i4>5</vt:i4>
      </vt:variant>
      <vt:variant>
        <vt:lpwstr/>
      </vt:variant>
      <vt:variant>
        <vt:lpwstr>_Toc279437565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Windows</dc:creator>
  <cp:keywords/>
  <dc:description/>
  <cp:lastModifiedBy>Irina</cp:lastModifiedBy>
  <cp:revision>2</cp:revision>
  <dcterms:created xsi:type="dcterms:W3CDTF">2014-09-14T18:51:00Z</dcterms:created>
  <dcterms:modified xsi:type="dcterms:W3CDTF">2014-09-14T18:51:00Z</dcterms:modified>
</cp:coreProperties>
</file>