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2D0" w:rsidRDefault="006D22D0">
      <w:pPr>
        <w:jc w:val="center"/>
        <w:rPr>
          <w:b/>
          <w:sz w:val="28"/>
        </w:rPr>
      </w:pPr>
      <w:r>
        <w:rPr>
          <w:b/>
          <w:sz w:val="28"/>
        </w:rPr>
        <w:t>МИНИСТЕРСТВО ВНУТРЕННИХ ДЕЛ</w:t>
      </w:r>
    </w:p>
    <w:p w:rsidR="006D22D0" w:rsidRDefault="006D22D0">
      <w:pPr>
        <w:jc w:val="center"/>
        <w:rPr>
          <w:b/>
          <w:sz w:val="28"/>
        </w:rPr>
      </w:pPr>
      <w:r>
        <w:rPr>
          <w:b/>
          <w:sz w:val="28"/>
        </w:rPr>
        <w:t>РОССИЙСКОЙ ФЕДЕРАЦИИ</w:t>
      </w:r>
    </w:p>
    <w:p w:rsidR="006D22D0" w:rsidRDefault="006D22D0">
      <w:pPr>
        <w:jc w:val="center"/>
        <w:rPr>
          <w:b/>
          <w:sz w:val="28"/>
        </w:rPr>
      </w:pPr>
    </w:p>
    <w:p w:rsidR="006D22D0" w:rsidRDefault="006D22D0">
      <w:pPr>
        <w:jc w:val="center"/>
        <w:rPr>
          <w:b/>
          <w:sz w:val="28"/>
        </w:rPr>
      </w:pPr>
      <w:r>
        <w:rPr>
          <w:b/>
          <w:sz w:val="28"/>
        </w:rPr>
        <w:t>КАЗАНСКИЙ ЮРИДИЧЕСКИЙ ИНСТИТУТ</w:t>
      </w:r>
    </w:p>
    <w:p w:rsidR="006D22D0" w:rsidRDefault="006D22D0">
      <w:pPr>
        <w:pStyle w:val="a0"/>
        <w:jc w:val="center"/>
        <w:rPr>
          <w:sz w:val="24"/>
          <w:lang w:val="en-US"/>
        </w:rPr>
      </w:pPr>
      <w:bookmarkStart w:id="0" w:name="_Toc472408602"/>
    </w:p>
    <w:p w:rsidR="006D22D0" w:rsidRDefault="006D22D0">
      <w:pPr>
        <w:pStyle w:val="a0"/>
        <w:jc w:val="center"/>
        <w:rPr>
          <w:sz w:val="24"/>
        </w:rPr>
      </w:pPr>
      <w:r>
        <w:rPr>
          <w:sz w:val="24"/>
        </w:rPr>
        <w:t>КАФЕДРА ГОСУДАРСТВЕННО-ПРАВОВЫХ ДИСЦИПЛИН</w:t>
      </w:r>
      <w:bookmarkEnd w:id="0"/>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r>
        <w:rPr>
          <w:b/>
          <w:sz w:val="28"/>
        </w:rPr>
        <w:t>КУРСОВАЯ РАБОТА</w:t>
      </w:r>
    </w:p>
    <w:p w:rsidR="006D22D0" w:rsidRDefault="006D22D0">
      <w:pPr>
        <w:jc w:val="center"/>
        <w:rPr>
          <w:b/>
          <w:sz w:val="28"/>
        </w:rPr>
      </w:pPr>
    </w:p>
    <w:p w:rsidR="006D22D0" w:rsidRDefault="006D22D0">
      <w:pPr>
        <w:jc w:val="center"/>
        <w:rPr>
          <w:b/>
          <w:sz w:val="28"/>
        </w:rPr>
      </w:pPr>
      <w:r>
        <w:rPr>
          <w:b/>
          <w:sz w:val="28"/>
        </w:rPr>
        <w:t>ПО КУРСУ  “ОСНОВЫ ТЕОРИИ ГОСУДАРСТВА И ПРАВА”..</w:t>
      </w:r>
    </w:p>
    <w:p w:rsidR="006D22D0" w:rsidRDefault="006D22D0">
      <w:pPr>
        <w:jc w:val="center"/>
        <w:rPr>
          <w:b/>
          <w:sz w:val="28"/>
        </w:rPr>
      </w:pPr>
    </w:p>
    <w:p w:rsidR="006D22D0" w:rsidRDefault="006D22D0">
      <w:pPr>
        <w:pStyle w:val="a0"/>
        <w:jc w:val="center"/>
        <w:rPr>
          <w:b/>
          <w:caps/>
          <w:sz w:val="28"/>
          <w:lang w:val="en-US"/>
        </w:rPr>
      </w:pPr>
      <w:bookmarkStart w:id="1" w:name="_Toc472408603"/>
      <w:r>
        <w:rPr>
          <w:b/>
          <w:caps/>
          <w:sz w:val="28"/>
        </w:rPr>
        <w:t xml:space="preserve">ТЕМА </w:t>
      </w:r>
      <w:r>
        <w:rPr>
          <w:b/>
          <w:caps/>
          <w:sz w:val="28"/>
          <w:lang w:val="en-US"/>
        </w:rPr>
        <w:t>”</w:t>
      </w:r>
      <w:r>
        <w:rPr>
          <w:b/>
          <w:caps/>
          <w:sz w:val="28"/>
        </w:rPr>
        <w:t>Сущность, содержание и форма права.</w:t>
      </w:r>
      <w:r>
        <w:rPr>
          <w:b/>
          <w:caps/>
          <w:sz w:val="28"/>
          <w:lang w:val="en-US"/>
        </w:rPr>
        <w:t>”</w:t>
      </w:r>
      <w:bookmarkEnd w:id="1"/>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jc w:val="center"/>
        <w:rPr>
          <w:b/>
          <w:sz w:val="28"/>
        </w:rPr>
      </w:pPr>
    </w:p>
    <w:p w:rsidR="006D22D0" w:rsidRDefault="006D22D0">
      <w:pPr>
        <w:rPr>
          <w:b/>
          <w:caps/>
          <w:sz w:val="24"/>
        </w:rPr>
      </w:pPr>
      <w:r>
        <w:rPr>
          <w:b/>
          <w:caps/>
          <w:sz w:val="24"/>
        </w:rPr>
        <w:t>ВЕЧЕРНЕЕ ОТДЕЛЕНИЕ 1 ГРУППА.</w:t>
      </w:r>
    </w:p>
    <w:p w:rsidR="006D22D0" w:rsidRDefault="006D22D0">
      <w:pPr>
        <w:rPr>
          <w:b/>
          <w:caps/>
          <w:sz w:val="24"/>
        </w:rPr>
      </w:pPr>
      <w:r>
        <w:rPr>
          <w:b/>
          <w:caps/>
          <w:sz w:val="24"/>
        </w:rPr>
        <w:t>СЛУШАТЕЛЬ Петров И.И.</w:t>
      </w:r>
    </w:p>
    <w:p w:rsidR="006D22D0" w:rsidRDefault="006D22D0">
      <w:pPr>
        <w:pBdr>
          <w:bottom w:val="single" w:sz="4" w:space="1" w:color="auto"/>
        </w:pBdr>
        <w:rPr>
          <w:b/>
          <w:caps/>
          <w:sz w:val="24"/>
        </w:rPr>
      </w:pPr>
      <w:r>
        <w:rPr>
          <w:b/>
          <w:caps/>
          <w:sz w:val="24"/>
        </w:rPr>
        <w:t>ЗАЧЕТНАЯ КНИЖКА №22</w:t>
      </w:r>
    </w:p>
    <w:p w:rsidR="006D22D0" w:rsidRDefault="006D22D0">
      <w:pPr>
        <w:pStyle w:val="a0"/>
        <w:rPr>
          <w:b/>
          <w:sz w:val="24"/>
        </w:rPr>
      </w:pPr>
      <w:bookmarkStart w:id="2" w:name="_Toc472408604"/>
      <w:r>
        <w:rPr>
          <w:b/>
          <w:sz w:val="24"/>
        </w:rPr>
        <w:t>АДРЕС: 420037, г. Казань, ул. Гвардейская 3-27</w:t>
      </w:r>
      <w:bookmarkEnd w:id="2"/>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rPr>
      </w:pPr>
    </w:p>
    <w:p w:rsidR="006D22D0" w:rsidRDefault="006D22D0">
      <w:pPr>
        <w:rPr>
          <w:b/>
          <w:lang w:val="en-US"/>
        </w:rPr>
      </w:pPr>
    </w:p>
    <w:p w:rsidR="006D22D0" w:rsidRDefault="006D22D0">
      <w:pPr>
        <w:rPr>
          <w:b/>
        </w:rPr>
      </w:pPr>
    </w:p>
    <w:p w:rsidR="006D22D0" w:rsidRDefault="006D22D0">
      <w:pPr>
        <w:jc w:val="center"/>
        <w:rPr>
          <w:b/>
        </w:rPr>
      </w:pPr>
      <w:r>
        <w:rPr>
          <w:b/>
        </w:rPr>
        <w:t>Казань 2000 г.</w:t>
      </w:r>
    </w:p>
    <w:p w:rsidR="006D22D0" w:rsidRDefault="006D22D0">
      <w:pPr>
        <w:spacing w:line="288" w:lineRule="auto"/>
        <w:ind w:left="3402" w:right="312" w:firstLine="1"/>
        <w:jc w:val="both"/>
        <w:rPr>
          <w:b/>
          <w:caps/>
          <w:noProof/>
          <w:sz w:val="28"/>
        </w:rPr>
      </w:pPr>
      <w:r>
        <w:br w:type="page"/>
      </w:r>
    </w:p>
    <w:p w:rsidR="006D22D0" w:rsidRDefault="006D22D0">
      <w:pPr>
        <w:pStyle w:val="20"/>
      </w:pPr>
      <w:r>
        <w:rPr>
          <w:caps w:val="0"/>
        </w:rPr>
        <w:t>Введение.</w:t>
      </w:r>
      <w:r>
        <w:rPr>
          <w:caps w:val="0"/>
        </w:rPr>
        <w:tab/>
      </w:r>
      <w:r>
        <w:t>3</w:t>
      </w:r>
    </w:p>
    <w:p w:rsidR="006D22D0" w:rsidRDefault="006D22D0">
      <w:pPr>
        <w:pStyle w:val="20"/>
      </w:pPr>
      <w:r>
        <w:rPr>
          <w:caps w:val="0"/>
        </w:rPr>
        <w:t>Сущность и содержание права</w:t>
      </w:r>
      <w:r>
        <w:rPr>
          <w:caps w:val="0"/>
        </w:rPr>
        <w:tab/>
      </w:r>
      <w:r>
        <w:t>6</w:t>
      </w:r>
    </w:p>
    <w:p w:rsidR="006D22D0" w:rsidRDefault="006D22D0">
      <w:pPr>
        <w:pStyle w:val="20"/>
      </w:pPr>
      <w:r>
        <w:rPr>
          <w:b w:val="0"/>
          <w:caps w:val="0"/>
        </w:rPr>
        <w:t>Происхождение права, основные пути его</w:t>
      </w:r>
      <w:r>
        <w:rPr>
          <w:caps w:val="0"/>
        </w:rPr>
        <w:t xml:space="preserve"> </w:t>
      </w:r>
      <w:r>
        <w:rPr>
          <w:b w:val="0"/>
          <w:caps w:val="0"/>
        </w:rPr>
        <w:t>формирования</w:t>
      </w:r>
      <w:r>
        <w:rPr>
          <w:caps w:val="0"/>
        </w:rPr>
        <w:tab/>
      </w:r>
      <w:r>
        <w:t>6</w:t>
      </w:r>
    </w:p>
    <w:p w:rsidR="006D22D0" w:rsidRDefault="006D22D0">
      <w:pPr>
        <w:pStyle w:val="10"/>
      </w:pPr>
      <w:r>
        <w:rPr>
          <w:caps w:val="0"/>
        </w:rPr>
        <w:t>Признаки права, определение его понятия</w:t>
      </w:r>
      <w:r>
        <w:rPr>
          <w:caps w:val="0"/>
        </w:rPr>
        <w:tab/>
      </w:r>
      <w:r>
        <w:t>7</w:t>
      </w:r>
    </w:p>
    <w:p w:rsidR="006D22D0" w:rsidRDefault="006D22D0">
      <w:pPr>
        <w:pStyle w:val="20"/>
      </w:pPr>
      <w:r>
        <w:rPr>
          <w:caps w:val="0"/>
        </w:rPr>
        <w:t>Форма права: понятие и виды</w:t>
      </w:r>
      <w:r>
        <w:rPr>
          <w:caps w:val="0"/>
        </w:rPr>
        <w:tab/>
      </w:r>
      <w:r>
        <w:t>13</w:t>
      </w:r>
    </w:p>
    <w:p w:rsidR="006D22D0" w:rsidRDefault="006D22D0">
      <w:pPr>
        <w:pStyle w:val="10"/>
      </w:pPr>
      <w:r>
        <w:rPr>
          <w:caps w:val="0"/>
        </w:rPr>
        <w:t>Источники права</w:t>
      </w:r>
      <w:r>
        <w:rPr>
          <w:caps w:val="0"/>
        </w:rPr>
        <w:tab/>
      </w:r>
      <w:r>
        <w:t>17</w:t>
      </w:r>
    </w:p>
    <w:p w:rsidR="006D22D0" w:rsidRDefault="006D22D0">
      <w:pPr>
        <w:pStyle w:val="20"/>
      </w:pPr>
      <w:r>
        <w:rPr>
          <w:caps w:val="0"/>
        </w:rPr>
        <w:t>Внутренняя форма права. система права, ее элементы</w:t>
      </w:r>
      <w:r>
        <w:rPr>
          <w:caps w:val="0"/>
        </w:rPr>
        <w:tab/>
      </w:r>
      <w:r>
        <w:t>18</w:t>
      </w:r>
    </w:p>
    <w:p w:rsidR="006D22D0" w:rsidRDefault="006D22D0">
      <w:pPr>
        <w:pStyle w:val="20"/>
      </w:pPr>
      <w:r>
        <w:rPr>
          <w:caps w:val="0"/>
        </w:rPr>
        <w:t>Система права российской федерации</w:t>
      </w:r>
      <w:r>
        <w:rPr>
          <w:caps w:val="0"/>
        </w:rPr>
        <w:tab/>
      </w:r>
      <w:r>
        <w:t>22</w:t>
      </w:r>
    </w:p>
    <w:p w:rsidR="006D22D0" w:rsidRDefault="006D22D0">
      <w:pPr>
        <w:pStyle w:val="20"/>
      </w:pPr>
      <w:r>
        <w:rPr>
          <w:caps w:val="0"/>
        </w:rPr>
        <w:t>Заключение</w:t>
      </w:r>
      <w:r>
        <w:rPr>
          <w:caps w:val="0"/>
        </w:rPr>
        <w:tab/>
      </w:r>
      <w:r>
        <w:t>27</w:t>
      </w:r>
    </w:p>
    <w:p w:rsidR="006D22D0" w:rsidRDefault="006D22D0">
      <w:pPr>
        <w:pStyle w:val="20"/>
      </w:pPr>
      <w:r>
        <w:rPr>
          <w:caps w:val="0"/>
        </w:rPr>
        <w:t>Список используемой литературы</w:t>
      </w:r>
      <w:r>
        <w:rPr>
          <w:caps w:val="0"/>
        </w:rPr>
        <w:tab/>
        <w:t>28</w:t>
      </w:r>
    </w:p>
    <w:p w:rsidR="006D22D0" w:rsidRDefault="006D22D0">
      <w:pPr>
        <w:spacing w:line="288" w:lineRule="auto"/>
        <w:ind w:left="3402" w:right="312" w:firstLine="1"/>
        <w:jc w:val="both"/>
        <w:rPr>
          <w:b/>
          <w:caps/>
          <w:sz w:val="28"/>
          <w:lang w:val="en-US"/>
        </w:rPr>
      </w:pPr>
    </w:p>
    <w:p w:rsidR="006D22D0" w:rsidRDefault="006D22D0">
      <w:pPr>
        <w:spacing w:line="288" w:lineRule="auto"/>
        <w:ind w:left="3402" w:right="312" w:firstLine="1"/>
        <w:jc w:val="both"/>
        <w:rPr>
          <w:lang w:val="en-US"/>
        </w:rPr>
      </w:pPr>
    </w:p>
    <w:p w:rsidR="006D22D0" w:rsidRDefault="006D22D0">
      <w:pPr>
        <w:spacing w:line="288" w:lineRule="auto"/>
        <w:ind w:left="3402" w:right="312" w:firstLine="1"/>
        <w:jc w:val="both"/>
        <w:rPr>
          <w:lang w:val="en-US"/>
        </w:rPr>
      </w:pPr>
      <w:r>
        <w:rPr>
          <w:lang w:val="en-US"/>
        </w:rPr>
        <w:br w:type="page"/>
      </w:r>
    </w:p>
    <w:p w:rsidR="006D22D0" w:rsidRDefault="006D22D0">
      <w:pPr>
        <w:spacing w:line="288" w:lineRule="auto"/>
        <w:ind w:left="3402" w:right="312" w:firstLine="1"/>
        <w:jc w:val="both"/>
        <w:rPr>
          <w:rFonts w:ascii="Arial" w:hAnsi="Arial"/>
          <w:i/>
          <w:sz w:val="24"/>
          <w:lang w:val="en-US"/>
        </w:rPr>
      </w:pPr>
      <w:r>
        <w:rPr>
          <w:rFonts w:ascii="Arial" w:hAnsi="Arial"/>
          <w:i/>
          <w:sz w:val="24"/>
          <w:lang w:val="en-US"/>
        </w:rPr>
        <w:t>“ Jus est ars boni et aegui” - “Право есть искусство добра и справедливости”.</w:t>
      </w:r>
    </w:p>
    <w:p w:rsidR="006D22D0" w:rsidRDefault="006D22D0">
      <w:pPr>
        <w:spacing w:line="288" w:lineRule="auto"/>
        <w:ind w:left="3402" w:right="312" w:firstLine="1"/>
        <w:jc w:val="both"/>
        <w:rPr>
          <w:rFonts w:ascii="Arial" w:hAnsi="Arial"/>
          <w:i/>
          <w:sz w:val="24"/>
          <w:lang w:val="en-US"/>
        </w:rPr>
      </w:pPr>
      <w:r>
        <w:rPr>
          <w:rFonts w:ascii="Arial" w:hAnsi="Arial"/>
          <w:i/>
          <w:sz w:val="24"/>
          <w:lang w:val="en-US"/>
        </w:rPr>
        <w:t xml:space="preserve">                                  (Римское изречение).</w:t>
      </w:r>
    </w:p>
    <w:p w:rsidR="006D22D0" w:rsidRDefault="006D22D0">
      <w:pPr>
        <w:spacing w:line="288" w:lineRule="auto"/>
        <w:ind w:left="3402" w:right="312" w:firstLine="1"/>
        <w:jc w:val="both"/>
        <w:rPr>
          <w:rFonts w:ascii="Arial" w:hAnsi="Arial"/>
          <w:i/>
          <w:sz w:val="24"/>
          <w:lang w:val="en-US"/>
        </w:rPr>
      </w:pPr>
    </w:p>
    <w:p w:rsidR="006D22D0" w:rsidRDefault="006D22D0">
      <w:pPr>
        <w:spacing w:line="288" w:lineRule="auto"/>
        <w:ind w:left="3402" w:right="312" w:firstLine="1"/>
        <w:jc w:val="both"/>
        <w:rPr>
          <w:rFonts w:ascii="Arial" w:hAnsi="Arial"/>
          <w:i/>
          <w:sz w:val="24"/>
          <w:lang w:val="en-US"/>
        </w:rPr>
      </w:pPr>
      <w:r>
        <w:rPr>
          <w:rFonts w:ascii="Arial" w:hAnsi="Arial"/>
          <w:i/>
          <w:sz w:val="24"/>
          <w:lang w:val="en-US"/>
        </w:rPr>
        <w:t>“Право есть ничто без аппарата, способного принуждать к соблюдению права.”</w:t>
      </w:r>
    </w:p>
    <w:p w:rsidR="006D22D0" w:rsidRDefault="006D22D0">
      <w:pPr>
        <w:spacing w:line="288" w:lineRule="auto"/>
        <w:ind w:left="3402" w:right="312" w:firstLine="1"/>
        <w:jc w:val="both"/>
        <w:rPr>
          <w:rFonts w:ascii="Arial" w:hAnsi="Arial"/>
          <w:i/>
          <w:sz w:val="24"/>
          <w:lang w:val="en-US"/>
        </w:rPr>
      </w:pPr>
      <w:r>
        <w:rPr>
          <w:rFonts w:ascii="Arial" w:hAnsi="Arial"/>
          <w:i/>
          <w:sz w:val="24"/>
          <w:lang w:val="en-US"/>
        </w:rPr>
        <w:t xml:space="preserve">                                               (В.И. Ленин.)</w:t>
      </w:r>
    </w:p>
    <w:p w:rsidR="006D22D0" w:rsidRDefault="006D22D0">
      <w:pPr>
        <w:spacing w:line="288" w:lineRule="auto"/>
        <w:ind w:left="567" w:right="312" w:firstLine="567"/>
        <w:jc w:val="center"/>
        <w:rPr>
          <w:rFonts w:ascii="Arial" w:hAnsi="Arial"/>
          <w:sz w:val="24"/>
          <w:lang w:val="en-US"/>
        </w:rPr>
      </w:pPr>
    </w:p>
    <w:p w:rsidR="006D22D0" w:rsidRDefault="006D22D0">
      <w:pPr>
        <w:pStyle w:val="2"/>
        <w:ind w:left="0"/>
        <w:jc w:val="center"/>
        <w:rPr>
          <w:b w:val="0"/>
          <w:sz w:val="28"/>
        </w:rPr>
      </w:pPr>
      <w:bookmarkStart w:id="3" w:name="_Toc472408605"/>
      <w:r>
        <w:rPr>
          <w:sz w:val="28"/>
        </w:rPr>
        <w:t>Введение.</w:t>
      </w:r>
      <w:bookmarkEnd w:id="3"/>
    </w:p>
    <w:p w:rsidR="006D22D0" w:rsidRDefault="006D22D0">
      <w:pPr>
        <w:spacing w:line="288" w:lineRule="auto"/>
        <w:ind w:left="567" w:right="312" w:firstLine="567"/>
        <w:jc w:val="center"/>
        <w:rPr>
          <w:rFonts w:ascii="Arial" w:hAnsi="Arial"/>
          <w:sz w:val="24"/>
        </w:rPr>
      </w:pPr>
    </w:p>
    <w:p w:rsidR="006D22D0" w:rsidRDefault="006D22D0">
      <w:pPr>
        <w:spacing w:line="288" w:lineRule="auto"/>
        <w:ind w:left="567" w:right="312" w:firstLine="567"/>
        <w:jc w:val="both"/>
        <w:rPr>
          <w:rFonts w:ascii="Arial" w:hAnsi="Arial"/>
          <w:sz w:val="24"/>
        </w:rPr>
      </w:pPr>
      <w:r>
        <w:rPr>
          <w:rFonts w:ascii="Arial" w:hAnsi="Arial"/>
          <w:sz w:val="24"/>
        </w:rPr>
        <w:t>Право, как и государство, является продуктом развития общества на определенном этапе развития. Право развивается вместе с государством, находясь с ним в тесной взаимосвязи.</w:t>
      </w:r>
    </w:p>
    <w:p w:rsidR="006D22D0" w:rsidRDefault="006D22D0">
      <w:pPr>
        <w:spacing w:line="288" w:lineRule="auto"/>
        <w:ind w:left="567" w:right="312" w:firstLine="567"/>
        <w:jc w:val="both"/>
        <w:rPr>
          <w:rFonts w:ascii="Arial" w:hAnsi="Arial"/>
          <w:sz w:val="24"/>
          <w:lang w:val="en-US"/>
        </w:rPr>
      </w:pPr>
    </w:p>
    <w:p w:rsidR="006D22D0" w:rsidRDefault="006D22D0">
      <w:pPr>
        <w:spacing w:line="288" w:lineRule="auto"/>
        <w:ind w:left="567" w:right="312" w:firstLine="567"/>
        <w:jc w:val="center"/>
        <w:rPr>
          <w:rFonts w:ascii="Arial" w:hAnsi="Arial"/>
          <w:sz w:val="24"/>
        </w:rPr>
      </w:pPr>
      <w:r>
        <w:rPr>
          <w:rFonts w:ascii="Arial" w:hAnsi="Arial"/>
          <w:sz w:val="24"/>
        </w:rPr>
        <w:t>Соотношение государства и права</w:t>
      </w:r>
    </w:p>
    <w:tbl>
      <w:tblPr>
        <w:tblW w:w="0" w:type="auto"/>
        <w:tblLayout w:type="fixed"/>
        <w:tblCellMar>
          <w:left w:w="70" w:type="dxa"/>
          <w:right w:w="70" w:type="dxa"/>
        </w:tblCellMar>
        <w:tblLook w:val="0000" w:firstRow="0" w:lastRow="0" w:firstColumn="0" w:lastColumn="0" w:noHBand="0" w:noVBand="0"/>
      </w:tblPr>
      <w:tblGrid>
        <w:gridCol w:w="4606"/>
        <w:gridCol w:w="275"/>
        <w:gridCol w:w="4786"/>
      </w:tblGrid>
      <w:tr w:rsidR="006D22D0">
        <w:tc>
          <w:tcPr>
            <w:tcW w:w="4606" w:type="dxa"/>
            <w:tcBorders>
              <w:right w:val="single" w:sz="6" w:space="0" w:color="auto"/>
            </w:tcBorders>
          </w:tcPr>
          <w:p w:rsidR="006D22D0" w:rsidRDefault="006D22D0">
            <w:pPr>
              <w:spacing w:line="288" w:lineRule="auto"/>
              <w:jc w:val="center"/>
              <w:rPr>
                <w:rFonts w:ascii="Arial" w:hAnsi="Arial"/>
                <w:sz w:val="24"/>
              </w:rPr>
            </w:pPr>
          </w:p>
          <w:p w:rsidR="006D22D0" w:rsidRDefault="006D22D0">
            <w:pPr>
              <w:spacing w:line="288" w:lineRule="auto"/>
              <w:jc w:val="center"/>
              <w:rPr>
                <w:rFonts w:ascii="Arial" w:hAnsi="Arial"/>
                <w:sz w:val="24"/>
              </w:rPr>
            </w:pPr>
            <w:r>
              <w:rPr>
                <w:rFonts w:ascii="Arial" w:hAnsi="Arial"/>
                <w:sz w:val="24"/>
              </w:rPr>
              <w:t xml:space="preserve">Нормы права не могут возникнуть, развиваться и функционировать без государства, поскольку </w:t>
            </w:r>
            <w:r>
              <w:rPr>
                <w:rFonts w:ascii="Arial" w:hAnsi="Arial"/>
                <w:i/>
                <w:sz w:val="24"/>
              </w:rPr>
              <w:t>государство является тем политическим механизмом, который формирует право в виде общеобязательных правил поведения</w:t>
            </w:r>
            <w:r>
              <w:rPr>
                <w:rFonts w:ascii="Arial" w:hAnsi="Arial"/>
                <w:sz w:val="24"/>
              </w:rPr>
              <w:t>, то есть юридических норм</w:t>
            </w:r>
          </w:p>
          <w:p w:rsidR="006D22D0" w:rsidRDefault="006D22D0">
            <w:pPr>
              <w:spacing w:line="288" w:lineRule="auto"/>
              <w:jc w:val="center"/>
              <w:rPr>
                <w:rFonts w:ascii="Arial" w:hAnsi="Arial"/>
                <w:sz w:val="24"/>
              </w:rPr>
            </w:pPr>
          </w:p>
          <w:p w:rsidR="006D22D0" w:rsidRDefault="006D22D0">
            <w:pPr>
              <w:spacing w:line="288" w:lineRule="auto"/>
              <w:jc w:val="center"/>
              <w:rPr>
                <w:rFonts w:ascii="Arial" w:hAnsi="Arial"/>
                <w:sz w:val="24"/>
              </w:rPr>
            </w:pPr>
            <w:r>
              <w:rPr>
                <w:rFonts w:ascii="Arial" w:hAnsi="Arial"/>
                <w:sz w:val="24"/>
              </w:rPr>
              <w:t xml:space="preserve">Нормы права являются </w:t>
            </w:r>
            <w:r>
              <w:rPr>
                <w:rFonts w:ascii="Arial" w:hAnsi="Arial"/>
                <w:i/>
                <w:sz w:val="24"/>
              </w:rPr>
              <w:t>результатом правотворческой деятельности</w:t>
            </w:r>
            <w:r>
              <w:rPr>
                <w:rFonts w:ascii="Arial" w:hAnsi="Arial"/>
                <w:sz w:val="24"/>
              </w:rPr>
              <w:t xml:space="preserve"> государства в лице его определенных компетентных органов (парламента, правительства и т.п.)</w:t>
            </w:r>
          </w:p>
          <w:p w:rsidR="006D22D0" w:rsidRDefault="006D22D0">
            <w:pPr>
              <w:spacing w:line="288" w:lineRule="auto"/>
              <w:jc w:val="center"/>
              <w:rPr>
                <w:rFonts w:ascii="Arial" w:hAnsi="Arial"/>
                <w:sz w:val="24"/>
              </w:rPr>
            </w:pPr>
            <w:r>
              <w:rPr>
                <w:rFonts w:ascii="Arial" w:hAnsi="Arial"/>
                <w:sz w:val="24"/>
              </w:rPr>
              <w:t>Таким образом, юридические нормы становятся общеобязательными в силу того, что они устанавливаются (либо санкционируются государством).</w:t>
            </w:r>
          </w:p>
          <w:p w:rsidR="006D22D0" w:rsidRDefault="006D22D0">
            <w:pPr>
              <w:spacing w:line="288" w:lineRule="auto"/>
              <w:jc w:val="center"/>
              <w:rPr>
                <w:rFonts w:ascii="Arial" w:hAnsi="Arial"/>
                <w:sz w:val="24"/>
              </w:rPr>
            </w:pPr>
          </w:p>
        </w:tc>
        <w:tc>
          <w:tcPr>
            <w:tcW w:w="275" w:type="dxa"/>
            <w:tcBorders>
              <w:left w:val="nil"/>
            </w:tcBorders>
          </w:tcPr>
          <w:p w:rsidR="006D22D0" w:rsidRDefault="006D22D0">
            <w:pPr>
              <w:spacing w:line="288" w:lineRule="auto"/>
              <w:jc w:val="both"/>
              <w:rPr>
                <w:rFonts w:ascii="Arial" w:hAnsi="Arial"/>
                <w:sz w:val="24"/>
              </w:rPr>
            </w:pPr>
          </w:p>
        </w:tc>
        <w:tc>
          <w:tcPr>
            <w:tcW w:w="4786" w:type="dxa"/>
            <w:tcBorders>
              <w:left w:val="single" w:sz="6" w:space="0" w:color="auto"/>
            </w:tcBorders>
          </w:tcPr>
          <w:p w:rsidR="006D22D0" w:rsidRDefault="006D22D0">
            <w:pPr>
              <w:spacing w:line="288" w:lineRule="auto"/>
              <w:jc w:val="center"/>
              <w:rPr>
                <w:rFonts w:ascii="Arial" w:hAnsi="Arial"/>
                <w:sz w:val="24"/>
              </w:rPr>
            </w:pPr>
          </w:p>
          <w:p w:rsidR="006D22D0" w:rsidRDefault="006D22D0">
            <w:pPr>
              <w:spacing w:line="288" w:lineRule="auto"/>
              <w:jc w:val="center"/>
              <w:rPr>
                <w:rFonts w:ascii="Arial" w:hAnsi="Arial"/>
                <w:sz w:val="24"/>
              </w:rPr>
            </w:pPr>
            <w:r>
              <w:rPr>
                <w:rFonts w:ascii="Arial" w:hAnsi="Arial"/>
                <w:sz w:val="24"/>
              </w:rPr>
              <w:t>Государство</w:t>
            </w:r>
            <w:r>
              <w:rPr>
                <w:rFonts w:ascii="Arial" w:hAnsi="Arial"/>
                <w:i/>
                <w:sz w:val="24"/>
              </w:rPr>
              <w:t xml:space="preserve"> гарантирует реализацию правовых норм,</w:t>
            </w:r>
            <w:r>
              <w:rPr>
                <w:rFonts w:ascii="Arial" w:hAnsi="Arial"/>
                <w:sz w:val="24"/>
              </w:rPr>
              <w:t xml:space="preserve"> охраняет право от нарушений. Именно государственная охрана, возможность государственного принуждения, стоящие за правом, и отличают правовые нормы от других социальных норм, действующих в обществе.</w:t>
            </w:r>
          </w:p>
        </w:tc>
      </w:tr>
    </w:tbl>
    <w:p w:rsidR="006D22D0" w:rsidRDefault="006D22D0">
      <w:pPr>
        <w:spacing w:line="288" w:lineRule="auto"/>
        <w:ind w:left="567" w:right="312" w:firstLine="567"/>
        <w:jc w:val="both"/>
        <w:rPr>
          <w:rFonts w:ascii="Arial" w:hAnsi="Arial"/>
          <w:sz w:val="24"/>
        </w:rPr>
      </w:pPr>
    </w:p>
    <w:p w:rsidR="006D22D0" w:rsidRDefault="006D22D0">
      <w:pPr>
        <w:spacing w:line="288" w:lineRule="auto"/>
        <w:ind w:left="567" w:right="312" w:firstLine="567"/>
        <w:jc w:val="both"/>
        <w:rPr>
          <w:rFonts w:ascii="Arial" w:hAnsi="Arial"/>
          <w:sz w:val="24"/>
        </w:rPr>
      </w:pPr>
      <w:r>
        <w:rPr>
          <w:rFonts w:ascii="Arial" w:hAnsi="Arial"/>
          <w:sz w:val="24"/>
        </w:rPr>
        <w:t>Не только право зависит от государства, но и государство зависит от права. Оно не может нормально функционировать, не опираясь на право.</w:t>
      </w:r>
    </w:p>
    <w:p w:rsidR="006D22D0" w:rsidRDefault="006D22D0">
      <w:pPr>
        <w:spacing w:line="288" w:lineRule="auto"/>
        <w:ind w:left="567" w:right="312" w:firstLine="567"/>
        <w:jc w:val="both"/>
        <w:rPr>
          <w:rFonts w:ascii="Arial" w:hAnsi="Arial"/>
          <w:sz w:val="24"/>
        </w:rPr>
      </w:pPr>
      <w:r>
        <w:rPr>
          <w:rFonts w:ascii="Arial" w:hAnsi="Arial"/>
          <w:sz w:val="24"/>
        </w:rPr>
        <w:t>В законодательном закреплении нуждается организация и деятельность государственного аппарата.</w:t>
      </w:r>
    </w:p>
    <w:p w:rsidR="006D22D0" w:rsidRDefault="006D22D0">
      <w:pPr>
        <w:spacing w:line="288" w:lineRule="auto"/>
        <w:ind w:left="567" w:right="312" w:firstLine="567"/>
        <w:jc w:val="both"/>
        <w:rPr>
          <w:rFonts w:ascii="Arial" w:hAnsi="Arial"/>
          <w:sz w:val="24"/>
        </w:rPr>
      </w:pPr>
      <w:r>
        <w:rPr>
          <w:rFonts w:ascii="Arial" w:hAnsi="Arial"/>
          <w:sz w:val="24"/>
        </w:rPr>
        <w:t>Правовые нормы определяют систему государственного механизма, его основные направления и принципы деятельности, полномочия государственных органов.</w:t>
      </w:r>
    </w:p>
    <w:p w:rsidR="006D22D0" w:rsidRDefault="006D22D0">
      <w:pPr>
        <w:spacing w:line="288" w:lineRule="auto"/>
        <w:ind w:left="567" w:right="312" w:firstLine="567"/>
        <w:jc w:val="both"/>
        <w:rPr>
          <w:rFonts w:ascii="Arial" w:hAnsi="Arial"/>
          <w:sz w:val="24"/>
        </w:rPr>
      </w:pPr>
      <w:r>
        <w:rPr>
          <w:rFonts w:ascii="Arial" w:hAnsi="Arial"/>
          <w:sz w:val="24"/>
        </w:rPr>
        <w:t>Правовые нормы устанавливают юридическую основу для взаимоотношений должностных лиц и граждан. Все это является важным условием режима законности в обществе, исключающего произвол государства.</w:t>
      </w:r>
      <w:r>
        <w:rPr>
          <w:rStyle w:val="a5"/>
          <w:rFonts w:ascii="Arial" w:hAnsi="Arial"/>
          <w:sz w:val="24"/>
        </w:rPr>
        <w:footnoteReference w:id="1"/>
      </w:r>
    </w:p>
    <w:p w:rsidR="006D22D0" w:rsidRDefault="006D22D0">
      <w:pPr>
        <w:spacing w:line="288" w:lineRule="auto"/>
        <w:ind w:left="567" w:right="312" w:firstLine="567"/>
        <w:jc w:val="both"/>
        <w:rPr>
          <w:rFonts w:ascii="Arial" w:hAnsi="Arial"/>
          <w:sz w:val="24"/>
        </w:rPr>
      </w:pPr>
      <w:r>
        <w:rPr>
          <w:rFonts w:ascii="Arial" w:hAnsi="Arial"/>
          <w:sz w:val="24"/>
        </w:rPr>
        <w:t>Юридически оно оформляется в государственно-организованном обществе как основной нормативный регулятор общественных отношений. Обычаи, моральные и религиозные нормы первобытного общества отходят на второй план, уступая место правовому регулированию общественных отношений. Взгляды на право, его происхождение, место и роль в системе нормативного регулирования менялись по мере развития самого общества, зрелости научной правовой мысли всевозможных объективных и субъективных факторов.</w:t>
      </w:r>
    </w:p>
    <w:p w:rsidR="006D22D0" w:rsidRDefault="006D22D0">
      <w:pPr>
        <w:spacing w:line="288" w:lineRule="auto"/>
        <w:ind w:left="567" w:right="312" w:firstLine="567"/>
        <w:jc w:val="both"/>
        <w:rPr>
          <w:rFonts w:ascii="Arial" w:hAnsi="Arial"/>
          <w:sz w:val="24"/>
        </w:rPr>
      </w:pPr>
      <w:r>
        <w:rPr>
          <w:rFonts w:ascii="Arial" w:hAnsi="Arial"/>
          <w:sz w:val="24"/>
        </w:rPr>
        <w:t>Несмотря на противоречивость и различие научных представлений о праве, все эти учения имеют ряд общих положений:</w:t>
      </w:r>
    </w:p>
    <w:p w:rsidR="006D22D0" w:rsidRDefault="006D22D0">
      <w:pPr>
        <w:numPr>
          <w:ilvl w:val="0"/>
          <w:numId w:val="30"/>
        </w:numPr>
        <w:tabs>
          <w:tab w:val="clear" w:pos="360"/>
          <w:tab w:val="num" w:pos="1494"/>
        </w:tabs>
        <w:spacing w:line="288" w:lineRule="auto"/>
        <w:ind w:left="1494" w:right="312"/>
        <w:jc w:val="both"/>
        <w:rPr>
          <w:rFonts w:ascii="Arial" w:hAnsi="Arial"/>
          <w:i/>
          <w:sz w:val="24"/>
        </w:rPr>
      </w:pPr>
      <w:r>
        <w:rPr>
          <w:rFonts w:ascii="Arial" w:hAnsi="Arial"/>
          <w:i/>
          <w:sz w:val="24"/>
        </w:rPr>
        <w:t>право есть социальное явление, без которого невозможно существование цивилизованного общества;</w:t>
      </w:r>
    </w:p>
    <w:p w:rsidR="006D22D0" w:rsidRDefault="006D22D0">
      <w:pPr>
        <w:numPr>
          <w:ilvl w:val="0"/>
          <w:numId w:val="30"/>
        </w:numPr>
        <w:tabs>
          <w:tab w:val="clear" w:pos="360"/>
          <w:tab w:val="num" w:pos="1494"/>
        </w:tabs>
        <w:spacing w:line="288" w:lineRule="auto"/>
        <w:ind w:left="1494" w:right="312"/>
        <w:jc w:val="both"/>
        <w:rPr>
          <w:rFonts w:ascii="Arial" w:hAnsi="Arial"/>
          <w:i/>
          <w:sz w:val="24"/>
        </w:rPr>
      </w:pPr>
      <w:r>
        <w:rPr>
          <w:rFonts w:ascii="Arial" w:hAnsi="Arial"/>
          <w:i/>
          <w:sz w:val="24"/>
        </w:rPr>
        <w:t>право в нормативной форме должно отражать требования общечеловеческой справедливости, служить интересам общества в целом, а не отдельным его классам или социальным группам, учитывать индивидуальные интересы и потребности личности как первоосновы общества;</w:t>
      </w:r>
    </w:p>
    <w:p w:rsidR="006D22D0" w:rsidRDefault="006D22D0">
      <w:pPr>
        <w:numPr>
          <w:ilvl w:val="0"/>
          <w:numId w:val="30"/>
        </w:numPr>
        <w:tabs>
          <w:tab w:val="clear" w:pos="360"/>
          <w:tab w:val="num" w:pos="1494"/>
        </w:tabs>
        <w:spacing w:line="288" w:lineRule="auto"/>
        <w:ind w:left="1494" w:right="312"/>
        <w:jc w:val="both"/>
        <w:rPr>
          <w:rFonts w:ascii="Arial" w:hAnsi="Arial"/>
          <w:i/>
          <w:sz w:val="24"/>
        </w:rPr>
      </w:pPr>
      <w:r>
        <w:rPr>
          <w:rFonts w:ascii="Arial" w:hAnsi="Arial"/>
          <w:i/>
          <w:sz w:val="24"/>
        </w:rPr>
        <w:t>право частной собственности является основой всех прав человека;</w:t>
      </w:r>
    </w:p>
    <w:p w:rsidR="006D22D0" w:rsidRDefault="006D22D0">
      <w:pPr>
        <w:numPr>
          <w:ilvl w:val="0"/>
          <w:numId w:val="30"/>
        </w:numPr>
        <w:tabs>
          <w:tab w:val="clear" w:pos="360"/>
          <w:tab w:val="num" w:pos="1494"/>
        </w:tabs>
        <w:spacing w:line="288" w:lineRule="auto"/>
        <w:ind w:left="1494" w:right="312"/>
        <w:jc w:val="both"/>
        <w:rPr>
          <w:rFonts w:ascii="Arial" w:hAnsi="Arial"/>
          <w:i/>
          <w:sz w:val="24"/>
        </w:rPr>
      </w:pPr>
      <w:r>
        <w:rPr>
          <w:rFonts w:ascii="Arial" w:hAnsi="Arial"/>
          <w:i/>
          <w:sz w:val="24"/>
        </w:rPr>
        <w:t>право есть мера поведения, установленная и охраняемая государством.</w:t>
      </w:r>
    </w:p>
    <w:p w:rsidR="006D22D0" w:rsidRDefault="006D22D0">
      <w:pPr>
        <w:spacing w:line="288" w:lineRule="auto"/>
        <w:ind w:left="567" w:right="312" w:firstLine="567"/>
        <w:jc w:val="both"/>
        <w:rPr>
          <w:rFonts w:ascii="Arial" w:hAnsi="Arial"/>
          <w:sz w:val="24"/>
        </w:rPr>
      </w:pPr>
      <w:r>
        <w:rPr>
          <w:rFonts w:ascii="Arial" w:hAnsi="Arial"/>
          <w:sz w:val="24"/>
        </w:rPr>
        <w:t>Одной из фундаментальных задач науки является познание природы права, раскрываемой главным образом через его сущность и содержание. Без решения этой сложной и многогранной задачи невозможно получить полноценное представление о праве.</w:t>
      </w:r>
    </w:p>
    <w:p w:rsidR="006D22D0" w:rsidRDefault="006D22D0">
      <w:pPr>
        <w:pStyle w:val="ad"/>
      </w:pPr>
      <w:r>
        <w:t>Осмысление природы права имеет богатую историю. Известны естественно-правовая, историческая, реалистическая, психологическая, нормативистская, социологическая, позитивистская, и некоторые другие доктрины права. Они существенно отличаются друг от друга. Если для одной из них право есть прежде всего природное, естественное явление (Цицерон, Локк), то для другой - выражение исторически складывающегося духа народа (Савиньи, Пухта), для третьей - защищенный государством интерес (Иеринг, Трубецкой), для четвертой - империативное переживание людей (Петражицкий, Мэрилла), для пятой -внешний регулятор социальной жизни (Штаммлер, Кельзон), для шестой - система правоотношений, поведения людей (Эрлих, Шершеневич) и т.д. При всех различиях многие из таких доктрин представляли собой какой-либо шаг в познании природы права. Наряду с идеями, оказавшимися неоправданными, они содержали рациональные моменты, которые внесли свой вклад в общее ученье о праве.</w:t>
      </w:r>
    </w:p>
    <w:p w:rsidR="006D22D0" w:rsidRDefault="006D22D0">
      <w:pPr>
        <w:spacing w:line="288" w:lineRule="auto"/>
        <w:ind w:left="567" w:right="312" w:firstLine="567"/>
        <w:jc w:val="both"/>
        <w:rPr>
          <w:rFonts w:ascii="Arial" w:hAnsi="Arial"/>
          <w:sz w:val="24"/>
        </w:rPr>
      </w:pPr>
      <w:r>
        <w:rPr>
          <w:rFonts w:ascii="Arial" w:hAnsi="Arial"/>
          <w:sz w:val="24"/>
        </w:rPr>
        <w:t>Обыденные представления о праве чаще всего связаны с определением права в субъективном смысле - право как нечто принадлежащее индивиду, как то, чем он может свободно распоряжаться под защитой государства без чьего либо вмешательства (права на труд, на отдых и т.д.).</w:t>
      </w:r>
    </w:p>
    <w:p w:rsidR="006D22D0" w:rsidRDefault="006D22D0">
      <w:pPr>
        <w:spacing w:line="288" w:lineRule="auto"/>
        <w:ind w:left="567" w:right="312" w:firstLine="567"/>
        <w:jc w:val="both"/>
        <w:rPr>
          <w:rFonts w:ascii="Arial" w:hAnsi="Arial"/>
          <w:sz w:val="24"/>
        </w:rPr>
      </w:pPr>
      <w:r>
        <w:rPr>
          <w:rFonts w:ascii="Arial" w:hAnsi="Arial"/>
          <w:sz w:val="24"/>
        </w:rPr>
        <w:t xml:space="preserve">Наиболее распространенный взгляд на право состоит в том, что оно представляет собой </w:t>
      </w:r>
      <w:r>
        <w:rPr>
          <w:rFonts w:ascii="Arial" w:hAnsi="Arial"/>
          <w:i/>
          <w:sz w:val="24"/>
        </w:rPr>
        <w:t>норму свободы</w:t>
      </w:r>
      <w:r>
        <w:rPr>
          <w:rFonts w:ascii="Arial" w:hAnsi="Arial"/>
          <w:sz w:val="24"/>
        </w:rPr>
        <w:t>. Такое понимание права исходит из утверждения, что для общества в такой же степени характерна свобода, в какой для природы характерна необходимость.</w:t>
      </w:r>
    </w:p>
    <w:p w:rsidR="006D22D0" w:rsidRDefault="006D22D0">
      <w:pPr>
        <w:spacing w:line="288" w:lineRule="auto"/>
        <w:ind w:left="567" w:right="312" w:firstLine="567"/>
        <w:jc w:val="both"/>
        <w:rPr>
          <w:rFonts w:ascii="Arial" w:hAnsi="Arial"/>
          <w:sz w:val="24"/>
        </w:rPr>
      </w:pPr>
      <w:r>
        <w:rPr>
          <w:rFonts w:ascii="Arial" w:hAnsi="Arial"/>
          <w:sz w:val="24"/>
        </w:rPr>
        <w:t>Профессиональное понимание права практикующими юристами обыкновенно базируется на определении права в качестве совокупности правил поведения (право в объективном смысле, исходящих от государства или поддерживаемых им в качестве масштаба (средства) решения юридических дел.</w:t>
      </w:r>
    </w:p>
    <w:p w:rsidR="006D22D0" w:rsidRDefault="006D22D0">
      <w:pPr>
        <w:spacing w:line="288" w:lineRule="auto"/>
        <w:ind w:left="567" w:right="312" w:firstLine="567"/>
        <w:jc w:val="both"/>
        <w:rPr>
          <w:rFonts w:ascii="Arial" w:hAnsi="Arial"/>
          <w:i/>
          <w:sz w:val="24"/>
          <w:lang w:val="en-US"/>
        </w:rPr>
      </w:pPr>
      <w:r>
        <w:rPr>
          <w:rFonts w:ascii="Arial" w:hAnsi="Arial"/>
          <w:i/>
          <w:sz w:val="24"/>
        </w:rPr>
        <w:t>Право - это совокупность признаваемых в данном обществе и обеспеченных официальной защитой нормативов равенства и справедливости, регулирующих борьбу и согласование свобод воль в их взаимоотношении друг с другом.</w:t>
      </w:r>
    </w:p>
    <w:p w:rsidR="006D22D0" w:rsidRDefault="006D22D0">
      <w:pPr>
        <w:pStyle w:val="2"/>
        <w:ind w:left="0"/>
        <w:jc w:val="center"/>
        <w:rPr>
          <w:sz w:val="24"/>
        </w:rPr>
      </w:pPr>
      <w:r>
        <w:rPr>
          <w:i/>
          <w:lang w:val="en-US"/>
        </w:rPr>
        <w:br w:type="page"/>
      </w:r>
      <w:bookmarkStart w:id="4" w:name="_Toc472408606"/>
      <w:r>
        <w:rPr>
          <w:sz w:val="24"/>
        </w:rPr>
        <w:t>Сущность и содержание права</w:t>
      </w:r>
      <w:bookmarkEnd w:id="4"/>
    </w:p>
    <w:p w:rsidR="006D22D0" w:rsidRDefault="006D22D0">
      <w:pPr>
        <w:pStyle w:val="2"/>
      </w:pPr>
      <w:bookmarkStart w:id="5" w:name="_Toc472408607"/>
      <w:r>
        <w:t>Происхождение права, основные пути его формирования</w:t>
      </w:r>
      <w:bookmarkEnd w:id="5"/>
    </w:p>
    <w:p w:rsidR="006D22D0" w:rsidRDefault="006D22D0">
      <w:pPr>
        <w:spacing w:line="288" w:lineRule="auto"/>
        <w:ind w:left="567" w:right="312" w:firstLine="567"/>
        <w:jc w:val="center"/>
        <w:rPr>
          <w:rFonts w:ascii="Arial" w:hAnsi="Arial"/>
          <w:sz w:val="24"/>
        </w:rPr>
      </w:pPr>
    </w:p>
    <w:p w:rsidR="006D22D0" w:rsidRDefault="006D22D0">
      <w:pPr>
        <w:spacing w:line="288" w:lineRule="auto"/>
        <w:ind w:left="567" w:right="312"/>
        <w:jc w:val="both"/>
        <w:rPr>
          <w:rFonts w:ascii="Arial" w:hAnsi="Arial"/>
          <w:sz w:val="16"/>
        </w:rPr>
      </w:pPr>
      <w:r>
        <w:rPr>
          <w:rFonts w:ascii="Arial" w:hAnsi="Arial"/>
          <w:sz w:val="16"/>
        </w:rPr>
        <w:t>Правила поведения (социальные нормы),</w:t>
      </w:r>
    </w:p>
    <w:p w:rsidR="006D22D0" w:rsidRDefault="006D22D0">
      <w:pPr>
        <w:spacing w:line="288" w:lineRule="auto"/>
        <w:ind w:left="567" w:right="312"/>
        <w:jc w:val="both"/>
        <w:rPr>
          <w:rFonts w:ascii="Arial" w:hAnsi="Arial"/>
          <w:sz w:val="16"/>
        </w:rPr>
      </w:pPr>
      <w:r>
        <w:rPr>
          <w:rFonts w:ascii="Arial" w:hAnsi="Arial"/>
          <w:sz w:val="16"/>
        </w:rPr>
        <w:t>действовавшие в родовой общине племени</w:t>
      </w:r>
    </w:p>
    <w:p w:rsidR="006D22D0" w:rsidRDefault="006D22D0">
      <w:pPr>
        <w:spacing w:line="288" w:lineRule="auto"/>
        <w:ind w:left="567" w:right="312"/>
        <w:jc w:val="both"/>
        <w:rPr>
          <w:rFonts w:ascii="Arial" w:hAnsi="Arial"/>
          <w:b/>
          <w:sz w:val="16"/>
        </w:rPr>
      </w:pPr>
    </w:p>
    <w:tbl>
      <w:tblPr>
        <w:tblW w:w="0" w:type="auto"/>
        <w:tblInd w:w="-116" w:type="dxa"/>
        <w:tblLayout w:type="fixed"/>
        <w:tblLook w:val="0000" w:firstRow="0" w:lastRow="0" w:firstColumn="0" w:lastColumn="0" w:noHBand="0" w:noVBand="0"/>
      </w:tblPr>
      <w:tblGrid>
        <w:gridCol w:w="4219"/>
        <w:gridCol w:w="1752"/>
        <w:gridCol w:w="3771"/>
      </w:tblGrid>
      <w:tr w:rsidR="006D22D0">
        <w:tc>
          <w:tcPr>
            <w:tcW w:w="4219"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Нормы обычаев,</w:t>
            </w:r>
          </w:p>
          <w:p w:rsidR="006D22D0" w:rsidRDefault="006D22D0">
            <w:pPr>
              <w:spacing w:line="288" w:lineRule="auto"/>
              <w:ind w:right="312"/>
              <w:jc w:val="center"/>
              <w:rPr>
                <w:rFonts w:ascii="Arial" w:hAnsi="Arial"/>
                <w:sz w:val="16"/>
              </w:rPr>
            </w:pPr>
            <w:r>
              <w:rPr>
                <w:rFonts w:ascii="Arial" w:hAnsi="Arial"/>
                <w:sz w:val="16"/>
              </w:rPr>
              <w:t>регулировавшие труд,</w:t>
            </w:r>
          </w:p>
          <w:p w:rsidR="006D22D0" w:rsidRDefault="006D22D0">
            <w:pPr>
              <w:spacing w:line="288" w:lineRule="auto"/>
              <w:ind w:right="312"/>
              <w:jc w:val="center"/>
              <w:rPr>
                <w:rFonts w:ascii="Arial" w:hAnsi="Arial"/>
                <w:sz w:val="16"/>
              </w:rPr>
            </w:pPr>
            <w:r>
              <w:rPr>
                <w:rFonts w:ascii="Arial" w:hAnsi="Arial"/>
                <w:sz w:val="16"/>
              </w:rPr>
              <w:t>охоту, рыбную ловлю,</w:t>
            </w:r>
          </w:p>
          <w:p w:rsidR="006D22D0" w:rsidRDefault="006D22D0">
            <w:pPr>
              <w:spacing w:line="288" w:lineRule="auto"/>
              <w:ind w:right="312"/>
              <w:jc w:val="center"/>
              <w:rPr>
                <w:rFonts w:ascii="Arial" w:hAnsi="Arial"/>
                <w:sz w:val="16"/>
              </w:rPr>
            </w:pPr>
            <w:r>
              <w:rPr>
                <w:rFonts w:ascii="Arial" w:hAnsi="Arial"/>
                <w:sz w:val="16"/>
              </w:rPr>
              <w:t>быт,</w:t>
            </w:r>
          </w:p>
          <w:p w:rsidR="006D22D0" w:rsidRDefault="006D22D0">
            <w:pPr>
              <w:spacing w:line="288" w:lineRule="auto"/>
              <w:ind w:right="312"/>
              <w:jc w:val="center"/>
              <w:rPr>
                <w:rFonts w:ascii="Arial" w:hAnsi="Arial"/>
                <w:sz w:val="16"/>
              </w:rPr>
            </w:pPr>
            <w:r>
              <w:rPr>
                <w:rFonts w:ascii="Arial" w:hAnsi="Arial"/>
                <w:sz w:val="16"/>
              </w:rPr>
              <w:t>семейные отношения</w:t>
            </w:r>
          </w:p>
          <w:p w:rsidR="006D22D0" w:rsidRDefault="006D22D0">
            <w:pPr>
              <w:spacing w:line="288" w:lineRule="auto"/>
              <w:ind w:right="312"/>
              <w:jc w:val="center"/>
              <w:rPr>
                <w:rFonts w:ascii="Arial" w:hAnsi="Arial"/>
                <w:i/>
                <w:sz w:val="16"/>
              </w:rPr>
            </w:pPr>
          </w:p>
        </w:tc>
        <w:tc>
          <w:tcPr>
            <w:tcW w:w="1752" w:type="dxa"/>
            <w:tcBorders>
              <w:left w:val="nil"/>
            </w:tcBorders>
          </w:tcPr>
          <w:p w:rsidR="006D22D0" w:rsidRDefault="006D22D0">
            <w:pPr>
              <w:spacing w:line="288" w:lineRule="auto"/>
              <w:ind w:right="312"/>
              <w:jc w:val="both"/>
              <w:rPr>
                <w:rFonts w:ascii="Arial" w:hAnsi="Arial"/>
                <w:i/>
                <w:sz w:val="16"/>
              </w:rPr>
            </w:pPr>
          </w:p>
        </w:tc>
        <w:tc>
          <w:tcPr>
            <w:tcW w:w="377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both"/>
              <w:rPr>
                <w:rFonts w:ascii="Arial" w:hAnsi="Arial"/>
                <w:i/>
                <w:sz w:val="16"/>
              </w:rPr>
            </w:pPr>
          </w:p>
          <w:p w:rsidR="006D22D0" w:rsidRDefault="006D22D0">
            <w:pPr>
              <w:spacing w:line="288" w:lineRule="auto"/>
              <w:ind w:right="312"/>
              <w:jc w:val="center"/>
              <w:rPr>
                <w:rFonts w:ascii="Arial" w:hAnsi="Arial"/>
                <w:sz w:val="16"/>
              </w:rPr>
            </w:pPr>
            <w:r>
              <w:rPr>
                <w:rFonts w:ascii="Arial" w:hAnsi="Arial"/>
                <w:sz w:val="16"/>
              </w:rPr>
              <w:t>Многие из обычаев</w:t>
            </w:r>
          </w:p>
          <w:p w:rsidR="006D22D0" w:rsidRDefault="006D22D0">
            <w:pPr>
              <w:spacing w:line="288" w:lineRule="auto"/>
              <w:ind w:right="312"/>
              <w:jc w:val="center"/>
              <w:rPr>
                <w:rFonts w:ascii="Arial" w:hAnsi="Arial"/>
                <w:sz w:val="16"/>
              </w:rPr>
            </w:pPr>
            <w:r>
              <w:rPr>
                <w:rFonts w:ascii="Arial" w:hAnsi="Arial"/>
                <w:sz w:val="16"/>
              </w:rPr>
              <w:t>являлись одновременно</w:t>
            </w:r>
          </w:p>
          <w:p w:rsidR="006D22D0" w:rsidRDefault="006D22D0">
            <w:pPr>
              <w:spacing w:line="288" w:lineRule="auto"/>
              <w:ind w:right="312"/>
              <w:rPr>
                <w:rFonts w:ascii="Arial" w:hAnsi="Arial"/>
                <w:sz w:val="16"/>
              </w:rPr>
            </w:pPr>
            <w:r>
              <w:rPr>
                <w:rFonts w:ascii="Arial" w:hAnsi="Arial"/>
                <w:sz w:val="16"/>
              </w:rPr>
              <w:t>и нормами морали,</w:t>
            </w:r>
          </w:p>
          <w:p w:rsidR="006D22D0" w:rsidRDefault="006D22D0">
            <w:pPr>
              <w:spacing w:line="288" w:lineRule="auto"/>
              <w:ind w:right="312"/>
              <w:jc w:val="center"/>
              <w:rPr>
                <w:rFonts w:ascii="Arial" w:hAnsi="Arial"/>
                <w:sz w:val="16"/>
              </w:rPr>
            </w:pPr>
            <w:r>
              <w:rPr>
                <w:rFonts w:ascii="Arial" w:hAnsi="Arial"/>
                <w:sz w:val="16"/>
              </w:rPr>
              <w:t>религии,</w:t>
            </w:r>
          </w:p>
          <w:p w:rsidR="006D22D0" w:rsidRDefault="006D22D0">
            <w:pPr>
              <w:spacing w:line="288" w:lineRule="auto"/>
              <w:ind w:right="312"/>
              <w:jc w:val="center"/>
              <w:rPr>
                <w:rFonts w:ascii="Arial" w:hAnsi="Arial"/>
                <w:sz w:val="16"/>
              </w:rPr>
            </w:pPr>
            <w:r>
              <w:rPr>
                <w:rFonts w:ascii="Arial" w:hAnsi="Arial"/>
                <w:sz w:val="16"/>
              </w:rPr>
              <w:t>регулировали</w:t>
            </w:r>
          </w:p>
          <w:p w:rsidR="006D22D0" w:rsidRDefault="006D22D0">
            <w:pPr>
              <w:spacing w:line="288" w:lineRule="auto"/>
              <w:ind w:right="312"/>
              <w:jc w:val="center"/>
              <w:rPr>
                <w:rFonts w:ascii="Arial" w:hAnsi="Arial"/>
                <w:sz w:val="16"/>
              </w:rPr>
            </w:pPr>
            <w:r>
              <w:rPr>
                <w:rFonts w:ascii="Arial" w:hAnsi="Arial"/>
                <w:sz w:val="16"/>
              </w:rPr>
              <w:t>отправление обрядов</w:t>
            </w:r>
          </w:p>
          <w:p w:rsidR="006D22D0" w:rsidRDefault="006D22D0">
            <w:pPr>
              <w:spacing w:line="288" w:lineRule="auto"/>
              <w:ind w:right="312"/>
              <w:jc w:val="center"/>
              <w:rPr>
                <w:rFonts w:ascii="Arial" w:hAnsi="Arial"/>
                <w:i/>
                <w:sz w:val="16"/>
              </w:rPr>
            </w:pPr>
          </w:p>
        </w:tc>
      </w:tr>
    </w:tbl>
    <w:p w:rsidR="006D22D0" w:rsidRDefault="006D22D0">
      <w:pPr>
        <w:spacing w:line="288" w:lineRule="auto"/>
        <w:ind w:left="567" w:right="312"/>
        <w:jc w:val="both"/>
        <w:rPr>
          <w:rFonts w:ascii="Arial" w:hAnsi="Arial"/>
          <w:i/>
          <w:sz w:val="16"/>
        </w:rPr>
      </w:pPr>
    </w:p>
    <w:p w:rsidR="006D22D0" w:rsidRDefault="006D22D0">
      <w:pPr>
        <w:spacing w:line="288" w:lineRule="auto"/>
        <w:ind w:left="567" w:right="312"/>
        <w:jc w:val="both"/>
        <w:rPr>
          <w:rFonts w:ascii="Arial" w:hAnsi="Arial"/>
          <w:sz w:val="16"/>
        </w:rPr>
      </w:pPr>
      <w:r>
        <w:rPr>
          <w:rFonts w:ascii="Arial" w:hAnsi="Arial"/>
          <w:sz w:val="16"/>
        </w:rPr>
        <w:t>Особенности норм поведения родовой общины</w:t>
      </w:r>
    </w:p>
    <w:p w:rsidR="006D22D0" w:rsidRDefault="006D22D0">
      <w:pPr>
        <w:spacing w:line="288" w:lineRule="auto"/>
        <w:ind w:left="567" w:right="312"/>
        <w:jc w:val="both"/>
        <w:rPr>
          <w:rFonts w:ascii="Arial" w:hAnsi="Arial"/>
          <w:sz w:val="16"/>
        </w:rPr>
      </w:pPr>
    </w:p>
    <w:tbl>
      <w:tblPr>
        <w:tblW w:w="0" w:type="auto"/>
        <w:tblInd w:w="-116" w:type="dxa"/>
        <w:tblLayout w:type="fixed"/>
        <w:tblLook w:val="0000" w:firstRow="0" w:lastRow="0" w:firstColumn="0" w:lastColumn="0" w:noHBand="0" w:noVBand="0"/>
      </w:tblPr>
      <w:tblGrid>
        <w:gridCol w:w="4219"/>
        <w:gridCol w:w="1701"/>
        <w:gridCol w:w="3821"/>
      </w:tblGrid>
      <w:tr w:rsidR="006D22D0">
        <w:tc>
          <w:tcPr>
            <w:tcW w:w="4219"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Выражали интересы</w:t>
            </w:r>
          </w:p>
          <w:p w:rsidR="006D22D0" w:rsidRDefault="006D22D0">
            <w:pPr>
              <w:spacing w:line="288" w:lineRule="auto"/>
              <w:ind w:right="312"/>
              <w:jc w:val="center"/>
              <w:rPr>
                <w:rFonts w:ascii="Arial" w:hAnsi="Arial"/>
                <w:sz w:val="16"/>
              </w:rPr>
            </w:pPr>
            <w:r>
              <w:rPr>
                <w:rFonts w:ascii="Arial" w:hAnsi="Arial"/>
                <w:sz w:val="16"/>
              </w:rPr>
              <w:t>всех членов рода.</w:t>
            </w:r>
          </w:p>
          <w:p w:rsidR="006D22D0" w:rsidRDefault="006D22D0">
            <w:pPr>
              <w:spacing w:line="288" w:lineRule="auto"/>
              <w:ind w:right="312"/>
              <w:jc w:val="center"/>
              <w:rPr>
                <w:rFonts w:ascii="Arial" w:hAnsi="Arial"/>
                <w:sz w:val="16"/>
              </w:rPr>
            </w:pPr>
            <w:r>
              <w:rPr>
                <w:rFonts w:ascii="Arial" w:hAnsi="Arial"/>
                <w:sz w:val="16"/>
              </w:rPr>
              <w:t>У членов рода не было разграничения прав</w:t>
            </w:r>
          </w:p>
          <w:p w:rsidR="006D22D0" w:rsidRDefault="006D22D0">
            <w:pPr>
              <w:spacing w:line="288" w:lineRule="auto"/>
              <w:ind w:right="312"/>
              <w:jc w:val="center"/>
              <w:rPr>
                <w:rFonts w:ascii="Arial" w:hAnsi="Arial"/>
                <w:sz w:val="16"/>
              </w:rPr>
            </w:pPr>
            <w:r>
              <w:rPr>
                <w:rFonts w:ascii="Arial" w:hAnsi="Arial"/>
                <w:sz w:val="16"/>
              </w:rPr>
              <w:t>и обязанностей</w:t>
            </w:r>
          </w:p>
          <w:p w:rsidR="006D22D0" w:rsidRDefault="006D22D0">
            <w:pPr>
              <w:spacing w:line="288" w:lineRule="auto"/>
              <w:ind w:right="312"/>
              <w:jc w:val="center"/>
              <w:rPr>
                <w:rFonts w:ascii="Arial" w:hAnsi="Arial"/>
                <w:i/>
                <w:sz w:val="16"/>
              </w:rPr>
            </w:pPr>
          </w:p>
        </w:tc>
        <w:tc>
          <w:tcPr>
            <w:tcW w:w="1701" w:type="dxa"/>
            <w:tcBorders>
              <w:left w:val="nil"/>
            </w:tcBorders>
          </w:tcPr>
          <w:p w:rsidR="006D22D0" w:rsidRDefault="006D22D0">
            <w:pPr>
              <w:spacing w:line="288" w:lineRule="auto"/>
              <w:ind w:right="312"/>
              <w:jc w:val="both"/>
              <w:rPr>
                <w:rFonts w:ascii="Arial" w:hAnsi="Arial"/>
                <w:i/>
                <w:sz w:val="16"/>
              </w:rPr>
            </w:pPr>
          </w:p>
        </w:tc>
        <w:tc>
          <w:tcPr>
            <w:tcW w:w="382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 xml:space="preserve">Их исполнение </w:t>
            </w:r>
          </w:p>
          <w:p w:rsidR="006D22D0" w:rsidRDefault="006D22D0">
            <w:pPr>
              <w:spacing w:line="288" w:lineRule="auto"/>
              <w:ind w:right="312"/>
              <w:jc w:val="center"/>
              <w:rPr>
                <w:rFonts w:ascii="Arial" w:hAnsi="Arial"/>
                <w:sz w:val="16"/>
              </w:rPr>
            </w:pPr>
            <w:r>
              <w:rPr>
                <w:rFonts w:ascii="Arial" w:hAnsi="Arial"/>
                <w:sz w:val="16"/>
              </w:rPr>
              <w:t>обеспечивалось привычкой,</w:t>
            </w:r>
          </w:p>
          <w:p w:rsidR="006D22D0" w:rsidRDefault="006D22D0">
            <w:pPr>
              <w:spacing w:line="288" w:lineRule="auto"/>
              <w:ind w:right="312"/>
              <w:jc w:val="center"/>
              <w:rPr>
                <w:rFonts w:ascii="Arial" w:hAnsi="Arial"/>
                <w:sz w:val="16"/>
              </w:rPr>
            </w:pPr>
            <w:r>
              <w:rPr>
                <w:rFonts w:ascii="Arial" w:hAnsi="Arial"/>
                <w:sz w:val="16"/>
              </w:rPr>
              <w:t>естественной потребностью</w:t>
            </w:r>
          </w:p>
          <w:p w:rsidR="006D22D0" w:rsidRDefault="006D22D0">
            <w:pPr>
              <w:spacing w:line="288" w:lineRule="auto"/>
              <w:ind w:right="312"/>
              <w:jc w:val="center"/>
              <w:rPr>
                <w:rFonts w:ascii="Arial" w:hAnsi="Arial"/>
                <w:sz w:val="16"/>
              </w:rPr>
            </w:pPr>
            <w:r>
              <w:rPr>
                <w:rFonts w:ascii="Arial" w:hAnsi="Arial"/>
                <w:sz w:val="16"/>
              </w:rPr>
              <w:t>соблюдать</w:t>
            </w:r>
          </w:p>
          <w:p w:rsidR="006D22D0" w:rsidRDefault="006D22D0">
            <w:pPr>
              <w:spacing w:line="288" w:lineRule="auto"/>
              <w:ind w:right="312"/>
              <w:jc w:val="center"/>
              <w:rPr>
                <w:rFonts w:ascii="Arial" w:hAnsi="Arial"/>
                <w:sz w:val="16"/>
              </w:rPr>
            </w:pPr>
            <w:r>
              <w:rPr>
                <w:rFonts w:ascii="Arial" w:hAnsi="Arial"/>
                <w:sz w:val="16"/>
              </w:rPr>
              <w:t>укоренившиеся правила,</w:t>
            </w:r>
          </w:p>
          <w:p w:rsidR="006D22D0" w:rsidRDefault="006D22D0">
            <w:pPr>
              <w:spacing w:line="288" w:lineRule="auto"/>
              <w:ind w:right="312"/>
              <w:jc w:val="center"/>
              <w:rPr>
                <w:rFonts w:ascii="Arial" w:hAnsi="Arial"/>
                <w:sz w:val="16"/>
              </w:rPr>
            </w:pPr>
            <w:r>
              <w:rPr>
                <w:rFonts w:ascii="Arial" w:hAnsi="Arial"/>
                <w:sz w:val="16"/>
              </w:rPr>
              <w:t>а также при</w:t>
            </w:r>
          </w:p>
          <w:p w:rsidR="006D22D0" w:rsidRDefault="006D22D0">
            <w:pPr>
              <w:spacing w:line="288" w:lineRule="auto"/>
              <w:ind w:right="312"/>
              <w:jc w:val="center"/>
              <w:rPr>
                <w:rFonts w:ascii="Arial" w:hAnsi="Arial"/>
                <w:sz w:val="16"/>
              </w:rPr>
            </w:pPr>
            <w:r>
              <w:rPr>
                <w:rFonts w:ascii="Arial" w:hAnsi="Arial"/>
                <w:sz w:val="16"/>
              </w:rPr>
              <w:t>необходимости</w:t>
            </w:r>
          </w:p>
          <w:p w:rsidR="006D22D0" w:rsidRDefault="006D22D0">
            <w:pPr>
              <w:spacing w:line="288" w:lineRule="auto"/>
              <w:ind w:right="312"/>
              <w:jc w:val="center"/>
              <w:rPr>
                <w:rFonts w:ascii="Arial" w:hAnsi="Arial"/>
                <w:sz w:val="16"/>
              </w:rPr>
            </w:pPr>
            <w:r>
              <w:rPr>
                <w:rFonts w:ascii="Arial" w:hAnsi="Arial"/>
                <w:sz w:val="16"/>
              </w:rPr>
              <w:t>общественным мнением</w:t>
            </w:r>
          </w:p>
          <w:p w:rsidR="006D22D0" w:rsidRDefault="006D22D0">
            <w:pPr>
              <w:spacing w:line="288" w:lineRule="auto"/>
              <w:ind w:right="312"/>
              <w:jc w:val="center"/>
              <w:rPr>
                <w:rFonts w:ascii="Arial" w:hAnsi="Arial"/>
                <w:sz w:val="16"/>
              </w:rPr>
            </w:pPr>
            <w:r>
              <w:rPr>
                <w:rFonts w:ascii="Arial" w:hAnsi="Arial"/>
                <w:sz w:val="16"/>
              </w:rPr>
              <w:t>общины</w:t>
            </w:r>
          </w:p>
          <w:p w:rsidR="006D22D0" w:rsidRDefault="006D22D0">
            <w:pPr>
              <w:spacing w:line="288" w:lineRule="auto"/>
              <w:ind w:right="312"/>
              <w:jc w:val="center"/>
              <w:rPr>
                <w:rFonts w:ascii="Arial" w:hAnsi="Arial"/>
                <w:i/>
                <w:sz w:val="16"/>
              </w:rPr>
            </w:pPr>
          </w:p>
        </w:tc>
      </w:tr>
    </w:tbl>
    <w:p w:rsidR="006D22D0" w:rsidRDefault="006D22D0">
      <w:pPr>
        <w:spacing w:line="288" w:lineRule="auto"/>
        <w:ind w:left="567" w:right="312"/>
        <w:jc w:val="both"/>
        <w:rPr>
          <w:rFonts w:ascii="Arial" w:hAnsi="Arial"/>
          <w:i/>
          <w:sz w:val="16"/>
        </w:rPr>
      </w:pPr>
    </w:p>
    <w:p w:rsidR="006D22D0" w:rsidRDefault="006D22D0">
      <w:pPr>
        <w:spacing w:line="288" w:lineRule="auto"/>
        <w:ind w:left="567" w:right="312"/>
        <w:jc w:val="both"/>
        <w:rPr>
          <w:rFonts w:ascii="Arial" w:hAnsi="Arial"/>
          <w:sz w:val="16"/>
        </w:rPr>
      </w:pPr>
      <w:r>
        <w:rPr>
          <w:rFonts w:ascii="Arial" w:hAnsi="Arial"/>
          <w:sz w:val="16"/>
        </w:rPr>
        <w:t>Пути возникновения права в процессе перехода</w:t>
      </w:r>
    </w:p>
    <w:p w:rsidR="006D22D0" w:rsidRDefault="006D22D0">
      <w:pPr>
        <w:spacing w:line="288" w:lineRule="auto"/>
        <w:ind w:left="567" w:right="312"/>
        <w:jc w:val="both"/>
        <w:rPr>
          <w:rFonts w:ascii="Arial" w:hAnsi="Arial"/>
          <w:sz w:val="16"/>
        </w:rPr>
      </w:pPr>
      <w:r>
        <w:rPr>
          <w:rFonts w:ascii="Arial" w:hAnsi="Arial"/>
          <w:sz w:val="16"/>
        </w:rPr>
        <w:t>от первобытнообщинного строя</w:t>
      </w:r>
    </w:p>
    <w:p w:rsidR="006D22D0" w:rsidRDefault="006D22D0">
      <w:pPr>
        <w:spacing w:line="288" w:lineRule="auto"/>
        <w:ind w:left="567" w:right="312"/>
        <w:jc w:val="both"/>
        <w:rPr>
          <w:rFonts w:ascii="Arial" w:hAnsi="Arial"/>
          <w:sz w:val="16"/>
        </w:rPr>
      </w:pPr>
      <w:r>
        <w:rPr>
          <w:rFonts w:ascii="Arial" w:hAnsi="Arial"/>
          <w:sz w:val="16"/>
        </w:rPr>
        <w:t>к государственной организации общества</w:t>
      </w:r>
    </w:p>
    <w:p w:rsidR="006D22D0" w:rsidRDefault="006D22D0">
      <w:pPr>
        <w:spacing w:line="288" w:lineRule="auto"/>
        <w:ind w:left="567" w:right="312"/>
        <w:jc w:val="both"/>
        <w:rPr>
          <w:rFonts w:ascii="Arial" w:hAnsi="Arial"/>
          <w:b/>
          <w:sz w:val="16"/>
        </w:rPr>
      </w:pPr>
    </w:p>
    <w:tbl>
      <w:tblPr>
        <w:tblW w:w="0" w:type="auto"/>
        <w:tblInd w:w="-116" w:type="dxa"/>
        <w:tblLayout w:type="fixed"/>
        <w:tblLook w:val="0000" w:firstRow="0" w:lastRow="0" w:firstColumn="0" w:lastColumn="0" w:noHBand="0" w:noVBand="0"/>
      </w:tblPr>
      <w:tblGrid>
        <w:gridCol w:w="3227"/>
        <w:gridCol w:w="283"/>
        <w:gridCol w:w="3119"/>
        <w:gridCol w:w="283"/>
        <w:gridCol w:w="2828"/>
      </w:tblGrid>
      <w:tr w:rsidR="006D22D0">
        <w:tc>
          <w:tcPr>
            <w:tcW w:w="3227"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Санкционирование</w:t>
            </w:r>
          </w:p>
          <w:p w:rsidR="006D22D0" w:rsidRDefault="006D22D0">
            <w:pPr>
              <w:spacing w:line="288" w:lineRule="auto"/>
              <w:ind w:right="312"/>
              <w:jc w:val="center"/>
              <w:rPr>
                <w:rFonts w:ascii="Arial" w:hAnsi="Arial"/>
                <w:sz w:val="16"/>
              </w:rPr>
            </w:pPr>
            <w:r>
              <w:rPr>
                <w:rFonts w:ascii="Arial" w:hAnsi="Arial"/>
                <w:sz w:val="16"/>
              </w:rPr>
              <w:t>государственных норм</w:t>
            </w:r>
          </w:p>
          <w:p w:rsidR="006D22D0" w:rsidRDefault="006D22D0">
            <w:pPr>
              <w:spacing w:line="288" w:lineRule="auto"/>
              <w:ind w:right="312"/>
              <w:jc w:val="center"/>
              <w:rPr>
                <w:rFonts w:ascii="Arial" w:hAnsi="Arial"/>
                <w:sz w:val="16"/>
              </w:rPr>
            </w:pPr>
            <w:r>
              <w:rPr>
                <w:rFonts w:ascii="Arial" w:hAnsi="Arial"/>
                <w:sz w:val="16"/>
              </w:rPr>
              <w:t>первобытных</w:t>
            </w:r>
          </w:p>
          <w:p w:rsidR="006D22D0" w:rsidRDefault="006D22D0">
            <w:pPr>
              <w:spacing w:line="288" w:lineRule="auto"/>
              <w:ind w:right="312"/>
              <w:jc w:val="center"/>
              <w:rPr>
                <w:rFonts w:ascii="Arial" w:hAnsi="Arial"/>
                <w:sz w:val="16"/>
              </w:rPr>
            </w:pPr>
            <w:r>
              <w:rPr>
                <w:rFonts w:ascii="Arial" w:hAnsi="Arial"/>
                <w:sz w:val="16"/>
              </w:rPr>
              <w:t>обычаев</w:t>
            </w:r>
          </w:p>
          <w:p w:rsidR="006D22D0" w:rsidRDefault="006D22D0">
            <w:pPr>
              <w:spacing w:line="288" w:lineRule="auto"/>
              <w:ind w:right="312"/>
              <w:jc w:val="center"/>
              <w:rPr>
                <w:rFonts w:ascii="Arial" w:hAnsi="Arial"/>
                <w:sz w:val="16"/>
              </w:rPr>
            </w:pPr>
            <w:r>
              <w:rPr>
                <w:rFonts w:ascii="Arial" w:hAnsi="Arial"/>
                <w:sz w:val="16"/>
              </w:rPr>
              <w:t>и превращение</w:t>
            </w:r>
          </w:p>
          <w:p w:rsidR="006D22D0" w:rsidRDefault="006D22D0">
            <w:pPr>
              <w:spacing w:line="288" w:lineRule="auto"/>
              <w:ind w:right="312"/>
              <w:jc w:val="center"/>
              <w:rPr>
                <w:rFonts w:ascii="Arial" w:hAnsi="Arial"/>
                <w:sz w:val="16"/>
              </w:rPr>
            </w:pPr>
            <w:r>
              <w:rPr>
                <w:rFonts w:ascii="Arial" w:hAnsi="Arial"/>
                <w:sz w:val="16"/>
              </w:rPr>
              <w:t>их в нормы</w:t>
            </w:r>
          </w:p>
          <w:p w:rsidR="006D22D0" w:rsidRDefault="006D22D0">
            <w:pPr>
              <w:spacing w:line="288" w:lineRule="auto"/>
              <w:ind w:right="312"/>
              <w:jc w:val="center"/>
              <w:rPr>
                <w:rFonts w:ascii="Arial" w:hAnsi="Arial"/>
                <w:sz w:val="16"/>
              </w:rPr>
            </w:pPr>
            <w:r>
              <w:rPr>
                <w:rFonts w:ascii="Arial" w:hAnsi="Arial"/>
                <w:sz w:val="16"/>
              </w:rPr>
              <w:t>права (обычаи),</w:t>
            </w:r>
          </w:p>
          <w:p w:rsidR="006D22D0" w:rsidRDefault="006D22D0">
            <w:pPr>
              <w:spacing w:line="288" w:lineRule="auto"/>
              <w:ind w:right="312"/>
              <w:jc w:val="center"/>
              <w:rPr>
                <w:rFonts w:ascii="Arial" w:hAnsi="Arial"/>
                <w:sz w:val="16"/>
              </w:rPr>
            </w:pPr>
            <w:r>
              <w:rPr>
                <w:rFonts w:ascii="Arial" w:hAnsi="Arial"/>
                <w:sz w:val="16"/>
              </w:rPr>
              <w:t>которые</w:t>
            </w:r>
          </w:p>
          <w:p w:rsidR="006D22D0" w:rsidRDefault="006D22D0">
            <w:pPr>
              <w:spacing w:line="288" w:lineRule="auto"/>
              <w:ind w:right="312"/>
              <w:jc w:val="center"/>
              <w:rPr>
                <w:rFonts w:ascii="Arial" w:hAnsi="Arial"/>
                <w:sz w:val="16"/>
              </w:rPr>
            </w:pPr>
            <w:r>
              <w:rPr>
                <w:rFonts w:ascii="Arial" w:hAnsi="Arial"/>
                <w:sz w:val="16"/>
              </w:rPr>
              <w:t>уже стали</w:t>
            </w:r>
          </w:p>
          <w:p w:rsidR="006D22D0" w:rsidRDefault="006D22D0">
            <w:pPr>
              <w:spacing w:line="288" w:lineRule="auto"/>
              <w:ind w:right="312"/>
              <w:jc w:val="center"/>
              <w:rPr>
                <w:rFonts w:ascii="Arial" w:hAnsi="Arial"/>
                <w:sz w:val="16"/>
              </w:rPr>
            </w:pPr>
            <w:r>
              <w:rPr>
                <w:rFonts w:ascii="Arial" w:hAnsi="Arial"/>
                <w:sz w:val="16"/>
              </w:rPr>
              <w:t>охраняться</w:t>
            </w:r>
          </w:p>
          <w:p w:rsidR="006D22D0" w:rsidRDefault="006D22D0">
            <w:pPr>
              <w:spacing w:line="288" w:lineRule="auto"/>
              <w:ind w:right="312"/>
              <w:jc w:val="center"/>
              <w:rPr>
                <w:rFonts w:ascii="Arial" w:hAnsi="Arial"/>
                <w:sz w:val="16"/>
              </w:rPr>
            </w:pPr>
            <w:r>
              <w:rPr>
                <w:rFonts w:ascii="Arial" w:hAnsi="Arial"/>
                <w:sz w:val="16"/>
              </w:rPr>
              <w:t>от нарушений</w:t>
            </w:r>
          </w:p>
          <w:p w:rsidR="006D22D0" w:rsidRDefault="006D22D0">
            <w:pPr>
              <w:spacing w:line="288" w:lineRule="auto"/>
              <w:ind w:right="312"/>
              <w:jc w:val="center"/>
              <w:rPr>
                <w:rFonts w:ascii="Arial" w:hAnsi="Arial"/>
                <w:sz w:val="16"/>
              </w:rPr>
            </w:pPr>
            <w:r>
              <w:rPr>
                <w:rFonts w:ascii="Arial" w:hAnsi="Arial"/>
                <w:sz w:val="16"/>
              </w:rPr>
              <w:t>государством</w:t>
            </w:r>
          </w:p>
          <w:p w:rsidR="006D22D0" w:rsidRDefault="006D22D0">
            <w:pPr>
              <w:spacing w:line="288" w:lineRule="auto"/>
              <w:ind w:left="567" w:right="312"/>
              <w:jc w:val="both"/>
              <w:rPr>
                <w:rFonts w:ascii="Arial" w:hAnsi="Arial"/>
                <w:i/>
                <w:sz w:val="16"/>
              </w:rPr>
            </w:pPr>
          </w:p>
          <w:p w:rsidR="006D22D0" w:rsidRDefault="006D22D0">
            <w:pPr>
              <w:spacing w:line="288" w:lineRule="auto"/>
              <w:ind w:right="312"/>
              <w:jc w:val="both"/>
              <w:rPr>
                <w:rFonts w:ascii="Arial" w:hAnsi="Arial"/>
                <w:b/>
                <w:sz w:val="16"/>
              </w:rPr>
            </w:pPr>
          </w:p>
        </w:tc>
        <w:tc>
          <w:tcPr>
            <w:tcW w:w="283" w:type="dxa"/>
            <w:tcBorders>
              <w:left w:val="nil"/>
            </w:tcBorders>
          </w:tcPr>
          <w:p w:rsidR="006D22D0" w:rsidRDefault="006D22D0">
            <w:pPr>
              <w:spacing w:line="288" w:lineRule="auto"/>
              <w:ind w:right="312"/>
              <w:jc w:val="both"/>
              <w:rPr>
                <w:rFonts w:ascii="Arial" w:hAnsi="Arial"/>
                <w:b/>
                <w:sz w:val="16"/>
              </w:rPr>
            </w:pPr>
          </w:p>
        </w:tc>
        <w:tc>
          <w:tcPr>
            <w:tcW w:w="3119"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Юридический</w:t>
            </w:r>
          </w:p>
          <w:p w:rsidR="006D22D0" w:rsidRDefault="006D22D0">
            <w:pPr>
              <w:spacing w:line="288" w:lineRule="auto"/>
              <w:ind w:right="312"/>
              <w:jc w:val="center"/>
              <w:rPr>
                <w:rFonts w:ascii="Arial" w:hAnsi="Arial"/>
                <w:sz w:val="16"/>
              </w:rPr>
            </w:pPr>
            <w:r>
              <w:rPr>
                <w:rFonts w:ascii="Arial" w:hAnsi="Arial"/>
                <w:sz w:val="16"/>
              </w:rPr>
              <w:t>прецедент</w:t>
            </w:r>
          </w:p>
          <w:p w:rsidR="006D22D0" w:rsidRDefault="006D22D0">
            <w:pPr>
              <w:spacing w:line="288" w:lineRule="auto"/>
              <w:ind w:right="312"/>
              <w:jc w:val="center"/>
              <w:rPr>
                <w:rFonts w:ascii="Arial" w:hAnsi="Arial"/>
                <w:sz w:val="16"/>
              </w:rPr>
            </w:pPr>
            <w:r>
              <w:rPr>
                <w:rFonts w:ascii="Arial" w:hAnsi="Arial"/>
                <w:sz w:val="16"/>
              </w:rPr>
              <w:t xml:space="preserve">(судебное или </w:t>
            </w:r>
          </w:p>
          <w:p w:rsidR="006D22D0" w:rsidRDefault="006D22D0">
            <w:pPr>
              <w:spacing w:line="288" w:lineRule="auto"/>
              <w:ind w:right="312"/>
              <w:jc w:val="center"/>
              <w:rPr>
                <w:rFonts w:ascii="Arial" w:hAnsi="Arial"/>
                <w:sz w:val="16"/>
              </w:rPr>
            </w:pPr>
            <w:r>
              <w:rPr>
                <w:rFonts w:ascii="Arial" w:hAnsi="Arial"/>
                <w:sz w:val="16"/>
              </w:rPr>
              <w:t xml:space="preserve">административное решение </w:t>
            </w:r>
          </w:p>
          <w:p w:rsidR="006D22D0" w:rsidRDefault="006D22D0">
            <w:pPr>
              <w:spacing w:line="288" w:lineRule="auto"/>
              <w:ind w:right="312"/>
              <w:jc w:val="center"/>
              <w:rPr>
                <w:rFonts w:ascii="Arial" w:hAnsi="Arial"/>
                <w:sz w:val="16"/>
              </w:rPr>
            </w:pPr>
            <w:r>
              <w:rPr>
                <w:rFonts w:ascii="Arial" w:hAnsi="Arial"/>
                <w:sz w:val="16"/>
              </w:rPr>
              <w:t xml:space="preserve">по конкретным </w:t>
            </w:r>
          </w:p>
          <w:p w:rsidR="006D22D0" w:rsidRDefault="006D22D0">
            <w:pPr>
              <w:spacing w:line="288" w:lineRule="auto"/>
              <w:ind w:right="312"/>
              <w:jc w:val="center"/>
              <w:rPr>
                <w:rFonts w:ascii="Arial" w:hAnsi="Arial"/>
                <w:sz w:val="16"/>
              </w:rPr>
            </w:pPr>
            <w:r>
              <w:rPr>
                <w:rFonts w:ascii="Arial" w:hAnsi="Arial"/>
                <w:sz w:val="16"/>
              </w:rPr>
              <w:t xml:space="preserve">делам), которому </w:t>
            </w:r>
          </w:p>
          <w:p w:rsidR="006D22D0" w:rsidRDefault="006D22D0">
            <w:pPr>
              <w:spacing w:line="288" w:lineRule="auto"/>
              <w:ind w:right="312"/>
              <w:jc w:val="center"/>
              <w:rPr>
                <w:rFonts w:ascii="Arial" w:hAnsi="Arial"/>
                <w:sz w:val="16"/>
              </w:rPr>
            </w:pPr>
            <w:r>
              <w:rPr>
                <w:rFonts w:ascii="Arial" w:hAnsi="Arial"/>
                <w:sz w:val="16"/>
              </w:rPr>
              <w:t>государство придает</w:t>
            </w:r>
          </w:p>
          <w:p w:rsidR="006D22D0" w:rsidRDefault="006D22D0">
            <w:pPr>
              <w:spacing w:line="288" w:lineRule="auto"/>
              <w:ind w:right="312"/>
              <w:jc w:val="center"/>
              <w:rPr>
                <w:rFonts w:ascii="Arial" w:hAnsi="Arial"/>
                <w:sz w:val="16"/>
              </w:rPr>
            </w:pPr>
            <w:r>
              <w:rPr>
                <w:rFonts w:ascii="Arial" w:hAnsi="Arial"/>
                <w:sz w:val="16"/>
              </w:rPr>
              <w:t>юридически</w:t>
            </w:r>
          </w:p>
          <w:p w:rsidR="006D22D0" w:rsidRDefault="006D22D0">
            <w:pPr>
              <w:spacing w:line="288" w:lineRule="auto"/>
              <w:ind w:right="312"/>
              <w:jc w:val="center"/>
              <w:rPr>
                <w:rFonts w:ascii="Arial" w:hAnsi="Arial"/>
                <w:sz w:val="16"/>
              </w:rPr>
            </w:pPr>
            <w:r>
              <w:rPr>
                <w:rFonts w:ascii="Arial" w:hAnsi="Arial"/>
                <w:sz w:val="16"/>
              </w:rPr>
              <w:t>обязательную силу</w:t>
            </w:r>
          </w:p>
          <w:p w:rsidR="006D22D0" w:rsidRDefault="006D22D0">
            <w:pPr>
              <w:spacing w:line="288" w:lineRule="auto"/>
              <w:ind w:right="312"/>
              <w:jc w:val="center"/>
              <w:rPr>
                <w:rFonts w:ascii="Arial" w:hAnsi="Arial"/>
                <w:sz w:val="16"/>
              </w:rPr>
            </w:pPr>
            <w:r>
              <w:rPr>
                <w:rFonts w:ascii="Arial" w:hAnsi="Arial"/>
                <w:sz w:val="16"/>
              </w:rPr>
              <w:t>для</w:t>
            </w:r>
          </w:p>
          <w:p w:rsidR="006D22D0" w:rsidRDefault="006D22D0">
            <w:pPr>
              <w:spacing w:line="288" w:lineRule="auto"/>
              <w:ind w:right="312"/>
              <w:jc w:val="center"/>
              <w:rPr>
                <w:rFonts w:ascii="Arial" w:hAnsi="Arial"/>
                <w:b/>
                <w:sz w:val="16"/>
              </w:rPr>
            </w:pPr>
            <w:r>
              <w:rPr>
                <w:rFonts w:ascii="Arial" w:hAnsi="Arial"/>
                <w:sz w:val="16"/>
              </w:rPr>
              <w:t>аналогичных дел</w:t>
            </w:r>
          </w:p>
        </w:tc>
        <w:tc>
          <w:tcPr>
            <w:tcW w:w="283" w:type="dxa"/>
            <w:tcBorders>
              <w:left w:val="nil"/>
            </w:tcBorders>
          </w:tcPr>
          <w:p w:rsidR="006D22D0" w:rsidRDefault="006D22D0">
            <w:pPr>
              <w:spacing w:line="288" w:lineRule="auto"/>
              <w:ind w:right="312"/>
              <w:jc w:val="both"/>
              <w:rPr>
                <w:rFonts w:ascii="Arial" w:hAnsi="Arial"/>
                <w:b/>
                <w:sz w:val="16"/>
              </w:rPr>
            </w:pPr>
          </w:p>
        </w:tc>
        <w:tc>
          <w:tcPr>
            <w:tcW w:w="2828"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Издание</w:t>
            </w:r>
          </w:p>
          <w:p w:rsidR="006D22D0" w:rsidRDefault="006D22D0">
            <w:pPr>
              <w:spacing w:line="288" w:lineRule="auto"/>
              <w:ind w:right="312"/>
              <w:jc w:val="center"/>
              <w:rPr>
                <w:rFonts w:ascii="Arial" w:hAnsi="Arial"/>
                <w:sz w:val="16"/>
              </w:rPr>
            </w:pPr>
            <w:r>
              <w:rPr>
                <w:rFonts w:ascii="Arial" w:hAnsi="Arial"/>
                <w:sz w:val="16"/>
              </w:rPr>
              <w:t>государством</w:t>
            </w:r>
          </w:p>
          <w:p w:rsidR="006D22D0" w:rsidRDefault="006D22D0">
            <w:pPr>
              <w:spacing w:line="288" w:lineRule="auto"/>
              <w:ind w:right="312"/>
              <w:jc w:val="center"/>
              <w:rPr>
                <w:rFonts w:ascii="Arial" w:hAnsi="Arial"/>
                <w:sz w:val="16"/>
              </w:rPr>
            </w:pPr>
            <w:r>
              <w:rPr>
                <w:rFonts w:ascii="Arial" w:hAnsi="Arial"/>
                <w:sz w:val="16"/>
              </w:rPr>
              <w:t>новых нормативных</w:t>
            </w:r>
          </w:p>
          <w:p w:rsidR="006D22D0" w:rsidRDefault="006D22D0">
            <w:pPr>
              <w:spacing w:line="288" w:lineRule="auto"/>
              <w:ind w:right="312"/>
              <w:jc w:val="center"/>
              <w:rPr>
                <w:rFonts w:ascii="Arial" w:hAnsi="Arial"/>
                <w:sz w:val="16"/>
              </w:rPr>
            </w:pPr>
            <w:r>
              <w:rPr>
                <w:rFonts w:ascii="Arial" w:hAnsi="Arial"/>
                <w:sz w:val="16"/>
              </w:rPr>
              <w:t>актов,</w:t>
            </w:r>
          </w:p>
          <w:p w:rsidR="006D22D0" w:rsidRDefault="006D22D0">
            <w:pPr>
              <w:spacing w:line="288" w:lineRule="auto"/>
              <w:ind w:right="312"/>
              <w:jc w:val="center"/>
              <w:rPr>
                <w:rFonts w:ascii="Arial" w:hAnsi="Arial"/>
                <w:sz w:val="16"/>
              </w:rPr>
            </w:pPr>
            <w:r>
              <w:rPr>
                <w:rFonts w:ascii="Arial" w:hAnsi="Arial"/>
                <w:sz w:val="16"/>
              </w:rPr>
              <w:t>содержащих нормы</w:t>
            </w:r>
          </w:p>
          <w:p w:rsidR="006D22D0" w:rsidRDefault="006D22D0">
            <w:pPr>
              <w:spacing w:line="288" w:lineRule="auto"/>
              <w:ind w:right="312"/>
              <w:jc w:val="center"/>
              <w:rPr>
                <w:rFonts w:ascii="Arial" w:hAnsi="Arial"/>
                <w:b/>
                <w:sz w:val="16"/>
              </w:rPr>
            </w:pPr>
            <w:r>
              <w:rPr>
                <w:rFonts w:ascii="Arial" w:hAnsi="Arial"/>
                <w:sz w:val="16"/>
              </w:rPr>
              <w:t>права</w:t>
            </w:r>
          </w:p>
        </w:tc>
      </w:tr>
    </w:tbl>
    <w:p w:rsidR="006D22D0" w:rsidRDefault="006D22D0">
      <w:pPr>
        <w:spacing w:line="288" w:lineRule="auto"/>
        <w:ind w:left="567" w:right="312"/>
        <w:jc w:val="center"/>
        <w:rPr>
          <w:rFonts w:ascii="Arial" w:hAnsi="Arial"/>
          <w:b/>
          <w:sz w:val="24"/>
        </w:rPr>
      </w:pPr>
      <w:r>
        <w:rPr>
          <w:rFonts w:ascii="Arial" w:hAnsi="Arial"/>
          <w:b/>
          <w:sz w:val="24"/>
        </w:rPr>
        <w:br w:type="page"/>
      </w:r>
    </w:p>
    <w:p w:rsidR="006D22D0" w:rsidRDefault="006D22D0">
      <w:pPr>
        <w:pStyle w:val="1"/>
        <w:rPr>
          <w:b/>
        </w:rPr>
      </w:pPr>
      <w:bookmarkStart w:id="6" w:name="_Toc472408608"/>
      <w:r>
        <w:rPr>
          <w:b/>
        </w:rPr>
        <w:t>Признаки права, определение его понятия</w:t>
      </w:r>
      <w:bookmarkEnd w:id="6"/>
    </w:p>
    <w:p w:rsidR="006D22D0" w:rsidRDefault="006D22D0">
      <w:pPr>
        <w:spacing w:line="288" w:lineRule="auto"/>
        <w:ind w:left="567" w:right="312"/>
        <w:jc w:val="center"/>
        <w:rPr>
          <w:rFonts w:ascii="Arial" w:hAnsi="Arial"/>
          <w:sz w:val="24"/>
        </w:rPr>
      </w:pPr>
    </w:p>
    <w:p w:rsidR="006D22D0" w:rsidRDefault="006D22D0">
      <w:pPr>
        <w:spacing w:line="288" w:lineRule="auto"/>
        <w:ind w:left="567" w:right="312"/>
        <w:jc w:val="center"/>
        <w:rPr>
          <w:rFonts w:ascii="Arial" w:hAnsi="Arial"/>
          <w:b/>
          <w:sz w:val="24"/>
        </w:rPr>
      </w:pPr>
    </w:p>
    <w:p w:rsidR="006D22D0" w:rsidRDefault="006D22D0">
      <w:pPr>
        <w:spacing w:line="288" w:lineRule="auto"/>
        <w:ind w:left="567" w:right="312"/>
        <w:jc w:val="center"/>
        <w:rPr>
          <w:rFonts w:ascii="Arial" w:hAnsi="Arial"/>
          <w:b/>
          <w:sz w:val="24"/>
        </w:rPr>
      </w:pPr>
    </w:p>
    <w:p w:rsidR="006D22D0" w:rsidRDefault="006D22D0">
      <w:pPr>
        <w:spacing w:line="288" w:lineRule="auto"/>
        <w:ind w:left="567" w:right="312"/>
        <w:jc w:val="center"/>
        <w:rPr>
          <w:rFonts w:ascii="Arial" w:hAnsi="Arial"/>
          <w:b/>
          <w:sz w:val="24"/>
        </w:rPr>
      </w:pPr>
    </w:p>
    <w:tbl>
      <w:tblPr>
        <w:tblW w:w="0" w:type="auto"/>
        <w:tblInd w:w="-116" w:type="dxa"/>
        <w:tblLayout w:type="fixed"/>
        <w:tblLook w:val="0000" w:firstRow="0" w:lastRow="0" w:firstColumn="0" w:lastColumn="0" w:noHBand="0" w:noVBand="0"/>
      </w:tblPr>
      <w:tblGrid>
        <w:gridCol w:w="4503"/>
        <w:gridCol w:w="850"/>
        <w:gridCol w:w="4388"/>
      </w:tblGrid>
      <w:tr w:rsidR="006D22D0">
        <w:tc>
          <w:tcPr>
            <w:tcW w:w="4503"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b/>
                <w:sz w:val="24"/>
              </w:rPr>
            </w:pPr>
          </w:p>
          <w:p w:rsidR="006D22D0" w:rsidRDefault="006D22D0">
            <w:pPr>
              <w:spacing w:line="288" w:lineRule="auto"/>
              <w:ind w:right="312"/>
              <w:jc w:val="center"/>
              <w:rPr>
                <w:rFonts w:ascii="Arial" w:hAnsi="Arial"/>
                <w:b/>
                <w:sz w:val="24"/>
              </w:rPr>
            </w:pPr>
          </w:p>
          <w:p w:rsidR="006D22D0" w:rsidRDefault="006D22D0">
            <w:pPr>
              <w:spacing w:line="288" w:lineRule="auto"/>
              <w:ind w:right="312"/>
              <w:jc w:val="center"/>
              <w:rPr>
                <w:rFonts w:ascii="Arial" w:hAnsi="Arial"/>
                <w:b/>
                <w:sz w:val="24"/>
              </w:rPr>
            </w:pPr>
          </w:p>
          <w:p w:rsidR="006D22D0" w:rsidRDefault="006D22D0">
            <w:pPr>
              <w:spacing w:line="288" w:lineRule="auto"/>
              <w:ind w:right="312"/>
              <w:jc w:val="center"/>
              <w:rPr>
                <w:rFonts w:ascii="Arial" w:hAnsi="Arial"/>
                <w:sz w:val="24"/>
              </w:rPr>
            </w:pPr>
            <w:r>
              <w:rPr>
                <w:rFonts w:ascii="Arial" w:hAnsi="Arial"/>
                <w:sz w:val="24"/>
              </w:rPr>
              <w:t>Исходят от государства</w:t>
            </w:r>
          </w:p>
          <w:p w:rsidR="006D22D0" w:rsidRDefault="006D22D0">
            <w:pPr>
              <w:spacing w:line="288" w:lineRule="auto"/>
              <w:ind w:right="312"/>
              <w:jc w:val="center"/>
              <w:rPr>
                <w:rFonts w:ascii="Arial" w:hAnsi="Arial"/>
                <w:sz w:val="24"/>
              </w:rPr>
            </w:pPr>
          </w:p>
          <w:p w:rsidR="006D22D0" w:rsidRDefault="006D22D0">
            <w:pPr>
              <w:spacing w:line="288" w:lineRule="auto"/>
              <w:ind w:right="312"/>
              <w:jc w:val="center"/>
              <w:rPr>
                <w:rFonts w:ascii="Arial" w:hAnsi="Arial"/>
                <w:b/>
                <w:sz w:val="24"/>
              </w:rPr>
            </w:pPr>
          </w:p>
        </w:tc>
        <w:tc>
          <w:tcPr>
            <w:tcW w:w="850" w:type="dxa"/>
            <w:tcBorders>
              <w:left w:val="nil"/>
            </w:tcBorders>
          </w:tcPr>
          <w:p w:rsidR="006D22D0" w:rsidRDefault="006D22D0">
            <w:pPr>
              <w:spacing w:line="288" w:lineRule="auto"/>
              <w:ind w:right="312"/>
              <w:jc w:val="center"/>
              <w:rPr>
                <w:rFonts w:ascii="Arial" w:hAnsi="Arial"/>
                <w:b/>
                <w:sz w:val="24"/>
              </w:rPr>
            </w:pPr>
          </w:p>
        </w:tc>
        <w:tc>
          <w:tcPr>
            <w:tcW w:w="4388"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b/>
                <w:sz w:val="24"/>
              </w:rPr>
            </w:pPr>
          </w:p>
          <w:p w:rsidR="006D22D0" w:rsidRDefault="006D22D0">
            <w:pPr>
              <w:spacing w:line="288" w:lineRule="auto"/>
              <w:ind w:right="312"/>
              <w:jc w:val="center"/>
              <w:rPr>
                <w:rFonts w:ascii="Arial" w:hAnsi="Arial"/>
                <w:sz w:val="24"/>
              </w:rPr>
            </w:pPr>
            <w:r>
              <w:rPr>
                <w:rFonts w:ascii="Arial" w:hAnsi="Arial"/>
                <w:sz w:val="24"/>
              </w:rPr>
              <w:t>выражают</w:t>
            </w:r>
          </w:p>
          <w:p w:rsidR="006D22D0" w:rsidRDefault="006D22D0">
            <w:pPr>
              <w:spacing w:line="288" w:lineRule="auto"/>
              <w:ind w:right="312"/>
              <w:jc w:val="center"/>
              <w:rPr>
                <w:rFonts w:ascii="Arial" w:hAnsi="Arial"/>
                <w:sz w:val="24"/>
              </w:rPr>
            </w:pPr>
            <w:r>
              <w:rPr>
                <w:rFonts w:ascii="Arial" w:hAnsi="Arial"/>
                <w:sz w:val="24"/>
              </w:rPr>
              <w:t>волю и интересы</w:t>
            </w:r>
          </w:p>
          <w:p w:rsidR="006D22D0" w:rsidRDefault="006D22D0">
            <w:pPr>
              <w:spacing w:line="288" w:lineRule="auto"/>
              <w:ind w:right="312"/>
              <w:jc w:val="center"/>
              <w:rPr>
                <w:rFonts w:ascii="Arial" w:hAnsi="Arial"/>
                <w:sz w:val="24"/>
              </w:rPr>
            </w:pPr>
            <w:r>
              <w:rPr>
                <w:rFonts w:ascii="Arial" w:hAnsi="Arial"/>
                <w:sz w:val="24"/>
              </w:rPr>
              <w:t>определенных слоев</w:t>
            </w:r>
          </w:p>
          <w:p w:rsidR="006D22D0" w:rsidRDefault="006D22D0">
            <w:pPr>
              <w:spacing w:line="288" w:lineRule="auto"/>
              <w:ind w:right="312"/>
              <w:jc w:val="center"/>
              <w:rPr>
                <w:rFonts w:ascii="Arial" w:hAnsi="Arial"/>
                <w:sz w:val="24"/>
              </w:rPr>
            </w:pPr>
            <w:r>
              <w:rPr>
                <w:rFonts w:ascii="Arial" w:hAnsi="Arial"/>
                <w:sz w:val="24"/>
              </w:rPr>
              <w:t>населения</w:t>
            </w:r>
          </w:p>
          <w:p w:rsidR="006D22D0" w:rsidRDefault="006D22D0">
            <w:pPr>
              <w:spacing w:line="288" w:lineRule="auto"/>
              <w:ind w:right="312"/>
              <w:jc w:val="center"/>
              <w:rPr>
                <w:rFonts w:ascii="Arial" w:hAnsi="Arial"/>
                <w:sz w:val="24"/>
              </w:rPr>
            </w:pPr>
            <w:r>
              <w:rPr>
                <w:rFonts w:ascii="Arial" w:hAnsi="Arial"/>
                <w:sz w:val="24"/>
              </w:rPr>
              <w:t>либо</w:t>
            </w:r>
          </w:p>
          <w:p w:rsidR="006D22D0" w:rsidRDefault="006D22D0">
            <w:pPr>
              <w:spacing w:line="288" w:lineRule="auto"/>
              <w:ind w:right="312"/>
              <w:jc w:val="center"/>
              <w:rPr>
                <w:rFonts w:ascii="Arial" w:hAnsi="Arial"/>
                <w:sz w:val="24"/>
              </w:rPr>
            </w:pPr>
            <w:r>
              <w:rPr>
                <w:rFonts w:ascii="Arial" w:hAnsi="Arial"/>
                <w:sz w:val="24"/>
              </w:rPr>
              <w:t>большинство общества</w:t>
            </w:r>
          </w:p>
          <w:p w:rsidR="006D22D0" w:rsidRDefault="006D22D0">
            <w:pPr>
              <w:spacing w:line="288" w:lineRule="auto"/>
              <w:ind w:right="312"/>
              <w:jc w:val="center"/>
              <w:rPr>
                <w:rFonts w:ascii="Arial" w:hAnsi="Arial"/>
                <w:b/>
                <w:sz w:val="24"/>
              </w:rPr>
            </w:pPr>
          </w:p>
        </w:tc>
      </w:tr>
    </w:tbl>
    <w:p w:rsidR="006D22D0" w:rsidRDefault="009C0449">
      <w:pPr>
        <w:spacing w:line="288" w:lineRule="auto"/>
        <w:ind w:left="567" w:right="312"/>
        <w:jc w:val="center"/>
        <w:rPr>
          <w:rFonts w:ascii="Arial" w:hAnsi="Arial"/>
          <w:b/>
          <w:sz w:val="24"/>
        </w:rPr>
      </w:pPr>
      <w:r>
        <w:rPr>
          <w:rFonts w:ascii="Arial" w:hAnsi="Arial"/>
          <w:b/>
          <w:noProof/>
          <w:sz w:val="24"/>
        </w:rPr>
        <w:pict>
          <v:line id="_x0000_s1041" style="position:absolute;left:0;text-align:left;flip:y;z-index:251644928;mso-position-horizontal-relative:text;mso-position-vertical-relative:text" from="239.8pt,3.7pt" to="239.85pt,57.9pt" o:allowincell="f">
            <v:stroke startarrowwidth="narrow" startarrowlength="short" endarrow="block" endarrowwidth="narrow" endarrowlength="short"/>
          </v:line>
        </w:pict>
      </w:r>
    </w:p>
    <w:p w:rsidR="006D22D0" w:rsidRDefault="006D22D0">
      <w:pPr>
        <w:spacing w:line="288" w:lineRule="auto"/>
        <w:ind w:left="567" w:right="312"/>
        <w:jc w:val="center"/>
        <w:rPr>
          <w:rFonts w:ascii="Arial" w:hAnsi="Arial"/>
          <w:b/>
          <w:sz w:val="24"/>
        </w:rPr>
      </w:pPr>
    </w:p>
    <w:p w:rsidR="006D22D0" w:rsidRDefault="006D22D0">
      <w:pPr>
        <w:spacing w:line="288" w:lineRule="auto"/>
        <w:ind w:left="567" w:right="312"/>
        <w:jc w:val="center"/>
        <w:rPr>
          <w:rFonts w:ascii="Arial" w:hAnsi="Arial"/>
          <w:b/>
          <w:sz w:val="24"/>
        </w:rPr>
      </w:pPr>
    </w:p>
    <w:p w:rsidR="006D22D0" w:rsidRDefault="009C0449">
      <w:pPr>
        <w:spacing w:line="288" w:lineRule="auto"/>
        <w:ind w:left="567" w:right="312"/>
        <w:jc w:val="both"/>
        <w:rPr>
          <w:rFonts w:ascii="Arial" w:hAnsi="Arial"/>
          <w:b/>
          <w:sz w:val="24"/>
        </w:rPr>
      </w:pPr>
      <w:r>
        <w:rPr>
          <w:rFonts w:ascii="Arial" w:hAnsi="Arial"/>
          <w:b/>
          <w:noProof/>
          <w:sz w:val="24"/>
        </w:rPr>
        <w:pict>
          <v:oval id="_x0000_s1026" style="position:absolute;left:0;text-align:left;margin-left:117.25pt;margin-top:13.15pt;width:239.45pt;height:173.9pt;z-index:251629568" o:allowincell="f" filled="f" strokeweight="1pt"/>
        </w:pict>
      </w:r>
    </w:p>
    <w:p w:rsidR="006D22D0" w:rsidRDefault="006D22D0">
      <w:pPr>
        <w:spacing w:line="288" w:lineRule="auto"/>
        <w:ind w:left="567" w:right="312"/>
        <w:jc w:val="both"/>
        <w:rPr>
          <w:rFonts w:ascii="Arial" w:hAnsi="Arial"/>
          <w:b/>
          <w:sz w:val="24"/>
        </w:rPr>
      </w:pPr>
    </w:p>
    <w:p w:rsidR="006D22D0" w:rsidRDefault="006D22D0">
      <w:pPr>
        <w:spacing w:line="288" w:lineRule="auto"/>
        <w:ind w:left="567" w:right="312"/>
        <w:jc w:val="both"/>
        <w:rPr>
          <w:rFonts w:ascii="Arial" w:hAnsi="Arial"/>
          <w:b/>
          <w:sz w:val="24"/>
        </w:rPr>
      </w:pPr>
    </w:p>
    <w:p w:rsidR="006D22D0" w:rsidRDefault="006D22D0">
      <w:pPr>
        <w:spacing w:line="288" w:lineRule="auto"/>
        <w:ind w:left="567" w:right="312"/>
        <w:jc w:val="both"/>
        <w:rPr>
          <w:rFonts w:ascii="Arial" w:hAnsi="Arial"/>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sz w:val="24"/>
        </w:rPr>
        <w:t>ПРАВО</w:t>
      </w:r>
    </w:p>
    <w:p w:rsidR="006D22D0" w:rsidRDefault="006D22D0">
      <w:pPr>
        <w:spacing w:line="288" w:lineRule="auto"/>
        <w:ind w:left="567" w:right="312"/>
        <w:jc w:val="both"/>
        <w:rPr>
          <w:rFonts w:ascii="Arial" w:hAnsi="Arial"/>
          <w:sz w:val="24"/>
        </w:rPr>
      </w:pPr>
    </w:p>
    <w:p w:rsidR="006D22D0" w:rsidRDefault="006D22D0">
      <w:pPr>
        <w:spacing w:line="288" w:lineRule="auto"/>
        <w:ind w:left="567" w:right="312"/>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система  норм,</w:t>
      </w:r>
    </w:p>
    <w:p w:rsidR="006D22D0" w:rsidRDefault="006D22D0">
      <w:pPr>
        <w:spacing w:line="288" w:lineRule="auto"/>
        <w:ind w:left="567" w:right="312"/>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правил  поведения,</w:t>
      </w:r>
    </w:p>
    <w:p w:rsidR="006D22D0" w:rsidRDefault="006D22D0">
      <w:pPr>
        <w:spacing w:line="288" w:lineRule="auto"/>
        <w:ind w:left="567" w:right="312"/>
        <w:jc w:val="both"/>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которые</w:t>
      </w:r>
    </w:p>
    <w:p w:rsidR="006D22D0" w:rsidRDefault="009C0449">
      <w:pPr>
        <w:spacing w:line="288" w:lineRule="auto"/>
        <w:ind w:left="567" w:right="312"/>
        <w:jc w:val="both"/>
        <w:rPr>
          <w:rFonts w:ascii="Arial" w:hAnsi="Arial"/>
          <w:b/>
          <w:sz w:val="24"/>
        </w:rPr>
      </w:pPr>
      <w:r>
        <w:rPr>
          <w:rFonts w:ascii="Arial" w:hAnsi="Arial"/>
          <w:b/>
          <w:noProof/>
          <w:sz w:val="24"/>
        </w:rPr>
        <w:pict>
          <v:line id="_x0000_s1033" style="position:absolute;left:0;text-align:left;flip:x;z-index:251636736" from="100.15pt,15.55pt" to="128.7pt,92.55pt" o:allowincell="f">
            <v:stroke startarrowwidth="narrow" startarrowlength="short" endarrow="block" endarrowwidth="narrow" endarrowlength="short"/>
          </v:line>
        </w:pict>
      </w:r>
    </w:p>
    <w:p w:rsidR="006D22D0" w:rsidRDefault="009C0449">
      <w:pPr>
        <w:spacing w:line="288" w:lineRule="auto"/>
        <w:ind w:left="567" w:right="312"/>
        <w:jc w:val="both"/>
        <w:rPr>
          <w:rFonts w:ascii="Arial" w:hAnsi="Arial"/>
          <w:b/>
          <w:sz w:val="24"/>
        </w:rPr>
      </w:pPr>
      <w:r>
        <w:rPr>
          <w:rFonts w:ascii="Arial" w:hAnsi="Arial"/>
          <w:b/>
          <w:noProof/>
          <w:sz w:val="24"/>
        </w:rPr>
        <w:pict>
          <v:line id="_x0000_s1037" style="position:absolute;left:0;text-align:left;z-index:251640832" from="342.4pt,1.6pt" to="388.05pt,75.75pt" o:allowincell="f">
            <v:stroke startarrowwidth="narrow" startarrowlength="short" endarrow="block" endarrowwidth="narrow" endarrowlength="short"/>
          </v:line>
        </w:pict>
      </w:r>
    </w:p>
    <w:p w:rsidR="006D22D0" w:rsidRDefault="006D22D0">
      <w:pPr>
        <w:spacing w:line="288" w:lineRule="auto"/>
        <w:ind w:left="567" w:right="312"/>
        <w:jc w:val="both"/>
        <w:rPr>
          <w:rFonts w:ascii="Arial" w:hAnsi="Arial"/>
          <w:b/>
          <w:sz w:val="24"/>
        </w:rPr>
      </w:pPr>
    </w:p>
    <w:p w:rsidR="006D22D0" w:rsidRDefault="006D22D0">
      <w:pPr>
        <w:spacing w:line="288" w:lineRule="auto"/>
        <w:ind w:left="567" w:right="312"/>
        <w:jc w:val="both"/>
        <w:rPr>
          <w:rFonts w:ascii="Arial" w:hAnsi="Arial"/>
          <w:b/>
          <w:sz w:val="24"/>
        </w:rPr>
      </w:pPr>
    </w:p>
    <w:p w:rsidR="006D22D0" w:rsidRDefault="006D22D0">
      <w:pPr>
        <w:spacing w:line="288" w:lineRule="auto"/>
        <w:ind w:left="567" w:right="312"/>
        <w:jc w:val="both"/>
        <w:rPr>
          <w:rFonts w:ascii="Arial" w:hAnsi="Arial"/>
          <w:b/>
          <w:sz w:val="24"/>
        </w:rPr>
      </w:pPr>
    </w:p>
    <w:p w:rsidR="006D22D0" w:rsidRDefault="006D22D0">
      <w:pPr>
        <w:spacing w:line="288" w:lineRule="auto"/>
        <w:ind w:left="567" w:right="312"/>
        <w:jc w:val="both"/>
        <w:rPr>
          <w:rFonts w:ascii="Arial" w:hAnsi="Arial"/>
          <w:b/>
          <w:sz w:val="24"/>
        </w:rPr>
      </w:pPr>
    </w:p>
    <w:tbl>
      <w:tblPr>
        <w:tblW w:w="0" w:type="auto"/>
        <w:tblInd w:w="-116" w:type="dxa"/>
        <w:tblLayout w:type="fixed"/>
        <w:tblLook w:val="0000" w:firstRow="0" w:lastRow="0" w:firstColumn="0" w:lastColumn="0" w:noHBand="0" w:noVBand="0"/>
      </w:tblPr>
      <w:tblGrid>
        <w:gridCol w:w="4361"/>
        <w:gridCol w:w="1276"/>
        <w:gridCol w:w="4104"/>
      </w:tblGrid>
      <w:tr w:rsidR="006D22D0">
        <w:tc>
          <w:tcPr>
            <w:tcW w:w="436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both"/>
              <w:rPr>
                <w:rFonts w:ascii="Arial" w:hAnsi="Arial"/>
                <w:b/>
                <w:sz w:val="24"/>
              </w:rPr>
            </w:pPr>
          </w:p>
          <w:p w:rsidR="006D22D0" w:rsidRDefault="006D22D0">
            <w:pPr>
              <w:spacing w:line="288" w:lineRule="auto"/>
              <w:ind w:right="312"/>
              <w:jc w:val="center"/>
              <w:rPr>
                <w:rFonts w:ascii="Arial" w:hAnsi="Arial"/>
                <w:sz w:val="24"/>
              </w:rPr>
            </w:pPr>
            <w:r>
              <w:rPr>
                <w:rFonts w:ascii="Arial" w:hAnsi="Arial"/>
                <w:sz w:val="24"/>
              </w:rPr>
              <w:t>сформулированы</w:t>
            </w:r>
          </w:p>
          <w:p w:rsidR="006D22D0" w:rsidRDefault="006D22D0">
            <w:pPr>
              <w:spacing w:line="288" w:lineRule="auto"/>
              <w:ind w:right="312"/>
              <w:jc w:val="center"/>
              <w:rPr>
                <w:rFonts w:ascii="Arial" w:hAnsi="Arial"/>
                <w:sz w:val="24"/>
              </w:rPr>
            </w:pPr>
            <w:r>
              <w:rPr>
                <w:rFonts w:ascii="Arial" w:hAnsi="Arial"/>
                <w:sz w:val="24"/>
              </w:rPr>
              <w:t>в специальных</w:t>
            </w:r>
          </w:p>
          <w:p w:rsidR="006D22D0" w:rsidRDefault="006D22D0">
            <w:pPr>
              <w:spacing w:line="288" w:lineRule="auto"/>
              <w:ind w:right="312"/>
              <w:jc w:val="center"/>
              <w:rPr>
                <w:rFonts w:ascii="Arial" w:hAnsi="Arial"/>
                <w:sz w:val="24"/>
              </w:rPr>
            </w:pPr>
            <w:r>
              <w:rPr>
                <w:rFonts w:ascii="Arial" w:hAnsi="Arial"/>
                <w:sz w:val="24"/>
              </w:rPr>
              <w:t>государственных</w:t>
            </w:r>
          </w:p>
          <w:p w:rsidR="006D22D0" w:rsidRDefault="006D22D0">
            <w:pPr>
              <w:spacing w:line="288" w:lineRule="auto"/>
              <w:ind w:right="312"/>
              <w:jc w:val="center"/>
              <w:rPr>
                <w:rFonts w:ascii="Arial" w:hAnsi="Arial"/>
                <w:sz w:val="24"/>
              </w:rPr>
            </w:pPr>
            <w:r>
              <w:rPr>
                <w:rFonts w:ascii="Arial" w:hAnsi="Arial"/>
                <w:sz w:val="24"/>
              </w:rPr>
              <w:t>документах -</w:t>
            </w:r>
          </w:p>
          <w:p w:rsidR="006D22D0" w:rsidRDefault="006D22D0">
            <w:pPr>
              <w:spacing w:line="288" w:lineRule="auto"/>
              <w:ind w:right="312"/>
              <w:jc w:val="center"/>
              <w:rPr>
                <w:rFonts w:ascii="Arial" w:hAnsi="Arial"/>
                <w:sz w:val="24"/>
              </w:rPr>
            </w:pPr>
            <w:r>
              <w:rPr>
                <w:rFonts w:ascii="Arial" w:hAnsi="Arial"/>
                <w:sz w:val="24"/>
              </w:rPr>
              <w:t>нормативных актах</w:t>
            </w:r>
          </w:p>
          <w:p w:rsidR="006D22D0" w:rsidRDefault="006D22D0">
            <w:pPr>
              <w:spacing w:line="288" w:lineRule="auto"/>
              <w:ind w:right="312"/>
              <w:jc w:val="center"/>
              <w:rPr>
                <w:rFonts w:ascii="Arial" w:hAnsi="Arial"/>
                <w:b/>
                <w:sz w:val="24"/>
              </w:rPr>
            </w:pPr>
          </w:p>
        </w:tc>
        <w:tc>
          <w:tcPr>
            <w:tcW w:w="1276" w:type="dxa"/>
            <w:tcBorders>
              <w:left w:val="nil"/>
            </w:tcBorders>
          </w:tcPr>
          <w:p w:rsidR="006D22D0" w:rsidRDefault="006D22D0">
            <w:pPr>
              <w:spacing w:line="288" w:lineRule="auto"/>
              <w:ind w:right="312"/>
              <w:jc w:val="both"/>
              <w:rPr>
                <w:rFonts w:ascii="Arial" w:hAnsi="Arial"/>
                <w:b/>
                <w:sz w:val="24"/>
              </w:rPr>
            </w:pPr>
          </w:p>
        </w:tc>
        <w:tc>
          <w:tcPr>
            <w:tcW w:w="4104"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24"/>
              </w:rPr>
            </w:pPr>
          </w:p>
          <w:p w:rsidR="006D22D0" w:rsidRDefault="006D22D0">
            <w:pPr>
              <w:spacing w:line="288" w:lineRule="auto"/>
              <w:ind w:right="312"/>
              <w:jc w:val="center"/>
              <w:rPr>
                <w:rFonts w:ascii="Arial" w:hAnsi="Arial"/>
                <w:sz w:val="24"/>
              </w:rPr>
            </w:pPr>
            <w:r>
              <w:rPr>
                <w:rFonts w:ascii="Arial" w:hAnsi="Arial"/>
                <w:sz w:val="24"/>
              </w:rPr>
              <w:t>охраняются от нарушений</w:t>
            </w:r>
          </w:p>
          <w:p w:rsidR="006D22D0" w:rsidRDefault="006D22D0">
            <w:pPr>
              <w:spacing w:line="288" w:lineRule="auto"/>
              <w:ind w:right="312"/>
              <w:jc w:val="center"/>
              <w:rPr>
                <w:rFonts w:ascii="Arial" w:hAnsi="Arial"/>
                <w:sz w:val="24"/>
              </w:rPr>
            </w:pPr>
            <w:r>
              <w:rPr>
                <w:rFonts w:ascii="Arial" w:hAnsi="Arial"/>
                <w:sz w:val="24"/>
              </w:rPr>
              <w:t>не только силой</w:t>
            </w:r>
          </w:p>
          <w:p w:rsidR="006D22D0" w:rsidRDefault="006D22D0">
            <w:pPr>
              <w:spacing w:line="288" w:lineRule="auto"/>
              <w:ind w:right="312"/>
              <w:jc w:val="center"/>
              <w:rPr>
                <w:rFonts w:ascii="Arial" w:hAnsi="Arial"/>
                <w:sz w:val="24"/>
              </w:rPr>
            </w:pPr>
            <w:r>
              <w:rPr>
                <w:rFonts w:ascii="Arial" w:hAnsi="Arial"/>
                <w:sz w:val="24"/>
              </w:rPr>
              <w:t>общественного мнения,</w:t>
            </w:r>
          </w:p>
          <w:p w:rsidR="006D22D0" w:rsidRDefault="006D22D0">
            <w:pPr>
              <w:spacing w:line="288" w:lineRule="auto"/>
              <w:ind w:right="312"/>
              <w:jc w:val="center"/>
              <w:rPr>
                <w:rFonts w:ascii="Arial" w:hAnsi="Arial"/>
                <w:sz w:val="24"/>
              </w:rPr>
            </w:pPr>
            <w:r>
              <w:rPr>
                <w:rFonts w:ascii="Arial" w:hAnsi="Arial"/>
                <w:sz w:val="24"/>
              </w:rPr>
              <w:t xml:space="preserve">но и мерой государственного </w:t>
            </w:r>
          </w:p>
          <w:p w:rsidR="006D22D0" w:rsidRDefault="006D22D0">
            <w:pPr>
              <w:spacing w:line="288" w:lineRule="auto"/>
              <w:ind w:right="312"/>
              <w:jc w:val="center"/>
              <w:rPr>
                <w:rFonts w:ascii="Arial" w:hAnsi="Arial"/>
                <w:sz w:val="24"/>
              </w:rPr>
            </w:pPr>
            <w:r>
              <w:rPr>
                <w:rFonts w:ascii="Arial" w:hAnsi="Arial"/>
                <w:sz w:val="24"/>
              </w:rPr>
              <w:t>принуждения</w:t>
            </w:r>
          </w:p>
          <w:p w:rsidR="006D22D0" w:rsidRDefault="006D22D0">
            <w:pPr>
              <w:spacing w:line="288" w:lineRule="auto"/>
              <w:ind w:right="312"/>
              <w:jc w:val="center"/>
              <w:rPr>
                <w:rFonts w:ascii="Arial" w:hAnsi="Arial"/>
                <w:b/>
                <w:sz w:val="24"/>
              </w:rPr>
            </w:pPr>
          </w:p>
        </w:tc>
      </w:tr>
    </w:tbl>
    <w:p w:rsidR="006D22D0" w:rsidRDefault="006D22D0">
      <w:pPr>
        <w:spacing w:line="288" w:lineRule="auto"/>
        <w:ind w:left="567" w:right="312"/>
        <w:jc w:val="center"/>
        <w:rPr>
          <w:rFonts w:ascii="Arial" w:hAnsi="Arial"/>
          <w:sz w:val="24"/>
        </w:rPr>
      </w:pPr>
      <w:r>
        <w:rPr>
          <w:rFonts w:ascii="Arial" w:hAnsi="Arial"/>
          <w:b/>
          <w:sz w:val="24"/>
        </w:rPr>
        <w:br w:type="page"/>
      </w:r>
      <w:r>
        <w:rPr>
          <w:rFonts w:ascii="Arial" w:hAnsi="Arial"/>
          <w:sz w:val="24"/>
        </w:rPr>
        <w:t>РАЗВИТИЕ ПРЕДСТАВЛЕНИЯ О ПРАВЕ</w:t>
      </w:r>
    </w:p>
    <w:p w:rsidR="006D22D0" w:rsidRDefault="006D22D0">
      <w:pPr>
        <w:spacing w:line="288" w:lineRule="auto"/>
        <w:ind w:left="567" w:right="312"/>
        <w:jc w:val="center"/>
        <w:rPr>
          <w:rFonts w:ascii="Arial" w:hAnsi="Arial"/>
          <w:sz w:val="24"/>
        </w:rPr>
      </w:pPr>
    </w:p>
    <w:p w:rsidR="006D22D0" w:rsidRDefault="006D22D0">
      <w:pPr>
        <w:spacing w:line="288" w:lineRule="auto"/>
        <w:ind w:left="567" w:right="312"/>
        <w:jc w:val="both"/>
        <w:rPr>
          <w:rFonts w:ascii="Arial" w:hAnsi="Arial"/>
          <w:sz w:val="16"/>
        </w:rPr>
      </w:pPr>
      <w:r>
        <w:rPr>
          <w:rFonts w:ascii="Arial" w:hAnsi="Arial"/>
          <w:sz w:val="16"/>
        </w:rPr>
        <w:t>Теория естественного права                               Историческая школа права</w:t>
      </w:r>
    </w:p>
    <w:p w:rsidR="006D22D0" w:rsidRDefault="006D22D0">
      <w:pPr>
        <w:spacing w:line="288" w:lineRule="auto"/>
        <w:ind w:left="567" w:right="312"/>
        <w:jc w:val="both"/>
        <w:rPr>
          <w:rFonts w:ascii="Arial" w:hAnsi="Arial"/>
          <w:b/>
          <w:sz w:val="16"/>
        </w:rPr>
      </w:pPr>
      <w:r>
        <w:rPr>
          <w:rFonts w:ascii="Arial" w:hAnsi="Arial"/>
          <w:sz w:val="16"/>
        </w:rPr>
        <w:t>(Локк, Руссо, Монтескье, Радищев)                       (Гуго, Савиньи, Пухта</w:t>
      </w:r>
      <w:r>
        <w:rPr>
          <w:rFonts w:ascii="Arial" w:hAnsi="Arial"/>
          <w:b/>
          <w:sz w:val="16"/>
        </w:rPr>
        <w:t>)</w:t>
      </w:r>
    </w:p>
    <w:p w:rsidR="006D22D0" w:rsidRDefault="006D22D0">
      <w:pPr>
        <w:spacing w:line="288" w:lineRule="auto"/>
        <w:ind w:left="567" w:right="312"/>
        <w:jc w:val="both"/>
        <w:rPr>
          <w:rFonts w:ascii="Arial" w:hAnsi="Arial"/>
          <w:b/>
          <w:sz w:val="16"/>
        </w:rPr>
      </w:pPr>
    </w:p>
    <w:tbl>
      <w:tblPr>
        <w:tblW w:w="0" w:type="auto"/>
        <w:tblInd w:w="-116" w:type="dxa"/>
        <w:tblLayout w:type="fixed"/>
        <w:tblLook w:val="0000" w:firstRow="0" w:lastRow="0" w:firstColumn="0" w:lastColumn="0" w:noHBand="0" w:noVBand="0"/>
      </w:tblPr>
      <w:tblGrid>
        <w:gridCol w:w="4644"/>
        <w:gridCol w:w="567"/>
        <w:gridCol w:w="4530"/>
      </w:tblGrid>
      <w:tr w:rsidR="006D22D0">
        <w:tc>
          <w:tcPr>
            <w:tcW w:w="4644" w:type="dxa"/>
            <w:tcBorders>
              <w:top w:val="single" w:sz="6" w:space="0" w:color="auto"/>
              <w:left w:val="single" w:sz="6" w:space="0" w:color="auto"/>
              <w:bottom w:val="single" w:sz="6" w:space="0" w:color="auto"/>
              <w:right w:val="single" w:sz="6" w:space="0" w:color="auto"/>
            </w:tcBorders>
            <w:shd w:val="pct5"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Кроме позитивного права, которое</w:t>
            </w:r>
          </w:p>
          <w:p w:rsidR="006D22D0" w:rsidRDefault="006D22D0">
            <w:pPr>
              <w:spacing w:line="288" w:lineRule="auto"/>
              <w:ind w:right="312"/>
              <w:jc w:val="center"/>
              <w:rPr>
                <w:rFonts w:ascii="Arial" w:hAnsi="Arial"/>
                <w:sz w:val="16"/>
              </w:rPr>
            </w:pPr>
            <w:r>
              <w:rPr>
                <w:rFonts w:ascii="Arial" w:hAnsi="Arial"/>
                <w:sz w:val="16"/>
              </w:rPr>
              <w:t>создается государством, существуют</w:t>
            </w:r>
          </w:p>
          <w:p w:rsidR="006D22D0" w:rsidRDefault="006D22D0">
            <w:pPr>
              <w:spacing w:line="288" w:lineRule="auto"/>
              <w:ind w:right="312"/>
              <w:jc w:val="center"/>
              <w:rPr>
                <w:rFonts w:ascii="Arial" w:hAnsi="Arial"/>
                <w:sz w:val="16"/>
              </w:rPr>
            </w:pPr>
            <w:r>
              <w:rPr>
                <w:rFonts w:ascii="Arial" w:hAnsi="Arial"/>
                <w:sz w:val="16"/>
              </w:rPr>
              <w:t>стоящие над ним естественные</w:t>
            </w:r>
          </w:p>
          <w:p w:rsidR="006D22D0" w:rsidRDefault="006D22D0">
            <w:pPr>
              <w:spacing w:line="288" w:lineRule="auto"/>
              <w:ind w:right="312"/>
              <w:jc w:val="center"/>
              <w:rPr>
                <w:rFonts w:ascii="Arial" w:hAnsi="Arial"/>
                <w:sz w:val="16"/>
              </w:rPr>
            </w:pPr>
            <w:r>
              <w:rPr>
                <w:rFonts w:ascii="Arial" w:hAnsi="Arial"/>
                <w:sz w:val="16"/>
              </w:rPr>
              <w:t>неотъемлемые права, принадлежащие</w:t>
            </w:r>
          </w:p>
          <w:p w:rsidR="006D22D0" w:rsidRDefault="006D22D0">
            <w:pPr>
              <w:spacing w:line="288" w:lineRule="auto"/>
              <w:ind w:right="312"/>
              <w:jc w:val="center"/>
              <w:rPr>
                <w:rFonts w:ascii="Arial" w:hAnsi="Arial"/>
                <w:sz w:val="16"/>
              </w:rPr>
            </w:pPr>
            <w:r>
              <w:rPr>
                <w:rFonts w:ascii="Arial" w:hAnsi="Arial"/>
                <w:sz w:val="16"/>
              </w:rPr>
              <w:t>человеку</w:t>
            </w:r>
          </w:p>
          <w:p w:rsidR="006D22D0" w:rsidRDefault="006D22D0">
            <w:pPr>
              <w:spacing w:line="288" w:lineRule="auto"/>
              <w:ind w:right="312"/>
              <w:jc w:val="center"/>
              <w:rPr>
                <w:rFonts w:ascii="Arial" w:hAnsi="Arial"/>
                <w:sz w:val="16"/>
              </w:rPr>
            </w:pPr>
            <w:r>
              <w:rPr>
                <w:rFonts w:ascii="Arial" w:hAnsi="Arial"/>
                <w:sz w:val="16"/>
              </w:rPr>
              <w:t>от рождения</w:t>
            </w:r>
          </w:p>
          <w:p w:rsidR="006D22D0" w:rsidRDefault="006D22D0">
            <w:pPr>
              <w:spacing w:line="288" w:lineRule="auto"/>
              <w:ind w:right="312"/>
              <w:jc w:val="center"/>
              <w:rPr>
                <w:rFonts w:ascii="Arial" w:hAnsi="Arial"/>
                <w:sz w:val="16"/>
              </w:rPr>
            </w:pPr>
            <w:r>
              <w:rPr>
                <w:rFonts w:ascii="Arial" w:hAnsi="Arial"/>
                <w:sz w:val="16"/>
              </w:rPr>
              <w:t>(право на жизнь, свободное развитие, труд</w:t>
            </w:r>
          </w:p>
          <w:p w:rsidR="006D22D0" w:rsidRDefault="006D22D0">
            <w:pPr>
              <w:spacing w:line="288" w:lineRule="auto"/>
              <w:ind w:right="312"/>
              <w:jc w:val="center"/>
              <w:rPr>
                <w:rFonts w:ascii="Arial" w:hAnsi="Arial"/>
                <w:sz w:val="16"/>
              </w:rPr>
            </w:pPr>
            <w:r>
              <w:rPr>
                <w:rFonts w:ascii="Arial" w:hAnsi="Arial"/>
                <w:sz w:val="16"/>
              </w:rPr>
              <w:t>и т.п.)</w:t>
            </w:r>
          </w:p>
          <w:p w:rsidR="006D22D0" w:rsidRDefault="006D22D0">
            <w:pPr>
              <w:spacing w:line="288" w:lineRule="auto"/>
              <w:ind w:right="312"/>
              <w:jc w:val="center"/>
              <w:rPr>
                <w:rFonts w:ascii="Arial" w:hAnsi="Arial"/>
                <w:b/>
                <w:sz w:val="16"/>
              </w:rPr>
            </w:pPr>
          </w:p>
        </w:tc>
        <w:tc>
          <w:tcPr>
            <w:tcW w:w="567" w:type="dxa"/>
            <w:tcBorders>
              <w:left w:val="nil"/>
            </w:tcBorders>
          </w:tcPr>
          <w:p w:rsidR="006D22D0" w:rsidRDefault="006D22D0">
            <w:pPr>
              <w:spacing w:line="288" w:lineRule="auto"/>
              <w:ind w:right="312"/>
              <w:jc w:val="both"/>
              <w:rPr>
                <w:rFonts w:ascii="Arial" w:hAnsi="Arial"/>
                <w:b/>
                <w:sz w:val="16"/>
              </w:rPr>
            </w:pPr>
          </w:p>
        </w:tc>
        <w:tc>
          <w:tcPr>
            <w:tcW w:w="4530"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Право - выражение духа народа,</w:t>
            </w:r>
          </w:p>
          <w:p w:rsidR="006D22D0" w:rsidRDefault="006D22D0">
            <w:pPr>
              <w:spacing w:line="288" w:lineRule="auto"/>
              <w:ind w:right="312"/>
              <w:jc w:val="center"/>
              <w:rPr>
                <w:rFonts w:ascii="Arial" w:hAnsi="Arial"/>
                <w:sz w:val="16"/>
              </w:rPr>
            </w:pPr>
            <w:r>
              <w:rPr>
                <w:rFonts w:ascii="Arial" w:hAnsi="Arial"/>
                <w:sz w:val="16"/>
              </w:rPr>
              <w:t>народного правового убеждения,</w:t>
            </w:r>
          </w:p>
          <w:p w:rsidR="006D22D0" w:rsidRDefault="006D22D0">
            <w:pPr>
              <w:spacing w:line="288" w:lineRule="auto"/>
              <w:ind w:right="312"/>
              <w:jc w:val="center"/>
              <w:rPr>
                <w:rFonts w:ascii="Arial" w:hAnsi="Arial"/>
                <w:sz w:val="16"/>
              </w:rPr>
            </w:pPr>
            <w:r>
              <w:rPr>
                <w:rFonts w:ascii="Arial" w:hAnsi="Arial"/>
                <w:sz w:val="16"/>
              </w:rPr>
              <w:t>формирующегося подобно языку,</w:t>
            </w:r>
          </w:p>
          <w:p w:rsidR="006D22D0" w:rsidRDefault="006D22D0">
            <w:pPr>
              <w:spacing w:line="288" w:lineRule="auto"/>
              <w:ind w:right="312"/>
              <w:jc w:val="center"/>
              <w:rPr>
                <w:rFonts w:ascii="Arial" w:hAnsi="Arial"/>
                <w:sz w:val="16"/>
              </w:rPr>
            </w:pPr>
            <w:r>
              <w:rPr>
                <w:rFonts w:ascii="Arial" w:hAnsi="Arial"/>
                <w:sz w:val="16"/>
              </w:rPr>
              <w:t>постепенно, независимо от государства. Законодатель не может творить нормы по своему усмотрению, а вправе лишь фиксировать то, что сложилось в виде норм</w:t>
            </w:r>
          </w:p>
          <w:p w:rsidR="006D22D0" w:rsidRDefault="006D22D0">
            <w:pPr>
              <w:spacing w:line="288" w:lineRule="auto"/>
              <w:ind w:right="312"/>
              <w:jc w:val="center"/>
              <w:rPr>
                <w:rFonts w:ascii="Arial" w:hAnsi="Arial"/>
                <w:sz w:val="16"/>
              </w:rPr>
            </w:pPr>
          </w:p>
        </w:tc>
      </w:tr>
    </w:tbl>
    <w:p w:rsidR="006D22D0" w:rsidRDefault="006D22D0">
      <w:pPr>
        <w:spacing w:line="288" w:lineRule="auto"/>
        <w:ind w:left="567" w:right="312"/>
        <w:jc w:val="both"/>
        <w:rPr>
          <w:rFonts w:ascii="Arial" w:hAnsi="Arial"/>
          <w:b/>
          <w:sz w:val="16"/>
        </w:rPr>
      </w:pPr>
    </w:p>
    <w:p w:rsidR="006D22D0" w:rsidRDefault="006D22D0">
      <w:pPr>
        <w:spacing w:line="288" w:lineRule="auto"/>
        <w:ind w:left="567" w:right="312"/>
        <w:jc w:val="both"/>
        <w:rPr>
          <w:rFonts w:ascii="Arial" w:hAnsi="Arial"/>
          <w:sz w:val="16"/>
        </w:rPr>
      </w:pPr>
      <w:r>
        <w:rPr>
          <w:rFonts w:ascii="Arial" w:hAnsi="Arial"/>
          <w:sz w:val="16"/>
        </w:rPr>
        <w:t>Реалистическая школа права                         Социологическая теория права</w:t>
      </w:r>
    </w:p>
    <w:p w:rsidR="006D22D0" w:rsidRDefault="006D22D0">
      <w:pPr>
        <w:spacing w:line="288" w:lineRule="auto"/>
        <w:ind w:left="567" w:right="312"/>
        <w:jc w:val="both"/>
        <w:rPr>
          <w:rFonts w:ascii="Arial" w:hAnsi="Arial"/>
          <w:sz w:val="16"/>
        </w:rPr>
      </w:pPr>
      <w:r>
        <w:rPr>
          <w:rFonts w:ascii="Arial" w:hAnsi="Arial"/>
          <w:sz w:val="16"/>
        </w:rPr>
        <w:t xml:space="preserve">          (Иеринг)                                                (Эрлих, Муромцев, Паунд)</w:t>
      </w:r>
    </w:p>
    <w:p w:rsidR="006D22D0" w:rsidRDefault="006D22D0">
      <w:pPr>
        <w:spacing w:line="288" w:lineRule="auto"/>
        <w:ind w:left="567" w:right="312"/>
        <w:jc w:val="both"/>
        <w:rPr>
          <w:rFonts w:ascii="Arial" w:hAnsi="Arial"/>
          <w:b/>
          <w:sz w:val="16"/>
        </w:rPr>
      </w:pPr>
    </w:p>
    <w:tbl>
      <w:tblPr>
        <w:tblW w:w="0" w:type="auto"/>
        <w:tblInd w:w="-116" w:type="dxa"/>
        <w:tblLayout w:type="fixed"/>
        <w:tblLook w:val="0000" w:firstRow="0" w:lastRow="0" w:firstColumn="0" w:lastColumn="0" w:noHBand="0" w:noVBand="0"/>
      </w:tblPr>
      <w:tblGrid>
        <w:gridCol w:w="4644"/>
        <w:gridCol w:w="567"/>
        <w:gridCol w:w="4531"/>
      </w:tblGrid>
      <w:tr w:rsidR="006D22D0">
        <w:tc>
          <w:tcPr>
            <w:tcW w:w="4644"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Право есть защищенный</w:t>
            </w:r>
          </w:p>
          <w:p w:rsidR="006D22D0" w:rsidRDefault="006D22D0">
            <w:pPr>
              <w:spacing w:line="288" w:lineRule="auto"/>
              <w:ind w:right="312"/>
              <w:jc w:val="center"/>
              <w:rPr>
                <w:rFonts w:ascii="Arial" w:hAnsi="Arial"/>
                <w:sz w:val="16"/>
              </w:rPr>
            </w:pPr>
            <w:r>
              <w:rPr>
                <w:rFonts w:ascii="Arial" w:hAnsi="Arial"/>
                <w:sz w:val="16"/>
              </w:rPr>
              <w:t>государством интерес, оно ничто без</w:t>
            </w:r>
          </w:p>
          <w:p w:rsidR="006D22D0" w:rsidRDefault="006D22D0">
            <w:pPr>
              <w:spacing w:line="288" w:lineRule="auto"/>
              <w:ind w:right="312"/>
              <w:jc w:val="center"/>
              <w:rPr>
                <w:rFonts w:ascii="Arial" w:hAnsi="Arial"/>
                <w:sz w:val="16"/>
              </w:rPr>
            </w:pPr>
            <w:r>
              <w:rPr>
                <w:rFonts w:ascii="Arial" w:hAnsi="Arial"/>
                <w:sz w:val="16"/>
              </w:rPr>
              <w:t>государственной</w:t>
            </w:r>
          </w:p>
          <w:p w:rsidR="006D22D0" w:rsidRDefault="006D22D0">
            <w:pPr>
              <w:spacing w:line="288" w:lineRule="auto"/>
              <w:ind w:right="312"/>
              <w:jc w:val="center"/>
              <w:rPr>
                <w:rFonts w:ascii="Arial" w:hAnsi="Arial"/>
                <w:sz w:val="16"/>
              </w:rPr>
            </w:pPr>
            <w:r>
              <w:rPr>
                <w:rFonts w:ascii="Arial" w:hAnsi="Arial"/>
                <w:sz w:val="16"/>
              </w:rPr>
              <w:t>власти</w:t>
            </w:r>
          </w:p>
          <w:p w:rsidR="006D22D0" w:rsidRDefault="006D22D0">
            <w:pPr>
              <w:spacing w:line="288" w:lineRule="auto"/>
              <w:ind w:right="312"/>
              <w:jc w:val="center"/>
              <w:rPr>
                <w:rFonts w:ascii="Arial" w:hAnsi="Arial"/>
                <w:b/>
                <w:sz w:val="16"/>
              </w:rPr>
            </w:pPr>
          </w:p>
        </w:tc>
        <w:tc>
          <w:tcPr>
            <w:tcW w:w="567" w:type="dxa"/>
            <w:tcBorders>
              <w:left w:val="nil"/>
            </w:tcBorders>
          </w:tcPr>
          <w:p w:rsidR="006D22D0" w:rsidRDefault="006D22D0">
            <w:pPr>
              <w:spacing w:line="288" w:lineRule="auto"/>
              <w:ind w:right="312"/>
              <w:jc w:val="both"/>
              <w:rPr>
                <w:rFonts w:ascii="Arial" w:hAnsi="Arial"/>
                <w:b/>
                <w:sz w:val="16"/>
              </w:rPr>
            </w:pPr>
          </w:p>
        </w:tc>
        <w:tc>
          <w:tcPr>
            <w:tcW w:w="453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Право - система правоотношений,</w:t>
            </w:r>
          </w:p>
          <w:p w:rsidR="006D22D0" w:rsidRDefault="006D22D0">
            <w:pPr>
              <w:spacing w:line="288" w:lineRule="auto"/>
              <w:ind w:right="312"/>
              <w:jc w:val="center"/>
              <w:rPr>
                <w:rFonts w:ascii="Arial" w:hAnsi="Arial"/>
                <w:b/>
                <w:sz w:val="16"/>
              </w:rPr>
            </w:pPr>
            <w:r>
              <w:rPr>
                <w:rFonts w:ascii="Arial" w:hAnsi="Arial"/>
                <w:sz w:val="16"/>
              </w:rPr>
              <w:t>реальное поведение людей, регулируемое правом</w:t>
            </w:r>
          </w:p>
        </w:tc>
      </w:tr>
    </w:tbl>
    <w:p w:rsidR="006D22D0" w:rsidRDefault="006D22D0">
      <w:pPr>
        <w:spacing w:line="288" w:lineRule="auto"/>
        <w:ind w:left="567" w:right="312"/>
        <w:jc w:val="both"/>
        <w:rPr>
          <w:rFonts w:ascii="Arial" w:hAnsi="Arial"/>
          <w:b/>
          <w:sz w:val="16"/>
        </w:rPr>
      </w:pPr>
    </w:p>
    <w:p w:rsidR="006D22D0" w:rsidRDefault="006D22D0">
      <w:pPr>
        <w:spacing w:line="288" w:lineRule="auto"/>
        <w:ind w:left="567" w:right="312"/>
        <w:jc w:val="both"/>
        <w:rPr>
          <w:rFonts w:ascii="Arial" w:hAnsi="Arial"/>
          <w:sz w:val="16"/>
        </w:rPr>
      </w:pPr>
      <w:r>
        <w:rPr>
          <w:rFonts w:ascii="Arial" w:hAnsi="Arial"/>
          <w:sz w:val="16"/>
        </w:rPr>
        <w:t>Теория солидаризма                                     Нормативистская теория</w:t>
      </w:r>
    </w:p>
    <w:p w:rsidR="006D22D0" w:rsidRDefault="006D22D0">
      <w:pPr>
        <w:spacing w:line="288" w:lineRule="auto"/>
        <w:ind w:left="567" w:right="312"/>
        <w:jc w:val="both"/>
        <w:rPr>
          <w:rFonts w:ascii="Arial" w:hAnsi="Arial"/>
          <w:b/>
          <w:sz w:val="16"/>
        </w:rPr>
      </w:pPr>
      <w:r>
        <w:rPr>
          <w:rFonts w:ascii="Arial" w:hAnsi="Arial"/>
          <w:sz w:val="16"/>
        </w:rPr>
        <w:t xml:space="preserve">         (Дюги)                                                  (Кельзен, Штаммер)</w:t>
      </w:r>
    </w:p>
    <w:p w:rsidR="006D22D0" w:rsidRDefault="006D22D0">
      <w:pPr>
        <w:spacing w:line="288" w:lineRule="auto"/>
        <w:ind w:left="567" w:right="312"/>
        <w:jc w:val="both"/>
        <w:rPr>
          <w:rFonts w:ascii="Arial" w:hAnsi="Arial"/>
          <w:b/>
          <w:sz w:val="16"/>
        </w:rPr>
      </w:pPr>
    </w:p>
    <w:tbl>
      <w:tblPr>
        <w:tblW w:w="0" w:type="auto"/>
        <w:tblInd w:w="-116" w:type="dxa"/>
        <w:tblLayout w:type="fixed"/>
        <w:tblLook w:val="0000" w:firstRow="0" w:lastRow="0" w:firstColumn="0" w:lastColumn="0" w:noHBand="0" w:noVBand="0"/>
      </w:tblPr>
      <w:tblGrid>
        <w:gridCol w:w="4644"/>
        <w:gridCol w:w="567"/>
        <w:gridCol w:w="4531"/>
      </w:tblGrid>
      <w:tr w:rsidR="006D22D0">
        <w:tc>
          <w:tcPr>
            <w:tcW w:w="4644"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Объективное право составляют</w:t>
            </w:r>
          </w:p>
          <w:p w:rsidR="006D22D0" w:rsidRDefault="006D22D0">
            <w:pPr>
              <w:spacing w:line="288" w:lineRule="auto"/>
              <w:ind w:right="312"/>
              <w:jc w:val="center"/>
              <w:rPr>
                <w:rFonts w:ascii="Arial" w:hAnsi="Arial"/>
                <w:sz w:val="16"/>
              </w:rPr>
            </w:pPr>
            <w:r>
              <w:rPr>
                <w:rFonts w:ascii="Arial" w:hAnsi="Arial"/>
                <w:sz w:val="16"/>
              </w:rPr>
              <w:t>правила социальной солидарности,</w:t>
            </w:r>
          </w:p>
          <w:p w:rsidR="006D22D0" w:rsidRDefault="006D22D0">
            <w:pPr>
              <w:spacing w:line="288" w:lineRule="auto"/>
              <w:ind w:right="312"/>
              <w:jc w:val="center"/>
              <w:rPr>
                <w:rFonts w:ascii="Arial" w:hAnsi="Arial"/>
                <w:sz w:val="16"/>
              </w:rPr>
            </w:pPr>
            <w:r>
              <w:rPr>
                <w:rFonts w:ascii="Arial" w:hAnsi="Arial"/>
                <w:sz w:val="16"/>
              </w:rPr>
              <w:t>которым подчинено государство и граждане</w:t>
            </w:r>
          </w:p>
          <w:p w:rsidR="006D22D0" w:rsidRDefault="006D22D0">
            <w:pPr>
              <w:spacing w:line="288" w:lineRule="auto"/>
              <w:ind w:right="312"/>
              <w:jc w:val="center"/>
              <w:rPr>
                <w:rFonts w:ascii="Arial" w:hAnsi="Arial"/>
                <w:b/>
                <w:sz w:val="16"/>
              </w:rPr>
            </w:pPr>
          </w:p>
        </w:tc>
        <w:tc>
          <w:tcPr>
            <w:tcW w:w="567" w:type="dxa"/>
            <w:tcBorders>
              <w:left w:val="nil"/>
            </w:tcBorders>
          </w:tcPr>
          <w:p w:rsidR="006D22D0" w:rsidRDefault="006D22D0">
            <w:pPr>
              <w:spacing w:line="288" w:lineRule="auto"/>
              <w:ind w:right="312"/>
              <w:jc w:val="both"/>
              <w:rPr>
                <w:rFonts w:ascii="Arial" w:hAnsi="Arial"/>
                <w:b/>
                <w:sz w:val="16"/>
              </w:rPr>
            </w:pPr>
          </w:p>
        </w:tc>
        <w:tc>
          <w:tcPr>
            <w:tcW w:w="453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Право - иерархия норм,</w:t>
            </w:r>
          </w:p>
          <w:p w:rsidR="006D22D0" w:rsidRDefault="006D22D0">
            <w:pPr>
              <w:spacing w:line="288" w:lineRule="auto"/>
              <w:ind w:right="312"/>
              <w:jc w:val="center"/>
              <w:rPr>
                <w:rFonts w:ascii="Arial" w:hAnsi="Arial"/>
                <w:sz w:val="16"/>
              </w:rPr>
            </w:pPr>
            <w:r>
              <w:rPr>
                <w:rFonts w:ascii="Arial" w:hAnsi="Arial"/>
                <w:sz w:val="16"/>
              </w:rPr>
              <w:t>нормативный регулятор общественных отношений;</w:t>
            </w:r>
          </w:p>
          <w:p w:rsidR="006D22D0" w:rsidRDefault="006D22D0">
            <w:pPr>
              <w:spacing w:line="288" w:lineRule="auto"/>
              <w:ind w:right="312"/>
              <w:jc w:val="center"/>
              <w:rPr>
                <w:rFonts w:ascii="Arial" w:hAnsi="Arial"/>
                <w:sz w:val="16"/>
              </w:rPr>
            </w:pPr>
            <w:r>
              <w:rPr>
                <w:rFonts w:ascii="Arial" w:hAnsi="Arial"/>
                <w:sz w:val="16"/>
              </w:rPr>
              <w:t xml:space="preserve">оно немыслимо без государства, </w:t>
            </w:r>
          </w:p>
          <w:p w:rsidR="006D22D0" w:rsidRDefault="006D22D0">
            <w:pPr>
              <w:spacing w:line="288" w:lineRule="auto"/>
              <w:ind w:right="312"/>
              <w:jc w:val="center"/>
              <w:rPr>
                <w:rFonts w:ascii="Arial" w:hAnsi="Arial"/>
                <w:sz w:val="16"/>
              </w:rPr>
            </w:pPr>
            <w:r>
              <w:rPr>
                <w:rFonts w:ascii="Arial" w:hAnsi="Arial"/>
                <w:sz w:val="16"/>
              </w:rPr>
              <w:t>а государство немыслимо без права</w:t>
            </w:r>
          </w:p>
          <w:p w:rsidR="006D22D0" w:rsidRDefault="006D22D0">
            <w:pPr>
              <w:spacing w:line="288" w:lineRule="auto"/>
              <w:ind w:right="312"/>
              <w:jc w:val="center"/>
              <w:rPr>
                <w:rFonts w:ascii="Arial" w:hAnsi="Arial"/>
                <w:b/>
                <w:sz w:val="16"/>
              </w:rPr>
            </w:pPr>
          </w:p>
        </w:tc>
      </w:tr>
    </w:tbl>
    <w:p w:rsidR="006D22D0" w:rsidRDefault="006D22D0">
      <w:pPr>
        <w:spacing w:line="288" w:lineRule="auto"/>
        <w:ind w:left="567" w:right="312"/>
        <w:jc w:val="both"/>
        <w:rPr>
          <w:rFonts w:ascii="Arial" w:hAnsi="Arial"/>
          <w:b/>
          <w:sz w:val="16"/>
        </w:rPr>
      </w:pPr>
    </w:p>
    <w:p w:rsidR="006D22D0" w:rsidRDefault="006D22D0">
      <w:pPr>
        <w:spacing w:line="288" w:lineRule="auto"/>
        <w:ind w:left="567" w:right="312"/>
        <w:jc w:val="both"/>
        <w:rPr>
          <w:rFonts w:ascii="Arial" w:hAnsi="Arial"/>
          <w:sz w:val="16"/>
        </w:rPr>
      </w:pPr>
      <w:r>
        <w:rPr>
          <w:rFonts w:ascii="Arial" w:hAnsi="Arial"/>
          <w:sz w:val="16"/>
        </w:rPr>
        <w:t>Психологическая теория права                   Материалистическая (классовая)</w:t>
      </w:r>
    </w:p>
    <w:p w:rsidR="006D22D0" w:rsidRDefault="006D22D0">
      <w:pPr>
        <w:spacing w:line="288" w:lineRule="auto"/>
        <w:ind w:left="567" w:right="312"/>
        <w:jc w:val="both"/>
        <w:rPr>
          <w:rFonts w:ascii="Arial" w:hAnsi="Arial"/>
          <w:sz w:val="16"/>
        </w:rPr>
      </w:pPr>
      <w:r>
        <w:rPr>
          <w:rFonts w:ascii="Arial" w:hAnsi="Arial"/>
          <w:sz w:val="16"/>
        </w:rPr>
        <w:t xml:space="preserve">    (Мэрилл, Петражицкий)                            теория права (Маркс, Ленин)</w:t>
      </w:r>
    </w:p>
    <w:p w:rsidR="006D22D0" w:rsidRDefault="006D22D0">
      <w:pPr>
        <w:spacing w:line="288" w:lineRule="auto"/>
        <w:ind w:left="567" w:right="312"/>
        <w:jc w:val="both"/>
        <w:rPr>
          <w:rFonts w:ascii="Arial" w:hAnsi="Arial"/>
          <w:b/>
          <w:sz w:val="16"/>
        </w:rPr>
      </w:pPr>
    </w:p>
    <w:tbl>
      <w:tblPr>
        <w:tblW w:w="0" w:type="auto"/>
        <w:tblInd w:w="-116" w:type="dxa"/>
        <w:tblLayout w:type="fixed"/>
        <w:tblLook w:val="0000" w:firstRow="0" w:lastRow="0" w:firstColumn="0" w:lastColumn="0" w:noHBand="0" w:noVBand="0"/>
      </w:tblPr>
      <w:tblGrid>
        <w:gridCol w:w="4644"/>
        <w:gridCol w:w="567"/>
        <w:gridCol w:w="4531"/>
      </w:tblGrid>
      <w:tr w:rsidR="006D22D0">
        <w:tc>
          <w:tcPr>
            <w:tcW w:w="4644"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Существует подлинное право,</w:t>
            </w:r>
          </w:p>
          <w:p w:rsidR="006D22D0" w:rsidRDefault="006D22D0">
            <w:pPr>
              <w:spacing w:line="288" w:lineRule="auto"/>
              <w:ind w:right="312"/>
              <w:jc w:val="center"/>
              <w:rPr>
                <w:rFonts w:ascii="Arial" w:hAnsi="Arial"/>
                <w:sz w:val="16"/>
              </w:rPr>
            </w:pPr>
            <w:r>
              <w:rPr>
                <w:rFonts w:ascii="Arial" w:hAnsi="Arial"/>
                <w:sz w:val="16"/>
              </w:rPr>
              <w:t>которое представляет собой</w:t>
            </w:r>
          </w:p>
          <w:p w:rsidR="006D22D0" w:rsidRDefault="006D22D0">
            <w:pPr>
              <w:spacing w:line="288" w:lineRule="auto"/>
              <w:ind w:right="312"/>
              <w:jc w:val="center"/>
              <w:rPr>
                <w:rFonts w:ascii="Arial" w:hAnsi="Arial"/>
                <w:sz w:val="16"/>
              </w:rPr>
            </w:pPr>
            <w:r>
              <w:rPr>
                <w:rFonts w:ascii="Arial" w:hAnsi="Arial"/>
                <w:sz w:val="16"/>
              </w:rPr>
              <w:t>психологические переживания</w:t>
            </w:r>
          </w:p>
          <w:p w:rsidR="006D22D0" w:rsidRDefault="006D22D0">
            <w:pPr>
              <w:spacing w:line="288" w:lineRule="auto"/>
              <w:ind w:right="312"/>
              <w:jc w:val="center"/>
              <w:rPr>
                <w:rFonts w:ascii="Arial" w:hAnsi="Arial"/>
                <w:sz w:val="16"/>
              </w:rPr>
            </w:pPr>
            <w:r>
              <w:rPr>
                <w:rFonts w:ascii="Arial" w:hAnsi="Arial"/>
                <w:sz w:val="16"/>
              </w:rPr>
              <w:t xml:space="preserve">людей об их правах и обязанностях, </w:t>
            </w:r>
          </w:p>
          <w:p w:rsidR="006D22D0" w:rsidRDefault="006D22D0">
            <w:pPr>
              <w:spacing w:line="288" w:lineRule="auto"/>
              <w:ind w:right="312"/>
              <w:jc w:val="center"/>
              <w:rPr>
                <w:rFonts w:ascii="Arial" w:hAnsi="Arial"/>
                <w:sz w:val="16"/>
              </w:rPr>
            </w:pPr>
            <w:r>
              <w:rPr>
                <w:rFonts w:ascii="Arial" w:hAnsi="Arial"/>
                <w:sz w:val="16"/>
              </w:rPr>
              <w:t>и официальное</w:t>
            </w:r>
          </w:p>
          <w:p w:rsidR="006D22D0" w:rsidRDefault="006D22D0">
            <w:pPr>
              <w:spacing w:line="288" w:lineRule="auto"/>
              <w:ind w:right="312"/>
              <w:jc w:val="center"/>
              <w:rPr>
                <w:rFonts w:ascii="Arial" w:hAnsi="Arial"/>
                <w:sz w:val="16"/>
              </w:rPr>
            </w:pPr>
            <w:r>
              <w:rPr>
                <w:rFonts w:ascii="Arial" w:hAnsi="Arial"/>
                <w:sz w:val="16"/>
              </w:rPr>
              <w:t>право - совокупность норм</w:t>
            </w:r>
          </w:p>
          <w:p w:rsidR="006D22D0" w:rsidRDefault="006D22D0">
            <w:pPr>
              <w:spacing w:line="288" w:lineRule="auto"/>
              <w:ind w:right="312"/>
              <w:jc w:val="center"/>
              <w:rPr>
                <w:rFonts w:ascii="Arial" w:hAnsi="Arial"/>
                <w:b/>
                <w:sz w:val="16"/>
              </w:rPr>
            </w:pPr>
          </w:p>
        </w:tc>
        <w:tc>
          <w:tcPr>
            <w:tcW w:w="567" w:type="dxa"/>
            <w:tcBorders>
              <w:left w:val="nil"/>
            </w:tcBorders>
          </w:tcPr>
          <w:p w:rsidR="006D22D0" w:rsidRDefault="006D22D0">
            <w:pPr>
              <w:spacing w:line="288" w:lineRule="auto"/>
              <w:ind w:right="312"/>
              <w:jc w:val="both"/>
              <w:rPr>
                <w:rFonts w:ascii="Arial" w:hAnsi="Arial"/>
                <w:b/>
                <w:sz w:val="16"/>
              </w:rPr>
            </w:pPr>
          </w:p>
        </w:tc>
        <w:tc>
          <w:tcPr>
            <w:tcW w:w="453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Право есть возведенная в закон</w:t>
            </w:r>
          </w:p>
          <w:p w:rsidR="006D22D0" w:rsidRDefault="006D22D0">
            <w:pPr>
              <w:spacing w:line="288" w:lineRule="auto"/>
              <w:ind w:right="312"/>
              <w:jc w:val="center"/>
              <w:rPr>
                <w:rFonts w:ascii="Arial" w:hAnsi="Arial"/>
                <w:sz w:val="16"/>
              </w:rPr>
            </w:pPr>
            <w:r>
              <w:rPr>
                <w:rFonts w:ascii="Arial" w:hAnsi="Arial"/>
                <w:sz w:val="16"/>
              </w:rPr>
              <w:t>воля господствующего класса,</w:t>
            </w:r>
          </w:p>
          <w:p w:rsidR="006D22D0" w:rsidRDefault="006D22D0">
            <w:pPr>
              <w:spacing w:line="288" w:lineRule="auto"/>
              <w:ind w:right="312"/>
              <w:jc w:val="center"/>
              <w:rPr>
                <w:rFonts w:ascii="Arial" w:hAnsi="Arial"/>
                <w:sz w:val="16"/>
              </w:rPr>
            </w:pPr>
            <w:r>
              <w:rPr>
                <w:rFonts w:ascii="Arial" w:hAnsi="Arial"/>
                <w:sz w:val="16"/>
              </w:rPr>
              <w:t>содержание которой определяется</w:t>
            </w:r>
          </w:p>
          <w:p w:rsidR="006D22D0" w:rsidRDefault="006D22D0">
            <w:pPr>
              <w:spacing w:line="288" w:lineRule="auto"/>
              <w:ind w:right="312"/>
              <w:jc w:val="center"/>
              <w:rPr>
                <w:rFonts w:ascii="Arial" w:hAnsi="Arial"/>
                <w:sz w:val="16"/>
              </w:rPr>
            </w:pPr>
            <w:r>
              <w:rPr>
                <w:rFonts w:ascii="Arial" w:hAnsi="Arial"/>
                <w:sz w:val="16"/>
              </w:rPr>
              <w:t>материальными условиями</w:t>
            </w:r>
          </w:p>
          <w:p w:rsidR="006D22D0" w:rsidRDefault="006D22D0">
            <w:pPr>
              <w:spacing w:line="288" w:lineRule="auto"/>
              <w:ind w:right="312"/>
              <w:jc w:val="center"/>
              <w:rPr>
                <w:rFonts w:ascii="Arial" w:hAnsi="Arial"/>
                <w:b/>
                <w:sz w:val="16"/>
              </w:rPr>
            </w:pPr>
            <w:r>
              <w:rPr>
                <w:rFonts w:ascii="Arial" w:hAnsi="Arial"/>
                <w:sz w:val="16"/>
              </w:rPr>
              <w:t>жизни общества</w:t>
            </w:r>
          </w:p>
        </w:tc>
      </w:tr>
    </w:tbl>
    <w:p w:rsidR="006D22D0" w:rsidRDefault="006D22D0">
      <w:pPr>
        <w:spacing w:line="288" w:lineRule="auto"/>
        <w:ind w:left="567" w:right="312" w:firstLine="567"/>
        <w:jc w:val="both"/>
        <w:rPr>
          <w:rFonts w:ascii="Arial" w:hAnsi="Arial"/>
          <w:sz w:val="24"/>
        </w:rPr>
      </w:pPr>
      <w:r>
        <w:rPr>
          <w:rFonts w:ascii="Arial" w:hAnsi="Arial"/>
          <w:b/>
          <w:sz w:val="24"/>
        </w:rPr>
        <w:br w:type="page"/>
      </w:r>
      <w:r>
        <w:rPr>
          <w:rFonts w:ascii="Arial" w:hAnsi="Arial"/>
          <w:sz w:val="24"/>
        </w:rPr>
        <w:t>2.</w:t>
      </w:r>
      <w:r>
        <w:rPr>
          <w:rFonts w:ascii="Arial" w:hAnsi="Arial"/>
          <w:b/>
          <w:sz w:val="24"/>
        </w:rPr>
        <w:t xml:space="preserve"> </w:t>
      </w:r>
      <w:r>
        <w:rPr>
          <w:rFonts w:ascii="Arial" w:hAnsi="Arial"/>
          <w:sz w:val="24"/>
        </w:rPr>
        <w:t>Взгляды на право, его сущность, структуру, роль в общественной жизни складывались длительное время. Довольно четко юридическая наука определяет свойства права, те характерные черты, которые придают праву качество государственного регулятора общественных отношений:</w:t>
      </w:r>
    </w:p>
    <w:p w:rsidR="006D22D0" w:rsidRDefault="006D22D0">
      <w:pPr>
        <w:spacing w:line="288" w:lineRule="auto"/>
        <w:ind w:left="567" w:right="312" w:firstLine="567"/>
        <w:jc w:val="both"/>
        <w:rPr>
          <w:rFonts w:ascii="Arial" w:hAnsi="Arial"/>
          <w:i/>
          <w:sz w:val="24"/>
        </w:rPr>
      </w:pPr>
      <w:r>
        <w:rPr>
          <w:rFonts w:ascii="Arial" w:hAnsi="Arial"/>
          <w:i/>
          <w:sz w:val="24"/>
        </w:rPr>
        <w:t>а) нормативность, поскольку право состоит из правил поведения общего характера,</w:t>
      </w:r>
    </w:p>
    <w:p w:rsidR="006D22D0" w:rsidRDefault="006D22D0">
      <w:pPr>
        <w:spacing w:line="288" w:lineRule="auto"/>
        <w:ind w:left="567" w:right="312" w:firstLine="567"/>
        <w:jc w:val="both"/>
        <w:rPr>
          <w:rFonts w:ascii="Arial" w:hAnsi="Arial"/>
          <w:b/>
          <w:i/>
          <w:sz w:val="24"/>
        </w:rPr>
      </w:pPr>
      <w:r>
        <w:rPr>
          <w:rFonts w:ascii="Arial" w:hAnsi="Arial"/>
          <w:i/>
          <w:sz w:val="24"/>
        </w:rPr>
        <w:t>б) неразрывная связь с государством, так как нормы права исходят от государства и охраняются в необходимых случаях его принудительной силой.</w:t>
      </w:r>
    </w:p>
    <w:p w:rsidR="006D22D0" w:rsidRDefault="006D22D0">
      <w:pPr>
        <w:spacing w:line="288" w:lineRule="auto"/>
        <w:ind w:left="567" w:right="312" w:firstLine="567"/>
        <w:jc w:val="both"/>
        <w:rPr>
          <w:rFonts w:ascii="Arial" w:hAnsi="Arial"/>
          <w:sz w:val="24"/>
        </w:rPr>
      </w:pPr>
      <w:r>
        <w:rPr>
          <w:rFonts w:ascii="Arial" w:hAnsi="Arial"/>
          <w:sz w:val="24"/>
        </w:rPr>
        <w:t>Вопрос о том, что есть право, в чем его сущность, традиционно рассматривается в теоретической юриспруденции в качестве основного. С течением времени понятие права менялось. Так, для Аристотеля право - это политическая справедливость, для средневековых ученых - божественное установление, для Ж.-Ж.Руссо - общая воля, Р.Иеринга - защищенный интерес, Л.Петражицкого - императивно - атрибутивные эмоции, для представителей юридического позитивизма право есть веление, приказ государства и т.д.</w:t>
      </w:r>
    </w:p>
    <w:p w:rsidR="006D22D0" w:rsidRDefault="006D22D0">
      <w:pPr>
        <w:spacing w:line="288" w:lineRule="auto"/>
        <w:ind w:left="567" w:right="312" w:firstLine="567"/>
        <w:jc w:val="both"/>
        <w:rPr>
          <w:rFonts w:ascii="Arial" w:hAnsi="Arial"/>
          <w:sz w:val="24"/>
        </w:rPr>
      </w:pPr>
      <w:r>
        <w:rPr>
          <w:rFonts w:ascii="Arial" w:hAnsi="Arial"/>
          <w:sz w:val="24"/>
        </w:rPr>
        <w:t>Многозначность определений права, не утихающие споры о его существе привели некоторых исследователей к пессимистическому выводу, что сущность права познать нельзя. Очевидно, поэтому, поправляя И.Канта, который сетовал, что юристы столетиями ищут определение права, русский теоретик права Н.Н.Алексеев заметил: “Юристы никогда не найдут определение права, как естествоиспытатели не ответят на вопрос, что такое природа вообще”.</w:t>
      </w:r>
    </w:p>
    <w:p w:rsidR="006D22D0" w:rsidRDefault="006D22D0">
      <w:pPr>
        <w:spacing w:line="288" w:lineRule="auto"/>
        <w:ind w:left="567" w:right="312" w:firstLine="567"/>
        <w:jc w:val="both"/>
        <w:rPr>
          <w:rFonts w:ascii="Arial" w:hAnsi="Arial"/>
          <w:sz w:val="24"/>
        </w:rPr>
      </w:pPr>
      <w:r>
        <w:rPr>
          <w:rFonts w:ascii="Arial" w:hAnsi="Arial"/>
          <w:sz w:val="24"/>
        </w:rPr>
        <w:t>Действительно, мы уже убедились, что проблема право понимания в достаточной мере сложна. Ведь в праве находят выражение самые разнообразные отношения и интересы людей, оно имеет различные формы проявления в зависимости от характера экономического развития общества, его социальной структуры, уровня культуры, исторических традиций. Право напрямую связано с природой человека, его жизнедеятельностью, оно непосредственным образом вторгается в сферу поведения и поступков человека, дозирует объем его свободы, воздействует на характер и способы удовлетворения различных потребностей как отдельными индивидами, так и общностями людей.</w:t>
      </w:r>
    </w:p>
    <w:p w:rsidR="006D22D0" w:rsidRDefault="006D22D0">
      <w:pPr>
        <w:spacing w:line="288" w:lineRule="auto"/>
        <w:ind w:left="567" w:right="312" w:firstLine="567"/>
        <w:jc w:val="both"/>
        <w:rPr>
          <w:rFonts w:ascii="Arial" w:hAnsi="Arial"/>
          <w:i/>
          <w:sz w:val="24"/>
        </w:rPr>
      </w:pPr>
      <w:r>
        <w:rPr>
          <w:rFonts w:ascii="Arial" w:hAnsi="Arial"/>
          <w:sz w:val="24"/>
        </w:rPr>
        <w:t xml:space="preserve">Итак, какова же природа права, в чем, иначе говоря, заключается его </w:t>
      </w:r>
      <w:r>
        <w:rPr>
          <w:rFonts w:ascii="Arial" w:hAnsi="Arial"/>
          <w:i/>
          <w:sz w:val="24"/>
        </w:rPr>
        <w:t>сущность</w:t>
      </w:r>
      <w:r>
        <w:rPr>
          <w:rFonts w:ascii="Arial" w:hAnsi="Arial"/>
          <w:sz w:val="24"/>
        </w:rPr>
        <w:t xml:space="preserve">? Известно, что сущность любого предмета, явления философия считает совокупность наиболее важных, решающих, устойчивых свойств и отношений, составляющих их основу, определяющих природу и выражающих самые необходимые, внутренне глубинные связи и отношения предмета, явления, которыми определяются все их остальные свойства и признаки. </w:t>
      </w:r>
      <w:r>
        <w:rPr>
          <w:rFonts w:ascii="Arial" w:hAnsi="Arial"/>
          <w:b/>
          <w:i/>
          <w:sz w:val="24"/>
        </w:rPr>
        <w:t>Сущность права</w:t>
      </w:r>
      <w:r>
        <w:rPr>
          <w:rFonts w:ascii="Arial" w:hAnsi="Arial"/>
          <w:i/>
          <w:sz w:val="24"/>
        </w:rPr>
        <w:t xml:space="preserve"> - это главная, внутренняя, относительно устойчивая качественная основа права, которая отражает его истинную природу и назначение в обществе.</w:t>
      </w:r>
    </w:p>
    <w:p w:rsidR="006D22D0" w:rsidRDefault="006D22D0">
      <w:pPr>
        <w:pStyle w:val="ad"/>
      </w:pPr>
      <w:r>
        <w:t>Сущность права, таким образом, отражает основную, решающую его связь с социальной структурой и материальными производственными отношениями, социально - культурными условиями, приоритетами и ценностями человеческой личности, и видится в «обеспечении» или «разграничении» жизненных интересов людей, в «выражении их воли», в «установлении» определенного порядка общественной жизни.</w:t>
      </w:r>
    </w:p>
    <w:p w:rsidR="006D22D0" w:rsidRDefault="006D22D0">
      <w:pPr>
        <w:spacing w:line="288" w:lineRule="auto"/>
        <w:ind w:left="567" w:right="312" w:firstLine="567"/>
        <w:jc w:val="both"/>
        <w:rPr>
          <w:rFonts w:ascii="Arial" w:hAnsi="Arial"/>
          <w:sz w:val="24"/>
        </w:rPr>
      </w:pPr>
      <w:r>
        <w:rPr>
          <w:rFonts w:ascii="Arial" w:hAnsi="Arial"/>
          <w:sz w:val="24"/>
        </w:rPr>
        <w:t>При рассмотрении сущности права важно учитывать 2 аспекта:</w:t>
      </w:r>
    </w:p>
    <w:p w:rsidR="006D22D0" w:rsidRDefault="006D22D0">
      <w:pPr>
        <w:numPr>
          <w:ilvl w:val="0"/>
          <w:numId w:val="2"/>
        </w:numPr>
        <w:spacing w:line="288" w:lineRule="auto"/>
        <w:ind w:right="312"/>
        <w:jc w:val="both"/>
        <w:rPr>
          <w:rFonts w:ascii="Arial" w:hAnsi="Arial"/>
          <w:sz w:val="24"/>
        </w:rPr>
      </w:pPr>
      <w:r>
        <w:rPr>
          <w:rFonts w:ascii="Arial" w:hAnsi="Arial"/>
          <w:sz w:val="24"/>
        </w:rPr>
        <w:t xml:space="preserve"> то, что любое право - есть прежде всего регулятор (формальная сторона),</w:t>
      </w:r>
    </w:p>
    <w:p w:rsidR="006D22D0" w:rsidRDefault="006D22D0">
      <w:pPr>
        <w:numPr>
          <w:ilvl w:val="0"/>
          <w:numId w:val="3"/>
        </w:numPr>
        <w:spacing w:line="288" w:lineRule="auto"/>
        <w:ind w:right="312"/>
        <w:jc w:val="both"/>
        <w:rPr>
          <w:rFonts w:ascii="Arial" w:hAnsi="Arial"/>
          <w:sz w:val="24"/>
        </w:rPr>
      </w:pPr>
      <w:r>
        <w:rPr>
          <w:rFonts w:ascii="Arial" w:hAnsi="Arial"/>
          <w:sz w:val="24"/>
        </w:rPr>
        <w:t xml:space="preserve"> то, чьи интересы обслуживает данный регулятор (содержательная сторона).</w:t>
      </w:r>
    </w:p>
    <w:p w:rsidR="006D22D0" w:rsidRDefault="006D22D0">
      <w:pPr>
        <w:spacing w:line="288" w:lineRule="auto"/>
        <w:ind w:left="567" w:right="312" w:firstLine="567"/>
        <w:jc w:val="both"/>
        <w:rPr>
          <w:rFonts w:ascii="Arial" w:hAnsi="Arial"/>
          <w:sz w:val="24"/>
        </w:rPr>
      </w:pPr>
      <w:r>
        <w:rPr>
          <w:rFonts w:ascii="Arial" w:hAnsi="Arial"/>
          <w:sz w:val="24"/>
        </w:rPr>
        <w:t>Можно выделить следующие подходы к сущности права:</w:t>
      </w:r>
    </w:p>
    <w:p w:rsidR="006D22D0" w:rsidRDefault="006D22D0">
      <w:pPr>
        <w:spacing w:line="288" w:lineRule="auto"/>
        <w:ind w:left="567" w:right="312" w:firstLine="567"/>
        <w:jc w:val="both"/>
        <w:rPr>
          <w:rFonts w:ascii="Arial" w:hAnsi="Arial"/>
          <w:sz w:val="24"/>
        </w:rPr>
      </w:pPr>
      <w:r>
        <w:rPr>
          <w:rFonts w:ascii="Arial" w:hAnsi="Arial"/>
          <w:sz w:val="24"/>
        </w:rPr>
        <w:t xml:space="preserve">- </w:t>
      </w:r>
      <w:r>
        <w:rPr>
          <w:rFonts w:ascii="Arial" w:hAnsi="Arial"/>
          <w:i/>
          <w:sz w:val="24"/>
          <w:u w:val="single"/>
        </w:rPr>
        <w:t>классовый</w:t>
      </w:r>
      <w:r>
        <w:rPr>
          <w:rFonts w:ascii="Arial" w:hAnsi="Arial"/>
          <w:i/>
          <w:sz w:val="24"/>
        </w:rPr>
        <w:t>,</w:t>
      </w:r>
      <w:r>
        <w:rPr>
          <w:rFonts w:ascii="Arial" w:hAnsi="Arial"/>
          <w:sz w:val="24"/>
        </w:rPr>
        <w:t xml:space="preserve"> в рамках которого право определяется как система гарантированных государством юридических норм, выражающих возведенную в закон государственную волю экономически господствующего класса (здесь право используется в узких целях, как средство для обеспечения главным образом интересов господствующего класса),</w:t>
      </w:r>
    </w:p>
    <w:p w:rsidR="006D22D0" w:rsidRDefault="006D22D0">
      <w:pPr>
        <w:spacing w:line="288" w:lineRule="auto"/>
        <w:ind w:left="567" w:right="312" w:firstLine="567"/>
        <w:jc w:val="both"/>
        <w:rPr>
          <w:rFonts w:ascii="Arial" w:hAnsi="Arial"/>
          <w:sz w:val="24"/>
        </w:rPr>
      </w:pPr>
      <w:r>
        <w:rPr>
          <w:rFonts w:ascii="Arial" w:hAnsi="Arial"/>
          <w:sz w:val="24"/>
        </w:rPr>
        <w:t xml:space="preserve">- </w:t>
      </w:r>
      <w:r>
        <w:rPr>
          <w:rFonts w:ascii="Arial" w:hAnsi="Arial"/>
          <w:i/>
          <w:sz w:val="24"/>
          <w:u w:val="single"/>
        </w:rPr>
        <w:t>общесоциальный</w:t>
      </w:r>
      <w:r>
        <w:rPr>
          <w:rFonts w:ascii="Arial" w:hAnsi="Arial"/>
          <w:i/>
          <w:sz w:val="24"/>
        </w:rPr>
        <w:t>,</w:t>
      </w:r>
      <w:r>
        <w:rPr>
          <w:rFonts w:ascii="Arial" w:hAnsi="Arial"/>
          <w:sz w:val="24"/>
        </w:rPr>
        <w:t xml:space="preserve"> в рамках которого право рассматривается как выражение компромисса между классами, группами, различными социальными слоями общества (здесь право используется в более широких целях, как средство закрепления и реального обеспечения прав человека и гражданина, экономической свободы, демократии т т.п.).</w:t>
      </w:r>
    </w:p>
    <w:p w:rsidR="006D22D0" w:rsidRDefault="006D22D0">
      <w:pPr>
        <w:spacing w:line="288" w:lineRule="auto"/>
        <w:ind w:left="567" w:right="312" w:firstLine="567"/>
        <w:jc w:val="both"/>
        <w:rPr>
          <w:rFonts w:ascii="Arial" w:hAnsi="Arial"/>
          <w:sz w:val="24"/>
        </w:rPr>
      </w:pPr>
      <w:r>
        <w:rPr>
          <w:rFonts w:ascii="Arial" w:hAnsi="Arial"/>
          <w:sz w:val="24"/>
        </w:rPr>
        <w:t xml:space="preserve">Наряду с этими основными можно выделить и </w:t>
      </w:r>
      <w:r>
        <w:rPr>
          <w:rFonts w:ascii="Arial" w:hAnsi="Arial"/>
          <w:i/>
          <w:sz w:val="24"/>
        </w:rPr>
        <w:t>религиозный</w:t>
      </w:r>
      <w:r>
        <w:rPr>
          <w:rFonts w:ascii="Arial" w:hAnsi="Arial"/>
          <w:sz w:val="24"/>
        </w:rPr>
        <w:t xml:space="preserve">, и </w:t>
      </w:r>
      <w:r>
        <w:rPr>
          <w:rFonts w:ascii="Arial" w:hAnsi="Arial"/>
          <w:i/>
          <w:sz w:val="24"/>
        </w:rPr>
        <w:t>национальный</w:t>
      </w:r>
      <w:r>
        <w:rPr>
          <w:rFonts w:ascii="Arial" w:hAnsi="Arial"/>
          <w:sz w:val="24"/>
        </w:rPr>
        <w:t xml:space="preserve">, и </w:t>
      </w:r>
      <w:r>
        <w:rPr>
          <w:rFonts w:ascii="Arial" w:hAnsi="Arial"/>
          <w:i/>
          <w:sz w:val="24"/>
        </w:rPr>
        <w:t>расовый</w:t>
      </w:r>
      <w:r>
        <w:rPr>
          <w:rFonts w:ascii="Arial" w:hAnsi="Arial"/>
          <w:sz w:val="24"/>
        </w:rPr>
        <w:t>, и иные подходы к сущности права, в рамках которых соответственно религиозные, национальные и расовые интересы будут доминоровать в законах и подзаконных актах, правовых обычаях и нормативных договорах.</w:t>
      </w:r>
    </w:p>
    <w:p w:rsidR="006D22D0" w:rsidRDefault="006D22D0">
      <w:pPr>
        <w:spacing w:line="288" w:lineRule="auto"/>
        <w:ind w:left="567" w:right="312" w:firstLine="567"/>
        <w:jc w:val="both"/>
        <w:rPr>
          <w:rFonts w:ascii="Arial" w:hAnsi="Arial"/>
          <w:sz w:val="24"/>
        </w:rPr>
      </w:pPr>
      <w:r>
        <w:rPr>
          <w:rFonts w:ascii="Arial" w:hAnsi="Arial"/>
          <w:sz w:val="24"/>
        </w:rPr>
        <w:t>Сущность права многоаспектна. Она не сводится только к классовым и обще социальным началам. Поэтому в сущности права в зависимости от исторических условий на первый план может выходить любое из вышеперечисленных начал.</w:t>
      </w:r>
      <w:r>
        <w:rPr>
          <w:rStyle w:val="a5"/>
          <w:rFonts w:ascii="Arial" w:hAnsi="Arial"/>
          <w:sz w:val="24"/>
        </w:rPr>
        <w:footnoteReference w:id="2"/>
      </w:r>
    </w:p>
    <w:p w:rsidR="006D22D0" w:rsidRDefault="006D22D0">
      <w:pPr>
        <w:spacing w:line="288" w:lineRule="auto"/>
        <w:ind w:left="567" w:right="312" w:firstLine="567"/>
        <w:jc w:val="both"/>
        <w:rPr>
          <w:rFonts w:ascii="Arial" w:hAnsi="Arial"/>
          <w:sz w:val="24"/>
        </w:rPr>
      </w:pPr>
      <w:r>
        <w:rPr>
          <w:rFonts w:ascii="Arial" w:hAnsi="Arial"/>
          <w:sz w:val="24"/>
        </w:rPr>
        <w:t xml:space="preserve">В отечественной юридической литературе сущность и содержательные свойства права часто не различались. Кроме того, до недавнего времени считалось бесспорным, что право в диалектико-материалистическом понимании есть возведенная в закон воля господствующего класса, что экономически господствующий класс, помимо конституирования </w:t>
      </w:r>
      <w:r>
        <w:rPr>
          <w:rFonts w:ascii="Arial" w:hAnsi="Arial"/>
          <w:i/>
          <w:sz w:val="24"/>
        </w:rPr>
        <w:t>государства</w:t>
      </w:r>
      <w:r>
        <w:rPr>
          <w:rFonts w:ascii="Arial" w:hAnsi="Arial"/>
          <w:sz w:val="24"/>
        </w:rPr>
        <w:t>, придает своей общей воле, обусловленной данным способом производства и формой общения, всеобщее выражение в виде государственной воли, что внешнее выражение этой воли, преобразованной уже в государственную, и есть закон, право. Этот марксистский постулат, являясь логическим продолжением одностороннего и, следовательно, искаженного понимания происхождения, природы и назначения государства, превращал право в средство классового господства, в инструмент навязывания своей воли одним классом другим.</w:t>
      </w:r>
    </w:p>
    <w:p w:rsidR="006D22D0" w:rsidRDefault="006D22D0">
      <w:pPr>
        <w:spacing w:line="288" w:lineRule="auto"/>
        <w:ind w:left="567" w:right="312" w:firstLine="567"/>
        <w:jc w:val="both"/>
        <w:rPr>
          <w:rFonts w:ascii="Arial" w:hAnsi="Arial"/>
          <w:sz w:val="24"/>
        </w:rPr>
      </w:pPr>
      <w:r>
        <w:rPr>
          <w:rFonts w:ascii="Arial" w:hAnsi="Arial"/>
          <w:sz w:val="24"/>
        </w:rPr>
        <w:t>Сущность любого права заключается в тех его внутренних закономерных, устойчивых и существенных свойствах, в которых раскрывается многообразие и противоречивость форм его бытия, закономерностей существования права, функционирования и развития.</w:t>
      </w:r>
    </w:p>
    <w:p w:rsidR="006D22D0" w:rsidRDefault="006D22D0">
      <w:pPr>
        <w:spacing w:line="288" w:lineRule="auto"/>
        <w:ind w:left="567" w:right="312" w:firstLine="567"/>
        <w:jc w:val="both"/>
        <w:rPr>
          <w:rFonts w:ascii="Arial" w:hAnsi="Arial"/>
          <w:sz w:val="24"/>
        </w:rPr>
      </w:pPr>
      <w:r>
        <w:rPr>
          <w:rFonts w:ascii="Arial" w:hAnsi="Arial"/>
          <w:sz w:val="24"/>
        </w:rPr>
        <w:t xml:space="preserve">Свойства права, носящие </w:t>
      </w:r>
      <w:r>
        <w:rPr>
          <w:rFonts w:ascii="Arial" w:hAnsi="Arial"/>
          <w:i/>
          <w:sz w:val="24"/>
        </w:rPr>
        <w:t>сущностный характер</w:t>
      </w:r>
      <w:r>
        <w:rPr>
          <w:rFonts w:ascii="Arial" w:hAnsi="Arial"/>
          <w:sz w:val="24"/>
        </w:rPr>
        <w:t>, необходимы и неотъемлемы, постоянны и устойчивы, находят свое выражение в правовых явлениях, относящихся как к содержанию, внутренней субстанции права, так и его функционированию. Эти свойства находятся в органическом единстве, исключающем возможность дробления единой сущности права на обособленные части.</w:t>
      </w:r>
    </w:p>
    <w:p w:rsidR="006D22D0" w:rsidRDefault="006D22D0">
      <w:pPr>
        <w:spacing w:line="288" w:lineRule="auto"/>
        <w:ind w:left="567" w:right="312" w:firstLine="567"/>
        <w:jc w:val="both"/>
        <w:rPr>
          <w:rFonts w:ascii="Arial" w:hAnsi="Arial"/>
          <w:sz w:val="24"/>
        </w:rPr>
      </w:pPr>
      <w:r>
        <w:rPr>
          <w:rFonts w:ascii="Arial" w:hAnsi="Arial"/>
          <w:sz w:val="24"/>
        </w:rPr>
        <w:t>Таковыми служат свойства права, показывающие:</w:t>
      </w:r>
    </w:p>
    <w:p w:rsidR="006D22D0" w:rsidRDefault="006D22D0">
      <w:pPr>
        <w:spacing w:line="288" w:lineRule="auto"/>
        <w:ind w:left="567" w:right="312" w:firstLine="567"/>
        <w:jc w:val="both"/>
        <w:rPr>
          <w:rFonts w:ascii="Arial" w:hAnsi="Arial"/>
          <w:i/>
          <w:sz w:val="24"/>
        </w:rPr>
      </w:pPr>
      <w:r>
        <w:rPr>
          <w:rFonts w:ascii="Arial" w:hAnsi="Arial"/>
          <w:i/>
          <w:sz w:val="24"/>
        </w:rPr>
        <w:t>а) какими объективными историческими факторами обусловлены право, его содержание и действие,</w:t>
      </w:r>
    </w:p>
    <w:p w:rsidR="006D22D0" w:rsidRDefault="006D22D0">
      <w:pPr>
        <w:spacing w:line="288" w:lineRule="auto"/>
        <w:ind w:left="567" w:right="312" w:firstLine="567"/>
        <w:jc w:val="both"/>
        <w:rPr>
          <w:rFonts w:ascii="Arial" w:hAnsi="Arial"/>
          <w:i/>
          <w:sz w:val="24"/>
        </w:rPr>
      </w:pPr>
      <w:r>
        <w:rPr>
          <w:rFonts w:ascii="Arial" w:hAnsi="Arial"/>
          <w:i/>
          <w:sz w:val="24"/>
        </w:rPr>
        <w:t>б) чью организованную волю они выражают,</w:t>
      </w:r>
    </w:p>
    <w:p w:rsidR="006D22D0" w:rsidRDefault="006D22D0">
      <w:pPr>
        <w:spacing w:line="288" w:lineRule="auto"/>
        <w:ind w:left="567" w:right="312" w:firstLine="567"/>
        <w:jc w:val="both"/>
        <w:rPr>
          <w:rFonts w:ascii="Arial" w:hAnsi="Arial"/>
          <w:i/>
          <w:sz w:val="24"/>
        </w:rPr>
      </w:pPr>
      <w:r>
        <w:rPr>
          <w:rFonts w:ascii="Arial" w:hAnsi="Arial"/>
          <w:i/>
          <w:sz w:val="24"/>
        </w:rPr>
        <w:t>в) кем такая воля официально формируется,</w:t>
      </w:r>
    </w:p>
    <w:p w:rsidR="006D22D0" w:rsidRDefault="006D22D0">
      <w:pPr>
        <w:spacing w:line="288" w:lineRule="auto"/>
        <w:ind w:left="567" w:right="312" w:firstLine="567"/>
        <w:jc w:val="both"/>
        <w:rPr>
          <w:rFonts w:ascii="Arial" w:hAnsi="Arial"/>
          <w:i/>
          <w:sz w:val="24"/>
        </w:rPr>
      </w:pPr>
      <w:r>
        <w:rPr>
          <w:rFonts w:ascii="Arial" w:hAnsi="Arial"/>
          <w:i/>
          <w:sz w:val="24"/>
        </w:rPr>
        <w:t>г) в какой форме она возводится во всеобщий, обязательный ранг.</w:t>
      </w:r>
    </w:p>
    <w:p w:rsidR="006D22D0" w:rsidRDefault="006D22D0">
      <w:pPr>
        <w:spacing w:line="288" w:lineRule="auto"/>
        <w:ind w:left="567" w:right="312" w:firstLine="567"/>
        <w:jc w:val="both"/>
        <w:rPr>
          <w:rFonts w:ascii="Arial" w:hAnsi="Arial"/>
          <w:sz w:val="24"/>
        </w:rPr>
      </w:pPr>
      <w:r>
        <w:rPr>
          <w:rFonts w:ascii="Arial" w:hAnsi="Arial"/>
          <w:sz w:val="24"/>
        </w:rPr>
        <w:t>Не разрывность цепи этих свойств права объективно переопределена самой логикой происхождения и существования права. Оно появилось на определенном этапе развития человеческого общества вместе с государством, когда в силу известных исторических факторов в дополнение к прежним правилам общежития первобытно - общинного строя потребовалось создание новых - общеобязательных и обеспеченных государством - норм. Реальный механизм всякого право образования был и остается таковым, что определенные процессы в жизнедеятельности общества представляют как объективные потребности, осознание таких потребностей сопряжено с появлением соответствующих интересов, мотивов и целей людей, их общностей и образований. На этой почве вырастает социальная воля как результат согласования различных интересов, - воля, которая при определенных условиях превращается в государственную и возводится в ранг правовых норм, права.</w:t>
      </w:r>
    </w:p>
    <w:p w:rsidR="006D22D0" w:rsidRDefault="006D22D0">
      <w:pPr>
        <w:spacing w:line="288" w:lineRule="auto"/>
        <w:ind w:left="567" w:right="312" w:firstLine="567"/>
        <w:jc w:val="both"/>
        <w:rPr>
          <w:rFonts w:ascii="Arial" w:hAnsi="Arial"/>
          <w:i/>
          <w:sz w:val="24"/>
        </w:rPr>
      </w:pPr>
      <w:r>
        <w:rPr>
          <w:rFonts w:ascii="Arial" w:hAnsi="Arial"/>
          <w:sz w:val="24"/>
        </w:rPr>
        <w:t xml:space="preserve">Соответственно </w:t>
      </w:r>
      <w:r>
        <w:rPr>
          <w:rFonts w:ascii="Arial" w:hAnsi="Arial"/>
          <w:i/>
          <w:sz w:val="24"/>
        </w:rPr>
        <w:t>под сущностью</w:t>
      </w:r>
      <w:r>
        <w:rPr>
          <w:rFonts w:ascii="Arial" w:hAnsi="Arial"/>
          <w:sz w:val="24"/>
        </w:rPr>
        <w:t xml:space="preserve"> права следует </w:t>
      </w:r>
      <w:r>
        <w:rPr>
          <w:rFonts w:ascii="Arial" w:hAnsi="Arial"/>
          <w:i/>
          <w:sz w:val="24"/>
        </w:rPr>
        <w:t>понимать обусловленную экономическими, социальными, политическими и духовными условиями жизнедеятельности общества и в известной мере согласованную волю стоящих у власти социальных групп (слоев), превращенную в государственную волю и выраженную в виде правовых норм.</w:t>
      </w:r>
    </w:p>
    <w:p w:rsidR="006D22D0" w:rsidRDefault="006D22D0">
      <w:pPr>
        <w:spacing w:line="288" w:lineRule="auto"/>
        <w:ind w:left="567" w:right="312" w:firstLine="567"/>
        <w:jc w:val="both"/>
        <w:rPr>
          <w:rFonts w:ascii="Arial" w:hAnsi="Arial"/>
          <w:sz w:val="24"/>
        </w:rPr>
      </w:pPr>
      <w:r>
        <w:rPr>
          <w:rFonts w:ascii="Arial" w:hAnsi="Arial"/>
          <w:sz w:val="24"/>
        </w:rPr>
        <w:t>Такова сущность права</w:t>
      </w:r>
      <w:r>
        <w:rPr>
          <w:rFonts w:ascii="Arial" w:hAnsi="Arial"/>
          <w:i/>
          <w:sz w:val="24"/>
        </w:rPr>
        <w:t xml:space="preserve"> по</w:t>
      </w:r>
      <w:r>
        <w:rPr>
          <w:rFonts w:ascii="Arial" w:hAnsi="Arial"/>
          <w:sz w:val="24"/>
        </w:rPr>
        <w:t xml:space="preserve"> </w:t>
      </w:r>
      <w:r>
        <w:rPr>
          <w:rFonts w:ascii="Arial" w:hAnsi="Arial"/>
          <w:i/>
          <w:sz w:val="24"/>
        </w:rPr>
        <w:t xml:space="preserve">общему </w:t>
      </w:r>
      <w:r>
        <w:rPr>
          <w:rFonts w:ascii="Arial" w:hAnsi="Arial"/>
          <w:sz w:val="24"/>
        </w:rPr>
        <w:t>правилу, на всех тех исторических этапах развития классового общества, когда речь идет об определенных общественно - экономических формациях. А в те межформационные периоды истории, когда устанавливается переходная государственность, сущность права имеет те же специфические характеристики, как и природа такой государственности. Это объясняется генетическими, сущностными и функциональными связями, которые всегда имеются между государством и правом.</w:t>
      </w:r>
    </w:p>
    <w:p w:rsidR="006D22D0" w:rsidRDefault="006D22D0">
      <w:pPr>
        <w:spacing w:line="288" w:lineRule="auto"/>
        <w:ind w:left="567" w:right="312" w:firstLine="567"/>
        <w:jc w:val="both"/>
        <w:rPr>
          <w:rFonts w:ascii="Arial" w:hAnsi="Arial"/>
          <w:sz w:val="24"/>
        </w:rPr>
      </w:pPr>
      <w:r>
        <w:rPr>
          <w:rFonts w:ascii="Arial" w:hAnsi="Arial"/>
          <w:sz w:val="24"/>
        </w:rPr>
        <w:t xml:space="preserve">Органическим продолжением сущности права является его мобильное </w:t>
      </w:r>
      <w:r>
        <w:rPr>
          <w:rFonts w:ascii="Arial" w:hAnsi="Arial"/>
          <w:i/>
          <w:sz w:val="24"/>
        </w:rPr>
        <w:t>содержание</w:t>
      </w:r>
      <w:r>
        <w:rPr>
          <w:rFonts w:ascii="Arial" w:hAnsi="Arial"/>
          <w:sz w:val="24"/>
        </w:rPr>
        <w:t xml:space="preserve">, находящееся с ней в диалектическом единстве. Сущность и не поглощает содержание права, и не оторвана от него. Сущностные свойства права развертываются, конкретизируются в его содержательных свойствах, которые вместе с ним раскрывают его единую природу. </w:t>
      </w:r>
    </w:p>
    <w:p w:rsidR="006D22D0" w:rsidRDefault="006D22D0">
      <w:pPr>
        <w:spacing w:line="288" w:lineRule="auto"/>
        <w:ind w:left="567" w:right="312" w:firstLine="567"/>
        <w:jc w:val="both"/>
        <w:rPr>
          <w:rFonts w:ascii="Arial" w:hAnsi="Arial"/>
          <w:sz w:val="24"/>
        </w:rPr>
      </w:pPr>
      <w:r>
        <w:rPr>
          <w:rFonts w:ascii="Arial" w:hAnsi="Arial"/>
          <w:i/>
          <w:sz w:val="24"/>
        </w:rPr>
        <w:t>Содержание права</w:t>
      </w:r>
      <w:r>
        <w:rPr>
          <w:rFonts w:ascii="Arial" w:hAnsi="Arial"/>
          <w:sz w:val="24"/>
        </w:rPr>
        <w:t xml:space="preserve"> представляет собой состав всех его элементов, единство всех составных частей. В этом содержании сущность права на новом этапе его развития представлена не в зеркальном, а в необходимо трансформированном и обогащенном виде, при котором отдельные стороны (моменты) сущностных свойств расчленены, выделены, перегруппированы по новым закономерным связям и развернуты в относительно самостоятельные свойства, именуемые содержательными.</w:t>
      </w:r>
    </w:p>
    <w:p w:rsidR="006D22D0" w:rsidRDefault="006D22D0">
      <w:pPr>
        <w:spacing w:line="288" w:lineRule="auto"/>
        <w:ind w:left="567" w:right="312" w:firstLine="567"/>
        <w:jc w:val="both"/>
        <w:rPr>
          <w:rFonts w:ascii="Arial" w:hAnsi="Arial"/>
          <w:sz w:val="24"/>
        </w:rPr>
      </w:pPr>
      <w:r>
        <w:rPr>
          <w:rFonts w:ascii="Arial" w:hAnsi="Arial"/>
          <w:sz w:val="24"/>
        </w:rPr>
        <w:t xml:space="preserve">Как и многим другим социальным масштабам поведения, в содержательном плане праву свойственны </w:t>
      </w:r>
      <w:r>
        <w:rPr>
          <w:rFonts w:ascii="Arial" w:hAnsi="Arial"/>
          <w:i/>
          <w:sz w:val="24"/>
        </w:rPr>
        <w:t xml:space="preserve">нормативность, формальная определенность, регулятивность, системность и принудительность. </w:t>
      </w:r>
      <w:r>
        <w:rPr>
          <w:rFonts w:ascii="Arial" w:hAnsi="Arial"/>
          <w:sz w:val="24"/>
        </w:rPr>
        <w:t>Но эти свойства права имеют отчетливо выраженную связь с государством, в чем состоит одно из коренных отличий от одноименных свойств не правовых социальных регуляторов. Именно благодаря этому обстоятельству право характеризуется общеобязательной нормативностью и государственной обеспеченностью.</w:t>
      </w:r>
    </w:p>
    <w:p w:rsidR="006D22D0" w:rsidRDefault="006D22D0">
      <w:pPr>
        <w:spacing w:line="288" w:lineRule="auto"/>
        <w:ind w:left="567" w:right="312" w:firstLine="567"/>
        <w:jc w:val="both"/>
        <w:rPr>
          <w:rFonts w:ascii="Arial" w:hAnsi="Arial"/>
          <w:sz w:val="24"/>
        </w:rPr>
      </w:pPr>
      <w:r>
        <w:rPr>
          <w:rFonts w:ascii="Arial" w:hAnsi="Arial"/>
          <w:sz w:val="24"/>
        </w:rPr>
        <w:t>«Государственное происхождение» права не свидетельствует о его несовместимости с естественными, вытекающими из самой человеческой природы правами и свободами личности. Конституция Российской Федерации 1993 года признала не только не отчуждаемость основных, в том числе естественных прав и свобод личности, но и включила общепризнанные принципы и нормы международного права в национальную, российскую систему права в качестве ее составной части.</w:t>
      </w:r>
    </w:p>
    <w:p w:rsidR="006D22D0" w:rsidRDefault="006D22D0">
      <w:pPr>
        <w:spacing w:line="288" w:lineRule="auto"/>
        <w:ind w:left="567" w:right="312" w:firstLine="567"/>
        <w:jc w:val="both"/>
        <w:rPr>
          <w:rFonts w:ascii="Arial" w:hAnsi="Arial"/>
          <w:sz w:val="24"/>
        </w:rPr>
      </w:pPr>
      <w:r>
        <w:rPr>
          <w:rFonts w:ascii="Arial" w:hAnsi="Arial"/>
          <w:sz w:val="24"/>
        </w:rPr>
        <w:t xml:space="preserve">Таким образом, </w:t>
      </w:r>
      <w:r>
        <w:rPr>
          <w:rFonts w:ascii="Arial" w:hAnsi="Arial"/>
          <w:i/>
          <w:sz w:val="24"/>
        </w:rPr>
        <w:t xml:space="preserve">содержание права состоит в системе формально - определенных, общеобязательных и специально - обеспеченных норм, установленных или санкционированных государством для регулирования тех или иных общественных отношений </w:t>
      </w:r>
      <w:r>
        <w:rPr>
          <w:rFonts w:ascii="Arial" w:hAnsi="Arial"/>
          <w:sz w:val="24"/>
        </w:rPr>
        <w:t xml:space="preserve">в согласованных им социальных интересах. </w:t>
      </w:r>
    </w:p>
    <w:p w:rsidR="006D22D0" w:rsidRDefault="006D22D0">
      <w:pPr>
        <w:spacing w:line="288" w:lineRule="auto"/>
        <w:ind w:left="567" w:right="312" w:firstLine="567"/>
        <w:jc w:val="both"/>
        <w:rPr>
          <w:rFonts w:ascii="Arial" w:hAnsi="Arial"/>
          <w:sz w:val="24"/>
        </w:rPr>
      </w:pPr>
      <w:r>
        <w:rPr>
          <w:rFonts w:ascii="Arial" w:hAnsi="Arial"/>
          <w:sz w:val="24"/>
        </w:rPr>
        <w:t>В приведенной выше формулировке оттенены такие содержательные свойства (признаки) права, как:</w:t>
      </w:r>
    </w:p>
    <w:p w:rsidR="006D22D0" w:rsidRDefault="006D22D0">
      <w:pPr>
        <w:spacing w:line="288" w:lineRule="auto"/>
        <w:ind w:left="567" w:right="312" w:firstLine="567"/>
        <w:jc w:val="both"/>
        <w:rPr>
          <w:rFonts w:ascii="Arial" w:hAnsi="Arial"/>
          <w:sz w:val="24"/>
        </w:rPr>
      </w:pPr>
      <w:r>
        <w:rPr>
          <w:rFonts w:ascii="Arial" w:hAnsi="Arial"/>
          <w:sz w:val="24"/>
        </w:rPr>
        <w:t xml:space="preserve">а) </w:t>
      </w:r>
      <w:r>
        <w:rPr>
          <w:rFonts w:ascii="Arial" w:hAnsi="Arial"/>
          <w:i/>
          <w:sz w:val="24"/>
        </w:rPr>
        <w:t>особая нормативность</w:t>
      </w:r>
      <w:r>
        <w:rPr>
          <w:rFonts w:ascii="Arial" w:hAnsi="Arial"/>
          <w:sz w:val="24"/>
        </w:rPr>
        <w:t>, заключающаяся в установлении или санкционировании соответствующих норм государством при помощи законов и иных нормативно - правовых актов;</w:t>
      </w:r>
    </w:p>
    <w:p w:rsidR="006D22D0" w:rsidRDefault="006D22D0">
      <w:pPr>
        <w:spacing w:line="288" w:lineRule="auto"/>
        <w:ind w:left="567" w:right="312" w:firstLine="567"/>
        <w:jc w:val="both"/>
        <w:rPr>
          <w:rFonts w:ascii="Arial" w:hAnsi="Arial"/>
          <w:sz w:val="24"/>
        </w:rPr>
      </w:pPr>
      <w:r>
        <w:rPr>
          <w:rFonts w:ascii="Arial" w:hAnsi="Arial"/>
          <w:sz w:val="24"/>
        </w:rPr>
        <w:t xml:space="preserve">б) </w:t>
      </w:r>
      <w:r>
        <w:rPr>
          <w:rFonts w:ascii="Arial" w:hAnsi="Arial"/>
          <w:i/>
          <w:sz w:val="24"/>
        </w:rPr>
        <w:t>формальная определенность</w:t>
      </w:r>
      <w:r>
        <w:rPr>
          <w:rFonts w:ascii="Arial" w:hAnsi="Arial"/>
          <w:sz w:val="24"/>
        </w:rPr>
        <w:t xml:space="preserve"> этих норм, то есть их обозначенность в словесно - документальном виде;</w:t>
      </w:r>
    </w:p>
    <w:p w:rsidR="006D22D0" w:rsidRDefault="006D22D0">
      <w:pPr>
        <w:spacing w:line="288" w:lineRule="auto"/>
        <w:ind w:left="567" w:right="312" w:firstLine="567"/>
        <w:jc w:val="both"/>
        <w:rPr>
          <w:rFonts w:ascii="Arial" w:hAnsi="Arial"/>
          <w:sz w:val="24"/>
        </w:rPr>
      </w:pPr>
      <w:r>
        <w:rPr>
          <w:rFonts w:ascii="Arial" w:hAnsi="Arial"/>
          <w:sz w:val="24"/>
        </w:rPr>
        <w:t xml:space="preserve">в) </w:t>
      </w:r>
      <w:r>
        <w:rPr>
          <w:rFonts w:ascii="Arial" w:hAnsi="Arial"/>
          <w:i/>
          <w:sz w:val="24"/>
        </w:rPr>
        <w:t>общеобязательность</w:t>
      </w:r>
      <w:r>
        <w:rPr>
          <w:rFonts w:ascii="Arial" w:hAnsi="Arial"/>
          <w:sz w:val="24"/>
        </w:rPr>
        <w:t xml:space="preserve"> действующих правовых норм, их безусловность для любого участника регулируемых отношений, если только он попадает под субъективный состав данной нормы;</w:t>
      </w:r>
    </w:p>
    <w:p w:rsidR="006D22D0" w:rsidRDefault="006D22D0">
      <w:pPr>
        <w:spacing w:line="288" w:lineRule="auto"/>
        <w:ind w:left="567" w:right="312" w:firstLine="567"/>
        <w:jc w:val="both"/>
        <w:rPr>
          <w:rFonts w:ascii="Arial" w:hAnsi="Arial"/>
          <w:sz w:val="24"/>
        </w:rPr>
      </w:pPr>
      <w:r>
        <w:rPr>
          <w:rFonts w:ascii="Arial" w:hAnsi="Arial"/>
          <w:sz w:val="24"/>
        </w:rPr>
        <w:t xml:space="preserve">г) </w:t>
      </w:r>
      <w:r>
        <w:rPr>
          <w:rFonts w:ascii="Arial" w:hAnsi="Arial"/>
          <w:i/>
          <w:sz w:val="24"/>
        </w:rPr>
        <w:t>системность</w:t>
      </w:r>
      <w:r>
        <w:rPr>
          <w:rFonts w:ascii="Arial" w:hAnsi="Arial"/>
          <w:sz w:val="24"/>
        </w:rPr>
        <w:t>, предполагающая взаимосвязанность, целостность и единство действующих в стране правовых норм;</w:t>
      </w:r>
    </w:p>
    <w:p w:rsidR="006D22D0" w:rsidRDefault="006D22D0">
      <w:pPr>
        <w:spacing w:line="288" w:lineRule="auto"/>
        <w:ind w:left="567" w:right="312" w:firstLine="567"/>
        <w:jc w:val="both"/>
        <w:rPr>
          <w:rFonts w:ascii="Arial" w:hAnsi="Arial"/>
          <w:sz w:val="24"/>
        </w:rPr>
      </w:pPr>
      <w:r>
        <w:rPr>
          <w:rFonts w:ascii="Arial" w:hAnsi="Arial"/>
          <w:sz w:val="24"/>
        </w:rPr>
        <w:t xml:space="preserve">д) </w:t>
      </w:r>
      <w:r>
        <w:rPr>
          <w:rFonts w:ascii="Arial" w:hAnsi="Arial"/>
          <w:i/>
          <w:sz w:val="24"/>
        </w:rPr>
        <w:t>государственная обеспеченность</w:t>
      </w:r>
      <w:r>
        <w:rPr>
          <w:rFonts w:ascii="Arial" w:hAnsi="Arial"/>
          <w:sz w:val="24"/>
        </w:rPr>
        <w:t>, придающая праву надежность и реальную осуществленность.</w:t>
      </w:r>
    </w:p>
    <w:p w:rsidR="006D22D0" w:rsidRDefault="006D22D0">
      <w:pPr>
        <w:spacing w:line="288" w:lineRule="auto"/>
        <w:ind w:left="567" w:right="312" w:firstLine="567"/>
        <w:jc w:val="both"/>
        <w:rPr>
          <w:rFonts w:ascii="Arial" w:hAnsi="Arial"/>
          <w:sz w:val="24"/>
        </w:rPr>
      </w:pPr>
      <w:r>
        <w:rPr>
          <w:rFonts w:ascii="Arial" w:hAnsi="Arial"/>
          <w:sz w:val="24"/>
        </w:rPr>
        <w:t>Право по содержанию не тождественно закону. Будучи одной из форм выражения права, закон может не выражать сути права как целостной системы нормативных регуляторов, соотнесенных с объективными мерилами справедливости, свободы и правды, с ценностями и приоритетами земной цивилизации.</w:t>
      </w:r>
    </w:p>
    <w:p w:rsidR="006D22D0" w:rsidRDefault="006D22D0">
      <w:pPr>
        <w:spacing w:line="288" w:lineRule="auto"/>
        <w:ind w:left="567" w:right="312" w:firstLine="567"/>
        <w:jc w:val="both"/>
        <w:rPr>
          <w:rFonts w:ascii="Arial" w:hAnsi="Arial"/>
          <w:sz w:val="24"/>
        </w:rPr>
      </w:pPr>
    </w:p>
    <w:p w:rsidR="006D22D0" w:rsidRDefault="006D22D0">
      <w:pPr>
        <w:spacing w:line="288" w:lineRule="auto"/>
        <w:ind w:left="567" w:right="312" w:firstLine="567"/>
        <w:jc w:val="both"/>
        <w:rPr>
          <w:rFonts w:ascii="Arial" w:hAnsi="Arial"/>
          <w:sz w:val="24"/>
        </w:rPr>
      </w:pPr>
      <w:r>
        <w:rPr>
          <w:rFonts w:ascii="Arial" w:hAnsi="Arial"/>
          <w:sz w:val="24"/>
        </w:rPr>
        <w:t xml:space="preserve">3. </w:t>
      </w:r>
      <w:r>
        <w:rPr>
          <w:rFonts w:ascii="Arial" w:hAnsi="Arial"/>
          <w:i/>
          <w:sz w:val="24"/>
        </w:rPr>
        <w:t>Право</w:t>
      </w:r>
      <w:r>
        <w:rPr>
          <w:rFonts w:ascii="Arial" w:hAnsi="Arial"/>
          <w:sz w:val="24"/>
        </w:rPr>
        <w:t xml:space="preserve"> - явление сложное, многогранное, имеющее богатое понятийное выражение. Во - первых, выделяют право в общесоциальном смысле (моральное право, право народов и т.п.), во - вторых, выделяют право в специально - юридическом смысле, как юридический инструмент связанный с государством.</w:t>
      </w:r>
    </w:p>
    <w:p w:rsidR="006D22D0" w:rsidRDefault="006D22D0">
      <w:pPr>
        <w:spacing w:line="288" w:lineRule="auto"/>
        <w:ind w:left="567" w:right="312" w:firstLine="567"/>
        <w:jc w:val="both"/>
        <w:rPr>
          <w:rFonts w:ascii="Arial" w:hAnsi="Arial"/>
          <w:sz w:val="24"/>
        </w:rPr>
      </w:pPr>
      <w:r>
        <w:rPr>
          <w:rFonts w:ascii="Arial" w:hAnsi="Arial"/>
          <w:sz w:val="24"/>
        </w:rPr>
        <w:t>Право, как качественно своеобразное целостное образование, имеет свою специфическую форму. Если сущностью и содержанием права олицетворяется все то, из чего состоит право и чем характеризуется его природа, то формой фиксируется его очертания и границы, способы проявления вовне, самостоятельное существования, упорядочивания и функционирования.</w:t>
      </w:r>
    </w:p>
    <w:p w:rsidR="006D22D0" w:rsidRDefault="006D22D0">
      <w:pPr>
        <w:spacing w:line="288" w:lineRule="auto"/>
        <w:ind w:left="567" w:right="312" w:firstLine="567"/>
        <w:jc w:val="both"/>
        <w:rPr>
          <w:rFonts w:ascii="Arial" w:hAnsi="Arial"/>
          <w:sz w:val="24"/>
        </w:rPr>
      </w:pPr>
      <w:r>
        <w:rPr>
          <w:rFonts w:ascii="Arial" w:hAnsi="Arial"/>
          <w:sz w:val="24"/>
        </w:rPr>
        <w:t>Право (в этом сугубо юридическом смысле) - это система общеобязательных, формально определенных юридических норм, устанавливаемых и обеспечиваемых государством, и направленных на урегулирование общественных отношений.</w:t>
      </w:r>
    </w:p>
    <w:p w:rsidR="006D22D0" w:rsidRDefault="006D22D0">
      <w:pPr>
        <w:spacing w:line="288" w:lineRule="auto"/>
        <w:ind w:right="312"/>
        <w:jc w:val="center"/>
        <w:rPr>
          <w:rFonts w:ascii="Arial" w:hAnsi="Arial"/>
          <w:i/>
          <w:sz w:val="24"/>
          <w:lang w:val="en-US"/>
        </w:rPr>
      </w:pPr>
    </w:p>
    <w:p w:rsidR="006D22D0" w:rsidRDefault="006D22D0">
      <w:pPr>
        <w:spacing w:line="288" w:lineRule="auto"/>
        <w:ind w:right="312"/>
        <w:jc w:val="center"/>
        <w:rPr>
          <w:rFonts w:ascii="Arial" w:hAnsi="Arial"/>
          <w:i/>
          <w:sz w:val="24"/>
        </w:rPr>
      </w:pPr>
      <w:r>
        <w:rPr>
          <w:rFonts w:ascii="Arial" w:hAnsi="Arial"/>
          <w:i/>
          <w:sz w:val="24"/>
        </w:rPr>
        <w:t>Признаки права:</w:t>
      </w:r>
    </w:p>
    <w:p w:rsidR="006D22D0" w:rsidRDefault="006D22D0">
      <w:pPr>
        <w:numPr>
          <w:ilvl w:val="0"/>
          <w:numId w:val="4"/>
        </w:numPr>
        <w:spacing w:line="288" w:lineRule="auto"/>
        <w:ind w:left="283" w:right="312" w:firstLine="851"/>
        <w:jc w:val="both"/>
        <w:rPr>
          <w:rFonts w:ascii="Arial" w:hAnsi="Arial"/>
          <w:i/>
          <w:sz w:val="24"/>
        </w:rPr>
      </w:pPr>
      <w:r>
        <w:rPr>
          <w:rFonts w:ascii="Arial" w:hAnsi="Arial"/>
          <w:i/>
          <w:sz w:val="24"/>
        </w:rPr>
        <w:t>волевой характер,</w:t>
      </w:r>
    </w:p>
    <w:p w:rsidR="006D22D0" w:rsidRDefault="006D22D0">
      <w:pPr>
        <w:numPr>
          <w:ilvl w:val="0"/>
          <w:numId w:val="5"/>
        </w:numPr>
        <w:spacing w:line="288" w:lineRule="auto"/>
        <w:ind w:left="283" w:right="312" w:firstLine="851"/>
        <w:jc w:val="both"/>
        <w:rPr>
          <w:rFonts w:ascii="Arial" w:hAnsi="Arial"/>
          <w:i/>
          <w:sz w:val="24"/>
        </w:rPr>
      </w:pPr>
      <w:r>
        <w:rPr>
          <w:rFonts w:ascii="Arial" w:hAnsi="Arial"/>
          <w:i/>
          <w:sz w:val="24"/>
        </w:rPr>
        <w:t>общеобязательная нормативность,</w:t>
      </w:r>
    </w:p>
    <w:p w:rsidR="006D22D0" w:rsidRDefault="006D22D0">
      <w:pPr>
        <w:numPr>
          <w:ilvl w:val="0"/>
          <w:numId w:val="6"/>
        </w:numPr>
        <w:spacing w:line="288" w:lineRule="auto"/>
        <w:ind w:left="283" w:right="312" w:firstLine="851"/>
        <w:jc w:val="both"/>
        <w:rPr>
          <w:rFonts w:ascii="Arial" w:hAnsi="Arial"/>
          <w:i/>
          <w:sz w:val="24"/>
        </w:rPr>
      </w:pPr>
      <w:r>
        <w:rPr>
          <w:rFonts w:ascii="Arial" w:hAnsi="Arial"/>
          <w:i/>
          <w:sz w:val="24"/>
        </w:rPr>
        <w:t>связь с государством,</w:t>
      </w:r>
    </w:p>
    <w:p w:rsidR="006D22D0" w:rsidRDefault="006D22D0">
      <w:pPr>
        <w:numPr>
          <w:ilvl w:val="0"/>
          <w:numId w:val="7"/>
        </w:numPr>
        <w:spacing w:line="288" w:lineRule="auto"/>
        <w:ind w:left="283" w:right="312" w:firstLine="851"/>
        <w:jc w:val="both"/>
        <w:rPr>
          <w:rFonts w:ascii="Arial" w:hAnsi="Arial"/>
          <w:i/>
          <w:sz w:val="24"/>
        </w:rPr>
      </w:pPr>
      <w:r>
        <w:rPr>
          <w:rFonts w:ascii="Arial" w:hAnsi="Arial"/>
          <w:i/>
          <w:sz w:val="24"/>
        </w:rPr>
        <w:t>формальная определенность.</w:t>
      </w:r>
    </w:p>
    <w:p w:rsidR="006D22D0" w:rsidRDefault="006D22D0">
      <w:pPr>
        <w:pStyle w:val="2"/>
        <w:ind w:left="0"/>
        <w:jc w:val="center"/>
        <w:rPr>
          <w:sz w:val="28"/>
        </w:rPr>
      </w:pPr>
      <w:bookmarkStart w:id="7" w:name="_Toc472408609"/>
      <w:r>
        <w:rPr>
          <w:sz w:val="28"/>
        </w:rPr>
        <w:t>Форма права: понятие и виды</w:t>
      </w:r>
      <w:bookmarkEnd w:id="7"/>
    </w:p>
    <w:p w:rsidR="006D22D0" w:rsidRDefault="006D22D0">
      <w:pPr>
        <w:pStyle w:val="a0"/>
      </w:pPr>
    </w:p>
    <w:p w:rsidR="006D22D0" w:rsidRDefault="006D22D0">
      <w:pPr>
        <w:spacing w:line="288" w:lineRule="auto"/>
        <w:ind w:left="283" w:right="312" w:firstLine="851"/>
        <w:jc w:val="both"/>
        <w:rPr>
          <w:rFonts w:ascii="Arial" w:hAnsi="Arial"/>
          <w:i/>
          <w:sz w:val="24"/>
        </w:rPr>
      </w:pPr>
      <w:r>
        <w:rPr>
          <w:rFonts w:ascii="Arial" w:hAnsi="Arial"/>
          <w:b/>
          <w:i/>
          <w:sz w:val="24"/>
        </w:rPr>
        <w:t>Форма права</w:t>
      </w:r>
      <w:r>
        <w:rPr>
          <w:rFonts w:ascii="Arial" w:hAnsi="Arial"/>
          <w:i/>
          <w:sz w:val="24"/>
        </w:rPr>
        <w:t xml:space="preserve"> - это способ выражения во вне юридических правил поведения.</w:t>
      </w:r>
    </w:p>
    <w:p w:rsidR="006D22D0" w:rsidRDefault="006D22D0">
      <w:pPr>
        <w:spacing w:line="288" w:lineRule="auto"/>
        <w:ind w:left="283" w:right="312" w:firstLine="851"/>
        <w:jc w:val="both"/>
        <w:rPr>
          <w:rFonts w:ascii="Arial" w:hAnsi="Arial"/>
          <w:sz w:val="24"/>
        </w:rPr>
      </w:pPr>
      <w:r>
        <w:rPr>
          <w:rFonts w:ascii="Arial" w:hAnsi="Arial"/>
          <w:sz w:val="24"/>
        </w:rPr>
        <w:t>Прежде чем анализировать различные формы права, необходимо сначала рассмотреть соотношение понятий «форма права» и «источник права».</w:t>
      </w:r>
    </w:p>
    <w:p w:rsidR="006D22D0" w:rsidRDefault="006D22D0">
      <w:pPr>
        <w:spacing w:line="288" w:lineRule="auto"/>
        <w:ind w:left="283" w:right="312" w:firstLine="851"/>
        <w:jc w:val="both"/>
        <w:rPr>
          <w:rFonts w:ascii="Arial" w:hAnsi="Arial"/>
          <w:sz w:val="24"/>
        </w:rPr>
      </w:pPr>
      <w:r>
        <w:rPr>
          <w:rFonts w:ascii="Arial" w:hAnsi="Arial"/>
          <w:sz w:val="24"/>
        </w:rPr>
        <w:t>Если исходить из общепринятого значения слова «источник» как «всякого начала или основания, корня и причины, исходной точки», то применительно к юридическим явлениям следует понимать под источником права 3 фактора:</w:t>
      </w:r>
    </w:p>
    <w:p w:rsidR="006D22D0" w:rsidRDefault="006D22D0">
      <w:pPr>
        <w:numPr>
          <w:ilvl w:val="0"/>
          <w:numId w:val="8"/>
        </w:numPr>
        <w:spacing w:line="288" w:lineRule="auto"/>
        <w:ind w:right="312"/>
        <w:jc w:val="both"/>
        <w:rPr>
          <w:rFonts w:ascii="Arial" w:hAnsi="Arial"/>
          <w:i/>
          <w:sz w:val="24"/>
        </w:rPr>
      </w:pPr>
      <w:r>
        <w:rPr>
          <w:rFonts w:ascii="Arial" w:hAnsi="Arial"/>
          <w:i/>
          <w:sz w:val="24"/>
        </w:rPr>
        <w:t xml:space="preserve"> источник в материальном смысле </w:t>
      </w:r>
      <w:r>
        <w:rPr>
          <w:rFonts w:ascii="Arial" w:hAnsi="Arial"/>
          <w:sz w:val="24"/>
        </w:rPr>
        <w:t>(материальные условия жизни общества, формы собственности, интересы и потребности людей и т.п.);</w:t>
      </w:r>
    </w:p>
    <w:p w:rsidR="006D22D0" w:rsidRDefault="006D22D0">
      <w:pPr>
        <w:numPr>
          <w:ilvl w:val="0"/>
          <w:numId w:val="9"/>
        </w:numPr>
        <w:spacing w:line="288" w:lineRule="auto"/>
        <w:ind w:right="312"/>
        <w:jc w:val="both"/>
        <w:rPr>
          <w:rFonts w:ascii="Arial" w:hAnsi="Arial"/>
          <w:sz w:val="24"/>
        </w:rPr>
      </w:pPr>
      <w:r>
        <w:rPr>
          <w:rFonts w:ascii="Arial" w:hAnsi="Arial"/>
          <w:i/>
          <w:sz w:val="24"/>
        </w:rPr>
        <w:t xml:space="preserve"> источник в идеологическом смысле </w:t>
      </w:r>
      <w:r>
        <w:rPr>
          <w:rFonts w:ascii="Arial" w:hAnsi="Arial"/>
          <w:sz w:val="24"/>
        </w:rPr>
        <w:t>(различные правовые учения и доктрины, правосознание и т.д.);</w:t>
      </w:r>
    </w:p>
    <w:p w:rsidR="006D22D0" w:rsidRDefault="006D22D0">
      <w:pPr>
        <w:numPr>
          <w:ilvl w:val="0"/>
          <w:numId w:val="10"/>
        </w:numPr>
        <w:spacing w:line="288" w:lineRule="auto"/>
        <w:ind w:right="312"/>
        <w:jc w:val="both"/>
        <w:rPr>
          <w:rFonts w:ascii="Arial" w:hAnsi="Arial"/>
          <w:i/>
          <w:sz w:val="24"/>
        </w:rPr>
      </w:pPr>
      <w:r>
        <w:rPr>
          <w:rFonts w:ascii="Arial" w:hAnsi="Arial"/>
          <w:i/>
          <w:sz w:val="24"/>
        </w:rPr>
        <w:t xml:space="preserve"> источник в формально -</w:t>
      </w:r>
      <w:r>
        <w:rPr>
          <w:rFonts w:ascii="Arial" w:hAnsi="Arial"/>
          <w:sz w:val="24"/>
        </w:rPr>
        <w:t xml:space="preserve"> юридическом смысле - это и есть</w:t>
      </w:r>
      <w:r>
        <w:rPr>
          <w:rFonts w:ascii="Arial" w:hAnsi="Arial"/>
          <w:i/>
          <w:sz w:val="24"/>
        </w:rPr>
        <w:t xml:space="preserve"> форма права.</w:t>
      </w:r>
    </w:p>
    <w:p w:rsidR="006D22D0" w:rsidRDefault="006D22D0">
      <w:pPr>
        <w:spacing w:line="288" w:lineRule="auto"/>
        <w:ind w:left="567" w:right="312" w:firstLine="567"/>
        <w:jc w:val="both"/>
        <w:rPr>
          <w:rFonts w:ascii="Arial" w:hAnsi="Arial"/>
          <w:sz w:val="24"/>
        </w:rPr>
      </w:pPr>
      <w:r>
        <w:rPr>
          <w:rFonts w:ascii="Arial" w:hAnsi="Arial"/>
          <w:i/>
          <w:sz w:val="24"/>
        </w:rPr>
        <w:t>Под формами (источниками) права понимаются способы закрепления и выражения правовых норм</w:t>
      </w:r>
      <w:r>
        <w:rPr>
          <w:rFonts w:ascii="Arial" w:hAnsi="Arial"/>
          <w:sz w:val="24"/>
        </w:rPr>
        <w:t>. «Источники права» - специальный правовой термин, который употребляется для обозначения внешних форм выражения юридических норм.</w:t>
      </w:r>
    </w:p>
    <w:p w:rsidR="006D22D0" w:rsidRDefault="006D22D0">
      <w:pPr>
        <w:spacing w:line="288" w:lineRule="auto"/>
        <w:ind w:left="567" w:right="312" w:firstLine="567"/>
        <w:jc w:val="both"/>
        <w:rPr>
          <w:rFonts w:ascii="Arial" w:hAnsi="Arial"/>
          <w:sz w:val="24"/>
        </w:rPr>
      </w:pPr>
      <w:r>
        <w:rPr>
          <w:rFonts w:ascii="Arial" w:hAnsi="Arial"/>
          <w:sz w:val="24"/>
        </w:rPr>
        <w:t xml:space="preserve">В самом обобщенном смысле слово </w:t>
      </w:r>
      <w:r>
        <w:rPr>
          <w:rFonts w:ascii="Arial" w:hAnsi="Arial"/>
          <w:i/>
          <w:sz w:val="24"/>
        </w:rPr>
        <w:t xml:space="preserve">источник </w:t>
      </w:r>
      <w:r>
        <w:rPr>
          <w:rFonts w:ascii="Arial" w:hAnsi="Arial"/>
          <w:sz w:val="24"/>
        </w:rPr>
        <w:t>означает то, что дает начало чему-нибудь, откуда исходит что-нибудь, например, Солнце - источник тепла и света.</w:t>
      </w:r>
    </w:p>
    <w:p w:rsidR="006D22D0" w:rsidRDefault="006D22D0">
      <w:pPr>
        <w:spacing w:line="288" w:lineRule="auto"/>
        <w:ind w:left="567" w:right="312" w:firstLine="567"/>
        <w:jc w:val="both"/>
        <w:rPr>
          <w:rFonts w:ascii="Arial" w:hAnsi="Arial"/>
          <w:sz w:val="24"/>
        </w:rPr>
      </w:pPr>
      <w:r>
        <w:rPr>
          <w:rFonts w:ascii="Arial" w:hAnsi="Arial"/>
          <w:sz w:val="24"/>
        </w:rPr>
        <w:t>Но, что представляет собой источник права?</w:t>
      </w:r>
    </w:p>
    <w:p w:rsidR="006D22D0" w:rsidRDefault="006D22D0">
      <w:pPr>
        <w:spacing w:line="288" w:lineRule="auto"/>
        <w:ind w:left="567" w:right="312" w:firstLine="567"/>
        <w:jc w:val="both"/>
        <w:rPr>
          <w:rFonts w:ascii="Arial" w:hAnsi="Arial"/>
          <w:sz w:val="24"/>
        </w:rPr>
      </w:pPr>
      <w:r>
        <w:rPr>
          <w:rFonts w:ascii="Arial" w:hAnsi="Arial"/>
          <w:sz w:val="24"/>
        </w:rPr>
        <w:t>С экономической точки зрения, источником права являются определенные экономические отношения, которые порождают соответствующие им правовые системы.</w:t>
      </w:r>
    </w:p>
    <w:p w:rsidR="006D22D0" w:rsidRDefault="006D22D0">
      <w:pPr>
        <w:spacing w:line="288" w:lineRule="auto"/>
        <w:ind w:left="567" w:right="312" w:firstLine="567"/>
        <w:jc w:val="both"/>
        <w:rPr>
          <w:rFonts w:ascii="Arial" w:hAnsi="Arial"/>
          <w:sz w:val="24"/>
        </w:rPr>
      </w:pPr>
      <w:r>
        <w:rPr>
          <w:rFonts w:ascii="Arial" w:hAnsi="Arial"/>
          <w:sz w:val="24"/>
        </w:rPr>
        <w:t>Нередко понятие «источник права» отождествляют с понятием «источник знаний о праве», иными словами, то, откуда люди получают сведения о нем. К такого рода источникам относятся юридические памятники (Судебник Хаммурапи, «Русская Правда»), произведения юристов и т.д. Все это - лишь источники познания права.</w:t>
      </w:r>
    </w:p>
    <w:p w:rsidR="006D22D0" w:rsidRDefault="006D22D0">
      <w:pPr>
        <w:spacing w:line="288" w:lineRule="auto"/>
        <w:ind w:left="567" w:right="312" w:firstLine="567"/>
        <w:jc w:val="both"/>
        <w:rPr>
          <w:rFonts w:ascii="Arial" w:hAnsi="Arial"/>
          <w:sz w:val="24"/>
        </w:rPr>
      </w:pPr>
      <w:r>
        <w:rPr>
          <w:rFonts w:ascii="Arial" w:hAnsi="Arial"/>
          <w:sz w:val="24"/>
        </w:rPr>
        <w:t>Законы, постановления, указы и т.д. являются результатом правотворческой деятельности.</w:t>
      </w:r>
    </w:p>
    <w:p w:rsidR="006D22D0" w:rsidRDefault="006D22D0">
      <w:pPr>
        <w:spacing w:line="288" w:lineRule="auto"/>
        <w:ind w:left="567" w:right="312" w:firstLine="567"/>
        <w:jc w:val="both"/>
        <w:rPr>
          <w:rFonts w:ascii="Arial" w:hAnsi="Arial"/>
          <w:i/>
          <w:sz w:val="24"/>
        </w:rPr>
      </w:pPr>
      <w:r>
        <w:rPr>
          <w:rFonts w:ascii="Arial" w:hAnsi="Arial"/>
          <w:i/>
          <w:sz w:val="24"/>
        </w:rPr>
        <w:t>Правотворческая деятельность - это форма деятельности компетентных органов государства, в ходе которой устанавливаются нормы права посредством издания, изменения или отмены правовых актов.</w:t>
      </w:r>
    </w:p>
    <w:p w:rsidR="006D22D0" w:rsidRDefault="006D22D0">
      <w:pPr>
        <w:spacing w:line="288" w:lineRule="auto"/>
        <w:ind w:left="567" w:right="312" w:firstLine="567"/>
        <w:jc w:val="both"/>
        <w:rPr>
          <w:rFonts w:ascii="Arial" w:hAnsi="Arial"/>
          <w:i/>
          <w:sz w:val="24"/>
        </w:rPr>
      </w:pPr>
      <w:r>
        <w:rPr>
          <w:rFonts w:ascii="Arial" w:hAnsi="Arial"/>
          <w:sz w:val="24"/>
        </w:rPr>
        <w:t xml:space="preserve">Следует иметь в виду, что государство </w:t>
      </w:r>
      <w:r>
        <w:rPr>
          <w:rFonts w:ascii="Arial" w:hAnsi="Arial"/>
          <w:i/>
          <w:sz w:val="24"/>
        </w:rPr>
        <w:t>не создает право</w:t>
      </w:r>
      <w:r>
        <w:rPr>
          <w:rFonts w:ascii="Arial" w:hAnsi="Arial"/>
          <w:sz w:val="24"/>
        </w:rPr>
        <w:t xml:space="preserve">. Оно лишь выражает его, способствует реализации правовых норм. Под воздействием множества политических, экономических, культурных и иных фактов общество само </w:t>
      </w:r>
      <w:r>
        <w:rPr>
          <w:rFonts w:ascii="Arial" w:hAnsi="Arial"/>
          <w:i/>
          <w:sz w:val="24"/>
        </w:rPr>
        <w:t>формирует и создает</w:t>
      </w:r>
      <w:r>
        <w:rPr>
          <w:rFonts w:ascii="Arial" w:hAnsi="Arial"/>
          <w:sz w:val="24"/>
        </w:rPr>
        <w:t xml:space="preserve"> право, а государство только </w:t>
      </w:r>
      <w:r>
        <w:rPr>
          <w:rFonts w:ascii="Arial" w:hAnsi="Arial"/>
          <w:i/>
          <w:sz w:val="24"/>
        </w:rPr>
        <w:t xml:space="preserve">завершает </w:t>
      </w:r>
      <w:r>
        <w:rPr>
          <w:rFonts w:ascii="Arial" w:hAnsi="Arial"/>
          <w:sz w:val="24"/>
        </w:rPr>
        <w:t>этот процесс.</w:t>
      </w:r>
    </w:p>
    <w:p w:rsidR="006D22D0" w:rsidRDefault="006D22D0">
      <w:pPr>
        <w:spacing w:line="288" w:lineRule="auto"/>
        <w:ind w:left="567" w:right="312" w:firstLine="567"/>
        <w:jc w:val="both"/>
        <w:rPr>
          <w:rFonts w:ascii="Arial" w:hAnsi="Arial"/>
          <w:sz w:val="24"/>
        </w:rPr>
      </w:pPr>
      <w:r>
        <w:rPr>
          <w:rFonts w:ascii="Arial" w:hAnsi="Arial"/>
          <w:sz w:val="24"/>
        </w:rPr>
        <w:t>Выделяют четыре основных формы права:</w:t>
      </w:r>
    </w:p>
    <w:p w:rsidR="006D22D0" w:rsidRDefault="006D22D0">
      <w:pPr>
        <w:numPr>
          <w:ilvl w:val="0"/>
          <w:numId w:val="31"/>
        </w:numPr>
        <w:tabs>
          <w:tab w:val="clear" w:pos="360"/>
          <w:tab w:val="num" w:pos="1494"/>
        </w:tabs>
        <w:spacing w:line="288" w:lineRule="auto"/>
        <w:ind w:left="1494" w:right="312"/>
        <w:jc w:val="both"/>
        <w:rPr>
          <w:rFonts w:ascii="Arial" w:hAnsi="Arial"/>
          <w:sz w:val="24"/>
        </w:rPr>
      </w:pPr>
      <w:r>
        <w:rPr>
          <w:rFonts w:ascii="Arial" w:hAnsi="Arial"/>
          <w:b/>
          <w:sz w:val="24"/>
        </w:rPr>
        <w:t>нормативный акт</w:t>
      </w:r>
      <w:r>
        <w:rPr>
          <w:rFonts w:ascii="Arial" w:hAnsi="Arial"/>
          <w:sz w:val="24"/>
        </w:rPr>
        <w:t xml:space="preserve"> - это правовой акт, содержащий нормы права и направленный на урегулирование определенных общественных отношений. (К их числу относятся Конституция, законы, подзаконные акты и т.п.);</w:t>
      </w:r>
    </w:p>
    <w:p w:rsidR="006D22D0" w:rsidRDefault="006D22D0">
      <w:pPr>
        <w:numPr>
          <w:ilvl w:val="0"/>
          <w:numId w:val="31"/>
        </w:numPr>
        <w:tabs>
          <w:tab w:val="clear" w:pos="360"/>
          <w:tab w:val="num" w:pos="1494"/>
        </w:tabs>
        <w:spacing w:line="288" w:lineRule="auto"/>
        <w:ind w:left="1494" w:right="312"/>
        <w:jc w:val="both"/>
        <w:rPr>
          <w:rFonts w:ascii="Arial" w:hAnsi="Arial"/>
          <w:sz w:val="24"/>
        </w:rPr>
      </w:pPr>
      <w:r>
        <w:rPr>
          <w:rFonts w:ascii="Arial" w:hAnsi="Arial"/>
          <w:b/>
          <w:sz w:val="24"/>
        </w:rPr>
        <w:t>правовой обычай</w:t>
      </w:r>
      <w:r>
        <w:rPr>
          <w:rFonts w:ascii="Arial" w:hAnsi="Arial"/>
          <w:sz w:val="24"/>
        </w:rPr>
        <w:t xml:space="preserve"> - это исторически сложившееся правило поведения, содержащееся в сознании людей и вошедшее в привычку в результате многократного применения, приводящее к правовым последствиям (например, согласно статье 5 ГК РФ отдельные имущественные отношения могут регулироваться обычаями делового оборота), особо следует отметить: государство признает </w:t>
      </w:r>
      <w:r>
        <w:rPr>
          <w:rFonts w:ascii="Arial" w:hAnsi="Arial"/>
          <w:i/>
          <w:sz w:val="24"/>
        </w:rPr>
        <w:t xml:space="preserve">не все обычаи, а только те, что отвечают интересам общества </w:t>
      </w:r>
      <w:r>
        <w:rPr>
          <w:rFonts w:ascii="Arial" w:hAnsi="Arial"/>
          <w:sz w:val="24"/>
        </w:rPr>
        <w:t>на определенном этапе его развития;</w:t>
      </w:r>
    </w:p>
    <w:p w:rsidR="006D22D0" w:rsidRDefault="006D22D0">
      <w:pPr>
        <w:numPr>
          <w:ilvl w:val="0"/>
          <w:numId w:val="31"/>
        </w:numPr>
        <w:tabs>
          <w:tab w:val="clear" w:pos="360"/>
          <w:tab w:val="num" w:pos="1494"/>
        </w:tabs>
        <w:spacing w:line="288" w:lineRule="auto"/>
        <w:ind w:left="1494" w:right="312"/>
        <w:jc w:val="both"/>
        <w:rPr>
          <w:rFonts w:ascii="Arial" w:hAnsi="Arial"/>
          <w:sz w:val="24"/>
        </w:rPr>
      </w:pPr>
      <w:r>
        <w:rPr>
          <w:rFonts w:ascii="Arial" w:hAnsi="Arial"/>
          <w:b/>
          <w:sz w:val="24"/>
        </w:rPr>
        <w:t>юридический прецедент</w:t>
      </w:r>
      <w:r>
        <w:rPr>
          <w:rFonts w:ascii="Arial" w:hAnsi="Arial"/>
          <w:sz w:val="24"/>
        </w:rPr>
        <w:t xml:space="preserve"> - это судебное или административное решение по конкретному юридическому делу, которому придается сила нормы права и которым руководствуются при разрешении схожих дел (распространен преимущественно в странах общей правовой семьи - Англии, США, Канаде и т.д.);</w:t>
      </w:r>
    </w:p>
    <w:p w:rsidR="006D22D0" w:rsidRDefault="006D22D0">
      <w:pPr>
        <w:numPr>
          <w:ilvl w:val="0"/>
          <w:numId w:val="31"/>
        </w:numPr>
        <w:tabs>
          <w:tab w:val="clear" w:pos="360"/>
          <w:tab w:val="num" w:pos="1494"/>
        </w:tabs>
        <w:spacing w:line="288" w:lineRule="auto"/>
        <w:ind w:left="1494" w:right="312"/>
        <w:jc w:val="both"/>
        <w:rPr>
          <w:rFonts w:ascii="Arial" w:hAnsi="Arial"/>
          <w:sz w:val="24"/>
        </w:rPr>
      </w:pPr>
      <w:r>
        <w:rPr>
          <w:rFonts w:ascii="Arial" w:hAnsi="Arial"/>
          <w:b/>
          <w:sz w:val="24"/>
        </w:rPr>
        <w:t>нормативный договор</w:t>
      </w:r>
      <w:r>
        <w:rPr>
          <w:rFonts w:ascii="Arial" w:hAnsi="Arial"/>
          <w:sz w:val="24"/>
        </w:rPr>
        <w:t xml:space="preserve"> - соглашение между правотворческими субъектами, в результате которого возникает новая норма права (например, Федеративный договор РФ 1992 года).</w:t>
      </w:r>
    </w:p>
    <w:p w:rsidR="006D22D0" w:rsidRDefault="006D22D0">
      <w:pPr>
        <w:pStyle w:val="ad"/>
      </w:pPr>
      <w:r>
        <w:t>Терминологические споры отнюдь не всегда схоластические. Одни ученые называют нормативные правовые акты, обычаи, прецеденты формами права, другие - источниками. Но разные определения одних и тех же явлений только подчеркивают многообразие проявления их сущности. Поэтому можно использовать как то, так и другое понятие, уяснив предварительно содержание каждого.</w:t>
      </w:r>
    </w:p>
    <w:p w:rsidR="006D22D0" w:rsidRDefault="006D22D0">
      <w:pPr>
        <w:spacing w:line="288" w:lineRule="auto"/>
        <w:ind w:left="567" w:right="312" w:firstLine="567"/>
        <w:jc w:val="both"/>
        <w:rPr>
          <w:rFonts w:ascii="Arial" w:hAnsi="Arial"/>
          <w:sz w:val="24"/>
        </w:rPr>
      </w:pPr>
      <w:r>
        <w:rPr>
          <w:rFonts w:ascii="Arial" w:hAnsi="Arial"/>
          <w:sz w:val="24"/>
        </w:rPr>
        <w:t>По существу, речь идет о внешней форме права, означающей выражение государственной воли вовне.</w:t>
      </w:r>
    </w:p>
    <w:p w:rsidR="006D22D0" w:rsidRDefault="006D22D0">
      <w:pPr>
        <w:spacing w:line="288" w:lineRule="auto"/>
        <w:ind w:left="567" w:right="312" w:firstLine="567"/>
        <w:jc w:val="both"/>
        <w:rPr>
          <w:rFonts w:ascii="Arial" w:hAnsi="Arial"/>
          <w:sz w:val="24"/>
        </w:rPr>
      </w:pPr>
      <w:r>
        <w:rPr>
          <w:rFonts w:ascii="Arial" w:hAnsi="Arial"/>
          <w:sz w:val="24"/>
        </w:rPr>
        <w:t xml:space="preserve">Соответственно под </w:t>
      </w:r>
      <w:r>
        <w:rPr>
          <w:rFonts w:ascii="Arial" w:hAnsi="Arial"/>
          <w:b/>
          <w:i/>
          <w:sz w:val="24"/>
        </w:rPr>
        <w:t>формой права</w:t>
      </w:r>
      <w:r>
        <w:rPr>
          <w:rFonts w:ascii="Arial" w:hAnsi="Arial"/>
          <w:sz w:val="24"/>
        </w:rPr>
        <w:t xml:space="preserve"> следует понимать </w:t>
      </w:r>
      <w:r>
        <w:rPr>
          <w:rFonts w:ascii="Arial" w:hAnsi="Arial"/>
          <w:i/>
          <w:sz w:val="24"/>
        </w:rPr>
        <w:t>организацию его собственного содержания, способы существования, проявления, упорядочения и функционирования такого содержания</w:t>
      </w:r>
      <w:r>
        <w:rPr>
          <w:rFonts w:ascii="Arial" w:hAnsi="Arial"/>
          <w:sz w:val="24"/>
        </w:rPr>
        <w:t>. Форму права нельзя смешивать с более широким понятием - с правовой формой вообще. Первая из этих категорий соотносима только с самим правом непосредственно, а вторая - со всеми правовыми явлениями в целом.</w:t>
      </w:r>
    </w:p>
    <w:p w:rsidR="006D22D0" w:rsidRDefault="006D22D0">
      <w:pPr>
        <w:spacing w:line="288" w:lineRule="auto"/>
        <w:ind w:left="567" w:right="312" w:firstLine="567"/>
        <w:jc w:val="both"/>
        <w:rPr>
          <w:rFonts w:ascii="Arial" w:hAnsi="Arial"/>
          <w:sz w:val="24"/>
        </w:rPr>
      </w:pPr>
      <w:r>
        <w:rPr>
          <w:rFonts w:ascii="Arial" w:hAnsi="Arial"/>
          <w:sz w:val="24"/>
        </w:rPr>
        <w:t>Форма права в идеале характеризуется рядом особенностей. Она призвана, во-первых, выразить нормативно закрепляемую волю граждан и в конечном счете должна быть обусловлена существующим социально-экономическим базисом; во-вторых, закрепить и обеспечить политическую власть народа, служить его интересам; в-третьих, утвердить приоритетное значение наиболее демократических форм, какими являются законы; в-четвертых, быть выражением демократической процедуры подготовки и прохождения нормативных актов в законодательном органе.</w:t>
      </w:r>
    </w:p>
    <w:p w:rsidR="006D22D0" w:rsidRDefault="006D22D0">
      <w:pPr>
        <w:spacing w:line="288" w:lineRule="auto"/>
        <w:ind w:left="567" w:right="312" w:firstLine="567"/>
        <w:jc w:val="both"/>
        <w:rPr>
          <w:rFonts w:ascii="Arial" w:hAnsi="Arial"/>
          <w:sz w:val="24"/>
        </w:rPr>
      </w:pPr>
      <w:r>
        <w:rPr>
          <w:rFonts w:ascii="Arial" w:hAnsi="Arial"/>
          <w:sz w:val="24"/>
        </w:rPr>
        <w:t>Под нормативными актами понимают акты, устанавливающие нормы права, вводящие их в действие, изменяющие или отменяющие правила общего характера. Этим они отличаются от актов применения права и от остальных индивидуальных актов, рассчитанных на однократное действие, «привязанных» к определенным субъектам, к конкретным обстоятельствам места и времени.</w:t>
      </w:r>
    </w:p>
    <w:p w:rsidR="006D22D0" w:rsidRDefault="006D22D0">
      <w:pPr>
        <w:spacing w:line="288" w:lineRule="auto"/>
        <w:ind w:left="567" w:right="312" w:firstLine="567"/>
        <w:jc w:val="both"/>
        <w:rPr>
          <w:rFonts w:ascii="Arial" w:hAnsi="Arial"/>
          <w:sz w:val="24"/>
        </w:rPr>
      </w:pPr>
      <w:r>
        <w:rPr>
          <w:rFonts w:ascii="Arial" w:hAnsi="Arial"/>
          <w:sz w:val="24"/>
        </w:rPr>
        <w:t>Но в реальной практике часто встречаются смешанные акты, когда в них включены одновременно и нормы права, и конкретные индивидуальные предписания правоприменительного характера.</w:t>
      </w:r>
    </w:p>
    <w:p w:rsidR="006D22D0" w:rsidRDefault="006D22D0">
      <w:pPr>
        <w:spacing w:line="288" w:lineRule="auto"/>
        <w:ind w:left="567" w:right="312" w:firstLine="567"/>
        <w:jc w:val="both"/>
        <w:rPr>
          <w:rFonts w:ascii="Arial" w:hAnsi="Arial"/>
          <w:sz w:val="24"/>
        </w:rPr>
      </w:pPr>
      <w:r>
        <w:rPr>
          <w:rFonts w:ascii="Arial" w:hAnsi="Arial"/>
          <w:sz w:val="24"/>
        </w:rPr>
        <w:t>Набор предписаний - не единственное и не самое главное основание, по которому нормативные акты делятся на виды. Один из главных признаков дифференциации всех нормативных источников - это принадлежность к той или другой отрасли права: конституционному, административному, гражданскому, уголовному и т.д.</w:t>
      </w:r>
    </w:p>
    <w:p w:rsidR="006D22D0" w:rsidRDefault="006D22D0">
      <w:pPr>
        <w:spacing w:line="288" w:lineRule="auto"/>
        <w:ind w:left="567" w:right="312" w:firstLine="567"/>
        <w:jc w:val="both"/>
        <w:rPr>
          <w:rFonts w:ascii="Arial" w:hAnsi="Arial"/>
          <w:sz w:val="24"/>
        </w:rPr>
      </w:pPr>
      <w:r>
        <w:rPr>
          <w:rFonts w:ascii="Arial" w:hAnsi="Arial"/>
          <w:sz w:val="24"/>
        </w:rPr>
        <w:t>Другое основание деления нормативных актов - по субъектам их издания: акты органов государства; санкционированные государством акты общественных организаций; акты органов самоуправления; акты непосредственного народного волеизъявления (например, референдума).</w:t>
      </w:r>
    </w:p>
    <w:p w:rsidR="006D22D0" w:rsidRDefault="006D22D0">
      <w:pPr>
        <w:pStyle w:val="1"/>
        <w:rPr>
          <w:sz w:val="16"/>
        </w:rPr>
      </w:pPr>
      <w:r>
        <w:br w:type="page"/>
      </w:r>
      <w:bookmarkStart w:id="8" w:name="_Toc472408610"/>
      <w:r>
        <w:rPr>
          <w:sz w:val="16"/>
        </w:rPr>
        <w:t>Источники права</w:t>
      </w:r>
      <w:bookmarkEnd w:id="8"/>
    </w:p>
    <w:p w:rsidR="006D22D0" w:rsidRDefault="006D22D0">
      <w:pPr>
        <w:spacing w:line="288" w:lineRule="auto"/>
        <w:ind w:left="567" w:right="312" w:firstLine="567"/>
        <w:jc w:val="center"/>
        <w:rPr>
          <w:rFonts w:ascii="Arial" w:hAnsi="Arial"/>
          <w:sz w:val="16"/>
        </w:rPr>
      </w:pPr>
      <w:r>
        <w:rPr>
          <w:rFonts w:ascii="Arial" w:hAnsi="Arial"/>
          <w:sz w:val="16"/>
        </w:rPr>
        <w:t>внешняя форма воплощения и закрепления юридических норм</w:t>
      </w:r>
    </w:p>
    <w:p w:rsidR="006D22D0" w:rsidRDefault="006D22D0">
      <w:pPr>
        <w:spacing w:line="288" w:lineRule="auto"/>
        <w:ind w:left="567" w:right="312" w:firstLine="567"/>
        <w:jc w:val="center"/>
        <w:rPr>
          <w:rFonts w:ascii="Arial" w:hAnsi="Arial"/>
          <w:b/>
          <w:sz w:val="16"/>
        </w:rPr>
      </w:pPr>
      <w:r>
        <w:rPr>
          <w:rFonts w:ascii="Arial" w:hAnsi="Arial"/>
          <w:sz w:val="16"/>
        </w:rPr>
        <w:t>(официальные государственные документы)</w:t>
      </w:r>
    </w:p>
    <w:p w:rsidR="006D22D0" w:rsidRDefault="006D22D0">
      <w:pPr>
        <w:spacing w:line="288" w:lineRule="auto"/>
        <w:ind w:left="567" w:right="312" w:firstLine="567"/>
        <w:jc w:val="both"/>
        <w:rPr>
          <w:rFonts w:ascii="Arial" w:hAnsi="Arial"/>
          <w:sz w:val="24"/>
        </w:rPr>
      </w:pPr>
    </w:p>
    <w:tbl>
      <w:tblPr>
        <w:tblW w:w="0" w:type="auto"/>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11"/>
      </w:tblGrid>
      <w:tr w:rsidR="006D22D0">
        <w:tc>
          <w:tcPr>
            <w:tcW w:w="4111" w:type="dxa"/>
            <w:shd w:val="pct10" w:color="auto" w:fill="auto"/>
          </w:tcPr>
          <w:p w:rsidR="006D22D0" w:rsidRDefault="006D22D0">
            <w:pPr>
              <w:spacing w:line="288" w:lineRule="auto"/>
              <w:ind w:right="312"/>
              <w:jc w:val="center"/>
              <w:rPr>
                <w:rFonts w:ascii="Arial" w:hAnsi="Arial"/>
                <w:b/>
                <w:i/>
                <w:sz w:val="16"/>
              </w:rPr>
            </w:pPr>
            <w:r>
              <w:rPr>
                <w:rFonts w:ascii="Arial" w:hAnsi="Arial"/>
                <w:sz w:val="16"/>
              </w:rPr>
              <w:t>Правотворчество</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27" style="position:absolute;left:0;text-align:left;z-index:251630592;mso-position-horizontal-relative:text;mso-position-vertical-relative:text" from="154.15pt,1.3pt" to="154.2pt,9.9pt" o:allowincell="f" strokeweight="1pt">
            <v:stroke startarrowwidth="narrow" startarrowlength="short" endarrowwidth="narrow" endarrowlength="short"/>
          </v:line>
        </w:pict>
      </w:r>
    </w:p>
    <w:tbl>
      <w:tblPr>
        <w:tblW w:w="0" w:type="auto"/>
        <w:tblInd w:w="112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54"/>
      </w:tblGrid>
      <w:tr w:rsidR="006D22D0">
        <w:tc>
          <w:tcPr>
            <w:tcW w:w="5954" w:type="dxa"/>
            <w:tcBorders>
              <w:top w:val="single" w:sz="6" w:space="0" w:color="auto"/>
              <w:bottom w:val="single" w:sz="6" w:space="0" w:color="auto"/>
            </w:tcBorders>
            <w:shd w:val="pct10" w:color="auto" w:fill="auto"/>
          </w:tcPr>
          <w:p w:rsidR="006D22D0" w:rsidRDefault="006D22D0">
            <w:pPr>
              <w:spacing w:line="288" w:lineRule="auto"/>
              <w:ind w:right="312"/>
              <w:jc w:val="center"/>
              <w:rPr>
                <w:rFonts w:ascii="Arial" w:hAnsi="Arial"/>
                <w:b/>
                <w:i/>
                <w:sz w:val="16"/>
              </w:rPr>
            </w:pPr>
            <w:r>
              <w:rPr>
                <w:rFonts w:ascii="Arial" w:hAnsi="Arial"/>
                <w:sz w:val="16"/>
              </w:rPr>
              <w:t>Способы осуществления правотворчества</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38" style="position:absolute;left:0;text-align:left;z-index:251641856;mso-position-horizontal-relative:text;mso-position-vertical-relative:text" from="328pt,2.45pt" to="328.05pt,8.2pt" o:allowincell="f" strokeweight="1pt">
            <v:stroke startarrowwidth="narrow" startarrowlength="short" endarrowwidth="narrow" endarrowlength="short"/>
          </v:line>
        </w:pict>
      </w:r>
      <w:r>
        <w:rPr>
          <w:rFonts w:ascii="Arial" w:hAnsi="Arial"/>
          <w:b/>
          <w:i/>
          <w:noProof/>
          <w:sz w:val="16"/>
        </w:rPr>
        <w:pict>
          <v:line id="_x0000_s1034" style="position:absolute;left:0;text-align:left;z-index:251637760;mso-position-horizontal-relative:text;mso-position-vertical-relative:text" from="205.45pt,2.45pt" to="205.5pt,8.2pt" o:allowincell="f" strokeweight="1pt">
            <v:stroke startarrowwidth="narrow" startarrowlength="short" endarrowwidth="narrow" endarrowlength="short"/>
          </v:line>
        </w:pict>
      </w:r>
      <w:r>
        <w:rPr>
          <w:rFonts w:ascii="Arial" w:hAnsi="Arial"/>
          <w:b/>
          <w:i/>
          <w:noProof/>
          <w:sz w:val="16"/>
        </w:rPr>
        <w:pict>
          <v:line id="_x0000_s1030" style="position:absolute;left:0;text-align:left;z-index:251633664;mso-position-horizontal-relative:text;mso-position-vertical-relative:text" from="74.35pt,2.45pt" to="74.4pt,8.2pt" o:allowincell="f" strokeweight="1pt">
            <v:stroke startarrowwidth="narrow" startarrowlength="short" endarrowwidth="narrow" endarrowlength="short"/>
          </v:line>
        </w:pict>
      </w:r>
    </w:p>
    <w:tbl>
      <w:tblPr>
        <w:tblW w:w="0" w:type="auto"/>
        <w:tblInd w:w="-116" w:type="dxa"/>
        <w:tblLayout w:type="fixed"/>
        <w:tblLook w:val="0000" w:firstRow="0" w:lastRow="0" w:firstColumn="0" w:lastColumn="0" w:noHBand="0" w:noVBand="0"/>
      </w:tblPr>
      <w:tblGrid>
        <w:gridCol w:w="2802"/>
        <w:gridCol w:w="236"/>
        <w:gridCol w:w="2740"/>
        <w:gridCol w:w="284"/>
        <w:gridCol w:w="2693"/>
      </w:tblGrid>
      <w:tr w:rsidR="006D22D0">
        <w:tc>
          <w:tcPr>
            <w:tcW w:w="2802"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Санкционирование</w:t>
            </w:r>
          </w:p>
          <w:p w:rsidR="006D22D0" w:rsidRDefault="006D22D0">
            <w:pPr>
              <w:spacing w:line="288" w:lineRule="auto"/>
              <w:ind w:right="312"/>
              <w:jc w:val="center"/>
              <w:rPr>
                <w:rFonts w:ascii="Arial" w:hAnsi="Arial"/>
                <w:sz w:val="16"/>
              </w:rPr>
            </w:pPr>
            <w:r>
              <w:rPr>
                <w:rFonts w:ascii="Arial" w:hAnsi="Arial"/>
                <w:sz w:val="16"/>
              </w:rPr>
              <w:t>государством</w:t>
            </w:r>
          </w:p>
          <w:p w:rsidR="006D22D0" w:rsidRDefault="006D22D0">
            <w:pPr>
              <w:spacing w:line="288" w:lineRule="auto"/>
              <w:ind w:right="312"/>
              <w:jc w:val="center"/>
              <w:rPr>
                <w:rFonts w:ascii="Arial" w:hAnsi="Arial"/>
                <w:sz w:val="16"/>
              </w:rPr>
            </w:pPr>
            <w:r>
              <w:rPr>
                <w:rFonts w:ascii="Arial" w:hAnsi="Arial"/>
                <w:sz w:val="16"/>
              </w:rPr>
              <w:t>определенных</w:t>
            </w:r>
          </w:p>
          <w:p w:rsidR="006D22D0" w:rsidRDefault="006D22D0">
            <w:pPr>
              <w:spacing w:line="288" w:lineRule="auto"/>
              <w:ind w:right="312"/>
              <w:jc w:val="center"/>
              <w:rPr>
                <w:rFonts w:ascii="Arial" w:hAnsi="Arial"/>
                <w:sz w:val="16"/>
              </w:rPr>
            </w:pPr>
            <w:r>
              <w:rPr>
                <w:rFonts w:ascii="Arial" w:hAnsi="Arial"/>
                <w:sz w:val="16"/>
              </w:rPr>
              <w:t>правил поведения</w:t>
            </w:r>
          </w:p>
          <w:p w:rsidR="006D22D0" w:rsidRDefault="006D22D0">
            <w:pPr>
              <w:spacing w:line="288" w:lineRule="auto"/>
              <w:ind w:right="312"/>
              <w:jc w:val="center"/>
              <w:rPr>
                <w:rFonts w:ascii="Arial" w:hAnsi="Arial"/>
                <w:b/>
                <w:i/>
                <w:sz w:val="16"/>
              </w:rPr>
            </w:pPr>
          </w:p>
        </w:tc>
        <w:tc>
          <w:tcPr>
            <w:tcW w:w="236" w:type="dxa"/>
            <w:tcBorders>
              <w:left w:val="nil"/>
            </w:tcBorders>
          </w:tcPr>
          <w:p w:rsidR="006D22D0" w:rsidRDefault="006D22D0">
            <w:pPr>
              <w:spacing w:line="288" w:lineRule="auto"/>
              <w:ind w:right="312"/>
              <w:jc w:val="both"/>
              <w:rPr>
                <w:rFonts w:ascii="Arial" w:hAnsi="Arial"/>
                <w:b/>
                <w:i/>
                <w:sz w:val="16"/>
              </w:rPr>
            </w:pPr>
          </w:p>
          <w:p w:rsidR="006D22D0" w:rsidRDefault="006D22D0">
            <w:pPr>
              <w:spacing w:line="288" w:lineRule="auto"/>
              <w:ind w:right="312"/>
              <w:jc w:val="both"/>
              <w:rPr>
                <w:rFonts w:ascii="Arial" w:hAnsi="Arial"/>
                <w:b/>
                <w:i/>
                <w:sz w:val="16"/>
              </w:rPr>
            </w:pPr>
          </w:p>
        </w:tc>
        <w:tc>
          <w:tcPr>
            <w:tcW w:w="2740"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both"/>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Установление</w:t>
            </w:r>
          </w:p>
          <w:p w:rsidR="006D22D0" w:rsidRDefault="006D22D0">
            <w:pPr>
              <w:spacing w:line="288" w:lineRule="auto"/>
              <w:ind w:right="312"/>
              <w:jc w:val="center"/>
              <w:rPr>
                <w:rFonts w:ascii="Arial" w:hAnsi="Arial"/>
                <w:sz w:val="16"/>
              </w:rPr>
            </w:pPr>
            <w:r>
              <w:rPr>
                <w:rFonts w:ascii="Arial" w:hAnsi="Arial"/>
                <w:sz w:val="16"/>
              </w:rPr>
              <w:t>правовых норм</w:t>
            </w:r>
          </w:p>
          <w:p w:rsidR="006D22D0" w:rsidRDefault="006D22D0">
            <w:pPr>
              <w:spacing w:line="288" w:lineRule="auto"/>
              <w:ind w:right="312"/>
              <w:jc w:val="center"/>
              <w:rPr>
                <w:rFonts w:ascii="Arial" w:hAnsi="Arial"/>
                <w:sz w:val="16"/>
              </w:rPr>
            </w:pPr>
            <w:r>
              <w:rPr>
                <w:rFonts w:ascii="Arial" w:hAnsi="Arial"/>
                <w:sz w:val="16"/>
              </w:rPr>
              <w:t>полномочными</w:t>
            </w:r>
          </w:p>
          <w:p w:rsidR="006D22D0" w:rsidRDefault="006D22D0">
            <w:pPr>
              <w:spacing w:line="288" w:lineRule="auto"/>
              <w:ind w:right="312"/>
              <w:jc w:val="center"/>
              <w:rPr>
                <w:rFonts w:ascii="Arial" w:hAnsi="Arial"/>
                <w:sz w:val="16"/>
              </w:rPr>
            </w:pPr>
            <w:r>
              <w:rPr>
                <w:rFonts w:ascii="Arial" w:hAnsi="Arial"/>
                <w:sz w:val="16"/>
              </w:rPr>
              <w:t>государственными</w:t>
            </w:r>
          </w:p>
          <w:p w:rsidR="006D22D0" w:rsidRDefault="006D22D0">
            <w:pPr>
              <w:spacing w:line="288" w:lineRule="auto"/>
              <w:ind w:right="312"/>
              <w:jc w:val="center"/>
              <w:rPr>
                <w:rFonts w:ascii="Arial" w:hAnsi="Arial"/>
                <w:b/>
                <w:i/>
                <w:sz w:val="16"/>
              </w:rPr>
            </w:pPr>
            <w:r>
              <w:rPr>
                <w:rFonts w:ascii="Arial" w:hAnsi="Arial"/>
                <w:sz w:val="16"/>
              </w:rPr>
              <w:t>органами</w:t>
            </w:r>
          </w:p>
        </w:tc>
        <w:tc>
          <w:tcPr>
            <w:tcW w:w="284" w:type="dxa"/>
            <w:tcBorders>
              <w:left w:val="nil"/>
            </w:tcBorders>
          </w:tcPr>
          <w:p w:rsidR="006D22D0" w:rsidRDefault="006D22D0">
            <w:pPr>
              <w:spacing w:line="288" w:lineRule="auto"/>
              <w:ind w:right="312"/>
              <w:jc w:val="both"/>
              <w:rPr>
                <w:rFonts w:ascii="Arial" w:hAnsi="Arial"/>
                <w:b/>
                <w:i/>
                <w:sz w:val="16"/>
              </w:rPr>
            </w:pPr>
          </w:p>
        </w:tc>
        <w:tc>
          <w:tcPr>
            <w:tcW w:w="2693"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Непосредственное</w:t>
            </w:r>
          </w:p>
          <w:p w:rsidR="006D22D0" w:rsidRDefault="006D22D0">
            <w:pPr>
              <w:spacing w:line="288" w:lineRule="auto"/>
              <w:ind w:right="312"/>
              <w:jc w:val="center"/>
              <w:rPr>
                <w:rFonts w:ascii="Arial" w:hAnsi="Arial"/>
                <w:sz w:val="16"/>
              </w:rPr>
            </w:pPr>
            <w:r>
              <w:rPr>
                <w:rFonts w:ascii="Arial" w:hAnsi="Arial"/>
                <w:sz w:val="16"/>
              </w:rPr>
              <w:t>правотворчество</w:t>
            </w:r>
          </w:p>
          <w:p w:rsidR="006D22D0" w:rsidRDefault="006D22D0">
            <w:pPr>
              <w:spacing w:line="288" w:lineRule="auto"/>
              <w:ind w:right="312"/>
              <w:jc w:val="center"/>
              <w:rPr>
                <w:rFonts w:ascii="Arial" w:hAnsi="Arial"/>
                <w:b/>
                <w:i/>
                <w:sz w:val="16"/>
              </w:rPr>
            </w:pPr>
            <w:r>
              <w:rPr>
                <w:rFonts w:ascii="Arial" w:hAnsi="Arial"/>
                <w:sz w:val="16"/>
              </w:rPr>
              <w:t>народа</w:t>
            </w:r>
          </w:p>
        </w:tc>
      </w:tr>
    </w:tbl>
    <w:p w:rsidR="006D22D0" w:rsidRDefault="006D22D0">
      <w:pPr>
        <w:spacing w:line="288" w:lineRule="auto"/>
        <w:ind w:left="567" w:right="312" w:firstLine="567"/>
        <w:jc w:val="both"/>
        <w:rPr>
          <w:rFonts w:ascii="Arial" w:hAnsi="Arial"/>
          <w:b/>
          <w:i/>
          <w:sz w:val="16"/>
        </w:rPr>
      </w:pPr>
    </w:p>
    <w:tbl>
      <w:tblPr>
        <w:tblW w:w="0" w:type="auto"/>
        <w:tblInd w:w="98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62"/>
      </w:tblGrid>
      <w:tr w:rsidR="006D22D0">
        <w:tc>
          <w:tcPr>
            <w:tcW w:w="6662" w:type="dxa"/>
            <w:shd w:val="pct10" w:color="auto" w:fill="auto"/>
          </w:tcPr>
          <w:p w:rsidR="006D22D0" w:rsidRDefault="006D22D0">
            <w:pPr>
              <w:spacing w:line="288" w:lineRule="auto"/>
              <w:ind w:right="312"/>
              <w:jc w:val="center"/>
              <w:rPr>
                <w:rFonts w:ascii="Arial" w:hAnsi="Arial"/>
                <w:sz w:val="16"/>
              </w:rPr>
            </w:pPr>
            <w:r>
              <w:rPr>
                <w:rFonts w:ascii="Arial" w:hAnsi="Arial"/>
                <w:sz w:val="16"/>
              </w:rPr>
              <w:t>Основные виды источников права</w:t>
            </w:r>
          </w:p>
          <w:p w:rsidR="006D22D0" w:rsidRDefault="006D22D0">
            <w:pPr>
              <w:spacing w:line="288" w:lineRule="auto"/>
              <w:ind w:right="312"/>
              <w:jc w:val="center"/>
              <w:rPr>
                <w:rFonts w:ascii="Arial" w:hAnsi="Arial"/>
                <w:b/>
                <w:i/>
                <w:sz w:val="16"/>
              </w:rPr>
            </w:pPr>
            <w:r>
              <w:rPr>
                <w:rFonts w:ascii="Arial" w:hAnsi="Arial"/>
                <w:sz w:val="16"/>
              </w:rPr>
              <w:t>(по субъекту правотворчества)</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48" style="position:absolute;left:0;text-align:left;z-index:251652096;mso-position-horizontal-relative:text;mso-position-vertical-relative:text" from="367.9pt,1.7pt" to="367.95pt,10.3pt" o:allowincell="f" strokeweight="1pt">
            <v:stroke startarrowwidth="narrow" startarrowlength="short" endarrowwidth="narrow" endarrowlength="short"/>
          </v:line>
        </w:pict>
      </w:r>
      <w:r>
        <w:rPr>
          <w:rFonts w:ascii="Arial" w:hAnsi="Arial"/>
          <w:b/>
          <w:i/>
          <w:noProof/>
          <w:sz w:val="16"/>
        </w:rPr>
        <w:pict>
          <v:line id="_x0000_s1045" style="position:absolute;left:0;text-align:left;z-index:251649024;mso-position-horizontal-relative:text;mso-position-vertical-relative:text" from="216.85pt,1.7pt" to="216.9pt,7.45pt" o:allowincell="f" strokeweight="1pt">
            <v:stroke startarrowwidth="narrow" startarrowlength="short" endarrowwidth="narrow" endarrowlength="short"/>
          </v:line>
        </w:pict>
      </w:r>
      <w:r>
        <w:rPr>
          <w:rFonts w:ascii="Arial" w:hAnsi="Arial"/>
          <w:b/>
          <w:i/>
          <w:noProof/>
          <w:sz w:val="16"/>
        </w:rPr>
        <w:pict>
          <v:line id="_x0000_s1042" style="position:absolute;left:0;text-align:left;z-index:251645952;mso-position-horizontal-relative:text;mso-position-vertical-relative:text" from="80.05pt,1.7pt" to="80.1pt,7.45pt" o:allowincell="f" strokeweight="1pt">
            <v:stroke startarrowwidth="narrow" startarrowlength="short" endarrowwidth="narrow" endarrowlength="short"/>
          </v:line>
        </w:pict>
      </w:r>
    </w:p>
    <w:tbl>
      <w:tblPr>
        <w:tblW w:w="0" w:type="auto"/>
        <w:tblInd w:w="-116" w:type="dxa"/>
        <w:tblLayout w:type="fixed"/>
        <w:tblLook w:val="0000" w:firstRow="0" w:lastRow="0" w:firstColumn="0" w:lastColumn="0" w:noHBand="0" w:noVBand="0"/>
      </w:tblPr>
      <w:tblGrid>
        <w:gridCol w:w="2235"/>
        <w:gridCol w:w="283"/>
        <w:gridCol w:w="4253"/>
        <w:gridCol w:w="283"/>
        <w:gridCol w:w="2977"/>
      </w:tblGrid>
      <w:tr w:rsidR="006D22D0">
        <w:tc>
          <w:tcPr>
            <w:tcW w:w="2235"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 xml:space="preserve">правовой </w:t>
            </w:r>
          </w:p>
          <w:p w:rsidR="006D22D0" w:rsidRDefault="006D22D0">
            <w:pPr>
              <w:spacing w:line="288" w:lineRule="auto"/>
              <w:ind w:right="312"/>
              <w:jc w:val="center"/>
              <w:rPr>
                <w:rFonts w:ascii="Arial" w:hAnsi="Arial"/>
                <w:b/>
                <w:sz w:val="16"/>
              </w:rPr>
            </w:pPr>
            <w:r>
              <w:rPr>
                <w:rFonts w:ascii="Arial" w:hAnsi="Arial"/>
                <w:sz w:val="16"/>
              </w:rPr>
              <w:t>обычай</w:t>
            </w:r>
          </w:p>
          <w:p w:rsidR="006D22D0" w:rsidRDefault="006D22D0">
            <w:pPr>
              <w:spacing w:line="288" w:lineRule="auto"/>
              <w:ind w:right="312"/>
              <w:jc w:val="center"/>
              <w:rPr>
                <w:rFonts w:ascii="Arial" w:hAnsi="Arial"/>
                <w:b/>
                <w:i/>
                <w:sz w:val="16"/>
              </w:rPr>
            </w:pPr>
          </w:p>
        </w:tc>
        <w:tc>
          <w:tcPr>
            <w:tcW w:w="283" w:type="dxa"/>
            <w:tcBorders>
              <w:left w:val="nil"/>
            </w:tcBorders>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b/>
                <w:i/>
                <w:sz w:val="16"/>
              </w:rPr>
            </w:pPr>
          </w:p>
        </w:tc>
        <w:tc>
          <w:tcPr>
            <w:tcW w:w="4253"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both"/>
              <w:rPr>
                <w:rFonts w:ascii="Arial" w:hAnsi="Arial"/>
                <w:sz w:val="16"/>
              </w:rPr>
            </w:pPr>
          </w:p>
          <w:p w:rsidR="006D22D0" w:rsidRDefault="006D22D0">
            <w:pPr>
              <w:spacing w:line="288" w:lineRule="auto"/>
              <w:ind w:right="312"/>
              <w:jc w:val="both"/>
              <w:rPr>
                <w:rFonts w:ascii="Arial" w:hAnsi="Arial"/>
                <w:sz w:val="16"/>
              </w:rPr>
            </w:pPr>
            <w:r>
              <w:rPr>
                <w:rFonts w:ascii="Arial" w:hAnsi="Arial"/>
                <w:i/>
                <w:sz w:val="16"/>
              </w:rPr>
              <w:t>нормативно – правовой акт</w:t>
            </w:r>
            <w:r>
              <w:rPr>
                <w:rFonts w:ascii="Arial" w:hAnsi="Arial"/>
                <w:sz w:val="16"/>
              </w:rPr>
              <w:t xml:space="preserve"> - официальный государственный акт правотворчества, уснавливающий, изменяющий или отменяющий правовые нормы</w:t>
            </w:r>
          </w:p>
          <w:p w:rsidR="006D22D0" w:rsidRDefault="006D22D0">
            <w:pPr>
              <w:spacing w:line="288" w:lineRule="auto"/>
              <w:ind w:right="312"/>
              <w:jc w:val="both"/>
              <w:rPr>
                <w:rFonts w:ascii="Arial" w:hAnsi="Arial"/>
                <w:b/>
                <w:i/>
                <w:sz w:val="16"/>
              </w:rPr>
            </w:pPr>
          </w:p>
        </w:tc>
        <w:tc>
          <w:tcPr>
            <w:tcW w:w="283" w:type="dxa"/>
            <w:tcBorders>
              <w:left w:val="nil"/>
            </w:tcBorders>
          </w:tcPr>
          <w:p w:rsidR="006D22D0" w:rsidRDefault="006D22D0">
            <w:pPr>
              <w:spacing w:line="288" w:lineRule="auto"/>
              <w:ind w:right="312"/>
              <w:jc w:val="both"/>
              <w:rPr>
                <w:rFonts w:ascii="Arial" w:hAnsi="Arial"/>
                <w:b/>
                <w:i/>
                <w:sz w:val="16"/>
              </w:rPr>
            </w:pPr>
          </w:p>
        </w:tc>
        <w:tc>
          <w:tcPr>
            <w:tcW w:w="2977"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b/>
                <w:i/>
                <w:sz w:val="16"/>
              </w:rPr>
            </w:pPr>
            <w:r>
              <w:rPr>
                <w:rFonts w:ascii="Arial" w:hAnsi="Arial"/>
                <w:sz w:val="16"/>
              </w:rPr>
              <w:t>Юридический прецендент</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57" style="position:absolute;left:0;text-align:left;z-index:251661312;mso-position-horizontal-relative:text;mso-position-vertical-relative:text" from="208.3pt,4.9pt" to="208.35pt,61.95pt" o:allowincell="f" strokeweight="1pt">
            <v:stroke startarrowwidth="narrow" startarrowlength="short" endarrowwidth="narrow" endarrowlength="short"/>
          </v:line>
        </w:pict>
      </w:r>
      <w:r>
        <w:rPr>
          <w:rFonts w:ascii="Arial" w:hAnsi="Arial"/>
          <w:b/>
          <w:i/>
          <w:noProof/>
          <w:sz w:val="16"/>
        </w:rPr>
        <w:pict>
          <v:line id="_x0000_s1054" style="position:absolute;left:0;text-align:left;z-index:251658240;mso-position-horizontal-relative:text;mso-position-vertical-relative:text" from="470.5pt,2.05pt" to="470.55pt,7.8pt" o:allowincell="f" strokeweight="1pt">
            <v:stroke startarrowwidth="narrow" startarrowlength="short" endarrowwidth="narrow" endarrowlength="short"/>
          </v:line>
        </w:pict>
      </w:r>
      <w:r>
        <w:rPr>
          <w:rFonts w:ascii="Arial" w:hAnsi="Arial"/>
          <w:b/>
          <w:i/>
          <w:noProof/>
          <w:sz w:val="16"/>
        </w:rPr>
        <w:pict>
          <v:line id="_x0000_s1051" style="position:absolute;left:0;text-align:left;z-index:251655168;mso-position-horizontal-relative:text;mso-position-vertical-relative:text" from="376.45pt,2.05pt" to="376.5pt,7.8pt" o:allowincell="f" strokeweight="1pt">
            <v:stroke startarrowwidth="narrow" startarrowlength="short" endarrowwidth="narrow" endarrowlength="short"/>
          </v:line>
        </w:pict>
      </w:r>
    </w:p>
    <w:tbl>
      <w:tblPr>
        <w:tblW w:w="0" w:type="auto"/>
        <w:tblInd w:w="6655" w:type="dxa"/>
        <w:tblLayout w:type="fixed"/>
        <w:tblLook w:val="0000" w:firstRow="0" w:lastRow="0" w:firstColumn="0" w:lastColumn="0" w:noHBand="0" w:noVBand="0"/>
      </w:tblPr>
      <w:tblGrid>
        <w:gridCol w:w="1701"/>
        <w:gridCol w:w="283"/>
        <w:gridCol w:w="1701"/>
      </w:tblGrid>
      <w:tr w:rsidR="006D22D0">
        <w:tc>
          <w:tcPr>
            <w:tcW w:w="170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судебный</w:t>
            </w:r>
          </w:p>
          <w:p w:rsidR="006D22D0" w:rsidRDefault="006D22D0">
            <w:pPr>
              <w:spacing w:line="288" w:lineRule="auto"/>
              <w:ind w:right="312"/>
              <w:jc w:val="center"/>
              <w:rPr>
                <w:rFonts w:ascii="Arial" w:hAnsi="Arial"/>
                <w:b/>
                <w:i/>
                <w:sz w:val="16"/>
              </w:rPr>
            </w:pPr>
          </w:p>
        </w:tc>
        <w:tc>
          <w:tcPr>
            <w:tcW w:w="283" w:type="dxa"/>
            <w:tcBorders>
              <w:left w:val="nil"/>
            </w:tcBorders>
          </w:tcPr>
          <w:p w:rsidR="006D22D0" w:rsidRDefault="006D22D0">
            <w:pPr>
              <w:spacing w:line="288" w:lineRule="auto"/>
              <w:ind w:right="312"/>
              <w:jc w:val="both"/>
              <w:rPr>
                <w:rFonts w:ascii="Arial" w:hAnsi="Arial"/>
                <w:b/>
                <w:i/>
                <w:sz w:val="16"/>
              </w:rPr>
            </w:pPr>
          </w:p>
        </w:tc>
        <w:tc>
          <w:tcPr>
            <w:tcW w:w="170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sz w:val="16"/>
              </w:rPr>
            </w:pPr>
            <w:r>
              <w:rPr>
                <w:rFonts w:ascii="Arial" w:hAnsi="Arial"/>
                <w:sz w:val="16"/>
              </w:rPr>
              <w:t>админист-ративный</w:t>
            </w:r>
          </w:p>
          <w:p w:rsidR="006D22D0" w:rsidRDefault="006D22D0">
            <w:pPr>
              <w:spacing w:line="288" w:lineRule="auto"/>
              <w:ind w:right="312"/>
              <w:jc w:val="center"/>
              <w:rPr>
                <w:rFonts w:ascii="Arial" w:hAnsi="Arial"/>
                <w:b/>
                <w:i/>
                <w:sz w:val="16"/>
              </w:rPr>
            </w:pPr>
          </w:p>
        </w:tc>
      </w:tr>
    </w:tbl>
    <w:p w:rsidR="006D22D0" w:rsidRDefault="006D22D0">
      <w:pPr>
        <w:spacing w:line="288" w:lineRule="auto"/>
        <w:ind w:left="567" w:right="312" w:firstLine="567"/>
        <w:jc w:val="both"/>
        <w:rPr>
          <w:rFonts w:ascii="Arial" w:hAnsi="Arial"/>
          <w:b/>
          <w:i/>
          <w:sz w:val="16"/>
        </w:rPr>
      </w:pPr>
    </w:p>
    <w:tbl>
      <w:tblPr>
        <w:tblW w:w="0" w:type="auto"/>
        <w:tblInd w:w="155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8"/>
      </w:tblGrid>
      <w:tr w:rsidR="006D22D0">
        <w:tc>
          <w:tcPr>
            <w:tcW w:w="6378" w:type="dxa"/>
            <w:shd w:val="pct10" w:color="auto" w:fill="auto"/>
          </w:tcPr>
          <w:p w:rsidR="006D22D0" w:rsidRDefault="006D22D0">
            <w:pPr>
              <w:spacing w:line="288" w:lineRule="auto"/>
              <w:ind w:right="312"/>
              <w:jc w:val="center"/>
              <w:rPr>
                <w:rFonts w:ascii="Arial" w:hAnsi="Arial"/>
                <w:sz w:val="16"/>
              </w:rPr>
            </w:pPr>
            <w:r>
              <w:rPr>
                <w:rFonts w:ascii="Arial" w:hAnsi="Arial"/>
                <w:i/>
                <w:sz w:val="16"/>
              </w:rPr>
              <w:t>Виды нормативно-правовых актов</w:t>
            </w:r>
          </w:p>
          <w:p w:rsidR="006D22D0" w:rsidRDefault="006D22D0">
            <w:pPr>
              <w:spacing w:line="288" w:lineRule="auto"/>
              <w:ind w:right="312"/>
              <w:jc w:val="center"/>
              <w:rPr>
                <w:rFonts w:ascii="Arial" w:hAnsi="Arial"/>
                <w:b/>
                <w:i/>
                <w:sz w:val="16"/>
              </w:rPr>
            </w:pPr>
            <w:r>
              <w:rPr>
                <w:rFonts w:ascii="Arial" w:hAnsi="Arial"/>
                <w:sz w:val="16"/>
              </w:rPr>
              <w:t>(по юридической силе)</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66" style="position:absolute;left:0;text-align:left;z-index:251670528;mso-position-horizontal-relative:text;mso-position-vertical-relative:text" from="402.1pt,6.4pt" to="402.15pt,9.3pt" o:allowincell="f" strokeweight="1pt">
            <v:stroke startarrowwidth="narrow" startarrowlength="short" endarrowwidth="narrow" endarrowlength="short"/>
          </v:line>
        </w:pict>
      </w:r>
      <w:r>
        <w:rPr>
          <w:rFonts w:ascii="Arial" w:hAnsi="Arial"/>
          <w:b/>
          <w:i/>
          <w:noProof/>
          <w:sz w:val="16"/>
        </w:rPr>
        <w:pict>
          <v:line id="_x0000_s1063" style="position:absolute;left:0;text-align:left;z-index:251667456;mso-position-horizontal-relative:text;mso-position-vertical-relative:text" from="154.15pt,6.4pt" to="402.15pt,6.45pt" o:allowincell="f" strokeweight="1pt">
            <v:stroke startarrowwidth="narrow" startarrowlength="short" endarrowwidth="narrow" endarrowlength="short"/>
          </v:line>
        </w:pict>
      </w:r>
      <w:r>
        <w:rPr>
          <w:rFonts w:ascii="Arial" w:hAnsi="Arial"/>
          <w:b/>
          <w:i/>
          <w:noProof/>
          <w:sz w:val="16"/>
        </w:rPr>
        <w:pict>
          <v:line id="_x0000_s1060" style="position:absolute;left:0;text-align:left;z-index:251664384;mso-position-horizontal-relative:text;mso-position-vertical-relative:text" from="154.15pt,.7pt" to="154.2pt,9.3pt" o:allowincell="f" strokeweight="1pt">
            <v:stroke startarrowwidth="narrow" startarrowlength="short" endarrowwidth="narrow" endarrowlength="short"/>
          </v:line>
        </w:pict>
      </w:r>
    </w:p>
    <w:tbl>
      <w:tblPr>
        <w:tblW w:w="0" w:type="auto"/>
        <w:tblInd w:w="-717" w:type="dxa"/>
        <w:tblLayout w:type="fixed"/>
        <w:tblLook w:val="0000" w:firstRow="0" w:lastRow="0" w:firstColumn="0" w:lastColumn="0" w:noHBand="0" w:noVBand="0"/>
      </w:tblPr>
      <w:tblGrid>
        <w:gridCol w:w="6379"/>
        <w:gridCol w:w="284"/>
        <w:gridCol w:w="4252"/>
      </w:tblGrid>
      <w:tr w:rsidR="006D22D0">
        <w:tc>
          <w:tcPr>
            <w:tcW w:w="6379"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i/>
                <w:sz w:val="16"/>
              </w:rPr>
            </w:pPr>
            <w:r>
              <w:rPr>
                <w:rFonts w:ascii="Arial" w:hAnsi="Arial"/>
                <w:i/>
                <w:sz w:val="16"/>
              </w:rPr>
              <w:t>Законы</w:t>
            </w:r>
          </w:p>
          <w:p w:rsidR="006D22D0" w:rsidRDefault="006D22D0">
            <w:pPr>
              <w:spacing w:line="288" w:lineRule="auto"/>
              <w:ind w:right="312"/>
              <w:jc w:val="center"/>
              <w:rPr>
                <w:rFonts w:ascii="Arial" w:hAnsi="Arial"/>
                <w:sz w:val="16"/>
              </w:rPr>
            </w:pPr>
            <w:r>
              <w:rPr>
                <w:rFonts w:ascii="Arial" w:hAnsi="Arial"/>
                <w:sz w:val="16"/>
              </w:rPr>
              <w:t>нормативно - правовые акты,</w:t>
            </w:r>
          </w:p>
          <w:p w:rsidR="006D22D0" w:rsidRDefault="006D22D0">
            <w:pPr>
              <w:spacing w:line="288" w:lineRule="auto"/>
              <w:ind w:right="312"/>
              <w:jc w:val="center"/>
              <w:rPr>
                <w:rFonts w:ascii="Arial" w:hAnsi="Arial"/>
                <w:sz w:val="16"/>
              </w:rPr>
            </w:pPr>
            <w:r>
              <w:rPr>
                <w:rFonts w:ascii="Arial" w:hAnsi="Arial"/>
                <w:sz w:val="16"/>
              </w:rPr>
              <w:t>обладающие высшей юридической силой, регулирующие наиболее важные общественные отношения</w:t>
            </w:r>
          </w:p>
          <w:p w:rsidR="006D22D0" w:rsidRDefault="006D22D0">
            <w:pPr>
              <w:spacing w:line="288" w:lineRule="auto"/>
              <w:ind w:right="312"/>
              <w:jc w:val="center"/>
              <w:rPr>
                <w:rFonts w:ascii="Arial" w:hAnsi="Arial"/>
                <w:b/>
                <w:i/>
                <w:sz w:val="16"/>
              </w:rPr>
            </w:pPr>
          </w:p>
        </w:tc>
        <w:tc>
          <w:tcPr>
            <w:tcW w:w="284" w:type="dxa"/>
            <w:tcBorders>
              <w:left w:val="nil"/>
            </w:tcBorders>
          </w:tcPr>
          <w:p w:rsidR="006D22D0" w:rsidRDefault="006D22D0">
            <w:pPr>
              <w:spacing w:line="288" w:lineRule="auto"/>
              <w:ind w:right="312"/>
              <w:jc w:val="both"/>
              <w:rPr>
                <w:rFonts w:ascii="Arial" w:hAnsi="Arial"/>
                <w:b/>
                <w:i/>
                <w:sz w:val="16"/>
              </w:rPr>
            </w:pPr>
          </w:p>
        </w:tc>
        <w:tc>
          <w:tcPr>
            <w:tcW w:w="4252"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p>
          <w:p w:rsidR="006D22D0" w:rsidRDefault="006D22D0">
            <w:pPr>
              <w:spacing w:line="288" w:lineRule="auto"/>
              <w:ind w:right="312"/>
              <w:jc w:val="center"/>
              <w:rPr>
                <w:rFonts w:ascii="Arial" w:hAnsi="Arial"/>
                <w:i/>
                <w:sz w:val="16"/>
              </w:rPr>
            </w:pPr>
            <w:r>
              <w:rPr>
                <w:rFonts w:ascii="Arial" w:hAnsi="Arial"/>
                <w:i/>
                <w:sz w:val="16"/>
              </w:rPr>
              <w:t xml:space="preserve">Подзаконные акты - </w:t>
            </w:r>
          </w:p>
          <w:p w:rsidR="006D22D0" w:rsidRDefault="006D22D0">
            <w:pPr>
              <w:spacing w:line="288" w:lineRule="auto"/>
              <w:ind w:right="312"/>
              <w:jc w:val="center"/>
              <w:rPr>
                <w:rFonts w:ascii="Arial" w:hAnsi="Arial"/>
                <w:sz w:val="16"/>
              </w:rPr>
            </w:pPr>
            <w:r>
              <w:rPr>
                <w:rFonts w:ascii="Arial" w:hAnsi="Arial"/>
                <w:sz w:val="16"/>
              </w:rPr>
              <w:t>нормативно - правовые акты</w:t>
            </w:r>
          </w:p>
          <w:p w:rsidR="006D22D0" w:rsidRDefault="006D22D0">
            <w:pPr>
              <w:spacing w:line="288" w:lineRule="auto"/>
              <w:ind w:right="312"/>
              <w:jc w:val="center"/>
              <w:rPr>
                <w:rFonts w:ascii="Arial" w:hAnsi="Arial"/>
                <w:sz w:val="16"/>
              </w:rPr>
            </w:pPr>
            <w:r>
              <w:rPr>
                <w:rFonts w:ascii="Arial" w:hAnsi="Arial"/>
                <w:sz w:val="16"/>
              </w:rPr>
              <w:t>основанные на законе и призванные конкретизировать</w:t>
            </w:r>
          </w:p>
          <w:p w:rsidR="006D22D0" w:rsidRDefault="006D22D0">
            <w:pPr>
              <w:spacing w:line="288" w:lineRule="auto"/>
              <w:ind w:right="312"/>
              <w:jc w:val="center"/>
              <w:rPr>
                <w:rFonts w:ascii="Arial" w:hAnsi="Arial"/>
                <w:sz w:val="16"/>
              </w:rPr>
            </w:pPr>
            <w:r>
              <w:rPr>
                <w:rFonts w:ascii="Arial" w:hAnsi="Arial"/>
                <w:sz w:val="16"/>
              </w:rPr>
              <w:t>его основоположения</w:t>
            </w:r>
          </w:p>
          <w:p w:rsidR="006D22D0" w:rsidRDefault="006D22D0">
            <w:pPr>
              <w:spacing w:line="288" w:lineRule="auto"/>
              <w:ind w:right="312"/>
              <w:jc w:val="center"/>
              <w:rPr>
                <w:rFonts w:ascii="Arial" w:hAnsi="Arial"/>
                <w:b/>
                <w:i/>
                <w:sz w:val="16"/>
              </w:rPr>
            </w:pPr>
          </w:p>
        </w:tc>
      </w:tr>
    </w:tbl>
    <w:p w:rsidR="006D22D0" w:rsidRDefault="009C0449">
      <w:pPr>
        <w:spacing w:line="288" w:lineRule="auto"/>
        <w:ind w:left="567" w:right="312" w:firstLine="567"/>
        <w:jc w:val="both"/>
        <w:rPr>
          <w:rFonts w:ascii="Arial" w:hAnsi="Arial"/>
          <w:sz w:val="16"/>
        </w:rPr>
      </w:pPr>
      <w:r>
        <w:rPr>
          <w:rFonts w:ascii="Arial" w:hAnsi="Arial"/>
          <w:noProof/>
          <w:sz w:val="16"/>
        </w:rPr>
        <w:pict>
          <v:line id="_x0000_s1075" style="position:absolute;left:0;text-align:left;z-index:251679744;mso-position-horizontal-relative:text;mso-position-vertical-relative:text" from="399.25pt,1pt" to="399.3pt,12.45pt" o:allowincell="f" strokeweight="1pt">
            <v:stroke startarrowwidth="narrow" startarrowlength="short" endarrowwidth="narrow" endarrowlength="short"/>
          </v:line>
        </w:pict>
      </w:r>
      <w:r>
        <w:rPr>
          <w:rFonts w:ascii="Arial" w:hAnsi="Arial"/>
          <w:noProof/>
          <w:sz w:val="16"/>
        </w:rPr>
        <w:pict>
          <v:line id="_x0000_s1068" style="position:absolute;left:0;text-align:left;z-index:251672576;mso-position-horizontal-relative:text;mso-position-vertical-relative:text" from="82.9pt,1pt" to="82.95pt,12.45pt" o:allowincell="f" strokeweight="1pt">
            <v:stroke startarrowwidth="narrow" startarrowlength="short" endarrowwidth="narrow" endarrowlength="short"/>
          </v:line>
        </w:pict>
      </w:r>
    </w:p>
    <w:tbl>
      <w:tblPr>
        <w:tblW w:w="0" w:type="auto"/>
        <w:tblInd w:w="-116" w:type="dxa"/>
        <w:tblLayout w:type="fixed"/>
        <w:tblLook w:val="0000" w:firstRow="0" w:lastRow="0" w:firstColumn="0" w:lastColumn="0" w:noHBand="0" w:noVBand="0"/>
      </w:tblPr>
      <w:tblGrid>
        <w:gridCol w:w="3936"/>
        <w:gridCol w:w="2268"/>
        <w:gridCol w:w="3827"/>
      </w:tblGrid>
      <w:tr w:rsidR="006D22D0">
        <w:tc>
          <w:tcPr>
            <w:tcW w:w="3936"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ind w:right="312"/>
              <w:jc w:val="center"/>
              <w:rPr>
                <w:rFonts w:ascii="Arial" w:hAnsi="Arial"/>
                <w:sz w:val="16"/>
              </w:rPr>
            </w:pPr>
            <w:r>
              <w:rPr>
                <w:rFonts w:ascii="Arial" w:hAnsi="Arial"/>
                <w:noProof/>
                <w:sz w:val="16"/>
              </w:rPr>
              <w:pict>
                <v:line id="_x0000_s1077" style="position:absolute;left:0;text-align:left;z-index:251681792" from="276.7pt,10pt" to="368.3pt,198.35pt" o:allowincell="f" strokeweight="1pt">
                  <v:stroke startarrowwidth="narrow" startarrowlength="short" endarrowwidth="narrow" endarrowlength="short"/>
                </v:line>
              </w:pict>
            </w:r>
            <w:r>
              <w:rPr>
                <w:rFonts w:ascii="Arial" w:hAnsi="Arial"/>
                <w:noProof/>
                <w:sz w:val="16"/>
              </w:rPr>
              <w:pict>
                <v:line id="_x0000_s1076" style="position:absolute;left:0;text-align:left;flip:x;z-index:251680768" from="276.7pt,10pt" to="302.4pt,10.05pt" o:allowincell="f" strokeweight="1pt">
                  <v:stroke startarrowwidth="narrow" startarrowlength="short" endarrowwidth="narrow" endarrowlength="short"/>
                </v:line>
              </w:pict>
            </w:r>
            <w:r w:rsidR="006D22D0">
              <w:rPr>
                <w:rFonts w:ascii="Arial" w:hAnsi="Arial"/>
                <w:sz w:val="16"/>
              </w:rPr>
              <w:t>виды законов</w:t>
            </w:r>
          </w:p>
          <w:p w:rsidR="006D22D0" w:rsidRDefault="006D22D0">
            <w:pPr>
              <w:spacing w:line="288" w:lineRule="auto"/>
              <w:ind w:right="312"/>
              <w:jc w:val="center"/>
              <w:rPr>
                <w:rFonts w:ascii="Arial" w:hAnsi="Arial"/>
                <w:b/>
                <w:i/>
                <w:sz w:val="16"/>
              </w:rPr>
            </w:pPr>
            <w:r>
              <w:rPr>
                <w:rFonts w:ascii="Arial" w:hAnsi="Arial"/>
                <w:sz w:val="16"/>
              </w:rPr>
              <w:t>(по юридической силе)</w:t>
            </w:r>
          </w:p>
        </w:tc>
        <w:tc>
          <w:tcPr>
            <w:tcW w:w="2268" w:type="dxa"/>
            <w:tcBorders>
              <w:left w:val="nil"/>
            </w:tcBorders>
          </w:tcPr>
          <w:p w:rsidR="006D22D0" w:rsidRDefault="006D22D0">
            <w:pPr>
              <w:spacing w:line="288" w:lineRule="auto"/>
              <w:ind w:right="312"/>
              <w:jc w:val="both"/>
              <w:rPr>
                <w:rFonts w:ascii="Arial" w:hAnsi="Arial"/>
                <w:b/>
                <w:i/>
                <w:sz w:val="16"/>
              </w:rPr>
            </w:pPr>
          </w:p>
        </w:tc>
        <w:tc>
          <w:tcPr>
            <w:tcW w:w="3827"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r>
              <w:rPr>
                <w:rFonts w:ascii="Arial" w:hAnsi="Arial"/>
                <w:sz w:val="16"/>
              </w:rPr>
              <w:t>по сфере распространения</w:t>
            </w:r>
          </w:p>
          <w:p w:rsidR="006D22D0" w:rsidRDefault="006D22D0">
            <w:pPr>
              <w:spacing w:line="288" w:lineRule="auto"/>
              <w:ind w:right="312"/>
              <w:jc w:val="center"/>
              <w:rPr>
                <w:rFonts w:ascii="Arial" w:hAnsi="Arial"/>
                <w:b/>
                <w:i/>
                <w:sz w:val="16"/>
              </w:rPr>
            </w:pPr>
            <w:r>
              <w:rPr>
                <w:rFonts w:ascii="Arial" w:hAnsi="Arial"/>
                <w:sz w:val="16"/>
              </w:rPr>
              <w:t>(в президентской республике)</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74" style="position:absolute;left:0;text-align:left;z-index:251678720;mso-position-horizontal-relative:text;mso-position-vertical-relative:text" from="199.75pt,5.75pt" to="199.8pt,45.7pt" o:allowincell="f" strokeweight="1pt">
            <v:stroke startarrowwidth="narrow" startarrowlength="short" endarrowwidth="narrow" endarrowlength="short"/>
          </v:line>
        </w:pict>
      </w:r>
      <w:r>
        <w:rPr>
          <w:rFonts w:ascii="Arial" w:hAnsi="Arial"/>
          <w:b/>
          <w:i/>
          <w:noProof/>
          <w:sz w:val="16"/>
        </w:rPr>
        <w:pict>
          <v:line id="_x0000_s1072" style="position:absolute;left:0;text-align:left;z-index:251676672;mso-position-horizontal-relative:text;mso-position-vertical-relative:text" from="82.9pt,5.75pt" to="199.8pt,5.8pt" o:allowincell="f" strokeweight="1pt">
            <v:stroke startarrowwidth="narrow" startarrowlength="short" endarrowwidth="narrow" endarrowlength="short"/>
          </v:line>
        </w:pict>
      </w:r>
      <w:r>
        <w:rPr>
          <w:rFonts w:ascii="Arial" w:hAnsi="Arial"/>
          <w:b/>
          <w:i/>
          <w:noProof/>
          <w:sz w:val="16"/>
        </w:rPr>
        <w:pict>
          <v:line id="_x0000_s1070" style="position:absolute;left:0;text-align:left;z-index:251674624;mso-position-horizontal-relative:text;mso-position-vertical-relative:text" from="82.9pt,.05pt" to="82.95pt,11.5pt" o:allowincell="f" strokeweight="1pt">
            <v:stroke startarrowwidth="narrow" startarrowlength="short" endarrowwidth="narrow" endarrowlength="short"/>
          </v:line>
        </w:pict>
      </w:r>
    </w:p>
    <w:tbl>
      <w:tblPr>
        <w:tblW w:w="0" w:type="auto"/>
        <w:tblInd w:w="134" w:type="dxa"/>
        <w:tblLayout w:type="fixed"/>
        <w:tblLook w:val="0000" w:firstRow="0" w:lastRow="0" w:firstColumn="0" w:lastColumn="0" w:noHBand="0" w:noVBand="0"/>
      </w:tblPr>
      <w:tblGrid>
        <w:gridCol w:w="2872"/>
        <w:gridCol w:w="3594"/>
        <w:gridCol w:w="3594"/>
      </w:tblGrid>
      <w:tr w:rsidR="006D22D0">
        <w:tc>
          <w:tcPr>
            <w:tcW w:w="2872"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ind w:right="312"/>
              <w:jc w:val="center"/>
              <w:rPr>
                <w:rFonts w:ascii="Arial" w:hAnsi="Arial"/>
                <w:sz w:val="16"/>
              </w:rPr>
            </w:pPr>
            <w:r>
              <w:rPr>
                <w:rFonts w:ascii="Arial" w:hAnsi="Arial"/>
                <w:noProof/>
                <w:sz w:val="16"/>
              </w:rPr>
              <w:pict>
                <v:line id="_x0000_s1080" style="position:absolute;left:0;text-align:left;flip:x;z-index:251684864" from="296.65pt,11.65pt" to="330.9pt,11.7pt" o:allowincell="f" strokeweight="1pt">
                  <v:stroke startarrowwidth="narrow" startarrowlength="short" endarrowwidth="narrow" endarrowlength="short"/>
                </v:line>
              </w:pict>
            </w:r>
            <w:r w:rsidR="006D22D0">
              <w:rPr>
                <w:rFonts w:ascii="Arial" w:hAnsi="Arial"/>
                <w:sz w:val="16"/>
              </w:rPr>
              <w:t>Основные Законы</w:t>
            </w:r>
          </w:p>
          <w:p w:rsidR="006D22D0" w:rsidRDefault="006D22D0">
            <w:pPr>
              <w:spacing w:line="288" w:lineRule="auto"/>
              <w:ind w:right="312"/>
              <w:jc w:val="center"/>
              <w:rPr>
                <w:rFonts w:ascii="Arial" w:hAnsi="Arial"/>
                <w:b/>
                <w:i/>
                <w:sz w:val="16"/>
              </w:rPr>
            </w:pPr>
            <w:r>
              <w:rPr>
                <w:rFonts w:ascii="Arial" w:hAnsi="Arial"/>
                <w:sz w:val="16"/>
              </w:rPr>
              <w:t>(Конституции)</w:t>
            </w:r>
          </w:p>
        </w:tc>
        <w:tc>
          <w:tcPr>
            <w:tcW w:w="3594" w:type="dxa"/>
            <w:tcBorders>
              <w:left w:val="nil"/>
            </w:tcBorders>
          </w:tcPr>
          <w:p w:rsidR="006D22D0" w:rsidRDefault="006D22D0">
            <w:pPr>
              <w:spacing w:line="288" w:lineRule="auto"/>
              <w:ind w:right="312"/>
              <w:jc w:val="both"/>
              <w:rPr>
                <w:rFonts w:ascii="Arial" w:hAnsi="Arial"/>
                <w:b/>
                <w:i/>
                <w:sz w:val="16"/>
              </w:rPr>
            </w:pPr>
          </w:p>
        </w:tc>
        <w:tc>
          <w:tcPr>
            <w:tcW w:w="3594"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b/>
                <w:i/>
                <w:sz w:val="16"/>
              </w:rPr>
            </w:pPr>
            <w:r>
              <w:rPr>
                <w:rFonts w:ascii="Arial" w:hAnsi="Arial"/>
                <w:i/>
                <w:sz w:val="16"/>
              </w:rPr>
              <w:t>ОБЩИЕ</w:t>
            </w:r>
          </w:p>
        </w:tc>
      </w:tr>
    </w:tbl>
    <w:p w:rsidR="006D22D0" w:rsidRDefault="009C0449">
      <w:pPr>
        <w:spacing w:line="288" w:lineRule="auto"/>
        <w:ind w:left="567" w:right="312" w:firstLine="567"/>
        <w:jc w:val="both"/>
        <w:rPr>
          <w:rFonts w:ascii="Arial" w:hAnsi="Arial"/>
          <w:b/>
          <w:i/>
          <w:sz w:val="16"/>
        </w:rPr>
      </w:pPr>
      <w:r>
        <w:rPr>
          <w:rFonts w:ascii="Arial" w:hAnsi="Arial"/>
          <w:b/>
          <w:i/>
          <w:noProof/>
          <w:sz w:val="16"/>
        </w:rPr>
        <w:pict>
          <v:line id="_x0000_s1081" style="position:absolute;left:0;text-align:left;z-index:251685888;mso-position-horizontal-relative:text;mso-position-vertical-relative:text" from="422.05pt,4.5pt" to="422.1pt,35.9pt" o:allowincell="f" strokeweight="1pt">
            <v:stroke startarrowwidth="narrow" startarrowlength="short" endarrowwidth="narrow" endarrowlength="short"/>
          </v:line>
        </w:pict>
      </w:r>
    </w:p>
    <w:tbl>
      <w:tblPr>
        <w:tblW w:w="0" w:type="auto"/>
        <w:tblInd w:w="197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27"/>
        <w:gridCol w:w="1623"/>
        <w:gridCol w:w="117"/>
        <w:gridCol w:w="114"/>
        <w:gridCol w:w="113"/>
        <w:gridCol w:w="110"/>
        <w:gridCol w:w="1325"/>
        <w:gridCol w:w="142"/>
        <w:gridCol w:w="142"/>
        <w:gridCol w:w="141"/>
        <w:gridCol w:w="142"/>
      </w:tblGrid>
      <w:tr w:rsidR="006D22D0">
        <w:trPr>
          <w:gridAfter w:val="10"/>
          <w:wAfter w:w="3969" w:type="dxa"/>
        </w:trPr>
        <w:tc>
          <w:tcPr>
            <w:tcW w:w="3827" w:type="dxa"/>
            <w:tcBorders>
              <w:top w:val="single" w:sz="6" w:space="0" w:color="auto"/>
              <w:bottom w:val="single" w:sz="6" w:space="0" w:color="auto"/>
            </w:tcBorders>
            <w:shd w:val="pct10" w:color="auto" w:fill="auto"/>
          </w:tcPr>
          <w:p w:rsidR="006D22D0" w:rsidRDefault="006D22D0">
            <w:pPr>
              <w:spacing w:line="288" w:lineRule="auto"/>
              <w:ind w:right="312"/>
              <w:jc w:val="center"/>
              <w:rPr>
                <w:rFonts w:ascii="Arial" w:hAnsi="Arial"/>
                <w:sz w:val="16"/>
              </w:rPr>
            </w:pPr>
            <w:r>
              <w:rPr>
                <w:rFonts w:ascii="Arial" w:hAnsi="Arial"/>
                <w:sz w:val="16"/>
              </w:rPr>
              <w:t>Обыкновенные – законы</w:t>
            </w:r>
          </w:p>
          <w:p w:rsidR="006D22D0" w:rsidRDefault="006D22D0">
            <w:pPr>
              <w:spacing w:line="288" w:lineRule="auto"/>
              <w:ind w:right="312"/>
              <w:jc w:val="center"/>
              <w:rPr>
                <w:rFonts w:ascii="Arial" w:hAnsi="Arial"/>
                <w:b/>
                <w:i/>
                <w:sz w:val="16"/>
              </w:rPr>
            </w:pPr>
            <w:r>
              <w:rPr>
                <w:rFonts w:ascii="Arial" w:hAnsi="Arial"/>
                <w:sz w:val="16"/>
              </w:rPr>
              <w:t>(текущие, кодифицированные, материальные, процессуальные)</w:t>
            </w:r>
          </w:p>
        </w:tc>
      </w:tr>
      <w:tr w:rsidR="006D22D0">
        <w:tblPrEx>
          <w:tblBorders>
            <w:top w:val="none" w:sz="0" w:space="0" w:color="auto"/>
            <w:left w:val="none" w:sz="0" w:space="0" w:color="auto"/>
            <w:bottom w:val="none" w:sz="0" w:space="0" w:color="auto"/>
            <w:right w:val="none" w:sz="0" w:space="0" w:color="auto"/>
          </w:tblBorders>
        </w:tblPrEx>
        <w:trPr>
          <w:gridBefore w:val="2"/>
          <w:wBefore w:w="5450" w:type="dxa"/>
        </w:trPr>
        <w:tc>
          <w:tcPr>
            <w:tcW w:w="2346" w:type="dxa"/>
            <w:gridSpan w:val="9"/>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r>
              <w:rPr>
                <w:rFonts w:ascii="Arial" w:hAnsi="Arial"/>
                <w:sz w:val="16"/>
              </w:rPr>
              <w:t>нормативные указы</w:t>
            </w:r>
          </w:p>
          <w:p w:rsidR="006D22D0" w:rsidRDefault="006D22D0">
            <w:pPr>
              <w:spacing w:line="288" w:lineRule="auto"/>
              <w:ind w:right="312"/>
              <w:jc w:val="center"/>
              <w:rPr>
                <w:rFonts w:ascii="Arial" w:hAnsi="Arial"/>
                <w:b/>
                <w:i/>
                <w:sz w:val="16"/>
              </w:rPr>
            </w:pPr>
            <w:r>
              <w:rPr>
                <w:rFonts w:ascii="Arial" w:hAnsi="Arial"/>
                <w:sz w:val="16"/>
              </w:rPr>
              <w:t>Президента</w:t>
            </w:r>
          </w:p>
        </w:tc>
      </w:tr>
      <w:tr w:rsidR="006D22D0">
        <w:tblPrEx>
          <w:tblBorders>
            <w:top w:val="none" w:sz="0" w:space="0" w:color="auto"/>
            <w:left w:val="none" w:sz="0" w:space="0" w:color="auto"/>
            <w:bottom w:val="none" w:sz="0" w:space="0" w:color="auto"/>
            <w:right w:val="none" w:sz="0" w:space="0" w:color="auto"/>
          </w:tblBorders>
        </w:tblPrEx>
        <w:trPr>
          <w:gridBefore w:val="3"/>
          <w:gridAfter w:val="1"/>
          <w:wBefore w:w="5567" w:type="dxa"/>
          <w:wAfter w:w="142" w:type="dxa"/>
        </w:trPr>
        <w:tc>
          <w:tcPr>
            <w:tcW w:w="2087" w:type="dxa"/>
            <w:gridSpan w:val="7"/>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r>
              <w:rPr>
                <w:rFonts w:ascii="Arial" w:hAnsi="Arial"/>
                <w:sz w:val="16"/>
              </w:rPr>
              <w:t>постановления</w:t>
            </w:r>
          </w:p>
          <w:p w:rsidR="006D22D0" w:rsidRDefault="006D22D0">
            <w:pPr>
              <w:spacing w:line="288" w:lineRule="auto"/>
              <w:ind w:right="312"/>
              <w:jc w:val="center"/>
              <w:rPr>
                <w:rFonts w:ascii="Arial" w:hAnsi="Arial"/>
                <w:b/>
                <w:i/>
                <w:sz w:val="16"/>
              </w:rPr>
            </w:pPr>
            <w:r>
              <w:rPr>
                <w:rFonts w:ascii="Arial" w:hAnsi="Arial"/>
                <w:sz w:val="16"/>
              </w:rPr>
              <w:t>правительства</w:t>
            </w:r>
          </w:p>
        </w:tc>
      </w:tr>
      <w:tr w:rsidR="006D22D0">
        <w:tblPrEx>
          <w:tblBorders>
            <w:top w:val="none" w:sz="0" w:space="0" w:color="auto"/>
            <w:left w:val="none" w:sz="0" w:space="0" w:color="auto"/>
            <w:bottom w:val="none" w:sz="0" w:space="0" w:color="auto"/>
            <w:right w:val="none" w:sz="0" w:space="0" w:color="auto"/>
          </w:tblBorders>
        </w:tblPrEx>
        <w:trPr>
          <w:gridBefore w:val="4"/>
          <w:gridAfter w:val="2"/>
          <w:wBefore w:w="5681" w:type="dxa"/>
          <w:wAfter w:w="283" w:type="dxa"/>
        </w:trPr>
        <w:tc>
          <w:tcPr>
            <w:tcW w:w="1832" w:type="dxa"/>
            <w:gridSpan w:val="5"/>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ind w:right="312"/>
              <w:jc w:val="center"/>
              <w:rPr>
                <w:rFonts w:ascii="Arial" w:hAnsi="Arial"/>
                <w:sz w:val="16"/>
              </w:rPr>
            </w:pPr>
            <w:r>
              <w:rPr>
                <w:rFonts w:ascii="Arial" w:hAnsi="Arial"/>
                <w:noProof/>
                <w:sz w:val="16"/>
              </w:rPr>
              <w:pict>
                <v:line id="_x0000_s1079" style="position:absolute;left:0;text-align:left;flip:x y;z-index:251683840;mso-position-horizontal-relative:text;mso-position-vertical-relative:text" from="353.9pt,14.75pt" to="382.7pt,14.75pt" o:allowincell="f" strokeweight="1pt">
                  <v:stroke startarrowwidth="narrow" startarrowlength="short" endarrowwidth="narrow" endarrowlength="short"/>
                </v:line>
              </w:pict>
            </w:r>
            <w:r w:rsidR="006D22D0">
              <w:rPr>
                <w:rFonts w:ascii="Arial" w:hAnsi="Arial"/>
                <w:sz w:val="16"/>
              </w:rPr>
              <w:t>ведомственные</w:t>
            </w:r>
          </w:p>
          <w:p w:rsidR="006D22D0" w:rsidRDefault="006D22D0">
            <w:pPr>
              <w:spacing w:line="288" w:lineRule="auto"/>
              <w:ind w:right="312"/>
              <w:jc w:val="center"/>
              <w:rPr>
                <w:rFonts w:ascii="Arial" w:hAnsi="Arial"/>
                <w:b/>
                <w:i/>
                <w:sz w:val="16"/>
              </w:rPr>
            </w:pPr>
            <w:r>
              <w:rPr>
                <w:rFonts w:ascii="Arial" w:hAnsi="Arial"/>
                <w:sz w:val="16"/>
              </w:rPr>
              <w:t>акты</w:t>
            </w:r>
          </w:p>
        </w:tc>
      </w:tr>
      <w:tr w:rsidR="006D22D0">
        <w:tblPrEx>
          <w:tblBorders>
            <w:top w:val="none" w:sz="0" w:space="0" w:color="auto"/>
            <w:left w:val="none" w:sz="0" w:space="0" w:color="auto"/>
            <w:bottom w:val="none" w:sz="0" w:space="0" w:color="auto"/>
            <w:right w:val="none" w:sz="0" w:space="0" w:color="auto"/>
          </w:tblBorders>
        </w:tblPrEx>
        <w:trPr>
          <w:gridBefore w:val="5"/>
          <w:gridAfter w:val="3"/>
          <w:wBefore w:w="5794" w:type="dxa"/>
          <w:wAfter w:w="425" w:type="dxa"/>
        </w:trPr>
        <w:tc>
          <w:tcPr>
            <w:tcW w:w="1577" w:type="dxa"/>
            <w:gridSpan w:val="3"/>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ind w:right="312"/>
              <w:jc w:val="center"/>
              <w:rPr>
                <w:rFonts w:ascii="Arial" w:hAnsi="Arial"/>
                <w:sz w:val="16"/>
              </w:rPr>
            </w:pPr>
            <w:r>
              <w:rPr>
                <w:rFonts w:ascii="Arial" w:hAnsi="Arial"/>
                <w:sz w:val="16"/>
              </w:rPr>
              <w:t>местные акты</w:t>
            </w:r>
          </w:p>
        </w:tc>
      </w:tr>
      <w:tr w:rsidR="006D22D0">
        <w:tblPrEx>
          <w:tblBorders>
            <w:top w:val="none" w:sz="0" w:space="0" w:color="auto"/>
            <w:left w:val="none" w:sz="0" w:space="0" w:color="auto"/>
            <w:bottom w:val="none" w:sz="0" w:space="0" w:color="auto"/>
            <w:right w:val="none" w:sz="0" w:space="0" w:color="auto"/>
          </w:tblBorders>
        </w:tblPrEx>
        <w:trPr>
          <w:gridBefore w:val="6"/>
          <w:gridAfter w:val="4"/>
          <w:wBefore w:w="5904" w:type="dxa"/>
          <w:wAfter w:w="567" w:type="dxa"/>
          <w:trHeight w:val="415"/>
        </w:trPr>
        <w:tc>
          <w:tcPr>
            <w:tcW w:w="1325"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ind w:right="34"/>
              <w:jc w:val="center"/>
              <w:rPr>
                <w:rFonts w:ascii="Arial" w:hAnsi="Arial"/>
                <w:b/>
                <w:i/>
                <w:sz w:val="16"/>
              </w:rPr>
            </w:pPr>
            <w:r>
              <w:rPr>
                <w:rFonts w:ascii="Arial" w:hAnsi="Arial"/>
                <w:noProof/>
                <w:sz w:val="16"/>
              </w:rPr>
              <w:pict>
                <v:line id="_x0000_s1078" style="position:absolute;left:0;text-align:left;z-index:251682816;mso-position-horizontal-relative:text;mso-position-vertical-relative:text" from="368.3pt,7.55pt" to="394pt,7.6pt" o:allowincell="f" strokeweight="1pt">
                  <v:stroke startarrowwidth="narrow" startarrowlength="short" endarrowwidth="narrow" endarrowlength="short"/>
                </v:line>
              </w:pict>
            </w:r>
            <w:r w:rsidR="006D22D0">
              <w:rPr>
                <w:rFonts w:ascii="Arial" w:hAnsi="Arial"/>
                <w:sz w:val="16"/>
              </w:rPr>
              <w:t>внутри-организа-ционные акты</w:t>
            </w:r>
          </w:p>
        </w:tc>
      </w:tr>
    </w:tbl>
    <w:p w:rsidR="006D22D0" w:rsidRDefault="006D22D0">
      <w:pPr>
        <w:spacing w:line="288" w:lineRule="auto"/>
        <w:ind w:left="567" w:right="312" w:firstLine="567"/>
        <w:jc w:val="both"/>
        <w:rPr>
          <w:rFonts w:ascii="Arial" w:hAnsi="Arial"/>
          <w:sz w:val="24"/>
        </w:rPr>
      </w:pPr>
      <w:r>
        <w:rPr>
          <w:rFonts w:ascii="Arial" w:hAnsi="Arial"/>
          <w:b/>
          <w:i/>
          <w:sz w:val="24"/>
        </w:rPr>
        <w:br w:type="page"/>
      </w:r>
      <w:r>
        <w:rPr>
          <w:rFonts w:ascii="Arial" w:hAnsi="Arial"/>
          <w:sz w:val="24"/>
        </w:rPr>
        <w:t xml:space="preserve"> Различаются </w:t>
      </w:r>
      <w:r>
        <w:rPr>
          <w:rFonts w:ascii="Arial" w:hAnsi="Arial"/>
          <w:i/>
          <w:sz w:val="24"/>
        </w:rPr>
        <w:t>внутренняя и внешняя формы</w:t>
      </w:r>
      <w:r>
        <w:rPr>
          <w:rFonts w:ascii="Arial" w:hAnsi="Arial"/>
          <w:sz w:val="24"/>
        </w:rPr>
        <w:t xml:space="preserve">. Причем чаще всего под внутренней формой подразумевают систему права, структуру содержания или систему права и его структуру, а под внешней формой - источники права, систему нормативно - правовых актов и систему права, его кодификацию. </w:t>
      </w:r>
    </w:p>
    <w:p w:rsidR="006D22D0" w:rsidRDefault="006D22D0">
      <w:pPr>
        <w:spacing w:line="288" w:lineRule="auto"/>
        <w:ind w:left="567" w:right="312" w:firstLine="567"/>
        <w:jc w:val="both"/>
        <w:rPr>
          <w:rFonts w:ascii="Arial" w:hAnsi="Arial"/>
          <w:sz w:val="24"/>
        </w:rPr>
      </w:pPr>
      <w:r>
        <w:rPr>
          <w:rFonts w:ascii="Arial" w:hAnsi="Arial"/>
          <w:sz w:val="24"/>
        </w:rPr>
        <w:t>Содержание права внутренне организовано в виде множества перекрещивающихся систем и структур, образуемых по разным признакам, и его облик меняется в зависимости от этих признаков, уровня и характера связей между элементами системы и структуры. Его внешнее устройство тоже многогранно, представлено в виде различных систем нормативных источников, имеющих часто неодинаковые структуры и группируемых по целому ряду признаков.</w:t>
      </w:r>
    </w:p>
    <w:p w:rsidR="006D22D0" w:rsidRDefault="006D22D0">
      <w:pPr>
        <w:spacing w:line="288" w:lineRule="auto"/>
        <w:ind w:left="567" w:right="312" w:firstLine="567"/>
        <w:jc w:val="both"/>
        <w:rPr>
          <w:rFonts w:ascii="Arial" w:hAnsi="Arial"/>
          <w:sz w:val="24"/>
        </w:rPr>
      </w:pPr>
      <w:r>
        <w:rPr>
          <w:rFonts w:ascii="Arial" w:hAnsi="Arial"/>
          <w:sz w:val="24"/>
        </w:rPr>
        <w:t>Кроме того, как во внутренней, так и во внешней форме права далеко не всегда одно планово само соотношение системы и структуры. Например, на отраслевом уровне его внутренняя форма выражена преимущественно в виде структурированной системы, а в рамках отдельных правовых институтов и норм, наоборот, - скорее в виде систематизированной структуры. Кодифицированные юридические акты имеют и структуру, и систему, тогда как применительно к некоторым простым нормативно - правовым актам, небольшим по объему, можно говорить только об их структуре.</w:t>
      </w:r>
    </w:p>
    <w:p w:rsidR="006D22D0" w:rsidRDefault="006D22D0">
      <w:pPr>
        <w:spacing w:line="288" w:lineRule="auto"/>
        <w:ind w:left="567" w:right="312" w:firstLine="567"/>
        <w:jc w:val="both"/>
        <w:rPr>
          <w:rFonts w:ascii="Arial" w:hAnsi="Arial"/>
          <w:i/>
          <w:sz w:val="24"/>
        </w:rPr>
      </w:pPr>
      <w:r>
        <w:rPr>
          <w:rFonts w:ascii="Arial" w:hAnsi="Arial"/>
          <w:sz w:val="24"/>
        </w:rPr>
        <w:t xml:space="preserve">Учитывая эти соображения, целесообразнее </w:t>
      </w:r>
      <w:r>
        <w:rPr>
          <w:rFonts w:ascii="Arial" w:hAnsi="Arial"/>
          <w:i/>
          <w:sz w:val="24"/>
        </w:rPr>
        <w:t>понимать:</w:t>
      </w:r>
    </w:p>
    <w:p w:rsidR="006D22D0" w:rsidRDefault="006D22D0">
      <w:pPr>
        <w:numPr>
          <w:ilvl w:val="0"/>
          <w:numId w:val="32"/>
        </w:numPr>
        <w:tabs>
          <w:tab w:val="clear" w:pos="360"/>
          <w:tab w:val="num" w:pos="1494"/>
        </w:tabs>
        <w:spacing w:line="288" w:lineRule="auto"/>
        <w:ind w:left="1494" w:right="312"/>
        <w:jc w:val="both"/>
        <w:rPr>
          <w:rFonts w:ascii="Arial" w:hAnsi="Arial"/>
          <w:i/>
          <w:sz w:val="24"/>
        </w:rPr>
      </w:pPr>
      <w:r>
        <w:rPr>
          <w:rFonts w:ascii="Arial" w:hAnsi="Arial"/>
          <w:i/>
          <w:sz w:val="24"/>
        </w:rPr>
        <w:t>под внешней формой - наружное устройство права, представленное через различные нормативные источники в систематизированном виде.</w:t>
      </w:r>
    </w:p>
    <w:p w:rsidR="006D22D0" w:rsidRDefault="006D22D0">
      <w:pPr>
        <w:pStyle w:val="2"/>
        <w:rPr>
          <w:sz w:val="24"/>
        </w:rPr>
      </w:pPr>
      <w:bookmarkStart w:id="9" w:name="_Toc472408611"/>
      <w:r>
        <w:rPr>
          <w:sz w:val="24"/>
        </w:rPr>
        <w:t>Внутренняя форма права. Система права, ее элементы</w:t>
      </w:r>
      <w:bookmarkEnd w:id="9"/>
    </w:p>
    <w:p w:rsidR="006D22D0" w:rsidRDefault="006D22D0">
      <w:pPr>
        <w:numPr>
          <w:ilvl w:val="0"/>
          <w:numId w:val="32"/>
        </w:numPr>
        <w:tabs>
          <w:tab w:val="clear" w:pos="360"/>
          <w:tab w:val="num" w:pos="1494"/>
        </w:tabs>
        <w:spacing w:line="288" w:lineRule="auto"/>
        <w:ind w:left="1494" w:right="312"/>
        <w:jc w:val="both"/>
        <w:rPr>
          <w:rFonts w:ascii="Arial" w:hAnsi="Arial"/>
          <w:i/>
          <w:sz w:val="24"/>
        </w:rPr>
      </w:pPr>
      <w:r>
        <w:rPr>
          <w:rFonts w:ascii="Arial" w:hAnsi="Arial"/>
          <w:i/>
          <w:sz w:val="24"/>
        </w:rPr>
        <w:t>под внутренней формой права такую организацию его собственного содержания, которая выражается в виде различных систем и структур, обнаруживаемых при обозрении его изнутри;</w:t>
      </w:r>
    </w:p>
    <w:p w:rsidR="006D22D0" w:rsidRDefault="006D22D0">
      <w:pPr>
        <w:spacing w:line="288" w:lineRule="auto"/>
        <w:ind w:left="567" w:right="312" w:firstLine="567"/>
        <w:jc w:val="both"/>
        <w:rPr>
          <w:rFonts w:ascii="Arial" w:hAnsi="Arial"/>
          <w:sz w:val="24"/>
        </w:rPr>
      </w:pPr>
      <w:r>
        <w:rPr>
          <w:rFonts w:ascii="Arial" w:hAnsi="Arial"/>
          <w:sz w:val="24"/>
        </w:rPr>
        <w:t xml:space="preserve">Обе формы права, в реальной действительности тесно взаимосвязаны. Нередко эти формы берутся в единстве, как это делается, например, при исследовании </w:t>
      </w:r>
      <w:r>
        <w:rPr>
          <w:rFonts w:ascii="Arial" w:hAnsi="Arial"/>
          <w:i/>
          <w:sz w:val="24"/>
        </w:rPr>
        <w:t>разновидностей</w:t>
      </w:r>
      <w:r>
        <w:rPr>
          <w:rFonts w:ascii="Arial" w:hAnsi="Arial"/>
          <w:sz w:val="24"/>
        </w:rPr>
        <w:t xml:space="preserve"> права, различаемых по особенностям национальных правовых систем.</w:t>
      </w:r>
    </w:p>
    <w:p w:rsidR="006D22D0" w:rsidRDefault="006D22D0">
      <w:pPr>
        <w:spacing w:line="288" w:lineRule="auto"/>
        <w:ind w:left="567" w:right="312" w:firstLine="567"/>
        <w:jc w:val="both"/>
        <w:rPr>
          <w:rFonts w:ascii="Arial" w:hAnsi="Arial"/>
          <w:sz w:val="24"/>
        </w:rPr>
      </w:pPr>
      <w:r>
        <w:rPr>
          <w:rFonts w:ascii="Arial" w:hAnsi="Arial"/>
          <w:sz w:val="24"/>
        </w:rPr>
        <w:t xml:space="preserve">По внутренней форме содержание права высвечивается прежде всего в виде общеправовых принципов и основанной на них </w:t>
      </w:r>
      <w:r>
        <w:rPr>
          <w:rFonts w:ascii="Arial" w:hAnsi="Arial"/>
          <w:i/>
          <w:sz w:val="24"/>
        </w:rPr>
        <w:t xml:space="preserve">системы </w:t>
      </w:r>
      <w:r>
        <w:rPr>
          <w:rFonts w:ascii="Arial" w:hAnsi="Arial"/>
          <w:sz w:val="24"/>
        </w:rPr>
        <w:t xml:space="preserve">отдельных </w:t>
      </w:r>
      <w:r>
        <w:rPr>
          <w:rFonts w:ascii="Arial" w:hAnsi="Arial"/>
          <w:i/>
          <w:sz w:val="24"/>
        </w:rPr>
        <w:t>отраслей</w:t>
      </w:r>
      <w:r>
        <w:rPr>
          <w:rFonts w:ascii="Arial" w:hAnsi="Arial"/>
          <w:sz w:val="24"/>
        </w:rPr>
        <w:t xml:space="preserve">, каждая из которых, в свою очередь, состоит из общеотраслевых принципов и системы определенных </w:t>
      </w:r>
      <w:r>
        <w:rPr>
          <w:rFonts w:ascii="Arial" w:hAnsi="Arial"/>
          <w:i/>
          <w:sz w:val="24"/>
        </w:rPr>
        <w:t>институтов</w:t>
      </w:r>
      <w:r>
        <w:rPr>
          <w:rFonts w:ascii="Arial" w:hAnsi="Arial"/>
          <w:sz w:val="24"/>
        </w:rPr>
        <w:t>, образующихся опять же из системы норм со всеми их структурными элементами.</w:t>
      </w:r>
    </w:p>
    <w:p w:rsidR="006D22D0" w:rsidRDefault="006D22D0">
      <w:pPr>
        <w:spacing w:line="288" w:lineRule="auto"/>
        <w:ind w:left="567" w:right="312" w:firstLine="567"/>
        <w:jc w:val="both"/>
        <w:rPr>
          <w:rFonts w:ascii="Arial" w:hAnsi="Arial"/>
          <w:i/>
          <w:sz w:val="24"/>
        </w:rPr>
      </w:pPr>
      <w:r>
        <w:rPr>
          <w:rFonts w:ascii="Arial" w:hAnsi="Arial"/>
          <w:sz w:val="24"/>
        </w:rPr>
        <w:t xml:space="preserve">Если </w:t>
      </w:r>
      <w:r>
        <w:rPr>
          <w:rFonts w:ascii="Arial" w:hAnsi="Arial"/>
          <w:i/>
          <w:sz w:val="24"/>
        </w:rPr>
        <w:t>институт права являет собой систему отдельных юридических норм, сплоченных однородностью объекта и оснований возникновения регулируемых отношений, то отрасль - систему институтов и норм, сцементированных качественной близостью различных признаков регулируемых отношений, входящих в одну сферу (область) жизнедеятельности общества.</w:t>
      </w:r>
    </w:p>
    <w:p w:rsidR="006D22D0" w:rsidRDefault="006D22D0">
      <w:pPr>
        <w:spacing w:line="288" w:lineRule="auto"/>
        <w:ind w:left="567" w:right="312" w:firstLine="567"/>
        <w:jc w:val="both"/>
        <w:rPr>
          <w:rFonts w:ascii="Arial" w:hAnsi="Arial"/>
          <w:sz w:val="24"/>
        </w:rPr>
      </w:pPr>
    </w:p>
    <w:p w:rsidR="006D22D0" w:rsidRDefault="006D22D0">
      <w:pPr>
        <w:spacing w:line="288" w:lineRule="auto"/>
        <w:ind w:left="567" w:right="312" w:firstLine="567"/>
        <w:jc w:val="both"/>
        <w:rPr>
          <w:rFonts w:ascii="Arial" w:hAnsi="Arial"/>
          <w:sz w:val="24"/>
        </w:rPr>
      </w:pPr>
      <w:r>
        <w:rPr>
          <w:rFonts w:ascii="Arial" w:hAnsi="Arial"/>
          <w:sz w:val="24"/>
        </w:rPr>
        <w:t>В любом современном обществе действует множество юридических норм, регулирующих и охраняющих самые разнообразные общественные отношения. Безусловно, все это огромное “нормативное хозяйство” находится в определенном порядке, оно более менее организовано и систематизировано. Это значит, что юридические нормы существуют и действуют не по одиночке, не каждая сама по себе, а в совокупности, в составе особых комплексов: правовых институтов и отраслей.</w:t>
      </w:r>
    </w:p>
    <w:p w:rsidR="006D22D0" w:rsidRDefault="006D22D0">
      <w:pPr>
        <w:spacing w:line="288" w:lineRule="auto"/>
        <w:ind w:left="567" w:right="312" w:firstLine="567"/>
        <w:jc w:val="both"/>
        <w:rPr>
          <w:rFonts w:ascii="Arial" w:hAnsi="Arial"/>
          <w:sz w:val="24"/>
        </w:rPr>
      </w:pPr>
      <w:r>
        <w:rPr>
          <w:rFonts w:ascii="Arial" w:hAnsi="Arial"/>
          <w:sz w:val="24"/>
        </w:rPr>
        <w:t xml:space="preserve">Под </w:t>
      </w:r>
      <w:r>
        <w:rPr>
          <w:rFonts w:ascii="Arial" w:hAnsi="Arial"/>
          <w:i/>
          <w:sz w:val="24"/>
          <w:u w:val="single"/>
        </w:rPr>
        <w:t>системой</w:t>
      </w:r>
      <w:r>
        <w:rPr>
          <w:rFonts w:ascii="Arial" w:hAnsi="Arial"/>
          <w:sz w:val="24"/>
        </w:rPr>
        <w:t xml:space="preserve"> понимается сложноорганизованые целые, включающие отдельные элементы, объединенные разнообразными связями и взаимоотношениями. </w:t>
      </w:r>
    </w:p>
    <w:p w:rsidR="006D22D0" w:rsidRDefault="006D22D0">
      <w:pPr>
        <w:spacing w:line="288" w:lineRule="auto"/>
        <w:ind w:left="567" w:right="312" w:firstLine="567"/>
        <w:jc w:val="both"/>
        <w:rPr>
          <w:rFonts w:ascii="Arial" w:hAnsi="Arial"/>
          <w:sz w:val="24"/>
        </w:rPr>
      </w:pPr>
      <w:r>
        <w:rPr>
          <w:rFonts w:ascii="Arial" w:hAnsi="Arial"/>
          <w:i/>
          <w:sz w:val="24"/>
          <w:u w:val="single"/>
        </w:rPr>
        <w:t>Элемент</w:t>
      </w:r>
      <w:r>
        <w:rPr>
          <w:rFonts w:ascii="Arial" w:hAnsi="Arial"/>
          <w:i/>
          <w:sz w:val="24"/>
        </w:rPr>
        <w:t xml:space="preserve"> </w:t>
      </w:r>
      <w:r>
        <w:rPr>
          <w:rFonts w:ascii="Arial" w:hAnsi="Arial"/>
          <w:sz w:val="24"/>
        </w:rPr>
        <w:t>- это составная часть сложного целого. Следовательно система предполагает внутренне строение, структуру, связь, дифференциацию. В то же время система есть единое целое, состоящее из отдельных элементов, упорядоченных по отдельным законам или принципам. Под системой права в теории права понимается исторически сложившаяся, объективно существующая внутренняя структура права, определяемая характером регулируемых общественных отношений.</w:t>
      </w:r>
    </w:p>
    <w:p w:rsidR="006D22D0" w:rsidRDefault="006D22D0">
      <w:pPr>
        <w:spacing w:line="288" w:lineRule="auto"/>
        <w:ind w:left="567" w:right="312" w:firstLine="567"/>
        <w:jc w:val="both"/>
        <w:rPr>
          <w:rFonts w:ascii="Arial" w:hAnsi="Arial"/>
          <w:sz w:val="24"/>
        </w:rPr>
      </w:pPr>
      <w:r>
        <w:rPr>
          <w:rFonts w:ascii="Arial" w:hAnsi="Arial"/>
          <w:i/>
          <w:sz w:val="24"/>
        </w:rPr>
        <w:t xml:space="preserve">Структура </w:t>
      </w:r>
      <w:r>
        <w:rPr>
          <w:rFonts w:ascii="Arial" w:hAnsi="Arial"/>
          <w:sz w:val="24"/>
        </w:rPr>
        <w:t>- это устойчивое единство элементов, закон связи элементов, выражающий упорядоченность, устойчивость отношений, она обеспечивает сохранение целостности, единства явления как система, образуя ее каркас. При этом единство элементов предполагает их взаимодействие между собой, что является способом существования системы. Благодаря взаимодействию каждый элемент приобретает своеобразные качества, присущие системе в целом. Его существование вне системы невозможно.</w:t>
      </w:r>
    </w:p>
    <w:p w:rsidR="006D22D0" w:rsidRDefault="006D22D0">
      <w:pPr>
        <w:spacing w:line="288" w:lineRule="auto"/>
        <w:ind w:left="567" w:right="312" w:firstLine="567"/>
        <w:jc w:val="both"/>
        <w:rPr>
          <w:rFonts w:ascii="Arial" w:hAnsi="Arial"/>
          <w:sz w:val="24"/>
        </w:rPr>
      </w:pPr>
      <w:r>
        <w:rPr>
          <w:rFonts w:ascii="Arial" w:hAnsi="Arial"/>
          <w:sz w:val="24"/>
        </w:rPr>
        <w:t>При рассмотрении понятия “</w:t>
      </w:r>
      <w:r>
        <w:rPr>
          <w:rFonts w:ascii="Arial" w:hAnsi="Arial"/>
          <w:i/>
          <w:sz w:val="24"/>
        </w:rPr>
        <w:t>система права</w:t>
      </w:r>
      <w:r>
        <w:rPr>
          <w:rFonts w:ascii="Arial" w:hAnsi="Arial"/>
          <w:sz w:val="24"/>
        </w:rPr>
        <w:t>” необходимо отличать его от, казалось бы созвучного, понятия “</w:t>
      </w:r>
      <w:r>
        <w:rPr>
          <w:rFonts w:ascii="Arial" w:hAnsi="Arial"/>
          <w:i/>
          <w:sz w:val="24"/>
        </w:rPr>
        <w:t>правовая система</w:t>
      </w:r>
      <w:r>
        <w:rPr>
          <w:rFonts w:ascii="Arial" w:hAnsi="Arial"/>
          <w:sz w:val="24"/>
        </w:rPr>
        <w:t>”.</w:t>
      </w:r>
    </w:p>
    <w:p w:rsidR="006D22D0" w:rsidRDefault="006D22D0">
      <w:pPr>
        <w:spacing w:line="288" w:lineRule="auto"/>
        <w:ind w:left="567" w:right="312" w:firstLine="567"/>
        <w:jc w:val="both"/>
        <w:rPr>
          <w:rFonts w:ascii="Arial" w:hAnsi="Arial"/>
          <w:sz w:val="24"/>
        </w:rPr>
      </w:pPr>
      <w:r>
        <w:rPr>
          <w:rFonts w:ascii="Arial" w:hAnsi="Arial"/>
          <w:i/>
          <w:sz w:val="24"/>
        </w:rPr>
        <w:t>Правовая система - это более широкое понятие, чем система права. Она представляет собой совокупную связь права, правовой идеологии и юридической практики</w:t>
      </w:r>
      <w:r>
        <w:rPr>
          <w:rFonts w:ascii="Arial" w:hAnsi="Arial"/>
          <w:sz w:val="24"/>
        </w:rPr>
        <w:t>.</w:t>
      </w:r>
    </w:p>
    <w:p w:rsidR="006D22D0" w:rsidRDefault="006D22D0">
      <w:pPr>
        <w:spacing w:line="288" w:lineRule="auto"/>
        <w:ind w:left="567" w:right="312" w:firstLine="567"/>
        <w:jc w:val="both"/>
        <w:rPr>
          <w:rFonts w:ascii="Arial" w:hAnsi="Arial"/>
          <w:i/>
          <w:sz w:val="24"/>
        </w:rPr>
      </w:pPr>
      <w:r>
        <w:rPr>
          <w:rFonts w:ascii="Arial" w:hAnsi="Arial"/>
          <w:i/>
          <w:sz w:val="24"/>
        </w:rPr>
        <w:t>Система права - это внутренняя организация права, выраженная в единстве и согласовании юридических норм, которые сосредоточены в относительно самостоятельных правовых комплексах: отраслях, подотраслях, институтах.</w:t>
      </w:r>
    </w:p>
    <w:p w:rsidR="006D22D0" w:rsidRDefault="006D22D0">
      <w:pPr>
        <w:spacing w:line="288" w:lineRule="auto"/>
        <w:ind w:left="567" w:right="312" w:firstLine="567"/>
        <w:jc w:val="both"/>
        <w:rPr>
          <w:rFonts w:ascii="Arial" w:hAnsi="Arial"/>
          <w:sz w:val="24"/>
        </w:rPr>
      </w:pPr>
      <w:r>
        <w:rPr>
          <w:rFonts w:ascii="Arial" w:hAnsi="Arial"/>
          <w:sz w:val="24"/>
        </w:rPr>
        <w:t xml:space="preserve">Система права, являясь единым, цельным образованием в то же время подразделяется на отдельные нормы, институты права, подотрасли и отрасли права. </w:t>
      </w:r>
    </w:p>
    <w:p w:rsidR="006D22D0" w:rsidRDefault="006D22D0">
      <w:pPr>
        <w:spacing w:line="288" w:lineRule="auto"/>
        <w:ind w:left="567" w:right="312" w:firstLine="567"/>
        <w:jc w:val="both"/>
        <w:rPr>
          <w:rFonts w:ascii="Arial" w:hAnsi="Arial"/>
          <w:i/>
          <w:sz w:val="24"/>
        </w:rPr>
      </w:pPr>
      <w:r>
        <w:rPr>
          <w:rFonts w:ascii="Arial" w:hAnsi="Arial"/>
          <w:i/>
          <w:sz w:val="24"/>
        </w:rPr>
        <w:t xml:space="preserve">Отрасль права - это главное подразделение системы права, которое представляет собой совокупность юридических норм, институтов, подотраслей, резулирующих значительный круг однородных общественных отношений, объединенных общностью предмета и метода. </w:t>
      </w:r>
    </w:p>
    <w:p w:rsidR="006D22D0" w:rsidRDefault="006D22D0">
      <w:pPr>
        <w:spacing w:line="288" w:lineRule="auto"/>
        <w:ind w:left="567" w:right="312" w:firstLine="567"/>
        <w:jc w:val="both"/>
        <w:rPr>
          <w:rFonts w:ascii="Arial" w:hAnsi="Arial"/>
          <w:sz w:val="24"/>
        </w:rPr>
      </w:pPr>
      <w:r>
        <w:rPr>
          <w:rFonts w:ascii="Arial" w:hAnsi="Arial"/>
          <w:sz w:val="24"/>
        </w:rPr>
        <w:t>Именно предмет и метод правового регулирования - основа подразделения системы права на отрасли.</w:t>
      </w:r>
    </w:p>
    <w:p w:rsidR="006D22D0" w:rsidRDefault="006D22D0">
      <w:pPr>
        <w:spacing w:line="288" w:lineRule="auto"/>
        <w:ind w:left="567" w:right="312" w:firstLine="567"/>
        <w:jc w:val="both"/>
        <w:rPr>
          <w:rFonts w:ascii="Arial" w:hAnsi="Arial"/>
          <w:sz w:val="24"/>
        </w:rPr>
      </w:pPr>
      <w:r>
        <w:rPr>
          <w:rFonts w:ascii="Arial" w:hAnsi="Arial"/>
          <w:sz w:val="24"/>
        </w:rPr>
        <w:t>Предметом правового регулирования являются те общественные отношения, которые подвергаются правовой регламентации, т.е. каждая отрасль права «контролирует» свой особый участок общественной жизни, целый комплекс однородных общественных отношений, своеобразие которых позволяет отличать одну отрасль от другой.</w:t>
      </w:r>
    </w:p>
    <w:p w:rsidR="006D22D0" w:rsidRDefault="006D22D0">
      <w:pPr>
        <w:spacing w:line="288" w:lineRule="auto"/>
        <w:ind w:left="567" w:right="312" w:firstLine="567"/>
        <w:jc w:val="both"/>
        <w:rPr>
          <w:rFonts w:ascii="Arial" w:hAnsi="Arial"/>
          <w:sz w:val="24"/>
        </w:rPr>
      </w:pPr>
      <w:r>
        <w:rPr>
          <w:rFonts w:ascii="Arial" w:hAnsi="Arial"/>
          <w:i/>
          <w:sz w:val="24"/>
        </w:rPr>
        <w:t>Отрасли</w:t>
      </w:r>
      <w:r>
        <w:rPr>
          <w:rFonts w:ascii="Arial" w:hAnsi="Arial"/>
          <w:sz w:val="24"/>
        </w:rPr>
        <w:t xml:space="preserve"> - единственные крупные подразделения системы права на завершающем уровне, характеризующиеся обособленностью, относительной самостоятельностью, устойчивостью и автономностью функционирования. В один ряд с ними может быть поставлена лишь группа норм, регулирующих </w:t>
      </w:r>
      <w:r>
        <w:rPr>
          <w:rFonts w:ascii="Arial" w:hAnsi="Arial"/>
          <w:i/>
          <w:sz w:val="24"/>
        </w:rPr>
        <w:t>общие</w:t>
      </w:r>
      <w:r>
        <w:rPr>
          <w:rFonts w:ascii="Arial" w:hAnsi="Arial"/>
          <w:sz w:val="24"/>
        </w:rPr>
        <w:t xml:space="preserve"> принципы действующего права, однако эта группа, имея стержневое значение, не отделена от отраслей, а, напротив, полностью их пронизывает.</w:t>
      </w:r>
    </w:p>
    <w:p w:rsidR="006D22D0" w:rsidRDefault="006D22D0">
      <w:pPr>
        <w:spacing w:line="288" w:lineRule="auto"/>
        <w:ind w:left="567" w:right="312" w:firstLine="567"/>
        <w:jc w:val="both"/>
        <w:rPr>
          <w:rFonts w:ascii="Arial" w:hAnsi="Arial"/>
          <w:sz w:val="24"/>
        </w:rPr>
      </w:pPr>
      <w:r>
        <w:rPr>
          <w:rFonts w:ascii="Arial" w:hAnsi="Arial"/>
          <w:sz w:val="24"/>
        </w:rPr>
        <w:t xml:space="preserve">Специализация, интеграция и тому подобные явления касаются не столько самих отраслей и институтов права, сколько нормативно - правовых предписаний. Если не идти по скользкому пути размывания граней между этими предписаниями и целостными правовыми нормами, то логичнее считать, что названные явления сказываются в основном на </w:t>
      </w:r>
      <w:r>
        <w:rPr>
          <w:rFonts w:ascii="Arial" w:hAnsi="Arial"/>
          <w:i/>
          <w:sz w:val="24"/>
        </w:rPr>
        <w:t xml:space="preserve">внешней </w:t>
      </w:r>
      <w:r>
        <w:rPr>
          <w:rFonts w:ascii="Arial" w:hAnsi="Arial"/>
          <w:sz w:val="24"/>
        </w:rPr>
        <w:t>форме права. Разные же плоскости внутренней формой права дают разные - отраслевую, федеративную, по видам норм и т.д. - системы организации его содержания.</w:t>
      </w:r>
    </w:p>
    <w:p w:rsidR="006D22D0" w:rsidRDefault="006D22D0">
      <w:pPr>
        <w:spacing w:line="288" w:lineRule="auto"/>
        <w:ind w:left="567" w:right="312" w:firstLine="567"/>
        <w:jc w:val="both"/>
        <w:rPr>
          <w:rFonts w:ascii="Arial" w:hAnsi="Arial"/>
          <w:sz w:val="24"/>
        </w:rPr>
      </w:pPr>
      <w:r>
        <w:rPr>
          <w:rFonts w:ascii="Arial" w:hAnsi="Arial"/>
          <w:sz w:val="24"/>
        </w:rPr>
        <w:t>Система как философское понятие - это некое целостное явление, состоящее из частей (элементов), взаимосвязанных и взаимодействующих между собой. Как целое невозможно без его составляющих, так и отдельные составляющие не могут выполнять самостоятельные функции вне системы.</w:t>
      </w:r>
    </w:p>
    <w:p w:rsidR="006D22D0" w:rsidRDefault="006D22D0">
      <w:pPr>
        <w:spacing w:line="288" w:lineRule="auto"/>
        <w:ind w:left="567" w:right="312" w:firstLine="567"/>
        <w:jc w:val="both"/>
        <w:rPr>
          <w:rFonts w:ascii="Arial" w:hAnsi="Arial"/>
          <w:sz w:val="24"/>
        </w:rPr>
      </w:pPr>
      <w:r>
        <w:rPr>
          <w:rFonts w:ascii="Arial" w:hAnsi="Arial"/>
          <w:sz w:val="24"/>
        </w:rPr>
        <w:t>Система права формируется и функционирует на основе общих объективных закономерностей. Это сложное и развивающееся социальное явление, которое отражает и закрепляет в нормативной форме закономерности общественной жизни.</w:t>
      </w:r>
    </w:p>
    <w:p w:rsidR="006D22D0" w:rsidRDefault="006D22D0">
      <w:pPr>
        <w:spacing w:line="288" w:lineRule="auto"/>
        <w:ind w:left="567" w:right="312" w:firstLine="567"/>
        <w:jc w:val="both"/>
        <w:rPr>
          <w:rFonts w:ascii="Arial" w:hAnsi="Arial"/>
          <w:sz w:val="24"/>
        </w:rPr>
      </w:pPr>
      <w:r>
        <w:rPr>
          <w:rFonts w:ascii="Arial" w:hAnsi="Arial"/>
          <w:sz w:val="24"/>
        </w:rPr>
        <w:t>Право как система характеризуется следующими признаками:</w:t>
      </w:r>
    </w:p>
    <w:p w:rsidR="006D22D0" w:rsidRDefault="006D22D0">
      <w:pPr>
        <w:spacing w:line="288" w:lineRule="auto"/>
        <w:ind w:left="567" w:right="312" w:firstLine="567"/>
        <w:jc w:val="both"/>
        <w:rPr>
          <w:rFonts w:ascii="Arial" w:hAnsi="Arial"/>
          <w:sz w:val="24"/>
        </w:rPr>
      </w:pPr>
      <w:r>
        <w:rPr>
          <w:rFonts w:ascii="Arial" w:hAnsi="Arial"/>
          <w:sz w:val="24"/>
        </w:rPr>
        <w:t>Во-первых, право - это органически целое правовое явление, а не случайный набор правовых норм. Система права характеризуется объективностью. Она не может создаваться по субъективному усмотрению людей, поскольку обусловлена реально существующей системой общественных отношений. Право, с одной стороны, отражает в специфической форме эту систему отношений, а с другой стороны, оказывает на нее регулирующее воздействие. Если право в своих нормах неадекватно отражает потребности общественной жизни, то оно становится тормозом общественного прогресса. Так называемые «мертвые» законы или нормы являются результатом произвольного правотворчества, не учитывающего или не познавшего объективных потребностей общественной жизни.</w:t>
      </w:r>
    </w:p>
    <w:p w:rsidR="006D22D0" w:rsidRDefault="006D22D0">
      <w:pPr>
        <w:spacing w:line="288" w:lineRule="auto"/>
        <w:ind w:left="567" w:right="312" w:firstLine="567"/>
        <w:jc w:val="both"/>
        <w:rPr>
          <w:rFonts w:ascii="Arial" w:hAnsi="Arial"/>
          <w:sz w:val="24"/>
        </w:rPr>
      </w:pPr>
      <w:r>
        <w:rPr>
          <w:rFonts w:ascii="Arial" w:hAnsi="Arial"/>
          <w:sz w:val="24"/>
        </w:rPr>
        <w:t>Для системы права характерны единство и взаимосвязь норм, ее составляющих. Они не могут функционировать изолированно. Их регулирующая сила состоит во взаимосогласованности и общей целенаправленности. Любой структурный элемент, извлеченный из системы права, лишается системных функций, а следовательно, и социальной значимости.</w:t>
      </w:r>
    </w:p>
    <w:p w:rsidR="006D22D0" w:rsidRDefault="006D22D0">
      <w:pPr>
        <w:spacing w:line="288" w:lineRule="auto"/>
        <w:ind w:left="567" w:right="312" w:firstLine="567"/>
        <w:jc w:val="both"/>
        <w:rPr>
          <w:rFonts w:ascii="Arial" w:hAnsi="Arial"/>
          <w:sz w:val="24"/>
        </w:rPr>
      </w:pPr>
      <w:r>
        <w:rPr>
          <w:rFonts w:ascii="Arial" w:hAnsi="Arial"/>
          <w:sz w:val="24"/>
        </w:rPr>
        <w:t>Во-вторых, система права - это многообразное правовое явление, включающее неодинаковые по своему содержанию и объему структурные элементы. Будучи цельным образованием, система права в то же время  подразделяется на нормы права, институты права, подотрасли и отрасли права. Такое деление объясняется большим разнообразием общественных отношений, которые отражает и регулирует система права.</w:t>
      </w:r>
    </w:p>
    <w:p w:rsidR="006D22D0" w:rsidRDefault="006D22D0">
      <w:pPr>
        <w:spacing w:line="288" w:lineRule="auto"/>
        <w:ind w:left="567" w:right="312" w:firstLine="567"/>
        <w:jc w:val="both"/>
        <w:rPr>
          <w:rFonts w:ascii="Arial" w:hAnsi="Arial"/>
          <w:sz w:val="24"/>
        </w:rPr>
      </w:pPr>
      <w:r>
        <w:rPr>
          <w:rFonts w:ascii="Arial" w:hAnsi="Arial"/>
          <w:sz w:val="24"/>
        </w:rPr>
        <w:t xml:space="preserve">Норма права регулирует типовое общественное отношение, образуя первичный элемент системы права, а из различных сочетаний правовых норм складываются другие элементы: институты права, подотрасли и отрасли права, - которые регулируют более сложные по структуре группы общественных отношений. </w:t>
      </w:r>
    </w:p>
    <w:p w:rsidR="006D22D0" w:rsidRDefault="006D22D0">
      <w:pPr>
        <w:spacing w:line="288" w:lineRule="auto"/>
        <w:ind w:left="567" w:right="312" w:firstLine="567"/>
        <w:jc w:val="both"/>
        <w:rPr>
          <w:rFonts w:ascii="Arial" w:hAnsi="Arial"/>
          <w:sz w:val="24"/>
        </w:rPr>
      </w:pPr>
      <w:r>
        <w:rPr>
          <w:rFonts w:ascii="Arial" w:hAnsi="Arial"/>
          <w:sz w:val="24"/>
        </w:rPr>
        <w:t xml:space="preserve">Таким образом, </w:t>
      </w:r>
      <w:r>
        <w:rPr>
          <w:rFonts w:ascii="Arial" w:hAnsi="Arial"/>
          <w:i/>
          <w:sz w:val="24"/>
        </w:rPr>
        <w:t>система права - это его внутреннее строение, которое выражается в единстве и согласованности действующих в государстве правовых норм и вместе с тем в разделении права на относительно самостоятельные части</w:t>
      </w:r>
      <w:r>
        <w:rPr>
          <w:rFonts w:ascii="Arial" w:hAnsi="Arial"/>
          <w:sz w:val="24"/>
        </w:rPr>
        <w:t>.</w:t>
      </w:r>
    </w:p>
    <w:p w:rsidR="006D22D0" w:rsidRDefault="006D22D0">
      <w:pPr>
        <w:spacing w:line="288" w:lineRule="auto"/>
        <w:ind w:left="567" w:right="312" w:firstLine="567"/>
        <w:jc w:val="both"/>
        <w:rPr>
          <w:rFonts w:ascii="Arial" w:hAnsi="Arial"/>
          <w:sz w:val="24"/>
        </w:rPr>
      </w:pPr>
      <w:r>
        <w:rPr>
          <w:rFonts w:ascii="Arial" w:hAnsi="Arial"/>
          <w:sz w:val="24"/>
        </w:rPr>
        <w:t>Исторически все системы права условно включают в себя право частное и публичное. Такое деление возможно только в сфере реализации права, то есть в сфере правоотношений. Как система норм, исходящих от специфической организации общества, право призвано охранять интересы всего общества, всемерно учитывая интересы составляющих его индивидов. Охраняя собственные интересы, государство посредством правовых установлений охраняет  в первую очередь интересы своих граждан. В идеальном случае частные и публичные интересы, отраженные в праве, должны совпадать.</w:t>
      </w:r>
      <w:r>
        <w:rPr>
          <w:rStyle w:val="a5"/>
          <w:rFonts w:ascii="Arial" w:hAnsi="Arial"/>
          <w:sz w:val="24"/>
        </w:rPr>
        <w:footnoteReference w:id="3"/>
      </w:r>
    </w:p>
    <w:p w:rsidR="006D22D0" w:rsidRDefault="006D22D0">
      <w:pPr>
        <w:spacing w:line="288" w:lineRule="auto"/>
        <w:ind w:left="567" w:right="312" w:firstLine="567"/>
        <w:jc w:val="center"/>
        <w:rPr>
          <w:rFonts w:ascii="Arial" w:hAnsi="Arial"/>
          <w:b/>
          <w:sz w:val="24"/>
        </w:rPr>
      </w:pPr>
      <w:r>
        <w:rPr>
          <w:rFonts w:ascii="Arial" w:hAnsi="Arial"/>
          <w:sz w:val="24"/>
        </w:rPr>
        <w:br w:type="page"/>
        <w:t>СИСТЕМА   ПРАВА</w:t>
      </w:r>
    </w:p>
    <w:p w:rsidR="006D22D0" w:rsidRDefault="006D22D0">
      <w:pPr>
        <w:spacing w:line="288" w:lineRule="auto"/>
        <w:ind w:left="567" w:right="312" w:firstLine="567"/>
        <w:jc w:val="center"/>
        <w:rPr>
          <w:rFonts w:ascii="Arial" w:hAnsi="Arial"/>
          <w:sz w:val="24"/>
        </w:rPr>
      </w:pPr>
    </w:p>
    <w:tbl>
      <w:tblPr>
        <w:tblW w:w="0" w:type="auto"/>
        <w:tblInd w:w="98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05"/>
      </w:tblGrid>
      <w:tr w:rsidR="006D22D0">
        <w:tc>
          <w:tcPr>
            <w:tcW w:w="8505" w:type="dxa"/>
            <w:shd w:val="pct10" w:color="auto" w:fill="auto"/>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Система права - это внутренняя организация права, выраженная</w:t>
            </w:r>
          </w:p>
          <w:p w:rsidR="006D22D0" w:rsidRDefault="006D22D0">
            <w:pPr>
              <w:spacing w:line="288" w:lineRule="auto"/>
              <w:jc w:val="center"/>
              <w:rPr>
                <w:rFonts w:ascii="Arial" w:hAnsi="Arial"/>
                <w:sz w:val="16"/>
              </w:rPr>
            </w:pPr>
            <w:r>
              <w:rPr>
                <w:rFonts w:ascii="Arial" w:hAnsi="Arial"/>
                <w:sz w:val="16"/>
              </w:rPr>
              <w:t>в единстве и согласованности юридических норм, которые</w:t>
            </w:r>
          </w:p>
          <w:p w:rsidR="006D22D0" w:rsidRDefault="006D22D0">
            <w:pPr>
              <w:spacing w:line="288" w:lineRule="auto"/>
              <w:jc w:val="center"/>
              <w:rPr>
                <w:rFonts w:ascii="Arial" w:hAnsi="Arial"/>
                <w:sz w:val="16"/>
              </w:rPr>
            </w:pPr>
          </w:p>
        </w:tc>
      </w:tr>
    </w:tbl>
    <w:p w:rsidR="006D22D0" w:rsidRDefault="009C0449">
      <w:pPr>
        <w:spacing w:line="288" w:lineRule="auto"/>
        <w:ind w:left="567" w:right="312" w:firstLine="567"/>
        <w:jc w:val="center"/>
        <w:rPr>
          <w:rFonts w:ascii="Arial" w:hAnsi="Arial"/>
          <w:sz w:val="16"/>
        </w:rPr>
      </w:pPr>
      <w:r>
        <w:rPr>
          <w:rFonts w:ascii="Arial" w:hAnsi="Arial"/>
          <w:noProof/>
          <w:sz w:val="16"/>
        </w:rPr>
        <w:pict>
          <v:line id="_x0000_s1035" style="position:absolute;left:0;text-align:left;z-index:251638784;mso-position-horizontal-relative:text;mso-position-vertical-relative:text" from="459.1pt,3.25pt" to="459.15pt,23.25pt" o:allowincell="f" strokeweight="1pt">
            <v:stroke startarrowwidth="narrow" startarrowlength="short" endarrowwidth="narrow" endarrowlength="short"/>
          </v:line>
        </w:pict>
      </w:r>
      <w:r>
        <w:rPr>
          <w:rFonts w:ascii="Arial" w:hAnsi="Arial"/>
          <w:noProof/>
          <w:sz w:val="16"/>
        </w:rPr>
        <w:pict>
          <v:line id="_x0000_s1031" style="position:absolute;left:0;text-align:left;z-index:251634688;mso-position-horizontal-relative:text;mso-position-vertical-relative:text" from="259.6pt,.4pt" to="259.65pt,26.1pt" o:allowincell="f" strokeweight="1pt">
            <v:stroke startarrowwidth="narrow" startarrowlength="short" endarrowwidth="narrow" endarrowlength="short"/>
          </v:line>
        </w:pict>
      </w:r>
      <w:r>
        <w:rPr>
          <w:rFonts w:ascii="Arial" w:hAnsi="Arial"/>
          <w:noProof/>
          <w:sz w:val="16"/>
        </w:rPr>
        <w:pict>
          <v:line id="_x0000_s1028" style="position:absolute;left:0;text-align:left;z-index:251631616;mso-position-horizontal-relative:text;mso-position-vertical-relative:text" from="68.65pt,3.25pt" to="68.7pt,20.4pt" o:allowincell="f" strokeweight="1pt">
            <v:stroke startarrowwidth="narrow" startarrowlength="short" endarrowwidth="narrow" endarrowlength="short"/>
          </v:line>
        </w:pict>
      </w:r>
    </w:p>
    <w:p w:rsidR="006D22D0" w:rsidRDefault="006D22D0">
      <w:pPr>
        <w:spacing w:line="288" w:lineRule="auto"/>
        <w:ind w:left="567" w:right="312" w:firstLine="567"/>
        <w:jc w:val="center"/>
        <w:rPr>
          <w:rFonts w:ascii="Arial" w:hAnsi="Arial"/>
          <w:sz w:val="16"/>
        </w:rPr>
      </w:pPr>
    </w:p>
    <w:tbl>
      <w:tblPr>
        <w:tblW w:w="0" w:type="auto"/>
        <w:tblInd w:w="-78" w:type="dxa"/>
        <w:tblLayout w:type="fixed"/>
        <w:tblCellMar>
          <w:left w:w="70" w:type="dxa"/>
          <w:right w:w="70" w:type="dxa"/>
        </w:tblCellMar>
        <w:tblLook w:val="0000" w:firstRow="0" w:lastRow="0" w:firstColumn="0" w:lastColumn="0" w:noHBand="0" w:noVBand="0"/>
      </w:tblPr>
      <w:tblGrid>
        <w:gridCol w:w="2046"/>
        <w:gridCol w:w="1143"/>
        <w:gridCol w:w="3969"/>
        <w:gridCol w:w="1536"/>
        <w:gridCol w:w="1299"/>
      </w:tblGrid>
      <w:tr w:rsidR="006D22D0">
        <w:tc>
          <w:tcPr>
            <w:tcW w:w="2046" w:type="dxa"/>
            <w:tcBorders>
              <w:top w:val="single" w:sz="6" w:space="0" w:color="auto"/>
              <w:left w:val="single" w:sz="6" w:space="0" w:color="auto"/>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отрасль</w:t>
            </w:r>
          </w:p>
          <w:p w:rsidR="006D22D0" w:rsidRDefault="006D22D0">
            <w:pPr>
              <w:spacing w:line="288" w:lineRule="auto"/>
              <w:jc w:val="center"/>
              <w:rPr>
                <w:rFonts w:ascii="Arial" w:hAnsi="Arial"/>
                <w:sz w:val="16"/>
              </w:rPr>
            </w:pPr>
          </w:p>
        </w:tc>
        <w:tc>
          <w:tcPr>
            <w:tcW w:w="1143" w:type="dxa"/>
            <w:tcBorders>
              <w:left w:val="nil"/>
            </w:tcBorders>
          </w:tcPr>
          <w:p w:rsidR="006D22D0" w:rsidRDefault="006D22D0">
            <w:pPr>
              <w:spacing w:line="288" w:lineRule="auto"/>
              <w:jc w:val="center"/>
              <w:rPr>
                <w:rFonts w:ascii="Arial" w:hAnsi="Arial"/>
                <w:sz w:val="16"/>
              </w:rPr>
            </w:pPr>
          </w:p>
        </w:tc>
        <w:tc>
          <w:tcPr>
            <w:tcW w:w="3969" w:type="dxa"/>
            <w:tcBorders>
              <w:top w:val="single" w:sz="6" w:space="0" w:color="auto"/>
              <w:left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отрасль права</w:t>
            </w:r>
          </w:p>
        </w:tc>
        <w:tc>
          <w:tcPr>
            <w:tcW w:w="1536" w:type="dxa"/>
            <w:tcBorders>
              <w:left w:val="nil"/>
            </w:tcBorders>
          </w:tcPr>
          <w:p w:rsidR="006D22D0" w:rsidRDefault="006D22D0">
            <w:pPr>
              <w:spacing w:line="288" w:lineRule="auto"/>
              <w:jc w:val="center"/>
              <w:rPr>
                <w:rFonts w:ascii="Arial" w:hAnsi="Arial"/>
                <w:sz w:val="16"/>
              </w:rPr>
            </w:pPr>
          </w:p>
        </w:tc>
        <w:tc>
          <w:tcPr>
            <w:tcW w:w="1299" w:type="dxa"/>
            <w:tcBorders>
              <w:top w:val="single" w:sz="6" w:space="0" w:color="auto"/>
              <w:left w:val="single" w:sz="6" w:space="0" w:color="auto"/>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отрасль</w:t>
            </w:r>
          </w:p>
        </w:tc>
      </w:tr>
      <w:tr w:rsidR="006D22D0">
        <w:tc>
          <w:tcPr>
            <w:tcW w:w="2046" w:type="dxa"/>
          </w:tcPr>
          <w:p w:rsidR="006D22D0" w:rsidRDefault="006D22D0">
            <w:pPr>
              <w:spacing w:line="288" w:lineRule="auto"/>
              <w:jc w:val="center"/>
              <w:rPr>
                <w:rFonts w:ascii="Arial" w:hAnsi="Arial"/>
                <w:sz w:val="16"/>
              </w:rPr>
            </w:pPr>
          </w:p>
        </w:tc>
        <w:tc>
          <w:tcPr>
            <w:tcW w:w="1143" w:type="dxa"/>
          </w:tcPr>
          <w:p w:rsidR="006D22D0" w:rsidRDefault="006D22D0">
            <w:pPr>
              <w:spacing w:line="288" w:lineRule="auto"/>
              <w:jc w:val="center"/>
              <w:rPr>
                <w:rFonts w:ascii="Arial" w:hAnsi="Arial"/>
                <w:sz w:val="16"/>
              </w:rPr>
            </w:pPr>
          </w:p>
        </w:tc>
        <w:tc>
          <w:tcPr>
            <w:tcW w:w="3969" w:type="dxa"/>
            <w:tcBorders>
              <w:top w:val="single" w:sz="6" w:space="0" w:color="auto"/>
              <w:left w:val="single" w:sz="6" w:space="0" w:color="auto"/>
              <w:bottom w:val="single" w:sz="6" w:space="0" w:color="auto"/>
              <w:right w:val="single" w:sz="6" w:space="0" w:color="auto"/>
            </w:tcBorders>
            <w:shd w:val="pct20" w:color="auto" w:fill="auto"/>
          </w:tcPr>
          <w:p w:rsidR="006D22D0" w:rsidRDefault="006D22D0">
            <w:pPr>
              <w:spacing w:line="288" w:lineRule="auto"/>
              <w:jc w:val="center"/>
              <w:rPr>
                <w:rFonts w:ascii="Arial" w:hAnsi="Arial"/>
                <w:sz w:val="16"/>
              </w:rPr>
            </w:pPr>
            <w:r>
              <w:rPr>
                <w:rFonts w:ascii="Arial" w:hAnsi="Arial"/>
                <w:sz w:val="16"/>
              </w:rPr>
              <w:t>это главное подразделение системы права, совокупность юридических норм, институтов, подотраслей, регулирующих значительный круг  однородных общественных отношений и объединенных общностью предмета и метода</w:t>
            </w:r>
          </w:p>
          <w:p w:rsidR="006D22D0" w:rsidRDefault="006D22D0">
            <w:pPr>
              <w:spacing w:line="288" w:lineRule="auto"/>
              <w:jc w:val="center"/>
              <w:rPr>
                <w:rFonts w:ascii="Arial" w:hAnsi="Arial"/>
                <w:sz w:val="16"/>
              </w:rPr>
            </w:pPr>
          </w:p>
        </w:tc>
        <w:tc>
          <w:tcPr>
            <w:tcW w:w="1536" w:type="dxa"/>
            <w:tcBorders>
              <w:left w:val="nil"/>
            </w:tcBorders>
          </w:tcPr>
          <w:p w:rsidR="006D22D0" w:rsidRDefault="006D22D0">
            <w:pPr>
              <w:spacing w:line="288" w:lineRule="auto"/>
              <w:jc w:val="center"/>
              <w:rPr>
                <w:rFonts w:ascii="Arial" w:hAnsi="Arial"/>
                <w:sz w:val="16"/>
              </w:rPr>
            </w:pPr>
          </w:p>
        </w:tc>
        <w:tc>
          <w:tcPr>
            <w:tcW w:w="1299" w:type="dxa"/>
          </w:tcPr>
          <w:p w:rsidR="006D22D0" w:rsidRDefault="006D22D0">
            <w:pPr>
              <w:spacing w:line="288" w:lineRule="auto"/>
              <w:jc w:val="center"/>
              <w:rPr>
                <w:rFonts w:ascii="Arial" w:hAnsi="Arial"/>
                <w:sz w:val="16"/>
              </w:rPr>
            </w:pPr>
          </w:p>
        </w:tc>
      </w:tr>
    </w:tbl>
    <w:p w:rsidR="006D22D0" w:rsidRDefault="009C0449">
      <w:pPr>
        <w:spacing w:line="288" w:lineRule="auto"/>
        <w:ind w:left="567" w:right="312" w:firstLine="567"/>
        <w:jc w:val="center"/>
        <w:rPr>
          <w:rFonts w:ascii="Arial" w:hAnsi="Arial"/>
          <w:sz w:val="16"/>
        </w:rPr>
      </w:pPr>
      <w:r>
        <w:rPr>
          <w:rFonts w:ascii="Arial" w:hAnsi="Arial"/>
          <w:noProof/>
          <w:sz w:val="16"/>
        </w:rPr>
        <w:pict>
          <v:line id="_x0000_s1052" style="position:absolute;left:0;text-align:left;z-index:251656192;mso-position-horizontal-relative:text;mso-position-vertical-relative:text" from="345.1pt,4.55pt" to="467.7pt,21.7pt" o:allowincell="f" strokeweight="1pt">
            <v:stroke startarrowwidth="narrow" startarrowlength="short" endarrowwidth="narrow" endarrowlength="short"/>
          </v:line>
        </w:pict>
      </w:r>
      <w:r>
        <w:rPr>
          <w:rFonts w:ascii="Arial" w:hAnsi="Arial"/>
          <w:noProof/>
          <w:sz w:val="16"/>
        </w:rPr>
        <w:pict>
          <v:line id="_x0000_s1049" style="position:absolute;left:0;text-align:left;z-index:251653120;mso-position-horizontal-relative:text;mso-position-vertical-relative:text" from="330.85pt,4.55pt" to="348pt,21.7pt" o:allowincell="f" strokeweight="1pt">
            <v:stroke startarrowwidth="narrow" startarrowlength="short" endarrowwidth="narrow" endarrowlength="short"/>
          </v:line>
        </w:pict>
      </w:r>
      <w:r>
        <w:rPr>
          <w:rFonts w:ascii="Arial" w:hAnsi="Arial"/>
          <w:noProof/>
          <w:sz w:val="16"/>
        </w:rPr>
        <w:pict>
          <v:line id="_x0000_s1046" style="position:absolute;left:0;text-align:left;z-index:251650048;mso-position-horizontal-relative:text;mso-position-vertical-relative:text" from="248.2pt,4.55pt" to="248.25pt,24.55pt" o:allowincell="f" strokeweight="1pt">
            <v:stroke startarrowwidth="narrow" startarrowlength="short" endarrowwidth="narrow" endarrowlength="short"/>
          </v:line>
        </w:pict>
      </w:r>
      <w:r>
        <w:rPr>
          <w:rFonts w:ascii="Arial" w:hAnsi="Arial"/>
          <w:noProof/>
          <w:sz w:val="16"/>
        </w:rPr>
        <w:pict>
          <v:line id="_x0000_s1043" style="position:absolute;left:0;text-align:left;flip:x;z-index:251646976;mso-position-horizontal-relative:text;mso-position-vertical-relative:text" from="154.15pt,4.55pt" to="191.25pt,21.7pt" o:allowincell="f" strokeweight="1pt">
            <v:stroke startarrowwidth="narrow" startarrowlength="short" endarrowwidth="narrow" endarrowlength="short"/>
          </v:line>
        </w:pict>
      </w:r>
      <w:r>
        <w:rPr>
          <w:rFonts w:ascii="Arial" w:hAnsi="Arial"/>
          <w:noProof/>
          <w:sz w:val="16"/>
        </w:rPr>
        <w:pict>
          <v:line id="_x0000_s1039" style="position:absolute;left:0;text-align:left;flip:x;z-index:251642880;mso-position-horizontal-relative:text;mso-position-vertical-relative:text" from="51.55pt,4.55pt" to="162.75pt,18.85pt" o:allowincell="f" strokeweight="1pt">
            <v:stroke startarrowwidth="narrow" startarrowlength="short" endarrowwidth="narrow" endarrowlength="short"/>
          </v:line>
        </w:pict>
      </w:r>
    </w:p>
    <w:p w:rsidR="006D22D0" w:rsidRDefault="006D22D0">
      <w:pPr>
        <w:spacing w:line="288" w:lineRule="auto"/>
        <w:ind w:left="567" w:right="312" w:firstLine="567"/>
        <w:jc w:val="center"/>
        <w:rPr>
          <w:rFonts w:ascii="Arial" w:hAnsi="Arial"/>
          <w:sz w:val="16"/>
        </w:rPr>
      </w:pPr>
    </w:p>
    <w:tbl>
      <w:tblPr>
        <w:tblW w:w="0" w:type="auto"/>
        <w:tblInd w:w="-78" w:type="dxa"/>
        <w:tblLayout w:type="fixed"/>
        <w:tblCellMar>
          <w:left w:w="70" w:type="dxa"/>
          <w:right w:w="70" w:type="dxa"/>
        </w:tblCellMar>
        <w:tblLook w:val="0000" w:firstRow="0" w:lastRow="0" w:firstColumn="0" w:lastColumn="0" w:noHBand="0" w:noVBand="0"/>
      </w:tblPr>
      <w:tblGrid>
        <w:gridCol w:w="1771"/>
        <w:gridCol w:w="1701"/>
        <w:gridCol w:w="3001"/>
        <w:gridCol w:w="1880"/>
        <w:gridCol w:w="1640"/>
      </w:tblGrid>
      <w:tr w:rsidR="006D22D0">
        <w:tc>
          <w:tcPr>
            <w:tcW w:w="1771" w:type="dxa"/>
            <w:tcBorders>
              <w:top w:val="single" w:sz="6" w:space="0" w:color="auto"/>
              <w:left w:val="single" w:sz="6" w:space="0" w:color="auto"/>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подотрасль</w:t>
            </w:r>
          </w:p>
          <w:p w:rsidR="006D22D0" w:rsidRDefault="006D22D0">
            <w:pPr>
              <w:spacing w:line="288" w:lineRule="auto"/>
              <w:jc w:val="center"/>
              <w:rPr>
                <w:rFonts w:ascii="Arial" w:hAnsi="Arial"/>
                <w:sz w:val="16"/>
              </w:rPr>
            </w:pPr>
          </w:p>
        </w:tc>
        <w:tc>
          <w:tcPr>
            <w:tcW w:w="1701"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подотрасль</w:t>
            </w:r>
          </w:p>
        </w:tc>
        <w:tc>
          <w:tcPr>
            <w:tcW w:w="3001" w:type="dxa"/>
            <w:tcBorders>
              <w:top w:val="single" w:sz="6" w:space="0" w:color="auto"/>
              <w:left w:val="nil"/>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подотрасль права</w:t>
            </w:r>
          </w:p>
        </w:tc>
        <w:tc>
          <w:tcPr>
            <w:tcW w:w="1880"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подотрасль</w:t>
            </w:r>
          </w:p>
        </w:tc>
        <w:tc>
          <w:tcPr>
            <w:tcW w:w="1640"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подотрасль</w:t>
            </w:r>
          </w:p>
        </w:tc>
      </w:tr>
      <w:tr w:rsidR="006D22D0">
        <w:tc>
          <w:tcPr>
            <w:tcW w:w="1771" w:type="dxa"/>
          </w:tcPr>
          <w:p w:rsidR="006D22D0" w:rsidRDefault="006D22D0">
            <w:pPr>
              <w:spacing w:line="288" w:lineRule="auto"/>
              <w:jc w:val="center"/>
              <w:rPr>
                <w:rFonts w:ascii="Arial" w:hAnsi="Arial"/>
                <w:sz w:val="16"/>
              </w:rPr>
            </w:pPr>
          </w:p>
        </w:tc>
        <w:tc>
          <w:tcPr>
            <w:tcW w:w="1701" w:type="dxa"/>
          </w:tcPr>
          <w:p w:rsidR="006D22D0" w:rsidRDefault="006D22D0">
            <w:pPr>
              <w:spacing w:line="288" w:lineRule="auto"/>
              <w:jc w:val="center"/>
              <w:rPr>
                <w:rFonts w:ascii="Arial" w:hAnsi="Arial"/>
                <w:sz w:val="16"/>
              </w:rPr>
            </w:pPr>
          </w:p>
        </w:tc>
        <w:tc>
          <w:tcPr>
            <w:tcW w:w="3001" w:type="dxa"/>
            <w:tcBorders>
              <w:top w:val="single" w:sz="6" w:space="0" w:color="auto"/>
              <w:left w:val="single" w:sz="6" w:space="0" w:color="auto"/>
              <w:bottom w:val="single" w:sz="6" w:space="0" w:color="auto"/>
              <w:right w:val="single" w:sz="6" w:space="0" w:color="auto"/>
            </w:tcBorders>
            <w:shd w:val="pct20" w:color="auto" w:fill="auto"/>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это упорядоченная совокупность родственных институтов одной и той же отрасли права</w:t>
            </w:r>
          </w:p>
          <w:p w:rsidR="006D22D0" w:rsidRDefault="006D22D0">
            <w:pPr>
              <w:spacing w:line="288" w:lineRule="auto"/>
              <w:jc w:val="center"/>
              <w:rPr>
                <w:rFonts w:ascii="Arial" w:hAnsi="Arial"/>
                <w:sz w:val="16"/>
              </w:rPr>
            </w:pPr>
          </w:p>
        </w:tc>
        <w:tc>
          <w:tcPr>
            <w:tcW w:w="1880" w:type="dxa"/>
            <w:tcBorders>
              <w:left w:val="nil"/>
            </w:tcBorders>
          </w:tcPr>
          <w:p w:rsidR="006D22D0" w:rsidRDefault="006D22D0">
            <w:pPr>
              <w:spacing w:line="288" w:lineRule="auto"/>
              <w:jc w:val="center"/>
              <w:rPr>
                <w:rFonts w:ascii="Arial" w:hAnsi="Arial"/>
                <w:sz w:val="16"/>
              </w:rPr>
            </w:pPr>
          </w:p>
        </w:tc>
        <w:tc>
          <w:tcPr>
            <w:tcW w:w="1640" w:type="dxa"/>
          </w:tcPr>
          <w:p w:rsidR="006D22D0" w:rsidRDefault="006D22D0">
            <w:pPr>
              <w:spacing w:line="288" w:lineRule="auto"/>
              <w:jc w:val="center"/>
              <w:rPr>
                <w:rFonts w:ascii="Arial" w:hAnsi="Arial"/>
                <w:sz w:val="16"/>
              </w:rPr>
            </w:pPr>
          </w:p>
        </w:tc>
      </w:tr>
    </w:tbl>
    <w:p w:rsidR="006D22D0" w:rsidRDefault="009C0449">
      <w:pPr>
        <w:spacing w:line="288" w:lineRule="auto"/>
        <w:ind w:left="567" w:right="312" w:firstLine="567"/>
        <w:jc w:val="center"/>
        <w:rPr>
          <w:rFonts w:ascii="Arial" w:hAnsi="Arial"/>
          <w:sz w:val="16"/>
        </w:rPr>
      </w:pPr>
      <w:r>
        <w:rPr>
          <w:rFonts w:ascii="Arial" w:hAnsi="Arial"/>
          <w:noProof/>
          <w:sz w:val="16"/>
        </w:rPr>
        <w:pict>
          <v:line id="_x0000_s1061" style="position:absolute;left:0;text-align:left;z-index:251665408;mso-position-horizontal-relative:text;mso-position-vertical-relative:text" from="296.65pt,4.9pt" to="416.4pt,22.05pt" o:allowincell="f" strokeweight="1pt">
            <v:stroke startarrowwidth="narrow" startarrowlength="short" endarrowwidth="narrow" endarrowlength="short"/>
          </v:line>
        </w:pict>
      </w:r>
      <w:r>
        <w:rPr>
          <w:rFonts w:ascii="Arial" w:hAnsi="Arial"/>
          <w:noProof/>
          <w:sz w:val="16"/>
        </w:rPr>
        <w:pict>
          <v:line id="_x0000_s1058" style="position:absolute;left:0;text-align:left;z-index:251662336;mso-position-horizontal-relative:text;mso-position-vertical-relative:text" from="233.95pt,4.9pt" to="234pt,22.05pt" o:allowincell="f" strokeweight="1pt">
            <v:stroke startarrowwidth="narrow" startarrowlength="short" endarrowwidth="narrow" endarrowlength="short"/>
          </v:line>
        </w:pict>
      </w:r>
      <w:r>
        <w:rPr>
          <w:rFonts w:ascii="Arial" w:hAnsi="Arial"/>
          <w:noProof/>
          <w:sz w:val="16"/>
        </w:rPr>
        <w:pict>
          <v:line id="_x0000_s1055" style="position:absolute;left:0;text-align:left;flip:x;z-index:251659264;mso-position-horizontal-relative:text;mso-position-vertical-relative:text" from="82.9pt,4.9pt" to="182.7pt,19.2pt" o:allowincell="f" strokeweight="1pt">
            <v:stroke startarrowwidth="narrow" startarrowlength="short" endarrowwidth="narrow" endarrowlength="short"/>
          </v:line>
        </w:pict>
      </w:r>
    </w:p>
    <w:p w:rsidR="006D22D0" w:rsidRDefault="006D22D0">
      <w:pPr>
        <w:spacing w:line="288" w:lineRule="auto"/>
        <w:ind w:left="567" w:right="312" w:firstLine="567"/>
        <w:jc w:val="center"/>
        <w:rPr>
          <w:rFonts w:ascii="Arial" w:hAnsi="Arial"/>
          <w:sz w:val="16"/>
        </w:rPr>
      </w:pPr>
    </w:p>
    <w:tbl>
      <w:tblPr>
        <w:tblW w:w="0" w:type="auto"/>
        <w:tblInd w:w="-78" w:type="dxa"/>
        <w:tblLayout w:type="fixed"/>
        <w:tblCellMar>
          <w:left w:w="70" w:type="dxa"/>
          <w:right w:w="70" w:type="dxa"/>
        </w:tblCellMar>
        <w:tblLook w:val="0000" w:firstRow="0" w:lastRow="0" w:firstColumn="0" w:lastColumn="0" w:noHBand="0" w:noVBand="0"/>
      </w:tblPr>
      <w:tblGrid>
        <w:gridCol w:w="1488"/>
        <w:gridCol w:w="1276"/>
        <w:gridCol w:w="3827"/>
        <w:gridCol w:w="1821"/>
        <w:gridCol w:w="1581"/>
      </w:tblGrid>
      <w:tr w:rsidR="006D22D0">
        <w:tc>
          <w:tcPr>
            <w:tcW w:w="1488" w:type="dxa"/>
            <w:tcBorders>
              <w:top w:val="single" w:sz="6" w:space="0" w:color="auto"/>
              <w:left w:val="single" w:sz="6" w:space="0" w:color="auto"/>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институт</w:t>
            </w:r>
          </w:p>
          <w:p w:rsidR="006D22D0" w:rsidRDefault="006D22D0">
            <w:pPr>
              <w:spacing w:line="288" w:lineRule="auto"/>
              <w:jc w:val="center"/>
              <w:rPr>
                <w:rFonts w:ascii="Arial" w:hAnsi="Arial"/>
                <w:sz w:val="16"/>
              </w:rPr>
            </w:pPr>
          </w:p>
        </w:tc>
        <w:tc>
          <w:tcPr>
            <w:tcW w:w="1276"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институт</w:t>
            </w:r>
          </w:p>
          <w:p w:rsidR="006D22D0" w:rsidRDefault="006D22D0">
            <w:pPr>
              <w:spacing w:line="288" w:lineRule="auto"/>
              <w:jc w:val="center"/>
              <w:rPr>
                <w:rFonts w:ascii="Arial" w:hAnsi="Arial"/>
                <w:sz w:val="16"/>
              </w:rPr>
            </w:pPr>
          </w:p>
        </w:tc>
        <w:tc>
          <w:tcPr>
            <w:tcW w:w="3827" w:type="dxa"/>
            <w:tcBorders>
              <w:top w:val="single" w:sz="6" w:space="0" w:color="auto"/>
              <w:left w:val="nil"/>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институт права</w:t>
            </w:r>
          </w:p>
        </w:tc>
        <w:tc>
          <w:tcPr>
            <w:tcW w:w="1821"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институт</w:t>
            </w:r>
          </w:p>
          <w:p w:rsidR="006D22D0" w:rsidRDefault="006D22D0">
            <w:pPr>
              <w:spacing w:line="288" w:lineRule="auto"/>
              <w:jc w:val="center"/>
              <w:rPr>
                <w:rFonts w:ascii="Arial" w:hAnsi="Arial"/>
                <w:sz w:val="16"/>
              </w:rPr>
            </w:pPr>
          </w:p>
        </w:tc>
        <w:tc>
          <w:tcPr>
            <w:tcW w:w="1581"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институт</w:t>
            </w:r>
          </w:p>
          <w:p w:rsidR="006D22D0" w:rsidRDefault="006D22D0">
            <w:pPr>
              <w:spacing w:line="288" w:lineRule="auto"/>
              <w:jc w:val="center"/>
              <w:rPr>
                <w:rFonts w:ascii="Arial" w:hAnsi="Arial"/>
                <w:sz w:val="16"/>
              </w:rPr>
            </w:pPr>
          </w:p>
        </w:tc>
      </w:tr>
      <w:tr w:rsidR="006D22D0">
        <w:tc>
          <w:tcPr>
            <w:tcW w:w="1488" w:type="dxa"/>
          </w:tcPr>
          <w:p w:rsidR="006D22D0" w:rsidRDefault="006D22D0">
            <w:pPr>
              <w:spacing w:line="288" w:lineRule="auto"/>
              <w:jc w:val="center"/>
              <w:rPr>
                <w:rFonts w:ascii="Arial" w:hAnsi="Arial"/>
                <w:sz w:val="16"/>
              </w:rPr>
            </w:pPr>
          </w:p>
        </w:tc>
        <w:tc>
          <w:tcPr>
            <w:tcW w:w="1276" w:type="dxa"/>
          </w:tcPr>
          <w:p w:rsidR="006D22D0" w:rsidRDefault="006D22D0">
            <w:pPr>
              <w:spacing w:line="288" w:lineRule="auto"/>
              <w:jc w:val="center"/>
              <w:rPr>
                <w:rFonts w:ascii="Arial" w:hAnsi="Arial"/>
                <w:sz w:val="16"/>
              </w:rPr>
            </w:pPr>
          </w:p>
        </w:tc>
        <w:tc>
          <w:tcPr>
            <w:tcW w:w="3827" w:type="dxa"/>
            <w:tcBorders>
              <w:top w:val="single" w:sz="6" w:space="0" w:color="auto"/>
              <w:left w:val="single" w:sz="6" w:space="0" w:color="auto"/>
              <w:bottom w:val="single" w:sz="6" w:space="0" w:color="auto"/>
              <w:right w:val="single" w:sz="6" w:space="0" w:color="auto"/>
            </w:tcBorders>
            <w:shd w:val="pct20" w:color="auto" w:fill="auto"/>
          </w:tcPr>
          <w:p w:rsidR="006D22D0" w:rsidRDefault="006D22D0">
            <w:pPr>
              <w:spacing w:line="288" w:lineRule="auto"/>
              <w:jc w:val="center"/>
              <w:rPr>
                <w:rFonts w:ascii="Arial" w:hAnsi="Arial"/>
                <w:sz w:val="16"/>
              </w:rPr>
            </w:pPr>
            <w:r>
              <w:rPr>
                <w:rFonts w:ascii="Arial" w:hAnsi="Arial"/>
                <w:sz w:val="16"/>
              </w:rPr>
              <w:t>обособленный комплекс юридических норм, которые являются специфическим элементом отраслей права и регулируют незначительный круг однородных общественных отношений</w:t>
            </w:r>
          </w:p>
        </w:tc>
        <w:tc>
          <w:tcPr>
            <w:tcW w:w="1821" w:type="dxa"/>
            <w:tcBorders>
              <w:left w:val="nil"/>
            </w:tcBorders>
          </w:tcPr>
          <w:p w:rsidR="006D22D0" w:rsidRDefault="006D22D0">
            <w:pPr>
              <w:spacing w:line="288" w:lineRule="auto"/>
              <w:jc w:val="center"/>
              <w:rPr>
                <w:rFonts w:ascii="Arial" w:hAnsi="Arial"/>
                <w:sz w:val="16"/>
              </w:rPr>
            </w:pPr>
          </w:p>
        </w:tc>
        <w:tc>
          <w:tcPr>
            <w:tcW w:w="1581" w:type="dxa"/>
          </w:tcPr>
          <w:p w:rsidR="006D22D0" w:rsidRDefault="006D22D0">
            <w:pPr>
              <w:spacing w:line="288" w:lineRule="auto"/>
              <w:jc w:val="center"/>
              <w:rPr>
                <w:rFonts w:ascii="Arial" w:hAnsi="Arial"/>
                <w:sz w:val="16"/>
              </w:rPr>
            </w:pPr>
          </w:p>
        </w:tc>
      </w:tr>
    </w:tbl>
    <w:p w:rsidR="006D22D0" w:rsidRDefault="009C0449">
      <w:pPr>
        <w:spacing w:line="288" w:lineRule="auto"/>
        <w:ind w:left="567" w:right="312" w:firstLine="567"/>
        <w:jc w:val="center"/>
        <w:rPr>
          <w:rFonts w:ascii="Arial" w:hAnsi="Arial"/>
          <w:sz w:val="16"/>
        </w:rPr>
      </w:pPr>
      <w:r>
        <w:rPr>
          <w:rFonts w:ascii="Arial" w:hAnsi="Arial"/>
          <w:noProof/>
          <w:sz w:val="16"/>
        </w:rPr>
        <w:pict>
          <v:line id="_x0000_s1069" style="position:absolute;left:0;text-align:left;z-index:251673600;mso-position-horizontal-relative:text;mso-position-vertical-relative:text" from="245.35pt,2.45pt" to="245.4pt,25.3pt" o:allowincell="f" strokeweight="1pt">
            <v:stroke startarrowwidth="narrow" startarrowlength="short" endarrowwidth="narrow" endarrowlength="short"/>
          </v:line>
        </w:pict>
      </w:r>
      <w:r>
        <w:rPr>
          <w:rFonts w:ascii="Arial" w:hAnsi="Arial"/>
          <w:noProof/>
          <w:sz w:val="16"/>
        </w:rPr>
        <w:pict>
          <v:line id="_x0000_s1073" style="position:absolute;left:0;text-align:left;z-index:251677696;mso-position-horizontal-relative:text;mso-position-vertical-relative:text" from="285.25pt,8.15pt" to="339.45pt,25.3pt" o:allowincell="f" strokeweight="1pt">
            <v:stroke startarrowwidth="narrow" startarrowlength="short" endarrowwidth="narrow" endarrowlength="short"/>
          </v:line>
        </w:pict>
      </w:r>
      <w:r>
        <w:rPr>
          <w:rFonts w:ascii="Arial" w:hAnsi="Arial"/>
          <w:noProof/>
          <w:sz w:val="16"/>
        </w:rPr>
        <w:pict>
          <v:line id="_x0000_s1071" style="position:absolute;left:0;text-align:left;z-index:251675648;mso-position-horizontal-relative:text;mso-position-vertical-relative:text" from="305.2pt,5.3pt" to="439.2pt,22.45pt" o:allowincell="f" strokeweight="1pt">
            <v:stroke startarrowwidth="narrow" startarrowlength="short" endarrowwidth="narrow" endarrowlength="short"/>
          </v:line>
        </w:pict>
      </w:r>
      <w:r>
        <w:rPr>
          <w:rFonts w:ascii="Arial" w:hAnsi="Arial"/>
          <w:noProof/>
          <w:sz w:val="16"/>
        </w:rPr>
        <w:pict>
          <v:line id="_x0000_s1067" style="position:absolute;left:0;text-align:left;flip:x;z-index:251671552;mso-position-horizontal-relative:text;mso-position-vertical-relative:text" from="154.15pt,2.45pt" to="168.45pt,22.45pt" o:allowincell="f" strokeweight="1pt">
            <v:stroke startarrowwidth="narrow" startarrowlength="short" endarrowwidth="narrow" endarrowlength="short"/>
          </v:line>
        </w:pict>
      </w:r>
      <w:r>
        <w:rPr>
          <w:rFonts w:ascii="Arial" w:hAnsi="Arial"/>
          <w:noProof/>
          <w:sz w:val="16"/>
        </w:rPr>
        <w:pict>
          <v:line id="_x0000_s1064" style="position:absolute;left:0;text-align:left;flip:x;z-index:251668480;mso-position-horizontal-relative:text;mso-position-vertical-relative:text" from="60.1pt,2.45pt" to="148.5pt,22.45pt" o:allowincell="f" strokeweight="1pt">
            <v:stroke startarrowwidth="narrow" startarrowlength="short" endarrowwidth="narrow" endarrowlength="short"/>
          </v:line>
        </w:pict>
      </w:r>
    </w:p>
    <w:p w:rsidR="006D22D0" w:rsidRDefault="006D22D0">
      <w:pPr>
        <w:spacing w:line="288" w:lineRule="auto"/>
        <w:ind w:left="567" w:right="312" w:firstLine="567"/>
        <w:jc w:val="center"/>
        <w:rPr>
          <w:rFonts w:ascii="Arial" w:hAnsi="Arial"/>
          <w:sz w:val="16"/>
        </w:rPr>
      </w:pPr>
    </w:p>
    <w:tbl>
      <w:tblPr>
        <w:tblW w:w="0" w:type="auto"/>
        <w:tblInd w:w="-78" w:type="dxa"/>
        <w:tblLayout w:type="fixed"/>
        <w:tblCellMar>
          <w:left w:w="70" w:type="dxa"/>
          <w:right w:w="70" w:type="dxa"/>
        </w:tblCellMar>
        <w:tblLook w:val="0000" w:firstRow="0" w:lastRow="0" w:firstColumn="0" w:lastColumn="0" w:noHBand="0" w:noVBand="0"/>
      </w:tblPr>
      <w:tblGrid>
        <w:gridCol w:w="2046"/>
        <w:gridCol w:w="2046"/>
        <w:gridCol w:w="2046"/>
        <w:gridCol w:w="2046"/>
        <w:gridCol w:w="1809"/>
      </w:tblGrid>
      <w:tr w:rsidR="006D22D0">
        <w:tc>
          <w:tcPr>
            <w:tcW w:w="2046" w:type="dxa"/>
            <w:tcBorders>
              <w:top w:val="single" w:sz="6" w:space="0" w:color="auto"/>
              <w:left w:val="single" w:sz="6" w:space="0" w:color="auto"/>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норма</w:t>
            </w:r>
          </w:p>
          <w:p w:rsidR="006D22D0" w:rsidRDefault="006D22D0">
            <w:pPr>
              <w:spacing w:line="288" w:lineRule="auto"/>
              <w:jc w:val="center"/>
              <w:rPr>
                <w:rFonts w:ascii="Arial" w:hAnsi="Arial"/>
                <w:sz w:val="16"/>
              </w:rPr>
            </w:pPr>
          </w:p>
        </w:tc>
        <w:tc>
          <w:tcPr>
            <w:tcW w:w="2046"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норма</w:t>
            </w:r>
          </w:p>
          <w:p w:rsidR="006D22D0" w:rsidRDefault="006D22D0">
            <w:pPr>
              <w:spacing w:line="288" w:lineRule="auto"/>
              <w:jc w:val="center"/>
              <w:rPr>
                <w:rFonts w:ascii="Arial" w:hAnsi="Arial"/>
                <w:sz w:val="16"/>
              </w:rPr>
            </w:pPr>
          </w:p>
        </w:tc>
        <w:tc>
          <w:tcPr>
            <w:tcW w:w="2046"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норма</w:t>
            </w:r>
          </w:p>
          <w:p w:rsidR="006D22D0" w:rsidRDefault="006D22D0">
            <w:pPr>
              <w:spacing w:line="288" w:lineRule="auto"/>
              <w:jc w:val="center"/>
              <w:rPr>
                <w:rFonts w:ascii="Arial" w:hAnsi="Arial"/>
                <w:sz w:val="16"/>
              </w:rPr>
            </w:pPr>
          </w:p>
        </w:tc>
        <w:tc>
          <w:tcPr>
            <w:tcW w:w="2046"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норма</w:t>
            </w:r>
          </w:p>
          <w:p w:rsidR="006D22D0" w:rsidRDefault="006D22D0">
            <w:pPr>
              <w:spacing w:line="288" w:lineRule="auto"/>
              <w:jc w:val="center"/>
              <w:rPr>
                <w:rFonts w:ascii="Arial" w:hAnsi="Arial"/>
                <w:sz w:val="16"/>
              </w:rPr>
            </w:pPr>
          </w:p>
        </w:tc>
        <w:tc>
          <w:tcPr>
            <w:tcW w:w="1809" w:type="dxa"/>
            <w:tcBorders>
              <w:top w:val="single" w:sz="6" w:space="0" w:color="auto"/>
              <w:left w:val="nil"/>
              <w:bottom w:val="single" w:sz="6" w:space="0" w:color="auto"/>
              <w:right w:val="single" w:sz="6" w:space="0" w:color="auto"/>
            </w:tcBorders>
          </w:tcPr>
          <w:p w:rsidR="006D22D0" w:rsidRDefault="006D22D0">
            <w:pPr>
              <w:spacing w:line="288" w:lineRule="auto"/>
              <w:jc w:val="center"/>
              <w:rPr>
                <w:rFonts w:ascii="Arial" w:hAnsi="Arial"/>
                <w:sz w:val="16"/>
              </w:rPr>
            </w:pPr>
          </w:p>
          <w:p w:rsidR="006D22D0" w:rsidRDefault="006D22D0">
            <w:pPr>
              <w:spacing w:line="288" w:lineRule="auto"/>
              <w:jc w:val="center"/>
              <w:rPr>
                <w:rFonts w:ascii="Arial" w:hAnsi="Arial"/>
                <w:sz w:val="16"/>
              </w:rPr>
            </w:pPr>
            <w:r>
              <w:rPr>
                <w:rFonts w:ascii="Arial" w:hAnsi="Arial"/>
                <w:sz w:val="16"/>
              </w:rPr>
              <w:t>норма</w:t>
            </w:r>
          </w:p>
          <w:p w:rsidR="006D22D0" w:rsidRDefault="006D22D0">
            <w:pPr>
              <w:spacing w:line="288" w:lineRule="auto"/>
              <w:jc w:val="center"/>
              <w:rPr>
                <w:rFonts w:ascii="Arial" w:hAnsi="Arial"/>
                <w:sz w:val="16"/>
              </w:rPr>
            </w:pPr>
          </w:p>
        </w:tc>
      </w:tr>
    </w:tbl>
    <w:p w:rsidR="006D22D0" w:rsidRDefault="006D22D0">
      <w:pPr>
        <w:spacing w:line="288" w:lineRule="auto"/>
        <w:ind w:left="567" w:right="312" w:firstLine="567"/>
        <w:jc w:val="center"/>
        <w:rPr>
          <w:rFonts w:ascii="Arial" w:hAnsi="Arial"/>
          <w:sz w:val="24"/>
        </w:rPr>
      </w:pPr>
    </w:p>
    <w:p w:rsidR="006D22D0" w:rsidRDefault="006D22D0">
      <w:pPr>
        <w:spacing w:line="288" w:lineRule="auto"/>
        <w:ind w:left="283" w:right="312" w:firstLine="425"/>
        <w:jc w:val="both"/>
        <w:rPr>
          <w:rFonts w:ascii="Arial" w:hAnsi="Arial"/>
          <w:sz w:val="24"/>
        </w:rPr>
      </w:pPr>
      <w:r>
        <w:rPr>
          <w:rFonts w:ascii="Arial" w:hAnsi="Arial"/>
          <w:sz w:val="24"/>
        </w:rPr>
        <w:t>Система права современного общества состоит из отраслей, включающих подотрасли права и правовые институты.</w:t>
      </w:r>
    </w:p>
    <w:p w:rsidR="006D22D0" w:rsidRDefault="006D22D0">
      <w:pPr>
        <w:spacing w:line="288" w:lineRule="auto"/>
        <w:ind w:left="283" w:right="312"/>
        <w:jc w:val="both"/>
        <w:rPr>
          <w:rFonts w:ascii="Arial" w:hAnsi="Arial"/>
          <w:sz w:val="24"/>
        </w:rPr>
      </w:pPr>
    </w:p>
    <w:p w:rsidR="006D22D0" w:rsidRDefault="006D22D0">
      <w:pPr>
        <w:pStyle w:val="2"/>
        <w:ind w:left="0"/>
        <w:jc w:val="center"/>
        <w:rPr>
          <w:sz w:val="24"/>
        </w:rPr>
      </w:pPr>
      <w:bookmarkStart w:id="10" w:name="_Toc472408612"/>
      <w:r>
        <w:rPr>
          <w:sz w:val="24"/>
        </w:rPr>
        <w:t>Система права Российской Федерации</w:t>
      </w:r>
      <w:bookmarkEnd w:id="10"/>
    </w:p>
    <w:p w:rsidR="006D22D0" w:rsidRDefault="006D22D0">
      <w:pPr>
        <w:pStyle w:val="a0"/>
      </w:pPr>
    </w:p>
    <w:p w:rsidR="006D22D0" w:rsidRDefault="006D22D0">
      <w:pPr>
        <w:spacing w:line="288" w:lineRule="auto"/>
        <w:ind w:left="567" w:right="312" w:firstLine="567"/>
        <w:jc w:val="both"/>
        <w:rPr>
          <w:rFonts w:ascii="Arial" w:hAnsi="Arial"/>
          <w:sz w:val="24"/>
        </w:rPr>
      </w:pPr>
      <w:r>
        <w:rPr>
          <w:rFonts w:ascii="Arial" w:hAnsi="Arial"/>
          <w:sz w:val="24"/>
        </w:rPr>
        <w:t>Система права Российской Федерации объединяет следующие основные отрасли:</w:t>
      </w:r>
    </w:p>
    <w:p w:rsidR="006D22D0" w:rsidRDefault="006D22D0">
      <w:pPr>
        <w:numPr>
          <w:ilvl w:val="0"/>
          <w:numId w:val="12"/>
        </w:numPr>
        <w:spacing w:line="288" w:lineRule="auto"/>
        <w:ind w:right="312"/>
        <w:jc w:val="both"/>
        <w:rPr>
          <w:rFonts w:ascii="Arial" w:hAnsi="Arial"/>
          <w:sz w:val="24"/>
        </w:rPr>
      </w:pPr>
      <w:r>
        <w:rPr>
          <w:rFonts w:ascii="Arial" w:hAnsi="Arial"/>
          <w:sz w:val="24"/>
        </w:rPr>
        <w:t xml:space="preserve"> </w:t>
      </w:r>
      <w:r>
        <w:rPr>
          <w:rFonts w:ascii="Arial" w:hAnsi="Arial"/>
          <w:i/>
          <w:sz w:val="24"/>
        </w:rPr>
        <w:t>Государственное (конституционное) право</w:t>
      </w:r>
      <w:r>
        <w:rPr>
          <w:rFonts w:ascii="Arial" w:hAnsi="Arial"/>
          <w:sz w:val="24"/>
        </w:rPr>
        <w:t xml:space="preserve"> - это отрасль права, закрепляющая основы общественного и государственного устройства страны, основы правового положения граждан,  систему органов государства и их основные полномочия.</w:t>
      </w:r>
    </w:p>
    <w:p w:rsidR="006D22D0" w:rsidRDefault="006D22D0">
      <w:pPr>
        <w:numPr>
          <w:ilvl w:val="0"/>
          <w:numId w:val="13"/>
        </w:numPr>
        <w:spacing w:line="288" w:lineRule="auto"/>
        <w:ind w:right="312"/>
        <w:jc w:val="both"/>
        <w:rPr>
          <w:rFonts w:ascii="Arial" w:hAnsi="Arial"/>
          <w:sz w:val="24"/>
        </w:rPr>
      </w:pPr>
      <w:r>
        <w:rPr>
          <w:rFonts w:ascii="Arial" w:hAnsi="Arial"/>
          <w:sz w:val="24"/>
        </w:rPr>
        <w:t xml:space="preserve"> </w:t>
      </w:r>
      <w:r>
        <w:rPr>
          <w:rFonts w:ascii="Arial" w:hAnsi="Arial"/>
          <w:i/>
          <w:sz w:val="24"/>
        </w:rPr>
        <w:t>Административное право</w:t>
      </w:r>
      <w:r>
        <w:rPr>
          <w:rFonts w:ascii="Arial" w:hAnsi="Arial"/>
          <w:sz w:val="24"/>
        </w:rPr>
        <w:t xml:space="preserve"> регулирует общественные отношения, которые складываются в процессе осуществления исполнительно-распорядительной деятельности органов государства.</w:t>
      </w:r>
    </w:p>
    <w:p w:rsidR="006D22D0" w:rsidRDefault="006D22D0">
      <w:pPr>
        <w:numPr>
          <w:ilvl w:val="0"/>
          <w:numId w:val="14"/>
        </w:numPr>
        <w:spacing w:line="288" w:lineRule="auto"/>
        <w:ind w:right="312"/>
        <w:jc w:val="both"/>
        <w:rPr>
          <w:rFonts w:ascii="Arial" w:hAnsi="Arial"/>
          <w:sz w:val="24"/>
        </w:rPr>
      </w:pPr>
      <w:r>
        <w:rPr>
          <w:rFonts w:ascii="Arial" w:hAnsi="Arial"/>
          <w:sz w:val="24"/>
        </w:rPr>
        <w:t xml:space="preserve"> </w:t>
      </w:r>
      <w:r>
        <w:rPr>
          <w:rFonts w:ascii="Arial" w:hAnsi="Arial"/>
          <w:i/>
          <w:sz w:val="24"/>
        </w:rPr>
        <w:t>Финансовое право</w:t>
      </w:r>
      <w:r>
        <w:rPr>
          <w:rFonts w:ascii="Arial" w:hAnsi="Arial"/>
          <w:sz w:val="24"/>
        </w:rPr>
        <w:t xml:space="preserve"> представляет собой совокупность норм, регулирующих общественные отношения в сфере финансовой деятельности.</w:t>
      </w:r>
    </w:p>
    <w:p w:rsidR="006D22D0" w:rsidRDefault="006D22D0">
      <w:pPr>
        <w:numPr>
          <w:ilvl w:val="0"/>
          <w:numId w:val="15"/>
        </w:numPr>
        <w:spacing w:line="288" w:lineRule="auto"/>
        <w:ind w:right="312"/>
        <w:jc w:val="both"/>
        <w:rPr>
          <w:rFonts w:ascii="Arial" w:hAnsi="Arial"/>
          <w:sz w:val="24"/>
        </w:rPr>
      </w:pPr>
      <w:r>
        <w:rPr>
          <w:rFonts w:ascii="Arial" w:hAnsi="Arial"/>
          <w:sz w:val="24"/>
        </w:rPr>
        <w:t xml:space="preserve"> </w:t>
      </w:r>
      <w:r>
        <w:rPr>
          <w:rFonts w:ascii="Arial" w:hAnsi="Arial"/>
          <w:i/>
          <w:sz w:val="24"/>
        </w:rPr>
        <w:t>Земельное право</w:t>
      </w:r>
      <w:r>
        <w:rPr>
          <w:rFonts w:ascii="Arial" w:hAnsi="Arial"/>
          <w:sz w:val="24"/>
        </w:rPr>
        <w:t xml:space="preserve"> регулирует общественные отношения в области использования и охраны земли, ее недр, вод, лесов, что является материальной основой жизнеобеспечения человеческого общества. </w:t>
      </w:r>
    </w:p>
    <w:p w:rsidR="006D22D0" w:rsidRDefault="006D22D0">
      <w:pPr>
        <w:numPr>
          <w:ilvl w:val="0"/>
          <w:numId w:val="16"/>
        </w:numPr>
        <w:spacing w:line="288" w:lineRule="auto"/>
        <w:ind w:right="312"/>
        <w:jc w:val="both"/>
        <w:rPr>
          <w:rFonts w:ascii="Arial" w:hAnsi="Arial"/>
          <w:sz w:val="24"/>
        </w:rPr>
      </w:pPr>
      <w:r>
        <w:rPr>
          <w:rFonts w:ascii="Arial" w:hAnsi="Arial"/>
          <w:sz w:val="24"/>
        </w:rPr>
        <w:t xml:space="preserve"> </w:t>
      </w:r>
      <w:r>
        <w:rPr>
          <w:rFonts w:ascii="Arial" w:hAnsi="Arial"/>
          <w:i/>
          <w:sz w:val="24"/>
        </w:rPr>
        <w:t>Гражданское право</w:t>
      </w:r>
      <w:r>
        <w:rPr>
          <w:rFonts w:ascii="Arial" w:hAnsi="Arial"/>
          <w:sz w:val="24"/>
        </w:rPr>
        <w:t xml:space="preserve"> - наиболее объемная отрасль системы права, которая регулирует разнообразные имущественные и связанные с ними личные неимущественные отношения. Нормы гражданского права закрепляют и охраняют различные формы собственности, определяют права и обязанности сторон в имущественных отношениях, регламентируют отношения, связанные с созданием произведений искусства, литературы и т.д. Гражданским правом охраняются и такие личные неимущественные права, как честь и достоинство гражданина или организаций.</w:t>
      </w:r>
    </w:p>
    <w:p w:rsidR="006D22D0" w:rsidRDefault="006D22D0">
      <w:pPr>
        <w:numPr>
          <w:ilvl w:val="0"/>
          <w:numId w:val="17"/>
        </w:numPr>
        <w:spacing w:line="288" w:lineRule="auto"/>
        <w:ind w:right="312"/>
        <w:jc w:val="both"/>
        <w:rPr>
          <w:rFonts w:ascii="Arial" w:hAnsi="Arial"/>
          <w:sz w:val="24"/>
        </w:rPr>
      </w:pPr>
      <w:r>
        <w:rPr>
          <w:rFonts w:ascii="Arial" w:hAnsi="Arial"/>
          <w:sz w:val="24"/>
        </w:rPr>
        <w:t xml:space="preserve"> </w:t>
      </w:r>
      <w:r>
        <w:rPr>
          <w:rFonts w:ascii="Arial" w:hAnsi="Arial"/>
          <w:i/>
          <w:sz w:val="24"/>
        </w:rPr>
        <w:t>Трудовое право</w:t>
      </w:r>
      <w:r>
        <w:rPr>
          <w:rFonts w:ascii="Arial" w:hAnsi="Arial"/>
          <w:sz w:val="24"/>
        </w:rPr>
        <w:t xml:space="preserve"> -  это отрасль права, регулирующая общественные отношения в процессе трудовой деятельности человека. Нормы трудового права определяют, например, условия приема на работу и т.д.</w:t>
      </w:r>
    </w:p>
    <w:p w:rsidR="006D22D0" w:rsidRDefault="006D22D0">
      <w:pPr>
        <w:numPr>
          <w:ilvl w:val="0"/>
          <w:numId w:val="18"/>
        </w:numPr>
        <w:spacing w:line="288" w:lineRule="auto"/>
        <w:ind w:right="312"/>
        <w:jc w:val="both"/>
        <w:rPr>
          <w:rFonts w:ascii="Arial" w:hAnsi="Arial"/>
          <w:sz w:val="24"/>
        </w:rPr>
      </w:pPr>
      <w:r>
        <w:rPr>
          <w:rFonts w:ascii="Arial" w:hAnsi="Arial"/>
          <w:sz w:val="24"/>
        </w:rPr>
        <w:t xml:space="preserve"> </w:t>
      </w:r>
      <w:r>
        <w:rPr>
          <w:rFonts w:ascii="Arial" w:hAnsi="Arial"/>
          <w:i/>
          <w:sz w:val="24"/>
        </w:rPr>
        <w:t>Семейное право</w:t>
      </w:r>
      <w:r>
        <w:rPr>
          <w:rFonts w:ascii="Arial" w:hAnsi="Arial"/>
          <w:sz w:val="24"/>
        </w:rPr>
        <w:t xml:space="preserve"> - отрасль права, которая регулирует брачно-семейные отношения. Ее нормы устанавливают  условия и порядок вступления в брак и т.д.</w:t>
      </w:r>
    </w:p>
    <w:p w:rsidR="006D22D0" w:rsidRDefault="006D22D0">
      <w:pPr>
        <w:numPr>
          <w:ilvl w:val="0"/>
          <w:numId w:val="19"/>
        </w:numPr>
        <w:spacing w:line="288" w:lineRule="auto"/>
        <w:ind w:right="312"/>
        <w:jc w:val="both"/>
        <w:rPr>
          <w:rFonts w:ascii="Arial" w:hAnsi="Arial"/>
          <w:sz w:val="24"/>
        </w:rPr>
      </w:pPr>
      <w:r>
        <w:rPr>
          <w:rFonts w:ascii="Arial" w:hAnsi="Arial"/>
          <w:sz w:val="24"/>
        </w:rPr>
        <w:t xml:space="preserve"> </w:t>
      </w:r>
      <w:r>
        <w:rPr>
          <w:rFonts w:ascii="Arial" w:hAnsi="Arial"/>
          <w:i/>
          <w:sz w:val="24"/>
        </w:rPr>
        <w:t>Гражданско-процессуальное право</w:t>
      </w:r>
      <w:r>
        <w:rPr>
          <w:rFonts w:ascii="Arial" w:hAnsi="Arial"/>
          <w:sz w:val="24"/>
        </w:rPr>
        <w:t xml:space="preserve"> регулирует отношения, возникающие в процессе рассмотрения судами гражданских, трудовых и семейных споров. Нормы гражданско-процессуального права определяют  цели, задачи, права и обязанности суда при осуществлении правосудия и т.д.</w:t>
      </w:r>
    </w:p>
    <w:p w:rsidR="006D22D0" w:rsidRDefault="006D22D0">
      <w:pPr>
        <w:numPr>
          <w:ilvl w:val="0"/>
          <w:numId w:val="20"/>
        </w:numPr>
        <w:spacing w:line="288" w:lineRule="auto"/>
        <w:ind w:right="312"/>
        <w:jc w:val="both"/>
        <w:rPr>
          <w:rFonts w:ascii="Arial" w:hAnsi="Arial"/>
          <w:sz w:val="24"/>
        </w:rPr>
      </w:pPr>
      <w:r>
        <w:rPr>
          <w:rFonts w:ascii="Arial" w:hAnsi="Arial"/>
          <w:sz w:val="24"/>
        </w:rPr>
        <w:t xml:space="preserve"> </w:t>
      </w:r>
      <w:r>
        <w:rPr>
          <w:rFonts w:ascii="Arial" w:hAnsi="Arial"/>
          <w:i/>
          <w:sz w:val="24"/>
        </w:rPr>
        <w:t>Уголовное право</w:t>
      </w:r>
      <w:r>
        <w:rPr>
          <w:rFonts w:ascii="Arial" w:hAnsi="Arial"/>
          <w:sz w:val="24"/>
        </w:rPr>
        <w:t xml:space="preserve"> представляет собой комплекс норм, которые устанавливают, какое общественное опасное поведение является преступным и какое наказание за его совершение применяется. Нормы уголовного права определяют понятие преступления, устанавливают круг преступлений, виды и размеры наказания за преступное поведение и другое.</w:t>
      </w:r>
    </w:p>
    <w:p w:rsidR="006D22D0" w:rsidRDefault="006D22D0">
      <w:pPr>
        <w:numPr>
          <w:ilvl w:val="0"/>
          <w:numId w:val="21"/>
        </w:numPr>
        <w:spacing w:line="288" w:lineRule="auto"/>
        <w:ind w:right="312"/>
        <w:jc w:val="both"/>
        <w:rPr>
          <w:rFonts w:ascii="Arial" w:hAnsi="Arial"/>
          <w:sz w:val="24"/>
        </w:rPr>
      </w:pPr>
      <w:r>
        <w:rPr>
          <w:rFonts w:ascii="Arial" w:hAnsi="Arial"/>
          <w:sz w:val="24"/>
        </w:rPr>
        <w:t xml:space="preserve"> </w:t>
      </w:r>
      <w:r>
        <w:rPr>
          <w:rFonts w:ascii="Arial" w:hAnsi="Arial"/>
          <w:i/>
          <w:sz w:val="24"/>
        </w:rPr>
        <w:t>Уголовно-процессуальное право</w:t>
      </w:r>
      <w:r>
        <w:rPr>
          <w:rFonts w:ascii="Arial" w:hAnsi="Arial"/>
          <w:sz w:val="24"/>
        </w:rPr>
        <w:t xml:space="preserve"> объединяет нормы,  определяющие порядок производства по уголовным делам. Нормы данной отрасли регулируют деятельность органов дознания предварительного следствия, прокуратура, суда и их взаимоотношения с гражданами при расследовании, в ходе судебного разбирательства и при разрешении уголовных дел.</w:t>
      </w:r>
    </w:p>
    <w:p w:rsidR="006D22D0" w:rsidRDefault="006D22D0">
      <w:pPr>
        <w:numPr>
          <w:ilvl w:val="0"/>
          <w:numId w:val="22"/>
        </w:numPr>
        <w:spacing w:line="288" w:lineRule="auto"/>
        <w:ind w:right="312"/>
        <w:jc w:val="both"/>
        <w:rPr>
          <w:rFonts w:ascii="Arial" w:hAnsi="Arial"/>
          <w:sz w:val="24"/>
        </w:rPr>
      </w:pPr>
      <w:r>
        <w:rPr>
          <w:rFonts w:ascii="Arial" w:hAnsi="Arial"/>
          <w:sz w:val="24"/>
        </w:rPr>
        <w:t xml:space="preserve">  </w:t>
      </w:r>
      <w:r>
        <w:rPr>
          <w:rFonts w:ascii="Arial" w:hAnsi="Arial"/>
          <w:i/>
          <w:sz w:val="24"/>
        </w:rPr>
        <w:t>Исправительно-трудовое право</w:t>
      </w:r>
      <w:r>
        <w:rPr>
          <w:rFonts w:ascii="Arial" w:hAnsi="Arial"/>
          <w:sz w:val="24"/>
        </w:rPr>
        <w:t xml:space="preserve"> регулирует отношение, складывающиеся при исполнении мер уголовного наказания и связанные с исправительно-трудовым воздействием. Нормы этой отрасли устанавливают порядок отбытия осужденными назначенной им меры уголовного наказания и т.д.</w:t>
      </w:r>
    </w:p>
    <w:p w:rsidR="006D22D0" w:rsidRDefault="006D22D0">
      <w:pPr>
        <w:spacing w:line="288" w:lineRule="auto"/>
        <w:ind w:left="567" w:right="312" w:firstLine="567"/>
        <w:jc w:val="both"/>
        <w:rPr>
          <w:rFonts w:ascii="Arial" w:hAnsi="Arial"/>
          <w:sz w:val="24"/>
        </w:rPr>
      </w:pPr>
      <w:r>
        <w:rPr>
          <w:rFonts w:ascii="Arial" w:hAnsi="Arial"/>
          <w:sz w:val="24"/>
        </w:rPr>
        <w:tab/>
        <w:t xml:space="preserve">Существование правовой системы невозможно без основополагающих  идей, принципов, в соответствии с которыми строится и функционирует феномен права в любом государстве. Важность этих положений заставляет искать надлежащую форму для их закрепления. </w:t>
      </w:r>
      <w:r>
        <w:rPr>
          <w:rFonts w:ascii="Arial" w:hAnsi="Arial"/>
          <w:i/>
          <w:sz w:val="24"/>
        </w:rPr>
        <w:t>Для нашего государства нормативно - правовым актом высшей юридической силы является Конституция, и глава 1 Основного закона посвящена основам конституционного строя.</w:t>
      </w:r>
      <w:r>
        <w:rPr>
          <w:rFonts w:ascii="Arial" w:hAnsi="Arial"/>
          <w:sz w:val="24"/>
        </w:rPr>
        <w:t xml:space="preserve"> </w:t>
      </w:r>
    </w:p>
    <w:p w:rsidR="006D22D0" w:rsidRDefault="006D22D0">
      <w:pPr>
        <w:spacing w:line="288" w:lineRule="auto"/>
        <w:ind w:left="567" w:right="312" w:firstLine="567"/>
        <w:jc w:val="both"/>
        <w:rPr>
          <w:rFonts w:ascii="Arial" w:hAnsi="Arial"/>
          <w:sz w:val="24"/>
        </w:rPr>
      </w:pPr>
      <w:r>
        <w:rPr>
          <w:rFonts w:ascii="Arial" w:hAnsi="Arial"/>
          <w:sz w:val="24"/>
        </w:rPr>
        <w:t xml:space="preserve">Основы конституционного строя - закрепленные в Конституции исходные положения, в соответствии с которыми определяется конституционный строй страны, строится все правовое регулирование. </w:t>
      </w:r>
    </w:p>
    <w:p w:rsidR="006D22D0" w:rsidRDefault="006D22D0">
      <w:pPr>
        <w:spacing w:line="288" w:lineRule="auto"/>
        <w:ind w:left="567" w:right="312" w:firstLine="567"/>
        <w:jc w:val="both"/>
        <w:rPr>
          <w:rFonts w:ascii="Arial" w:hAnsi="Arial"/>
          <w:sz w:val="24"/>
        </w:rPr>
      </w:pPr>
      <w:r>
        <w:rPr>
          <w:rFonts w:ascii="Arial" w:hAnsi="Arial"/>
          <w:sz w:val="24"/>
        </w:rPr>
        <w:t>Особое положение основ конституционного строя, в известном смысле, позволяет считать их системой принципов конституционного строя (демократизм, федерализм, верховенство права, приоритет прав человека, суверенитет Российской Федерации, экономическая свобода, разделение властей).</w:t>
      </w:r>
    </w:p>
    <w:p w:rsidR="006D22D0" w:rsidRDefault="006D22D0">
      <w:pPr>
        <w:spacing w:line="288" w:lineRule="auto"/>
        <w:ind w:left="567" w:right="312" w:firstLine="567"/>
        <w:jc w:val="center"/>
        <w:rPr>
          <w:rFonts w:ascii="Arial" w:hAnsi="Arial"/>
          <w:sz w:val="24"/>
        </w:rPr>
      </w:pPr>
      <w:r>
        <w:rPr>
          <w:rFonts w:ascii="Arial" w:hAnsi="Arial"/>
          <w:sz w:val="24"/>
        </w:rPr>
        <w:br w:type="page"/>
        <w:t>ВИДЫ ОТРАСЛЕЙ СОВРЕМЕННОГО ПРАВА</w:t>
      </w:r>
    </w:p>
    <w:p w:rsidR="006D22D0" w:rsidRDefault="006D22D0">
      <w:pPr>
        <w:spacing w:line="288" w:lineRule="auto"/>
        <w:ind w:left="567" w:right="312" w:firstLine="567"/>
        <w:jc w:val="center"/>
        <w:rPr>
          <w:rFonts w:ascii="Arial" w:hAnsi="Arial"/>
          <w:sz w:val="24"/>
        </w:rPr>
      </w:pPr>
    </w:p>
    <w:tbl>
      <w:tblPr>
        <w:tblW w:w="0" w:type="auto"/>
        <w:tblInd w:w="169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7371"/>
      </w:tblGrid>
      <w:tr w:rsidR="006D22D0">
        <w:tc>
          <w:tcPr>
            <w:tcW w:w="7371" w:type="dxa"/>
            <w:shd w:val="pct5"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rPr>
            </w:pPr>
            <w:r>
              <w:rPr>
                <w:rFonts w:ascii="Arial" w:hAnsi="Arial"/>
              </w:rPr>
              <w:t>основные отрасли права</w:t>
            </w:r>
          </w:p>
          <w:p w:rsidR="006D22D0" w:rsidRDefault="006D22D0">
            <w:pPr>
              <w:spacing w:line="288" w:lineRule="auto"/>
              <w:jc w:val="center"/>
              <w:rPr>
                <w:rFonts w:ascii="Arial" w:hAnsi="Arial"/>
              </w:rPr>
            </w:pPr>
          </w:p>
        </w:tc>
      </w:tr>
    </w:tbl>
    <w:p w:rsidR="006D22D0" w:rsidRDefault="009C0449">
      <w:pPr>
        <w:spacing w:line="288" w:lineRule="auto"/>
        <w:ind w:left="567" w:right="312" w:firstLine="567"/>
        <w:jc w:val="center"/>
        <w:rPr>
          <w:rFonts w:ascii="Arial" w:hAnsi="Arial"/>
        </w:rPr>
      </w:pPr>
      <w:r>
        <w:rPr>
          <w:rFonts w:ascii="Arial" w:hAnsi="Arial"/>
          <w:noProof/>
        </w:rPr>
        <w:pict>
          <v:line id="_x0000_s1029" style="position:absolute;left:0;text-align:left;z-index:251632640;mso-position-horizontal-relative:text;mso-position-vertical-relative:text" from="268.15pt,7.7pt" to="268.2pt,116.05pt" o:allowincell="f" strokeweight="1pt">
            <v:stroke startarrowwidth="narrow" startarrowlength="short" endarrowwidth="narrow" endarrowlength="short"/>
          </v:line>
        </w:pict>
      </w:r>
    </w:p>
    <w:p w:rsidR="006D22D0" w:rsidRDefault="006D22D0">
      <w:pPr>
        <w:spacing w:line="288" w:lineRule="auto"/>
        <w:ind w:left="567" w:right="312" w:firstLine="567"/>
        <w:jc w:val="center"/>
        <w:rPr>
          <w:rFonts w:ascii="Arial" w:hAnsi="Arial"/>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2835"/>
        <w:gridCol w:w="3501"/>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47" style="position:absolute;left:0;text-align:left;z-index:251651072" from="196.9pt,32.25pt" to="325.2pt,32.3pt" o:allowincell="f" strokeweight="1pt">
                  <v:stroke startarrowwidth="narrow" startarrowlength="short" endarrowwidth="narrow" endarrowlength="short"/>
                </v:line>
              </w:pict>
            </w:r>
          </w:p>
          <w:p w:rsidR="006D22D0" w:rsidRDefault="006D22D0">
            <w:pPr>
              <w:spacing w:line="288" w:lineRule="auto"/>
              <w:jc w:val="center"/>
              <w:rPr>
                <w:rFonts w:ascii="Arial" w:hAnsi="Arial"/>
              </w:rPr>
            </w:pPr>
            <w:r>
              <w:rPr>
                <w:rFonts w:ascii="Arial" w:hAnsi="Arial"/>
              </w:rPr>
              <w:t>государственное (конституционное) право</w:t>
            </w:r>
          </w:p>
          <w:p w:rsidR="006D22D0" w:rsidRDefault="006D22D0">
            <w:pPr>
              <w:spacing w:line="288" w:lineRule="auto"/>
              <w:jc w:val="center"/>
              <w:rPr>
                <w:rFonts w:ascii="Arial" w:hAnsi="Arial"/>
                <w:b/>
              </w:rPr>
            </w:pPr>
          </w:p>
        </w:tc>
        <w:tc>
          <w:tcPr>
            <w:tcW w:w="2835" w:type="dxa"/>
            <w:tcBorders>
              <w:left w:val="nil"/>
            </w:tcBorders>
          </w:tcPr>
          <w:p w:rsidR="006D22D0" w:rsidRDefault="006D22D0">
            <w:pPr>
              <w:spacing w:line="288" w:lineRule="auto"/>
              <w:jc w:val="center"/>
              <w:rPr>
                <w:rFonts w:ascii="Arial" w:hAnsi="Arial"/>
                <w:b/>
              </w:rPr>
            </w:pPr>
          </w:p>
        </w:tc>
        <w:tc>
          <w:tcPr>
            <w:tcW w:w="350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b/>
              </w:rPr>
            </w:pPr>
          </w:p>
          <w:p w:rsidR="006D22D0" w:rsidRDefault="006D22D0">
            <w:pPr>
              <w:spacing w:line="288" w:lineRule="auto"/>
              <w:jc w:val="center"/>
              <w:rPr>
                <w:rFonts w:ascii="Arial" w:hAnsi="Arial"/>
                <w:b/>
              </w:rPr>
            </w:pPr>
            <w:r>
              <w:rPr>
                <w:rFonts w:ascii="Arial" w:hAnsi="Arial"/>
              </w:rPr>
              <w:t>семейное право</w:t>
            </w:r>
          </w:p>
        </w:tc>
      </w:tr>
    </w:tbl>
    <w:p w:rsidR="006D22D0" w:rsidRDefault="006D22D0">
      <w:pPr>
        <w:spacing w:line="288" w:lineRule="auto"/>
        <w:ind w:left="567" w:right="312" w:firstLine="567"/>
        <w:jc w:val="center"/>
        <w:rPr>
          <w:rFonts w:ascii="Arial" w:hAnsi="Arial"/>
          <w:b/>
        </w:rPr>
      </w:pPr>
    </w:p>
    <w:p w:rsidR="006D22D0" w:rsidRDefault="009C0449">
      <w:pPr>
        <w:spacing w:line="288" w:lineRule="auto"/>
        <w:ind w:left="567" w:right="312" w:firstLine="567"/>
        <w:jc w:val="center"/>
        <w:rPr>
          <w:rFonts w:ascii="Arial" w:hAnsi="Arial"/>
          <w:b/>
        </w:rPr>
      </w:pPr>
      <w:r>
        <w:rPr>
          <w:rFonts w:ascii="Arial" w:hAnsi="Arial"/>
          <w:b/>
          <w:noProof/>
        </w:rPr>
        <w:pict>
          <v:line id="_x0000_s1032" style="position:absolute;left:0;text-align:left;z-index:251635712" from="268.15pt,2.35pt" to="268.2pt,162pt" o:allowincell="f" strokeweight="1pt">
            <v:stroke startarrowwidth="narrow" startarrowlength="short" endarrowwidth="narrow" endarrowlength="short"/>
          </v:line>
        </w:pict>
      </w:r>
    </w:p>
    <w:tbl>
      <w:tblPr>
        <w:tblW w:w="0" w:type="auto"/>
        <w:tblInd w:w="-78" w:type="dxa"/>
        <w:tblLayout w:type="fixed"/>
        <w:tblCellMar>
          <w:left w:w="70" w:type="dxa"/>
          <w:right w:w="70" w:type="dxa"/>
        </w:tblCellMar>
        <w:tblLook w:val="0000" w:firstRow="0" w:lastRow="0" w:firstColumn="0" w:lastColumn="0" w:noHBand="0" w:noVBand="0"/>
      </w:tblPr>
      <w:tblGrid>
        <w:gridCol w:w="3898"/>
        <w:gridCol w:w="2835"/>
        <w:gridCol w:w="3500"/>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50" style="position:absolute;left:0;text-align:left;z-index:251654144" from="196.9pt,34pt" to="325.2pt,34.05pt" o:allowincell="f" strokeweight="1pt">
                  <v:stroke startarrowwidth="narrow" startarrowlength="short" endarrowwidth="narrow" endarrowlength="short"/>
                </v:line>
              </w:pict>
            </w:r>
          </w:p>
          <w:p w:rsidR="006D22D0" w:rsidRDefault="006D22D0">
            <w:pPr>
              <w:spacing w:line="288" w:lineRule="auto"/>
              <w:jc w:val="center"/>
              <w:rPr>
                <w:rFonts w:ascii="Arial" w:hAnsi="Arial"/>
              </w:rPr>
            </w:pPr>
            <w:r>
              <w:rPr>
                <w:rFonts w:ascii="Arial" w:hAnsi="Arial"/>
              </w:rPr>
              <w:t>административное</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c>
          <w:tcPr>
            <w:tcW w:w="2835" w:type="dxa"/>
            <w:tcBorders>
              <w:left w:val="nil"/>
            </w:tcBorders>
          </w:tcPr>
          <w:p w:rsidR="006D22D0" w:rsidRDefault="006D22D0">
            <w:pPr>
              <w:spacing w:line="288" w:lineRule="auto"/>
              <w:jc w:val="center"/>
              <w:rPr>
                <w:rFonts w:ascii="Arial" w:hAnsi="Arial"/>
                <w:b/>
              </w:rPr>
            </w:pPr>
          </w:p>
        </w:tc>
        <w:tc>
          <w:tcPr>
            <w:tcW w:w="3500"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b/>
              </w:rPr>
            </w:pPr>
            <w:r>
              <w:rPr>
                <w:rFonts w:ascii="Arial" w:hAnsi="Arial"/>
              </w:rPr>
              <w:t>гражданское - процессуальное право</w:t>
            </w:r>
          </w:p>
        </w:tc>
      </w:tr>
    </w:tbl>
    <w:p w:rsidR="006D22D0" w:rsidRDefault="006D22D0">
      <w:pPr>
        <w:spacing w:line="288" w:lineRule="auto"/>
        <w:ind w:left="567" w:right="312" w:firstLine="567"/>
        <w:jc w:val="center"/>
        <w:rPr>
          <w:rFonts w:ascii="Arial" w:hAnsi="Arial"/>
          <w:b/>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2835"/>
        <w:gridCol w:w="3501"/>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53" style="position:absolute;left:0;text-align:left;z-index:251657216" from="196.9pt,33pt" to="328.05pt,33.05pt" o:allowincell="f" strokeweight="1pt">
                  <v:stroke startarrowwidth="narrow" startarrowlength="short" endarrowwidth="narrow" endarrowlength="short"/>
                </v:line>
              </w:pict>
            </w:r>
            <w:r>
              <w:rPr>
                <w:rFonts w:ascii="Arial" w:hAnsi="Arial"/>
                <w:noProof/>
              </w:rPr>
              <w:pict>
                <v:line id="_x0000_s1036" style="position:absolute;left:0;text-align:left;z-index:251639808" from="268.15pt,61.5pt" to="268.2pt,215.45pt" o:allowincell="f" strokeweight="1pt">
                  <v:stroke startarrowwidth="narrow" startarrowlength="short" endarrowwidth="narrow" endarrowlength="short"/>
                </v:line>
              </w:pict>
            </w:r>
          </w:p>
          <w:p w:rsidR="006D22D0" w:rsidRDefault="006D22D0">
            <w:pPr>
              <w:spacing w:line="288" w:lineRule="auto"/>
              <w:jc w:val="center"/>
              <w:rPr>
                <w:rFonts w:ascii="Arial" w:hAnsi="Arial"/>
              </w:rPr>
            </w:pPr>
            <w:r>
              <w:rPr>
                <w:rFonts w:ascii="Arial" w:hAnsi="Arial"/>
              </w:rPr>
              <w:t xml:space="preserve">финансовое </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c>
          <w:tcPr>
            <w:tcW w:w="2835" w:type="dxa"/>
            <w:tcBorders>
              <w:left w:val="nil"/>
            </w:tcBorders>
          </w:tcPr>
          <w:p w:rsidR="006D22D0" w:rsidRDefault="006D22D0">
            <w:pPr>
              <w:spacing w:line="288" w:lineRule="auto"/>
              <w:jc w:val="center"/>
              <w:rPr>
                <w:rFonts w:ascii="Arial" w:hAnsi="Arial"/>
                <w:b/>
              </w:rPr>
            </w:pPr>
          </w:p>
        </w:tc>
        <w:tc>
          <w:tcPr>
            <w:tcW w:w="350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rPr>
            </w:pPr>
            <w:r>
              <w:rPr>
                <w:rFonts w:ascii="Arial" w:hAnsi="Arial"/>
              </w:rPr>
              <w:t>уголовное</w:t>
            </w:r>
          </w:p>
          <w:p w:rsidR="006D22D0" w:rsidRDefault="006D22D0">
            <w:pPr>
              <w:spacing w:line="288" w:lineRule="auto"/>
              <w:jc w:val="center"/>
              <w:rPr>
                <w:rFonts w:ascii="Arial" w:hAnsi="Arial"/>
                <w:b/>
              </w:rPr>
            </w:pPr>
            <w:r>
              <w:rPr>
                <w:rFonts w:ascii="Arial" w:hAnsi="Arial"/>
              </w:rPr>
              <w:t>право</w:t>
            </w:r>
          </w:p>
        </w:tc>
      </w:tr>
    </w:tbl>
    <w:p w:rsidR="006D22D0" w:rsidRDefault="006D22D0">
      <w:pPr>
        <w:spacing w:line="288" w:lineRule="auto"/>
        <w:ind w:left="567" w:right="312" w:firstLine="567"/>
        <w:jc w:val="center"/>
        <w:rPr>
          <w:rFonts w:ascii="Arial" w:hAnsi="Arial"/>
          <w:b/>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2835"/>
        <w:gridCol w:w="3501"/>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56" style="position:absolute;left:0;text-align:left;z-index:251660288" from="196.9pt,32pt" to="325.2pt,32.05pt" o:allowincell="f" strokeweight="1pt">
                  <v:stroke startarrowwidth="narrow" startarrowlength="short" endarrowwidth="narrow" endarrowlength="short"/>
                </v:line>
              </w:pict>
            </w:r>
          </w:p>
          <w:p w:rsidR="006D22D0" w:rsidRDefault="006D22D0">
            <w:pPr>
              <w:spacing w:line="288" w:lineRule="auto"/>
              <w:jc w:val="center"/>
              <w:rPr>
                <w:rFonts w:ascii="Arial" w:hAnsi="Arial"/>
              </w:rPr>
            </w:pPr>
            <w:r>
              <w:rPr>
                <w:rFonts w:ascii="Arial" w:hAnsi="Arial"/>
              </w:rPr>
              <w:t>земельное</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c>
          <w:tcPr>
            <w:tcW w:w="2835" w:type="dxa"/>
            <w:tcBorders>
              <w:left w:val="nil"/>
            </w:tcBorders>
          </w:tcPr>
          <w:p w:rsidR="006D22D0" w:rsidRDefault="006D22D0">
            <w:pPr>
              <w:spacing w:line="288" w:lineRule="auto"/>
              <w:jc w:val="center"/>
              <w:rPr>
                <w:rFonts w:ascii="Arial" w:hAnsi="Arial"/>
                <w:b/>
              </w:rPr>
            </w:pPr>
          </w:p>
        </w:tc>
        <w:tc>
          <w:tcPr>
            <w:tcW w:w="350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rPr>
            </w:pPr>
            <w:r>
              <w:rPr>
                <w:rFonts w:ascii="Arial" w:hAnsi="Arial"/>
              </w:rPr>
              <w:t>уголовно - процессуальное</w:t>
            </w:r>
          </w:p>
          <w:p w:rsidR="006D22D0" w:rsidRDefault="006D22D0">
            <w:pPr>
              <w:spacing w:line="288" w:lineRule="auto"/>
              <w:jc w:val="center"/>
              <w:rPr>
                <w:rFonts w:ascii="Arial" w:hAnsi="Arial"/>
                <w:b/>
              </w:rPr>
            </w:pPr>
            <w:r>
              <w:rPr>
                <w:rFonts w:ascii="Arial" w:hAnsi="Arial"/>
              </w:rPr>
              <w:t>право</w:t>
            </w:r>
          </w:p>
        </w:tc>
      </w:tr>
    </w:tbl>
    <w:p w:rsidR="006D22D0" w:rsidRDefault="006D22D0">
      <w:pPr>
        <w:spacing w:line="288" w:lineRule="auto"/>
        <w:ind w:left="567" w:right="312" w:firstLine="567"/>
        <w:jc w:val="center"/>
        <w:rPr>
          <w:rFonts w:ascii="Arial" w:hAnsi="Arial"/>
          <w:b/>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2835"/>
        <w:gridCol w:w="3500"/>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59" style="position:absolute;left:0;text-align:left;z-index:251663360" from="196.9pt,33.85pt" to="328.05pt,33.9pt" o:allowincell="f" strokeweight="1pt">
                  <v:stroke startarrowwidth="narrow" startarrowlength="short" endarrowwidth="narrow" endarrowlength="short"/>
                </v:line>
              </w:pict>
            </w:r>
            <w:r>
              <w:rPr>
                <w:rFonts w:ascii="Arial" w:hAnsi="Arial"/>
                <w:noProof/>
              </w:rPr>
              <w:pict>
                <v:line id="_x0000_s1040" style="position:absolute;left:0;text-align:left;z-index:251643904" from="268.15pt,48.1pt" to="268.2pt,147.9pt" o:allowincell="f" strokeweight="1pt">
                  <v:stroke startarrowwidth="narrow" startarrowlength="short" endarrowwidth="narrow" endarrowlength="short"/>
                </v:line>
              </w:pict>
            </w:r>
          </w:p>
          <w:p w:rsidR="006D22D0" w:rsidRDefault="006D22D0">
            <w:pPr>
              <w:spacing w:line="288" w:lineRule="auto"/>
              <w:jc w:val="center"/>
              <w:rPr>
                <w:rFonts w:ascii="Arial" w:hAnsi="Arial"/>
              </w:rPr>
            </w:pPr>
            <w:r>
              <w:rPr>
                <w:rFonts w:ascii="Arial" w:hAnsi="Arial"/>
              </w:rPr>
              <w:t xml:space="preserve">гражданское </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c>
          <w:tcPr>
            <w:tcW w:w="2835" w:type="dxa"/>
            <w:tcBorders>
              <w:left w:val="nil"/>
            </w:tcBorders>
          </w:tcPr>
          <w:p w:rsidR="006D22D0" w:rsidRDefault="006D22D0">
            <w:pPr>
              <w:spacing w:line="288" w:lineRule="auto"/>
              <w:jc w:val="center"/>
              <w:rPr>
                <w:rFonts w:ascii="Arial" w:hAnsi="Arial"/>
                <w:b/>
              </w:rPr>
            </w:pPr>
          </w:p>
        </w:tc>
        <w:tc>
          <w:tcPr>
            <w:tcW w:w="3500"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rPr>
            </w:pPr>
            <w:r>
              <w:rPr>
                <w:rFonts w:ascii="Arial" w:hAnsi="Arial"/>
              </w:rPr>
              <w:t>исправительно - трудовое</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r>
    </w:tbl>
    <w:p w:rsidR="006D22D0" w:rsidRDefault="006D22D0">
      <w:pPr>
        <w:spacing w:line="288" w:lineRule="auto"/>
        <w:ind w:left="567" w:right="312" w:firstLine="567"/>
        <w:jc w:val="center"/>
        <w:rPr>
          <w:rFonts w:ascii="Arial" w:hAnsi="Arial"/>
          <w:b/>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2835"/>
        <w:gridCol w:w="3500"/>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62" style="position:absolute;left:0;text-align:left;z-index:251666432" from="268.15pt,48pt" to="268.2pt,139.25pt" o:allowincell="f" strokeweight="1pt">
                  <v:stroke startarrowwidth="narrow" startarrowlength="short" endarrowwidth="narrow" endarrowlength="short"/>
                </v:line>
              </w:pict>
            </w:r>
            <w:r>
              <w:rPr>
                <w:rFonts w:ascii="Arial" w:hAnsi="Arial"/>
                <w:noProof/>
              </w:rPr>
              <w:pict>
                <v:line id="_x0000_s1044" style="position:absolute;left:0;text-align:left;flip:x;z-index:251648000" from="194.05pt,48pt" to="268.2pt,48.05pt" o:allowincell="f" strokeweight="1pt">
                  <v:stroke startarrowwidth="narrow" startarrowlength="short" endarrowwidth="narrow" endarrowlength="short"/>
                </v:line>
              </w:pict>
            </w:r>
          </w:p>
          <w:p w:rsidR="006D22D0" w:rsidRDefault="006D22D0">
            <w:pPr>
              <w:spacing w:line="288" w:lineRule="auto"/>
              <w:jc w:val="center"/>
              <w:rPr>
                <w:rFonts w:ascii="Arial" w:hAnsi="Arial"/>
                <w:b/>
              </w:rPr>
            </w:pPr>
            <w:r>
              <w:rPr>
                <w:rFonts w:ascii="Arial" w:hAnsi="Arial"/>
              </w:rPr>
              <w:t>трудовое право</w:t>
            </w:r>
          </w:p>
        </w:tc>
        <w:tc>
          <w:tcPr>
            <w:tcW w:w="2835" w:type="dxa"/>
            <w:tcBorders>
              <w:left w:val="nil"/>
            </w:tcBorders>
          </w:tcPr>
          <w:p w:rsidR="006D22D0" w:rsidRDefault="006D22D0">
            <w:pPr>
              <w:spacing w:line="288" w:lineRule="auto"/>
              <w:jc w:val="center"/>
              <w:rPr>
                <w:rFonts w:ascii="Arial" w:hAnsi="Arial"/>
                <w:b/>
              </w:rPr>
            </w:pPr>
          </w:p>
        </w:tc>
        <w:tc>
          <w:tcPr>
            <w:tcW w:w="3500"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rPr>
            </w:pPr>
            <w:r>
              <w:rPr>
                <w:rFonts w:ascii="Arial" w:hAnsi="Arial"/>
              </w:rPr>
              <w:t>исправительно - трудовое</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r>
    </w:tbl>
    <w:p w:rsidR="006D22D0" w:rsidRDefault="006D22D0">
      <w:pPr>
        <w:spacing w:line="288" w:lineRule="auto"/>
        <w:ind w:left="567" w:right="312" w:firstLine="567"/>
        <w:jc w:val="center"/>
        <w:rPr>
          <w:rFonts w:ascii="Arial" w:hAnsi="Arial"/>
          <w:b/>
        </w:rPr>
      </w:pPr>
    </w:p>
    <w:tbl>
      <w:tblPr>
        <w:tblW w:w="0" w:type="auto"/>
        <w:tblInd w:w="-78" w:type="dxa"/>
        <w:tblLayout w:type="fixed"/>
        <w:tblCellMar>
          <w:left w:w="70" w:type="dxa"/>
          <w:right w:w="70" w:type="dxa"/>
        </w:tblCellMar>
        <w:tblLook w:val="0000" w:firstRow="0" w:lastRow="0" w:firstColumn="0" w:lastColumn="0" w:noHBand="0" w:noVBand="0"/>
      </w:tblPr>
      <w:tblGrid>
        <w:gridCol w:w="3898"/>
        <w:gridCol w:w="2924"/>
        <w:gridCol w:w="3411"/>
      </w:tblGrid>
      <w:tr w:rsidR="006D22D0">
        <w:tc>
          <w:tcPr>
            <w:tcW w:w="3898" w:type="dxa"/>
            <w:tcBorders>
              <w:top w:val="single" w:sz="6" w:space="0" w:color="auto"/>
              <w:left w:val="single" w:sz="6" w:space="0" w:color="auto"/>
              <w:bottom w:val="single" w:sz="6" w:space="0" w:color="auto"/>
              <w:right w:val="single" w:sz="6" w:space="0" w:color="auto"/>
            </w:tcBorders>
            <w:shd w:val="pct10" w:color="auto" w:fill="auto"/>
          </w:tcPr>
          <w:p w:rsidR="006D22D0" w:rsidRDefault="009C0449">
            <w:pPr>
              <w:spacing w:line="288" w:lineRule="auto"/>
              <w:jc w:val="center"/>
              <w:rPr>
                <w:rFonts w:ascii="Arial" w:hAnsi="Arial"/>
              </w:rPr>
            </w:pPr>
            <w:r>
              <w:rPr>
                <w:rFonts w:ascii="Arial" w:hAnsi="Arial"/>
                <w:noProof/>
              </w:rPr>
              <w:pict>
                <v:line id="_x0000_s1065" style="position:absolute;left:0;text-align:left;z-index:251669504" from="268.15pt,39.4pt" to="330.9pt,39.45pt" o:allowincell="f" strokeweight="1pt">
                  <v:stroke startarrowwidth="narrow" startarrowlength="short" endarrowwidth="narrow" endarrowlength="short"/>
                </v:line>
              </w:pict>
            </w:r>
          </w:p>
          <w:p w:rsidR="006D22D0" w:rsidRDefault="006D22D0">
            <w:pPr>
              <w:spacing w:line="288" w:lineRule="auto"/>
              <w:jc w:val="center"/>
              <w:rPr>
                <w:rFonts w:ascii="Arial" w:hAnsi="Arial"/>
              </w:rPr>
            </w:pPr>
            <w:r>
              <w:rPr>
                <w:rFonts w:ascii="Arial" w:hAnsi="Arial"/>
              </w:rPr>
              <w:t>международное</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c>
          <w:tcPr>
            <w:tcW w:w="2924" w:type="dxa"/>
            <w:tcBorders>
              <w:left w:val="nil"/>
            </w:tcBorders>
          </w:tcPr>
          <w:p w:rsidR="006D22D0" w:rsidRDefault="006D22D0">
            <w:pPr>
              <w:spacing w:line="288" w:lineRule="auto"/>
              <w:jc w:val="center"/>
              <w:rPr>
                <w:rFonts w:ascii="Arial" w:hAnsi="Arial"/>
                <w:b/>
              </w:rPr>
            </w:pPr>
          </w:p>
        </w:tc>
        <w:tc>
          <w:tcPr>
            <w:tcW w:w="3411" w:type="dxa"/>
            <w:tcBorders>
              <w:top w:val="single" w:sz="6" w:space="0" w:color="auto"/>
              <w:left w:val="single" w:sz="6" w:space="0" w:color="auto"/>
              <w:bottom w:val="single" w:sz="6" w:space="0" w:color="auto"/>
              <w:right w:val="single" w:sz="6" w:space="0" w:color="auto"/>
            </w:tcBorders>
            <w:shd w:val="pct10" w:color="auto" w:fill="auto"/>
          </w:tcPr>
          <w:p w:rsidR="006D22D0" w:rsidRDefault="006D22D0">
            <w:pPr>
              <w:spacing w:line="288" w:lineRule="auto"/>
              <w:jc w:val="center"/>
              <w:rPr>
                <w:rFonts w:ascii="Arial" w:hAnsi="Arial"/>
              </w:rPr>
            </w:pPr>
          </w:p>
          <w:p w:rsidR="006D22D0" w:rsidRDefault="006D22D0">
            <w:pPr>
              <w:spacing w:line="288" w:lineRule="auto"/>
              <w:jc w:val="center"/>
              <w:rPr>
                <w:rFonts w:ascii="Arial" w:hAnsi="Arial"/>
              </w:rPr>
            </w:pPr>
            <w:r>
              <w:rPr>
                <w:rFonts w:ascii="Arial" w:hAnsi="Arial"/>
              </w:rPr>
              <w:t>природо охранительное</w:t>
            </w:r>
          </w:p>
          <w:p w:rsidR="006D22D0" w:rsidRDefault="006D22D0">
            <w:pPr>
              <w:spacing w:line="288" w:lineRule="auto"/>
              <w:jc w:val="center"/>
              <w:rPr>
                <w:rFonts w:ascii="Arial" w:hAnsi="Arial"/>
              </w:rPr>
            </w:pPr>
            <w:r>
              <w:rPr>
                <w:rFonts w:ascii="Arial" w:hAnsi="Arial"/>
              </w:rPr>
              <w:t>право</w:t>
            </w:r>
          </w:p>
          <w:p w:rsidR="006D22D0" w:rsidRDefault="006D22D0">
            <w:pPr>
              <w:spacing w:line="288" w:lineRule="auto"/>
              <w:jc w:val="center"/>
              <w:rPr>
                <w:rFonts w:ascii="Arial" w:hAnsi="Arial"/>
                <w:b/>
              </w:rPr>
            </w:pPr>
          </w:p>
        </w:tc>
      </w:tr>
    </w:tbl>
    <w:p w:rsidR="006D22D0" w:rsidRDefault="006D22D0">
      <w:pPr>
        <w:spacing w:line="288" w:lineRule="auto"/>
        <w:ind w:left="567" w:right="312" w:firstLine="567"/>
        <w:jc w:val="both"/>
        <w:rPr>
          <w:rFonts w:ascii="Arial" w:hAnsi="Arial"/>
          <w:sz w:val="24"/>
        </w:rPr>
      </w:pPr>
      <w:r>
        <w:rPr>
          <w:rFonts w:ascii="Arial" w:hAnsi="Arial"/>
          <w:b/>
          <w:sz w:val="24"/>
        </w:rPr>
        <w:br w:type="page"/>
      </w:r>
      <w:r>
        <w:rPr>
          <w:rFonts w:ascii="Arial" w:hAnsi="Arial"/>
          <w:sz w:val="24"/>
        </w:rPr>
        <w:t xml:space="preserve">Таким образом, заслуга представителей современного правопонимания состоит в том, что они объединили формальные признаки права и те объективные факторы, которые придают праву качество справедливого регулятора общественных отношений, обеспечивающего всеобщий масштаб и равную меру свободы для всех, кто находится в сфере правового регулирования. Современные исследователи права наполнили идеи Руссо, Монтескье, Локка, Гегеля, Маркса и других своих предшественников новым содержанием, которое соответствует более совершенному уровню развития общества и государства. </w:t>
      </w:r>
    </w:p>
    <w:p w:rsidR="006D22D0" w:rsidRDefault="006D22D0">
      <w:pPr>
        <w:spacing w:line="288" w:lineRule="auto"/>
        <w:ind w:left="567" w:right="312" w:firstLine="567"/>
        <w:jc w:val="both"/>
        <w:rPr>
          <w:rFonts w:ascii="Arial" w:hAnsi="Arial"/>
          <w:sz w:val="24"/>
        </w:rPr>
      </w:pPr>
      <w:r>
        <w:rPr>
          <w:rFonts w:ascii="Arial" w:hAnsi="Arial"/>
          <w:sz w:val="24"/>
        </w:rPr>
        <w:t>Система права, как и общественная жизнь, находится в постоянном изменении и развитии. С возникновением новых, более прогрессивных отношений, требующих правового регулирования, она пополняется новыми нормами, институтами, отраслями, становится более совершенной и эффективной.</w:t>
      </w:r>
    </w:p>
    <w:p w:rsidR="006D22D0" w:rsidRDefault="006D22D0">
      <w:pPr>
        <w:spacing w:line="288" w:lineRule="auto"/>
        <w:ind w:left="567" w:right="312" w:firstLine="567"/>
        <w:jc w:val="both"/>
        <w:rPr>
          <w:rFonts w:ascii="Arial" w:hAnsi="Arial"/>
          <w:sz w:val="24"/>
        </w:rPr>
      </w:pPr>
      <w:r>
        <w:rPr>
          <w:rFonts w:ascii="Arial" w:hAnsi="Arial"/>
          <w:sz w:val="24"/>
        </w:rPr>
        <w:t xml:space="preserve">Система права - это объективное правовое явление, которое формируется на основе общих закономерностей общественной жизни. Являясь отражением реально существующей системы общественных отношений, система права строится не по произвольному усмотрению людей, а на основе объективной действительности. Право не существует вне законодательства. </w:t>
      </w:r>
    </w:p>
    <w:p w:rsidR="006D22D0" w:rsidRDefault="006D22D0">
      <w:pPr>
        <w:pStyle w:val="2"/>
        <w:ind w:left="0"/>
        <w:jc w:val="center"/>
        <w:rPr>
          <w:sz w:val="28"/>
          <w:lang w:val="en-US"/>
        </w:rPr>
      </w:pPr>
      <w:r>
        <w:br w:type="page"/>
      </w:r>
      <w:bookmarkStart w:id="11" w:name="_Toc472408613"/>
      <w:r>
        <w:rPr>
          <w:sz w:val="28"/>
        </w:rPr>
        <w:t>Заключение</w:t>
      </w:r>
      <w:bookmarkEnd w:id="11"/>
    </w:p>
    <w:p w:rsidR="006D22D0" w:rsidRDefault="006D22D0">
      <w:pPr>
        <w:pStyle w:val="a0"/>
        <w:rPr>
          <w:lang w:val="en-US"/>
        </w:rPr>
      </w:pPr>
    </w:p>
    <w:p w:rsidR="006D22D0" w:rsidRDefault="006D22D0">
      <w:pPr>
        <w:pStyle w:val="ae"/>
      </w:pPr>
      <w:r>
        <w:t xml:space="preserve">Теория права и государства существует и развивается как один из важнейших компонентов сложной и целостной системы знаний об обществе. </w:t>
      </w:r>
    </w:p>
    <w:p w:rsidR="006D22D0" w:rsidRDefault="006D22D0">
      <w:pPr>
        <w:ind w:firstLine="720"/>
        <w:jc w:val="both"/>
        <w:rPr>
          <w:rFonts w:ascii="Arial" w:hAnsi="Arial"/>
          <w:sz w:val="24"/>
        </w:rPr>
      </w:pPr>
      <w:r>
        <w:rPr>
          <w:rFonts w:ascii="Arial" w:hAnsi="Arial"/>
          <w:sz w:val="24"/>
        </w:rPr>
        <w:t>Без взаимодействия наук невозможен выход из кризиса. Без их кооперации невозможно эффективно и рационально использовать материальные, финансовые и трудовые ресурсы, выбрать наиболее целесообразный путь технологического прогресса, интенсификации общественного развития. Случаются в жизни такие крутые повороты</w:t>
      </w:r>
      <w:r>
        <w:rPr>
          <w:rFonts w:ascii="Arial" w:hAnsi="Arial"/>
          <w:noProof/>
          <w:sz w:val="24"/>
        </w:rPr>
        <w:t xml:space="preserve"> —</w:t>
      </w:r>
      <w:r>
        <w:rPr>
          <w:rFonts w:ascii="Arial" w:hAnsi="Arial"/>
          <w:sz w:val="24"/>
        </w:rPr>
        <w:t xml:space="preserve"> они бывали в истории многих стран,</w:t>
      </w:r>
      <w:r>
        <w:rPr>
          <w:rFonts w:ascii="Arial" w:hAnsi="Arial"/>
          <w:noProof/>
          <w:sz w:val="24"/>
        </w:rPr>
        <w:t xml:space="preserve"> —</w:t>
      </w:r>
      <w:r>
        <w:rPr>
          <w:rFonts w:ascii="Arial" w:hAnsi="Arial"/>
          <w:sz w:val="24"/>
        </w:rPr>
        <w:t xml:space="preserve"> когда именно общественные науки (государство ведение, правоведение, экономика, политология, социология, социальная психология, история, этнография, этика и другие) должны показать выход из тупика этнических, религиозных, национальных конфликтов. Без цивилизованного решения межгосударственных осложнений трудно получить простор естественным и техническим наукам. Именно на стыке различных наук наиболее плодотворными оказываются исследования как фундаментального, так и прикладного характера.</w:t>
      </w:r>
    </w:p>
    <w:p w:rsidR="006D22D0" w:rsidRDefault="006D22D0">
      <w:pPr>
        <w:pStyle w:val="a0"/>
      </w:pPr>
    </w:p>
    <w:p w:rsidR="006D22D0" w:rsidRDefault="006D22D0">
      <w:pPr>
        <w:pStyle w:val="a0"/>
      </w:pPr>
      <w:r>
        <w:br w:type="page"/>
      </w:r>
    </w:p>
    <w:p w:rsidR="006D22D0" w:rsidRDefault="006D22D0">
      <w:pPr>
        <w:pStyle w:val="2"/>
        <w:ind w:left="0"/>
        <w:jc w:val="center"/>
        <w:rPr>
          <w:sz w:val="28"/>
        </w:rPr>
      </w:pPr>
      <w:r>
        <w:rPr>
          <w:sz w:val="28"/>
        </w:rPr>
        <w:t>Список используемой литературы</w:t>
      </w:r>
    </w:p>
    <w:p w:rsidR="006D22D0" w:rsidRDefault="006D22D0">
      <w:pPr>
        <w:spacing w:line="288" w:lineRule="auto"/>
        <w:ind w:left="567" w:right="312" w:firstLine="567"/>
        <w:jc w:val="center"/>
        <w:rPr>
          <w:rFonts w:ascii="Arial" w:hAnsi="Arial"/>
          <w:sz w:val="24"/>
        </w:rPr>
      </w:pPr>
    </w:p>
    <w:p w:rsidR="006D22D0" w:rsidRDefault="006D22D0">
      <w:pPr>
        <w:numPr>
          <w:ilvl w:val="0"/>
          <w:numId w:val="23"/>
        </w:numPr>
        <w:spacing w:line="288" w:lineRule="auto"/>
        <w:ind w:right="312"/>
        <w:rPr>
          <w:rFonts w:ascii="Arial" w:hAnsi="Arial"/>
          <w:sz w:val="24"/>
        </w:rPr>
      </w:pPr>
      <w:r>
        <w:rPr>
          <w:rFonts w:ascii="Arial" w:hAnsi="Arial"/>
          <w:sz w:val="24"/>
        </w:rPr>
        <w:t xml:space="preserve"> Клименко С.В., Чичерин А.Л. Основы государства и права. М.,  1996.</w:t>
      </w:r>
    </w:p>
    <w:p w:rsidR="006D22D0" w:rsidRDefault="006D22D0">
      <w:pPr>
        <w:numPr>
          <w:ilvl w:val="0"/>
          <w:numId w:val="24"/>
        </w:numPr>
        <w:spacing w:line="288" w:lineRule="auto"/>
        <w:ind w:right="312"/>
        <w:rPr>
          <w:rFonts w:ascii="Arial" w:hAnsi="Arial"/>
          <w:sz w:val="24"/>
        </w:rPr>
      </w:pPr>
      <w:r>
        <w:rPr>
          <w:rFonts w:ascii="Arial" w:hAnsi="Arial"/>
          <w:sz w:val="24"/>
        </w:rPr>
        <w:t xml:space="preserve"> Хропанюк В.Н. Теория государства и права. М., 1996.</w:t>
      </w:r>
    </w:p>
    <w:p w:rsidR="006D22D0" w:rsidRDefault="006D22D0">
      <w:pPr>
        <w:numPr>
          <w:ilvl w:val="0"/>
          <w:numId w:val="25"/>
        </w:numPr>
        <w:spacing w:line="288" w:lineRule="auto"/>
        <w:ind w:right="312"/>
        <w:rPr>
          <w:rFonts w:ascii="Arial" w:hAnsi="Arial"/>
          <w:sz w:val="24"/>
        </w:rPr>
      </w:pPr>
      <w:r>
        <w:rPr>
          <w:rFonts w:ascii="Arial" w:hAnsi="Arial"/>
          <w:sz w:val="24"/>
        </w:rPr>
        <w:t xml:space="preserve"> Марченко М.Н. Теория государства и права. М., 1996.</w:t>
      </w:r>
    </w:p>
    <w:p w:rsidR="006D22D0" w:rsidRDefault="006D22D0">
      <w:pPr>
        <w:numPr>
          <w:ilvl w:val="0"/>
          <w:numId w:val="26"/>
        </w:numPr>
        <w:spacing w:line="288" w:lineRule="auto"/>
        <w:ind w:right="312"/>
        <w:rPr>
          <w:rFonts w:ascii="Arial" w:hAnsi="Arial"/>
          <w:sz w:val="24"/>
        </w:rPr>
      </w:pPr>
      <w:r>
        <w:rPr>
          <w:rFonts w:ascii="Arial" w:hAnsi="Arial"/>
          <w:sz w:val="24"/>
        </w:rPr>
        <w:t xml:space="preserve"> Фаткуллин Ф.Н. Основы теории государства и права. К., 1995.</w:t>
      </w:r>
    </w:p>
    <w:p w:rsidR="006D22D0" w:rsidRDefault="006D22D0">
      <w:pPr>
        <w:numPr>
          <w:ilvl w:val="0"/>
          <w:numId w:val="27"/>
        </w:numPr>
        <w:spacing w:line="288" w:lineRule="auto"/>
        <w:ind w:right="312"/>
        <w:rPr>
          <w:rFonts w:ascii="Arial" w:hAnsi="Arial"/>
          <w:sz w:val="24"/>
        </w:rPr>
      </w:pPr>
      <w:r>
        <w:rPr>
          <w:rFonts w:ascii="Arial" w:hAnsi="Arial"/>
          <w:sz w:val="24"/>
        </w:rPr>
        <w:t xml:space="preserve"> Малько А.В. Экзамен по теории государства и права. М., 1996.</w:t>
      </w:r>
    </w:p>
    <w:p w:rsidR="006D22D0" w:rsidRDefault="006D22D0">
      <w:pPr>
        <w:numPr>
          <w:ilvl w:val="0"/>
          <w:numId w:val="28"/>
        </w:numPr>
        <w:spacing w:line="288" w:lineRule="auto"/>
        <w:ind w:right="312"/>
        <w:rPr>
          <w:rFonts w:ascii="Arial" w:hAnsi="Arial"/>
          <w:sz w:val="24"/>
        </w:rPr>
      </w:pPr>
      <w:r>
        <w:rPr>
          <w:rFonts w:ascii="Arial" w:hAnsi="Arial"/>
          <w:sz w:val="24"/>
        </w:rPr>
        <w:t xml:space="preserve"> Лазарев В.В. Общая теория права и государства. М., 1994.</w:t>
      </w:r>
    </w:p>
    <w:p w:rsidR="006D22D0" w:rsidRDefault="006D22D0">
      <w:pPr>
        <w:numPr>
          <w:ilvl w:val="0"/>
          <w:numId w:val="29"/>
        </w:numPr>
        <w:spacing w:line="288" w:lineRule="auto"/>
        <w:ind w:right="312"/>
        <w:rPr>
          <w:rFonts w:ascii="Arial" w:hAnsi="Arial"/>
          <w:sz w:val="24"/>
        </w:rPr>
      </w:pPr>
      <w:r>
        <w:rPr>
          <w:rFonts w:ascii="Arial" w:hAnsi="Arial"/>
          <w:sz w:val="24"/>
        </w:rPr>
        <w:t xml:space="preserve"> Алексеев С.С. Государство и право. М., 1993.</w:t>
      </w:r>
    </w:p>
    <w:p w:rsidR="006D22D0" w:rsidRDefault="006D22D0">
      <w:pPr>
        <w:spacing w:line="288" w:lineRule="auto"/>
        <w:ind w:left="567" w:right="312"/>
        <w:rPr>
          <w:rFonts w:ascii="Arial" w:hAnsi="Arial"/>
          <w:sz w:val="24"/>
          <w:lang w:val="en-US"/>
        </w:rPr>
      </w:pPr>
    </w:p>
    <w:p w:rsidR="006D22D0" w:rsidRDefault="006D22D0">
      <w:pPr>
        <w:spacing w:line="288" w:lineRule="auto"/>
        <w:ind w:left="567" w:right="312"/>
        <w:rPr>
          <w:rFonts w:ascii="Arial" w:hAnsi="Arial"/>
          <w:b/>
          <w:sz w:val="24"/>
        </w:rPr>
      </w:pPr>
      <w:r>
        <w:rPr>
          <w:rFonts w:ascii="Arial" w:hAnsi="Arial"/>
          <w:b/>
          <w:sz w:val="24"/>
        </w:rPr>
        <w:t>Слушатель:</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Грицай О.А.</w:t>
      </w:r>
      <w:bookmarkStart w:id="12" w:name="_GoBack"/>
      <w:bookmarkEnd w:id="12"/>
    </w:p>
    <w:sectPr w:rsidR="006D22D0">
      <w:footerReference w:type="even" r:id="rId7"/>
      <w:footerReference w:type="default" r:id="rId8"/>
      <w:footnotePr>
        <w:numRestart w:val="eachPage"/>
      </w:footnotePr>
      <w:pgSz w:w="11907" w:h="16840"/>
      <w:pgMar w:top="1361" w:right="851" w:bottom="993"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2D0" w:rsidRDefault="006D22D0">
      <w:r>
        <w:separator/>
      </w:r>
    </w:p>
  </w:endnote>
  <w:endnote w:type="continuationSeparator" w:id="0">
    <w:p w:rsidR="006D22D0" w:rsidRDefault="006D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2D0" w:rsidRDefault="006D22D0">
    <w:pPr>
      <w:pStyle w:val="a6"/>
      <w:framePr w:wrap="around" w:vAnchor="text" w:hAnchor="margin" w:xAlign="right" w:y="1"/>
      <w:rPr>
        <w:rStyle w:val="a7"/>
      </w:rPr>
    </w:pPr>
    <w:r>
      <w:rPr>
        <w:rStyle w:val="a7"/>
        <w:noProof/>
      </w:rPr>
      <w:t>26</w:t>
    </w:r>
  </w:p>
  <w:p w:rsidR="006D22D0" w:rsidRDefault="006D22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2D0" w:rsidRDefault="00F42CDA">
    <w:pPr>
      <w:pStyle w:val="a6"/>
      <w:framePr w:wrap="around" w:vAnchor="text" w:hAnchor="margin" w:xAlign="right" w:y="1"/>
      <w:rPr>
        <w:rStyle w:val="a7"/>
        <w:b/>
        <w:sz w:val="24"/>
      </w:rPr>
    </w:pPr>
    <w:r>
      <w:rPr>
        <w:rStyle w:val="a7"/>
        <w:b/>
        <w:noProof/>
        <w:sz w:val="24"/>
      </w:rPr>
      <w:t>3</w:t>
    </w:r>
  </w:p>
  <w:p w:rsidR="006D22D0" w:rsidRDefault="006D22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2D0" w:rsidRDefault="006D22D0">
      <w:r>
        <w:separator/>
      </w:r>
    </w:p>
  </w:footnote>
  <w:footnote w:type="continuationSeparator" w:id="0">
    <w:p w:rsidR="006D22D0" w:rsidRDefault="006D22D0">
      <w:r>
        <w:continuationSeparator/>
      </w:r>
    </w:p>
  </w:footnote>
  <w:footnote w:id="1">
    <w:p w:rsidR="006D22D0" w:rsidRDefault="006D22D0">
      <w:pPr>
        <w:pStyle w:val="a4"/>
        <w:rPr>
          <w:sz w:val="16"/>
        </w:rPr>
      </w:pPr>
      <w:r>
        <w:rPr>
          <w:rStyle w:val="a5"/>
        </w:rPr>
        <w:footnoteRef/>
      </w:r>
      <w:r>
        <w:t xml:space="preserve"> </w:t>
      </w:r>
      <w:r>
        <w:rPr>
          <w:rFonts w:ascii="Arial" w:hAnsi="Arial"/>
          <w:sz w:val="16"/>
        </w:rPr>
        <w:t>Клименко С.В., Чичерин А.Л. Основы государства и права. М.,  1996.</w:t>
      </w:r>
    </w:p>
  </w:footnote>
  <w:footnote w:id="2">
    <w:p w:rsidR="006D22D0" w:rsidRDefault="006D22D0">
      <w:pPr>
        <w:pStyle w:val="a4"/>
        <w:rPr>
          <w:sz w:val="16"/>
        </w:rPr>
      </w:pPr>
      <w:r>
        <w:rPr>
          <w:rStyle w:val="a5"/>
        </w:rPr>
        <w:footnoteRef/>
      </w:r>
      <w:r>
        <w:t xml:space="preserve"> </w:t>
      </w:r>
      <w:r>
        <w:rPr>
          <w:rFonts w:ascii="Arial" w:hAnsi="Arial"/>
          <w:sz w:val="16"/>
        </w:rPr>
        <w:t>Клименко С.В., Чичерин А.Л. Основы государства и права. М.,  1996.</w:t>
      </w:r>
    </w:p>
  </w:footnote>
  <w:footnote w:id="3">
    <w:p w:rsidR="006D22D0" w:rsidRDefault="006D22D0">
      <w:pPr>
        <w:pStyle w:val="a4"/>
        <w:rPr>
          <w:sz w:val="16"/>
        </w:rPr>
      </w:pPr>
      <w:r>
        <w:rPr>
          <w:rStyle w:val="a5"/>
        </w:rPr>
        <w:footnoteRef/>
      </w:r>
      <w:r>
        <w:t xml:space="preserve"> </w:t>
      </w:r>
      <w:r>
        <w:rPr>
          <w:rFonts w:ascii="Arial" w:hAnsi="Arial"/>
          <w:sz w:val="16"/>
        </w:rPr>
        <w:t>Клименко С.В., Чичерин А.Л. Основы государства и права. М.,  1996.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1945513"/>
    <w:multiLevelType w:val="singleLevel"/>
    <w:tmpl w:val="F8C8A4CA"/>
    <w:lvl w:ilvl="0">
      <w:start w:val="1"/>
      <w:numFmt w:val="decimal"/>
      <w:lvlText w:val="%1."/>
      <w:legacy w:legacy="1" w:legacySpace="0" w:legacyIndent="283"/>
      <w:lvlJc w:val="left"/>
      <w:pPr>
        <w:ind w:left="1417" w:hanging="283"/>
      </w:pPr>
    </w:lvl>
  </w:abstractNum>
  <w:abstractNum w:abstractNumId="2">
    <w:nsid w:val="31E42683"/>
    <w:multiLevelType w:val="singleLevel"/>
    <w:tmpl w:val="DD28D1D2"/>
    <w:lvl w:ilvl="0">
      <w:numFmt w:val="none"/>
      <w:lvlText w:val=""/>
      <w:lvlJc w:val="left"/>
      <w:pPr>
        <w:tabs>
          <w:tab w:val="num" w:pos="360"/>
        </w:tabs>
      </w:pPr>
    </w:lvl>
  </w:abstractNum>
  <w:abstractNum w:abstractNumId="3">
    <w:nsid w:val="44FF39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57F62AB"/>
    <w:multiLevelType w:val="singleLevel"/>
    <w:tmpl w:val="E21AB7B8"/>
    <w:lvl w:ilvl="0">
      <w:numFmt w:val="none"/>
      <w:lvlText w:val=""/>
      <w:lvlJc w:val="left"/>
      <w:pPr>
        <w:tabs>
          <w:tab w:val="num" w:pos="360"/>
        </w:tabs>
      </w:pPr>
    </w:lvl>
  </w:abstractNum>
  <w:abstractNum w:abstractNumId="5">
    <w:nsid w:val="56111C26"/>
    <w:multiLevelType w:val="singleLevel"/>
    <w:tmpl w:val="A0125F7C"/>
    <w:lvl w:ilvl="0">
      <w:numFmt w:val="none"/>
      <w:lvlText w:val=""/>
      <w:lvlJc w:val="left"/>
      <w:pPr>
        <w:tabs>
          <w:tab w:val="num" w:pos="360"/>
        </w:tabs>
      </w:pPr>
    </w:lvl>
  </w:abstractNum>
  <w:abstractNum w:abstractNumId="6">
    <w:nsid w:val="63D51E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6FEC0B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775A77A9"/>
    <w:multiLevelType w:val="singleLevel"/>
    <w:tmpl w:val="8592A798"/>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1417" w:hanging="283"/>
        </w:pPr>
        <w:rPr>
          <w:rFonts w:ascii="Wingdings" w:hAnsi="Wingdings" w:hint="default"/>
          <w:b w:val="0"/>
          <w:i w:val="0"/>
          <w:sz w:val="28"/>
          <w:u w:val="none"/>
        </w:rPr>
      </w:lvl>
    </w:lvlOverride>
  </w:num>
  <w:num w:numId="2">
    <w:abstractNumId w:val="5"/>
  </w:num>
  <w:num w:numId="3">
    <w:abstractNumId w:val="5"/>
  </w:num>
  <w:num w:numId="4">
    <w:abstractNumId w:val="1"/>
  </w:num>
  <w:num w:numId="5">
    <w:abstractNumId w:val="1"/>
    <w:lvlOverride w:ilvl="0">
      <w:lvl w:ilvl="0">
        <w:start w:val="1"/>
        <w:numFmt w:val="decimal"/>
        <w:lvlText w:val="%1."/>
        <w:legacy w:legacy="1" w:legacySpace="0" w:legacyIndent="283"/>
        <w:lvlJc w:val="left"/>
        <w:pPr>
          <w:ind w:left="1417" w:hanging="283"/>
        </w:pPr>
      </w:lvl>
    </w:lvlOverride>
  </w:num>
  <w:num w:numId="6">
    <w:abstractNumId w:val="1"/>
    <w:lvlOverride w:ilvl="0">
      <w:lvl w:ilvl="0">
        <w:start w:val="1"/>
        <w:numFmt w:val="decimal"/>
        <w:lvlText w:val="%1."/>
        <w:legacy w:legacy="1" w:legacySpace="0" w:legacyIndent="283"/>
        <w:lvlJc w:val="left"/>
        <w:pPr>
          <w:ind w:left="1417" w:hanging="283"/>
        </w:pPr>
      </w:lvl>
    </w:lvlOverride>
  </w:num>
  <w:num w:numId="7">
    <w:abstractNumId w:val="1"/>
    <w:lvlOverride w:ilvl="0">
      <w:lvl w:ilvl="0">
        <w:start w:val="1"/>
        <w:numFmt w:val="decimal"/>
        <w:lvlText w:val="%1."/>
        <w:legacy w:legacy="1" w:legacySpace="0" w:legacyIndent="283"/>
        <w:lvlJc w:val="left"/>
        <w:pPr>
          <w:ind w:left="1417" w:hanging="283"/>
        </w:pPr>
      </w:lvl>
    </w:lvlOverride>
  </w:num>
  <w:num w:numId="8">
    <w:abstractNumId w:val="2"/>
  </w:num>
  <w:num w:numId="9">
    <w:abstractNumId w:val="2"/>
  </w:num>
  <w:num w:numId="10">
    <w:abstractNumId w:val="2"/>
  </w:num>
  <w:num w:numId="11">
    <w:abstractNumId w:val="0"/>
    <w:lvlOverride w:ilvl="0">
      <w:lvl w:ilvl="0">
        <w:start w:val="1"/>
        <w:numFmt w:val="bullet"/>
        <w:lvlText w:val=""/>
        <w:legacy w:legacy="1" w:legacySpace="0" w:legacyIndent="283"/>
        <w:lvlJc w:val="left"/>
        <w:pPr>
          <w:ind w:left="1417" w:hanging="283"/>
        </w:pPr>
        <w:rPr>
          <w:rFonts w:ascii="Wingdings" w:hAnsi="Wingdings" w:hint="default"/>
          <w:b w:val="0"/>
          <w:i/>
          <w:sz w:val="28"/>
          <w:u w:val="none"/>
        </w:rPr>
      </w:lvl>
    </w:lvlOverride>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7"/>
  </w:num>
  <w:num w:numId="31">
    <w:abstractNumId w:val="6"/>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CDA"/>
    <w:rsid w:val="00481A8C"/>
    <w:rsid w:val="006D22D0"/>
    <w:rsid w:val="009C0449"/>
    <w:rsid w:val="00F42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2"/>
    <o:shapelayout v:ext="edit">
      <o:idmap v:ext="edit" data="1"/>
    </o:shapelayout>
  </w:shapeDefaults>
  <w:decimalSymbol w:val=","/>
  <w:listSeparator w:val=";"/>
  <w15:chartTrackingRefBased/>
  <w15:docId w15:val="{146D1C44-E204-49D5-A3EC-A5CB301D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288" w:lineRule="auto"/>
      <w:ind w:left="567" w:right="312" w:firstLine="567"/>
      <w:jc w:val="center"/>
      <w:outlineLvl w:val="0"/>
    </w:pPr>
    <w:rPr>
      <w:rFonts w:ascii="Arial" w:hAnsi="Arial"/>
      <w:sz w:val="24"/>
    </w:rPr>
  </w:style>
  <w:style w:type="paragraph" w:styleId="2">
    <w:name w:val="heading 2"/>
    <w:basedOn w:val="a"/>
    <w:next w:val="a0"/>
    <w:qFormat/>
    <w:pPr>
      <w:keepNext/>
      <w:keepLines/>
      <w:spacing w:before="140" w:line="220" w:lineRule="atLeast"/>
      <w:ind w:left="1080"/>
      <w:outlineLvl w:val="1"/>
    </w:pPr>
    <w:rPr>
      <w:rFonts w:ascii="Arial" w:hAnsi="Arial"/>
      <w:b/>
      <w:spacing w:val="-4"/>
      <w:kern w:val="28"/>
      <w:sz w:val="22"/>
    </w:rPr>
  </w:style>
  <w:style w:type="paragraph" w:styleId="3">
    <w:name w:val="heading 3"/>
    <w:basedOn w:val="a"/>
    <w:next w:val="a"/>
    <w:qFormat/>
    <w:pPr>
      <w:keepNext/>
      <w:jc w:val="center"/>
      <w:outlineLvl w:val="2"/>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1"/>
    <w:semiHidden/>
  </w:style>
  <w:style w:type="paragraph" w:styleId="a8">
    <w:name w:val="header"/>
    <w:basedOn w:val="a"/>
    <w:semiHidden/>
    <w:pPr>
      <w:tabs>
        <w:tab w:val="center" w:pos="4153"/>
        <w:tab w:val="right" w:pos="8306"/>
      </w:tabs>
    </w:pPr>
  </w:style>
  <w:style w:type="paragraph" w:styleId="a0">
    <w:name w:val="Body Text"/>
    <w:basedOn w:val="a"/>
    <w:semiHidden/>
    <w:pPr>
      <w:spacing w:after="120"/>
    </w:pPr>
  </w:style>
  <w:style w:type="paragraph" w:styleId="10">
    <w:name w:val="toc 1"/>
    <w:basedOn w:val="a"/>
    <w:next w:val="a"/>
    <w:autoRedefine/>
    <w:semiHidden/>
    <w:pPr>
      <w:tabs>
        <w:tab w:val="right" w:pos="9628"/>
      </w:tabs>
      <w:spacing w:before="360"/>
    </w:pPr>
    <w:rPr>
      <w:caps/>
      <w:noProof/>
      <w:sz w:val="28"/>
    </w:rPr>
  </w:style>
  <w:style w:type="paragraph" w:styleId="20">
    <w:name w:val="toc 2"/>
    <w:basedOn w:val="a"/>
    <w:next w:val="a"/>
    <w:autoRedefine/>
    <w:semiHidden/>
    <w:pPr>
      <w:tabs>
        <w:tab w:val="right" w:pos="9628"/>
      </w:tabs>
      <w:spacing w:before="240"/>
    </w:pPr>
    <w:rPr>
      <w:b/>
      <w:caps/>
      <w:noProof/>
      <w:sz w:val="28"/>
    </w:rPr>
  </w:style>
  <w:style w:type="paragraph" w:styleId="30">
    <w:name w:val="toc 3"/>
    <w:basedOn w:val="a"/>
    <w:next w:val="a"/>
    <w:autoRedefine/>
    <w:semiHidden/>
    <w:pPr>
      <w:ind w:left="200"/>
    </w:pPr>
  </w:style>
  <w:style w:type="paragraph" w:styleId="4">
    <w:name w:val="toc 4"/>
    <w:basedOn w:val="a"/>
    <w:next w:val="a"/>
    <w:autoRedefine/>
    <w:semiHidden/>
    <w:pPr>
      <w:ind w:left="400"/>
    </w:pPr>
  </w:style>
  <w:style w:type="paragraph" w:styleId="5">
    <w:name w:val="toc 5"/>
    <w:basedOn w:val="a"/>
    <w:next w:val="a"/>
    <w:autoRedefine/>
    <w:semiHidden/>
    <w:pPr>
      <w:ind w:left="600"/>
    </w:pPr>
  </w:style>
  <w:style w:type="paragraph" w:styleId="6">
    <w:name w:val="toc 6"/>
    <w:basedOn w:val="a"/>
    <w:next w:val="a"/>
    <w:autoRedefine/>
    <w:semiHidden/>
    <w:pPr>
      <w:ind w:left="800"/>
    </w:pPr>
  </w:style>
  <w:style w:type="paragraph" w:styleId="7">
    <w:name w:val="toc 7"/>
    <w:basedOn w:val="a"/>
    <w:next w:val="a"/>
    <w:autoRedefine/>
    <w:semiHidden/>
    <w:pPr>
      <w:ind w:left="1000"/>
    </w:pPr>
  </w:style>
  <w:style w:type="paragraph" w:styleId="8">
    <w:name w:val="toc 8"/>
    <w:basedOn w:val="a"/>
    <w:next w:val="a"/>
    <w:autoRedefine/>
    <w:semiHidden/>
    <w:pPr>
      <w:ind w:left="1200"/>
    </w:pPr>
  </w:style>
  <w:style w:type="paragraph" w:styleId="9">
    <w:name w:val="toc 9"/>
    <w:basedOn w:val="a"/>
    <w:next w:val="a"/>
    <w:autoRedefine/>
    <w:semiHidden/>
    <w:pPr>
      <w:ind w:left="1400"/>
    </w:pPr>
  </w:style>
  <w:style w:type="paragraph" w:styleId="11">
    <w:name w:val="index 1"/>
    <w:basedOn w:val="a"/>
    <w:next w:val="a"/>
    <w:autoRedefine/>
    <w:semiHidden/>
    <w:pPr>
      <w:ind w:left="200" w:hanging="200"/>
    </w:pPr>
    <w:rPr>
      <w:sz w:val="18"/>
    </w:rPr>
  </w:style>
  <w:style w:type="paragraph" w:styleId="21">
    <w:name w:val="index 2"/>
    <w:basedOn w:val="a"/>
    <w:next w:val="a"/>
    <w:autoRedefine/>
    <w:semiHidden/>
    <w:pPr>
      <w:ind w:left="400" w:hanging="200"/>
    </w:pPr>
    <w:rPr>
      <w:sz w:val="18"/>
    </w:rPr>
  </w:style>
  <w:style w:type="paragraph" w:styleId="31">
    <w:name w:val="index 3"/>
    <w:basedOn w:val="a"/>
    <w:next w:val="a"/>
    <w:autoRedefine/>
    <w:semiHidden/>
    <w:pPr>
      <w:ind w:left="600" w:hanging="200"/>
    </w:pPr>
    <w:rPr>
      <w:sz w:val="18"/>
    </w:rPr>
  </w:style>
  <w:style w:type="paragraph" w:styleId="40">
    <w:name w:val="index 4"/>
    <w:basedOn w:val="a"/>
    <w:next w:val="a"/>
    <w:autoRedefine/>
    <w:semiHidden/>
    <w:pPr>
      <w:ind w:left="800" w:hanging="200"/>
    </w:pPr>
    <w:rPr>
      <w:sz w:val="18"/>
    </w:rPr>
  </w:style>
  <w:style w:type="paragraph" w:styleId="50">
    <w:name w:val="index 5"/>
    <w:basedOn w:val="a"/>
    <w:next w:val="a"/>
    <w:autoRedefine/>
    <w:semiHidden/>
    <w:pPr>
      <w:ind w:left="1000" w:hanging="200"/>
    </w:pPr>
    <w:rPr>
      <w:sz w:val="18"/>
    </w:rPr>
  </w:style>
  <w:style w:type="paragraph" w:styleId="60">
    <w:name w:val="index 6"/>
    <w:basedOn w:val="a"/>
    <w:next w:val="a"/>
    <w:autoRedefine/>
    <w:semiHidden/>
    <w:pPr>
      <w:ind w:left="1200" w:hanging="200"/>
    </w:pPr>
    <w:rPr>
      <w:sz w:val="18"/>
    </w:rPr>
  </w:style>
  <w:style w:type="paragraph" w:styleId="70">
    <w:name w:val="index 7"/>
    <w:basedOn w:val="a"/>
    <w:next w:val="a"/>
    <w:autoRedefine/>
    <w:semiHidden/>
    <w:pPr>
      <w:ind w:left="1400" w:hanging="200"/>
    </w:pPr>
    <w:rPr>
      <w:sz w:val="18"/>
    </w:rPr>
  </w:style>
  <w:style w:type="paragraph" w:styleId="80">
    <w:name w:val="index 8"/>
    <w:basedOn w:val="a"/>
    <w:next w:val="a"/>
    <w:autoRedefine/>
    <w:semiHidden/>
    <w:pPr>
      <w:ind w:left="1600" w:hanging="200"/>
    </w:pPr>
    <w:rPr>
      <w:sz w:val="18"/>
    </w:rPr>
  </w:style>
  <w:style w:type="paragraph" w:styleId="90">
    <w:name w:val="index 9"/>
    <w:basedOn w:val="a"/>
    <w:next w:val="a"/>
    <w:autoRedefine/>
    <w:semiHidden/>
    <w:pPr>
      <w:ind w:left="1800" w:hanging="200"/>
    </w:pPr>
    <w:rPr>
      <w:sz w:val="18"/>
    </w:rPr>
  </w:style>
  <w:style w:type="paragraph" w:styleId="a9">
    <w:name w:val="index heading"/>
    <w:basedOn w:val="a"/>
    <w:next w:val="11"/>
    <w:semiHidden/>
    <w:pPr>
      <w:spacing w:before="240" w:after="120"/>
      <w:jc w:val="center"/>
    </w:pPr>
    <w:rPr>
      <w:b/>
      <w:sz w:val="26"/>
    </w:rPr>
  </w:style>
  <w:style w:type="character" w:styleId="aa">
    <w:name w:val="annotation reference"/>
    <w:semiHidden/>
    <w:rPr>
      <w:sz w:val="16"/>
    </w:rPr>
  </w:style>
  <w:style w:type="paragraph" w:styleId="ab">
    <w:name w:val="annotation text"/>
    <w:basedOn w:val="a"/>
    <w:semiHidden/>
  </w:style>
  <w:style w:type="paragraph" w:styleId="ac">
    <w:name w:val="caption"/>
    <w:basedOn w:val="a"/>
    <w:next w:val="a"/>
    <w:qFormat/>
    <w:pPr>
      <w:spacing w:before="120" w:after="120"/>
    </w:pPr>
    <w:rPr>
      <w:b/>
    </w:rPr>
  </w:style>
  <w:style w:type="paragraph" w:styleId="ad">
    <w:name w:val="Block Text"/>
    <w:basedOn w:val="a"/>
    <w:semiHidden/>
    <w:pPr>
      <w:spacing w:line="288" w:lineRule="auto"/>
      <w:ind w:left="567" w:right="312" w:firstLine="567"/>
      <w:jc w:val="both"/>
    </w:pPr>
    <w:rPr>
      <w:rFonts w:ascii="Arial" w:hAnsi="Arial"/>
      <w:sz w:val="24"/>
    </w:rPr>
  </w:style>
  <w:style w:type="paragraph" w:styleId="ae">
    <w:name w:val="Body Text Indent"/>
    <w:basedOn w:val="a"/>
    <w:semiHidden/>
    <w:pPr>
      <w:widowControl w:val="0"/>
      <w:ind w:firstLine="720"/>
      <w:jc w:val="both"/>
    </w:pPr>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6740</Words>
  <Characters>38418</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lpstr>
    </vt:vector>
  </TitlesOfParts>
  <Company>Elcom Ltd</Company>
  <LinksUpToDate>false</LinksUpToDate>
  <CharactersWithSpaces>45068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КУЛАКОВ ОЛЕГ</dc:creator>
  <cp:keywords/>
  <dc:description/>
  <cp:lastModifiedBy>Irina</cp:lastModifiedBy>
  <cp:revision>2</cp:revision>
  <cp:lastPrinted>2000-01-13T15:43:00Z</cp:lastPrinted>
  <dcterms:created xsi:type="dcterms:W3CDTF">2014-08-04T12:53:00Z</dcterms:created>
  <dcterms:modified xsi:type="dcterms:W3CDTF">2014-08-04T12:53:00Z</dcterms:modified>
</cp:coreProperties>
</file>