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66E7" w:rsidRPr="00BA4013" w:rsidRDefault="00D066E7" w:rsidP="00E45EE3">
      <w:pPr>
        <w:pStyle w:val="a3"/>
        <w:keepNext/>
        <w:widowControl w:val="0"/>
        <w:spacing w:before="0" w:beforeAutospacing="0" w:after="0" w:afterAutospacing="0" w:line="360" w:lineRule="auto"/>
        <w:ind w:firstLine="709"/>
        <w:rPr>
          <w:rStyle w:val="ttl1"/>
          <w:rFonts w:ascii="Times New Roman" w:hAnsi="Times New Roman" w:cs="Times New Roman"/>
          <w:noProof/>
          <w:color w:val="000000"/>
          <w:sz w:val="28"/>
          <w:szCs w:val="28"/>
        </w:rPr>
      </w:pPr>
      <w:r w:rsidRPr="00BA4013">
        <w:rPr>
          <w:rStyle w:val="ttl1"/>
          <w:rFonts w:ascii="Times New Roman" w:hAnsi="Times New Roman" w:cs="Times New Roman"/>
          <w:noProof/>
          <w:color w:val="000000"/>
          <w:sz w:val="28"/>
          <w:szCs w:val="28"/>
        </w:rPr>
        <w:t>Содержание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62231" w:rsidRPr="00BA4013" w:rsidRDefault="00162231" w:rsidP="00E45EE3">
      <w:pPr>
        <w:keepNext/>
        <w:widowControl w:val="0"/>
        <w:spacing w:line="360" w:lineRule="auto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Введение</w:t>
      </w:r>
    </w:p>
    <w:p w:rsidR="00162231" w:rsidRPr="00BA4013" w:rsidRDefault="00162231" w:rsidP="00E45EE3">
      <w:pPr>
        <w:keepNext/>
        <w:widowControl w:val="0"/>
        <w:spacing w:line="360" w:lineRule="auto"/>
        <w:jc w:val="both"/>
        <w:rPr>
          <w:noProof/>
          <w:color w:val="000000"/>
          <w:sz w:val="28"/>
          <w:szCs w:val="28"/>
        </w:rPr>
      </w:pPr>
      <w:r w:rsidRPr="00BA4013">
        <w:rPr>
          <w:bCs/>
          <w:noProof/>
          <w:color w:val="000000"/>
          <w:sz w:val="28"/>
          <w:szCs w:val="28"/>
        </w:rPr>
        <w:t>1. Свобода в деятельности человека</w:t>
      </w:r>
    </w:p>
    <w:p w:rsidR="00162231" w:rsidRPr="00BA4013" w:rsidRDefault="00162231" w:rsidP="00E45EE3">
      <w:pPr>
        <w:keepNext/>
        <w:widowControl w:val="0"/>
        <w:spacing w:line="360" w:lineRule="auto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1.1 Понятие «свобода»</w:t>
      </w:r>
    </w:p>
    <w:p w:rsidR="00162231" w:rsidRPr="00BA4013" w:rsidRDefault="00162231" w:rsidP="00E45EE3">
      <w:pPr>
        <w:keepNext/>
        <w:widowControl w:val="0"/>
        <w:spacing w:line="360" w:lineRule="auto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1.2 Почему свобода не может быть абсолютной. Границы свободы</w:t>
      </w:r>
    </w:p>
    <w:p w:rsidR="00162231" w:rsidRPr="00BA4013" w:rsidRDefault="00162231" w:rsidP="00E45EE3">
      <w:pPr>
        <w:keepNext/>
        <w:widowControl w:val="0"/>
        <w:spacing w:line="360" w:lineRule="auto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1.3 Свобода и необходимость</w:t>
      </w:r>
    </w:p>
    <w:p w:rsidR="00162231" w:rsidRPr="00BA4013" w:rsidRDefault="00162231" w:rsidP="00E45EE3">
      <w:pPr>
        <w:keepNext/>
        <w:widowControl w:val="0"/>
        <w:spacing w:line="360" w:lineRule="auto"/>
        <w:jc w:val="both"/>
        <w:rPr>
          <w:b/>
          <w:noProof/>
          <w:color w:val="000000"/>
          <w:sz w:val="28"/>
          <w:szCs w:val="28"/>
        </w:rPr>
      </w:pPr>
      <w:r w:rsidRPr="00BA4013">
        <w:rPr>
          <w:rStyle w:val="af"/>
          <w:b w:val="0"/>
          <w:noProof/>
          <w:color w:val="000000"/>
          <w:sz w:val="28"/>
          <w:szCs w:val="28"/>
        </w:rPr>
        <w:t xml:space="preserve">1.4 </w:t>
      </w:r>
      <w:r w:rsidRPr="00BA4013">
        <w:rPr>
          <w:noProof/>
          <w:color w:val="000000"/>
          <w:sz w:val="28"/>
          <w:szCs w:val="28"/>
        </w:rPr>
        <w:t>Свобода и ответственность</w:t>
      </w:r>
    </w:p>
    <w:p w:rsidR="00162231" w:rsidRPr="00BA4013" w:rsidRDefault="00162231" w:rsidP="00E45EE3">
      <w:pPr>
        <w:keepNext/>
        <w:widowControl w:val="0"/>
        <w:spacing w:line="360" w:lineRule="auto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1.5 «Свобода от» или «свобода для»</w:t>
      </w:r>
    </w:p>
    <w:p w:rsidR="00162231" w:rsidRPr="00BA4013" w:rsidRDefault="00162231" w:rsidP="00E45EE3">
      <w:pPr>
        <w:keepNext/>
        <w:widowControl w:val="0"/>
        <w:spacing w:line="360" w:lineRule="auto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2. Что такое свободное общество</w:t>
      </w:r>
    </w:p>
    <w:p w:rsidR="00162231" w:rsidRPr="00BA4013" w:rsidRDefault="00162231" w:rsidP="00E45EE3">
      <w:pPr>
        <w:keepNext/>
        <w:widowControl w:val="0"/>
        <w:spacing w:line="360" w:lineRule="auto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Заключение </w:t>
      </w:r>
    </w:p>
    <w:p w:rsidR="00162231" w:rsidRPr="00BA4013" w:rsidRDefault="00162231" w:rsidP="00E45EE3">
      <w:pPr>
        <w:keepNext/>
        <w:widowControl w:val="0"/>
        <w:spacing w:line="360" w:lineRule="auto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Список используемой литературы</w:t>
      </w:r>
    </w:p>
    <w:p w:rsidR="002A199F" w:rsidRPr="00BA4013" w:rsidRDefault="002A199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1"/>
        </w:rPr>
      </w:pPr>
    </w:p>
    <w:p w:rsidR="00D066E7" w:rsidRPr="00BA4013" w:rsidRDefault="00D066E7" w:rsidP="00E45EE3">
      <w:pPr>
        <w:pStyle w:val="a3"/>
        <w:keepNext/>
        <w:widowControl w:val="0"/>
        <w:spacing w:before="0" w:beforeAutospacing="0" w:after="0" w:afterAutospacing="0" w:line="360" w:lineRule="auto"/>
        <w:ind w:firstLine="709"/>
        <w:rPr>
          <w:b/>
          <w:bCs/>
          <w:noProof/>
          <w:sz w:val="28"/>
          <w:szCs w:val="28"/>
        </w:rPr>
      </w:pPr>
      <w:r w:rsidRPr="00BA4013">
        <w:rPr>
          <w:b/>
          <w:bCs/>
          <w:noProof/>
          <w:sz w:val="28"/>
        </w:rPr>
        <w:br w:type="page"/>
      </w:r>
      <w:r w:rsidRPr="00BA4013">
        <w:rPr>
          <w:b/>
          <w:bCs/>
          <w:noProof/>
          <w:sz w:val="28"/>
          <w:szCs w:val="28"/>
        </w:rPr>
        <w:t>Введение</w:t>
      </w:r>
    </w:p>
    <w:p w:rsidR="00162231" w:rsidRPr="00BA4013" w:rsidRDefault="00162231" w:rsidP="00E45EE3">
      <w:pPr>
        <w:pStyle w:val="a3"/>
        <w:keepNext/>
        <w:widowControl w:val="0"/>
        <w:spacing w:before="0" w:beforeAutospacing="0" w:after="0" w:afterAutospacing="0" w:line="360" w:lineRule="auto"/>
        <w:ind w:firstLine="709"/>
        <w:rPr>
          <w:noProof/>
          <w:sz w:val="28"/>
          <w:szCs w:val="28"/>
        </w:rPr>
      </w:pPr>
    </w:p>
    <w:p w:rsidR="00596D7F" w:rsidRPr="00BA4013" w:rsidRDefault="00FA08D2" w:rsidP="00E45EE3">
      <w:pPr>
        <w:pStyle w:val="a3"/>
        <w:keepNext/>
        <w:widowControl w:val="0"/>
        <w:spacing w:before="0" w:beforeAutospacing="0" w:after="0" w:afterAutospacing="0" w:line="360" w:lineRule="auto"/>
        <w:ind w:firstLine="709"/>
        <w:rPr>
          <w:noProof/>
          <w:sz w:val="28"/>
          <w:szCs w:val="28"/>
        </w:rPr>
      </w:pPr>
      <w:r w:rsidRPr="00BA4013">
        <w:rPr>
          <w:noProof/>
          <w:sz w:val="28"/>
          <w:szCs w:val="28"/>
        </w:rPr>
        <w:t>Свобода относится к общечеловеческим ценностям, присущим всем народам во все эпохи.</w:t>
      </w:r>
      <w:r w:rsidR="003F710F" w:rsidRPr="00BA4013">
        <w:rPr>
          <w:noProof/>
          <w:sz w:val="28"/>
          <w:szCs w:val="28"/>
        </w:rPr>
        <w:t xml:space="preserve"> </w:t>
      </w:r>
      <w:r w:rsidR="00596D7F" w:rsidRPr="00BA4013">
        <w:rPr>
          <w:noProof/>
          <w:sz w:val="28"/>
          <w:szCs w:val="28"/>
        </w:rPr>
        <w:t>Человеку свойственно стремление к свободе</w:t>
      </w:r>
      <w:r w:rsidR="0032065B" w:rsidRPr="00BA4013">
        <w:rPr>
          <w:noProof/>
          <w:sz w:val="28"/>
          <w:szCs w:val="28"/>
        </w:rPr>
        <w:t xml:space="preserve"> - э</w:t>
      </w:r>
      <w:r w:rsidR="00596D7F" w:rsidRPr="00BA4013">
        <w:rPr>
          <w:noProof/>
          <w:sz w:val="28"/>
          <w:szCs w:val="28"/>
        </w:rPr>
        <w:t xml:space="preserve">то естественное желание независимости, самостоятельности, готовности отвечать за свои поступки. </w:t>
      </w:r>
    </w:p>
    <w:p w:rsidR="003F710F" w:rsidRPr="00BA4013" w:rsidRDefault="00596D7F" w:rsidP="00E45EE3">
      <w:pPr>
        <w:pStyle w:val="a3"/>
        <w:keepNext/>
        <w:widowControl w:val="0"/>
        <w:spacing w:before="0" w:beforeAutospacing="0" w:after="0" w:afterAutospacing="0" w:line="360" w:lineRule="auto"/>
        <w:ind w:firstLine="709"/>
        <w:rPr>
          <w:noProof/>
          <w:sz w:val="28"/>
          <w:szCs w:val="28"/>
        </w:rPr>
      </w:pPr>
      <w:r w:rsidRPr="00BA4013">
        <w:rPr>
          <w:noProof/>
          <w:sz w:val="28"/>
          <w:szCs w:val="28"/>
        </w:rPr>
        <w:t xml:space="preserve">Стремление к свободе – одно из самых сильных человеческих чувств. Со свободой человек связывает осуществление своих планов и желаний, возможность по собственной воле избирать жизненные цели и пути их достижения. Но не всегда свобода признавалась естественным правом каждого человека. </w:t>
      </w:r>
      <w:r w:rsidR="003F710F" w:rsidRPr="00BA4013">
        <w:rPr>
          <w:noProof/>
          <w:sz w:val="28"/>
          <w:szCs w:val="28"/>
        </w:rPr>
        <w:t xml:space="preserve">Попытки ее решения осуществлялись на всем протяжении развития философской мысли. </w:t>
      </w:r>
      <w:r w:rsidR="00D066E7" w:rsidRPr="00BA4013">
        <w:rPr>
          <w:noProof/>
          <w:sz w:val="28"/>
          <w:szCs w:val="28"/>
        </w:rPr>
        <w:t xml:space="preserve">Теологи-фаталисты рассматривали жизнь человека через призму божественного предопределения. В этом смысле все происходящее с человеком трактовалось как фатальная неизбежность. Идея свободы как форма собственного поведения, возможность сознательного выбора целей и средств деятельности отвергалась. Вместе с тем в теологических доктринах присутствовали и более прогрессивные идеи, связанные с признанием данной нам Всевышним свободы, которая заключается в возможности выбора между добром и злом. </w:t>
      </w:r>
    </w:p>
    <w:p w:rsidR="00F57C44" w:rsidRPr="00BA4013" w:rsidRDefault="00D066E7" w:rsidP="00E45EE3">
      <w:pPr>
        <w:pStyle w:val="a3"/>
        <w:keepNext/>
        <w:widowControl w:val="0"/>
        <w:spacing w:before="0" w:beforeAutospacing="0" w:after="0" w:afterAutospacing="0" w:line="360" w:lineRule="auto"/>
        <w:ind w:firstLine="709"/>
        <w:rPr>
          <w:noProof/>
          <w:sz w:val="28"/>
          <w:szCs w:val="28"/>
        </w:rPr>
      </w:pPr>
      <w:r w:rsidRPr="00BA4013">
        <w:rPr>
          <w:noProof/>
          <w:sz w:val="28"/>
          <w:szCs w:val="28"/>
        </w:rPr>
        <w:t>В настоящее время в философии свобода личности рассматривается как исторический, социальный и нравственный императив, критерий развития индивидуальности и отражение уровня развития общества.</w:t>
      </w:r>
      <w:r w:rsidR="003F710F" w:rsidRPr="00BA4013">
        <w:rPr>
          <w:noProof/>
          <w:sz w:val="28"/>
          <w:szCs w:val="28"/>
        </w:rPr>
        <w:t xml:space="preserve"> Кроме того, философов всегда привлекала проблема соотношения свободы и необходимости, определения границ человеческой свободы, степени и форм его зависимости от внешних сил. </w:t>
      </w:r>
      <w:r w:rsidR="00192FDF" w:rsidRPr="00BA4013">
        <w:rPr>
          <w:noProof/>
          <w:sz w:val="28"/>
          <w:szCs w:val="28"/>
        </w:rPr>
        <w:t>Следовательно, т</w:t>
      </w:r>
      <w:r w:rsidR="00FA08D2" w:rsidRPr="00BA4013">
        <w:rPr>
          <w:noProof/>
          <w:sz w:val="28"/>
          <w:szCs w:val="28"/>
        </w:rPr>
        <w:t xml:space="preserve">ема свободы и сегодня не теряет своей актуальности. </w:t>
      </w:r>
      <w:r w:rsidR="00FA08D2" w:rsidRPr="00BA4013">
        <w:rPr>
          <w:bCs/>
          <w:iCs/>
          <w:noProof/>
          <w:sz w:val="28"/>
          <w:szCs w:val="28"/>
        </w:rPr>
        <w:t>Цель</w:t>
      </w:r>
      <w:r w:rsidR="00192FDF" w:rsidRPr="00BA4013">
        <w:rPr>
          <w:bCs/>
          <w:iCs/>
          <w:noProof/>
          <w:sz w:val="28"/>
          <w:szCs w:val="28"/>
        </w:rPr>
        <w:t xml:space="preserve"> работы</w:t>
      </w:r>
      <w:r w:rsidR="00FA08D2" w:rsidRPr="00BA4013">
        <w:rPr>
          <w:bCs/>
          <w:iCs/>
          <w:noProof/>
          <w:sz w:val="28"/>
          <w:szCs w:val="28"/>
        </w:rPr>
        <w:t>:</w:t>
      </w:r>
      <w:r w:rsidR="00FA08D2" w:rsidRPr="00BA4013">
        <w:rPr>
          <w:b/>
          <w:bCs/>
          <w:i/>
          <w:iCs/>
          <w:noProof/>
          <w:sz w:val="28"/>
          <w:szCs w:val="28"/>
        </w:rPr>
        <w:t xml:space="preserve"> </w:t>
      </w:r>
      <w:r w:rsidR="00192FDF" w:rsidRPr="00BA4013">
        <w:rPr>
          <w:noProof/>
          <w:sz w:val="28"/>
          <w:szCs w:val="28"/>
        </w:rPr>
        <w:t>знакомство</w:t>
      </w:r>
      <w:r w:rsidR="00FA08D2" w:rsidRPr="00BA4013">
        <w:rPr>
          <w:noProof/>
          <w:sz w:val="28"/>
          <w:szCs w:val="28"/>
        </w:rPr>
        <w:t xml:space="preserve"> с различными смыслами и аспектами понятия </w:t>
      </w:r>
      <w:r w:rsidR="00192FDF" w:rsidRPr="00BA4013">
        <w:rPr>
          <w:noProof/>
          <w:sz w:val="28"/>
          <w:szCs w:val="28"/>
        </w:rPr>
        <w:t>«</w:t>
      </w:r>
      <w:r w:rsidR="00FA08D2" w:rsidRPr="00BA4013">
        <w:rPr>
          <w:noProof/>
          <w:sz w:val="28"/>
          <w:szCs w:val="28"/>
        </w:rPr>
        <w:t>свобода</w:t>
      </w:r>
      <w:r w:rsidR="00192FDF" w:rsidRPr="00BA4013">
        <w:rPr>
          <w:noProof/>
          <w:sz w:val="28"/>
          <w:szCs w:val="28"/>
        </w:rPr>
        <w:t>»</w:t>
      </w:r>
      <w:r w:rsidR="00FA08D2" w:rsidRPr="00BA4013">
        <w:rPr>
          <w:noProof/>
          <w:sz w:val="28"/>
          <w:szCs w:val="28"/>
        </w:rPr>
        <w:t>; анализ проблем</w:t>
      </w:r>
      <w:r w:rsidR="00192FDF" w:rsidRPr="00BA4013">
        <w:rPr>
          <w:noProof/>
          <w:sz w:val="28"/>
          <w:szCs w:val="28"/>
        </w:rPr>
        <w:t>, связанных со свободой личности и</w:t>
      </w:r>
      <w:r w:rsidR="00FA08D2" w:rsidRPr="00BA4013">
        <w:rPr>
          <w:noProof/>
          <w:sz w:val="28"/>
          <w:szCs w:val="28"/>
        </w:rPr>
        <w:t xml:space="preserve"> выявление различных подходов к решению этих проблем.</w:t>
      </w:r>
    </w:p>
    <w:p w:rsidR="00192FDF" w:rsidRPr="00BA4013" w:rsidRDefault="00192FDF" w:rsidP="00E45EE3">
      <w:pPr>
        <w:pStyle w:val="a3"/>
        <w:keepNext/>
        <w:widowControl w:val="0"/>
        <w:spacing w:before="0" w:beforeAutospacing="0" w:after="0" w:afterAutospacing="0" w:line="360" w:lineRule="auto"/>
        <w:ind w:firstLine="709"/>
        <w:rPr>
          <w:b/>
          <w:bCs/>
          <w:noProof/>
          <w:sz w:val="28"/>
          <w:szCs w:val="28"/>
        </w:rPr>
      </w:pPr>
      <w:r w:rsidRPr="00BA4013">
        <w:rPr>
          <w:noProof/>
          <w:sz w:val="28"/>
          <w:szCs w:val="28"/>
        </w:rPr>
        <w:t>Работа состоит из введения, основной части, заключения и списка используемой литературы.</w:t>
      </w:r>
    </w:p>
    <w:p w:rsidR="00D066E7" w:rsidRPr="00BA4013" w:rsidRDefault="00D066E7" w:rsidP="00E45EE3">
      <w:pPr>
        <w:pStyle w:val="a3"/>
        <w:keepNext/>
        <w:widowControl w:val="0"/>
        <w:spacing w:before="0" w:beforeAutospacing="0" w:after="0" w:afterAutospacing="0" w:line="360" w:lineRule="auto"/>
        <w:ind w:firstLine="709"/>
        <w:rPr>
          <w:noProof/>
          <w:sz w:val="28"/>
          <w:szCs w:val="28"/>
        </w:rPr>
      </w:pPr>
      <w:r w:rsidRPr="00BA4013">
        <w:rPr>
          <w:b/>
          <w:bCs/>
          <w:noProof/>
          <w:sz w:val="28"/>
          <w:szCs w:val="28"/>
        </w:rPr>
        <w:br w:type="page"/>
      </w:r>
      <w:r w:rsidR="00FA08D2" w:rsidRPr="00BA4013">
        <w:rPr>
          <w:b/>
          <w:bCs/>
          <w:noProof/>
          <w:sz w:val="28"/>
          <w:szCs w:val="28"/>
        </w:rPr>
        <w:t xml:space="preserve">1. </w:t>
      </w:r>
      <w:r w:rsidRPr="00BA4013">
        <w:rPr>
          <w:b/>
          <w:bCs/>
          <w:noProof/>
          <w:sz w:val="28"/>
          <w:szCs w:val="28"/>
        </w:rPr>
        <w:t xml:space="preserve">Свобода </w:t>
      </w:r>
      <w:r w:rsidR="009000E3" w:rsidRPr="00BA4013">
        <w:rPr>
          <w:b/>
          <w:bCs/>
          <w:noProof/>
          <w:sz w:val="28"/>
          <w:szCs w:val="28"/>
        </w:rPr>
        <w:t>в</w:t>
      </w:r>
      <w:r w:rsidRPr="00BA4013">
        <w:rPr>
          <w:b/>
          <w:bCs/>
          <w:noProof/>
          <w:sz w:val="28"/>
          <w:szCs w:val="28"/>
        </w:rPr>
        <w:t xml:space="preserve"> деятельност</w:t>
      </w:r>
      <w:r w:rsidR="009000E3" w:rsidRPr="00BA4013">
        <w:rPr>
          <w:b/>
          <w:bCs/>
          <w:noProof/>
          <w:sz w:val="28"/>
          <w:szCs w:val="28"/>
        </w:rPr>
        <w:t>и</w:t>
      </w:r>
      <w:r w:rsidRPr="00BA4013">
        <w:rPr>
          <w:b/>
          <w:bCs/>
          <w:noProof/>
          <w:sz w:val="28"/>
          <w:szCs w:val="28"/>
        </w:rPr>
        <w:t xml:space="preserve"> человека</w:t>
      </w:r>
    </w:p>
    <w:p w:rsidR="002A199F" w:rsidRPr="00BA4013" w:rsidRDefault="002A199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FA08D2" w:rsidRPr="00BA4013" w:rsidRDefault="00FA08D2" w:rsidP="00E45EE3">
      <w:pPr>
        <w:keepNext/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BA4013">
        <w:rPr>
          <w:b/>
          <w:noProof/>
          <w:color w:val="000000"/>
          <w:sz w:val="28"/>
          <w:szCs w:val="28"/>
        </w:rPr>
        <w:t>1.1 Понятие «с</w:t>
      </w:r>
      <w:r w:rsidR="00F57C44" w:rsidRPr="00BA4013">
        <w:rPr>
          <w:b/>
          <w:noProof/>
          <w:color w:val="000000"/>
          <w:sz w:val="28"/>
          <w:szCs w:val="28"/>
        </w:rPr>
        <w:t>вобода</w:t>
      </w:r>
      <w:r w:rsidRPr="00BA4013">
        <w:rPr>
          <w:b/>
          <w:noProof/>
          <w:color w:val="000000"/>
          <w:sz w:val="28"/>
          <w:szCs w:val="28"/>
        </w:rPr>
        <w:t>»</w:t>
      </w:r>
      <w:r w:rsidR="00F57C44" w:rsidRPr="00BA4013">
        <w:rPr>
          <w:b/>
          <w:noProof/>
          <w:color w:val="000000"/>
          <w:sz w:val="28"/>
          <w:szCs w:val="28"/>
        </w:rPr>
        <w:t xml:space="preserve"> 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532412" w:rsidRPr="00BA4013" w:rsidRDefault="0029096E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Свобода личности в различных ее проявлениях выступает сегодня важнейшей ценностью цивилизованного человечества. </w:t>
      </w:r>
    </w:p>
    <w:p w:rsidR="00FA08D2" w:rsidRPr="00BA4013" w:rsidRDefault="00532412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Значение свободы для самореализации человека было осмыслено еще в древние времена.</w:t>
      </w:r>
      <w:r w:rsidRPr="00BA4013">
        <w:rPr>
          <w:noProof/>
          <w:color w:val="000000"/>
          <w:sz w:val="28"/>
        </w:rPr>
        <w:t xml:space="preserve"> </w:t>
      </w:r>
      <w:r w:rsidR="00FA08D2" w:rsidRPr="00BA4013">
        <w:rPr>
          <w:noProof/>
          <w:color w:val="000000"/>
          <w:sz w:val="28"/>
          <w:szCs w:val="28"/>
        </w:rPr>
        <w:t>Аристотель, который не мог представить себе общество без рабства, утверждал, что свобода лежит только в природе благородных людей, а раб обладает рабской природой. Правда, добавлял он, иногда и благородные люди попадают в рабство из-за денежных долгов, но это несправедливо. Аристотель не смог признать, что рабство противоречит идее естественных прав, так как по ней все люди считаются свободно рожденными.</w:t>
      </w:r>
    </w:p>
    <w:p w:rsidR="00BF3F9A" w:rsidRPr="00BA4013" w:rsidRDefault="00BF3F9A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С особой силой</w:t>
      </w:r>
      <w:r w:rsidR="0032065B" w:rsidRPr="00BA4013">
        <w:rPr>
          <w:noProof/>
          <w:color w:val="000000"/>
          <w:sz w:val="28"/>
          <w:szCs w:val="28"/>
        </w:rPr>
        <w:t>,</w:t>
      </w:r>
      <w:r w:rsidRPr="00BA4013">
        <w:rPr>
          <w:noProof/>
          <w:color w:val="000000"/>
          <w:sz w:val="28"/>
          <w:szCs w:val="28"/>
        </w:rPr>
        <w:t xml:space="preserve"> </w:t>
      </w:r>
      <w:r w:rsidR="0032065B" w:rsidRPr="00BA4013">
        <w:rPr>
          <w:noProof/>
          <w:color w:val="000000"/>
          <w:sz w:val="28"/>
          <w:szCs w:val="28"/>
        </w:rPr>
        <w:t>стремление к свободе, освобождению от пут деспотизма, произвола,</w:t>
      </w:r>
      <w:r w:rsidRPr="00BA4013">
        <w:rPr>
          <w:noProof/>
          <w:color w:val="000000"/>
          <w:sz w:val="28"/>
          <w:szCs w:val="28"/>
        </w:rPr>
        <w:t xml:space="preserve"> проявилось в Новое и Новейшее время. Все революции писали слово «свобода» на своих знаменах. Мало кто из политических лидеров и революционных вождей не клялся привести руководимые ими массы к подлинной свободе. Но хотя подавляющее большинство заявляло о себе как о безусловных сторонниках и защитниках свободы личности, смысл, вкладываемый в это понятие, был различным.</w:t>
      </w:r>
    </w:p>
    <w:p w:rsidR="00BF3F9A" w:rsidRPr="00BA4013" w:rsidRDefault="00FA08D2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Идея естественных прав сыграла большую роль в борьбе против самых различных форм личной зависимости одних людей от других: рабства, крепостничества, вассалитета. По мере прогресса человечества представление о свободе постоянно расширялось: росло число свободных людей, сфера их свободы, свободного выбора, самоопределения.</w:t>
      </w:r>
    </w:p>
    <w:p w:rsidR="00D10C8B" w:rsidRPr="00BA4013" w:rsidRDefault="00030156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В истории общественной мысли проблема свободы всегда наполнялась разным смыслом. Чаще она сводилась к вопросу о том, обладает ли человек свободой воли, или все его поступки обусловлены внешней необходимостью. Крайности в решении этой проблемы сводились к волюнтаризму и фатализму. Согласно первому подходу — человек свободен, волен поступать так, как ему заблагорассудится. Это его родовое качество. С позиции фатализма в мире все предопределено, и каждое действие человека, даже его своевольное действие есть лишь неосознаваемое им звено в цепи причинно-следственной связи. </w:t>
      </w:r>
    </w:p>
    <w:p w:rsidR="00D10C8B" w:rsidRPr="00BA4013" w:rsidRDefault="00D10C8B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В повседневной жизни человек сталкивается не с абстрактной необходимостью, не с фатализмом в виде судьбы и рока, а с давлением внешних для него обстоятельств. Эти обстоятельства </w:t>
      </w:r>
      <w:r w:rsidR="0032065B" w:rsidRPr="00BA4013">
        <w:rPr>
          <w:noProof/>
          <w:color w:val="000000"/>
          <w:sz w:val="28"/>
          <w:szCs w:val="28"/>
        </w:rPr>
        <w:t>-</w:t>
      </w:r>
      <w:r w:rsidRPr="00BA4013">
        <w:rPr>
          <w:noProof/>
          <w:color w:val="000000"/>
          <w:sz w:val="28"/>
          <w:szCs w:val="28"/>
        </w:rPr>
        <w:t xml:space="preserve"> воплощение конкретно-исторических условий бытия человека. Люди не вольны в выборе времени и места своего рождения, объективных условий жизнедеятельности, наличности своего природного бытия, выражаемого конкретностью своей вещественности и телесности. Но, с другой стороны, бытие человека </w:t>
      </w:r>
      <w:r w:rsidR="0032065B" w:rsidRPr="00BA4013">
        <w:rPr>
          <w:noProof/>
          <w:color w:val="000000"/>
          <w:sz w:val="28"/>
          <w:szCs w:val="28"/>
        </w:rPr>
        <w:t>-</w:t>
      </w:r>
      <w:r w:rsidRPr="00BA4013">
        <w:rPr>
          <w:noProof/>
          <w:color w:val="000000"/>
          <w:sz w:val="28"/>
          <w:szCs w:val="28"/>
        </w:rPr>
        <w:t xml:space="preserve"> это не одномерная линия из прошлого в будущее. Это всегда альтернативы, предполагающие выбор, который характеризуется как разными средствами достижения поставленных целей, так и разными результатами реализации поставленных целей. Соответственно этому, человек свободен и в том, какие последствия грядут из его выбора и в какой мере он ответственен за них. Знание меры соотношения выбора и ответственности, объективной основы того или иного направления своей жизни, условия, в которых она реализуется, дает философское наполнение понятия свободы. Это понимание и осознание необходимости. Марксистская философия так и определила свободу: свобода есть осознанная необходимость.</w:t>
      </w:r>
    </w:p>
    <w:p w:rsidR="00301A96" w:rsidRPr="00BA4013" w:rsidRDefault="00301A96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В реальной жизни свобода существует в виде необходимости выбора. И человек не волен изменить социальные рамки выбора; они ему даны, с одной стороны, в наследство всей предыдущей историей развития человечества, с другой </w:t>
      </w:r>
      <w:r w:rsidR="0032065B" w:rsidRPr="00BA4013">
        <w:rPr>
          <w:noProof/>
          <w:color w:val="000000"/>
          <w:sz w:val="28"/>
          <w:szCs w:val="28"/>
        </w:rPr>
        <w:t>-</w:t>
      </w:r>
      <w:r w:rsidRPr="00BA4013">
        <w:rPr>
          <w:noProof/>
          <w:color w:val="000000"/>
          <w:sz w:val="28"/>
          <w:szCs w:val="28"/>
        </w:rPr>
        <w:t xml:space="preserve"> наличным бытием конкретной социальности, в которой существует субъект выбора.</w:t>
      </w:r>
    </w:p>
    <w:p w:rsidR="00790EBE" w:rsidRPr="00BA4013" w:rsidRDefault="00790EBE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Некоторые современные философы считают, что человек «обречен» на свободу, т.к. преобразование мира является способом человеческого существования и этим создает объективное условие для свободы. Объективное</w:t>
      </w:r>
      <w:r w:rsidR="00162231" w:rsidRPr="00BA4013">
        <w:rPr>
          <w:noProof/>
          <w:color w:val="000000"/>
          <w:sz w:val="28"/>
          <w:szCs w:val="28"/>
        </w:rPr>
        <w:t xml:space="preserve"> </w:t>
      </w:r>
      <w:r w:rsidR="00030156" w:rsidRPr="00BA4013">
        <w:rPr>
          <w:noProof/>
          <w:color w:val="000000"/>
          <w:sz w:val="28"/>
          <w:szCs w:val="28"/>
        </w:rPr>
        <w:t>-</w:t>
      </w:r>
      <w:r w:rsidRPr="00BA4013">
        <w:rPr>
          <w:noProof/>
          <w:color w:val="000000"/>
          <w:sz w:val="28"/>
          <w:szCs w:val="28"/>
        </w:rPr>
        <w:t xml:space="preserve"> независимое от воли и сознания человека. Возникновение же идеи свободы и общественной мысли происходит только тогда, когда наступает сознание. Прежде всего, это осознание того глубокого по смыслу факта, что пути человека и пути природы различны. Затем – осознание того, что вообще существует многообразие целей и способов их достижения. Поэтому человек, который живет и не знает, что можно жить по-другому, существует как бы вне проблемы свободы и необходимости. Проблема возникает перед ним тогда, когда он узнает о существовании других жизненных путей и начинает их оценивать и выбирать.</w:t>
      </w:r>
    </w:p>
    <w:p w:rsidR="007D18E7" w:rsidRPr="00BA4013" w:rsidRDefault="00790EBE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Философы выделяют этапы развития идеи свободы. Первый этап осознания свободы проявляется в её определении как осознанной необхо</w:t>
      </w:r>
      <w:r w:rsidR="00E0562D" w:rsidRPr="00BA4013">
        <w:rPr>
          <w:noProof/>
          <w:color w:val="000000"/>
          <w:sz w:val="28"/>
          <w:szCs w:val="28"/>
        </w:rPr>
        <w:t>димости, к</w:t>
      </w:r>
      <w:r w:rsidRPr="00BA4013">
        <w:rPr>
          <w:noProof/>
          <w:color w:val="000000"/>
          <w:sz w:val="28"/>
          <w:szCs w:val="28"/>
        </w:rPr>
        <w:t xml:space="preserve">огда человек начинает размышлять над своей жизнью или жизнью окружающих и понимает, что из-за ограниченности материальных или духовных возможностей её изменить нельзя. Тогда он добровольно подчиняется необходимости жить так, как жил до этого. Второй этап развития идеи свободы – это возможность и способность выбирать. Чем больше материальных или духовных средств человек имеет в своем распоряжении, тем больше у него возможность выбирать. Высший этап развития идеи свободы, по мнению современных философов, заключается в следующем: когда все существующие варианты выбора человека не устраивают, и он обладает силами создать, сотворить новую возможность, до этого не существовавшую. </w:t>
      </w:r>
    </w:p>
    <w:p w:rsidR="00E0562D" w:rsidRPr="00BA4013" w:rsidRDefault="00790EBE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</w:rPr>
      </w:pPr>
      <w:r w:rsidRPr="00BA4013">
        <w:rPr>
          <w:noProof/>
          <w:color w:val="000000"/>
          <w:sz w:val="28"/>
          <w:szCs w:val="28"/>
        </w:rPr>
        <w:t>Таким образом, с</w:t>
      </w:r>
      <w:r w:rsidR="00FA08D2" w:rsidRPr="00BA4013">
        <w:rPr>
          <w:noProof/>
          <w:color w:val="000000"/>
          <w:sz w:val="28"/>
          <w:szCs w:val="28"/>
        </w:rPr>
        <w:t>вобода — это самостоятельность социальных и политических субъектов (в том числе и личности), выражающаяся в их способности и возможности делать собственный выбор и действовать в соответствии со своими интересами и целями.</w:t>
      </w:r>
      <w:r w:rsidRPr="00BA4013">
        <w:rPr>
          <w:noProof/>
          <w:color w:val="000000"/>
          <w:sz w:val="28"/>
        </w:rPr>
        <w:t xml:space="preserve"> 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</w:p>
    <w:p w:rsidR="00E0562D" w:rsidRPr="00BA4013" w:rsidRDefault="00E0562D" w:rsidP="00E45EE3">
      <w:pPr>
        <w:keepNext/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BA4013">
        <w:rPr>
          <w:b/>
          <w:noProof/>
          <w:color w:val="000000"/>
          <w:sz w:val="28"/>
          <w:szCs w:val="28"/>
        </w:rPr>
        <w:t xml:space="preserve">1.2 Почему </w:t>
      </w:r>
      <w:r w:rsidR="00FB1E8D" w:rsidRPr="00BA4013">
        <w:rPr>
          <w:b/>
          <w:noProof/>
          <w:color w:val="000000"/>
          <w:sz w:val="28"/>
          <w:szCs w:val="28"/>
        </w:rPr>
        <w:t xml:space="preserve">свобода </w:t>
      </w:r>
      <w:r w:rsidRPr="00BA4013">
        <w:rPr>
          <w:b/>
          <w:noProof/>
          <w:color w:val="000000"/>
          <w:sz w:val="28"/>
          <w:szCs w:val="28"/>
        </w:rPr>
        <w:t>не может быть абсолютной</w:t>
      </w:r>
      <w:r w:rsidR="000E05AB" w:rsidRPr="00BA4013">
        <w:rPr>
          <w:b/>
          <w:noProof/>
          <w:color w:val="000000"/>
          <w:sz w:val="28"/>
          <w:szCs w:val="28"/>
        </w:rPr>
        <w:t>.</w:t>
      </w:r>
      <w:r w:rsidRPr="00BA4013">
        <w:rPr>
          <w:b/>
          <w:noProof/>
          <w:color w:val="000000"/>
          <w:sz w:val="28"/>
          <w:szCs w:val="28"/>
        </w:rPr>
        <w:t xml:space="preserve"> </w:t>
      </w:r>
      <w:r w:rsidR="000E05AB" w:rsidRPr="00BA4013">
        <w:rPr>
          <w:b/>
          <w:noProof/>
          <w:color w:val="000000"/>
          <w:sz w:val="28"/>
          <w:szCs w:val="28"/>
        </w:rPr>
        <w:t>Границы свободы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FB1E8D" w:rsidRPr="00BA4013" w:rsidRDefault="00FB1E8D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Как бы ни стремились люди к свободе, они понимают, что абсолютной, безграничной свободы быть не может</w:t>
      </w:r>
      <w:r w:rsidR="00FF4A7C" w:rsidRPr="00BA4013">
        <w:rPr>
          <w:noProof/>
          <w:color w:val="000000"/>
          <w:sz w:val="28"/>
          <w:szCs w:val="28"/>
        </w:rPr>
        <w:t xml:space="preserve">. Нельзя жить в обществе и быть абсолютно свободным от него. </w:t>
      </w:r>
      <w:r w:rsidR="00301A96" w:rsidRPr="00BA4013">
        <w:rPr>
          <w:noProof/>
          <w:color w:val="000000"/>
          <w:sz w:val="28"/>
          <w:szCs w:val="28"/>
        </w:rPr>
        <w:t xml:space="preserve">Прежде всего потому, что полная свобода одного означала бы произвол в отношении другого. </w:t>
      </w:r>
      <w:r w:rsidR="00021BE6" w:rsidRPr="00BA4013">
        <w:rPr>
          <w:noProof/>
          <w:color w:val="000000"/>
          <w:sz w:val="28"/>
          <w:szCs w:val="28"/>
        </w:rPr>
        <w:t xml:space="preserve">Свобода каждого члена общества ограничена уровнем развития и характером общества, в котором он живет. </w:t>
      </w:r>
      <w:r w:rsidRPr="00BA4013">
        <w:rPr>
          <w:noProof/>
          <w:color w:val="000000"/>
          <w:sz w:val="28"/>
          <w:szCs w:val="28"/>
        </w:rPr>
        <w:t xml:space="preserve">К примеру, кому-то в ночную пору захотелось послушать громкую музыку. Включив на полную мощность магнитофон, человек осуществил свое желание, поступил свободно. Но его свобода в данном случае ущемила право многих других полноценно выспаться в ночное время. </w:t>
      </w:r>
    </w:p>
    <w:p w:rsidR="00021BE6" w:rsidRPr="00BA4013" w:rsidRDefault="00021BE6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Рассуждая о невозможности абсолютной свободы, обратим внимание еще на одну сторону вопроса. Такая свобода означала бы для человека ничем не ограниченный выбор, что поставило бы его в крайне трудное положение в принятии решения. Широко известно выражение «буриданов осел». Французский философ Буридан рассказал об осле, который был поставлен между двумя одинаковыми и равноудаленными от него охапками сена. Не решив, какую охапку предпочесть, осел умер от голода.</w:t>
      </w:r>
      <w:r w:rsidR="00B93D0D" w:rsidRPr="00BA4013">
        <w:rPr>
          <w:rStyle w:val="ae"/>
          <w:noProof/>
          <w:color w:val="000000"/>
          <w:sz w:val="28"/>
          <w:szCs w:val="28"/>
        </w:rPr>
        <w:t xml:space="preserve"> </w:t>
      </w:r>
      <w:r w:rsidR="00B93D0D" w:rsidRPr="00BA4013">
        <w:rPr>
          <w:rStyle w:val="ae"/>
          <w:noProof/>
          <w:color w:val="000000"/>
          <w:sz w:val="28"/>
          <w:szCs w:val="28"/>
        </w:rPr>
        <w:footnoteReference w:id="1"/>
      </w:r>
      <w:r w:rsidRPr="00BA4013">
        <w:rPr>
          <w:noProof/>
          <w:color w:val="000000"/>
          <w:sz w:val="28"/>
          <w:szCs w:val="28"/>
        </w:rPr>
        <w:t xml:space="preserve"> </w:t>
      </w:r>
    </w:p>
    <w:p w:rsidR="00021BE6" w:rsidRPr="00BA4013" w:rsidRDefault="00021BE6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Но главными ограничителями его свободы являются не внешние обстоятельства. Некоторые современные философы утверждают, что человеческая деятельность вообще не может получать цель извне, в своей внутренней жизни индивид абсолютно свободен. Он сам выбирает не только вариант деятельности, но и формулирует общие принципы поведения, ищет им основания. А потому объективные условия существования людей не играют такой большой роли при выборе ими модели действий. Цели человеческой деятельности формулируются в соответствии с внутренними побуждениями каждого человека. Границей такой свободы могут быть лишь права и свободы других людей. Осознание этого самим человеком необходимо. Свобода неотделима от ответственности, от обязанностей перед обществом и другими его членами.</w:t>
      </w:r>
    </w:p>
    <w:p w:rsidR="00021BE6" w:rsidRPr="00BA4013" w:rsidRDefault="00021BE6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Следовательно, свобода личности в обществе, безусловно, существует, но она имеет не абсолютный, а относительный характер. Из этой относительности свободы исходят все демократически ориентированные правовые документы.</w:t>
      </w:r>
    </w:p>
    <w:p w:rsidR="00021BE6" w:rsidRPr="00BA4013" w:rsidRDefault="00FB1E8D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Именно поэтому </w:t>
      </w:r>
      <w:r w:rsidR="00021BE6" w:rsidRPr="00BA4013">
        <w:rPr>
          <w:noProof/>
          <w:color w:val="000000"/>
          <w:sz w:val="28"/>
          <w:szCs w:val="28"/>
        </w:rPr>
        <w:t>в Декларации Организации Объединенных Наций «О правах человека» подчеркивается, что права эти в ходе своей реализации не должны ущемлять права других индивидов.</w:t>
      </w:r>
      <w:r w:rsidR="00030156" w:rsidRPr="00BA4013">
        <w:rPr>
          <w:noProof/>
          <w:color w:val="000000"/>
          <w:sz w:val="28"/>
          <w:szCs w:val="28"/>
        </w:rPr>
        <w:t xml:space="preserve"> </w:t>
      </w:r>
      <w:r w:rsidR="00021BE6" w:rsidRPr="00BA4013">
        <w:rPr>
          <w:noProof/>
          <w:color w:val="000000"/>
          <w:sz w:val="28"/>
          <w:szCs w:val="28"/>
        </w:rPr>
        <w:t>Следовательно, относительный характер свободы находит свое отражение в ответственности личности перед другими людьми и обществом в целом. Зависимость между свободой и ответственностью личности прямо пропорциональна: чем больше свободы дает человеку общество, тем больше и его ответственность за пользование этой свободой. В противном случае наступает губительная для общественной системы анархия, превращающая социальный порядок в социальный хаос.</w:t>
      </w:r>
    </w:p>
    <w:p w:rsidR="000B0B9F" w:rsidRPr="00BA4013" w:rsidRDefault="000B0B9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Таким образом, а</w:t>
      </w:r>
      <w:r w:rsidR="00E0562D" w:rsidRPr="00BA4013">
        <w:rPr>
          <w:noProof/>
          <w:color w:val="000000"/>
          <w:sz w:val="28"/>
          <w:szCs w:val="28"/>
        </w:rPr>
        <w:t>бсолютно свободным человек быть не может</w:t>
      </w:r>
      <w:r w:rsidR="00021BE6" w:rsidRPr="00BA4013">
        <w:rPr>
          <w:noProof/>
          <w:color w:val="000000"/>
          <w:sz w:val="28"/>
          <w:szCs w:val="28"/>
        </w:rPr>
        <w:t>, и</w:t>
      </w:r>
      <w:r w:rsidR="00B93D0D" w:rsidRPr="00BA4013">
        <w:rPr>
          <w:noProof/>
          <w:color w:val="000000"/>
          <w:sz w:val="28"/>
          <w:szCs w:val="28"/>
        </w:rPr>
        <w:t xml:space="preserve"> один из ограничителей здесь -</w:t>
      </w:r>
      <w:r w:rsidRPr="00BA4013">
        <w:rPr>
          <w:noProof/>
          <w:color w:val="000000"/>
          <w:sz w:val="28"/>
          <w:szCs w:val="28"/>
        </w:rPr>
        <w:t xml:space="preserve"> права и свободы других людей.</w:t>
      </w:r>
      <w:r w:rsidRPr="00BA4013">
        <w:rPr>
          <w:noProof/>
          <w:color w:val="000000"/>
          <w:sz w:val="28"/>
        </w:rPr>
        <w:t xml:space="preserve"> </w:t>
      </w:r>
    </w:p>
    <w:p w:rsidR="00083DC4" w:rsidRPr="00BA4013" w:rsidRDefault="00FF4A7C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При всем различии приведенных выше точек зрения ясно, что игнорировать необходимость, сложившиеся обстоятельства, условия деятельности, устойчивые тенденции развития человека, конечно, можно, но это будет, что называется, </w:t>
      </w:r>
      <w:r w:rsidR="00021BE6" w:rsidRPr="00BA4013">
        <w:rPr>
          <w:noProof/>
          <w:color w:val="000000"/>
          <w:sz w:val="28"/>
          <w:szCs w:val="28"/>
        </w:rPr>
        <w:t>«</w:t>
      </w:r>
      <w:r w:rsidRPr="00BA4013">
        <w:rPr>
          <w:noProof/>
          <w:color w:val="000000"/>
          <w:sz w:val="28"/>
          <w:szCs w:val="28"/>
        </w:rPr>
        <w:t>себе дороже</w:t>
      </w:r>
      <w:r w:rsidR="00021BE6" w:rsidRPr="00BA4013">
        <w:rPr>
          <w:noProof/>
          <w:color w:val="000000"/>
          <w:sz w:val="28"/>
          <w:szCs w:val="28"/>
        </w:rPr>
        <w:t>»</w:t>
      </w:r>
      <w:r w:rsidRPr="00BA4013">
        <w:rPr>
          <w:noProof/>
          <w:color w:val="000000"/>
          <w:sz w:val="28"/>
          <w:szCs w:val="28"/>
        </w:rPr>
        <w:t>. Но есть такие ограничения, с которыми большинство людей смириться не могут и ведут против них упорную борьбу. Это различные формы социального и политического произвола; жесткие сословно-кастовые структуры, загоняющие человека в строго определенную ячейку социальной сетки; тиранические государства, где воле немногих или даже одного подчиняется жизнь большинства и т.д. Здесь нет места свободе или она выступает в крайне урезанном виде.</w:t>
      </w:r>
    </w:p>
    <w:p w:rsidR="00371966" w:rsidRPr="00BA4013" w:rsidRDefault="00FF4A7C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При всей важности учета внешних факторов свободы и её границ еще большее значение, по мнению многих мыслителей, имеет внутренняя свобода. </w:t>
      </w:r>
      <w:r w:rsidR="00371966" w:rsidRPr="00BA4013">
        <w:rPr>
          <w:noProof/>
          <w:color w:val="000000"/>
          <w:sz w:val="28"/>
          <w:szCs w:val="28"/>
        </w:rPr>
        <w:t>Так, Н.А.</w:t>
      </w:r>
      <w:r w:rsidR="00162231" w:rsidRPr="00BA4013">
        <w:rPr>
          <w:noProof/>
          <w:color w:val="000000"/>
          <w:sz w:val="28"/>
          <w:szCs w:val="28"/>
        </w:rPr>
        <w:t xml:space="preserve"> </w:t>
      </w:r>
      <w:r w:rsidR="00371966" w:rsidRPr="00BA4013">
        <w:rPr>
          <w:noProof/>
          <w:color w:val="000000"/>
          <w:sz w:val="28"/>
          <w:szCs w:val="28"/>
        </w:rPr>
        <w:t>Бердяев</w:t>
      </w:r>
      <w:r w:rsidR="00371966" w:rsidRPr="00BA4013">
        <w:rPr>
          <w:iCs/>
          <w:noProof/>
          <w:color w:val="000000"/>
          <w:sz w:val="28"/>
          <w:szCs w:val="28"/>
        </w:rPr>
        <w:t xml:space="preserve"> </w:t>
      </w:r>
      <w:r w:rsidR="00371966" w:rsidRPr="00BA4013">
        <w:rPr>
          <w:noProof/>
          <w:color w:val="000000"/>
          <w:sz w:val="28"/>
          <w:szCs w:val="28"/>
        </w:rPr>
        <w:t xml:space="preserve">писал: </w:t>
      </w:r>
      <w:r w:rsidR="002569FF" w:rsidRPr="00BA4013">
        <w:rPr>
          <w:iCs/>
          <w:noProof/>
          <w:color w:val="000000"/>
          <w:sz w:val="28"/>
          <w:szCs w:val="28"/>
        </w:rPr>
        <w:t>«</w:t>
      </w:r>
      <w:r w:rsidRPr="00BA4013">
        <w:rPr>
          <w:iCs/>
          <w:noProof/>
          <w:color w:val="000000"/>
          <w:sz w:val="28"/>
          <w:szCs w:val="28"/>
        </w:rPr>
        <w:t>Мы освободимся от внешнего гнета лишь тогда, когда освободимся от внутреннего рабства, т.е. возложим на себя ответственность и перестанем во всем винить внешние силы</w:t>
      </w:r>
      <w:r w:rsidR="002569FF" w:rsidRPr="00BA4013">
        <w:rPr>
          <w:iCs/>
          <w:noProof/>
          <w:color w:val="000000"/>
          <w:sz w:val="28"/>
          <w:szCs w:val="28"/>
        </w:rPr>
        <w:t>»</w:t>
      </w:r>
      <w:r w:rsidRPr="00BA4013">
        <w:rPr>
          <w:noProof/>
          <w:color w:val="000000"/>
          <w:sz w:val="28"/>
          <w:szCs w:val="28"/>
        </w:rPr>
        <w:t>.</w:t>
      </w:r>
      <w:r w:rsidR="002569FF" w:rsidRPr="00BA4013">
        <w:rPr>
          <w:rStyle w:val="ae"/>
          <w:noProof/>
          <w:color w:val="000000"/>
          <w:sz w:val="28"/>
          <w:szCs w:val="28"/>
        </w:rPr>
        <w:footnoteReference w:id="2"/>
      </w:r>
      <w:r w:rsidRPr="00BA4013">
        <w:rPr>
          <w:noProof/>
          <w:color w:val="000000"/>
          <w:sz w:val="28"/>
          <w:szCs w:val="28"/>
        </w:rPr>
        <w:t xml:space="preserve"> </w:t>
      </w:r>
    </w:p>
    <w:p w:rsidR="00083DC4" w:rsidRPr="00BA4013" w:rsidRDefault="00371966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Таким образом, ц</w:t>
      </w:r>
      <w:r w:rsidR="00FF4A7C" w:rsidRPr="00BA4013">
        <w:rPr>
          <w:noProof/>
          <w:color w:val="000000"/>
          <w:sz w:val="28"/>
          <w:szCs w:val="28"/>
        </w:rPr>
        <w:t xml:space="preserve">ели человеческой деятельности должны формулироваться в соответствии с внутренними побуждениями каждого человека. Границей такой свободы могут быть только права и свободы других людей. </w:t>
      </w:r>
      <w:r w:rsidRPr="00BA4013">
        <w:rPr>
          <w:noProof/>
          <w:color w:val="000000"/>
          <w:sz w:val="28"/>
          <w:szCs w:val="28"/>
        </w:rPr>
        <w:t>Свободу можно добыть, но самое трудное - научиться жить свободным человеком. Жить так, чтобы все делать по своей воле - но при этом не угнетая других, не ограничивая свободу других. Осознание этого самим человеком необходимо.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</w:p>
    <w:p w:rsidR="00D066E7" w:rsidRPr="00BA4013" w:rsidRDefault="00A048C2" w:rsidP="00E45EE3">
      <w:pPr>
        <w:keepNext/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BA4013">
        <w:rPr>
          <w:b/>
          <w:noProof/>
          <w:color w:val="000000"/>
          <w:sz w:val="28"/>
          <w:szCs w:val="28"/>
        </w:rPr>
        <w:t>1.3</w:t>
      </w:r>
      <w:r w:rsidR="00FA08D2" w:rsidRPr="00BA4013">
        <w:rPr>
          <w:b/>
          <w:noProof/>
          <w:color w:val="000000"/>
          <w:sz w:val="28"/>
          <w:szCs w:val="28"/>
        </w:rPr>
        <w:t xml:space="preserve"> </w:t>
      </w:r>
      <w:r w:rsidR="00F57C44" w:rsidRPr="00BA4013">
        <w:rPr>
          <w:b/>
          <w:noProof/>
          <w:color w:val="000000"/>
          <w:sz w:val="28"/>
          <w:szCs w:val="28"/>
        </w:rPr>
        <w:t>С</w:t>
      </w:r>
      <w:r w:rsidR="00162231" w:rsidRPr="00BA4013">
        <w:rPr>
          <w:b/>
          <w:noProof/>
          <w:color w:val="000000"/>
          <w:sz w:val="28"/>
          <w:szCs w:val="28"/>
        </w:rPr>
        <w:t>вобода и необходимость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2A199F" w:rsidRPr="00BA4013" w:rsidRDefault="002A199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Противопоставление философских понятий «свобода» и «необходимость», отрицание или подмена одного из них другим свыше двух тысячелетий были камнем преткновения для мыслителей. </w:t>
      </w:r>
    </w:p>
    <w:p w:rsidR="002A199F" w:rsidRPr="00BA4013" w:rsidRDefault="002A199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Философское решение проблемы соотношения свободы и необходимости в деятельности и поведении личности имеет огромное практическое значение для оценки всех поступков людей. Если люди не обладают свободой, а действуют только по необходимости, то вопрос об их ответственности за свое поведение теряет смысл. </w:t>
      </w:r>
    </w:p>
    <w:p w:rsidR="002569FF" w:rsidRPr="00BA4013" w:rsidRDefault="002A199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Различные взгляды на эту проблему примиряет точка зрения, согласно которой необходимость рассматривается как невозможность изменения людьми объективных социально-экономических условий их жизнедеятельности, однако при этом они обладают значительной свободой в выборе целей и средств своей деятельности. </w:t>
      </w:r>
    </w:p>
    <w:p w:rsidR="00CA4D85" w:rsidRPr="00BA4013" w:rsidRDefault="002569F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i/>
          <w:noProof/>
          <w:color w:val="000000"/>
          <w:sz w:val="28"/>
          <w:szCs w:val="28"/>
        </w:rPr>
        <w:t>Свобода как познанная необходимость</w:t>
      </w:r>
      <w:r w:rsidRPr="00BA4013">
        <w:rPr>
          <w:b/>
          <w:noProof/>
          <w:color w:val="000000"/>
          <w:sz w:val="28"/>
          <w:szCs w:val="28"/>
        </w:rPr>
        <w:t xml:space="preserve"> - </w:t>
      </w:r>
      <w:r w:rsidRPr="00BA4013">
        <w:rPr>
          <w:noProof/>
          <w:color w:val="000000"/>
          <w:sz w:val="28"/>
          <w:szCs w:val="28"/>
        </w:rPr>
        <w:t>так тра</w:t>
      </w:r>
      <w:r w:rsidR="00B93D0D" w:rsidRPr="00BA4013">
        <w:rPr>
          <w:noProof/>
          <w:color w:val="000000"/>
          <w:sz w:val="28"/>
          <w:szCs w:val="28"/>
        </w:rPr>
        <w:t>ктовали свободу многие философы -</w:t>
      </w:r>
      <w:r w:rsidRPr="00BA4013">
        <w:rPr>
          <w:noProof/>
          <w:color w:val="000000"/>
          <w:sz w:val="28"/>
          <w:szCs w:val="28"/>
        </w:rPr>
        <w:t xml:space="preserve"> Б.</w:t>
      </w:r>
      <w:r w:rsidR="00162231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Спиноза, Г.</w:t>
      </w:r>
      <w:r w:rsidR="00162231" w:rsidRPr="00BA4013">
        <w:rPr>
          <w:noProof/>
          <w:color w:val="000000"/>
          <w:sz w:val="28"/>
          <w:szCs w:val="28"/>
        </w:rPr>
        <w:t xml:space="preserve"> </w:t>
      </w:r>
      <w:r w:rsidR="00B93D0D" w:rsidRPr="00BA4013">
        <w:rPr>
          <w:noProof/>
          <w:color w:val="000000"/>
          <w:sz w:val="28"/>
          <w:szCs w:val="28"/>
        </w:rPr>
        <w:t>Гегель, Ф.</w:t>
      </w:r>
      <w:r w:rsidR="00162231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Энгельс</w:t>
      </w:r>
      <w:r w:rsidR="00CA4D85" w:rsidRPr="00BA4013">
        <w:rPr>
          <w:noProof/>
          <w:color w:val="000000"/>
          <w:sz w:val="28"/>
          <w:szCs w:val="28"/>
        </w:rPr>
        <w:t>. Что же стоит за этой формулой</w:t>
      </w:r>
      <w:r w:rsidRPr="00BA4013">
        <w:rPr>
          <w:noProof/>
          <w:color w:val="000000"/>
          <w:sz w:val="28"/>
          <w:szCs w:val="28"/>
        </w:rPr>
        <w:t xml:space="preserve">? </w:t>
      </w:r>
    </w:p>
    <w:p w:rsidR="002569FF" w:rsidRPr="00BA4013" w:rsidRDefault="002569F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В мире есть силы, действующие непреложно, неотвратимо. Эти силы влияют и на деятельность человека. Если эта необходимость не осмыслена, не осознана человеком, он ее раб; если же она познана, то человек обретает «способность принимать решение со знанием дела». В этом и выражается его свобода воли. Но что же это за силы, какова природа необходимости? На этот вопрос даются разные ответы. Одни усматривают здесь Божий промысел. Им предопределено все. В чем же состоит тогда свобода человека? Ее нет. «Предвидение и всемогущество Божие диаметрально противоположны нашей свободной воле. Все будут вынуждены принять и неизбежное следствие: ничего мы не совершаем по своей воле, а все происходит по необходимости. Таким образом, мы ничего не делаем по свободной воле, но все в зависимости от предвидения Божьего»,</w:t>
      </w:r>
      <w:r w:rsidR="00B93D0D" w:rsidRPr="00BA4013">
        <w:rPr>
          <w:noProof/>
          <w:color w:val="000000"/>
          <w:sz w:val="28"/>
          <w:szCs w:val="28"/>
        </w:rPr>
        <w:t xml:space="preserve"> -</w:t>
      </w:r>
      <w:r w:rsidRPr="00BA4013">
        <w:rPr>
          <w:noProof/>
          <w:color w:val="000000"/>
          <w:sz w:val="28"/>
          <w:szCs w:val="28"/>
        </w:rPr>
        <w:t xml:space="preserve"> утверждал религиозный реформатор Лютер.</w:t>
      </w:r>
      <w:r w:rsidRPr="00BA4013">
        <w:rPr>
          <w:rStyle w:val="ae"/>
          <w:noProof/>
          <w:color w:val="000000"/>
          <w:sz w:val="28"/>
          <w:szCs w:val="28"/>
        </w:rPr>
        <w:footnoteReference w:id="3"/>
      </w:r>
      <w:r w:rsidRPr="00BA4013">
        <w:rPr>
          <w:noProof/>
          <w:color w:val="000000"/>
          <w:sz w:val="28"/>
          <w:szCs w:val="28"/>
        </w:rPr>
        <w:t xml:space="preserve"> Такую позицию отстаивают сторонники абсолютного предопределения. </w:t>
      </w:r>
    </w:p>
    <w:p w:rsidR="002569FF" w:rsidRPr="00BA4013" w:rsidRDefault="002569F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В противоположность этому взгляду другие религиозные деятели предполагают такую трактовку соотношения Божественного предопределения и свободы человека</w:t>
      </w:r>
      <w:r w:rsidR="00371966" w:rsidRPr="00BA4013">
        <w:rPr>
          <w:noProof/>
          <w:color w:val="000000"/>
          <w:sz w:val="28"/>
          <w:szCs w:val="28"/>
        </w:rPr>
        <w:t xml:space="preserve">, т.е. </w:t>
      </w:r>
      <w:r w:rsidRPr="00BA4013">
        <w:rPr>
          <w:noProof/>
          <w:color w:val="000000"/>
          <w:sz w:val="28"/>
          <w:szCs w:val="28"/>
        </w:rPr>
        <w:t>Бог задумал Вселенную так, чтобы все творение имело бы великий дар</w:t>
      </w:r>
      <w:r w:rsidR="00B93D0D" w:rsidRPr="00BA4013">
        <w:rPr>
          <w:noProof/>
          <w:color w:val="000000"/>
          <w:sz w:val="28"/>
          <w:szCs w:val="28"/>
        </w:rPr>
        <w:t xml:space="preserve"> -</w:t>
      </w:r>
      <w:r w:rsidRPr="00BA4013">
        <w:rPr>
          <w:noProof/>
          <w:color w:val="000000"/>
          <w:sz w:val="28"/>
          <w:szCs w:val="28"/>
        </w:rPr>
        <w:t xml:space="preserve"> свободу. Свобода</w:t>
      </w:r>
      <w:r w:rsidR="00B93D0D" w:rsidRPr="00BA4013">
        <w:rPr>
          <w:noProof/>
          <w:color w:val="000000"/>
          <w:sz w:val="28"/>
          <w:szCs w:val="28"/>
        </w:rPr>
        <w:t>,</w:t>
      </w:r>
      <w:r w:rsidRPr="00BA4013">
        <w:rPr>
          <w:noProof/>
          <w:color w:val="000000"/>
          <w:sz w:val="28"/>
          <w:szCs w:val="28"/>
        </w:rPr>
        <w:t xml:space="preserve"> прежде всего</w:t>
      </w:r>
      <w:r w:rsidR="00B93D0D" w:rsidRPr="00BA4013">
        <w:rPr>
          <w:noProof/>
          <w:color w:val="000000"/>
          <w:sz w:val="28"/>
          <w:szCs w:val="28"/>
        </w:rPr>
        <w:t>,</w:t>
      </w:r>
      <w:r w:rsidRPr="00BA4013">
        <w:rPr>
          <w:noProof/>
          <w:color w:val="000000"/>
          <w:sz w:val="28"/>
          <w:szCs w:val="28"/>
        </w:rPr>
        <w:t xml:space="preserve"> означает возможность выбора между добром и злом, причем выбора, данного самостоятельно, на основе собственного решения. Конечно, Бог в одно мгновение может уничтожить зло и смерть. Но при этом Он одновременно лишил бы мир и свободы.</w:t>
      </w:r>
      <w:r w:rsidR="00371966" w:rsidRPr="00BA4013">
        <w:rPr>
          <w:noProof/>
          <w:color w:val="000000"/>
          <w:sz w:val="28"/>
          <w:szCs w:val="28"/>
        </w:rPr>
        <w:t xml:space="preserve"> Следовательно,</w:t>
      </w:r>
      <w:r w:rsidR="00162231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Мир сам должен вернуться к Богу, поскольку сам от Него отошел.</w:t>
      </w:r>
    </w:p>
    <w:p w:rsidR="00B93D0D" w:rsidRPr="00BA4013" w:rsidRDefault="002569F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Понятие «необходимость» может иметь и иной смысл. Необходимость, считает ряд философов, существует в природе и обществе в виде объективных, т.е. независимых от сознания человека, законов. Иначе говоря, необходимость есть выражение закономерного, объективно обусловленного хода развития событий. Сторонники этой позиции, в отличие от фаталистов, конечно, не считают, что все в мире жестко и однозначно определено, они не отрицают наличие случайностей. Но общая закономерная линия развития, отклоняемая случайностями в ту или другую сторону, все равно пробьет себе дорогу. </w:t>
      </w:r>
    </w:p>
    <w:p w:rsidR="002569FF" w:rsidRPr="00BA4013" w:rsidRDefault="002569F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Обратимся к примерам. Известно, что в сейсмоопасных зонах периодически происходят землетрясения. Люди, не знающие этого обстоятельства или игнорирующие его, возводя свои жилища в этой местности, могут быть жертвами опасной стихии. В том же случае, когда этот факт будет учтен при строительстве, например, сейсмоустойчивых зданий, вероятность риска резко уменьшится.</w:t>
      </w:r>
      <w:r w:rsidR="00B93D0D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В</w:t>
      </w:r>
      <w:r w:rsidR="00B93D0D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обобщенном виде представленную позицию можно выразить словами Ф.</w:t>
      </w:r>
      <w:r w:rsidR="00162231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Энгельса: «Не в воображаемой независимости от законов природы заключается свобода, а в познании этих законов и в основанной на этом знании возможности планомерно заставлять законы природы действовать для определенных целей».</w:t>
      </w:r>
      <w:r w:rsidRPr="00BA4013">
        <w:rPr>
          <w:rStyle w:val="ae"/>
          <w:noProof/>
          <w:color w:val="000000"/>
          <w:sz w:val="28"/>
          <w:szCs w:val="28"/>
        </w:rPr>
        <w:footnoteReference w:id="4"/>
      </w:r>
    </w:p>
    <w:p w:rsidR="00CA4D85" w:rsidRPr="00BA4013" w:rsidRDefault="002569FF" w:rsidP="00E45EE3">
      <w:pPr>
        <w:keepNext/>
        <w:widowControl w:val="0"/>
        <w:spacing w:line="360" w:lineRule="auto"/>
        <w:ind w:firstLine="709"/>
        <w:jc w:val="both"/>
        <w:rPr>
          <w:rStyle w:val="af"/>
          <w:b w:val="0"/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Таким образом,</w:t>
      </w:r>
      <w:r w:rsidRPr="00BA4013">
        <w:rPr>
          <w:noProof/>
          <w:color w:val="000000"/>
          <w:sz w:val="28"/>
        </w:rPr>
        <w:t xml:space="preserve"> </w:t>
      </w:r>
      <w:r w:rsidRPr="00BA4013">
        <w:rPr>
          <w:rStyle w:val="af"/>
          <w:b w:val="0"/>
          <w:noProof/>
          <w:color w:val="000000"/>
          <w:sz w:val="28"/>
          <w:szCs w:val="28"/>
        </w:rPr>
        <w:t>трактовка свободы как познанной необходимости предполагает постижение и учет человеком объективных пределов своей деятельности, а также обусловленное развитием знаний, обогащением опыта расширение этих пределов.</w:t>
      </w:r>
      <w:r w:rsidR="008F7E60" w:rsidRPr="00BA4013">
        <w:rPr>
          <w:noProof/>
          <w:color w:val="000000"/>
          <w:sz w:val="28"/>
          <w:szCs w:val="28"/>
        </w:rPr>
        <w:t xml:space="preserve"> 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rStyle w:val="af"/>
          <w:noProof/>
          <w:color w:val="000000"/>
          <w:sz w:val="28"/>
          <w:szCs w:val="28"/>
        </w:rPr>
      </w:pPr>
    </w:p>
    <w:p w:rsidR="00F15575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BA4013">
        <w:rPr>
          <w:rStyle w:val="af"/>
          <w:noProof/>
          <w:color w:val="000000"/>
          <w:sz w:val="28"/>
          <w:szCs w:val="28"/>
        </w:rPr>
        <w:t>1.</w:t>
      </w:r>
      <w:r w:rsidR="00A048C2" w:rsidRPr="00BA4013">
        <w:rPr>
          <w:rStyle w:val="af"/>
          <w:noProof/>
          <w:color w:val="000000"/>
          <w:sz w:val="28"/>
          <w:szCs w:val="28"/>
        </w:rPr>
        <w:t>4</w:t>
      </w:r>
      <w:r w:rsidRPr="00BA4013">
        <w:rPr>
          <w:rStyle w:val="af"/>
          <w:b w:val="0"/>
          <w:noProof/>
          <w:color w:val="000000"/>
          <w:sz w:val="28"/>
          <w:szCs w:val="28"/>
        </w:rPr>
        <w:t xml:space="preserve"> </w:t>
      </w:r>
      <w:r w:rsidR="00B70F2A" w:rsidRPr="00BA4013">
        <w:rPr>
          <w:b/>
          <w:noProof/>
          <w:color w:val="000000"/>
          <w:sz w:val="28"/>
          <w:szCs w:val="28"/>
        </w:rPr>
        <w:t>Свобода и ответственность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F15575" w:rsidRPr="00BA4013" w:rsidRDefault="008F7E60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Свобода неотделима от ответственности, от обязанностей перед собой, перед обществом и перед другими его членами.</w:t>
      </w:r>
      <w:r w:rsidR="00F15575" w:rsidRPr="00BA4013">
        <w:rPr>
          <w:noProof/>
          <w:color w:val="000000"/>
          <w:sz w:val="28"/>
          <w:szCs w:val="28"/>
        </w:rPr>
        <w:t xml:space="preserve"> Ответственность личности имеет две стороны:</w:t>
      </w:r>
    </w:p>
    <w:p w:rsidR="00F15575" w:rsidRPr="00BA4013" w:rsidRDefault="00F15575" w:rsidP="00E45EE3">
      <w:pPr>
        <w:keepNext/>
        <w:widowControl w:val="0"/>
        <w:numPr>
          <w:ilvl w:val="0"/>
          <w:numId w:val="5"/>
        </w:numPr>
        <w:spacing w:line="360" w:lineRule="auto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внешнюю — как возможность применить к личности определенные общественные санкции: личность ответственна перед обществом, государством, другими людьми при соблюдении возложенных на личность обязанностей, она несет моральную и правовую ответственность;</w:t>
      </w:r>
    </w:p>
    <w:p w:rsidR="00162231" w:rsidRPr="00BA4013" w:rsidRDefault="00F15575" w:rsidP="00E45EE3">
      <w:pPr>
        <w:keepNext/>
        <w:widowControl w:val="0"/>
        <w:numPr>
          <w:ilvl w:val="0"/>
          <w:numId w:val="5"/>
        </w:numPr>
        <w:spacing w:line="360" w:lineRule="auto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внутреннюю — как ответственность личности перед собой: развитие чувства долга и совести человека, его способность осуществлять самоконтроль и самоуправление. Главные средства внутренней ответственности — совесть и честь человека. </w:t>
      </w:r>
      <w:r w:rsidRPr="00BA4013">
        <w:rPr>
          <w:i/>
          <w:iCs/>
          <w:noProof/>
          <w:color w:val="000000"/>
          <w:sz w:val="28"/>
          <w:szCs w:val="28"/>
        </w:rPr>
        <w:t xml:space="preserve">Совесть </w:t>
      </w:r>
      <w:r w:rsidRPr="00BA4013">
        <w:rPr>
          <w:noProof/>
          <w:color w:val="000000"/>
          <w:sz w:val="28"/>
          <w:szCs w:val="28"/>
        </w:rPr>
        <w:t xml:space="preserve">— это внутренний «судья», гарант подлинной свободы и независимости личности. </w:t>
      </w:r>
      <w:r w:rsidRPr="00BA4013">
        <w:rPr>
          <w:i/>
          <w:iCs/>
          <w:noProof/>
          <w:color w:val="000000"/>
          <w:sz w:val="28"/>
          <w:szCs w:val="28"/>
        </w:rPr>
        <w:t xml:space="preserve">Честь </w:t>
      </w:r>
      <w:r w:rsidRPr="00BA4013">
        <w:rPr>
          <w:noProof/>
          <w:color w:val="000000"/>
          <w:sz w:val="28"/>
          <w:szCs w:val="28"/>
        </w:rPr>
        <w:t>человека выражает меру осознания своего достоинства.</w:t>
      </w:r>
    </w:p>
    <w:p w:rsidR="0056732F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Современное общество предоставляет человеку разнообразные средства, помогающие избавиться от угнетенного, депрессивного состояния. Среди них есть и такие (алкоголь, наркотики), которые неумолимо разрушают человеческий организм. Делая свой выбор, человек, который знает о такой опасности, может пренебречь этим, но тогда его неминуемо ждет расплата, причем платить придется самым дорогим</w:t>
      </w:r>
      <w:r w:rsidR="00B70F2A" w:rsidRPr="00BA4013">
        <w:rPr>
          <w:noProof/>
          <w:color w:val="000000"/>
          <w:sz w:val="28"/>
          <w:szCs w:val="28"/>
        </w:rPr>
        <w:t xml:space="preserve"> -</w:t>
      </w:r>
      <w:r w:rsidRPr="00BA4013">
        <w:rPr>
          <w:noProof/>
          <w:color w:val="000000"/>
          <w:sz w:val="28"/>
          <w:szCs w:val="28"/>
        </w:rPr>
        <w:t xml:space="preserve"> собственным здоровьем, а иногда и жизнью.</w:t>
      </w:r>
      <w:r w:rsidR="00B70F2A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Иначе говоря, подлинно свободный человек не будет рабом своих сиюминутных настроений и пристрастий. Он изберет здоровый образ жизни. В данном случае, помимо осознанной опасности, человека побуждают действовать так, а не иначе и определенные общественные условия. Существуют нормы морали и права, традиции и общественное мнение. Под их влиянием и складывается модель «должного поведения». С учетом этих правил человек поступает и действует, принимает те или иные решения.</w:t>
      </w:r>
      <w:r w:rsidR="00301A96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 xml:space="preserve">Отклонение человека от установленных социальных норм вызывает определенную реакцию со стороны общества. Негативное отклонение вызывает </w:t>
      </w:r>
      <w:r w:rsidR="00301A96" w:rsidRPr="00BA4013">
        <w:rPr>
          <w:noProof/>
          <w:color w:val="000000"/>
          <w:sz w:val="28"/>
          <w:szCs w:val="28"/>
        </w:rPr>
        <w:t xml:space="preserve">и </w:t>
      </w:r>
      <w:r w:rsidRPr="00BA4013">
        <w:rPr>
          <w:noProof/>
          <w:color w:val="000000"/>
          <w:sz w:val="28"/>
          <w:szCs w:val="28"/>
        </w:rPr>
        <w:t xml:space="preserve">социальные </w:t>
      </w:r>
      <w:r w:rsidR="00B70F2A" w:rsidRPr="00BA4013">
        <w:rPr>
          <w:noProof/>
          <w:color w:val="000000"/>
          <w:sz w:val="28"/>
          <w:szCs w:val="28"/>
        </w:rPr>
        <w:t>санкции, т.</w:t>
      </w:r>
      <w:r w:rsidRPr="00BA4013">
        <w:rPr>
          <w:noProof/>
          <w:color w:val="000000"/>
          <w:sz w:val="28"/>
          <w:szCs w:val="28"/>
        </w:rPr>
        <w:t xml:space="preserve">е. наказание за неодобряемые действия. Такое наказание еще называют ответственностью человека за свою деятельность и ее последствия. </w:t>
      </w:r>
    </w:p>
    <w:p w:rsidR="0056732F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Но понятие «ответственность» связано не только с внешними формами воздействия на человека, ответственность выступает важнейшим внутренним регулятором его деятельности. Тогда мы говорим о чувстве ответственности, долга. Оно проявляется</w:t>
      </w:r>
      <w:r w:rsidR="00B70F2A" w:rsidRPr="00BA4013">
        <w:rPr>
          <w:noProof/>
          <w:color w:val="000000"/>
          <w:sz w:val="28"/>
          <w:szCs w:val="28"/>
        </w:rPr>
        <w:t>,</w:t>
      </w:r>
      <w:r w:rsidRPr="00BA4013">
        <w:rPr>
          <w:noProof/>
          <w:color w:val="000000"/>
          <w:sz w:val="28"/>
          <w:szCs w:val="28"/>
        </w:rPr>
        <w:t xml:space="preserve"> прежде всего</w:t>
      </w:r>
      <w:r w:rsidR="00B70F2A" w:rsidRPr="00BA4013">
        <w:rPr>
          <w:noProof/>
          <w:color w:val="000000"/>
          <w:sz w:val="28"/>
          <w:szCs w:val="28"/>
        </w:rPr>
        <w:t>,</w:t>
      </w:r>
      <w:r w:rsidRPr="00BA4013">
        <w:rPr>
          <w:noProof/>
          <w:color w:val="000000"/>
          <w:sz w:val="28"/>
          <w:szCs w:val="28"/>
        </w:rPr>
        <w:t xml:space="preserve"> в сознательной готовности человека следовать установленным нормам, оценивать свои поступки с точки зрения их последствий для окружающих, принимать санкции в случае допущенных нарушений.</w:t>
      </w:r>
      <w:r w:rsidR="00B70F2A" w:rsidRPr="00BA4013">
        <w:rPr>
          <w:noProof/>
          <w:color w:val="000000"/>
          <w:sz w:val="28"/>
          <w:szCs w:val="28"/>
        </w:rPr>
        <w:t xml:space="preserve"> </w:t>
      </w:r>
      <w:r w:rsidR="0056732F" w:rsidRPr="00BA4013">
        <w:rPr>
          <w:noProof/>
          <w:color w:val="000000"/>
          <w:sz w:val="28"/>
          <w:szCs w:val="28"/>
        </w:rPr>
        <w:t xml:space="preserve">Как показывают исследования, большинство людей склонны принимать на себя ответственность за свои действия. Однако возникают ситуации, когда чувство ответственности притупляется. Так, человек в толпе способен на такие действия - оскорбительные выкрики, сопротивление представителям правопорядка, различные проявления жестокости и агрессии, которые он никогда бы не совершил в иной обстановке. В данном случае влияние оказывает не только массовость выступлений, но в первую очередь анонимный характер деятельности людей. В такие моменты ослабляются внутренние ограничители, снижается беспокойство по поводу общественной оценки. </w:t>
      </w:r>
    </w:p>
    <w:p w:rsidR="00026DC7" w:rsidRPr="00BA4013" w:rsidRDefault="00026DC7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Следует отметить, что ответственность как социальный и личностный фактор возникает только тогда, когда человек волен в своих мыслях и поступках. Если нет свободы, если все действия человека вынужденны, продиктованы «железной» необходимостью, то нет и ответственности. Человек не отвечает за то, что ему навязано помимо его воли, помимо или даже вопреки его свободному выбору. В соответствии с этим можно сформулировать понятие ответственности.</w:t>
      </w:r>
    </w:p>
    <w:p w:rsidR="00026DC7" w:rsidRPr="00BA4013" w:rsidRDefault="00026DC7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Ответственность - социально-философское и социологическое понятие, характеризующее объективный, исторически-конкретный вид взаимоотношений между личностью, коллективом, обществом с точки зрения сознательного осуществления предъявляемых к ним взаимных требований.</w:t>
      </w:r>
    </w:p>
    <w:p w:rsidR="00026DC7" w:rsidRPr="00BA4013" w:rsidRDefault="00026DC7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Формирование личности предполагает и воспитание в ней чувства ответственности. Ответственность может проявляться в разных характеристиках поведения и действия человека. Ответственность - саморегулятор деятельности личности, показатель социальной и нравственной зрелости личности. Это дисциплина и самодисциплина, организованность, умение предвидеть последствия своих собственных действий, способность к прогнозу. Это самоконтроль, самооценка, критическое отношение к самому себе. </w:t>
      </w:r>
      <w:r w:rsidR="0056732F" w:rsidRPr="00BA4013">
        <w:rPr>
          <w:noProof/>
          <w:color w:val="000000"/>
          <w:sz w:val="28"/>
          <w:szCs w:val="28"/>
        </w:rPr>
        <w:t xml:space="preserve">Сделанный человеком выбор, принятое решение означают, что человек готов взять на себя всю полноту ответственности и даже за то, что он не смог предусмотреть. Неизбежность риска сделать «не то» или «не так», предполагает наличие у человека мужества, необходимого на всех этапах его деятельности: и при принятии решения, и в процессе его реализации, и, особенно в случае неудачи. </w:t>
      </w:r>
    </w:p>
    <w:p w:rsidR="0056732F" w:rsidRPr="00BA4013" w:rsidRDefault="0056732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Таким образом, свобода связана не только с необходимостью и ответственностью, но и с умением человека сделать правильный выбор, с его мужеством и с рядом других факторов. 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</w:p>
    <w:p w:rsidR="00CA4D85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BA4013">
        <w:rPr>
          <w:b/>
          <w:noProof/>
          <w:color w:val="000000"/>
          <w:sz w:val="28"/>
          <w:szCs w:val="28"/>
        </w:rPr>
        <w:t>1.</w:t>
      </w:r>
      <w:r w:rsidR="00A048C2" w:rsidRPr="00BA4013">
        <w:rPr>
          <w:b/>
          <w:noProof/>
          <w:color w:val="000000"/>
          <w:sz w:val="28"/>
          <w:szCs w:val="28"/>
        </w:rPr>
        <w:t>5</w:t>
      </w:r>
      <w:r w:rsidRPr="00BA4013">
        <w:rPr>
          <w:b/>
          <w:noProof/>
          <w:color w:val="000000"/>
          <w:sz w:val="28"/>
          <w:szCs w:val="28"/>
        </w:rPr>
        <w:t xml:space="preserve"> </w:t>
      </w:r>
      <w:r w:rsidR="00B70F2A" w:rsidRPr="00BA4013">
        <w:rPr>
          <w:b/>
          <w:noProof/>
          <w:color w:val="000000"/>
          <w:sz w:val="28"/>
          <w:szCs w:val="28"/>
        </w:rPr>
        <w:t>«Свобода от» или «свобода для»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CA4D85" w:rsidRPr="00BA4013" w:rsidRDefault="003F710F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К</w:t>
      </w:r>
      <w:r w:rsidR="00CA4D85" w:rsidRPr="00BA4013">
        <w:rPr>
          <w:noProof/>
          <w:color w:val="000000"/>
          <w:sz w:val="28"/>
          <w:szCs w:val="28"/>
        </w:rPr>
        <w:t>акого человека мы обычно считаем свободным</w:t>
      </w:r>
      <w:r w:rsidRPr="00BA4013">
        <w:rPr>
          <w:noProof/>
          <w:color w:val="000000"/>
          <w:sz w:val="28"/>
          <w:szCs w:val="28"/>
        </w:rPr>
        <w:t>?</w:t>
      </w:r>
      <w:r w:rsidR="00CA4D85" w:rsidRPr="00BA4013">
        <w:rPr>
          <w:noProof/>
          <w:color w:val="000000"/>
          <w:sz w:val="28"/>
          <w:szCs w:val="28"/>
        </w:rPr>
        <w:t xml:space="preserve"> Первое, что приходит на ум,</w:t>
      </w:r>
      <w:r w:rsidR="00B70F2A" w:rsidRPr="00BA4013">
        <w:rPr>
          <w:noProof/>
          <w:color w:val="000000"/>
          <w:sz w:val="28"/>
          <w:szCs w:val="28"/>
        </w:rPr>
        <w:t xml:space="preserve"> -</w:t>
      </w:r>
      <w:r w:rsidR="00CA4D85" w:rsidRPr="00BA4013">
        <w:rPr>
          <w:noProof/>
          <w:color w:val="000000"/>
          <w:sz w:val="28"/>
          <w:szCs w:val="28"/>
        </w:rPr>
        <w:t xml:space="preserve"> это тот, кого не принуждают к чему-либо, не заставляют делать то, что ему не хочется, над которым нет гнета обстоятельств. «Сегодня я свободен, потому что мне не нужно бежать к репетитору»; «Я хочу снять квартиру, чтобы освободиться от опеки родителей и почувствовать себя наконец свободной»</w:t>
      </w:r>
      <w:r w:rsidR="00B70F2A" w:rsidRPr="00BA4013">
        <w:rPr>
          <w:noProof/>
          <w:color w:val="000000"/>
          <w:sz w:val="28"/>
          <w:szCs w:val="28"/>
        </w:rPr>
        <w:t xml:space="preserve"> -</w:t>
      </w:r>
      <w:r w:rsidR="00CA4D85" w:rsidRPr="00BA4013">
        <w:rPr>
          <w:noProof/>
          <w:color w:val="000000"/>
          <w:sz w:val="28"/>
          <w:szCs w:val="28"/>
        </w:rPr>
        <w:t xml:space="preserve"> можно привести еще немало фраз и высказываний, в которых проявляется именно такое понимание свободы.</w:t>
      </w:r>
      <w:r w:rsidR="00B70F2A" w:rsidRPr="00BA4013">
        <w:rPr>
          <w:noProof/>
          <w:color w:val="000000"/>
          <w:sz w:val="28"/>
          <w:szCs w:val="28"/>
        </w:rPr>
        <w:t xml:space="preserve"> </w:t>
      </w:r>
      <w:r w:rsidR="00CA4D85" w:rsidRPr="00BA4013">
        <w:rPr>
          <w:noProof/>
          <w:color w:val="000000"/>
          <w:sz w:val="28"/>
          <w:szCs w:val="28"/>
        </w:rPr>
        <w:t>Однако философы полагают, что это только исходный пункт свободы. Подлинное освобождение начинается с самоограничения. «Свобода для»</w:t>
      </w:r>
      <w:r w:rsidR="00B70F2A" w:rsidRPr="00BA4013">
        <w:rPr>
          <w:noProof/>
          <w:color w:val="000000"/>
          <w:sz w:val="28"/>
          <w:szCs w:val="28"/>
        </w:rPr>
        <w:t xml:space="preserve"> -</w:t>
      </w:r>
      <w:r w:rsidR="00CA4D85" w:rsidRPr="00BA4013">
        <w:rPr>
          <w:noProof/>
          <w:color w:val="000000"/>
          <w:sz w:val="28"/>
          <w:szCs w:val="28"/>
        </w:rPr>
        <w:t xml:space="preserve"> это добрая воля, подчиненная нравственному закону. Человек свободным усилием предотвращается от зла и поворачивается к добру.</w:t>
      </w:r>
      <w:r w:rsidR="00B70F2A" w:rsidRPr="00BA4013">
        <w:rPr>
          <w:noProof/>
          <w:color w:val="000000"/>
          <w:sz w:val="28"/>
          <w:szCs w:val="28"/>
        </w:rPr>
        <w:t xml:space="preserve"> </w:t>
      </w:r>
      <w:r w:rsidR="00CA4D85" w:rsidRPr="00BA4013">
        <w:rPr>
          <w:noProof/>
          <w:color w:val="000000"/>
          <w:sz w:val="28"/>
          <w:szCs w:val="28"/>
        </w:rPr>
        <w:t>И.Кант считал, что такой свободный выбор стоит выше природной необходимости.</w:t>
      </w:r>
    </w:p>
    <w:p w:rsidR="00CA4D85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Таким образом, от рассмотрения внешних ограничителей свободы </w:t>
      </w:r>
      <w:r w:rsidR="00D7792E" w:rsidRPr="00BA4013">
        <w:rPr>
          <w:noProof/>
          <w:color w:val="000000"/>
          <w:sz w:val="28"/>
          <w:szCs w:val="28"/>
        </w:rPr>
        <w:t xml:space="preserve">мы перешли </w:t>
      </w:r>
      <w:r w:rsidRPr="00BA4013">
        <w:rPr>
          <w:noProof/>
          <w:color w:val="000000"/>
          <w:sz w:val="28"/>
          <w:szCs w:val="28"/>
        </w:rPr>
        <w:t xml:space="preserve">к внутренним запретам, которые человек устанавливает для себя. </w:t>
      </w:r>
      <w:r w:rsidR="00704F7A" w:rsidRPr="00BA4013">
        <w:rPr>
          <w:noProof/>
          <w:color w:val="000000"/>
          <w:sz w:val="28"/>
          <w:szCs w:val="28"/>
        </w:rPr>
        <w:t>Еще в III в.</w:t>
      </w:r>
      <w:r w:rsidR="00704F7A" w:rsidRPr="00BA4013">
        <w:rPr>
          <w:noProof/>
          <w:color w:val="000000"/>
          <w:sz w:val="28"/>
        </w:rPr>
        <w:t xml:space="preserve"> </w:t>
      </w:r>
      <w:r w:rsidR="00704F7A" w:rsidRPr="00BA4013">
        <w:rPr>
          <w:noProof/>
          <w:color w:val="000000"/>
          <w:sz w:val="28"/>
          <w:szCs w:val="28"/>
        </w:rPr>
        <w:t>Климент Александрийский</w:t>
      </w:r>
      <w:r w:rsidR="00704F7A" w:rsidRPr="00BA4013">
        <w:rPr>
          <w:rStyle w:val="ae"/>
          <w:noProof/>
          <w:color w:val="000000"/>
          <w:sz w:val="28"/>
          <w:szCs w:val="28"/>
        </w:rPr>
        <w:t xml:space="preserve"> </w:t>
      </w:r>
      <w:r w:rsidR="00704F7A" w:rsidRPr="00BA4013">
        <w:rPr>
          <w:noProof/>
          <w:color w:val="000000"/>
          <w:sz w:val="28"/>
          <w:szCs w:val="28"/>
        </w:rPr>
        <w:t xml:space="preserve">утверждал: </w:t>
      </w:r>
      <w:r w:rsidRPr="00BA4013">
        <w:rPr>
          <w:noProof/>
          <w:color w:val="000000"/>
          <w:sz w:val="28"/>
          <w:szCs w:val="28"/>
        </w:rPr>
        <w:t>«Ни похвалы, ни порицания, ни почести, ни наказания не будут справедливы, если душа не обладает способностью стремиться и сопротивляться и если порок непроизволен»</w:t>
      </w:r>
      <w:r w:rsidR="00704F7A" w:rsidRPr="00BA4013">
        <w:rPr>
          <w:noProof/>
          <w:color w:val="000000"/>
          <w:sz w:val="28"/>
          <w:szCs w:val="28"/>
        </w:rPr>
        <w:t>.</w:t>
      </w:r>
      <w:r w:rsidR="00B70F2A" w:rsidRPr="00BA4013">
        <w:rPr>
          <w:rStyle w:val="ae"/>
          <w:noProof/>
          <w:color w:val="000000"/>
          <w:sz w:val="28"/>
          <w:szCs w:val="28"/>
        </w:rPr>
        <w:footnoteReference w:id="5"/>
      </w:r>
      <w:r w:rsidR="00704F7A" w:rsidRPr="00BA4013">
        <w:rPr>
          <w:noProof/>
          <w:color w:val="000000"/>
          <w:sz w:val="28"/>
          <w:szCs w:val="28"/>
        </w:rPr>
        <w:t xml:space="preserve"> </w:t>
      </w:r>
    </w:p>
    <w:p w:rsidR="00CA4D85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Главное не в том, каковы внешние обстоятельства жизни человека. Важнее другое: как они преломляются в его сознании, как человек проецирует себя в мир, какие цели перед собой ставит, какой смысл и значение придает окружающей действительности. Именно это предопределяет выбор из многообразия возможных вариантов поведения. Отсюда некоторые современные философы делают вывод: человеческая деятельность не может получать своей цели извне, ничто внешнее по отношению к сознанию не может его мотивировать, человек совершенно свободен в своей внутренней жизни.</w:t>
      </w:r>
    </w:p>
    <w:p w:rsidR="001D24B0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Подлинно свободный человек сам выбирает не только поступок, но и его основания, общие принципы своих действий, которые приобретают характер убеждений. </w:t>
      </w:r>
    </w:p>
    <w:p w:rsidR="001D24B0" w:rsidRPr="00BA4013" w:rsidRDefault="001D24B0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Итогом рассуждений по данному вопросу может быть следующая схема: 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62231" w:rsidRPr="00BA4013" w:rsidRDefault="00E91141" w:rsidP="00E45EE3">
      <w:pPr>
        <w:pStyle w:val="zag2"/>
        <w:keepNext/>
        <w:widowControl w:val="0"/>
        <w:spacing w:before="0" w:beforeAutospacing="0" w:after="0" w:afterAutospacing="0" w:line="360" w:lineRule="auto"/>
        <w:rPr>
          <w:noProof/>
          <w:sz w:val="28"/>
          <w:szCs w:val="28"/>
        </w:rPr>
      </w:pPr>
      <w:r>
        <w:rPr>
          <w:noProof/>
        </w:rPr>
        <w:pict>
          <v:line id="_x0000_s1026" style="position:absolute;left:0;text-align:left;z-index:251658752" from="245.1pt,21.1pt" to="245.1pt,39.1pt">
            <v:stroke endarrow="block"/>
          </v:line>
        </w:pict>
      </w:r>
      <w:r>
        <w:rPr>
          <w:noProof/>
        </w:rPr>
        <w:pict>
          <v:line id="_x0000_s1027" style="position:absolute;left:0;text-align:left;z-index:251657728" from="293.55pt,12.1pt" to="404.7pt,30.1pt">
            <v:stroke endarrow="block"/>
          </v:line>
        </w:pict>
      </w:r>
      <w:r>
        <w:rPr>
          <w:noProof/>
        </w:rPr>
        <w:pict>
          <v:line id="_x0000_s1028" style="position:absolute;left:0;text-align:left;flip:x;z-index:251656704" from="85.5pt,12.1pt" to="202.35pt,30.1pt">
            <v:stroke endarrow="block"/>
          </v:line>
        </w:pict>
      </w:r>
      <w:r w:rsidR="00162231" w:rsidRPr="00BA4013">
        <w:rPr>
          <w:noProof/>
          <w:sz w:val="28"/>
          <w:szCs w:val="28"/>
        </w:rPr>
        <w:t>СВОБОДА</w:t>
      </w:r>
    </w:p>
    <w:p w:rsidR="00162231" w:rsidRPr="00BA4013" w:rsidRDefault="00162231" w:rsidP="00E45EE3">
      <w:pPr>
        <w:pStyle w:val="zag2"/>
        <w:keepNext/>
        <w:widowControl w:val="0"/>
        <w:spacing w:before="0" w:beforeAutospacing="0" w:after="0" w:afterAutospacing="0"/>
        <w:rPr>
          <w:noProof/>
          <w:sz w:val="28"/>
          <w:szCs w:val="28"/>
        </w:rPr>
      </w:pPr>
    </w:p>
    <w:p w:rsidR="00162231" w:rsidRPr="00BA4013" w:rsidRDefault="00162231" w:rsidP="00E45EE3">
      <w:pPr>
        <w:pStyle w:val="zag2"/>
        <w:keepNext/>
        <w:widowControl w:val="0"/>
        <w:spacing w:before="0" w:beforeAutospacing="0" w:after="0" w:afterAutospacing="0"/>
        <w:jc w:val="both"/>
        <w:rPr>
          <w:noProof/>
          <w:sz w:val="24"/>
          <w:szCs w:val="24"/>
        </w:rPr>
      </w:pPr>
      <w:r w:rsidRPr="00BA4013">
        <w:rPr>
          <w:noProof/>
          <w:sz w:val="24"/>
          <w:szCs w:val="24"/>
        </w:rPr>
        <w:t xml:space="preserve">      возможность выбора          познанная необходимость               границы свободы:</w:t>
      </w:r>
    </w:p>
    <w:p w:rsidR="00162231" w:rsidRPr="00BA4013" w:rsidRDefault="00162231" w:rsidP="00E45EE3">
      <w:pPr>
        <w:pStyle w:val="zag2"/>
        <w:keepNext/>
        <w:widowControl w:val="0"/>
        <w:spacing w:before="0" w:beforeAutospacing="0" w:after="0" w:afterAutospacing="0"/>
        <w:jc w:val="both"/>
        <w:rPr>
          <w:noProof/>
          <w:sz w:val="24"/>
          <w:szCs w:val="24"/>
        </w:rPr>
      </w:pPr>
      <w:r w:rsidRPr="00BA4013">
        <w:rPr>
          <w:b w:val="0"/>
          <w:noProof/>
          <w:sz w:val="24"/>
          <w:szCs w:val="24"/>
        </w:rPr>
        <w:t xml:space="preserve">                     +                                                                            </w:t>
      </w:r>
      <w:r w:rsidRPr="00BA4013">
        <w:rPr>
          <w:noProof/>
          <w:sz w:val="24"/>
          <w:szCs w:val="24"/>
        </w:rPr>
        <w:t>права и свободы других людей</w:t>
      </w:r>
    </w:p>
    <w:p w:rsidR="00162231" w:rsidRPr="00BA4013" w:rsidRDefault="00162231" w:rsidP="00E45EE3">
      <w:pPr>
        <w:pStyle w:val="zag2"/>
        <w:keepNext/>
        <w:widowControl w:val="0"/>
        <w:spacing w:before="0" w:beforeAutospacing="0" w:after="0" w:afterAutospacing="0"/>
        <w:jc w:val="both"/>
        <w:rPr>
          <w:noProof/>
          <w:sz w:val="24"/>
          <w:szCs w:val="24"/>
        </w:rPr>
      </w:pPr>
      <w:r w:rsidRPr="00BA4013">
        <w:rPr>
          <w:noProof/>
          <w:sz w:val="24"/>
          <w:szCs w:val="24"/>
        </w:rPr>
        <w:t xml:space="preserve">          ответственность                                                                                         +</w:t>
      </w:r>
    </w:p>
    <w:p w:rsidR="00162231" w:rsidRPr="00BA4013" w:rsidRDefault="00162231" w:rsidP="00E45EE3">
      <w:pPr>
        <w:pStyle w:val="zag2"/>
        <w:keepNext/>
        <w:widowControl w:val="0"/>
        <w:spacing w:before="0" w:beforeAutospacing="0" w:after="0" w:afterAutospacing="0"/>
        <w:ind w:left="6372"/>
        <w:jc w:val="both"/>
        <w:rPr>
          <w:noProof/>
          <w:sz w:val="24"/>
          <w:szCs w:val="24"/>
        </w:rPr>
      </w:pPr>
      <w:r w:rsidRPr="00BA4013">
        <w:rPr>
          <w:noProof/>
          <w:sz w:val="24"/>
          <w:szCs w:val="24"/>
        </w:rPr>
        <w:t xml:space="preserve">                   закон </w:t>
      </w:r>
    </w:p>
    <w:p w:rsidR="00162231" w:rsidRPr="00BA4013" w:rsidRDefault="00162231" w:rsidP="00E45EE3">
      <w:pPr>
        <w:pStyle w:val="zag2"/>
        <w:keepNext/>
        <w:widowControl w:val="0"/>
        <w:spacing w:before="0" w:beforeAutospacing="0" w:after="0" w:afterAutospacing="0"/>
        <w:ind w:left="6372"/>
        <w:jc w:val="both"/>
        <w:rPr>
          <w:noProof/>
          <w:sz w:val="24"/>
          <w:szCs w:val="24"/>
        </w:rPr>
      </w:pPr>
      <w:r w:rsidRPr="00BA4013">
        <w:rPr>
          <w:noProof/>
          <w:sz w:val="24"/>
          <w:szCs w:val="24"/>
        </w:rPr>
        <w:t xml:space="preserve">                       + </w:t>
      </w:r>
    </w:p>
    <w:p w:rsidR="00162231" w:rsidRPr="00BA4013" w:rsidRDefault="00162231" w:rsidP="00E45EE3">
      <w:pPr>
        <w:pStyle w:val="zag2"/>
        <w:keepNext/>
        <w:widowControl w:val="0"/>
        <w:spacing w:before="0" w:beforeAutospacing="0" w:after="0" w:afterAutospacing="0"/>
        <w:ind w:left="6372"/>
        <w:jc w:val="both"/>
        <w:rPr>
          <w:noProof/>
          <w:sz w:val="24"/>
          <w:szCs w:val="24"/>
        </w:rPr>
      </w:pPr>
      <w:r w:rsidRPr="00BA4013">
        <w:rPr>
          <w:noProof/>
          <w:sz w:val="24"/>
          <w:szCs w:val="24"/>
        </w:rPr>
        <w:t>закономерности природной и</w:t>
      </w:r>
    </w:p>
    <w:p w:rsidR="00162231" w:rsidRPr="00BA4013" w:rsidRDefault="00162231" w:rsidP="00E45EE3">
      <w:pPr>
        <w:pStyle w:val="zag2"/>
        <w:keepNext/>
        <w:widowControl w:val="0"/>
        <w:spacing w:before="0" w:beforeAutospacing="0" w:after="0" w:afterAutospacing="0"/>
        <w:jc w:val="both"/>
        <w:rPr>
          <w:noProof/>
          <w:sz w:val="24"/>
          <w:szCs w:val="24"/>
        </w:rPr>
      </w:pPr>
      <w:r w:rsidRPr="00BA4013">
        <w:rPr>
          <w:noProof/>
          <w:sz w:val="24"/>
          <w:szCs w:val="24"/>
        </w:rPr>
        <w:t xml:space="preserve">                                                                                      социальной среды обитания человека </w:t>
      </w:r>
    </w:p>
    <w:p w:rsidR="00162231" w:rsidRPr="00BA4013" w:rsidRDefault="00162231" w:rsidP="00E45EE3">
      <w:pPr>
        <w:pStyle w:val="zag2"/>
        <w:keepNext/>
        <w:widowControl w:val="0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CA4D85" w:rsidRPr="00BA4013" w:rsidRDefault="007D18E7" w:rsidP="00E45EE3">
      <w:pPr>
        <w:pStyle w:val="zag2"/>
        <w:keepNext/>
        <w:widowControl w:val="0"/>
        <w:spacing w:before="0" w:beforeAutospacing="0" w:after="0" w:afterAutospacing="0" w:line="360" w:lineRule="auto"/>
        <w:ind w:firstLine="709"/>
        <w:jc w:val="both"/>
        <w:rPr>
          <w:noProof/>
          <w:color w:val="000000"/>
          <w:sz w:val="28"/>
        </w:rPr>
      </w:pPr>
      <w:r w:rsidRPr="00BA4013">
        <w:rPr>
          <w:noProof/>
          <w:color w:val="000000"/>
          <w:sz w:val="28"/>
          <w:szCs w:val="24"/>
        </w:rPr>
        <w:br w:type="page"/>
      </w:r>
      <w:r w:rsidR="00B70F2A" w:rsidRPr="00BA4013">
        <w:rPr>
          <w:noProof/>
          <w:color w:val="000000"/>
          <w:sz w:val="28"/>
          <w:szCs w:val="28"/>
        </w:rPr>
        <w:t xml:space="preserve">2. </w:t>
      </w:r>
      <w:r w:rsidR="00CA4D85" w:rsidRPr="00BA4013">
        <w:rPr>
          <w:noProof/>
          <w:color w:val="000000"/>
          <w:sz w:val="28"/>
        </w:rPr>
        <w:t>Что такое свободное общество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70F2A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Итак, </w:t>
      </w:r>
      <w:r w:rsidR="00704F7A" w:rsidRPr="00BA4013">
        <w:rPr>
          <w:noProof/>
          <w:color w:val="000000"/>
          <w:sz w:val="28"/>
          <w:szCs w:val="28"/>
        </w:rPr>
        <w:t xml:space="preserve">в предыдущей главе </w:t>
      </w:r>
      <w:r w:rsidR="00C62E64" w:rsidRPr="00BA4013">
        <w:rPr>
          <w:noProof/>
          <w:color w:val="000000"/>
          <w:sz w:val="28"/>
          <w:szCs w:val="28"/>
        </w:rPr>
        <w:t>мы ув</w:t>
      </w:r>
      <w:r w:rsidRPr="00BA4013">
        <w:rPr>
          <w:noProof/>
          <w:color w:val="000000"/>
          <w:sz w:val="28"/>
          <w:szCs w:val="28"/>
        </w:rPr>
        <w:t>идели, как по-разному, подчас диаметрально противоположно трактуется понятие «свобода». Размышляя над разными подходами, что-то принимая, а что-то безоговорочно отвергая, согласимся, что подлинно свободной деятельности не может быть в условиях отсутствия выбора. Свобода означает состояние человека, способного действовать во всех важных делах на основе выбора.</w:t>
      </w:r>
      <w:r w:rsidR="00B70F2A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Какое же общество может обеспечить такой выбор?</w:t>
      </w:r>
      <w:r w:rsidR="00B70F2A" w:rsidRPr="00BA4013">
        <w:rPr>
          <w:noProof/>
          <w:color w:val="000000"/>
          <w:sz w:val="28"/>
          <w:szCs w:val="28"/>
        </w:rPr>
        <w:t xml:space="preserve"> </w:t>
      </w:r>
    </w:p>
    <w:p w:rsidR="00704F7A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Очевидно, что общества, где господствуют произвол и тирания отдельных лиц или групп населения, где попирается законность, где осуществляется полный (тотальный) контроль государства за жизнью своих сограждан, никак нельзя отнести к свободным.</w:t>
      </w:r>
      <w:r w:rsidR="00B70F2A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 xml:space="preserve">Значит ли это, что свободным будет лишь то общество, где вмешательство государства в жизнь отдельного человека будет минимальным? </w:t>
      </w:r>
    </w:p>
    <w:p w:rsidR="00C5629F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Сторонников подобной точки зрения немало.</w:t>
      </w:r>
      <w:r w:rsidR="00704F7A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В экономической сфере такого общества царит свободное предпринимательство, основанное на началах конкуренции, в политической сфере</w:t>
      </w:r>
      <w:r w:rsidR="00B70F2A" w:rsidRPr="00BA4013">
        <w:rPr>
          <w:noProof/>
          <w:color w:val="000000"/>
          <w:sz w:val="28"/>
          <w:szCs w:val="28"/>
        </w:rPr>
        <w:t xml:space="preserve"> -</w:t>
      </w:r>
      <w:r w:rsidRPr="00BA4013">
        <w:rPr>
          <w:noProof/>
          <w:color w:val="000000"/>
          <w:sz w:val="28"/>
          <w:szCs w:val="28"/>
        </w:rPr>
        <w:t xml:space="preserve"> разнообразие политических партий, политический плюрализм, демократические принципы государственного устройства. Это общество свободомыслия. И суть здесь вовсе не в том, что каждый имеет право говорить или писать что угодно, а в том, что любая идея может быть подвергнута обсуждению. Этот процесс взаимодействия людей, обладающих разными знаниями и стоящих на разных точках зрения, и является основой развития мысли. Жизнь людей регулируется лишь демократически принятыми законами и общепризнанными нормами морали.</w:t>
      </w:r>
      <w:r w:rsidR="00704F7A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 xml:space="preserve">Однако далеко не все принимают эту модель свободного общества. Некоторые ученые, политики, выражая настроения определенной части населения, считают, что столь неограниченный индивидуализм не на пользу людям. </w:t>
      </w:r>
    </w:p>
    <w:p w:rsidR="00CA4D85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Подлинная свобода предполагает нечто большее, чем просто невмешательство государства в жизнь людей. Самореализация человека основывается не только на индивидуальном, но и на совместном опыте, объединенном поиске решений, создании общего блага. Поэтому дополнением свободы выступают кооперация, ответственность, справедливость, т.е. все те ценности, которые должно обеспечить общество.</w:t>
      </w:r>
      <w:r w:rsidR="00704F7A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Таким образом, считают сторонники этой концепции, роль общества значительнее, чем ее пытаются представить. Объединяясь в сообщество, люди обретают не только новые ценности, но и коллективную защиту, подчас им крайне необходимую.</w:t>
      </w:r>
    </w:p>
    <w:p w:rsidR="00CA4D85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Определенную регулирующую роль должно выполнять и государство. Оно не только создает и поддерживает институты, гарантирующие свободу граждан, но должно проявлять заботу о равномерном распределении доходов, не допускать углубления между бедными и богатыми. Идеал свободы должен быть дополнен социальной справедливост</w:t>
      </w:r>
      <w:r w:rsidR="00BB326D" w:rsidRPr="00BA4013">
        <w:rPr>
          <w:noProof/>
          <w:color w:val="000000"/>
          <w:sz w:val="28"/>
          <w:szCs w:val="28"/>
        </w:rPr>
        <w:t>ью</w:t>
      </w:r>
      <w:r w:rsidRPr="00BA4013">
        <w:rPr>
          <w:noProof/>
          <w:color w:val="000000"/>
          <w:sz w:val="28"/>
          <w:szCs w:val="28"/>
        </w:rPr>
        <w:t>.</w:t>
      </w:r>
      <w:r w:rsidR="00BB326D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Важно и то, чтобы сами граждане гарантировали свободу друг друга, добросовестно исполняя свои гражданские обязанности.</w:t>
      </w:r>
    </w:p>
    <w:p w:rsidR="00B70F2A" w:rsidRPr="00BA4013" w:rsidRDefault="00CA4D85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Таким образом, ситуация выбора складывается не только в «пространстве» личной жизни каждого человека. Как </w:t>
      </w:r>
      <w:r w:rsidR="00026DC7" w:rsidRPr="00BA4013">
        <w:rPr>
          <w:noProof/>
          <w:color w:val="000000"/>
          <w:sz w:val="28"/>
          <w:szCs w:val="28"/>
        </w:rPr>
        <w:t>мы</w:t>
      </w:r>
      <w:r w:rsidRPr="00BA4013">
        <w:rPr>
          <w:noProof/>
          <w:color w:val="000000"/>
          <w:sz w:val="28"/>
          <w:szCs w:val="28"/>
        </w:rPr>
        <w:t xml:space="preserve"> знае</w:t>
      </w:r>
      <w:r w:rsidR="00026DC7" w:rsidRPr="00BA4013">
        <w:rPr>
          <w:noProof/>
          <w:color w:val="000000"/>
          <w:sz w:val="28"/>
          <w:szCs w:val="28"/>
        </w:rPr>
        <w:t>м</w:t>
      </w:r>
      <w:r w:rsidRPr="00BA4013">
        <w:rPr>
          <w:noProof/>
          <w:color w:val="000000"/>
          <w:sz w:val="28"/>
          <w:szCs w:val="28"/>
        </w:rPr>
        <w:t>, она возникает и на уровне общества в целом. Особенно это проявляется в так называемые переходные эпохи. По мнению ряда исследователей, такие эпохи потенциально со</w:t>
      </w:r>
      <w:r w:rsidR="00B70F2A" w:rsidRPr="00BA4013">
        <w:rPr>
          <w:noProof/>
          <w:color w:val="000000"/>
          <w:sz w:val="28"/>
          <w:szCs w:val="28"/>
        </w:rPr>
        <w:t>держат целый спектр направлений –</w:t>
      </w:r>
      <w:r w:rsidRPr="00BA4013">
        <w:rPr>
          <w:noProof/>
          <w:color w:val="000000"/>
          <w:sz w:val="28"/>
          <w:szCs w:val="28"/>
        </w:rPr>
        <w:t xml:space="preserve"> альтернатив</w:t>
      </w:r>
      <w:r w:rsidR="00B70F2A" w:rsidRPr="00BA4013">
        <w:rPr>
          <w:noProof/>
          <w:color w:val="000000"/>
          <w:sz w:val="28"/>
          <w:szCs w:val="28"/>
        </w:rPr>
        <w:t xml:space="preserve"> -</w:t>
      </w:r>
      <w:r w:rsidRPr="00BA4013">
        <w:rPr>
          <w:noProof/>
          <w:color w:val="000000"/>
          <w:sz w:val="28"/>
          <w:szCs w:val="28"/>
        </w:rPr>
        <w:t xml:space="preserve"> дальнейшего развития. То, какая из них будет поддержана, к примеру, руководством страны, может существенно повлиять на жизнь всего общества. Так что выбор в этом случае сопряжен с очень высокой ответственностью. Примеры подобных ситуаций и последствий принятых решений сохранила для нас история далекого и недавнего прошлого.</w:t>
      </w:r>
    </w:p>
    <w:p w:rsidR="00BB326D" w:rsidRPr="00BA4013" w:rsidRDefault="00BB326D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Свобода человека во всех ее проявлениях — основа современных демократических режимов. В современном обществе все явственнее обнаруживается тенденция к расширению свободы человека.</w:t>
      </w:r>
    </w:p>
    <w:p w:rsidR="00AC117E" w:rsidRPr="00BA4013" w:rsidRDefault="00B70F2A" w:rsidP="00E45EE3">
      <w:pPr>
        <w:keepNext/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BA4013">
        <w:rPr>
          <w:b/>
          <w:noProof/>
          <w:color w:val="000000"/>
          <w:sz w:val="28"/>
          <w:szCs w:val="28"/>
        </w:rPr>
        <w:br w:type="page"/>
      </w:r>
      <w:r w:rsidR="00D066E7" w:rsidRPr="00BA4013">
        <w:rPr>
          <w:b/>
          <w:noProof/>
          <w:color w:val="000000"/>
          <w:sz w:val="28"/>
          <w:szCs w:val="28"/>
        </w:rPr>
        <w:t>Заключение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D18E7" w:rsidRPr="00BA4013" w:rsidRDefault="00E04413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Проблема свободы личности — одна из актуальных проблем современности. </w:t>
      </w:r>
      <w:r w:rsidR="007D18E7" w:rsidRPr="00BA4013">
        <w:rPr>
          <w:i/>
          <w:noProof/>
          <w:color w:val="000000"/>
          <w:sz w:val="28"/>
          <w:szCs w:val="28"/>
        </w:rPr>
        <w:t>Свобода</w:t>
      </w:r>
      <w:r w:rsidR="007D18E7" w:rsidRPr="00BA4013">
        <w:rPr>
          <w:noProof/>
          <w:color w:val="000000"/>
          <w:sz w:val="28"/>
          <w:szCs w:val="28"/>
        </w:rPr>
        <w:t xml:space="preserve"> - это состояние человека, способного действовать во всех важных делах на основе выбора. </w:t>
      </w:r>
      <w:r w:rsidR="007D18E7" w:rsidRPr="00BA4013">
        <w:rPr>
          <w:i/>
          <w:noProof/>
          <w:color w:val="000000"/>
          <w:sz w:val="28"/>
          <w:szCs w:val="28"/>
        </w:rPr>
        <w:t>Свобода личности</w:t>
      </w:r>
      <w:r w:rsidR="007D18E7" w:rsidRPr="00BA4013">
        <w:rPr>
          <w:noProof/>
          <w:color w:val="000000"/>
          <w:sz w:val="28"/>
          <w:szCs w:val="28"/>
        </w:rPr>
        <w:t xml:space="preserve"> - это важнейшая ценность человека, без свободы невозможна самореализация человека. </w:t>
      </w:r>
    </w:p>
    <w:p w:rsidR="007D18E7" w:rsidRPr="00BA4013" w:rsidRDefault="007D18E7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Философы подходят к осмыслению слова </w:t>
      </w:r>
      <w:r w:rsidR="006B46EB" w:rsidRPr="00BA4013">
        <w:rPr>
          <w:noProof/>
          <w:color w:val="000000"/>
          <w:sz w:val="28"/>
          <w:szCs w:val="28"/>
        </w:rPr>
        <w:t>«</w:t>
      </w:r>
      <w:r w:rsidRPr="00BA4013">
        <w:rPr>
          <w:noProof/>
          <w:color w:val="000000"/>
          <w:sz w:val="28"/>
          <w:szCs w:val="28"/>
        </w:rPr>
        <w:t>свобода</w:t>
      </w:r>
      <w:r w:rsidR="006B46EB" w:rsidRPr="00BA4013">
        <w:rPr>
          <w:noProof/>
          <w:color w:val="000000"/>
          <w:sz w:val="28"/>
          <w:szCs w:val="28"/>
        </w:rPr>
        <w:t>»</w:t>
      </w:r>
      <w:r w:rsidRPr="00BA4013">
        <w:rPr>
          <w:noProof/>
          <w:color w:val="000000"/>
          <w:sz w:val="28"/>
          <w:szCs w:val="28"/>
        </w:rPr>
        <w:t xml:space="preserve"> с разных позиций</w:t>
      </w:r>
      <w:r w:rsidR="00940FE1" w:rsidRPr="00BA4013">
        <w:rPr>
          <w:noProof/>
          <w:color w:val="000000"/>
          <w:sz w:val="28"/>
          <w:szCs w:val="28"/>
        </w:rPr>
        <w:t>.</w:t>
      </w:r>
      <w:r w:rsidRPr="00BA4013">
        <w:rPr>
          <w:noProof/>
          <w:color w:val="000000"/>
          <w:sz w:val="28"/>
          <w:szCs w:val="28"/>
        </w:rPr>
        <w:t xml:space="preserve"> </w:t>
      </w:r>
      <w:r w:rsidR="00E04413" w:rsidRPr="00BA4013">
        <w:rPr>
          <w:noProof/>
          <w:color w:val="000000"/>
          <w:sz w:val="28"/>
          <w:szCs w:val="28"/>
        </w:rPr>
        <w:t>Теологи-фаталисты рассматривали жизнь человека через призму божественного предопределения. В этом смысле все происходящее с человеком трактовалось как фатальная неизбежность</w:t>
      </w:r>
      <w:r w:rsidR="00A048C2" w:rsidRPr="00BA4013">
        <w:rPr>
          <w:noProof/>
          <w:color w:val="000000"/>
          <w:sz w:val="28"/>
          <w:szCs w:val="28"/>
        </w:rPr>
        <w:t xml:space="preserve"> - </w:t>
      </w:r>
      <w:r w:rsidR="00A048C2" w:rsidRPr="00BA4013">
        <w:rPr>
          <w:i/>
          <w:noProof/>
          <w:color w:val="000000"/>
          <w:sz w:val="28"/>
          <w:szCs w:val="28"/>
        </w:rPr>
        <w:t>и</w:t>
      </w:r>
      <w:r w:rsidR="00E04413" w:rsidRPr="00BA4013">
        <w:rPr>
          <w:i/>
          <w:noProof/>
          <w:color w:val="000000"/>
          <w:sz w:val="28"/>
          <w:szCs w:val="28"/>
        </w:rPr>
        <w:t>дея свободы</w:t>
      </w:r>
      <w:r w:rsidR="00E04413" w:rsidRPr="00BA4013">
        <w:rPr>
          <w:noProof/>
          <w:color w:val="000000"/>
          <w:sz w:val="28"/>
          <w:szCs w:val="28"/>
        </w:rPr>
        <w:t xml:space="preserve"> как форма собственного поведения, </w:t>
      </w:r>
      <w:r w:rsidR="00E04413" w:rsidRPr="00BA4013">
        <w:rPr>
          <w:i/>
          <w:noProof/>
          <w:color w:val="000000"/>
          <w:sz w:val="28"/>
          <w:szCs w:val="28"/>
        </w:rPr>
        <w:t>возможность сознательного выбора целей и средств деятельности отвергалась.</w:t>
      </w:r>
      <w:r w:rsidR="00E04413" w:rsidRPr="00BA4013">
        <w:rPr>
          <w:noProof/>
          <w:color w:val="000000"/>
          <w:sz w:val="28"/>
          <w:szCs w:val="28"/>
        </w:rPr>
        <w:t xml:space="preserve"> В настоящее время в философии </w:t>
      </w:r>
      <w:r w:rsidR="00E04413" w:rsidRPr="00BA4013">
        <w:rPr>
          <w:i/>
          <w:noProof/>
          <w:color w:val="000000"/>
          <w:sz w:val="28"/>
          <w:szCs w:val="28"/>
        </w:rPr>
        <w:t>свобода личности рассматривается как исторический, социальный и нравственный императив, критерий развития индивидуальности и отражение уровня развития общества.</w:t>
      </w:r>
      <w:r w:rsidR="00E04413" w:rsidRPr="00BA4013">
        <w:rPr>
          <w:noProof/>
          <w:color w:val="000000"/>
          <w:sz w:val="28"/>
          <w:szCs w:val="28"/>
        </w:rPr>
        <w:t xml:space="preserve"> При этом свобода традиционно рассматривается в ее соотношении с необходимостью. </w:t>
      </w:r>
    </w:p>
    <w:p w:rsidR="00A048C2" w:rsidRPr="00BA4013" w:rsidRDefault="00A048C2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Противопоставление философских понятий «свобода» и «необходимость», свыше двух тысячелетий были камнем преткновения для мыслителей. </w:t>
      </w:r>
    </w:p>
    <w:p w:rsidR="007D18E7" w:rsidRPr="00BA4013" w:rsidRDefault="007369B0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«</w:t>
      </w:r>
      <w:r w:rsidR="007D18E7" w:rsidRPr="00BA4013">
        <w:rPr>
          <w:i/>
          <w:noProof/>
          <w:color w:val="000000"/>
          <w:sz w:val="28"/>
          <w:szCs w:val="28"/>
        </w:rPr>
        <w:t>Свобода есть познанная необходимость</w:t>
      </w:r>
      <w:r w:rsidRPr="00BA4013">
        <w:rPr>
          <w:noProof/>
          <w:color w:val="000000"/>
          <w:sz w:val="28"/>
          <w:szCs w:val="28"/>
        </w:rPr>
        <w:t>»</w:t>
      </w:r>
      <w:r w:rsidR="007D18E7" w:rsidRPr="00BA4013">
        <w:rPr>
          <w:noProof/>
          <w:color w:val="000000"/>
          <w:sz w:val="28"/>
          <w:szCs w:val="28"/>
        </w:rPr>
        <w:t xml:space="preserve"> - эти слова принадлежат немецкому философу Гегелю. Все в мире подчинено силам, действующим непреложно, неотвратимо</w:t>
      </w:r>
      <w:r w:rsidR="00556560" w:rsidRPr="00BA4013">
        <w:rPr>
          <w:noProof/>
          <w:color w:val="000000"/>
          <w:sz w:val="28"/>
          <w:szCs w:val="28"/>
        </w:rPr>
        <w:t xml:space="preserve"> - э</w:t>
      </w:r>
      <w:r w:rsidR="007D18E7" w:rsidRPr="00BA4013">
        <w:rPr>
          <w:noProof/>
          <w:color w:val="000000"/>
          <w:sz w:val="28"/>
          <w:szCs w:val="28"/>
        </w:rPr>
        <w:t xml:space="preserve">ти силы подчиняют себе и деятельность человека. </w:t>
      </w:r>
    </w:p>
    <w:p w:rsidR="00556560" w:rsidRPr="00BA4013" w:rsidRDefault="00556560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Различные взгляды на эту проблему примиряет точка зрения, согласно которой </w:t>
      </w:r>
      <w:r w:rsidRPr="00BA4013">
        <w:rPr>
          <w:i/>
          <w:noProof/>
          <w:color w:val="000000"/>
          <w:sz w:val="28"/>
          <w:szCs w:val="28"/>
        </w:rPr>
        <w:t>необходимость рассматривается как невозможность изменения людьми объективных социально-экономических условий их жизнедеятельности, однако при этом они обладают значительной свободой в выборе целей и средств своей деятельности.</w:t>
      </w:r>
      <w:r w:rsidRPr="00BA4013">
        <w:rPr>
          <w:noProof/>
          <w:color w:val="000000"/>
          <w:sz w:val="28"/>
          <w:szCs w:val="28"/>
        </w:rPr>
        <w:t xml:space="preserve"> Следовательно, </w:t>
      </w:r>
      <w:r w:rsidRPr="00BA4013">
        <w:rPr>
          <w:i/>
          <w:noProof/>
          <w:color w:val="000000"/>
          <w:sz w:val="28"/>
          <w:szCs w:val="28"/>
        </w:rPr>
        <w:t>свобода личности в обществе</w:t>
      </w:r>
      <w:r w:rsidRPr="00BA4013">
        <w:rPr>
          <w:noProof/>
          <w:color w:val="000000"/>
          <w:sz w:val="28"/>
          <w:szCs w:val="28"/>
        </w:rPr>
        <w:t xml:space="preserve">, безусловно, существует, но она </w:t>
      </w:r>
      <w:r w:rsidRPr="00BA4013">
        <w:rPr>
          <w:i/>
          <w:noProof/>
          <w:color w:val="000000"/>
          <w:sz w:val="28"/>
          <w:szCs w:val="28"/>
        </w:rPr>
        <w:t>имеет не</w:t>
      </w:r>
      <w:r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i/>
          <w:noProof/>
          <w:color w:val="000000"/>
          <w:sz w:val="28"/>
          <w:szCs w:val="28"/>
        </w:rPr>
        <w:t>абсолютный, а относительный характер</w:t>
      </w:r>
      <w:r w:rsidRPr="00BA4013">
        <w:rPr>
          <w:noProof/>
          <w:color w:val="000000"/>
          <w:sz w:val="28"/>
          <w:szCs w:val="28"/>
        </w:rPr>
        <w:t xml:space="preserve">. </w:t>
      </w:r>
    </w:p>
    <w:p w:rsidR="00556560" w:rsidRPr="00BA4013" w:rsidRDefault="00556560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i/>
          <w:noProof/>
          <w:color w:val="000000"/>
          <w:sz w:val="28"/>
          <w:szCs w:val="28"/>
        </w:rPr>
        <w:t>Абсолютной, безграничной свободы быть не может</w:t>
      </w:r>
      <w:r w:rsidRPr="00BA4013">
        <w:rPr>
          <w:noProof/>
          <w:color w:val="000000"/>
          <w:sz w:val="28"/>
          <w:szCs w:val="28"/>
        </w:rPr>
        <w:t xml:space="preserve">, т.к. </w:t>
      </w:r>
      <w:r w:rsidRPr="00BA4013">
        <w:rPr>
          <w:i/>
          <w:noProof/>
          <w:color w:val="000000"/>
          <w:sz w:val="28"/>
          <w:szCs w:val="28"/>
        </w:rPr>
        <w:t xml:space="preserve">полная свобода одного означала бы произвол в отношении другого. </w:t>
      </w:r>
      <w:r w:rsidRPr="00BA4013">
        <w:rPr>
          <w:noProof/>
          <w:color w:val="000000"/>
          <w:sz w:val="28"/>
          <w:szCs w:val="28"/>
        </w:rPr>
        <w:t xml:space="preserve">При осуществлении своих прав и свобод каждый человек должен подвергаться только таким ограничениям, которые имеют своей целью обеспечить </w:t>
      </w:r>
      <w:r w:rsidRPr="00BA4013">
        <w:rPr>
          <w:i/>
          <w:noProof/>
          <w:color w:val="000000"/>
          <w:sz w:val="28"/>
          <w:szCs w:val="28"/>
        </w:rPr>
        <w:t>признание и уважение прав других</w:t>
      </w:r>
      <w:r w:rsidRPr="00BA4013">
        <w:rPr>
          <w:noProof/>
          <w:color w:val="000000"/>
          <w:sz w:val="28"/>
          <w:szCs w:val="28"/>
        </w:rPr>
        <w:t>.</w:t>
      </w:r>
    </w:p>
    <w:p w:rsidR="00556560" w:rsidRPr="00BA4013" w:rsidRDefault="007D18E7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Помимо объективной природной необходимости человека побуждают действовать так, а не иначе и определенные </w:t>
      </w:r>
      <w:r w:rsidRPr="00BA4013">
        <w:rPr>
          <w:i/>
          <w:noProof/>
          <w:color w:val="000000"/>
          <w:sz w:val="28"/>
          <w:szCs w:val="28"/>
        </w:rPr>
        <w:t>общественные условия</w:t>
      </w:r>
      <w:r w:rsidRPr="00BA4013">
        <w:rPr>
          <w:noProof/>
          <w:color w:val="000000"/>
          <w:sz w:val="28"/>
          <w:szCs w:val="28"/>
        </w:rPr>
        <w:t>. Существуют нормы морали и права, традиции и общественное мнение. С учетом этих правил человек поступает и действует, принимает те или иные решения. Какое же общество может обеспечить свободу человеку, как право выбора? Общества, где господствуют произвол</w:t>
      </w:r>
      <w:r w:rsidR="00BB326D" w:rsidRPr="00BA4013">
        <w:rPr>
          <w:noProof/>
          <w:color w:val="000000"/>
          <w:sz w:val="28"/>
          <w:szCs w:val="28"/>
        </w:rPr>
        <w:t>,</w:t>
      </w:r>
      <w:r w:rsidRPr="00BA4013">
        <w:rPr>
          <w:noProof/>
          <w:color w:val="000000"/>
          <w:sz w:val="28"/>
          <w:szCs w:val="28"/>
        </w:rPr>
        <w:t xml:space="preserve"> тирания, попирается законность, осуществляется тотальный контроль государства за жизнью сограждан, нельзя отнести к свободным.</w:t>
      </w:r>
      <w:r w:rsidR="00940FE1" w:rsidRPr="00BA4013">
        <w:rPr>
          <w:noProof/>
          <w:color w:val="000000"/>
          <w:sz w:val="28"/>
          <w:szCs w:val="28"/>
        </w:rPr>
        <w:t xml:space="preserve"> </w:t>
      </w:r>
      <w:r w:rsidR="00BB326D" w:rsidRPr="00BA4013">
        <w:rPr>
          <w:i/>
          <w:noProof/>
          <w:color w:val="000000"/>
          <w:sz w:val="28"/>
          <w:szCs w:val="28"/>
        </w:rPr>
        <w:t>С</w:t>
      </w:r>
      <w:r w:rsidR="00940FE1" w:rsidRPr="00BA4013">
        <w:rPr>
          <w:i/>
          <w:noProof/>
          <w:color w:val="000000"/>
          <w:sz w:val="28"/>
          <w:szCs w:val="28"/>
        </w:rPr>
        <w:t xml:space="preserve">вободу может обеспечить </w:t>
      </w:r>
      <w:r w:rsidR="00BB326D" w:rsidRPr="00BA4013">
        <w:rPr>
          <w:i/>
          <w:noProof/>
          <w:color w:val="000000"/>
          <w:sz w:val="28"/>
          <w:szCs w:val="28"/>
        </w:rPr>
        <w:t xml:space="preserve">только </w:t>
      </w:r>
      <w:r w:rsidR="00940FE1" w:rsidRPr="00BA4013">
        <w:rPr>
          <w:i/>
          <w:noProof/>
          <w:color w:val="000000"/>
          <w:sz w:val="28"/>
          <w:szCs w:val="28"/>
        </w:rPr>
        <w:t xml:space="preserve">общество, где существуют </w:t>
      </w:r>
      <w:r w:rsidRPr="00BA4013">
        <w:rPr>
          <w:i/>
          <w:noProof/>
          <w:color w:val="000000"/>
          <w:sz w:val="28"/>
          <w:szCs w:val="28"/>
        </w:rPr>
        <w:t xml:space="preserve">демократические принципы. </w:t>
      </w:r>
      <w:r w:rsidR="007369B0" w:rsidRPr="00BA4013">
        <w:rPr>
          <w:noProof/>
          <w:color w:val="000000"/>
          <w:sz w:val="28"/>
          <w:szCs w:val="28"/>
        </w:rPr>
        <w:t xml:space="preserve">Таким образом, общество, общественные условия - необходимое условие свободы личности. </w:t>
      </w:r>
    </w:p>
    <w:p w:rsidR="006B46EB" w:rsidRPr="00BA4013" w:rsidRDefault="007369B0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 xml:space="preserve">Однако нельзя забывать и о внутренней свободе человека, его духовном самоопределении (свободе духа, власти человека над своим телом и душой). </w:t>
      </w:r>
      <w:r w:rsidR="007D18E7" w:rsidRPr="00BA4013">
        <w:rPr>
          <w:noProof/>
          <w:color w:val="000000"/>
          <w:sz w:val="28"/>
          <w:szCs w:val="28"/>
        </w:rPr>
        <w:t>Если жизнь человека предопределена внешней по отношению к нему необходимостью, то где же подлинная свобода и может ли человек в этом случае нести ответственность за свои поступки? Главное не в том, каковы внешние обстоятельства жизни человека</w:t>
      </w:r>
      <w:r w:rsidRPr="00BA4013">
        <w:rPr>
          <w:noProof/>
          <w:color w:val="000000"/>
          <w:sz w:val="28"/>
          <w:szCs w:val="28"/>
        </w:rPr>
        <w:t>, в</w:t>
      </w:r>
      <w:r w:rsidR="007D18E7" w:rsidRPr="00BA4013">
        <w:rPr>
          <w:noProof/>
          <w:color w:val="000000"/>
          <w:sz w:val="28"/>
          <w:szCs w:val="28"/>
        </w:rPr>
        <w:t>ажн</w:t>
      </w:r>
      <w:r w:rsidRPr="00BA4013">
        <w:rPr>
          <w:noProof/>
          <w:color w:val="000000"/>
          <w:sz w:val="28"/>
          <w:szCs w:val="28"/>
        </w:rPr>
        <w:t>о</w:t>
      </w:r>
      <w:r w:rsidR="007D18E7" w:rsidRPr="00BA4013">
        <w:rPr>
          <w:noProof/>
          <w:color w:val="000000"/>
          <w:sz w:val="28"/>
          <w:szCs w:val="28"/>
        </w:rPr>
        <w:t xml:space="preserve"> как они преломляются в его сознании, как человек проектирует себя в мир, какие цели перед собой ставит, какой смысл и значение придает окружающей действительности? Вывод: человеческая деятельность не может получать своей цели извне, ничто внешнее по отношению к сознанию не может его мотивировать, </w:t>
      </w:r>
      <w:r w:rsidR="007D18E7" w:rsidRPr="00BA4013">
        <w:rPr>
          <w:i/>
          <w:noProof/>
          <w:color w:val="000000"/>
          <w:sz w:val="28"/>
          <w:szCs w:val="28"/>
        </w:rPr>
        <w:t>человек совершенно свободен в своей внутренней жизни.</w:t>
      </w:r>
      <w:r w:rsidR="007D18E7" w:rsidRPr="00BA4013">
        <w:rPr>
          <w:noProof/>
          <w:color w:val="000000"/>
          <w:sz w:val="28"/>
          <w:szCs w:val="28"/>
        </w:rPr>
        <w:t xml:space="preserve"> </w:t>
      </w:r>
      <w:r w:rsidR="007D18E7" w:rsidRPr="00BA4013">
        <w:rPr>
          <w:i/>
          <w:noProof/>
          <w:color w:val="000000"/>
          <w:sz w:val="28"/>
          <w:szCs w:val="28"/>
        </w:rPr>
        <w:t>Подлинно свободный человек сам выбирает не только поступок, но и его основания, общие принципы своих действий</w:t>
      </w:r>
      <w:r w:rsidR="007D18E7" w:rsidRPr="00BA4013">
        <w:rPr>
          <w:noProof/>
          <w:color w:val="000000"/>
          <w:sz w:val="28"/>
          <w:szCs w:val="28"/>
        </w:rPr>
        <w:t xml:space="preserve">, которые приобретают характер убеждений. </w:t>
      </w:r>
      <w:r w:rsidRPr="00BA4013">
        <w:rPr>
          <w:i/>
          <w:noProof/>
          <w:color w:val="000000"/>
          <w:sz w:val="28"/>
          <w:szCs w:val="28"/>
        </w:rPr>
        <w:t>Личная свобода</w:t>
      </w:r>
      <w:r w:rsidRPr="00BA4013">
        <w:rPr>
          <w:noProof/>
          <w:color w:val="000000"/>
          <w:sz w:val="28"/>
          <w:szCs w:val="28"/>
        </w:rPr>
        <w:t xml:space="preserve">, следовательно, самым непосредственным образом </w:t>
      </w:r>
      <w:r w:rsidRPr="00BA4013">
        <w:rPr>
          <w:i/>
          <w:noProof/>
          <w:color w:val="000000"/>
          <w:sz w:val="28"/>
          <w:szCs w:val="28"/>
        </w:rPr>
        <w:t>связана с ответственностью человека</w:t>
      </w:r>
      <w:r w:rsidRPr="00BA4013">
        <w:rPr>
          <w:noProof/>
          <w:color w:val="000000"/>
          <w:sz w:val="28"/>
          <w:szCs w:val="28"/>
        </w:rPr>
        <w:t xml:space="preserve"> </w:t>
      </w:r>
      <w:r w:rsidR="00556560" w:rsidRPr="00BA4013">
        <w:rPr>
          <w:noProof/>
          <w:color w:val="000000"/>
          <w:sz w:val="28"/>
          <w:szCs w:val="28"/>
        </w:rPr>
        <w:t>- сознательная установка, готовность личности отвечать за себя, за все свои дела и поступки на предъявляемые со стороны общества, группы, других индивидуумов требования</w:t>
      </w:r>
      <w:r w:rsidRPr="00BA4013">
        <w:rPr>
          <w:noProof/>
          <w:color w:val="000000"/>
          <w:sz w:val="28"/>
          <w:szCs w:val="28"/>
        </w:rPr>
        <w:t xml:space="preserve">. </w:t>
      </w:r>
    </w:p>
    <w:p w:rsidR="006B46EB" w:rsidRPr="00BA4013" w:rsidRDefault="006B46EB" w:rsidP="00E45EE3">
      <w:pPr>
        <w:keepNext/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Таким образом, свобода многогранна</w:t>
      </w:r>
      <w:r w:rsidR="00BB326D" w:rsidRPr="00BA4013">
        <w:rPr>
          <w:noProof/>
          <w:color w:val="000000"/>
          <w:sz w:val="28"/>
          <w:szCs w:val="28"/>
        </w:rPr>
        <w:t>, м</w:t>
      </w:r>
      <w:r w:rsidRPr="00BA4013">
        <w:rPr>
          <w:noProof/>
          <w:color w:val="000000"/>
          <w:sz w:val="28"/>
          <w:szCs w:val="28"/>
        </w:rPr>
        <w:t>ожно говорить о внешней (свободе «от») и внутренней (свободе «для») поступать не по принуждению, а согласно своим желаниям, самостоятельно осуществлять выбор и действие. В любом случае следует помнить, что к свободе относится не только то, чем человек живет, но и то, как он живет</w:t>
      </w:r>
      <w:r w:rsidR="00BB326D" w:rsidRPr="00BA4013">
        <w:rPr>
          <w:noProof/>
          <w:color w:val="000000"/>
          <w:sz w:val="28"/>
          <w:szCs w:val="28"/>
        </w:rPr>
        <w:t>;</w:t>
      </w:r>
      <w:r w:rsidRPr="00BA4013">
        <w:rPr>
          <w:noProof/>
          <w:color w:val="000000"/>
          <w:sz w:val="28"/>
          <w:szCs w:val="28"/>
        </w:rPr>
        <w:t xml:space="preserve"> не только тот факт, что он осуществляет свободу, но и то, что делает </w:t>
      </w:r>
      <w:r w:rsidR="00BB326D" w:rsidRPr="00BA4013">
        <w:rPr>
          <w:noProof/>
          <w:color w:val="000000"/>
          <w:sz w:val="28"/>
          <w:szCs w:val="28"/>
        </w:rPr>
        <w:t xml:space="preserve">он </w:t>
      </w:r>
      <w:r w:rsidRPr="00BA4013">
        <w:rPr>
          <w:noProof/>
          <w:color w:val="000000"/>
          <w:sz w:val="28"/>
          <w:szCs w:val="28"/>
        </w:rPr>
        <w:t xml:space="preserve">это </w:t>
      </w:r>
      <w:r w:rsidR="00BB326D" w:rsidRPr="00BA4013">
        <w:rPr>
          <w:noProof/>
          <w:color w:val="000000"/>
          <w:sz w:val="28"/>
          <w:szCs w:val="28"/>
        </w:rPr>
        <w:t xml:space="preserve">- </w:t>
      </w:r>
      <w:r w:rsidRPr="00BA4013">
        <w:rPr>
          <w:noProof/>
          <w:color w:val="000000"/>
          <w:sz w:val="28"/>
          <w:szCs w:val="28"/>
        </w:rPr>
        <w:t xml:space="preserve">свободно. </w:t>
      </w:r>
    </w:p>
    <w:p w:rsidR="00D066E7" w:rsidRPr="00BA4013" w:rsidRDefault="007D18E7" w:rsidP="00E45EE3">
      <w:pPr>
        <w:keepNext/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</w:rPr>
        <w:br w:type="page"/>
      </w:r>
      <w:r w:rsidR="00D066E7" w:rsidRPr="00BA4013">
        <w:rPr>
          <w:b/>
          <w:noProof/>
          <w:color w:val="000000"/>
          <w:sz w:val="28"/>
          <w:szCs w:val="28"/>
        </w:rPr>
        <w:t>Список используемой литературы</w:t>
      </w:r>
    </w:p>
    <w:p w:rsidR="00162231" w:rsidRPr="00BA4013" w:rsidRDefault="00162231" w:rsidP="00E45EE3">
      <w:pPr>
        <w:keepNext/>
        <w:widowControl w:val="0"/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</w:p>
    <w:p w:rsidR="00D066E7" w:rsidRPr="00BA4013" w:rsidRDefault="00D066E7" w:rsidP="00E45EE3">
      <w:pPr>
        <w:keepNext/>
        <w:widowControl w:val="0"/>
        <w:numPr>
          <w:ilvl w:val="0"/>
          <w:numId w:val="1"/>
        </w:numPr>
        <w:tabs>
          <w:tab w:val="left" w:pos="426"/>
        </w:tabs>
        <w:spacing w:line="360" w:lineRule="auto"/>
        <w:ind w:firstLine="0"/>
        <w:jc w:val="both"/>
        <w:rPr>
          <w:noProof/>
          <w:color w:val="000000"/>
          <w:sz w:val="28"/>
          <w:szCs w:val="28"/>
        </w:rPr>
      </w:pPr>
      <w:r w:rsidRPr="00BA4013">
        <w:rPr>
          <w:noProof/>
          <w:color w:val="000000"/>
          <w:sz w:val="28"/>
          <w:szCs w:val="28"/>
        </w:rPr>
        <w:t>Боголюбов, Л.Н. Обществознание: учеб. для 11 кл.: профил. уровень / Л.Н.</w:t>
      </w:r>
      <w:r w:rsidR="00162231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Боголюбов, А.Ю.</w:t>
      </w:r>
      <w:r w:rsidR="00162231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Лазебникова, А.Т.</w:t>
      </w:r>
      <w:r w:rsidR="00162231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Кинкулькин и др.; под ред. Л.Н.</w:t>
      </w:r>
      <w:r w:rsidR="00162231" w:rsidRPr="00BA4013">
        <w:rPr>
          <w:noProof/>
          <w:color w:val="000000"/>
          <w:sz w:val="28"/>
          <w:szCs w:val="28"/>
        </w:rPr>
        <w:t xml:space="preserve"> </w:t>
      </w:r>
      <w:r w:rsidRPr="00BA4013">
        <w:rPr>
          <w:noProof/>
          <w:color w:val="000000"/>
          <w:sz w:val="28"/>
          <w:szCs w:val="28"/>
        </w:rPr>
        <w:t>Боголюбова и др. - М.: Просвещение, 2008. - 415 с.</w:t>
      </w:r>
    </w:p>
    <w:p w:rsidR="00D066E7" w:rsidRPr="00BA4013" w:rsidRDefault="00D066E7" w:rsidP="00E45EE3">
      <w:pPr>
        <w:pStyle w:val="a3"/>
        <w:keepNext/>
        <w:widowControl w:val="0"/>
        <w:numPr>
          <w:ilvl w:val="0"/>
          <w:numId w:val="1"/>
        </w:numPr>
        <w:tabs>
          <w:tab w:val="left" w:pos="426"/>
        </w:tabs>
        <w:spacing w:before="0" w:beforeAutospacing="0" w:after="0" w:afterAutospacing="0" w:line="360" w:lineRule="auto"/>
        <w:ind w:firstLine="0"/>
        <w:rPr>
          <w:iCs/>
          <w:noProof/>
          <w:sz w:val="28"/>
          <w:szCs w:val="28"/>
        </w:rPr>
      </w:pPr>
      <w:r w:rsidRPr="00BA4013">
        <w:rPr>
          <w:noProof/>
          <w:sz w:val="28"/>
          <w:szCs w:val="28"/>
        </w:rPr>
        <w:t>Боголюбов, Л.Н. Человек и общество. Обществознание. Учеб. для учащихся 10-11 кл. общеобразоват. учреждений.</w:t>
      </w:r>
      <w:r w:rsidR="003E59FE" w:rsidRPr="00BA4013">
        <w:rPr>
          <w:noProof/>
          <w:sz w:val="28"/>
          <w:szCs w:val="28"/>
        </w:rPr>
        <w:t xml:space="preserve"> В 2 ч.</w:t>
      </w:r>
      <w:r w:rsidRPr="00BA4013">
        <w:rPr>
          <w:noProof/>
          <w:sz w:val="28"/>
          <w:szCs w:val="28"/>
        </w:rPr>
        <w:t xml:space="preserve"> / </w:t>
      </w:r>
      <w:r w:rsidR="003E59FE" w:rsidRPr="00BA4013">
        <w:rPr>
          <w:noProof/>
          <w:sz w:val="28"/>
          <w:szCs w:val="28"/>
        </w:rPr>
        <w:t>Л.Н.</w:t>
      </w:r>
      <w:r w:rsidR="00162231" w:rsidRPr="00BA4013">
        <w:rPr>
          <w:noProof/>
          <w:sz w:val="28"/>
          <w:szCs w:val="28"/>
        </w:rPr>
        <w:t xml:space="preserve"> </w:t>
      </w:r>
      <w:r w:rsidR="003E59FE" w:rsidRPr="00BA4013">
        <w:rPr>
          <w:noProof/>
          <w:sz w:val="28"/>
          <w:szCs w:val="28"/>
        </w:rPr>
        <w:t>Боголюбов, Л.Ф.</w:t>
      </w:r>
      <w:r w:rsidR="00162231" w:rsidRPr="00BA4013">
        <w:rPr>
          <w:noProof/>
          <w:sz w:val="28"/>
          <w:szCs w:val="28"/>
        </w:rPr>
        <w:t xml:space="preserve"> </w:t>
      </w:r>
      <w:r w:rsidR="003E59FE" w:rsidRPr="00BA4013">
        <w:rPr>
          <w:noProof/>
          <w:sz w:val="28"/>
          <w:szCs w:val="28"/>
        </w:rPr>
        <w:t>Иванова, А.Ю.</w:t>
      </w:r>
      <w:r w:rsidR="00162231" w:rsidRPr="00BA4013">
        <w:rPr>
          <w:noProof/>
          <w:sz w:val="28"/>
          <w:szCs w:val="28"/>
        </w:rPr>
        <w:t xml:space="preserve"> </w:t>
      </w:r>
      <w:r w:rsidR="003E59FE" w:rsidRPr="00BA4013">
        <w:rPr>
          <w:noProof/>
          <w:sz w:val="28"/>
          <w:szCs w:val="28"/>
        </w:rPr>
        <w:t xml:space="preserve">Лазебникова и др.; </w:t>
      </w:r>
      <w:r w:rsidRPr="00BA4013">
        <w:rPr>
          <w:noProof/>
          <w:sz w:val="28"/>
          <w:szCs w:val="28"/>
        </w:rPr>
        <w:t>Под ред. Л.Н.</w:t>
      </w:r>
      <w:r w:rsidR="00162231" w:rsidRPr="00BA4013">
        <w:rPr>
          <w:noProof/>
          <w:sz w:val="28"/>
          <w:szCs w:val="28"/>
        </w:rPr>
        <w:t xml:space="preserve"> </w:t>
      </w:r>
      <w:r w:rsidRPr="00BA4013">
        <w:rPr>
          <w:noProof/>
          <w:sz w:val="28"/>
          <w:szCs w:val="28"/>
        </w:rPr>
        <w:t>Боголюбова, А.Ю.</w:t>
      </w:r>
      <w:r w:rsidR="00162231" w:rsidRPr="00BA4013">
        <w:rPr>
          <w:noProof/>
          <w:sz w:val="28"/>
          <w:szCs w:val="28"/>
        </w:rPr>
        <w:t xml:space="preserve"> </w:t>
      </w:r>
      <w:r w:rsidRPr="00BA4013">
        <w:rPr>
          <w:noProof/>
          <w:sz w:val="28"/>
          <w:szCs w:val="28"/>
        </w:rPr>
        <w:t>Лазебниковой. - М.:</w:t>
      </w:r>
      <w:r w:rsidR="00162231" w:rsidRPr="00BA4013">
        <w:rPr>
          <w:noProof/>
          <w:sz w:val="28"/>
          <w:szCs w:val="28"/>
        </w:rPr>
        <w:t xml:space="preserve"> </w:t>
      </w:r>
      <w:r w:rsidRPr="00BA4013">
        <w:rPr>
          <w:noProof/>
          <w:sz w:val="28"/>
          <w:szCs w:val="28"/>
        </w:rPr>
        <w:t>Просвещение, 2002. - 270 с.</w:t>
      </w:r>
    </w:p>
    <w:p w:rsidR="00D066E7" w:rsidRPr="00BA4013" w:rsidRDefault="00D066E7" w:rsidP="00E45EE3">
      <w:pPr>
        <w:pStyle w:val="a3"/>
        <w:keepNext/>
        <w:widowControl w:val="0"/>
        <w:numPr>
          <w:ilvl w:val="0"/>
          <w:numId w:val="1"/>
        </w:numPr>
        <w:tabs>
          <w:tab w:val="left" w:pos="426"/>
        </w:tabs>
        <w:spacing w:before="0" w:beforeAutospacing="0" w:after="0" w:afterAutospacing="0" w:line="360" w:lineRule="auto"/>
        <w:ind w:firstLine="0"/>
        <w:rPr>
          <w:iCs/>
          <w:noProof/>
          <w:sz w:val="28"/>
          <w:szCs w:val="28"/>
        </w:rPr>
      </w:pPr>
      <w:r w:rsidRPr="00BA4013">
        <w:rPr>
          <w:noProof/>
          <w:sz w:val="28"/>
          <w:szCs w:val="28"/>
        </w:rPr>
        <w:t xml:space="preserve">Клименко А.В. </w:t>
      </w:r>
      <w:r w:rsidRPr="00BA4013">
        <w:rPr>
          <w:iCs/>
          <w:noProof/>
          <w:sz w:val="28"/>
          <w:szCs w:val="28"/>
        </w:rPr>
        <w:t xml:space="preserve">Обществознание: Учеб. / </w:t>
      </w:r>
      <w:r w:rsidRPr="00BA4013">
        <w:rPr>
          <w:noProof/>
          <w:sz w:val="28"/>
          <w:szCs w:val="28"/>
        </w:rPr>
        <w:t>А.В.</w:t>
      </w:r>
      <w:r w:rsidR="00162231" w:rsidRPr="00BA4013">
        <w:rPr>
          <w:noProof/>
          <w:sz w:val="28"/>
          <w:szCs w:val="28"/>
        </w:rPr>
        <w:t xml:space="preserve"> </w:t>
      </w:r>
      <w:r w:rsidRPr="00BA4013">
        <w:rPr>
          <w:noProof/>
          <w:sz w:val="28"/>
          <w:szCs w:val="28"/>
        </w:rPr>
        <w:t>Клименко, В.В.</w:t>
      </w:r>
      <w:r w:rsidR="00162231" w:rsidRPr="00BA4013">
        <w:rPr>
          <w:noProof/>
          <w:sz w:val="28"/>
          <w:szCs w:val="28"/>
        </w:rPr>
        <w:t xml:space="preserve"> </w:t>
      </w:r>
      <w:r w:rsidRPr="00BA4013">
        <w:rPr>
          <w:noProof/>
          <w:sz w:val="28"/>
          <w:szCs w:val="28"/>
        </w:rPr>
        <w:t xml:space="preserve">Румынина. – </w:t>
      </w:r>
      <w:r w:rsidRPr="00BA4013">
        <w:rPr>
          <w:iCs/>
          <w:noProof/>
          <w:sz w:val="28"/>
          <w:szCs w:val="28"/>
        </w:rPr>
        <w:t>М.:</w:t>
      </w:r>
      <w:r w:rsidR="00162231" w:rsidRPr="00BA4013">
        <w:rPr>
          <w:iCs/>
          <w:noProof/>
          <w:sz w:val="28"/>
          <w:szCs w:val="28"/>
        </w:rPr>
        <w:t xml:space="preserve"> </w:t>
      </w:r>
      <w:r w:rsidRPr="00BA4013">
        <w:rPr>
          <w:iCs/>
          <w:noProof/>
          <w:sz w:val="28"/>
          <w:szCs w:val="28"/>
        </w:rPr>
        <w:t>Дрофа, 2004. - 199 с.</w:t>
      </w:r>
      <w:bookmarkStart w:id="0" w:name="_GoBack"/>
      <w:bookmarkEnd w:id="0"/>
    </w:p>
    <w:sectPr w:rsidR="00D066E7" w:rsidRPr="00BA4013" w:rsidSect="00162231">
      <w:footerReference w:type="even" r:id="rId7"/>
      <w:footerReference w:type="default" r:id="rId8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4D8E" w:rsidRDefault="00284D8E">
      <w:r>
        <w:separator/>
      </w:r>
    </w:p>
  </w:endnote>
  <w:endnote w:type="continuationSeparator" w:id="0">
    <w:p w:rsidR="00284D8E" w:rsidRDefault="00284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66E7" w:rsidRDefault="00D066E7" w:rsidP="00DC3068">
    <w:pPr>
      <w:pStyle w:val="a7"/>
      <w:framePr w:wrap="around" w:vAnchor="text" w:hAnchor="margin" w:xAlign="right" w:y="1"/>
      <w:rPr>
        <w:rStyle w:val="a9"/>
      </w:rPr>
    </w:pPr>
  </w:p>
  <w:p w:rsidR="00D066E7" w:rsidRDefault="00D066E7" w:rsidP="00D066E7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66E7" w:rsidRPr="00D066E7" w:rsidRDefault="004122FC" w:rsidP="00DC3068">
    <w:pPr>
      <w:pStyle w:val="a7"/>
      <w:framePr w:wrap="around" w:vAnchor="text" w:hAnchor="margin" w:xAlign="right" w:y="1"/>
      <w:rPr>
        <w:rStyle w:val="a9"/>
        <w:sz w:val="28"/>
        <w:szCs w:val="28"/>
      </w:rPr>
    </w:pPr>
    <w:r>
      <w:rPr>
        <w:rStyle w:val="a9"/>
        <w:noProof/>
        <w:sz w:val="28"/>
        <w:szCs w:val="28"/>
      </w:rPr>
      <w:t>2</w:t>
    </w:r>
  </w:p>
  <w:p w:rsidR="00D066E7" w:rsidRDefault="00D066E7" w:rsidP="00D066E7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4D8E" w:rsidRDefault="00284D8E">
      <w:r>
        <w:separator/>
      </w:r>
    </w:p>
  </w:footnote>
  <w:footnote w:type="continuationSeparator" w:id="0">
    <w:p w:rsidR="00284D8E" w:rsidRDefault="00284D8E">
      <w:r>
        <w:continuationSeparator/>
      </w:r>
    </w:p>
  </w:footnote>
  <w:footnote w:id="1">
    <w:p w:rsidR="00284D8E" w:rsidRDefault="00B93D0D" w:rsidP="000E05AB">
      <w:pPr>
        <w:pStyle w:val="ac"/>
        <w:jc w:val="both"/>
      </w:pPr>
      <w:r>
        <w:rPr>
          <w:rStyle w:val="ae"/>
        </w:rPr>
        <w:footnoteRef/>
      </w:r>
      <w:r>
        <w:t xml:space="preserve"> </w:t>
      </w:r>
      <w:r w:rsidR="000E05AB" w:rsidRPr="003E59FE">
        <w:t>Боголюбов, Л.Н. Человек и общество. Обществознание. Учеб. для учащихся 10-11 кл. общеобразоват. учреждений. В 2 ч</w:t>
      </w:r>
      <w:r w:rsidR="000E05AB" w:rsidRPr="000E05AB">
        <w:t>. ч. 1 /</w:t>
      </w:r>
      <w:r w:rsidR="000E05AB" w:rsidRPr="003E59FE">
        <w:t xml:space="preserve"> Под ред. Л.Н.Боголюбова, А.Ю.Лазебниковой. - М.:  Просвещение, 2002. - </w:t>
      </w:r>
      <w:r w:rsidRPr="00B93D0D">
        <w:t>С.218.</w:t>
      </w:r>
    </w:p>
  </w:footnote>
  <w:footnote w:id="2">
    <w:p w:rsidR="00284D8E" w:rsidRDefault="002569FF" w:rsidP="00D608A8">
      <w:pPr>
        <w:pStyle w:val="ac"/>
        <w:jc w:val="both"/>
      </w:pPr>
      <w:r>
        <w:rPr>
          <w:rStyle w:val="ae"/>
        </w:rPr>
        <w:footnoteRef/>
      </w:r>
      <w:r>
        <w:t xml:space="preserve"> </w:t>
      </w:r>
      <w:r w:rsidR="00D608A8">
        <w:t>Бердяев Н.А. О рабстве и свободе человека. Опыт персоналистической метафизики</w:t>
      </w:r>
      <w:r w:rsidR="00D608A8" w:rsidRPr="00D608A8">
        <w:t xml:space="preserve"> </w:t>
      </w:r>
      <w:r w:rsidR="00D608A8">
        <w:t>/ Бердяев Н.А.. - М.: Республика, 1995. – С.175.</w:t>
      </w:r>
    </w:p>
  </w:footnote>
  <w:footnote w:id="3">
    <w:p w:rsidR="00284D8E" w:rsidRDefault="002569FF">
      <w:pPr>
        <w:pStyle w:val="ac"/>
      </w:pPr>
      <w:r>
        <w:rPr>
          <w:rStyle w:val="ae"/>
        </w:rPr>
        <w:footnoteRef/>
      </w:r>
      <w:r w:rsidR="00D7792E">
        <w:t>Роттердамский</w:t>
      </w:r>
      <w:r w:rsidR="00D7792E" w:rsidRPr="008F7E60">
        <w:t xml:space="preserve"> </w:t>
      </w:r>
      <w:r w:rsidR="00D7792E">
        <w:t>Э. Философские произведения.</w:t>
      </w:r>
      <w:r w:rsidR="00D7792E" w:rsidRPr="008F7E60">
        <w:t xml:space="preserve"> Мартин Лютер. О рабстве воли</w:t>
      </w:r>
      <w:r w:rsidR="00D7792E">
        <w:t xml:space="preserve"> / Э.Роттердамский. - М.: Наука, 1987. - С.461.</w:t>
      </w:r>
      <w:r>
        <w:t xml:space="preserve"> </w:t>
      </w:r>
    </w:p>
  </w:footnote>
  <w:footnote w:id="4">
    <w:p w:rsidR="00284D8E" w:rsidRDefault="002569FF" w:rsidP="00D7792E">
      <w:pPr>
        <w:widowControl w:val="0"/>
        <w:shd w:val="clear" w:color="auto" w:fill="FFFFFF"/>
        <w:tabs>
          <w:tab w:val="left" w:pos="322"/>
        </w:tabs>
        <w:autoSpaceDE w:val="0"/>
        <w:autoSpaceDN w:val="0"/>
        <w:adjustRightInd w:val="0"/>
        <w:spacing w:before="38"/>
        <w:ind w:right="14"/>
        <w:jc w:val="both"/>
      </w:pPr>
      <w:r w:rsidRPr="00D7792E">
        <w:rPr>
          <w:rStyle w:val="ae"/>
          <w:sz w:val="20"/>
          <w:szCs w:val="20"/>
        </w:rPr>
        <w:footnoteRef/>
      </w:r>
      <w:r w:rsidRPr="00D7792E">
        <w:rPr>
          <w:sz w:val="20"/>
          <w:szCs w:val="20"/>
        </w:rPr>
        <w:t xml:space="preserve"> </w:t>
      </w:r>
      <w:r w:rsidR="00D7792E" w:rsidRPr="00D7792E">
        <w:rPr>
          <w:iCs/>
          <w:sz w:val="20"/>
          <w:szCs w:val="20"/>
        </w:rPr>
        <w:t>Энгельс Ф.</w:t>
      </w:r>
      <w:r w:rsidR="00D7792E" w:rsidRPr="00D7792E">
        <w:rPr>
          <w:i/>
          <w:iCs/>
          <w:sz w:val="20"/>
          <w:szCs w:val="20"/>
        </w:rPr>
        <w:t xml:space="preserve"> </w:t>
      </w:r>
      <w:r w:rsidR="00D7792E" w:rsidRPr="00D7792E">
        <w:rPr>
          <w:sz w:val="20"/>
          <w:szCs w:val="20"/>
        </w:rPr>
        <w:t>Анти-Дюринг / К.Маркс, Ф.Энгельс // Собрание сочинений Т.20. – М.: Мысль, 1995. - С.116.</w:t>
      </w:r>
    </w:p>
  </w:footnote>
  <w:footnote w:id="5">
    <w:p w:rsidR="00284D8E" w:rsidRDefault="00B70F2A">
      <w:pPr>
        <w:pStyle w:val="ac"/>
      </w:pPr>
      <w:r w:rsidRPr="00FD782D">
        <w:rPr>
          <w:rStyle w:val="ae"/>
        </w:rPr>
        <w:footnoteRef/>
      </w:r>
      <w:r w:rsidRPr="00FD782D">
        <w:t xml:space="preserve"> </w:t>
      </w:r>
      <w:r w:rsidR="00FD782D" w:rsidRPr="00FD782D">
        <w:rPr>
          <w:iCs/>
        </w:rPr>
        <w:t>Шопенгауэр А. Свобода воли и нравственность / А. Шопенгауэр. - М.: Республика, 1992. – С.</w:t>
      </w:r>
      <w:r w:rsidR="00FD782D" w:rsidRPr="00FD782D">
        <w:rPr>
          <w:color w:val="000000"/>
        </w:rPr>
        <w:t>158.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08D2E0CE"/>
    <w:lvl w:ilvl="0">
      <w:numFmt w:val="bullet"/>
      <w:lvlText w:val="*"/>
      <w:lvlJc w:val="left"/>
    </w:lvl>
  </w:abstractNum>
  <w:abstractNum w:abstractNumId="1">
    <w:nsid w:val="00E50C6C"/>
    <w:multiLevelType w:val="singleLevel"/>
    <w:tmpl w:val="6532C9B6"/>
    <w:lvl w:ilvl="0">
      <w:start w:val="1"/>
      <w:numFmt w:val="decimal"/>
      <w:lvlText w:val="%1)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>
    <w:nsid w:val="0A0F2480"/>
    <w:multiLevelType w:val="hybridMultilevel"/>
    <w:tmpl w:val="14EE39AA"/>
    <w:lvl w:ilvl="0" w:tplc="DB2E2EB2">
      <w:start w:val="1"/>
      <w:numFmt w:val="bullet"/>
      <w:lvlText w:val=""/>
      <w:lvlJc w:val="left"/>
      <w:pPr>
        <w:tabs>
          <w:tab w:val="num" w:pos="709"/>
        </w:tabs>
        <w:ind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B30311A"/>
    <w:multiLevelType w:val="hybridMultilevel"/>
    <w:tmpl w:val="BC1AE0F2"/>
    <w:lvl w:ilvl="0" w:tplc="0E0ADC82">
      <w:start w:val="1"/>
      <w:numFmt w:val="decimal"/>
      <w:lvlText w:val="%1."/>
      <w:lvlJc w:val="left"/>
      <w:pPr>
        <w:tabs>
          <w:tab w:val="num" w:pos="709"/>
        </w:tabs>
        <w:ind w:firstLine="709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F035DD9"/>
    <w:multiLevelType w:val="singleLevel"/>
    <w:tmpl w:val="0ACC8248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226"/>
        <w:lvlJc w:val="left"/>
        <w:rPr>
          <w:rFonts w:ascii="Times New Roman" w:hAnsi="Times New Roman" w:hint="default"/>
        </w:rPr>
      </w:lvl>
    </w:lvlOverride>
  </w:num>
  <w:num w:numId="4">
    <w:abstractNumId w:val="1"/>
    <w:lvlOverride w:ilvl="0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0719"/>
    <w:rsid w:val="00021BE6"/>
    <w:rsid w:val="00026DC7"/>
    <w:rsid w:val="00030156"/>
    <w:rsid w:val="00083DC4"/>
    <w:rsid w:val="000B0B9F"/>
    <w:rsid w:val="000E05AB"/>
    <w:rsid w:val="00162231"/>
    <w:rsid w:val="001638C2"/>
    <w:rsid w:val="00192FDF"/>
    <w:rsid w:val="001D24B0"/>
    <w:rsid w:val="002569FF"/>
    <w:rsid w:val="00283ACB"/>
    <w:rsid w:val="00284D8E"/>
    <w:rsid w:val="0029096E"/>
    <w:rsid w:val="002A199F"/>
    <w:rsid w:val="00301A96"/>
    <w:rsid w:val="0032065B"/>
    <w:rsid w:val="00371966"/>
    <w:rsid w:val="003E59FE"/>
    <w:rsid w:val="003F710F"/>
    <w:rsid w:val="004122FC"/>
    <w:rsid w:val="004B298E"/>
    <w:rsid w:val="004B7F0A"/>
    <w:rsid w:val="00532412"/>
    <w:rsid w:val="00535A85"/>
    <w:rsid w:val="00547546"/>
    <w:rsid w:val="00556560"/>
    <w:rsid w:val="0056732F"/>
    <w:rsid w:val="00596D7F"/>
    <w:rsid w:val="005A6DF3"/>
    <w:rsid w:val="00682655"/>
    <w:rsid w:val="006A1F16"/>
    <w:rsid w:val="006B46EB"/>
    <w:rsid w:val="00704F7A"/>
    <w:rsid w:val="00727677"/>
    <w:rsid w:val="007369B0"/>
    <w:rsid w:val="00790EBE"/>
    <w:rsid w:val="007D18E7"/>
    <w:rsid w:val="007F1B35"/>
    <w:rsid w:val="008F7E60"/>
    <w:rsid w:val="009000E3"/>
    <w:rsid w:val="00940FE1"/>
    <w:rsid w:val="00A048C2"/>
    <w:rsid w:val="00AC117E"/>
    <w:rsid w:val="00B70F2A"/>
    <w:rsid w:val="00B93D0D"/>
    <w:rsid w:val="00BA4013"/>
    <w:rsid w:val="00BB326D"/>
    <w:rsid w:val="00BE5F50"/>
    <w:rsid w:val="00BF3F9A"/>
    <w:rsid w:val="00C5629F"/>
    <w:rsid w:val="00C62E64"/>
    <w:rsid w:val="00C93BEB"/>
    <w:rsid w:val="00CA4D85"/>
    <w:rsid w:val="00CB0719"/>
    <w:rsid w:val="00D066E7"/>
    <w:rsid w:val="00D10C8B"/>
    <w:rsid w:val="00D608A8"/>
    <w:rsid w:val="00D7792E"/>
    <w:rsid w:val="00D841B8"/>
    <w:rsid w:val="00DC3068"/>
    <w:rsid w:val="00DE4B22"/>
    <w:rsid w:val="00DF5CDD"/>
    <w:rsid w:val="00E04413"/>
    <w:rsid w:val="00E0562D"/>
    <w:rsid w:val="00E45EE3"/>
    <w:rsid w:val="00E91141"/>
    <w:rsid w:val="00EB2D82"/>
    <w:rsid w:val="00F15575"/>
    <w:rsid w:val="00F57C44"/>
    <w:rsid w:val="00FA08D2"/>
    <w:rsid w:val="00FB1E8D"/>
    <w:rsid w:val="00FD782D"/>
    <w:rsid w:val="00FF4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0BADE41F-97A5-4EE9-B399-17229989B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B0719"/>
    <w:pPr>
      <w:spacing w:before="100" w:beforeAutospacing="1" w:after="100" w:afterAutospacing="1"/>
      <w:jc w:val="both"/>
    </w:pPr>
    <w:rPr>
      <w:color w:val="000000"/>
    </w:rPr>
  </w:style>
  <w:style w:type="character" w:customStyle="1" w:styleId="ttl1">
    <w:name w:val="ttl1"/>
    <w:rsid w:val="00D066E7"/>
    <w:rPr>
      <w:rFonts w:ascii="Arial" w:hAnsi="Arial" w:cs="Arial"/>
      <w:b/>
      <w:bCs/>
      <w:color w:val="003263"/>
      <w:sz w:val="24"/>
      <w:szCs w:val="24"/>
    </w:rPr>
  </w:style>
  <w:style w:type="paragraph" w:styleId="a4">
    <w:name w:val="Body Text Indent"/>
    <w:basedOn w:val="a"/>
    <w:link w:val="a5"/>
    <w:uiPriority w:val="99"/>
    <w:rsid w:val="00D066E7"/>
    <w:pPr>
      <w:spacing w:line="360" w:lineRule="auto"/>
      <w:ind w:firstLine="851"/>
      <w:jc w:val="both"/>
    </w:pPr>
    <w:rPr>
      <w:sz w:val="28"/>
      <w:szCs w:val="20"/>
    </w:rPr>
  </w:style>
  <w:style w:type="character" w:customStyle="1" w:styleId="a5">
    <w:name w:val="Основной текст с отступом Знак"/>
    <w:link w:val="a4"/>
    <w:uiPriority w:val="99"/>
    <w:semiHidden/>
    <w:locked/>
    <w:rPr>
      <w:rFonts w:cs="Times New Roman"/>
      <w:sz w:val="24"/>
      <w:szCs w:val="24"/>
    </w:rPr>
  </w:style>
  <w:style w:type="table" w:styleId="a6">
    <w:name w:val="Table Grid"/>
    <w:basedOn w:val="a1"/>
    <w:uiPriority w:val="59"/>
    <w:rsid w:val="00D066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link w:val="a8"/>
    <w:uiPriority w:val="99"/>
    <w:rsid w:val="00D066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page number"/>
    <w:uiPriority w:val="99"/>
    <w:rsid w:val="00D066E7"/>
    <w:rPr>
      <w:rFonts w:cs="Times New Roman"/>
    </w:rPr>
  </w:style>
  <w:style w:type="paragraph" w:styleId="aa">
    <w:name w:val="header"/>
    <w:basedOn w:val="a"/>
    <w:link w:val="ab"/>
    <w:uiPriority w:val="99"/>
    <w:rsid w:val="00D066E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locked/>
    <w:rPr>
      <w:rFonts w:cs="Times New Roman"/>
      <w:sz w:val="24"/>
      <w:szCs w:val="24"/>
    </w:rPr>
  </w:style>
  <w:style w:type="paragraph" w:styleId="ac">
    <w:name w:val="footnote text"/>
    <w:basedOn w:val="a"/>
    <w:link w:val="ad"/>
    <w:uiPriority w:val="99"/>
    <w:semiHidden/>
    <w:rsid w:val="009000E3"/>
    <w:rPr>
      <w:sz w:val="20"/>
      <w:szCs w:val="20"/>
    </w:rPr>
  </w:style>
  <w:style w:type="character" w:customStyle="1" w:styleId="ad">
    <w:name w:val="Текст сноски Знак"/>
    <w:link w:val="ac"/>
    <w:uiPriority w:val="99"/>
    <w:semiHidden/>
    <w:locked/>
    <w:rPr>
      <w:rFonts w:cs="Times New Roman"/>
    </w:rPr>
  </w:style>
  <w:style w:type="character" w:styleId="ae">
    <w:name w:val="footnote reference"/>
    <w:uiPriority w:val="99"/>
    <w:semiHidden/>
    <w:rsid w:val="009000E3"/>
    <w:rPr>
      <w:rFonts w:cs="Times New Roman"/>
      <w:vertAlign w:val="superscript"/>
    </w:rPr>
  </w:style>
  <w:style w:type="character" w:styleId="af">
    <w:name w:val="Strong"/>
    <w:uiPriority w:val="22"/>
    <w:qFormat/>
    <w:rsid w:val="002569FF"/>
    <w:rPr>
      <w:rFonts w:cs="Times New Roman"/>
      <w:b/>
      <w:bCs/>
    </w:rPr>
  </w:style>
  <w:style w:type="paragraph" w:customStyle="1" w:styleId="zag2">
    <w:name w:val="zag_2"/>
    <w:basedOn w:val="a"/>
    <w:rsid w:val="00CA4D85"/>
    <w:pPr>
      <w:spacing w:before="100" w:beforeAutospacing="1" w:after="100" w:afterAutospacing="1"/>
      <w:jc w:val="center"/>
    </w:pPr>
    <w:rPr>
      <w:b/>
      <w:bCs/>
      <w:sz w:val="29"/>
      <w:szCs w:val="29"/>
    </w:rPr>
  </w:style>
  <w:style w:type="paragraph" w:customStyle="1" w:styleId="bodytxt">
    <w:name w:val="bodytxt"/>
    <w:basedOn w:val="a"/>
    <w:rsid w:val="006B46EB"/>
    <w:pPr>
      <w:spacing w:before="100" w:beforeAutospacing="1" w:after="100" w:afterAutospacing="1"/>
    </w:pPr>
    <w:rPr>
      <w:rFonts w:ascii="Tahoma" w:hAnsi="Tahoma" w:cs="Tahoma"/>
      <w:color w:val="111111"/>
      <w:sz w:val="33"/>
      <w:szCs w:val="33"/>
    </w:rPr>
  </w:style>
  <w:style w:type="character" w:styleId="af0">
    <w:name w:val="Hyperlink"/>
    <w:uiPriority w:val="99"/>
    <w:rsid w:val="008F7E60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770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70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7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770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70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706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770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70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4682</Words>
  <Characters>26694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Свобода и деятельность человека </vt:lpstr>
    </vt:vector>
  </TitlesOfParts>
  <Company>Home</Company>
  <LinksUpToDate>false</LinksUpToDate>
  <CharactersWithSpaces>31314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Свобода и деятельность человека </dc:title>
  <dc:subject/>
  <dc:creator>User</dc:creator>
  <cp:keywords/>
  <dc:description/>
  <cp:lastModifiedBy>admin</cp:lastModifiedBy>
  <cp:revision>2</cp:revision>
  <dcterms:created xsi:type="dcterms:W3CDTF">2014-03-08T01:32:00Z</dcterms:created>
  <dcterms:modified xsi:type="dcterms:W3CDTF">2014-03-08T01:32:00Z</dcterms:modified>
</cp:coreProperties>
</file>