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853" w:rsidRPr="00AB5B31" w:rsidRDefault="00F63853" w:rsidP="00AB5B3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6"/>
        </w:rPr>
      </w:pPr>
      <w:r w:rsidRPr="00AB5B31">
        <w:rPr>
          <w:rFonts w:ascii="Times New Roman" w:hAnsi="Times New Roman" w:cs="Times New Roman"/>
          <w:sz w:val="28"/>
          <w:szCs w:val="36"/>
        </w:rPr>
        <w:t>Федеральное агентство по высшему образованию РФ</w:t>
      </w:r>
    </w:p>
    <w:p w:rsidR="00F63853" w:rsidRPr="00AB5B31" w:rsidRDefault="00F63853" w:rsidP="00AB5B3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6"/>
        </w:rPr>
      </w:pPr>
      <w:r w:rsidRPr="00AB5B31">
        <w:rPr>
          <w:rFonts w:ascii="Times New Roman" w:hAnsi="Times New Roman" w:cs="Times New Roman"/>
          <w:sz w:val="28"/>
          <w:szCs w:val="36"/>
        </w:rPr>
        <w:t>УГЛТУ</w:t>
      </w:r>
    </w:p>
    <w:p w:rsidR="00F63853" w:rsidRPr="00AB5B31" w:rsidRDefault="00F63853" w:rsidP="00AB5B3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</w:p>
    <w:p w:rsidR="00F63853" w:rsidRPr="00AB5B31" w:rsidRDefault="00F63853" w:rsidP="00AB5B3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  <w:r w:rsidRPr="00AB5B31">
        <w:rPr>
          <w:rFonts w:ascii="Times New Roman" w:hAnsi="Times New Roman" w:cs="Times New Roman"/>
          <w:sz w:val="28"/>
          <w:szCs w:val="32"/>
        </w:rPr>
        <w:t>КАФЕДРА ЛАНДШАФТНОГО СТРОИТЕЛЬСТВА</w:t>
      </w:r>
    </w:p>
    <w:p w:rsidR="00F63853" w:rsidRPr="00AB5B31" w:rsidRDefault="00F63853" w:rsidP="00AB5B3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AB5B31" w:rsidRDefault="00AB5B31" w:rsidP="00AB5B31">
      <w:pPr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AB5B31" w:rsidRDefault="00AB5B31" w:rsidP="00AB5B31">
      <w:pPr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AB5B31" w:rsidRDefault="00AB5B31" w:rsidP="00AB5B31">
      <w:pPr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AB5B31" w:rsidRDefault="00AB5B31" w:rsidP="00AB5B31">
      <w:pPr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AB5B31" w:rsidRDefault="00AB5B31" w:rsidP="00AB5B31">
      <w:pPr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AB5B31" w:rsidRDefault="00AB5B31" w:rsidP="00AB5B31">
      <w:pPr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F63853" w:rsidRPr="00AB5B31" w:rsidRDefault="00F63853" w:rsidP="00AB5B31">
      <w:pPr>
        <w:tabs>
          <w:tab w:val="num" w:pos="0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AB5B31">
        <w:rPr>
          <w:rFonts w:ascii="Times New Roman" w:hAnsi="Times New Roman" w:cs="Times New Roman"/>
          <w:b/>
          <w:sz w:val="28"/>
          <w:szCs w:val="32"/>
        </w:rPr>
        <w:t>Реферат</w:t>
      </w:r>
      <w:r w:rsidR="00AB5B31" w:rsidRPr="00AB5B31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AB5B31">
        <w:rPr>
          <w:rFonts w:ascii="Times New Roman" w:hAnsi="Times New Roman" w:cs="Times New Roman"/>
          <w:b/>
          <w:sz w:val="28"/>
          <w:szCs w:val="32"/>
        </w:rPr>
        <w:t>по предмету «Ландшафтоведение»</w:t>
      </w:r>
    </w:p>
    <w:p w:rsidR="00F63853" w:rsidRPr="00AB5B31" w:rsidRDefault="00F63853" w:rsidP="00AB5B31">
      <w:pPr>
        <w:tabs>
          <w:tab w:val="num" w:pos="0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B31">
        <w:rPr>
          <w:rFonts w:ascii="Times New Roman" w:hAnsi="Times New Roman" w:cs="Times New Roman"/>
          <w:b/>
          <w:sz w:val="28"/>
          <w:szCs w:val="32"/>
        </w:rPr>
        <w:t>Тема:</w:t>
      </w:r>
    </w:p>
    <w:p w:rsidR="00F63853" w:rsidRPr="00AB5B31" w:rsidRDefault="00F63853" w:rsidP="00AB5B31">
      <w:pPr>
        <w:tabs>
          <w:tab w:val="num" w:pos="0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B31">
        <w:rPr>
          <w:rFonts w:ascii="Times New Roman" w:hAnsi="Times New Roman" w:cs="Times New Roman"/>
          <w:b/>
          <w:sz w:val="28"/>
          <w:szCs w:val="32"/>
        </w:rPr>
        <w:t>«</w:t>
      </w:r>
      <w:r w:rsidRPr="00AB5B31">
        <w:rPr>
          <w:rFonts w:ascii="Times New Roman" w:hAnsi="Times New Roman" w:cs="Times New Roman"/>
          <w:b/>
          <w:sz w:val="28"/>
          <w:szCs w:val="28"/>
        </w:rPr>
        <w:t>Свойства геосистем и ландшафтов. Пространственная и в</w:t>
      </w:r>
      <w:r w:rsidR="007E7B46" w:rsidRPr="00AB5B31">
        <w:rPr>
          <w:rFonts w:ascii="Times New Roman" w:hAnsi="Times New Roman" w:cs="Times New Roman"/>
          <w:b/>
          <w:sz w:val="28"/>
          <w:szCs w:val="28"/>
        </w:rPr>
        <w:t>ременная организация ландшафтов</w:t>
      </w:r>
      <w:r w:rsidRPr="00AB5B31">
        <w:rPr>
          <w:rFonts w:ascii="Times New Roman" w:hAnsi="Times New Roman" w:cs="Times New Roman"/>
          <w:b/>
          <w:sz w:val="28"/>
          <w:szCs w:val="28"/>
        </w:rPr>
        <w:t>»</w:t>
      </w:r>
    </w:p>
    <w:p w:rsidR="00F63853" w:rsidRPr="00AB5B31" w:rsidRDefault="00F63853" w:rsidP="00AB5B3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F63853" w:rsidRPr="00AB5B31" w:rsidRDefault="00F63853" w:rsidP="00AB5B3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F63853" w:rsidRPr="00AB5B31" w:rsidRDefault="00F63853" w:rsidP="00AB5B3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F63853" w:rsidRPr="00AB5B31" w:rsidRDefault="00F63853" w:rsidP="00AB5B3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F63853" w:rsidRPr="00AB5B31" w:rsidRDefault="00F63853" w:rsidP="00AB5B3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F63853" w:rsidRPr="00AB5B31" w:rsidRDefault="00F63853" w:rsidP="00AB5B3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F63853" w:rsidRPr="00AB5B31" w:rsidRDefault="00F63853" w:rsidP="00AB5B3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F63853" w:rsidRPr="00AB5B31" w:rsidRDefault="00F63853" w:rsidP="00AB5B3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7E7B46" w:rsidRPr="00AB5B31" w:rsidRDefault="007E7B46" w:rsidP="00AB5B3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7E7B46" w:rsidRPr="00AB5B31" w:rsidRDefault="007E7B46" w:rsidP="00AB5B3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F63853" w:rsidRPr="00AB5B31" w:rsidRDefault="00F63853" w:rsidP="00AB5B3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F63853" w:rsidRPr="00AB5B31" w:rsidRDefault="00F63853" w:rsidP="00AB5B3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F63853" w:rsidRPr="00AB5B31" w:rsidRDefault="00F63853" w:rsidP="00AB5B3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F63853" w:rsidRPr="00AB5B31" w:rsidRDefault="00F63853" w:rsidP="00AB5B3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  <w:r w:rsidRPr="00AB5B31">
        <w:rPr>
          <w:rFonts w:ascii="Times New Roman" w:hAnsi="Times New Roman" w:cs="Times New Roman"/>
          <w:sz w:val="28"/>
          <w:szCs w:val="32"/>
        </w:rPr>
        <w:t xml:space="preserve">Екатеринбург </w:t>
      </w:r>
      <w:smartTag w:uri="urn:schemas-microsoft-com:office:smarttags" w:element="metricconverter">
        <w:smartTagPr>
          <w:attr w:name="ProductID" w:val="2009 г"/>
        </w:smartTagPr>
        <w:r w:rsidRPr="00AB5B31">
          <w:rPr>
            <w:rFonts w:ascii="Times New Roman" w:hAnsi="Times New Roman" w:cs="Times New Roman"/>
            <w:sz w:val="28"/>
            <w:szCs w:val="32"/>
          </w:rPr>
          <w:t>2009 г</w:t>
        </w:r>
      </w:smartTag>
      <w:r w:rsidRPr="00AB5B31">
        <w:rPr>
          <w:rFonts w:ascii="Times New Roman" w:hAnsi="Times New Roman" w:cs="Times New Roman"/>
          <w:sz w:val="28"/>
          <w:szCs w:val="32"/>
        </w:rPr>
        <w:t>.</w:t>
      </w:r>
    </w:p>
    <w:p w:rsidR="007E7B46" w:rsidRPr="00AB5B31" w:rsidRDefault="00AB5B31" w:rsidP="00AB5B3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br w:type="page"/>
      </w:r>
      <w:r>
        <w:rPr>
          <w:rFonts w:ascii="Times New Roman" w:hAnsi="Times New Roman" w:cs="Times New Roman"/>
          <w:b/>
          <w:sz w:val="28"/>
          <w:szCs w:val="32"/>
        </w:rPr>
        <w:t>П л а н</w:t>
      </w:r>
    </w:p>
    <w:p w:rsidR="007E7B46" w:rsidRPr="00AB5B31" w:rsidRDefault="007E7B46" w:rsidP="00AB5B3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7E7B46" w:rsidRPr="00AB5B31" w:rsidRDefault="007E7B46" w:rsidP="00AB5B3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B31">
        <w:rPr>
          <w:rFonts w:ascii="Times New Roman" w:hAnsi="Times New Roman" w:cs="Times New Roman"/>
          <w:sz w:val="28"/>
          <w:szCs w:val="32"/>
        </w:rPr>
        <w:t>1.</w:t>
      </w:r>
      <w:r w:rsidR="00AB5B31">
        <w:rPr>
          <w:rFonts w:ascii="Times New Roman" w:hAnsi="Times New Roman" w:cs="Times New Roman"/>
          <w:sz w:val="28"/>
          <w:szCs w:val="32"/>
        </w:rPr>
        <w:t xml:space="preserve"> </w:t>
      </w:r>
      <w:r w:rsidR="00AB5B31">
        <w:rPr>
          <w:rFonts w:ascii="Times New Roman" w:hAnsi="Times New Roman" w:cs="Times New Roman"/>
          <w:sz w:val="28"/>
          <w:szCs w:val="28"/>
        </w:rPr>
        <w:t>Внутренние свойства ландшафта</w:t>
      </w:r>
    </w:p>
    <w:p w:rsidR="007E7B46" w:rsidRPr="00AB5B31" w:rsidRDefault="007E7B46" w:rsidP="00AB5B3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B31">
        <w:rPr>
          <w:rFonts w:ascii="Times New Roman" w:hAnsi="Times New Roman" w:cs="Times New Roman"/>
          <w:sz w:val="28"/>
          <w:szCs w:val="28"/>
        </w:rPr>
        <w:t>2.Пространственная и временная организация ландшафтов.</w:t>
      </w:r>
    </w:p>
    <w:p w:rsidR="007E7B46" w:rsidRPr="00AB5B31" w:rsidRDefault="007E7B46" w:rsidP="00AB5B3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B31">
        <w:rPr>
          <w:rFonts w:ascii="Times New Roman" w:hAnsi="Times New Roman" w:cs="Times New Roman"/>
          <w:bCs/>
          <w:sz w:val="28"/>
          <w:szCs w:val="28"/>
        </w:rPr>
        <w:t>2.1. Пространственная организация.</w:t>
      </w:r>
    </w:p>
    <w:p w:rsidR="007E7B46" w:rsidRPr="00AB5B31" w:rsidRDefault="007E7B46" w:rsidP="00AB5B3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B31">
        <w:rPr>
          <w:rFonts w:ascii="Times New Roman" w:hAnsi="Times New Roman" w:cs="Times New Roman"/>
          <w:bCs/>
          <w:sz w:val="28"/>
          <w:szCs w:val="28"/>
        </w:rPr>
        <w:t>2.2. Временная организация ландшафтов.</w:t>
      </w:r>
    </w:p>
    <w:p w:rsidR="007E7B46" w:rsidRPr="00AB5B31" w:rsidRDefault="007E7B46" w:rsidP="00AB5B3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B31">
        <w:rPr>
          <w:rFonts w:ascii="Times New Roman" w:hAnsi="Times New Roman" w:cs="Times New Roman"/>
          <w:bCs/>
          <w:sz w:val="28"/>
          <w:szCs w:val="28"/>
        </w:rPr>
        <w:t>2.3. Пространственно-временная организация.</w:t>
      </w:r>
    </w:p>
    <w:p w:rsidR="007E7B46" w:rsidRPr="00AB5B31" w:rsidRDefault="007E7B46" w:rsidP="00AB5B3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B31">
        <w:rPr>
          <w:rFonts w:ascii="Times New Roman" w:hAnsi="Times New Roman" w:cs="Times New Roman"/>
          <w:bCs/>
          <w:sz w:val="28"/>
          <w:szCs w:val="28"/>
        </w:rPr>
        <w:t>2.4. Развитие ландшафтов.</w:t>
      </w:r>
    </w:p>
    <w:p w:rsidR="007E7B46" w:rsidRPr="00AB5B31" w:rsidRDefault="007E7B46" w:rsidP="00AB5B3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B31">
        <w:rPr>
          <w:rFonts w:ascii="Times New Roman" w:hAnsi="Times New Roman" w:cs="Times New Roman"/>
          <w:bCs/>
          <w:sz w:val="28"/>
          <w:szCs w:val="28"/>
        </w:rPr>
        <w:t>3. Список используемой литературы.</w:t>
      </w:r>
    </w:p>
    <w:p w:rsidR="00026FA3" w:rsidRPr="00AB5B31" w:rsidRDefault="00AB5B31" w:rsidP="00AB5B3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026FA3" w:rsidRPr="00AB5B31">
        <w:rPr>
          <w:rFonts w:ascii="Times New Roman" w:hAnsi="Times New Roman" w:cs="Times New Roman"/>
          <w:sz w:val="28"/>
          <w:szCs w:val="28"/>
        </w:rPr>
        <w:t>Исходя из определения, любая геосистема, в том числе ландшафт и тем более, совокупность взаимодействующих ландшафтов, образуют так называемые большие системы, состоящие из подсистем. Поэтому к ним применимы общесистемные законы и свойства, помимо этого геосистемы и ландшафты обладают собственными, только им присущими свойствами. Знание свойств, их количественное выражение необходимы не только при изучении ландшафтов, их классификации,</w:t>
      </w:r>
      <w:r>
        <w:rPr>
          <w:rFonts w:ascii="Times New Roman" w:hAnsi="Times New Roman" w:cs="Times New Roman"/>
          <w:sz w:val="28"/>
          <w:szCs w:val="28"/>
        </w:rPr>
        <w:t xml:space="preserve"> но и при работе с ними: исполь</w:t>
      </w:r>
      <w:r w:rsidR="00026FA3" w:rsidRPr="00AB5B31">
        <w:rPr>
          <w:rFonts w:ascii="Times New Roman" w:hAnsi="Times New Roman" w:cs="Times New Roman"/>
          <w:sz w:val="28"/>
          <w:szCs w:val="28"/>
        </w:rPr>
        <w:t>зовании, обустройстве, восстановлении.</w:t>
      </w:r>
    </w:p>
    <w:p w:rsidR="00026FA3" w:rsidRPr="00AB5B31" w:rsidRDefault="00026FA3" w:rsidP="00AB5B3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B31">
        <w:rPr>
          <w:rFonts w:ascii="Times New Roman" w:hAnsi="Times New Roman" w:cs="Times New Roman"/>
          <w:sz w:val="28"/>
          <w:szCs w:val="28"/>
        </w:rPr>
        <w:t xml:space="preserve">Работы по обустройству ландшафтов: мелиорации, рекультивации, </w:t>
      </w:r>
      <w:r w:rsidR="00CF7481" w:rsidRPr="00AB5B31">
        <w:rPr>
          <w:rFonts w:ascii="Times New Roman" w:hAnsi="Times New Roman" w:cs="Times New Roman"/>
          <w:sz w:val="28"/>
          <w:szCs w:val="28"/>
        </w:rPr>
        <w:t>очистке,</w:t>
      </w:r>
      <w:r w:rsidRPr="00AB5B31">
        <w:rPr>
          <w:rFonts w:ascii="Times New Roman" w:hAnsi="Times New Roman" w:cs="Times New Roman"/>
          <w:sz w:val="28"/>
          <w:szCs w:val="28"/>
        </w:rPr>
        <w:t xml:space="preserve"> по </w:t>
      </w:r>
      <w:r w:rsidR="00CF7481" w:rsidRPr="00AB5B31">
        <w:rPr>
          <w:rFonts w:ascii="Times New Roman" w:hAnsi="Times New Roman" w:cs="Times New Roman"/>
          <w:sz w:val="28"/>
          <w:szCs w:val="28"/>
        </w:rPr>
        <w:t>сути,</w:t>
      </w:r>
      <w:r w:rsidRPr="00AB5B31">
        <w:rPr>
          <w:rFonts w:ascii="Times New Roman" w:hAnsi="Times New Roman" w:cs="Times New Roman"/>
          <w:sz w:val="28"/>
          <w:szCs w:val="28"/>
        </w:rPr>
        <w:t xml:space="preserve"> сводятся к управлению их свойствами. Например, теплообеспеченность почв ландшафтов можно увеличить, уменьшив отражательную способность поверхности почвенного покрова.</w:t>
      </w:r>
    </w:p>
    <w:p w:rsidR="00026FA3" w:rsidRPr="00AB5B31" w:rsidRDefault="00026FA3" w:rsidP="00AB5B3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B31">
        <w:rPr>
          <w:rFonts w:ascii="Times New Roman" w:hAnsi="Times New Roman" w:cs="Times New Roman"/>
          <w:sz w:val="28"/>
          <w:szCs w:val="28"/>
        </w:rPr>
        <w:t>Различают общесистемные, межсистемные и внутренние свойства ландшафтов, а также свойства компонентов природы, образующих геосистемы.</w:t>
      </w:r>
    </w:p>
    <w:p w:rsidR="00026FA3" w:rsidRPr="00AB5B31" w:rsidRDefault="00026FA3" w:rsidP="00AB5B3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B31">
        <w:rPr>
          <w:rFonts w:ascii="Times New Roman" w:hAnsi="Times New Roman" w:cs="Times New Roman"/>
          <w:sz w:val="28"/>
          <w:szCs w:val="28"/>
        </w:rPr>
        <w:t>К общесистемным свойствам относятся эмерджентность (наличие у системы таких свойств, которые не наблюдаются ни у одного элемента в отдельности, несводимость к составным частям), сложность (характеризуется числом элементов системы, количественно выражается их логарифмом), разнообразие (характеризуется числом видов элементов) и структурность, характеризующая организацию системы, ее сложность и разнообразие элементов.</w:t>
      </w:r>
    </w:p>
    <w:p w:rsidR="00026FA3" w:rsidRPr="00AB5B31" w:rsidRDefault="00026FA3" w:rsidP="00AB5B3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B31">
        <w:rPr>
          <w:rFonts w:ascii="Times New Roman" w:hAnsi="Times New Roman" w:cs="Times New Roman"/>
          <w:sz w:val="28"/>
          <w:szCs w:val="28"/>
        </w:rPr>
        <w:t>К межсистемным свойствам ландшафта относятся: степень обо</w:t>
      </w:r>
      <w:r w:rsidRPr="00AB5B31">
        <w:rPr>
          <w:rFonts w:ascii="Times New Roman" w:hAnsi="Times New Roman" w:cs="Times New Roman"/>
          <w:sz w:val="28"/>
          <w:szCs w:val="28"/>
        </w:rPr>
        <w:softHyphen/>
        <w:t>собленности ландшафтов друг от друга, контрастность и четкость его границ; характер связей с другими ландшафтами, их механизм и формы; устойчивость совокупности ландшафтов к внешним воздействиям; формы межландшафтной горизонтальной, вертикальной, временной, пространственно-временной организации; прямые и обратные связи, круговороты, механизмы саморегуляции.</w:t>
      </w:r>
    </w:p>
    <w:p w:rsidR="007D40B0" w:rsidRPr="00AB5B31" w:rsidRDefault="00AB5B31" w:rsidP="00AB5B31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7E7B46" w:rsidRPr="00AB5B31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Внутренние свойства ландшафта</w:t>
      </w:r>
    </w:p>
    <w:p w:rsidR="00AB5B31" w:rsidRDefault="00AB5B31" w:rsidP="00AB5B3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6FA3" w:rsidRPr="00AB5B31" w:rsidRDefault="00026FA3" w:rsidP="00AB5B3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B31">
        <w:rPr>
          <w:rFonts w:ascii="Times New Roman" w:hAnsi="Times New Roman" w:cs="Times New Roman"/>
          <w:sz w:val="28"/>
          <w:szCs w:val="28"/>
        </w:rPr>
        <w:t>Внутренние свойства ландшафта следующие.</w:t>
      </w:r>
    </w:p>
    <w:p w:rsidR="00026FA3" w:rsidRPr="00AB5B31" w:rsidRDefault="00026FA3" w:rsidP="00AB5B3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B31">
        <w:rPr>
          <w:rFonts w:ascii="Times New Roman" w:hAnsi="Times New Roman" w:cs="Times New Roman"/>
          <w:iCs/>
          <w:sz w:val="28"/>
          <w:szCs w:val="28"/>
        </w:rPr>
        <w:t xml:space="preserve">Целостность </w:t>
      </w:r>
      <w:r w:rsidRPr="00AB5B31">
        <w:rPr>
          <w:rFonts w:ascii="Times New Roman" w:hAnsi="Times New Roman" w:cs="Times New Roman"/>
          <w:sz w:val="28"/>
          <w:szCs w:val="28"/>
        </w:rPr>
        <w:t>— геосистема любого ранга — это определенный набор взаимосвязанных и взаимообусловленных компонентов.</w:t>
      </w:r>
    </w:p>
    <w:p w:rsidR="00026FA3" w:rsidRPr="00AB5B31" w:rsidRDefault="00026FA3" w:rsidP="00AB5B3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B31">
        <w:rPr>
          <w:rFonts w:ascii="Times New Roman" w:hAnsi="Times New Roman" w:cs="Times New Roman"/>
          <w:iCs/>
          <w:sz w:val="28"/>
          <w:szCs w:val="28"/>
        </w:rPr>
        <w:t xml:space="preserve">Открытость </w:t>
      </w:r>
      <w:r w:rsidRPr="00AB5B31">
        <w:rPr>
          <w:rFonts w:ascii="Times New Roman" w:hAnsi="Times New Roman" w:cs="Times New Roman"/>
          <w:sz w:val="28"/>
          <w:szCs w:val="28"/>
        </w:rPr>
        <w:t>— геосистемы обмениваются энергией и веществом с другими геосистемами.</w:t>
      </w:r>
    </w:p>
    <w:p w:rsidR="00026FA3" w:rsidRPr="00AB5B31" w:rsidRDefault="00026FA3" w:rsidP="00AB5B3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B31">
        <w:rPr>
          <w:rFonts w:ascii="Times New Roman" w:hAnsi="Times New Roman" w:cs="Times New Roman"/>
          <w:iCs/>
          <w:sz w:val="28"/>
          <w:szCs w:val="28"/>
        </w:rPr>
        <w:t xml:space="preserve">Функционирование </w:t>
      </w:r>
      <w:r w:rsidRPr="00AB5B31">
        <w:rPr>
          <w:rFonts w:ascii="Times New Roman" w:hAnsi="Times New Roman" w:cs="Times New Roman"/>
          <w:sz w:val="28"/>
          <w:szCs w:val="28"/>
        </w:rPr>
        <w:t>— внутри геосистемы идут непрерывные процессы преобразования и обмена веществом, энергией и информацией (круговороты); функционирование геосистемы — это интегральный природный процесс, только человек совершенно условно подразделяет его на отдельные составляющие: физические, химические, биологические и т.д., природа об этом и не «знает».</w:t>
      </w:r>
    </w:p>
    <w:p w:rsidR="00026FA3" w:rsidRPr="00AB5B31" w:rsidRDefault="00026FA3" w:rsidP="00AB5B3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B31">
        <w:rPr>
          <w:rFonts w:ascii="Times New Roman" w:hAnsi="Times New Roman" w:cs="Times New Roman"/>
          <w:iCs/>
          <w:sz w:val="28"/>
          <w:szCs w:val="28"/>
        </w:rPr>
        <w:t xml:space="preserve">Продуцирование биомассы </w:t>
      </w:r>
      <w:r w:rsidRPr="00AB5B31">
        <w:rPr>
          <w:rFonts w:ascii="Times New Roman" w:hAnsi="Times New Roman" w:cs="Times New Roman"/>
          <w:sz w:val="28"/>
          <w:szCs w:val="28"/>
        </w:rPr>
        <w:t>— важнейшее свойство геосистем, заключающееся в синтезе органического вещества первичными продуцентами — зелеными растениями, которые, используя солнечную энергию, извлекают двуокись углерода из атмосферы, зольные элементы и азот — с водными растворами из почвы.</w:t>
      </w:r>
    </w:p>
    <w:p w:rsidR="00026FA3" w:rsidRPr="00AB5B31" w:rsidRDefault="00026FA3" w:rsidP="00AB5B3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B31">
        <w:rPr>
          <w:rFonts w:ascii="Times New Roman" w:hAnsi="Times New Roman" w:cs="Times New Roman"/>
          <w:iCs/>
          <w:sz w:val="28"/>
          <w:szCs w:val="28"/>
        </w:rPr>
        <w:t xml:space="preserve">Способность почвообразования — </w:t>
      </w:r>
      <w:r w:rsidRPr="00AB5B31">
        <w:rPr>
          <w:rFonts w:ascii="Times New Roman" w:hAnsi="Times New Roman" w:cs="Times New Roman"/>
          <w:sz w:val="28"/>
          <w:szCs w:val="28"/>
        </w:rPr>
        <w:t>отличительное свойство земных ландшафтов, заключающееся в образовании особого природного тела — почвы — в результате взаимодействия живых организмов и их остатков с наружными слоями литосферы, предварительно подвергшимися измельчению под действием воды, солнца, ветра; почвы обладают неоценимым свойством — плодородием, т.е. способностью создавать условия для жизни растений и других организмов; являясь продуктом функционирования, почвы стали и важным компонентом природы.</w:t>
      </w:r>
    </w:p>
    <w:p w:rsidR="00026FA3" w:rsidRPr="00AB5B31" w:rsidRDefault="00026FA3" w:rsidP="00AB5B3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B31">
        <w:rPr>
          <w:rFonts w:ascii="Times New Roman" w:hAnsi="Times New Roman" w:cs="Times New Roman"/>
          <w:iCs/>
          <w:sz w:val="28"/>
          <w:szCs w:val="28"/>
        </w:rPr>
        <w:t xml:space="preserve">Структурность — </w:t>
      </w:r>
      <w:r w:rsidRPr="00AB5B31">
        <w:rPr>
          <w:rFonts w:ascii="Times New Roman" w:hAnsi="Times New Roman" w:cs="Times New Roman"/>
          <w:sz w:val="28"/>
          <w:szCs w:val="28"/>
        </w:rPr>
        <w:t>геосистемы обладают пространственно-временной упорядоченностью (организованностью), определенным расположением ее частей и характером их соединения; различают вертикальную или ярусную структуру как взаиморасположение компонентов и горизонтальную или латеральную структуру как упорядоченное расположение геосистем низшего ранга, поэтому нужно рассматривать как вертикальные или межкомпонентные связи, так и горизонтальные или межсистемные связи.</w:t>
      </w:r>
    </w:p>
    <w:p w:rsidR="00026FA3" w:rsidRPr="00AB5B31" w:rsidRDefault="00026FA3" w:rsidP="00AB5B3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B31">
        <w:rPr>
          <w:rFonts w:ascii="Times New Roman" w:hAnsi="Times New Roman" w:cs="Times New Roman"/>
          <w:iCs/>
          <w:sz w:val="28"/>
          <w:szCs w:val="28"/>
        </w:rPr>
        <w:t xml:space="preserve">Динамичность </w:t>
      </w:r>
      <w:r w:rsidRPr="00AB5B31">
        <w:rPr>
          <w:rFonts w:ascii="Times New Roman" w:hAnsi="Times New Roman" w:cs="Times New Roman"/>
          <w:sz w:val="28"/>
          <w:szCs w:val="28"/>
        </w:rPr>
        <w:t>— способность обратимо изменяться под действием периодически меняющихся внешних факторов без перестройки структуры; это обеспечивает гибкость геосистемы, ее «живучесть»; проявляется она при суточных, сезонных, годовых и многолетних циклах изменения солнечной радиации, свойств воздушных масс.</w:t>
      </w:r>
    </w:p>
    <w:p w:rsidR="00026FA3" w:rsidRPr="00AB5B31" w:rsidRDefault="00026FA3" w:rsidP="00AB5B3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B31">
        <w:rPr>
          <w:rFonts w:ascii="Times New Roman" w:hAnsi="Times New Roman" w:cs="Times New Roman"/>
          <w:iCs/>
          <w:sz w:val="28"/>
          <w:szCs w:val="28"/>
        </w:rPr>
        <w:t xml:space="preserve">Устойчивость </w:t>
      </w:r>
      <w:r w:rsidRPr="00AB5B31">
        <w:rPr>
          <w:rFonts w:ascii="Times New Roman" w:hAnsi="Times New Roman" w:cs="Times New Roman"/>
          <w:sz w:val="28"/>
          <w:szCs w:val="28"/>
        </w:rPr>
        <w:t>— способность восстанавливать или сохранять структуру и другие свойства при изменении внешних воздействий; устойчивость, в частности, объясняет и динамичность геосистемы; природную устойчивость геосистем следует отличать от устойчивости техноприродных систем, которая заключается в способности выполнять заданные социально-экономические функции.</w:t>
      </w:r>
    </w:p>
    <w:p w:rsidR="005575D3" w:rsidRPr="00AB5B31" w:rsidRDefault="00026FA3" w:rsidP="00AB5B3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B31">
        <w:rPr>
          <w:rFonts w:ascii="Times New Roman" w:hAnsi="Times New Roman" w:cs="Times New Roman"/>
          <w:iCs/>
          <w:sz w:val="28"/>
          <w:szCs w:val="28"/>
        </w:rPr>
        <w:t xml:space="preserve">Способность развиваться </w:t>
      </w:r>
      <w:r w:rsidRPr="00AB5B31">
        <w:rPr>
          <w:rFonts w:ascii="Times New Roman" w:hAnsi="Times New Roman" w:cs="Times New Roman"/>
          <w:sz w:val="28"/>
          <w:szCs w:val="28"/>
        </w:rPr>
        <w:t>— геосистемы эволюционно изменяются, т.е. происходит направленное необратимое изменение, приводя</w:t>
      </w:r>
      <w:r w:rsidR="009433EB">
        <w:rPr>
          <w:noProof/>
        </w:rPr>
        <w:pict>
          <v:line id="_x0000_s1026" style="position:absolute;left:0;text-align:left;z-index:251653632;mso-position-horizontal-relative:margin;mso-position-vertical-relative:text" from="744pt,-27.6pt" to="744pt,516.7pt" o:allowincell="f" strokeweight="1.2pt">
            <w10:wrap anchorx="margin"/>
          </v:line>
        </w:pict>
      </w:r>
      <w:r w:rsidR="009433EB">
        <w:rPr>
          <w:noProof/>
        </w:rPr>
        <w:pict>
          <v:line id="_x0000_s1027" style="position:absolute;left:0;text-align:left;z-index:251654656;mso-position-horizontal-relative:margin;mso-position-vertical-relative:text" from="746.4pt,-27.6pt" to="746.4pt,528.5pt" o:allowincell="f" strokeweight="1.7pt">
            <w10:wrap anchorx="margin"/>
          </v:line>
        </w:pict>
      </w:r>
      <w:r w:rsidR="009433EB">
        <w:rPr>
          <w:noProof/>
        </w:rPr>
        <w:pict>
          <v:line id="_x0000_s1028" style="position:absolute;left:0;text-align:left;z-index:251655680;mso-position-horizontal-relative:margin;mso-position-vertical-relative:text" from="749.05pt,469.9pt" to="749.05pt,533pt" o:allowincell="f" strokeweight="1.9pt">
            <w10:wrap anchorx="margin"/>
          </v:line>
        </w:pict>
      </w:r>
      <w:r w:rsidR="005575D3" w:rsidRPr="00AB5B31">
        <w:rPr>
          <w:rFonts w:ascii="Times New Roman" w:hAnsi="Times New Roman" w:cs="Times New Roman"/>
          <w:sz w:val="28"/>
          <w:szCs w:val="28"/>
        </w:rPr>
        <w:t>щее к коренной перестройке структуры, появлению новых геосистем; скорость изменения зависит от ранга геосистемы: быстрее изменяются фации, затем урочища, местности, время изменения ландшафтов и их групп измеряется геологическими масштабами.</w:t>
      </w:r>
    </w:p>
    <w:p w:rsidR="005575D3" w:rsidRPr="00AB5B31" w:rsidRDefault="005575D3" w:rsidP="00AB5B3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B31">
        <w:rPr>
          <w:rFonts w:ascii="Times New Roman" w:hAnsi="Times New Roman" w:cs="Times New Roman"/>
          <w:iCs/>
          <w:sz w:val="28"/>
          <w:szCs w:val="28"/>
        </w:rPr>
        <w:t xml:space="preserve">Изменчивость свойств компонентов геосистем в пространстве </w:t>
      </w:r>
      <w:r w:rsidRPr="00AB5B31">
        <w:rPr>
          <w:rFonts w:ascii="Times New Roman" w:hAnsi="Times New Roman" w:cs="Times New Roman"/>
          <w:sz w:val="28"/>
          <w:szCs w:val="28"/>
        </w:rPr>
        <w:t>— может быть детерминированной или упорядоченной и недетерминированной или случайной, т.е. когда какое-то свойство (плотность, пористость, коэффициент теплопроводности и т.п.) меняется из точки в точку, не подчиняясь какой-либо закономерности; изменчивость повышает устойчивость геосистемы.</w:t>
      </w:r>
    </w:p>
    <w:p w:rsidR="005575D3" w:rsidRPr="00AB5B31" w:rsidRDefault="005575D3" w:rsidP="00AB5B3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B31">
        <w:rPr>
          <w:rFonts w:ascii="Times New Roman" w:hAnsi="Times New Roman" w:cs="Times New Roman"/>
          <w:iCs/>
          <w:sz w:val="28"/>
          <w:szCs w:val="28"/>
        </w:rPr>
        <w:t xml:space="preserve">Нелинейность природных процессов — </w:t>
      </w:r>
      <w:r w:rsidRPr="00AB5B31">
        <w:rPr>
          <w:rFonts w:ascii="Times New Roman" w:hAnsi="Times New Roman" w:cs="Times New Roman"/>
          <w:sz w:val="28"/>
          <w:szCs w:val="28"/>
        </w:rPr>
        <w:t>трансформация и обмен энергией и веществом идут с замедляющейся скоростью: уменьшается скорость впитывания воды в почву, замедляется остывание почвы при похолодании, затухает скорость понижения уровня грунтовых вод при дренировании и т.д.; это свойство также повышает устойчивость геосистемы, она не идет «враскачку».</w:t>
      </w:r>
    </w:p>
    <w:p w:rsidR="005575D3" w:rsidRPr="00AB5B31" w:rsidRDefault="005575D3" w:rsidP="00AB5B3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B31">
        <w:rPr>
          <w:rFonts w:ascii="Times New Roman" w:hAnsi="Times New Roman" w:cs="Times New Roman"/>
          <w:sz w:val="28"/>
          <w:szCs w:val="28"/>
        </w:rPr>
        <w:t xml:space="preserve">Компоненты природы имеют разнообразные свойства, которыми занимаются частные науки, такие, как почвоведение, геохимия, геология и гидрогеология, гидравлика, гидрология, метеорология и климатология. Каждая из этих наук разрабатывает собственные методы познания свойств компонентов природы, но результаты этого познания имеют нечто схожее. С позиций ландшафтоведения полезно рассмотреть такие обобщенные свойства, как </w:t>
      </w:r>
      <w:r w:rsidRPr="00AB5B31">
        <w:rPr>
          <w:rFonts w:ascii="Times New Roman" w:hAnsi="Times New Roman" w:cs="Times New Roman"/>
          <w:iCs/>
          <w:sz w:val="28"/>
          <w:szCs w:val="28"/>
        </w:rPr>
        <w:t xml:space="preserve">проводимость, барьерность </w:t>
      </w:r>
      <w:r w:rsidRPr="00AB5B31">
        <w:rPr>
          <w:rFonts w:ascii="Times New Roman" w:hAnsi="Times New Roman" w:cs="Times New Roman"/>
          <w:sz w:val="28"/>
          <w:szCs w:val="28"/>
        </w:rPr>
        <w:t xml:space="preserve">и </w:t>
      </w:r>
      <w:r w:rsidRPr="00AB5B31">
        <w:rPr>
          <w:rFonts w:ascii="Times New Roman" w:hAnsi="Times New Roman" w:cs="Times New Roman"/>
          <w:iCs/>
          <w:sz w:val="28"/>
          <w:szCs w:val="28"/>
        </w:rPr>
        <w:t xml:space="preserve">емкость </w:t>
      </w:r>
      <w:r w:rsidRPr="00AB5B31">
        <w:rPr>
          <w:rFonts w:ascii="Times New Roman" w:hAnsi="Times New Roman" w:cs="Times New Roman"/>
          <w:sz w:val="28"/>
          <w:szCs w:val="28"/>
        </w:rPr>
        <w:t>компонентов природы. Это помогает рассматривать природные и техноприродные процессы не «изнутри» отдельной науки, а с использованием геосистемного подхода, рас</w:t>
      </w:r>
      <w:r w:rsidRPr="00AB5B31">
        <w:rPr>
          <w:rFonts w:ascii="Times New Roman" w:hAnsi="Times New Roman" w:cs="Times New Roman"/>
          <w:sz w:val="28"/>
          <w:szCs w:val="28"/>
        </w:rPr>
        <w:softHyphen/>
        <w:t>сматривая функционирование геосистем с междисциплинарных позиций как единый многогранный процесс передвижения, накопления, превращения вещества, энергии и информации. Кроме того, такой путь упрощает формализацию научного знания о свойствах компонентов природы и способствует широкому развитию методов моделирования процессов в геосистемах.</w:t>
      </w:r>
    </w:p>
    <w:p w:rsidR="005575D3" w:rsidRPr="00AB5B31" w:rsidRDefault="005575D3" w:rsidP="00AB5B3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B31">
        <w:rPr>
          <w:rFonts w:ascii="Times New Roman" w:hAnsi="Times New Roman" w:cs="Times New Roman"/>
          <w:iCs/>
          <w:sz w:val="28"/>
          <w:szCs w:val="28"/>
        </w:rPr>
        <w:t xml:space="preserve">Проводимость — </w:t>
      </w:r>
      <w:r w:rsidRPr="00AB5B31">
        <w:rPr>
          <w:rFonts w:ascii="Times New Roman" w:hAnsi="Times New Roman" w:cs="Times New Roman"/>
          <w:sz w:val="28"/>
          <w:szCs w:val="28"/>
        </w:rPr>
        <w:t>способность природного тела пропускать сквозь себя потоки вещества и энергии. Потоки можно разделить на вещественные и энергетические, при этом вещественные делятся на виды по состоянию движущегося вещества. Проводимость зависит от свойств самого природного тела, свойств потока вещества или энергии и от действующих сил, вызывающих этот поток.</w:t>
      </w:r>
    </w:p>
    <w:p w:rsidR="005575D3" w:rsidRPr="00AB5B31" w:rsidRDefault="005575D3" w:rsidP="00AB5B3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B31">
        <w:rPr>
          <w:rFonts w:ascii="Times New Roman" w:hAnsi="Times New Roman" w:cs="Times New Roman"/>
          <w:sz w:val="28"/>
          <w:szCs w:val="28"/>
        </w:rPr>
        <w:t xml:space="preserve">В общем виде поток </w:t>
      </w:r>
      <w:r w:rsidR="007D40B0" w:rsidRPr="00AB5B3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B5B31">
        <w:rPr>
          <w:rFonts w:ascii="Times New Roman" w:hAnsi="Times New Roman" w:cs="Times New Roman"/>
          <w:sz w:val="28"/>
          <w:szCs w:val="28"/>
        </w:rPr>
        <w:t>-го вещества или энергии можно записать как</w:t>
      </w:r>
      <w:r w:rsidR="007D40B0" w:rsidRPr="00AB5B31">
        <w:rPr>
          <w:rFonts w:ascii="Times New Roman" w:hAnsi="Times New Roman" w:cs="Times New Roman"/>
          <w:sz w:val="28"/>
          <w:szCs w:val="28"/>
        </w:rPr>
        <w:t>:</w:t>
      </w:r>
    </w:p>
    <w:p w:rsidR="005575D3" w:rsidRPr="00AB5B31" w:rsidRDefault="005575D3" w:rsidP="00AB5B3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B31">
        <w:rPr>
          <w:rFonts w:ascii="Times New Roman" w:hAnsi="Times New Roman" w:cs="Times New Roman"/>
          <w:sz w:val="28"/>
          <w:szCs w:val="28"/>
          <w:lang w:val="en-US"/>
        </w:rPr>
        <w:t>Qi</w:t>
      </w:r>
      <w:r w:rsidRPr="00AB5B31">
        <w:rPr>
          <w:rFonts w:ascii="Times New Roman" w:hAnsi="Times New Roman" w:cs="Times New Roman"/>
          <w:sz w:val="28"/>
          <w:szCs w:val="28"/>
        </w:rPr>
        <w:t xml:space="preserve"> = </w:t>
      </w:r>
      <w:r w:rsidR="007D40B0" w:rsidRPr="00AB5B3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B5B3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D40B0" w:rsidRPr="00AB5B31">
        <w:rPr>
          <w:rFonts w:ascii="Times New Roman" w:hAnsi="Times New Roman" w:cs="Times New Roman"/>
          <w:sz w:val="28"/>
          <w:szCs w:val="28"/>
        </w:rPr>
        <w:t>*</w:t>
      </w:r>
      <w:r w:rsidRPr="00AB5B31">
        <w:rPr>
          <w:rFonts w:ascii="Times New Roman" w:hAnsi="Times New Roman" w:cs="Times New Roman"/>
          <w:sz w:val="28"/>
          <w:szCs w:val="28"/>
        </w:rPr>
        <w:t xml:space="preserve"> </w:t>
      </w:r>
      <w:r w:rsidRPr="00AB5B3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B5B31">
        <w:rPr>
          <w:rFonts w:ascii="Times New Roman" w:hAnsi="Times New Roman" w:cs="Times New Roman"/>
          <w:sz w:val="28"/>
          <w:szCs w:val="28"/>
        </w:rPr>
        <w:t>,</w:t>
      </w:r>
    </w:p>
    <w:p w:rsidR="005575D3" w:rsidRPr="00AB5B31" w:rsidRDefault="005575D3" w:rsidP="00AB5B3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B31">
        <w:rPr>
          <w:rFonts w:ascii="Times New Roman" w:hAnsi="Times New Roman" w:cs="Times New Roman"/>
          <w:sz w:val="28"/>
          <w:szCs w:val="28"/>
        </w:rPr>
        <w:t xml:space="preserve">где </w:t>
      </w:r>
      <w:r w:rsidR="007D40B0" w:rsidRPr="00AB5B31">
        <w:rPr>
          <w:rFonts w:ascii="Times New Roman" w:hAnsi="Times New Roman" w:cs="Times New Roman"/>
          <w:sz w:val="28"/>
          <w:szCs w:val="28"/>
          <w:lang w:val="en-US"/>
        </w:rPr>
        <w:t>Qi</w:t>
      </w:r>
      <w:r w:rsidRPr="00AB5B31">
        <w:rPr>
          <w:rFonts w:ascii="Times New Roman" w:hAnsi="Times New Roman" w:cs="Times New Roman"/>
          <w:sz w:val="28"/>
          <w:szCs w:val="28"/>
        </w:rPr>
        <w:t xml:space="preserve">,— масса вещества или количество энергии, проходящие через поперечное сечение природного тела </w:t>
      </w:r>
      <w:r w:rsidR="007D40B0" w:rsidRPr="00AB5B3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B5B3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B5B31">
        <w:rPr>
          <w:rFonts w:ascii="Times New Roman" w:hAnsi="Times New Roman" w:cs="Times New Roman"/>
          <w:sz w:val="28"/>
          <w:szCs w:val="28"/>
        </w:rPr>
        <w:t xml:space="preserve">за единицу времени, при этом средняя по площади (виртуальная) скорость равна </w:t>
      </w:r>
      <w:r w:rsidRPr="00AB5B3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D40B0" w:rsidRPr="00AB5B3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B5B31">
        <w:rPr>
          <w:rFonts w:ascii="Times New Roman" w:hAnsi="Times New Roman" w:cs="Times New Roman"/>
          <w:sz w:val="28"/>
          <w:szCs w:val="28"/>
        </w:rPr>
        <w:t>.</w:t>
      </w:r>
    </w:p>
    <w:p w:rsidR="005575D3" w:rsidRPr="00AB5B31" w:rsidRDefault="005575D3" w:rsidP="00AB5B3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B31">
        <w:rPr>
          <w:rFonts w:ascii="Times New Roman" w:hAnsi="Times New Roman" w:cs="Times New Roman"/>
          <w:sz w:val="28"/>
          <w:szCs w:val="28"/>
        </w:rPr>
        <w:t>Нужно различать истинную и виртуальную скорости потока. Например, при движении в пористом пространстве вода течет не</w:t>
      </w:r>
      <w:r w:rsidR="007D40B0" w:rsidRPr="00AB5B31">
        <w:rPr>
          <w:rFonts w:ascii="Times New Roman" w:hAnsi="Times New Roman" w:cs="Times New Roman"/>
          <w:sz w:val="28"/>
          <w:szCs w:val="28"/>
        </w:rPr>
        <w:t xml:space="preserve"> </w:t>
      </w:r>
      <w:r w:rsidRPr="00AB5B31">
        <w:rPr>
          <w:rFonts w:ascii="Times New Roman" w:hAnsi="Times New Roman" w:cs="Times New Roman"/>
          <w:sz w:val="28"/>
          <w:szCs w:val="28"/>
        </w:rPr>
        <w:t xml:space="preserve">через все поперечное сечение природного тела, а только через пустоты—поры, заполненные влагой, т.е. </w:t>
      </w:r>
      <w:r w:rsidR="007D40B0" w:rsidRPr="00AB5B3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7D40B0" w:rsidRPr="00AB5B31">
        <w:rPr>
          <w:rFonts w:ascii="Times New Roman" w:hAnsi="Times New Roman" w:cs="Times New Roman"/>
          <w:sz w:val="28"/>
          <w:szCs w:val="28"/>
        </w:rPr>
        <w:t xml:space="preserve"> </w:t>
      </w:r>
      <w:r w:rsidR="007D40B0" w:rsidRPr="00AB5B31">
        <w:rPr>
          <w:rFonts w:ascii="Times New Roman" w:hAnsi="Times New Roman" w:cs="Times New Roman"/>
          <w:smallCaps/>
          <w:sz w:val="28"/>
          <w:szCs w:val="28"/>
        </w:rPr>
        <w:t xml:space="preserve">= </w:t>
      </w:r>
      <w:r w:rsidR="00AB214B" w:rsidRPr="00AB5B31">
        <w:rPr>
          <w:rFonts w:ascii="Times New Roman" w:hAnsi="Times New Roman" w:cs="Times New Roman"/>
          <w:smallCaps/>
          <w:sz w:val="28"/>
          <w:szCs w:val="28"/>
          <w:lang w:val="en-US"/>
        </w:rPr>
        <w:t>WV</w:t>
      </w:r>
      <w:r w:rsidR="00AB214B" w:rsidRPr="00AB5B31">
        <w:rPr>
          <w:rFonts w:ascii="Times New Roman" w:hAnsi="Times New Roman" w:cs="Times New Roman"/>
          <w:smallCaps/>
          <w:sz w:val="28"/>
          <w:szCs w:val="18"/>
        </w:rPr>
        <w:t>ист</w:t>
      </w:r>
      <w:r w:rsidR="00AB214B" w:rsidRPr="00AB5B31">
        <w:rPr>
          <w:rFonts w:ascii="Times New Roman" w:hAnsi="Times New Roman" w:cs="Times New Roman"/>
          <w:smallCaps/>
          <w:sz w:val="28"/>
          <w:szCs w:val="28"/>
        </w:rPr>
        <w:t>,</w:t>
      </w:r>
      <w:r w:rsidRPr="00AB5B31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r w:rsidRPr="00AB5B31">
        <w:rPr>
          <w:rFonts w:ascii="Times New Roman" w:hAnsi="Times New Roman" w:cs="Times New Roman"/>
          <w:sz w:val="28"/>
          <w:szCs w:val="28"/>
        </w:rPr>
        <w:t>здесь</w:t>
      </w:r>
      <w:r w:rsidR="00AB214B" w:rsidRPr="00AB5B31">
        <w:rPr>
          <w:rFonts w:ascii="Times New Roman" w:hAnsi="Times New Roman" w:cs="Times New Roman"/>
          <w:sz w:val="28"/>
          <w:szCs w:val="28"/>
        </w:rPr>
        <w:t xml:space="preserve"> </w:t>
      </w:r>
      <w:r w:rsidR="00AB214B" w:rsidRPr="00AB5B31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AB5B31">
        <w:rPr>
          <w:rFonts w:ascii="Times New Roman" w:hAnsi="Times New Roman" w:cs="Times New Roman"/>
          <w:sz w:val="28"/>
          <w:szCs w:val="28"/>
        </w:rPr>
        <w:t xml:space="preserve"> — объемная влажность, т.е. отношение объема влаги к объему порис</w:t>
      </w:r>
      <w:r w:rsidRPr="00AB5B31">
        <w:rPr>
          <w:rFonts w:ascii="Times New Roman" w:hAnsi="Times New Roman" w:cs="Times New Roman"/>
          <w:sz w:val="28"/>
          <w:szCs w:val="28"/>
        </w:rPr>
        <w:softHyphen/>
        <w:t xml:space="preserve">того тела, </w:t>
      </w:r>
      <w:r w:rsidR="00AB214B" w:rsidRPr="00AB5B3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B214B" w:rsidRPr="00AB5B31">
        <w:rPr>
          <w:rFonts w:ascii="Times New Roman" w:hAnsi="Times New Roman" w:cs="Times New Roman"/>
          <w:sz w:val="28"/>
          <w:szCs w:val="18"/>
        </w:rPr>
        <w:t>ист</w:t>
      </w:r>
      <w:r w:rsidRPr="00AB5B31">
        <w:rPr>
          <w:rFonts w:ascii="Times New Roman" w:hAnsi="Times New Roman" w:cs="Times New Roman"/>
          <w:sz w:val="28"/>
          <w:szCs w:val="18"/>
        </w:rPr>
        <w:t xml:space="preserve"> </w:t>
      </w:r>
      <w:r w:rsidRPr="00AB5B31">
        <w:rPr>
          <w:rFonts w:ascii="Times New Roman" w:hAnsi="Times New Roman" w:cs="Times New Roman"/>
          <w:sz w:val="28"/>
          <w:szCs w:val="28"/>
        </w:rPr>
        <w:t>— действительная (истинная) скорость движения воды в порах, занятых водой.</w:t>
      </w:r>
    </w:p>
    <w:p w:rsidR="005575D3" w:rsidRPr="00AB5B31" w:rsidRDefault="005575D3" w:rsidP="00AB5B3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B31">
        <w:rPr>
          <w:rFonts w:ascii="Times New Roman" w:hAnsi="Times New Roman" w:cs="Times New Roman"/>
          <w:sz w:val="28"/>
          <w:szCs w:val="28"/>
        </w:rPr>
        <w:t>Можно записать общий закон движения потока (переноса энергии), т.е. математическую связь, определяющую скорость миграции растворенных веществ или передачи энергии, в зависимости от действующих сил и свойств самого тела</w:t>
      </w:r>
    </w:p>
    <w:p w:rsidR="005575D3" w:rsidRPr="00AB5B31" w:rsidRDefault="005575D3" w:rsidP="00AB5B3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B3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AB5B31">
        <w:rPr>
          <w:rFonts w:ascii="Times New Roman" w:hAnsi="Times New Roman" w:cs="Times New Roman"/>
          <w:sz w:val="28"/>
          <w:szCs w:val="28"/>
        </w:rPr>
        <w:t xml:space="preserve"> = </w:t>
      </w:r>
      <w:r w:rsidRPr="00AB5B31">
        <w:rPr>
          <w:rFonts w:ascii="Times New Roman" w:hAnsi="Times New Roman" w:cs="Times New Roman"/>
          <w:iCs/>
          <w:sz w:val="28"/>
          <w:szCs w:val="28"/>
        </w:rPr>
        <w:t>-</w:t>
      </w:r>
      <w:r w:rsidRPr="00AB5B31">
        <w:rPr>
          <w:rFonts w:ascii="Times New Roman" w:hAnsi="Times New Roman" w:cs="Times New Roman"/>
          <w:iCs/>
          <w:sz w:val="28"/>
          <w:szCs w:val="28"/>
          <w:lang w:val="en-US"/>
        </w:rPr>
        <w:t>k</w:t>
      </w:r>
      <w:r w:rsidRPr="00AB5B31">
        <w:rPr>
          <w:rFonts w:ascii="Times New Roman" w:hAnsi="Times New Roman" w:cs="Times New Roman"/>
          <w:iCs/>
          <w:sz w:val="28"/>
          <w:szCs w:val="28"/>
        </w:rPr>
        <w:t xml:space="preserve">( </w:t>
      </w:r>
      <w:r w:rsidRPr="00AB5B31">
        <w:rPr>
          <w:rFonts w:ascii="Times New Roman" w:hAnsi="Times New Roman" w:cs="Times New Roman"/>
          <w:iCs/>
          <w:sz w:val="28"/>
          <w:szCs w:val="28"/>
          <w:lang w:val="en-US"/>
        </w:rPr>
        <w:t>d</w:t>
      </w:r>
      <w:r w:rsidR="00AB214B" w:rsidRPr="00AB5B31">
        <w:rPr>
          <w:rFonts w:ascii="Times New Roman" w:hAnsi="Times New Roman" w:cs="Times New Roman"/>
          <w:iCs/>
          <w:sz w:val="28"/>
          <w:szCs w:val="28"/>
          <w:lang w:val="en-US"/>
        </w:rPr>
        <w:t>P</w:t>
      </w:r>
      <w:r w:rsidRPr="00AB5B31">
        <w:rPr>
          <w:rFonts w:ascii="Times New Roman" w:hAnsi="Times New Roman" w:cs="Times New Roman"/>
          <w:iCs/>
          <w:sz w:val="28"/>
          <w:szCs w:val="28"/>
        </w:rPr>
        <w:t>/</w:t>
      </w:r>
      <w:r w:rsidRPr="00AB5B31">
        <w:rPr>
          <w:rFonts w:ascii="Times New Roman" w:hAnsi="Times New Roman" w:cs="Times New Roman"/>
          <w:iCs/>
          <w:sz w:val="28"/>
          <w:szCs w:val="28"/>
          <w:lang w:val="en-US"/>
        </w:rPr>
        <w:t>dx</w:t>
      </w:r>
      <w:r w:rsidRPr="00AB5B31">
        <w:rPr>
          <w:rFonts w:ascii="Times New Roman" w:hAnsi="Times New Roman" w:cs="Times New Roman"/>
          <w:iCs/>
          <w:sz w:val="28"/>
          <w:szCs w:val="28"/>
        </w:rPr>
        <w:t>)</w:t>
      </w:r>
      <w:r w:rsidRPr="00AB5B31">
        <w:rPr>
          <w:rFonts w:ascii="Times New Roman" w:hAnsi="Times New Roman" w:cs="Times New Roman"/>
          <w:iCs/>
          <w:sz w:val="28"/>
          <w:szCs w:val="28"/>
          <w:vertAlign w:val="superscript"/>
        </w:rPr>
        <w:t>п</w:t>
      </w:r>
      <w:r w:rsidRPr="00AB5B31">
        <w:rPr>
          <w:rFonts w:ascii="Times New Roman" w:hAnsi="Times New Roman" w:cs="Times New Roman"/>
          <w:iCs/>
          <w:sz w:val="28"/>
          <w:szCs w:val="28"/>
        </w:rPr>
        <w:t>,</w:t>
      </w:r>
    </w:p>
    <w:p w:rsidR="005575D3" w:rsidRPr="00AB5B31" w:rsidRDefault="005575D3" w:rsidP="00AB5B3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B31">
        <w:rPr>
          <w:rFonts w:ascii="Times New Roman" w:hAnsi="Times New Roman" w:cs="Times New Roman"/>
          <w:sz w:val="28"/>
          <w:szCs w:val="28"/>
        </w:rPr>
        <w:t xml:space="preserve">где </w:t>
      </w:r>
      <w:r w:rsidR="00AB214B" w:rsidRPr="00AB5B3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AB5B3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B5B31">
        <w:rPr>
          <w:rFonts w:ascii="Times New Roman" w:hAnsi="Times New Roman" w:cs="Times New Roman"/>
          <w:sz w:val="28"/>
          <w:szCs w:val="28"/>
        </w:rPr>
        <w:t xml:space="preserve">- характеристика проводимости, т.е. поток при единичном градиенте действующей силы через единицу площади природного тела, зависит от свойств природного тела и свойств вещества, образующего поток; </w:t>
      </w:r>
      <w:r w:rsidR="00AB214B" w:rsidRPr="00AB5B31">
        <w:rPr>
          <w:rFonts w:ascii="Times New Roman" w:hAnsi="Times New Roman" w:cs="Times New Roman"/>
          <w:iCs/>
          <w:sz w:val="28"/>
          <w:szCs w:val="28"/>
          <w:lang w:val="en-US"/>
        </w:rPr>
        <w:t>dP</w:t>
      </w:r>
      <w:r w:rsidR="00AB214B" w:rsidRPr="00AB5B31">
        <w:rPr>
          <w:rFonts w:ascii="Times New Roman" w:hAnsi="Times New Roman" w:cs="Times New Roman"/>
          <w:iCs/>
          <w:sz w:val="28"/>
          <w:szCs w:val="28"/>
        </w:rPr>
        <w:t>/</w:t>
      </w:r>
      <w:r w:rsidR="00AB214B" w:rsidRPr="00AB5B31">
        <w:rPr>
          <w:rFonts w:ascii="Times New Roman" w:hAnsi="Times New Roman" w:cs="Times New Roman"/>
          <w:iCs/>
          <w:sz w:val="28"/>
          <w:szCs w:val="28"/>
          <w:lang w:val="en-US"/>
        </w:rPr>
        <w:t>dx</w:t>
      </w:r>
      <w:r w:rsidRPr="00AB5B31">
        <w:rPr>
          <w:rFonts w:ascii="Times New Roman" w:hAnsi="Times New Roman" w:cs="Times New Roman"/>
          <w:iCs/>
          <w:sz w:val="28"/>
          <w:szCs w:val="28"/>
        </w:rPr>
        <w:t xml:space="preserve"> — </w:t>
      </w:r>
      <w:r w:rsidRPr="00AB5B31">
        <w:rPr>
          <w:rFonts w:ascii="Times New Roman" w:hAnsi="Times New Roman" w:cs="Times New Roman"/>
          <w:sz w:val="28"/>
          <w:szCs w:val="28"/>
        </w:rPr>
        <w:t xml:space="preserve">градиент потенциала действующей силы; </w:t>
      </w:r>
      <w:r w:rsidRPr="00AB5B31">
        <w:rPr>
          <w:rFonts w:ascii="Times New Roman" w:hAnsi="Times New Roman" w:cs="Times New Roman"/>
          <w:iCs/>
          <w:sz w:val="28"/>
          <w:szCs w:val="28"/>
        </w:rPr>
        <w:t xml:space="preserve">п </w:t>
      </w:r>
      <w:r w:rsidRPr="00AB5B31">
        <w:rPr>
          <w:rFonts w:ascii="Times New Roman" w:hAnsi="Times New Roman" w:cs="Times New Roman"/>
          <w:sz w:val="28"/>
          <w:szCs w:val="28"/>
        </w:rPr>
        <w:t xml:space="preserve">— показатель степени, характеризующий зависимость скорости потока от градиента действующей силы, он зависит от абсолютного значения </w:t>
      </w:r>
      <w:r w:rsidRPr="00AB5B31">
        <w:rPr>
          <w:rFonts w:ascii="Times New Roman" w:hAnsi="Times New Roman" w:cs="Times New Roman"/>
          <w:iCs/>
          <w:sz w:val="28"/>
          <w:szCs w:val="28"/>
        </w:rPr>
        <w:t xml:space="preserve">Р, </w:t>
      </w:r>
      <w:r w:rsidRPr="00AB5B31">
        <w:rPr>
          <w:rFonts w:ascii="Times New Roman" w:hAnsi="Times New Roman" w:cs="Times New Roman"/>
          <w:sz w:val="28"/>
          <w:szCs w:val="28"/>
        </w:rPr>
        <w:t>свойств среды и характера движения вещества (переноса энергии), например ламинарного или турбулентного движения воды; минус в выражении показывает, что поток направлен в сторону падения потенциала действующей силы.</w:t>
      </w:r>
    </w:p>
    <w:p w:rsidR="0091294A" w:rsidRPr="00AB5B31" w:rsidRDefault="0091294A" w:rsidP="00AB5B3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B31">
        <w:rPr>
          <w:rFonts w:ascii="Times New Roman" w:hAnsi="Times New Roman" w:cs="Times New Roman"/>
          <w:sz w:val="28"/>
          <w:szCs w:val="28"/>
        </w:rPr>
        <w:t>Отметим, что вещество и энергия в природе передвигаются не только из-за наличия действующих сил, но и за счет такой способности природных тел, как проводимость. Можно сказать, что проводимость - одна из причин того, что вещество и энергия стремятся равномерно распределиться в пространстве, за счет чего выравниваются концентрации веществ и количество тепла в пространстве, увеличивается степень неупорядоченности системы, ее энтропия.</w:t>
      </w:r>
    </w:p>
    <w:p w:rsidR="0091294A" w:rsidRPr="00AB5B31" w:rsidRDefault="0091294A" w:rsidP="00AB5B3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B31">
        <w:rPr>
          <w:rFonts w:ascii="Times New Roman" w:hAnsi="Times New Roman" w:cs="Times New Roman"/>
          <w:sz w:val="28"/>
          <w:szCs w:val="28"/>
        </w:rPr>
        <w:t xml:space="preserve">Наряду с «размазыванием» идут и процессы концентрации веществ, исключения их из круговорота, сосредоточения в некоторых областях. В качестве примера можно привести месторождения различных полезных ископаемых - известняка, металлических руд. Значит, наряду с проводимостью природные тела обладают свойствами задерживать некоторые вещества, что можно назвать </w:t>
      </w:r>
      <w:r w:rsidRPr="00AB5B31">
        <w:rPr>
          <w:rFonts w:ascii="Times New Roman" w:hAnsi="Times New Roman" w:cs="Times New Roman"/>
          <w:iCs/>
          <w:sz w:val="28"/>
          <w:szCs w:val="28"/>
        </w:rPr>
        <w:t xml:space="preserve">барьерностью. </w:t>
      </w:r>
      <w:r w:rsidRPr="00AB5B31">
        <w:rPr>
          <w:rFonts w:ascii="Times New Roman" w:hAnsi="Times New Roman" w:cs="Times New Roman"/>
          <w:sz w:val="28"/>
          <w:szCs w:val="28"/>
        </w:rPr>
        <w:t xml:space="preserve">В самом общем смысле барьер можно понимать как локальное нарушение проводимости, приводящее к ускорению или замедлению потоков веществ и круговоротов в целом. </w:t>
      </w:r>
    </w:p>
    <w:p w:rsidR="00026FA3" w:rsidRPr="00AB5B31" w:rsidRDefault="0091294A" w:rsidP="00AB5B3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B31">
        <w:rPr>
          <w:rFonts w:ascii="Times New Roman" w:hAnsi="Times New Roman" w:cs="Times New Roman"/>
          <w:sz w:val="28"/>
          <w:szCs w:val="28"/>
        </w:rPr>
        <w:t>Природным процессам свойственна изменчивость во времени (например, динамика влагозапасов, уровней воды, запасов солей, содержания загрязняющих веществ). Динамика определяется действующими силами, проводимостью природных тел, а кроме того — способностью вмещать в себя вещество и энергию. Вмещающая способность природных тел не всегда сводится к исчислению геометрических объемов, свободных для вмещения. В природных телах существует равновесное насыщение, когда количе</w:t>
      </w:r>
      <w:r w:rsidR="009433EB">
        <w:rPr>
          <w:noProof/>
        </w:rPr>
        <w:pict>
          <v:line id="_x0000_s1029" style="position:absolute;left:0;text-align:left;z-index:251656704;mso-position-horizontal-relative:margin;mso-position-vertical-relative:text" from="740.4pt,-31.9pt" to="740.4pt,531.15pt" o:allowincell="f" strokeweight=".7pt">
            <w10:wrap anchorx="margin"/>
          </v:line>
        </w:pict>
      </w:r>
      <w:r w:rsidR="009433EB">
        <w:rPr>
          <w:noProof/>
        </w:rPr>
        <w:pict>
          <v:line id="_x0000_s1030" style="position:absolute;left:0;text-align:left;z-index:251657728;mso-position-horizontal-relative:margin;mso-position-vertical-relative:text" from="743.75pt,-31.9pt" to="743.75pt,531.15pt" o:allowincell="f" strokeweight="1.45pt">
            <w10:wrap anchorx="margin"/>
          </v:line>
        </w:pict>
      </w:r>
      <w:r w:rsidR="009433EB">
        <w:rPr>
          <w:noProof/>
        </w:rPr>
        <w:pict>
          <v:line id="_x0000_s1031" style="position:absolute;left:0;text-align:left;z-index:251658752;mso-position-horizontal-relative:margin;mso-position-vertical-relative:text" from="747.1pt,475.9pt" to="747.1pt,533pt" o:allowincell="f" strokeweight="1.9pt">
            <w10:wrap anchorx="margin"/>
          </v:line>
        </w:pict>
      </w:r>
      <w:r w:rsidR="00026FA3" w:rsidRPr="00AB5B31">
        <w:rPr>
          <w:rFonts w:ascii="Times New Roman" w:hAnsi="Times New Roman" w:cs="Times New Roman"/>
          <w:sz w:val="28"/>
          <w:szCs w:val="28"/>
        </w:rPr>
        <w:t>ство вмещаемого вещества</w:t>
      </w:r>
      <w:r w:rsidR="00AB214B" w:rsidRPr="00AB5B31">
        <w:rPr>
          <w:rFonts w:ascii="Times New Roman" w:hAnsi="Times New Roman" w:cs="Times New Roman"/>
          <w:sz w:val="28"/>
          <w:szCs w:val="28"/>
        </w:rPr>
        <w:t>/</w:t>
      </w:r>
      <w:r w:rsidR="00026FA3" w:rsidRPr="00AB5B31">
        <w:rPr>
          <w:rFonts w:ascii="Times New Roman" w:hAnsi="Times New Roman" w:cs="Times New Roman"/>
          <w:sz w:val="28"/>
          <w:szCs w:val="28"/>
        </w:rPr>
        <w:t>энергии является результатом действия суммы удерживающих и вытесняющих сил. В качестве примера можно назвать запас влаги в капиллярной кайме, который определяется балансом между капиллярно-каркасным и гравитационным потенциалами.</w:t>
      </w:r>
    </w:p>
    <w:p w:rsidR="00026FA3" w:rsidRPr="00AB5B31" w:rsidRDefault="00026FA3" w:rsidP="00AB5B3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B31">
        <w:rPr>
          <w:rFonts w:ascii="Times New Roman" w:hAnsi="Times New Roman" w:cs="Times New Roman"/>
          <w:iCs/>
          <w:sz w:val="28"/>
          <w:szCs w:val="28"/>
        </w:rPr>
        <w:t xml:space="preserve">Емкость </w:t>
      </w:r>
      <w:r w:rsidRPr="00AB5B31">
        <w:rPr>
          <w:rFonts w:ascii="Times New Roman" w:hAnsi="Times New Roman" w:cs="Times New Roman"/>
          <w:sz w:val="28"/>
          <w:szCs w:val="28"/>
        </w:rPr>
        <w:t>— способность природного тела вмещать и удерживать определенное количество вещества или энергии при равновесии всех действующих сил. Так, почву можно характеризовать коэффициентом влагоемкости, который показывает, как меняется влажность (содержание влаги в единице объема почвы) в зависимости от полного напора (т.е. суммы всех действующих сил).</w:t>
      </w:r>
    </w:p>
    <w:p w:rsidR="00026FA3" w:rsidRPr="00AB5B31" w:rsidRDefault="00026FA3" w:rsidP="00AB5B3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B31">
        <w:rPr>
          <w:rFonts w:ascii="Times New Roman" w:hAnsi="Times New Roman" w:cs="Times New Roman"/>
          <w:sz w:val="28"/>
          <w:szCs w:val="28"/>
        </w:rPr>
        <w:t>Емкостные свойства изменчивы и зависят от состава свойств природного тела (для влагоемкости почвы — от относительного объема порового пространства и размеров пор). Возможность управления емкостными свойствами можно проиллюстрировать на примере теплоемкости почвы. Теплоемкость единицы объема почвы как системы, состоящей из твердых частиц, воздуха и воды, можно зап</w:t>
      </w:r>
      <w:r w:rsidR="00AB214B" w:rsidRPr="00AB5B31">
        <w:rPr>
          <w:rFonts w:ascii="Times New Roman" w:hAnsi="Times New Roman" w:cs="Times New Roman"/>
          <w:sz w:val="28"/>
          <w:szCs w:val="28"/>
        </w:rPr>
        <w:t>исать в виде:</w:t>
      </w:r>
    </w:p>
    <w:p w:rsidR="00AB214B" w:rsidRPr="00AB5B31" w:rsidRDefault="00AB214B" w:rsidP="00AB5B3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 w:rsidRPr="00AB5B31">
        <w:rPr>
          <w:rFonts w:ascii="Times New Roman" w:hAnsi="Times New Roman" w:cs="Times New Roman"/>
          <w:sz w:val="28"/>
          <w:szCs w:val="30"/>
        </w:rPr>
        <w:t>С =с</w:t>
      </w:r>
      <w:r w:rsidRPr="00AB5B31">
        <w:rPr>
          <w:rFonts w:ascii="Times New Roman" w:hAnsi="Times New Roman" w:cs="Times New Roman"/>
          <w:sz w:val="28"/>
        </w:rPr>
        <w:t>тф</w:t>
      </w:r>
      <w:r w:rsidRPr="00AB5B31">
        <w:rPr>
          <w:rFonts w:ascii="Times New Roman" w:hAnsi="Times New Roman" w:cs="Times New Roman"/>
          <w:sz w:val="28"/>
          <w:szCs w:val="30"/>
          <w:lang w:val="en-US"/>
        </w:rPr>
        <w:t>V</w:t>
      </w:r>
      <w:r w:rsidRPr="00AB5B31">
        <w:rPr>
          <w:rFonts w:ascii="Times New Roman" w:hAnsi="Times New Roman" w:cs="Times New Roman"/>
          <w:sz w:val="28"/>
        </w:rPr>
        <w:t>тф</w:t>
      </w:r>
      <w:r w:rsidRPr="00AB5B31">
        <w:rPr>
          <w:rFonts w:ascii="Times New Roman" w:hAnsi="Times New Roman" w:cs="Times New Roman"/>
          <w:sz w:val="28"/>
          <w:szCs w:val="30"/>
        </w:rPr>
        <w:t>+с</w:t>
      </w:r>
      <w:r w:rsidRPr="00AB5B31">
        <w:rPr>
          <w:rFonts w:ascii="Times New Roman" w:hAnsi="Times New Roman" w:cs="Times New Roman"/>
          <w:sz w:val="28"/>
        </w:rPr>
        <w:t>воз</w:t>
      </w:r>
      <w:r w:rsidRPr="00AB5B31">
        <w:rPr>
          <w:rFonts w:ascii="Times New Roman" w:hAnsi="Times New Roman" w:cs="Times New Roman"/>
          <w:sz w:val="28"/>
          <w:szCs w:val="30"/>
          <w:lang w:val="en-US"/>
        </w:rPr>
        <w:t>V</w:t>
      </w:r>
      <w:r w:rsidRPr="00AB5B31">
        <w:rPr>
          <w:rFonts w:ascii="Times New Roman" w:hAnsi="Times New Roman" w:cs="Times New Roman"/>
          <w:sz w:val="28"/>
        </w:rPr>
        <w:t>воз</w:t>
      </w:r>
      <w:r w:rsidRPr="00AB5B31">
        <w:rPr>
          <w:rFonts w:ascii="Times New Roman" w:hAnsi="Times New Roman" w:cs="Times New Roman"/>
          <w:sz w:val="28"/>
          <w:szCs w:val="30"/>
        </w:rPr>
        <w:t>+с</w:t>
      </w:r>
      <w:r w:rsidRPr="00AB5B31">
        <w:rPr>
          <w:rFonts w:ascii="Times New Roman" w:hAnsi="Times New Roman" w:cs="Times New Roman"/>
          <w:sz w:val="28"/>
        </w:rPr>
        <w:t>вод</w:t>
      </w:r>
      <w:r w:rsidRPr="00AB5B31">
        <w:rPr>
          <w:rFonts w:ascii="Times New Roman" w:hAnsi="Times New Roman" w:cs="Times New Roman"/>
          <w:sz w:val="28"/>
          <w:szCs w:val="30"/>
          <w:lang w:val="en-US"/>
        </w:rPr>
        <w:t>V</w:t>
      </w:r>
      <w:r w:rsidRPr="00AB5B31">
        <w:rPr>
          <w:rFonts w:ascii="Times New Roman" w:hAnsi="Times New Roman" w:cs="Times New Roman"/>
          <w:sz w:val="28"/>
        </w:rPr>
        <w:t>вод</w:t>
      </w:r>
      <w:r w:rsidRPr="00AB5B31">
        <w:rPr>
          <w:rFonts w:ascii="Times New Roman" w:hAnsi="Times New Roman" w:cs="Times New Roman"/>
          <w:sz w:val="28"/>
          <w:szCs w:val="30"/>
        </w:rPr>
        <w:t>,</w:t>
      </w:r>
    </w:p>
    <w:p w:rsidR="00026FA3" w:rsidRPr="00AB5B31" w:rsidRDefault="00026FA3" w:rsidP="00AB5B3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B31">
        <w:rPr>
          <w:rFonts w:ascii="Times New Roman" w:hAnsi="Times New Roman" w:cs="Times New Roman"/>
          <w:sz w:val="28"/>
          <w:szCs w:val="28"/>
        </w:rPr>
        <w:t xml:space="preserve">где </w:t>
      </w:r>
      <w:r w:rsidR="00AB214B" w:rsidRPr="00AB5B31">
        <w:rPr>
          <w:rFonts w:ascii="Times New Roman" w:hAnsi="Times New Roman" w:cs="Times New Roman"/>
          <w:sz w:val="28"/>
          <w:szCs w:val="30"/>
        </w:rPr>
        <w:t>с</w:t>
      </w:r>
      <w:r w:rsidR="00AB214B" w:rsidRPr="00AB5B31">
        <w:rPr>
          <w:rFonts w:ascii="Times New Roman" w:hAnsi="Times New Roman" w:cs="Times New Roman"/>
          <w:sz w:val="28"/>
        </w:rPr>
        <w:t xml:space="preserve">тф, </w:t>
      </w:r>
      <w:r w:rsidR="00AB214B" w:rsidRPr="00AB5B31">
        <w:rPr>
          <w:rFonts w:ascii="Times New Roman" w:hAnsi="Times New Roman" w:cs="Times New Roman"/>
          <w:sz w:val="28"/>
          <w:szCs w:val="30"/>
        </w:rPr>
        <w:t>с</w:t>
      </w:r>
      <w:r w:rsidR="00AB214B" w:rsidRPr="00AB5B31">
        <w:rPr>
          <w:rFonts w:ascii="Times New Roman" w:hAnsi="Times New Roman" w:cs="Times New Roman"/>
          <w:sz w:val="28"/>
        </w:rPr>
        <w:t xml:space="preserve">воз, </w:t>
      </w:r>
      <w:r w:rsidR="00AB214B" w:rsidRPr="00AB5B31">
        <w:rPr>
          <w:rFonts w:ascii="Times New Roman" w:hAnsi="Times New Roman" w:cs="Times New Roman"/>
          <w:sz w:val="28"/>
          <w:szCs w:val="30"/>
        </w:rPr>
        <w:t>с</w:t>
      </w:r>
      <w:r w:rsidR="00AB214B" w:rsidRPr="00AB5B31">
        <w:rPr>
          <w:rFonts w:ascii="Times New Roman" w:hAnsi="Times New Roman" w:cs="Times New Roman"/>
          <w:sz w:val="28"/>
        </w:rPr>
        <w:t>вод</w:t>
      </w:r>
      <w:r w:rsidR="00AB5B31">
        <w:rPr>
          <w:rFonts w:ascii="Times New Roman" w:hAnsi="Times New Roman" w:cs="Times New Roman"/>
          <w:sz w:val="28"/>
        </w:rPr>
        <w:t xml:space="preserve"> </w:t>
      </w:r>
      <w:r w:rsidRPr="00AB5B31">
        <w:rPr>
          <w:rFonts w:ascii="Times New Roman" w:hAnsi="Times New Roman" w:cs="Times New Roman"/>
          <w:sz w:val="28"/>
          <w:szCs w:val="28"/>
        </w:rPr>
        <w:t xml:space="preserve">— теплоемкости фаз (твердой, воздуха и воды; </w:t>
      </w:r>
      <w:r w:rsidR="00AB214B" w:rsidRPr="00AB5B31">
        <w:rPr>
          <w:rFonts w:ascii="Times New Roman" w:hAnsi="Times New Roman" w:cs="Times New Roman"/>
          <w:sz w:val="28"/>
          <w:szCs w:val="30"/>
        </w:rPr>
        <w:t>с</w:t>
      </w:r>
      <w:r w:rsidR="00AB214B" w:rsidRPr="00AB5B31">
        <w:rPr>
          <w:rFonts w:ascii="Times New Roman" w:hAnsi="Times New Roman" w:cs="Times New Roman"/>
          <w:sz w:val="28"/>
        </w:rPr>
        <w:t xml:space="preserve">тф </w:t>
      </w:r>
      <w:r w:rsidRPr="00AB5B31">
        <w:rPr>
          <w:rFonts w:ascii="Times New Roman" w:hAnsi="Times New Roman" w:cs="Times New Roman"/>
          <w:sz w:val="28"/>
          <w:szCs w:val="28"/>
        </w:rPr>
        <w:t>= 0,8... 1,</w:t>
      </w:r>
      <w:r w:rsidR="005C7623" w:rsidRPr="00AB5B31">
        <w:rPr>
          <w:rFonts w:ascii="Times New Roman" w:hAnsi="Times New Roman" w:cs="Times New Roman"/>
          <w:sz w:val="28"/>
          <w:szCs w:val="28"/>
        </w:rPr>
        <w:t>3</w:t>
      </w:r>
      <w:r w:rsidRPr="00AB5B31">
        <w:rPr>
          <w:rFonts w:ascii="Times New Roman" w:hAnsi="Times New Roman" w:cs="Times New Roman"/>
          <w:sz w:val="28"/>
          <w:szCs w:val="28"/>
        </w:rPr>
        <w:t>Дж/</w:t>
      </w:r>
      <w:r w:rsidR="00AB214B" w:rsidRPr="00AB5B31">
        <w:rPr>
          <w:rFonts w:ascii="Times New Roman" w:hAnsi="Times New Roman" w:cs="Times New Roman"/>
          <w:sz w:val="28"/>
          <w:szCs w:val="28"/>
        </w:rPr>
        <w:t xml:space="preserve"> </w:t>
      </w:r>
      <w:r w:rsidRPr="00AB5B31">
        <w:rPr>
          <w:rFonts w:ascii="Times New Roman" w:hAnsi="Times New Roman" w:cs="Times New Roman"/>
          <w:sz w:val="28"/>
          <w:szCs w:val="28"/>
        </w:rPr>
        <w:t>(см</w:t>
      </w:r>
      <w:r w:rsidRPr="00AB5B31">
        <w:rPr>
          <w:rFonts w:ascii="Times New Roman" w:hAnsi="Times New Roman" w:cs="Times New Roman"/>
          <w:sz w:val="28"/>
          <w:szCs w:val="28"/>
          <w:vertAlign w:val="superscript"/>
        </w:rPr>
        <w:t>э</w:t>
      </w:r>
      <w:r w:rsidR="005C7623" w:rsidRPr="00AB5B31">
        <w:rPr>
          <w:rFonts w:ascii="Times New Roman" w:hAnsi="Times New Roman" w:cs="Times New Roman"/>
          <w:sz w:val="28"/>
          <w:szCs w:val="28"/>
          <w:vertAlign w:val="superscript"/>
        </w:rPr>
        <w:t xml:space="preserve"> *</w:t>
      </w:r>
      <w:r w:rsidRPr="00AB5B31">
        <w:rPr>
          <w:rFonts w:ascii="Times New Roman" w:hAnsi="Times New Roman" w:cs="Times New Roman"/>
          <w:sz w:val="28"/>
          <w:szCs w:val="28"/>
        </w:rPr>
        <w:t>К);</w:t>
      </w:r>
      <w:r w:rsidR="00AB214B" w:rsidRPr="00AB5B31">
        <w:rPr>
          <w:rFonts w:ascii="Times New Roman" w:hAnsi="Times New Roman" w:cs="Times New Roman"/>
          <w:sz w:val="28"/>
          <w:szCs w:val="30"/>
        </w:rPr>
        <w:t xml:space="preserve"> с</w:t>
      </w:r>
      <w:r w:rsidR="00AB214B" w:rsidRPr="00AB5B31">
        <w:rPr>
          <w:rFonts w:ascii="Times New Roman" w:hAnsi="Times New Roman" w:cs="Times New Roman"/>
          <w:sz w:val="28"/>
        </w:rPr>
        <w:t>воз</w:t>
      </w:r>
      <w:r w:rsidRPr="00AB5B31">
        <w:rPr>
          <w:rFonts w:ascii="Times New Roman" w:hAnsi="Times New Roman" w:cs="Times New Roman"/>
          <w:sz w:val="28"/>
          <w:szCs w:val="28"/>
        </w:rPr>
        <w:t xml:space="preserve"> = 0,0013Дж/(см</w:t>
      </w:r>
      <w:r w:rsidR="00AB214B" w:rsidRPr="00AB5B31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="00AB214B" w:rsidRPr="00AB5B31">
        <w:rPr>
          <w:rFonts w:ascii="Times New Roman" w:hAnsi="Times New Roman" w:cs="Times New Roman"/>
          <w:sz w:val="28"/>
          <w:szCs w:val="28"/>
        </w:rPr>
        <w:t>*К);</w:t>
      </w:r>
      <w:r w:rsidR="00AB5B31">
        <w:rPr>
          <w:rFonts w:ascii="Times New Roman" w:hAnsi="Times New Roman" w:cs="Times New Roman"/>
          <w:sz w:val="28"/>
          <w:szCs w:val="28"/>
        </w:rPr>
        <w:t xml:space="preserve"> </w:t>
      </w:r>
      <w:r w:rsidR="00AB214B" w:rsidRPr="00AB5B31">
        <w:rPr>
          <w:rFonts w:ascii="Times New Roman" w:hAnsi="Times New Roman" w:cs="Times New Roman"/>
          <w:sz w:val="28"/>
          <w:szCs w:val="30"/>
        </w:rPr>
        <w:t>с</w:t>
      </w:r>
      <w:r w:rsidR="00AB214B" w:rsidRPr="00AB5B31">
        <w:rPr>
          <w:rFonts w:ascii="Times New Roman" w:hAnsi="Times New Roman" w:cs="Times New Roman"/>
          <w:sz w:val="28"/>
        </w:rPr>
        <w:t xml:space="preserve">вод </w:t>
      </w:r>
      <w:r w:rsidRPr="00AB5B31">
        <w:rPr>
          <w:rFonts w:ascii="Times New Roman" w:hAnsi="Times New Roman" w:cs="Times New Roman"/>
          <w:sz w:val="28"/>
          <w:szCs w:val="28"/>
        </w:rPr>
        <w:t>=</w:t>
      </w:r>
      <w:r w:rsidR="00AB5B31">
        <w:rPr>
          <w:rFonts w:ascii="Times New Roman" w:hAnsi="Times New Roman" w:cs="Times New Roman"/>
          <w:sz w:val="28"/>
          <w:szCs w:val="28"/>
        </w:rPr>
        <w:t xml:space="preserve"> </w:t>
      </w:r>
      <w:r w:rsidRPr="00AB5B31">
        <w:rPr>
          <w:rFonts w:ascii="Times New Roman" w:hAnsi="Times New Roman" w:cs="Times New Roman"/>
          <w:sz w:val="28"/>
          <w:szCs w:val="28"/>
        </w:rPr>
        <w:t>4,2 Дж</w:t>
      </w:r>
      <w:r w:rsidR="00AB214B" w:rsidRPr="00AB5B31">
        <w:rPr>
          <w:rFonts w:ascii="Times New Roman" w:hAnsi="Times New Roman" w:cs="Times New Roman"/>
          <w:sz w:val="28"/>
          <w:szCs w:val="28"/>
        </w:rPr>
        <w:t>/(</w:t>
      </w:r>
      <w:r w:rsidRPr="00AB5B31">
        <w:rPr>
          <w:rFonts w:ascii="Times New Roman" w:hAnsi="Times New Roman" w:cs="Times New Roman"/>
          <w:sz w:val="28"/>
          <w:szCs w:val="28"/>
        </w:rPr>
        <w:t>см</w:t>
      </w:r>
      <w:r w:rsidRPr="00AB5B3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B5B31">
        <w:rPr>
          <w:rFonts w:ascii="Times New Roman" w:hAnsi="Times New Roman" w:cs="Times New Roman"/>
          <w:sz w:val="28"/>
          <w:szCs w:val="28"/>
        </w:rPr>
        <w:t xml:space="preserve"> </w:t>
      </w:r>
      <w:r w:rsidR="00AB214B" w:rsidRPr="00AB5B31">
        <w:rPr>
          <w:rFonts w:ascii="Times New Roman" w:hAnsi="Times New Roman" w:cs="Times New Roman"/>
          <w:sz w:val="28"/>
          <w:szCs w:val="28"/>
        </w:rPr>
        <w:t>*</w:t>
      </w:r>
      <w:r w:rsidRPr="00AB5B31">
        <w:rPr>
          <w:rFonts w:ascii="Times New Roman" w:hAnsi="Times New Roman" w:cs="Times New Roman"/>
          <w:sz w:val="28"/>
          <w:szCs w:val="28"/>
        </w:rPr>
        <w:t xml:space="preserve"> К)); </w:t>
      </w:r>
      <w:r w:rsidR="00AB214B" w:rsidRPr="00AB5B31">
        <w:rPr>
          <w:rFonts w:ascii="Times New Roman" w:hAnsi="Times New Roman" w:cs="Times New Roman"/>
          <w:sz w:val="28"/>
          <w:szCs w:val="30"/>
          <w:lang w:val="en-US"/>
        </w:rPr>
        <w:t>V</w:t>
      </w:r>
      <w:r w:rsidR="00AB214B" w:rsidRPr="00AB5B31">
        <w:rPr>
          <w:rFonts w:ascii="Times New Roman" w:hAnsi="Times New Roman" w:cs="Times New Roman"/>
          <w:sz w:val="28"/>
        </w:rPr>
        <w:t xml:space="preserve">тф, </w:t>
      </w:r>
      <w:r w:rsidR="00AB214B" w:rsidRPr="00AB5B31">
        <w:rPr>
          <w:rFonts w:ascii="Times New Roman" w:hAnsi="Times New Roman" w:cs="Times New Roman"/>
          <w:sz w:val="28"/>
          <w:szCs w:val="30"/>
          <w:lang w:val="en-US"/>
        </w:rPr>
        <w:t>V</w:t>
      </w:r>
      <w:r w:rsidR="00AB214B" w:rsidRPr="00AB5B31">
        <w:rPr>
          <w:rFonts w:ascii="Times New Roman" w:hAnsi="Times New Roman" w:cs="Times New Roman"/>
          <w:sz w:val="28"/>
        </w:rPr>
        <w:t>воз</w:t>
      </w:r>
      <w:r w:rsidRPr="00AB5B3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C7623" w:rsidRPr="00AB5B31">
        <w:rPr>
          <w:rFonts w:ascii="Times New Roman" w:hAnsi="Times New Roman" w:cs="Times New Roman"/>
          <w:iCs/>
          <w:sz w:val="28"/>
          <w:szCs w:val="28"/>
        </w:rPr>
        <w:t xml:space="preserve">и </w:t>
      </w:r>
      <w:r w:rsidR="005C7623" w:rsidRPr="00AB5B31">
        <w:rPr>
          <w:rFonts w:ascii="Times New Roman" w:hAnsi="Times New Roman" w:cs="Times New Roman"/>
          <w:sz w:val="28"/>
          <w:szCs w:val="30"/>
          <w:lang w:val="en-US"/>
        </w:rPr>
        <w:t>V</w:t>
      </w:r>
      <w:r w:rsidR="005C7623" w:rsidRPr="00AB5B31">
        <w:rPr>
          <w:rFonts w:ascii="Times New Roman" w:hAnsi="Times New Roman" w:cs="Times New Roman"/>
          <w:sz w:val="28"/>
        </w:rPr>
        <w:t xml:space="preserve">вод - </w:t>
      </w:r>
      <w:r w:rsidRPr="00AB5B31">
        <w:rPr>
          <w:rFonts w:ascii="Times New Roman" w:hAnsi="Times New Roman" w:cs="Times New Roman"/>
          <w:sz w:val="28"/>
          <w:szCs w:val="28"/>
        </w:rPr>
        <w:t xml:space="preserve">относительные объемы фаз, </w:t>
      </w:r>
      <w:r w:rsidR="005C7623" w:rsidRPr="00AB5B31">
        <w:rPr>
          <w:rFonts w:ascii="Times New Roman" w:hAnsi="Times New Roman" w:cs="Times New Roman"/>
          <w:sz w:val="28"/>
          <w:szCs w:val="30"/>
          <w:lang w:val="en-US"/>
        </w:rPr>
        <w:t>V</w:t>
      </w:r>
      <w:r w:rsidR="005C7623" w:rsidRPr="00AB5B31">
        <w:rPr>
          <w:rFonts w:ascii="Times New Roman" w:hAnsi="Times New Roman" w:cs="Times New Roman"/>
          <w:sz w:val="28"/>
        </w:rPr>
        <w:t xml:space="preserve">тф + </w:t>
      </w:r>
      <w:r w:rsidR="005C7623" w:rsidRPr="00AB5B31">
        <w:rPr>
          <w:rFonts w:ascii="Times New Roman" w:hAnsi="Times New Roman" w:cs="Times New Roman"/>
          <w:sz w:val="28"/>
          <w:szCs w:val="30"/>
          <w:lang w:val="en-US"/>
        </w:rPr>
        <w:t>V</w:t>
      </w:r>
      <w:r w:rsidR="005C7623" w:rsidRPr="00AB5B31">
        <w:rPr>
          <w:rFonts w:ascii="Times New Roman" w:hAnsi="Times New Roman" w:cs="Times New Roman"/>
          <w:sz w:val="28"/>
        </w:rPr>
        <w:t>воз</w:t>
      </w:r>
      <w:r w:rsidR="005C7623" w:rsidRPr="00AB5B31">
        <w:rPr>
          <w:rFonts w:ascii="Times New Roman" w:hAnsi="Times New Roman" w:cs="Times New Roman"/>
          <w:iCs/>
          <w:sz w:val="28"/>
          <w:szCs w:val="28"/>
        </w:rPr>
        <w:t xml:space="preserve"> + </w:t>
      </w:r>
      <w:r w:rsidR="005C7623" w:rsidRPr="00AB5B31">
        <w:rPr>
          <w:rFonts w:ascii="Times New Roman" w:hAnsi="Times New Roman" w:cs="Times New Roman"/>
          <w:sz w:val="28"/>
          <w:szCs w:val="30"/>
          <w:lang w:val="en-US"/>
        </w:rPr>
        <w:t>V</w:t>
      </w:r>
      <w:r w:rsidR="005C7623" w:rsidRPr="00AB5B31">
        <w:rPr>
          <w:rFonts w:ascii="Times New Roman" w:hAnsi="Times New Roman" w:cs="Times New Roman"/>
          <w:sz w:val="28"/>
        </w:rPr>
        <w:t xml:space="preserve">вод </w:t>
      </w:r>
      <w:r w:rsidRPr="00AB5B31">
        <w:rPr>
          <w:rFonts w:ascii="Times New Roman" w:hAnsi="Times New Roman" w:cs="Times New Roman"/>
          <w:sz w:val="28"/>
          <w:szCs w:val="28"/>
        </w:rPr>
        <w:t>= 1.</w:t>
      </w:r>
    </w:p>
    <w:p w:rsidR="00026FA3" w:rsidRPr="00AB5B31" w:rsidRDefault="00026FA3" w:rsidP="00AB5B3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B31">
        <w:rPr>
          <w:rFonts w:ascii="Times New Roman" w:hAnsi="Times New Roman" w:cs="Times New Roman"/>
          <w:sz w:val="28"/>
          <w:szCs w:val="28"/>
        </w:rPr>
        <w:t>Меняя соотношение влаги и воздуха в почве увлажнением или дренированием, можно многократно менять ее теплоемкость за счет очень разных удельных теплоемкостей воды и воздуха.</w:t>
      </w:r>
    </w:p>
    <w:p w:rsidR="00026FA3" w:rsidRPr="00AB5B31" w:rsidRDefault="00026FA3" w:rsidP="00AB5B3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B31">
        <w:rPr>
          <w:rFonts w:ascii="Times New Roman" w:hAnsi="Times New Roman" w:cs="Times New Roman"/>
          <w:sz w:val="28"/>
          <w:szCs w:val="28"/>
        </w:rPr>
        <w:t xml:space="preserve">В гидрогеологии при рассмотрении неустановившегося движения грунтовых вод используются емкостные, по сути, показатели — коэффициент водоотдачи </w:t>
      </w:r>
      <w:r w:rsidR="005C7623" w:rsidRPr="00AB5B31">
        <w:rPr>
          <w:rFonts w:ascii="Times New Roman" w:hAnsi="Times New Roman" w:cs="Times New Roman"/>
          <w:sz w:val="28"/>
          <w:szCs w:val="28"/>
        </w:rPr>
        <w:t>δ</w:t>
      </w:r>
      <w:r w:rsidRPr="00AB5B31">
        <w:rPr>
          <w:rFonts w:ascii="Times New Roman" w:hAnsi="Times New Roman" w:cs="Times New Roman"/>
          <w:sz w:val="28"/>
          <w:szCs w:val="28"/>
        </w:rPr>
        <w:t xml:space="preserve"> (при опускании уровня грунтовых вод — отношение объема вытекшей воды к объему осушенного грунта) и недостаток водонасыщения (при подъеме УГВ). Емкостные свойства определяют инертность потоков. Мерой инертности потока грунтовых вод является коэффициент уров-непроводности </w:t>
      </w:r>
      <w:r w:rsidRPr="00AB5B31">
        <w:rPr>
          <w:rFonts w:ascii="Times New Roman" w:hAnsi="Times New Roman" w:cs="Times New Roman"/>
          <w:iCs/>
          <w:sz w:val="28"/>
          <w:szCs w:val="28"/>
        </w:rPr>
        <w:t xml:space="preserve">а </w:t>
      </w:r>
      <w:r w:rsidRPr="00AB5B31">
        <w:rPr>
          <w:rFonts w:ascii="Times New Roman" w:hAnsi="Times New Roman" w:cs="Times New Roman"/>
          <w:sz w:val="28"/>
          <w:szCs w:val="28"/>
        </w:rPr>
        <w:t xml:space="preserve">и характерное время стабилизации </w:t>
      </w:r>
      <w:r w:rsidR="005C7623" w:rsidRPr="00AB5B31">
        <w:rPr>
          <w:rFonts w:ascii="Times New Roman" w:hAnsi="Times New Roman" w:cs="Times New Roman"/>
          <w:sz w:val="28"/>
          <w:szCs w:val="28"/>
        </w:rPr>
        <w:t>t</w:t>
      </w:r>
      <w:r w:rsidRPr="00AB5B31">
        <w:rPr>
          <w:rFonts w:ascii="Times New Roman" w:hAnsi="Times New Roman" w:cs="Times New Roman"/>
          <w:sz w:val="28"/>
          <w:szCs w:val="28"/>
        </w:rPr>
        <w:t xml:space="preserve">, в течение которого на расстоянии </w:t>
      </w:r>
      <w:r w:rsidRPr="00AB5B31">
        <w:rPr>
          <w:rFonts w:ascii="Times New Roman" w:hAnsi="Times New Roman" w:cs="Times New Roman"/>
          <w:iCs/>
          <w:sz w:val="28"/>
          <w:szCs w:val="28"/>
          <w:lang w:val="en-US"/>
        </w:rPr>
        <w:t>L</w:t>
      </w:r>
      <w:r w:rsidRPr="00AB5B3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B5B31">
        <w:rPr>
          <w:rFonts w:ascii="Times New Roman" w:hAnsi="Times New Roman" w:cs="Times New Roman"/>
          <w:sz w:val="28"/>
          <w:szCs w:val="28"/>
        </w:rPr>
        <w:t>от границы потока происходит примерно 90 % возможного изменения уровня, вызванного изменением напора на указанной границе,</w:t>
      </w:r>
    </w:p>
    <w:p w:rsidR="005C7623" w:rsidRPr="00AB5B31" w:rsidRDefault="00925DA0" w:rsidP="00AB5B3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5B31">
        <w:rPr>
          <w:rFonts w:ascii="Times New Roman" w:hAnsi="Times New Roman" w:cs="Times New Roman"/>
          <w:iCs/>
          <w:sz w:val="28"/>
          <w:szCs w:val="28"/>
          <w:lang w:val="en-US"/>
        </w:rPr>
        <w:t>a</w:t>
      </w:r>
      <w:r w:rsidRPr="00AB5B3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C7623" w:rsidRPr="00AB5B31">
        <w:rPr>
          <w:rFonts w:ascii="Times New Roman" w:hAnsi="Times New Roman" w:cs="Times New Roman"/>
          <w:iCs/>
          <w:sz w:val="28"/>
          <w:szCs w:val="28"/>
        </w:rPr>
        <w:t>=</w:t>
      </w:r>
      <w:r w:rsidRPr="00AB5B3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C7623" w:rsidRPr="00AB5B31">
        <w:rPr>
          <w:rFonts w:ascii="Times New Roman" w:hAnsi="Times New Roman" w:cs="Times New Roman"/>
          <w:iCs/>
          <w:sz w:val="28"/>
          <w:szCs w:val="28"/>
          <w:lang w:val="en-US"/>
        </w:rPr>
        <w:t>kT</w:t>
      </w:r>
      <w:r w:rsidR="005C7623" w:rsidRPr="00AB5B31">
        <w:rPr>
          <w:rFonts w:ascii="Times New Roman" w:hAnsi="Times New Roman" w:cs="Times New Roman"/>
          <w:iCs/>
          <w:sz w:val="28"/>
          <w:szCs w:val="28"/>
        </w:rPr>
        <w:t>/</w:t>
      </w:r>
      <w:r w:rsidR="005C7623" w:rsidRPr="00AB5B31">
        <w:rPr>
          <w:rFonts w:ascii="Times New Roman" w:hAnsi="Times New Roman" w:cs="Times New Roman"/>
          <w:sz w:val="28"/>
          <w:szCs w:val="28"/>
        </w:rPr>
        <w:t xml:space="preserve"> δ,</w:t>
      </w:r>
      <w:r w:rsidR="00AB5B31">
        <w:rPr>
          <w:rFonts w:ascii="Times New Roman" w:hAnsi="Times New Roman" w:cs="Times New Roman"/>
          <w:sz w:val="28"/>
          <w:szCs w:val="28"/>
        </w:rPr>
        <w:t xml:space="preserve"> </w:t>
      </w:r>
      <w:r w:rsidR="005C7623" w:rsidRPr="00AB5B3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B5B31">
        <w:rPr>
          <w:rFonts w:ascii="Times New Roman" w:hAnsi="Times New Roman" w:cs="Times New Roman"/>
          <w:sz w:val="28"/>
          <w:szCs w:val="28"/>
        </w:rPr>
        <w:t xml:space="preserve"> </w:t>
      </w:r>
      <w:r w:rsidR="005C7623" w:rsidRPr="00AB5B31">
        <w:rPr>
          <w:rFonts w:ascii="Times New Roman" w:hAnsi="Times New Roman" w:cs="Times New Roman"/>
          <w:sz w:val="28"/>
          <w:szCs w:val="28"/>
        </w:rPr>
        <w:t>=</w:t>
      </w:r>
      <w:r w:rsidR="00AB5B31" w:rsidRPr="00AB5B31">
        <w:rPr>
          <w:rFonts w:ascii="Times New Roman" w:hAnsi="Times New Roman" w:cs="Times New Roman"/>
          <w:sz w:val="28"/>
          <w:szCs w:val="28"/>
        </w:rPr>
        <w:t xml:space="preserve"> </w:t>
      </w:r>
      <w:r w:rsidRPr="00AB5B31">
        <w:rPr>
          <w:rFonts w:ascii="Times New Roman" w:hAnsi="Times New Roman" w:cs="Times New Roman"/>
          <w:sz w:val="28"/>
          <w:szCs w:val="28"/>
        </w:rPr>
        <w:t>δ</w:t>
      </w:r>
      <w:r w:rsidRPr="00AB5B3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AB5B31">
        <w:rPr>
          <w:rFonts w:ascii="Times New Roman" w:hAnsi="Times New Roman" w:cs="Times New Roman"/>
          <w:sz w:val="28"/>
          <w:szCs w:val="28"/>
        </w:rPr>
        <w:t>²/</w:t>
      </w:r>
      <w:r w:rsidRPr="00AB5B31">
        <w:rPr>
          <w:rFonts w:ascii="Times New Roman" w:hAnsi="Times New Roman" w:cs="Times New Roman"/>
          <w:sz w:val="28"/>
          <w:szCs w:val="28"/>
          <w:lang w:val="en-US"/>
        </w:rPr>
        <w:t>kT</w:t>
      </w:r>
    </w:p>
    <w:p w:rsidR="0091294A" w:rsidRPr="00AB5B31" w:rsidRDefault="00026FA3" w:rsidP="00AB5B3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B31">
        <w:rPr>
          <w:rFonts w:ascii="Times New Roman" w:hAnsi="Times New Roman" w:cs="Times New Roman"/>
          <w:sz w:val="28"/>
          <w:szCs w:val="28"/>
        </w:rPr>
        <w:t xml:space="preserve">Последние исследования процессов засоления и рассоления почв (А. И. Голованов) показали, что при стабильных внешних воздействиях (местном климате и базисе эрозии) наступает стабильное засоление. Это дало основания говорить о </w:t>
      </w:r>
      <w:r w:rsidRPr="00AB5B31">
        <w:rPr>
          <w:rFonts w:ascii="Times New Roman" w:hAnsi="Times New Roman" w:cs="Times New Roman"/>
          <w:iCs/>
          <w:sz w:val="28"/>
          <w:szCs w:val="28"/>
        </w:rPr>
        <w:t xml:space="preserve">галогеохимической емкости </w:t>
      </w:r>
      <w:r w:rsidRPr="00AB5B31">
        <w:rPr>
          <w:rFonts w:ascii="Times New Roman" w:hAnsi="Times New Roman" w:cs="Times New Roman"/>
          <w:sz w:val="28"/>
          <w:szCs w:val="28"/>
        </w:rPr>
        <w:t>почв, которая характеризуется стабилизировавшимися средне</w:t>
      </w:r>
      <w:r w:rsidR="00925DA0" w:rsidRPr="00AB5B31">
        <w:rPr>
          <w:rFonts w:ascii="Times New Roman" w:hAnsi="Times New Roman" w:cs="Times New Roman"/>
          <w:sz w:val="28"/>
          <w:szCs w:val="28"/>
        </w:rPr>
        <w:t xml:space="preserve"> </w:t>
      </w:r>
      <w:r w:rsidRPr="00AB5B31">
        <w:rPr>
          <w:rFonts w:ascii="Times New Roman" w:hAnsi="Times New Roman" w:cs="Times New Roman"/>
          <w:sz w:val="28"/>
          <w:szCs w:val="28"/>
        </w:rPr>
        <w:t>-</w:t>
      </w:r>
      <w:r w:rsidR="0091294A" w:rsidRPr="00AB5B31">
        <w:rPr>
          <w:rFonts w:ascii="Times New Roman" w:hAnsi="Times New Roman" w:cs="Times New Roman"/>
          <w:sz w:val="28"/>
          <w:szCs w:val="28"/>
        </w:rPr>
        <w:t xml:space="preserve"> многолетними запасами солей. Они подвержены годовым измене</w:t>
      </w:r>
      <w:r w:rsidR="0091294A" w:rsidRPr="00AB5B31">
        <w:rPr>
          <w:rFonts w:ascii="Times New Roman" w:hAnsi="Times New Roman" w:cs="Times New Roman"/>
          <w:sz w:val="28"/>
          <w:szCs w:val="28"/>
        </w:rPr>
        <w:softHyphen/>
        <w:t>ниям, зависят от влагоемкости и емкости поглощения почв. Учет галоемкости почв позволяет более адекватно описывать многолетние процессы засоления и рассоления почв. Мелиорация засоленных почв по существу сводится к управлению галоемкостью почв.</w:t>
      </w:r>
    </w:p>
    <w:p w:rsidR="0091294A" w:rsidRPr="00AB5B31" w:rsidRDefault="00AB5B31" w:rsidP="00AB5B31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7E7B46" w:rsidRPr="00AB5B31">
        <w:rPr>
          <w:rFonts w:ascii="Times New Roman" w:hAnsi="Times New Roman" w:cs="Times New Roman"/>
          <w:b/>
          <w:sz w:val="28"/>
          <w:szCs w:val="28"/>
        </w:rPr>
        <w:t>2.</w:t>
      </w:r>
      <w:r w:rsidR="00925DA0" w:rsidRPr="00AB5B31">
        <w:rPr>
          <w:rFonts w:ascii="Times New Roman" w:hAnsi="Times New Roman" w:cs="Times New Roman"/>
          <w:b/>
          <w:sz w:val="28"/>
          <w:szCs w:val="28"/>
        </w:rPr>
        <w:t>Пространственная и в</w:t>
      </w:r>
      <w:r>
        <w:rPr>
          <w:rFonts w:ascii="Times New Roman" w:hAnsi="Times New Roman" w:cs="Times New Roman"/>
          <w:b/>
          <w:sz w:val="28"/>
          <w:szCs w:val="28"/>
        </w:rPr>
        <w:t>ременная организация ландшафтов</w:t>
      </w:r>
    </w:p>
    <w:p w:rsidR="00AB5B31" w:rsidRDefault="00AB5B31" w:rsidP="00AB5B3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94A" w:rsidRPr="00AB5B31" w:rsidRDefault="0091294A" w:rsidP="00AB5B3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B31">
        <w:rPr>
          <w:rFonts w:ascii="Times New Roman" w:hAnsi="Times New Roman" w:cs="Times New Roman"/>
          <w:sz w:val="28"/>
          <w:szCs w:val="28"/>
        </w:rPr>
        <w:t xml:space="preserve">Различают пространственную, временную и пространственно-временную организацию ландшафтов. Понятие «организация» (от фр. </w:t>
      </w:r>
      <w:r w:rsidRPr="00AB5B31">
        <w:rPr>
          <w:rFonts w:ascii="Times New Roman" w:hAnsi="Times New Roman" w:cs="Times New Roman"/>
          <w:sz w:val="28"/>
          <w:szCs w:val="28"/>
          <w:lang w:val="en-US"/>
        </w:rPr>
        <w:t>organisation</w:t>
      </w:r>
      <w:r w:rsidRPr="00AB5B31">
        <w:rPr>
          <w:rFonts w:ascii="Times New Roman" w:hAnsi="Times New Roman" w:cs="Times New Roman"/>
          <w:sz w:val="28"/>
          <w:szCs w:val="28"/>
        </w:rPr>
        <w:t xml:space="preserve"> — совокупность процессов или действий, ведущих к образованию и совершенствованию взаимосвязей между частями целого) ориентирует на поиск закономерностей механизма соединения разнородных компонентов, комплексов в единое целое. Организация рассматривает вопросы структуры ландшафта и его функционирования, т. е. изменений, обеспечивающих устойчивость.</w:t>
      </w:r>
    </w:p>
    <w:p w:rsidR="00AB5B31" w:rsidRDefault="00AB5B31" w:rsidP="00AB5B3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7B46" w:rsidRPr="00AB5B31" w:rsidRDefault="007E7B46" w:rsidP="00AB5B31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B31">
        <w:rPr>
          <w:rFonts w:ascii="Times New Roman" w:hAnsi="Times New Roman" w:cs="Times New Roman"/>
          <w:b/>
          <w:bCs/>
          <w:sz w:val="28"/>
          <w:szCs w:val="28"/>
        </w:rPr>
        <w:t xml:space="preserve">2.1. </w:t>
      </w:r>
      <w:r w:rsidR="00AB5B31">
        <w:rPr>
          <w:rFonts w:ascii="Times New Roman" w:hAnsi="Times New Roman" w:cs="Times New Roman"/>
          <w:b/>
          <w:bCs/>
          <w:sz w:val="28"/>
          <w:szCs w:val="28"/>
        </w:rPr>
        <w:t>Пространственная организация</w:t>
      </w:r>
    </w:p>
    <w:p w:rsidR="00AB5B31" w:rsidRDefault="00AB5B31" w:rsidP="00AB5B3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94A" w:rsidRPr="00AB5B31" w:rsidRDefault="0091294A" w:rsidP="00AB5B3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B31">
        <w:rPr>
          <w:rFonts w:ascii="Times New Roman" w:hAnsi="Times New Roman" w:cs="Times New Roman"/>
          <w:sz w:val="28"/>
          <w:szCs w:val="28"/>
        </w:rPr>
        <w:t>Она может быть горизонтальной и вертикальной.</w:t>
      </w:r>
    </w:p>
    <w:p w:rsidR="0091294A" w:rsidRPr="00AB5B31" w:rsidRDefault="0091294A" w:rsidP="00AB5B3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B31">
        <w:rPr>
          <w:rFonts w:ascii="Times New Roman" w:hAnsi="Times New Roman" w:cs="Times New Roman"/>
          <w:sz w:val="28"/>
          <w:szCs w:val="28"/>
        </w:rPr>
        <w:t>Горизонтальная</w:t>
      </w:r>
      <w:r w:rsidR="00AB5B31">
        <w:rPr>
          <w:rFonts w:ascii="Times New Roman" w:hAnsi="Times New Roman" w:cs="Times New Roman"/>
          <w:sz w:val="28"/>
          <w:szCs w:val="28"/>
        </w:rPr>
        <w:t xml:space="preserve"> </w:t>
      </w:r>
      <w:r w:rsidRPr="00AB5B31">
        <w:rPr>
          <w:rFonts w:ascii="Times New Roman" w:hAnsi="Times New Roman" w:cs="Times New Roman"/>
          <w:sz w:val="28"/>
          <w:szCs w:val="28"/>
        </w:rPr>
        <w:t>организация</w:t>
      </w:r>
      <w:r w:rsidR="00AB5B31">
        <w:rPr>
          <w:rFonts w:ascii="Times New Roman" w:hAnsi="Times New Roman" w:cs="Times New Roman"/>
          <w:sz w:val="28"/>
          <w:szCs w:val="28"/>
        </w:rPr>
        <w:t xml:space="preserve"> </w:t>
      </w:r>
      <w:r w:rsidRPr="00AB5B31">
        <w:rPr>
          <w:rFonts w:ascii="Times New Roman" w:hAnsi="Times New Roman" w:cs="Times New Roman"/>
          <w:sz w:val="28"/>
          <w:szCs w:val="28"/>
        </w:rPr>
        <w:t>ландшафтов.</w:t>
      </w:r>
      <w:r w:rsidR="00AB5B31">
        <w:rPr>
          <w:rFonts w:ascii="Times New Roman" w:hAnsi="Times New Roman" w:cs="Times New Roman"/>
          <w:sz w:val="28"/>
          <w:szCs w:val="28"/>
        </w:rPr>
        <w:t xml:space="preserve"> </w:t>
      </w:r>
      <w:r w:rsidRPr="00AB5B31">
        <w:rPr>
          <w:rFonts w:ascii="Times New Roman" w:hAnsi="Times New Roman" w:cs="Times New Roman"/>
          <w:sz w:val="28"/>
          <w:szCs w:val="28"/>
        </w:rPr>
        <w:t>Изучать ее начинают с рассмотрения морфологической структуры. Для этого рассматривают комплексы более низкого ранга, чем ландшафт: фации, подурочища, урочища, местность. Пространственная организация комплексов включает: сочетание фаций, подурочищ, типов уро</w:t>
      </w:r>
      <w:r w:rsidR="00AB5B31">
        <w:rPr>
          <w:rFonts w:ascii="Times New Roman" w:hAnsi="Times New Roman" w:cs="Times New Roman"/>
          <w:sz w:val="28"/>
          <w:szCs w:val="28"/>
        </w:rPr>
        <w:t>чищ и местностей, пропорции пло</w:t>
      </w:r>
      <w:r w:rsidRPr="00AB5B31">
        <w:rPr>
          <w:rFonts w:ascii="Times New Roman" w:hAnsi="Times New Roman" w:cs="Times New Roman"/>
          <w:sz w:val="28"/>
          <w:szCs w:val="28"/>
        </w:rPr>
        <w:t>щадей, закономерности чередования, неравенство и группы комплексов, характер их границ и соседство, связи между комплексами низшего ранга.</w:t>
      </w:r>
      <w:r w:rsidR="00AB5B31">
        <w:rPr>
          <w:rFonts w:ascii="Times New Roman" w:hAnsi="Times New Roman" w:cs="Times New Roman"/>
          <w:sz w:val="28"/>
          <w:szCs w:val="28"/>
        </w:rPr>
        <w:t xml:space="preserve"> </w:t>
      </w:r>
      <w:r w:rsidRPr="00AB5B31">
        <w:rPr>
          <w:rFonts w:ascii="Times New Roman" w:hAnsi="Times New Roman" w:cs="Times New Roman"/>
          <w:sz w:val="28"/>
          <w:szCs w:val="28"/>
        </w:rPr>
        <w:t>Выявляют характерные черты горизонтальной структуры, зависящие от сформировавших их условий: зональные, азональные, пойменные, террасовые, моренные и т.д. Устанавливают воздействие осадков на вну</w:t>
      </w:r>
      <w:r w:rsidR="00925DA0" w:rsidRPr="00AB5B31">
        <w:rPr>
          <w:rFonts w:ascii="Times New Roman" w:hAnsi="Times New Roman" w:cs="Times New Roman"/>
          <w:sz w:val="28"/>
          <w:szCs w:val="28"/>
        </w:rPr>
        <w:t>т</w:t>
      </w:r>
      <w:r w:rsidRPr="00AB5B31">
        <w:rPr>
          <w:rFonts w:ascii="Times New Roman" w:hAnsi="Times New Roman" w:cs="Times New Roman"/>
          <w:sz w:val="28"/>
          <w:szCs w:val="28"/>
        </w:rPr>
        <w:t>риландшафтные процессы: поверхностный, внутрипочвенный, грунтовый сток и связанное с ним перемещение вещества. Представление об иерархии в горизонтальной структуре и горизонтальных связях между комплексами помогает раскрыть механизм формирования и возможности сохранения и управления организацией ландшафтов. Учитывая направления связей в моделях с односторонним или двусторонним перемещением вещества, можно объяснить и упорядочить комбинации горизонтальной территориальной организации ландшафтов, их границ и границ, выполняющих функции мембран или барьеров (частью или полностью). Горизонтальную систему внутренних связей природных комплексов в ландшафтоведении определяют как межсистемную, характеризующую взаимное расположение частей и способы их соединения.</w:t>
      </w:r>
    </w:p>
    <w:p w:rsidR="0091294A" w:rsidRPr="00AB5B31" w:rsidRDefault="007E7B46" w:rsidP="00AB5B3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B31">
        <w:rPr>
          <w:rFonts w:ascii="Times New Roman" w:hAnsi="Times New Roman" w:cs="Times New Roman"/>
          <w:sz w:val="28"/>
          <w:szCs w:val="28"/>
        </w:rPr>
        <w:t xml:space="preserve">Вертикальная организация ландшафтов. </w:t>
      </w:r>
      <w:r w:rsidR="0091294A" w:rsidRPr="00AB5B31">
        <w:rPr>
          <w:rFonts w:ascii="Times New Roman" w:hAnsi="Times New Roman" w:cs="Times New Roman"/>
          <w:sz w:val="28"/>
          <w:szCs w:val="28"/>
        </w:rPr>
        <w:t xml:space="preserve">Она выражается в ярусном расположении компонентов в </w:t>
      </w:r>
      <w:r w:rsidR="00AB5B31" w:rsidRPr="00AB5B31">
        <w:rPr>
          <w:rFonts w:ascii="Times New Roman" w:hAnsi="Times New Roman" w:cs="Times New Roman"/>
          <w:sz w:val="28"/>
          <w:szCs w:val="28"/>
        </w:rPr>
        <w:t>соответ</w:t>
      </w:r>
      <w:r w:rsidR="00AB5B31" w:rsidRPr="00AB5B31">
        <w:rPr>
          <w:rFonts w:ascii="Times New Roman" w:hAnsi="Times New Roman" w:cs="Times New Roman"/>
          <w:noProof/>
          <w:sz w:val="28"/>
          <w:szCs w:val="28"/>
        </w:rPr>
        <w:t>ствии</w:t>
      </w:r>
      <w:r w:rsidR="0091294A" w:rsidRPr="00AB5B31">
        <w:rPr>
          <w:rFonts w:ascii="Times New Roman" w:hAnsi="Times New Roman" w:cs="Times New Roman"/>
          <w:sz w:val="28"/>
          <w:szCs w:val="28"/>
        </w:rPr>
        <w:t xml:space="preserve"> с плотностью слагающего их вещества. Контактное взаимопроникновение и взаимодействие атмосферы, гидросферы и литосферы обеспечило формирование производного компонента — почв. Взаимосвязь между компонентами географической оболочки (литосферой, атмосферой, гидросферой, почвой и биотой) в пределах конкретных ландшафтов изучают уже давно. Различия же вертикальной организации в пределах выделенных морфологических структур ландшафта основательно еще не раскрыты. Пока ясно, что ландшафт — сложная интегральная система элементарных вертикальных структур, и анализ межкомпонентных связей, в конечном счете, нельзя сводить к простым элементарным составляющим, к редукции целого в геосистеме. Поэтому проблема изученности совокупности процессов, ведущих к образованию вертикальных взаимосвязей между компонентами ландшафта, отстает от изученности горизонтальной составляющей. В механизмах вертикальной организации ландшафтов большое значение имеют круговороты веществ и энергии, вертикальные потоки тепла и влаги, движение почвенных растворов, миграция органики и т. д.</w:t>
      </w:r>
    </w:p>
    <w:p w:rsidR="00AB5B31" w:rsidRDefault="00AB5B31" w:rsidP="00AB5B3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5DA0" w:rsidRPr="00AB5B31" w:rsidRDefault="007E7B46" w:rsidP="00AB5B31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B31">
        <w:rPr>
          <w:rFonts w:ascii="Times New Roman" w:hAnsi="Times New Roman" w:cs="Times New Roman"/>
          <w:b/>
          <w:bCs/>
          <w:sz w:val="28"/>
          <w:szCs w:val="28"/>
        </w:rPr>
        <w:t xml:space="preserve">2.2. </w:t>
      </w:r>
      <w:r w:rsidR="0091294A" w:rsidRPr="00AB5B31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AB5B31">
        <w:rPr>
          <w:rFonts w:ascii="Times New Roman" w:hAnsi="Times New Roman" w:cs="Times New Roman"/>
          <w:b/>
          <w:bCs/>
          <w:sz w:val="28"/>
          <w:szCs w:val="28"/>
        </w:rPr>
        <w:t>ременная организация ландшафтов</w:t>
      </w:r>
    </w:p>
    <w:p w:rsidR="00AB5B31" w:rsidRDefault="00AB5B31" w:rsidP="00AB5B3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94A" w:rsidRPr="00AB5B31" w:rsidRDefault="0091294A" w:rsidP="00AB5B3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B31">
        <w:rPr>
          <w:rFonts w:ascii="Times New Roman" w:hAnsi="Times New Roman" w:cs="Times New Roman"/>
          <w:sz w:val="28"/>
          <w:szCs w:val="28"/>
        </w:rPr>
        <w:t>Существование пространственных элементов ландшафта распространяется и на время. Изменения в ландшафте происходят с некоторой устойчивой повторяемостью, ритмичностью и цикличностью. У человека создается впечатление постоянства объекта, хотя часть его состояний изменяется ежедневно и ежечасно (внутрисуточные изменения). Поэтому возникла проблема единства разновременных процессов. Ландшафт как сложное образование формируется за счет связей и процессов. Совокупность устойчиво повторяющихся процессов перемещения, обмена и трансформации вещества и энергии, связей и состояний называют функционированием.</w:t>
      </w:r>
    </w:p>
    <w:p w:rsidR="0091294A" w:rsidRPr="00AB5B31" w:rsidRDefault="0091294A" w:rsidP="00AB5B3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B31">
        <w:rPr>
          <w:rFonts w:ascii="Times New Roman" w:hAnsi="Times New Roman" w:cs="Times New Roman"/>
          <w:sz w:val="28"/>
          <w:szCs w:val="28"/>
        </w:rPr>
        <w:t>При расчленении всех временных изменений, происходящих в ландшафте и с ландшафтом, выделяют три временные группы: краткопериодичные (функционирование), среднепериодичные (динамика), длиннопериодичные (эволюция). Разномасштабные процессы и явления: функционирование, динамика, эволюция, объединяются общим понятием «изменение».</w:t>
      </w:r>
    </w:p>
    <w:p w:rsidR="0091294A" w:rsidRPr="00AB5B31" w:rsidRDefault="0091294A" w:rsidP="00AB5B3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B31">
        <w:rPr>
          <w:rFonts w:ascii="Times New Roman" w:hAnsi="Times New Roman" w:cs="Times New Roman"/>
          <w:sz w:val="28"/>
          <w:szCs w:val="28"/>
        </w:rPr>
        <w:t>Функционирование ландшафта.</w:t>
      </w:r>
      <w:r w:rsidR="00AB5B31">
        <w:rPr>
          <w:rFonts w:ascii="Times New Roman" w:hAnsi="Times New Roman" w:cs="Times New Roman"/>
          <w:sz w:val="28"/>
          <w:szCs w:val="28"/>
        </w:rPr>
        <w:t xml:space="preserve"> Это интеграль</w:t>
      </w:r>
      <w:r w:rsidRPr="00AB5B31">
        <w:rPr>
          <w:rFonts w:ascii="Times New Roman" w:hAnsi="Times New Roman" w:cs="Times New Roman"/>
          <w:sz w:val="28"/>
          <w:szCs w:val="28"/>
        </w:rPr>
        <w:t>ный природный процесс, который складывается из множества элементарных процессов механической, физической, химической, биологической природы.</w:t>
      </w:r>
    </w:p>
    <w:p w:rsidR="0091294A" w:rsidRPr="00AB5B31" w:rsidRDefault="0091294A" w:rsidP="00AB5B3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B31">
        <w:rPr>
          <w:rFonts w:ascii="Times New Roman" w:hAnsi="Times New Roman" w:cs="Times New Roman"/>
          <w:sz w:val="28"/>
          <w:szCs w:val="28"/>
        </w:rPr>
        <w:t>В краткопериодичной размерности, длительностью от суток до года включительно, отмечают переходы одного состояния в другое: дневного в ночное, осеннего в зимнее и т.д. Во временную организацию механизма функционирования ландшафта включены пять составляющих: влагооборот, трансформация солнечной энергии, перенос твердых масс, движение воздушных масс, био- и геохимический цикл. В функционировании, наряду с простым протоколированием состояний отдельных элементов, требуются обобщающие взаимосвязи процессов, характеризующих функционирование в увязке с космическими ритмами. При такой классификации временной организации будут выражены космические и планетарные циклы, ритмы, биотическая активность и человеческая деятельность.</w:t>
      </w:r>
    </w:p>
    <w:p w:rsidR="0091294A" w:rsidRPr="00AB5B31" w:rsidRDefault="0091294A" w:rsidP="00AB5B3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B31">
        <w:rPr>
          <w:rFonts w:ascii="Times New Roman" w:hAnsi="Times New Roman" w:cs="Times New Roman"/>
          <w:sz w:val="28"/>
          <w:szCs w:val="28"/>
        </w:rPr>
        <w:t>Динамика ландшафта. Это вторая группа понятий во временной размерности организации ландшафтов. С одной стороны, динамика перекрывается функционированием, так как высокочастотные колебания до года включительно относятся к функционированию. Более длительные временные колебания — многолетние, вековые уже ближе к эволюции, хотя и не тождественны ей. Масштаб динамической смены находится в интервале от десятков до 500...600 лет. В период динамических изменений закладываются связи будущих коренных трансформаций ландшафта. Динамика ландшафта диалектически связан</w:t>
      </w:r>
      <w:r w:rsidR="00CF7481">
        <w:rPr>
          <w:rFonts w:ascii="Times New Roman" w:hAnsi="Times New Roman" w:cs="Times New Roman"/>
          <w:sz w:val="28"/>
          <w:szCs w:val="28"/>
        </w:rPr>
        <w:t>а с его устойчивостью. Так, мно</w:t>
      </w:r>
      <w:r w:rsidRPr="00AB5B31">
        <w:rPr>
          <w:rFonts w:ascii="Times New Roman" w:hAnsi="Times New Roman" w:cs="Times New Roman"/>
          <w:sz w:val="28"/>
          <w:szCs w:val="28"/>
        </w:rPr>
        <w:t>голетние обратимые динамичные смены состояний ландшафта указывают на его способность возвращаться в исходное состояние, т.е. на устойчивость. В процессе динамичной смены состояний ландшафт может оставаться «самим собой» до тех пор, пока его устойчивость не будет нарушена внешними или внутренними причинами. К внешним причинам относятся: период климатических изменений, биологических циклов, тектонических движений, изменения уровня моря, воздействие человека.</w:t>
      </w:r>
    </w:p>
    <w:p w:rsidR="0091294A" w:rsidRPr="00AB5B31" w:rsidRDefault="0091294A" w:rsidP="00AB5B3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B31">
        <w:rPr>
          <w:rFonts w:ascii="Times New Roman" w:hAnsi="Times New Roman" w:cs="Times New Roman"/>
          <w:sz w:val="28"/>
          <w:szCs w:val="28"/>
        </w:rPr>
        <w:t>В целом динамика ландшафта как среднепериодичная временная размерность изучена меньше, чем функционирование.</w:t>
      </w:r>
    </w:p>
    <w:p w:rsidR="0091294A" w:rsidRPr="00AB5B31" w:rsidRDefault="0091294A" w:rsidP="00AB5B3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B31">
        <w:rPr>
          <w:rFonts w:ascii="Times New Roman" w:hAnsi="Times New Roman" w:cs="Times New Roman"/>
          <w:sz w:val="28"/>
          <w:szCs w:val="28"/>
        </w:rPr>
        <w:t>Эволюция ландшафтов. Третьим классом размерности временных изменений ландшафта считают эволюцию. В своем развитии ландшафт проходит две главные стадии: формирования и эволюционного развития. Первая протекает в период образования геологического фундамента при тектонических процессах, регрессии моря или таяния материкового ледяного покрова. На новый геологический фундамент воздействуют солнечная ра</w:t>
      </w:r>
      <w:r w:rsidRPr="00AB5B31">
        <w:rPr>
          <w:rFonts w:ascii="Times New Roman" w:hAnsi="Times New Roman" w:cs="Times New Roman"/>
          <w:sz w:val="28"/>
          <w:szCs w:val="28"/>
        </w:rPr>
        <w:softHyphen/>
        <w:t>диация, атмосферные осадки, поверхностные воды, развивается растительный и животный мир. Это период молодости ландшафта и несложившейся структуры: неразвиты биоценозы и почвы, слабо расчленен рельеф, не выражена гидрографическая сеть. Постепенно компоненты ландшафта приходят в соответствие друг с другом и с общими зонально-азональными условиями развития. С этого момента он приобретает черты устойчивой структуры и переходит во вторую стадию — медленной эволюции.</w:t>
      </w:r>
    </w:p>
    <w:p w:rsidR="0091294A" w:rsidRPr="00AB5B31" w:rsidRDefault="0091294A" w:rsidP="00AB5B3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B31">
        <w:rPr>
          <w:rFonts w:ascii="Times New Roman" w:hAnsi="Times New Roman" w:cs="Times New Roman"/>
          <w:sz w:val="28"/>
          <w:szCs w:val="28"/>
        </w:rPr>
        <w:t xml:space="preserve">Индикатором возраста современных ландшафтов служит почва. Почвенный профиль — это своего рода память ландшафта, свидетельствующая о факторах почвообразования в течение времени, на протяжении которого формировалась данная почва. Для образования почвы требуется от нескольких сотен до нескольких тысяч лет (для образования черноземов потребовалось около 3 тыс. лет). Это время можно приблизительно считать возрастом существования современных ландшафтов. В целом важен не возраст </w:t>
      </w:r>
      <w:r w:rsidR="009433EB">
        <w:rPr>
          <w:noProof/>
        </w:rPr>
        <w:pict>
          <v:line id="_x0000_s1032" style="position:absolute;left:0;text-align:left;z-index:251659776;mso-position-horizontal-relative:margin;mso-position-vertical-relative:text" from="739.9pt,-32.15pt" to="739.9pt,532.35pt" o:allowincell="f" strokeweight=".7pt">
            <w10:wrap anchorx="margin"/>
          </v:line>
        </w:pict>
      </w:r>
      <w:r w:rsidR="009433EB">
        <w:rPr>
          <w:noProof/>
        </w:rPr>
        <w:pict>
          <v:line id="_x0000_s1033" style="position:absolute;left:0;text-align:left;z-index:251660800;mso-position-horizontal-relative:margin;mso-position-vertical-relative:text" from="741.85pt,214.3pt" to="741.85pt,530.6pt" o:allowincell="f" strokeweight=".5pt">
            <w10:wrap anchorx="margin"/>
          </v:line>
        </w:pict>
      </w:r>
      <w:r w:rsidR="009433EB">
        <w:rPr>
          <w:noProof/>
        </w:rPr>
        <w:pict>
          <v:line id="_x0000_s1034" style="position:absolute;left:0;text-align:left;z-index:251661824;mso-position-horizontal-relative:margin;mso-position-vertical-relative:text" from="744.5pt,-32.15pt" to="744.5pt,532.8pt" o:allowincell="f" strokeweight="1.2pt">
            <w10:wrap anchorx="margin"/>
          </v:line>
        </w:pict>
      </w:r>
      <w:r w:rsidRPr="00AB5B31">
        <w:rPr>
          <w:rFonts w:ascii="Times New Roman" w:hAnsi="Times New Roman" w:cs="Times New Roman"/>
          <w:sz w:val="28"/>
          <w:szCs w:val="28"/>
        </w:rPr>
        <w:t>ландшафта, а тенденции и закономерности его развития, необходимые для разработки прогноза его поведения.</w:t>
      </w:r>
    </w:p>
    <w:p w:rsidR="00CF7481" w:rsidRDefault="00CF7481" w:rsidP="00AB5B3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5DA0" w:rsidRPr="00AB5B31" w:rsidRDefault="007E7B46" w:rsidP="00CF7481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7481">
        <w:rPr>
          <w:rFonts w:ascii="Times New Roman" w:hAnsi="Times New Roman" w:cs="Times New Roman"/>
          <w:b/>
          <w:bCs/>
          <w:sz w:val="28"/>
          <w:szCs w:val="28"/>
        </w:rPr>
        <w:t xml:space="preserve">2.3. </w:t>
      </w:r>
      <w:r w:rsidR="0091294A" w:rsidRPr="00CF7481">
        <w:rPr>
          <w:rFonts w:ascii="Times New Roman" w:hAnsi="Times New Roman" w:cs="Times New Roman"/>
          <w:b/>
          <w:bCs/>
          <w:sz w:val="28"/>
          <w:szCs w:val="28"/>
        </w:rPr>
        <w:t>Пространственно-временная организация</w:t>
      </w:r>
    </w:p>
    <w:p w:rsidR="00CF7481" w:rsidRDefault="00CF7481" w:rsidP="00AB5B3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94A" w:rsidRPr="00AB5B31" w:rsidRDefault="0091294A" w:rsidP="00AB5B3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B31">
        <w:rPr>
          <w:rFonts w:ascii="Times New Roman" w:hAnsi="Times New Roman" w:cs="Times New Roman"/>
          <w:sz w:val="28"/>
          <w:szCs w:val="28"/>
        </w:rPr>
        <w:t>Ландшафт — это пространственно-временная система с единством, согласованностью, связанностью всех изменений в пространстве и во времени.</w:t>
      </w:r>
    </w:p>
    <w:p w:rsidR="0091294A" w:rsidRPr="00AB5B31" w:rsidRDefault="0091294A" w:rsidP="00AB5B3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B31">
        <w:rPr>
          <w:rFonts w:ascii="Times New Roman" w:hAnsi="Times New Roman" w:cs="Times New Roman"/>
          <w:sz w:val="28"/>
          <w:szCs w:val="28"/>
        </w:rPr>
        <w:t>Антропогенные воздействия на ландшафты обострили проблему их пространственно-временной организации. При освоении ландшафтов на первом этапе увязывали особенн</w:t>
      </w:r>
      <w:r w:rsidR="00CF7481">
        <w:rPr>
          <w:rFonts w:ascii="Times New Roman" w:hAnsi="Times New Roman" w:cs="Times New Roman"/>
          <w:sz w:val="28"/>
          <w:szCs w:val="28"/>
        </w:rPr>
        <w:t>ости природного комплекса с про</w:t>
      </w:r>
      <w:r w:rsidRPr="00AB5B31">
        <w:rPr>
          <w:rFonts w:ascii="Times New Roman" w:hAnsi="Times New Roman" w:cs="Times New Roman"/>
          <w:sz w:val="28"/>
          <w:szCs w:val="28"/>
        </w:rPr>
        <w:t>странственной организацией хозяйственных мероприятий; на втором — решали, проектировали организацию самих ландшафтов в зависимости от вида использования их земель и проведения необходимых мероприятий. Рассмотрим пространственно-временную организацию геотехнической системы в ландшафте на примере нескольких разномасштабных пространственно-временных циклов: во-первых, севообороты, где изменяются во времени и пространстве частные функции, во-вторых, циклы функционирования ландшафта, соответствующие его природным условиям, в третьих — производственный цикл (обработка почвы, внесение удобрений, сев, подкормки, уход, уборка урожая) и цикл функционирования технической системы. Здесь человек провел организацию природной составляющей и организацию сотворчества человека и природы. Эта идея конструктивнее одностороннего воздействия человека на природу, иногда с чуждой ей человеческой деятельностью.</w:t>
      </w:r>
    </w:p>
    <w:p w:rsidR="00CF7481" w:rsidRDefault="00CF7481" w:rsidP="00AB5B3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5DA0" w:rsidRPr="00CF7481" w:rsidRDefault="007E7B46" w:rsidP="00CF7481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481">
        <w:rPr>
          <w:rFonts w:ascii="Times New Roman" w:hAnsi="Times New Roman" w:cs="Times New Roman"/>
          <w:b/>
          <w:bCs/>
          <w:sz w:val="28"/>
          <w:szCs w:val="28"/>
        </w:rPr>
        <w:t xml:space="preserve">2.4. </w:t>
      </w:r>
      <w:r w:rsidR="00CF7481">
        <w:rPr>
          <w:rFonts w:ascii="Times New Roman" w:hAnsi="Times New Roman" w:cs="Times New Roman"/>
          <w:b/>
          <w:bCs/>
          <w:sz w:val="28"/>
          <w:szCs w:val="28"/>
        </w:rPr>
        <w:t>Развитие ландшафтов</w:t>
      </w:r>
    </w:p>
    <w:p w:rsidR="00CF7481" w:rsidRDefault="00CF7481" w:rsidP="00AB5B3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94A" w:rsidRPr="00AB5B31" w:rsidRDefault="0091294A" w:rsidP="00AB5B3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B31">
        <w:rPr>
          <w:rFonts w:ascii="Times New Roman" w:hAnsi="Times New Roman" w:cs="Times New Roman"/>
          <w:sz w:val="28"/>
          <w:szCs w:val="28"/>
        </w:rPr>
        <w:t>Всем ландшафтам свойственен непрерывный процесс направленных изменений. Они незаметны на глаз. Человек фиксирует только цикличные смены различных состояний ландшафта. В конце же любого цикла или изменения структуры ландшафта после нехарактерного воздействия ландшафт возвращается в исходное состояние с некоторым необратимым сдвигом и остатком. Например, в конце годичного цикла с поверхностным стоком смывается почва, выносится какое-то количество минеральных и органических веществ, деформируются русла, в глубь территорий развивается овражная сеть, увеличиваются запасы ила в озерах и торфа в болотах, аллювиальных отложений на поймах, зарастают озера и т. д. Эти процессы имеют определенную направленность и ритмичность, усиливаясь или ослабляясь сезонно или в многолетнем цикле. Завершающее состояние ландшафта отличается от исходного продолжительностью цикла, которая может быть несоизмерима с долговечностью ландшафта. Чем длительнее цикл, тем сильнее отличие. За один геологический цикл (век, эпоха, период) на одной и той же территории ландшафты могут многократно смениться. К причинам развития и трансформации ландшафтов географы относят: внешние космические воздействия, тектонические движения, изменения солнечной активности, перемещения полюсов Земли, изменения климата или рельефа.</w:t>
      </w:r>
    </w:p>
    <w:p w:rsidR="0091294A" w:rsidRPr="00AB5B31" w:rsidRDefault="0091294A" w:rsidP="00AB5B3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B31">
        <w:rPr>
          <w:rFonts w:ascii="Times New Roman" w:hAnsi="Times New Roman" w:cs="Times New Roman"/>
          <w:sz w:val="28"/>
          <w:szCs w:val="28"/>
        </w:rPr>
        <w:t>Ландшафт может постепенно саморазвиваться и без вмешательства внешних факторов. Эту способность отмечал еще В. В. Докучаев. Так, озеро при постоянстве внешних условий постепенно мелеет, расход воды на испарение постепенно превышает ее приход, и в итоге озеро неизбежно исчезает, т. е. превращается в комплекс другого типа — болото.</w:t>
      </w:r>
    </w:p>
    <w:p w:rsidR="0091294A" w:rsidRPr="00AB5B31" w:rsidRDefault="0091294A" w:rsidP="00AB5B3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B31">
        <w:rPr>
          <w:rFonts w:ascii="Times New Roman" w:hAnsi="Times New Roman" w:cs="Times New Roman"/>
          <w:sz w:val="28"/>
          <w:szCs w:val="28"/>
        </w:rPr>
        <w:t>Движущая сила процесса саморазвития ландшафта — внутренние противоречия взаимодействующих компонентов, стремящихся прийти в соответствие между со</w:t>
      </w:r>
      <w:r w:rsidR="00F63853" w:rsidRPr="00AB5B31">
        <w:rPr>
          <w:rFonts w:ascii="Times New Roman" w:hAnsi="Times New Roman" w:cs="Times New Roman"/>
          <w:sz w:val="28"/>
          <w:szCs w:val="28"/>
        </w:rPr>
        <w:t>бой, т.е. к равновесию. Однако,</w:t>
      </w:r>
      <w:r w:rsidRPr="00AB5B31">
        <w:rPr>
          <w:rFonts w:ascii="Times New Roman" w:hAnsi="Times New Roman" w:cs="Times New Roman"/>
          <w:sz w:val="28"/>
          <w:szCs w:val="28"/>
        </w:rPr>
        <w:t xml:space="preserve"> оно будет только временным, так как сами же компоненты его неизбежно нарушат. Биота как самый активный компонент, стремясь адаптироваться к абиотической среде, вносит в эту среду изменения, постоянно перестраиваясь, приспосабливаясь к ею же измененным условиям, и в результате постепенно перестраивается вся система. Внутренние противоречия существуют не только между биотой и абиотическими компонентами, но и между другими компонентами и процессами (например, между стоком и испарением). Процесс саморазвития ландшафта протекает относительно медленно. На него накладываются и внешние воздействия, способные обратить вспять саморазвитие ландшафта или в случае катастрофических нарушений —</w:t>
      </w:r>
      <w:r w:rsidR="00CF7481">
        <w:rPr>
          <w:rFonts w:ascii="Times New Roman" w:hAnsi="Times New Roman" w:cs="Times New Roman"/>
          <w:sz w:val="28"/>
          <w:szCs w:val="28"/>
        </w:rPr>
        <w:t xml:space="preserve"> прекратить. Например, в резуль</w:t>
      </w:r>
      <w:r w:rsidRPr="00AB5B31">
        <w:rPr>
          <w:rFonts w:ascii="Times New Roman" w:hAnsi="Times New Roman" w:cs="Times New Roman"/>
          <w:sz w:val="28"/>
          <w:szCs w:val="28"/>
        </w:rPr>
        <w:t>тате катастрофических движений материковых льдов или морских трансгрессий исчезли многие ландшафты.</w:t>
      </w:r>
    </w:p>
    <w:p w:rsidR="00026FA3" w:rsidRPr="00AB5B31" w:rsidRDefault="0091294A" w:rsidP="00AB5B3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B31">
        <w:rPr>
          <w:rFonts w:ascii="Times New Roman" w:hAnsi="Times New Roman" w:cs="Times New Roman"/>
          <w:sz w:val="28"/>
          <w:szCs w:val="28"/>
        </w:rPr>
        <w:t>Диалектический механизм развития ландшафта обеспечивает постепенное количественное накопление элементов новой структуры и вытеснение элементов старой структуры. Этот процесс и приводит к качественному скачку — смене ландшафта. Современные устойчивые тенденции и закономерности развития ландшафта создают предпосылки для разработки прогноза его дальнейшего поведения.</w:t>
      </w:r>
    </w:p>
    <w:p w:rsidR="00F63853" w:rsidRPr="00CF7481" w:rsidRDefault="00CF7481" w:rsidP="00CF7481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</w:p>
    <w:p w:rsidR="00CF7481" w:rsidRPr="00AB5B31" w:rsidRDefault="00CF7481" w:rsidP="00AB5B3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3853" w:rsidRPr="00AB5B31" w:rsidRDefault="00F63853" w:rsidP="00CF748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B31">
        <w:rPr>
          <w:rFonts w:ascii="Times New Roman" w:hAnsi="Times New Roman" w:cs="Times New Roman"/>
          <w:sz w:val="28"/>
          <w:szCs w:val="28"/>
        </w:rPr>
        <w:t xml:space="preserve">1. Айдаров И. П., Голованов А. И., Никольский Ю. Н. «Оптимизация мелиоративных режимов орошаемых и осушаемых сельскохозяйственных земель». – М.: Агропромиздат </w:t>
      </w:r>
      <w:smartTag w:uri="urn:schemas-microsoft-com:office:smarttags" w:element="metricconverter">
        <w:smartTagPr>
          <w:attr w:name="ProductID" w:val=",1990 г"/>
        </w:smartTagPr>
        <w:r w:rsidRPr="00AB5B31">
          <w:rPr>
            <w:rFonts w:ascii="Times New Roman" w:hAnsi="Times New Roman" w:cs="Times New Roman"/>
            <w:sz w:val="28"/>
            <w:szCs w:val="28"/>
          </w:rPr>
          <w:t>,1990 г</w:t>
        </w:r>
      </w:smartTag>
      <w:r w:rsidRPr="00AB5B31">
        <w:rPr>
          <w:rFonts w:ascii="Times New Roman" w:hAnsi="Times New Roman" w:cs="Times New Roman"/>
          <w:sz w:val="28"/>
          <w:szCs w:val="28"/>
        </w:rPr>
        <w:t>.</w:t>
      </w:r>
    </w:p>
    <w:p w:rsidR="00F63853" w:rsidRPr="00AB5B31" w:rsidRDefault="00F63853" w:rsidP="00CF748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B31">
        <w:rPr>
          <w:rFonts w:ascii="Times New Roman" w:hAnsi="Times New Roman" w:cs="Times New Roman"/>
          <w:sz w:val="28"/>
          <w:szCs w:val="28"/>
        </w:rPr>
        <w:t xml:space="preserve">2. Зайдельман Ф. Р. «Эколого-мелиоративное почвоведение гумидных ландшафтов». – М.: Агропромиздат, </w:t>
      </w:r>
      <w:smartTag w:uri="urn:schemas-microsoft-com:office:smarttags" w:element="metricconverter">
        <w:smartTagPr>
          <w:attr w:name="ProductID" w:val="1992 г"/>
        </w:smartTagPr>
        <w:r w:rsidRPr="00AB5B31">
          <w:rPr>
            <w:rFonts w:ascii="Times New Roman" w:hAnsi="Times New Roman" w:cs="Times New Roman"/>
            <w:sz w:val="28"/>
            <w:szCs w:val="28"/>
          </w:rPr>
          <w:t>1992 г</w:t>
        </w:r>
      </w:smartTag>
      <w:r w:rsidRPr="00AB5B31">
        <w:rPr>
          <w:rFonts w:ascii="Times New Roman" w:hAnsi="Times New Roman" w:cs="Times New Roman"/>
          <w:sz w:val="28"/>
          <w:szCs w:val="28"/>
        </w:rPr>
        <w:t>.</w:t>
      </w:r>
    </w:p>
    <w:p w:rsidR="00AB5B31" w:rsidRPr="00AB5B31" w:rsidRDefault="00F63853" w:rsidP="00CF748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B31">
        <w:rPr>
          <w:rFonts w:ascii="Times New Roman" w:hAnsi="Times New Roman" w:cs="Times New Roman"/>
          <w:sz w:val="28"/>
          <w:szCs w:val="28"/>
        </w:rPr>
        <w:t xml:space="preserve">3. Колтунов Н. М. «Эколого-ландшафтная организация территории». – М.: ИК «Родник», </w:t>
      </w:r>
      <w:smartTag w:uri="urn:schemas-microsoft-com:office:smarttags" w:element="metricconverter">
        <w:smartTagPr>
          <w:attr w:name="ProductID" w:val="1988 г"/>
        </w:smartTagPr>
        <w:r w:rsidRPr="00AB5B31">
          <w:rPr>
            <w:rFonts w:ascii="Times New Roman" w:hAnsi="Times New Roman" w:cs="Times New Roman"/>
            <w:sz w:val="28"/>
            <w:szCs w:val="28"/>
          </w:rPr>
          <w:t>1988 г</w:t>
        </w:r>
      </w:smartTag>
      <w:r w:rsidRPr="00AB5B3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AB5B31" w:rsidRPr="00AB5B31" w:rsidSect="00AB5B3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5D3"/>
    <w:rsid w:val="00026FA3"/>
    <w:rsid w:val="001F5658"/>
    <w:rsid w:val="003D4AD5"/>
    <w:rsid w:val="005575D3"/>
    <w:rsid w:val="005C7623"/>
    <w:rsid w:val="005F3BBC"/>
    <w:rsid w:val="007D40B0"/>
    <w:rsid w:val="007E7B46"/>
    <w:rsid w:val="0091294A"/>
    <w:rsid w:val="00925DA0"/>
    <w:rsid w:val="009433EB"/>
    <w:rsid w:val="00A6534A"/>
    <w:rsid w:val="00AB214B"/>
    <w:rsid w:val="00AB5B31"/>
    <w:rsid w:val="00C678A3"/>
    <w:rsid w:val="00CF7481"/>
    <w:rsid w:val="00DB21DB"/>
    <w:rsid w:val="00F63853"/>
    <w:rsid w:val="00F76E1B"/>
    <w:rsid w:val="00FE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C83F0407-73DE-4314-AF46-C75069B66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5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3755</Words>
  <Characters>21409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щее к коренной перестройке структуры, появлению новых геосис¬тем; скорость изменения зависит от ранга геосистемы: быстрее из¬меняются фации, затем урочища, местности, время изменения лан¬дшафтов и их групп измеряется геологическими масштабами</vt:lpstr>
    </vt:vector>
  </TitlesOfParts>
  <Company/>
  <LinksUpToDate>false</LinksUpToDate>
  <CharactersWithSpaces>25114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щее к коренной перестройке структуры, появлению новых геосис¬тем; скорость изменения зависит от ранга геосистемы: быстрее из¬меняются фации, затем урочища, местности, время изменения лан¬дшафтов и их групп измеряется геологическими масштабами</dc:title>
  <dc:subject/>
  <dc:creator>user</dc:creator>
  <cp:keywords/>
  <dc:description/>
  <cp:lastModifiedBy>admin</cp:lastModifiedBy>
  <cp:revision>2</cp:revision>
  <dcterms:created xsi:type="dcterms:W3CDTF">2014-03-09T14:41:00Z</dcterms:created>
  <dcterms:modified xsi:type="dcterms:W3CDTF">2014-03-09T14:41:00Z</dcterms:modified>
</cp:coreProperties>
</file>