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519" w:rsidRDefault="00227519">
      <w:pPr>
        <w:pStyle w:val="3"/>
        <w:rPr>
          <w:sz w:val="32"/>
        </w:rPr>
      </w:pPr>
      <w:r>
        <w:rPr>
          <w:sz w:val="32"/>
        </w:rPr>
        <w:t>Стоячие волны в передающих линиях</w:t>
      </w:r>
    </w:p>
    <w:p w:rsidR="00227519" w:rsidRDefault="00227519"/>
    <w:p w:rsidR="00227519" w:rsidRDefault="00227519">
      <w:pPr>
        <w:pStyle w:val="1"/>
      </w:pPr>
      <w:r>
        <w:t>Решение уравнений  Максвелла для однородных передающих линий могут рассматриваться  с точки зрения обычной теории передающих линий. Применение последней позволяет рассмотреть полную картину рассмотреть полную картину распространения волн в линии, получающуюся при образовании отраженных волн, возникающих из-за наличия различных препятствий (неоднородностей) в однородных передающих линиях. Полная совокупность волн состоит из волн, распространяющихся в обоих направлениях, причем относительная амплитуда и фаза их определяются характером неоднородности, т.е. величиной полного сопротивления в месте ее включения.</w:t>
      </w:r>
    </w:p>
    <w:p w:rsidR="00227519" w:rsidRDefault="00227519">
      <w:pPr>
        <w:pStyle w:val="1"/>
        <w:rPr>
          <w:lang w:val="en-US"/>
        </w:rPr>
      </w:pPr>
      <w:r>
        <w:t xml:space="preserve">Интерференция обеих распространяющихся волн приводит к образованию стоячих волн в линии. Величина и положение стоячей волны могут быть легко определены.  </w:t>
      </w:r>
    </w:p>
    <w:p w:rsidR="00227519" w:rsidRDefault="00227519">
      <w:pPr>
        <w:ind w:firstLine="709"/>
        <w:rPr>
          <w:sz w:val="28"/>
        </w:rPr>
      </w:pPr>
      <w:r>
        <w:rPr>
          <w:sz w:val="28"/>
        </w:rPr>
        <w:t xml:space="preserve">Решение основной проблемы теории передающих линий получающихся путем рассмотрения двух волн, распространяющихся в противоположных направлениях. В последующих рассуждениях по соображениям удобства используются прямоугольные координаты, причем </w:t>
      </w:r>
      <w:r>
        <w:rPr>
          <w:i/>
          <w:sz w:val="28"/>
        </w:rPr>
        <w:t>x</w:t>
      </w:r>
      <w:r>
        <w:rPr>
          <w:sz w:val="28"/>
        </w:rPr>
        <w:t xml:space="preserve"> и </w:t>
      </w:r>
      <w:r>
        <w:rPr>
          <w:i/>
          <w:sz w:val="28"/>
        </w:rPr>
        <w:t>y</w:t>
      </w:r>
      <w:r>
        <w:rPr>
          <w:sz w:val="28"/>
        </w:rPr>
        <w:t xml:space="preserve"> представляют собой поперечные координаты в любой соответствующей системе. Будем полагать, что генератор создает колебания только одной частоты и возбуждает в передающей линии только один вид колебаний. </w:t>
      </w:r>
    </w:p>
    <w:p w:rsidR="00227519" w:rsidRDefault="00227519">
      <w:pPr>
        <w:ind w:firstLine="709"/>
        <w:rPr>
          <w:sz w:val="28"/>
        </w:rPr>
      </w:pPr>
      <w:r>
        <w:rPr>
          <w:sz w:val="28"/>
        </w:rPr>
        <w:t xml:space="preserve">Пусть </w:t>
      </w:r>
      <w:r>
        <w:rPr>
          <w:i/>
          <w:sz w:val="28"/>
        </w:rPr>
        <w:t>V</w:t>
      </w:r>
      <w:r>
        <w:rPr>
          <w:i/>
          <w:sz w:val="28"/>
          <w:vertAlign w:val="subscript"/>
        </w:rPr>
        <w:t>1</w:t>
      </w:r>
      <w:r>
        <w:rPr>
          <w:sz w:val="28"/>
        </w:rPr>
        <w:t xml:space="preserve"> и </w:t>
      </w:r>
      <w:r>
        <w:rPr>
          <w:i/>
          <w:sz w:val="28"/>
        </w:rPr>
        <w:t>I</w:t>
      </w:r>
      <w:r>
        <w:rPr>
          <w:i/>
          <w:sz w:val="28"/>
          <w:vertAlign w:val="subscript"/>
        </w:rPr>
        <w:t>1</w:t>
      </w:r>
      <w:r>
        <w:rPr>
          <w:sz w:val="28"/>
        </w:rPr>
        <w:t xml:space="preserve"> представляют собой соответственно напряжение и ток волны, распространяющейся направо в координатной системе, а </w:t>
      </w:r>
      <w:r>
        <w:rPr>
          <w:i/>
          <w:sz w:val="28"/>
        </w:rPr>
        <w:t>V</w:t>
      </w:r>
      <w:r>
        <w:rPr>
          <w:i/>
          <w:sz w:val="28"/>
          <w:vertAlign w:val="subscript"/>
        </w:rPr>
        <w:t>2</w:t>
      </w:r>
      <w:r>
        <w:rPr>
          <w:sz w:val="28"/>
        </w:rPr>
        <w:t xml:space="preserve"> и </w:t>
      </w:r>
      <w:r>
        <w:rPr>
          <w:i/>
          <w:sz w:val="28"/>
        </w:rPr>
        <w:t>I</w:t>
      </w:r>
      <w:r>
        <w:rPr>
          <w:i/>
          <w:sz w:val="28"/>
          <w:vertAlign w:val="subscript"/>
        </w:rPr>
        <w:t>2</w:t>
      </w:r>
      <w:r>
        <w:rPr>
          <w:sz w:val="28"/>
        </w:rPr>
        <w:t xml:space="preserve"> – напряжение и ток другой волны, распространяющейся справа налево. Эти две совокупности бегущих волн могут быть записаны в следующем виде:</w:t>
      </w:r>
    </w:p>
    <w:p w:rsidR="00227519" w:rsidRDefault="00227519">
      <w:pPr>
        <w:ind w:firstLine="709"/>
        <w:rPr>
          <w:sz w:val="28"/>
        </w:rPr>
      </w:pPr>
    </w:p>
    <w:p w:rsidR="00227519" w:rsidRDefault="00227519">
      <w:pPr>
        <w:jc w:val="center"/>
        <w:rPr>
          <w:i/>
          <w:sz w:val="28"/>
        </w:rPr>
      </w:pPr>
      <w:r>
        <w:rPr>
          <w:i/>
          <w:sz w:val="28"/>
        </w:rPr>
        <w:t>Падающая (бегущая вперед)</w:t>
      </w:r>
    </w:p>
    <w:p w:rsidR="00227519" w:rsidRDefault="003E54E4">
      <w:pPr>
        <w:ind w:left="3600" w:firstLine="720"/>
        <w:rPr>
          <w:i/>
          <w:sz w:val="28"/>
        </w:rPr>
      </w:pPr>
      <w:r>
        <w:rPr>
          <w:i/>
          <w:position w:val="-3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55.5pt" fillcolor="window">
            <v:imagedata r:id="rId5" o:title=""/>
          </v:shape>
        </w:pict>
      </w:r>
      <w:r w:rsidR="00227519">
        <w:rPr>
          <w:i/>
          <w:sz w:val="28"/>
        </w:rPr>
        <w:tab/>
      </w:r>
      <w:r w:rsidR="00227519">
        <w:rPr>
          <w:i/>
          <w:sz w:val="28"/>
        </w:rPr>
        <w:tab/>
      </w:r>
      <w:r w:rsidR="00227519">
        <w:rPr>
          <w:i/>
          <w:sz w:val="28"/>
        </w:rPr>
        <w:tab/>
      </w:r>
      <w:r w:rsidR="00227519">
        <w:rPr>
          <w:i/>
          <w:sz w:val="28"/>
        </w:rPr>
        <w:tab/>
      </w:r>
      <w:r w:rsidR="00227519">
        <w:rPr>
          <w:i/>
          <w:sz w:val="28"/>
        </w:rPr>
        <w:tab/>
      </w:r>
      <w:r w:rsidR="00227519">
        <w:rPr>
          <w:sz w:val="28"/>
        </w:rPr>
        <w:t>(1)</w:t>
      </w:r>
    </w:p>
    <w:p w:rsidR="00227519" w:rsidRDefault="00227519">
      <w:pPr>
        <w:jc w:val="center"/>
        <w:rPr>
          <w:i/>
          <w:sz w:val="28"/>
        </w:rPr>
      </w:pPr>
      <w:r>
        <w:rPr>
          <w:i/>
          <w:sz w:val="28"/>
        </w:rPr>
        <w:t>отраженная (бегущая назад)</w:t>
      </w:r>
    </w:p>
    <w:p w:rsidR="00227519" w:rsidRDefault="003E54E4">
      <w:pPr>
        <w:ind w:left="3600" w:firstLine="720"/>
        <w:rPr>
          <w:sz w:val="28"/>
        </w:rPr>
      </w:pPr>
      <w:r>
        <w:rPr>
          <w:i/>
          <w:position w:val="-34"/>
          <w:sz w:val="28"/>
        </w:rPr>
        <w:pict>
          <v:shape id="_x0000_i1026" type="#_x0000_t75" style="width:76.5pt;height:55.5pt" fillcolor="window">
            <v:imagedata r:id="rId6" o:title=""/>
          </v:shape>
        </w:pict>
      </w:r>
      <w:r w:rsidR="00227519">
        <w:rPr>
          <w:i/>
          <w:sz w:val="28"/>
        </w:rPr>
        <w:tab/>
      </w:r>
      <w:r w:rsidR="00227519">
        <w:rPr>
          <w:i/>
          <w:sz w:val="28"/>
        </w:rPr>
        <w:tab/>
      </w:r>
      <w:r w:rsidR="00227519">
        <w:rPr>
          <w:i/>
          <w:sz w:val="28"/>
        </w:rPr>
        <w:tab/>
      </w:r>
      <w:r w:rsidR="00227519">
        <w:rPr>
          <w:i/>
          <w:sz w:val="28"/>
        </w:rPr>
        <w:tab/>
      </w:r>
      <w:r w:rsidR="00227519">
        <w:rPr>
          <w:i/>
          <w:sz w:val="28"/>
        </w:rPr>
        <w:tab/>
        <w:t xml:space="preserve"> </w:t>
      </w:r>
      <w:r w:rsidR="00227519">
        <w:rPr>
          <w:sz w:val="28"/>
        </w:rPr>
        <w:t>(2)</w:t>
      </w:r>
    </w:p>
    <w:p w:rsidR="00227519" w:rsidRDefault="00227519">
      <w:pPr>
        <w:ind w:firstLine="709"/>
        <w:rPr>
          <w:sz w:val="28"/>
        </w:rPr>
      </w:pPr>
      <w:r>
        <w:rPr>
          <w:sz w:val="28"/>
        </w:rPr>
        <w:t xml:space="preserve">При заданном изменении </w:t>
      </w:r>
      <w:r>
        <w:rPr>
          <w:i/>
          <w:sz w:val="28"/>
          <w:lang w:val="en-US"/>
        </w:rPr>
        <w:t>z</w:t>
      </w:r>
      <w:r>
        <w:rPr>
          <w:sz w:val="28"/>
          <w:lang w:val="en-US"/>
        </w:rPr>
        <w:t xml:space="preserve"> </w:t>
      </w:r>
      <w:r>
        <w:rPr>
          <w:sz w:val="28"/>
        </w:rPr>
        <w:t xml:space="preserve">эти совокупности имеют те же значения, если </w:t>
      </w:r>
      <w:r>
        <w:rPr>
          <w:i/>
          <w:sz w:val="28"/>
          <w:lang w:val="en-US"/>
        </w:rPr>
        <w:t>t</w:t>
      </w:r>
      <w:r>
        <w:rPr>
          <w:sz w:val="28"/>
        </w:rPr>
        <w:t xml:space="preserve"> изменится на величину </w:t>
      </w:r>
      <w:r w:rsidR="003E54E4">
        <w:rPr>
          <w:position w:val="-18"/>
          <w:sz w:val="28"/>
        </w:rPr>
        <w:pict>
          <v:shape id="_x0000_i1027" type="#_x0000_t75" style="width:29.25pt;height:29.25pt" fillcolor="window">
            <v:imagedata r:id="rId7" o:title=""/>
          </v:shape>
        </w:pict>
      </w:r>
      <w:r>
        <w:rPr>
          <w:sz w:val="28"/>
        </w:rPr>
        <w:t xml:space="preserve">, где </w:t>
      </w:r>
      <w:r w:rsidR="003E54E4">
        <w:rPr>
          <w:position w:val="-22"/>
          <w:sz w:val="28"/>
        </w:rPr>
        <w:pict>
          <v:shape id="_x0000_i1028" type="#_x0000_t75" style="width:24pt;height:29.25pt" fillcolor="window">
            <v:imagedata r:id="rId8" o:title=""/>
          </v:shape>
        </w:pict>
      </w:r>
      <w:r>
        <w:rPr>
          <w:sz w:val="28"/>
        </w:rPr>
        <w:t xml:space="preserve"> - фазовая скорость волны, имеющая положительное значение для первой совокупности и отрицательное – для второй.</w:t>
      </w:r>
    </w:p>
    <w:p w:rsidR="00227519" w:rsidRDefault="00227519">
      <w:pPr>
        <w:ind w:firstLine="709"/>
        <w:rPr>
          <w:sz w:val="28"/>
        </w:rPr>
      </w:pPr>
      <w:r>
        <w:rPr>
          <w:sz w:val="28"/>
        </w:rPr>
        <w:t>Так как напряжение и ток бегущей волны не являются независимыми величинами. Используя уравнение</w:t>
      </w:r>
    </w:p>
    <w:p w:rsidR="00227519" w:rsidRDefault="003E54E4">
      <w:pPr>
        <w:ind w:left="3600" w:firstLine="720"/>
        <w:rPr>
          <w:sz w:val="28"/>
        </w:rPr>
      </w:pPr>
      <w:r>
        <w:rPr>
          <w:position w:val="-30"/>
          <w:sz w:val="28"/>
        </w:rPr>
        <w:pict>
          <v:shape id="_x0000_i1029" type="#_x0000_t75" style="width:72.75pt;height:41.25pt" fillcolor="window">
            <v:imagedata r:id="rId9" o:title=""/>
          </v:shape>
        </w:pict>
      </w:r>
      <w:r w:rsidR="00227519">
        <w:rPr>
          <w:sz w:val="28"/>
        </w:rPr>
        <w:t>,</w:t>
      </w:r>
    </w:p>
    <w:p w:rsidR="00227519" w:rsidRDefault="00227519">
      <w:pPr>
        <w:rPr>
          <w:sz w:val="28"/>
        </w:rPr>
      </w:pPr>
      <w:r>
        <w:rPr>
          <w:sz w:val="28"/>
        </w:rPr>
        <w:t>получаем выражения для падающих волн</w:t>
      </w:r>
    </w:p>
    <w:p w:rsidR="00227519" w:rsidRDefault="003E54E4">
      <w:pPr>
        <w:ind w:left="3600" w:firstLine="720"/>
        <w:rPr>
          <w:i/>
          <w:sz w:val="28"/>
        </w:rPr>
      </w:pPr>
      <w:r>
        <w:rPr>
          <w:i/>
          <w:position w:val="-50"/>
          <w:sz w:val="28"/>
        </w:rPr>
        <w:lastRenderedPageBreak/>
        <w:pict>
          <v:shape id="_x0000_i1030" type="#_x0000_t75" style="width:86.25pt;height:82.5pt" fillcolor="window">
            <v:imagedata r:id="rId10" o:title=""/>
          </v:shape>
        </w:pict>
      </w:r>
      <w:r w:rsidR="00227519">
        <w:rPr>
          <w:i/>
          <w:sz w:val="28"/>
        </w:rPr>
        <w:tab/>
      </w:r>
      <w:r w:rsidR="00227519">
        <w:rPr>
          <w:i/>
          <w:sz w:val="28"/>
        </w:rPr>
        <w:tab/>
      </w:r>
      <w:r w:rsidR="00227519">
        <w:rPr>
          <w:i/>
          <w:sz w:val="28"/>
        </w:rPr>
        <w:tab/>
      </w:r>
      <w:r w:rsidR="00227519">
        <w:rPr>
          <w:i/>
          <w:sz w:val="28"/>
        </w:rPr>
        <w:tab/>
      </w:r>
      <w:r w:rsidR="00227519">
        <w:rPr>
          <w:i/>
          <w:sz w:val="28"/>
        </w:rPr>
        <w:tab/>
      </w:r>
      <w:r w:rsidR="00227519">
        <w:rPr>
          <w:sz w:val="28"/>
        </w:rPr>
        <w:t>(3)</w:t>
      </w:r>
    </w:p>
    <w:p w:rsidR="00227519" w:rsidRDefault="00227519">
      <w:pPr>
        <w:rPr>
          <w:sz w:val="28"/>
        </w:rPr>
      </w:pPr>
      <w:r>
        <w:rPr>
          <w:sz w:val="28"/>
        </w:rPr>
        <w:t>для отраженных волн</w:t>
      </w:r>
    </w:p>
    <w:p w:rsidR="00227519" w:rsidRDefault="003E54E4">
      <w:pPr>
        <w:ind w:left="3600" w:firstLine="720"/>
        <w:rPr>
          <w:sz w:val="28"/>
        </w:rPr>
      </w:pPr>
      <w:r>
        <w:rPr>
          <w:i/>
          <w:position w:val="-50"/>
          <w:sz w:val="28"/>
        </w:rPr>
        <w:pict>
          <v:shape id="_x0000_i1031" type="#_x0000_t75" style="width:99.75pt;height:82.5pt" fillcolor="window">
            <v:imagedata r:id="rId11" o:title=""/>
          </v:shape>
        </w:pict>
      </w:r>
      <w:r w:rsidR="00227519">
        <w:rPr>
          <w:i/>
          <w:sz w:val="28"/>
        </w:rPr>
        <w:tab/>
      </w:r>
      <w:r w:rsidR="00227519">
        <w:rPr>
          <w:i/>
          <w:sz w:val="28"/>
        </w:rPr>
        <w:tab/>
      </w:r>
      <w:r w:rsidR="00227519">
        <w:rPr>
          <w:i/>
          <w:sz w:val="28"/>
        </w:rPr>
        <w:tab/>
      </w:r>
      <w:r w:rsidR="00227519">
        <w:rPr>
          <w:i/>
          <w:sz w:val="28"/>
        </w:rPr>
        <w:tab/>
        <w:t xml:space="preserve"> </w:t>
      </w:r>
      <w:r w:rsidR="00227519">
        <w:rPr>
          <w:sz w:val="28"/>
        </w:rPr>
        <w:tab/>
        <w:t xml:space="preserve"> (4)</w:t>
      </w:r>
    </w:p>
    <w:p w:rsidR="00227519" w:rsidRDefault="00227519">
      <w:pPr>
        <w:jc w:val="both"/>
        <w:rPr>
          <w:sz w:val="28"/>
        </w:rPr>
      </w:pPr>
      <w:r>
        <w:rPr>
          <w:sz w:val="28"/>
        </w:rPr>
        <w:t>Напряжения и ток отраженной волны сдвинуты друг относительно друга на 180</w:t>
      </w:r>
      <w:r>
        <w:rPr>
          <w:sz w:val="28"/>
          <w:vertAlign w:val="superscript"/>
        </w:rPr>
        <w:t>0</w:t>
      </w:r>
      <w:r>
        <w:rPr>
          <w:sz w:val="28"/>
        </w:rPr>
        <w:t>, на что указывает отрицательный знак перед одним из членов выражения. Если направление распространения изменить на обратное, то при заданном направлении электрического поля должно измениться направление магнитного поля, связанного с током в линии.</w:t>
      </w:r>
    </w:p>
    <w:p w:rsidR="00227519" w:rsidRDefault="00227519">
      <w:pPr>
        <w:pStyle w:val="20"/>
      </w:pPr>
      <w:r>
        <w:t>Распределение напряжения и тока в передающей линии может быть определено при помощи подвижного зонда, который реагирует на общее поле, образующееся в результате суммирования двух бегущих волн. Полное напряжение и ток в любой точке передающей линии представляет собой сумму соответствующих величин, определяемых уравнениями (2) и (3). Отношение полного напряжения к полному току равно</w:t>
      </w:r>
    </w:p>
    <w:p w:rsidR="00227519" w:rsidRDefault="003E54E4">
      <w:pPr>
        <w:ind w:left="3600" w:firstLine="720"/>
        <w:jc w:val="both"/>
        <w:rPr>
          <w:sz w:val="28"/>
        </w:rPr>
      </w:pPr>
      <w:r>
        <w:rPr>
          <w:position w:val="-56"/>
          <w:sz w:val="28"/>
        </w:rPr>
        <w:pict>
          <v:shape id="_x0000_i1032" type="#_x0000_t75" style="width:130.5pt;height:1in" fillcolor="window">
            <v:imagedata r:id="rId12" o:title=""/>
          </v:shape>
        </w:pict>
      </w:r>
      <w:r w:rsidR="00227519">
        <w:rPr>
          <w:sz w:val="28"/>
        </w:rPr>
        <w:t>.</w:t>
      </w:r>
      <w:r w:rsidR="00227519">
        <w:rPr>
          <w:sz w:val="28"/>
        </w:rPr>
        <w:tab/>
      </w:r>
      <w:r w:rsidR="00227519">
        <w:rPr>
          <w:sz w:val="28"/>
        </w:rPr>
        <w:tab/>
      </w:r>
      <w:r w:rsidR="00227519">
        <w:rPr>
          <w:sz w:val="28"/>
        </w:rPr>
        <w:tab/>
      </w:r>
      <w:r w:rsidR="00227519">
        <w:rPr>
          <w:sz w:val="28"/>
        </w:rPr>
        <w:tab/>
        <w:t>(5)</w:t>
      </w:r>
    </w:p>
    <w:p w:rsidR="00227519" w:rsidRDefault="00227519">
      <w:pPr>
        <w:jc w:val="both"/>
        <w:rPr>
          <w:sz w:val="28"/>
        </w:rPr>
      </w:pPr>
      <w:r>
        <w:rPr>
          <w:sz w:val="28"/>
        </w:rPr>
        <w:t xml:space="preserve">Фактор времени из этого выражения выпадает, так как он присутствует во всех членах выражения. Если передающая линия нагружена на полное сопротивление </w:t>
      </w:r>
      <w:r>
        <w:rPr>
          <w:i/>
          <w:sz w:val="28"/>
          <w:lang w:val="en-US"/>
        </w:rPr>
        <w:t>Z</w:t>
      </w:r>
      <w:r>
        <w:rPr>
          <w:i/>
          <w:sz w:val="28"/>
          <w:vertAlign w:val="subscript"/>
          <w:lang w:val="en-US"/>
        </w:rPr>
        <w:t>L</w:t>
      </w:r>
      <w:r>
        <w:rPr>
          <w:sz w:val="28"/>
          <w:lang w:val="en-US"/>
        </w:rPr>
        <w:t xml:space="preserve"> </w:t>
      </w:r>
      <w:r>
        <w:rPr>
          <w:sz w:val="28"/>
        </w:rPr>
        <w:t xml:space="preserve">в точке </w:t>
      </w:r>
      <w:r>
        <w:rPr>
          <w:i/>
          <w:sz w:val="28"/>
          <w:lang w:val="en-US"/>
        </w:rPr>
        <w:t>z=l</w:t>
      </w:r>
      <w:r>
        <w:rPr>
          <w:sz w:val="28"/>
        </w:rPr>
        <w:t xml:space="preserve">, то </w:t>
      </w:r>
      <w:r>
        <w:rPr>
          <w:i/>
          <w:sz w:val="28"/>
          <w:lang w:val="en-US"/>
        </w:rPr>
        <w:t>Z=Z</w:t>
      </w:r>
      <w:r>
        <w:rPr>
          <w:i/>
          <w:sz w:val="28"/>
          <w:vertAlign w:val="subscript"/>
          <w:lang w:val="en-US"/>
        </w:rPr>
        <w:t>L</w:t>
      </w:r>
      <w:r>
        <w:rPr>
          <w:sz w:val="28"/>
          <w:lang w:val="en-US"/>
        </w:rPr>
        <w:t xml:space="preserve"> </w:t>
      </w:r>
      <w:r>
        <w:rPr>
          <w:sz w:val="28"/>
        </w:rPr>
        <w:t>и</w:t>
      </w:r>
    </w:p>
    <w:p w:rsidR="00227519" w:rsidRDefault="003E54E4">
      <w:pPr>
        <w:ind w:left="3600" w:firstLine="720"/>
        <w:jc w:val="both"/>
        <w:rPr>
          <w:sz w:val="28"/>
        </w:rPr>
      </w:pPr>
      <w:r>
        <w:rPr>
          <w:position w:val="-10"/>
          <w:sz w:val="28"/>
        </w:rPr>
        <w:pict>
          <v:shape id="_x0000_i1033" type="#_x0000_t75" style="width:9pt;height:17.25pt" fillcolor="window">
            <v:imagedata r:id="rId13" o:title=""/>
          </v:shape>
        </w:pict>
      </w:r>
      <w:r>
        <w:rPr>
          <w:position w:val="-56"/>
          <w:sz w:val="28"/>
        </w:rPr>
        <w:pict>
          <v:shape id="_x0000_i1034" type="#_x0000_t75" style="width:128.25pt;height:71.25pt" fillcolor="window">
            <v:imagedata r:id="rId14" o:title=""/>
          </v:shape>
        </w:pict>
      </w:r>
      <w:r w:rsidR="00227519">
        <w:rPr>
          <w:sz w:val="28"/>
        </w:rPr>
        <w:t>.</w:t>
      </w:r>
      <w:r w:rsidR="00227519">
        <w:rPr>
          <w:sz w:val="28"/>
        </w:rPr>
        <w:tab/>
      </w:r>
      <w:r w:rsidR="00227519">
        <w:rPr>
          <w:sz w:val="28"/>
        </w:rPr>
        <w:tab/>
      </w:r>
      <w:r w:rsidR="00227519">
        <w:rPr>
          <w:sz w:val="28"/>
        </w:rPr>
        <w:tab/>
      </w:r>
      <w:r w:rsidR="00227519">
        <w:rPr>
          <w:sz w:val="28"/>
        </w:rPr>
        <w:tab/>
        <w:t xml:space="preserve"> (6)</w:t>
      </w:r>
    </w:p>
    <w:p w:rsidR="00227519" w:rsidRDefault="00227519">
      <w:pPr>
        <w:jc w:val="both"/>
        <w:rPr>
          <w:sz w:val="28"/>
        </w:rPr>
      </w:pPr>
      <w:r>
        <w:rPr>
          <w:sz w:val="28"/>
        </w:rPr>
        <w:t>Решая это уравнение относительно</w:t>
      </w:r>
      <w:r w:rsidR="003E54E4">
        <w:rPr>
          <w:position w:val="-24"/>
          <w:sz w:val="28"/>
        </w:rPr>
        <w:pict>
          <v:shape id="_x0000_i1035" type="#_x0000_t75" style="width:28.5pt;height:32.25pt" fillcolor="window">
            <v:imagedata r:id="rId15" o:title=""/>
          </v:shape>
        </w:pict>
      </w:r>
      <w:r>
        <w:rPr>
          <w:sz w:val="28"/>
        </w:rPr>
        <w:t>, получаем</w:t>
      </w:r>
    </w:p>
    <w:p w:rsidR="00227519" w:rsidRDefault="003E54E4">
      <w:pPr>
        <w:ind w:left="3600" w:firstLine="720"/>
        <w:jc w:val="both"/>
        <w:rPr>
          <w:sz w:val="28"/>
        </w:rPr>
      </w:pPr>
      <w:r>
        <w:rPr>
          <w:position w:val="-30"/>
          <w:sz w:val="28"/>
        </w:rPr>
        <w:pict>
          <v:shape id="_x0000_i1036" type="#_x0000_t75" style="width:115.5pt;height:42.75pt" fillcolor="window">
            <v:imagedata r:id="rId16" o:title=""/>
          </v:shape>
        </w:pict>
      </w:r>
      <w:r w:rsidR="00227519">
        <w:rPr>
          <w:sz w:val="28"/>
        </w:rPr>
        <w:t>.</w:t>
      </w:r>
      <w:r w:rsidR="00227519">
        <w:rPr>
          <w:sz w:val="28"/>
        </w:rPr>
        <w:tab/>
      </w:r>
      <w:r w:rsidR="00227519">
        <w:rPr>
          <w:sz w:val="28"/>
        </w:rPr>
        <w:tab/>
      </w:r>
      <w:r w:rsidR="00227519">
        <w:rPr>
          <w:sz w:val="28"/>
        </w:rPr>
        <w:tab/>
      </w:r>
      <w:r w:rsidR="00227519">
        <w:rPr>
          <w:sz w:val="28"/>
        </w:rPr>
        <w:tab/>
        <w:t xml:space="preserve"> (7)</w:t>
      </w:r>
    </w:p>
    <w:p w:rsidR="00227519" w:rsidRDefault="00227519">
      <w:pPr>
        <w:jc w:val="both"/>
        <w:rPr>
          <w:sz w:val="28"/>
        </w:rPr>
      </w:pPr>
      <w:r>
        <w:rPr>
          <w:sz w:val="28"/>
        </w:rPr>
        <w:t xml:space="preserve">Следовательно, в любой другой точке вдоль линии полное сопротивление </w:t>
      </w:r>
      <w:r>
        <w:rPr>
          <w:i/>
          <w:sz w:val="28"/>
          <w:lang w:val="en-US"/>
        </w:rPr>
        <w:t>Z</w:t>
      </w:r>
      <w:r>
        <w:rPr>
          <w:sz w:val="28"/>
        </w:rPr>
        <w:t xml:space="preserve"> равно</w:t>
      </w:r>
    </w:p>
    <w:p w:rsidR="00227519" w:rsidRDefault="003E54E4">
      <w:pPr>
        <w:ind w:left="3600" w:firstLine="720"/>
        <w:jc w:val="both"/>
        <w:rPr>
          <w:sz w:val="28"/>
        </w:rPr>
      </w:pPr>
      <w:r>
        <w:rPr>
          <w:position w:val="-30"/>
          <w:sz w:val="28"/>
        </w:rPr>
        <w:pict>
          <v:shape id="_x0000_i1037" type="#_x0000_t75" style="width:159pt;height:43.5pt" fillcolor="window">
            <v:imagedata r:id="rId17" o:title=""/>
          </v:shape>
        </w:pict>
      </w:r>
      <w:r w:rsidR="00227519">
        <w:rPr>
          <w:sz w:val="28"/>
        </w:rPr>
        <w:t>.</w:t>
      </w:r>
      <w:r w:rsidR="00227519">
        <w:rPr>
          <w:sz w:val="28"/>
        </w:rPr>
        <w:tab/>
      </w:r>
      <w:r w:rsidR="00227519">
        <w:rPr>
          <w:sz w:val="28"/>
        </w:rPr>
        <w:tab/>
      </w:r>
      <w:r w:rsidR="00227519">
        <w:rPr>
          <w:sz w:val="28"/>
        </w:rPr>
        <w:tab/>
        <w:t xml:space="preserve"> (8)</w:t>
      </w:r>
    </w:p>
    <w:p w:rsidR="00227519" w:rsidRDefault="00227519">
      <w:pPr>
        <w:pStyle w:val="20"/>
      </w:pPr>
      <w:r>
        <w:t>Уравнение (8) определяет соотношение между полным сопротивлением, наблюдаемым в любой другой точке передающей линии. Это важное соотношение может быть использовано различным образом.</w:t>
      </w:r>
    </w:p>
    <w:p w:rsidR="00227519" w:rsidRDefault="00227519">
      <w:pPr>
        <w:ind w:firstLine="709"/>
        <w:jc w:val="both"/>
        <w:rPr>
          <w:sz w:val="28"/>
        </w:rPr>
      </w:pPr>
      <w:r>
        <w:rPr>
          <w:sz w:val="28"/>
        </w:rPr>
        <w:t xml:space="preserve">Предположим, что некоторая точка передающей линии рассматривается как </w:t>
      </w:r>
      <w:r>
        <w:rPr>
          <w:sz w:val="28"/>
          <w:u w:val="single"/>
        </w:rPr>
        <w:t xml:space="preserve">место включения нагрузки. </w:t>
      </w:r>
      <w:r>
        <w:rPr>
          <w:sz w:val="28"/>
        </w:rPr>
        <w:t xml:space="preserve">Это может быть действительная нагрузка (создаваемая, например, антенной или активным сопротивлением) или просто некоторое нарушение формы или размеров линии. В других случаях может возникнуть необходимость рассматривать какую-либо произвольную точку как </w:t>
      </w:r>
      <w:r>
        <w:rPr>
          <w:i/>
          <w:sz w:val="28"/>
        </w:rPr>
        <w:t xml:space="preserve">опорную </w:t>
      </w:r>
      <w:r>
        <w:rPr>
          <w:sz w:val="28"/>
        </w:rPr>
        <w:t xml:space="preserve">для решения некоторых проблем, несмотря даже на то, что в этой точке не будет никаких отличительных особенностей. </w:t>
      </w:r>
      <w:r>
        <w:rPr>
          <w:sz w:val="28"/>
          <w:u w:val="single"/>
        </w:rPr>
        <w:t>Такое положение может иметь место при установлении связи между полным сопротивлением в рассматриваемой точке и наблюдаемыми при этом стоячими волнами в линии.</w:t>
      </w:r>
    </w:p>
    <w:p w:rsidR="00227519" w:rsidRDefault="00227519">
      <w:pPr>
        <w:ind w:firstLine="709"/>
        <w:jc w:val="both"/>
        <w:rPr>
          <w:sz w:val="28"/>
        </w:rPr>
      </w:pPr>
      <w:r>
        <w:rPr>
          <w:sz w:val="28"/>
        </w:rPr>
        <w:t xml:space="preserve">Имеется много способов, с помощью которых могут быть произведены соответствующие наблюдения. Простейшее и наиболее наглядное измерение заключается в определении интенсивности полей вдоль передающей линии. Вследствие отражений от нагрузки в линии возникают знакомые нам стоячие волны, максимальные и минимальные значения которых создаются за счет сложения и вычитания падающей и отраженной волн. Хотя не имеет никакого значения, какая физическая величина при этом измеряется, допустим, что действующий прибор позволяет осуществлять измерение относительной величины полного напряжения. Пусть максимальное напряжение, отмечаемое таким прибором, будет обозначено </w:t>
      </w:r>
      <w:r>
        <w:rPr>
          <w:i/>
          <w:sz w:val="28"/>
          <w:lang w:val="en-US"/>
        </w:rPr>
        <w:t>V</w:t>
      </w:r>
      <w:r>
        <w:rPr>
          <w:i/>
          <w:sz w:val="28"/>
          <w:vertAlign w:val="subscript"/>
        </w:rPr>
        <w:t>макс</w:t>
      </w:r>
      <w:r>
        <w:rPr>
          <w:sz w:val="28"/>
        </w:rPr>
        <w:t xml:space="preserve">, а минимальное – </w:t>
      </w:r>
      <w:r>
        <w:rPr>
          <w:i/>
          <w:sz w:val="28"/>
        </w:rPr>
        <w:t>V</w:t>
      </w:r>
      <w:r>
        <w:rPr>
          <w:i/>
          <w:sz w:val="28"/>
          <w:vertAlign w:val="subscript"/>
        </w:rPr>
        <w:t>мин</w:t>
      </w:r>
      <w:r>
        <w:rPr>
          <w:sz w:val="28"/>
        </w:rPr>
        <w:t>. Величина r определяется как коэффициент стоячей волны напряжения, часто обозначаемый как КСВН, из отношения:</w:t>
      </w:r>
    </w:p>
    <w:p w:rsidR="00227519" w:rsidRDefault="003E54E4">
      <w:pPr>
        <w:ind w:left="2880" w:firstLine="720"/>
        <w:jc w:val="both"/>
        <w:rPr>
          <w:sz w:val="28"/>
        </w:rPr>
      </w:pPr>
      <w:r>
        <w:rPr>
          <w:position w:val="-68"/>
          <w:sz w:val="28"/>
        </w:rPr>
        <w:pict>
          <v:shape id="_x0000_i1038" type="#_x0000_t75" style="width:131.25pt;height:87pt" fillcolor="window">
            <v:imagedata r:id="rId18" o:title=""/>
          </v:shape>
        </w:pict>
      </w:r>
      <w:r w:rsidR="00227519">
        <w:rPr>
          <w:sz w:val="28"/>
        </w:rPr>
        <w:t>.</w:t>
      </w:r>
      <w:r w:rsidR="00227519">
        <w:rPr>
          <w:sz w:val="28"/>
        </w:rPr>
        <w:tab/>
      </w:r>
      <w:r w:rsidR="00227519">
        <w:rPr>
          <w:sz w:val="28"/>
        </w:rPr>
        <w:tab/>
      </w:r>
      <w:r w:rsidR="00227519">
        <w:rPr>
          <w:sz w:val="28"/>
        </w:rPr>
        <w:tab/>
      </w:r>
      <w:r w:rsidR="00227519">
        <w:rPr>
          <w:sz w:val="28"/>
        </w:rPr>
        <w:tab/>
      </w:r>
      <w:r w:rsidR="00227519">
        <w:rPr>
          <w:sz w:val="28"/>
        </w:rPr>
        <w:tab/>
        <w:t xml:space="preserve"> (9)</w:t>
      </w:r>
    </w:p>
    <w:p w:rsidR="00227519" w:rsidRDefault="00227519">
      <w:pPr>
        <w:ind w:firstLine="709"/>
        <w:jc w:val="both"/>
        <w:rPr>
          <w:sz w:val="28"/>
        </w:rPr>
      </w:pPr>
      <w:r>
        <w:rPr>
          <w:sz w:val="28"/>
        </w:rPr>
        <w:t xml:space="preserve">Отношение </w:t>
      </w:r>
      <w:r w:rsidR="003E54E4">
        <w:rPr>
          <w:position w:val="-24"/>
          <w:sz w:val="28"/>
        </w:rPr>
        <w:pict>
          <v:shape id="_x0000_i1039" type="#_x0000_t75" style="width:29.25pt;height:32.25pt" fillcolor="window">
            <v:imagedata r:id="rId15" o:title=""/>
          </v:shape>
        </w:pict>
      </w:r>
      <w:r>
        <w:rPr>
          <w:sz w:val="28"/>
        </w:rPr>
        <w:t xml:space="preserve">, определяемое уравнением (7), называется коэффициентом отражения Г. </w:t>
      </w:r>
      <w:r>
        <w:rPr>
          <w:sz w:val="28"/>
          <w:u w:val="single"/>
        </w:rPr>
        <w:t>В общем случае этот коэффициент представляет собой комплексное число</w:t>
      </w:r>
      <w:r>
        <w:rPr>
          <w:sz w:val="28"/>
        </w:rPr>
        <w:t>. Уравнение (10) может быть записано в следующей форме:</w:t>
      </w:r>
    </w:p>
    <w:p w:rsidR="00227519" w:rsidRDefault="003E54E4">
      <w:pPr>
        <w:ind w:left="3600" w:firstLine="720"/>
        <w:jc w:val="both"/>
        <w:rPr>
          <w:sz w:val="28"/>
        </w:rPr>
      </w:pPr>
      <w:r>
        <w:rPr>
          <w:position w:val="-32"/>
          <w:sz w:val="28"/>
        </w:rPr>
        <w:pict>
          <v:shape id="_x0000_i1040" type="#_x0000_t75" style="width:66pt;height:49.5pt" fillcolor="window">
            <v:imagedata r:id="rId19" o:title=""/>
          </v:shape>
        </w:pict>
      </w:r>
      <w:r w:rsidR="00227519">
        <w:rPr>
          <w:sz w:val="28"/>
        </w:rPr>
        <w:t>.</w:t>
      </w:r>
      <w:r w:rsidR="00227519">
        <w:rPr>
          <w:sz w:val="28"/>
        </w:rPr>
        <w:tab/>
      </w:r>
      <w:r w:rsidR="00227519">
        <w:rPr>
          <w:sz w:val="28"/>
        </w:rPr>
        <w:tab/>
      </w:r>
      <w:r w:rsidR="00227519">
        <w:rPr>
          <w:sz w:val="28"/>
        </w:rPr>
        <w:tab/>
      </w:r>
      <w:r w:rsidR="00227519">
        <w:rPr>
          <w:sz w:val="28"/>
        </w:rPr>
        <w:tab/>
      </w:r>
      <w:r w:rsidR="00227519">
        <w:rPr>
          <w:sz w:val="28"/>
        </w:rPr>
        <w:tab/>
      </w:r>
      <w:r w:rsidR="00227519">
        <w:rPr>
          <w:sz w:val="28"/>
        </w:rPr>
        <w:tab/>
        <w:t xml:space="preserve"> (10)</w:t>
      </w:r>
    </w:p>
    <w:p w:rsidR="00227519" w:rsidRDefault="00227519">
      <w:pPr>
        <w:jc w:val="both"/>
        <w:rPr>
          <w:sz w:val="28"/>
        </w:rPr>
      </w:pPr>
      <w:r>
        <w:rPr>
          <w:sz w:val="28"/>
        </w:rPr>
        <w:t>Если Г отличается от нуля, то в линии возникают  отражения, что отмечается по наблюдаемым стоячим волнам.</w:t>
      </w:r>
    </w:p>
    <w:p w:rsidR="00227519" w:rsidRDefault="00227519">
      <w:pPr>
        <w:pStyle w:val="4"/>
      </w:pPr>
      <w:r>
        <w:t xml:space="preserve">Уравнение (7) можно также представить в виде </w:t>
      </w:r>
    </w:p>
    <w:p w:rsidR="00227519" w:rsidRDefault="003E54E4">
      <w:pPr>
        <w:ind w:left="2880" w:firstLine="720"/>
        <w:jc w:val="both"/>
        <w:rPr>
          <w:sz w:val="28"/>
        </w:rPr>
      </w:pPr>
      <w:r>
        <w:rPr>
          <w:position w:val="-32"/>
          <w:sz w:val="28"/>
        </w:rPr>
        <w:pict>
          <v:shape id="_x0000_i1041" type="#_x0000_t75" style="width:131.25pt;height:46.5pt" fillcolor="window">
            <v:imagedata r:id="rId20" o:title=""/>
          </v:shape>
        </w:pict>
      </w:r>
      <w:r w:rsidR="00227519">
        <w:rPr>
          <w:sz w:val="28"/>
        </w:rPr>
        <w:t>,</w:t>
      </w:r>
      <w:r w:rsidR="00227519">
        <w:rPr>
          <w:sz w:val="28"/>
        </w:rPr>
        <w:tab/>
      </w:r>
      <w:r w:rsidR="00227519">
        <w:rPr>
          <w:sz w:val="28"/>
        </w:rPr>
        <w:tab/>
      </w:r>
      <w:r w:rsidR="00227519">
        <w:rPr>
          <w:sz w:val="28"/>
        </w:rPr>
        <w:tab/>
      </w:r>
      <w:r w:rsidR="00227519">
        <w:rPr>
          <w:sz w:val="28"/>
        </w:rPr>
        <w:tab/>
      </w:r>
      <w:r w:rsidR="00227519">
        <w:rPr>
          <w:sz w:val="28"/>
        </w:rPr>
        <w:tab/>
        <w:t xml:space="preserve"> (11)</w:t>
      </w:r>
    </w:p>
    <w:p w:rsidR="00227519" w:rsidRDefault="00227519">
      <w:pPr>
        <w:jc w:val="both"/>
        <w:rPr>
          <w:sz w:val="28"/>
        </w:rPr>
      </w:pPr>
      <w:r>
        <w:rPr>
          <w:sz w:val="28"/>
        </w:rPr>
        <w:t xml:space="preserve">где </w:t>
      </w:r>
      <w:r>
        <w:rPr>
          <w:i/>
          <w:sz w:val="28"/>
        </w:rPr>
        <w:sym w:font="Symbol" w:char="F06A"/>
      </w:r>
      <w:r>
        <w:rPr>
          <w:sz w:val="28"/>
        </w:rPr>
        <w:t xml:space="preserve"> - угол векторной величины, стоящей в абсолютных скобках. </w:t>
      </w:r>
      <w:r>
        <w:rPr>
          <w:sz w:val="28"/>
          <w:u w:val="single"/>
        </w:rPr>
        <w:t xml:space="preserve">Абсолютная величина Г  зависит только от отношения </w:t>
      </w:r>
      <w:r w:rsidR="003E54E4">
        <w:rPr>
          <w:position w:val="-24"/>
          <w:sz w:val="28"/>
        </w:rPr>
        <w:pict>
          <v:shape id="_x0000_i1042" type="#_x0000_t75" style="width:36pt;height:32.25pt" fillcolor="window">
            <v:imagedata r:id="rId21" o:title=""/>
          </v:shape>
        </w:pict>
      </w:r>
      <w:r>
        <w:rPr>
          <w:sz w:val="28"/>
          <w:u w:val="single"/>
        </w:rPr>
        <w:t>; однако фаза этой величины зависит как от природы нагрузки, так и от расстояния до места включения нагрузки</w:t>
      </w:r>
      <w:r>
        <w:rPr>
          <w:sz w:val="28"/>
        </w:rPr>
        <w:t>. Используя уравнение (11), можно записать уравнение (10) в следующей форме:</w:t>
      </w:r>
    </w:p>
    <w:p w:rsidR="00227519" w:rsidRDefault="003E54E4">
      <w:pPr>
        <w:ind w:left="2880" w:firstLine="720"/>
        <w:jc w:val="both"/>
        <w:rPr>
          <w:sz w:val="28"/>
        </w:rPr>
      </w:pPr>
      <w:r>
        <w:rPr>
          <w:position w:val="-32"/>
          <w:sz w:val="28"/>
        </w:rPr>
        <w:pict>
          <v:shape id="_x0000_i1043" type="#_x0000_t75" style="width:144.75pt;height:46.5pt" fillcolor="window">
            <v:imagedata r:id="rId22" o:title=""/>
          </v:shape>
        </w:pict>
      </w:r>
      <w:r w:rsidR="00227519">
        <w:rPr>
          <w:sz w:val="28"/>
        </w:rPr>
        <w:tab/>
      </w:r>
      <w:r w:rsidR="00227519">
        <w:rPr>
          <w:sz w:val="28"/>
        </w:rPr>
        <w:tab/>
      </w:r>
      <w:r w:rsidR="00227519">
        <w:rPr>
          <w:sz w:val="28"/>
        </w:rPr>
        <w:tab/>
      </w:r>
      <w:r w:rsidR="00227519">
        <w:rPr>
          <w:sz w:val="28"/>
        </w:rPr>
        <w:tab/>
        <w:t xml:space="preserve"> (12)</w:t>
      </w:r>
    </w:p>
    <w:p w:rsidR="00227519" w:rsidRDefault="00227519">
      <w:pPr>
        <w:jc w:val="both"/>
        <w:rPr>
          <w:sz w:val="28"/>
        </w:rPr>
      </w:pPr>
      <w:r>
        <w:rPr>
          <w:sz w:val="28"/>
        </w:rPr>
        <w:t>или</w:t>
      </w:r>
    </w:p>
    <w:p w:rsidR="00227519" w:rsidRDefault="003E54E4">
      <w:pPr>
        <w:ind w:left="2880" w:firstLine="720"/>
        <w:jc w:val="both"/>
        <w:rPr>
          <w:sz w:val="28"/>
        </w:rPr>
      </w:pPr>
      <w:r>
        <w:rPr>
          <w:position w:val="-32"/>
          <w:sz w:val="28"/>
        </w:rPr>
        <w:pict>
          <v:shape id="_x0000_i1044" type="#_x0000_t75" style="width:137.25pt;height:44.25pt" fillcolor="window">
            <v:imagedata r:id="rId23" o:title=""/>
          </v:shape>
        </w:pict>
      </w:r>
      <w:r w:rsidR="00227519">
        <w:rPr>
          <w:sz w:val="28"/>
        </w:rPr>
        <w:tab/>
      </w:r>
      <w:r w:rsidR="00227519">
        <w:rPr>
          <w:sz w:val="28"/>
        </w:rPr>
        <w:tab/>
      </w:r>
      <w:r w:rsidR="00227519">
        <w:rPr>
          <w:sz w:val="28"/>
        </w:rPr>
        <w:tab/>
      </w:r>
      <w:r w:rsidR="00227519">
        <w:rPr>
          <w:sz w:val="28"/>
        </w:rPr>
        <w:tab/>
      </w:r>
      <w:r w:rsidR="00227519">
        <w:rPr>
          <w:sz w:val="28"/>
        </w:rPr>
        <w:tab/>
        <w:t xml:space="preserve"> (13)</w:t>
      </w:r>
    </w:p>
    <w:p w:rsidR="00227519" w:rsidRDefault="00227519">
      <w:pPr>
        <w:jc w:val="both"/>
        <w:rPr>
          <w:sz w:val="28"/>
        </w:rPr>
      </w:pPr>
      <w:r>
        <w:rPr>
          <w:sz w:val="28"/>
        </w:rPr>
        <w:t xml:space="preserve">Эти два уравнения математически совершенно идентичны, однако они записаны в такой форме, чтобы подчеркнуть то обстоятельство, что </w:t>
      </w:r>
      <w:r>
        <w:rPr>
          <w:i/>
          <w:sz w:val="28"/>
          <w:lang w:val="en-US"/>
        </w:rPr>
        <w:t>Z</w:t>
      </w:r>
      <w:r>
        <w:rPr>
          <w:i/>
          <w:sz w:val="28"/>
          <w:vertAlign w:val="subscript"/>
          <w:lang w:val="en-US"/>
        </w:rPr>
        <w:t>L</w:t>
      </w:r>
      <w:r>
        <w:rPr>
          <w:sz w:val="28"/>
          <w:lang w:val="en-US"/>
        </w:rPr>
        <w:t xml:space="preserve"> </w:t>
      </w:r>
      <w:r>
        <w:rPr>
          <w:sz w:val="28"/>
        </w:rPr>
        <w:t xml:space="preserve">может быть как больше, так и меньше </w:t>
      </w:r>
      <w:r>
        <w:rPr>
          <w:i/>
          <w:sz w:val="28"/>
          <w:lang w:val="en-US"/>
        </w:rPr>
        <w:t>Z</w:t>
      </w:r>
      <w:r>
        <w:rPr>
          <w:i/>
          <w:sz w:val="28"/>
          <w:vertAlign w:val="subscript"/>
          <w:lang w:val="en-US"/>
        </w:rPr>
        <w:t>0</w:t>
      </w:r>
      <w:r>
        <w:rPr>
          <w:sz w:val="28"/>
        </w:rPr>
        <w:t>. Весьма интересен случай, когда полное сопротивление нагрузки представляет собой чисто активное сопротивление. В этом случае абсолютные скобки могут быть опущены, в результате чего получаются выражения</w:t>
      </w:r>
    </w:p>
    <w:p w:rsidR="00227519" w:rsidRDefault="003E54E4">
      <w:pPr>
        <w:ind w:left="3600" w:firstLine="720"/>
        <w:jc w:val="both"/>
        <w:rPr>
          <w:sz w:val="28"/>
        </w:rPr>
      </w:pPr>
      <w:r>
        <w:rPr>
          <w:position w:val="-30"/>
          <w:sz w:val="28"/>
        </w:rPr>
        <w:pict>
          <v:shape id="_x0000_i1045" type="#_x0000_t75" style="width:101.25pt;height:41.25pt" fillcolor="window">
            <v:imagedata r:id="rId24" o:title=""/>
          </v:shape>
        </w:pict>
      </w:r>
      <w:r w:rsidR="00227519">
        <w:rPr>
          <w:sz w:val="28"/>
        </w:rPr>
        <w:tab/>
      </w:r>
      <w:r w:rsidR="00227519">
        <w:rPr>
          <w:sz w:val="28"/>
        </w:rPr>
        <w:tab/>
      </w:r>
      <w:r w:rsidR="00227519">
        <w:rPr>
          <w:sz w:val="28"/>
        </w:rPr>
        <w:tab/>
      </w:r>
      <w:r w:rsidR="00227519">
        <w:rPr>
          <w:sz w:val="28"/>
        </w:rPr>
        <w:tab/>
      </w:r>
      <w:r w:rsidR="00227519">
        <w:rPr>
          <w:sz w:val="28"/>
        </w:rPr>
        <w:tab/>
        <w:t xml:space="preserve"> (14)</w:t>
      </w:r>
    </w:p>
    <w:p w:rsidR="00227519" w:rsidRDefault="003E54E4">
      <w:pPr>
        <w:ind w:left="3600" w:firstLine="720"/>
        <w:rPr>
          <w:sz w:val="32"/>
        </w:rPr>
      </w:pPr>
      <w:r>
        <w:rPr>
          <w:position w:val="-30"/>
          <w:sz w:val="28"/>
        </w:rPr>
        <w:pict>
          <v:shape id="_x0000_i1046" type="#_x0000_t75" style="width:101.25pt;height:41.25pt" fillcolor="window">
            <v:imagedata r:id="rId25" o:title=""/>
          </v:shape>
        </w:pict>
      </w:r>
      <w:r w:rsidR="00227519">
        <w:rPr>
          <w:sz w:val="28"/>
        </w:rPr>
        <w:tab/>
      </w:r>
      <w:r w:rsidR="00227519">
        <w:rPr>
          <w:sz w:val="28"/>
        </w:rPr>
        <w:tab/>
      </w:r>
      <w:r w:rsidR="00227519">
        <w:rPr>
          <w:sz w:val="28"/>
        </w:rPr>
        <w:tab/>
      </w:r>
      <w:r w:rsidR="00227519">
        <w:rPr>
          <w:sz w:val="28"/>
        </w:rPr>
        <w:tab/>
      </w:r>
      <w:r w:rsidR="00227519">
        <w:rPr>
          <w:sz w:val="28"/>
        </w:rPr>
        <w:tab/>
        <w:t xml:space="preserve"> (15)</w:t>
      </w: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p>
    <w:p w:rsidR="00227519" w:rsidRDefault="00227519">
      <w:pPr>
        <w:jc w:val="center"/>
        <w:rPr>
          <w:sz w:val="32"/>
        </w:rPr>
      </w:pPr>
      <w:r>
        <w:rPr>
          <w:sz w:val="32"/>
        </w:rPr>
        <w:t>Свойства стоячих волн.</w:t>
      </w:r>
    </w:p>
    <w:p w:rsidR="00227519" w:rsidRDefault="00227519">
      <w:pPr>
        <w:jc w:val="center"/>
        <w:rPr>
          <w:sz w:val="28"/>
        </w:rPr>
      </w:pPr>
    </w:p>
    <w:p w:rsidR="00227519" w:rsidRDefault="00227519">
      <w:pPr>
        <w:pStyle w:val="1"/>
      </w:pPr>
      <w:r>
        <w:t xml:space="preserve">Допустим, что падающая волна напряжения имеет амплитуду, равную единице. Опуская для простоты множители, зависящие от времени, можно представить полное напряжение </w:t>
      </w:r>
      <w:r w:rsidR="003E54E4">
        <w:rPr>
          <w:position w:val="-12"/>
        </w:rPr>
        <w:pict>
          <v:shape id="_x0000_i1047" type="#_x0000_t75" style="width:15.75pt;height:24pt" fillcolor="window">
            <v:imagedata r:id="rId26" o:title=""/>
          </v:shape>
        </w:pict>
      </w:r>
      <w:r>
        <w:t xml:space="preserve"> в следующей форме:</w:t>
      </w:r>
    </w:p>
    <w:p w:rsidR="00227519" w:rsidRDefault="003E54E4">
      <w:pPr>
        <w:ind w:left="2880" w:firstLine="720"/>
        <w:rPr>
          <w:sz w:val="28"/>
        </w:rPr>
      </w:pPr>
      <w:r>
        <w:rPr>
          <w:position w:val="-12"/>
          <w:sz w:val="28"/>
        </w:rPr>
        <w:pict>
          <v:shape id="_x0000_i1048" type="#_x0000_t75" style="width:141.75pt;height:33pt" fillcolor="window">
            <v:imagedata r:id="rId27" o:title=""/>
          </v:shape>
        </w:pict>
      </w:r>
      <w:r w:rsidR="00227519">
        <w:rPr>
          <w:sz w:val="28"/>
        </w:rPr>
        <w:t>.</w:t>
      </w:r>
      <w:r w:rsidR="00227519">
        <w:rPr>
          <w:sz w:val="28"/>
        </w:rPr>
        <w:tab/>
      </w:r>
      <w:r w:rsidR="00227519">
        <w:rPr>
          <w:sz w:val="28"/>
        </w:rPr>
        <w:tab/>
      </w:r>
      <w:r w:rsidR="00227519">
        <w:rPr>
          <w:sz w:val="28"/>
        </w:rPr>
        <w:tab/>
      </w:r>
      <w:r w:rsidR="00227519">
        <w:rPr>
          <w:sz w:val="28"/>
        </w:rPr>
        <w:tab/>
        <w:t>(16)</w:t>
      </w:r>
    </w:p>
    <w:p w:rsidR="00227519" w:rsidRDefault="00227519">
      <w:pPr>
        <w:rPr>
          <w:sz w:val="28"/>
        </w:rPr>
      </w:pPr>
      <w:r>
        <w:rPr>
          <w:sz w:val="28"/>
        </w:rPr>
        <w:t xml:space="preserve">первый член этого выражения имеет единичную амплитуду и фазовый  угол </w:t>
      </w:r>
      <w:r w:rsidR="003E54E4">
        <w:rPr>
          <w:position w:val="-10"/>
          <w:sz w:val="28"/>
        </w:rPr>
        <w:pict>
          <v:shape id="_x0000_i1049" type="#_x0000_t75" style="width:35.25pt;height:18pt" fillcolor="window">
            <v:imagedata r:id="rId28" o:title=""/>
          </v:shape>
        </w:pict>
      </w:r>
      <w:r>
        <w:rPr>
          <w:sz w:val="28"/>
        </w:rPr>
        <w:t xml:space="preserve">. Второй член имеет амплитуду имеет амплитуду, равную Г, и фазовый угол противоположного знака. Оба эти члена могут быть изображены в виде векторов, показанных на рис. 1 если фазовый угол </w:t>
      </w:r>
      <w:r w:rsidR="003E54E4">
        <w:rPr>
          <w:position w:val="-10"/>
          <w:sz w:val="28"/>
        </w:rPr>
        <w:pict>
          <v:shape id="_x0000_i1050" type="#_x0000_t75" style="width:42pt;height:19.5pt" fillcolor="window">
            <v:imagedata r:id="rId29" o:title=""/>
          </v:shape>
        </w:pict>
      </w:r>
      <w:r>
        <w:rPr>
          <w:sz w:val="28"/>
        </w:rPr>
        <w:t xml:space="preserve">, оба вектора суммируются, создавая максимум напряжения. При </w:t>
      </w:r>
      <w:r w:rsidR="003E54E4">
        <w:rPr>
          <w:position w:val="-18"/>
          <w:sz w:val="28"/>
        </w:rPr>
        <w:pict>
          <v:shape id="_x0000_i1051" type="#_x0000_t75" style="width:48pt;height:25.5pt" fillcolor="window">
            <v:imagedata r:id="rId30" o:title=""/>
          </v:shape>
        </w:pict>
      </w:r>
      <w:r>
        <w:rPr>
          <w:sz w:val="28"/>
        </w:rPr>
        <w:t>напряжения вычитаются, создавая минимум напряжения. Соответствующее выражение для тока имеет вид</w:t>
      </w:r>
    </w:p>
    <w:p w:rsidR="00227519" w:rsidRDefault="003E54E4">
      <w:pPr>
        <w:ind w:left="2880" w:firstLine="720"/>
        <w:rPr>
          <w:sz w:val="28"/>
        </w:rPr>
      </w:pPr>
      <w:r>
        <w:rPr>
          <w:position w:val="-12"/>
          <w:sz w:val="28"/>
        </w:rPr>
        <w:pict>
          <v:shape id="_x0000_i1052" type="#_x0000_t75" style="width:140.25pt;height:33pt" fillcolor="window">
            <v:imagedata r:id="rId31" o:title=""/>
          </v:shape>
        </w:pict>
      </w:r>
      <w:r w:rsidR="00227519">
        <w:rPr>
          <w:sz w:val="28"/>
        </w:rPr>
        <w:t>.</w:t>
      </w:r>
      <w:r w:rsidR="00227519">
        <w:rPr>
          <w:sz w:val="28"/>
        </w:rPr>
        <w:tab/>
      </w:r>
      <w:r w:rsidR="00227519">
        <w:rPr>
          <w:sz w:val="28"/>
        </w:rPr>
        <w:tab/>
      </w:r>
      <w:r w:rsidR="00227519">
        <w:rPr>
          <w:sz w:val="28"/>
        </w:rPr>
        <w:tab/>
      </w:r>
      <w:r w:rsidR="00227519">
        <w:rPr>
          <w:sz w:val="28"/>
        </w:rPr>
        <w:tab/>
      </w:r>
      <w:r w:rsidR="00227519">
        <w:rPr>
          <w:sz w:val="28"/>
        </w:rPr>
        <w:tab/>
        <w:t>(17)</w:t>
      </w:r>
    </w:p>
    <w:p w:rsidR="00227519" w:rsidRDefault="00227519">
      <w:pPr>
        <w:pStyle w:val="a3"/>
      </w:pPr>
      <w:r>
        <w:t>так как перед вторым членом этого выражения стоит отрицательный знак, то максимум тока возникает в точке, соответствующей минимуму напряжения, и наоборот.</w:t>
      </w:r>
    </w:p>
    <w:p w:rsidR="00227519" w:rsidRDefault="003E54E4">
      <w:pPr>
        <w:ind w:firstLine="567"/>
        <w:rPr>
          <w:sz w:val="28"/>
          <w:u w:val="single"/>
        </w:rPr>
      </w:pPr>
      <w:r>
        <w:rPr>
          <w:noProof/>
          <w:sz w:val="28"/>
          <w:u w:val="single"/>
        </w:rPr>
        <w:pict>
          <v:group id="_x0000_s1144" style="position:absolute;left:0;text-align:left;margin-left:.9pt;margin-top:12.2pt;width:223.2pt;height:264.1pt;z-index:251674112" coordorigin="1152,6814" coordsize="4464,5282" o:allowincell="f">
            <v:group id="_x0000_s1142" style="position:absolute;left:1296;top:6814;width:4320;height:4176" coordorigin="1296,6768" coordsize="4320,4176">
              <v:line id="_x0000_s1131" style="position:absolute" from="1296,8928" to="5616,8928"/>
              <v:line id="_x0000_s1132" style="position:absolute" from="2016,6768" to="2016,10944"/>
              <v:line id="_x0000_s1133" style="position:absolute;flip:y" from="2019,7920" to="3747,8928">
                <v:stroke endarrow="classic" endarrowlength="long"/>
              </v:line>
              <v:line id="_x0000_s1134" style="position:absolute" from="2019,8925" to="4611,10365">
                <v:stroke endarrow="classic" endarrowlength="long"/>
              </v:line>
              <v:shape id="_x0000_s1135" style="position:absolute;left:2448;top:8637;width:288;height:576" coordsize="288,576" path="m,c144,96,288,192,288,288,288,384,144,480,,576e" filled="f">
                <v:stroke startarrow="classic" startarrowwidth="narrow" startarrowlength="long" endarrow="classic" endarrowwidth="narrow" endarrowlength="long"/>
                <v:path arrowok="t"/>
              </v:shape>
              <v:shapetype id="_x0000_t202" coordsize="21600,21600" o:spt="202" path="m,l,21600r21600,l21600,xe">
                <v:stroke joinstyle="miter"/>
                <v:path gradientshapeok="t" o:connecttype="rect"/>
              </v:shapetype>
              <v:shape id="_x0000_s1136" type="#_x0000_t202" style="position:absolute;left:2880;top:8496;width:720;height:432" filled="f" stroked="f">
                <v:textbox style="mso-next-textbox:#_x0000_s1136">
                  <w:txbxContent>
                    <w:p w:rsidR="00227519" w:rsidRDefault="00227519">
                      <w:pPr>
                        <w:rPr>
                          <w:i/>
                          <w:sz w:val="28"/>
                          <w:lang w:val="en-US"/>
                        </w:rPr>
                      </w:pPr>
                      <w:r>
                        <w:rPr>
                          <w:i/>
                          <w:sz w:val="28"/>
                        </w:rPr>
                        <w:sym w:font="Symbol" w:char="F062"/>
                      </w:r>
                      <w:r>
                        <w:rPr>
                          <w:i/>
                          <w:sz w:val="28"/>
                          <w:lang w:val="en-US"/>
                        </w:rPr>
                        <w:t>Z</w:t>
                      </w:r>
                    </w:p>
                  </w:txbxContent>
                </v:textbox>
              </v:shape>
              <v:shape id="_x0000_s1137" type="#_x0000_t202" style="position:absolute;left:2736;top:8928;width:720;height:432" filled="f" stroked="f">
                <v:textbox style="mso-next-textbox:#_x0000_s1137">
                  <w:txbxContent>
                    <w:p w:rsidR="00227519" w:rsidRDefault="00227519">
                      <w:pPr>
                        <w:rPr>
                          <w:i/>
                          <w:sz w:val="28"/>
                          <w:lang w:val="en-US"/>
                        </w:rPr>
                      </w:pPr>
                      <w:r>
                        <w:rPr>
                          <w:i/>
                          <w:sz w:val="28"/>
                          <w:lang w:val="en-US"/>
                        </w:rPr>
                        <w:t>-</w:t>
                      </w:r>
                      <w:r>
                        <w:rPr>
                          <w:i/>
                          <w:sz w:val="28"/>
                        </w:rPr>
                        <w:sym w:font="Symbol" w:char="F062"/>
                      </w:r>
                      <w:r>
                        <w:rPr>
                          <w:i/>
                          <w:sz w:val="28"/>
                          <w:lang w:val="en-US"/>
                        </w:rPr>
                        <w:t>Z</w:t>
                      </w:r>
                    </w:p>
                    <w:p w:rsidR="00227519" w:rsidRDefault="00227519"/>
                  </w:txbxContent>
                </v:textbox>
              </v:shape>
              <v:shape id="_x0000_s1138" type="#_x0000_t202" style="position:absolute;left:3744;top:7632;width:576;height:432" filled="f" stroked="f">
                <v:textbox style="mso-next-textbox:#_x0000_s1138">
                  <w:txbxContent>
                    <w:p w:rsidR="00227519" w:rsidRDefault="00227519">
                      <w:pPr>
                        <w:pStyle w:val="2"/>
                      </w:pPr>
                      <w:r>
                        <w:t>Г</w:t>
                      </w:r>
                    </w:p>
                  </w:txbxContent>
                </v:textbox>
              </v:shape>
              <v:shape id="_x0000_s1139" type="#_x0000_t202" style="position:absolute;left:4608;top:10224;width:432;height:432" filled="f" stroked="f">
                <v:textbox style="mso-next-textbox:#_x0000_s1139">
                  <w:txbxContent>
                    <w:p w:rsidR="00227519" w:rsidRDefault="00227519">
                      <w:pPr>
                        <w:rPr>
                          <w:sz w:val="28"/>
                        </w:rPr>
                      </w:pPr>
                      <w:r>
                        <w:rPr>
                          <w:sz w:val="28"/>
                        </w:rPr>
                        <w:t>1</w:t>
                      </w:r>
                    </w:p>
                  </w:txbxContent>
                </v:textbox>
              </v:shape>
            </v:group>
            <v:shape id="_x0000_s1143" type="#_x0000_t202" style="position:absolute;left:1152;top:11088;width:4176;height:1008" filled="f" stroked="f">
              <v:textbox>
                <w:txbxContent>
                  <w:p w:rsidR="00227519" w:rsidRDefault="00227519">
                    <w:pPr>
                      <w:rPr>
                        <w:sz w:val="24"/>
                      </w:rPr>
                    </w:pPr>
                    <w:r>
                      <w:rPr>
                        <w:sz w:val="24"/>
                      </w:rPr>
                      <w:t>Рис. 1. Векторная диаграмма, иллюстрирующая соотношение между отраженной и падающей волной</w:t>
                    </w:r>
                  </w:p>
                </w:txbxContent>
              </v:textbox>
            </v:shape>
            <w10:wrap type="square" side="right"/>
          </v:group>
        </w:pict>
      </w:r>
    </w:p>
    <w:p w:rsidR="00227519" w:rsidRDefault="00227519">
      <w:pPr>
        <w:ind w:firstLine="567"/>
        <w:rPr>
          <w:sz w:val="28"/>
        </w:rPr>
      </w:pPr>
      <w:r>
        <w:rPr>
          <w:sz w:val="28"/>
          <w:u w:val="single"/>
        </w:rPr>
        <w:t>В точках минимума и максимума отношение напряжения к току представляет собой действительную величину, т.е. полное сопротивление чисто активно, что позволяет оценить его с помощью легко измеряемого коэффициента стоячей волны</w:t>
      </w:r>
      <w:r>
        <w:rPr>
          <w:sz w:val="28"/>
        </w:rPr>
        <w:t xml:space="preserve">. Таким образом, если считать, что </w:t>
      </w:r>
      <w:r w:rsidR="003E54E4">
        <w:rPr>
          <w:position w:val="-10"/>
          <w:sz w:val="28"/>
        </w:rPr>
        <w:pict>
          <v:shape id="_x0000_i1053" type="#_x0000_t75" style="width:21pt;height:21.75pt" fillcolor="window">
            <v:imagedata r:id="rId32" o:title=""/>
          </v:shape>
        </w:pict>
      </w:r>
      <w:r>
        <w:rPr>
          <w:sz w:val="28"/>
        </w:rPr>
        <w:t xml:space="preserve">расположено в точке минимума напряжения, то все члены выражения (13) представляют собой действительные величины. Обозначив сопротивление, включенное в точке минимума напряжения </w:t>
      </w:r>
      <w:r w:rsidR="003E54E4">
        <w:rPr>
          <w:position w:val="-10"/>
          <w:sz w:val="28"/>
        </w:rPr>
        <w:pict>
          <v:shape id="_x0000_i1054" type="#_x0000_t75" style="width:48.75pt;height:22.5pt" fillcolor="window">
            <v:imagedata r:id="rId33" o:title=""/>
          </v:shape>
        </w:pict>
      </w:r>
      <w:r>
        <w:rPr>
          <w:sz w:val="28"/>
        </w:rPr>
        <w:t>, получаем</w:t>
      </w:r>
    </w:p>
    <w:p w:rsidR="00227519" w:rsidRDefault="003E54E4">
      <w:pPr>
        <w:ind w:left="4320" w:firstLine="720"/>
        <w:jc w:val="both"/>
        <w:rPr>
          <w:sz w:val="28"/>
        </w:rPr>
      </w:pPr>
      <w:r>
        <w:rPr>
          <w:position w:val="-24"/>
          <w:sz w:val="28"/>
        </w:rPr>
        <w:pict>
          <v:shape id="_x0000_i1055" type="#_x0000_t75" style="width:59.25pt;height:41.25pt" fillcolor="window">
            <v:imagedata r:id="rId34" o:title=""/>
          </v:shape>
        </w:pict>
      </w:r>
      <w:r w:rsidR="00227519">
        <w:rPr>
          <w:sz w:val="28"/>
        </w:rPr>
        <w:t>,</w:t>
      </w:r>
      <w:r w:rsidR="00227519">
        <w:rPr>
          <w:sz w:val="28"/>
        </w:rPr>
        <w:tab/>
        <w:t xml:space="preserve">       (18)</w:t>
      </w:r>
    </w:p>
    <w:p w:rsidR="00227519" w:rsidRDefault="00227519">
      <w:pPr>
        <w:rPr>
          <w:sz w:val="28"/>
        </w:rPr>
      </w:pPr>
      <w:r>
        <w:rPr>
          <w:sz w:val="28"/>
        </w:rPr>
        <w:t>а в точке максимума напряжения</w:t>
      </w:r>
    </w:p>
    <w:p w:rsidR="00227519" w:rsidRDefault="003E54E4">
      <w:pPr>
        <w:ind w:left="4320" w:firstLine="720"/>
        <w:rPr>
          <w:sz w:val="28"/>
        </w:rPr>
      </w:pPr>
      <w:r>
        <w:rPr>
          <w:position w:val="-12"/>
          <w:sz w:val="28"/>
        </w:rPr>
        <w:pict>
          <v:shape id="_x0000_i1056" type="#_x0000_t75" style="width:65.25pt;height:25.5pt" fillcolor="window">
            <v:imagedata r:id="rId35" o:title=""/>
          </v:shape>
        </w:pict>
      </w:r>
      <w:r w:rsidR="00227519">
        <w:rPr>
          <w:sz w:val="28"/>
        </w:rPr>
        <w:t>.</w:t>
      </w:r>
      <w:r w:rsidR="00227519">
        <w:rPr>
          <w:sz w:val="28"/>
        </w:rPr>
        <w:tab/>
      </w:r>
      <w:r w:rsidR="00227519">
        <w:rPr>
          <w:sz w:val="28"/>
        </w:rPr>
        <w:tab/>
      </w:r>
      <w:r w:rsidR="00227519">
        <w:rPr>
          <w:sz w:val="28"/>
        </w:rPr>
        <w:tab/>
        <w:t xml:space="preserve">    </w:t>
      </w:r>
      <w:r w:rsidR="00227519">
        <w:rPr>
          <w:sz w:val="28"/>
        </w:rPr>
        <w:tab/>
        <w:t xml:space="preserve">     </w:t>
      </w:r>
      <w:r w:rsidR="00227519">
        <w:rPr>
          <w:sz w:val="28"/>
        </w:rPr>
        <w:tab/>
        <w:t xml:space="preserve">  (19)</w:t>
      </w:r>
    </w:p>
    <w:p w:rsidR="00227519" w:rsidRDefault="00227519">
      <w:pPr>
        <w:rPr>
          <w:sz w:val="28"/>
        </w:rPr>
      </w:pPr>
      <w:r>
        <w:rPr>
          <w:sz w:val="28"/>
        </w:rPr>
        <w:t xml:space="preserve">Очевидно, что любая точка, расположенная на однородной передающей линии, не обладает никакими специфическими свойствами. Естественно, что это относится и к точкам минимума и максимума напряжения. Однако последние точки очень легко обнаруживаются на линии и математические операции сильно упрощаются, если такие точки выбираются в качестве </w:t>
      </w:r>
      <w:r>
        <w:rPr>
          <w:i/>
          <w:sz w:val="28"/>
        </w:rPr>
        <w:t xml:space="preserve">опорных точек </w:t>
      </w:r>
      <w:r>
        <w:rPr>
          <w:sz w:val="28"/>
        </w:rPr>
        <w:t>для различных расчетов, которые могут встретиться при работе с линиями.</w:t>
      </w:r>
    </w:p>
    <w:p w:rsidR="00227519" w:rsidRDefault="00227519">
      <w:pPr>
        <w:ind w:firstLine="709"/>
        <w:rPr>
          <w:sz w:val="28"/>
        </w:rPr>
      </w:pPr>
      <w:r>
        <w:rPr>
          <w:sz w:val="28"/>
        </w:rPr>
        <w:t xml:space="preserve">Подобным методом может быть определено полное сопротивление нагрузки, включенной на конце передающей линии. </w:t>
      </w:r>
      <w:r>
        <w:rPr>
          <w:sz w:val="28"/>
          <w:u w:val="single"/>
        </w:rPr>
        <w:t xml:space="preserve">Для этого требуется знать коэффициент стоячей волны </w:t>
      </w:r>
      <w:r>
        <w:rPr>
          <w:i/>
          <w:sz w:val="28"/>
          <w:u w:val="single"/>
        </w:rPr>
        <w:t>r</w:t>
      </w:r>
      <w:r>
        <w:rPr>
          <w:sz w:val="28"/>
          <w:u w:val="single"/>
        </w:rPr>
        <w:t xml:space="preserve"> и расстояние </w:t>
      </w:r>
      <w:r>
        <w:rPr>
          <w:i/>
          <w:sz w:val="28"/>
          <w:u w:val="single"/>
        </w:rPr>
        <w:t>d</w:t>
      </w:r>
      <w:r>
        <w:rPr>
          <w:sz w:val="28"/>
          <w:u w:val="single"/>
        </w:rPr>
        <w:t xml:space="preserve"> между некоторым минимумом напряжения и нагрузкой</w:t>
      </w:r>
      <w:r>
        <w:rPr>
          <w:sz w:val="28"/>
        </w:rPr>
        <w:t xml:space="preserve">. Из приведенных выше рассуждений известно, что в точке </w:t>
      </w:r>
      <w:r w:rsidR="003E54E4">
        <w:rPr>
          <w:position w:val="-6"/>
          <w:sz w:val="28"/>
        </w:rPr>
        <w:pict>
          <v:shape id="_x0000_i1057" type="#_x0000_t75" style="width:52.5pt;height:16.5pt" fillcolor="window">
            <v:imagedata r:id="rId36" o:title=""/>
          </v:shape>
        </w:pict>
      </w:r>
      <w:r>
        <w:rPr>
          <w:sz w:val="28"/>
        </w:rPr>
        <w:t xml:space="preserve"> величина </w:t>
      </w:r>
      <w:r w:rsidR="003E54E4">
        <w:rPr>
          <w:position w:val="-18"/>
          <w:sz w:val="28"/>
        </w:rPr>
        <w:pict>
          <v:shape id="_x0000_i1058" type="#_x0000_t75" style="width:56.25pt;height:31.5pt" fillcolor="window">
            <v:imagedata r:id="rId37" o:title=""/>
          </v:shape>
        </w:pict>
      </w:r>
      <w:r>
        <w:rPr>
          <w:sz w:val="28"/>
        </w:rPr>
        <w:t xml:space="preserve">. Используя общее выражение, определяемое уравнением (8), и решая его относительно </w:t>
      </w:r>
      <w:r w:rsidR="003E54E4">
        <w:rPr>
          <w:position w:val="-10"/>
          <w:sz w:val="28"/>
        </w:rPr>
        <w:pict>
          <v:shape id="_x0000_i1059" type="#_x0000_t75" style="width:17.25pt;height:18.75pt" fillcolor="window">
            <v:imagedata r:id="rId38" o:title=""/>
          </v:shape>
        </w:pict>
      </w:r>
      <w:r>
        <w:rPr>
          <w:sz w:val="28"/>
        </w:rPr>
        <w:t>, находим</w:t>
      </w:r>
    </w:p>
    <w:p w:rsidR="00227519" w:rsidRDefault="003E54E4">
      <w:pPr>
        <w:ind w:left="2880" w:firstLine="720"/>
        <w:rPr>
          <w:sz w:val="28"/>
        </w:rPr>
      </w:pPr>
      <w:r>
        <w:rPr>
          <w:position w:val="-30"/>
          <w:sz w:val="28"/>
        </w:rPr>
        <w:pict>
          <v:shape id="_x0000_i1060" type="#_x0000_t75" style="width:130.5pt;height:42.75pt" fillcolor="window">
            <v:imagedata r:id="rId39" o:title=""/>
          </v:shape>
        </w:pict>
      </w:r>
      <w:r w:rsidR="00227519">
        <w:rPr>
          <w:sz w:val="28"/>
        </w:rPr>
        <w:tab/>
      </w:r>
      <w:r w:rsidR="00227519">
        <w:rPr>
          <w:sz w:val="28"/>
        </w:rPr>
        <w:tab/>
      </w:r>
      <w:r w:rsidR="00227519">
        <w:rPr>
          <w:sz w:val="28"/>
        </w:rPr>
        <w:tab/>
      </w:r>
      <w:r w:rsidR="00227519">
        <w:rPr>
          <w:sz w:val="28"/>
        </w:rPr>
        <w:tab/>
      </w:r>
      <w:r w:rsidR="00227519">
        <w:rPr>
          <w:sz w:val="28"/>
        </w:rPr>
        <w:tab/>
        <w:t xml:space="preserve">   (20)</w:t>
      </w:r>
    </w:p>
    <w:p w:rsidR="00227519" w:rsidRDefault="00227519">
      <w:pPr>
        <w:pStyle w:val="a4"/>
        <w:ind w:firstLine="0"/>
      </w:pPr>
      <w:r>
        <w:t xml:space="preserve">Это важное соотношение позволяет оценить неизвестное полное сопротивление при помощи данных, которые легко получаются из лабороторных измерений. </w:t>
      </w:r>
    </w:p>
    <w:p w:rsidR="00227519" w:rsidRDefault="00227519">
      <w:pPr>
        <w:ind w:firstLine="709"/>
        <w:rPr>
          <w:sz w:val="28"/>
        </w:rPr>
      </w:pPr>
      <w:r>
        <w:rPr>
          <w:sz w:val="28"/>
        </w:rPr>
        <w:t xml:space="preserve">Измерение полного сопротивления сводится к измерению трех величин, входящих в уравнение (20). сначала определяется длина волны в передающей линии. Это производится либо путем измерения расстояния между двумя точками минимума напряжения при замкнутом накоротко конце линии, либо путем расчета по известным значениям частоты генератора и предельной длины волны распространяющегося в линии вида колебаний. На основании полученных данных рассчитывается значение </w:t>
      </w:r>
      <w:r w:rsidR="003E54E4">
        <w:rPr>
          <w:position w:val="-10"/>
          <w:sz w:val="28"/>
        </w:rPr>
        <w:pict>
          <v:shape id="_x0000_i1061" type="#_x0000_t75" style="width:15.75pt;height:21pt" fillcolor="window">
            <v:imagedata r:id="rId40" o:title=""/>
          </v:shape>
        </w:pict>
      </w:r>
      <w:r>
        <w:rPr>
          <w:sz w:val="28"/>
        </w:rPr>
        <w:t xml:space="preserve">. Экспериментальное определение величин </w:t>
      </w:r>
      <w:r>
        <w:rPr>
          <w:i/>
          <w:sz w:val="28"/>
        </w:rPr>
        <w:t xml:space="preserve">r </w:t>
      </w:r>
      <w:r>
        <w:rPr>
          <w:sz w:val="28"/>
        </w:rPr>
        <w:t>и</w:t>
      </w:r>
      <w:r>
        <w:rPr>
          <w:i/>
          <w:sz w:val="28"/>
        </w:rPr>
        <w:t xml:space="preserve"> d </w:t>
      </w:r>
      <w:r>
        <w:rPr>
          <w:sz w:val="28"/>
        </w:rPr>
        <w:t>не представляет сложности.</w:t>
      </w:r>
    </w:p>
    <w:p w:rsidR="00227519" w:rsidRDefault="00227519">
      <w:pPr>
        <w:ind w:firstLine="709"/>
        <w:rPr>
          <w:sz w:val="28"/>
        </w:rPr>
      </w:pPr>
      <w:r>
        <w:rPr>
          <w:sz w:val="28"/>
        </w:rPr>
        <w:t xml:space="preserve">Физическая интерпретация коэффициента </w:t>
      </w:r>
      <w:r>
        <w:rPr>
          <w:i/>
          <w:sz w:val="28"/>
        </w:rPr>
        <w:t xml:space="preserve">r </w:t>
      </w:r>
      <w:r>
        <w:rPr>
          <w:sz w:val="28"/>
        </w:rPr>
        <w:t xml:space="preserve">очень проста. Коэффициент стоячей волны является мерой активной компоненты нагрузки. Физический смысл величины </w:t>
      </w:r>
      <w:r>
        <w:rPr>
          <w:i/>
          <w:sz w:val="28"/>
        </w:rPr>
        <w:t xml:space="preserve">d </w:t>
      </w:r>
      <w:r>
        <w:rPr>
          <w:sz w:val="28"/>
        </w:rPr>
        <w:t xml:space="preserve">менее прост вследствие того, что она не представляет абсолютно определенной величины, поскольку </w:t>
      </w:r>
      <w:r>
        <w:rPr>
          <w:i/>
          <w:sz w:val="28"/>
        </w:rPr>
        <w:t xml:space="preserve">d </w:t>
      </w:r>
      <w:r>
        <w:rPr>
          <w:sz w:val="28"/>
        </w:rPr>
        <w:t xml:space="preserve">есть расстояние от некоторого минимума напряжения до некоторой произвольной точки, выбранной наблюдателем как место, в котором считается включенной нагрузка. На низких частотах редко возникают какие-либо сомнения относительно точки включения нагрузки. Однако на частотах сантиметрового диапазона определение точки включения нагрузки, т.е. опорной точки, часто оказывается совершенно произвольным. После того как опорная точка определена, даже если это определение носит произвольный характер, расстояние </w:t>
      </w:r>
      <w:r>
        <w:rPr>
          <w:i/>
          <w:sz w:val="28"/>
        </w:rPr>
        <w:t xml:space="preserve">d </w:t>
      </w:r>
      <w:r>
        <w:rPr>
          <w:sz w:val="28"/>
        </w:rPr>
        <w:t xml:space="preserve">приобретает определенный физический смысл. Оно по существу является фазовым множителем, который определяет трансформацию сопротивления </w:t>
      </w:r>
      <w:r w:rsidR="003E54E4">
        <w:rPr>
          <w:position w:val="-18"/>
          <w:sz w:val="28"/>
        </w:rPr>
        <w:pict>
          <v:shape id="_x0000_i1062" type="#_x0000_t75" style="width:32.25pt;height:32.25pt" fillcolor="window">
            <v:imagedata r:id="rId41" o:title=""/>
          </v:shape>
        </w:pict>
      </w:r>
      <w:r>
        <w:rPr>
          <w:sz w:val="28"/>
        </w:rPr>
        <w:t xml:space="preserve">в величину </w:t>
      </w:r>
      <w:r w:rsidR="003E54E4">
        <w:rPr>
          <w:position w:val="-4"/>
          <w:sz w:val="28"/>
        </w:rPr>
        <w:pict>
          <v:shape id="_x0000_i1063" type="#_x0000_t75" style="width:16.5pt;height:18pt" fillcolor="window">
            <v:imagedata r:id="rId42" o:title=""/>
          </v:shape>
        </w:pict>
      </w:r>
      <w:r>
        <w:rPr>
          <w:sz w:val="28"/>
        </w:rPr>
        <w:t xml:space="preserve">, включенную на расстоянии </w:t>
      </w:r>
      <w:r>
        <w:rPr>
          <w:i/>
          <w:sz w:val="28"/>
        </w:rPr>
        <w:t xml:space="preserve">d </w:t>
      </w:r>
      <w:r>
        <w:rPr>
          <w:sz w:val="28"/>
        </w:rPr>
        <w:t>от точки минимума напряжения.</w:t>
      </w:r>
    </w:p>
    <w:p w:rsidR="00227519" w:rsidRDefault="00227519">
      <w:pPr>
        <w:ind w:firstLine="709"/>
        <w:rPr>
          <w:sz w:val="28"/>
        </w:rPr>
      </w:pPr>
      <w:r>
        <w:rPr>
          <w:sz w:val="28"/>
        </w:rPr>
        <w:t xml:space="preserve">Часто встречаются случаи, когда может оказаться полезным определение соотношения между </w:t>
      </w:r>
      <w:r w:rsidR="003E54E4">
        <w:rPr>
          <w:position w:val="-10"/>
          <w:sz w:val="28"/>
        </w:rPr>
        <w:pict>
          <v:shape id="_x0000_i1064" type="#_x0000_t75" style="width:19.5pt;height:21pt" fillcolor="window">
            <v:imagedata r:id="rId43" o:title=""/>
          </v:shape>
        </w:pict>
      </w:r>
      <w:r>
        <w:rPr>
          <w:sz w:val="28"/>
        </w:rPr>
        <w:t xml:space="preserve">и расстоянием </w:t>
      </w:r>
      <w:r>
        <w:rPr>
          <w:i/>
          <w:sz w:val="28"/>
        </w:rPr>
        <w:t>d,</w:t>
      </w:r>
      <w:r>
        <w:rPr>
          <w:sz w:val="28"/>
        </w:rPr>
        <w:t xml:space="preserve"> на котором полное сопротивление превращается в чисто активное сопротивление. Это легко произвести для нескольких частных случаев. Рассмотрим первый случай, когда </w:t>
      </w:r>
      <w:r w:rsidR="003E54E4">
        <w:rPr>
          <w:position w:val="-10"/>
          <w:sz w:val="28"/>
        </w:rPr>
        <w:pict>
          <v:shape id="_x0000_i1065" type="#_x0000_t75" style="width:18.75pt;height:19.5pt" fillcolor="window">
            <v:imagedata r:id="rId43" o:title=""/>
          </v:shape>
        </w:pict>
      </w:r>
      <w:r>
        <w:rPr>
          <w:sz w:val="28"/>
        </w:rPr>
        <w:t>представляет собой чисто активное сопротивление. Тогда</w:t>
      </w:r>
    </w:p>
    <w:p w:rsidR="00227519" w:rsidRDefault="003E54E4">
      <w:pPr>
        <w:ind w:left="2880" w:firstLine="720"/>
        <w:rPr>
          <w:sz w:val="28"/>
        </w:rPr>
      </w:pPr>
      <w:r>
        <w:rPr>
          <w:position w:val="-30"/>
          <w:sz w:val="28"/>
        </w:rPr>
        <w:pict>
          <v:shape id="_x0000_i1066" type="#_x0000_t75" style="width:159pt;height:45.75pt" fillcolor="window">
            <v:imagedata r:id="rId44" o:title=""/>
          </v:shape>
        </w:pict>
      </w:r>
      <w:r w:rsidR="00227519">
        <w:rPr>
          <w:sz w:val="28"/>
        </w:rPr>
        <w:tab/>
      </w:r>
      <w:r w:rsidR="00227519">
        <w:rPr>
          <w:sz w:val="28"/>
        </w:rPr>
        <w:tab/>
      </w:r>
      <w:r w:rsidR="00227519">
        <w:rPr>
          <w:sz w:val="28"/>
        </w:rPr>
        <w:tab/>
      </w:r>
      <w:r w:rsidR="00227519">
        <w:rPr>
          <w:sz w:val="28"/>
        </w:rPr>
        <w:tab/>
        <w:t>(21)</w:t>
      </w:r>
    </w:p>
    <w:p w:rsidR="00227519" w:rsidRDefault="00227519">
      <w:pPr>
        <w:ind w:firstLine="709"/>
        <w:rPr>
          <w:sz w:val="28"/>
        </w:rPr>
      </w:pPr>
      <w:r>
        <w:rPr>
          <w:sz w:val="28"/>
        </w:rPr>
        <w:t>преобразуя правую часть уравнения, получаем</w:t>
      </w:r>
    </w:p>
    <w:p w:rsidR="00227519" w:rsidRDefault="003E54E4">
      <w:pPr>
        <w:ind w:left="1440" w:firstLine="720"/>
        <w:rPr>
          <w:sz w:val="28"/>
        </w:rPr>
      </w:pPr>
      <w:r>
        <w:rPr>
          <w:position w:val="-72"/>
          <w:sz w:val="28"/>
        </w:rPr>
        <w:pict>
          <v:shape id="_x0000_i1067" type="#_x0000_t75" style="width:281.25pt;height:96.75pt" fillcolor="window">
            <v:imagedata r:id="rId45" o:title=""/>
          </v:shape>
        </w:pict>
      </w:r>
      <w:r w:rsidR="00227519">
        <w:rPr>
          <w:sz w:val="28"/>
        </w:rPr>
        <w:tab/>
      </w:r>
      <w:r w:rsidR="00227519">
        <w:rPr>
          <w:sz w:val="28"/>
        </w:rPr>
        <w:tab/>
      </w:r>
      <w:r w:rsidR="00227519">
        <w:rPr>
          <w:sz w:val="28"/>
        </w:rPr>
        <w:tab/>
        <w:t>(22)</w:t>
      </w:r>
    </w:p>
    <w:p w:rsidR="00227519" w:rsidRDefault="00227519">
      <w:pPr>
        <w:rPr>
          <w:sz w:val="28"/>
        </w:rPr>
      </w:pPr>
      <w:r>
        <w:rPr>
          <w:sz w:val="28"/>
        </w:rPr>
        <w:t>левая часть уравнения представляет собой чисто активное сопротивление, поэтому мнимый член правой части должен быть равен нулю. Это возможно в трех следующих случаях.</w:t>
      </w:r>
    </w:p>
    <w:p w:rsidR="00227519" w:rsidRDefault="003E54E4">
      <w:pPr>
        <w:numPr>
          <w:ilvl w:val="0"/>
          <w:numId w:val="1"/>
        </w:numPr>
        <w:rPr>
          <w:sz w:val="28"/>
        </w:rPr>
      </w:pPr>
      <w:r>
        <w:rPr>
          <w:position w:val="-12"/>
          <w:sz w:val="28"/>
        </w:rPr>
        <w:pict>
          <v:shape id="_x0000_i1068" type="#_x0000_t75" style="width:47.25pt;height:21pt" fillcolor="window">
            <v:imagedata r:id="rId46" o:title=""/>
          </v:shape>
        </w:pict>
      </w:r>
      <w:r w:rsidR="00227519">
        <w:rPr>
          <w:sz w:val="28"/>
        </w:rPr>
        <w:t>; в этом случае стоячих волн нет.</w:t>
      </w:r>
    </w:p>
    <w:p w:rsidR="00227519" w:rsidRDefault="003E54E4">
      <w:pPr>
        <w:numPr>
          <w:ilvl w:val="0"/>
          <w:numId w:val="1"/>
        </w:numPr>
        <w:rPr>
          <w:sz w:val="28"/>
        </w:rPr>
      </w:pPr>
      <w:r>
        <w:rPr>
          <w:position w:val="-10"/>
          <w:sz w:val="28"/>
        </w:rPr>
        <w:pict>
          <v:shape id="_x0000_i1069" type="#_x0000_t75" style="width:54.75pt;height:18.75pt" fillcolor="window">
            <v:imagedata r:id="rId47" o:title=""/>
          </v:shape>
        </w:pict>
      </w:r>
      <w:r w:rsidR="00227519">
        <w:rPr>
          <w:sz w:val="28"/>
        </w:rPr>
        <w:t xml:space="preserve">или </w:t>
      </w:r>
      <w:r>
        <w:rPr>
          <w:position w:val="-18"/>
          <w:sz w:val="28"/>
        </w:rPr>
        <w:pict>
          <v:shape id="_x0000_i1070" type="#_x0000_t75" style="width:75.75pt;height:30pt" fillcolor="window">
            <v:imagedata r:id="rId48" o:title=""/>
          </v:shape>
        </w:pict>
      </w:r>
      <w:r w:rsidR="00227519">
        <w:rPr>
          <w:sz w:val="28"/>
        </w:rPr>
        <w:t xml:space="preserve">и т.д.; откуда </w:t>
      </w:r>
      <w:r>
        <w:rPr>
          <w:position w:val="-18"/>
          <w:sz w:val="28"/>
        </w:rPr>
        <w:pict>
          <v:shape id="_x0000_i1071" type="#_x0000_t75" style="width:60.75pt;height:31.5pt" fillcolor="window">
            <v:imagedata r:id="rId49" o:title=""/>
          </v:shape>
        </w:pict>
      </w:r>
      <w:r w:rsidR="00227519">
        <w:rPr>
          <w:sz w:val="28"/>
        </w:rPr>
        <w:t xml:space="preserve">. Это означает, что при таком значении </w:t>
      </w:r>
      <w:r w:rsidR="00227519">
        <w:rPr>
          <w:sz w:val="28"/>
          <w:lang w:val="en-US"/>
        </w:rPr>
        <w:t>d</w:t>
      </w:r>
      <w:r w:rsidR="00227519">
        <w:rPr>
          <w:sz w:val="28"/>
        </w:rPr>
        <w:t xml:space="preserve"> сопротивление нагрузки меньше, чем </w:t>
      </w:r>
      <w:r>
        <w:rPr>
          <w:position w:val="-12"/>
          <w:sz w:val="28"/>
        </w:rPr>
        <w:pict>
          <v:shape id="_x0000_i1072" type="#_x0000_t75" style="width:18pt;height:21.75pt" fillcolor="window">
            <v:imagedata r:id="rId50" o:title=""/>
          </v:shape>
        </w:pict>
      </w:r>
      <w:r w:rsidR="00227519">
        <w:rPr>
          <w:sz w:val="28"/>
        </w:rPr>
        <w:t>.</w:t>
      </w:r>
    </w:p>
    <w:p w:rsidR="00227519" w:rsidRDefault="003E54E4">
      <w:pPr>
        <w:numPr>
          <w:ilvl w:val="0"/>
          <w:numId w:val="1"/>
        </w:numPr>
        <w:rPr>
          <w:sz w:val="28"/>
        </w:rPr>
      </w:pPr>
      <w:r>
        <w:rPr>
          <w:position w:val="-10"/>
          <w:sz w:val="28"/>
        </w:rPr>
        <w:pict>
          <v:shape id="_x0000_i1073" type="#_x0000_t75" style="width:61.5pt;height:20.25pt" fillcolor="window">
            <v:imagedata r:id="rId51" o:title=""/>
          </v:shape>
        </w:pict>
      </w:r>
      <w:r w:rsidR="00227519">
        <w:rPr>
          <w:sz w:val="28"/>
        </w:rPr>
        <w:t xml:space="preserve"> или </w:t>
      </w:r>
      <w:r>
        <w:rPr>
          <w:position w:val="-18"/>
          <w:sz w:val="28"/>
        </w:rPr>
        <w:pict>
          <v:shape id="_x0000_i1074" type="#_x0000_t75" style="width:78.75pt;height:28.5pt" fillcolor="window">
            <v:imagedata r:id="rId52" o:title=""/>
          </v:shape>
        </w:pict>
      </w:r>
      <w:r w:rsidR="00227519">
        <w:rPr>
          <w:sz w:val="28"/>
        </w:rPr>
        <w:t xml:space="preserve"> и т.д. откуда </w:t>
      </w:r>
      <w:r>
        <w:rPr>
          <w:position w:val="-12"/>
          <w:sz w:val="28"/>
        </w:rPr>
        <w:pict>
          <v:shape id="_x0000_i1075" type="#_x0000_t75" style="width:54.75pt;height:21.75pt" fillcolor="window">
            <v:imagedata r:id="rId53" o:title=""/>
          </v:shape>
        </w:pict>
      </w:r>
      <w:r w:rsidR="00227519">
        <w:rPr>
          <w:sz w:val="28"/>
        </w:rPr>
        <w:t xml:space="preserve">. Это означает, что сопротивление нагрузки больше, чем </w:t>
      </w:r>
      <w:r>
        <w:rPr>
          <w:position w:val="-12"/>
          <w:sz w:val="28"/>
        </w:rPr>
        <w:pict>
          <v:shape id="_x0000_i1076" type="#_x0000_t75" style="width:18pt;height:21pt" fillcolor="window">
            <v:imagedata r:id="rId54" o:title=""/>
          </v:shape>
        </w:pict>
      </w:r>
      <w:r w:rsidR="00227519">
        <w:rPr>
          <w:sz w:val="28"/>
        </w:rPr>
        <w:t>.</w:t>
      </w:r>
    </w:p>
    <w:p w:rsidR="00227519" w:rsidRDefault="00227519">
      <w:pPr>
        <w:pBdr>
          <w:left w:val="single" w:sz="4" w:space="4" w:color="auto"/>
        </w:pBdr>
        <w:ind w:firstLine="709"/>
        <w:rPr>
          <w:sz w:val="28"/>
        </w:rPr>
      </w:pPr>
      <w:r>
        <w:rPr>
          <w:sz w:val="28"/>
        </w:rPr>
        <w:t xml:space="preserve">Таким образом, если полное сопротивление нагрузки представляет </w:t>
      </w:r>
      <w:r>
        <w:rPr>
          <w:sz w:val="28"/>
          <w:u w:val="single"/>
        </w:rPr>
        <w:t>собой чисто активное сопротивление</w:t>
      </w:r>
      <w:r>
        <w:rPr>
          <w:sz w:val="28"/>
        </w:rPr>
        <w:t xml:space="preserve">, </w:t>
      </w:r>
      <w:r>
        <w:rPr>
          <w:sz w:val="28"/>
          <w:u w:val="single"/>
        </w:rPr>
        <w:t>то минимумы</w:t>
      </w:r>
      <w:r>
        <w:rPr>
          <w:sz w:val="28"/>
        </w:rPr>
        <w:t xml:space="preserve"> напряжения могут возникать или в точках </w:t>
      </w:r>
      <w:r w:rsidR="003E54E4">
        <w:rPr>
          <w:position w:val="-18"/>
          <w:sz w:val="28"/>
        </w:rPr>
        <w:pict>
          <v:shape id="_x0000_i1077" type="#_x0000_t75" style="width:88.5pt;height:29.25pt" fillcolor="window">
            <v:imagedata r:id="rId55" o:title=""/>
          </v:shape>
        </w:pict>
      </w:r>
      <w:r>
        <w:rPr>
          <w:sz w:val="28"/>
        </w:rPr>
        <w:t xml:space="preserve">или в точках </w:t>
      </w:r>
      <w:r w:rsidR="003E54E4">
        <w:rPr>
          <w:position w:val="-18"/>
          <w:sz w:val="28"/>
        </w:rPr>
        <w:pict>
          <v:shape id="_x0000_i1078" type="#_x0000_t75" style="width:95.25pt;height:28.5pt" fillcolor="window">
            <v:imagedata r:id="rId56" o:title=""/>
          </v:shape>
        </w:pict>
      </w:r>
      <w:r>
        <w:rPr>
          <w:sz w:val="28"/>
        </w:rPr>
        <w:t xml:space="preserve"> в зависимости от того, </w:t>
      </w:r>
      <w:r>
        <w:rPr>
          <w:sz w:val="28"/>
          <w:u w:val="single"/>
        </w:rPr>
        <w:t xml:space="preserve">будет ли </w:t>
      </w:r>
      <w:r w:rsidR="003E54E4">
        <w:rPr>
          <w:position w:val="-10"/>
          <w:sz w:val="28"/>
        </w:rPr>
        <w:pict>
          <v:shape id="_x0000_i1079" type="#_x0000_t75" style="width:22.5pt;height:22.5pt" fillcolor="window">
            <v:imagedata r:id="rId57" o:title=""/>
          </v:shape>
        </w:pict>
      </w:r>
      <w:r>
        <w:rPr>
          <w:sz w:val="28"/>
          <w:u w:val="single"/>
        </w:rPr>
        <w:t xml:space="preserve">меньше или больше </w:t>
      </w:r>
      <w:r w:rsidR="003E54E4">
        <w:rPr>
          <w:position w:val="-12"/>
          <w:sz w:val="28"/>
        </w:rPr>
        <w:pict>
          <v:shape id="_x0000_i1080" type="#_x0000_t75" style="width:20.25pt;height:24pt" fillcolor="window">
            <v:imagedata r:id="rId58" o:title=""/>
          </v:shape>
        </w:pict>
      </w:r>
      <w:r>
        <w:rPr>
          <w:sz w:val="28"/>
        </w:rPr>
        <w:t xml:space="preserve">;в случае же </w:t>
      </w:r>
      <w:r w:rsidR="003E54E4">
        <w:rPr>
          <w:position w:val="-12"/>
          <w:sz w:val="28"/>
        </w:rPr>
        <w:pict>
          <v:shape id="_x0000_i1081" type="#_x0000_t75" style="width:47.25pt;height:21.75pt" fillcolor="window">
            <v:imagedata r:id="rId59" o:title=""/>
          </v:shape>
        </w:pict>
      </w:r>
      <w:r>
        <w:rPr>
          <w:sz w:val="28"/>
        </w:rPr>
        <w:t>на линии не будут совсем появляться минимумы напряжения.</w:t>
      </w:r>
    </w:p>
    <w:p w:rsidR="00227519" w:rsidRDefault="00227519">
      <w:pPr>
        <w:ind w:firstLine="709"/>
        <w:rPr>
          <w:sz w:val="28"/>
        </w:rPr>
      </w:pPr>
      <w:r>
        <w:rPr>
          <w:sz w:val="28"/>
        </w:rPr>
        <w:t xml:space="preserve">Если полное сопротивление нагрузки представляет собой чистую индуктивность, то </w:t>
      </w:r>
      <w:r w:rsidR="003E54E4">
        <w:rPr>
          <w:position w:val="-4"/>
          <w:sz w:val="28"/>
        </w:rPr>
        <w:pict>
          <v:shape id="_x0000_i1082" type="#_x0000_t75" style="width:44.25pt;height:14.25pt" fillcolor="window">
            <v:imagedata r:id="rId60" o:title=""/>
          </v:shape>
        </w:pict>
      </w:r>
      <w:r>
        <w:rPr>
          <w:sz w:val="28"/>
        </w:rPr>
        <w:t xml:space="preserve">и положение узла напряжения может быть найдено следующим образом. Пусть </w:t>
      </w:r>
      <w:r w:rsidR="003E54E4">
        <w:rPr>
          <w:position w:val="-10"/>
          <w:sz w:val="28"/>
        </w:rPr>
        <w:pict>
          <v:shape id="_x0000_i1083" type="#_x0000_t75" style="width:56.25pt;height:21pt" fillcolor="window">
            <v:imagedata r:id="rId61" o:title=""/>
          </v:shape>
        </w:pict>
      </w:r>
      <w:r>
        <w:rPr>
          <w:sz w:val="28"/>
        </w:rPr>
        <w:t>; тогда</w:t>
      </w:r>
    </w:p>
    <w:p w:rsidR="00227519" w:rsidRDefault="00227519">
      <w:pPr>
        <w:ind w:firstLine="709"/>
        <w:rPr>
          <w:sz w:val="28"/>
        </w:rPr>
      </w:pPr>
    </w:p>
    <w:p w:rsidR="00227519" w:rsidRDefault="003E54E4">
      <w:pPr>
        <w:ind w:left="2160" w:firstLine="720"/>
        <w:rPr>
          <w:sz w:val="28"/>
        </w:rPr>
      </w:pPr>
      <w:r>
        <w:rPr>
          <w:position w:val="-30"/>
          <w:sz w:val="28"/>
        </w:rPr>
        <w:pict>
          <v:shape id="_x0000_i1084" type="#_x0000_t75" style="width:159pt;height:44.25pt" fillcolor="window">
            <v:imagedata r:id="rId62" o:title=""/>
          </v:shape>
        </w:pict>
      </w:r>
      <w:r w:rsidR="00227519">
        <w:rPr>
          <w:sz w:val="28"/>
        </w:rPr>
        <w:tab/>
      </w:r>
      <w:r w:rsidR="00227519">
        <w:rPr>
          <w:sz w:val="28"/>
        </w:rPr>
        <w:tab/>
      </w:r>
      <w:r w:rsidR="00227519">
        <w:rPr>
          <w:sz w:val="28"/>
        </w:rPr>
        <w:tab/>
      </w:r>
      <w:r w:rsidR="00227519">
        <w:rPr>
          <w:sz w:val="28"/>
        </w:rPr>
        <w:tab/>
      </w:r>
      <w:r w:rsidR="00227519">
        <w:rPr>
          <w:sz w:val="28"/>
        </w:rPr>
        <w:tab/>
        <w:t>(23)</w:t>
      </w:r>
    </w:p>
    <w:p w:rsidR="00227519" w:rsidRDefault="00227519">
      <w:pPr>
        <w:rPr>
          <w:sz w:val="28"/>
        </w:rPr>
      </w:pPr>
      <w:r>
        <w:rPr>
          <w:sz w:val="28"/>
        </w:rPr>
        <w:t xml:space="preserve">Это выражение должно быть равно нулю, что может быть при </w:t>
      </w:r>
    </w:p>
    <w:p w:rsidR="00227519" w:rsidRDefault="003E54E4">
      <w:pPr>
        <w:ind w:left="2880" w:firstLine="720"/>
        <w:rPr>
          <w:sz w:val="28"/>
        </w:rPr>
      </w:pPr>
      <w:r>
        <w:rPr>
          <w:position w:val="-12"/>
          <w:sz w:val="28"/>
        </w:rPr>
        <w:pict>
          <v:shape id="_x0000_i1085" type="#_x0000_t75" style="width:123pt;height:26.25pt" fillcolor="window">
            <v:imagedata r:id="rId63" o:title=""/>
          </v:shape>
        </w:pict>
      </w:r>
    </w:p>
    <w:p w:rsidR="00227519" w:rsidRDefault="00227519">
      <w:pPr>
        <w:rPr>
          <w:sz w:val="28"/>
        </w:rPr>
      </w:pPr>
      <w:r>
        <w:rPr>
          <w:sz w:val="28"/>
        </w:rPr>
        <w:t>или</w:t>
      </w:r>
    </w:p>
    <w:p w:rsidR="00227519" w:rsidRDefault="00227519">
      <w:pPr>
        <w:ind w:left="3600"/>
        <w:rPr>
          <w:sz w:val="28"/>
        </w:rPr>
      </w:pPr>
      <w:r>
        <w:rPr>
          <w:sz w:val="28"/>
        </w:rPr>
        <w:t xml:space="preserve">     </w:t>
      </w:r>
      <w:r w:rsidR="003E54E4">
        <w:rPr>
          <w:position w:val="-30"/>
          <w:sz w:val="28"/>
        </w:rPr>
        <w:pict>
          <v:shape id="_x0000_i1086" type="#_x0000_t75" style="width:84pt;height:44.25pt" fillcolor="window">
            <v:imagedata r:id="rId64" o:title=""/>
          </v:shape>
        </w:pict>
      </w:r>
    </w:p>
    <w:p w:rsidR="00227519" w:rsidRDefault="00227519">
      <w:pPr>
        <w:rPr>
          <w:sz w:val="28"/>
        </w:rPr>
      </w:pPr>
      <w:r>
        <w:rPr>
          <w:sz w:val="28"/>
        </w:rPr>
        <w:t xml:space="preserve">Этот  случай отличается от предыдущего тем, что положение узла напряжения зависит от предыдущего тем, что положение узла напряжения зависит от отношения </w:t>
      </w:r>
      <w:r w:rsidR="003E54E4">
        <w:rPr>
          <w:position w:val="-24"/>
          <w:sz w:val="28"/>
        </w:rPr>
        <w:pict>
          <v:shape id="_x0000_i1087" type="#_x0000_t75" style="width:37.5pt;height:33pt" fillcolor="window">
            <v:imagedata r:id="rId65" o:title=""/>
          </v:shape>
        </w:pict>
      </w:r>
      <w:r>
        <w:rPr>
          <w:sz w:val="28"/>
        </w:rPr>
        <w:t>.</w:t>
      </w:r>
    </w:p>
    <w:p w:rsidR="00227519" w:rsidRDefault="00227519">
      <w:pPr>
        <w:ind w:firstLine="709"/>
        <w:rPr>
          <w:sz w:val="28"/>
        </w:rPr>
      </w:pPr>
      <w:r>
        <w:rPr>
          <w:sz w:val="28"/>
        </w:rPr>
        <w:t xml:space="preserve">Если </w:t>
      </w:r>
      <w:r w:rsidR="003E54E4">
        <w:rPr>
          <w:position w:val="-10"/>
          <w:sz w:val="28"/>
        </w:rPr>
        <w:pict>
          <v:shape id="_x0000_i1088" type="#_x0000_t75" style="width:48pt;height:18.75pt" fillcolor="window">
            <v:imagedata r:id="rId66" o:title=""/>
          </v:shape>
        </w:pict>
      </w:r>
      <w:r>
        <w:rPr>
          <w:sz w:val="28"/>
        </w:rPr>
        <w:t xml:space="preserve">, то </w:t>
      </w:r>
      <w:r>
        <w:rPr>
          <w:i/>
          <w:sz w:val="28"/>
          <w:lang w:val="en-US"/>
        </w:rPr>
        <w:t>d</w:t>
      </w:r>
      <w:r>
        <w:rPr>
          <w:sz w:val="28"/>
        </w:rPr>
        <w:t xml:space="preserve"> приближается к значениям </w:t>
      </w:r>
      <w:r w:rsidR="003E54E4">
        <w:rPr>
          <w:position w:val="-18"/>
          <w:sz w:val="28"/>
        </w:rPr>
        <w:pict>
          <v:shape id="_x0000_i1089" type="#_x0000_t75" style="width:75pt;height:30.75pt" fillcolor="window">
            <v:imagedata r:id="rId67" o:title=""/>
          </v:shape>
        </w:pict>
      </w:r>
      <w:r>
        <w:rPr>
          <w:sz w:val="28"/>
        </w:rPr>
        <w:t xml:space="preserve">если </w:t>
      </w:r>
      <w:r w:rsidR="003E54E4">
        <w:rPr>
          <w:position w:val="-10"/>
          <w:sz w:val="28"/>
        </w:rPr>
        <w:pict>
          <v:shape id="_x0000_i1090" type="#_x0000_t75" style="width:55.5pt;height:20.25pt" fillcolor="window">
            <v:imagedata r:id="rId68" o:title=""/>
          </v:shape>
        </w:pict>
      </w:r>
      <w:r>
        <w:rPr>
          <w:sz w:val="28"/>
        </w:rPr>
        <w:t xml:space="preserve">, то </w:t>
      </w:r>
      <w:r>
        <w:rPr>
          <w:i/>
          <w:sz w:val="28"/>
          <w:lang w:val="en-US"/>
        </w:rPr>
        <w:t>d</w:t>
      </w:r>
      <w:r>
        <w:rPr>
          <w:sz w:val="28"/>
        </w:rPr>
        <w:t xml:space="preserve"> приближается к </w:t>
      </w:r>
      <w:r w:rsidR="003E54E4">
        <w:rPr>
          <w:position w:val="-18"/>
          <w:sz w:val="28"/>
        </w:rPr>
        <w:pict>
          <v:shape id="_x0000_i1091" type="#_x0000_t75" style="width:117.75pt;height:30.75pt" fillcolor="window">
            <v:imagedata r:id="rId69" o:title=""/>
          </v:shape>
        </w:pict>
      </w:r>
      <w:r>
        <w:rPr>
          <w:sz w:val="28"/>
        </w:rPr>
        <w:t xml:space="preserve">. В частном случае, когда </w:t>
      </w:r>
      <w:r w:rsidR="003E54E4">
        <w:rPr>
          <w:position w:val="-12"/>
          <w:sz w:val="28"/>
        </w:rPr>
        <w:pict>
          <v:shape id="_x0000_i1092" type="#_x0000_t75" style="width:56.25pt;height:23.25pt" fillcolor="window">
            <v:imagedata r:id="rId70" o:title=""/>
          </v:shape>
        </w:pict>
      </w:r>
      <w:r>
        <w:rPr>
          <w:sz w:val="28"/>
        </w:rPr>
        <w:t xml:space="preserve">, </w:t>
      </w:r>
      <w:r w:rsidR="003E54E4">
        <w:rPr>
          <w:position w:val="-18"/>
          <w:sz w:val="28"/>
        </w:rPr>
        <w:pict>
          <v:shape id="_x0000_i1093" type="#_x0000_t75" style="width:93pt;height:27pt" fillcolor="window">
            <v:imagedata r:id="rId71" o:title=""/>
          </v:shape>
        </w:pict>
      </w:r>
      <w:r>
        <w:rPr>
          <w:sz w:val="28"/>
        </w:rPr>
        <w:t xml:space="preserve">. Таким образом, если </w:t>
      </w:r>
      <w:r w:rsidR="003E54E4">
        <w:rPr>
          <w:position w:val="-10"/>
          <w:sz w:val="28"/>
        </w:rPr>
        <w:pict>
          <v:shape id="_x0000_i1094" type="#_x0000_t75" style="width:21pt;height:22.5pt" fillcolor="window">
            <v:imagedata r:id="rId72" o:title=""/>
          </v:shape>
        </w:pict>
      </w:r>
      <w:r>
        <w:rPr>
          <w:sz w:val="28"/>
        </w:rPr>
        <w:t xml:space="preserve">представляет собой </w:t>
      </w:r>
      <w:r>
        <w:rPr>
          <w:sz w:val="28"/>
          <w:u w:val="single"/>
        </w:rPr>
        <w:t>чистую индуктивность</w:t>
      </w:r>
      <w:r>
        <w:rPr>
          <w:sz w:val="28"/>
        </w:rPr>
        <w:t xml:space="preserve">, то узлы напряжения будут находиться в точках, лежащих между </w:t>
      </w:r>
      <w:r w:rsidR="003E54E4">
        <w:rPr>
          <w:position w:val="-18"/>
          <w:sz w:val="28"/>
        </w:rPr>
        <w:pict>
          <v:shape id="_x0000_i1095" type="#_x0000_t75" style="width:27pt;height:30.75pt" fillcolor="window">
            <v:imagedata r:id="rId73" o:title=""/>
          </v:shape>
        </w:pict>
      </w:r>
      <w:r>
        <w:rPr>
          <w:sz w:val="28"/>
        </w:rPr>
        <w:t xml:space="preserve"> и </w:t>
      </w:r>
      <w:r w:rsidR="003E54E4">
        <w:rPr>
          <w:position w:val="-18"/>
          <w:sz w:val="28"/>
        </w:rPr>
        <w:pict>
          <v:shape id="_x0000_i1096" type="#_x0000_t75" style="width:27pt;height:30pt" fillcolor="window">
            <v:imagedata r:id="rId74" o:title=""/>
          </v:shape>
        </w:pict>
      </w:r>
      <w:r>
        <w:rPr>
          <w:sz w:val="28"/>
        </w:rPr>
        <w:t xml:space="preserve">, </w:t>
      </w:r>
      <w:r w:rsidR="003E54E4">
        <w:rPr>
          <w:position w:val="-18"/>
          <w:sz w:val="28"/>
        </w:rPr>
        <w:pict>
          <v:shape id="_x0000_i1097" type="#_x0000_t75" style="width:30pt;height:28.5pt" fillcolor="window">
            <v:imagedata r:id="rId75" o:title=""/>
          </v:shape>
        </w:pict>
      </w:r>
      <w:r>
        <w:rPr>
          <w:sz w:val="28"/>
        </w:rPr>
        <w:t xml:space="preserve"> и </w:t>
      </w:r>
      <w:r w:rsidR="003E54E4">
        <w:rPr>
          <w:position w:val="-12"/>
          <w:sz w:val="28"/>
        </w:rPr>
        <w:pict>
          <v:shape id="_x0000_i1098" type="#_x0000_t75" style="width:15pt;height:21pt" fillcolor="window">
            <v:imagedata r:id="rId76" o:title=""/>
          </v:shape>
        </w:pict>
      </w:r>
      <w:r>
        <w:rPr>
          <w:sz w:val="28"/>
        </w:rPr>
        <w:t>и т.д. наоборот, если коэффициент стоячей волны равен бесконечности и узлы напряжения расположены между точками, указанными выше, то нагрузка представляет собой чистую индуктивность, величина которой может быть рассчитана из соотношения</w:t>
      </w:r>
    </w:p>
    <w:p w:rsidR="00227519" w:rsidRDefault="003E54E4">
      <w:pPr>
        <w:ind w:left="3600" w:firstLine="720"/>
        <w:rPr>
          <w:sz w:val="28"/>
        </w:rPr>
      </w:pPr>
      <w:r>
        <w:rPr>
          <w:position w:val="-12"/>
          <w:sz w:val="28"/>
        </w:rPr>
        <w:pict>
          <v:shape id="_x0000_i1099" type="#_x0000_t75" style="width:102.75pt;height:25.5pt" fillcolor="window">
            <v:imagedata r:id="rId77" o:title=""/>
          </v:shape>
        </w:pict>
      </w:r>
    </w:p>
    <w:p w:rsidR="00227519" w:rsidRDefault="00227519">
      <w:pPr>
        <w:ind w:firstLine="709"/>
        <w:rPr>
          <w:sz w:val="28"/>
        </w:rPr>
      </w:pPr>
      <w:r>
        <w:rPr>
          <w:sz w:val="28"/>
        </w:rPr>
        <w:t xml:space="preserve">если нагрузка представляет собой </w:t>
      </w:r>
      <w:r>
        <w:rPr>
          <w:sz w:val="28"/>
          <w:u w:val="single"/>
        </w:rPr>
        <w:t>чисто емкостное сопротивление</w:t>
      </w:r>
      <w:r>
        <w:rPr>
          <w:sz w:val="28"/>
        </w:rPr>
        <w:t xml:space="preserve"> </w:t>
      </w:r>
      <w:r w:rsidR="003E54E4">
        <w:rPr>
          <w:position w:val="-12"/>
          <w:sz w:val="28"/>
        </w:rPr>
        <w:pict>
          <v:shape id="_x0000_i1100" type="#_x0000_t75" style="width:72.75pt;height:23.25pt" fillcolor="window">
            <v:imagedata r:id="rId78" o:title=""/>
          </v:shape>
        </w:pict>
      </w:r>
      <w:r>
        <w:rPr>
          <w:sz w:val="28"/>
        </w:rPr>
        <w:t xml:space="preserve"> и </w:t>
      </w:r>
      <w:r w:rsidR="003E54E4">
        <w:rPr>
          <w:position w:val="-4"/>
          <w:sz w:val="28"/>
        </w:rPr>
        <w:pict>
          <v:shape id="_x0000_i1101" type="#_x0000_t75" style="width:33pt;height:10.5pt" fillcolor="window">
            <v:imagedata r:id="rId79" o:title=""/>
          </v:shape>
        </w:pict>
      </w:r>
      <w:r>
        <w:rPr>
          <w:sz w:val="28"/>
        </w:rPr>
        <w:t xml:space="preserve">, то </w:t>
      </w:r>
    </w:p>
    <w:p w:rsidR="00227519" w:rsidRDefault="003E54E4">
      <w:pPr>
        <w:ind w:left="2880" w:firstLine="720"/>
        <w:rPr>
          <w:sz w:val="28"/>
        </w:rPr>
      </w:pPr>
      <w:r>
        <w:rPr>
          <w:position w:val="-30"/>
          <w:sz w:val="28"/>
        </w:rPr>
        <w:pict>
          <v:shape id="_x0000_i1102" type="#_x0000_t75" style="width:151.5pt;height:42.75pt" fillcolor="window">
            <v:imagedata r:id="rId80" o:title=""/>
          </v:shape>
        </w:pict>
      </w:r>
      <w:r w:rsidR="00227519">
        <w:rPr>
          <w:sz w:val="28"/>
        </w:rPr>
        <w:tab/>
      </w:r>
      <w:r w:rsidR="00227519">
        <w:rPr>
          <w:sz w:val="28"/>
        </w:rPr>
        <w:tab/>
      </w:r>
      <w:r w:rsidR="00227519">
        <w:rPr>
          <w:sz w:val="28"/>
        </w:rPr>
        <w:tab/>
      </w:r>
      <w:r w:rsidR="00227519">
        <w:rPr>
          <w:sz w:val="28"/>
        </w:rPr>
        <w:tab/>
        <w:t>(24)</w:t>
      </w:r>
    </w:p>
    <w:p w:rsidR="00227519" w:rsidRDefault="00227519">
      <w:pPr>
        <w:rPr>
          <w:sz w:val="28"/>
        </w:rPr>
      </w:pPr>
      <w:r>
        <w:rPr>
          <w:sz w:val="28"/>
        </w:rPr>
        <w:t>Это  выражение равно нулю при</w:t>
      </w:r>
    </w:p>
    <w:p w:rsidR="00227519" w:rsidRDefault="003E54E4">
      <w:pPr>
        <w:ind w:left="3600" w:firstLine="720"/>
        <w:rPr>
          <w:sz w:val="28"/>
        </w:rPr>
      </w:pPr>
      <w:r>
        <w:rPr>
          <w:position w:val="-30"/>
          <w:sz w:val="28"/>
        </w:rPr>
        <w:pict>
          <v:shape id="_x0000_i1103" type="#_x0000_t75" style="width:87pt;height:45.75pt" fillcolor="window">
            <v:imagedata r:id="rId81" o:title=""/>
          </v:shape>
        </w:pict>
      </w:r>
    </w:p>
    <w:p w:rsidR="00227519" w:rsidRDefault="003E54E4">
      <w:pPr>
        <w:rPr>
          <w:sz w:val="28"/>
        </w:rPr>
      </w:pPr>
      <w:r>
        <w:rPr>
          <w:noProof/>
          <w:sz w:val="28"/>
        </w:rPr>
        <w:pict>
          <v:group id="_x0000_s1128" style="position:absolute;margin-left:58.5pt;margin-top:13.35pt;width:439.05pt;height:503.4pt;z-index:251672064" coordorigin="2304,2016" coordsize="8781,10068" o:allowincell="f">
            <v:rect id="_x0000_s1058" style="position:absolute;left:2592;top:2016;width:6912;height:9216" filled="f"/>
            <v:line id="_x0000_s1059" style="position:absolute" from="3744,2016" to="3745,11232"/>
            <v:line id="_x0000_s1061" style="position:absolute" from="4896,2016" to="4897,11232"/>
            <v:line id="_x0000_s1062" style="position:absolute" from="6048,2016" to="6049,11232"/>
            <v:line id="_x0000_s1063" style="position:absolute" from="7200,2016" to="7201,11232"/>
            <v:line id="_x0000_s1064" style="position:absolute" from="8352,2016" to="8353,11232"/>
            <v:line id="_x0000_s1065" style="position:absolute" from="2592,3168" to="9504,3169"/>
            <v:line id="_x0000_s1067" style="position:absolute" from="2592,3998" to="9504,3999"/>
            <v:line id="_x0000_s1068" style="position:absolute" from="2592,5150" to="9504,5151"/>
            <v:line id="_x0000_s1069" style="position:absolute" from="2592,6302" to="9504,6303"/>
            <v:line id="_x0000_s1070" style="position:absolute" from="2592,7454" to="9504,7455"/>
            <v:line id="_x0000_s1071" style="position:absolute" from="2592,8606" to="9504,8607"/>
            <v:line id="_x0000_s1072" style="position:absolute" from="2592,9758" to="9504,9759"/>
            <v:shape id="_x0000_s1075" style="position:absolute;left:2592;top:2304;width:6912;height:672" coordsize="6912,672" path="m,c168,24,336,48,720,144v384,96,936,456,1584,432c2952,552,3912,,4608,v696,,1488,480,1872,576c6864,672,6888,624,6912,576e" filled="f">
              <v:path arrowok="t"/>
            </v:shape>
            <v:shape id="_x0000_s1076" style="position:absolute;left:2592;top:3456;width:6912;height:672;rotation:-11785612fd;flip:y" coordsize="6912,672" path="m,c168,24,336,48,720,144v384,96,936,456,1584,432c2952,552,3912,,4608,v696,,1488,480,1872,576c6864,672,6888,624,6912,576e" filled="f">
              <v:path arrowok="t"/>
            </v:shape>
            <v:shape id="_x0000_s1078" style="position:absolute;left:2592;top:4262;width:3456;height:888" coordsize="3456,888" path="m,168c384,84,768,,1152,24v384,24,768,144,1152,288c2688,456,3264,792,3456,888e" filled="f">
              <v:path arrowok="t"/>
            </v:shape>
            <v:shape id="_x0000_s1079" style="position:absolute;left:6048;top:4286;width:3456;height:888;flip:x" coordsize="3456,888" path="m,168c384,84,768,,1152,24v384,24,768,144,1152,288c2688,456,3264,792,3456,888e" filled="f">
              <v:path arrowok="t"/>
            </v:shape>
            <v:shape id="_x0000_s1082" style="position:absolute;left:2592;top:5390;width:4176;height:912" coordsize="4176,912" path="m,624c588,312,1176,,1872,48v696,48,1920,720,2304,864e" filled="f">
              <v:path arrowok="t"/>
            </v:shape>
            <v:shape id="_x0000_s1084" style="position:absolute;left:6768;top:5318;width:2736;height:984" coordsize="3312,984" path="m,984c804,612,1608,240,2160,120,2712,,3012,132,3312,264e" filled="f">
              <v:path arrowok="t"/>
            </v:shape>
            <v:shape id="_x0000_s1088" style="position:absolute;left:2592;top:6566;width:2592;height:888" coordsize="2160,888" path="m,24c132,12,264,,432,24v168,24,384,72,576,144c1200,240,1392,336,1584,456v192,120,480,360,576,432e" filled="f">
              <v:path arrowok="t"/>
            </v:shape>
            <v:shape id="_x0000_s1089" style="position:absolute;left:5184;top:6542;width:4320;height:912" coordsize="4320,912" path="m,912c792,504,1584,96,2304,48,3024,,3672,312,4320,624e" filled="f">
              <v:path arrowok="t"/>
            </v:shape>
            <v:shape id="_x0000_s1091" style="position:absolute;left:2592;top:8030;width:1152;height:576" coordsize="1152,576" path="m,c480,240,960,480,1152,576e" filled="f">
              <v:path arrowok="t"/>
            </v:shape>
            <v:shape id="_x0000_s1092" style="position:absolute;left:3744;top:7742;width:4608;height:864" coordsize="4608,864" path="m,864c768,432,1536,,2304,v768,,1920,720,2304,864e" filled="f">
              <v:path arrowok="t"/>
            </v:shape>
            <v:shape id="_x0000_s1093" style="position:absolute;left:8352;top:8030;width:1152;height:576" coordsize="1152,576" path="m,576c480,336,960,96,1152,e" filled="f">
              <v:path arrowok="t"/>
            </v:shape>
            <v:shape id="_x0000_s1094" style="position:absolute;left:2592;top:9470;width:288;height:288" coordsize="288,288" path="m,c,,144,144,288,288e" filled="f">
              <v:path arrowok="t"/>
            </v:shape>
            <v:shape id="_x0000_s1095" style="position:absolute;left:2880;top:8894;width:4608;height:864" coordsize="4608,864" path="m,864c768,432,1536,,2304,v768,,1536,432,2304,864e" filled="f">
              <v:path arrowok="t"/>
            </v:shape>
            <v:shape id="_x0000_s1097" style="position:absolute;left:7488;top:9038;width:2016;height:720" coordsize="2016,720" path="m,720c336,564,672,408,1008,288,1344,168,1680,84,2016,e" filled="f">
              <v:path arrowok="t"/>
            </v:shape>
            <v:shape id="_x0000_s1098" style="position:absolute;left:2592;top:10046;width:2016;height:864" coordsize="2016,864" path="m,c336,72,672,144,1008,288v336,144,672,360,1008,576e" filled="f">
              <v:path arrowok="t"/>
            </v:shape>
            <v:shape id="_x0000_s1100" style="position:absolute;left:4608;top:10046;width:4464;height:864" coordsize="4464,864" path="m,864c708,432,1416,,2160,v744,,1524,432,2304,864e" filled="f">
              <v:path arrowok="t"/>
            </v:shape>
            <v:shape id="_x0000_s1101" style="position:absolute;left:9072;top:10622;width:432;height:288" coordsize="432,288" path="m,288c,288,216,144,432,e" filled="f">
              <v:path arrowok="t"/>
            </v:shape>
            <v:line id="_x0000_s1102" style="position:absolute" from="4893,5150" to="7197,5150" strokeweight="3pt"/>
            <v:line id="_x0000_s1103" style="position:absolute" from="4896,6302" to="7200,6302" strokeweight="3pt"/>
            <v:line id="_x0000_s1104" style="position:absolute" from="7200,8606" to="9504,8606" strokeweight="3pt"/>
            <v:line id="_x0000_s1105" style="position:absolute" from="7200,9758" to="9504,9758" strokeweight="3pt"/>
            <v:line id="_x0000_s1106" style="position:absolute" from="7200,10910" to="9504,10910" strokeweight="3pt"/>
            <v:shape id="_x0000_s1107" type="#_x0000_t202" style="position:absolute;left:9648;top:2160;width:1293;height:655" filled="f" stroked="f">
              <v:textbox>
                <w:txbxContent>
                  <w:p w:rsidR="00227519" w:rsidRDefault="003E54E4">
                    <w:pPr>
                      <w:rPr>
                        <w:lang w:val="en-US"/>
                      </w:rPr>
                    </w:pPr>
                    <w:r>
                      <w:rPr>
                        <w:position w:val="-12"/>
                        <w:lang w:val="en-US"/>
                      </w:rPr>
                      <w:pict>
                        <v:shape id="_x0000_i1105" type="#_x0000_t75" style="width:50.25pt;height:25.5pt" fillcolor="window">
                          <v:imagedata r:id="rId82" o:title=""/>
                        </v:shape>
                      </w:pict>
                    </w:r>
                  </w:p>
                </w:txbxContent>
              </v:textbox>
            </v:shape>
            <v:shape id="_x0000_s1108" type="#_x0000_t202" style="position:absolute;left:9648;top:9902;width:1437;height:634" filled="f" stroked="f">
              <v:textbox style="mso-next-textbox:#_x0000_s1108">
                <w:txbxContent>
                  <w:p w:rsidR="00227519" w:rsidRDefault="003E54E4">
                    <w:pPr>
                      <w:rPr>
                        <w:lang w:val="en-US"/>
                      </w:rPr>
                    </w:pPr>
                    <w:r>
                      <w:rPr>
                        <w:position w:val="-12"/>
                        <w:lang w:val="en-US"/>
                      </w:rPr>
                      <w:pict>
                        <v:shape id="_x0000_i1107" type="#_x0000_t75" style="width:57.75pt;height:24.75pt" fillcolor="window">
                          <v:imagedata r:id="rId83" o:title=""/>
                        </v:shape>
                      </w:pict>
                    </w:r>
                  </w:p>
                </w:txbxContent>
              </v:textbox>
            </v:shape>
            <v:shape id="_x0000_s1109" type="#_x0000_t202" style="position:absolute;left:9648;top:3456;width:1293;height:655" filled="f" stroked="f">
              <v:textbox style="mso-next-textbox:#_x0000_s1109">
                <w:txbxContent>
                  <w:p w:rsidR="00227519" w:rsidRDefault="003E54E4">
                    <w:pPr>
                      <w:rPr>
                        <w:lang w:val="en-US"/>
                      </w:rPr>
                    </w:pPr>
                    <w:r>
                      <w:rPr>
                        <w:position w:val="-12"/>
                        <w:lang w:val="en-US"/>
                      </w:rPr>
                      <w:pict>
                        <v:shape id="_x0000_i1109" type="#_x0000_t75" style="width:50.25pt;height:25.5pt" fillcolor="window">
                          <v:imagedata r:id="rId84" o:title=""/>
                        </v:shape>
                      </w:pict>
                    </w:r>
                  </w:p>
                </w:txbxContent>
              </v:textbox>
            </v:shape>
            <v:shape id="_x0000_s1110" type="#_x0000_t202" style="position:absolute;left:9648;top:4286;width:1437;height:641" filled="f" stroked="f">
              <v:textbox style="mso-next-textbox:#_x0000_s1110">
                <w:txbxContent>
                  <w:p w:rsidR="00227519" w:rsidRDefault="003E54E4">
                    <w:pPr>
                      <w:rPr>
                        <w:lang w:val="en-US"/>
                      </w:rPr>
                    </w:pPr>
                    <w:r>
                      <w:rPr>
                        <w:position w:val="-12"/>
                        <w:lang w:val="en-US"/>
                      </w:rPr>
                      <w:pict>
                        <v:shape id="_x0000_i1111" type="#_x0000_t75" style="width:57.75pt;height:24.75pt" fillcolor="window">
                          <v:imagedata r:id="rId85" o:title=""/>
                        </v:shape>
                      </w:pict>
                    </w:r>
                  </w:p>
                </w:txbxContent>
              </v:textbox>
            </v:shape>
            <v:shape id="_x0000_s1111" type="#_x0000_t202" style="position:absolute;left:9648;top:5438;width:1437;height:634" filled="f" stroked="f">
              <v:textbox>
                <w:txbxContent>
                  <w:p w:rsidR="00227519" w:rsidRDefault="003E54E4">
                    <w:pPr>
                      <w:rPr>
                        <w:lang w:val="en-US"/>
                      </w:rPr>
                    </w:pPr>
                    <w:r>
                      <w:rPr>
                        <w:position w:val="-12"/>
                        <w:lang w:val="en-US"/>
                      </w:rPr>
                      <w:pict>
                        <v:shape id="_x0000_i1113" type="#_x0000_t75" style="width:57.75pt;height:24.75pt" fillcolor="window">
                          <v:imagedata r:id="rId86" o:title=""/>
                        </v:shape>
                      </w:pict>
                    </w:r>
                  </w:p>
                </w:txbxContent>
              </v:textbox>
            </v:shape>
            <v:shape id="_x0000_s1112" type="#_x0000_t202" style="position:absolute;left:9648;top:6590;width:1437;height:634" filled="f" stroked="f">
              <v:textbox style="mso-next-textbox:#_x0000_s1112">
                <w:txbxContent>
                  <w:p w:rsidR="00227519" w:rsidRDefault="003E54E4">
                    <w:pPr>
                      <w:rPr>
                        <w:lang w:val="en-US"/>
                      </w:rPr>
                    </w:pPr>
                    <w:r>
                      <w:rPr>
                        <w:position w:val="-12"/>
                        <w:lang w:val="en-US"/>
                      </w:rPr>
                      <w:pict>
                        <v:shape id="_x0000_i1115" type="#_x0000_t75" style="width:57.75pt;height:24.75pt" fillcolor="window">
                          <v:imagedata r:id="rId87" o:title=""/>
                        </v:shape>
                      </w:pict>
                    </w:r>
                  </w:p>
                </w:txbxContent>
              </v:textbox>
            </v:shape>
            <v:shape id="_x0000_s1113" type="#_x0000_t202" style="position:absolute;left:9648;top:7742;width:1437;height:634" filled="f" stroked="f">
              <v:textbox style="mso-next-textbox:#_x0000_s1113">
                <w:txbxContent>
                  <w:p w:rsidR="00227519" w:rsidRDefault="003E54E4">
                    <w:pPr>
                      <w:rPr>
                        <w:lang w:val="en-US"/>
                      </w:rPr>
                    </w:pPr>
                    <w:r>
                      <w:rPr>
                        <w:position w:val="-12"/>
                        <w:lang w:val="en-US"/>
                      </w:rPr>
                      <w:pict>
                        <v:shape id="_x0000_i1117" type="#_x0000_t75" style="width:57.75pt;height:24.75pt" fillcolor="window">
                          <v:imagedata r:id="rId88" o:title=""/>
                        </v:shape>
                      </w:pict>
                    </w:r>
                  </w:p>
                </w:txbxContent>
              </v:textbox>
            </v:shape>
            <v:shape id="_x0000_s1114" type="#_x0000_t202" style="position:absolute;left:9648;top:8894;width:1437;height:634" filled="f" stroked="f">
              <v:textbox>
                <w:txbxContent>
                  <w:p w:rsidR="00227519" w:rsidRDefault="003E54E4">
                    <w:pPr>
                      <w:rPr>
                        <w:lang w:val="en-US"/>
                      </w:rPr>
                    </w:pPr>
                    <w:r>
                      <w:rPr>
                        <w:position w:val="-12"/>
                        <w:lang w:val="en-US"/>
                      </w:rPr>
                      <w:pict>
                        <v:shape id="_x0000_i1119" type="#_x0000_t75" style="width:57.75pt;height:24.75pt" fillcolor="window">
                          <v:imagedata r:id="rId89" o:title=""/>
                        </v:shape>
                      </w:pict>
                    </w:r>
                  </w:p>
                </w:txbxContent>
              </v:textbox>
            </v:shape>
            <v:shape id="_x0000_s1123" type="#_x0000_t202" style="position:absolute;left:4464;top:11232;width:872;height:852" filled="f" stroked="f">
              <v:textbox style="mso-next-textbox:#_x0000_s1123" inset=",,0">
                <w:txbxContent>
                  <w:p w:rsidR="00227519" w:rsidRDefault="003E54E4">
                    <w:r>
                      <w:rPr>
                        <w:position w:val="-24"/>
                      </w:rPr>
                      <w:pict>
                        <v:shape id="_x0000_i1121" type="#_x0000_t75" style="width:36.75pt;height:35.25pt" fillcolor="window">
                          <v:imagedata r:id="rId90" o:title=""/>
                        </v:shape>
                      </w:pict>
                    </w:r>
                  </w:p>
                </w:txbxContent>
              </v:textbox>
            </v:shape>
            <v:shape id="_x0000_s1124" type="#_x0000_t202" style="position:absolute;left:2304;top:11232;width:1010;height:852" filled="f" stroked="f">
              <v:textbox style="mso-next-textbox:#_x0000_s1124" inset=",,0">
                <w:txbxContent>
                  <w:p w:rsidR="00227519" w:rsidRDefault="003E54E4">
                    <w:r>
                      <w:rPr>
                        <w:position w:val="-24"/>
                      </w:rPr>
                      <w:pict>
                        <v:shape id="_x0000_i1123" type="#_x0000_t75" style="width:43.5pt;height:35.25pt" fillcolor="window">
                          <v:imagedata r:id="rId91" o:title=""/>
                        </v:shape>
                      </w:pict>
                    </w:r>
                  </w:p>
                </w:txbxContent>
              </v:textbox>
            </v:shape>
            <v:shape id="_x0000_s1125" type="#_x0000_t202" style="position:absolute;left:6768;top:11232;width:872;height:852" filled="f" stroked="f">
              <v:textbox style="mso-next-textbox:#_x0000_s1125" inset=",,0">
                <w:txbxContent>
                  <w:p w:rsidR="00227519" w:rsidRDefault="003E54E4">
                    <w:r>
                      <w:rPr>
                        <w:position w:val="-24"/>
                      </w:rPr>
                      <w:pict>
                        <v:shape id="_x0000_i1125" type="#_x0000_t75" style="width:36.75pt;height:35.25pt" fillcolor="window">
                          <v:imagedata r:id="rId92" o:title=""/>
                        </v:shape>
                      </w:pict>
                    </w:r>
                  </w:p>
                </w:txbxContent>
              </v:textbox>
            </v:shape>
            <v:shape id="_x0000_s1127" type="#_x0000_t202" style="position:absolute;left:9216;top:11376;width:805;height:463" filled="f" stroked="f">
              <v:textbox style="mso-next-textbox:#_x0000_s1127" inset=",,0">
                <w:txbxContent>
                  <w:p w:rsidR="00227519" w:rsidRDefault="003E54E4">
                    <w:r>
                      <w:rPr>
                        <w:position w:val="-6"/>
                      </w:rPr>
                      <w:pict>
                        <v:shape id="_x0000_i1127" type="#_x0000_t75" style="width:33pt;height:15.75pt" fillcolor="window">
                          <v:imagedata r:id="rId93" o:title=""/>
                        </v:shape>
                      </w:pict>
                    </w:r>
                  </w:p>
                </w:txbxContent>
              </v:textbox>
            </v:shape>
          </v:group>
        </w:pict>
      </w:r>
    </w:p>
    <w:p w:rsidR="00227519" w:rsidRDefault="00227519">
      <w:pPr>
        <w:rPr>
          <w:sz w:val="28"/>
        </w:rPr>
      </w:pPr>
    </w:p>
    <w:p w:rsidR="00227519" w:rsidRDefault="00227519">
      <w:pPr>
        <w:rPr>
          <w:sz w:val="28"/>
          <w:lang w:val="en-US"/>
        </w:rPr>
      </w:pPr>
      <w:r>
        <w:rPr>
          <w:sz w:val="28"/>
          <w:lang w:val="en-US"/>
        </w:rPr>
        <w:tab/>
        <w:t>A</w:t>
      </w:r>
    </w:p>
    <w:p w:rsidR="00227519" w:rsidRDefault="00227519">
      <w:pPr>
        <w:rPr>
          <w:sz w:val="28"/>
          <w:lang w:val="en-US"/>
        </w:rPr>
      </w:pPr>
      <w:r>
        <w:rPr>
          <w:sz w:val="28"/>
          <w:lang w:val="en-US"/>
        </w:rPr>
        <w:tab/>
      </w:r>
    </w:p>
    <w:p w:rsidR="00227519" w:rsidRDefault="00227519">
      <w:pPr>
        <w:rPr>
          <w:sz w:val="28"/>
        </w:rPr>
      </w:pPr>
    </w:p>
    <w:p w:rsidR="00227519" w:rsidRDefault="00227519">
      <w:pPr>
        <w:rPr>
          <w:sz w:val="28"/>
          <w:lang w:val="en-US"/>
        </w:rPr>
      </w:pPr>
      <w:r>
        <w:rPr>
          <w:sz w:val="28"/>
          <w:lang w:val="en-US"/>
        </w:rPr>
        <w:tab/>
        <w:t>B</w:t>
      </w:r>
    </w:p>
    <w:p w:rsidR="00227519" w:rsidRDefault="00227519">
      <w:pPr>
        <w:rPr>
          <w:sz w:val="28"/>
        </w:rPr>
      </w:pPr>
    </w:p>
    <w:p w:rsidR="00227519" w:rsidRDefault="00227519">
      <w:pPr>
        <w:rPr>
          <w:sz w:val="28"/>
        </w:rPr>
      </w:pPr>
    </w:p>
    <w:p w:rsidR="00227519" w:rsidRDefault="00227519">
      <w:pPr>
        <w:rPr>
          <w:sz w:val="28"/>
          <w:lang w:val="en-US"/>
        </w:rPr>
      </w:pPr>
      <w:r>
        <w:rPr>
          <w:sz w:val="28"/>
          <w:lang w:val="en-US"/>
        </w:rPr>
        <w:tab/>
        <w:t>C</w:t>
      </w:r>
    </w:p>
    <w:p w:rsidR="00227519" w:rsidRDefault="00227519">
      <w:pPr>
        <w:rPr>
          <w:sz w:val="28"/>
        </w:rPr>
      </w:pPr>
    </w:p>
    <w:p w:rsidR="00227519" w:rsidRDefault="00227519">
      <w:pPr>
        <w:rPr>
          <w:sz w:val="28"/>
        </w:rPr>
      </w:pPr>
    </w:p>
    <w:p w:rsidR="00227519" w:rsidRDefault="00227519">
      <w:pPr>
        <w:rPr>
          <w:sz w:val="28"/>
        </w:rPr>
      </w:pPr>
    </w:p>
    <w:p w:rsidR="00227519" w:rsidRDefault="00227519">
      <w:pPr>
        <w:rPr>
          <w:sz w:val="28"/>
          <w:lang w:val="en-US"/>
        </w:rPr>
      </w:pPr>
      <w:r>
        <w:rPr>
          <w:sz w:val="28"/>
          <w:lang w:val="en-US"/>
        </w:rPr>
        <w:tab/>
        <w:t>D</w:t>
      </w:r>
    </w:p>
    <w:p w:rsidR="00227519" w:rsidRDefault="00227519">
      <w:pPr>
        <w:rPr>
          <w:sz w:val="28"/>
        </w:rPr>
      </w:pPr>
    </w:p>
    <w:p w:rsidR="00227519" w:rsidRDefault="00227519">
      <w:pPr>
        <w:rPr>
          <w:sz w:val="28"/>
        </w:rPr>
      </w:pPr>
    </w:p>
    <w:p w:rsidR="00227519" w:rsidRDefault="00227519">
      <w:pPr>
        <w:rPr>
          <w:sz w:val="28"/>
          <w:lang w:val="en-US"/>
        </w:rPr>
      </w:pPr>
      <w:r>
        <w:rPr>
          <w:sz w:val="28"/>
          <w:lang w:val="en-US"/>
        </w:rPr>
        <w:tab/>
        <w:t>E</w:t>
      </w:r>
    </w:p>
    <w:p w:rsidR="00227519" w:rsidRDefault="00227519">
      <w:pPr>
        <w:rPr>
          <w:sz w:val="28"/>
        </w:rPr>
      </w:pPr>
    </w:p>
    <w:p w:rsidR="00227519" w:rsidRDefault="00227519">
      <w:pPr>
        <w:rPr>
          <w:sz w:val="28"/>
        </w:rPr>
      </w:pPr>
    </w:p>
    <w:p w:rsidR="00227519" w:rsidRDefault="00227519">
      <w:pPr>
        <w:rPr>
          <w:sz w:val="28"/>
        </w:rPr>
      </w:pPr>
    </w:p>
    <w:p w:rsidR="00227519" w:rsidRDefault="00227519">
      <w:pPr>
        <w:rPr>
          <w:sz w:val="28"/>
          <w:lang w:val="en-US"/>
        </w:rPr>
      </w:pPr>
      <w:r>
        <w:rPr>
          <w:sz w:val="28"/>
          <w:lang w:val="en-US"/>
        </w:rPr>
        <w:tab/>
        <w:t>F</w:t>
      </w:r>
    </w:p>
    <w:p w:rsidR="00227519" w:rsidRDefault="00227519">
      <w:pPr>
        <w:rPr>
          <w:sz w:val="28"/>
        </w:rPr>
      </w:pPr>
    </w:p>
    <w:p w:rsidR="00227519" w:rsidRDefault="00227519">
      <w:pPr>
        <w:rPr>
          <w:sz w:val="28"/>
        </w:rPr>
      </w:pPr>
    </w:p>
    <w:p w:rsidR="00227519" w:rsidRDefault="00227519">
      <w:pPr>
        <w:rPr>
          <w:sz w:val="28"/>
          <w:lang w:val="en-US"/>
        </w:rPr>
      </w:pPr>
      <w:r>
        <w:rPr>
          <w:sz w:val="28"/>
          <w:lang w:val="en-US"/>
        </w:rPr>
        <w:tab/>
      </w:r>
    </w:p>
    <w:p w:rsidR="00227519" w:rsidRDefault="00227519">
      <w:pPr>
        <w:rPr>
          <w:sz w:val="28"/>
          <w:lang w:val="en-US"/>
        </w:rPr>
      </w:pPr>
      <w:r>
        <w:rPr>
          <w:sz w:val="28"/>
          <w:lang w:val="en-US"/>
        </w:rPr>
        <w:tab/>
        <w:t>G</w:t>
      </w:r>
    </w:p>
    <w:p w:rsidR="00227519" w:rsidRDefault="00227519">
      <w:pPr>
        <w:rPr>
          <w:sz w:val="28"/>
        </w:rPr>
      </w:pPr>
    </w:p>
    <w:p w:rsidR="00227519" w:rsidRDefault="00227519">
      <w:pPr>
        <w:rPr>
          <w:sz w:val="28"/>
        </w:rPr>
      </w:pPr>
    </w:p>
    <w:p w:rsidR="00227519" w:rsidRDefault="00227519">
      <w:pPr>
        <w:rPr>
          <w:sz w:val="28"/>
        </w:rPr>
      </w:pPr>
    </w:p>
    <w:p w:rsidR="00227519" w:rsidRDefault="00227519">
      <w:pPr>
        <w:rPr>
          <w:sz w:val="28"/>
          <w:lang w:val="en-US"/>
        </w:rPr>
      </w:pPr>
      <w:r>
        <w:rPr>
          <w:sz w:val="28"/>
          <w:lang w:val="en-US"/>
        </w:rPr>
        <w:tab/>
        <w:t>H</w:t>
      </w:r>
    </w:p>
    <w:p w:rsidR="00227519" w:rsidRDefault="00227519">
      <w:pPr>
        <w:rPr>
          <w:sz w:val="28"/>
        </w:rPr>
      </w:pPr>
    </w:p>
    <w:p w:rsidR="00227519" w:rsidRDefault="00227519">
      <w:pPr>
        <w:rPr>
          <w:sz w:val="28"/>
          <w:lang w:val="en-US"/>
        </w:rPr>
      </w:pPr>
    </w:p>
    <w:p w:rsidR="00227519" w:rsidRDefault="00227519">
      <w:pPr>
        <w:rPr>
          <w:sz w:val="28"/>
          <w:lang w:val="en-US"/>
        </w:rPr>
      </w:pPr>
    </w:p>
    <w:p w:rsidR="00227519" w:rsidRDefault="00227519">
      <w:pPr>
        <w:rPr>
          <w:sz w:val="28"/>
          <w:lang w:val="en-US"/>
        </w:rPr>
      </w:pPr>
    </w:p>
    <w:p w:rsidR="00227519" w:rsidRDefault="003E54E4">
      <w:pPr>
        <w:rPr>
          <w:sz w:val="28"/>
          <w:lang w:val="en-US"/>
        </w:rPr>
      </w:pPr>
      <w:r>
        <w:rPr>
          <w:noProof/>
          <w:sz w:val="28"/>
        </w:rPr>
        <w:pict>
          <v:shape id="_x0000_s1129" type="#_x0000_t202" style="position:absolute;margin-left:.9pt;margin-top:2.2pt;width:496.8pt;height:57.6pt;z-index:251673088" o:allowincell="f" filled="f" stroked="f">
            <v:textbox style="mso-next-textbox:#_x0000_s1129" inset=",,0">
              <w:txbxContent>
                <w:p w:rsidR="00227519" w:rsidRDefault="00227519">
                  <w:pPr>
                    <w:rPr>
                      <w:sz w:val="28"/>
                    </w:rPr>
                  </w:pPr>
                  <w:r>
                    <w:rPr>
                      <w:sz w:val="28"/>
                    </w:rPr>
                    <w:t xml:space="preserve">Фиг. 2. Стоячие волны при различных значениях нагрузки, включенной в точке </w:t>
                  </w:r>
                  <w:r>
                    <w:rPr>
                      <w:sz w:val="28"/>
                      <w:lang w:val="en-US"/>
                    </w:rPr>
                    <w:t>d=0</w:t>
                  </w:r>
                  <w:r>
                    <w:rPr>
                      <w:sz w:val="28"/>
                    </w:rPr>
                    <w:t>.</w:t>
                  </w:r>
                </w:p>
                <w:p w:rsidR="00227519" w:rsidRDefault="00227519">
                  <w:pPr>
                    <w:rPr>
                      <w:sz w:val="28"/>
                    </w:rPr>
                  </w:pPr>
                  <w:r>
                    <w:rPr>
                      <w:sz w:val="24"/>
                    </w:rPr>
                    <w:t>Случаи А и В соответствуют активной нагрузке. Остальные - чисто реактивным</w:t>
                  </w:r>
                  <w:r>
                    <w:rPr>
                      <w:sz w:val="28"/>
                    </w:rPr>
                    <w:t xml:space="preserve">  </w:t>
                  </w:r>
                  <w:r>
                    <w:rPr>
                      <w:sz w:val="24"/>
                    </w:rPr>
                    <w:t>нагрузкам</w:t>
                  </w:r>
                  <w:r>
                    <w:rPr>
                      <w:sz w:val="28"/>
                    </w:rPr>
                    <w:tab/>
                  </w:r>
                </w:p>
                <w:p w:rsidR="00227519" w:rsidRDefault="00227519">
                  <w:pPr>
                    <w:rPr>
                      <w:sz w:val="28"/>
                      <w:lang w:val="en-US"/>
                    </w:rPr>
                  </w:pPr>
                </w:p>
              </w:txbxContent>
            </v:textbox>
          </v:shape>
        </w:pict>
      </w:r>
    </w:p>
    <w:p w:rsidR="00227519" w:rsidRDefault="00227519">
      <w:pPr>
        <w:rPr>
          <w:sz w:val="28"/>
          <w:lang w:val="en-US"/>
        </w:rPr>
      </w:pPr>
    </w:p>
    <w:p w:rsidR="00227519" w:rsidRDefault="00227519">
      <w:pPr>
        <w:rPr>
          <w:sz w:val="28"/>
          <w:lang w:val="en-US"/>
        </w:rPr>
      </w:pPr>
    </w:p>
    <w:p w:rsidR="00227519" w:rsidRDefault="00227519">
      <w:pPr>
        <w:rPr>
          <w:sz w:val="28"/>
          <w:lang w:val="en-US"/>
        </w:rPr>
      </w:pPr>
    </w:p>
    <w:p w:rsidR="00227519" w:rsidRDefault="00227519">
      <w:pPr>
        <w:rPr>
          <w:sz w:val="28"/>
          <w:lang w:val="en-US"/>
        </w:rPr>
      </w:pPr>
    </w:p>
    <w:p w:rsidR="00227519" w:rsidRDefault="00227519">
      <w:pPr>
        <w:rPr>
          <w:sz w:val="28"/>
        </w:rPr>
      </w:pPr>
      <w:r>
        <w:rPr>
          <w:sz w:val="28"/>
        </w:rPr>
        <w:t xml:space="preserve">Если </w:t>
      </w:r>
      <w:r w:rsidR="003E54E4">
        <w:rPr>
          <w:position w:val="-12"/>
          <w:sz w:val="28"/>
        </w:rPr>
        <w:pict>
          <v:shape id="_x0000_i1128" type="#_x0000_t75" style="width:48.75pt;height:20.25pt" fillcolor="window">
            <v:imagedata r:id="rId94" o:title=""/>
          </v:shape>
        </w:pict>
      </w:r>
      <w:r>
        <w:rPr>
          <w:sz w:val="28"/>
        </w:rPr>
        <w:t xml:space="preserve">, то и </w:t>
      </w:r>
      <w:r w:rsidR="003E54E4">
        <w:rPr>
          <w:position w:val="-10"/>
          <w:sz w:val="28"/>
        </w:rPr>
        <w:pict>
          <v:shape id="_x0000_i1129" type="#_x0000_t75" style="width:60pt;height:19.5pt" fillcolor="window">
            <v:imagedata r:id="rId95" o:title=""/>
          </v:shape>
        </w:pict>
      </w:r>
      <w:r>
        <w:rPr>
          <w:sz w:val="28"/>
        </w:rPr>
        <w:t xml:space="preserve">, а </w:t>
      </w:r>
      <w:r>
        <w:rPr>
          <w:sz w:val="28"/>
          <w:lang w:val="en-US"/>
        </w:rPr>
        <w:t xml:space="preserve">d </w:t>
      </w:r>
      <w:r>
        <w:rPr>
          <w:sz w:val="28"/>
        </w:rPr>
        <w:t xml:space="preserve">стремится к значениям </w:t>
      </w:r>
      <w:r>
        <w:rPr>
          <w:sz w:val="28"/>
          <w:lang w:val="en-US"/>
        </w:rPr>
        <w:t>d=0</w:t>
      </w:r>
      <w:r>
        <w:rPr>
          <w:sz w:val="28"/>
        </w:rPr>
        <w:t xml:space="preserve">, </w:t>
      </w:r>
      <w:r w:rsidR="003E54E4">
        <w:rPr>
          <w:position w:val="-18"/>
          <w:sz w:val="28"/>
        </w:rPr>
        <w:pict>
          <v:shape id="_x0000_i1130" type="#_x0000_t75" style="width:27pt;height:29.25pt" fillcolor="window">
            <v:imagedata r:id="rId96" o:title=""/>
          </v:shape>
        </w:pict>
      </w:r>
      <w:r>
        <w:rPr>
          <w:sz w:val="28"/>
        </w:rPr>
        <w:t xml:space="preserve">,… если </w:t>
      </w:r>
      <w:r w:rsidR="003E54E4">
        <w:rPr>
          <w:position w:val="-12"/>
          <w:sz w:val="28"/>
        </w:rPr>
        <w:pict>
          <v:shape id="_x0000_i1131" type="#_x0000_t75" style="width:53.25pt;height:21pt" fillcolor="window">
            <v:imagedata r:id="rId97" o:title=""/>
          </v:shape>
        </w:pict>
      </w:r>
      <w:r>
        <w:rPr>
          <w:sz w:val="28"/>
        </w:rPr>
        <w:t xml:space="preserve">, то </w:t>
      </w:r>
      <w:r>
        <w:rPr>
          <w:sz w:val="28"/>
          <w:lang w:val="en-US"/>
        </w:rPr>
        <w:t>d</w:t>
      </w:r>
      <w:r>
        <w:rPr>
          <w:sz w:val="28"/>
        </w:rPr>
        <w:t xml:space="preserve"> стремится к значениям </w:t>
      </w:r>
      <w:r w:rsidR="003E54E4">
        <w:rPr>
          <w:position w:val="-18"/>
          <w:sz w:val="28"/>
        </w:rPr>
        <w:pict>
          <v:shape id="_x0000_i1132" type="#_x0000_t75" style="width:96pt;height:29.25pt" fillcolor="window">
            <v:imagedata r:id="rId98" o:title=""/>
          </v:shape>
        </w:pict>
      </w:r>
      <w:r>
        <w:rPr>
          <w:sz w:val="28"/>
        </w:rPr>
        <w:t xml:space="preserve"> в частном случае, когда </w:t>
      </w:r>
      <w:r w:rsidR="003E54E4">
        <w:rPr>
          <w:position w:val="-12"/>
          <w:sz w:val="28"/>
        </w:rPr>
        <w:pict>
          <v:shape id="_x0000_i1133" type="#_x0000_t75" style="width:51.75pt;height:20.25pt" fillcolor="window">
            <v:imagedata r:id="rId99" o:title=""/>
          </v:shape>
        </w:pict>
      </w:r>
      <w:r>
        <w:rPr>
          <w:sz w:val="28"/>
        </w:rPr>
        <w:t xml:space="preserve">, величина </w:t>
      </w:r>
      <w:r w:rsidR="003E54E4">
        <w:rPr>
          <w:position w:val="-18"/>
          <w:sz w:val="28"/>
        </w:rPr>
        <w:pict>
          <v:shape id="_x0000_i1134" type="#_x0000_t75" style="width:123.75pt;height:27.75pt" fillcolor="window">
            <v:imagedata r:id="rId100" o:title=""/>
          </v:shape>
        </w:pict>
      </w:r>
      <w:r>
        <w:rPr>
          <w:sz w:val="28"/>
        </w:rPr>
        <w:t xml:space="preserve">Таким образом, </w:t>
      </w:r>
      <w:r>
        <w:rPr>
          <w:sz w:val="28"/>
          <w:u w:val="single"/>
        </w:rPr>
        <w:t xml:space="preserve">если найдено, что коэффициент стоячей волны равен бесконечности, а значения </w:t>
      </w:r>
      <w:r>
        <w:rPr>
          <w:i/>
          <w:sz w:val="28"/>
          <w:u w:val="single"/>
          <w:lang w:val="en-US"/>
        </w:rPr>
        <w:t>d</w:t>
      </w:r>
      <w:r>
        <w:rPr>
          <w:sz w:val="28"/>
          <w:u w:val="single"/>
        </w:rPr>
        <w:t xml:space="preserve"> лежат в диапазоне от 0 до </w:t>
      </w:r>
      <w:r w:rsidR="003E54E4">
        <w:rPr>
          <w:position w:val="-18"/>
          <w:sz w:val="28"/>
        </w:rPr>
        <w:pict>
          <v:shape id="_x0000_i1135" type="#_x0000_t75" style="width:27pt;height:29.25pt" fillcolor="window">
            <v:imagedata r:id="rId101" o:title=""/>
          </v:shape>
        </w:pict>
      </w:r>
      <w:r>
        <w:rPr>
          <w:sz w:val="28"/>
          <w:u w:val="single"/>
        </w:rPr>
        <w:t xml:space="preserve">, от </w:t>
      </w:r>
      <w:r w:rsidR="003E54E4">
        <w:rPr>
          <w:position w:val="-18"/>
          <w:sz w:val="28"/>
        </w:rPr>
        <w:pict>
          <v:shape id="_x0000_i1136" type="#_x0000_t75" style="width:27pt;height:29.25pt" fillcolor="window">
            <v:imagedata r:id="rId96" o:title=""/>
          </v:shape>
        </w:pict>
      </w:r>
      <w:r>
        <w:rPr>
          <w:sz w:val="28"/>
          <w:u w:val="single"/>
        </w:rPr>
        <w:t xml:space="preserve">до </w:t>
      </w:r>
      <w:r w:rsidR="003E54E4">
        <w:rPr>
          <w:position w:val="-18"/>
          <w:sz w:val="28"/>
        </w:rPr>
        <w:pict>
          <v:shape id="_x0000_i1137" type="#_x0000_t75" style="width:32.25pt;height:29.25pt" fillcolor="window">
            <v:imagedata r:id="rId102" o:title=""/>
          </v:shape>
        </w:pict>
      </w:r>
      <w:r>
        <w:rPr>
          <w:sz w:val="28"/>
          <w:u w:val="single"/>
        </w:rPr>
        <w:t xml:space="preserve"> </w:t>
      </w:r>
      <w:r>
        <w:rPr>
          <w:sz w:val="28"/>
        </w:rPr>
        <w:t>и т.д., то нагрузка должна представлять собой чисто емкостное сопротивление, величина которого может быть рассчитана из выражения</w:t>
      </w:r>
    </w:p>
    <w:p w:rsidR="00227519" w:rsidRDefault="003E54E4">
      <w:pPr>
        <w:ind w:left="2880" w:firstLine="720"/>
        <w:rPr>
          <w:sz w:val="28"/>
        </w:rPr>
      </w:pPr>
      <w:r>
        <w:rPr>
          <w:position w:val="-12"/>
          <w:sz w:val="28"/>
        </w:rPr>
        <w:pict>
          <v:shape id="_x0000_i1138" type="#_x0000_t75" style="width:92.25pt;height:25.5pt" fillcolor="window">
            <v:imagedata r:id="rId103" o:title=""/>
          </v:shape>
        </w:pict>
      </w:r>
    </w:p>
    <w:p w:rsidR="00227519" w:rsidRDefault="00227519">
      <w:pPr>
        <w:rPr>
          <w:sz w:val="28"/>
        </w:rPr>
      </w:pPr>
      <w:r>
        <w:rPr>
          <w:sz w:val="28"/>
        </w:rPr>
        <w:t>Три случая, рассмотренные выше сведены в графики, приведенные на рис. 2 и 3. Второй из них не требует пояснения, второй показывает области, в которых будут находится минимумы напряжения для трех рассмотренных выше случаев нагрузки.</w:t>
      </w:r>
    </w:p>
    <w:p w:rsidR="00227519" w:rsidRDefault="003E54E4">
      <w:pPr>
        <w:rPr>
          <w:sz w:val="28"/>
        </w:rPr>
      </w:pPr>
      <w:r>
        <w:rPr>
          <w:noProof/>
          <w:sz w:val="28"/>
        </w:rPr>
        <w:pict>
          <v:line id="_x0000_s1055" style="position:absolute;z-index:251670016" from="346.5pt,157.7pt" to="346.5pt,164.9pt" o:allowincell="f"/>
        </w:pict>
      </w:r>
      <w:r>
        <w:rPr>
          <w:noProof/>
          <w:sz w:val="28"/>
        </w:rPr>
        <w:pict>
          <v:line id="_x0000_s1054" style="position:absolute;z-index:251668992" from="476.1pt,157.7pt" to="476.1pt,164.9pt" o:allowincell="f"/>
        </w:pict>
      </w:r>
      <w:r>
        <w:rPr>
          <w:noProof/>
          <w:sz w:val="28"/>
        </w:rPr>
        <w:pict>
          <v:line id="_x0000_s1053" style="position:absolute;z-index:251667968" from="224.1pt,157.7pt" to="224.1pt,164.9pt" o:allowincell="f"/>
        </w:pict>
      </w:r>
      <w:r>
        <w:rPr>
          <w:noProof/>
          <w:sz w:val="28"/>
        </w:rPr>
        <w:pict>
          <v:line id="_x0000_s1052" style="position:absolute;z-index:251666944" from="108.9pt,157.7pt" to="108.9pt,164.9pt" o:allowincell="f"/>
        </w:pict>
      </w:r>
      <w:r>
        <w:rPr>
          <w:noProof/>
          <w:sz w:val="28"/>
        </w:rPr>
        <w:pict>
          <v:line id="_x0000_s1051" style="position:absolute;z-index:251665920" from="8.1pt,157.7pt" to="8.1pt,164.9pt" o:allowincell="f"/>
        </w:pict>
      </w:r>
      <w:r>
        <w:rPr>
          <w:noProof/>
          <w:sz w:val="28"/>
        </w:rPr>
        <w:pict>
          <v:shape id="_x0000_s1050" type="#_x0000_t202" style="position:absolute;margin-left:454.5pt;margin-top:164.9pt;width:40.25pt;height:23.15pt;z-index:251664896" o:allowincell="f" filled="f" stroked="f">
            <v:textbox style="mso-next-textbox:#_x0000_s1050" inset=",,0">
              <w:txbxContent>
                <w:p w:rsidR="00227519" w:rsidRDefault="003E54E4">
                  <w:r>
                    <w:rPr>
                      <w:position w:val="-6"/>
                    </w:rPr>
                    <w:pict>
                      <v:shape id="_x0000_i1140" type="#_x0000_t75" style="width:33pt;height:15.75pt" fillcolor="window">
                        <v:imagedata r:id="rId93" o:title=""/>
                      </v:shape>
                    </w:pict>
                  </w:r>
                </w:p>
              </w:txbxContent>
            </v:textbox>
          </v:shape>
        </w:pict>
      </w:r>
      <w:r>
        <w:rPr>
          <w:noProof/>
          <w:sz w:val="28"/>
        </w:rPr>
        <w:pict>
          <v:shape id="_x0000_s1049" type="#_x0000_t202" style="position:absolute;margin-left:324.9pt;margin-top:164.9pt;width:43.6pt;height:42.6pt;z-index:251663872" o:allowincell="f" filled="f" stroked="f">
            <v:textbox style="mso-next-textbox:#_x0000_s1049" inset=",,0">
              <w:txbxContent>
                <w:p w:rsidR="00227519" w:rsidRDefault="003E54E4">
                  <w:r>
                    <w:rPr>
                      <w:position w:val="-24"/>
                    </w:rPr>
                    <w:pict>
                      <v:shape id="_x0000_i1142" type="#_x0000_t75" style="width:36.75pt;height:35.25pt" fillcolor="window">
                        <v:imagedata r:id="rId104" o:title=""/>
                      </v:shape>
                    </w:pict>
                  </w:r>
                </w:p>
              </w:txbxContent>
            </v:textbox>
          </v:shape>
        </w:pict>
      </w:r>
      <w:r>
        <w:rPr>
          <w:noProof/>
          <w:sz w:val="28"/>
        </w:rPr>
        <w:pict>
          <v:shape id="_x0000_s1048" type="#_x0000_t202" style="position:absolute;margin-left:202.5pt;margin-top:164.9pt;width:43.6pt;height:42.6pt;z-index:251662848" o:allowincell="f" filled="f" stroked="f">
            <v:textbox style="mso-next-textbox:#_x0000_s1048" inset=",,0">
              <w:txbxContent>
                <w:p w:rsidR="00227519" w:rsidRDefault="003E54E4">
                  <w:r>
                    <w:rPr>
                      <w:position w:val="-24"/>
                    </w:rPr>
                    <w:pict>
                      <v:shape id="_x0000_i1144" type="#_x0000_t75" style="width:36.75pt;height:35.25pt" fillcolor="window">
                        <v:imagedata r:id="rId92" o:title=""/>
                      </v:shape>
                    </w:pict>
                  </w:r>
                </w:p>
              </w:txbxContent>
            </v:textbox>
          </v:shape>
        </w:pict>
      </w:r>
      <w:r>
        <w:rPr>
          <w:noProof/>
          <w:sz w:val="28"/>
        </w:rPr>
        <w:pict>
          <v:shape id="_x0000_s1047" type="#_x0000_t202" style="position:absolute;margin-left:87.3pt;margin-top:164.9pt;width:50.5pt;height:42.6pt;z-index:251661824" o:allowincell="f" filled="f" stroked="f">
            <v:textbox style="mso-next-textbox:#_x0000_s1047" inset=",,0">
              <w:txbxContent>
                <w:p w:rsidR="00227519" w:rsidRDefault="003E54E4">
                  <w:r>
                    <w:rPr>
                      <w:position w:val="-24"/>
                    </w:rPr>
                    <w:pict>
                      <v:shape id="_x0000_i1146" type="#_x0000_t75" style="width:43.5pt;height:35.25pt" fillcolor="window">
                        <v:imagedata r:id="rId91" o:title=""/>
                      </v:shape>
                    </w:pict>
                  </w:r>
                </w:p>
              </w:txbxContent>
            </v:textbox>
          </v:shape>
        </w:pict>
      </w:r>
      <w:r>
        <w:rPr>
          <w:noProof/>
          <w:sz w:val="28"/>
        </w:rPr>
        <w:pict>
          <v:shape id="_x0000_s1046" type="#_x0000_t202" style="position:absolute;margin-left:-13.5pt;margin-top:164.9pt;width:43.6pt;height:42.6pt;z-index:251660800" o:allowincell="f" filled="f" stroked="f">
            <v:textbox style="mso-next-textbox:#_x0000_s1046" inset=",,0">
              <w:txbxContent>
                <w:p w:rsidR="00227519" w:rsidRDefault="003E54E4">
                  <w:r>
                    <w:rPr>
                      <w:position w:val="-24"/>
                    </w:rPr>
                    <w:pict>
                      <v:shape id="_x0000_i1148" type="#_x0000_t75" style="width:36.75pt;height:35.25pt" fillcolor="window">
                        <v:imagedata r:id="rId90" o:title=""/>
                      </v:shape>
                    </w:pict>
                  </w:r>
                </w:p>
              </w:txbxContent>
            </v:textbox>
          </v:shape>
        </w:pict>
      </w:r>
      <w:r>
        <w:rPr>
          <w:noProof/>
          <w:sz w:val="28"/>
        </w:rPr>
        <w:pict>
          <v:shape id="_x0000_s1045" type="#_x0000_t202" style="position:absolute;margin-left:382.5pt;margin-top:78.5pt;width:57.35pt;height:27.75pt;z-index:251659776" o:allowincell="f" filled="f" stroked="f">
            <v:textbox style="mso-next-textbox:#_x0000_s1045" inset=",,0">
              <w:txbxContent>
                <w:p w:rsidR="00227519" w:rsidRDefault="003E54E4">
                  <w:r>
                    <w:rPr>
                      <w:position w:val="-12"/>
                    </w:rPr>
                    <w:pict>
                      <v:shape id="_x0000_i1150" type="#_x0000_t75" style="width:50.25pt;height:20.25pt" fillcolor="window">
                        <v:imagedata r:id="rId105" o:title=""/>
                      </v:shape>
                    </w:pict>
                  </w:r>
                </w:p>
              </w:txbxContent>
            </v:textbox>
          </v:shape>
        </w:pict>
      </w:r>
      <w:r>
        <w:rPr>
          <w:noProof/>
          <w:sz w:val="28"/>
        </w:rPr>
        <w:pict>
          <v:shape id="_x0000_s1044" type="#_x0000_t202" style="position:absolute;margin-left:252.9pt;margin-top:78.5pt;width:56.15pt;height:27.75pt;z-index:251658752" o:allowincell="f" filled="f" stroked="f">
            <v:textbox style="mso-next-textbox:#_x0000_s1044" inset=",,0">
              <w:txbxContent>
                <w:p w:rsidR="00227519" w:rsidRDefault="003E54E4">
                  <w:r>
                    <w:rPr>
                      <w:position w:val="-12"/>
                    </w:rPr>
                    <w:pict>
                      <v:shape id="_x0000_i1152" type="#_x0000_t75" style="width:48.75pt;height:20.25pt" fillcolor="window">
                        <v:imagedata r:id="rId106" o:title=""/>
                      </v:shape>
                    </w:pict>
                  </w:r>
                </w:p>
              </w:txbxContent>
            </v:textbox>
          </v:shape>
        </w:pict>
      </w:r>
      <w:r>
        <w:rPr>
          <w:noProof/>
          <w:sz w:val="28"/>
        </w:rPr>
        <w:pict>
          <v:shape id="_x0000_s1043" type="#_x0000_t202" style="position:absolute;margin-left:137.7pt;margin-top:78.5pt;width:56.15pt;height:27.75pt;z-index:251657728" o:allowincell="f" filled="f" stroked="f">
            <v:textbox style="mso-next-textbox:#_x0000_s1043" inset=",,0">
              <w:txbxContent>
                <w:p w:rsidR="00227519" w:rsidRDefault="003E54E4">
                  <w:r>
                    <w:rPr>
                      <w:position w:val="-12"/>
                    </w:rPr>
                    <w:pict>
                      <v:shape id="_x0000_i1154" type="#_x0000_t75" style="width:48.75pt;height:20.25pt" fillcolor="window">
                        <v:imagedata r:id="rId107" o:title=""/>
                      </v:shape>
                    </w:pict>
                  </w:r>
                </w:p>
              </w:txbxContent>
            </v:textbox>
          </v:shape>
        </w:pict>
      </w:r>
      <w:r>
        <w:rPr>
          <w:noProof/>
          <w:sz w:val="28"/>
        </w:rPr>
        <w:pict>
          <v:shape id="_x0000_s1042" type="#_x0000_t202" style="position:absolute;margin-left:29.7pt;margin-top:78.5pt;width:56.15pt;height:27.75pt;z-index:251656704" o:allowincell="f" filled="f" stroked="f">
            <v:textbox style="mso-next-textbox:#_x0000_s1042" inset=",,0">
              <w:txbxContent>
                <w:p w:rsidR="00227519" w:rsidRDefault="003E54E4">
                  <w:r>
                    <w:rPr>
                      <w:position w:val="-12"/>
                    </w:rPr>
                    <w:pict>
                      <v:shape id="_x0000_i1156" type="#_x0000_t75" style="width:48.75pt;height:20.25pt" fillcolor="window">
                        <v:imagedata r:id="rId108" o:title=""/>
                      </v:shape>
                    </w:pict>
                  </w:r>
                </w:p>
              </w:txbxContent>
            </v:textbox>
          </v:shape>
        </w:pict>
      </w:r>
      <w:r>
        <w:rPr>
          <w:noProof/>
          <w:sz w:val="28"/>
        </w:rPr>
        <w:pict>
          <v:shape id="_x0000_s1039" type="#_x0000_t202" style="position:absolute;margin-left:-27.9pt;margin-top:20.9pt;width:79pt;height:27.75pt;z-index:251653632" o:allowincell="f" filled="f" stroked="f">
            <v:textbox style="mso-next-textbox:#_x0000_s1039" inset=",,0">
              <w:txbxContent>
                <w:p w:rsidR="00227519" w:rsidRDefault="003E54E4">
                  <w:r>
                    <w:rPr>
                      <w:position w:val="-12"/>
                    </w:rPr>
                    <w:pict>
                      <v:shape id="_x0000_i1158" type="#_x0000_t75" style="width:1in;height:20.25pt" fillcolor="window">
                        <v:imagedata r:id="rId109" o:title=""/>
                      </v:shape>
                    </w:pict>
                  </w:r>
                </w:p>
              </w:txbxContent>
            </v:textbox>
          </v:shape>
        </w:pict>
      </w:r>
      <w:r>
        <w:rPr>
          <w:noProof/>
          <w:sz w:val="28"/>
        </w:rPr>
        <w:pict>
          <v:line id="_x0000_s1038" style="position:absolute;z-index:251652608" from="346.5pt,92.9pt" to="476.1pt,92.9pt" o:allowincell="f">
            <v:stroke startarrow="classic" endarrow="classic"/>
          </v:line>
        </w:pict>
      </w:r>
      <w:r>
        <w:rPr>
          <w:noProof/>
          <w:sz w:val="28"/>
        </w:rPr>
        <w:pict>
          <v:line id="_x0000_s1037" style="position:absolute;z-index:251651584" from="223.95pt,92.9pt" to="346.5pt,92.9pt" o:allowincell="f">
            <v:stroke startarrow="classic" endarrow="classic"/>
          </v:line>
        </w:pict>
      </w:r>
      <w:r>
        <w:rPr>
          <w:noProof/>
          <w:sz w:val="28"/>
        </w:rPr>
        <w:pict>
          <v:line id="_x0000_s1036" style="position:absolute;z-index:251650560" from="108.9pt,92.9pt" to="224.1pt,92.9pt" o:allowincell="f">
            <v:stroke startarrow="classic" endarrow="classic"/>
          </v:line>
        </w:pict>
      </w:r>
      <w:r>
        <w:rPr>
          <w:noProof/>
          <w:sz w:val="28"/>
        </w:rPr>
        <w:pict>
          <v:line id="_x0000_s1035" style="position:absolute;z-index:251649536" from="8.1pt,92.9pt" to="108.9pt,92.9pt" o:allowincell="f">
            <v:stroke startarrow="classic" endarrow="classic"/>
          </v:line>
        </w:pict>
      </w:r>
      <w:r>
        <w:rPr>
          <w:noProof/>
          <w:sz w:val="28"/>
        </w:rPr>
        <w:pict>
          <v:line id="_x0000_s1034" style="position:absolute;z-index:251648512" from="223.95pt,56.9pt" to="475.95pt,56.9pt" o:allowincell="f">
            <v:stroke startarrow="classic" endarrow="classic"/>
          </v:line>
        </w:pict>
      </w:r>
      <w:r>
        <w:rPr>
          <w:noProof/>
          <w:sz w:val="28"/>
        </w:rPr>
        <w:pict>
          <v:line id="_x0000_s1033" style="position:absolute;z-index:251647488" from="8.1pt,56.9pt" to="224.1pt,56.9pt" o:allowincell="f">
            <v:stroke startarrow="classic" endarrow="classic"/>
          </v:line>
        </w:pict>
      </w:r>
      <w:r>
        <w:rPr>
          <w:noProof/>
          <w:sz w:val="28"/>
        </w:rPr>
        <w:pict>
          <v:line id="_x0000_s1032" style="position:absolute;flip:x;z-index:251646464" from="346.5pt,85.7pt" to="346.5pt,150.5pt" o:allowincell="f"/>
        </w:pict>
      </w:r>
      <w:r>
        <w:rPr>
          <w:noProof/>
          <w:sz w:val="28"/>
        </w:rPr>
        <w:pict>
          <v:line id="_x0000_s1031" style="position:absolute;flip:x;z-index:251645440" from="108.9pt,85.7pt" to="108.9pt,150.5pt" o:allowincell="f"/>
        </w:pict>
      </w:r>
      <w:r>
        <w:rPr>
          <w:noProof/>
          <w:sz w:val="28"/>
        </w:rPr>
        <w:pict>
          <v:line id="_x0000_s1030" style="position:absolute;z-index:251644416" from="476.1pt,42.5pt" to="476.1pt,150.5pt" o:allowincell="f"/>
        </w:pict>
      </w:r>
      <w:r>
        <w:rPr>
          <w:noProof/>
          <w:sz w:val="28"/>
        </w:rPr>
        <w:pict>
          <v:line id="_x0000_s1029" style="position:absolute;z-index:251643392" from="224.1pt,42.5pt" to="224.1pt,150.5pt" o:allowincell="f"/>
        </w:pict>
      </w:r>
      <w:r>
        <w:rPr>
          <w:noProof/>
          <w:sz w:val="28"/>
        </w:rPr>
        <w:pict>
          <v:line id="_x0000_s1028" style="position:absolute;z-index:251642368" from="8.1pt,42.5pt" to="8.1pt,150.5pt" o:allowincell="f"/>
        </w:pict>
      </w:r>
      <w:r>
        <w:rPr>
          <w:noProof/>
          <w:sz w:val="28"/>
        </w:rPr>
        <w:pict>
          <v:shape id="_x0000_s1056" type="#_x0000_t202" style="position:absolute;margin-left:15.3pt;margin-top:222pt;width:489.6pt;height:43.2pt;z-index:251671040" o:allowincell="f" filled="f" stroked="f">
            <v:textbox style="mso-next-textbox:#_x0000_s1056">
              <w:txbxContent>
                <w:p w:rsidR="00227519" w:rsidRDefault="00227519">
                  <w:pPr>
                    <w:rPr>
                      <w:sz w:val="28"/>
                    </w:rPr>
                  </w:pPr>
                  <w:r>
                    <w:rPr>
                      <w:sz w:val="28"/>
                    </w:rPr>
                    <w:t>Рис. 3. Положение минимума напряжения по отношению к месту включения нагрузки при чисто активной и чисто реактивной нагрузках.</w:t>
                  </w:r>
                </w:p>
              </w:txbxContent>
            </v:textbox>
          </v:shape>
        </w:pict>
      </w:r>
    </w:p>
    <w:p w:rsidR="00227519" w:rsidRDefault="003E54E4">
      <w:pPr>
        <w:rPr>
          <w:sz w:val="28"/>
        </w:rPr>
      </w:pPr>
      <w:r>
        <w:rPr>
          <w:noProof/>
          <w:sz w:val="28"/>
        </w:rPr>
        <w:pict>
          <v:shape id="_x0000_s1041" type="#_x0000_t202" style="position:absolute;margin-left:432.9pt;margin-top:4.8pt;width:79pt;height:27.75pt;z-index:251655680" o:allowincell="f" filled="f" stroked="f">
            <v:textbox style="mso-next-textbox:#_x0000_s1041" inset=",,0">
              <w:txbxContent>
                <w:p w:rsidR="00227519" w:rsidRDefault="003E54E4">
                  <w:r>
                    <w:rPr>
                      <w:position w:val="-12"/>
                    </w:rPr>
                    <w:pict>
                      <v:shape id="_x0000_i1160" type="#_x0000_t75" style="width:1in;height:20.25pt" fillcolor="window">
                        <v:imagedata r:id="rId109" o:title=""/>
                      </v:shape>
                    </w:pict>
                  </w:r>
                </w:p>
              </w:txbxContent>
            </v:textbox>
          </v:shape>
        </w:pict>
      </w:r>
      <w:r>
        <w:rPr>
          <w:noProof/>
          <w:sz w:val="28"/>
        </w:rPr>
        <w:pict>
          <v:shape id="_x0000_s1040" type="#_x0000_t202" style="position:absolute;margin-left:188.1pt;margin-top:4.8pt;width:79pt;height:27.75pt;z-index:251654656" o:allowincell="f" filled="f" stroked="f">
            <v:textbox style="mso-next-textbox:#_x0000_s1040" inset=",,0">
              <w:txbxContent>
                <w:p w:rsidR="00227519" w:rsidRDefault="003E54E4">
                  <w:r>
                    <w:rPr>
                      <w:position w:val="-12"/>
                    </w:rPr>
                    <w:pict>
                      <v:shape id="_x0000_i1162" type="#_x0000_t75" style="width:1in;height:20.25pt" fillcolor="window">
                        <v:imagedata r:id="rId109" o:title=""/>
                      </v:shape>
                    </w:pict>
                  </w:r>
                </w:p>
              </w:txbxContent>
            </v:textbox>
          </v:shape>
        </w:pict>
      </w:r>
    </w:p>
    <w:p w:rsidR="00227519" w:rsidRDefault="00227519">
      <w:pPr>
        <w:rPr>
          <w:sz w:val="28"/>
        </w:rPr>
      </w:pPr>
    </w:p>
    <w:p w:rsidR="00227519" w:rsidRDefault="00227519">
      <w:pPr>
        <w:rPr>
          <w:sz w:val="28"/>
        </w:rPr>
      </w:pPr>
    </w:p>
    <w:p w:rsidR="00227519" w:rsidRDefault="00227519">
      <w:pPr>
        <w:rPr>
          <w:sz w:val="28"/>
        </w:rPr>
      </w:pPr>
    </w:p>
    <w:p w:rsidR="00227519" w:rsidRDefault="00227519">
      <w:pPr>
        <w:rPr>
          <w:sz w:val="28"/>
        </w:rPr>
      </w:pPr>
    </w:p>
    <w:p w:rsidR="00227519" w:rsidRDefault="00227519">
      <w:pPr>
        <w:rPr>
          <w:sz w:val="28"/>
        </w:rPr>
      </w:pPr>
    </w:p>
    <w:p w:rsidR="00227519" w:rsidRDefault="00227519">
      <w:pPr>
        <w:rPr>
          <w:sz w:val="28"/>
        </w:rPr>
      </w:pPr>
    </w:p>
    <w:p w:rsidR="00227519" w:rsidRDefault="00227519">
      <w:pPr>
        <w:rPr>
          <w:sz w:val="28"/>
        </w:rPr>
      </w:pPr>
    </w:p>
    <w:p w:rsidR="00227519" w:rsidRDefault="00227519">
      <w:pPr>
        <w:rPr>
          <w:sz w:val="28"/>
        </w:rPr>
      </w:pPr>
    </w:p>
    <w:p w:rsidR="00227519" w:rsidRDefault="003E54E4">
      <w:pPr>
        <w:rPr>
          <w:sz w:val="28"/>
        </w:rPr>
      </w:pPr>
      <w:r>
        <w:rPr>
          <w:noProof/>
          <w:sz w:val="28"/>
        </w:rPr>
        <w:pict>
          <v:line id="_x0000_s1027" style="position:absolute;z-index:251641344" from="8.1pt,3.9pt" to="476.1pt,3.9pt" o:allowincell="f"/>
        </w:pict>
      </w:r>
    </w:p>
    <w:p w:rsidR="00227519" w:rsidRDefault="00227519">
      <w:pPr>
        <w:rPr>
          <w:sz w:val="28"/>
        </w:rPr>
      </w:pPr>
    </w:p>
    <w:p w:rsidR="00227519" w:rsidRDefault="00227519">
      <w:pPr>
        <w:rPr>
          <w:sz w:val="28"/>
        </w:rPr>
      </w:pPr>
    </w:p>
    <w:p w:rsidR="00227519" w:rsidRDefault="00227519">
      <w:pPr>
        <w:jc w:val="both"/>
        <w:rPr>
          <w:sz w:val="28"/>
        </w:rPr>
      </w:pPr>
    </w:p>
    <w:p w:rsidR="00227519" w:rsidRDefault="00227519">
      <w:pPr>
        <w:jc w:val="both"/>
        <w:rPr>
          <w:sz w:val="28"/>
        </w:rPr>
      </w:pPr>
    </w:p>
    <w:p w:rsidR="00227519" w:rsidRDefault="00227519">
      <w:pPr>
        <w:jc w:val="both"/>
        <w:rPr>
          <w:sz w:val="28"/>
        </w:rPr>
      </w:pPr>
    </w:p>
    <w:p w:rsidR="00227519" w:rsidRDefault="00227519">
      <w:pPr>
        <w:jc w:val="both"/>
        <w:rPr>
          <w:sz w:val="28"/>
        </w:rPr>
      </w:pPr>
    </w:p>
    <w:p w:rsidR="00227519" w:rsidRDefault="00227519">
      <w:pPr>
        <w:jc w:val="both"/>
        <w:rPr>
          <w:sz w:val="28"/>
        </w:rPr>
      </w:pPr>
    </w:p>
    <w:p w:rsidR="00227519" w:rsidRDefault="00227519">
      <w:pPr>
        <w:jc w:val="both"/>
        <w:rPr>
          <w:sz w:val="28"/>
        </w:rPr>
      </w:pPr>
    </w:p>
    <w:p w:rsidR="00227519" w:rsidRDefault="00227519">
      <w:pPr>
        <w:jc w:val="both"/>
        <w:rPr>
          <w:sz w:val="28"/>
        </w:rPr>
      </w:pPr>
    </w:p>
    <w:p w:rsidR="00227519" w:rsidRDefault="00227519">
      <w:pPr>
        <w:jc w:val="both"/>
        <w:rPr>
          <w:sz w:val="28"/>
        </w:rPr>
      </w:pPr>
    </w:p>
    <w:p w:rsidR="00227519" w:rsidRDefault="00227519">
      <w:pPr>
        <w:jc w:val="both"/>
        <w:rPr>
          <w:sz w:val="28"/>
        </w:rPr>
      </w:pPr>
    </w:p>
    <w:p w:rsidR="00227519" w:rsidRDefault="00227519">
      <w:pPr>
        <w:jc w:val="both"/>
        <w:rPr>
          <w:sz w:val="28"/>
        </w:rPr>
      </w:pPr>
    </w:p>
    <w:p w:rsidR="00227519" w:rsidRDefault="00227519">
      <w:pPr>
        <w:jc w:val="both"/>
        <w:rPr>
          <w:sz w:val="28"/>
        </w:rPr>
      </w:pPr>
    </w:p>
    <w:p w:rsidR="00227519" w:rsidRDefault="00227519">
      <w:pPr>
        <w:jc w:val="both"/>
        <w:rPr>
          <w:sz w:val="28"/>
        </w:rPr>
      </w:pPr>
    </w:p>
    <w:p w:rsidR="00227519" w:rsidRDefault="00227519">
      <w:pPr>
        <w:jc w:val="both"/>
        <w:rPr>
          <w:sz w:val="28"/>
        </w:rPr>
      </w:pPr>
    </w:p>
    <w:p w:rsidR="00227519" w:rsidRDefault="00227519">
      <w:pPr>
        <w:jc w:val="both"/>
        <w:rPr>
          <w:sz w:val="28"/>
        </w:rPr>
      </w:pPr>
    </w:p>
    <w:p w:rsidR="00227519" w:rsidRDefault="00227519">
      <w:pPr>
        <w:jc w:val="both"/>
        <w:rPr>
          <w:sz w:val="28"/>
        </w:rPr>
      </w:pPr>
    </w:p>
    <w:p w:rsidR="00227519" w:rsidRDefault="00227519">
      <w:pPr>
        <w:jc w:val="both"/>
        <w:rPr>
          <w:sz w:val="28"/>
        </w:rPr>
      </w:pPr>
    </w:p>
    <w:p w:rsidR="00227519" w:rsidRDefault="00227519">
      <w:pPr>
        <w:jc w:val="both"/>
        <w:rPr>
          <w:sz w:val="28"/>
        </w:rPr>
      </w:pPr>
    </w:p>
    <w:p w:rsidR="00227519" w:rsidRDefault="00227519">
      <w:pPr>
        <w:jc w:val="both"/>
        <w:rPr>
          <w:sz w:val="28"/>
        </w:rPr>
      </w:pPr>
    </w:p>
    <w:p w:rsidR="00227519" w:rsidRDefault="00227519">
      <w:pPr>
        <w:pStyle w:val="5"/>
      </w:pPr>
      <w:r>
        <w:t>Список литературы</w:t>
      </w:r>
    </w:p>
    <w:p w:rsidR="00227519" w:rsidRDefault="00227519">
      <w:pPr>
        <w:pStyle w:val="a3"/>
        <w:numPr>
          <w:ilvl w:val="0"/>
          <w:numId w:val="2"/>
        </w:numPr>
      </w:pPr>
      <w:r>
        <w:t>Э. Л. Гинзтон, «Измерения на сантиметровых волнах», изд. иностранной литературы, Москва, 1960г.</w:t>
      </w:r>
    </w:p>
    <w:p w:rsidR="00227519" w:rsidRDefault="00227519">
      <w:pPr>
        <w:numPr>
          <w:ilvl w:val="0"/>
          <w:numId w:val="2"/>
        </w:numPr>
        <w:rPr>
          <w:sz w:val="28"/>
        </w:rPr>
      </w:pPr>
    </w:p>
    <w:p w:rsidR="00227519" w:rsidRDefault="00227519">
      <w:pPr>
        <w:jc w:val="both"/>
        <w:rPr>
          <w:sz w:val="28"/>
        </w:rPr>
      </w:pPr>
    </w:p>
    <w:p w:rsidR="00227519" w:rsidRDefault="00227519">
      <w:pPr>
        <w:jc w:val="both"/>
        <w:rPr>
          <w:sz w:val="28"/>
        </w:rPr>
      </w:pPr>
    </w:p>
    <w:p w:rsidR="00227519" w:rsidRDefault="00227519">
      <w:pPr>
        <w:jc w:val="both"/>
        <w:rPr>
          <w:sz w:val="28"/>
        </w:rPr>
      </w:pPr>
      <w:bookmarkStart w:id="0" w:name="_GoBack"/>
      <w:bookmarkEnd w:id="0"/>
    </w:p>
    <w:sectPr w:rsidR="00227519">
      <w:pgSz w:w="11906" w:h="16838"/>
      <w:pgMar w:top="567" w:right="56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6197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FA6782B"/>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870"/>
    <w:rsid w:val="00112870"/>
    <w:rsid w:val="00227519"/>
    <w:rsid w:val="003E54E4"/>
    <w:rsid w:val="00424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0"/>
    <o:shapelayout v:ext="edit">
      <o:idmap v:ext="edit" data="1"/>
    </o:shapelayout>
  </w:shapeDefaults>
  <w:decimalSymbol w:val=","/>
  <w:listSeparator w:val=";"/>
  <w15:chartTrackingRefBased/>
  <w15:docId w15:val="{C2C81787-EEE9-4415-A056-AB9C893C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09"/>
      <w:outlineLvl w:val="0"/>
    </w:pPr>
    <w:rPr>
      <w:sz w:val="28"/>
    </w:rPr>
  </w:style>
  <w:style w:type="paragraph" w:styleId="2">
    <w:name w:val="heading 2"/>
    <w:basedOn w:val="a"/>
    <w:next w:val="a"/>
    <w:qFormat/>
    <w:pPr>
      <w:keepNext/>
      <w:outlineLvl w:val="1"/>
    </w:pPr>
    <w:rPr>
      <w:i/>
      <w:sz w:val="28"/>
    </w:rPr>
  </w:style>
  <w:style w:type="paragraph" w:styleId="3">
    <w:name w:val="heading 3"/>
    <w:basedOn w:val="a"/>
    <w:next w:val="a"/>
    <w:qFormat/>
    <w:pPr>
      <w:keepNext/>
      <w:ind w:firstLine="709"/>
      <w:jc w:val="center"/>
      <w:outlineLvl w:val="2"/>
    </w:pPr>
    <w:rPr>
      <w:sz w:val="28"/>
    </w:rPr>
  </w:style>
  <w:style w:type="paragraph" w:styleId="4">
    <w:name w:val="heading 4"/>
    <w:basedOn w:val="a"/>
    <w:next w:val="a"/>
    <w:qFormat/>
    <w:pPr>
      <w:keepNext/>
      <w:ind w:firstLine="709"/>
      <w:jc w:val="both"/>
      <w:outlineLvl w:val="3"/>
    </w:pPr>
    <w:rPr>
      <w:sz w:val="28"/>
    </w:rPr>
  </w:style>
  <w:style w:type="paragraph" w:styleId="5">
    <w:name w:val="heading 5"/>
    <w:basedOn w:val="a"/>
    <w:next w:val="a"/>
    <w:qFormat/>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a4">
    <w:name w:val="Body Text Indent"/>
    <w:basedOn w:val="a"/>
    <w:semiHidden/>
    <w:pPr>
      <w:ind w:firstLine="709"/>
    </w:pPr>
    <w:rPr>
      <w:sz w:val="28"/>
      <w:u w:val="single"/>
    </w:rPr>
  </w:style>
  <w:style w:type="paragraph" w:styleId="20">
    <w:name w:val="Body Text Indent 2"/>
    <w:basedOn w:val="a"/>
    <w:semiHidden/>
    <w:pPr>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80" Type="http://schemas.openxmlformats.org/officeDocument/2006/relationships/image" Target="media/image76.wmf"/><Relationship Id="rId85" Type="http://schemas.openxmlformats.org/officeDocument/2006/relationships/image" Target="media/image81.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fontTable" Target="fontTable.xml"/><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1865</Words>
  <Characters>10631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Некоторые свойства стоячих волн</vt:lpstr>
    </vt:vector>
  </TitlesOfParts>
  <Company>hostel</Company>
  <LinksUpToDate>false</LinksUpToDate>
  <CharactersWithSpaces>12472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Некоторые свойства стоячих волн</dc:title>
  <dc:subject/>
  <dc:creator>Slayer</dc:creator>
  <cp:keywords/>
  <cp:lastModifiedBy>Irina</cp:lastModifiedBy>
  <cp:revision>2</cp:revision>
  <dcterms:created xsi:type="dcterms:W3CDTF">2014-09-06T19:42:00Z</dcterms:created>
  <dcterms:modified xsi:type="dcterms:W3CDTF">2014-09-06T19:42:00Z</dcterms:modified>
</cp:coreProperties>
</file>