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2A0" w:rsidRPr="00E45F9D" w:rsidRDefault="006802A0" w:rsidP="006802A0">
      <w:pPr>
        <w:spacing w:before="120"/>
        <w:jc w:val="center"/>
        <w:rPr>
          <w:b/>
          <w:sz w:val="32"/>
        </w:rPr>
      </w:pPr>
      <w:r w:rsidRPr="00E45F9D">
        <w:rPr>
          <w:b/>
          <w:sz w:val="32"/>
        </w:rPr>
        <w:t xml:space="preserve">Таро, как элемент человеческой культуры </w:t>
      </w:r>
    </w:p>
    <w:p w:rsidR="006802A0" w:rsidRDefault="006802A0" w:rsidP="006802A0">
      <w:pPr>
        <w:spacing w:before="120"/>
        <w:ind w:firstLine="567"/>
        <w:jc w:val="both"/>
      </w:pPr>
      <w:bookmarkStart w:id="0" w:name="_Toc196595614"/>
      <w:bookmarkStart w:id="1" w:name="_Toc196590625"/>
      <w:r w:rsidRPr="00A5223A">
        <w:t>Введение.</w:t>
      </w:r>
      <w:bookmarkEnd w:id="0"/>
      <w:bookmarkEnd w:id="1"/>
    </w:p>
    <w:p w:rsidR="006802A0" w:rsidRPr="00A5223A" w:rsidRDefault="006802A0" w:rsidP="006802A0">
      <w:pPr>
        <w:spacing w:before="120"/>
        <w:ind w:firstLine="567"/>
        <w:jc w:val="both"/>
      </w:pPr>
      <w:r w:rsidRPr="00A5223A">
        <w:t>В своём реферате я решила рассказать об особом роде карт, используемых для гадания, - Таро. Потому что Таро до сих пор будоражит сознание многих людей. В большей степени от того, что расклад на таких карта может наиболее подробно рассказать о будущем человека. Таро актуально и по сей день. Многие люди, столкнувшись в жизни с какой-то сложной проблемой, либо просто ради развлечения, обращаются ко всевозможным гадалкам лишь для того, чтобы она сделала расклад Судьбы на этих самых «дьявольских» картах.</w:t>
      </w:r>
      <w:r>
        <w:t xml:space="preserve"> </w:t>
      </w:r>
    </w:p>
    <w:p w:rsidR="006802A0" w:rsidRDefault="006802A0" w:rsidP="006802A0">
      <w:pPr>
        <w:spacing w:before="120"/>
        <w:ind w:firstLine="567"/>
        <w:jc w:val="both"/>
      </w:pPr>
      <w:r w:rsidRPr="00A5223A">
        <w:t>Сначала, выбрав такую тему, я даже засомневалась в правильности своего выбора. Ведь даже несмотря на большую популярность Таро, мало кто относит его к</w:t>
      </w:r>
      <w:r>
        <w:t xml:space="preserve"> </w:t>
      </w:r>
      <w:r w:rsidRPr="00A5223A">
        <w:t>культуре обыкновенного человека. Меня начал интересовать этот факт с тех пор, как у меня появилась собственная колода Таро. У многих из моих друзей и знакомых реакция на новость, что у меня есть Таро и я могу делать на нём, пусть и единственный, но расклад на будущее, была не очень положительной. Кто-то мне настойчиво советовал бросить «всю эту чертовщину» и не брать грех на душу, а кто-то, «просверлив меня насквозь» взглядом всезнающего высшего создания, начинал доказывать, что «Таро – сплошное шарлатанство» и лучше б я</w:t>
      </w:r>
      <w:r>
        <w:t xml:space="preserve"> </w:t>
      </w:r>
      <w:r w:rsidRPr="00A5223A">
        <w:t>оставила все эти глупости. Но я, естественно, их хоть и выслушала, но поступила по- своему. Мало того, что я не забросила колоду карт подальше, я решила узнать, как можно больше о истории Таро. Собственно, причина моего тогдашнего решения тождественна с целью, которую я хотела бы раскрыть в своём реферате. Итак, моя задача – выяснить, является ли Таро частью человеческой культуры.</w:t>
      </w:r>
      <w:r>
        <w:t xml:space="preserve"> </w:t>
      </w:r>
    </w:p>
    <w:p w:rsidR="006802A0" w:rsidRDefault="006802A0" w:rsidP="006802A0">
      <w:pPr>
        <w:spacing w:before="120"/>
        <w:ind w:firstLine="567"/>
        <w:jc w:val="both"/>
      </w:pPr>
      <w:bookmarkStart w:id="2" w:name="_Toc196595615"/>
      <w:bookmarkStart w:id="3" w:name="_Toc196590626"/>
      <w:r w:rsidRPr="00A5223A">
        <w:t>Древнейшие архетипы.</w:t>
      </w:r>
      <w:bookmarkEnd w:id="2"/>
      <w:bookmarkEnd w:id="3"/>
    </w:p>
    <w:p w:rsidR="006802A0" w:rsidRPr="00A5223A" w:rsidRDefault="006802A0" w:rsidP="006802A0">
      <w:pPr>
        <w:spacing w:before="120"/>
        <w:ind w:firstLine="567"/>
        <w:jc w:val="both"/>
      </w:pPr>
      <w:r w:rsidRPr="00A5223A">
        <w:t xml:space="preserve">История Таро - это прежде всего история архетипов, то есть образов, составляющих одну из основ человеческого мышления и хранящихся глубоко в подсознании, в нашей генетической и родовой памяти. Мать и дитя, царь, жрец, война, рост и увядание, смерть и возрождение были и остаются важнейшими элементами бытия во все времена и у всех народов. Древнейшие их изображения находят на клинописных табличках шумеров, на рисунках в тайниках египетских пирамид, на священных камнях в Китае, Мексике, Скандинавии. Не удивительно, что Таро и сегодня вызывает невольный отклик в душе каждого, кому довелось соприкоснуться с этими картами, будь то для научного их изучения, для гадания или просто из любопытства. </w:t>
      </w:r>
    </w:p>
    <w:p w:rsidR="006802A0" w:rsidRDefault="006802A0" w:rsidP="006802A0">
      <w:pPr>
        <w:spacing w:before="120"/>
        <w:ind w:firstLine="567"/>
        <w:jc w:val="both"/>
      </w:pPr>
      <w:r w:rsidRPr="00A5223A">
        <w:t xml:space="preserve">Но история Таро - это еще и история карт, этой уникальной "книги без обложки", страницы которой не закреплены в определенном порядке. Если обычная книга, хоть печатная, хоть рукописная, ведет читателя шаг за шагом от начала к концу своих рассуждений, то Таро всякий раз предлагает ему иной вариант прочтения. </w:t>
      </w:r>
    </w:p>
    <w:p w:rsidR="006802A0" w:rsidRPr="00A5223A" w:rsidRDefault="006802A0" w:rsidP="006802A0">
      <w:pPr>
        <w:spacing w:before="120"/>
        <w:ind w:firstLine="567"/>
        <w:jc w:val="both"/>
      </w:pPr>
      <w:r w:rsidRPr="00A5223A">
        <w:t xml:space="preserve">Как всякая сакральная система, Таро тоже довольно быстро приобрело оборотную сторону, превратившись в игру. Как кости-астрагалы, служившие древним грекам для выбора "кандидатов в депутаты" или нахождения вора, стали шестигранными "кубиками" наших настольных игр, или как глиняные черепки римлян, выкрашенные с одной стороны в красный, а с другой в белый цвет, первоначально использовавшиеся для выяснения воли богов, стали игрой, в которую солдаты Цезаря разыграли нешвейный хитон Иисуса, так и карты Таро, перестав быть оракулом судьбы, превратились в средство обмануть судьбу с помощью азартных игр, которых уже век спустя после появления карт в Европе появилось множество. </w:t>
      </w:r>
    </w:p>
    <w:p w:rsidR="006802A0" w:rsidRPr="00A5223A" w:rsidRDefault="006802A0" w:rsidP="006802A0">
      <w:pPr>
        <w:spacing w:before="120"/>
        <w:ind w:firstLine="567"/>
        <w:jc w:val="both"/>
      </w:pPr>
      <w:r w:rsidRPr="00A5223A">
        <w:t>Впрочем, и это - всего лишь одна из версий.</w:t>
      </w:r>
    </w:p>
    <w:p w:rsidR="006802A0" w:rsidRPr="00A5223A" w:rsidRDefault="006802A0" w:rsidP="006802A0">
      <w:pPr>
        <w:spacing w:before="120"/>
        <w:ind w:firstLine="567"/>
        <w:jc w:val="both"/>
      </w:pPr>
      <w:r w:rsidRPr="00A5223A">
        <w:t xml:space="preserve">Исследованием истории карт вообще и Таро в особенности занимались многие. Из авторов последнего времени это немецкий таролог Хайо Банцхаф, - главная тема его исследований: развитие и трансформация архетипов, то есть тех элементов сознания и подсознания, которые нашли свое выражение в Арканах Таро, - далее русский историк Дмитрий Лесной, блестяще и глубоко описавший историю, теорию и практику карточных игр, - и, наконец, уже цитированные братья-голландцы Доктерс-ван-Леувен, опыт двадцатилетней работы которых дает нам возможность познакомиться со множеством исторических документов и старинных карт. </w:t>
      </w:r>
    </w:p>
    <w:p w:rsidR="006802A0" w:rsidRDefault="006802A0" w:rsidP="006802A0">
      <w:pPr>
        <w:spacing w:before="120"/>
        <w:ind w:firstLine="567"/>
        <w:jc w:val="both"/>
      </w:pPr>
      <w:r w:rsidRPr="00A5223A">
        <w:t xml:space="preserve">С учетом всех этих и иных материалов история карт в целом и карт Таро в частности выглядит следующим образом. </w:t>
      </w:r>
    </w:p>
    <w:p w:rsidR="006802A0" w:rsidRDefault="006802A0" w:rsidP="006802A0">
      <w:pPr>
        <w:spacing w:before="120"/>
        <w:ind w:firstLine="567"/>
        <w:jc w:val="both"/>
      </w:pPr>
      <w:bookmarkStart w:id="4" w:name="_Toc196595616"/>
      <w:bookmarkStart w:id="5" w:name="_Toc196590627"/>
      <w:r w:rsidRPr="00A5223A">
        <w:t>Откуда взялись карты.</w:t>
      </w:r>
      <w:bookmarkEnd w:id="4"/>
      <w:bookmarkEnd w:id="5"/>
    </w:p>
    <w:p w:rsidR="006802A0" w:rsidRPr="00A5223A" w:rsidRDefault="006802A0" w:rsidP="006802A0">
      <w:pPr>
        <w:spacing w:before="120"/>
        <w:ind w:firstLine="567"/>
        <w:jc w:val="both"/>
      </w:pPr>
      <w:r w:rsidRPr="00A5223A">
        <w:t xml:space="preserve">1240г.: на церковном соборе в Вустере (Англия) епископы осуждают игру в "короля и королеву". Что это была за игра, сказать трудно, но возможно, что речь шла о картах. </w:t>
      </w:r>
    </w:p>
    <w:p w:rsidR="006802A0" w:rsidRPr="00A5223A" w:rsidRDefault="006802A0" w:rsidP="006802A0">
      <w:pPr>
        <w:spacing w:before="120"/>
        <w:ind w:firstLine="567"/>
        <w:jc w:val="both"/>
      </w:pPr>
      <w:r w:rsidRPr="00A5223A">
        <w:t xml:space="preserve">1299г.: во Флоренции отдают под суд членов семьи Пипоццо ди Сандро, уличенных в шулерстве при игре в Наибби. </w:t>
      </w:r>
    </w:p>
    <w:p w:rsidR="006802A0" w:rsidRDefault="006802A0" w:rsidP="006802A0">
      <w:pPr>
        <w:spacing w:before="120"/>
        <w:ind w:firstLine="567"/>
        <w:jc w:val="both"/>
      </w:pPr>
      <w:r w:rsidRPr="00A5223A">
        <w:t xml:space="preserve">Наибби - первое название карт и игры в карты, опять-таки мы не знаем, какой именно, однако, по словам Банцхафа, "это название пришло, как говорят, из Кастилии, а восходит оно к санскритскому "Набаб" - набоб, как называли царских советников, управителей провинций и других знатных людей". </w:t>
      </w:r>
    </w:p>
    <w:p w:rsidR="006802A0" w:rsidRPr="00A5223A" w:rsidRDefault="006802A0" w:rsidP="006802A0">
      <w:pPr>
        <w:spacing w:before="120"/>
        <w:ind w:firstLine="567"/>
        <w:jc w:val="both"/>
      </w:pPr>
      <w:r w:rsidRPr="00A5223A">
        <w:t xml:space="preserve">Отсюда - первая версия </w:t>
      </w:r>
    </w:p>
    <w:p w:rsidR="006802A0" w:rsidRDefault="006802A0" w:rsidP="006802A0">
      <w:pPr>
        <w:spacing w:before="120"/>
        <w:ind w:firstLine="567"/>
        <w:jc w:val="both"/>
      </w:pPr>
      <w:r w:rsidRPr="00A5223A">
        <w:t xml:space="preserve">Карты пришли в Европу из Индии. "В старинных индийских картах было восемь мастей или армий, которые отличались одна от другой различными эмблемами и цветом. В каждой масти - 12 карт. Вся колода - 96 карт. Из фигур известны король и визирь. Игра состояла в защите короля остальными картами... и напоминала шахматы", пишет Д. Лесной. А братья ван-Леувен предполагают даже, что шахматы от карт и произошли, поскольку количество и расстановка фигур на доске (без пешек) аналогичны фигурным картам. </w:t>
      </w:r>
    </w:p>
    <w:p w:rsidR="006802A0" w:rsidRPr="00A5223A" w:rsidRDefault="006802A0" w:rsidP="006802A0">
      <w:pPr>
        <w:spacing w:before="120"/>
        <w:ind w:firstLine="567"/>
        <w:jc w:val="both"/>
      </w:pPr>
      <w:r w:rsidRPr="00A5223A">
        <w:t xml:space="preserve">Вторая версия - египетская. </w:t>
      </w:r>
    </w:p>
    <w:p w:rsidR="006802A0" w:rsidRPr="00A5223A" w:rsidRDefault="006802A0" w:rsidP="006802A0">
      <w:pPr>
        <w:spacing w:before="120"/>
        <w:ind w:firstLine="567"/>
        <w:jc w:val="both"/>
      </w:pPr>
      <w:r w:rsidRPr="00A5223A">
        <w:t xml:space="preserve">Она детально описывается у Элифаса Леви, потом у Папюса и, наконец, с большой долей скептицизма, у Банцхафа: желая сохранить свои знания, древнегипетские жрецы запечатлели их в виде символических рисунков, которые потом то ли спрятали на многие века в подвале одного из своих храмов, то ли, наоборот, размножили и роздали плебеям как игру, вверив мудрость на сохранение ничем не одолимому греху. </w:t>
      </w:r>
    </w:p>
    <w:p w:rsidR="006802A0" w:rsidRDefault="006802A0" w:rsidP="006802A0">
      <w:pPr>
        <w:spacing w:before="120"/>
        <w:ind w:firstLine="567"/>
        <w:jc w:val="both"/>
      </w:pPr>
      <w:r w:rsidRPr="00A5223A">
        <w:t>Первые документальные свидетельства о появлении в Европе карт относятся к XIV веку. Американский таролог Альфред Дуглас, а вслед за ним его ученица Анжелес Арьен цитируют старинные источники, в которых указывается, что гадательные карты в виде двадцати двух табличек из слоновой кости впервые были обнаружены у цыган. Цыгане, таким образом, помогают оправдать как первую, так и вторую версию происхождения Таро - в старину их считали выходцами из Египта, а позже сочли одним из индийских племен, пришедшим в Европу.</w:t>
      </w:r>
    </w:p>
    <w:p w:rsidR="006802A0" w:rsidRPr="00A5223A" w:rsidRDefault="006802A0" w:rsidP="006802A0">
      <w:pPr>
        <w:spacing w:before="120"/>
        <w:ind w:firstLine="567"/>
        <w:jc w:val="both"/>
      </w:pPr>
      <w:r w:rsidRPr="00A5223A">
        <w:t xml:space="preserve">Третья версия </w:t>
      </w:r>
    </w:p>
    <w:p w:rsidR="006802A0" w:rsidRDefault="006802A0" w:rsidP="006802A0">
      <w:pPr>
        <w:spacing w:before="120"/>
        <w:ind w:firstLine="567"/>
        <w:jc w:val="both"/>
      </w:pPr>
      <w:r w:rsidRPr="00A5223A">
        <w:t>Также кочующая из книги в книгу, сопоставляет 22 карты Старших Арканов с двадцатью двумя буквами еврейского алфавита, а само название Таро - со словом "Тора", обозначающим древний Закон, священное писание иудеев и христиан. Недаром многие исследователи допускают, что карты могли быть привезены в Европу рыцарями в эпоху крестовых походов с Востока, где, как известно, древнее знание не объявлялось "языческим" и не искоренялось христианскими священниками. Братья Доктерс-ван-Леувен считают даже, что привезенные с Востока карты Таро стали краеугольным камнем теории мироздания тамплиеров и были сохранены ими в годы гонений для потомков.</w:t>
      </w:r>
    </w:p>
    <w:p w:rsidR="006802A0" w:rsidRDefault="006802A0" w:rsidP="006802A0">
      <w:pPr>
        <w:spacing w:before="120"/>
        <w:ind w:firstLine="567"/>
        <w:jc w:val="both"/>
      </w:pPr>
      <w:bookmarkStart w:id="6" w:name="_Toc196595617"/>
      <w:bookmarkStart w:id="7" w:name="_Toc196590628"/>
      <w:r w:rsidRPr="00A5223A">
        <w:t>"Книга дьявольских картинок".</w:t>
      </w:r>
      <w:bookmarkEnd w:id="6"/>
      <w:bookmarkEnd w:id="7"/>
    </w:p>
    <w:p w:rsidR="006802A0" w:rsidRPr="00A5223A" w:rsidRDefault="006802A0" w:rsidP="006802A0">
      <w:pPr>
        <w:spacing w:before="120"/>
        <w:ind w:firstLine="567"/>
        <w:jc w:val="both"/>
      </w:pPr>
      <w:r w:rsidRPr="00A5223A">
        <w:t xml:space="preserve">Орден тамплиеров, как известно, был обвинен в поклонении Сатане и разогнан (1312). Не менее строго церковь в те времена преследовала и карты как "книгу дьявольских картинок" без начала и конца, придуманную язычниками, а то и самим Сатаной, ради совращения добрых христиан. Первое документальное упоминание об этом относится к 1300 году, когда папа Бонифаций VIII проклял указанную "книгу". Далее запреты и разгромные указы следовали один за другим. Для нас они служат свидетельством быстрого распространения карт: Хайо Банцхаф приводит список полусотни городов во Франции, Италии, Швейцарии, Германии, Фландрии. </w:t>
      </w:r>
    </w:p>
    <w:p w:rsidR="006802A0" w:rsidRPr="00A5223A" w:rsidRDefault="006802A0" w:rsidP="006802A0">
      <w:pPr>
        <w:spacing w:before="120"/>
        <w:ind w:firstLine="567"/>
        <w:jc w:val="both"/>
      </w:pPr>
      <w:r w:rsidRPr="00A5223A">
        <w:t xml:space="preserve">При этом у карт не было еще названия "Таро", да и сама колода пока не сложилась, не устоялась. "Во Флоренции играли с 41 "козырем" и 56 простыми картами, в Болонье карт всего было шестьдесят две, а прекрасная колода Андреа Мантеньи из Мантуи включала 50 карт. Были большие колоды, состоявшие из 12 мастей по 12 карт в каждой, и колоды поменьше, где мастей было всего восемь", сообщает Банцхаф. </w:t>
      </w:r>
    </w:p>
    <w:p w:rsidR="006802A0" w:rsidRPr="00A5223A" w:rsidRDefault="006802A0" w:rsidP="006802A0">
      <w:pPr>
        <w:spacing w:before="120"/>
        <w:ind w:firstLine="567"/>
        <w:jc w:val="both"/>
      </w:pPr>
      <w:r w:rsidRPr="00A5223A">
        <w:t xml:space="preserve">Есть и четвертая версия происхождения карт, китайская. </w:t>
      </w:r>
    </w:p>
    <w:p w:rsidR="006802A0" w:rsidRPr="00A5223A" w:rsidRDefault="006802A0" w:rsidP="006802A0">
      <w:pPr>
        <w:spacing w:before="120"/>
        <w:ind w:firstLine="567"/>
        <w:jc w:val="both"/>
      </w:pPr>
      <w:r w:rsidRPr="00A5223A">
        <w:t xml:space="preserve">Недаром во многих книгах, а иногда и прямо на рисунках Арканы Таро сопоставляются с гексаграммами Книги Перемен. "В словаре Чинг-цзе-Тунга, сделавшемся известным Европе в </w:t>
      </w:r>
      <w:smartTag w:uri="urn:schemas-microsoft-com:office:smarttags" w:element="metricconverter">
        <w:smartTagPr>
          <w:attr w:name="ProductID" w:val="1678 г"/>
        </w:smartTagPr>
        <w:r w:rsidRPr="00A5223A">
          <w:t>1678 г</w:t>
        </w:r>
      </w:smartTag>
      <w:r w:rsidRPr="00A5223A">
        <w:t xml:space="preserve">., говорится, что карты изобретены в </w:t>
      </w:r>
      <w:smartTag w:uri="urn:schemas-microsoft-com:office:smarttags" w:element="metricconverter">
        <w:smartTagPr>
          <w:attr w:name="ProductID" w:val="1120 г"/>
        </w:smartTagPr>
        <w:r w:rsidRPr="00A5223A">
          <w:t>1120 г</w:t>
        </w:r>
      </w:smartTag>
      <w:r w:rsidRPr="00A5223A">
        <w:t xml:space="preserve">. (по христианскому летосчислению), а в </w:t>
      </w:r>
      <w:smartTag w:uri="urn:schemas-microsoft-com:office:smarttags" w:element="metricconverter">
        <w:smartTagPr>
          <w:attr w:name="ProductID" w:val="1132 г"/>
        </w:smartTagPr>
        <w:r w:rsidRPr="00A5223A">
          <w:t>1132 г</w:t>
        </w:r>
      </w:smartTag>
      <w:r w:rsidRPr="00A5223A">
        <w:t xml:space="preserve">. были в Китае уже в повсеместном употреблении". </w:t>
      </w:r>
    </w:p>
    <w:p w:rsidR="006802A0" w:rsidRPr="00A5223A" w:rsidRDefault="006802A0" w:rsidP="006802A0">
      <w:pPr>
        <w:spacing w:before="120"/>
        <w:ind w:firstLine="567"/>
        <w:jc w:val="both"/>
      </w:pPr>
      <w:r w:rsidRPr="00A5223A">
        <w:t xml:space="preserve">Однако китайская версия, при всей ее привлекательности, мало правдоподобна: и количество символов иное (64 гексаграммы и 78 карт Таро - да хоть 52 игральных), и привязка их друг к другу условна, поэтому в сегодняшней практике она дает либо очередные живописные вариации на тему книги Ицзин, либо же современные парафразы на эту тему, подстроенные под схему обычного Таро (Кроули, Банцхаф, Хейндль). </w:t>
      </w:r>
    </w:p>
    <w:p w:rsidR="006802A0" w:rsidRPr="00A5223A" w:rsidRDefault="006802A0" w:rsidP="006802A0">
      <w:pPr>
        <w:spacing w:before="120"/>
        <w:ind w:firstLine="567"/>
        <w:jc w:val="both"/>
      </w:pPr>
      <w:r w:rsidRPr="00A5223A">
        <w:t xml:space="preserve">По Р. Кавендишу, карты как игра впервые упоминаются около 1377 года братом Иоанном, монахом из швейцарского города Брефельда: </w:t>
      </w:r>
    </w:p>
    <w:p w:rsidR="006802A0" w:rsidRPr="00A5223A" w:rsidRDefault="006802A0" w:rsidP="006802A0">
      <w:pPr>
        <w:spacing w:before="120"/>
        <w:ind w:firstLine="567"/>
        <w:jc w:val="both"/>
      </w:pPr>
      <w:r w:rsidRPr="00A5223A">
        <w:t xml:space="preserve">"В году от Рождества Христова 1377 у нас появилась некая игра, именуемая картами. В этой игре на рисунках выведены все нравы нынешнего света. Кто, где и когда придумал ее, мне, однако, неведомо..." </w:t>
      </w:r>
    </w:p>
    <w:p w:rsidR="006802A0" w:rsidRPr="00A5223A" w:rsidRDefault="006802A0" w:rsidP="006802A0">
      <w:pPr>
        <w:spacing w:before="120"/>
        <w:ind w:firstLine="567"/>
        <w:jc w:val="both"/>
      </w:pPr>
      <w:r w:rsidRPr="00A5223A">
        <w:t xml:space="preserve">И далее он описывает колоду из 52 карт, разделенных на четыре масти. В 1392 году казначей французского короля Карла VI отмечает в своих книгах уплату 56 су художнику Жакмьену Грингонье из Парижа, изготовившему для короля три колоды раскрашенных карт. Из этой "колоды Грингонье" до нас дошло семнадцать карт. Они не нумерованы, но их рисунки по смыслу тождественны современным. </w:t>
      </w:r>
    </w:p>
    <w:p w:rsidR="006802A0" w:rsidRPr="00A5223A" w:rsidRDefault="006802A0" w:rsidP="006802A0">
      <w:pPr>
        <w:spacing w:before="120"/>
        <w:ind w:firstLine="567"/>
        <w:jc w:val="both"/>
      </w:pPr>
      <w:r w:rsidRPr="00A5223A">
        <w:t xml:space="preserve">Карты как средство для гадания (и запрет на них) упоминаются чуть раньше, в 1367 году, в хрониках швейцарского города Берна. </w:t>
      </w:r>
    </w:p>
    <w:p w:rsidR="006802A0" w:rsidRPr="00A5223A" w:rsidRDefault="006802A0" w:rsidP="006802A0">
      <w:pPr>
        <w:spacing w:before="120"/>
        <w:ind w:firstLine="567"/>
        <w:jc w:val="both"/>
      </w:pPr>
      <w:r w:rsidRPr="00A5223A">
        <w:t xml:space="preserve">Так или иначе, к концу XIV века карты уже вошли в моду повсеместно. И это при том, что их рисовали от руки - печатный станок был изобретен Иоганном Гутенбергом никак не ранее 1440 года. Состоятельные семьи заказывали их известным художникам. В музеях хранятся, а в наши дни и перепечатываются колоды Висконти-Сфорца, Сола-Буска, д'Эбрео и др. Потом, с распространением книгопечатания, в XV веке открылись первые карточные фабрики - во французском Лионе, в немецком Аугсбурге, в бельгийском Льеже. </w:t>
      </w:r>
    </w:p>
    <w:p w:rsidR="006802A0" w:rsidRPr="00A5223A" w:rsidRDefault="006802A0" w:rsidP="006802A0">
      <w:pPr>
        <w:spacing w:before="120"/>
        <w:ind w:firstLine="567"/>
        <w:jc w:val="both"/>
      </w:pPr>
      <w:r w:rsidRPr="00A5223A">
        <w:t xml:space="preserve">Видимо, тогда и произошло разделение карт на игральные и гадательные. Самые смелые исследователи датируют это разделение уже XIV веком ("не позже 1370 года..." - братья ван-Леувен), самые осторожные - XVI ("около 1600 года..." - Банцхаф). </w:t>
      </w:r>
    </w:p>
    <w:p w:rsidR="006802A0" w:rsidRPr="00A5223A" w:rsidRDefault="006802A0" w:rsidP="006802A0">
      <w:pPr>
        <w:spacing w:before="120"/>
        <w:ind w:firstLine="567"/>
        <w:jc w:val="both"/>
      </w:pPr>
      <w:r w:rsidRPr="00A5223A">
        <w:t xml:space="preserve">Тогда же (XVI в.) закрепляется, наконец, и термин "Таро" (Tarot), восходящий к итальянскому слову tarocchi, "козыри", давшему потом название карточной игре "тарок", и начинается история карт Таро. </w:t>
      </w:r>
    </w:p>
    <w:p w:rsidR="006802A0" w:rsidRDefault="006802A0" w:rsidP="006802A0">
      <w:pPr>
        <w:spacing w:before="120"/>
        <w:ind w:firstLine="567"/>
        <w:jc w:val="both"/>
      </w:pPr>
      <w:r w:rsidRPr="00A5223A">
        <w:t>Традиционно считается, что сначала существовали одни Старшие Арканы (22 гадательных таблички у цыган?), потом к ним были присоединены Младшие (56 числовых и фигурных карт, разделенных на четыре масти - четыре индийских касты?), и в них начали играть. И лишь потом из полной колоды в 78 карт выделились собственно игральные карты, в которых из Старших Арканов сохранился лишь джокер - Шут.</w:t>
      </w:r>
    </w:p>
    <w:p w:rsidR="006802A0" w:rsidRDefault="006802A0" w:rsidP="006802A0">
      <w:pPr>
        <w:spacing w:before="120"/>
        <w:ind w:firstLine="567"/>
        <w:jc w:val="both"/>
      </w:pPr>
      <w:bookmarkStart w:id="8" w:name="_Toc196595618"/>
      <w:bookmarkStart w:id="9" w:name="_Toc196590629"/>
      <w:r w:rsidRPr="00A5223A">
        <w:t>22 Старших Аркана.</w:t>
      </w:r>
      <w:bookmarkEnd w:id="8"/>
      <w:bookmarkEnd w:id="9"/>
    </w:p>
    <w:p w:rsidR="006802A0" w:rsidRPr="00A5223A" w:rsidRDefault="006802A0" w:rsidP="006802A0">
      <w:pPr>
        <w:spacing w:before="120"/>
        <w:ind w:firstLine="567"/>
        <w:jc w:val="both"/>
      </w:pPr>
      <w:r w:rsidRPr="00A5223A">
        <w:t>Ища материал для данного реферата, мне пришлось использовать труды и исторические статьи в электронной библиотеке «всемирной паутины» о культуре разных стран. И я нашла очень интересную статью, которая натолкнула меня на мысль о пятой версии.</w:t>
      </w:r>
      <w:r>
        <w:t xml:space="preserve"> </w:t>
      </w:r>
      <w:r w:rsidRPr="00A5223A">
        <w:t xml:space="preserve">История человечества знает не только случаи превращения сакральных объектов в игру, но и примеры обратного. Недаром знаменитый китаевед Ю.К. Щуцкий, чей перевод и комментарии к Книге Перемен стали такими же классическими, как и сама эта книга, считал, что возникла она три тысячи лет назад как скромный трактат по гаданию, и лишь потом была переосмыслена как философский инструмент познания человеком себя и мира. </w:t>
      </w:r>
    </w:p>
    <w:p w:rsidR="006802A0" w:rsidRPr="00A5223A" w:rsidRDefault="006802A0" w:rsidP="006802A0">
      <w:pPr>
        <w:spacing w:before="120"/>
        <w:ind w:firstLine="567"/>
        <w:jc w:val="both"/>
      </w:pPr>
      <w:r w:rsidRPr="00A5223A">
        <w:t>Что, если и карты возникли вначале лишь как очередная забава? Не зря же "22 января 1397 года парижскому префекту пришлось издать декрет, согласно которому "работающим людям" запрещалось играть в карты, теннис и прочие игры с мячом, а также в кегли, кроме как в дни выходных и праздников" (а знатным господам, значит, было можно). И придуманы были сначала именно Младшие Арканы - "игра в короля и королеву", в воинов и крестьян, в деньги и на деньги? И играли в эту игру не один десяток лет, пока кто-то из христианских каббалистов (Луллий, Пико,</w:t>
      </w:r>
    </w:p>
    <w:p w:rsidR="006802A0" w:rsidRPr="00A5223A" w:rsidRDefault="006802A0" w:rsidP="006802A0">
      <w:pPr>
        <w:spacing w:before="120"/>
        <w:ind w:firstLine="567"/>
        <w:jc w:val="both"/>
      </w:pPr>
      <w:r w:rsidRPr="00A5223A">
        <w:t xml:space="preserve">Рейхлин, да кто хотите, а то и из более поздних - Кунрат, Фладд, Андреэ) не догадался нарезать из бумаги два десятка карточек и нанести на них названия небесных сфер и их символы? </w:t>
      </w:r>
    </w:p>
    <w:p w:rsidR="006802A0" w:rsidRPr="00A5223A" w:rsidRDefault="006802A0" w:rsidP="006802A0">
      <w:pPr>
        <w:spacing w:before="120"/>
        <w:ind w:firstLine="567"/>
        <w:jc w:val="both"/>
      </w:pPr>
      <w:r w:rsidRPr="00A5223A">
        <w:t>Недаром XVII век называют "вторым Ренессансом".</w:t>
      </w:r>
    </w:p>
    <w:p w:rsidR="006802A0" w:rsidRPr="00A5223A" w:rsidRDefault="006802A0" w:rsidP="006802A0">
      <w:pPr>
        <w:spacing w:before="120"/>
        <w:ind w:firstLine="567"/>
        <w:jc w:val="both"/>
      </w:pPr>
      <w:r w:rsidRPr="00A5223A">
        <w:t>Схема небесных сфер приводится, в частности, в труде англичанина Роберта Фладда "История Макро- и Микрокосма" (1617):</w:t>
      </w:r>
    </w:p>
    <w:tbl>
      <w:tblPr>
        <w:tblW w:w="1726" w:type="pct"/>
        <w:tblCellSpacing w:w="15" w:type="dxa"/>
        <w:tblInd w:w="149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13"/>
        <w:gridCol w:w="2004"/>
        <w:gridCol w:w="1825"/>
        <w:gridCol w:w="859"/>
      </w:tblGrid>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 xml:space="preserve">1. </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Deus</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Бог</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a</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2</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Seraphin</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Серафимы</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b</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3</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Cherubin</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Херувимы</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g</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4</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Dominationes</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Господства</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d</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5</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Throni</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Престолы</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h</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6</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Potestates</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Власти</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v</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7</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Principatus</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Начала</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z</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8</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Virtutes</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Силы</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c</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9</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Archangeli</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Архангелы</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e</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10</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Angeli</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Ангелы</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y</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11</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Caelum Stellarum</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Звездное небо</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k</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12</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Saturnus</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Сатурн</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l</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13</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Jupiter</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Юпитер</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m</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14</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Mars</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Марс</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n</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15</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Sol</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Солнце</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s</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16</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Venus</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Венера</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i</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17</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Mercuri</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Меркурий</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p</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18</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Luna</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Луна</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x</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19</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Ignis</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Огонь</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q</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20</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Aer</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Воздух</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r</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21</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Aqua</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Вода</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w</w:t>
            </w:r>
          </w:p>
        </w:tc>
      </w:tr>
      <w:tr w:rsidR="006802A0" w:rsidRPr="00A5223A" w:rsidTr="00445420">
        <w:trPr>
          <w:tblCellSpacing w:w="15" w:type="dxa"/>
        </w:trPr>
        <w:tc>
          <w:tcPr>
            <w:tcW w:w="50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22</w:t>
            </w:r>
          </w:p>
        </w:tc>
        <w:tc>
          <w:tcPr>
            <w:tcW w:w="20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Terra</w:t>
            </w:r>
          </w:p>
        </w:tc>
        <w:tc>
          <w:tcPr>
            <w:tcW w:w="17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Земля</w:t>
            </w:r>
          </w:p>
        </w:tc>
        <w:tc>
          <w:tcPr>
            <w:tcW w:w="48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802A0" w:rsidRPr="00A5223A" w:rsidRDefault="006802A0" w:rsidP="00445420">
            <w:pPr>
              <w:spacing w:before="120"/>
              <w:ind w:firstLine="567"/>
              <w:jc w:val="both"/>
            </w:pPr>
            <w:r w:rsidRPr="00A5223A">
              <w:t>t</w:t>
            </w:r>
          </w:p>
        </w:tc>
      </w:tr>
    </w:tbl>
    <w:p w:rsidR="006802A0" w:rsidRPr="00A5223A" w:rsidRDefault="006802A0" w:rsidP="006802A0">
      <w:pPr>
        <w:spacing w:before="120"/>
        <w:ind w:firstLine="567"/>
        <w:jc w:val="both"/>
      </w:pPr>
      <w:r w:rsidRPr="00A5223A">
        <w:t xml:space="preserve">Может быть, так и возникли Старшие Арканы? Гадать ведь можно на чем угодно, хоть на спичках, да и играть тоже – можно вспомнить рассказ Чехова "Винт", где чиновники играют на картах в своих начальников, их жен и в самих себя. Ясно, что потерпеть "игру в Бога и архангелов" церковь не могла, и каббалистам пришлось не сладко - тут не спасет никакая знатность. И они вынуждены были скрывать свои карты. Знание наконец стало тайным. Но эта схема не могла не привлечь пытливые умы своей красотой и ясностью. Конечно, она потом модифицировалась неоднократно, поэтому просто взять и сопоставить ее с современной последовательностью Старших Арканов нельзя. Но сходство заметно. </w:t>
      </w:r>
    </w:p>
    <w:p w:rsidR="006802A0" w:rsidRDefault="006802A0" w:rsidP="006802A0">
      <w:pPr>
        <w:spacing w:before="120"/>
        <w:ind w:firstLine="567"/>
        <w:jc w:val="both"/>
      </w:pPr>
      <w:r w:rsidRPr="00A5223A">
        <w:t xml:space="preserve">Возможно, что изменения вносились по настоянию церкви, и именно она велела заменить Бога на Дьявола, а языческого Юпитера - на вполне христианского Папу. А колоды с Юпитером были, были! Уже неоднократно цитированные братья ван-Леувен в своей книге приводят карты Марсельского Таро XVI века с Юпитером и Юноной - и аналогичную колоду XVII века, где их места уже занимают Папа и Папесса, они же Верховный Жрец и Верховная Жрица. И порядок Старших Арканов менялся, да и сейчас еще меняется, и братья-голландцы считают даже, что старших карт должно быть двадцать четыре, добавляя в свою колоду карты Истины (Юпитер) и Интуиции (Юнона). </w:t>
      </w:r>
    </w:p>
    <w:p w:rsidR="006802A0" w:rsidRDefault="006802A0" w:rsidP="006802A0">
      <w:pPr>
        <w:spacing w:before="120"/>
        <w:ind w:firstLine="567"/>
        <w:jc w:val="both"/>
      </w:pPr>
      <w:bookmarkStart w:id="10" w:name="_Toc196595619"/>
      <w:bookmarkStart w:id="11" w:name="_Toc196590630"/>
      <w:r w:rsidRPr="00A5223A">
        <w:t>Марсельское Таро.</w:t>
      </w:r>
      <w:bookmarkEnd w:id="10"/>
      <w:bookmarkEnd w:id="11"/>
    </w:p>
    <w:p w:rsidR="006802A0" w:rsidRPr="00A5223A" w:rsidRDefault="006802A0" w:rsidP="006802A0">
      <w:pPr>
        <w:spacing w:before="120"/>
        <w:ind w:firstLine="567"/>
        <w:jc w:val="both"/>
      </w:pPr>
      <w:r w:rsidRPr="00A5223A">
        <w:t xml:space="preserve">Во всяком случае, все исследователи сходятся на том, что в XVII веке Таро как система гадальных карт уже сложилась. Игральные карты и карточные игры тоже обрели свой теперешний вид. </w:t>
      </w:r>
    </w:p>
    <w:p w:rsidR="006802A0" w:rsidRPr="00A5223A" w:rsidRDefault="006802A0" w:rsidP="006802A0">
      <w:pPr>
        <w:spacing w:before="120"/>
        <w:ind w:firstLine="567"/>
        <w:jc w:val="both"/>
      </w:pPr>
      <w:r w:rsidRPr="00A5223A">
        <w:t xml:space="preserve">Сложился и первый единый тип колоды, ставший образцовым - Венецианское, оно же Марсельское Таро. К середине XVIII века (1760) он избавился от барочных завитушек и прочих излишеств и, постепенно упрощаясь и совершенствуясь, дошел до наших дней (1930, выработка единого стандарта печати). </w:t>
      </w:r>
    </w:p>
    <w:p w:rsidR="006802A0" w:rsidRPr="00A5223A" w:rsidRDefault="006802A0" w:rsidP="006802A0">
      <w:pPr>
        <w:spacing w:before="120"/>
        <w:ind w:firstLine="567"/>
        <w:jc w:val="both"/>
      </w:pPr>
      <w:r w:rsidRPr="00A5223A">
        <w:t xml:space="preserve">Сегодня Марсельское Таро представляет собой особую колоду карт и систему трактовки, несколько отличающиеся от современной. Есть тарологи, специально занимающиеся ею - не только в историческом, но и в практическом плане. </w:t>
      </w:r>
    </w:p>
    <w:p w:rsidR="006802A0" w:rsidRPr="00A5223A" w:rsidRDefault="006802A0" w:rsidP="006802A0">
      <w:pPr>
        <w:spacing w:before="120"/>
        <w:ind w:firstLine="567"/>
        <w:jc w:val="both"/>
      </w:pPr>
      <w:r w:rsidRPr="00A5223A">
        <w:t xml:space="preserve">Начала складываться и система трактовок Арканов, в первую очередь Старших, конечно, а также фигурных карт (картинок), потому что на них тоже были рисунки. На числовых Младших картах рисунков не будет еще долго. Церковь, как католическая, так и реформированная, все меньше желала терпеть каббалистов и алхимиков, и конец XVII века стал в Европе началом эпохи тайных обществ - розенкрейцеров, иллюминатов, масонов, позже ушедших в подполье, чтобы искать в древних трактатах ответы на свои злободневные вопросы. Они-то и заложили основы той мистической трактовки Таро, которая с годами все больше увлекала оккультистов, а потом стала неотъемлемым элементом современного "нью-эйджевского" подхода к Таро. </w:t>
      </w:r>
    </w:p>
    <w:p w:rsidR="006802A0" w:rsidRPr="00A5223A" w:rsidRDefault="006802A0" w:rsidP="006802A0">
      <w:pPr>
        <w:spacing w:before="120"/>
        <w:ind w:firstLine="567"/>
        <w:jc w:val="both"/>
      </w:pPr>
      <w:r w:rsidRPr="00A5223A">
        <w:t xml:space="preserve">К масонам принадлежал и один из крупнейших оккультистов XVIII века, француз Антуан Кур-де-Жеблен (1725-84), автор знаменитого труда по истории оккультизма: "Первоначальный мир, анализированный и сравненный с миром современным". В нем он, в частности, анализирует символику Арканов Таро с помощью Каббалы, считая их изложением философско-религиозной доктрины древних. </w:t>
      </w:r>
    </w:p>
    <w:p w:rsidR="006802A0" w:rsidRPr="00A5223A" w:rsidRDefault="006802A0" w:rsidP="006802A0">
      <w:pPr>
        <w:spacing w:before="120"/>
        <w:ind w:firstLine="567"/>
        <w:jc w:val="both"/>
      </w:pPr>
      <w:r w:rsidRPr="00A5223A">
        <w:t xml:space="preserve">По Жеблену, египетское Таро основывалось на классической Книге Тота. Само слово "Таро", по его мнению, происходит от египетского "тар", означающего "путь", с добавлением "ро" или "рош", что означает "Путь царей". Таким образом, Таро - это "царский путь" (к знанию и пониманию). </w:t>
      </w:r>
    </w:p>
    <w:p w:rsidR="006802A0" w:rsidRPr="00A5223A" w:rsidRDefault="006802A0" w:rsidP="006802A0">
      <w:pPr>
        <w:spacing w:before="120"/>
        <w:ind w:firstLine="567"/>
        <w:jc w:val="both"/>
      </w:pPr>
      <w:r w:rsidRPr="00A5223A">
        <w:t xml:space="preserve">Другие тарологи идут еще дальше и считают слово "Таро" расширением понятия Дао ("Путь", источник, первопричина всего, физическая Вселенная, включающая все "десять тысяч вещей"), использовавшееся китайским философом Лаоцзы для обозначения "истинного пути", "правильного действия". Тарологи-каббалисты связывают еврейскую букву Тав с XXI Арканом (Вселенная), считая ее выражением совершенства и гармонии всех ее элементов. </w:t>
      </w:r>
    </w:p>
    <w:p w:rsidR="006802A0" w:rsidRDefault="006802A0" w:rsidP="006802A0">
      <w:pPr>
        <w:spacing w:before="120"/>
        <w:ind w:firstLine="567"/>
        <w:jc w:val="both"/>
      </w:pPr>
      <w:r w:rsidRPr="00A5223A">
        <w:t xml:space="preserve">Тем не менее Кур-де-Жеблен, мастер масонской ложи "Девяти сестер", стал первым реаниматором все того же мифа о египетском происхождении Таро, в котором потом не позволяли себе усомниться его ученики и последователи, начиная от Этейллы и кончая Элифасом Леви и Папюсом. </w:t>
      </w:r>
    </w:p>
    <w:p w:rsidR="006802A0" w:rsidRDefault="006802A0" w:rsidP="006802A0">
      <w:pPr>
        <w:spacing w:before="120"/>
        <w:ind w:firstLine="567"/>
        <w:jc w:val="both"/>
      </w:pPr>
      <w:bookmarkStart w:id="12" w:name="_Toc196590631"/>
      <w:bookmarkStart w:id="13" w:name="_Toc196595620"/>
      <w:r w:rsidRPr="00A5223A">
        <w:t>Реформы Этейллы</w:t>
      </w:r>
      <w:bookmarkEnd w:id="12"/>
      <w:r w:rsidRPr="00A5223A">
        <w:t>.</w:t>
      </w:r>
      <w:bookmarkEnd w:id="13"/>
    </w:p>
    <w:p w:rsidR="006802A0" w:rsidRPr="00A5223A" w:rsidRDefault="006802A0" w:rsidP="006802A0">
      <w:pPr>
        <w:spacing w:before="120"/>
        <w:ind w:firstLine="567"/>
        <w:jc w:val="both"/>
      </w:pPr>
      <w:r w:rsidRPr="00A5223A">
        <w:t xml:space="preserve">Кто же такой Этейлла? Вот что пишет о нем Дмитрий Лесной в своей энциклопедии: </w:t>
      </w:r>
    </w:p>
    <w:p w:rsidR="006802A0" w:rsidRPr="00A5223A" w:rsidRDefault="006802A0" w:rsidP="006802A0">
      <w:pPr>
        <w:spacing w:before="120"/>
        <w:ind w:firstLine="567"/>
        <w:jc w:val="both"/>
      </w:pPr>
      <w:r w:rsidRPr="00A5223A">
        <w:t>"Парижский гравер, легендарный толкователь системы гадания Таро. Автор</w:t>
      </w:r>
      <w:r w:rsidRPr="00A5223A">
        <w:rPr>
          <w:lang w:val="en-US"/>
        </w:rPr>
        <w:t xml:space="preserve"> </w:t>
      </w:r>
      <w:r w:rsidRPr="00A5223A">
        <w:t>книги</w:t>
      </w:r>
      <w:r w:rsidRPr="00A5223A">
        <w:rPr>
          <w:lang w:val="en-US"/>
        </w:rPr>
        <w:t xml:space="preserve">: "Etteilla. Cours theoretique et pratique du livre de Thoth". </w:t>
      </w:r>
      <w:r w:rsidRPr="00A5223A">
        <w:t xml:space="preserve">Этейлла не настоящее имя автора, а псевдоним, представляющий собой анаграмму его имени - Альетте (Alliette)". - Больше о нем документально ничего не известно, предполагаемые даты жизни - около 1730-95, остальное - легенды. </w:t>
      </w:r>
    </w:p>
    <w:p w:rsidR="006802A0" w:rsidRPr="00A5223A" w:rsidRDefault="006802A0" w:rsidP="006802A0">
      <w:pPr>
        <w:spacing w:before="120"/>
        <w:ind w:firstLine="567"/>
        <w:jc w:val="both"/>
      </w:pPr>
      <w:r w:rsidRPr="00A5223A">
        <w:t xml:space="preserve">На самом деле он сделал в жизни две или три вещи, очень важные для развития гадательных карт. </w:t>
      </w:r>
    </w:p>
    <w:p w:rsidR="006802A0" w:rsidRPr="00A5223A" w:rsidRDefault="006802A0" w:rsidP="006802A0">
      <w:pPr>
        <w:spacing w:before="120"/>
        <w:ind w:firstLine="567"/>
        <w:jc w:val="both"/>
      </w:pPr>
      <w:r w:rsidRPr="00A5223A">
        <w:t xml:space="preserve">Во-первых, по всем данным, он был первым, кто открыл в Париже и вообще в Европе гадательный салон, то есть сознательно пренебрег неодобрительным отношением церкви к гаданию. Впрочем, церковь к тому времени уже убедилась, что запретить такой грех, как гадание на картах, у нее просто не хватит сил, значит, лучше взять его под свой контроль. А масоны, как известно, никогда не забывали расписываться в своей верности христианству. </w:t>
      </w:r>
    </w:p>
    <w:p w:rsidR="006802A0" w:rsidRPr="00A5223A" w:rsidRDefault="006802A0" w:rsidP="006802A0">
      <w:pPr>
        <w:spacing w:before="120"/>
        <w:ind w:firstLine="567"/>
        <w:jc w:val="both"/>
      </w:pPr>
      <w:r w:rsidRPr="00A5223A">
        <w:t xml:space="preserve">Салон открылся году в 1760-м и был оформлен в лучших масонских традициях. Черная драпировка, шахматный пол, череп-кости. Сам Этейлла выходил в траурном одеянии, увешанный таинственными амулетами. </w:t>
      </w:r>
    </w:p>
    <w:p w:rsidR="006802A0" w:rsidRPr="00A5223A" w:rsidRDefault="006802A0" w:rsidP="006802A0">
      <w:pPr>
        <w:spacing w:before="120"/>
        <w:ind w:firstLine="567"/>
        <w:jc w:val="both"/>
      </w:pPr>
      <w:r w:rsidRPr="00A5223A">
        <w:t xml:space="preserve">Не удивительно, что этот антураж пугал клиенток (к гадателям ходили и ходят главным образом дамы). Масонско-розенкрейцерская трактовка символов Таро тоже скорее запутывала, чем проясняла дело: "С утра были тучи, но они рассеются к вечеру. Нет счастья в горах, но есть счастье в долине". </w:t>
      </w:r>
    </w:p>
    <w:p w:rsidR="006802A0" w:rsidRPr="00A5223A" w:rsidRDefault="006802A0" w:rsidP="006802A0">
      <w:pPr>
        <w:spacing w:before="120"/>
        <w:ind w:firstLine="567"/>
        <w:jc w:val="both"/>
      </w:pPr>
      <w:r w:rsidRPr="00A5223A">
        <w:t xml:space="preserve">А дамам хотелось узнать, кто станет новой фавориткой короля, посадят ли мужа за долги и повысятся ли к зиме цены на шелк. </w:t>
      </w:r>
    </w:p>
    <w:p w:rsidR="006802A0" w:rsidRPr="00A5223A" w:rsidRDefault="006802A0" w:rsidP="006802A0">
      <w:pPr>
        <w:spacing w:before="120"/>
        <w:ind w:firstLine="567"/>
        <w:jc w:val="both"/>
      </w:pPr>
      <w:r w:rsidRPr="00A5223A">
        <w:t xml:space="preserve">И Этейлла совершил свой второй подвиг: он попытался приблизить Таро к запросам современников. Он сменил антураж салона на нейтральный, убрал, как мог, всю мистику из толкований и стал составлять свое Таро. Эта работа заняла у него по одним источникам двадцать, по другим тридцать лет. В 1783 году вышли его книга и карты: "Большая колода египетского Цыганского Таро Этейллы". </w:t>
      </w:r>
    </w:p>
    <w:p w:rsidR="006802A0" w:rsidRPr="00A5223A" w:rsidRDefault="006802A0" w:rsidP="006802A0">
      <w:pPr>
        <w:spacing w:before="120"/>
        <w:ind w:firstLine="567"/>
        <w:jc w:val="both"/>
      </w:pPr>
      <w:r w:rsidRPr="00A5223A">
        <w:t xml:space="preserve">Названия Старших Арканов у Этейллы тоже значительно отличаются от традиционных, поэтому многие тарологи его не приняли, сочтя всю систему Этейллы "профанацией Таро и искажением его смысла". </w:t>
      </w:r>
    </w:p>
    <w:p w:rsidR="006802A0" w:rsidRPr="00A5223A" w:rsidRDefault="006802A0" w:rsidP="006802A0">
      <w:pPr>
        <w:spacing w:before="120"/>
        <w:ind w:firstLine="567"/>
        <w:jc w:val="both"/>
      </w:pPr>
      <w:r w:rsidRPr="00A5223A">
        <w:t xml:space="preserve">И, наконец, именно Этейлле первому пришло в голову, что карта в прямом положении может предвещать благо, а в перевернутом - неприятности. Тем самым он заложил основу сегодняшнего профессионального толкования Арканов Таро в раскладе. </w:t>
      </w:r>
    </w:p>
    <w:p w:rsidR="006802A0" w:rsidRPr="00A5223A" w:rsidRDefault="006802A0" w:rsidP="006802A0">
      <w:pPr>
        <w:spacing w:before="120"/>
        <w:ind w:firstLine="567"/>
        <w:jc w:val="both"/>
      </w:pPr>
      <w:r w:rsidRPr="00A5223A">
        <w:t xml:space="preserve">Кроме того, Этейлла разработал и свою систему раскладов, сейчас выглядящую несколько устаревшей и слишком сложной, но тем не менее вполне отвечавшую потребностям тогдашних дам. </w:t>
      </w:r>
    </w:p>
    <w:p w:rsidR="006802A0" w:rsidRPr="00A5223A" w:rsidRDefault="006802A0" w:rsidP="006802A0">
      <w:pPr>
        <w:spacing w:before="120"/>
        <w:ind w:firstLine="567"/>
        <w:jc w:val="both"/>
      </w:pPr>
      <w:r w:rsidRPr="00A5223A">
        <w:t xml:space="preserve">Недаром его ученицей была знаменитая впоследствии гадалка Мария-Анна-Аделаида Ленорман, создавшая свою систему гадания, свободную от масонской символики (она просто вернулась к обычным игральным картам XVII века), однако ставшую одной из основ эзотеризма новейшего времени. </w:t>
      </w:r>
    </w:p>
    <w:p w:rsidR="006802A0" w:rsidRPr="00A5223A" w:rsidRDefault="006802A0" w:rsidP="006802A0">
      <w:pPr>
        <w:spacing w:before="120"/>
        <w:ind w:firstLine="567"/>
        <w:jc w:val="both"/>
      </w:pPr>
      <w:r w:rsidRPr="00A5223A">
        <w:t xml:space="preserve">Так или иначе, в период Французской революции 1789-1793 годов страх перед будущим возбудил у людей интерес к предсказаниям, и салоны Этейллы и Ленорман процветали. Потом наступило время террора, и Этейлла то ли бежал за границу, то ли погиб, а девица Ленорман дождалась, пока Наполеон выслал ее из Франции за вольнодумство (1808) и, забыв об эзотерике, начала за границей сочинять пасквили на его правящий режим. </w:t>
      </w:r>
    </w:p>
    <w:p w:rsidR="006802A0" w:rsidRDefault="006802A0" w:rsidP="006802A0">
      <w:pPr>
        <w:spacing w:before="120"/>
        <w:ind w:firstLine="567"/>
        <w:jc w:val="both"/>
      </w:pPr>
      <w:r w:rsidRPr="00A5223A">
        <w:t>Колода Этейллы стала хронологически вторым образцовым типом гадательной колоды, которую стали тиражировать и тиражируют до сих пор в двух вариантах, "большом" и "малом". Однако в силу своей специфичности (эпоха, масонская символика) и сложности (многоступенчатые расклады) сегодня она популярностью не пользуется.</w:t>
      </w:r>
    </w:p>
    <w:p w:rsidR="006802A0" w:rsidRDefault="006802A0" w:rsidP="006802A0">
      <w:pPr>
        <w:spacing w:before="120"/>
        <w:ind w:firstLine="567"/>
        <w:jc w:val="both"/>
      </w:pPr>
      <w:bookmarkStart w:id="14" w:name="_Toc196595621"/>
      <w:bookmarkStart w:id="15" w:name="_Toc196590632"/>
      <w:r w:rsidRPr="00A5223A">
        <w:t>Таро: гадание или философия?</w:t>
      </w:r>
      <w:bookmarkEnd w:id="14"/>
      <w:bookmarkEnd w:id="15"/>
    </w:p>
    <w:p w:rsidR="006802A0" w:rsidRPr="00A5223A" w:rsidRDefault="006802A0" w:rsidP="006802A0">
      <w:pPr>
        <w:spacing w:before="120"/>
        <w:ind w:firstLine="567"/>
        <w:jc w:val="both"/>
      </w:pPr>
      <w:r w:rsidRPr="00A5223A">
        <w:t xml:space="preserve">Видимо, именно в это время (90-е годы XIX века) оформилось и разделение Таро на две ветви, мистическую и практическую. Мистики искали в Таро сокровенный смысл (и находили, а точнее, вкладывали его туда сами), а практики пользовались Таро и совершенствовали его как достаточно простую и надежную систему гадания, позволявшую находить ответы на любые житейские вопросы. </w:t>
      </w:r>
    </w:p>
    <w:p w:rsidR="006802A0" w:rsidRPr="00A5223A" w:rsidRDefault="006802A0" w:rsidP="006802A0">
      <w:pPr>
        <w:spacing w:before="120"/>
        <w:ind w:firstLine="567"/>
        <w:jc w:val="both"/>
      </w:pPr>
      <w:r w:rsidRPr="00A5223A">
        <w:t xml:space="preserve">Ясно, что для этого нужна была и достаточно простая колода. И вот в 1910 году доктор Артур-Эдвард Уэйт (1857-1942) с помощью художницы Памелы Колмен Смит (1878-1951) издает в лондонском издательстве Уильяма Райдера новую колоду, в которой наконец появились рисунки не только на Старших Арканах и картинках, но и на каждой из числовых карт Младших Арканов. </w:t>
      </w:r>
    </w:p>
    <w:p w:rsidR="006802A0" w:rsidRPr="00A5223A" w:rsidRDefault="006802A0" w:rsidP="006802A0">
      <w:pPr>
        <w:spacing w:before="120"/>
        <w:ind w:firstLine="567"/>
        <w:jc w:val="both"/>
      </w:pPr>
      <w:r w:rsidRPr="00A5223A">
        <w:t xml:space="preserve">Уэйт освободил Старшие Арканы Таро от опять успевших накопиться излишеств, то есть завитушек викторианской эпохи и символики "вторичных орденов". Вот что пишут об этой колоде братья Доктерс-ван-Леувен: </w:t>
      </w:r>
    </w:p>
    <w:p w:rsidR="006802A0" w:rsidRPr="00A5223A" w:rsidRDefault="003D3961" w:rsidP="006802A0">
      <w:pPr>
        <w:spacing w:before="120"/>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46.25pt;height:262.5pt;z-index:251657216;mso-position-horizontal:left;mso-position-vertical-relative:line" o:allowoverlap="f">
            <w10:wrap type="square"/>
          </v:shape>
        </w:pict>
      </w:r>
      <w:r w:rsidR="006802A0" w:rsidRPr="00A5223A">
        <w:t xml:space="preserve">"В последующие десятилетия Таро Уэйта (известное также как Райдер-Таро) приобрело необычайную популярность. Как пишет американский таролог и издатель Стюарт Р. Каплан в своей "Энциклопедии Таро", в которой приводятся десятки версий карт, появившихся после публикации этой колоды, "Таро Уэйта стало не только наиболее популярной, но и стандартной колодой современного Таро". П.Д. Успенский в своей книге "Новая модель Вселенной" описывает Старшие Арканы Таро именно по этой колоде... </w:t>
      </w:r>
    </w:p>
    <w:p w:rsidR="006802A0" w:rsidRPr="00A5223A" w:rsidRDefault="006802A0" w:rsidP="006802A0">
      <w:pPr>
        <w:spacing w:before="120"/>
        <w:ind w:firstLine="567"/>
        <w:jc w:val="both"/>
      </w:pPr>
      <w:r w:rsidRPr="00A5223A">
        <w:t xml:space="preserve">Уэйт совершил очень важное дело. В своих картах он выделил архетипы Таро в их самом чистом, исходном виде и освободил их от каббалистических корреляций, сделав эти архетипы более доступными для человека ХХ века". Недаром колода Райдера-Уэйта уже почти век издается миллионными тиражами и остается самой популярной у практикующих гадателей и гадалок всего мира. </w:t>
      </w:r>
    </w:p>
    <w:p w:rsidR="006802A0" w:rsidRPr="00A5223A" w:rsidRDefault="006802A0" w:rsidP="006802A0">
      <w:pPr>
        <w:spacing w:before="120"/>
        <w:ind w:firstLine="567"/>
        <w:jc w:val="both"/>
      </w:pPr>
      <w:r w:rsidRPr="00A5223A">
        <w:t xml:space="preserve">Колода Райдера-Уэйта, выполненная художницей Памелой Смит, стала хронологически третьим типом карт Таро. ХХ век, давший новое понимание искусства (интуитивный подход и активное соучастие зрителя-слушателя в восприятии художественного произведения), дал и новое понимание гадательного Таро как способа проникновения в подсознание спрашивающего путем чисто интуитивного толкования ассоциаций, возникающих при созерцании вытянутых им карт. Можно сказать, что все наиболее популярные колоды, используемые сегодня гадателями-индивидуалами и владельцами салонов, восходят к этому типу, вполне заслужившему имя "общего" или "современного классического" Таро. </w:t>
      </w:r>
    </w:p>
    <w:p w:rsidR="006802A0" w:rsidRPr="00A5223A" w:rsidRDefault="006802A0" w:rsidP="006802A0">
      <w:pPr>
        <w:spacing w:before="120"/>
        <w:ind w:firstLine="567"/>
        <w:jc w:val="both"/>
      </w:pPr>
      <w:r w:rsidRPr="00A5223A">
        <w:t xml:space="preserve">Как ни странно, колода Уэйта, и как тип, и как таковая, послужила к новому объединению мистики и практики Таро или, выражаясь современным языком, к синтезу онтопсихологического и социопсихологического подхода к этому комплексу архетипов коллективного бессознательного. </w:t>
      </w:r>
    </w:p>
    <w:p w:rsidR="006802A0" w:rsidRPr="00A5223A" w:rsidRDefault="003D3961" w:rsidP="006802A0">
      <w:pPr>
        <w:spacing w:before="120"/>
        <w:ind w:firstLine="567"/>
        <w:jc w:val="both"/>
      </w:pPr>
      <w:r>
        <w:rPr>
          <w:noProof/>
        </w:rPr>
        <w:pict>
          <v:shape id="_x0000_s1027" type="#_x0000_t75" style="position:absolute;left:0;text-align:left;margin-left:0;margin-top:0;width:138pt;height:249pt;z-index:251658240;mso-position-horizontal:left;mso-position-vertical-relative:line" o:allowoverlap="f">
            <w10:wrap type="square"/>
          </v:shape>
        </w:pict>
      </w:r>
      <w:r w:rsidR="006802A0" w:rsidRPr="00A5223A">
        <w:t xml:space="preserve">Создав свою гадательную колоду, доктор Уэйт не отказался от мистического толкования Арканов как тайной мудрости древних. Этой теме он посвятил ряд трудов, имеющихся теперь и на русском языке ("Иллюстрированный ключ к Таро"). </w:t>
      </w:r>
    </w:p>
    <w:p w:rsidR="006802A0" w:rsidRPr="00A5223A" w:rsidRDefault="006802A0" w:rsidP="006802A0">
      <w:pPr>
        <w:spacing w:before="120"/>
        <w:ind w:firstLine="567"/>
        <w:jc w:val="both"/>
      </w:pPr>
      <w:r w:rsidRPr="00A5223A">
        <w:t xml:space="preserve">Труды Уэйта так же, как и его карты, составляют сегодня "школу" таролога-профессионала. Те рассуждения, которые он приводит в своих книгах, важны для нахождения "ключей" к Таро и для осознания человеком себя как владельца и пользователя знаний, накопленных поколениями эзотериков до него. </w:t>
      </w:r>
    </w:p>
    <w:p w:rsidR="006802A0" w:rsidRDefault="006802A0" w:rsidP="006802A0">
      <w:pPr>
        <w:spacing w:before="120"/>
        <w:ind w:firstLine="567"/>
        <w:jc w:val="both"/>
      </w:pPr>
      <w:r w:rsidRPr="00A5223A">
        <w:t xml:space="preserve">Однако опыт дальнейших исследований, опубликованных как его последователями, так и противниками, доказывает, что Уэйт в своих толкованиях тоже пропустил ряд досадных ошибок, чего-то из наследия предшественников не понял, а что-то вообще поменял "по собственному хотению". </w:t>
      </w:r>
    </w:p>
    <w:p w:rsidR="006802A0" w:rsidRDefault="006802A0" w:rsidP="006802A0">
      <w:pPr>
        <w:spacing w:before="120"/>
        <w:ind w:firstLine="567"/>
        <w:jc w:val="both"/>
      </w:pPr>
      <w:bookmarkStart w:id="16" w:name="_Toc196590633"/>
      <w:bookmarkStart w:id="17" w:name="_Toc196595622"/>
      <w:r w:rsidRPr="00A5223A">
        <w:t>Таро в России</w:t>
      </w:r>
      <w:bookmarkEnd w:id="16"/>
      <w:r w:rsidRPr="00A5223A">
        <w:t>.</w:t>
      </w:r>
      <w:bookmarkEnd w:id="17"/>
    </w:p>
    <w:p w:rsidR="006802A0" w:rsidRPr="00A5223A" w:rsidRDefault="006802A0" w:rsidP="006802A0">
      <w:pPr>
        <w:spacing w:before="120"/>
        <w:ind w:firstLine="567"/>
        <w:jc w:val="both"/>
      </w:pPr>
      <w:r w:rsidRPr="00A5223A">
        <w:t xml:space="preserve">В России гадать всегда любили, но на картах гадали лишь городские низшие сословия и цыгане, да и то на игральных: Таро ни те, ни другие не знали. Знатные господа считали гадание делом зазорным и, если и бывали за границей, то Таро не привозили. В 1819 году Александр I вообще запретил ввозить из-за границы любые карты, желая поощрить собственную Карточную фабрику, и, если не считать Таро Этейллы, выпущенного той же фабрикой в 1861 году, то Таро проникло в Россию лишь в конце XIX века, в период всеобщего увлечения оккультизмом. </w:t>
      </w:r>
    </w:p>
    <w:p w:rsidR="006802A0" w:rsidRPr="00A5223A" w:rsidRDefault="006802A0" w:rsidP="006802A0">
      <w:pPr>
        <w:spacing w:before="120"/>
        <w:ind w:firstLine="567"/>
        <w:jc w:val="both"/>
      </w:pPr>
      <w:r w:rsidRPr="00A5223A">
        <w:t xml:space="preserve">На сей раз им заинтересовались городские высшие сословия и вообще люди образованные, но только как "философским инструментом", а не как средством для гадания. Стали появляться сначала переводные, а потом и отечественные труды по оккультной философии, в которых описывалось Таро: "Курс энциклопедии оккультизма" Генриха Оттоновича Мебиуса (Г.О.М., 1911), "Великие Арканы Таро" Владимира Шмакова (1916). </w:t>
      </w:r>
    </w:p>
    <w:p w:rsidR="006802A0" w:rsidRPr="00A5223A" w:rsidRDefault="006802A0" w:rsidP="006802A0">
      <w:pPr>
        <w:spacing w:before="120"/>
        <w:ind w:firstLine="567"/>
        <w:jc w:val="both"/>
      </w:pPr>
      <w:r w:rsidRPr="00A5223A">
        <w:t xml:space="preserve">На этом, впрочем, все тогда и закончилось: революция 1917 года "отменила" не только Таро, но и игральные карты (питерская фабрика была закрыта целых четыре года). Из философов-эзотериков одни уехали за границу (Г. Гурджиев, П. Успенский, В. Томберг), другие были уничтожены Сталиным в 1929-1940 гг. В советское время ни о каком Таро, ни гадательном, ни тем более мистико-философском не могло быть и речи, хотя "низшим сословиям" негласно не возбранялось гадать на обычных картах. </w:t>
      </w:r>
    </w:p>
    <w:p w:rsidR="006802A0" w:rsidRPr="00A5223A" w:rsidRDefault="006802A0" w:rsidP="006802A0">
      <w:pPr>
        <w:spacing w:before="120"/>
        <w:ind w:firstLine="567"/>
        <w:jc w:val="both"/>
      </w:pPr>
      <w:r w:rsidRPr="00A5223A">
        <w:t xml:space="preserve">Но русская эзотерическая мысль и тогда не угасла, она продолжалась за границей. Из важнейших работ о Таро как философском инструменте ("Магическом алфавите") следует назвать "Новую модель Вселенной" Петра Успенского (1880-1947), вышедшую в 1931 году в Лондоне на английском языке. В ней он посвящает каждому из Старших Арканов краткое поэтическое эссе, анализируя их символику и значение, и рассказывает о своих медитациях над ними. </w:t>
      </w:r>
    </w:p>
    <w:p w:rsidR="006802A0" w:rsidRPr="00A5223A" w:rsidRDefault="006802A0" w:rsidP="006802A0">
      <w:pPr>
        <w:spacing w:before="120"/>
        <w:ind w:firstLine="567"/>
        <w:jc w:val="both"/>
      </w:pPr>
      <w:r w:rsidRPr="00A5223A">
        <w:t>В Россию Таро вновь вернулось после Перестройки, когда был снят запрет на "буржуазные лженауки", и поток изданий о нем стал постепенно расти. Первая статья о Таро (с репродукциями карт Райдера-Уэйта) появилась в Москве в 1989 году, первая книга - в 1990.</w:t>
      </w:r>
      <w:r>
        <w:t xml:space="preserve"> </w:t>
      </w:r>
    </w:p>
    <w:p w:rsidR="006802A0" w:rsidRPr="00A5223A" w:rsidRDefault="006802A0" w:rsidP="006802A0">
      <w:pPr>
        <w:spacing w:before="120"/>
        <w:ind w:firstLine="567"/>
        <w:jc w:val="both"/>
      </w:pPr>
      <w:r w:rsidRPr="00A5223A">
        <w:t xml:space="preserve">В 1991 году была переиздана книга Папюса с картами, отбросившая начинающих тарологов на целую эпоху назад (русская эзотерика "наверстывала упущенное"). Тогда же в провинциальных русских городах начали печатать новые карты, чаще всего без указания издателей - сначала разрезные, с Младшими Арканами в виде обычных игральных карт, потом художественные (скорее карикатурные), где фигуры изображались в виде нагих женщин и толстых карликов. </w:t>
      </w:r>
    </w:p>
    <w:p w:rsidR="006802A0" w:rsidRPr="00A5223A" w:rsidRDefault="006802A0" w:rsidP="006802A0">
      <w:pPr>
        <w:spacing w:before="120"/>
        <w:ind w:firstLine="567"/>
        <w:jc w:val="both"/>
      </w:pPr>
      <w:r w:rsidRPr="00A5223A">
        <w:t xml:space="preserve">В 1992 году вышла "Азбука Таро" с картами, выполненными художницей Людмилой Коражбей. Карты были выполнены в традициях Райдера-Уэйта, а сама книга стала первым руководством по практическому гаданию на Таро. </w:t>
      </w:r>
    </w:p>
    <w:p w:rsidR="006802A0" w:rsidRPr="00A5223A" w:rsidRDefault="006802A0" w:rsidP="006802A0">
      <w:pPr>
        <w:spacing w:before="120"/>
        <w:ind w:firstLine="567"/>
        <w:jc w:val="both"/>
      </w:pPr>
      <w:r w:rsidRPr="00A5223A">
        <w:t xml:space="preserve">В 1993 году вышли: компилятивный сборник "В мире Таро", куда, помимо описания Арканов, вошли материалы о рунах и о нумерологии, и книга канадского астролога и таролога Мишеля Морана о структуре и интерпретации Старших Арканов Марсельского Таро (собств. Мишель Мартель, р. 1945, принявший псевдоним "Моран" в честь знаменитого французского астролога Моринуса, провел в России ряд семинаров и очень заинтересовал слушателей). </w:t>
      </w:r>
    </w:p>
    <w:p w:rsidR="006802A0" w:rsidRPr="00A5223A" w:rsidRDefault="006802A0" w:rsidP="006802A0">
      <w:pPr>
        <w:spacing w:before="120"/>
        <w:ind w:firstLine="567"/>
        <w:jc w:val="both"/>
      </w:pPr>
      <w:r w:rsidRPr="00A5223A">
        <w:t xml:space="preserve">В том же году появились и новые колоды - Старшие Арканы Марсельского Таро (как приложение к книге М. Морана) и оригинальная колода Русского Таро Красноярской фабрики "Сибзнак", тоже Марсельского типа, выполненная художником, "имя которого он разрешил опубликовать только после его смерти". Это была первая русская колода, по качеству полиграфии не уступавшая зарубежным аналогам. </w:t>
      </w:r>
    </w:p>
    <w:p w:rsidR="006802A0" w:rsidRPr="00A5223A" w:rsidRDefault="006802A0" w:rsidP="006802A0">
      <w:pPr>
        <w:spacing w:before="120"/>
        <w:ind w:firstLine="567"/>
        <w:jc w:val="both"/>
      </w:pPr>
      <w:r w:rsidRPr="00A5223A">
        <w:t xml:space="preserve">Далее этот поток становится настолько обширным, что перечислить все новые издания карт и книг нет возможности, да и необходимости такой нет. Начался активный завоз разнообразных колод Таро в Россию из США, Австрии, Германии, Польши, Израиля. Во многих, опять-таки чаще провинциальных городах России и Украины наладили перепечатку колоды Райдера-Уэйта. В 1998 интерес к нашему рынку стали проявлять западные карточные концерны - американская U.S. Games, швейцарская AG Muller, - начавшие выпускать колоды с русским текстом (часто ошибочным). </w:t>
      </w:r>
    </w:p>
    <w:p w:rsidR="006802A0" w:rsidRPr="00A5223A" w:rsidRDefault="006802A0" w:rsidP="006802A0">
      <w:pPr>
        <w:spacing w:before="120"/>
        <w:ind w:firstLine="567"/>
        <w:jc w:val="both"/>
      </w:pPr>
      <w:r w:rsidRPr="00A5223A">
        <w:t>Появились у нас и свои ученые-тарологи, главным образом в крупных городах - Москве,</w:t>
      </w:r>
      <w:r>
        <w:t xml:space="preserve"> </w:t>
      </w:r>
      <w:r w:rsidRPr="00A5223A">
        <w:t xml:space="preserve">Санкт-Петербурге, Киеве. В целом можно сказать, что направление их научного поиска остается по большей части мистико-философским (конструирование новых "схем небесных сфер" и корреляций), чем практическим: консультировать они хотя и не отказываются, но занимаются этим сравнительно редко. </w:t>
      </w:r>
    </w:p>
    <w:p w:rsidR="006802A0" w:rsidRDefault="006802A0" w:rsidP="006802A0">
      <w:pPr>
        <w:spacing w:before="120"/>
        <w:ind w:firstLine="567"/>
        <w:jc w:val="both"/>
      </w:pPr>
      <w:r w:rsidRPr="00A5223A">
        <w:t>С другой стороны, появилась целая плеяда талантливых гадалок, на сей раз не только в столицах, но и во многих других городах. Они не занимаются наукой, зато объединяют практику Таро с другими психотерапевтическими практиками и техниками. Из оригинальных разработок можно привести Ключ Гермеса (Таро Духовной Эволюции) Александра Зараева . Основываясь на древнеегипетской традиции в передаче Элифаса Леви и Освальда Вирта, он счел современный набор Старших Арканов неполным - мало ли искажений и извращений пришлось ему претерпеть в ходе истории.</w:t>
      </w:r>
    </w:p>
    <w:p w:rsidR="006802A0" w:rsidRDefault="006802A0" w:rsidP="006802A0">
      <w:pPr>
        <w:spacing w:before="120"/>
        <w:ind w:firstLine="567"/>
        <w:jc w:val="both"/>
      </w:pPr>
      <w:bookmarkStart w:id="18" w:name="_Toc196595623"/>
      <w:bookmarkStart w:id="19" w:name="_Toc196590634"/>
      <w:r w:rsidRPr="00A5223A">
        <w:t>А что сейчас?</w:t>
      </w:r>
      <w:bookmarkEnd w:id="18"/>
      <w:bookmarkEnd w:id="19"/>
    </w:p>
    <w:p w:rsidR="006802A0" w:rsidRPr="00A5223A" w:rsidRDefault="006802A0" w:rsidP="006802A0">
      <w:pPr>
        <w:spacing w:before="120"/>
        <w:ind w:firstLine="567"/>
        <w:jc w:val="both"/>
      </w:pPr>
      <w:r w:rsidRPr="00A5223A">
        <w:t>Ведущим из тарологов</w:t>
      </w:r>
      <w:r>
        <w:t xml:space="preserve"> </w:t>
      </w:r>
      <w:r w:rsidRPr="00A5223A">
        <w:t xml:space="preserve">конца ХХ века следует признать немца Хайо Банцхафа (р. 1949), опубликовавшего на сей день (февраль </w:t>
      </w:r>
      <w:smartTag w:uri="urn:schemas-microsoft-com:office:smarttags" w:element="metricconverter">
        <w:smartTagPr>
          <w:attr w:name="ProductID" w:val="2001 г"/>
        </w:smartTagPr>
        <w:r w:rsidRPr="00A5223A">
          <w:t>2001 г</w:t>
        </w:r>
      </w:smartTag>
      <w:r w:rsidRPr="00A5223A">
        <w:t xml:space="preserve">.) уже больше дюжины книг, переведенных на все важнейшие языки. В отличие от многих других тарологов, его мало интересует, откуда произошло Таро и каким буквам или знакам Зодиака соответствует каждая карта. Для него Таро, точнее, Старшие Арканы, это прежде всего "Путь Героя", жизненный путь человека, цель которого - обретение целостности путем проработки теневых сторон личности. </w:t>
      </w:r>
    </w:p>
    <w:p w:rsidR="006802A0" w:rsidRPr="00A5223A" w:rsidRDefault="006802A0" w:rsidP="006802A0">
      <w:pPr>
        <w:spacing w:before="120"/>
        <w:ind w:firstLine="567"/>
        <w:jc w:val="both"/>
      </w:pPr>
      <w:r w:rsidRPr="00A5223A">
        <w:t xml:space="preserve">Его ровесница и единомышленница Карен Хамакер-Зондаг (Нидерланды) называет Старшие Арканы "тем образным языком, на котором с нами говорит подсознание", а также "ступенями процесса индивидуации", т.е. становления личности. Младшие же Арканы и для нее, и для Банцхафа - всего лишь "шаблоны типичного поведения человека в тех или иных ситуациях повседневной жизни". </w:t>
      </w:r>
    </w:p>
    <w:p w:rsidR="006802A0" w:rsidRPr="00A5223A" w:rsidRDefault="006802A0" w:rsidP="006802A0">
      <w:pPr>
        <w:spacing w:before="120"/>
        <w:ind w:firstLine="567"/>
        <w:jc w:val="both"/>
      </w:pPr>
      <w:r w:rsidRPr="00A5223A">
        <w:t xml:space="preserve">В отличие от европейских тарологов, видящих в Таро прежде всего средство индивидуации, то есть познания себя индивидом и, соответственно, самовоспитания ради себя же, американские психологи подходят к нему скорее в духе "Нью-Эйджа" как к средству социализации, то есть познания индивидом законов общества и самовоспитания ради бесконфликтного существования в социуме. Если для юнгианцев характерен больше деловой, "научный" подход к Таро (практика), то нью-эйджевцы предпочитают мифологические, близкие к религиозным формы работы (мистика). </w:t>
      </w:r>
    </w:p>
    <w:p w:rsidR="006802A0" w:rsidRPr="00A5223A" w:rsidRDefault="006802A0" w:rsidP="006802A0">
      <w:pPr>
        <w:spacing w:before="120"/>
        <w:ind w:firstLine="567"/>
        <w:jc w:val="both"/>
      </w:pPr>
      <w:r w:rsidRPr="00A5223A">
        <w:t xml:space="preserve">Обмену информацией и сотрудничеству способствуют тарологические конференции, проводимые уже довольно давно в Соединенных Штатах, а с 1999 года и в Москве. На I такой конференции 1999 года, кстати, родилось слово "таролог" как обозначение этой эзотерической специальности - иностранное "таротист" по-русски неблагозвучно. Новое слово прижилось моментально, и теперь его можно встретить в книгах, услышать на семинарах в России, в Украине и даже в Польше. </w:t>
      </w:r>
    </w:p>
    <w:p w:rsidR="006802A0" w:rsidRDefault="006802A0" w:rsidP="006802A0">
      <w:pPr>
        <w:spacing w:before="120"/>
        <w:ind w:firstLine="567"/>
        <w:jc w:val="both"/>
      </w:pPr>
      <w:r w:rsidRPr="00A5223A">
        <w:t xml:space="preserve">Что же касается колод Таро, то кроме традиционных колод Таро в последнее время появилось также большое число колод, носящих название “Таро”, однако содержащих совсем другие карты: Дзен и Ошо-Таро, Таро Стихий Грегори Дж. Букаута, Аура-Сома-Таро М. Бута и др. Число карт в них бывает самое различное, а сами карты имеют смысл, не сходный ни с одним из традиционных. Гадать на них тоже можно, но для этого существуют специальные правила и руководства. </w:t>
      </w:r>
    </w:p>
    <w:p w:rsidR="006802A0" w:rsidRDefault="006802A0" w:rsidP="006802A0">
      <w:pPr>
        <w:spacing w:before="120"/>
        <w:ind w:firstLine="567"/>
        <w:jc w:val="both"/>
      </w:pPr>
      <w:bookmarkStart w:id="20" w:name="_Toc196595624"/>
      <w:r w:rsidRPr="00A5223A">
        <w:t>Заключение.</w:t>
      </w:r>
      <w:bookmarkEnd w:id="20"/>
    </w:p>
    <w:p w:rsidR="006802A0" w:rsidRPr="00A5223A" w:rsidRDefault="006802A0" w:rsidP="006802A0">
      <w:pPr>
        <w:spacing w:before="120"/>
        <w:ind w:firstLine="567"/>
        <w:jc w:val="both"/>
      </w:pPr>
      <w:r w:rsidRPr="00A5223A">
        <w:t>Из всего выше написанного можно сделать вывод: Таро – это, с одной стороны целый комплекс человеческих практик, а с другой стороны – особый класс вещей, необходимых для этих практик.</w:t>
      </w:r>
    </w:p>
    <w:p w:rsidR="006802A0" w:rsidRPr="00A5223A" w:rsidRDefault="006802A0" w:rsidP="006802A0">
      <w:pPr>
        <w:spacing w:before="120"/>
        <w:ind w:firstLine="567"/>
        <w:jc w:val="both"/>
      </w:pPr>
      <w:r w:rsidRPr="00A5223A">
        <w:t>Нет такого понятия – «правильная колода Таро». Колод Таро очень много. Практически у каждого народа была своя колода, своя символическая система и методика гадания.</w:t>
      </w:r>
      <w:r>
        <w:t xml:space="preserve"> </w:t>
      </w:r>
    </w:p>
    <w:p w:rsidR="006802A0" w:rsidRDefault="006802A0" w:rsidP="006802A0">
      <w:pPr>
        <w:spacing w:before="120"/>
        <w:ind w:firstLine="567"/>
        <w:jc w:val="both"/>
      </w:pPr>
      <w:r w:rsidRPr="00A5223A">
        <w:t>Таро проделало немалый путь от древности до современности. Оно претерпело изменения внешне, изменились и появились новые методы гадания, по-другому толкуются сами карты. Но всем этим оно лишь доказывает, что всё-таки Таро является частью культуры.</w:t>
      </w:r>
      <w:r>
        <w:t xml:space="preserve"> </w:t>
      </w:r>
    </w:p>
    <w:p w:rsidR="006802A0" w:rsidRPr="00B50627" w:rsidRDefault="006802A0" w:rsidP="006802A0">
      <w:pPr>
        <w:spacing w:before="120"/>
        <w:jc w:val="center"/>
        <w:rPr>
          <w:b/>
          <w:sz w:val="28"/>
        </w:rPr>
      </w:pPr>
      <w:bookmarkStart w:id="21" w:name="_Toc196595625"/>
      <w:r w:rsidRPr="00B50627">
        <w:rPr>
          <w:b/>
          <w:sz w:val="28"/>
        </w:rPr>
        <w:t>Список литературы</w:t>
      </w:r>
      <w:bookmarkEnd w:id="21"/>
    </w:p>
    <w:p w:rsidR="006802A0" w:rsidRDefault="006802A0" w:rsidP="006802A0">
      <w:pPr>
        <w:spacing w:before="120"/>
        <w:ind w:firstLine="567"/>
        <w:jc w:val="both"/>
      </w:pPr>
      <w:r w:rsidRPr="00A5223A">
        <w:t xml:space="preserve">1. Доктерс-ван-Леувен, О. и Р. Восстановленное Таро. М., КСП+, 2001. </w:t>
      </w:r>
    </w:p>
    <w:p w:rsidR="006802A0" w:rsidRDefault="006802A0" w:rsidP="006802A0">
      <w:pPr>
        <w:spacing w:before="120"/>
        <w:ind w:firstLine="567"/>
        <w:jc w:val="both"/>
      </w:pPr>
      <w:r w:rsidRPr="00A5223A">
        <w:t xml:space="preserve">2. Павич М. Хазарский словарь. М., "Азбука"-"Терра", 1997. </w:t>
      </w:r>
    </w:p>
    <w:p w:rsidR="006802A0" w:rsidRDefault="006802A0" w:rsidP="006802A0">
      <w:pPr>
        <w:spacing w:before="120"/>
        <w:ind w:firstLine="567"/>
        <w:jc w:val="both"/>
      </w:pPr>
      <w:r w:rsidRPr="00A5223A">
        <w:t xml:space="preserve">3. Банцхаф Х. Самоучитель по Таро. М., ЦАИ, 1999; Основы Таро. М., ЦАИ, 2000; Таро: ключевые понятия. М., КСП+, 2001. </w:t>
      </w:r>
    </w:p>
    <w:p w:rsidR="006802A0" w:rsidRDefault="006802A0" w:rsidP="006802A0">
      <w:pPr>
        <w:spacing w:before="120"/>
        <w:ind w:firstLine="567"/>
        <w:jc w:val="both"/>
      </w:pPr>
      <w:r w:rsidRPr="00A5223A">
        <w:t xml:space="preserve">4. Лесной Д. Игорный дом. Энциклопедия. Вильнюс-М., 1994. </w:t>
      </w:r>
    </w:p>
    <w:p w:rsidR="006802A0" w:rsidRDefault="006802A0" w:rsidP="006802A0">
      <w:pPr>
        <w:spacing w:before="120"/>
        <w:ind w:firstLine="567"/>
        <w:jc w:val="both"/>
      </w:pPr>
      <w:r w:rsidRPr="00A5223A">
        <w:t xml:space="preserve">5. Банцхаф Х. Самоучитель по Таро. М., ЦАИ, 1999. </w:t>
      </w:r>
    </w:p>
    <w:p w:rsidR="006802A0" w:rsidRDefault="006802A0" w:rsidP="006802A0">
      <w:pPr>
        <w:spacing w:before="120"/>
        <w:ind w:firstLine="567"/>
        <w:jc w:val="both"/>
      </w:pPr>
      <w:r w:rsidRPr="00A5223A">
        <w:t xml:space="preserve">6. Лесной Д. "Карты". Статья в: Игорный дом. Энциклопедия. Вильнюс-М., 1994. </w:t>
      </w:r>
    </w:p>
    <w:p w:rsidR="006802A0" w:rsidRDefault="006802A0" w:rsidP="006802A0">
      <w:pPr>
        <w:spacing w:before="120"/>
        <w:ind w:firstLine="567"/>
        <w:jc w:val="both"/>
      </w:pPr>
      <w:r w:rsidRPr="00A5223A">
        <w:t xml:space="preserve">7. Таинственная книга Тота или искусство гадать по 78 древнеегипетским картам. Собрано Этейллою. М., 1861; - Банцхаф Х. Основы Таро. М., ЦАИ, 2000. </w:t>
      </w:r>
    </w:p>
    <w:p w:rsidR="006802A0" w:rsidRDefault="006802A0" w:rsidP="006802A0">
      <w:pPr>
        <w:spacing w:before="120"/>
        <w:ind w:firstLine="567"/>
        <w:jc w:val="both"/>
      </w:pPr>
      <w:r w:rsidRPr="00A5223A">
        <w:t xml:space="preserve">8. Банцхаф Х. Таро: Ключевые понятия. М., КСП+, 2001. </w:t>
      </w:r>
    </w:p>
    <w:p w:rsidR="006802A0" w:rsidRDefault="006802A0" w:rsidP="006802A0">
      <w:pPr>
        <w:spacing w:before="120"/>
        <w:ind w:firstLine="567"/>
        <w:jc w:val="both"/>
      </w:pPr>
      <w:r w:rsidRPr="00A5223A">
        <w:t xml:space="preserve">9. Лесной Д. Игорный дом. Энциклопедия. Вильнюс-М., 1994. </w:t>
      </w:r>
    </w:p>
    <w:p w:rsidR="006802A0" w:rsidRDefault="006802A0" w:rsidP="006802A0">
      <w:pPr>
        <w:spacing w:before="120"/>
        <w:ind w:firstLine="567"/>
        <w:jc w:val="both"/>
      </w:pPr>
      <w:r w:rsidRPr="00A5223A">
        <w:t xml:space="preserve">10. Щуцкий Ю.К. Китайская классическая Книга Перемен. М.-СПб., АО "Комплект", 1992. </w:t>
      </w:r>
    </w:p>
    <w:p w:rsidR="006802A0" w:rsidRDefault="006802A0" w:rsidP="006802A0">
      <w:pPr>
        <w:spacing w:before="120"/>
        <w:ind w:firstLine="567"/>
        <w:jc w:val="both"/>
      </w:pPr>
      <w:r w:rsidRPr="00A5223A">
        <w:t xml:space="preserve">11. "Цыганское Таро" (франц.). </w:t>
      </w:r>
    </w:p>
    <w:p w:rsidR="006802A0" w:rsidRDefault="006802A0" w:rsidP="006802A0">
      <w:pPr>
        <w:spacing w:before="120"/>
        <w:ind w:firstLine="567"/>
        <w:jc w:val="both"/>
      </w:pPr>
      <w:bookmarkStart w:id="22" w:name="_Toc196595626"/>
      <w:r w:rsidRPr="00A5223A">
        <w:t>Интернет-ресурсы:</w:t>
      </w:r>
      <w:bookmarkEnd w:id="22"/>
    </w:p>
    <w:p w:rsidR="006802A0" w:rsidRPr="00A5223A" w:rsidRDefault="006802A0" w:rsidP="006802A0">
      <w:pPr>
        <w:spacing w:before="120"/>
        <w:ind w:firstLine="567"/>
        <w:jc w:val="both"/>
      </w:pPr>
      <w:r w:rsidRPr="00A5223A">
        <w:t>1. taroonline.narod.ru</w:t>
      </w:r>
    </w:p>
    <w:p w:rsidR="006802A0" w:rsidRDefault="006802A0" w:rsidP="006802A0">
      <w:pPr>
        <w:spacing w:before="120"/>
        <w:ind w:firstLine="567"/>
        <w:jc w:val="both"/>
      </w:pPr>
      <w:r w:rsidRPr="00A5223A">
        <w:t>2. taro.ru</w:t>
      </w:r>
    </w:p>
    <w:p w:rsidR="00811DD4" w:rsidRDefault="00811DD4">
      <w:bookmarkStart w:id="23" w:name="_GoBack"/>
      <w:bookmarkEnd w:id="23"/>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2A0"/>
    <w:rsid w:val="003D3961"/>
    <w:rsid w:val="00445420"/>
    <w:rsid w:val="006802A0"/>
    <w:rsid w:val="00811DD4"/>
    <w:rsid w:val="00861106"/>
    <w:rsid w:val="00A5223A"/>
    <w:rsid w:val="00B50627"/>
    <w:rsid w:val="00CB4675"/>
    <w:rsid w:val="00D065A8"/>
    <w:rsid w:val="00E45F9D"/>
    <w:rsid w:val="00EA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99F238A-A3FA-4B93-A3E8-BA8E36D1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2A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02A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4897</Words>
  <Characters>27913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Таро, как элемент человеческой культуры </vt:lpstr>
    </vt:vector>
  </TitlesOfParts>
  <Company>Home</Company>
  <LinksUpToDate>false</LinksUpToDate>
  <CharactersWithSpaces>32745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Таро, как элемент человеческой культуры </dc:title>
  <dc:subject/>
  <dc:creator>User</dc:creator>
  <cp:keywords/>
  <dc:description/>
  <cp:lastModifiedBy>admin</cp:lastModifiedBy>
  <cp:revision>2</cp:revision>
  <dcterms:created xsi:type="dcterms:W3CDTF">2014-02-20T05:36:00Z</dcterms:created>
  <dcterms:modified xsi:type="dcterms:W3CDTF">2014-02-20T05:36:00Z</dcterms:modified>
</cp:coreProperties>
</file>