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35" w:rsidRPr="00950D33" w:rsidRDefault="009B0A35" w:rsidP="008576A0">
      <w:pPr>
        <w:spacing w:line="360" w:lineRule="auto"/>
        <w:jc w:val="center"/>
        <w:rPr>
          <w:b/>
          <w:color w:val="000000"/>
          <w:sz w:val="28"/>
          <w:szCs w:val="32"/>
        </w:rPr>
      </w:pPr>
      <w:r w:rsidRPr="00950D33">
        <w:rPr>
          <w:b/>
          <w:color w:val="000000"/>
          <w:sz w:val="28"/>
          <w:szCs w:val="32"/>
        </w:rPr>
        <w:t>Министерство образования Российской Федерации</w:t>
      </w:r>
    </w:p>
    <w:p w:rsidR="009B0A35" w:rsidRPr="00950D33" w:rsidRDefault="009B0A35" w:rsidP="008576A0">
      <w:pPr>
        <w:spacing w:line="360" w:lineRule="auto"/>
        <w:jc w:val="center"/>
        <w:rPr>
          <w:b/>
          <w:color w:val="000000"/>
          <w:sz w:val="28"/>
          <w:szCs w:val="32"/>
        </w:rPr>
      </w:pPr>
      <w:r w:rsidRPr="00950D33">
        <w:rPr>
          <w:b/>
          <w:color w:val="000000"/>
          <w:sz w:val="28"/>
          <w:szCs w:val="32"/>
        </w:rPr>
        <w:t>Пензенский Государственный Университет</w:t>
      </w:r>
    </w:p>
    <w:p w:rsidR="009B0A35" w:rsidRPr="00950D33" w:rsidRDefault="009B0A35" w:rsidP="008576A0">
      <w:pPr>
        <w:spacing w:line="360" w:lineRule="auto"/>
        <w:jc w:val="center"/>
        <w:rPr>
          <w:b/>
          <w:color w:val="000000"/>
          <w:sz w:val="28"/>
          <w:szCs w:val="32"/>
        </w:rPr>
      </w:pPr>
      <w:r w:rsidRPr="00950D33">
        <w:rPr>
          <w:b/>
          <w:color w:val="000000"/>
          <w:sz w:val="28"/>
          <w:szCs w:val="32"/>
        </w:rPr>
        <w:t>Медицинский Институт</w:t>
      </w:r>
    </w:p>
    <w:p w:rsidR="009B0A35" w:rsidRPr="00950D33" w:rsidRDefault="009B0A35" w:rsidP="008576A0">
      <w:pPr>
        <w:spacing w:line="360" w:lineRule="auto"/>
        <w:jc w:val="center"/>
        <w:rPr>
          <w:b/>
          <w:color w:val="000000"/>
          <w:sz w:val="28"/>
          <w:szCs w:val="32"/>
        </w:rPr>
      </w:pPr>
    </w:p>
    <w:p w:rsidR="009B0A35" w:rsidRPr="00950D33" w:rsidRDefault="009B0A35" w:rsidP="008576A0">
      <w:pPr>
        <w:spacing w:line="360" w:lineRule="auto"/>
        <w:jc w:val="center"/>
        <w:rPr>
          <w:b/>
          <w:color w:val="000000"/>
          <w:sz w:val="28"/>
          <w:szCs w:val="32"/>
        </w:rPr>
      </w:pPr>
      <w:r w:rsidRPr="00950D33">
        <w:rPr>
          <w:b/>
          <w:color w:val="000000"/>
          <w:sz w:val="28"/>
          <w:szCs w:val="32"/>
        </w:rPr>
        <w:t xml:space="preserve">Кафедра </w:t>
      </w:r>
      <w:r w:rsidR="005930DF" w:rsidRPr="00950D33">
        <w:rPr>
          <w:b/>
          <w:color w:val="000000"/>
          <w:sz w:val="28"/>
          <w:szCs w:val="32"/>
        </w:rPr>
        <w:t>Хирург</w:t>
      </w:r>
      <w:r w:rsidRPr="00950D33">
        <w:rPr>
          <w:b/>
          <w:color w:val="000000"/>
          <w:sz w:val="28"/>
          <w:szCs w:val="32"/>
        </w:rPr>
        <w:t>ии</w:t>
      </w:r>
    </w:p>
    <w:p w:rsidR="009B0A35" w:rsidRPr="00950D33" w:rsidRDefault="009B0A35"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50D33" w:rsidRDefault="00950D33" w:rsidP="008576A0">
      <w:pPr>
        <w:spacing w:line="360" w:lineRule="auto"/>
        <w:jc w:val="center"/>
        <w:rPr>
          <w:color w:val="000000"/>
          <w:sz w:val="28"/>
          <w:szCs w:val="28"/>
        </w:rPr>
      </w:pPr>
    </w:p>
    <w:p w:rsidR="009B0A35" w:rsidRDefault="009B0A35" w:rsidP="008576A0">
      <w:pPr>
        <w:spacing w:line="360" w:lineRule="auto"/>
        <w:jc w:val="center"/>
        <w:rPr>
          <w:color w:val="000000"/>
          <w:sz w:val="28"/>
          <w:szCs w:val="28"/>
        </w:rPr>
      </w:pPr>
    </w:p>
    <w:p w:rsidR="008576A0" w:rsidRDefault="008576A0" w:rsidP="008576A0">
      <w:pPr>
        <w:spacing w:line="360" w:lineRule="auto"/>
        <w:jc w:val="center"/>
        <w:rPr>
          <w:color w:val="000000"/>
          <w:sz w:val="28"/>
          <w:szCs w:val="28"/>
        </w:rPr>
      </w:pPr>
    </w:p>
    <w:p w:rsidR="008576A0" w:rsidRPr="00950D33" w:rsidRDefault="008576A0"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5930DF" w:rsidP="008576A0">
      <w:pPr>
        <w:spacing w:line="360" w:lineRule="auto"/>
        <w:jc w:val="center"/>
        <w:rPr>
          <w:color w:val="000000"/>
          <w:sz w:val="28"/>
          <w:szCs w:val="36"/>
        </w:rPr>
      </w:pPr>
      <w:r w:rsidRPr="00950D33">
        <w:rPr>
          <w:color w:val="000000"/>
          <w:sz w:val="28"/>
          <w:szCs w:val="36"/>
        </w:rPr>
        <w:t>Реферат</w:t>
      </w:r>
    </w:p>
    <w:p w:rsidR="009B0A35" w:rsidRPr="00950D33" w:rsidRDefault="009B0A35" w:rsidP="008576A0">
      <w:pPr>
        <w:spacing w:line="360" w:lineRule="auto"/>
        <w:jc w:val="center"/>
        <w:rPr>
          <w:color w:val="000000"/>
          <w:sz w:val="28"/>
          <w:szCs w:val="36"/>
        </w:rPr>
      </w:pPr>
      <w:r w:rsidRPr="00950D33">
        <w:rPr>
          <w:color w:val="000000"/>
          <w:sz w:val="28"/>
          <w:szCs w:val="36"/>
        </w:rPr>
        <w:t>на тему:</w:t>
      </w:r>
    </w:p>
    <w:p w:rsidR="009B0A35" w:rsidRPr="00950D33" w:rsidRDefault="009B0A35" w:rsidP="008576A0">
      <w:pPr>
        <w:shd w:val="clear" w:color="auto" w:fill="FFFFFF"/>
        <w:spacing w:line="360" w:lineRule="auto"/>
        <w:jc w:val="center"/>
        <w:rPr>
          <w:b/>
          <w:color w:val="000000"/>
          <w:sz w:val="28"/>
          <w:szCs w:val="36"/>
        </w:rPr>
      </w:pPr>
      <w:r w:rsidRPr="00950D33">
        <w:rPr>
          <w:b/>
          <w:color w:val="000000"/>
          <w:sz w:val="28"/>
          <w:szCs w:val="36"/>
        </w:rPr>
        <w:t>«</w:t>
      </w:r>
      <w:r w:rsidR="00366DA7" w:rsidRPr="00950D33">
        <w:rPr>
          <w:b/>
          <w:color w:val="000000"/>
          <w:sz w:val="28"/>
          <w:szCs w:val="36"/>
        </w:rPr>
        <w:t>Техника неотложной помощи</w:t>
      </w:r>
      <w:r w:rsidRPr="00950D33">
        <w:rPr>
          <w:b/>
          <w:color w:val="000000"/>
          <w:sz w:val="28"/>
          <w:szCs w:val="36"/>
        </w:rPr>
        <w:t>»</w:t>
      </w:r>
    </w:p>
    <w:p w:rsidR="009B0A35" w:rsidRPr="00950D33" w:rsidRDefault="009B0A35" w:rsidP="008576A0">
      <w:pPr>
        <w:spacing w:line="360" w:lineRule="auto"/>
        <w:jc w:val="center"/>
        <w:rPr>
          <w:color w:val="000000"/>
          <w:sz w:val="28"/>
          <w:szCs w:val="28"/>
        </w:rPr>
      </w:pPr>
    </w:p>
    <w:p w:rsidR="00950D33" w:rsidRDefault="00950D33" w:rsidP="008576A0">
      <w:pPr>
        <w:spacing w:line="360" w:lineRule="auto"/>
        <w:jc w:val="center"/>
        <w:rPr>
          <w:color w:val="000000"/>
          <w:sz w:val="28"/>
          <w:szCs w:val="28"/>
        </w:rPr>
      </w:pPr>
    </w:p>
    <w:p w:rsidR="009B0A35" w:rsidRDefault="009B0A35" w:rsidP="008576A0">
      <w:pPr>
        <w:spacing w:line="360" w:lineRule="auto"/>
        <w:jc w:val="center"/>
        <w:rPr>
          <w:color w:val="000000"/>
          <w:sz w:val="28"/>
          <w:szCs w:val="28"/>
        </w:rPr>
      </w:pPr>
    </w:p>
    <w:p w:rsidR="008576A0" w:rsidRDefault="008576A0" w:rsidP="008576A0">
      <w:pPr>
        <w:spacing w:line="360" w:lineRule="auto"/>
        <w:jc w:val="center"/>
        <w:rPr>
          <w:color w:val="000000"/>
          <w:sz w:val="28"/>
          <w:szCs w:val="28"/>
        </w:rPr>
      </w:pPr>
    </w:p>
    <w:p w:rsidR="008576A0" w:rsidRDefault="008576A0" w:rsidP="008576A0">
      <w:pPr>
        <w:spacing w:line="360" w:lineRule="auto"/>
        <w:jc w:val="center"/>
        <w:rPr>
          <w:color w:val="000000"/>
          <w:sz w:val="28"/>
          <w:szCs w:val="28"/>
        </w:rPr>
      </w:pPr>
    </w:p>
    <w:p w:rsidR="008576A0" w:rsidRDefault="008576A0" w:rsidP="008576A0">
      <w:pPr>
        <w:spacing w:line="360" w:lineRule="auto"/>
        <w:jc w:val="center"/>
        <w:rPr>
          <w:color w:val="000000"/>
          <w:sz w:val="28"/>
          <w:szCs w:val="28"/>
        </w:rPr>
      </w:pPr>
    </w:p>
    <w:p w:rsidR="008576A0" w:rsidRDefault="008576A0" w:rsidP="008576A0">
      <w:pPr>
        <w:spacing w:line="360" w:lineRule="auto"/>
        <w:jc w:val="center"/>
        <w:rPr>
          <w:color w:val="000000"/>
          <w:sz w:val="28"/>
          <w:szCs w:val="28"/>
        </w:rPr>
      </w:pPr>
    </w:p>
    <w:p w:rsidR="008576A0" w:rsidRPr="00950D33" w:rsidRDefault="008576A0"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9B0A35" w:rsidP="008576A0">
      <w:pPr>
        <w:spacing w:line="360" w:lineRule="auto"/>
        <w:jc w:val="center"/>
        <w:rPr>
          <w:color w:val="000000"/>
          <w:sz w:val="28"/>
          <w:szCs w:val="28"/>
        </w:rPr>
      </w:pPr>
    </w:p>
    <w:p w:rsidR="009B0A35" w:rsidRPr="00950D33" w:rsidRDefault="009B0A35" w:rsidP="008576A0">
      <w:pPr>
        <w:pStyle w:val="a3"/>
        <w:spacing w:line="360" w:lineRule="auto"/>
        <w:jc w:val="center"/>
        <w:rPr>
          <w:b/>
          <w:color w:val="000000"/>
          <w:sz w:val="28"/>
          <w:szCs w:val="32"/>
        </w:rPr>
      </w:pPr>
      <w:r w:rsidRPr="00950D33">
        <w:rPr>
          <w:b/>
          <w:color w:val="000000"/>
          <w:sz w:val="28"/>
          <w:szCs w:val="32"/>
        </w:rPr>
        <w:t>Пенза</w:t>
      </w:r>
    </w:p>
    <w:p w:rsidR="008576A0" w:rsidRDefault="009B0A35" w:rsidP="008576A0">
      <w:pPr>
        <w:pStyle w:val="a3"/>
        <w:spacing w:line="360" w:lineRule="auto"/>
        <w:jc w:val="center"/>
        <w:rPr>
          <w:b/>
          <w:color w:val="000000"/>
          <w:sz w:val="28"/>
          <w:szCs w:val="32"/>
        </w:rPr>
      </w:pPr>
      <w:r w:rsidRPr="00950D33">
        <w:rPr>
          <w:b/>
          <w:color w:val="000000"/>
          <w:sz w:val="28"/>
          <w:szCs w:val="32"/>
        </w:rPr>
        <w:t>2008</w:t>
      </w:r>
    </w:p>
    <w:p w:rsidR="009B0A35" w:rsidRDefault="008576A0" w:rsidP="008576A0">
      <w:pPr>
        <w:pStyle w:val="a3"/>
        <w:spacing w:line="360" w:lineRule="auto"/>
        <w:ind w:firstLine="720"/>
        <w:jc w:val="both"/>
        <w:rPr>
          <w:b/>
          <w:sz w:val="28"/>
          <w:szCs w:val="28"/>
        </w:rPr>
      </w:pPr>
      <w:r>
        <w:br w:type="page"/>
      </w:r>
      <w:r w:rsidR="009B0A35" w:rsidRPr="008576A0">
        <w:rPr>
          <w:b/>
          <w:sz w:val="28"/>
          <w:szCs w:val="28"/>
        </w:rPr>
        <w:t>План</w:t>
      </w:r>
    </w:p>
    <w:p w:rsidR="008576A0" w:rsidRPr="00950D33" w:rsidRDefault="008576A0" w:rsidP="008576A0">
      <w:pPr>
        <w:pStyle w:val="a3"/>
        <w:spacing w:line="360" w:lineRule="auto"/>
        <w:ind w:firstLine="720"/>
        <w:jc w:val="both"/>
      </w:pPr>
    </w:p>
    <w:p w:rsidR="009B0A35"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Внутрисердечное введение лекарственных средств</w:t>
      </w:r>
    </w:p>
    <w:p w:rsidR="009B0A35"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Внутрикостное введение лекарственных средств и кровезаменителей</w:t>
      </w:r>
    </w:p>
    <w:p w:rsidR="009B0A35"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Искусственное дыхание</w:t>
      </w:r>
    </w:p>
    <w:p w:rsidR="005930DF"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Интубация трахеи</w:t>
      </w:r>
    </w:p>
    <w:p w:rsidR="005930DF"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Катетеризация мочеточника</w:t>
      </w:r>
    </w:p>
    <w:p w:rsidR="005930DF" w:rsidRPr="00950D33" w:rsidRDefault="005930DF" w:rsidP="008576A0">
      <w:pPr>
        <w:numPr>
          <w:ilvl w:val="0"/>
          <w:numId w:val="1"/>
        </w:numPr>
        <w:tabs>
          <w:tab w:val="num" w:pos="360"/>
        </w:tabs>
        <w:autoSpaceDE w:val="0"/>
        <w:autoSpaceDN w:val="0"/>
        <w:adjustRightInd w:val="0"/>
        <w:spacing w:line="360" w:lineRule="auto"/>
        <w:ind w:left="0" w:firstLine="0"/>
        <w:jc w:val="both"/>
        <w:rPr>
          <w:color w:val="000000"/>
          <w:sz w:val="28"/>
          <w:szCs w:val="28"/>
        </w:rPr>
      </w:pPr>
      <w:r w:rsidRPr="00950D33">
        <w:rPr>
          <w:color w:val="000000"/>
          <w:sz w:val="28"/>
          <w:szCs w:val="28"/>
        </w:rPr>
        <w:t>Массаж сердца</w:t>
      </w:r>
    </w:p>
    <w:p w:rsidR="005930DF" w:rsidRPr="00950D33" w:rsidRDefault="005930DF" w:rsidP="008576A0">
      <w:pPr>
        <w:tabs>
          <w:tab w:val="num" w:pos="360"/>
        </w:tabs>
        <w:autoSpaceDE w:val="0"/>
        <w:autoSpaceDN w:val="0"/>
        <w:adjustRightInd w:val="0"/>
        <w:spacing w:line="360" w:lineRule="auto"/>
        <w:jc w:val="both"/>
        <w:rPr>
          <w:color w:val="000000"/>
          <w:sz w:val="28"/>
          <w:szCs w:val="28"/>
        </w:rPr>
      </w:pPr>
      <w:r w:rsidRPr="00950D33">
        <w:rPr>
          <w:color w:val="000000"/>
          <w:sz w:val="28"/>
          <w:szCs w:val="28"/>
        </w:rPr>
        <w:t>Литература</w:t>
      </w:r>
    </w:p>
    <w:p w:rsidR="009B0A35" w:rsidRPr="00950D33" w:rsidRDefault="009B0A35" w:rsidP="00950D33">
      <w:pPr>
        <w:spacing w:line="360" w:lineRule="auto"/>
        <w:ind w:firstLine="709"/>
        <w:jc w:val="both"/>
        <w:rPr>
          <w:color w:val="000000"/>
          <w:sz w:val="28"/>
          <w:szCs w:val="28"/>
        </w:rPr>
      </w:pPr>
    </w:p>
    <w:p w:rsidR="005930DF" w:rsidRPr="00950D33" w:rsidRDefault="005930DF" w:rsidP="00950D33">
      <w:pPr>
        <w:spacing w:line="360" w:lineRule="auto"/>
        <w:ind w:firstLine="709"/>
        <w:jc w:val="both"/>
        <w:rPr>
          <w:color w:val="000000"/>
          <w:sz w:val="28"/>
          <w:szCs w:val="28"/>
        </w:rPr>
      </w:pPr>
    </w:p>
    <w:p w:rsidR="005930DF" w:rsidRPr="00950D33" w:rsidRDefault="008576A0" w:rsidP="00950D33">
      <w:pPr>
        <w:spacing w:line="360" w:lineRule="auto"/>
        <w:ind w:firstLine="709"/>
        <w:jc w:val="both"/>
        <w:rPr>
          <w:b/>
          <w:color w:val="000000"/>
          <w:sz w:val="28"/>
          <w:szCs w:val="32"/>
        </w:rPr>
      </w:pPr>
      <w:r>
        <w:rPr>
          <w:color w:val="000000"/>
          <w:sz w:val="28"/>
          <w:szCs w:val="28"/>
        </w:rPr>
        <w:br w:type="page"/>
      </w:r>
      <w:r w:rsidR="005930DF" w:rsidRPr="00950D33">
        <w:rPr>
          <w:b/>
          <w:color w:val="000000"/>
          <w:sz w:val="28"/>
          <w:szCs w:val="32"/>
        </w:rPr>
        <w:t xml:space="preserve">1. </w:t>
      </w:r>
      <w:r w:rsidRPr="00950D33">
        <w:rPr>
          <w:b/>
          <w:color w:val="000000"/>
          <w:sz w:val="28"/>
          <w:szCs w:val="32"/>
        </w:rPr>
        <w:t>Внутрисердечное введение лекарственных средств</w:t>
      </w:r>
    </w:p>
    <w:p w:rsidR="008576A0" w:rsidRDefault="008576A0" w:rsidP="00950D33">
      <w:pPr>
        <w:spacing w:line="360" w:lineRule="auto"/>
        <w:ind w:firstLine="709"/>
        <w:jc w:val="both"/>
        <w:rPr>
          <w:color w:val="000000"/>
          <w:sz w:val="28"/>
          <w:szCs w:val="28"/>
        </w:rPr>
      </w:pP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Показания: остановка сердца, фибрилляция желудочков при неэффективности электроимпульсной терапии (дефибрилляции). Противопоказания: ранение сердца.</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Техника: Готовят шприце 5</w:t>
      </w:r>
      <w:r w:rsidR="00950D33">
        <w:rPr>
          <w:color w:val="000000"/>
          <w:sz w:val="28"/>
          <w:szCs w:val="28"/>
        </w:rPr>
        <w:t>–</w:t>
      </w:r>
      <w:r w:rsidR="00950D33" w:rsidRPr="00950D33">
        <w:rPr>
          <w:color w:val="000000"/>
          <w:sz w:val="28"/>
          <w:szCs w:val="28"/>
        </w:rPr>
        <w:t>10</w:t>
      </w:r>
      <w:r w:rsidR="00950D33">
        <w:rPr>
          <w:color w:val="000000"/>
          <w:sz w:val="28"/>
          <w:szCs w:val="28"/>
        </w:rPr>
        <w:t>%</w:t>
      </w:r>
      <w:r w:rsidRPr="00950D33">
        <w:rPr>
          <w:color w:val="000000"/>
          <w:sz w:val="28"/>
          <w:szCs w:val="28"/>
        </w:rPr>
        <w:t xml:space="preserve"> раствора хлорида кальция и</w:t>
      </w:r>
      <w:r w:rsidR="00950D33">
        <w:rPr>
          <w:color w:val="000000"/>
          <w:sz w:val="28"/>
          <w:szCs w:val="28"/>
        </w:rPr>
        <w:t xml:space="preserve"> </w:t>
      </w:r>
      <w:r w:rsidRPr="00950D33">
        <w:rPr>
          <w:color w:val="000000"/>
          <w:sz w:val="28"/>
          <w:szCs w:val="28"/>
        </w:rPr>
        <w:t>1</w:t>
      </w:r>
      <w:r w:rsidR="00950D33">
        <w:rPr>
          <w:color w:val="000000"/>
          <w:sz w:val="28"/>
          <w:szCs w:val="28"/>
        </w:rPr>
        <w:t xml:space="preserve"> </w:t>
      </w:r>
      <w:r w:rsidRPr="00950D33">
        <w:rPr>
          <w:color w:val="000000"/>
          <w:sz w:val="28"/>
          <w:szCs w:val="28"/>
        </w:rPr>
        <w:t>мл</w:t>
      </w:r>
      <w:r w:rsidR="00950D33">
        <w:rPr>
          <w:color w:val="000000"/>
          <w:sz w:val="28"/>
          <w:szCs w:val="28"/>
        </w:rPr>
        <w:t xml:space="preserve"> </w:t>
      </w:r>
      <w:r w:rsidRPr="00950D33">
        <w:rPr>
          <w:color w:val="000000"/>
          <w:sz w:val="28"/>
          <w:szCs w:val="28"/>
        </w:rPr>
        <w:t>0,</w:t>
      </w:r>
      <w:r w:rsidR="00950D33" w:rsidRPr="00950D33">
        <w:rPr>
          <w:color w:val="000000"/>
          <w:sz w:val="28"/>
          <w:szCs w:val="28"/>
        </w:rPr>
        <w:t>1</w:t>
      </w:r>
      <w:r w:rsidR="00950D33">
        <w:rPr>
          <w:color w:val="000000"/>
          <w:sz w:val="28"/>
          <w:szCs w:val="28"/>
        </w:rPr>
        <w:t>%</w:t>
      </w:r>
      <w:r w:rsidRPr="00950D33">
        <w:rPr>
          <w:color w:val="000000"/>
          <w:sz w:val="28"/>
          <w:szCs w:val="28"/>
        </w:rPr>
        <w:t xml:space="preserve"> раствора адреналина. Правый желудочек пунктируют тонкой длинной иглой</w:t>
      </w:r>
      <w:r w:rsidR="00950D33">
        <w:rPr>
          <w:color w:val="000000"/>
          <w:sz w:val="28"/>
          <w:szCs w:val="28"/>
        </w:rPr>
        <w:t xml:space="preserve"> </w:t>
      </w:r>
      <w:r w:rsidRPr="00950D33">
        <w:rPr>
          <w:color w:val="000000"/>
          <w:sz w:val="28"/>
          <w:szCs w:val="28"/>
        </w:rPr>
        <w:t>в четвертом-пятом межреберье тотчас у правого края грудины у лиц нормостенического сложения, на 1</w:t>
      </w:r>
      <w:r w:rsidR="00950D33">
        <w:rPr>
          <w:color w:val="000000"/>
          <w:sz w:val="28"/>
          <w:szCs w:val="28"/>
        </w:rPr>
        <w:t> </w:t>
      </w:r>
      <w:r w:rsidR="00950D33" w:rsidRPr="00950D33">
        <w:rPr>
          <w:color w:val="000000"/>
          <w:sz w:val="28"/>
          <w:szCs w:val="28"/>
        </w:rPr>
        <w:t>см</w:t>
      </w:r>
      <w:r w:rsidRPr="00950D33">
        <w:rPr>
          <w:color w:val="000000"/>
          <w:sz w:val="28"/>
          <w:szCs w:val="28"/>
        </w:rPr>
        <w:t xml:space="preserve"> вправо </w:t>
      </w:r>
      <w:r w:rsidR="00950D33">
        <w:rPr>
          <w:color w:val="000000"/>
          <w:sz w:val="28"/>
          <w:szCs w:val="28"/>
        </w:rPr>
        <w:t>–</w:t>
      </w:r>
      <w:r w:rsidR="00950D33" w:rsidRPr="00950D33">
        <w:rPr>
          <w:color w:val="000000"/>
          <w:sz w:val="28"/>
          <w:szCs w:val="28"/>
        </w:rPr>
        <w:t xml:space="preserve"> </w:t>
      </w:r>
      <w:r w:rsidRPr="00950D33">
        <w:rPr>
          <w:color w:val="000000"/>
          <w:sz w:val="28"/>
          <w:szCs w:val="28"/>
        </w:rPr>
        <w:t>у</w:t>
      </w:r>
      <w:r w:rsidR="00950D33">
        <w:rPr>
          <w:color w:val="000000"/>
          <w:sz w:val="28"/>
          <w:szCs w:val="28"/>
        </w:rPr>
        <w:t xml:space="preserve"> </w:t>
      </w:r>
      <w:r w:rsidRPr="00950D33">
        <w:rPr>
          <w:color w:val="000000"/>
          <w:sz w:val="28"/>
          <w:szCs w:val="28"/>
        </w:rPr>
        <w:t>гиперстеников.</w:t>
      </w:r>
      <w:r w:rsidR="00950D33">
        <w:rPr>
          <w:color w:val="000000"/>
          <w:sz w:val="28"/>
          <w:szCs w:val="28"/>
        </w:rPr>
        <w:t xml:space="preserve"> </w:t>
      </w:r>
      <w:r w:rsidRPr="00950D33">
        <w:rPr>
          <w:color w:val="000000"/>
          <w:sz w:val="28"/>
          <w:szCs w:val="28"/>
        </w:rPr>
        <w:t>Левый</w:t>
      </w:r>
      <w:r w:rsidR="00950D33">
        <w:rPr>
          <w:color w:val="000000"/>
          <w:sz w:val="28"/>
          <w:szCs w:val="28"/>
        </w:rPr>
        <w:t xml:space="preserve"> </w:t>
      </w:r>
      <w:r w:rsidRPr="00950D33">
        <w:rPr>
          <w:color w:val="000000"/>
          <w:sz w:val="28"/>
          <w:szCs w:val="28"/>
        </w:rPr>
        <w:t>желудочек пунктируют в четвертом-пятом межреберье слева по среднеключичной</w:t>
      </w:r>
      <w:r w:rsidR="00950D33">
        <w:rPr>
          <w:color w:val="000000"/>
          <w:sz w:val="28"/>
          <w:szCs w:val="28"/>
        </w:rPr>
        <w:t xml:space="preserve"> </w:t>
      </w:r>
      <w:r w:rsidRPr="00950D33">
        <w:rPr>
          <w:color w:val="000000"/>
          <w:sz w:val="28"/>
          <w:szCs w:val="28"/>
        </w:rPr>
        <w:t>линии. Иглой проходят кожу, подкожную клетчатку и далее на 2,5</w:t>
      </w:r>
      <w:r w:rsidR="00950D33">
        <w:rPr>
          <w:color w:val="000000"/>
          <w:sz w:val="28"/>
          <w:szCs w:val="28"/>
        </w:rPr>
        <w:t>–</w:t>
      </w:r>
      <w:r w:rsidR="00950D33" w:rsidRPr="00950D33">
        <w:rPr>
          <w:color w:val="000000"/>
          <w:sz w:val="28"/>
          <w:szCs w:val="28"/>
        </w:rPr>
        <w:t>5</w:t>
      </w:r>
      <w:r w:rsidR="00950D33">
        <w:rPr>
          <w:color w:val="000000"/>
          <w:sz w:val="28"/>
          <w:szCs w:val="28"/>
        </w:rPr>
        <w:t> </w:t>
      </w:r>
      <w:r w:rsidR="00950D33" w:rsidRPr="00950D33">
        <w:rPr>
          <w:color w:val="000000"/>
          <w:sz w:val="28"/>
          <w:szCs w:val="28"/>
        </w:rPr>
        <w:t>см</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зависимости от толщины грудной стенки до</w:t>
      </w:r>
      <w:r w:rsidR="00950D33">
        <w:rPr>
          <w:color w:val="000000"/>
          <w:sz w:val="28"/>
          <w:szCs w:val="28"/>
        </w:rPr>
        <w:t xml:space="preserve"> </w:t>
      </w:r>
      <w:r w:rsidRPr="00950D33">
        <w:rPr>
          <w:color w:val="000000"/>
          <w:sz w:val="28"/>
          <w:szCs w:val="28"/>
        </w:rPr>
        <w:t>появления</w:t>
      </w:r>
      <w:r w:rsidR="00950D33">
        <w:rPr>
          <w:color w:val="000000"/>
          <w:sz w:val="28"/>
          <w:szCs w:val="28"/>
        </w:rPr>
        <w:t xml:space="preserve"> </w:t>
      </w:r>
      <w:r w:rsidRPr="00950D33">
        <w:rPr>
          <w:color w:val="000000"/>
          <w:sz w:val="28"/>
          <w:szCs w:val="28"/>
        </w:rPr>
        <w:t>ощущения</w:t>
      </w:r>
      <w:r w:rsidR="00950D33">
        <w:rPr>
          <w:color w:val="000000"/>
          <w:sz w:val="28"/>
          <w:szCs w:val="28"/>
        </w:rPr>
        <w:t xml:space="preserve"> «</w:t>
      </w:r>
      <w:r w:rsidR="00950D33" w:rsidRPr="00950D33">
        <w:rPr>
          <w:color w:val="000000"/>
          <w:sz w:val="28"/>
          <w:szCs w:val="28"/>
        </w:rPr>
        <w:t>п</w:t>
      </w:r>
      <w:r w:rsidRPr="00950D33">
        <w:rPr>
          <w:color w:val="000000"/>
          <w:sz w:val="28"/>
          <w:szCs w:val="28"/>
        </w:rPr>
        <w:t>ровала</w:t>
      </w:r>
      <w:r w:rsidR="00950D33">
        <w:rPr>
          <w:color w:val="000000"/>
          <w:sz w:val="28"/>
          <w:szCs w:val="28"/>
        </w:rPr>
        <w:t>»</w:t>
      </w:r>
      <w:r w:rsidR="00950D33" w:rsidRPr="00950D33">
        <w:rPr>
          <w:color w:val="000000"/>
          <w:sz w:val="28"/>
          <w:szCs w:val="28"/>
        </w:rPr>
        <w:t>.</w:t>
      </w:r>
      <w:r w:rsidR="00950D33">
        <w:rPr>
          <w:color w:val="000000"/>
          <w:sz w:val="28"/>
          <w:szCs w:val="28"/>
        </w:rPr>
        <w:t xml:space="preserve"> </w:t>
      </w:r>
      <w:r w:rsidRPr="00950D33">
        <w:rPr>
          <w:color w:val="000000"/>
          <w:sz w:val="28"/>
          <w:szCs w:val="28"/>
        </w:rPr>
        <w:t>При введении иглы постоянно потягивают поршень. Если игла в полости</w:t>
      </w:r>
      <w:r w:rsidR="00950D33">
        <w:rPr>
          <w:color w:val="000000"/>
          <w:sz w:val="28"/>
          <w:szCs w:val="28"/>
        </w:rPr>
        <w:t xml:space="preserve"> </w:t>
      </w:r>
      <w:r w:rsidRPr="00950D33">
        <w:rPr>
          <w:color w:val="000000"/>
          <w:sz w:val="28"/>
          <w:szCs w:val="28"/>
        </w:rPr>
        <w:t>сердца, то при натягивании поршня в шприц свободно поступает кровь. После</w:t>
      </w:r>
      <w:r w:rsidR="00950D33">
        <w:rPr>
          <w:color w:val="000000"/>
          <w:sz w:val="28"/>
          <w:szCs w:val="28"/>
        </w:rPr>
        <w:t xml:space="preserve"> </w:t>
      </w:r>
      <w:r w:rsidRPr="00950D33">
        <w:rPr>
          <w:color w:val="000000"/>
          <w:sz w:val="28"/>
          <w:szCs w:val="28"/>
        </w:rPr>
        <w:t>этого вводят хлорид кальция с адренолином, возобновляют искусственное</w:t>
      </w:r>
      <w:r w:rsidR="00950D33">
        <w:rPr>
          <w:color w:val="000000"/>
          <w:sz w:val="28"/>
          <w:szCs w:val="28"/>
        </w:rPr>
        <w:t xml:space="preserve"> </w:t>
      </w:r>
      <w:r w:rsidRPr="00950D33">
        <w:rPr>
          <w:color w:val="000000"/>
          <w:sz w:val="28"/>
          <w:szCs w:val="28"/>
        </w:rPr>
        <w:t>дыхание и непрямой массаж сердца.</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Осложнения. Введение хлорида кальция в толщу миокарда, ранение легкого с развитием пневмоторакса, ранение коронарных сосудов с развитием гемотампонады, которая наиболее вероятна у лиц, находившихся на антикоагулянтной терапии.</w:t>
      </w:r>
    </w:p>
    <w:p w:rsidR="008576A0" w:rsidRDefault="008576A0" w:rsidP="00950D33">
      <w:pPr>
        <w:spacing w:line="360" w:lineRule="auto"/>
        <w:ind w:firstLine="709"/>
        <w:jc w:val="both"/>
        <w:rPr>
          <w:b/>
          <w:color w:val="000000"/>
          <w:sz w:val="28"/>
          <w:szCs w:val="32"/>
        </w:rPr>
      </w:pPr>
    </w:p>
    <w:p w:rsidR="005930DF" w:rsidRPr="00950D33" w:rsidRDefault="005930DF" w:rsidP="00950D33">
      <w:pPr>
        <w:spacing w:line="360" w:lineRule="auto"/>
        <w:ind w:firstLine="709"/>
        <w:jc w:val="both"/>
        <w:rPr>
          <w:b/>
          <w:color w:val="000000"/>
          <w:sz w:val="28"/>
          <w:szCs w:val="32"/>
        </w:rPr>
      </w:pPr>
      <w:r w:rsidRPr="00950D33">
        <w:rPr>
          <w:b/>
          <w:color w:val="000000"/>
          <w:sz w:val="28"/>
          <w:szCs w:val="32"/>
        </w:rPr>
        <w:t>2</w:t>
      </w:r>
      <w:r w:rsidR="008576A0" w:rsidRPr="00950D33">
        <w:rPr>
          <w:b/>
          <w:color w:val="000000"/>
          <w:sz w:val="28"/>
          <w:szCs w:val="32"/>
        </w:rPr>
        <w:t>. Внутрикостное введение лекарственных средств и кровезаменителей</w:t>
      </w:r>
    </w:p>
    <w:p w:rsidR="008576A0" w:rsidRDefault="008576A0" w:rsidP="00950D33">
      <w:pPr>
        <w:spacing w:line="360" w:lineRule="auto"/>
        <w:ind w:firstLine="709"/>
        <w:jc w:val="both"/>
        <w:rPr>
          <w:color w:val="000000"/>
          <w:sz w:val="28"/>
          <w:szCs w:val="28"/>
        </w:rPr>
      </w:pPr>
    </w:p>
    <w:p w:rsidR="00632D2B" w:rsidRPr="00950D33" w:rsidRDefault="00632D2B" w:rsidP="00950D33">
      <w:pPr>
        <w:spacing w:line="360" w:lineRule="auto"/>
        <w:ind w:firstLine="709"/>
        <w:jc w:val="both"/>
        <w:rPr>
          <w:color w:val="000000"/>
          <w:sz w:val="28"/>
          <w:szCs w:val="28"/>
        </w:rPr>
      </w:pPr>
      <w:r w:rsidRPr="00950D33">
        <w:rPr>
          <w:color w:val="000000"/>
          <w:sz w:val="28"/>
          <w:szCs w:val="28"/>
        </w:rPr>
        <w:t>Преимуществом метода является большой выбор мест для введения, а также то, что внутрикостную пункцию может выполнить любой врач, поскольку</w:t>
      </w:r>
      <w:r w:rsidR="00950D33">
        <w:rPr>
          <w:color w:val="000000"/>
          <w:sz w:val="28"/>
          <w:szCs w:val="28"/>
        </w:rPr>
        <w:t xml:space="preserve"> </w:t>
      </w:r>
      <w:r w:rsidRPr="00950D33">
        <w:rPr>
          <w:color w:val="000000"/>
          <w:sz w:val="28"/>
          <w:szCs w:val="28"/>
        </w:rPr>
        <w:t>опасных для жизни осложнений не наблюдается.</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Показания: обширные ожоги туловища и</w:t>
      </w:r>
      <w:r w:rsidR="00950D33">
        <w:rPr>
          <w:color w:val="000000"/>
          <w:sz w:val="28"/>
          <w:szCs w:val="28"/>
        </w:rPr>
        <w:t xml:space="preserve"> </w:t>
      </w:r>
      <w:r w:rsidRPr="00950D33">
        <w:rPr>
          <w:color w:val="000000"/>
          <w:sz w:val="28"/>
          <w:szCs w:val="28"/>
        </w:rPr>
        <w:t>конечностей,</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 xml:space="preserve">педиатрической практике </w:t>
      </w:r>
      <w:r w:rsidR="00950D33">
        <w:rPr>
          <w:color w:val="000000"/>
          <w:sz w:val="28"/>
          <w:szCs w:val="28"/>
        </w:rPr>
        <w:t>–</w:t>
      </w:r>
      <w:r w:rsidR="00950D33" w:rsidRPr="00950D33">
        <w:rPr>
          <w:color w:val="000000"/>
          <w:sz w:val="28"/>
          <w:szCs w:val="28"/>
        </w:rPr>
        <w:t xml:space="preserve"> </w:t>
      </w:r>
      <w:r w:rsidRPr="00950D33">
        <w:rPr>
          <w:color w:val="000000"/>
          <w:sz w:val="28"/>
          <w:szCs w:val="28"/>
        </w:rPr>
        <w:t>в тех случаях, когда у ребенка не выражены подкожные вены, а глубокие (подключичная, бедренная) недоступны вследствие технической неподготовленности оказывающего помощь или наличия нагноительного процесса в зоне введения.</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Противопоказания: острая кровопотеря, травматический шок III</w:t>
      </w:r>
      <w:r w:rsidR="00950D33">
        <w:rPr>
          <w:color w:val="000000"/>
          <w:sz w:val="28"/>
          <w:szCs w:val="28"/>
        </w:rPr>
        <w:t>–</w:t>
      </w:r>
      <w:r w:rsidR="00950D33" w:rsidRPr="00950D33">
        <w:rPr>
          <w:color w:val="000000"/>
          <w:sz w:val="28"/>
          <w:szCs w:val="28"/>
        </w:rPr>
        <w:t>IV</w:t>
      </w:r>
      <w:r w:rsidRPr="00950D33">
        <w:rPr>
          <w:color w:val="000000"/>
          <w:sz w:val="28"/>
          <w:szCs w:val="28"/>
        </w:rPr>
        <w:t xml:space="preserve"> степени, когда требуется быстрое восполнение</w:t>
      </w:r>
      <w:r w:rsidR="00950D33">
        <w:rPr>
          <w:color w:val="000000"/>
          <w:sz w:val="28"/>
          <w:szCs w:val="28"/>
        </w:rPr>
        <w:t xml:space="preserve"> </w:t>
      </w:r>
      <w:r w:rsidRPr="00950D33">
        <w:rPr>
          <w:color w:val="000000"/>
          <w:sz w:val="28"/>
          <w:szCs w:val="28"/>
        </w:rPr>
        <w:t>дефицита</w:t>
      </w:r>
      <w:r w:rsidR="00950D33">
        <w:rPr>
          <w:color w:val="000000"/>
          <w:sz w:val="28"/>
          <w:szCs w:val="28"/>
        </w:rPr>
        <w:t xml:space="preserve"> </w:t>
      </w:r>
      <w:r w:rsidRPr="00950D33">
        <w:rPr>
          <w:color w:val="000000"/>
          <w:sz w:val="28"/>
          <w:szCs w:val="28"/>
        </w:rPr>
        <w:t>объема</w:t>
      </w:r>
      <w:r w:rsidR="00950D33">
        <w:rPr>
          <w:color w:val="000000"/>
          <w:sz w:val="28"/>
          <w:szCs w:val="28"/>
        </w:rPr>
        <w:t xml:space="preserve"> </w:t>
      </w:r>
      <w:r w:rsidRPr="00950D33">
        <w:rPr>
          <w:color w:val="000000"/>
          <w:sz w:val="28"/>
          <w:szCs w:val="28"/>
        </w:rPr>
        <w:t>циркулирующей крови.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Техника. Необходимые инструменты: помазки для спирта и йода,</w:t>
      </w:r>
      <w:r w:rsidR="00950D33">
        <w:rPr>
          <w:color w:val="000000"/>
          <w:sz w:val="28"/>
          <w:szCs w:val="28"/>
        </w:rPr>
        <w:t xml:space="preserve"> </w:t>
      </w:r>
      <w:r w:rsidRPr="00950D33">
        <w:rPr>
          <w:color w:val="000000"/>
          <w:sz w:val="28"/>
          <w:szCs w:val="28"/>
        </w:rPr>
        <w:t>шприц вместимостью 5 мл с иглой (для местной анестезии), игла внутрикостная</w:t>
      </w:r>
      <w:r w:rsidR="00950D33">
        <w:rPr>
          <w:color w:val="000000"/>
          <w:sz w:val="28"/>
          <w:szCs w:val="28"/>
        </w:rPr>
        <w:t xml:space="preserve"> </w:t>
      </w:r>
      <w:r w:rsidRPr="00950D33">
        <w:rPr>
          <w:color w:val="000000"/>
          <w:sz w:val="28"/>
          <w:szCs w:val="28"/>
        </w:rPr>
        <w:t>с мандреном, шприц вместимостью 20 или 10 мл. Наиболее безопасно</w:t>
      </w:r>
      <w:r w:rsidR="00950D33">
        <w:rPr>
          <w:color w:val="000000"/>
          <w:sz w:val="28"/>
          <w:szCs w:val="28"/>
        </w:rPr>
        <w:t xml:space="preserve"> </w:t>
      </w:r>
      <w:r w:rsidRPr="00950D33">
        <w:rPr>
          <w:color w:val="000000"/>
          <w:sz w:val="28"/>
          <w:szCs w:val="28"/>
        </w:rPr>
        <w:t>введение кровезаменителей в пяточную кость. Если возможно, больного укладывают на бок в положение полуоборота. Обрабатывают стопу спиртом или йодом. С наружной стороны пятки, отступая на два поперечных пальца книзу и кзади от наружной лодыжки, анестезируют кожу, подкожную клетчатку</w:t>
      </w:r>
      <w:r w:rsidR="00950D33">
        <w:rPr>
          <w:color w:val="000000"/>
          <w:sz w:val="28"/>
          <w:szCs w:val="28"/>
        </w:rPr>
        <w:t xml:space="preserve"> </w:t>
      </w:r>
      <w:r w:rsidRPr="00950D33">
        <w:rPr>
          <w:color w:val="000000"/>
          <w:sz w:val="28"/>
          <w:szCs w:val="28"/>
        </w:rPr>
        <w:t>и</w:t>
      </w:r>
      <w:r w:rsidR="00950D33">
        <w:rPr>
          <w:color w:val="000000"/>
          <w:sz w:val="28"/>
          <w:szCs w:val="28"/>
        </w:rPr>
        <w:t xml:space="preserve"> </w:t>
      </w:r>
      <w:r w:rsidRPr="00950D33">
        <w:rPr>
          <w:color w:val="000000"/>
          <w:sz w:val="28"/>
          <w:szCs w:val="28"/>
        </w:rPr>
        <w:t>надкостницу пяточной кости 0,</w:t>
      </w:r>
      <w:r w:rsidR="00950D33" w:rsidRPr="00950D33">
        <w:rPr>
          <w:color w:val="000000"/>
          <w:sz w:val="28"/>
          <w:szCs w:val="28"/>
        </w:rPr>
        <w:t>5</w:t>
      </w:r>
      <w:r w:rsidR="00950D33">
        <w:rPr>
          <w:color w:val="000000"/>
          <w:sz w:val="28"/>
          <w:szCs w:val="28"/>
        </w:rPr>
        <w:t>%</w:t>
      </w:r>
      <w:r w:rsidRPr="00950D33">
        <w:rPr>
          <w:color w:val="000000"/>
          <w:sz w:val="28"/>
          <w:szCs w:val="28"/>
        </w:rPr>
        <w:t xml:space="preserve"> раствором новокаина. Затем фиксируют стопу левой рукой, а правой берут иглу для внутрикостной анестезии.</w:t>
      </w:r>
      <w:r w:rsidR="00950D33">
        <w:rPr>
          <w:color w:val="000000"/>
          <w:sz w:val="28"/>
          <w:szCs w:val="28"/>
        </w:rPr>
        <w:t xml:space="preserve"> </w:t>
      </w:r>
      <w:r w:rsidRPr="00950D33">
        <w:rPr>
          <w:color w:val="000000"/>
          <w:sz w:val="28"/>
          <w:szCs w:val="28"/>
        </w:rPr>
        <w:t>Если</w:t>
      </w:r>
      <w:r w:rsidR="00950D33">
        <w:rPr>
          <w:color w:val="000000"/>
          <w:sz w:val="28"/>
          <w:szCs w:val="28"/>
        </w:rPr>
        <w:t xml:space="preserve"> </w:t>
      </w:r>
      <w:r w:rsidRPr="00950D33">
        <w:rPr>
          <w:color w:val="000000"/>
          <w:sz w:val="28"/>
          <w:szCs w:val="28"/>
        </w:rPr>
        <w:t>такой</w:t>
      </w:r>
      <w:r w:rsidR="00950D33">
        <w:rPr>
          <w:color w:val="000000"/>
          <w:sz w:val="28"/>
          <w:szCs w:val="28"/>
        </w:rPr>
        <w:t xml:space="preserve"> </w:t>
      </w:r>
      <w:r w:rsidRPr="00950D33">
        <w:rPr>
          <w:color w:val="000000"/>
          <w:sz w:val="28"/>
          <w:szCs w:val="28"/>
        </w:rPr>
        <w:t>иглы нет, допустимо использовать толстую иглу для переливания крови с мандреном. Прокалывают кожу и мягкие ткани пяточной области до упора в</w:t>
      </w:r>
      <w:r w:rsidR="00950D33">
        <w:rPr>
          <w:color w:val="000000"/>
          <w:sz w:val="28"/>
          <w:szCs w:val="28"/>
        </w:rPr>
        <w:t xml:space="preserve"> </w:t>
      </w:r>
      <w:r w:rsidRPr="00950D33">
        <w:rPr>
          <w:color w:val="000000"/>
          <w:sz w:val="28"/>
          <w:szCs w:val="28"/>
        </w:rPr>
        <w:t>кость. Сверлящими движениями прокалывают кортикальную пластину пяточной кости и вводят иглу в пяточную кость на глубину 1</w:t>
      </w:r>
      <w:r w:rsidR="00950D33">
        <w:rPr>
          <w:color w:val="000000"/>
          <w:sz w:val="28"/>
          <w:szCs w:val="28"/>
        </w:rPr>
        <w:t>–</w:t>
      </w:r>
      <w:r w:rsidR="00950D33" w:rsidRPr="00950D33">
        <w:rPr>
          <w:color w:val="000000"/>
          <w:sz w:val="28"/>
          <w:szCs w:val="28"/>
        </w:rPr>
        <w:t>2</w:t>
      </w:r>
      <w:r w:rsidR="00950D33">
        <w:rPr>
          <w:color w:val="000000"/>
          <w:sz w:val="28"/>
          <w:szCs w:val="28"/>
        </w:rPr>
        <w:t> </w:t>
      </w:r>
      <w:r w:rsidR="00950D33" w:rsidRPr="00950D33">
        <w:rPr>
          <w:color w:val="000000"/>
          <w:sz w:val="28"/>
          <w:szCs w:val="28"/>
        </w:rPr>
        <w:t>см</w:t>
      </w:r>
      <w:r w:rsidRPr="00950D33">
        <w:rPr>
          <w:color w:val="000000"/>
          <w:sz w:val="28"/>
          <w:szCs w:val="28"/>
        </w:rPr>
        <w:t>, что сопровождается</w:t>
      </w:r>
      <w:r w:rsidR="00950D33">
        <w:rPr>
          <w:color w:val="000000"/>
          <w:sz w:val="28"/>
          <w:szCs w:val="28"/>
        </w:rPr>
        <w:t xml:space="preserve"> </w:t>
      </w:r>
      <w:r w:rsidRPr="00950D33">
        <w:rPr>
          <w:color w:val="000000"/>
          <w:sz w:val="28"/>
          <w:szCs w:val="28"/>
        </w:rPr>
        <w:t xml:space="preserve">ощущением </w:t>
      </w:r>
      <w:r w:rsidR="00950D33">
        <w:rPr>
          <w:color w:val="000000"/>
          <w:sz w:val="28"/>
          <w:szCs w:val="28"/>
        </w:rPr>
        <w:t>«</w:t>
      </w:r>
      <w:r w:rsidR="00950D33" w:rsidRPr="00950D33">
        <w:rPr>
          <w:color w:val="000000"/>
          <w:sz w:val="28"/>
          <w:szCs w:val="28"/>
        </w:rPr>
        <w:t>п</w:t>
      </w:r>
      <w:r w:rsidRPr="00950D33">
        <w:rPr>
          <w:color w:val="000000"/>
          <w:sz w:val="28"/>
          <w:szCs w:val="28"/>
        </w:rPr>
        <w:t>ровала</w:t>
      </w:r>
      <w:r w:rsidR="00950D33">
        <w:rPr>
          <w:color w:val="000000"/>
          <w:sz w:val="28"/>
          <w:szCs w:val="28"/>
        </w:rPr>
        <w:t>»</w:t>
      </w:r>
      <w:r w:rsidR="00950D33" w:rsidRPr="00950D33">
        <w:rPr>
          <w:color w:val="000000"/>
          <w:sz w:val="28"/>
          <w:szCs w:val="28"/>
        </w:rPr>
        <w:t>.</w:t>
      </w:r>
      <w:r w:rsidRPr="00950D33">
        <w:rPr>
          <w:color w:val="000000"/>
          <w:sz w:val="28"/>
          <w:szCs w:val="28"/>
        </w:rPr>
        <w:t xml:space="preserve"> Удаляют мандрен, присоединяют</w:t>
      </w:r>
      <w:r w:rsidR="00950D33">
        <w:rPr>
          <w:color w:val="000000"/>
          <w:sz w:val="28"/>
          <w:szCs w:val="28"/>
        </w:rPr>
        <w:t xml:space="preserve"> </w:t>
      </w:r>
      <w:r w:rsidRPr="00950D33">
        <w:rPr>
          <w:color w:val="000000"/>
          <w:sz w:val="28"/>
          <w:szCs w:val="28"/>
        </w:rPr>
        <w:t>к</w:t>
      </w:r>
      <w:r w:rsidR="00950D33">
        <w:rPr>
          <w:color w:val="000000"/>
          <w:sz w:val="28"/>
          <w:szCs w:val="28"/>
        </w:rPr>
        <w:t xml:space="preserve"> </w:t>
      </w:r>
      <w:r w:rsidRPr="00950D33">
        <w:rPr>
          <w:color w:val="000000"/>
          <w:sz w:val="28"/>
          <w:szCs w:val="28"/>
        </w:rPr>
        <w:t>игле</w:t>
      </w:r>
      <w:r w:rsidR="00950D33">
        <w:rPr>
          <w:color w:val="000000"/>
          <w:sz w:val="28"/>
          <w:szCs w:val="28"/>
        </w:rPr>
        <w:t xml:space="preserve"> </w:t>
      </w:r>
      <w:r w:rsidRPr="00950D33">
        <w:rPr>
          <w:color w:val="000000"/>
          <w:sz w:val="28"/>
          <w:szCs w:val="28"/>
        </w:rPr>
        <w:t>шприц</w:t>
      </w:r>
      <w:r w:rsidR="00950D33">
        <w:rPr>
          <w:color w:val="000000"/>
          <w:sz w:val="28"/>
          <w:szCs w:val="28"/>
        </w:rPr>
        <w:t xml:space="preserve"> </w:t>
      </w:r>
      <w:r w:rsidRPr="00950D33">
        <w:rPr>
          <w:color w:val="000000"/>
          <w:sz w:val="28"/>
          <w:szCs w:val="28"/>
        </w:rPr>
        <w:t xml:space="preserve">вместимостью 10 или 20 мл с 5 мл </w:t>
      </w:r>
      <w:r w:rsidR="00950D33" w:rsidRPr="00950D33">
        <w:rPr>
          <w:color w:val="000000"/>
          <w:sz w:val="28"/>
          <w:szCs w:val="28"/>
        </w:rPr>
        <w:t>2</w:t>
      </w:r>
      <w:r w:rsidR="00950D33">
        <w:rPr>
          <w:color w:val="000000"/>
          <w:sz w:val="28"/>
          <w:szCs w:val="28"/>
        </w:rPr>
        <w:t>%</w:t>
      </w:r>
      <w:r w:rsidRPr="00950D33">
        <w:rPr>
          <w:color w:val="000000"/>
          <w:sz w:val="28"/>
          <w:szCs w:val="28"/>
        </w:rPr>
        <w:t xml:space="preserve"> раствора новокаина. Медленно вводят</w:t>
      </w:r>
      <w:r w:rsidR="00950D33">
        <w:rPr>
          <w:color w:val="000000"/>
          <w:sz w:val="28"/>
          <w:szCs w:val="28"/>
        </w:rPr>
        <w:t xml:space="preserve"> </w:t>
      </w:r>
      <w:r w:rsidRPr="00950D33">
        <w:rPr>
          <w:color w:val="000000"/>
          <w:sz w:val="28"/>
          <w:szCs w:val="28"/>
        </w:rPr>
        <w:t>новокаин в кость, введение сопровождается в первый момент болью. Затем шприц заполняют кровезаменителем или изотоническим раствором натрия хлорида</w:t>
      </w:r>
      <w:r w:rsidR="00950D33">
        <w:rPr>
          <w:color w:val="000000"/>
          <w:sz w:val="28"/>
          <w:szCs w:val="28"/>
        </w:rPr>
        <w:t xml:space="preserve"> </w:t>
      </w:r>
      <w:r w:rsidRPr="00950D33">
        <w:rPr>
          <w:color w:val="000000"/>
          <w:sz w:val="28"/>
          <w:szCs w:val="28"/>
        </w:rPr>
        <w:t>и медленно инъецируют его в пяточную кость. Вводить гипертонические растворы в кость не рекомендуется. Если нужно увеличить объем трансфузии, то растворы</w:t>
      </w:r>
      <w:r w:rsidR="00950D33">
        <w:rPr>
          <w:color w:val="000000"/>
          <w:sz w:val="28"/>
          <w:szCs w:val="28"/>
        </w:rPr>
        <w:t xml:space="preserve"> </w:t>
      </w:r>
      <w:r w:rsidRPr="00950D33">
        <w:rPr>
          <w:color w:val="000000"/>
          <w:sz w:val="28"/>
          <w:szCs w:val="28"/>
        </w:rPr>
        <w:t>инъецируют</w:t>
      </w:r>
      <w:r w:rsidR="00950D33">
        <w:rPr>
          <w:color w:val="000000"/>
          <w:sz w:val="28"/>
          <w:szCs w:val="28"/>
        </w:rPr>
        <w:t xml:space="preserve"> </w:t>
      </w:r>
      <w:r w:rsidRPr="00950D33">
        <w:rPr>
          <w:color w:val="000000"/>
          <w:sz w:val="28"/>
          <w:szCs w:val="28"/>
        </w:rPr>
        <w:t>одновременно</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обе</w:t>
      </w:r>
      <w:r w:rsidR="00950D33">
        <w:rPr>
          <w:color w:val="000000"/>
          <w:sz w:val="28"/>
          <w:szCs w:val="28"/>
        </w:rPr>
        <w:t xml:space="preserve"> </w:t>
      </w:r>
      <w:r w:rsidRPr="00950D33">
        <w:rPr>
          <w:color w:val="000000"/>
          <w:sz w:val="28"/>
          <w:szCs w:val="28"/>
        </w:rPr>
        <w:t>пяточные</w:t>
      </w:r>
      <w:r w:rsidR="00950D33">
        <w:rPr>
          <w:color w:val="000000"/>
          <w:sz w:val="28"/>
          <w:szCs w:val="28"/>
        </w:rPr>
        <w:t xml:space="preserve"> </w:t>
      </w:r>
      <w:r w:rsidRPr="00950D33">
        <w:rPr>
          <w:color w:val="000000"/>
          <w:sz w:val="28"/>
          <w:szCs w:val="28"/>
        </w:rPr>
        <w:t>кости</w:t>
      </w:r>
      <w:r w:rsidR="00950D33">
        <w:rPr>
          <w:color w:val="000000"/>
          <w:sz w:val="28"/>
          <w:szCs w:val="28"/>
        </w:rPr>
        <w:t xml:space="preserve"> </w:t>
      </w:r>
      <w:r w:rsidRPr="00950D33">
        <w:rPr>
          <w:color w:val="000000"/>
          <w:sz w:val="28"/>
          <w:szCs w:val="28"/>
        </w:rPr>
        <w:t>и</w:t>
      </w:r>
      <w:r w:rsidR="00950D33">
        <w:rPr>
          <w:color w:val="000000"/>
          <w:sz w:val="28"/>
          <w:szCs w:val="28"/>
        </w:rPr>
        <w:t xml:space="preserve"> </w:t>
      </w:r>
      <w:r w:rsidRPr="00950D33">
        <w:rPr>
          <w:color w:val="000000"/>
          <w:sz w:val="28"/>
          <w:szCs w:val="28"/>
        </w:rPr>
        <w:t>гребень подвздошной кости. По окончании вливания иглу удаляют и на место</w:t>
      </w:r>
      <w:r w:rsidR="00950D33">
        <w:rPr>
          <w:color w:val="000000"/>
          <w:sz w:val="28"/>
          <w:szCs w:val="28"/>
        </w:rPr>
        <w:t xml:space="preserve"> </w:t>
      </w:r>
      <w:r w:rsidRPr="00950D33">
        <w:rPr>
          <w:color w:val="000000"/>
          <w:sz w:val="28"/>
          <w:szCs w:val="28"/>
        </w:rPr>
        <w:t>введения накладывают асептическую повязку.</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Осложнения. Сильная боль в месте введения, если не анестезируют предварительно кость новокаином или при слишком быстром темпе вливания.</w:t>
      </w:r>
      <w:r w:rsidR="00950D33">
        <w:rPr>
          <w:color w:val="000000"/>
          <w:sz w:val="28"/>
          <w:szCs w:val="28"/>
        </w:rPr>
        <w:t xml:space="preserve"> </w:t>
      </w:r>
      <w:r w:rsidRPr="00950D33">
        <w:rPr>
          <w:color w:val="000000"/>
          <w:sz w:val="28"/>
          <w:szCs w:val="28"/>
        </w:rPr>
        <w:t>Выхождение раствора под кожу возникает, когда игла введена в кость слишком поверхностно. Нужно продвинуть иглу в глубину</w:t>
      </w:r>
      <w:r w:rsidR="00950D33">
        <w:rPr>
          <w:color w:val="000000"/>
          <w:sz w:val="28"/>
          <w:szCs w:val="28"/>
        </w:rPr>
        <w:t xml:space="preserve"> </w:t>
      </w:r>
      <w:r w:rsidRPr="00950D33">
        <w:rPr>
          <w:color w:val="000000"/>
          <w:sz w:val="28"/>
          <w:szCs w:val="28"/>
        </w:rPr>
        <w:t>на</w:t>
      </w:r>
      <w:r w:rsidR="00950D33">
        <w:rPr>
          <w:color w:val="000000"/>
          <w:sz w:val="28"/>
          <w:szCs w:val="28"/>
        </w:rPr>
        <w:t xml:space="preserve"> </w:t>
      </w:r>
      <w:r w:rsidRPr="00950D33">
        <w:rPr>
          <w:color w:val="000000"/>
          <w:sz w:val="28"/>
          <w:szCs w:val="28"/>
        </w:rPr>
        <w:t>1</w:t>
      </w:r>
      <w:r w:rsidR="00950D33">
        <w:rPr>
          <w:color w:val="000000"/>
          <w:sz w:val="28"/>
          <w:szCs w:val="28"/>
        </w:rPr>
        <w:t> </w:t>
      </w:r>
      <w:r w:rsidR="00950D33" w:rsidRPr="00950D33">
        <w:rPr>
          <w:color w:val="000000"/>
          <w:sz w:val="28"/>
          <w:szCs w:val="28"/>
        </w:rPr>
        <w:t>см</w:t>
      </w:r>
      <w:r w:rsidR="00950D33">
        <w:rPr>
          <w:color w:val="000000"/>
          <w:sz w:val="28"/>
          <w:szCs w:val="28"/>
        </w:rPr>
        <w:t xml:space="preserve"> </w:t>
      </w:r>
      <w:r w:rsidRPr="00950D33">
        <w:rPr>
          <w:color w:val="000000"/>
          <w:sz w:val="28"/>
          <w:szCs w:val="28"/>
        </w:rPr>
        <w:t>или</w:t>
      </w:r>
      <w:r w:rsidR="00950D33">
        <w:rPr>
          <w:color w:val="000000"/>
          <w:sz w:val="28"/>
          <w:szCs w:val="28"/>
        </w:rPr>
        <w:t xml:space="preserve"> </w:t>
      </w:r>
      <w:r w:rsidRPr="00950D33">
        <w:rPr>
          <w:color w:val="000000"/>
          <w:sz w:val="28"/>
          <w:szCs w:val="28"/>
        </w:rPr>
        <w:t>повторить внутрикостную инъекцию в другую пяточную кость.</w:t>
      </w:r>
    </w:p>
    <w:p w:rsidR="008576A0" w:rsidRDefault="008576A0" w:rsidP="00950D33">
      <w:pPr>
        <w:spacing w:line="360" w:lineRule="auto"/>
        <w:ind w:firstLine="709"/>
        <w:jc w:val="both"/>
        <w:rPr>
          <w:b/>
          <w:color w:val="000000"/>
          <w:sz w:val="28"/>
          <w:szCs w:val="32"/>
        </w:rPr>
      </w:pPr>
    </w:p>
    <w:p w:rsidR="005930DF" w:rsidRPr="00950D33" w:rsidRDefault="005930DF" w:rsidP="00950D33">
      <w:pPr>
        <w:spacing w:line="360" w:lineRule="auto"/>
        <w:ind w:firstLine="709"/>
        <w:jc w:val="both"/>
        <w:rPr>
          <w:b/>
          <w:color w:val="000000"/>
          <w:sz w:val="28"/>
          <w:szCs w:val="32"/>
        </w:rPr>
      </w:pPr>
      <w:r w:rsidRPr="00950D33">
        <w:rPr>
          <w:b/>
          <w:color w:val="000000"/>
          <w:sz w:val="28"/>
          <w:szCs w:val="32"/>
        </w:rPr>
        <w:t xml:space="preserve">3. </w:t>
      </w:r>
      <w:r w:rsidR="008576A0" w:rsidRPr="00950D33">
        <w:rPr>
          <w:b/>
          <w:color w:val="000000"/>
          <w:sz w:val="28"/>
          <w:szCs w:val="32"/>
        </w:rPr>
        <w:t>Искусственное дыхание</w:t>
      </w:r>
    </w:p>
    <w:p w:rsidR="008576A0" w:rsidRDefault="008576A0" w:rsidP="00950D33">
      <w:pPr>
        <w:spacing w:line="360" w:lineRule="auto"/>
        <w:ind w:firstLine="709"/>
        <w:jc w:val="both"/>
        <w:rPr>
          <w:color w:val="000000"/>
          <w:sz w:val="28"/>
          <w:szCs w:val="28"/>
        </w:rPr>
      </w:pPr>
    </w:p>
    <w:p w:rsidR="00632D2B" w:rsidRPr="00950D33" w:rsidRDefault="00632D2B" w:rsidP="00950D33">
      <w:pPr>
        <w:spacing w:line="360" w:lineRule="auto"/>
        <w:ind w:firstLine="709"/>
        <w:jc w:val="both"/>
        <w:rPr>
          <w:color w:val="000000"/>
          <w:sz w:val="28"/>
          <w:szCs w:val="28"/>
        </w:rPr>
      </w:pPr>
      <w:r w:rsidRPr="00950D33">
        <w:rPr>
          <w:color w:val="000000"/>
          <w:sz w:val="28"/>
          <w:szCs w:val="28"/>
        </w:rPr>
        <w:t>Нормальная функция легких заключается в достаточной вентиляции и адекватной диффузии,</w:t>
      </w:r>
      <w:r w:rsidR="00950D33">
        <w:rPr>
          <w:color w:val="000000"/>
          <w:sz w:val="28"/>
          <w:szCs w:val="28"/>
        </w:rPr>
        <w:t xml:space="preserve"> </w:t>
      </w:r>
      <w:r w:rsidRPr="00950D33">
        <w:rPr>
          <w:color w:val="000000"/>
          <w:sz w:val="28"/>
          <w:szCs w:val="28"/>
        </w:rPr>
        <w:t>что</w:t>
      </w:r>
      <w:r w:rsidR="00950D33">
        <w:rPr>
          <w:color w:val="000000"/>
          <w:sz w:val="28"/>
          <w:szCs w:val="28"/>
        </w:rPr>
        <w:t xml:space="preserve"> </w:t>
      </w:r>
      <w:r w:rsidRPr="00950D33">
        <w:rPr>
          <w:color w:val="000000"/>
          <w:sz w:val="28"/>
          <w:szCs w:val="28"/>
        </w:rPr>
        <w:t>обеспечивается</w:t>
      </w:r>
      <w:r w:rsidR="00950D33">
        <w:rPr>
          <w:color w:val="000000"/>
          <w:sz w:val="28"/>
          <w:szCs w:val="28"/>
        </w:rPr>
        <w:t xml:space="preserve"> </w:t>
      </w:r>
      <w:r w:rsidRPr="00950D33">
        <w:rPr>
          <w:color w:val="000000"/>
          <w:sz w:val="28"/>
          <w:szCs w:val="28"/>
        </w:rPr>
        <w:t>нормальным состоянием дыхательных путей, легочной</w:t>
      </w:r>
      <w:r w:rsidR="00950D33">
        <w:rPr>
          <w:color w:val="000000"/>
          <w:sz w:val="28"/>
          <w:szCs w:val="28"/>
        </w:rPr>
        <w:t xml:space="preserve"> </w:t>
      </w:r>
      <w:r w:rsidRPr="00950D33">
        <w:rPr>
          <w:color w:val="000000"/>
          <w:sz w:val="28"/>
          <w:szCs w:val="28"/>
        </w:rPr>
        <w:t>ткани,</w:t>
      </w:r>
      <w:r w:rsidR="00950D33">
        <w:rPr>
          <w:color w:val="000000"/>
          <w:sz w:val="28"/>
          <w:szCs w:val="28"/>
        </w:rPr>
        <w:t xml:space="preserve"> </w:t>
      </w:r>
      <w:r w:rsidRPr="00950D33">
        <w:rPr>
          <w:color w:val="000000"/>
          <w:sz w:val="28"/>
          <w:szCs w:val="28"/>
        </w:rPr>
        <w:t>грудной</w:t>
      </w:r>
      <w:r w:rsidR="00950D33">
        <w:rPr>
          <w:color w:val="000000"/>
          <w:sz w:val="28"/>
          <w:szCs w:val="28"/>
        </w:rPr>
        <w:t xml:space="preserve"> </w:t>
      </w:r>
      <w:r w:rsidRPr="00950D33">
        <w:rPr>
          <w:color w:val="000000"/>
          <w:sz w:val="28"/>
          <w:szCs w:val="28"/>
        </w:rPr>
        <w:t>клетки, диафрагмы и мышц передней брюшной</w:t>
      </w:r>
      <w:r w:rsidR="00950D33">
        <w:rPr>
          <w:color w:val="000000"/>
          <w:sz w:val="28"/>
          <w:szCs w:val="28"/>
        </w:rPr>
        <w:t xml:space="preserve"> </w:t>
      </w:r>
      <w:r w:rsidRPr="00950D33">
        <w:rPr>
          <w:color w:val="000000"/>
          <w:sz w:val="28"/>
          <w:szCs w:val="28"/>
        </w:rPr>
        <w:t>стенки,</w:t>
      </w:r>
      <w:r w:rsidR="00950D33">
        <w:rPr>
          <w:color w:val="000000"/>
          <w:sz w:val="28"/>
          <w:szCs w:val="28"/>
        </w:rPr>
        <w:t xml:space="preserve"> </w:t>
      </w:r>
      <w:r w:rsidRPr="00950D33">
        <w:rPr>
          <w:color w:val="000000"/>
          <w:sz w:val="28"/>
          <w:szCs w:val="28"/>
        </w:rPr>
        <w:t>а</w:t>
      </w:r>
      <w:r w:rsidR="00950D33">
        <w:rPr>
          <w:color w:val="000000"/>
          <w:sz w:val="28"/>
          <w:szCs w:val="28"/>
        </w:rPr>
        <w:t xml:space="preserve"> </w:t>
      </w:r>
      <w:r w:rsidRPr="00950D33">
        <w:rPr>
          <w:color w:val="000000"/>
          <w:sz w:val="28"/>
          <w:szCs w:val="28"/>
        </w:rPr>
        <w:t>также</w:t>
      </w:r>
      <w:r w:rsidR="00950D33">
        <w:rPr>
          <w:color w:val="000000"/>
          <w:sz w:val="28"/>
          <w:szCs w:val="28"/>
        </w:rPr>
        <w:t xml:space="preserve"> </w:t>
      </w:r>
      <w:r w:rsidRPr="00950D33">
        <w:rPr>
          <w:color w:val="000000"/>
          <w:sz w:val="28"/>
          <w:szCs w:val="28"/>
        </w:rPr>
        <w:t>работой</w:t>
      </w:r>
      <w:r w:rsidR="00950D33">
        <w:rPr>
          <w:color w:val="000000"/>
          <w:sz w:val="28"/>
          <w:szCs w:val="28"/>
        </w:rPr>
        <w:t xml:space="preserve"> </w:t>
      </w:r>
      <w:r w:rsidRPr="00950D33">
        <w:rPr>
          <w:color w:val="000000"/>
          <w:sz w:val="28"/>
          <w:szCs w:val="28"/>
        </w:rPr>
        <w:t>различных звеньев центральной нервной системы. У лиц, которым требуется неотложная помощь на догоспитальном этапе, нарушения дыхания могут быть обусловлены самыми различными сочетаниями патологических процессов, что требует проведения искусственной (управляемой) вентиляции легких (ИВЛ).</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Показания: остановка дыхания, тяжелая гипоксия и гиперкапния, необходимость разобщения дыхательных путей с функционально несостоятельным пищеводом или носоглоткой или ротоглоткой.</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Противопоказания: наличие мелких или жидких инородных тел</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верхних отделах трахеального дерева при частично сохраненной их проходимости.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Техника. Перед началом проведения ИВЛ необходимо убедиться в проходимости верхних дыхательных путей, очистить ротоглотку больного от инородных тел и секрета, вывести нижнюю челюсть вперед, а больного уложить</w:t>
      </w:r>
      <w:r w:rsidR="00950D33">
        <w:rPr>
          <w:color w:val="000000"/>
          <w:sz w:val="28"/>
          <w:szCs w:val="28"/>
        </w:rPr>
        <w:t xml:space="preserve"> </w:t>
      </w:r>
      <w:r w:rsidRPr="00950D33">
        <w:rPr>
          <w:color w:val="000000"/>
          <w:sz w:val="28"/>
          <w:szCs w:val="28"/>
        </w:rPr>
        <w:t>на спину. Верхнюю одежду больного снимают или расстегивают. Врач располагается от больного справа, подводит правую руку под его шею, а левую</w:t>
      </w:r>
      <w:r w:rsidR="00950D33">
        <w:rPr>
          <w:color w:val="000000"/>
          <w:sz w:val="28"/>
          <w:szCs w:val="28"/>
        </w:rPr>
        <w:t xml:space="preserve"> </w:t>
      </w:r>
      <w:r w:rsidRPr="00950D33">
        <w:rPr>
          <w:color w:val="000000"/>
          <w:sz w:val="28"/>
          <w:szCs w:val="28"/>
        </w:rPr>
        <w:t>кладет на лоб и максимально разгибает голову.</w:t>
      </w:r>
      <w:r w:rsidR="00950D33">
        <w:rPr>
          <w:color w:val="000000"/>
          <w:sz w:val="28"/>
          <w:szCs w:val="28"/>
        </w:rPr>
        <w:t xml:space="preserve"> </w:t>
      </w:r>
      <w:r w:rsidRPr="00950D33">
        <w:rPr>
          <w:color w:val="000000"/>
          <w:sz w:val="28"/>
          <w:szCs w:val="28"/>
        </w:rPr>
        <w:t>Затем</w:t>
      </w:r>
      <w:r w:rsidR="00950D33">
        <w:rPr>
          <w:color w:val="000000"/>
          <w:sz w:val="28"/>
          <w:szCs w:val="28"/>
        </w:rPr>
        <w:t xml:space="preserve"> </w:t>
      </w:r>
      <w:r w:rsidRPr="00950D33">
        <w:rPr>
          <w:color w:val="000000"/>
          <w:sz w:val="28"/>
          <w:szCs w:val="28"/>
        </w:rPr>
        <w:t>правой</w:t>
      </w:r>
      <w:r w:rsidR="00950D33">
        <w:rPr>
          <w:color w:val="000000"/>
          <w:sz w:val="28"/>
          <w:szCs w:val="28"/>
        </w:rPr>
        <w:t xml:space="preserve"> </w:t>
      </w:r>
      <w:r w:rsidRPr="00950D33">
        <w:rPr>
          <w:color w:val="000000"/>
          <w:sz w:val="28"/>
          <w:szCs w:val="28"/>
        </w:rPr>
        <w:t>рукой</w:t>
      </w:r>
      <w:r w:rsidR="00950D33">
        <w:rPr>
          <w:color w:val="000000"/>
          <w:sz w:val="28"/>
          <w:szCs w:val="28"/>
        </w:rPr>
        <w:t xml:space="preserve"> </w:t>
      </w:r>
      <w:r w:rsidRPr="00950D33">
        <w:rPr>
          <w:color w:val="000000"/>
          <w:sz w:val="28"/>
          <w:szCs w:val="28"/>
        </w:rPr>
        <w:t>максимально выводит вперед нижнюю челюсть так, чтобы нижние</w:t>
      </w:r>
      <w:r w:rsidR="00950D33">
        <w:rPr>
          <w:color w:val="000000"/>
          <w:sz w:val="28"/>
          <w:szCs w:val="28"/>
        </w:rPr>
        <w:t xml:space="preserve"> </w:t>
      </w:r>
      <w:r w:rsidRPr="00950D33">
        <w:rPr>
          <w:color w:val="000000"/>
          <w:sz w:val="28"/>
          <w:szCs w:val="28"/>
        </w:rPr>
        <w:t>резцы</w:t>
      </w:r>
      <w:r w:rsidR="00950D33">
        <w:rPr>
          <w:color w:val="000000"/>
          <w:sz w:val="28"/>
          <w:szCs w:val="28"/>
        </w:rPr>
        <w:t xml:space="preserve"> </w:t>
      </w:r>
      <w:r w:rsidRPr="00950D33">
        <w:rPr>
          <w:color w:val="000000"/>
          <w:sz w:val="28"/>
          <w:szCs w:val="28"/>
        </w:rPr>
        <w:t>оказались впереди верхних. У больных, находящихся в коматозном</w:t>
      </w:r>
      <w:r w:rsidR="00950D33">
        <w:rPr>
          <w:color w:val="000000"/>
          <w:sz w:val="28"/>
          <w:szCs w:val="28"/>
        </w:rPr>
        <w:t xml:space="preserve"> </w:t>
      </w:r>
      <w:r w:rsidRPr="00950D33">
        <w:rPr>
          <w:color w:val="000000"/>
          <w:sz w:val="28"/>
          <w:szCs w:val="28"/>
        </w:rPr>
        <w:t>состоянии,</w:t>
      </w:r>
      <w:r w:rsidR="00950D33">
        <w:rPr>
          <w:color w:val="000000"/>
          <w:sz w:val="28"/>
          <w:szCs w:val="28"/>
        </w:rPr>
        <w:t xml:space="preserve"> </w:t>
      </w:r>
      <w:r w:rsidRPr="00950D33">
        <w:rPr>
          <w:color w:val="000000"/>
          <w:sz w:val="28"/>
          <w:szCs w:val="28"/>
        </w:rPr>
        <w:t>данный прием может оказаться достаточным</w:t>
      </w:r>
      <w:r w:rsidR="00950D33">
        <w:rPr>
          <w:color w:val="000000"/>
          <w:sz w:val="28"/>
          <w:szCs w:val="28"/>
        </w:rPr>
        <w:t xml:space="preserve"> </w:t>
      </w:r>
      <w:r w:rsidRPr="00950D33">
        <w:rPr>
          <w:color w:val="000000"/>
          <w:sz w:val="28"/>
          <w:szCs w:val="28"/>
        </w:rPr>
        <w:t>для</w:t>
      </w:r>
      <w:r w:rsidR="00950D33">
        <w:rPr>
          <w:color w:val="000000"/>
          <w:sz w:val="28"/>
          <w:szCs w:val="28"/>
        </w:rPr>
        <w:t xml:space="preserve"> </w:t>
      </w:r>
      <w:r w:rsidRPr="00950D33">
        <w:rPr>
          <w:color w:val="000000"/>
          <w:sz w:val="28"/>
          <w:szCs w:val="28"/>
        </w:rPr>
        <w:t>восстановления</w:t>
      </w:r>
      <w:r w:rsidR="00950D33">
        <w:rPr>
          <w:color w:val="000000"/>
          <w:sz w:val="28"/>
          <w:szCs w:val="28"/>
        </w:rPr>
        <w:t xml:space="preserve"> </w:t>
      </w:r>
      <w:r w:rsidRPr="00950D33">
        <w:rPr>
          <w:color w:val="000000"/>
          <w:sz w:val="28"/>
          <w:szCs w:val="28"/>
        </w:rPr>
        <w:t>самостоятельного дыхания. Можно также ввести ротоглоточную трубку.</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Дыхание может быть проведено по принципу изо рта в рот или изо рта</w:t>
      </w:r>
      <w:r w:rsidR="00950D33">
        <w:rPr>
          <w:color w:val="000000"/>
          <w:sz w:val="28"/>
          <w:szCs w:val="28"/>
        </w:rPr>
        <w:t xml:space="preserve"> </w:t>
      </w:r>
      <w:r w:rsidRPr="00950D33">
        <w:rPr>
          <w:color w:val="000000"/>
          <w:sz w:val="28"/>
          <w:szCs w:val="28"/>
        </w:rPr>
        <w:t>в нос. Однако терапевтический эффект ИВЛ значительно</w:t>
      </w:r>
      <w:r w:rsidR="00950D33">
        <w:rPr>
          <w:color w:val="000000"/>
          <w:sz w:val="28"/>
          <w:szCs w:val="28"/>
        </w:rPr>
        <w:t xml:space="preserve"> </w:t>
      </w:r>
      <w:r w:rsidRPr="00950D33">
        <w:rPr>
          <w:color w:val="000000"/>
          <w:sz w:val="28"/>
          <w:szCs w:val="28"/>
        </w:rPr>
        <w:t>повышается</w:t>
      </w:r>
      <w:r w:rsidR="00950D33">
        <w:rPr>
          <w:color w:val="000000"/>
          <w:sz w:val="28"/>
          <w:szCs w:val="28"/>
        </w:rPr>
        <w:t xml:space="preserve"> </w:t>
      </w:r>
      <w:r w:rsidRPr="00950D33">
        <w:rPr>
          <w:color w:val="000000"/>
          <w:sz w:val="28"/>
          <w:szCs w:val="28"/>
        </w:rPr>
        <w:t>при</w:t>
      </w:r>
      <w:r w:rsidR="00950D33">
        <w:rPr>
          <w:color w:val="000000"/>
          <w:sz w:val="28"/>
          <w:szCs w:val="28"/>
        </w:rPr>
        <w:t xml:space="preserve"> </w:t>
      </w:r>
      <w:r w:rsidRPr="00950D33">
        <w:rPr>
          <w:color w:val="000000"/>
          <w:sz w:val="28"/>
          <w:szCs w:val="28"/>
        </w:rPr>
        <w:t xml:space="preserve">использовании ручных дыхательных аппаратов </w:t>
      </w:r>
      <w:r w:rsidR="00950D33">
        <w:rPr>
          <w:color w:val="000000"/>
          <w:sz w:val="28"/>
          <w:szCs w:val="28"/>
        </w:rPr>
        <w:t>–</w:t>
      </w:r>
      <w:r w:rsidR="00950D33" w:rsidRPr="00950D33">
        <w:rPr>
          <w:color w:val="000000"/>
          <w:sz w:val="28"/>
          <w:szCs w:val="28"/>
        </w:rPr>
        <w:t xml:space="preserve"> </w:t>
      </w:r>
      <w:r w:rsidRPr="00950D33">
        <w:rPr>
          <w:color w:val="000000"/>
          <w:sz w:val="28"/>
          <w:szCs w:val="28"/>
        </w:rPr>
        <w:t>РДА</w:t>
      </w:r>
      <w:r w:rsidR="00950D33">
        <w:rPr>
          <w:color w:val="000000"/>
          <w:sz w:val="28"/>
          <w:szCs w:val="28"/>
        </w:rPr>
        <w:t>-</w:t>
      </w:r>
      <w:r w:rsidR="00950D33" w:rsidRPr="00950D33">
        <w:rPr>
          <w:color w:val="000000"/>
          <w:sz w:val="28"/>
          <w:szCs w:val="28"/>
        </w:rPr>
        <w:t>1</w:t>
      </w:r>
      <w:r w:rsidRPr="00950D33">
        <w:rPr>
          <w:color w:val="000000"/>
          <w:sz w:val="28"/>
          <w:szCs w:val="28"/>
        </w:rPr>
        <w:t>, РЛА</w:t>
      </w:r>
      <w:r w:rsidR="00950D33">
        <w:rPr>
          <w:color w:val="000000"/>
          <w:sz w:val="28"/>
          <w:szCs w:val="28"/>
        </w:rPr>
        <w:t>-</w:t>
      </w:r>
      <w:r w:rsidR="00950D33" w:rsidRPr="00950D33">
        <w:rPr>
          <w:color w:val="000000"/>
          <w:sz w:val="28"/>
          <w:szCs w:val="28"/>
        </w:rPr>
        <w:t>1</w:t>
      </w:r>
      <w:r w:rsidRPr="00950D33">
        <w:rPr>
          <w:color w:val="000000"/>
          <w:sz w:val="28"/>
          <w:szCs w:val="28"/>
        </w:rPr>
        <w:t>, РПА</w:t>
      </w:r>
      <w:r w:rsidR="00950D33">
        <w:rPr>
          <w:color w:val="000000"/>
          <w:sz w:val="28"/>
          <w:szCs w:val="28"/>
        </w:rPr>
        <w:t>-</w:t>
      </w:r>
      <w:r w:rsidR="00950D33" w:rsidRPr="00950D33">
        <w:rPr>
          <w:color w:val="000000"/>
          <w:sz w:val="28"/>
          <w:szCs w:val="28"/>
        </w:rPr>
        <w:t>2</w:t>
      </w:r>
      <w:r w:rsidRPr="00950D33">
        <w:rPr>
          <w:color w:val="000000"/>
          <w:sz w:val="28"/>
          <w:szCs w:val="28"/>
        </w:rPr>
        <w:t xml:space="preserve"> или дыхательного мешка типа АМБУ. Применение этих аппаратов</w:t>
      </w:r>
      <w:r w:rsidR="00950D33">
        <w:rPr>
          <w:color w:val="000000"/>
          <w:sz w:val="28"/>
          <w:szCs w:val="28"/>
        </w:rPr>
        <w:t xml:space="preserve"> </w:t>
      </w:r>
      <w:r w:rsidRPr="00950D33">
        <w:rPr>
          <w:color w:val="000000"/>
          <w:sz w:val="28"/>
          <w:szCs w:val="28"/>
        </w:rPr>
        <w:t>позволяет проводить как вспомогательную так и управляемую вентиляцию легких атмосферых воздухом, воздушно-кислородной смесью или чистым кислородом.</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Вспомогательную вентиляцию используют на фоне сохраненного спонтанного, но неадекватного дыхания у больного. Синхронно вдоху больного через 1</w:t>
      </w:r>
      <w:r w:rsidR="00950D33">
        <w:rPr>
          <w:color w:val="000000"/>
          <w:sz w:val="28"/>
          <w:szCs w:val="28"/>
        </w:rPr>
        <w:t>–</w:t>
      </w:r>
      <w:r w:rsidR="00950D33" w:rsidRPr="00950D33">
        <w:rPr>
          <w:color w:val="000000"/>
          <w:sz w:val="28"/>
          <w:szCs w:val="28"/>
        </w:rPr>
        <w:t>3</w:t>
      </w:r>
      <w:r w:rsidRPr="00950D33">
        <w:rPr>
          <w:color w:val="000000"/>
          <w:sz w:val="28"/>
          <w:szCs w:val="28"/>
        </w:rPr>
        <w:t xml:space="preserve"> дыхательных движения производится дополнительное аппаратное нагнетание повышенного объема воздуха или кислорода. Вдох должен быть плавным и по времени соответствовать вдоху больного.</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ИВЛ используют при отсутствии спонтанного дыхания. Наибольший</w:t>
      </w:r>
      <w:r w:rsidR="00950D33">
        <w:rPr>
          <w:color w:val="000000"/>
          <w:sz w:val="28"/>
          <w:szCs w:val="28"/>
        </w:rPr>
        <w:t xml:space="preserve"> </w:t>
      </w:r>
      <w:r w:rsidRPr="00950D33">
        <w:rPr>
          <w:color w:val="000000"/>
          <w:sz w:val="28"/>
          <w:szCs w:val="28"/>
        </w:rPr>
        <w:t>эффект достигается при использовании специальных аппаратов обычно после предварительной интубации трахеи.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Осложнения: переполнение желудка воздухом, гиповентиляция с развитием гипоксии и респираторного ацидоза, гипервентиляции</w:t>
      </w:r>
      <w:r w:rsidR="00950D33">
        <w:rPr>
          <w:color w:val="000000"/>
          <w:sz w:val="28"/>
          <w:szCs w:val="28"/>
        </w:rPr>
        <w:t xml:space="preserve"> </w:t>
      </w:r>
      <w:r w:rsidRPr="00950D33">
        <w:rPr>
          <w:color w:val="000000"/>
          <w:sz w:val="28"/>
          <w:szCs w:val="28"/>
        </w:rPr>
        <w:t>с</w:t>
      </w:r>
      <w:r w:rsidR="00950D33">
        <w:rPr>
          <w:color w:val="000000"/>
          <w:sz w:val="28"/>
          <w:szCs w:val="28"/>
        </w:rPr>
        <w:t xml:space="preserve"> </w:t>
      </w:r>
      <w:r w:rsidRPr="00950D33">
        <w:rPr>
          <w:color w:val="000000"/>
          <w:sz w:val="28"/>
          <w:szCs w:val="28"/>
        </w:rPr>
        <w:t>развитием</w:t>
      </w:r>
      <w:r w:rsidR="00950D33">
        <w:rPr>
          <w:color w:val="000000"/>
          <w:sz w:val="28"/>
          <w:szCs w:val="28"/>
        </w:rPr>
        <w:t xml:space="preserve"> </w:t>
      </w:r>
      <w:r w:rsidRPr="00950D33">
        <w:rPr>
          <w:color w:val="000000"/>
          <w:sz w:val="28"/>
          <w:szCs w:val="28"/>
        </w:rPr>
        <w:t>острой сердечнососудистой недостаточности, баротравма легких, острая</w:t>
      </w:r>
      <w:r w:rsidR="00950D33">
        <w:rPr>
          <w:color w:val="000000"/>
          <w:sz w:val="28"/>
          <w:szCs w:val="28"/>
        </w:rPr>
        <w:t xml:space="preserve"> </w:t>
      </w:r>
      <w:r w:rsidRPr="00950D33">
        <w:rPr>
          <w:color w:val="000000"/>
          <w:sz w:val="28"/>
          <w:szCs w:val="28"/>
        </w:rPr>
        <w:t>эмфизема, напряженный пневмоторакс.</w:t>
      </w:r>
    </w:p>
    <w:p w:rsidR="008576A0" w:rsidRDefault="008576A0" w:rsidP="00950D33">
      <w:pPr>
        <w:spacing w:line="360" w:lineRule="auto"/>
        <w:ind w:firstLine="709"/>
        <w:jc w:val="both"/>
        <w:rPr>
          <w:b/>
          <w:color w:val="000000"/>
          <w:sz w:val="28"/>
          <w:szCs w:val="32"/>
        </w:rPr>
      </w:pPr>
    </w:p>
    <w:p w:rsidR="005930DF" w:rsidRPr="00950D33" w:rsidRDefault="005930DF" w:rsidP="00950D33">
      <w:pPr>
        <w:spacing w:line="360" w:lineRule="auto"/>
        <w:ind w:firstLine="709"/>
        <w:jc w:val="both"/>
        <w:rPr>
          <w:b/>
          <w:color w:val="000000"/>
          <w:sz w:val="28"/>
          <w:szCs w:val="32"/>
        </w:rPr>
      </w:pPr>
      <w:r w:rsidRPr="00950D33">
        <w:rPr>
          <w:b/>
          <w:color w:val="000000"/>
          <w:sz w:val="28"/>
          <w:szCs w:val="32"/>
        </w:rPr>
        <w:t xml:space="preserve">4. </w:t>
      </w:r>
      <w:r w:rsidR="008576A0" w:rsidRPr="00950D33">
        <w:rPr>
          <w:b/>
          <w:color w:val="000000"/>
          <w:sz w:val="28"/>
          <w:szCs w:val="32"/>
        </w:rPr>
        <w:t>Интубация трахеи</w:t>
      </w:r>
    </w:p>
    <w:p w:rsidR="008576A0" w:rsidRDefault="008576A0" w:rsidP="00950D33">
      <w:pPr>
        <w:spacing w:line="360" w:lineRule="auto"/>
        <w:ind w:firstLine="709"/>
        <w:jc w:val="both"/>
        <w:rPr>
          <w:color w:val="000000"/>
          <w:sz w:val="28"/>
          <w:szCs w:val="28"/>
        </w:rPr>
      </w:pPr>
    </w:p>
    <w:p w:rsidR="00632D2B" w:rsidRPr="00950D33" w:rsidRDefault="00632D2B" w:rsidP="00950D33">
      <w:pPr>
        <w:spacing w:line="360" w:lineRule="auto"/>
        <w:ind w:firstLine="709"/>
        <w:jc w:val="both"/>
        <w:rPr>
          <w:color w:val="000000"/>
          <w:sz w:val="28"/>
          <w:szCs w:val="28"/>
        </w:rPr>
      </w:pPr>
      <w:r w:rsidRPr="00950D33">
        <w:rPr>
          <w:color w:val="000000"/>
          <w:sz w:val="28"/>
          <w:szCs w:val="28"/>
        </w:rPr>
        <w:t xml:space="preserve">Интубация трахеи </w:t>
      </w:r>
      <w:r w:rsidR="00950D33">
        <w:rPr>
          <w:color w:val="000000"/>
          <w:sz w:val="28"/>
          <w:szCs w:val="28"/>
        </w:rPr>
        <w:t>–</w:t>
      </w:r>
      <w:r w:rsidR="00950D33" w:rsidRPr="00950D33">
        <w:rPr>
          <w:color w:val="000000"/>
          <w:sz w:val="28"/>
          <w:szCs w:val="28"/>
        </w:rPr>
        <w:t xml:space="preserve"> </w:t>
      </w:r>
      <w:r w:rsidRPr="00950D33">
        <w:rPr>
          <w:color w:val="000000"/>
          <w:sz w:val="28"/>
          <w:szCs w:val="28"/>
        </w:rPr>
        <w:t>введение</w:t>
      </w:r>
      <w:r w:rsidR="00950D33">
        <w:rPr>
          <w:color w:val="000000"/>
          <w:sz w:val="28"/>
          <w:szCs w:val="28"/>
        </w:rPr>
        <w:t xml:space="preserve"> </w:t>
      </w:r>
      <w:r w:rsidRPr="00950D33">
        <w:rPr>
          <w:color w:val="000000"/>
          <w:sz w:val="28"/>
          <w:szCs w:val="28"/>
        </w:rPr>
        <w:t>специальной</w:t>
      </w:r>
      <w:r w:rsidR="00950D33">
        <w:rPr>
          <w:color w:val="000000"/>
          <w:sz w:val="28"/>
          <w:szCs w:val="28"/>
        </w:rPr>
        <w:t xml:space="preserve"> </w:t>
      </w:r>
      <w:r w:rsidRPr="00950D33">
        <w:rPr>
          <w:color w:val="000000"/>
          <w:sz w:val="28"/>
          <w:szCs w:val="28"/>
        </w:rPr>
        <w:t xml:space="preserve">трубки в трахею (частый случай метода </w:t>
      </w:r>
      <w:r w:rsidR="00950D33">
        <w:rPr>
          <w:color w:val="000000"/>
          <w:sz w:val="28"/>
          <w:szCs w:val="28"/>
        </w:rPr>
        <w:t>–</w:t>
      </w:r>
      <w:r w:rsidR="00950D33" w:rsidRPr="00950D33">
        <w:rPr>
          <w:color w:val="000000"/>
          <w:sz w:val="28"/>
          <w:szCs w:val="28"/>
        </w:rPr>
        <w:t xml:space="preserve"> </w:t>
      </w:r>
      <w:r w:rsidRPr="00950D33">
        <w:rPr>
          <w:color w:val="000000"/>
          <w:sz w:val="28"/>
          <w:szCs w:val="28"/>
        </w:rPr>
        <w:t>введение</w:t>
      </w:r>
      <w:r w:rsidR="00950D33">
        <w:rPr>
          <w:color w:val="000000"/>
          <w:sz w:val="28"/>
          <w:szCs w:val="28"/>
        </w:rPr>
        <w:t xml:space="preserve"> </w:t>
      </w:r>
      <w:r w:rsidRPr="00950D33">
        <w:rPr>
          <w:color w:val="000000"/>
          <w:sz w:val="28"/>
          <w:szCs w:val="28"/>
        </w:rPr>
        <w:t>трубки</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бронх).</w:t>
      </w:r>
      <w:r w:rsidR="00950D33">
        <w:rPr>
          <w:color w:val="000000"/>
          <w:sz w:val="28"/>
          <w:szCs w:val="28"/>
        </w:rPr>
        <w:t xml:space="preserve"> </w:t>
      </w:r>
      <w:r w:rsidRPr="00950D33">
        <w:rPr>
          <w:color w:val="000000"/>
          <w:sz w:val="28"/>
          <w:szCs w:val="28"/>
        </w:rPr>
        <w:t>Манипуляция сопряжена с техническими сложностями, которые, однако, с избытком окупаются его преимуществами при оказании</w:t>
      </w:r>
      <w:r w:rsidR="00950D33">
        <w:rPr>
          <w:color w:val="000000"/>
          <w:sz w:val="28"/>
          <w:szCs w:val="28"/>
        </w:rPr>
        <w:t xml:space="preserve"> </w:t>
      </w:r>
      <w:r w:rsidRPr="00950D33">
        <w:rPr>
          <w:color w:val="000000"/>
          <w:sz w:val="28"/>
          <w:szCs w:val="28"/>
        </w:rPr>
        <w:t>первой</w:t>
      </w:r>
      <w:r w:rsidR="00950D33">
        <w:rPr>
          <w:color w:val="000000"/>
          <w:sz w:val="28"/>
          <w:szCs w:val="28"/>
        </w:rPr>
        <w:t xml:space="preserve"> </w:t>
      </w:r>
      <w:r w:rsidRPr="00950D33">
        <w:rPr>
          <w:color w:val="000000"/>
          <w:sz w:val="28"/>
          <w:szCs w:val="28"/>
        </w:rPr>
        <w:t>помощи</w:t>
      </w:r>
      <w:r w:rsidR="00950D33">
        <w:rPr>
          <w:color w:val="000000"/>
          <w:sz w:val="28"/>
          <w:szCs w:val="28"/>
        </w:rPr>
        <w:t xml:space="preserve"> </w:t>
      </w:r>
      <w:r w:rsidRPr="00950D33">
        <w:rPr>
          <w:color w:val="000000"/>
          <w:sz w:val="28"/>
          <w:szCs w:val="28"/>
        </w:rPr>
        <w:t>на</w:t>
      </w:r>
      <w:r w:rsidR="00950D33">
        <w:rPr>
          <w:color w:val="000000"/>
          <w:sz w:val="28"/>
          <w:szCs w:val="28"/>
        </w:rPr>
        <w:t xml:space="preserve"> </w:t>
      </w:r>
      <w:r w:rsidRPr="00950D33">
        <w:rPr>
          <w:color w:val="000000"/>
          <w:sz w:val="28"/>
          <w:szCs w:val="28"/>
        </w:rPr>
        <w:t>догоспитальном этапе больному, находящемуся в крайне тяжелом состоянии. Интубация</w:t>
      </w:r>
      <w:r w:rsidR="00950D33">
        <w:rPr>
          <w:color w:val="000000"/>
          <w:sz w:val="28"/>
          <w:szCs w:val="28"/>
        </w:rPr>
        <w:t xml:space="preserve"> </w:t>
      </w:r>
      <w:r w:rsidRPr="00950D33">
        <w:rPr>
          <w:color w:val="000000"/>
          <w:sz w:val="28"/>
          <w:szCs w:val="28"/>
        </w:rPr>
        <w:t>трахеи обеспечивает: 1) проходимость дыхательных путей при любом положении больного; 2) исключают возможность асфиксии вследствие спазма</w:t>
      </w:r>
      <w:r w:rsidR="00950D33">
        <w:rPr>
          <w:color w:val="000000"/>
          <w:sz w:val="28"/>
          <w:szCs w:val="28"/>
        </w:rPr>
        <w:t xml:space="preserve"> </w:t>
      </w:r>
      <w:r w:rsidRPr="00950D33">
        <w:rPr>
          <w:color w:val="000000"/>
          <w:sz w:val="28"/>
          <w:szCs w:val="28"/>
        </w:rPr>
        <w:t>голосовых связок, западения языка и аспирации инородных тел, крови, слизи,</w:t>
      </w:r>
      <w:r w:rsidR="00950D33">
        <w:rPr>
          <w:color w:val="000000"/>
          <w:sz w:val="28"/>
          <w:szCs w:val="28"/>
        </w:rPr>
        <w:t xml:space="preserve"> </w:t>
      </w:r>
      <w:r w:rsidRPr="00950D33">
        <w:rPr>
          <w:color w:val="000000"/>
          <w:sz w:val="28"/>
          <w:szCs w:val="28"/>
        </w:rPr>
        <w:t>детрита, рвотных масс; 3) легкое проведение вспомогательного или управляемого дыхания; 4) возможность аспирации из трахеи и</w:t>
      </w:r>
      <w:r w:rsidR="00950D33">
        <w:rPr>
          <w:color w:val="000000"/>
          <w:sz w:val="28"/>
          <w:szCs w:val="28"/>
        </w:rPr>
        <w:t xml:space="preserve"> </w:t>
      </w:r>
      <w:r w:rsidRPr="00950D33">
        <w:rPr>
          <w:color w:val="000000"/>
          <w:sz w:val="28"/>
          <w:szCs w:val="28"/>
        </w:rPr>
        <w:t>бронхов;</w:t>
      </w:r>
      <w:r w:rsidR="00950D33">
        <w:rPr>
          <w:color w:val="000000"/>
          <w:sz w:val="28"/>
          <w:szCs w:val="28"/>
        </w:rPr>
        <w:t xml:space="preserve"> </w:t>
      </w:r>
      <w:r w:rsidRPr="00950D33">
        <w:rPr>
          <w:color w:val="000000"/>
          <w:sz w:val="28"/>
          <w:szCs w:val="28"/>
        </w:rPr>
        <w:t>5)</w:t>
      </w:r>
      <w:r w:rsidR="00950D33">
        <w:rPr>
          <w:color w:val="000000"/>
          <w:sz w:val="28"/>
          <w:szCs w:val="28"/>
        </w:rPr>
        <w:t xml:space="preserve"> </w:t>
      </w:r>
      <w:r w:rsidRPr="00950D33">
        <w:rPr>
          <w:color w:val="000000"/>
          <w:sz w:val="28"/>
          <w:szCs w:val="28"/>
        </w:rPr>
        <w:t>возможность расправления ателектазированных участков легкого; 6)</w:t>
      </w:r>
      <w:r w:rsidR="00950D33">
        <w:rPr>
          <w:color w:val="000000"/>
          <w:sz w:val="28"/>
          <w:szCs w:val="28"/>
        </w:rPr>
        <w:t xml:space="preserve"> </w:t>
      </w:r>
      <w:r w:rsidRPr="00950D33">
        <w:rPr>
          <w:color w:val="000000"/>
          <w:sz w:val="28"/>
          <w:szCs w:val="28"/>
        </w:rPr>
        <w:t>наилучшие</w:t>
      </w:r>
      <w:r w:rsidR="00950D33">
        <w:rPr>
          <w:color w:val="000000"/>
          <w:sz w:val="28"/>
          <w:szCs w:val="28"/>
        </w:rPr>
        <w:t xml:space="preserve"> </w:t>
      </w:r>
      <w:r w:rsidRPr="00950D33">
        <w:rPr>
          <w:color w:val="000000"/>
          <w:sz w:val="28"/>
          <w:szCs w:val="28"/>
        </w:rPr>
        <w:t xml:space="preserve">условия для купирования отека легких </w:t>
      </w:r>
      <w:r w:rsidR="00950D33">
        <w:rPr>
          <w:color w:val="000000"/>
          <w:sz w:val="28"/>
          <w:szCs w:val="28"/>
        </w:rPr>
        <w:t>и т.д.</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Показания: острая дыхательная недостаточность,</w:t>
      </w:r>
      <w:r w:rsidR="00950D33">
        <w:rPr>
          <w:color w:val="000000"/>
          <w:sz w:val="28"/>
          <w:szCs w:val="28"/>
        </w:rPr>
        <w:t xml:space="preserve"> </w:t>
      </w:r>
      <w:r w:rsidRPr="00950D33">
        <w:rPr>
          <w:color w:val="000000"/>
          <w:sz w:val="28"/>
          <w:szCs w:val="28"/>
        </w:rPr>
        <w:t>терминальное</w:t>
      </w:r>
      <w:r w:rsidR="00950D33">
        <w:rPr>
          <w:color w:val="000000"/>
          <w:sz w:val="28"/>
          <w:szCs w:val="28"/>
        </w:rPr>
        <w:t xml:space="preserve"> </w:t>
      </w:r>
      <w:r w:rsidRPr="00950D33">
        <w:rPr>
          <w:color w:val="000000"/>
          <w:sz w:val="28"/>
          <w:szCs w:val="28"/>
        </w:rPr>
        <w:t>состояние, тяжелые отравления с нарушением дыхания, обтурация</w:t>
      </w:r>
      <w:r w:rsidR="00950D33">
        <w:rPr>
          <w:color w:val="000000"/>
          <w:sz w:val="28"/>
          <w:szCs w:val="28"/>
        </w:rPr>
        <w:t xml:space="preserve"> </w:t>
      </w:r>
      <w:r w:rsidRPr="00950D33">
        <w:rPr>
          <w:color w:val="000000"/>
          <w:sz w:val="28"/>
          <w:szCs w:val="28"/>
        </w:rPr>
        <w:t>трахеи,</w:t>
      </w:r>
      <w:r w:rsidR="00950D33">
        <w:rPr>
          <w:color w:val="000000"/>
          <w:sz w:val="28"/>
          <w:szCs w:val="28"/>
        </w:rPr>
        <w:t xml:space="preserve"> </w:t>
      </w:r>
      <w:r w:rsidRPr="00950D33">
        <w:rPr>
          <w:color w:val="000000"/>
          <w:sz w:val="28"/>
          <w:szCs w:val="28"/>
        </w:rPr>
        <w:t xml:space="preserve">отек легких </w:t>
      </w:r>
      <w:r w:rsidR="00950D33">
        <w:rPr>
          <w:color w:val="000000"/>
          <w:sz w:val="28"/>
          <w:szCs w:val="28"/>
        </w:rPr>
        <w:t>и т.д.</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Противопоказания: повреждения шейного отдела позвоночника,</w:t>
      </w:r>
      <w:r w:rsidR="00950D33">
        <w:rPr>
          <w:color w:val="000000"/>
          <w:sz w:val="28"/>
          <w:szCs w:val="28"/>
        </w:rPr>
        <w:t xml:space="preserve"> </w:t>
      </w:r>
      <w:r w:rsidRPr="00950D33">
        <w:rPr>
          <w:color w:val="000000"/>
          <w:sz w:val="28"/>
          <w:szCs w:val="28"/>
        </w:rPr>
        <w:t>воспалительные заболевания шеи или патологические изменения лицевой части черепа (контрактура или анкилоз височно-челюстного сустава, деформации).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Техника. Могут быть использованы два принципиально различных</w:t>
      </w:r>
      <w:r w:rsidR="00950D33">
        <w:rPr>
          <w:color w:val="000000"/>
          <w:sz w:val="28"/>
          <w:szCs w:val="28"/>
        </w:rPr>
        <w:t xml:space="preserve"> </w:t>
      </w:r>
      <w:r w:rsidRPr="00950D33">
        <w:rPr>
          <w:color w:val="000000"/>
          <w:sz w:val="28"/>
          <w:szCs w:val="28"/>
        </w:rPr>
        <w:t>способа интубации. Во-первых, можно интубировать больных при сохраненном</w:t>
      </w:r>
      <w:r w:rsidR="00950D33">
        <w:rPr>
          <w:color w:val="000000"/>
          <w:sz w:val="28"/>
          <w:szCs w:val="28"/>
        </w:rPr>
        <w:t xml:space="preserve"> </w:t>
      </w:r>
      <w:r w:rsidRPr="00950D33">
        <w:rPr>
          <w:color w:val="000000"/>
          <w:sz w:val="28"/>
          <w:szCs w:val="28"/>
        </w:rPr>
        <w:t>сознании с активным их участием в процессе интубации. В</w:t>
      </w:r>
      <w:r w:rsidR="00950D33">
        <w:rPr>
          <w:color w:val="000000"/>
          <w:sz w:val="28"/>
          <w:szCs w:val="28"/>
        </w:rPr>
        <w:t xml:space="preserve"> </w:t>
      </w:r>
      <w:r w:rsidRPr="00950D33">
        <w:rPr>
          <w:color w:val="000000"/>
          <w:sz w:val="28"/>
          <w:szCs w:val="28"/>
        </w:rPr>
        <w:t>этом</w:t>
      </w:r>
      <w:r w:rsidR="00950D33">
        <w:rPr>
          <w:color w:val="000000"/>
          <w:sz w:val="28"/>
          <w:szCs w:val="28"/>
        </w:rPr>
        <w:t xml:space="preserve"> </w:t>
      </w:r>
      <w:r w:rsidRPr="00950D33">
        <w:rPr>
          <w:color w:val="000000"/>
          <w:sz w:val="28"/>
          <w:szCs w:val="28"/>
        </w:rPr>
        <w:t>случае</w:t>
      </w:r>
      <w:r w:rsidR="00950D33">
        <w:rPr>
          <w:color w:val="000000"/>
          <w:sz w:val="28"/>
          <w:szCs w:val="28"/>
        </w:rPr>
        <w:t xml:space="preserve"> </w:t>
      </w:r>
      <w:r w:rsidRPr="00950D33">
        <w:rPr>
          <w:color w:val="000000"/>
          <w:sz w:val="28"/>
          <w:szCs w:val="28"/>
        </w:rPr>
        <w:t>трубку можно проводить через носовые ходы или через рот</w:t>
      </w:r>
      <w:r w:rsidR="00950D33">
        <w:rPr>
          <w:color w:val="000000"/>
          <w:sz w:val="28"/>
          <w:szCs w:val="28"/>
        </w:rPr>
        <w:t xml:space="preserve"> </w:t>
      </w:r>
      <w:r w:rsidRPr="00950D33">
        <w:rPr>
          <w:color w:val="000000"/>
          <w:sz w:val="28"/>
          <w:szCs w:val="28"/>
        </w:rPr>
        <w:t>после</w:t>
      </w:r>
      <w:r w:rsidR="00950D33">
        <w:rPr>
          <w:color w:val="000000"/>
          <w:sz w:val="28"/>
          <w:szCs w:val="28"/>
        </w:rPr>
        <w:t xml:space="preserve"> </w:t>
      </w:r>
      <w:r w:rsidRPr="00950D33">
        <w:rPr>
          <w:color w:val="000000"/>
          <w:sz w:val="28"/>
          <w:szCs w:val="28"/>
        </w:rPr>
        <w:t>предварительной тщательной местной анестезии верхних дыхательных путей (</w:t>
      </w:r>
      <w:r w:rsidR="00950D33" w:rsidRPr="00950D33">
        <w:rPr>
          <w:color w:val="000000"/>
          <w:sz w:val="28"/>
          <w:szCs w:val="28"/>
        </w:rPr>
        <w:t>3</w:t>
      </w:r>
      <w:r w:rsidR="00950D33">
        <w:rPr>
          <w:color w:val="000000"/>
          <w:sz w:val="28"/>
          <w:szCs w:val="28"/>
        </w:rPr>
        <w:t>%</w:t>
      </w:r>
      <w:r w:rsidRPr="00950D33">
        <w:rPr>
          <w:color w:val="000000"/>
          <w:sz w:val="28"/>
          <w:szCs w:val="28"/>
        </w:rPr>
        <w:t xml:space="preserve"> раствор дикаина, </w:t>
      </w:r>
      <w:r w:rsidR="00950D33" w:rsidRPr="00950D33">
        <w:rPr>
          <w:color w:val="000000"/>
          <w:sz w:val="28"/>
          <w:szCs w:val="28"/>
        </w:rPr>
        <w:t>5</w:t>
      </w:r>
      <w:r w:rsidR="00950D33">
        <w:rPr>
          <w:color w:val="000000"/>
          <w:sz w:val="28"/>
          <w:szCs w:val="28"/>
        </w:rPr>
        <w:t>%</w:t>
      </w:r>
      <w:r w:rsidRPr="00950D33">
        <w:rPr>
          <w:color w:val="000000"/>
          <w:sz w:val="28"/>
          <w:szCs w:val="28"/>
        </w:rPr>
        <w:t xml:space="preserve"> раствор новокаина). Больному предлагают глубоко дышать и на вдохе (под контролем дыхательных шумов) продвигают трубку</w:t>
      </w:r>
      <w:r w:rsidR="00950D33">
        <w:rPr>
          <w:color w:val="000000"/>
          <w:sz w:val="28"/>
          <w:szCs w:val="28"/>
        </w:rPr>
        <w:t xml:space="preserve"> </w:t>
      </w:r>
      <w:r w:rsidRPr="00950D33">
        <w:rPr>
          <w:color w:val="000000"/>
          <w:sz w:val="28"/>
          <w:szCs w:val="28"/>
        </w:rPr>
        <w:t>через</w:t>
      </w:r>
      <w:r w:rsidR="00950D33">
        <w:rPr>
          <w:color w:val="000000"/>
          <w:sz w:val="28"/>
          <w:szCs w:val="28"/>
        </w:rPr>
        <w:t xml:space="preserve"> </w:t>
      </w:r>
      <w:r w:rsidRPr="00950D33">
        <w:rPr>
          <w:color w:val="000000"/>
          <w:sz w:val="28"/>
          <w:szCs w:val="28"/>
        </w:rPr>
        <w:t>голосовую щель. Если трубка проходит легко, но дыхание через</w:t>
      </w:r>
      <w:r w:rsidR="00950D33">
        <w:rPr>
          <w:color w:val="000000"/>
          <w:sz w:val="28"/>
          <w:szCs w:val="28"/>
        </w:rPr>
        <w:t xml:space="preserve"> </w:t>
      </w:r>
      <w:r w:rsidRPr="00950D33">
        <w:rPr>
          <w:color w:val="000000"/>
          <w:sz w:val="28"/>
          <w:szCs w:val="28"/>
        </w:rPr>
        <w:t>нее</w:t>
      </w:r>
      <w:r w:rsidR="00950D33">
        <w:rPr>
          <w:color w:val="000000"/>
          <w:sz w:val="28"/>
          <w:szCs w:val="28"/>
        </w:rPr>
        <w:t xml:space="preserve"> </w:t>
      </w:r>
      <w:r w:rsidRPr="00950D33">
        <w:rPr>
          <w:color w:val="000000"/>
          <w:sz w:val="28"/>
          <w:szCs w:val="28"/>
        </w:rPr>
        <w:t>не</w:t>
      </w:r>
      <w:r w:rsidR="00950D33">
        <w:rPr>
          <w:color w:val="000000"/>
          <w:sz w:val="28"/>
          <w:szCs w:val="28"/>
        </w:rPr>
        <w:t xml:space="preserve"> </w:t>
      </w:r>
      <w:r w:rsidRPr="00950D33">
        <w:rPr>
          <w:color w:val="000000"/>
          <w:sz w:val="28"/>
          <w:szCs w:val="28"/>
        </w:rPr>
        <w:t>проводится, это свидетельствует о попадании ее в пищевод. В этом случае трубку частично извлекают, голову больного максимально разгибают и</w:t>
      </w:r>
      <w:r w:rsidR="00950D33">
        <w:rPr>
          <w:color w:val="000000"/>
          <w:sz w:val="28"/>
          <w:szCs w:val="28"/>
        </w:rPr>
        <w:t xml:space="preserve"> </w:t>
      </w:r>
      <w:r w:rsidRPr="00950D33">
        <w:rPr>
          <w:color w:val="000000"/>
          <w:sz w:val="28"/>
          <w:szCs w:val="28"/>
        </w:rPr>
        <w:t>пальцем,</w:t>
      </w:r>
      <w:r w:rsidR="00950D33">
        <w:rPr>
          <w:color w:val="000000"/>
          <w:sz w:val="28"/>
          <w:szCs w:val="28"/>
        </w:rPr>
        <w:t xml:space="preserve"> </w:t>
      </w:r>
      <w:r w:rsidRPr="00950D33">
        <w:rPr>
          <w:color w:val="000000"/>
          <w:sz w:val="28"/>
          <w:szCs w:val="28"/>
        </w:rPr>
        <w:t>введенным в рот, направляют трубку в нужном направлении. Во-вторых, интубация выполняется путем прямой ларингоскопии. Метод</w:t>
      </w:r>
      <w:r w:rsidR="00950D33">
        <w:rPr>
          <w:color w:val="000000"/>
          <w:sz w:val="28"/>
          <w:szCs w:val="28"/>
        </w:rPr>
        <w:t xml:space="preserve"> </w:t>
      </w:r>
      <w:r w:rsidRPr="00950D33">
        <w:rPr>
          <w:color w:val="000000"/>
          <w:sz w:val="28"/>
          <w:szCs w:val="28"/>
        </w:rPr>
        <w:t>применим</w:t>
      </w:r>
      <w:r w:rsidR="00950D33">
        <w:rPr>
          <w:color w:val="000000"/>
          <w:sz w:val="28"/>
          <w:szCs w:val="28"/>
        </w:rPr>
        <w:t xml:space="preserve"> </w:t>
      </w:r>
      <w:r w:rsidRPr="00950D33">
        <w:rPr>
          <w:color w:val="000000"/>
          <w:sz w:val="28"/>
          <w:szCs w:val="28"/>
        </w:rPr>
        <w:t>у</w:t>
      </w:r>
      <w:r w:rsidR="00950D33">
        <w:rPr>
          <w:color w:val="000000"/>
          <w:sz w:val="28"/>
          <w:szCs w:val="28"/>
        </w:rPr>
        <w:t xml:space="preserve"> </w:t>
      </w:r>
      <w:r w:rsidRPr="00950D33">
        <w:rPr>
          <w:color w:val="000000"/>
          <w:sz w:val="28"/>
          <w:szCs w:val="28"/>
        </w:rPr>
        <w:t>больных, находящихся в коматозном состоянии или в случаях</w:t>
      </w:r>
      <w:r w:rsidR="00950D33">
        <w:rPr>
          <w:color w:val="000000"/>
          <w:sz w:val="28"/>
          <w:szCs w:val="28"/>
        </w:rPr>
        <w:t xml:space="preserve"> </w:t>
      </w:r>
      <w:r w:rsidRPr="00950D33">
        <w:rPr>
          <w:color w:val="000000"/>
          <w:sz w:val="28"/>
          <w:szCs w:val="28"/>
        </w:rPr>
        <w:t>предварительной</w:t>
      </w:r>
      <w:r w:rsidR="00950D33">
        <w:rPr>
          <w:color w:val="000000"/>
          <w:sz w:val="28"/>
          <w:szCs w:val="28"/>
        </w:rPr>
        <w:t xml:space="preserve"> </w:t>
      </w:r>
      <w:r w:rsidRPr="00950D33">
        <w:rPr>
          <w:color w:val="000000"/>
          <w:sz w:val="28"/>
          <w:szCs w:val="28"/>
        </w:rPr>
        <w:t>общей анестезии и миоплегии.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Первый способ применяется лишь при особых обстоятельствах (отсутствие условий для ларингоскопии, невозможность</w:t>
      </w:r>
      <w:r w:rsidR="00950D33">
        <w:rPr>
          <w:color w:val="000000"/>
          <w:sz w:val="28"/>
          <w:szCs w:val="28"/>
        </w:rPr>
        <w:t xml:space="preserve"> </w:t>
      </w:r>
      <w:r w:rsidRPr="00950D33">
        <w:rPr>
          <w:color w:val="000000"/>
          <w:sz w:val="28"/>
          <w:szCs w:val="28"/>
        </w:rPr>
        <w:t>предварительной</w:t>
      </w:r>
      <w:r w:rsidR="00950D33">
        <w:rPr>
          <w:color w:val="000000"/>
          <w:sz w:val="28"/>
          <w:szCs w:val="28"/>
        </w:rPr>
        <w:t xml:space="preserve"> </w:t>
      </w:r>
      <w:r w:rsidRPr="00950D33">
        <w:rPr>
          <w:color w:val="000000"/>
          <w:sz w:val="28"/>
          <w:szCs w:val="28"/>
        </w:rPr>
        <w:t>наркотизации, невыгодные анатомические особенности больного), второй является</w:t>
      </w:r>
      <w:r w:rsidR="00950D33">
        <w:rPr>
          <w:color w:val="000000"/>
          <w:sz w:val="28"/>
          <w:szCs w:val="28"/>
        </w:rPr>
        <w:t xml:space="preserve"> </w:t>
      </w:r>
      <w:r w:rsidRPr="00950D33">
        <w:rPr>
          <w:color w:val="000000"/>
          <w:sz w:val="28"/>
          <w:szCs w:val="28"/>
        </w:rPr>
        <w:t>методом выбора.</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Беспрепятственное выполнение прямой ларингоскопии и успех</w:t>
      </w:r>
      <w:r w:rsidR="00950D33">
        <w:rPr>
          <w:color w:val="000000"/>
          <w:sz w:val="28"/>
          <w:szCs w:val="28"/>
        </w:rPr>
        <w:t xml:space="preserve"> </w:t>
      </w:r>
      <w:r w:rsidRPr="00950D33">
        <w:rPr>
          <w:color w:val="000000"/>
          <w:sz w:val="28"/>
          <w:szCs w:val="28"/>
        </w:rPr>
        <w:t>интубации достигается при строго горизонтальном положении больного на спине. Голова больного должна быть максимально разогнута; род голову желательно положить маленькую подушечку или</w:t>
      </w:r>
      <w:r w:rsidR="00950D33">
        <w:rPr>
          <w:color w:val="000000"/>
          <w:sz w:val="28"/>
          <w:szCs w:val="28"/>
        </w:rPr>
        <w:t xml:space="preserve"> </w:t>
      </w:r>
      <w:r w:rsidRPr="00950D33">
        <w:rPr>
          <w:color w:val="000000"/>
          <w:sz w:val="28"/>
          <w:szCs w:val="28"/>
        </w:rPr>
        <w:t>валик</w:t>
      </w:r>
      <w:r w:rsidR="00950D33">
        <w:rPr>
          <w:color w:val="000000"/>
          <w:sz w:val="28"/>
          <w:szCs w:val="28"/>
        </w:rPr>
        <w:t xml:space="preserve"> </w:t>
      </w:r>
      <w:r w:rsidRPr="00950D33">
        <w:rPr>
          <w:color w:val="000000"/>
          <w:sz w:val="28"/>
          <w:szCs w:val="28"/>
        </w:rPr>
        <w:t>(свернутая</w:t>
      </w:r>
      <w:r w:rsidR="00950D33">
        <w:rPr>
          <w:color w:val="000000"/>
          <w:sz w:val="28"/>
          <w:szCs w:val="28"/>
        </w:rPr>
        <w:t xml:space="preserve"> </w:t>
      </w:r>
      <w:r w:rsidRPr="00950D33">
        <w:rPr>
          <w:color w:val="000000"/>
          <w:sz w:val="28"/>
          <w:szCs w:val="28"/>
        </w:rPr>
        <w:t>одежда</w:t>
      </w:r>
      <w:r w:rsidR="00950D33">
        <w:rPr>
          <w:color w:val="000000"/>
          <w:sz w:val="28"/>
          <w:szCs w:val="28"/>
        </w:rPr>
        <w:t xml:space="preserve"> </w:t>
      </w:r>
      <w:r w:rsidRPr="00950D33">
        <w:rPr>
          <w:color w:val="000000"/>
          <w:sz w:val="28"/>
          <w:szCs w:val="28"/>
        </w:rPr>
        <w:t>или</w:t>
      </w:r>
      <w:r w:rsidR="00950D33">
        <w:rPr>
          <w:color w:val="000000"/>
          <w:sz w:val="28"/>
          <w:szCs w:val="28"/>
        </w:rPr>
        <w:t xml:space="preserve"> </w:t>
      </w:r>
      <w:r w:rsidRPr="00950D33">
        <w:rPr>
          <w:color w:val="000000"/>
          <w:sz w:val="28"/>
          <w:szCs w:val="28"/>
        </w:rPr>
        <w:t>головной убор).</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Врач держит ларингоскоп в правой руке, а пальцами левой руки открывает рот сольного и под контролем зрения осторожно проводит по спине языка клинок ларингоскопа с зажженной лампочкой, отодвигая клинком язык влево. Перехватив ларингоскоп в левую руку, продвигает его вперед и, захватив и приподняв надгортанник, правой рукой вводит в зияющую голосовую щель интубационную трубу. При наличии у больного самостоятельного дыхания эндотрахеальную трубу вводят на вдохе. Правильность положения</w:t>
      </w:r>
      <w:r w:rsidR="00950D33">
        <w:rPr>
          <w:color w:val="000000"/>
          <w:sz w:val="28"/>
          <w:szCs w:val="28"/>
        </w:rPr>
        <w:t xml:space="preserve"> </w:t>
      </w:r>
      <w:r w:rsidRPr="00950D33">
        <w:rPr>
          <w:color w:val="000000"/>
          <w:sz w:val="28"/>
          <w:szCs w:val="28"/>
        </w:rPr>
        <w:t>интубационной трубки оценивать по наличию дыхательных шумов над легкими и струе воздуха из трубки. При проскальзывании трубки в бронх (вследствие анатомических особенностей чаще в правый) дыхание</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противоположном</w:t>
      </w:r>
      <w:r w:rsidR="00950D33">
        <w:rPr>
          <w:color w:val="000000"/>
          <w:sz w:val="28"/>
          <w:szCs w:val="28"/>
        </w:rPr>
        <w:t xml:space="preserve"> </w:t>
      </w:r>
      <w:r w:rsidRPr="00950D33">
        <w:rPr>
          <w:color w:val="000000"/>
          <w:sz w:val="28"/>
          <w:szCs w:val="28"/>
        </w:rPr>
        <w:t>легком становится резко ослабленным или совсем не прослушивается. Для восстановления вентиляции необходимо осторожно подтянуть трубку,</w:t>
      </w:r>
      <w:r w:rsidR="00950D33">
        <w:rPr>
          <w:color w:val="000000"/>
          <w:sz w:val="28"/>
          <w:szCs w:val="28"/>
        </w:rPr>
        <w:t xml:space="preserve"> </w:t>
      </w:r>
      <w:r w:rsidRPr="00950D33">
        <w:rPr>
          <w:color w:val="000000"/>
          <w:sz w:val="28"/>
          <w:szCs w:val="28"/>
        </w:rPr>
        <w:t>не</w:t>
      </w:r>
      <w:r w:rsidR="00950D33">
        <w:rPr>
          <w:color w:val="000000"/>
          <w:sz w:val="28"/>
          <w:szCs w:val="28"/>
        </w:rPr>
        <w:t xml:space="preserve"> </w:t>
      </w:r>
      <w:r w:rsidRPr="00950D33">
        <w:rPr>
          <w:color w:val="000000"/>
          <w:sz w:val="28"/>
          <w:szCs w:val="28"/>
        </w:rPr>
        <w:t>прерывая аускультации, до соответствующей отмене (на трубке должны быть</w:t>
      </w:r>
      <w:r w:rsidR="00950D33">
        <w:rPr>
          <w:color w:val="000000"/>
          <w:sz w:val="28"/>
          <w:szCs w:val="28"/>
        </w:rPr>
        <w:t xml:space="preserve"> </w:t>
      </w:r>
      <w:r w:rsidRPr="00950D33">
        <w:rPr>
          <w:color w:val="000000"/>
          <w:sz w:val="28"/>
          <w:szCs w:val="28"/>
        </w:rPr>
        <w:t>отметки: 22,24</w:t>
      </w:r>
      <w:r w:rsidR="00950D33">
        <w:rPr>
          <w:color w:val="000000"/>
          <w:sz w:val="28"/>
          <w:szCs w:val="28"/>
        </w:rPr>
        <w:t> </w:t>
      </w:r>
      <w:r w:rsidR="00950D33" w:rsidRPr="00950D33">
        <w:rPr>
          <w:color w:val="000000"/>
          <w:sz w:val="28"/>
          <w:szCs w:val="28"/>
        </w:rPr>
        <w:t>см</w:t>
      </w:r>
      <w:r w:rsidRPr="00950D33">
        <w:rPr>
          <w:color w:val="000000"/>
          <w:sz w:val="28"/>
          <w:szCs w:val="28"/>
        </w:rPr>
        <w:t>).</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Отсутствие дыхательных шумов над обоими легкими и быстрое</w:t>
      </w:r>
      <w:r w:rsidR="00950D33">
        <w:rPr>
          <w:color w:val="000000"/>
          <w:sz w:val="28"/>
          <w:szCs w:val="28"/>
        </w:rPr>
        <w:t xml:space="preserve"> </w:t>
      </w:r>
      <w:r w:rsidRPr="00950D33">
        <w:rPr>
          <w:color w:val="000000"/>
          <w:sz w:val="28"/>
          <w:szCs w:val="28"/>
        </w:rPr>
        <w:t>нарастание цианоза, а также наличие характерного шума над областью</w:t>
      </w:r>
      <w:r w:rsidR="00950D33">
        <w:rPr>
          <w:color w:val="000000"/>
          <w:sz w:val="28"/>
          <w:szCs w:val="28"/>
        </w:rPr>
        <w:t xml:space="preserve"> </w:t>
      </w:r>
      <w:r w:rsidRPr="00950D33">
        <w:rPr>
          <w:color w:val="000000"/>
          <w:sz w:val="28"/>
          <w:szCs w:val="28"/>
        </w:rPr>
        <w:t>желудка</w:t>
      </w:r>
      <w:r w:rsidR="00950D33">
        <w:rPr>
          <w:color w:val="000000"/>
          <w:sz w:val="28"/>
          <w:szCs w:val="28"/>
        </w:rPr>
        <w:t xml:space="preserve"> </w:t>
      </w:r>
      <w:r w:rsidRPr="00950D33">
        <w:rPr>
          <w:color w:val="000000"/>
          <w:sz w:val="28"/>
          <w:szCs w:val="28"/>
        </w:rPr>
        <w:t>свидетельствует о попадании интубационной трубки в</w:t>
      </w:r>
      <w:r w:rsidR="00950D33">
        <w:rPr>
          <w:color w:val="000000"/>
          <w:sz w:val="28"/>
          <w:szCs w:val="28"/>
        </w:rPr>
        <w:t xml:space="preserve"> </w:t>
      </w:r>
      <w:r w:rsidRPr="00950D33">
        <w:rPr>
          <w:color w:val="000000"/>
          <w:sz w:val="28"/>
          <w:szCs w:val="28"/>
        </w:rPr>
        <w:t>пищевод.</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этом</w:t>
      </w:r>
      <w:r w:rsidR="00950D33">
        <w:rPr>
          <w:color w:val="000000"/>
          <w:sz w:val="28"/>
          <w:szCs w:val="28"/>
        </w:rPr>
        <w:t xml:space="preserve"> </w:t>
      </w:r>
      <w:r w:rsidRPr="00950D33">
        <w:rPr>
          <w:color w:val="000000"/>
          <w:sz w:val="28"/>
          <w:szCs w:val="28"/>
        </w:rPr>
        <w:t>случае последнюю извлекают, в течение 2</w:t>
      </w:r>
      <w:r w:rsidR="00950D33">
        <w:rPr>
          <w:color w:val="000000"/>
          <w:sz w:val="28"/>
          <w:szCs w:val="28"/>
        </w:rPr>
        <w:t>–</w:t>
      </w:r>
      <w:r w:rsidR="00950D33" w:rsidRPr="00950D33">
        <w:rPr>
          <w:color w:val="000000"/>
          <w:sz w:val="28"/>
          <w:szCs w:val="28"/>
        </w:rPr>
        <w:t>5</w:t>
      </w:r>
      <w:r w:rsidRPr="00950D33">
        <w:rPr>
          <w:color w:val="000000"/>
          <w:sz w:val="28"/>
          <w:szCs w:val="28"/>
        </w:rPr>
        <w:t xml:space="preserve"> минут осуществляют гипервентиляцию легких 10</w:t>
      </w:r>
      <w:r w:rsidR="00950D33" w:rsidRPr="00950D33">
        <w:rPr>
          <w:color w:val="000000"/>
          <w:sz w:val="28"/>
          <w:szCs w:val="28"/>
        </w:rPr>
        <w:t>0</w:t>
      </w:r>
      <w:r w:rsidR="00950D33">
        <w:rPr>
          <w:color w:val="000000"/>
          <w:sz w:val="28"/>
          <w:szCs w:val="28"/>
        </w:rPr>
        <w:t>%</w:t>
      </w:r>
      <w:r w:rsidRPr="00950D33">
        <w:rPr>
          <w:color w:val="000000"/>
          <w:sz w:val="28"/>
          <w:szCs w:val="28"/>
        </w:rPr>
        <w:t xml:space="preserve"> кислородом через маску наркозного аппарата и только после</w:t>
      </w:r>
      <w:r w:rsidR="00950D33">
        <w:rPr>
          <w:color w:val="000000"/>
          <w:sz w:val="28"/>
          <w:szCs w:val="28"/>
        </w:rPr>
        <w:t xml:space="preserve"> </w:t>
      </w:r>
      <w:r w:rsidRPr="00950D33">
        <w:rPr>
          <w:color w:val="000000"/>
          <w:sz w:val="28"/>
          <w:szCs w:val="28"/>
        </w:rPr>
        <w:t>ликвидации цианоза повторяют попытку интубации.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Для создания герметичности манжетку на эндотрахеальной трубке</w:t>
      </w:r>
      <w:r w:rsidR="00950D33">
        <w:rPr>
          <w:color w:val="000000"/>
          <w:sz w:val="28"/>
          <w:szCs w:val="28"/>
        </w:rPr>
        <w:t xml:space="preserve"> </w:t>
      </w:r>
      <w:r w:rsidRPr="00950D33">
        <w:rPr>
          <w:color w:val="000000"/>
          <w:sz w:val="28"/>
          <w:szCs w:val="28"/>
        </w:rPr>
        <w:t>раздувают воздухом с помощью шприца или резиновой груши. Если трубка не имеет манжетки, полость ротоглотки рыхло тампонируют бинтом, смоченном фурацилином или изотоническим раствором натрия хлорида. Трубку фиксируют пластырем или тесьмой вокруг головы сольного. Фиксировать трубку</w:t>
      </w:r>
      <w:r w:rsidR="00950D33">
        <w:rPr>
          <w:color w:val="000000"/>
          <w:sz w:val="28"/>
          <w:szCs w:val="28"/>
        </w:rPr>
        <w:t xml:space="preserve"> </w:t>
      </w:r>
      <w:r w:rsidRPr="00950D33">
        <w:rPr>
          <w:color w:val="000000"/>
          <w:sz w:val="28"/>
          <w:szCs w:val="28"/>
        </w:rPr>
        <w:t>к</w:t>
      </w:r>
      <w:r w:rsidR="00950D33">
        <w:rPr>
          <w:color w:val="000000"/>
          <w:sz w:val="28"/>
          <w:szCs w:val="28"/>
        </w:rPr>
        <w:t xml:space="preserve"> </w:t>
      </w:r>
      <w:r w:rsidRPr="00950D33">
        <w:rPr>
          <w:color w:val="000000"/>
          <w:sz w:val="28"/>
          <w:szCs w:val="28"/>
        </w:rPr>
        <w:t>одежде, носилкам или другим предметам из-за возможной экстубации недопустимо.</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После аспирации содержимого трахеи и бронхов подсоединяют</w:t>
      </w:r>
      <w:r w:rsidR="00950D33">
        <w:rPr>
          <w:color w:val="000000"/>
          <w:sz w:val="28"/>
          <w:szCs w:val="28"/>
        </w:rPr>
        <w:t xml:space="preserve"> </w:t>
      </w:r>
      <w:r w:rsidRPr="00950D33">
        <w:rPr>
          <w:color w:val="000000"/>
          <w:sz w:val="28"/>
          <w:szCs w:val="28"/>
        </w:rPr>
        <w:t>аппарат</w:t>
      </w:r>
      <w:r w:rsidR="00950D33">
        <w:rPr>
          <w:color w:val="000000"/>
          <w:sz w:val="28"/>
          <w:szCs w:val="28"/>
        </w:rPr>
        <w:t xml:space="preserve"> </w:t>
      </w:r>
      <w:r w:rsidRPr="00950D33">
        <w:rPr>
          <w:color w:val="000000"/>
          <w:sz w:val="28"/>
          <w:szCs w:val="28"/>
        </w:rPr>
        <w:t>и по показаниям проводят вспомогательное или искусственное дыхание.</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Осложнения. Повреждение слизистых оболочек и возникновение</w:t>
      </w:r>
      <w:r w:rsidR="00950D33">
        <w:rPr>
          <w:color w:val="000000"/>
          <w:sz w:val="28"/>
          <w:szCs w:val="28"/>
        </w:rPr>
        <w:t xml:space="preserve"> </w:t>
      </w:r>
      <w:r w:rsidRPr="00950D33">
        <w:rPr>
          <w:color w:val="000000"/>
          <w:sz w:val="28"/>
          <w:szCs w:val="28"/>
        </w:rPr>
        <w:t xml:space="preserve">обильного кровотечения, ларинго </w:t>
      </w:r>
      <w:r w:rsidR="00950D33">
        <w:rPr>
          <w:color w:val="000000"/>
          <w:sz w:val="28"/>
          <w:szCs w:val="28"/>
        </w:rPr>
        <w:t>–</w:t>
      </w:r>
      <w:r w:rsidR="00950D33" w:rsidRPr="00950D33">
        <w:rPr>
          <w:color w:val="000000"/>
          <w:sz w:val="28"/>
          <w:szCs w:val="28"/>
        </w:rPr>
        <w:t xml:space="preserve"> </w:t>
      </w:r>
      <w:r w:rsidRPr="00950D33">
        <w:rPr>
          <w:color w:val="000000"/>
          <w:sz w:val="28"/>
          <w:szCs w:val="28"/>
        </w:rPr>
        <w:t>и бронхоспазм, нарушения сердечного ритма</w:t>
      </w:r>
      <w:r w:rsidR="00950D33">
        <w:rPr>
          <w:color w:val="000000"/>
          <w:sz w:val="28"/>
          <w:szCs w:val="28"/>
        </w:rPr>
        <w:t xml:space="preserve"> </w:t>
      </w:r>
      <w:r w:rsidRPr="00950D33">
        <w:rPr>
          <w:color w:val="000000"/>
          <w:sz w:val="28"/>
          <w:szCs w:val="28"/>
        </w:rPr>
        <w:t>(брадикардия, экстрасистолия, или асистолия), гипоксия и гиперкапния,</w:t>
      </w:r>
      <w:r w:rsidR="00950D33">
        <w:rPr>
          <w:color w:val="000000"/>
          <w:sz w:val="28"/>
          <w:szCs w:val="28"/>
        </w:rPr>
        <w:t xml:space="preserve"> </w:t>
      </w:r>
      <w:r w:rsidRPr="00950D33">
        <w:rPr>
          <w:color w:val="000000"/>
          <w:sz w:val="28"/>
          <w:szCs w:val="28"/>
        </w:rPr>
        <w:t>механическое повреждение зубов, разрыв пищевода, асфиксия вследствие перегиба интубационной трубки. В отдаленном периоде могут развиться</w:t>
      </w:r>
      <w:r w:rsidR="00950D33">
        <w:rPr>
          <w:color w:val="000000"/>
          <w:sz w:val="28"/>
          <w:szCs w:val="28"/>
        </w:rPr>
        <w:t xml:space="preserve"> </w:t>
      </w:r>
      <w:r w:rsidRPr="00950D33">
        <w:rPr>
          <w:color w:val="000000"/>
          <w:sz w:val="28"/>
          <w:szCs w:val="28"/>
        </w:rPr>
        <w:t>пролежни, отек гортани, ларинготрахеит, постинтубационные осложнения.</w:t>
      </w:r>
    </w:p>
    <w:p w:rsidR="008576A0" w:rsidRDefault="008576A0" w:rsidP="00950D33">
      <w:pPr>
        <w:spacing w:line="360" w:lineRule="auto"/>
        <w:ind w:firstLine="709"/>
        <w:jc w:val="both"/>
        <w:rPr>
          <w:b/>
          <w:color w:val="000000"/>
          <w:sz w:val="28"/>
          <w:szCs w:val="32"/>
        </w:rPr>
      </w:pPr>
    </w:p>
    <w:p w:rsidR="005930DF" w:rsidRPr="00950D33" w:rsidRDefault="005930DF" w:rsidP="00950D33">
      <w:pPr>
        <w:spacing w:line="360" w:lineRule="auto"/>
        <w:ind w:firstLine="709"/>
        <w:jc w:val="both"/>
        <w:rPr>
          <w:b/>
          <w:color w:val="000000"/>
          <w:sz w:val="28"/>
          <w:szCs w:val="32"/>
        </w:rPr>
      </w:pPr>
      <w:r w:rsidRPr="00950D33">
        <w:rPr>
          <w:b/>
          <w:color w:val="000000"/>
          <w:sz w:val="28"/>
          <w:szCs w:val="32"/>
        </w:rPr>
        <w:t xml:space="preserve">5. </w:t>
      </w:r>
      <w:r w:rsidR="008576A0" w:rsidRPr="00950D33">
        <w:rPr>
          <w:b/>
          <w:color w:val="000000"/>
          <w:sz w:val="28"/>
          <w:szCs w:val="32"/>
        </w:rPr>
        <w:t>Катетеризация мочевого пузыря</w:t>
      </w:r>
    </w:p>
    <w:p w:rsidR="008576A0" w:rsidRDefault="008576A0" w:rsidP="00950D33">
      <w:pPr>
        <w:spacing w:line="360" w:lineRule="auto"/>
        <w:ind w:firstLine="709"/>
        <w:jc w:val="both"/>
        <w:rPr>
          <w:color w:val="000000"/>
          <w:sz w:val="28"/>
          <w:szCs w:val="28"/>
        </w:rPr>
      </w:pPr>
    </w:p>
    <w:p w:rsidR="00632D2B" w:rsidRPr="00950D33" w:rsidRDefault="00632D2B" w:rsidP="00950D33">
      <w:pPr>
        <w:spacing w:line="360" w:lineRule="auto"/>
        <w:ind w:firstLine="709"/>
        <w:jc w:val="both"/>
        <w:rPr>
          <w:color w:val="000000"/>
          <w:sz w:val="28"/>
          <w:szCs w:val="28"/>
        </w:rPr>
      </w:pPr>
      <w:r w:rsidRPr="00950D33">
        <w:rPr>
          <w:color w:val="000000"/>
          <w:sz w:val="28"/>
          <w:szCs w:val="28"/>
        </w:rPr>
        <w:t>Введение</w:t>
      </w:r>
      <w:r w:rsidR="00950D33">
        <w:rPr>
          <w:color w:val="000000"/>
          <w:sz w:val="28"/>
          <w:szCs w:val="28"/>
        </w:rPr>
        <w:t xml:space="preserve"> </w:t>
      </w:r>
      <w:r w:rsidRPr="00950D33">
        <w:rPr>
          <w:color w:val="000000"/>
          <w:sz w:val="28"/>
          <w:szCs w:val="28"/>
        </w:rPr>
        <w:t>катетера</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мочевой</w:t>
      </w:r>
      <w:r w:rsidR="00950D33">
        <w:rPr>
          <w:color w:val="000000"/>
          <w:sz w:val="28"/>
          <w:szCs w:val="28"/>
        </w:rPr>
        <w:t xml:space="preserve"> </w:t>
      </w:r>
      <w:r w:rsidRPr="00950D33">
        <w:rPr>
          <w:color w:val="000000"/>
          <w:sz w:val="28"/>
          <w:szCs w:val="28"/>
        </w:rPr>
        <w:t>пузырь производится с целью его опорожнения. Применяют чаще у мужчин,</w:t>
      </w:r>
      <w:r w:rsidR="00950D33">
        <w:rPr>
          <w:color w:val="000000"/>
          <w:sz w:val="28"/>
          <w:szCs w:val="28"/>
        </w:rPr>
        <w:t xml:space="preserve"> </w:t>
      </w:r>
      <w:r w:rsidRPr="00950D33">
        <w:rPr>
          <w:color w:val="000000"/>
          <w:sz w:val="28"/>
          <w:szCs w:val="28"/>
        </w:rPr>
        <w:t>так</w:t>
      </w:r>
      <w:r w:rsidR="00950D33">
        <w:rPr>
          <w:color w:val="000000"/>
          <w:sz w:val="28"/>
          <w:szCs w:val="28"/>
        </w:rPr>
        <w:t xml:space="preserve"> </w:t>
      </w:r>
      <w:r w:rsidRPr="00950D33">
        <w:rPr>
          <w:color w:val="000000"/>
          <w:sz w:val="28"/>
          <w:szCs w:val="28"/>
        </w:rPr>
        <w:t>как анатомическое строение женской уретры очень редко ведет к задержке мочи. В мочевой пузырь можно вводить эластические резиновые или</w:t>
      </w:r>
      <w:r w:rsidR="00950D33">
        <w:rPr>
          <w:color w:val="000000"/>
          <w:sz w:val="28"/>
          <w:szCs w:val="28"/>
        </w:rPr>
        <w:t xml:space="preserve"> </w:t>
      </w:r>
      <w:r w:rsidRPr="00950D33">
        <w:rPr>
          <w:color w:val="000000"/>
          <w:sz w:val="28"/>
          <w:szCs w:val="28"/>
        </w:rPr>
        <w:t>металлические катетеры.</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Показания: задержка мочи.</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Противопоказания: свежие повреждения уретры, острый</w:t>
      </w:r>
      <w:r w:rsidR="00950D33">
        <w:rPr>
          <w:color w:val="000000"/>
          <w:sz w:val="28"/>
          <w:szCs w:val="28"/>
        </w:rPr>
        <w:t xml:space="preserve"> </w:t>
      </w:r>
      <w:r w:rsidRPr="00950D33">
        <w:rPr>
          <w:color w:val="000000"/>
          <w:sz w:val="28"/>
          <w:szCs w:val="28"/>
        </w:rPr>
        <w:t>уретрит,</w:t>
      </w:r>
      <w:r w:rsidR="00950D33">
        <w:rPr>
          <w:color w:val="000000"/>
          <w:sz w:val="28"/>
          <w:szCs w:val="28"/>
        </w:rPr>
        <w:t xml:space="preserve"> </w:t>
      </w:r>
      <w:r w:rsidRPr="00950D33">
        <w:rPr>
          <w:color w:val="000000"/>
          <w:sz w:val="28"/>
          <w:szCs w:val="28"/>
        </w:rPr>
        <w:t>острый простатит.</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Техника. Прежде чем ввести эластический катетер по уретре</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мочевой пузырь, необходимо ватным шариком, смоченным слабым раствором фурацилина или борной кислоты, обработать</w:t>
      </w:r>
      <w:r w:rsidR="00950D33">
        <w:rPr>
          <w:color w:val="000000"/>
          <w:sz w:val="28"/>
          <w:szCs w:val="28"/>
        </w:rPr>
        <w:t xml:space="preserve"> </w:t>
      </w:r>
      <w:r w:rsidRPr="00950D33">
        <w:rPr>
          <w:color w:val="000000"/>
          <w:sz w:val="28"/>
          <w:szCs w:val="28"/>
        </w:rPr>
        <w:t>наружное</w:t>
      </w:r>
      <w:r w:rsidR="00950D33">
        <w:rPr>
          <w:color w:val="000000"/>
          <w:sz w:val="28"/>
          <w:szCs w:val="28"/>
        </w:rPr>
        <w:t xml:space="preserve"> </w:t>
      </w:r>
      <w:r w:rsidRPr="00950D33">
        <w:rPr>
          <w:color w:val="000000"/>
          <w:sz w:val="28"/>
          <w:szCs w:val="28"/>
        </w:rPr>
        <w:t>отверстие</w:t>
      </w:r>
      <w:r w:rsidR="00950D33">
        <w:rPr>
          <w:color w:val="000000"/>
          <w:sz w:val="28"/>
          <w:szCs w:val="28"/>
        </w:rPr>
        <w:t xml:space="preserve"> </w:t>
      </w:r>
      <w:r w:rsidRPr="00950D33">
        <w:rPr>
          <w:color w:val="000000"/>
          <w:sz w:val="28"/>
          <w:szCs w:val="28"/>
        </w:rPr>
        <w:t xml:space="preserve">мочеиспускательного канала. Катетеризация мочевого пузыря у женщин трудностей не представляет. При катетеризации мочевого пузыря у мужчин половой член берут в левую руку, а в правую стерильным пинцетом </w:t>
      </w:r>
      <w:r w:rsidR="00950D33">
        <w:rPr>
          <w:color w:val="000000"/>
          <w:sz w:val="28"/>
          <w:szCs w:val="28"/>
        </w:rPr>
        <w:t>–</w:t>
      </w:r>
      <w:r w:rsidR="00950D33" w:rsidRPr="00950D33">
        <w:rPr>
          <w:color w:val="000000"/>
          <w:sz w:val="28"/>
          <w:szCs w:val="28"/>
        </w:rPr>
        <w:t xml:space="preserve"> </w:t>
      </w:r>
      <w:r w:rsidRPr="00950D33">
        <w:rPr>
          <w:color w:val="000000"/>
          <w:sz w:val="28"/>
          <w:szCs w:val="28"/>
        </w:rPr>
        <w:t>катетер, смоченный глицерином или вазелиновым маслом. Дистальный конец катетера располагают между IV и V пальцами правой руки, а проксимальный конец медленно, без насилия вводят пинцетом в мочевой пузырь. Катетеризация мочевого</w:t>
      </w:r>
      <w:r w:rsidR="00950D33">
        <w:rPr>
          <w:color w:val="000000"/>
          <w:sz w:val="28"/>
          <w:szCs w:val="28"/>
        </w:rPr>
        <w:t xml:space="preserve"> </w:t>
      </w:r>
      <w:r w:rsidRPr="00950D33">
        <w:rPr>
          <w:color w:val="000000"/>
          <w:sz w:val="28"/>
          <w:szCs w:val="28"/>
        </w:rPr>
        <w:t>пузыря</w:t>
      </w:r>
      <w:r w:rsidR="00950D33">
        <w:rPr>
          <w:color w:val="000000"/>
          <w:sz w:val="28"/>
          <w:szCs w:val="28"/>
        </w:rPr>
        <w:t xml:space="preserve"> </w:t>
      </w:r>
      <w:r w:rsidRPr="00950D33">
        <w:rPr>
          <w:color w:val="000000"/>
          <w:sz w:val="28"/>
          <w:szCs w:val="28"/>
        </w:rPr>
        <w:t>у</w:t>
      </w:r>
      <w:r w:rsidR="00950D33">
        <w:rPr>
          <w:color w:val="000000"/>
          <w:sz w:val="28"/>
          <w:szCs w:val="28"/>
        </w:rPr>
        <w:t xml:space="preserve"> </w:t>
      </w:r>
      <w:r w:rsidRPr="00950D33">
        <w:rPr>
          <w:color w:val="000000"/>
          <w:sz w:val="28"/>
          <w:szCs w:val="28"/>
        </w:rPr>
        <w:t xml:space="preserve">мужчин металлическим катетером </w:t>
      </w:r>
      <w:r w:rsidR="00950D33">
        <w:rPr>
          <w:color w:val="000000"/>
          <w:sz w:val="28"/>
          <w:szCs w:val="28"/>
        </w:rPr>
        <w:t>–</w:t>
      </w:r>
      <w:r w:rsidR="00950D33" w:rsidRPr="00950D33">
        <w:rPr>
          <w:color w:val="000000"/>
          <w:sz w:val="28"/>
          <w:szCs w:val="28"/>
        </w:rPr>
        <w:t xml:space="preserve"> </w:t>
      </w:r>
      <w:r w:rsidRPr="00950D33">
        <w:rPr>
          <w:color w:val="000000"/>
          <w:sz w:val="28"/>
          <w:szCs w:val="28"/>
        </w:rPr>
        <w:t>ответственная манипуляция</w:t>
      </w:r>
      <w:r w:rsidR="00950D33">
        <w:rPr>
          <w:color w:val="000000"/>
          <w:sz w:val="28"/>
          <w:szCs w:val="28"/>
        </w:rPr>
        <w:t xml:space="preserve"> </w:t>
      </w:r>
      <w:r w:rsidRPr="00950D33">
        <w:rPr>
          <w:color w:val="000000"/>
          <w:sz w:val="28"/>
          <w:szCs w:val="28"/>
        </w:rPr>
        <w:t>и</w:t>
      </w:r>
      <w:r w:rsidR="00950D33">
        <w:rPr>
          <w:color w:val="000000"/>
          <w:sz w:val="28"/>
          <w:szCs w:val="28"/>
        </w:rPr>
        <w:t xml:space="preserve"> </w:t>
      </w:r>
      <w:r w:rsidRPr="00950D33">
        <w:rPr>
          <w:color w:val="000000"/>
          <w:sz w:val="28"/>
          <w:szCs w:val="28"/>
        </w:rPr>
        <w:t>должна</w:t>
      </w:r>
      <w:r w:rsidR="00950D33">
        <w:rPr>
          <w:color w:val="000000"/>
          <w:sz w:val="28"/>
          <w:szCs w:val="28"/>
        </w:rPr>
        <w:t xml:space="preserve"> </w:t>
      </w:r>
      <w:r w:rsidRPr="00950D33">
        <w:rPr>
          <w:color w:val="000000"/>
          <w:sz w:val="28"/>
          <w:szCs w:val="28"/>
        </w:rPr>
        <w:t>производиться крайне осторожно. Больного укладывают</w:t>
      </w:r>
      <w:r w:rsidR="00950D33">
        <w:rPr>
          <w:color w:val="000000"/>
          <w:sz w:val="28"/>
          <w:szCs w:val="28"/>
        </w:rPr>
        <w:t xml:space="preserve"> </w:t>
      </w:r>
      <w:r w:rsidRPr="00950D33">
        <w:rPr>
          <w:color w:val="000000"/>
          <w:sz w:val="28"/>
          <w:szCs w:val="28"/>
        </w:rPr>
        <w:t>на</w:t>
      </w:r>
      <w:r w:rsidR="00950D33">
        <w:rPr>
          <w:color w:val="000000"/>
          <w:sz w:val="28"/>
          <w:szCs w:val="28"/>
        </w:rPr>
        <w:t xml:space="preserve"> </w:t>
      </w:r>
      <w:r w:rsidRPr="00950D33">
        <w:rPr>
          <w:color w:val="000000"/>
          <w:sz w:val="28"/>
          <w:szCs w:val="28"/>
        </w:rPr>
        <w:t>спину</w:t>
      </w:r>
      <w:r w:rsidR="00950D33">
        <w:rPr>
          <w:color w:val="000000"/>
          <w:sz w:val="28"/>
          <w:szCs w:val="28"/>
        </w:rPr>
        <w:t xml:space="preserve"> </w:t>
      </w:r>
      <w:r w:rsidRPr="00950D33">
        <w:rPr>
          <w:color w:val="000000"/>
          <w:sz w:val="28"/>
          <w:szCs w:val="28"/>
        </w:rPr>
        <w:t>с</w:t>
      </w:r>
      <w:r w:rsidR="00950D33">
        <w:rPr>
          <w:color w:val="000000"/>
          <w:sz w:val="28"/>
          <w:szCs w:val="28"/>
        </w:rPr>
        <w:t xml:space="preserve"> </w:t>
      </w:r>
      <w:r w:rsidRPr="00950D33">
        <w:rPr>
          <w:color w:val="000000"/>
          <w:sz w:val="28"/>
          <w:szCs w:val="28"/>
        </w:rPr>
        <w:t>валиком</w:t>
      </w:r>
      <w:r w:rsidR="00950D33">
        <w:rPr>
          <w:color w:val="000000"/>
          <w:sz w:val="28"/>
          <w:szCs w:val="28"/>
        </w:rPr>
        <w:t xml:space="preserve"> </w:t>
      </w:r>
      <w:r w:rsidRPr="00950D33">
        <w:rPr>
          <w:color w:val="000000"/>
          <w:sz w:val="28"/>
          <w:szCs w:val="28"/>
        </w:rPr>
        <w:t>под крестцом. Обработав наружное отверстие уретры, правой рукой</w:t>
      </w:r>
      <w:r w:rsidR="00950D33">
        <w:rPr>
          <w:color w:val="000000"/>
          <w:sz w:val="28"/>
          <w:szCs w:val="28"/>
        </w:rPr>
        <w:t xml:space="preserve"> </w:t>
      </w:r>
      <w:r w:rsidRPr="00950D33">
        <w:rPr>
          <w:color w:val="000000"/>
          <w:sz w:val="28"/>
          <w:szCs w:val="28"/>
        </w:rPr>
        <w:t>вводят</w:t>
      </w:r>
      <w:r w:rsidR="00950D33">
        <w:rPr>
          <w:color w:val="000000"/>
          <w:sz w:val="28"/>
          <w:szCs w:val="28"/>
        </w:rPr>
        <w:t xml:space="preserve"> </w:t>
      </w:r>
      <w:r w:rsidRPr="00950D33">
        <w:rPr>
          <w:color w:val="000000"/>
          <w:sz w:val="28"/>
          <w:szCs w:val="28"/>
        </w:rPr>
        <w:t>металлический катетер клювом,</w:t>
      </w:r>
      <w:r w:rsidR="00950D33">
        <w:rPr>
          <w:color w:val="000000"/>
          <w:sz w:val="28"/>
          <w:szCs w:val="28"/>
        </w:rPr>
        <w:t xml:space="preserve"> </w:t>
      </w:r>
      <w:r w:rsidRPr="00950D33">
        <w:rPr>
          <w:color w:val="000000"/>
          <w:sz w:val="28"/>
          <w:szCs w:val="28"/>
        </w:rPr>
        <w:t>обращенным</w:t>
      </w:r>
      <w:r w:rsidR="00950D33">
        <w:rPr>
          <w:color w:val="000000"/>
          <w:sz w:val="28"/>
          <w:szCs w:val="28"/>
        </w:rPr>
        <w:t xml:space="preserve"> </w:t>
      </w:r>
      <w:r w:rsidRPr="00950D33">
        <w:rPr>
          <w:color w:val="000000"/>
          <w:sz w:val="28"/>
          <w:szCs w:val="28"/>
        </w:rPr>
        <w:t>вниз,</w:t>
      </w:r>
      <w:r w:rsidR="00950D33">
        <w:rPr>
          <w:color w:val="000000"/>
          <w:sz w:val="28"/>
          <w:szCs w:val="28"/>
        </w:rPr>
        <w:t xml:space="preserve"> </w:t>
      </w:r>
      <w:r w:rsidRPr="00950D33">
        <w:rPr>
          <w:color w:val="000000"/>
          <w:sz w:val="28"/>
          <w:szCs w:val="28"/>
        </w:rPr>
        <w:t>и</w:t>
      </w:r>
      <w:r w:rsidR="00950D33">
        <w:rPr>
          <w:color w:val="000000"/>
          <w:sz w:val="28"/>
          <w:szCs w:val="28"/>
        </w:rPr>
        <w:t xml:space="preserve"> </w:t>
      </w:r>
      <w:r w:rsidRPr="00950D33">
        <w:rPr>
          <w:color w:val="000000"/>
          <w:sz w:val="28"/>
          <w:szCs w:val="28"/>
        </w:rPr>
        <w:t>осторожно</w:t>
      </w:r>
      <w:r w:rsidR="00950D33">
        <w:rPr>
          <w:color w:val="000000"/>
          <w:sz w:val="28"/>
          <w:szCs w:val="28"/>
        </w:rPr>
        <w:t xml:space="preserve"> </w:t>
      </w:r>
      <w:r w:rsidRPr="00950D33">
        <w:rPr>
          <w:color w:val="000000"/>
          <w:sz w:val="28"/>
          <w:szCs w:val="28"/>
        </w:rPr>
        <w:t>продвигают внутрь до наружного сфинктера, повторяя движением катетера</w:t>
      </w:r>
      <w:r w:rsidR="00950D33">
        <w:rPr>
          <w:color w:val="000000"/>
          <w:sz w:val="28"/>
          <w:szCs w:val="28"/>
        </w:rPr>
        <w:t xml:space="preserve"> </w:t>
      </w:r>
      <w:r w:rsidRPr="00950D33">
        <w:rPr>
          <w:color w:val="000000"/>
          <w:sz w:val="28"/>
          <w:szCs w:val="28"/>
        </w:rPr>
        <w:t>анатомический ход уретры. Наружный сфинктер</w:t>
      </w:r>
      <w:r w:rsidR="00950D33">
        <w:rPr>
          <w:color w:val="000000"/>
          <w:sz w:val="28"/>
          <w:szCs w:val="28"/>
        </w:rPr>
        <w:t xml:space="preserve"> </w:t>
      </w:r>
      <w:r w:rsidRPr="00950D33">
        <w:rPr>
          <w:color w:val="000000"/>
          <w:sz w:val="28"/>
          <w:szCs w:val="28"/>
        </w:rPr>
        <w:t>оказывает</w:t>
      </w:r>
      <w:r w:rsidR="00950D33">
        <w:rPr>
          <w:color w:val="000000"/>
          <w:sz w:val="28"/>
          <w:szCs w:val="28"/>
        </w:rPr>
        <w:t xml:space="preserve"> </w:t>
      </w:r>
      <w:r w:rsidRPr="00950D33">
        <w:rPr>
          <w:color w:val="000000"/>
          <w:sz w:val="28"/>
          <w:szCs w:val="28"/>
        </w:rPr>
        <w:t>препятствие,</w:t>
      </w:r>
      <w:r w:rsidR="00950D33">
        <w:rPr>
          <w:color w:val="000000"/>
          <w:sz w:val="28"/>
          <w:szCs w:val="28"/>
        </w:rPr>
        <w:t xml:space="preserve"> </w:t>
      </w:r>
      <w:r w:rsidRPr="00950D33">
        <w:rPr>
          <w:color w:val="000000"/>
          <w:sz w:val="28"/>
          <w:szCs w:val="28"/>
        </w:rPr>
        <w:t>которое</w:t>
      </w:r>
      <w:r w:rsidR="00950D33">
        <w:rPr>
          <w:color w:val="000000"/>
          <w:sz w:val="28"/>
          <w:szCs w:val="28"/>
        </w:rPr>
        <w:t xml:space="preserve"> </w:t>
      </w:r>
      <w:r w:rsidRPr="00950D33">
        <w:rPr>
          <w:color w:val="000000"/>
          <w:sz w:val="28"/>
          <w:szCs w:val="28"/>
        </w:rPr>
        <w:t>удается преодолеть, расположив катетер с членом строго по средней линии и постепенно опуская их книзу.</w:t>
      </w:r>
    </w:p>
    <w:p w:rsidR="00632D2B" w:rsidRPr="00950D33" w:rsidRDefault="00632D2B" w:rsidP="00950D33">
      <w:pPr>
        <w:spacing w:line="360" w:lineRule="auto"/>
        <w:ind w:firstLine="709"/>
        <w:jc w:val="both"/>
        <w:rPr>
          <w:color w:val="000000"/>
          <w:sz w:val="28"/>
          <w:szCs w:val="28"/>
        </w:rPr>
      </w:pPr>
      <w:r w:rsidRPr="00950D33">
        <w:rPr>
          <w:color w:val="000000"/>
          <w:sz w:val="28"/>
          <w:szCs w:val="28"/>
        </w:rPr>
        <w:t>Осложнения. При грубом проведении этой</w:t>
      </w:r>
      <w:r w:rsidR="00950D33">
        <w:rPr>
          <w:color w:val="000000"/>
          <w:sz w:val="28"/>
          <w:szCs w:val="28"/>
        </w:rPr>
        <w:t xml:space="preserve"> </w:t>
      </w:r>
      <w:r w:rsidRPr="00950D33">
        <w:rPr>
          <w:color w:val="000000"/>
          <w:sz w:val="28"/>
          <w:szCs w:val="28"/>
        </w:rPr>
        <w:t>манипуляции</w:t>
      </w:r>
      <w:r w:rsidR="00950D33">
        <w:rPr>
          <w:color w:val="000000"/>
          <w:sz w:val="28"/>
          <w:szCs w:val="28"/>
        </w:rPr>
        <w:t xml:space="preserve"> </w:t>
      </w:r>
      <w:r w:rsidRPr="00950D33">
        <w:rPr>
          <w:color w:val="000000"/>
          <w:sz w:val="28"/>
          <w:szCs w:val="28"/>
        </w:rPr>
        <w:t>можно</w:t>
      </w:r>
      <w:r w:rsidR="00950D33">
        <w:rPr>
          <w:color w:val="000000"/>
          <w:sz w:val="28"/>
          <w:szCs w:val="28"/>
        </w:rPr>
        <w:t xml:space="preserve"> </w:t>
      </w:r>
      <w:r w:rsidRPr="00950D33">
        <w:rPr>
          <w:color w:val="000000"/>
          <w:sz w:val="28"/>
          <w:szCs w:val="28"/>
        </w:rPr>
        <w:t>повредить стенку уретры, вызвать кровотечение из уретры, создать ложный ход.</w:t>
      </w:r>
    </w:p>
    <w:p w:rsidR="008576A0" w:rsidRDefault="008576A0" w:rsidP="00950D33">
      <w:pPr>
        <w:spacing w:line="360" w:lineRule="auto"/>
        <w:ind w:firstLine="709"/>
        <w:jc w:val="both"/>
        <w:rPr>
          <w:b/>
          <w:color w:val="000000"/>
          <w:sz w:val="28"/>
          <w:szCs w:val="32"/>
        </w:rPr>
      </w:pPr>
    </w:p>
    <w:p w:rsidR="005930DF" w:rsidRPr="00950D33" w:rsidRDefault="005930DF" w:rsidP="00950D33">
      <w:pPr>
        <w:spacing w:line="360" w:lineRule="auto"/>
        <w:ind w:firstLine="709"/>
        <w:jc w:val="both"/>
        <w:rPr>
          <w:b/>
          <w:color w:val="000000"/>
          <w:sz w:val="28"/>
          <w:szCs w:val="32"/>
        </w:rPr>
      </w:pPr>
      <w:r w:rsidRPr="00950D33">
        <w:rPr>
          <w:b/>
          <w:color w:val="000000"/>
          <w:sz w:val="28"/>
          <w:szCs w:val="32"/>
        </w:rPr>
        <w:t xml:space="preserve">6. </w:t>
      </w:r>
      <w:r w:rsidR="008576A0" w:rsidRPr="00950D33">
        <w:rPr>
          <w:b/>
          <w:color w:val="000000"/>
          <w:sz w:val="28"/>
          <w:szCs w:val="32"/>
        </w:rPr>
        <w:t>Массаж сердца</w:t>
      </w:r>
    </w:p>
    <w:p w:rsidR="008576A0" w:rsidRDefault="008576A0" w:rsidP="00950D33">
      <w:pPr>
        <w:spacing w:line="360" w:lineRule="auto"/>
        <w:ind w:firstLine="709"/>
        <w:jc w:val="both"/>
        <w:rPr>
          <w:color w:val="000000"/>
          <w:sz w:val="28"/>
          <w:szCs w:val="28"/>
        </w:rPr>
      </w:pPr>
    </w:p>
    <w:p w:rsidR="009D61D0" w:rsidRPr="00950D33" w:rsidRDefault="009D61D0" w:rsidP="00950D33">
      <w:pPr>
        <w:spacing w:line="360" w:lineRule="auto"/>
        <w:ind w:firstLine="709"/>
        <w:jc w:val="both"/>
        <w:rPr>
          <w:color w:val="000000"/>
          <w:sz w:val="28"/>
          <w:szCs w:val="28"/>
        </w:rPr>
      </w:pPr>
      <w:r w:rsidRPr="00950D33">
        <w:rPr>
          <w:color w:val="000000"/>
          <w:sz w:val="28"/>
          <w:szCs w:val="28"/>
        </w:rPr>
        <w:t>Показания:</w:t>
      </w:r>
      <w:r w:rsidR="00950D33">
        <w:rPr>
          <w:color w:val="000000"/>
          <w:sz w:val="28"/>
          <w:szCs w:val="28"/>
        </w:rPr>
        <w:t xml:space="preserve"> </w:t>
      </w:r>
      <w:r w:rsidRPr="00950D33">
        <w:rPr>
          <w:color w:val="000000"/>
          <w:sz w:val="28"/>
          <w:szCs w:val="28"/>
        </w:rPr>
        <w:t>внезапная остановка сердца (асистолия), фибриляции.</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Противопоказания: множественные</w:t>
      </w:r>
      <w:r w:rsidR="00950D33">
        <w:rPr>
          <w:color w:val="000000"/>
          <w:sz w:val="28"/>
          <w:szCs w:val="28"/>
        </w:rPr>
        <w:t xml:space="preserve"> </w:t>
      </w:r>
      <w:r w:rsidRPr="00950D33">
        <w:rPr>
          <w:color w:val="000000"/>
          <w:sz w:val="28"/>
          <w:szCs w:val="28"/>
        </w:rPr>
        <w:t>переломы</w:t>
      </w:r>
      <w:r w:rsidR="00950D33">
        <w:rPr>
          <w:color w:val="000000"/>
          <w:sz w:val="28"/>
          <w:szCs w:val="28"/>
        </w:rPr>
        <w:t xml:space="preserve"> </w:t>
      </w:r>
      <w:r w:rsidRPr="00950D33">
        <w:rPr>
          <w:color w:val="000000"/>
          <w:sz w:val="28"/>
          <w:szCs w:val="28"/>
        </w:rPr>
        <w:t>ребер</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переднем</w:t>
      </w:r>
      <w:r w:rsidR="00950D33">
        <w:rPr>
          <w:color w:val="000000"/>
          <w:sz w:val="28"/>
          <w:szCs w:val="28"/>
        </w:rPr>
        <w:t xml:space="preserve"> </w:t>
      </w:r>
      <w:r w:rsidRPr="00950D33">
        <w:rPr>
          <w:color w:val="000000"/>
          <w:sz w:val="28"/>
          <w:szCs w:val="28"/>
        </w:rPr>
        <w:t>отделе грудной клетки, ранение сердца, обширные проникающие ранения левой половины грудной клетки, явные признаки биологической смерти (трупные пятна, трупное окоченение).</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Техника. Эффективный массаж сердца можно проводить только в том</w:t>
      </w:r>
      <w:r w:rsidR="00950D33">
        <w:rPr>
          <w:color w:val="000000"/>
          <w:sz w:val="28"/>
          <w:szCs w:val="28"/>
        </w:rPr>
        <w:t xml:space="preserve"> </w:t>
      </w:r>
      <w:r w:rsidRPr="00950D33">
        <w:rPr>
          <w:color w:val="000000"/>
          <w:sz w:val="28"/>
          <w:szCs w:val="28"/>
        </w:rPr>
        <w:t>случае, если больной лежит на жесткой поверхности. При</w:t>
      </w:r>
      <w:r w:rsidR="00950D33">
        <w:rPr>
          <w:color w:val="000000"/>
          <w:sz w:val="28"/>
          <w:szCs w:val="28"/>
        </w:rPr>
        <w:t xml:space="preserve"> </w:t>
      </w:r>
      <w:r w:rsidRPr="00950D33">
        <w:rPr>
          <w:color w:val="000000"/>
          <w:sz w:val="28"/>
          <w:szCs w:val="28"/>
        </w:rPr>
        <w:t>проведении</w:t>
      </w:r>
      <w:r w:rsidR="00950D33">
        <w:rPr>
          <w:color w:val="000000"/>
          <w:sz w:val="28"/>
          <w:szCs w:val="28"/>
        </w:rPr>
        <w:t xml:space="preserve"> </w:t>
      </w:r>
      <w:r w:rsidRPr="00950D33">
        <w:rPr>
          <w:color w:val="000000"/>
          <w:sz w:val="28"/>
          <w:szCs w:val="28"/>
        </w:rPr>
        <w:t>массажа на улице больного укладывают спиной на асфальт или жесткие носилки,</w:t>
      </w:r>
      <w:r w:rsidR="00950D33">
        <w:rPr>
          <w:color w:val="000000"/>
          <w:sz w:val="28"/>
          <w:szCs w:val="28"/>
        </w:rPr>
        <w:t xml:space="preserve"> </w:t>
      </w:r>
      <w:r w:rsidRPr="00950D33">
        <w:rPr>
          <w:color w:val="000000"/>
          <w:sz w:val="28"/>
          <w:szCs w:val="28"/>
        </w:rPr>
        <w:t xml:space="preserve">при проведении массажа в помещении </w:t>
      </w:r>
      <w:r w:rsidR="00950D33">
        <w:rPr>
          <w:color w:val="000000"/>
          <w:sz w:val="28"/>
          <w:szCs w:val="28"/>
        </w:rPr>
        <w:t>–</w:t>
      </w:r>
      <w:r w:rsidR="00950D33" w:rsidRPr="00950D33">
        <w:rPr>
          <w:color w:val="000000"/>
          <w:sz w:val="28"/>
          <w:szCs w:val="28"/>
        </w:rPr>
        <w:t xml:space="preserve"> </w:t>
      </w:r>
      <w:r w:rsidRPr="00950D33">
        <w:rPr>
          <w:color w:val="000000"/>
          <w:sz w:val="28"/>
          <w:szCs w:val="28"/>
        </w:rPr>
        <w:t>на пол или длинный стол. Если остановка сердца произошла у больного, находящегося в мягкой кровати, опускают изголовье (убирают подушки), под спину подкладывают поднос, лист фанеры</w:t>
      </w:r>
      <w:r w:rsidR="00950D33">
        <w:rPr>
          <w:color w:val="000000"/>
          <w:sz w:val="28"/>
          <w:szCs w:val="28"/>
        </w:rPr>
        <w:t xml:space="preserve"> и т.п.</w:t>
      </w:r>
      <w:r w:rsidRPr="00950D33">
        <w:rPr>
          <w:color w:val="000000"/>
          <w:sz w:val="28"/>
          <w:szCs w:val="28"/>
        </w:rPr>
        <w:t xml:space="preserve"> Массаж сердца может быть успешным только при одновременном проведении искусственного дыхания.</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Техника. Непрямой массаж сердца, проводимый одним человеком.</w:t>
      </w:r>
      <w:r w:rsidR="00950D33">
        <w:rPr>
          <w:color w:val="000000"/>
          <w:sz w:val="28"/>
          <w:szCs w:val="28"/>
        </w:rPr>
        <w:t xml:space="preserve"> </w:t>
      </w:r>
      <w:r w:rsidRPr="00950D33">
        <w:rPr>
          <w:color w:val="000000"/>
          <w:sz w:val="28"/>
          <w:szCs w:val="28"/>
        </w:rPr>
        <w:t>Пострадавшего укладывают на спину, запрокидывают ему голову. Платком или</w:t>
      </w:r>
      <w:r w:rsidR="00950D33">
        <w:rPr>
          <w:color w:val="000000"/>
          <w:sz w:val="28"/>
          <w:szCs w:val="28"/>
        </w:rPr>
        <w:t xml:space="preserve"> </w:t>
      </w:r>
      <w:r w:rsidRPr="00950D33">
        <w:rPr>
          <w:color w:val="000000"/>
          <w:sz w:val="28"/>
          <w:szCs w:val="28"/>
        </w:rPr>
        <w:t>марлей очищают полость рта, делают 3</w:t>
      </w:r>
      <w:r w:rsidR="00950D33">
        <w:rPr>
          <w:color w:val="000000"/>
          <w:sz w:val="28"/>
          <w:szCs w:val="28"/>
        </w:rPr>
        <w:t>–</w:t>
      </w:r>
      <w:r w:rsidR="00950D33" w:rsidRPr="00950D33">
        <w:rPr>
          <w:color w:val="000000"/>
          <w:sz w:val="28"/>
          <w:szCs w:val="28"/>
        </w:rPr>
        <w:t>5</w:t>
      </w:r>
      <w:r w:rsidRPr="00950D33">
        <w:rPr>
          <w:color w:val="000000"/>
          <w:sz w:val="28"/>
          <w:szCs w:val="28"/>
        </w:rPr>
        <w:t xml:space="preserve"> дыханий методом рот</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рот,</w:t>
      </w:r>
      <w:r w:rsidR="00950D33">
        <w:rPr>
          <w:color w:val="000000"/>
          <w:sz w:val="28"/>
          <w:szCs w:val="28"/>
        </w:rPr>
        <w:t xml:space="preserve"> </w:t>
      </w:r>
      <w:r w:rsidRPr="00950D33">
        <w:rPr>
          <w:color w:val="000000"/>
          <w:sz w:val="28"/>
          <w:szCs w:val="28"/>
        </w:rPr>
        <w:t>рот</w:t>
      </w:r>
      <w:r w:rsidR="00950D33">
        <w:rPr>
          <w:color w:val="000000"/>
          <w:sz w:val="28"/>
          <w:szCs w:val="28"/>
        </w:rPr>
        <w:t xml:space="preserve"> </w:t>
      </w:r>
      <w:r w:rsidRPr="00950D33">
        <w:rPr>
          <w:color w:val="000000"/>
          <w:sz w:val="28"/>
          <w:szCs w:val="28"/>
        </w:rPr>
        <w:t>в нос. Располагаются слева от больного или опускаются на колени,</w:t>
      </w:r>
      <w:r w:rsidR="00950D33">
        <w:rPr>
          <w:color w:val="000000"/>
          <w:sz w:val="28"/>
          <w:szCs w:val="28"/>
        </w:rPr>
        <w:t xml:space="preserve"> </w:t>
      </w:r>
      <w:r w:rsidRPr="00950D33">
        <w:rPr>
          <w:color w:val="000000"/>
          <w:sz w:val="28"/>
          <w:szCs w:val="28"/>
        </w:rPr>
        <w:t>если</w:t>
      </w:r>
      <w:r w:rsidR="00950D33">
        <w:rPr>
          <w:color w:val="000000"/>
          <w:sz w:val="28"/>
          <w:szCs w:val="28"/>
        </w:rPr>
        <w:t xml:space="preserve"> </w:t>
      </w:r>
      <w:r w:rsidRPr="00950D33">
        <w:rPr>
          <w:color w:val="000000"/>
          <w:sz w:val="28"/>
          <w:szCs w:val="28"/>
        </w:rPr>
        <w:t>он лежит на полу (на земле). На нижнюю треть грудины</w:t>
      </w:r>
      <w:r w:rsidR="00950D33">
        <w:rPr>
          <w:color w:val="000000"/>
          <w:sz w:val="28"/>
          <w:szCs w:val="28"/>
        </w:rPr>
        <w:t xml:space="preserve"> </w:t>
      </w:r>
      <w:r w:rsidRPr="00950D33">
        <w:rPr>
          <w:color w:val="000000"/>
          <w:sz w:val="28"/>
          <w:szCs w:val="28"/>
        </w:rPr>
        <w:t>кладут</w:t>
      </w:r>
      <w:r w:rsidR="00950D33">
        <w:rPr>
          <w:color w:val="000000"/>
          <w:sz w:val="28"/>
          <w:szCs w:val="28"/>
        </w:rPr>
        <w:t xml:space="preserve"> </w:t>
      </w:r>
      <w:r w:rsidRPr="00950D33">
        <w:rPr>
          <w:color w:val="000000"/>
          <w:sz w:val="28"/>
          <w:szCs w:val="28"/>
        </w:rPr>
        <w:t>ладонь</w:t>
      </w:r>
      <w:r w:rsidR="00950D33">
        <w:rPr>
          <w:color w:val="000000"/>
          <w:sz w:val="28"/>
          <w:szCs w:val="28"/>
        </w:rPr>
        <w:t xml:space="preserve"> </w:t>
      </w:r>
      <w:r w:rsidRPr="00950D33">
        <w:rPr>
          <w:color w:val="000000"/>
          <w:sz w:val="28"/>
          <w:szCs w:val="28"/>
        </w:rPr>
        <w:t xml:space="preserve">левой руки, а сверху нее </w:t>
      </w:r>
      <w:r w:rsidR="00950D33">
        <w:rPr>
          <w:color w:val="000000"/>
          <w:sz w:val="28"/>
          <w:szCs w:val="28"/>
        </w:rPr>
        <w:t>–</w:t>
      </w:r>
      <w:r w:rsidR="00950D33" w:rsidRPr="00950D33">
        <w:rPr>
          <w:color w:val="000000"/>
          <w:sz w:val="28"/>
          <w:szCs w:val="28"/>
        </w:rPr>
        <w:t xml:space="preserve"> </w:t>
      </w:r>
      <w:r w:rsidRPr="00950D33">
        <w:rPr>
          <w:color w:val="000000"/>
          <w:sz w:val="28"/>
          <w:szCs w:val="28"/>
        </w:rPr>
        <w:t>ладонь правой руки. Надавливают на грудину достаточно сильно, чтобы она опустилась приблизительно на 5</w:t>
      </w:r>
      <w:r w:rsidR="00950D33">
        <w:rPr>
          <w:color w:val="000000"/>
          <w:sz w:val="28"/>
          <w:szCs w:val="28"/>
        </w:rPr>
        <w:t> </w:t>
      </w:r>
      <w:r w:rsidR="00950D33" w:rsidRPr="00950D33">
        <w:rPr>
          <w:color w:val="000000"/>
          <w:sz w:val="28"/>
          <w:szCs w:val="28"/>
        </w:rPr>
        <w:t>см</w:t>
      </w:r>
      <w:r w:rsidRPr="00950D33">
        <w:rPr>
          <w:color w:val="000000"/>
          <w:sz w:val="28"/>
          <w:szCs w:val="28"/>
        </w:rPr>
        <w:t>, затем задерживают на мгновение в этом положении и быстро отпускают. Цикл</w:t>
      </w:r>
      <w:r w:rsidR="00950D33">
        <w:rPr>
          <w:color w:val="000000"/>
          <w:sz w:val="28"/>
          <w:szCs w:val="28"/>
        </w:rPr>
        <w:t xml:space="preserve"> </w:t>
      </w:r>
      <w:r w:rsidRPr="00950D33">
        <w:rPr>
          <w:color w:val="000000"/>
          <w:sz w:val="28"/>
          <w:szCs w:val="28"/>
        </w:rPr>
        <w:t xml:space="preserve">надавливание </w:t>
      </w:r>
      <w:r w:rsidR="00950D33">
        <w:rPr>
          <w:color w:val="000000"/>
          <w:sz w:val="28"/>
          <w:szCs w:val="28"/>
        </w:rPr>
        <w:t>–</w:t>
      </w:r>
      <w:r w:rsidR="00950D33" w:rsidRPr="00950D33">
        <w:rPr>
          <w:color w:val="000000"/>
          <w:sz w:val="28"/>
          <w:szCs w:val="28"/>
        </w:rPr>
        <w:t xml:space="preserve"> </w:t>
      </w:r>
      <w:r w:rsidRPr="00950D33">
        <w:rPr>
          <w:color w:val="000000"/>
          <w:sz w:val="28"/>
          <w:szCs w:val="28"/>
        </w:rPr>
        <w:t>опускание должен составлять несколько меньше секунды. Через каждые 15 циклов делают 2 частых дыхания методом рот в</w:t>
      </w:r>
      <w:r w:rsidR="00950D33">
        <w:rPr>
          <w:color w:val="000000"/>
          <w:sz w:val="28"/>
          <w:szCs w:val="28"/>
        </w:rPr>
        <w:t xml:space="preserve"> </w:t>
      </w:r>
      <w:r w:rsidRPr="00950D33">
        <w:rPr>
          <w:color w:val="000000"/>
          <w:sz w:val="28"/>
          <w:szCs w:val="28"/>
        </w:rPr>
        <w:t>рот</w:t>
      </w:r>
      <w:r w:rsidR="00950D33">
        <w:rPr>
          <w:color w:val="000000"/>
          <w:sz w:val="28"/>
          <w:szCs w:val="28"/>
        </w:rPr>
        <w:t xml:space="preserve"> </w:t>
      </w:r>
      <w:r w:rsidRPr="00950D33">
        <w:rPr>
          <w:color w:val="000000"/>
          <w:sz w:val="28"/>
          <w:szCs w:val="28"/>
        </w:rPr>
        <w:t>или</w:t>
      </w:r>
      <w:r w:rsidR="00950D33">
        <w:rPr>
          <w:color w:val="000000"/>
          <w:sz w:val="28"/>
          <w:szCs w:val="28"/>
        </w:rPr>
        <w:t xml:space="preserve"> </w:t>
      </w:r>
      <w:r w:rsidRPr="00950D33">
        <w:rPr>
          <w:color w:val="000000"/>
          <w:sz w:val="28"/>
          <w:szCs w:val="28"/>
        </w:rPr>
        <w:t>рот</w:t>
      </w:r>
      <w:r w:rsidR="00950D33">
        <w:rPr>
          <w:color w:val="000000"/>
          <w:sz w:val="28"/>
          <w:szCs w:val="28"/>
        </w:rPr>
        <w:t xml:space="preserve"> </w:t>
      </w:r>
      <w:r w:rsidRPr="00950D33">
        <w:rPr>
          <w:color w:val="000000"/>
          <w:sz w:val="28"/>
          <w:szCs w:val="28"/>
        </w:rPr>
        <w:t>в нос. Признаком эффекта массажа является сужение ранее расширенных</w:t>
      </w:r>
      <w:r w:rsidR="00950D33">
        <w:rPr>
          <w:color w:val="000000"/>
          <w:sz w:val="28"/>
          <w:szCs w:val="28"/>
        </w:rPr>
        <w:t xml:space="preserve"> </w:t>
      </w:r>
      <w:r w:rsidRPr="00950D33">
        <w:rPr>
          <w:color w:val="000000"/>
          <w:sz w:val="28"/>
          <w:szCs w:val="28"/>
        </w:rPr>
        <w:t>зрачков, появление фибрилляции желудочков, а затем и редких сердечных сокращений, восстановление спонтанного дыхания. Массаж продолжают до</w:t>
      </w:r>
      <w:r w:rsidR="00950D33">
        <w:rPr>
          <w:color w:val="000000"/>
          <w:sz w:val="28"/>
          <w:szCs w:val="28"/>
        </w:rPr>
        <w:t xml:space="preserve"> </w:t>
      </w:r>
      <w:r w:rsidRPr="00950D33">
        <w:rPr>
          <w:color w:val="000000"/>
          <w:sz w:val="28"/>
          <w:szCs w:val="28"/>
        </w:rPr>
        <w:t>полного восстановления сердечной деятельности, появления отчетливых сердцебиений и пульса на периферических артериях.</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Непрямой массаж сердца, проводимый бригадой СПП (врач и два</w:t>
      </w:r>
      <w:r w:rsidR="00950D33">
        <w:rPr>
          <w:color w:val="000000"/>
          <w:sz w:val="28"/>
          <w:szCs w:val="28"/>
        </w:rPr>
        <w:t xml:space="preserve"> </w:t>
      </w:r>
      <w:r w:rsidRPr="00950D33">
        <w:rPr>
          <w:color w:val="000000"/>
          <w:sz w:val="28"/>
          <w:szCs w:val="28"/>
        </w:rPr>
        <w:t>фельдшера). Укладывают больного на спину, очищают</w:t>
      </w:r>
      <w:r w:rsidR="00950D33">
        <w:rPr>
          <w:color w:val="000000"/>
          <w:sz w:val="28"/>
          <w:szCs w:val="28"/>
        </w:rPr>
        <w:t xml:space="preserve"> </w:t>
      </w:r>
      <w:r w:rsidRPr="00950D33">
        <w:rPr>
          <w:color w:val="000000"/>
          <w:sz w:val="28"/>
          <w:szCs w:val="28"/>
        </w:rPr>
        <w:t>волость</w:t>
      </w:r>
      <w:r w:rsidR="00950D33">
        <w:rPr>
          <w:color w:val="000000"/>
          <w:sz w:val="28"/>
          <w:szCs w:val="28"/>
        </w:rPr>
        <w:t xml:space="preserve"> </w:t>
      </w:r>
      <w:r w:rsidRPr="00950D33">
        <w:rPr>
          <w:color w:val="000000"/>
          <w:sz w:val="28"/>
          <w:szCs w:val="28"/>
        </w:rPr>
        <w:t>рта,</w:t>
      </w:r>
      <w:r w:rsidR="00950D33">
        <w:rPr>
          <w:color w:val="000000"/>
          <w:sz w:val="28"/>
          <w:szCs w:val="28"/>
        </w:rPr>
        <w:t xml:space="preserve"> </w:t>
      </w:r>
      <w:r w:rsidRPr="00950D33">
        <w:rPr>
          <w:color w:val="000000"/>
          <w:sz w:val="28"/>
          <w:szCs w:val="28"/>
        </w:rPr>
        <w:t>запрокидывают голову, накладывают маску и</w:t>
      </w:r>
      <w:r w:rsidR="00950D33">
        <w:rPr>
          <w:color w:val="000000"/>
          <w:sz w:val="28"/>
          <w:szCs w:val="28"/>
        </w:rPr>
        <w:t xml:space="preserve"> </w:t>
      </w:r>
      <w:r w:rsidRPr="00950D33">
        <w:rPr>
          <w:color w:val="000000"/>
          <w:sz w:val="28"/>
          <w:szCs w:val="28"/>
        </w:rPr>
        <w:t>начинают</w:t>
      </w:r>
      <w:r w:rsidR="00950D33">
        <w:rPr>
          <w:color w:val="000000"/>
          <w:sz w:val="28"/>
          <w:szCs w:val="28"/>
        </w:rPr>
        <w:t xml:space="preserve"> </w:t>
      </w:r>
      <w:r w:rsidRPr="00950D33">
        <w:rPr>
          <w:color w:val="000000"/>
          <w:sz w:val="28"/>
          <w:szCs w:val="28"/>
        </w:rPr>
        <w:t>искусственную</w:t>
      </w:r>
      <w:r w:rsidR="00950D33">
        <w:rPr>
          <w:color w:val="000000"/>
          <w:sz w:val="28"/>
          <w:szCs w:val="28"/>
        </w:rPr>
        <w:t xml:space="preserve"> </w:t>
      </w:r>
      <w:r w:rsidRPr="00950D33">
        <w:rPr>
          <w:color w:val="000000"/>
          <w:sz w:val="28"/>
          <w:szCs w:val="28"/>
        </w:rPr>
        <w:t>вентиляцию</w:t>
      </w:r>
      <w:r w:rsidR="00950D33">
        <w:rPr>
          <w:color w:val="000000"/>
          <w:sz w:val="28"/>
          <w:szCs w:val="28"/>
        </w:rPr>
        <w:t xml:space="preserve"> </w:t>
      </w:r>
      <w:r w:rsidRPr="00950D33">
        <w:rPr>
          <w:color w:val="000000"/>
          <w:sz w:val="28"/>
          <w:szCs w:val="28"/>
        </w:rPr>
        <w:t>легких кислородом. Врач располагается слева от больного и</w:t>
      </w:r>
      <w:r w:rsidR="00950D33">
        <w:rPr>
          <w:color w:val="000000"/>
          <w:sz w:val="28"/>
          <w:szCs w:val="28"/>
        </w:rPr>
        <w:t xml:space="preserve"> </w:t>
      </w:r>
      <w:r w:rsidRPr="00950D33">
        <w:rPr>
          <w:color w:val="000000"/>
          <w:sz w:val="28"/>
          <w:szCs w:val="28"/>
        </w:rPr>
        <w:t>начинает</w:t>
      </w:r>
      <w:r w:rsidR="00950D33">
        <w:rPr>
          <w:color w:val="000000"/>
          <w:sz w:val="28"/>
          <w:szCs w:val="28"/>
        </w:rPr>
        <w:t xml:space="preserve"> </w:t>
      </w:r>
      <w:r w:rsidRPr="00950D33">
        <w:rPr>
          <w:color w:val="000000"/>
          <w:sz w:val="28"/>
          <w:szCs w:val="28"/>
        </w:rPr>
        <w:t>ритмически надавливать на нижнюю треть грудины с частотой 60 циклов в минуту. На каждые 5 циклов (надавливаний) делают</w:t>
      </w:r>
      <w:r w:rsidR="00950D33">
        <w:rPr>
          <w:color w:val="000000"/>
          <w:sz w:val="28"/>
          <w:szCs w:val="28"/>
        </w:rPr>
        <w:t xml:space="preserve"> </w:t>
      </w:r>
      <w:r w:rsidRPr="00950D33">
        <w:rPr>
          <w:color w:val="000000"/>
          <w:sz w:val="28"/>
          <w:szCs w:val="28"/>
        </w:rPr>
        <w:t>один</w:t>
      </w:r>
      <w:r w:rsidR="00950D33">
        <w:rPr>
          <w:color w:val="000000"/>
          <w:sz w:val="28"/>
          <w:szCs w:val="28"/>
        </w:rPr>
        <w:t xml:space="preserve"> </w:t>
      </w:r>
      <w:r w:rsidRPr="00950D33">
        <w:rPr>
          <w:color w:val="000000"/>
          <w:sz w:val="28"/>
          <w:szCs w:val="28"/>
        </w:rPr>
        <w:t>вдох</w:t>
      </w:r>
      <w:r w:rsidR="00950D33">
        <w:rPr>
          <w:color w:val="000000"/>
          <w:sz w:val="28"/>
          <w:szCs w:val="28"/>
        </w:rPr>
        <w:t xml:space="preserve"> </w:t>
      </w:r>
      <w:r w:rsidRPr="00950D33">
        <w:rPr>
          <w:color w:val="000000"/>
          <w:sz w:val="28"/>
          <w:szCs w:val="28"/>
        </w:rPr>
        <w:t>мешком</w:t>
      </w:r>
      <w:r w:rsidR="00950D33">
        <w:rPr>
          <w:color w:val="000000"/>
          <w:sz w:val="28"/>
          <w:szCs w:val="28"/>
        </w:rPr>
        <w:t xml:space="preserve"> </w:t>
      </w:r>
      <w:r w:rsidRPr="00950D33">
        <w:rPr>
          <w:color w:val="000000"/>
          <w:sz w:val="28"/>
          <w:szCs w:val="28"/>
        </w:rPr>
        <w:t>дыхательного аппарата. Показателем правильности</w:t>
      </w:r>
      <w:r w:rsidR="00950D33">
        <w:rPr>
          <w:color w:val="000000"/>
          <w:sz w:val="28"/>
          <w:szCs w:val="28"/>
        </w:rPr>
        <w:t xml:space="preserve"> </w:t>
      </w:r>
      <w:r w:rsidRPr="00950D33">
        <w:rPr>
          <w:color w:val="000000"/>
          <w:sz w:val="28"/>
          <w:szCs w:val="28"/>
        </w:rPr>
        <w:t>массажа</w:t>
      </w:r>
      <w:r w:rsidR="00950D33">
        <w:rPr>
          <w:color w:val="000000"/>
          <w:sz w:val="28"/>
          <w:szCs w:val="28"/>
        </w:rPr>
        <w:t xml:space="preserve"> </w:t>
      </w:r>
      <w:r w:rsidRPr="00950D33">
        <w:rPr>
          <w:color w:val="000000"/>
          <w:sz w:val="28"/>
          <w:szCs w:val="28"/>
        </w:rPr>
        <w:t>является</w:t>
      </w:r>
      <w:r w:rsidR="00950D33">
        <w:rPr>
          <w:color w:val="000000"/>
          <w:sz w:val="28"/>
          <w:szCs w:val="28"/>
        </w:rPr>
        <w:t xml:space="preserve"> </w:t>
      </w:r>
      <w:r w:rsidRPr="00950D33">
        <w:rPr>
          <w:color w:val="000000"/>
          <w:sz w:val="28"/>
          <w:szCs w:val="28"/>
        </w:rPr>
        <w:t>ощущение пульсовой волны на сонной или бедренной артерии при каждом надавливании. Одновременно с этим вводят внутривенно одним шприцем 0,</w:t>
      </w:r>
      <w:r w:rsidR="00950D33" w:rsidRPr="00950D33">
        <w:rPr>
          <w:color w:val="000000"/>
          <w:sz w:val="28"/>
          <w:szCs w:val="28"/>
        </w:rPr>
        <w:t>1</w:t>
      </w:r>
      <w:r w:rsidR="00950D33">
        <w:rPr>
          <w:color w:val="000000"/>
          <w:sz w:val="28"/>
          <w:szCs w:val="28"/>
        </w:rPr>
        <w:t>%</w:t>
      </w:r>
      <w:r w:rsidRPr="00950D33">
        <w:rPr>
          <w:color w:val="000000"/>
          <w:sz w:val="28"/>
          <w:szCs w:val="28"/>
        </w:rPr>
        <w:t xml:space="preserve"> раствор</w:t>
      </w:r>
      <w:r w:rsidR="00950D33">
        <w:rPr>
          <w:color w:val="000000"/>
          <w:sz w:val="28"/>
          <w:szCs w:val="28"/>
        </w:rPr>
        <w:t xml:space="preserve"> </w:t>
      </w:r>
      <w:r w:rsidRPr="00950D33">
        <w:rPr>
          <w:color w:val="000000"/>
          <w:sz w:val="28"/>
          <w:szCs w:val="28"/>
        </w:rPr>
        <w:t xml:space="preserve">адреналина </w:t>
      </w:r>
      <w:r w:rsidR="00950D33">
        <w:rPr>
          <w:color w:val="000000"/>
          <w:sz w:val="28"/>
          <w:szCs w:val="28"/>
        </w:rPr>
        <w:t>–</w:t>
      </w:r>
      <w:r w:rsidR="00950D33" w:rsidRPr="00950D33">
        <w:rPr>
          <w:color w:val="000000"/>
          <w:sz w:val="28"/>
          <w:szCs w:val="28"/>
        </w:rPr>
        <w:t xml:space="preserve"> </w:t>
      </w:r>
      <w:r w:rsidRPr="00950D33">
        <w:rPr>
          <w:color w:val="000000"/>
          <w:sz w:val="28"/>
          <w:szCs w:val="28"/>
        </w:rPr>
        <w:t xml:space="preserve">0,5 мл и другим шприцем </w:t>
      </w:r>
      <w:r w:rsidR="00950D33">
        <w:rPr>
          <w:color w:val="000000"/>
          <w:sz w:val="28"/>
          <w:szCs w:val="28"/>
        </w:rPr>
        <w:t>–</w:t>
      </w:r>
      <w:r w:rsidR="00950D33" w:rsidRPr="00950D33">
        <w:rPr>
          <w:color w:val="000000"/>
          <w:sz w:val="28"/>
          <w:szCs w:val="28"/>
        </w:rPr>
        <w:t xml:space="preserve"> 4</w:t>
      </w:r>
      <w:r w:rsidR="00950D33">
        <w:rPr>
          <w:color w:val="000000"/>
          <w:sz w:val="28"/>
          <w:szCs w:val="28"/>
        </w:rPr>
        <w:t>%</w:t>
      </w:r>
      <w:r w:rsidRPr="00950D33">
        <w:rPr>
          <w:color w:val="000000"/>
          <w:sz w:val="28"/>
          <w:szCs w:val="28"/>
        </w:rPr>
        <w:t xml:space="preserve"> раствор бикарбоната</w:t>
      </w:r>
      <w:r w:rsidR="00950D33">
        <w:rPr>
          <w:color w:val="000000"/>
          <w:sz w:val="28"/>
          <w:szCs w:val="28"/>
        </w:rPr>
        <w:t xml:space="preserve"> </w:t>
      </w:r>
      <w:r w:rsidRPr="00950D33">
        <w:rPr>
          <w:color w:val="000000"/>
          <w:sz w:val="28"/>
          <w:szCs w:val="28"/>
        </w:rPr>
        <w:t>натрия</w:t>
      </w:r>
      <w:r w:rsidR="00950D33">
        <w:rPr>
          <w:color w:val="000000"/>
          <w:sz w:val="28"/>
          <w:szCs w:val="28"/>
        </w:rPr>
        <w:t xml:space="preserve"> – </w:t>
      </w:r>
      <w:r w:rsidRPr="00950D33">
        <w:rPr>
          <w:color w:val="000000"/>
          <w:sz w:val="28"/>
          <w:szCs w:val="28"/>
        </w:rPr>
        <w:t xml:space="preserve">40 мл. Затем, не вынимая иглы, подключают к ней одноразовую систему для переливания кровезаменителей и крови и начинают переливать 250 мл </w:t>
      </w:r>
      <w:r w:rsidR="00950D33" w:rsidRPr="00950D33">
        <w:rPr>
          <w:color w:val="000000"/>
          <w:sz w:val="28"/>
          <w:szCs w:val="28"/>
        </w:rPr>
        <w:t>4</w:t>
      </w:r>
      <w:r w:rsidR="00950D33">
        <w:rPr>
          <w:color w:val="000000"/>
          <w:sz w:val="28"/>
          <w:szCs w:val="28"/>
        </w:rPr>
        <w:t>%</w:t>
      </w:r>
      <w:r w:rsidRPr="00950D33">
        <w:rPr>
          <w:color w:val="000000"/>
          <w:sz w:val="28"/>
          <w:szCs w:val="28"/>
        </w:rPr>
        <w:t xml:space="preserve"> раствора бикарбоната натрия частыми каплями. Подключают электрокардиограф и кардиоскоп и начинают непрерывную запись в одном из стандартных</w:t>
      </w:r>
      <w:r w:rsidR="00950D33">
        <w:rPr>
          <w:color w:val="000000"/>
          <w:sz w:val="28"/>
          <w:szCs w:val="28"/>
        </w:rPr>
        <w:t xml:space="preserve"> </w:t>
      </w:r>
      <w:r w:rsidRPr="00950D33">
        <w:rPr>
          <w:color w:val="000000"/>
          <w:sz w:val="28"/>
          <w:szCs w:val="28"/>
        </w:rPr>
        <w:t>отведений. В трубку системы вводят 60</w:t>
      </w:r>
      <w:r w:rsidR="00950D33">
        <w:rPr>
          <w:color w:val="000000"/>
          <w:sz w:val="28"/>
          <w:szCs w:val="28"/>
        </w:rPr>
        <w:t>–</w:t>
      </w:r>
      <w:r w:rsidR="00950D33" w:rsidRPr="00950D33">
        <w:rPr>
          <w:color w:val="000000"/>
          <w:sz w:val="28"/>
          <w:szCs w:val="28"/>
        </w:rPr>
        <w:t>9</w:t>
      </w:r>
      <w:r w:rsidRPr="00950D33">
        <w:rPr>
          <w:color w:val="000000"/>
          <w:sz w:val="28"/>
          <w:szCs w:val="28"/>
        </w:rPr>
        <w:t>0</w:t>
      </w:r>
      <w:r w:rsidR="00950D33">
        <w:rPr>
          <w:color w:val="000000"/>
          <w:sz w:val="28"/>
          <w:szCs w:val="28"/>
        </w:rPr>
        <w:t xml:space="preserve"> </w:t>
      </w:r>
      <w:r w:rsidRPr="00950D33">
        <w:rPr>
          <w:color w:val="000000"/>
          <w:sz w:val="28"/>
          <w:szCs w:val="28"/>
        </w:rPr>
        <w:t>мг</w:t>
      </w:r>
      <w:r w:rsidR="00950D33">
        <w:rPr>
          <w:color w:val="000000"/>
          <w:sz w:val="28"/>
          <w:szCs w:val="28"/>
        </w:rPr>
        <w:t xml:space="preserve"> </w:t>
      </w:r>
      <w:r w:rsidRPr="00950D33">
        <w:rPr>
          <w:color w:val="000000"/>
          <w:sz w:val="28"/>
          <w:szCs w:val="28"/>
        </w:rPr>
        <w:t>(в</w:t>
      </w:r>
      <w:r w:rsidR="00950D33">
        <w:rPr>
          <w:color w:val="000000"/>
          <w:sz w:val="28"/>
          <w:szCs w:val="28"/>
        </w:rPr>
        <w:t xml:space="preserve"> </w:t>
      </w:r>
      <w:r w:rsidRPr="00950D33">
        <w:rPr>
          <w:color w:val="000000"/>
          <w:sz w:val="28"/>
          <w:szCs w:val="28"/>
        </w:rPr>
        <w:t>зависимости</w:t>
      </w:r>
      <w:r w:rsidR="00950D33">
        <w:rPr>
          <w:color w:val="000000"/>
          <w:sz w:val="28"/>
          <w:szCs w:val="28"/>
        </w:rPr>
        <w:t xml:space="preserve"> </w:t>
      </w:r>
      <w:r w:rsidRPr="00950D33">
        <w:rPr>
          <w:color w:val="000000"/>
          <w:sz w:val="28"/>
          <w:szCs w:val="28"/>
        </w:rPr>
        <w:t>от</w:t>
      </w:r>
      <w:r w:rsidR="00950D33">
        <w:rPr>
          <w:color w:val="000000"/>
          <w:sz w:val="28"/>
          <w:szCs w:val="28"/>
        </w:rPr>
        <w:t xml:space="preserve"> </w:t>
      </w:r>
      <w:r w:rsidRPr="00950D33">
        <w:rPr>
          <w:color w:val="000000"/>
          <w:sz w:val="28"/>
          <w:szCs w:val="28"/>
        </w:rPr>
        <w:t>массы</w:t>
      </w:r>
      <w:r w:rsidR="00950D33">
        <w:rPr>
          <w:color w:val="000000"/>
          <w:sz w:val="28"/>
          <w:szCs w:val="28"/>
        </w:rPr>
        <w:t xml:space="preserve"> </w:t>
      </w:r>
      <w:r w:rsidRPr="00950D33">
        <w:rPr>
          <w:color w:val="000000"/>
          <w:sz w:val="28"/>
          <w:szCs w:val="28"/>
        </w:rPr>
        <w:t>тела больного) преднизолона. Все эти мероприятия занимают около 8</w:t>
      </w:r>
      <w:r w:rsidR="00950D33">
        <w:rPr>
          <w:color w:val="000000"/>
          <w:sz w:val="28"/>
          <w:szCs w:val="28"/>
        </w:rPr>
        <w:t>–</w:t>
      </w:r>
      <w:r w:rsidR="00950D33" w:rsidRPr="00950D33">
        <w:rPr>
          <w:color w:val="000000"/>
          <w:sz w:val="28"/>
          <w:szCs w:val="28"/>
        </w:rPr>
        <w:t>1</w:t>
      </w:r>
      <w:r w:rsidRPr="00950D33">
        <w:rPr>
          <w:color w:val="000000"/>
          <w:sz w:val="28"/>
          <w:szCs w:val="28"/>
        </w:rPr>
        <w:t>0 минут. Если продолжается асистолия, внутрисердечно вводят 1 мл 0,</w:t>
      </w:r>
      <w:r w:rsidR="00950D33" w:rsidRPr="00950D33">
        <w:rPr>
          <w:color w:val="000000"/>
          <w:sz w:val="28"/>
          <w:szCs w:val="28"/>
        </w:rPr>
        <w:t>1</w:t>
      </w:r>
      <w:r w:rsidR="00950D33">
        <w:rPr>
          <w:color w:val="000000"/>
          <w:sz w:val="28"/>
          <w:szCs w:val="28"/>
        </w:rPr>
        <w:t>%</w:t>
      </w:r>
      <w:r w:rsidRPr="00950D33">
        <w:rPr>
          <w:color w:val="000000"/>
          <w:sz w:val="28"/>
          <w:szCs w:val="28"/>
        </w:rPr>
        <w:t xml:space="preserve"> раствора</w:t>
      </w:r>
      <w:r w:rsidR="00950D33">
        <w:rPr>
          <w:color w:val="000000"/>
          <w:sz w:val="28"/>
          <w:szCs w:val="28"/>
        </w:rPr>
        <w:t xml:space="preserve"> </w:t>
      </w:r>
      <w:r w:rsidRPr="00950D33">
        <w:rPr>
          <w:color w:val="000000"/>
          <w:sz w:val="28"/>
          <w:szCs w:val="28"/>
        </w:rPr>
        <w:t>адреналина и 10 мл 1</w:t>
      </w:r>
      <w:r w:rsidR="00950D33" w:rsidRPr="00950D33">
        <w:rPr>
          <w:color w:val="000000"/>
          <w:sz w:val="28"/>
          <w:szCs w:val="28"/>
        </w:rPr>
        <w:t>0</w:t>
      </w:r>
      <w:r w:rsidR="00950D33">
        <w:rPr>
          <w:color w:val="000000"/>
          <w:sz w:val="28"/>
          <w:szCs w:val="28"/>
        </w:rPr>
        <w:t>%</w:t>
      </w:r>
      <w:r w:rsidRPr="00950D33">
        <w:rPr>
          <w:color w:val="000000"/>
          <w:sz w:val="28"/>
          <w:szCs w:val="28"/>
        </w:rPr>
        <w:t xml:space="preserve"> раствора хлорида кальция. Если появляются фибрилляции, в вену вводят 0,5 мл 0,</w:t>
      </w:r>
      <w:r w:rsidR="00950D33" w:rsidRPr="00950D33">
        <w:rPr>
          <w:color w:val="000000"/>
          <w:sz w:val="28"/>
          <w:szCs w:val="28"/>
        </w:rPr>
        <w:t>1</w:t>
      </w:r>
      <w:r w:rsidR="00950D33">
        <w:rPr>
          <w:color w:val="000000"/>
          <w:sz w:val="28"/>
          <w:szCs w:val="28"/>
        </w:rPr>
        <w:t>%</w:t>
      </w:r>
      <w:r w:rsidRPr="00950D33">
        <w:rPr>
          <w:color w:val="000000"/>
          <w:sz w:val="28"/>
          <w:szCs w:val="28"/>
        </w:rPr>
        <w:t xml:space="preserve"> раствора атропина. Не</w:t>
      </w:r>
      <w:r w:rsidR="00950D33">
        <w:rPr>
          <w:color w:val="000000"/>
          <w:sz w:val="28"/>
          <w:szCs w:val="28"/>
        </w:rPr>
        <w:t xml:space="preserve"> </w:t>
      </w:r>
      <w:r w:rsidRPr="00950D33">
        <w:rPr>
          <w:color w:val="000000"/>
          <w:sz w:val="28"/>
          <w:szCs w:val="28"/>
        </w:rPr>
        <w:t>прерывая</w:t>
      </w:r>
      <w:r w:rsidR="00950D33">
        <w:rPr>
          <w:color w:val="000000"/>
          <w:sz w:val="28"/>
          <w:szCs w:val="28"/>
        </w:rPr>
        <w:t xml:space="preserve"> </w:t>
      </w:r>
      <w:r w:rsidRPr="00950D33">
        <w:rPr>
          <w:color w:val="000000"/>
          <w:sz w:val="28"/>
          <w:szCs w:val="28"/>
        </w:rPr>
        <w:t>непрямой массаж сердца и искусственную вентиляцию легких, во вторую вену (на другой руке или ноге) начинают струйно переливать 400 мл 4</w:t>
      </w:r>
      <w:r w:rsidR="00950D33" w:rsidRPr="00950D33">
        <w:rPr>
          <w:color w:val="000000"/>
          <w:sz w:val="28"/>
          <w:szCs w:val="28"/>
        </w:rPr>
        <w:t>0</w:t>
      </w:r>
      <w:r w:rsidR="00950D33">
        <w:rPr>
          <w:color w:val="000000"/>
          <w:sz w:val="28"/>
          <w:szCs w:val="28"/>
        </w:rPr>
        <w:t>%</w:t>
      </w:r>
      <w:r w:rsidRPr="00950D33">
        <w:rPr>
          <w:color w:val="000000"/>
          <w:sz w:val="28"/>
          <w:szCs w:val="28"/>
        </w:rPr>
        <w:t xml:space="preserve"> раствора</w:t>
      </w:r>
      <w:r w:rsidR="00950D33">
        <w:rPr>
          <w:color w:val="000000"/>
          <w:sz w:val="28"/>
          <w:szCs w:val="28"/>
        </w:rPr>
        <w:t xml:space="preserve"> </w:t>
      </w:r>
      <w:r w:rsidRPr="00950D33">
        <w:rPr>
          <w:color w:val="000000"/>
          <w:sz w:val="28"/>
          <w:szCs w:val="28"/>
        </w:rPr>
        <w:t>глюкозы с добавлением 32 Ед инсулина. Если продолжается фибрилляция сердца, производят дефибрилляцию. Массаж сердца прекращают только после</w:t>
      </w:r>
      <w:r w:rsidR="00950D33">
        <w:rPr>
          <w:color w:val="000000"/>
          <w:sz w:val="28"/>
          <w:szCs w:val="28"/>
        </w:rPr>
        <w:t xml:space="preserve"> </w:t>
      </w:r>
      <w:r w:rsidRPr="00950D33">
        <w:rPr>
          <w:color w:val="000000"/>
          <w:sz w:val="28"/>
          <w:szCs w:val="28"/>
        </w:rPr>
        <w:t>восстановления ритмичных сокращений сердца и стабилизации систолического АД на уровне 70</w:t>
      </w:r>
      <w:r w:rsidR="00950D33">
        <w:rPr>
          <w:color w:val="000000"/>
          <w:sz w:val="28"/>
          <w:szCs w:val="28"/>
        </w:rPr>
        <w:t>–</w:t>
      </w:r>
      <w:r w:rsidR="00950D33" w:rsidRPr="00950D33">
        <w:rPr>
          <w:color w:val="000000"/>
          <w:sz w:val="28"/>
          <w:szCs w:val="28"/>
        </w:rPr>
        <w:t>8</w:t>
      </w:r>
      <w:r w:rsidRPr="00950D33">
        <w:rPr>
          <w:color w:val="000000"/>
          <w:sz w:val="28"/>
          <w:szCs w:val="28"/>
        </w:rPr>
        <w:t>0</w:t>
      </w:r>
      <w:r w:rsidR="00950D33">
        <w:rPr>
          <w:color w:val="000000"/>
          <w:sz w:val="28"/>
          <w:szCs w:val="28"/>
        </w:rPr>
        <w:t> </w:t>
      </w:r>
      <w:r w:rsidR="00950D33" w:rsidRPr="00950D33">
        <w:rPr>
          <w:color w:val="000000"/>
          <w:sz w:val="28"/>
          <w:szCs w:val="28"/>
        </w:rPr>
        <w:t>мм</w:t>
      </w:r>
      <w:r w:rsidRPr="00950D33">
        <w:rPr>
          <w:color w:val="000000"/>
          <w:sz w:val="28"/>
          <w:szCs w:val="28"/>
        </w:rPr>
        <w:t xml:space="preserve"> рт. ст. или при отсутствии сердечных сокращений в</w:t>
      </w:r>
      <w:r w:rsidR="00950D33">
        <w:rPr>
          <w:color w:val="000000"/>
          <w:sz w:val="28"/>
          <w:szCs w:val="28"/>
        </w:rPr>
        <w:t xml:space="preserve"> </w:t>
      </w:r>
      <w:r w:rsidRPr="00950D33">
        <w:rPr>
          <w:color w:val="000000"/>
          <w:sz w:val="28"/>
          <w:szCs w:val="28"/>
        </w:rPr>
        <w:t>течение 15 минут. В пути следования продолжают искусственную вентиляцию легких кислородом, инфузионную и кардиотоническую терапию в зависимости от</w:t>
      </w:r>
      <w:r w:rsidR="00950D33">
        <w:rPr>
          <w:color w:val="000000"/>
          <w:sz w:val="28"/>
          <w:szCs w:val="28"/>
        </w:rPr>
        <w:t xml:space="preserve"> </w:t>
      </w:r>
      <w:r w:rsidRPr="00950D33">
        <w:rPr>
          <w:color w:val="000000"/>
          <w:sz w:val="28"/>
          <w:szCs w:val="28"/>
        </w:rPr>
        <w:t>основного заболевания.</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Непрямой массаж сердца у детей. У детей грудная стенка эластична, поэтому непрямой закрытый массаж сердца выполняют с меньшими усилиями и с большей эффективностью. У новорожденных</w:t>
      </w:r>
      <w:r w:rsidR="00950D33">
        <w:rPr>
          <w:color w:val="000000"/>
          <w:sz w:val="28"/>
          <w:szCs w:val="28"/>
        </w:rPr>
        <w:t xml:space="preserve"> </w:t>
      </w:r>
      <w:r w:rsidRPr="00950D33">
        <w:rPr>
          <w:color w:val="000000"/>
          <w:sz w:val="28"/>
          <w:szCs w:val="28"/>
        </w:rPr>
        <w:t>и</w:t>
      </w:r>
      <w:r w:rsidR="00950D33">
        <w:rPr>
          <w:color w:val="000000"/>
          <w:sz w:val="28"/>
          <w:szCs w:val="28"/>
        </w:rPr>
        <w:t xml:space="preserve"> </w:t>
      </w:r>
      <w:r w:rsidRPr="00950D33">
        <w:rPr>
          <w:color w:val="000000"/>
          <w:sz w:val="28"/>
          <w:szCs w:val="28"/>
        </w:rPr>
        <w:t>грудных</w:t>
      </w:r>
      <w:r w:rsidR="00950D33">
        <w:rPr>
          <w:color w:val="000000"/>
          <w:sz w:val="28"/>
          <w:szCs w:val="28"/>
        </w:rPr>
        <w:t xml:space="preserve"> </w:t>
      </w:r>
      <w:r w:rsidRPr="00950D33">
        <w:rPr>
          <w:color w:val="000000"/>
          <w:sz w:val="28"/>
          <w:szCs w:val="28"/>
        </w:rPr>
        <w:t>детей</w:t>
      </w:r>
      <w:r w:rsidR="00950D33">
        <w:rPr>
          <w:color w:val="000000"/>
          <w:sz w:val="28"/>
          <w:szCs w:val="28"/>
        </w:rPr>
        <w:t xml:space="preserve"> </w:t>
      </w:r>
      <w:r w:rsidRPr="00950D33">
        <w:rPr>
          <w:color w:val="000000"/>
          <w:sz w:val="28"/>
          <w:szCs w:val="28"/>
        </w:rPr>
        <w:t>надавливания производят в средней трети грудины большими пальцами рук. У старших</w:t>
      </w:r>
      <w:r w:rsidR="00950D33">
        <w:rPr>
          <w:color w:val="000000"/>
          <w:sz w:val="28"/>
          <w:szCs w:val="28"/>
        </w:rPr>
        <w:t xml:space="preserve"> </w:t>
      </w:r>
      <w:r w:rsidRPr="00950D33">
        <w:rPr>
          <w:color w:val="000000"/>
          <w:sz w:val="28"/>
          <w:szCs w:val="28"/>
        </w:rPr>
        <w:t>детей непрямой массаж сердца производят ладонью одной руки. В соответствии с возрастом ребенка снижают дозы вводимых медикаментозных средств.</w:t>
      </w:r>
    </w:p>
    <w:p w:rsidR="009D61D0" w:rsidRPr="00950D33" w:rsidRDefault="009D61D0" w:rsidP="00950D33">
      <w:pPr>
        <w:spacing w:line="360" w:lineRule="auto"/>
        <w:ind w:firstLine="709"/>
        <w:jc w:val="both"/>
        <w:rPr>
          <w:color w:val="000000"/>
          <w:sz w:val="28"/>
          <w:szCs w:val="28"/>
        </w:rPr>
      </w:pPr>
      <w:r w:rsidRPr="00950D33">
        <w:rPr>
          <w:color w:val="000000"/>
          <w:sz w:val="28"/>
          <w:szCs w:val="28"/>
        </w:rPr>
        <w:t>Осложнения. Наиболее легкие осложнения:</w:t>
      </w:r>
      <w:r w:rsidR="00950D33">
        <w:rPr>
          <w:color w:val="000000"/>
          <w:sz w:val="28"/>
          <w:szCs w:val="28"/>
        </w:rPr>
        <w:t xml:space="preserve"> </w:t>
      </w:r>
      <w:r w:rsidRPr="00950D33">
        <w:rPr>
          <w:color w:val="000000"/>
          <w:sz w:val="28"/>
          <w:szCs w:val="28"/>
        </w:rPr>
        <w:t>гематомы</w:t>
      </w:r>
      <w:r w:rsidR="00950D33">
        <w:rPr>
          <w:color w:val="000000"/>
          <w:sz w:val="28"/>
          <w:szCs w:val="28"/>
        </w:rPr>
        <w:t xml:space="preserve"> </w:t>
      </w:r>
      <w:r w:rsidRPr="00950D33">
        <w:rPr>
          <w:color w:val="000000"/>
          <w:sz w:val="28"/>
          <w:szCs w:val="28"/>
        </w:rPr>
        <w:t>грудной</w:t>
      </w:r>
      <w:r w:rsidR="00950D33">
        <w:rPr>
          <w:color w:val="000000"/>
          <w:sz w:val="28"/>
          <w:szCs w:val="28"/>
        </w:rPr>
        <w:t xml:space="preserve"> </w:t>
      </w:r>
      <w:r w:rsidRPr="00950D33">
        <w:rPr>
          <w:color w:val="000000"/>
          <w:sz w:val="28"/>
          <w:szCs w:val="28"/>
        </w:rPr>
        <w:t>стенки</w:t>
      </w:r>
      <w:r w:rsidR="00950D33">
        <w:rPr>
          <w:color w:val="000000"/>
          <w:sz w:val="28"/>
          <w:szCs w:val="28"/>
        </w:rPr>
        <w:t xml:space="preserve"> </w:t>
      </w:r>
      <w:r w:rsidRPr="00950D33">
        <w:rPr>
          <w:color w:val="000000"/>
          <w:sz w:val="28"/>
          <w:szCs w:val="28"/>
        </w:rPr>
        <w:t>в месте приложения рук реаниматора; изолированные переломы одного или двух ребер. Специального лечения эти осложнения не требуют. У пожилых пациентов с ригидой грудной стенкой встречаются множественные</w:t>
      </w:r>
      <w:r w:rsidR="00950D33">
        <w:rPr>
          <w:color w:val="000000"/>
          <w:sz w:val="28"/>
          <w:szCs w:val="28"/>
        </w:rPr>
        <w:t xml:space="preserve"> </w:t>
      </w:r>
      <w:r w:rsidRPr="00950D33">
        <w:rPr>
          <w:color w:val="000000"/>
          <w:sz w:val="28"/>
          <w:szCs w:val="28"/>
        </w:rPr>
        <w:t>переломы</w:t>
      </w:r>
      <w:r w:rsidR="00950D33">
        <w:rPr>
          <w:color w:val="000000"/>
          <w:sz w:val="28"/>
          <w:szCs w:val="28"/>
        </w:rPr>
        <w:t xml:space="preserve"> </w:t>
      </w:r>
      <w:r w:rsidRPr="00950D33">
        <w:rPr>
          <w:color w:val="000000"/>
          <w:sz w:val="28"/>
          <w:szCs w:val="28"/>
        </w:rPr>
        <w:t>ребер и даже повреждения легких с развитием закрытого пневмоторакса</w:t>
      </w:r>
      <w:r w:rsidR="00950D33">
        <w:rPr>
          <w:color w:val="000000"/>
          <w:sz w:val="28"/>
          <w:szCs w:val="28"/>
        </w:rPr>
        <w:t xml:space="preserve"> </w:t>
      </w:r>
      <w:r w:rsidRPr="00950D33">
        <w:rPr>
          <w:color w:val="000000"/>
          <w:sz w:val="28"/>
          <w:szCs w:val="28"/>
        </w:rPr>
        <w:t>желудочка. Они отмечены при грубых манипуляциях,</w:t>
      </w:r>
      <w:r w:rsidR="00950D33">
        <w:rPr>
          <w:color w:val="000000"/>
          <w:sz w:val="28"/>
          <w:szCs w:val="28"/>
        </w:rPr>
        <w:t xml:space="preserve"> </w:t>
      </w:r>
      <w:r w:rsidRPr="00950D33">
        <w:rPr>
          <w:color w:val="000000"/>
          <w:sz w:val="28"/>
          <w:szCs w:val="28"/>
        </w:rPr>
        <w:t>проводимых</w:t>
      </w:r>
      <w:r w:rsidR="00950D33">
        <w:rPr>
          <w:color w:val="000000"/>
          <w:sz w:val="28"/>
          <w:szCs w:val="28"/>
        </w:rPr>
        <w:t xml:space="preserve"> </w:t>
      </w:r>
      <w:r w:rsidRPr="00950D33">
        <w:rPr>
          <w:color w:val="000000"/>
          <w:sz w:val="28"/>
          <w:szCs w:val="28"/>
        </w:rPr>
        <w:t>необученными или малоквалифицированными людьми.</w:t>
      </w:r>
    </w:p>
    <w:p w:rsidR="009D61D0" w:rsidRPr="00950D33" w:rsidRDefault="009D61D0" w:rsidP="00950D33">
      <w:pPr>
        <w:spacing w:line="360" w:lineRule="auto"/>
        <w:ind w:firstLine="709"/>
        <w:jc w:val="both"/>
        <w:rPr>
          <w:color w:val="000000"/>
          <w:sz w:val="28"/>
        </w:rPr>
      </w:pPr>
    </w:p>
    <w:p w:rsidR="000D6B72" w:rsidRDefault="008576A0" w:rsidP="00950D33">
      <w:pPr>
        <w:spacing w:line="360" w:lineRule="auto"/>
        <w:ind w:firstLine="709"/>
        <w:jc w:val="both"/>
        <w:rPr>
          <w:b/>
          <w:color w:val="000000"/>
          <w:sz w:val="28"/>
          <w:szCs w:val="32"/>
        </w:rPr>
      </w:pPr>
      <w:r>
        <w:rPr>
          <w:b/>
          <w:color w:val="000000"/>
          <w:sz w:val="28"/>
          <w:szCs w:val="32"/>
        </w:rPr>
        <w:br w:type="page"/>
      </w:r>
      <w:r w:rsidRPr="00950D33">
        <w:rPr>
          <w:b/>
          <w:color w:val="000000"/>
          <w:sz w:val="28"/>
          <w:szCs w:val="32"/>
        </w:rPr>
        <w:t>Литература</w:t>
      </w:r>
    </w:p>
    <w:p w:rsidR="008576A0" w:rsidRPr="00950D33" w:rsidRDefault="008576A0" w:rsidP="00950D33">
      <w:pPr>
        <w:spacing w:line="360" w:lineRule="auto"/>
        <w:ind w:firstLine="709"/>
        <w:jc w:val="both"/>
        <w:rPr>
          <w:b/>
          <w:color w:val="000000"/>
          <w:sz w:val="28"/>
          <w:szCs w:val="32"/>
        </w:rPr>
      </w:pPr>
    </w:p>
    <w:p w:rsidR="000D6B72" w:rsidRPr="00950D33" w:rsidRDefault="000D6B72" w:rsidP="008576A0">
      <w:pPr>
        <w:numPr>
          <w:ilvl w:val="0"/>
          <w:numId w:val="2"/>
        </w:numPr>
        <w:tabs>
          <w:tab w:val="clear" w:pos="1065"/>
          <w:tab w:val="num" w:pos="360"/>
        </w:tabs>
        <w:autoSpaceDE w:val="0"/>
        <w:autoSpaceDN w:val="0"/>
        <w:adjustRightInd w:val="0"/>
        <w:spacing w:line="360" w:lineRule="auto"/>
        <w:ind w:left="0" w:firstLine="0"/>
        <w:jc w:val="both"/>
        <w:rPr>
          <w:color w:val="000000"/>
          <w:sz w:val="28"/>
        </w:rPr>
      </w:pPr>
      <w:r w:rsidRPr="00950D33">
        <w:rPr>
          <w:color w:val="000000"/>
          <w:sz w:val="28"/>
          <w:szCs w:val="28"/>
        </w:rPr>
        <w:t xml:space="preserve">«Неотложная медицинская помощь», под ред. </w:t>
      </w:r>
      <w:r w:rsidR="00950D33" w:rsidRPr="00950D33">
        <w:rPr>
          <w:color w:val="000000"/>
          <w:sz w:val="28"/>
          <w:szCs w:val="28"/>
        </w:rPr>
        <w:t>Дж.Э.</w:t>
      </w:r>
      <w:r w:rsidR="00950D33">
        <w:rPr>
          <w:color w:val="000000"/>
          <w:sz w:val="28"/>
          <w:szCs w:val="28"/>
        </w:rPr>
        <w:t> </w:t>
      </w:r>
      <w:r w:rsidR="00950D33" w:rsidRPr="00950D33">
        <w:rPr>
          <w:color w:val="000000"/>
          <w:sz w:val="28"/>
          <w:szCs w:val="28"/>
        </w:rPr>
        <w:t>Тинтиналли</w:t>
      </w:r>
      <w:r w:rsidRPr="00950D33">
        <w:rPr>
          <w:color w:val="000000"/>
          <w:sz w:val="28"/>
          <w:szCs w:val="28"/>
        </w:rPr>
        <w:t>, Р</w:t>
      </w:r>
      <w:r w:rsidR="008576A0">
        <w:rPr>
          <w:color w:val="000000"/>
          <w:sz w:val="28"/>
          <w:szCs w:val="28"/>
        </w:rPr>
        <w:t>.</w:t>
      </w:r>
      <w:r w:rsidR="008576A0" w:rsidRPr="00950D33">
        <w:rPr>
          <w:color w:val="000000"/>
          <w:sz w:val="28"/>
          <w:szCs w:val="28"/>
        </w:rPr>
        <w:t>Л</w:t>
      </w:r>
      <w:r w:rsidRPr="00950D33">
        <w:rPr>
          <w:color w:val="000000"/>
          <w:sz w:val="28"/>
          <w:szCs w:val="28"/>
        </w:rPr>
        <w:t xml:space="preserve">. Кроума, </w:t>
      </w:r>
      <w:r w:rsidR="00950D33" w:rsidRPr="00950D33">
        <w:rPr>
          <w:color w:val="000000"/>
          <w:sz w:val="28"/>
          <w:szCs w:val="28"/>
        </w:rPr>
        <w:t>Э.</w:t>
      </w:r>
      <w:r w:rsidR="00950D33">
        <w:rPr>
          <w:color w:val="000000"/>
          <w:sz w:val="28"/>
          <w:szCs w:val="28"/>
        </w:rPr>
        <w:t> </w:t>
      </w:r>
      <w:r w:rsidR="00950D33" w:rsidRPr="00950D33">
        <w:rPr>
          <w:color w:val="000000"/>
          <w:sz w:val="28"/>
          <w:szCs w:val="28"/>
        </w:rPr>
        <w:t>Руиза</w:t>
      </w:r>
      <w:r w:rsidRPr="00950D33">
        <w:rPr>
          <w:color w:val="000000"/>
          <w:sz w:val="28"/>
          <w:szCs w:val="28"/>
        </w:rPr>
        <w:t xml:space="preserve">, </w:t>
      </w:r>
      <w:r w:rsidRPr="00950D33">
        <w:rPr>
          <w:iCs/>
          <w:color w:val="000000"/>
          <w:sz w:val="28"/>
          <w:szCs w:val="28"/>
        </w:rPr>
        <w:t xml:space="preserve">Перевод с английского д-ра мед. наук </w:t>
      </w:r>
      <w:r w:rsidR="00950D33" w:rsidRPr="00950D33">
        <w:rPr>
          <w:iCs/>
          <w:color w:val="000000"/>
          <w:sz w:val="28"/>
          <w:szCs w:val="28"/>
        </w:rPr>
        <w:t>В.И.</w:t>
      </w:r>
      <w:r w:rsidR="00950D33">
        <w:rPr>
          <w:iCs/>
          <w:color w:val="000000"/>
          <w:sz w:val="28"/>
          <w:szCs w:val="28"/>
        </w:rPr>
        <w:t> </w:t>
      </w:r>
      <w:r w:rsidR="00950D33" w:rsidRPr="00950D33">
        <w:rPr>
          <w:iCs/>
          <w:color w:val="000000"/>
          <w:sz w:val="28"/>
          <w:szCs w:val="28"/>
        </w:rPr>
        <w:t>Кандрора</w:t>
      </w:r>
      <w:r w:rsidRPr="00950D33">
        <w:rPr>
          <w:iCs/>
          <w:color w:val="000000"/>
          <w:sz w:val="28"/>
          <w:szCs w:val="28"/>
        </w:rPr>
        <w:t>,</w:t>
      </w:r>
      <w:r w:rsidRPr="00950D33">
        <w:rPr>
          <w:color w:val="000000"/>
          <w:sz w:val="28"/>
        </w:rPr>
        <w:t xml:space="preserve"> </w:t>
      </w:r>
      <w:r w:rsidR="008576A0">
        <w:rPr>
          <w:iCs/>
          <w:color w:val="000000"/>
          <w:sz w:val="28"/>
          <w:szCs w:val="28"/>
        </w:rPr>
        <w:t>д.м.</w:t>
      </w:r>
      <w:r w:rsidRPr="00950D33">
        <w:rPr>
          <w:iCs/>
          <w:color w:val="000000"/>
          <w:sz w:val="28"/>
          <w:szCs w:val="28"/>
        </w:rPr>
        <w:t xml:space="preserve">н. </w:t>
      </w:r>
      <w:r w:rsidR="00950D33" w:rsidRPr="00950D33">
        <w:rPr>
          <w:iCs/>
          <w:color w:val="000000"/>
          <w:sz w:val="28"/>
          <w:szCs w:val="28"/>
        </w:rPr>
        <w:t>М.В.</w:t>
      </w:r>
      <w:r w:rsidR="00950D33">
        <w:rPr>
          <w:iCs/>
          <w:color w:val="000000"/>
          <w:sz w:val="28"/>
          <w:szCs w:val="28"/>
        </w:rPr>
        <w:t> </w:t>
      </w:r>
      <w:r w:rsidR="00950D33" w:rsidRPr="00950D33">
        <w:rPr>
          <w:iCs/>
          <w:color w:val="000000"/>
          <w:sz w:val="28"/>
          <w:szCs w:val="28"/>
        </w:rPr>
        <w:t>Неверовой</w:t>
      </w:r>
      <w:r w:rsidRPr="00950D33">
        <w:rPr>
          <w:iCs/>
          <w:color w:val="000000"/>
          <w:sz w:val="28"/>
          <w:szCs w:val="28"/>
        </w:rPr>
        <w:t xml:space="preserve">, д-ра мед. наук </w:t>
      </w:r>
      <w:r w:rsidR="00950D33" w:rsidRPr="00950D33">
        <w:rPr>
          <w:iCs/>
          <w:color w:val="000000"/>
          <w:sz w:val="28"/>
          <w:szCs w:val="28"/>
        </w:rPr>
        <w:t>А.В.</w:t>
      </w:r>
      <w:r w:rsidR="00950D33">
        <w:rPr>
          <w:iCs/>
          <w:color w:val="000000"/>
          <w:sz w:val="28"/>
          <w:szCs w:val="28"/>
        </w:rPr>
        <w:t> </w:t>
      </w:r>
      <w:r w:rsidR="00950D33" w:rsidRPr="00950D33">
        <w:rPr>
          <w:iCs/>
          <w:color w:val="000000"/>
          <w:sz w:val="28"/>
          <w:szCs w:val="28"/>
        </w:rPr>
        <w:t>Сучкова</w:t>
      </w:r>
      <w:r w:rsidRPr="00950D33">
        <w:rPr>
          <w:iCs/>
          <w:color w:val="000000"/>
          <w:sz w:val="28"/>
          <w:szCs w:val="28"/>
        </w:rPr>
        <w:t>,</w:t>
      </w:r>
      <w:r w:rsidRPr="00950D33">
        <w:rPr>
          <w:color w:val="000000"/>
          <w:sz w:val="28"/>
        </w:rPr>
        <w:t xml:space="preserve"> </w:t>
      </w:r>
      <w:r w:rsidR="008576A0">
        <w:rPr>
          <w:iCs/>
          <w:color w:val="000000"/>
          <w:sz w:val="28"/>
          <w:szCs w:val="28"/>
        </w:rPr>
        <w:t>к.м.</w:t>
      </w:r>
      <w:r w:rsidRPr="00950D33">
        <w:rPr>
          <w:iCs/>
          <w:color w:val="000000"/>
          <w:sz w:val="28"/>
          <w:szCs w:val="28"/>
        </w:rPr>
        <w:t xml:space="preserve">н. </w:t>
      </w:r>
      <w:r w:rsidR="00950D33" w:rsidRPr="00950D33">
        <w:rPr>
          <w:iCs/>
          <w:color w:val="000000"/>
          <w:sz w:val="28"/>
          <w:szCs w:val="28"/>
        </w:rPr>
        <w:t>А.В.</w:t>
      </w:r>
      <w:r w:rsidR="00950D33">
        <w:rPr>
          <w:iCs/>
          <w:color w:val="000000"/>
          <w:sz w:val="28"/>
          <w:szCs w:val="28"/>
        </w:rPr>
        <w:t> </w:t>
      </w:r>
      <w:r w:rsidR="00950D33" w:rsidRPr="00950D33">
        <w:rPr>
          <w:iCs/>
          <w:color w:val="000000"/>
          <w:sz w:val="28"/>
          <w:szCs w:val="28"/>
        </w:rPr>
        <w:t>Низового</w:t>
      </w:r>
      <w:r w:rsidRPr="00950D33">
        <w:rPr>
          <w:iCs/>
          <w:color w:val="000000"/>
          <w:sz w:val="28"/>
          <w:szCs w:val="28"/>
        </w:rPr>
        <w:t xml:space="preserve">, </w:t>
      </w:r>
      <w:r w:rsidR="00950D33" w:rsidRPr="00950D33">
        <w:rPr>
          <w:iCs/>
          <w:color w:val="000000"/>
          <w:sz w:val="28"/>
          <w:szCs w:val="28"/>
        </w:rPr>
        <w:t>Ю.Л.</w:t>
      </w:r>
      <w:r w:rsidR="00950D33">
        <w:rPr>
          <w:iCs/>
          <w:color w:val="000000"/>
          <w:sz w:val="28"/>
          <w:szCs w:val="28"/>
        </w:rPr>
        <w:t> </w:t>
      </w:r>
      <w:r w:rsidR="00950D33" w:rsidRPr="00950D33">
        <w:rPr>
          <w:iCs/>
          <w:color w:val="000000"/>
          <w:sz w:val="28"/>
          <w:szCs w:val="28"/>
        </w:rPr>
        <w:t>Амченкова</w:t>
      </w:r>
      <w:r w:rsidRPr="00950D33">
        <w:rPr>
          <w:iCs/>
          <w:color w:val="000000"/>
          <w:sz w:val="28"/>
          <w:szCs w:val="28"/>
        </w:rPr>
        <w:t xml:space="preserve">; под ред. </w:t>
      </w:r>
      <w:r w:rsidR="008576A0" w:rsidRPr="00950D33">
        <w:rPr>
          <w:iCs/>
          <w:color w:val="000000"/>
          <w:sz w:val="28"/>
          <w:szCs w:val="28"/>
        </w:rPr>
        <w:t>д</w:t>
      </w:r>
      <w:r w:rsidRPr="00950D33">
        <w:rPr>
          <w:iCs/>
          <w:color w:val="000000"/>
          <w:sz w:val="28"/>
          <w:szCs w:val="28"/>
        </w:rPr>
        <w:t xml:space="preserve">.м.н. </w:t>
      </w:r>
      <w:r w:rsidR="00950D33" w:rsidRPr="00950D33">
        <w:rPr>
          <w:iCs/>
          <w:color w:val="000000"/>
          <w:sz w:val="28"/>
          <w:szCs w:val="28"/>
        </w:rPr>
        <w:t>В.Т.</w:t>
      </w:r>
      <w:r w:rsidR="00950D33">
        <w:rPr>
          <w:iCs/>
          <w:color w:val="000000"/>
          <w:sz w:val="28"/>
          <w:szCs w:val="28"/>
        </w:rPr>
        <w:t> </w:t>
      </w:r>
      <w:r w:rsidR="00950D33" w:rsidRPr="00950D33">
        <w:rPr>
          <w:iCs/>
          <w:color w:val="000000"/>
          <w:sz w:val="28"/>
          <w:szCs w:val="28"/>
        </w:rPr>
        <w:t>Ивашкина</w:t>
      </w:r>
      <w:r w:rsidRPr="00950D33">
        <w:rPr>
          <w:iCs/>
          <w:color w:val="000000"/>
          <w:sz w:val="28"/>
          <w:szCs w:val="28"/>
        </w:rPr>
        <w:t xml:space="preserve">, </w:t>
      </w:r>
      <w:r w:rsidR="008576A0" w:rsidRPr="00950D33">
        <w:rPr>
          <w:iCs/>
          <w:color w:val="000000"/>
          <w:sz w:val="28"/>
          <w:szCs w:val="28"/>
        </w:rPr>
        <w:t>д.м.н</w:t>
      </w:r>
      <w:r w:rsidR="00950D33" w:rsidRPr="00950D33">
        <w:rPr>
          <w:iCs/>
          <w:color w:val="000000"/>
          <w:sz w:val="28"/>
          <w:szCs w:val="28"/>
        </w:rPr>
        <w:t>.</w:t>
      </w:r>
      <w:r w:rsidR="008576A0">
        <w:rPr>
          <w:iCs/>
          <w:color w:val="000000"/>
          <w:sz w:val="28"/>
          <w:szCs w:val="28"/>
        </w:rPr>
        <w:t xml:space="preserve"> </w:t>
      </w:r>
      <w:r w:rsidR="00950D33" w:rsidRPr="00950D33">
        <w:rPr>
          <w:iCs/>
          <w:color w:val="000000"/>
          <w:sz w:val="28"/>
          <w:szCs w:val="28"/>
        </w:rPr>
        <w:t>П.Г.</w:t>
      </w:r>
      <w:r w:rsidR="00950D33">
        <w:rPr>
          <w:iCs/>
          <w:color w:val="000000"/>
          <w:sz w:val="28"/>
          <w:szCs w:val="28"/>
        </w:rPr>
        <w:t> </w:t>
      </w:r>
      <w:r w:rsidR="00950D33" w:rsidRPr="00950D33">
        <w:rPr>
          <w:iCs/>
          <w:color w:val="000000"/>
          <w:sz w:val="28"/>
          <w:szCs w:val="28"/>
        </w:rPr>
        <w:t>Брюсова</w:t>
      </w:r>
      <w:r w:rsidRPr="00950D33">
        <w:rPr>
          <w:iCs/>
          <w:color w:val="000000"/>
          <w:sz w:val="28"/>
          <w:szCs w:val="28"/>
        </w:rPr>
        <w:t>; Москва «Медицина» 2001</w:t>
      </w:r>
    </w:p>
    <w:p w:rsidR="00632D2B" w:rsidRPr="008576A0" w:rsidRDefault="00950D33" w:rsidP="008576A0">
      <w:pPr>
        <w:numPr>
          <w:ilvl w:val="0"/>
          <w:numId w:val="2"/>
        </w:numPr>
        <w:tabs>
          <w:tab w:val="clear" w:pos="1065"/>
          <w:tab w:val="num" w:pos="360"/>
        </w:tabs>
        <w:spacing w:line="360" w:lineRule="auto"/>
        <w:ind w:left="0" w:firstLine="0"/>
        <w:jc w:val="both"/>
        <w:rPr>
          <w:color w:val="000000"/>
          <w:sz w:val="28"/>
          <w:szCs w:val="28"/>
        </w:rPr>
      </w:pPr>
      <w:r w:rsidRPr="00950D33">
        <w:rPr>
          <w:color w:val="000000"/>
          <w:sz w:val="28"/>
          <w:szCs w:val="28"/>
        </w:rPr>
        <w:t>Елисеев</w:t>
      </w:r>
      <w:r>
        <w:rPr>
          <w:color w:val="000000"/>
          <w:sz w:val="28"/>
          <w:szCs w:val="28"/>
        </w:rPr>
        <w:t> </w:t>
      </w:r>
      <w:r w:rsidRPr="00950D33">
        <w:rPr>
          <w:color w:val="000000"/>
          <w:sz w:val="28"/>
          <w:szCs w:val="28"/>
        </w:rPr>
        <w:t>О.М.</w:t>
      </w:r>
      <w:r w:rsidR="000D6B72" w:rsidRPr="00950D33">
        <w:rPr>
          <w:color w:val="000000"/>
          <w:sz w:val="28"/>
          <w:szCs w:val="28"/>
        </w:rPr>
        <w:t xml:space="preserve"> (составитель) Справочник по оказанию скорой и неотложной помощи, «Лейла», СПБ, 1996 год</w:t>
      </w:r>
      <w:bookmarkStart w:id="0" w:name="_GoBack"/>
      <w:bookmarkEnd w:id="0"/>
    </w:p>
    <w:sectPr w:rsidR="00632D2B" w:rsidRPr="008576A0" w:rsidSect="00950D3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7D" w:rsidRDefault="00D8187D">
      <w:r>
        <w:separator/>
      </w:r>
    </w:p>
  </w:endnote>
  <w:endnote w:type="continuationSeparator" w:id="0">
    <w:p w:rsidR="00D8187D" w:rsidRDefault="00D8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A7" w:rsidRDefault="00366DA7" w:rsidP="006B03B8">
    <w:pPr>
      <w:pStyle w:val="a4"/>
      <w:framePr w:wrap="around" w:vAnchor="text" w:hAnchor="margin" w:xAlign="right" w:y="1"/>
      <w:rPr>
        <w:rStyle w:val="a6"/>
      </w:rPr>
    </w:pPr>
  </w:p>
  <w:p w:rsidR="00366DA7" w:rsidRDefault="00366DA7" w:rsidP="000D6B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A7" w:rsidRDefault="0095089A" w:rsidP="006B03B8">
    <w:pPr>
      <w:pStyle w:val="a4"/>
      <w:framePr w:wrap="around" w:vAnchor="text" w:hAnchor="margin" w:xAlign="right" w:y="1"/>
      <w:rPr>
        <w:rStyle w:val="a6"/>
      </w:rPr>
    </w:pPr>
    <w:r>
      <w:rPr>
        <w:rStyle w:val="a6"/>
        <w:noProof/>
      </w:rPr>
      <w:t>2</w:t>
    </w:r>
  </w:p>
  <w:p w:rsidR="00366DA7" w:rsidRDefault="00366DA7" w:rsidP="000D6B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7D" w:rsidRDefault="00D8187D">
      <w:r>
        <w:separator/>
      </w:r>
    </w:p>
  </w:footnote>
  <w:footnote w:type="continuationSeparator" w:id="0">
    <w:p w:rsidR="00D8187D" w:rsidRDefault="00D81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D2B"/>
    <w:rsid w:val="000D6B72"/>
    <w:rsid w:val="00366DA7"/>
    <w:rsid w:val="005930DF"/>
    <w:rsid w:val="00632D2B"/>
    <w:rsid w:val="00663751"/>
    <w:rsid w:val="006B03B8"/>
    <w:rsid w:val="008576A0"/>
    <w:rsid w:val="0095089A"/>
    <w:rsid w:val="00950D33"/>
    <w:rsid w:val="009B0A35"/>
    <w:rsid w:val="009D61D0"/>
    <w:rsid w:val="00BD594C"/>
    <w:rsid w:val="00D8187D"/>
    <w:rsid w:val="00D86068"/>
    <w:rsid w:val="00E33EFD"/>
    <w:rsid w:val="00E8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3B58BD-0015-46DE-A8FE-759FFFA5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2B"/>
    <w:rPr>
      <w:sz w:val="24"/>
      <w:szCs w:val="24"/>
    </w:rPr>
  </w:style>
  <w:style w:type="paragraph" w:styleId="1">
    <w:name w:val="heading 1"/>
    <w:basedOn w:val="a"/>
    <w:next w:val="a"/>
    <w:link w:val="10"/>
    <w:uiPriority w:val="99"/>
    <w:qFormat/>
    <w:rsid w:val="009B0A35"/>
    <w:pPr>
      <w:keepNext/>
      <w:widowControl w:val="0"/>
      <w:autoSpaceDE w:val="0"/>
      <w:autoSpaceDN w:val="0"/>
      <w:adjustRightInd w:val="0"/>
      <w:ind w:firstLine="720"/>
      <w:jc w:val="center"/>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B0A35"/>
  </w:style>
  <w:style w:type="paragraph" w:styleId="a4">
    <w:name w:val="footer"/>
    <w:basedOn w:val="a"/>
    <w:link w:val="a5"/>
    <w:uiPriority w:val="99"/>
    <w:rsid w:val="000D6B7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D6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0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ВНУТРИСЕРДЕЧНОЕ ВВЕДЕНИЕ ЛЕКАРСТВЕННЫХ СРЕДСТВ</vt:lpstr>
    </vt:vector>
  </TitlesOfParts>
  <Company>hosp5</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ВНУТРИСЕРДЕЧНОЕ ВВЕДЕНИЕ ЛЕКАРСТВЕННЫХ СРЕДСТВ</dc:title>
  <dc:subject/>
  <dc:creator>111</dc:creator>
  <cp:keywords/>
  <dc:description/>
  <cp:lastModifiedBy>admin</cp:lastModifiedBy>
  <cp:revision>2</cp:revision>
  <dcterms:created xsi:type="dcterms:W3CDTF">2014-02-25T10:16:00Z</dcterms:created>
  <dcterms:modified xsi:type="dcterms:W3CDTF">2014-02-25T10:16:00Z</dcterms:modified>
</cp:coreProperties>
</file>