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C9C" w:rsidRDefault="007C4B37">
      <w:pPr>
        <w:pStyle w:val="1"/>
        <w:jc w:val="center"/>
      </w:pPr>
      <w:r>
        <w:t>Технико-экономический анализ производственно-хозяйственной деятельности предприятия</w:t>
      </w:r>
    </w:p>
    <w:p w:rsidR="00172C9C" w:rsidRPr="007C4B37" w:rsidRDefault="007C4B37">
      <w:pPr>
        <w:pStyle w:val="a3"/>
        <w:divId w:val="535393511"/>
      </w:pPr>
      <w:r>
        <w:rPr>
          <w:b/>
          <w:bCs/>
        </w:rPr>
        <w:t>Министерство образования РФ</w:t>
      </w:r>
    </w:p>
    <w:p w:rsidR="00172C9C" w:rsidRDefault="007C4B37">
      <w:pPr>
        <w:pStyle w:val="a3"/>
        <w:divId w:val="535393511"/>
      </w:pPr>
      <w:r>
        <w:rPr>
          <w:b/>
          <w:bCs/>
        </w:rPr>
        <w:t> </w:t>
      </w:r>
    </w:p>
    <w:p w:rsidR="00172C9C" w:rsidRDefault="007C4B37">
      <w:pPr>
        <w:pStyle w:val="a3"/>
        <w:divId w:val="535393511"/>
      </w:pPr>
      <w:r>
        <w:rPr>
          <w:b/>
          <w:bCs/>
        </w:rPr>
        <w:t>Тюменская Государственная Архитектурно – Строительная Академия</w:t>
      </w:r>
    </w:p>
    <w:p w:rsidR="00172C9C" w:rsidRDefault="00172C9C">
      <w:pPr>
        <w:divId w:val="535393511"/>
      </w:pPr>
    </w:p>
    <w:p w:rsidR="00172C9C" w:rsidRPr="007C4B37" w:rsidRDefault="007C4B37">
      <w:pPr>
        <w:pStyle w:val="a3"/>
        <w:divId w:val="535393511"/>
      </w:pPr>
      <w:r>
        <w:rPr>
          <w:i/>
          <w:iCs/>
        </w:rPr>
        <w:t>Кафедра менеджмента</w:t>
      </w:r>
    </w:p>
    <w:p w:rsidR="00172C9C" w:rsidRDefault="007171D1">
      <w:pPr>
        <w:pStyle w:val="a3"/>
        <w:divId w:val="53539351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225pt;height:92.25pt">
            <v:imagedata r:id="rId4" o:title=""/>
          </v:shape>
        </w:pict>
      </w:r>
    </w:p>
    <w:p w:rsidR="00172C9C" w:rsidRDefault="007C4B37">
      <w:pPr>
        <w:pStyle w:val="a3"/>
        <w:divId w:val="535393511"/>
      </w:pPr>
      <w:r>
        <w:rPr>
          <w:b/>
          <w:bCs/>
          <w:i/>
          <w:iCs/>
        </w:rPr>
        <w:t>Курсовая работа</w:t>
      </w:r>
    </w:p>
    <w:p w:rsidR="00172C9C" w:rsidRDefault="007C4B37">
      <w:pPr>
        <w:pStyle w:val="a3"/>
        <w:divId w:val="535393511"/>
      </w:pPr>
      <w:r>
        <w:rPr>
          <w:b/>
          <w:bCs/>
        </w:rPr>
        <w:t> </w:t>
      </w:r>
    </w:p>
    <w:p w:rsidR="00172C9C" w:rsidRDefault="007C4B37">
      <w:pPr>
        <w:pStyle w:val="a3"/>
        <w:divId w:val="535393511"/>
      </w:pPr>
      <w:r>
        <w:rPr>
          <w:b/>
          <w:bCs/>
        </w:rPr>
        <w:t>«Технико-экономический анализ производственно-хозяйственной деятельности предприятия»</w:t>
      </w:r>
    </w:p>
    <w:p w:rsidR="00172C9C" w:rsidRDefault="007C4B37">
      <w:pPr>
        <w:pStyle w:val="a3"/>
        <w:divId w:val="535393511"/>
      </w:pPr>
      <w:r>
        <w:rPr>
          <w:i/>
          <w:iCs/>
        </w:rPr>
        <w:t>Выполнила: Гаянова Е.Б., Э 98-3</w:t>
      </w:r>
    </w:p>
    <w:p w:rsidR="00172C9C" w:rsidRDefault="007C4B37">
      <w:pPr>
        <w:pStyle w:val="a3"/>
        <w:divId w:val="535393511"/>
      </w:pPr>
      <w:r>
        <w:rPr>
          <w:i/>
          <w:iCs/>
        </w:rPr>
        <w:t>Проверила:  Габудина А.А.</w:t>
      </w:r>
    </w:p>
    <w:p w:rsidR="00172C9C" w:rsidRDefault="007C4B37">
      <w:pPr>
        <w:pStyle w:val="a3"/>
        <w:divId w:val="535393511"/>
      </w:pPr>
      <w:r>
        <w:rPr>
          <w:b/>
          <w:bCs/>
        </w:rPr>
        <w:t>Тюмень, 2002</w:t>
      </w:r>
    </w:p>
    <w:p w:rsidR="00172C9C" w:rsidRDefault="00172C9C">
      <w:pPr>
        <w:divId w:val="535393511"/>
      </w:pPr>
    </w:p>
    <w:p w:rsidR="00172C9C" w:rsidRPr="007C4B37" w:rsidRDefault="007C4B37">
      <w:pPr>
        <w:pStyle w:val="a3"/>
        <w:divId w:val="535393511"/>
      </w:pPr>
      <w:r>
        <w:rPr>
          <w:b/>
          <w:bCs/>
        </w:rPr>
        <w:t>Оглавление</w:t>
      </w:r>
    </w:p>
    <w:p w:rsidR="00172C9C" w:rsidRDefault="007C4B37">
      <w:pPr>
        <w:pStyle w:val="a3"/>
        <w:divId w:val="535393511"/>
      </w:pPr>
      <w:r>
        <w:t>Введение................................................................................................................................................................................................. 4</w:t>
      </w:r>
    </w:p>
    <w:p w:rsidR="00172C9C" w:rsidRDefault="007C4B37">
      <w:pPr>
        <w:pStyle w:val="a3"/>
        <w:divId w:val="535393511"/>
      </w:pPr>
      <w:r>
        <w:t>Глава 1. Краткая характеристика объекта исследования...................................................................................................... 5</w:t>
      </w:r>
    </w:p>
    <w:p w:rsidR="00172C9C" w:rsidRDefault="007C4B37">
      <w:pPr>
        <w:pStyle w:val="a3"/>
        <w:divId w:val="535393511"/>
      </w:pPr>
      <w:r>
        <w:t>Глава 2. Диагностика деятельности предприятия (системно-матричный диагностический анализ)......................... 7</w:t>
      </w:r>
    </w:p>
    <w:p w:rsidR="00172C9C" w:rsidRDefault="007C4B37">
      <w:pPr>
        <w:pStyle w:val="a3"/>
        <w:divId w:val="535393511"/>
      </w:pPr>
      <w:r>
        <w:t>Глава 3. Анализ выполнения производственной программы............................................................................................... 15</w:t>
      </w:r>
    </w:p>
    <w:p w:rsidR="00172C9C" w:rsidRDefault="007C4B37">
      <w:pPr>
        <w:pStyle w:val="a3"/>
        <w:divId w:val="535393511"/>
      </w:pPr>
      <w:r>
        <w:t>3.1 Анализ  ввода в действие производственных мощностей и объектов..................................................................... 15</w:t>
      </w:r>
    </w:p>
    <w:p w:rsidR="00172C9C" w:rsidRDefault="007C4B37">
      <w:pPr>
        <w:pStyle w:val="a3"/>
        <w:divId w:val="535393511"/>
      </w:pPr>
      <w:r>
        <w:t>3.2 Анализ выполнения подрядных работ............................................................................................................................. 17</w:t>
      </w:r>
    </w:p>
    <w:p w:rsidR="00172C9C" w:rsidRDefault="007C4B37">
      <w:pPr>
        <w:pStyle w:val="a3"/>
        <w:divId w:val="535393511"/>
      </w:pPr>
      <w:r>
        <w:t>3.3 Анализ выполнения объемов по назначению объектов.............................................................................................. 18</w:t>
      </w:r>
    </w:p>
    <w:p w:rsidR="00172C9C" w:rsidRDefault="007C4B37">
      <w:pPr>
        <w:pStyle w:val="a3"/>
        <w:divId w:val="535393511"/>
      </w:pPr>
      <w:r>
        <w:t>Глава 4. Анализ выполнения трудовых показателей............................................................................................................. 20</w:t>
      </w:r>
    </w:p>
    <w:p w:rsidR="00172C9C" w:rsidRDefault="007C4B37">
      <w:pPr>
        <w:pStyle w:val="a3"/>
        <w:divId w:val="535393511"/>
      </w:pPr>
      <w:r>
        <w:t>4.1 Анализ численности, состава и движения кадров........................................................................................................ 20</w:t>
      </w:r>
    </w:p>
    <w:p w:rsidR="00172C9C" w:rsidRDefault="007C4B37">
      <w:pPr>
        <w:pStyle w:val="a3"/>
        <w:divId w:val="535393511"/>
      </w:pPr>
      <w:r>
        <w:t>4.2 Анализ производительности труда................................................................................................................................... 23</w:t>
      </w:r>
    </w:p>
    <w:p w:rsidR="00172C9C" w:rsidRDefault="007C4B37">
      <w:pPr>
        <w:pStyle w:val="a3"/>
        <w:divId w:val="535393511"/>
      </w:pPr>
      <w:r>
        <w:t>4.3 Анализ использования рабочего времени....................................................................................................................... 25</w:t>
      </w:r>
    </w:p>
    <w:p w:rsidR="00172C9C" w:rsidRDefault="007C4B37">
      <w:pPr>
        <w:pStyle w:val="a3"/>
        <w:divId w:val="535393511"/>
      </w:pPr>
      <w:r>
        <w:t>4.4 Анализ заработной платы................................................................................................................................................... 28</w:t>
      </w:r>
    </w:p>
    <w:p w:rsidR="00172C9C" w:rsidRDefault="007C4B37">
      <w:pPr>
        <w:pStyle w:val="a3"/>
        <w:divId w:val="535393511"/>
      </w:pPr>
      <w:r>
        <w:t>4.5 Оценка экономической эффективности использования ресурсов рабочей силы................................................ 29</w:t>
      </w:r>
    </w:p>
    <w:p w:rsidR="00172C9C" w:rsidRDefault="007C4B37">
      <w:pPr>
        <w:pStyle w:val="a3"/>
        <w:divId w:val="535393511"/>
      </w:pPr>
      <w:r>
        <w:t>Глава 5. Анализ основных фондов............................................................................................................................................... 32</w:t>
      </w:r>
    </w:p>
    <w:p w:rsidR="00172C9C" w:rsidRDefault="007C4B37">
      <w:pPr>
        <w:pStyle w:val="a3"/>
        <w:divId w:val="535393511"/>
      </w:pPr>
      <w:r>
        <w:t>5.1 Анализ состава и движения основных фондов.............................................................................................................. 32</w:t>
      </w:r>
    </w:p>
    <w:p w:rsidR="00172C9C" w:rsidRDefault="007C4B37">
      <w:pPr>
        <w:pStyle w:val="a3"/>
        <w:divId w:val="535393511"/>
      </w:pPr>
      <w:r>
        <w:t>5.2 Анализ структуры ОФ производственного назначения.............................................................................................. 34</w:t>
      </w:r>
    </w:p>
    <w:p w:rsidR="00172C9C" w:rsidRDefault="007C4B37">
      <w:pPr>
        <w:pStyle w:val="a3"/>
        <w:divId w:val="535393511"/>
      </w:pPr>
      <w:r>
        <w:t>5.3 Анализ состояния и эффективности использования  ОФ............................................................................................ 35</w:t>
      </w:r>
    </w:p>
    <w:p w:rsidR="00172C9C" w:rsidRDefault="007C4B37">
      <w:pPr>
        <w:pStyle w:val="a3"/>
        <w:divId w:val="535393511"/>
      </w:pPr>
      <w:r>
        <w:t>Глава 6. Анализ себестоимости, прибыли и рентабельности строительной организации......................................... 40</w:t>
      </w:r>
    </w:p>
    <w:p w:rsidR="00172C9C" w:rsidRDefault="007C4B37">
      <w:pPr>
        <w:pStyle w:val="a3"/>
        <w:divId w:val="535393511"/>
      </w:pPr>
      <w:r>
        <w:t>6.1 Анализ себестоимости.......................................................................................................................................................... 40</w:t>
      </w:r>
    </w:p>
    <w:p w:rsidR="00172C9C" w:rsidRDefault="007C4B37">
      <w:pPr>
        <w:pStyle w:val="a3"/>
        <w:divId w:val="535393511"/>
      </w:pPr>
      <w:r>
        <w:t>6.2 Анализ прибыли и рентабельности.................................................................................................................................. 43</w:t>
      </w:r>
    </w:p>
    <w:p w:rsidR="00172C9C" w:rsidRDefault="007C4B37">
      <w:pPr>
        <w:pStyle w:val="a3"/>
        <w:divId w:val="535393511"/>
      </w:pPr>
      <w:r>
        <w:t>Глава 7. Анализ финансового состояния и деловой активности предприятия............................................................... 48</w:t>
      </w:r>
    </w:p>
    <w:p w:rsidR="00172C9C" w:rsidRDefault="007C4B37">
      <w:pPr>
        <w:pStyle w:val="a3"/>
        <w:divId w:val="535393511"/>
      </w:pPr>
      <w:r>
        <w:t>7.1 Анализ финансового состояния......................................................................................................................................... 48</w:t>
      </w:r>
    </w:p>
    <w:p w:rsidR="00172C9C" w:rsidRDefault="007C4B37">
      <w:pPr>
        <w:pStyle w:val="a3"/>
        <w:divId w:val="535393511"/>
      </w:pPr>
      <w:r>
        <w:t>7.2 Комплексная сравнительная рейтинговая оценка финансового состояния и деловой активности предприятия     48</w:t>
      </w:r>
    </w:p>
    <w:p w:rsidR="00172C9C" w:rsidRDefault="007C4B37">
      <w:pPr>
        <w:pStyle w:val="a3"/>
        <w:divId w:val="535393511"/>
      </w:pPr>
      <w:r>
        <w:t>глава 8. Прогнозирование технико-экономических показателей деятельности строительной организации........ 52</w:t>
      </w:r>
    </w:p>
    <w:p w:rsidR="00172C9C" w:rsidRDefault="007C4B37">
      <w:pPr>
        <w:pStyle w:val="a3"/>
        <w:divId w:val="535393511"/>
      </w:pPr>
      <w:r>
        <w:t>Заключение......................................................................................................................................................................................... 54</w:t>
      </w:r>
    </w:p>
    <w:p w:rsidR="00172C9C" w:rsidRDefault="007C4B37">
      <w:pPr>
        <w:pStyle w:val="a3"/>
        <w:divId w:val="535393511"/>
      </w:pPr>
      <w:r>
        <w:t>Список литературы.......................................................................................................................................................................... 56</w:t>
      </w:r>
    </w:p>
    <w:p w:rsidR="00172C9C" w:rsidRDefault="007C4B37">
      <w:pPr>
        <w:divId w:val="535393511"/>
      </w:pPr>
      <w:r>
        <w:br/>
      </w:r>
      <w:bookmarkStart w:id="0" w:name="_Toc29347524"/>
      <w:r>
        <w:t>Введение</w:t>
      </w:r>
      <w:bookmarkEnd w:id="0"/>
      <w:r>
        <w:t xml:space="preserve"> </w:t>
      </w:r>
    </w:p>
    <w:p w:rsidR="00172C9C" w:rsidRPr="007C4B37" w:rsidRDefault="007C4B37">
      <w:pPr>
        <w:pStyle w:val="a3"/>
        <w:divId w:val="535393511"/>
      </w:pPr>
      <w:r>
        <w:t>Важную роль в обеспечении повышения эффективности производства играет экономический анализ производственно-хозяйственной деятельности предприятия, являющийся составной частью экономических методов управления. Анализ является базой планирования, средством оценки качества планирования и выполнения плана.</w:t>
      </w:r>
    </w:p>
    <w:p w:rsidR="00172C9C" w:rsidRDefault="007C4B37">
      <w:pPr>
        <w:pStyle w:val="a3"/>
        <w:divId w:val="535393511"/>
      </w:pPr>
      <w:r>
        <w:t>Предметом экономического анализа является производственно-хозяйственная деятельность предприятий.</w:t>
      </w:r>
    </w:p>
    <w:p w:rsidR="00172C9C" w:rsidRDefault="007C4B37">
      <w:pPr>
        <w:pStyle w:val="a3"/>
        <w:divId w:val="535393511"/>
      </w:pPr>
      <w:r>
        <w:t xml:space="preserve">Содержанием экономического анализа является комплексное изучение производственно-хозяйственной деятельности предприятия с целью объективной оценки достигнутых результатов и разработки мероприятий по дальнейшему повышению эффективности хозяйствования.  </w:t>
      </w:r>
    </w:p>
    <w:p w:rsidR="00172C9C" w:rsidRDefault="007C4B37">
      <w:pPr>
        <w:pStyle w:val="a3"/>
        <w:divId w:val="535393511"/>
      </w:pPr>
      <w:r>
        <w:t>В представленной курсовой работе будут рассмотрены результаты производственно-экономической деятельности общества с ограниченной ответственностью «Пегас-М», расположенном в г. Тюмени. ООО «Пегас-М» на протяжении нескольких лет занимается строительно-монтажными и проектно-изыскательскими работами с области производства, комплектации и установки газового и котельного оборудования. Являясь дочерним предприятием и основным субподрядчиком ОАО «Запсибгазпром», ООО «Пегас-М» берет на себя ряд дополнительных обязательств по сервисному обслуживанию производимого ОАО «ЗСГП» оборудования.</w:t>
      </w:r>
    </w:p>
    <w:p w:rsidR="00172C9C" w:rsidRDefault="007C4B37">
      <w:pPr>
        <w:pStyle w:val="a3"/>
        <w:divId w:val="535393511"/>
      </w:pPr>
      <w:r>
        <w:t>Финансовая оценка деятельности предприятия за 2001 и 2001 годы произведена по отчетным документам, предоставленным сотрудниками предприятия, в частности отделом бухгалтерии и планово-экономическим отделом.</w:t>
      </w:r>
    </w:p>
    <w:p w:rsidR="00172C9C" w:rsidRDefault="007C4B37">
      <w:pPr>
        <w:pStyle w:val="a3"/>
        <w:divId w:val="535393511"/>
      </w:pPr>
      <w:r>
        <w:t>Сравнение и анализ экономических показателей работы предприятия за 2000 и 2001 годы произведено по нескольким пунктам: системно-матричный (диагностический) анализ, анализ выполнения производственной программы, анализ выполнения трудовых показателей, анализ основных фондов, анализ себестоимости, прибыли и рентабельности строительной организации, анализ финансового состояния и деловой активности предприятия и,наконец, прогнозирование технико-экономических показателей деятельности строительной организации.</w:t>
      </w:r>
    </w:p>
    <w:p w:rsidR="00172C9C" w:rsidRDefault="007C4B37">
      <w:pPr>
        <w:pStyle w:val="a3"/>
        <w:divId w:val="535393511"/>
      </w:pPr>
      <w:r>
        <w:t>Помимо вышеперечисленного в отчете отражены такие аспекты работы предприятия как труд и заработная плата, охрана труда и техника безопасности и состояние учета и отчетности.</w:t>
      </w:r>
    </w:p>
    <w:p w:rsidR="00172C9C" w:rsidRDefault="007C4B37">
      <w:pPr>
        <w:divId w:val="535393511"/>
      </w:pPr>
      <w:bookmarkStart w:id="1" w:name="_Toc29347525"/>
      <w:r>
        <w:t>Глава 1. Краткая характеристика объекта исследования</w:t>
      </w:r>
      <w:bookmarkEnd w:id="1"/>
      <w:r>
        <w:t xml:space="preserve"> </w:t>
      </w:r>
    </w:p>
    <w:p w:rsidR="00172C9C" w:rsidRPr="007C4B37" w:rsidRDefault="007C4B37">
      <w:pPr>
        <w:pStyle w:val="a3"/>
        <w:divId w:val="535393511"/>
      </w:pPr>
      <w:r>
        <w:t>Общество с ограниченной ответственностью «Пегас-М» зарегистрировано 8 декабря 1997 года Распоряжением №412  Управления по территориальному Ленинскому административному округу г. Тюмени, со 100 % уставный капитал ОАО «Запсибгазпром».</w:t>
      </w:r>
    </w:p>
    <w:p w:rsidR="00172C9C" w:rsidRDefault="007C4B37">
      <w:pPr>
        <w:pStyle w:val="a3"/>
        <w:divId w:val="535393511"/>
      </w:pPr>
      <w:r>
        <w:t>Реквизиты предприятия</w:t>
      </w:r>
    </w:p>
    <w:p w:rsidR="00172C9C" w:rsidRDefault="007C4B37">
      <w:pPr>
        <w:pStyle w:val="a3"/>
        <w:divId w:val="535393511"/>
      </w:pPr>
      <w:r>
        <w:t>ИНН 7203085732</w:t>
      </w:r>
    </w:p>
    <w:p w:rsidR="00172C9C" w:rsidRDefault="007C4B37">
      <w:pPr>
        <w:pStyle w:val="a3"/>
        <w:divId w:val="535393511"/>
      </w:pPr>
      <w:r>
        <w:t>Р/с 40702810600000000356</w:t>
      </w:r>
    </w:p>
    <w:p w:rsidR="00172C9C" w:rsidRDefault="007C4B37">
      <w:pPr>
        <w:pStyle w:val="a3"/>
        <w:divId w:val="535393511"/>
      </w:pPr>
      <w:r>
        <w:t>К/с 30101810800000000866</w:t>
      </w:r>
    </w:p>
    <w:p w:rsidR="00172C9C" w:rsidRDefault="007C4B37">
      <w:pPr>
        <w:pStyle w:val="a3"/>
        <w:divId w:val="535393511"/>
      </w:pPr>
      <w:r>
        <w:t>В Тюменском филиале «Газпромбанка»</w:t>
      </w:r>
    </w:p>
    <w:p w:rsidR="00172C9C" w:rsidRDefault="007C4B37">
      <w:pPr>
        <w:pStyle w:val="a3"/>
        <w:divId w:val="535393511"/>
      </w:pPr>
      <w:r>
        <w:t>БИК 047106866</w:t>
      </w:r>
    </w:p>
    <w:p w:rsidR="00172C9C" w:rsidRDefault="007C4B37">
      <w:pPr>
        <w:pStyle w:val="a3"/>
        <w:divId w:val="535393511"/>
      </w:pPr>
      <w:r>
        <w:t>ОКПО 47855418 ОКОНХ 66000</w:t>
      </w:r>
    </w:p>
    <w:p w:rsidR="00172C9C" w:rsidRDefault="007C4B37">
      <w:pPr>
        <w:pStyle w:val="a3"/>
        <w:divId w:val="535393511"/>
      </w:pPr>
      <w:r>
        <w:t>4 ноября 1977 г. на заседании Совета Директоров ОАО «Запсибгазпром» утвержден устав Общества с Ограниченной Ответственностью «Пегас-М» (см. приложение 1).</w:t>
      </w:r>
    </w:p>
    <w:p w:rsidR="00172C9C" w:rsidRDefault="007C4B37">
      <w:pPr>
        <w:pStyle w:val="a3"/>
        <w:divId w:val="535393511"/>
      </w:pPr>
      <w:r>
        <w:t>Генеральным директором ООО «Пегас-М» назначен Молчанов Александр Александрович.</w:t>
      </w:r>
    </w:p>
    <w:p w:rsidR="00172C9C" w:rsidRDefault="007C4B37">
      <w:pPr>
        <w:pStyle w:val="a3"/>
        <w:divId w:val="535393511"/>
      </w:pPr>
      <w:r>
        <w:t>В настоящее время структура ООО «Пегас-М» содержит 6 филиалов, 2 из которых находится в г. Тюмени, другие в г. Краснодаре, г. Оренбурге, г. Ишиме, г. Тобольске и 3 представительства в г. Саранске, г. Ханты-Мансийске, г. Омске.</w:t>
      </w:r>
    </w:p>
    <w:p w:rsidR="00172C9C" w:rsidRDefault="007C4B37">
      <w:pPr>
        <w:pStyle w:val="a3"/>
        <w:divId w:val="535393511"/>
      </w:pPr>
      <w:r>
        <w:t>Организационная структура ООО «Пегас-М» по своему строению и функционированию является линейно-функциональной (см. рис. 1).</w:t>
      </w:r>
    </w:p>
    <w:p w:rsidR="00172C9C" w:rsidRDefault="007C4B37">
      <w:pPr>
        <w:pStyle w:val="a3"/>
        <w:divId w:val="535393511"/>
      </w:pPr>
      <w:r>
        <w:t>ООО «Пегас-М» выполняет работы на объектах промышленного и жилого комплекса г. Тюмени и Тюменской области, а также г. Перми, в Краснодарском крае, Московской области, в республике Мордовия, республике Башкорстан и др. городах России.</w:t>
      </w:r>
    </w:p>
    <w:p w:rsidR="00172C9C" w:rsidRDefault="007C4B37">
      <w:pPr>
        <w:pStyle w:val="a3"/>
        <w:divId w:val="535393511"/>
      </w:pPr>
      <w:r>
        <w:t>В настоящее время подразделения ООО «Пегас-М» осуществляют свою деятельность по следующим направлениям:</w:t>
      </w:r>
    </w:p>
    <w:p w:rsidR="00172C9C" w:rsidRDefault="007C4B37">
      <w:pPr>
        <w:pStyle w:val="a3"/>
        <w:divId w:val="535393511"/>
      </w:pPr>
      <w:r>
        <w:t>Ø   проектирование автономных газовых систем отопления;</w:t>
      </w:r>
    </w:p>
    <w:p w:rsidR="00172C9C" w:rsidRDefault="007C4B37">
      <w:pPr>
        <w:pStyle w:val="a3"/>
        <w:divId w:val="535393511"/>
      </w:pPr>
      <w:r>
        <w:t>Ø   монтаж отопительных газовых систем с использованием как отечественных, так и импортных материалов и оборудования</w:t>
      </w:r>
    </w:p>
    <w:p w:rsidR="00172C9C" w:rsidRDefault="007C4B37">
      <w:pPr>
        <w:pStyle w:val="a3"/>
        <w:divId w:val="535393511"/>
      </w:pPr>
      <w:r>
        <w:t>Ø   сервисное обслуживание установленных газовых систем</w:t>
      </w:r>
    </w:p>
    <w:p w:rsidR="00172C9C" w:rsidRDefault="007C4B37">
      <w:pPr>
        <w:pStyle w:val="a3"/>
        <w:divId w:val="535393511"/>
      </w:pPr>
      <w:r>
        <w:t>Ø   продажа продукции, выпускаемой предприятиями ОАО «Запсибгазпром» в различных регионах РФ.</w:t>
      </w:r>
    </w:p>
    <w:p w:rsidR="00172C9C" w:rsidRDefault="007C4B37">
      <w:pPr>
        <w:pStyle w:val="a3"/>
        <w:divId w:val="535393511"/>
      </w:pPr>
      <w:r>
        <w:t>На выполнение указанных выше работ имеются лицензии: В 776638 регистрационный № ТЮМ 003707 на проектные работы и В 776667 регистрационный № 003728 на строительно-монтажные работы, выданные Центром лицензирования администрации Тюменской области за № 62 Э-01/04-2995, 62 Э-01/04-2996, 62 К-01/04-2997, 62 С-01/04-2945 соответственно предоставляется право осуществлять деятельность по проектированию газоснабжения, по эксплуатации и ремонту газового отопительного оборудования, по подготовке специалистов для обслуживания газового оборудования фирм «Вайлат», «Шванк», «Гогаз», по монтажу и пуско-наладке газопроводов, выданные Управлением Тюменского округа.</w:t>
      </w:r>
    </w:p>
    <w:p w:rsidR="00172C9C" w:rsidRDefault="007C4B37">
      <w:pPr>
        <w:pStyle w:val="a3"/>
        <w:divId w:val="535393511"/>
      </w:pPr>
      <w:r>
        <w:t>Основной целью деятельности ООО «Пегас-М» является проектирование и строительно-монтажные работы. Общество осуществляет свою деятельность как по заказам ОАО «Запсибгазпром», так и со сторонними заказчиками. В соответствии с договорами подряда с ОАО «Запсибгазпром» оплата за выполненные работы, услуги производится взаимозачетом: материалами, арендой (автотранспорта, механизмов и др.), налоговыми освобождениями.</w:t>
      </w:r>
    </w:p>
    <w:p w:rsidR="00172C9C" w:rsidRDefault="007C4B37">
      <w:pPr>
        <w:divId w:val="535393511"/>
      </w:pPr>
      <w:r>
        <w:br/>
      </w:r>
      <w:bookmarkStart w:id="2" w:name="_Toc29347526"/>
      <w:r>
        <w:t>Глава 2. Диагностика деятельности предприятия (системно-матричный диагностический анализ)</w:t>
      </w:r>
      <w:bookmarkEnd w:id="2"/>
      <w:r>
        <w:t xml:space="preserve"> </w:t>
      </w:r>
    </w:p>
    <w:p w:rsidR="00172C9C" w:rsidRPr="007C4B37" w:rsidRDefault="007C4B37">
      <w:pPr>
        <w:pStyle w:val="a3"/>
        <w:divId w:val="535393511"/>
      </w:pPr>
      <w:r>
        <w:t>Анализ состоит из семи этапов:</w:t>
      </w:r>
    </w:p>
    <w:p w:rsidR="00172C9C" w:rsidRDefault="007C4B37">
      <w:pPr>
        <w:pStyle w:val="a3"/>
        <w:divId w:val="535393511"/>
      </w:pPr>
      <w:r>
        <w:t>1.   Формирование системы показателей</w:t>
      </w:r>
    </w:p>
    <w:p w:rsidR="00172C9C" w:rsidRDefault="007C4B37">
      <w:pPr>
        <w:pStyle w:val="a3"/>
        <w:divId w:val="535393511"/>
      </w:pPr>
      <w:r>
        <w:t>Результаты хозяйственной деятельности предприятия находят количественное выражение в экономических показателях. При формировании списка исходных показателей целесообразно учитывать взаимосвязь отдельных показателей на всех уровнях управления производством по данным текущей отчетности. Список должен носить открытый характер, т. е. в него могут быть включены показатели, раскрывающие какой - либо частный момент хозяйственной деятельности.</w:t>
      </w:r>
    </w:p>
    <w:p w:rsidR="00172C9C" w:rsidRDefault="007C4B37">
      <w:pPr>
        <w:pStyle w:val="a3"/>
        <w:divId w:val="535393511"/>
      </w:pPr>
      <w:r>
        <w:t>Исходные параметры матричной модели делятся на 3 группы в зависимости от их роли и значения в процессе производства: конечные, промежуточные, начальные.</w:t>
      </w:r>
    </w:p>
    <w:p w:rsidR="00172C9C" w:rsidRDefault="007C4B37">
      <w:pPr>
        <w:pStyle w:val="a3"/>
        <w:divId w:val="535393511"/>
      </w:pPr>
      <w:r>
        <w:rPr>
          <w:u w:val="single"/>
        </w:rPr>
        <w:t>Конечные параметры</w:t>
      </w:r>
      <w:r>
        <w:t xml:space="preserve"> характеризуют результат производственно-хозяйственной деятельности предприятия, величину конечной продукции (прибыль, доходы, объем продукции).</w:t>
      </w:r>
    </w:p>
    <w:p w:rsidR="00172C9C" w:rsidRDefault="007C4B37">
      <w:pPr>
        <w:pStyle w:val="a3"/>
        <w:divId w:val="535393511"/>
      </w:pPr>
      <w:r>
        <w:rPr>
          <w:u w:val="single"/>
        </w:rPr>
        <w:t>Промежуточные параметры</w:t>
      </w:r>
      <w:r>
        <w:t xml:space="preserve"> - являются связывающими собственно-производственный процесс и его результат (физический объем выполняемых работ).</w:t>
      </w:r>
    </w:p>
    <w:p w:rsidR="00172C9C" w:rsidRDefault="007C4B37">
      <w:pPr>
        <w:pStyle w:val="a3"/>
        <w:divId w:val="535393511"/>
      </w:pPr>
      <w:r>
        <w:t xml:space="preserve">К </w:t>
      </w:r>
      <w:r>
        <w:rPr>
          <w:u w:val="single"/>
        </w:rPr>
        <w:t>начальным параметрам</w:t>
      </w:r>
      <w:r>
        <w:t xml:space="preserve"> относятся такие, которые характеризуют финансовые, материальные и трудовые ресурсы, потребляемые в производственном процессе: (общая сумма затрат, затраты различных видов ресурсов в производственном процессе, стоимость основных фондов, стоимость нормируемых оборотных средств, фонд оплаты труда, количество обработанных человеко-часов).</w:t>
      </w:r>
    </w:p>
    <w:p w:rsidR="00172C9C" w:rsidRDefault="007C4B37">
      <w:pPr>
        <w:pStyle w:val="a3"/>
        <w:divId w:val="535393511"/>
      </w:pPr>
      <w:r>
        <w:t>Формирование списка показателей, необходимых для диагностики - весьма сложная задача.</w:t>
      </w:r>
    </w:p>
    <w:p w:rsidR="00172C9C" w:rsidRDefault="007C4B37">
      <w:pPr>
        <w:pStyle w:val="a3"/>
        <w:divId w:val="535393511"/>
      </w:pPr>
      <w:r>
        <w:t>2.   Нахождение  данных и проверка достоверности исходной информации, включаемой в матричную модель</w:t>
      </w:r>
    </w:p>
    <w:p w:rsidR="00172C9C" w:rsidRDefault="007C4B37">
      <w:pPr>
        <w:pStyle w:val="a3"/>
        <w:divId w:val="535393511"/>
      </w:pPr>
      <w:r>
        <w:t>Для упорядочения набор показателей можно сократить: из перечня изъять те из них, которые рассчитываются как частное или произведение других показателей, показатели, входящие в состав других как часть, а также показатели, значения которых приводятся за период, больший или меньший, чем избранная периодичность анализа.</w:t>
      </w:r>
    </w:p>
    <w:p w:rsidR="00172C9C" w:rsidRDefault="007C4B37">
      <w:pPr>
        <w:pStyle w:val="a3"/>
        <w:divId w:val="535393511"/>
      </w:pPr>
      <w:r>
        <w:t>3.   Предварительная оценка результатов деятельности предприятия</w:t>
      </w:r>
    </w:p>
    <w:p w:rsidR="00172C9C" w:rsidRDefault="007C4B37">
      <w:pPr>
        <w:pStyle w:val="a3"/>
        <w:divId w:val="535393511"/>
      </w:pPr>
      <w:r>
        <w:t>Для этого вычисляются:</w:t>
      </w:r>
    </w:p>
    <w:p w:rsidR="00172C9C" w:rsidRDefault="007C4B37">
      <w:pPr>
        <w:pStyle w:val="a3"/>
        <w:divId w:val="535393511"/>
      </w:pPr>
      <w:r>
        <w:t>а) индексы изменения исходных параметров (темпы роста):</w:t>
      </w:r>
    </w:p>
    <w:tbl>
      <w:tblPr>
        <w:tblW w:w="0" w:type="auto"/>
        <w:tblCellSpacing w:w="0" w:type="dxa"/>
        <w:tblCellMar>
          <w:left w:w="0" w:type="dxa"/>
          <w:right w:w="0" w:type="dxa"/>
        </w:tblCellMar>
        <w:tblLook w:val="04A0" w:firstRow="1" w:lastRow="0" w:firstColumn="1" w:lastColumn="0" w:noHBand="0" w:noVBand="1"/>
      </w:tblPr>
      <w:tblGrid>
        <w:gridCol w:w="3285"/>
        <w:gridCol w:w="3285"/>
        <w:gridCol w:w="3285"/>
      </w:tblGrid>
      <w:tr w:rsidR="00172C9C">
        <w:trPr>
          <w:divId w:val="535393511"/>
          <w:tblCellSpacing w:w="0" w:type="dxa"/>
        </w:trPr>
        <w:tc>
          <w:tcPr>
            <w:tcW w:w="3285" w:type="dxa"/>
            <w:hideMark/>
          </w:tcPr>
          <w:p w:rsidR="00172C9C" w:rsidRPr="007C4B37" w:rsidRDefault="007C4B37">
            <w:pPr>
              <w:pStyle w:val="a3"/>
            </w:pPr>
            <w:r w:rsidRPr="007C4B37">
              <w:rPr>
                <w:b/>
                <w:bCs/>
              </w:rPr>
              <w:t> </w:t>
            </w:r>
          </w:p>
        </w:tc>
        <w:tc>
          <w:tcPr>
            <w:tcW w:w="3285" w:type="dxa"/>
            <w:hideMark/>
          </w:tcPr>
          <w:p w:rsidR="00172C9C" w:rsidRPr="007C4B37" w:rsidRDefault="007171D1">
            <w:pPr>
              <w:pStyle w:val="a3"/>
            </w:pPr>
            <w:r>
              <w:rPr>
                <w:b/>
                <w:noProof/>
              </w:rPr>
              <w:pict>
                <v:shape id="_x0000_i1067" type="#_x0000_t75" style="width:69pt;height:18pt">
                  <v:imagedata r:id="rId5" o:title=""/>
                </v:shape>
              </w:pict>
            </w:r>
            <w:r w:rsidR="007C4B37" w:rsidRPr="007C4B37">
              <w:rPr>
                <w:b/>
                <w:bCs/>
              </w:rPr>
              <w:t>,</w:t>
            </w:r>
          </w:p>
        </w:tc>
        <w:tc>
          <w:tcPr>
            <w:tcW w:w="3285" w:type="dxa"/>
            <w:hideMark/>
          </w:tcPr>
          <w:p w:rsidR="00172C9C" w:rsidRDefault="007C4B37">
            <w:r>
              <w:t>(2.1)</w:t>
            </w:r>
          </w:p>
        </w:tc>
      </w:tr>
    </w:tbl>
    <w:p w:rsidR="00172C9C" w:rsidRPr="007C4B37" w:rsidRDefault="007C4B37">
      <w:pPr>
        <w:pStyle w:val="a3"/>
        <w:divId w:val="535393511"/>
      </w:pPr>
      <w:r>
        <w:t xml:space="preserve">где </w:t>
      </w:r>
      <w:r w:rsidR="007171D1">
        <w:rPr>
          <w:noProof/>
        </w:rPr>
        <w:pict>
          <v:shape id="_x0000_i1070" type="#_x0000_t75" style="width:33.75pt;height:18pt">
            <v:imagedata r:id="rId6" o:title=""/>
          </v:shape>
        </w:pict>
      </w:r>
      <w:r>
        <w:t>- соответственно базисное и отчетное значение исходного параметра.</w:t>
      </w:r>
    </w:p>
    <w:p w:rsidR="00172C9C" w:rsidRDefault="007C4B37">
      <w:pPr>
        <w:pStyle w:val="a3"/>
        <w:divId w:val="535393511"/>
      </w:pPr>
      <w:r>
        <w:t>б) абсолютные приросты исходных параметров:</w:t>
      </w:r>
    </w:p>
    <w:tbl>
      <w:tblPr>
        <w:tblW w:w="0" w:type="auto"/>
        <w:tblCellSpacing w:w="0" w:type="dxa"/>
        <w:tblCellMar>
          <w:left w:w="0" w:type="dxa"/>
          <w:right w:w="0" w:type="dxa"/>
        </w:tblCellMar>
        <w:tblLook w:val="04A0" w:firstRow="1" w:lastRow="0" w:firstColumn="1" w:lastColumn="0" w:noHBand="0" w:noVBand="1"/>
      </w:tblPr>
      <w:tblGrid>
        <w:gridCol w:w="3285"/>
        <w:gridCol w:w="3285"/>
        <w:gridCol w:w="3285"/>
      </w:tblGrid>
      <w:tr w:rsidR="00172C9C">
        <w:trPr>
          <w:divId w:val="535393511"/>
          <w:tblCellSpacing w:w="0" w:type="dxa"/>
        </w:trPr>
        <w:tc>
          <w:tcPr>
            <w:tcW w:w="3285" w:type="dxa"/>
            <w:hideMark/>
          </w:tcPr>
          <w:p w:rsidR="00172C9C" w:rsidRPr="007C4B37" w:rsidRDefault="007C4B37">
            <w:pPr>
              <w:pStyle w:val="a3"/>
            </w:pPr>
            <w:r w:rsidRPr="007C4B37">
              <w:rPr>
                <w:b/>
                <w:bCs/>
              </w:rPr>
              <w:t> </w:t>
            </w:r>
          </w:p>
        </w:tc>
        <w:tc>
          <w:tcPr>
            <w:tcW w:w="3285" w:type="dxa"/>
            <w:hideMark/>
          </w:tcPr>
          <w:p w:rsidR="00172C9C" w:rsidRPr="007C4B37" w:rsidRDefault="007171D1">
            <w:pPr>
              <w:pStyle w:val="a3"/>
            </w:pPr>
            <w:r>
              <w:rPr>
                <w:b/>
                <w:noProof/>
              </w:rPr>
              <w:pict>
                <v:shape id="_x0000_i1073" type="#_x0000_t75" style="width:74.25pt;height:18pt">
                  <v:imagedata r:id="rId7" o:title=""/>
                </v:shape>
              </w:pict>
            </w:r>
            <w:r w:rsidR="007C4B37" w:rsidRPr="007C4B37">
              <w:rPr>
                <w:b/>
                <w:bCs/>
              </w:rPr>
              <w:t>.</w:t>
            </w:r>
          </w:p>
        </w:tc>
        <w:tc>
          <w:tcPr>
            <w:tcW w:w="3285" w:type="dxa"/>
            <w:hideMark/>
          </w:tcPr>
          <w:p w:rsidR="00172C9C" w:rsidRDefault="007C4B37">
            <w:r>
              <w:t>(2.2)</w:t>
            </w:r>
          </w:p>
        </w:tc>
      </w:tr>
    </w:tbl>
    <w:p w:rsidR="00172C9C" w:rsidRPr="007C4B37" w:rsidRDefault="007C4B37">
      <w:pPr>
        <w:pStyle w:val="a3"/>
        <w:divId w:val="535393511"/>
      </w:pPr>
      <w:r>
        <w:t>Результаты расчетов свести в аналитическую таблицу (см. таб.2.1.)</w:t>
      </w:r>
    </w:p>
    <w:tbl>
      <w:tblPr>
        <w:tblW w:w="8595" w:type="dxa"/>
        <w:tblCellSpacing w:w="0" w:type="dxa"/>
        <w:tblCellMar>
          <w:left w:w="0" w:type="dxa"/>
          <w:right w:w="0" w:type="dxa"/>
        </w:tblCellMar>
        <w:tblLook w:val="04A0" w:firstRow="1" w:lastRow="0" w:firstColumn="1" w:lastColumn="0" w:noHBand="0" w:noVBand="1"/>
      </w:tblPr>
      <w:tblGrid>
        <w:gridCol w:w="8595"/>
        <w:gridCol w:w="2985"/>
        <w:gridCol w:w="825"/>
        <w:gridCol w:w="1005"/>
        <w:gridCol w:w="1005"/>
        <w:gridCol w:w="1320"/>
        <w:gridCol w:w="1260"/>
      </w:tblGrid>
      <w:tr w:rsidR="00172C9C">
        <w:trPr>
          <w:divId w:val="535393511"/>
          <w:trHeight w:val="270"/>
          <w:tblCellSpacing w:w="0" w:type="dxa"/>
        </w:trPr>
        <w:tc>
          <w:tcPr>
            <w:tcW w:w="8595" w:type="dxa"/>
            <w:gridSpan w:val="7"/>
            <w:noWrap/>
            <w:vAlign w:val="bottom"/>
            <w:hideMark/>
          </w:tcPr>
          <w:p w:rsidR="00172C9C" w:rsidRDefault="007C4B37">
            <w:r>
              <w:t>Таблица 2.1</w:t>
            </w:r>
          </w:p>
        </w:tc>
      </w:tr>
      <w:tr w:rsidR="00172C9C">
        <w:trPr>
          <w:divId w:val="535393511"/>
          <w:trHeight w:val="375"/>
          <w:tblCellSpacing w:w="0" w:type="dxa"/>
        </w:trPr>
        <w:tc>
          <w:tcPr>
            <w:tcW w:w="8595" w:type="dxa"/>
            <w:gridSpan w:val="7"/>
            <w:noWrap/>
            <w:vAlign w:val="bottom"/>
            <w:hideMark/>
          </w:tcPr>
          <w:p w:rsidR="00172C9C" w:rsidRDefault="007C4B37">
            <w:r>
              <w:t>Основные результаты деятельности предприятия</w:t>
            </w:r>
          </w:p>
        </w:tc>
      </w:tr>
      <w:tr w:rsidR="00172C9C">
        <w:trPr>
          <w:divId w:val="535393511"/>
          <w:trHeight w:val="270"/>
          <w:tblCellSpacing w:w="0" w:type="dxa"/>
        </w:trPr>
        <w:tc>
          <w:tcPr>
            <w:tcW w:w="225" w:type="dxa"/>
            <w:noWrap/>
            <w:vAlign w:val="bottom"/>
            <w:hideMark/>
          </w:tcPr>
          <w:p w:rsidR="00172C9C" w:rsidRDefault="00172C9C"/>
        </w:tc>
        <w:tc>
          <w:tcPr>
            <w:tcW w:w="2985" w:type="dxa"/>
            <w:noWrap/>
            <w:vAlign w:val="bottom"/>
            <w:hideMark/>
          </w:tcPr>
          <w:p w:rsidR="00172C9C" w:rsidRDefault="00172C9C">
            <w:pPr>
              <w:rPr>
                <w:sz w:val="20"/>
                <w:szCs w:val="20"/>
              </w:rPr>
            </w:pPr>
          </w:p>
        </w:tc>
        <w:tc>
          <w:tcPr>
            <w:tcW w:w="825" w:type="dxa"/>
            <w:noWrap/>
            <w:vAlign w:val="bottom"/>
            <w:hideMark/>
          </w:tcPr>
          <w:p w:rsidR="00172C9C" w:rsidRDefault="00172C9C">
            <w:pPr>
              <w:rPr>
                <w:sz w:val="20"/>
                <w:szCs w:val="20"/>
              </w:rPr>
            </w:pPr>
          </w:p>
        </w:tc>
        <w:tc>
          <w:tcPr>
            <w:tcW w:w="1005" w:type="dxa"/>
            <w:noWrap/>
            <w:vAlign w:val="bottom"/>
            <w:hideMark/>
          </w:tcPr>
          <w:p w:rsidR="00172C9C" w:rsidRDefault="00172C9C">
            <w:pPr>
              <w:rPr>
                <w:sz w:val="20"/>
                <w:szCs w:val="20"/>
              </w:rPr>
            </w:pPr>
          </w:p>
        </w:tc>
        <w:tc>
          <w:tcPr>
            <w:tcW w:w="1005" w:type="dxa"/>
            <w:noWrap/>
            <w:vAlign w:val="bottom"/>
            <w:hideMark/>
          </w:tcPr>
          <w:p w:rsidR="00172C9C" w:rsidRDefault="00172C9C">
            <w:pPr>
              <w:rPr>
                <w:sz w:val="20"/>
                <w:szCs w:val="20"/>
              </w:rPr>
            </w:pPr>
          </w:p>
        </w:tc>
        <w:tc>
          <w:tcPr>
            <w:tcW w:w="1320" w:type="dxa"/>
            <w:noWrap/>
            <w:vAlign w:val="bottom"/>
            <w:hideMark/>
          </w:tcPr>
          <w:p w:rsidR="00172C9C" w:rsidRDefault="00172C9C">
            <w:pPr>
              <w:rPr>
                <w:sz w:val="20"/>
                <w:szCs w:val="20"/>
              </w:rPr>
            </w:pPr>
          </w:p>
        </w:tc>
        <w:tc>
          <w:tcPr>
            <w:tcW w:w="1260" w:type="dxa"/>
            <w:noWrap/>
            <w:vAlign w:val="bottom"/>
            <w:hideMark/>
          </w:tcPr>
          <w:p w:rsidR="00172C9C" w:rsidRDefault="00172C9C">
            <w:pPr>
              <w:rPr>
                <w:sz w:val="20"/>
                <w:szCs w:val="20"/>
              </w:rPr>
            </w:pPr>
          </w:p>
        </w:tc>
      </w:tr>
      <w:tr w:rsidR="00172C9C">
        <w:trPr>
          <w:divId w:val="535393511"/>
          <w:trHeight w:val="570"/>
          <w:tblCellSpacing w:w="0" w:type="dxa"/>
        </w:trPr>
        <w:tc>
          <w:tcPr>
            <w:tcW w:w="225" w:type="dxa"/>
            <w:vAlign w:val="center"/>
            <w:hideMark/>
          </w:tcPr>
          <w:p w:rsidR="00172C9C" w:rsidRDefault="00172C9C">
            <w:pPr>
              <w:rPr>
                <w:sz w:val="20"/>
                <w:szCs w:val="20"/>
              </w:rPr>
            </w:pPr>
          </w:p>
        </w:tc>
        <w:tc>
          <w:tcPr>
            <w:tcW w:w="2985" w:type="dxa"/>
            <w:vAlign w:val="center"/>
            <w:hideMark/>
          </w:tcPr>
          <w:p w:rsidR="00172C9C" w:rsidRDefault="007C4B37">
            <w:r>
              <w:t>Показатели</w:t>
            </w:r>
          </w:p>
        </w:tc>
        <w:tc>
          <w:tcPr>
            <w:tcW w:w="825" w:type="dxa"/>
            <w:vAlign w:val="center"/>
            <w:hideMark/>
          </w:tcPr>
          <w:p w:rsidR="00172C9C" w:rsidRDefault="007C4B37">
            <w:r>
              <w:t>Ед.изм.</w:t>
            </w:r>
          </w:p>
        </w:tc>
        <w:tc>
          <w:tcPr>
            <w:tcW w:w="1005" w:type="dxa"/>
            <w:vAlign w:val="center"/>
            <w:hideMark/>
          </w:tcPr>
          <w:p w:rsidR="00172C9C" w:rsidRDefault="007C4B37">
            <w:r>
              <w:t>2000</w:t>
            </w:r>
          </w:p>
        </w:tc>
        <w:tc>
          <w:tcPr>
            <w:tcW w:w="1005" w:type="dxa"/>
            <w:vAlign w:val="center"/>
            <w:hideMark/>
          </w:tcPr>
          <w:p w:rsidR="00172C9C" w:rsidRDefault="007C4B37">
            <w:r>
              <w:t>2001</w:t>
            </w:r>
          </w:p>
        </w:tc>
        <w:tc>
          <w:tcPr>
            <w:tcW w:w="1320" w:type="dxa"/>
            <w:vAlign w:val="center"/>
            <w:hideMark/>
          </w:tcPr>
          <w:p w:rsidR="00172C9C" w:rsidRDefault="007C4B37">
            <w:r>
              <w:t>Абсолютный прирост</w:t>
            </w:r>
          </w:p>
        </w:tc>
        <w:tc>
          <w:tcPr>
            <w:tcW w:w="1260" w:type="dxa"/>
            <w:vAlign w:val="center"/>
            <w:hideMark/>
          </w:tcPr>
          <w:p w:rsidR="00172C9C" w:rsidRDefault="007C4B37">
            <w:r>
              <w:t>Темпы роста</w:t>
            </w:r>
          </w:p>
        </w:tc>
      </w:tr>
      <w:tr w:rsidR="00172C9C">
        <w:trPr>
          <w:divId w:val="535393511"/>
          <w:trHeight w:val="255"/>
          <w:tblCellSpacing w:w="0" w:type="dxa"/>
        </w:trPr>
        <w:tc>
          <w:tcPr>
            <w:tcW w:w="225" w:type="dxa"/>
            <w:noWrap/>
            <w:vAlign w:val="bottom"/>
            <w:hideMark/>
          </w:tcPr>
          <w:p w:rsidR="00172C9C" w:rsidRDefault="007C4B37">
            <w:r>
              <w:t>1</w:t>
            </w:r>
          </w:p>
        </w:tc>
        <w:tc>
          <w:tcPr>
            <w:tcW w:w="2985" w:type="dxa"/>
            <w:noWrap/>
            <w:vAlign w:val="bottom"/>
            <w:hideMark/>
          </w:tcPr>
          <w:p w:rsidR="00172C9C" w:rsidRDefault="007C4B37">
            <w:r>
              <w:t>Прибыль на накопления</w:t>
            </w:r>
          </w:p>
        </w:tc>
        <w:tc>
          <w:tcPr>
            <w:tcW w:w="825" w:type="dxa"/>
            <w:noWrap/>
            <w:vAlign w:val="bottom"/>
            <w:hideMark/>
          </w:tcPr>
          <w:p w:rsidR="00172C9C" w:rsidRDefault="007C4B37">
            <w:r>
              <w:t>руб.</w:t>
            </w:r>
          </w:p>
        </w:tc>
        <w:tc>
          <w:tcPr>
            <w:tcW w:w="1005" w:type="dxa"/>
            <w:noWrap/>
            <w:vAlign w:val="bottom"/>
            <w:hideMark/>
          </w:tcPr>
          <w:p w:rsidR="00172C9C" w:rsidRDefault="007C4B37">
            <w:r>
              <w:t>1062</w:t>
            </w:r>
          </w:p>
        </w:tc>
        <w:tc>
          <w:tcPr>
            <w:tcW w:w="1005" w:type="dxa"/>
            <w:noWrap/>
            <w:vAlign w:val="bottom"/>
            <w:hideMark/>
          </w:tcPr>
          <w:p w:rsidR="00172C9C" w:rsidRDefault="007C4B37">
            <w:r>
              <w:t>3113</w:t>
            </w:r>
          </w:p>
        </w:tc>
        <w:tc>
          <w:tcPr>
            <w:tcW w:w="1320" w:type="dxa"/>
            <w:noWrap/>
            <w:vAlign w:val="bottom"/>
            <w:hideMark/>
          </w:tcPr>
          <w:p w:rsidR="00172C9C" w:rsidRDefault="007C4B37">
            <w:r>
              <w:t>2051</w:t>
            </w:r>
          </w:p>
        </w:tc>
        <w:tc>
          <w:tcPr>
            <w:tcW w:w="1260" w:type="dxa"/>
            <w:noWrap/>
            <w:vAlign w:val="bottom"/>
            <w:hideMark/>
          </w:tcPr>
          <w:p w:rsidR="00172C9C" w:rsidRDefault="007C4B37">
            <w:r>
              <w:t>2,93126177</w:t>
            </w:r>
          </w:p>
        </w:tc>
      </w:tr>
      <w:tr w:rsidR="00172C9C">
        <w:trPr>
          <w:divId w:val="535393511"/>
          <w:trHeight w:val="255"/>
          <w:tblCellSpacing w:w="0" w:type="dxa"/>
        </w:trPr>
        <w:tc>
          <w:tcPr>
            <w:tcW w:w="225" w:type="dxa"/>
            <w:noWrap/>
            <w:vAlign w:val="bottom"/>
            <w:hideMark/>
          </w:tcPr>
          <w:p w:rsidR="00172C9C" w:rsidRDefault="007C4B37">
            <w:r>
              <w:t>2</w:t>
            </w:r>
          </w:p>
        </w:tc>
        <w:tc>
          <w:tcPr>
            <w:tcW w:w="2985" w:type="dxa"/>
            <w:noWrap/>
            <w:vAlign w:val="bottom"/>
            <w:hideMark/>
          </w:tcPr>
          <w:p w:rsidR="00172C9C" w:rsidRDefault="007C4B37">
            <w:r>
              <w:t>Прибыль балансовая</w:t>
            </w:r>
          </w:p>
        </w:tc>
        <w:tc>
          <w:tcPr>
            <w:tcW w:w="825" w:type="dxa"/>
            <w:noWrap/>
            <w:vAlign w:val="bottom"/>
            <w:hideMark/>
          </w:tcPr>
          <w:p w:rsidR="00172C9C" w:rsidRDefault="007C4B37">
            <w:r>
              <w:t>руб.</w:t>
            </w:r>
          </w:p>
        </w:tc>
        <w:tc>
          <w:tcPr>
            <w:tcW w:w="1005" w:type="dxa"/>
            <w:noWrap/>
            <w:vAlign w:val="bottom"/>
            <w:hideMark/>
          </w:tcPr>
          <w:p w:rsidR="00172C9C" w:rsidRDefault="007C4B37">
            <w:r>
              <w:t>4087</w:t>
            </w:r>
          </w:p>
        </w:tc>
        <w:tc>
          <w:tcPr>
            <w:tcW w:w="1005" w:type="dxa"/>
            <w:noWrap/>
            <w:vAlign w:val="bottom"/>
            <w:hideMark/>
          </w:tcPr>
          <w:p w:rsidR="00172C9C" w:rsidRDefault="007C4B37">
            <w:r>
              <w:t>2010</w:t>
            </w:r>
          </w:p>
        </w:tc>
        <w:tc>
          <w:tcPr>
            <w:tcW w:w="1320" w:type="dxa"/>
            <w:noWrap/>
            <w:vAlign w:val="bottom"/>
            <w:hideMark/>
          </w:tcPr>
          <w:p w:rsidR="00172C9C" w:rsidRDefault="007C4B37">
            <w:r>
              <w:t>-2077</w:t>
            </w:r>
          </w:p>
        </w:tc>
        <w:tc>
          <w:tcPr>
            <w:tcW w:w="1260" w:type="dxa"/>
            <w:noWrap/>
            <w:vAlign w:val="bottom"/>
            <w:hideMark/>
          </w:tcPr>
          <w:p w:rsidR="00172C9C" w:rsidRDefault="007C4B37">
            <w:r>
              <w:t>0,491803279</w:t>
            </w:r>
          </w:p>
        </w:tc>
      </w:tr>
      <w:tr w:rsidR="00172C9C">
        <w:trPr>
          <w:divId w:val="535393511"/>
          <w:trHeight w:val="255"/>
          <w:tblCellSpacing w:w="0" w:type="dxa"/>
        </w:trPr>
        <w:tc>
          <w:tcPr>
            <w:tcW w:w="225" w:type="dxa"/>
            <w:noWrap/>
            <w:vAlign w:val="bottom"/>
            <w:hideMark/>
          </w:tcPr>
          <w:p w:rsidR="00172C9C" w:rsidRDefault="007C4B37">
            <w:r>
              <w:t>3</w:t>
            </w:r>
          </w:p>
        </w:tc>
        <w:tc>
          <w:tcPr>
            <w:tcW w:w="2985" w:type="dxa"/>
            <w:noWrap/>
            <w:vAlign w:val="bottom"/>
            <w:hideMark/>
          </w:tcPr>
          <w:p w:rsidR="00172C9C" w:rsidRDefault="007C4B37">
            <w:r>
              <w:t>Объем работ</w:t>
            </w:r>
          </w:p>
        </w:tc>
        <w:tc>
          <w:tcPr>
            <w:tcW w:w="825" w:type="dxa"/>
            <w:noWrap/>
            <w:vAlign w:val="bottom"/>
            <w:hideMark/>
          </w:tcPr>
          <w:p w:rsidR="00172C9C" w:rsidRDefault="007C4B37">
            <w:r>
              <w:t>руб.</w:t>
            </w:r>
          </w:p>
        </w:tc>
        <w:tc>
          <w:tcPr>
            <w:tcW w:w="1005" w:type="dxa"/>
            <w:noWrap/>
            <w:vAlign w:val="bottom"/>
            <w:hideMark/>
          </w:tcPr>
          <w:p w:rsidR="00172C9C" w:rsidRDefault="007C4B37">
            <w:r>
              <w:t>32684</w:t>
            </w:r>
          </w:p>
        </w:tc>
        <w:tc>
          <w:tcPr>
            <w:tcW w:w="1005" w:type="dxa"/>
            <w:noWrap/>
            <w:vAlign w:val="bottom"/>
            <w:hideMark/>
          </w:tcPr>
          <w:p w:rsidR="00172C9C" w:rsidRDefault="007C4B37">
            <w:r>
              <w:t>102771</w:t>
            </w:r>
          </w:p>
        </w:tc>
        <w:tc>
          <w:tcPr>
            <w:tcW w:w="1320" w:type="dxa"/>
            <w:noWrap/>
            <w:vAlign w:val="bottom"/>
            <w:hideMark/>
          </w:tcPr>
          <w:p w:rsidR="00172C9C" w:rsidRDefault="007C4B37">
            <w:r>
              <w:t>70087</w:t>
            </w:r>
          </w:p>
        </w:tc>
        <w:tc>
          <w:tcPr>
            <w:tcW w:w="1260" w:type="dxa"/>
            <w:noWrap/>
            <w:vAlign w:val="bottom"/>
            <w:hideMark/>
          </w:tcPr>
          <w:p w:rsidR="00172C9C" w:rsidRDefault="007C4B37">
            <w:r>
              <w:t>3,144382573</w:t>
            </w:r>
          </w:p>
        </w:tc>
      </w:tr>
      <w:tr w:rsidR="00172C9C">
        <w:trPr>
          <w:divId w:val="535393511"/>
          <w:trHeight w:val="255"/>
          <w:tblCellSpacing w:w="0" w:type="dxa"/>
        </w:trPr>
        <w:tc>
          <w:tcPr>
            <w:tcW w:w="225" w:type="dxa"/>
            <w:noWrap/>
            <w:vAlign w:val="bottom"/>
            <w:hideMark/>
          </w:tcPr>
          <w:p w:rsidR="00172C9C" w:rsidRDefault="007C4B37">
            <w:r>
              <w:t>4</w:t>
            </w:r>
          </w:p>
        </w:tc>
        <w:tc>
          <w:tcPr>
            <w:tcW w:w="2985" w:type="dxa"/>
            <w:noWrap/>
            <w:vAlign w:val="bottom"/>
            <w:hideMark/>
          </w:tcPr>
          <w:p w:rsidR="00172C9C" w:rsidRDefault="007C4B37">
            <w:r>
              <w:t>Себестоимость СМР</w:t>
            </w:r>
          </w:p>
        </w:tc>
        <w:tc>
          <w:tcPr>
            <w:tcW w:w="825" w:type="dxa"/>
            <w:noWrap/>
            <w:vAlign w:val="bottom"/>
            <w:hideMark/>
          </w:tcPr>
          <w:p w:rsidR="00172C9C" w:rsidRDefault="007C4B37">
            <w:r>
              <w:t>руб.</w:t>
            </w:r>
          </w:p>
        </w:tc>
        <w:tc>
          <w:tcPr>
            <w:tcW w:w="1005" w:type="dxa"/>
            <w:noWrap/>
            <w:vAlign w:val="bottom"/>
            <w:hideMark/>
          </w:tcPr>
          <w:p w:rsidR="00172C9C" w:rsidRDefault="007C4B37">
            <w:r>
              <w:t>31502</w:t>
            </w:r>
          </w:p>
        </w:tc>
        <w:tc>
          <w:tcPr>
            <w:tcW w:w="1005" w:type="dxa"/>
            <w:noWrap/>
            <w:vAlign w:val="bottom"/>
            <w:hideMark/>
          </w:tcPr>
          <w:p w:rsidR="00172C9C" w:rsidRDefault="007C4B37">
            <w:r>
              <w:t>99658</w:t>
            </w:r>
          </w:p>
        </w:tc>
        <w:tc>
          <w:tcPr>
            <w:tcW w:w="1320" w:type="dxa"/>
            <w:noWrap/>
            <w:vAlign w:val="bottom"/>
            <w:hideMark/>
          </w:tcPr>
          <w:p w:rsidR="00172C9C" w:rsidRDefault="007C4B37">
            <w:r>
              <w:t>68156</w:t>
            </w:r>
          </w:p>
        </w:tc>
        <w:tc>
          <w:tcPr>
            <w:tcW w:w="1260" w:type="dxa"/>
            <w:noWrap/>
            <w:vAlign w:val="bottom"/>
            <w:hideMark/>
          </w:tcPr>
          <w:p w:rsidR="00172C9C" w:rsidRDefault="007C4B37">
            <w:r>
              <w:t>3,163545172</w:t>
            </w:r>
          </w:p>
        </w:tc>
      </w:tr>
      <w:tr w:rsidR="00172C9C">
        <w:trPr>
          <w:divId w:val="535393511"/>
          <w:trHeight w:val="255"/>
          <w:tblCellSpacing w:w="0" w:type="dxa"/>
        </w:trPr>
        <w:tc>
          <w:tcPr>
            <w:tcW w:w="225" w:type="dxa"/>
            <w:noWrap/>
            <w:vAlign w:val="bottom"/>
            <w:hideMark/>
          </w:tcPr>
          <w:p w:rsidR="00172C9C" w:rsidRDefault="007C4B37">
            <w:r>
              <w:t>5</w:t>
            </w:r>
          </w:p>
        </w:tc>
        <w:tc>
          <w:tcPr>
            <w:tcW w:w="2985" w:type="dxa"/>
            <w:noWrap/>
            <w:vAlign w:val="bottom"/>
            <w:hideMark/>
          </w:tcPr>
          <w:p w:rsidR="00172C9C" w:rsidRDefault="007C4B37">
            <w:r>
              <w:t>Основные фонды</w:t>
            </w:r>
          </w:p>
        </w:tc>
        <w:tc>
          <w:tcPr>
            <w:tcW w:w="825" w:type="dxa"/>
            <w:noWrap/>
            <w:vAlign w:val="bottom"/>
            <w:hideMark/>
          </w:tcPr>
          <w:p w:rsidR="00172C9C" w:rsidRDefault="007C4B37">
            <w:r>
              <w:t>руб.</w:t>
            </w:r>
          </w:p>
        </w:tc>
        <w:tc>
          <w:tcPr>
            <w:tcW w:w="1005" w:type="dxa"/>
            <w:noWrap/>
            <w:vAlign w:val="bottom"/>
            <w:hideMark/>
          </w:tcPr>
          <w:p w:rsidR="00172C9C" w:rsidRDefault="007C4B37">
            <w:r>
              <w:t>3912</w:t>
            </w:r>
          </w:p>
        </w:tc>
        <w:tc>
          <w:tcPr>
            <w:tcW w:w="1005" w:type="dxa"/>
            <w:noWrap/>
            <w:vAlign w:val="bottom"/>
            <w:hideMark/>
          </w:tcPr>
          <w:p w:rsidR="00172C9C" w:rsidRDefault="007C4B37">
            <w:r>
              <w:t>5913</w:t>
            </w:r>
          </w:p>
        </w:tc>
        <w:tc>
          <w:tcPr>
            <w:tcW w:w="1320" w:type="dxa"/>
            <w:noWrap/>
            <w:vAlign w:val="bottom"/>
            <w:hideMark/>
          </w:tcPr>
          <w:p w:rsidR="00172C9C" w:rsidRDefault="007C4B37">
            <w:r>
              <w:t>2001</w:t>
            </w:r>
          </w:p>
        </w:tc>
        <w:tc>
          <w:tcPr>
            <w:tcW w:w="1260" w:type="dxa"/>
            <w:noWrap/>
            <w:vAlign w:val="bottom"/>
            <w:hideMark/>
          </w:tcPr>
          <w:p w:rsidR="00172C9C" w:rsidRDefault="007C4B37">
            <w:r>
              <w:t>1,511503067</w:t>
            </w:r>
          </w:p>
        </w:tc>
      </w:tr>
      <w:tr w:rsidR="00172C9C">
        <w:trPr>
          <w:divId w:val="535393511"/>
          <w:trHeight w:val="255"/>
          <w:tblCellSpacing w:w="0" w:type="dxa"/>
        </w:trPr>
        <w:tc>
          <w:tcPr>
            <w:tcW w:w="225" w:type="dxa"/>
            <w:noWrap/>
            <w:vAlign w:val="bottom"/>
            <w:hideMark/>
          </w:tcPr>
          <w:p w:rsidR="00172C9C" w:rsidRDefault="007C4B37">
            <w:r>
              <w:t>6</w:t>
            </w:r>
          </w:p>
        </w:tc>
        <w:tc>
          <w:tcPr>
            <w:tcW w:w="2985" w:type="dxa"/>
            <w:noWrap/>
            <w:vAlign w:val="bottom"/>
            <w:hideMark/>
          </w:tcPr>
          <w:p w:rsidR="00172C9C" w:rsidRDefault="007C4B37">
            <w:r>
              <w:t>ОС собственные</w:t>
            </w:r>
          </w:p>
        </w:tc>
        <w:tc>
          <w:tcPr>
            <w:tcW w:w="825" w:type="dxa"/>
            <w:noWrap/>
            <w:vAlign w:val="bottom"/>
            <w:hideMark/>
          </w:tcPr>
          <w:p w:rsidR="00172C9C" w:rsidRDefault="007C4B37">
            <w:r>
              <w:t>руб.</w:t>
            </w:r>
          </w:p>
        </w:tc>
        <w:tc>
          <w:tcPr>
            <w:tcW w:w="1005" w:type="dxa"/>
            <w:noWrap/>
            <w:vAlign w:val="bottom"/>
            <w:hideMark/>
          </w:tcPr>
          <w:p w:rsidR="00172C9C" w:rsidRDefault="007C4B37">
            <w:r>
              <w:t>46674</w:t>
            </w:r>
          </w:p>
        </w:tc>
        <w:tc>
          <w:tcPr>
            <w:tcW w:w="1005" w:type="dxa"/>
            <w:noWrap/>
            <w:vAlign w:val="bottom"/>
            <w:hideMark/>
          </w:tcPr>
          <w:p w:rsidR="00172C9C" w:rsidRDefault="007C4B37">
            <w:r>
              <w:t>49252</w:t>
            </w:r>
          </w:p>
        </w:tc>
        <w:tc>
          <w:tcPr>
            <w:tcW w:w="1320" w:type="dxa"/>
            <w:noWrap/>
            <w:vAlign w:val="bottom"/>
            <w:hideMark/>
          </w:tcPr>
          <w:p w:rsidR="00172C9C" w:rsidRDefault="007C4B37">
            <w:r>
              <w:t>2578</w:t>
            </w:r>
          </w:p>
        </w:tc>
        <w:tc>
          <w:tcPr>
            <w:tcW w:w="1260" w:type="dxa"/>
            <w:noWrap/>
            <w:vAlign w:val="bottom"/>
            <w:hideMark/>
          </w:tcPr>
          <w:p w:rsidR="00172C9C" w:rsidRDefault="007C4B37">
            <w:r>
              <w:t>1,055234177</w:t>
            </w:r>
          </w:p>
        </w:tc>
      </w:tr>
      <w:tr w:rsidR="00172C9C">
        <w:trPr>
          <w:divId w:val="535393511"/>
          <w:trHeight w:val="255"/>
          <w:tblCellSpacing w:w="0" w:type="dxa"/>
        </w:trPr>
        <w:tc>
          <w:tcPr>
            <w:tcW w:w="225" w:type="dxa"/>
            <w:noWrap/>
            <w:vAlign w:val="bottom"/>
            <w:hideMark/>
          </w:tcPr>
          <w:p w:rsidR="00172C9C" w:rsidRDefault="007C4B37">
            <w:r>
              <w:t>7</w:t>
            </w:r>
          </w:p>
        </w:tc>
        <w:tc>
          <w:tcPr>
            <w:tcW w:w="2985" w:type="dxa"/>
            <w:noWrap/>
            <w:vAlign w:val="bottom"/>
            <w:hideMark/>
          </w:tcPr>
          <w:p w:rsidR="00172C9C" w:rsidRDefault="007C4B37">
            <w:r>
              <w:t>ФОТ</w:t>
            </w:r>
          </w:p>
        </w:tc>
        <w:tc>
          <w:tcPr>
            <w:tcW w:w="825" w:type="dxa"/>
            <w:noWrap/>
            <w:vAlign w:val="bottom"/>
            <w:hideMark/>
          </w:tcPr>
          <w:p w:rsidR="00172C9C" w:rsidRDefault="007C4B37">
            <w:r>
              <w:t>руб.</w:t>
            </w:r>
          </w:p>
        </w:tc>
        <w:tc>
          <w:tcPr>
            <w:tcW w:w="1005" w:type="dxa"/>
            <w:noWrap/>
            <w:vAlign w:val="bottom"/>
            <w:hideMark/>
          </w:tcPr>
          <w:p w:rsidR="00172C9C" w:rsidRDefault="007C4B37">
            <w:r>
              <w:t>4758</w:t>
            </w:r>
          </w:p>
        </w:tc>
        <w:tc>
          <w:tcPr>
            <w:tcW w:w="1005" w:type="dxa"/>
            <w:noWrap/>
            <w:vAlign w:val="bottom"/>
            <w:hideMark/>
          </w:tcPr>
          <w:p w:rsidR="00172C9C" w:rsidRDefault="007C4B37">
            <w:r>
              <w:t>14610</w:t>
            </w:r>
          </w:p>
        </w:tc>
        <w:tc>
          <w:tcPr>
            <w:tcW w:w="1320" w:type="dxa"/>
            <w:noWrap/>
            <w:vAlign w:val="bottom"/>
            <w:hideMark/>
          </w:tcPr>
          <w:p w:rsidR="00172C9C" w:rsidRDefault="007C4B37">
            <w:r>
              <w:t>9852</w:t>
            </w:r>
          </w:p>
        </w:tc>
        <w:tc>
          <w:tcPr>
            <w:tcW w:w="1260" w:type="dxa"/>
            <w:noWrap/>
            <w:vAlign w:val="bottom"/>
            <w:hideMark/>
          </w:tcPr>
          <w:p w:rsidR="00172C9C" w:rsidRDefault="007C4B37">
            <w:r>
              <w:t>3,070617907</w:t>
            </w:r>
          </w:p>
        </w:tc>
      </w:tr>
      <w:tr w:rsidR="00172C9C">
        <w:trPr>
          <w:divId w:val="535393511"/>
          <w:trHeight w:val="255"/>
          <w:tblCellSpacing w:w="0" w:type="dxa"/>
        </w:trPr>
        <w:tc>
          <w:tcPr>
            <w:tcW w:w="225" w:type="dxa"/>
            <w:noWrap/>
            <w:vAlign w:val="bottom"/>
            <w:hideMark/>
          </w:tcPr>
          <w:p w:rsidR="00172C9C" w:rsidRDefault="007C4B37">
            <w:r>
              <w:t>8</w:t>
            </w:r>
          </w:p>
        </w:tc>
        <w:tc>
          <w:tcPr>
            <w:tcW w:w="2985" w:type="dxa"/>
            <w:noWrap/>
            <w:vAlign w:val="bottom"/>
            <w:hideMark/>
          </w:tcPr>
          <w:p w:rsidR="00172C9C" w:rsidRDefault="007C4B37">
            <w:r>
              <w:t>Материальные затраты</w:t>
            </w:r>
          </w:p>
        </w:tc>
        <w:tc>
          <w:tcPr>
            <w:tcW w:w="825" w:type="dxa"/>
            <w:noWrap/>
            <w:vAlign w:val="bottom"/>
            <w:hideMark/>
          </w:tcPr>
          <w:p w:rsidR="00172C9C" w:rsidRDefault="007C4B37">
            <w:r>
              <w:t>руб.</w:t>
            </w:r>
          </w:p>
        </w:tc>
        <w:tc>
          <w:tcPr>
            <w:tcW w:w="1005" w:type="dxa"/>
            <w:noWrap/>
            <w:vAlign w:val="bottom"/>
            <w:hideMark/>
          </w:tcPr>
          <w:p w:rsidR="00172C9C" w:rsidRDefault="007C4B37">
            <w:r>
              <w:t>31605,428</w:t>
            </w:r>
          </w:p>
        </w:tc>
        <w:tc>
          <w:tcPr>
            <w:tcW w:w="1005" w:type="dxa"/>
            <w:noWrap/>
            <w:vAlign w:val="bottom"/>
            <w:hideMark/>
          </w:tcPr>
          <w:p w:rsidR="00172C9C" w:rsidRDefault="007C4B37">
            <w:r>
              <w:t>99687,87</w:t>
            </w:r>
          </w:p>
        </w:tc>
        <w:tc>
          <w:tcPr>
            <w:tcW w:w="1320" w:type="dxa"/>
            <w:noWrap/>
            <w:vAlign w:val="bottom"/>
            <w:hideMark/>
          </w:tcPr>
          <w:p w:rsidR="00172C9C" w:rsidRDefault="007C4B37">
            <w:r>
              <w:t>68082,442</w:t>
            </w:r>
          </w:p>
        </w:tc>
        <w:tc>
          <w:tcPr>
            <w:tcW w:w="1260" w:type="dxa"/>
            <w:noWrap/>
            <w:vAlign w:val="bottom"/>
            <w:hideMark/>
          </w:tcPr>
          <w:p w:rsidR="00172C9C" w:rsidRDefault="007C4B37">
            <w:r>
              <w:t>3,154137637</w:t>
            </w:r>
          </w:p>
        </w:tc>
      </w:tr>
      <w:tr w:rsidR="00172C9C">
        <w:trPr>
          <w:divId w:val="535393511"/>
          <w:trHeight w:val="270"/>
          <w:tblCellSpacing w:w="0" w:type="dxa"/>
        </w:trPr>
        <w:tc>
          <w:tcPr>
            <w:tcW w:w="225" w:type="dxa"/>
            <w:noWrap/>
            <w:vAlign w:val="bottom"/>
            <w:hideMark/>
          </w:tcPr>
          <w:p w:rsidR="00172C9C" w:rsidRDefault="007C4B37">
            <w:r>
              <w:t>9</w:t>
            </w:r>
          </w:p>
        </w:tc>
        <w:tc>
          <w:tcPr>
            <w:tcW w:w="2985" w:type="dxa"/>
            <w:noWrap/>
            <w:vAlign w:val="bottom"/>
            <w:hideMark/>
          </w:tcPr>
          <w:p w:rsidR="00172C9C" w:rsidRDefault="007C4B37">
            <w:r>
              <w:t>Численность среднесписочная</w:t>
            </w:r>
          </w:p>
        </w:tc>
        <w:tc>
          <w:tcPr>
            <w:tcW w:w="825" w:type="dxa"/>
            <w:noWrap/>
            <w:vAlign w:val="bottom"/>
            <w:hideMark/>
          </w:tcPr>
          <w:p w:rsidR="00172C9C" w:rsidRDefault="007C4B37">
            <w:r>
              <w:t>чел.</w:t>
            </w:r>
          </w:p>
        </w:tc>
        <w:tc>
          <w:tcPr>
            <w:tcW w:w="1005" w:type="dxa"/>
            <w:noWrap/>
            <w:vAlign w:val="bottom"/>
            <w:hideMark/>
          </w:tcPr>
          <w:p w:rsidR="00172C9C" w:rsidRDefault="007C4B37">
            <w:r>
              <w:t>149</w:t>
            </w:r>
          </w:p>
        </w:tc>
        <w:tc>
          <w:tcPr>
            <w:tcW w:w="1005" w:type="dxa"/>
            <w:noWrap/>
            <w:vAlign w:val="bottom"/>
            <w:hideMark/>
          </w:tcPr>
          <w:p w:rsidR="00172C9C" w:rsidRDefault="007C4B37">
            <w:r>
              <w:t>385</w:t>
            </w:r>
          </w:p>
        </w:tc>
        <w:tc>
          <w:tcPr>
            <w:tcW w:w="1320" w:type="dxa"/>
            <w:noWrap/>
            <w:vAlign w:val="bottom"/>
            <w:hideMark/>
          </w:tcPr>
          <w:p w:rsidR="00172C9C" w:rsidRDefault="007C4B37">
            <w:r>
              <w:t>236</w:t>
            </w:r>
          </w:p>
        </w:tc>
        <w:tc>
          <w:tcPr>
            <w:tcW w:w="1260" w:type="dxa"/>
            <w:noWrap/>
            <w:vAlign w:val="bottom"/>
            <w:hideMark/>
          </w:tcPr>
          <w:p w:rsidR="00172C9C" w:rsidRDefault="007C4B37">
            <w:r>
              <w:t>2,583892617</w:t>
            </w:r>
          </w:p>
        </w:tc>
      </w:tr>
    </w:tbl>
    <w:p w:rsidR="00172C9C" w:rsidRPr="007C4B37" w:rsidRDefault="007C4B37">
      <w:pPr>
        <w:pStyle w:val="a3"/>
        <w:divId w:val="535393511"/>
      </w:pPr>
      <w:r>
        <w:t>Об эффективности работы можно судить по динамике исходных параметров. В частности, четко просматривается изменение всех показателей кроме балансовой прибыли в сторону увеличения. Также просматривается четкий рост прибыли на накопления (увеличение по сравнению с 2000 годом почти в три раза); скачок таких показателей, как объем работ, себестоимость, фонд оплаты труда и материальные затраты произошел также более, чем в три раза.</w:t>
      </w:r>
    </w:p>
    <w:p w:rsidR="00172C9C" w:rsidRDefault="007C4B37">
      <w:pPr>
        <w:pStyle w:val="a3"/>
        <w:divId w:val="535393511"/>
      </w:pPr>
      <w:r>
        <w:rPr>
          <w:u w:val="single"/>
        </w:rPr>
        <w:t>Темпы роста конечных показателей должны опережать темпы роста промежуточных и начальных показателей, а промежуточные - начальных.</w:t>
      </w:r>
      <w:r>
        <w:t xml:space="preserve"> Такое положение вытекает из принципов интенсификации народного хозяйства (при меньших ресурсах достигается больший результат).</w:t>
      </w:r>
    </w:p>
    <w:p w:rsidR="00172C9C" w:rsidRDefault="007C4B37">
      <w:pPr>
        <w:pStyle w:val="a3"/>
        <w:divId w:val="535393511"/>
      </w:pPr>
      <w:r>
        <w:t>Если проранжировать показатели роста и прироста за изучаемый период (наивысший темп роста оценить одним баллом, а самый низший девятью баллами (по общему числу показателей)), то эти ранги движения  (или ускорения) показателей отразят, какие из показателей изменились за исследуемый период в наибольшей степени (см. табл.2.2.)</w:t>
      </w:r>
    </w:p>
    <w:tbl>
      <w:tblPr>
        <w:tblW w:w="8625" w:type="dxa"/>
        <w:tblCellSpacing w:w="0" w:type="dxa"/>
        <w:tblCellMar>
          <w:left w:w="0" w:type="dxa"/>
          <w:right w:w="0" w:type="dxa"/>
        </w:tblCellMar>
        <w:tblLook w:val="04A0" w:firstRow="1" w:lastRow="0" w:firstColumn="1" w:lastColumn="0" w:noHBand="0" w:noVBand="1"/>
      </w:tblPr>
      <w:tblGrid>
        <w:gridCol w:w="8625"/>
        <w:gridCol w:w="3405"/>
        <w:gridCol w:w="825"/>
        <w:gridCol w:w="840"/>
        <w:gridCol w:w="570"/>
        <w:gridCol w:w="300"/>
        <w:gridCol w:w="810"/>
        <w:gridCol w:w="330"/>
        <w:gridCol w:w="1725"/>
        <w:gridCol w:w="870"/>
      </w:tblGrid>
      <w:tr w:rsidR="00172C9C">
        <w:trPr>
          <w:divId w:val="535393511"/>
          <w:trHeight w:val="255"/>
          <w:tblCellSpacing w:w="0" w:type="dxa"/>
        </w:trPr>
        <w:tc>
          <w:tcPr>
            <w:tcW w:w="8625" w:type="dxa"/>
            <w:gridSpan w:val="10"/>
            <w:noWrap/>
            <w:vAlign w:val="bottom"/>
            <w:hideMark/>
          </w:tcPr>
          <w:p w:rsidR="00172C9C" w:rsidRDefault="007C4B37">
            <w:r>
              <w:t>Таблица 2.2</w:t>
            </w:r>
          </w:p>
        </w:tc>
      </w:tr>
      <w:tr w:rsidR="00172C9C">
        <w:trPr>
          <w:divId w:val="535393511"/>
          <w:trHeight w:val="285"/>
          <w:tblCellSpacing w:w="0" w:type="dxa"/>
        </w:trPr>
        <w:tc>
          <w:tcPr>
            <w:tcW w:w="8625" w:type="dxa"/>
            <w:gridSpan w:val="10"/>
            <w:noWrap/>
            <w:vAlign w:val="bottom"/>
            <w:hideMark/>
          </w:tcPr>
          <w:p w:rsidR="00172C9C" w:rsidRDefault="007C4B37">
            <w:r>
              <w:t>Ранги движения</w:t>
            </w:r>
          </w:p>
        </w:tc>
      </w:tr>
      <w:tr w:rsidR="00172C9C">
        <w:trPr>
          <w:divId w:val="535393511"/>
          <w:trHeight w:val="270"/>
          <w:tblCellSpacing w:w="0" w:type="dxa"/>
        </w:trPr>
        <w:tc>
          <w:tcPr>
            <w:tcW w:w="2670" w:type="dxa"/>
            <w:noWrap/>
            <w:vAlign w:val="bottom"/>
            <w:hideMark/>
          </w:tcPr>
          <w:p w:rsidR="00172C9C" w:rsidRDefault="00172C9C"/>
        </w:tc>
        <w:tc>
          <w:tcPr>
            <w:tcW w:w="885" w:type="dxa"/>
            <w:noWrap/>
            <w:vAlign w:val="bottom"/>
            <w:hideMark/>
          </w:tcPr>
          <w:p w:rsidR="00172C9C" w:rsidRDefault="00172C9C">
            <w:pPr>
              <w:rPr>
                <w:sz w:val="20"/>
                <w:szCs w:val="20"/>
              </w:rPr>
            </w:pPr>
          </w:p>
        </w:tc>
        <w:tc>
          <w:tcPr>
            <w:tcW w:w="825" w:type="dxa"/>
            <w:noWrap/>
            <w:vAlign w:val="bottom"/>
            <w:hideMark/>
          </w:tcPr>
          <w:p w:rsidR="00172C9C" w:rsidRDefault="00172C9C">
            <w:pPr>
              <w:rPr>
                <w:sz w:val="20"/>
                <w:szCs w:val="20"/>
              </w:rPr>
            </w:pPr>
          </w:p>
        </w:tc>
        <w:tc>
          <w:tcPr>
            <w:tcW w:w="840" w:type="dxa"/>
            <w:noWrap/>
            <w:vAlign w:val="bottom"/>
            <w:hideMark/>
          </w:tcPr>
          <w:p w:rsidR="00172C9C" w:rsidRDefault="00172C9C">
            <w:pPr>
              <w:rPr>
                <w:sz w:val="20"/>
                <w:szCs w:val="20"/>
              </w:rPr>
            </w:pPr>
          </w:p>
        </w:tc>
        <w:tc>
          <w:tcPr>
            <w:tcW w:w="570" w:type="dxa"/>
            <w:noWrap/>
            <w:vAlign w:val="bottom"/>
            <w:hideMark/>
          </w:tcPr>
          <w:p w:rsidR="00172C9C" w:rsidRDefault="00172C9C">
            <w:pPr>
              <w:rPr>
                <w:sz w:val="20"/>
                <w:szCs w:val="20"/>
              </w:rPr>
            </w:pPr>
          </w:p>
        </w:tc>
        <w:tc>
          <w:tcPr>
            <w:tcW w:w="300" w:type="dxa"/>
            <w:noWrap/>
            <w:vAlign w:val="bottom"/>
            <w:hideMark/>
          </w:tcPr>
          <w:p w:rsidR="00172C9C" w:rsidRDefault="00172C9C">
            <w:pPr>
              <w:rPr>
                <w:sz w:val="20"/>
                <w:szCs w:val="20"/>
              </w:rPr>
            </w:pPr>
          </w:p>
        </w:tc>
        <w:tc>
          <w:tcPr>
            <w:tcW w:w="495" w:type="dxa"/>
            <w:noWrap/>
            <w:vAlign w:val="bottom"/>
            <w:hideMark/>
          </w:tcPr>
          <w:p w:rsidR="00172C9C" w:rsidRDefault="00172C9C">
            <w:pPr>
              <w:rPr>
                <w:sz w:val="20"/>
                <w:szCs w:val="20"/>
              </w:rPr>
            </w:pPr>
          </w:p>
        </w:tc>
        <w:tc>
          <w:tcPr>
            <w:tcW w:w="330" w:type="dxa"/>
            <w:noWrap/>
            <w:vAlign w:val="bottom"/>
            <w:hideMark/>
          </w:tcPr>
          <w:p w:rsidR="00172C9C" w:rsidRDefault="00172C9C">
            <w:pPr>
              <w:rPr>
                <w:sz w:val="20"/>
                <w:szCs w:val="20"/>
              </w:rPr>
            </w:pPr>
          </w:p>
        </w:tc>
        <w:tc>
          <w:tcPr>
            <w:tcW w:w="855" w:type="dxa"/>
            <w:noWrap/>
            <w:vAlign w:val="bottom"/>
            <w:hideMark/>
          </w:tcPr>
          <w:p w:rsidR="00172C9C" w:rsidRDefault="00172C9C">
            <w:pPr>
              <w:rPr>
                <w:sz w:val="20"/>
                <w:szCs w:val="20"/>
              </w:rPr>
            </w:pPr>
          </w:p>
        </w:tc>
        <w:tc>
          <w:tcPr>
            <w:tcW w:w="870" w:type="dxa"/>
            <w:noWrap/>
            <w:vAlign w:val="bottom"/>
            <w:hideMark/>
          </w:tcPr>
          <w:p w:rsidR="00172C9C" w:rsidRDefault="00172C9C">
            <w:pPr>
              <w:rPr>
                <w:sz w:val="20"/>
                <w:szCs w:val="20"/>
              </w:rPr>
            </w:pPr>
          </w:p>
        </w:tc>
      </w:tr>
      <w:tr w:rsidR="00172C9C">
        <w:trPr>
          <w:divId w:val="535393511"/>
          <w:cantSplit/>
          <w:trHeight w:val="255"/>
          <w:tblCellSpacing w:w="0" w:type="dxa"/>
        </w:trPr>
        <w:tc>
          <w:tcPr>
            <w:tcW w:w="2670" w:type="dxa"/>
            <w:vMerge w:val="restart"/>
            <w:noWrap/>
            <w:vAlign w:val="center"/>
            <w:hideMark/>
          </w:tcPr>
          <w:p w:rsidR="00172C9C" w:rsidRDefault="007C4B37">
            <w:r>
              <w:t>Показатели</w:t>
            </w:r>
          </w:p>
        </w:tc>
        <w:tc>
          <w:tcPr>
            <w:tcW w:w="3405" w:type="dxa"/>
            <w:gridSpan w:val="5"/>
            <w:noWrap/>
            <w:vAlign w:val="bottom"/>
            <w:hideMark/>
          </w:tcPr>
          <w:p w:rsidR="00172C9C" w:rsidRDefault="007C4B37">
            <w:r>
              <w:t>1 группа</w:t>
            </w:r>
          </w:p>
        </w:tc>
        <w:tc>
          <w:tcPr>
            <w:tcW w:w="810" w:type="dxa"/>
            <w:gridSpan w:val="2"/>
            <w:noWrap/>
            <w:vAlign w:val="bottom"/>
            <w:hideMark/>
          </w:tcPr>
          <w:p w:rsidR="00172C9C" w:rsidRDefault="007C4B37">
            <w:r>
              <w:t>2 группа</w:t>
            </w:r>
          </w:p>
        </w:tc>
        <w:tc>
          <w:tcPr>
            <w:tcW w:w="1725" w:type="dxa"/>
            <w:gridSpan w:val="2"/>
            <w:noWrap/>
            <w:vAlign w:val="bottom"/>
            <w:hideMark/>
          </w:tcPr>
          <w:p w:rsidR="00172C9C" w:rsidRDefault="007C4B37">
            <w:r>
              <w:t>3 группа</w:t>
            </w:r>
          </w:p>
        </w:tc>
      </w:tr>
      <w:tr w:rsidR="00172C9C">
        <w:trPr>
          <w:divId w:val="535393511"/>
          <w:cantSplit/>
          <w:trHeight w:val="270"/>
          <w:tblCellSpacing w:w="0" w:type="dxa"/>
        </w:trPr>
        <w:tc>
          <w:tcPr>
            <w:tcW w:w="0" w:type="auto"/>
            <w:vMerge/>
            <w:vAlign w:val="center"/>
            <w:hideMark/>
          </w:tcPr>
          <w:p w:rsidR="00172C9C" w:rsidRDefault="00172C9C"/>
        </w:tc>
        <w:tc>
          <w:tcPr>
            <w:tcW w:w="885" w:type="dxa"/>
            <w:noWrap/>
            <w:vAlign w:val="bottom"/>
            <w:hideMark/>
          </w:tcPr>
          <w:p w:rsidR="00172C9C" w:rsidRDefault="007C4B37">
            <w:r>
              <w:t>ОПФ</w:t>
            </w:r>
          </w:p>
        </w:tc>
        <w:tc>
          <w:tcPr>
            <w:tcW w:w="825" w:type="dxa"/>
            <w:noWrap/>
            <w:vAlign w:val="bottom"/>
            <w:hideMark/>
          </w:tcPr>
          <w:p w:rsidR="00172C9C" w:rsidRDefault="007C4B37">
            <w:r>
              <w:t>СОС</w:t>
            </w:r>
          </w:p>
        </w:tc>
        <w:tc>
          <w:tcPr>
            <w:tcW w:w="840" w:type="dxa"/>
            <w:noWrap/>
            <w:vAlign w:val="bottom"/>
            <w:hideMark/>
          </w:tcPr>
          <w:p w:rsidR="00172C9C" w:rsidRDefault="007C4B37">
            <w:r>
              <w:t>ФОТ</w:t>
            </w:r>
          </w:p>
        </w:tc>
        <w:tc>
          <w:tcPr>
            <w:tcW w:w="570" w:type="dxa"/>
            <w:noWrap/>
            <w:vAlign w:val="bottom"/>
            <w:hideMark/>
          </w:tcPr>
          <w:p w:rsidR="00172C9C" w:rsidRDefault="007C4B37">
            <w:r>
              <w:t>МЗ</w:t>
            </w:r>
          </w:p>
        </w:tc>
        <w:tc>
          <w:tcPr>
            <w:tcW w:w="300" w:type="dxa"/>
            <w:noWrap/>
            <w:vAlign w:val="bottom"/>
            <w:hideMark/>
          </w:tcPr>
          <w:p w:rsidR="00172C9C" w:rsidRDefault="007C4B37">
            <w:r>
              <w:t>Ч</w:t>
            </w:r>
          </w:p>
        </w:tc>
        <w:tc>
          <w:tcPr>
            <w:tcW w:w="495" w:type="dxa"/>
            <w:noWrap/>
            <w:vAlign w:val="bottom"/>
            <w:hideMark/>
          </w:tcPr>
          <w:p w:rsidR="00172C9C" w:rsidRDefault="007C4B37">
            <w:r>
              <w:t>Сб</w:t>
            </w:r>
          </w:p>
        </w:tc>
        <w:tc>
          <w:tcPr>
            <w:tcW w:w="330" w:type="dxa"/>
            <w:noWrap/>
            <w:vAlign w:val="bottom"/>
            <w:hideMark/>
          </w:tcPr>
          <w:p w:rsidR="00172C9C" w:rsidRDefault="007C4B37">
            <w:r>
              <w:t>V</w:t>
            </w:r>
          </w:p>
        </w:tc>
        <w:tc>
          <w:tcPr>
            <w:tcW w:w="855" w:type="dxa"/>
            <w:noWrap/>
            <w:vAlign w:val="bottom"/>
            <w:hideMark/>
          </w:tcPr>
          <w:p w:rsidR="00172C9C" w:rsidRDefault="007C4B37">
            <w:r>
              <w:t>Пбал</w:t>
            </w:r>
          </w:p>
        </w:tc>
        <w:tc>
          <w:tcPr>
            <w:tcW w:w="870" w:type="dxa"/>
            <w:noWrap/>
            <w:vAlign w:val="bottom"/>
            <w:hideMark/>
          </w:tcPr>
          <w:p w:rsidR="00172C9C" w:rsidRDefault="007C4B37">
            <w:r>
              <w:t>Пнак</w:t>
            </w:r>
          </w:p>
        </w:tc>
      </w:tr>
      <w:tr w:rsidR="00172C9C">
        <w:trPr>
          <w:divId w:val="535393511"/>
          <w:trHeight w:val="270"/>
          <w:tblCellSpacing w:w="0" w:type="dxa"/>
        </w:trPr>
        <w:tc>
          <w:tcPr>
            <w:tcW w:w="2670" w:type="dxa"/>
            <w:noWrap/>
            <w:vAlign w:val="bottom"/>
            <w:hideMark/>
          </w:tcPr>
          <w:p w:rsidR="00172C9C" w:rsidRDefault="007C4B37">
            <w:r>
              <w:t>Темпы роста</w:t>
            </w:r>
          </w:p>
        </w:tc>
        <w:tc>
          <w:tcPr>
            <w:tcW w:w="885" w:type="dxa"/>
            <w:noWrap/>
            <w:vAlign w:val="bottom"/>
            <w:hideMark/>
          </w:tcPr>
          <w:p w:rsidR="00172C9C" w:rsidRDefault="007C4B37">
            <w:r>
              <w:t>7</w:t>
            </w:r>
          </w:p>
        </w:tc>
        <w:tc>
          <w:tcPr>
            <w:tcW w:w="825" w:type="dxa"/>
            <w:noWrap/>
            <w:vAlign w:val="bottom"/>
            <w:hideMark/>
          </w:tcPr>
          <w:p w:rsidR="00172C9C" w:rsidRDefault="007C4B37">
            <w:r>
              <w:t>8</w:t>
            </w:r>
          </w:p>
        </w:tc>
        <w:tc>
          <w:tcPr>
            <w:tcW w:w="840" w:type="dxa"/>
            <w:noWrap/>
            <w:vAlign w:val="bottom"/>
            <w:hideMark/>
          </w:tcPr>
          <w:p w:rsidR="00172C9C" w:rsidRDefault="007C4B37">
            <w:r>
              <w:t>4</w:t>
            </w:r>
          </w:p>
        </w:tc>
        <w:tc>
          <w:tcPr>
            <w:tcW w:w="570" w:type="dxa"/>
            <w:noWrap/>
            <w:vAlign w:val="bottom"/>
            <w:hideMark/>
          </w:tcPr>
          <w:p w:rsidR="00172C9C" w:rsidRDefault="007C4B37">
            <w:r>
              <w:t>2</w:t>
            </w:r>
          </w:p>
        </w:tc>
        <w:tc>
          <w:tcPr>
            <w:tcW w:w="300" w:type="dxa"/>
            <w:noWrap/>
            <w:vAlign w:val="bottom"/>
            <w:hideMark/>
          </w:tcPr>
          <w:p w:rsidR="00172C9C" w:rsidRDefault="007C4B37">
            <w:r>
              <w:t>6</w:t>
            </w:r>
          </w:p>
        </w:tc>
        <w:tc>
          <w:tcPr>
            <w:tcW w:w="495" w:type="dxa"/>
            <w:noWrap/>
            <w:vAlign w:val="bottom"/>
            <w:hideMark/>
          </w:tcPr>
          <w:p w:rsidR="00172C9C" w:rsidRDefault="007C4B37">
            <w:r>
              <w:t>1</w:t>
            </w:r>
          </w:p>
        </w:tc>
        <w:tc>
          <w:tcPr>
            <w:tcW w:w="330" w:type="dxa"/>
            <w:noWrap/>
            <w:vAlign w:val="bottom"/>
            <w:hideMark/>
          </w:tcPr>
          <w:p w:rsidR="00172C9C" w:rsidRDefault="007C4B37">
            <w:r>
              <w:t>3</w:t>
            </w:r>
          </w:p>
        </w:tc>
        <w:tc>
          <w:tcPr>
            <w:tcW w:w="855" w:type="dxa"/>
            <w:noWrap/>
            <w:vAlign w:val="bottom"/>
            <w:hideMark/>
          </w:tcPr>
          <w:p w:rsidR="00172C9C" w:rsidRDefault="007C4B37">
            <w:r>
              <w:t>9</w:t>
            </w:r>
          </w:p>
        </w:tc>
        <w:tc>
          <w:tcPr>
            <w:tcW w:w="870" w:type="dxa"/>
            <w:noWrap/>
            <w:vAlign w:val="bottom"/>
            <w:hideMark/>
          </w:tcPr>
          <w:p w:rsidR="00172C9C" w:rsidRDefault="007C4B37">
            <w:r>
              <w:t>5</w:t>
            </w:r>
          </w:p>
        </w:tc>
      </w:tr>
      <w:tr w:rsidR="00172C9C">
        <w:trPr>
          <w:divId w:val="535393511"/>
          <w:trHeight w:val="270"/>
          <w:tblCellSpacing w:w="0" w:type="dxa"/>
        </w:trPr>
        <w:tc>
          <w:tcPr>
            <w:tcW w:w="2670" w:type="dxa"/>
            <w:noWrap/>
            <w:vAlign w:val="bottom"/>
            <w:hideMark/>
          </w:tcPr>
          <w:p w:rsidR="00172C9C" w:rsidRDefault="007C4B37">
            <w:r>
              <w:t>Темпы прироста</w:t>
            </w:r>
          </w:p>
        </w:tc>
        <w:tc>
          <w:tcPr>
            <w:tcW w:w="885" w:type="dxa"/>
            <w:noWrap/>
            <w:vAlign w:val="bottom"/>
            <w:hideMark/>
          </w:tcPr>
          <w:p w:rsidR="00172C9C" w:rsidRDefault="007C4B37">
            <w:r>
              <w:t>7</w:t>
            </w:r>
          </w:p>
        </w:tc>
        <w:tc>
          <w:tcPr>
            <w:tcW w:w="825" w:type="dxa"/>
            <w:noWrap/>
            <w:vAlign w:val="bottom"/>
            <w:hideMark/>
          </w:tcPr>
          <w:p w:rsidR="00172C9C" w:rsidRDefault="007C4B37">
            <w:r>
              <w:t>5</w:t>
            </w:r>
          </w:p>
        </w:tc>
        <w:tc>
          <w:tcPr>
            <w:tcW w:w="840" w:type="dxa"/>
            <w:noWrap/>
            <w:vAlign w:val="bottom"/>
            <w:hideMark/>
          </w:tcPr>
          <w:p w:rsidR="00172C9C" w:rsidRDefault="007C4B37">
            <w:r>
              <w:t>4</w:t>
            </w:r>
          </w:p>
        </w:tc>
        <w:tc>
          <w:tcPr>
            <w:tcW w:w="570" w:type="dxa"/>
            <w:noWrap/>
            <w:vAlign w:val="bottom"/>
            <w:hideMark/>
          </w:tcPr>
          <w:p w:rsidR="00172C9C" w:rsidRDefault="007C4B37">
            <w:r>
              <w:t>3</w:t>
            </w:r>
          </w:p>
        </w:tc>
        <w:tc>
          <w:tcPr>
            <w:tcW w:w="300" w:type="dxa"/>
            <w:noWrap/>
            <w:vAlign w:val="bottom"/>
            <w:hideMark/>
          </w:tcPr>
          <w:p w:rsidR="00172C9C" w:rsidRDefault="007C4B37">
            <w:r>
              <w:t>-</w:t>
            </w:r>
          </w:p>
        </w:tc>
        <w:tc>
          <w:tcPr>
            <w:tcW w:w="495" w:type="dxa"/>
            <w:noWrap/>
            <w:vAlign w:val="bottom"/>
            <w:hideMark/>
          </w:tcPr>
          <w:p w:rsidR="00172C9C" w:rsidRDefault="007C4B37">
            <w:r>
              <w:t>2</w:t>
            </w:r>
          </w:p>
        </w:tc>
        <w:tc>
          <w:tcPr>
            <w:tcW w:w="330" w:type="dxa"/>
            <w:noWrap/>
            <w:vAlign w:val="bottom"/>
            <w:hideMark/>
          </w:tcPr>
          <w:p w:rsidR="00172C9C" w:rsidRDefault="007C4B37">
            <w:r>
              <w:t>1</w:t>
            </w:r>
          </w:p>
        </w:tc>
        <w:tc>
          <w:tcPr>
            <w:tcW w:w="855" w:type="dxa"/>
            <w:noWrap/>
            <w:vAlign w:val="bottom"/>
            <w:hideMark/>
          </w:tcPr>
          <w:p w:rsidR="00172C9C" w:rsidRDefault="007C4B37">
            <w:r>
              <w:t>8</w:t>
            </w:r>
          </w:p>
        </w:tc>
        <w:tc>
          <w:tcPr>
            <w:tcW w:w="870" w:type="dxa"/>
            <w:noWrap/>
            <w:vAlign w:val="bottom"/>
            <w:hideMark/>
          </w:tcPr>
          <w:p w:rsidR="00172C9C" w:rsidRDefault="007C4B37">
            <w:r>
              <w:t>6</w:t>
            </w:r>
          </w:p>
        </w:tc>
      </w:tr>
    </w:tbl>
    <w:p w:rsidR="00172C9C" w:rsidRPr="007C4B37" w:rsidRDefault="007C4B37">
      <w:pPr>
        <w:pStyle w:val="a3"/>
        <w:divId w:val="535393511"/>
      </w:pPr>
      <w:r>
        <w:t>Соответственно на основе этих результатов могут быть получены интегральные (по группам показателей) ранги движения показателей. Определяем суммы баллов по трем выделенным ранее совокупностям: исходные ресурсы, промежуточные результаты, конечные результаты, а затем - средний бал по каждой из групп.</w:t>
      </w:r>
    </w:p>
    <w:p w:rsidR="00172C9C" w:rsidRDefault="007C4B37">
      <w:pPr>
        <w:pStyle w:val="a3"/>
        <w:divId w:val="535393511"/>
      </w:pPr>
      <w:r>
        <w:t>            Суммы рангов, а также средний ранг движения по каждой из совокупностей отражает, какая из выделенных совокупностей показателей изменялась быстрее. Результаты сведен в таблицу (см. табл. 2.3.)</w:t>
      </w:r>
    </w:p>
    <w:tbl>
      <w:tblPr>
        <w:tblW w:w="7905" w:type="dxa"/>
        <w:tblCellSpacing w:w="0" w:type="dxa"/>
        <w:tblCellMar>
          <w:left w:w="0" w:type="dxa"/>
          <w:right w:w="0" w:type="dxa"/>
        </w:tblCellMar>
        <w:tblLook w:val="04A0" w:firstRow="1" w:lastRow="0" w:firstColumn="1" w:lastColumn="0" w:noHBand="0" w:noVBand="1"/>
      </w:tblPr>
      <w:tblGrid>
        <w:gridCol w:w="7905"/>
        <w:gridCol w:w="1410"/>
        <w:gridCol w:w="1815"/>
      </w:tblGrid>
      <w:tr w:rsidR="00172C9C">
        <w:trPr>
          <w:divId w:val="535393511"/>
          <w:trHeight w:val="270"/>
          <w:tblCellSpacing w:w="0" w:type="dxa"/>
        </w:trPr>
        <w:tc>
          <w:tcPr>
            <w:tcW w:w="7905" w:type="dxa"/>
            <w:gridSpan w:val="3"/>
            <w:noWrap/>
            <w:vAlign w:val="bottom"/>
            <w:hideMark/>
          </w:tcPr>
          <w:p w:rsidR="00172C9C" w:rsidRDefault="007C4B37">
            <w:r>
              <w:t>Таблица 2.3</w:t>
            </w:r>
          </w:p>
        </w:tc>
      </w:tr>
      <w:tr w:rsidR="00172C9C">
        <w:trPr>
          <w:divId w:val="535393511"/>
          <w:trHeight w:val="375"/>
          <w:tblCellSpacing w:w="0" w:type="dxa"/>
        </w:trPr>
        <w:tc>
          <w:tcPr>
            <w:tcW w:w="7905" w:type="dxa"/>
            <w:gridSpan w:val="3"/>
            <w:noWrap/>
            <w:vAlign w:val="bottom"/>
            <w:hideMark/>
          </w:tcPr>
          <w:p w:rsidR="00172C9C" w:rsidRDefault="007C4B37">
            <w:r>
              <w:t>Средний ранг движения</w:t>
            </w:r>
          </w:p>
        </w:tc>
      </w:tr>
      <w:tr w:rsidR="00172C9C">
        <w:trPr>
          <w:divId w:val="535393511"/>
          <w:trHeight w:val="270"/>
          <w:tblCellSpacing w:w="0" w:type="dxa"/>
        </w:trPr>
        <w:tc>
          <w:tcPr>
            <w:tcW w:w="4680" w:type="dxa"/>
            <w:noWrap/>
            <w:vAlign w:val="bottom"/>
            <w:hideMark/>
          </w:tcPr>
          <w:p w:rsidR="00172C9C" w:rsidRDefault="00172C9C"/>
        </w:tc>
        <w:tc>
          <w:tcPr>
            <w:tcW w:w="1410" w:type="dxa"/>
            <w:noWrap/>
            <w:vAlign w:val="bottom"/>
            <w:hideMark/>
          </w:tcPr>
          <w:p w:rsidR="00172C9C" w:rsidRDefault="00172C9C">
            <w:pPr>
              <w:rPr>
                <w:sz w:val="20"/>
                <w:szCs w:val="20"/>
              </w:rPr>
            </w:pPr>
          </w:p>
        </w:tc>
        <w:tc>
          <w:tcPr>
            <w:tcW w:w="1815" w:type="dxa"/>
            <w:noWrap/>
            <w:vAlign w:val="bottom"/>
            <w:hideMark/>
          </w:tcPr>
          <w:p w:rsidR="00172C9C" w:rsidRDefault="00172C9C">
            <w:pPr>
              <w:rPr>
                <w:sz w:val="20"/>
                <w:szCs w:val="20"/>
              </w:rPr>
            </w:pPr>
          </w:p>
        </w:tc>
      </w:tr>
      <w:tr w:rsidR="00172C9C">
        <w:trPr>
          <w:divId w:val="535393511"/>
          <w:trHeight w:val="270"/>
          <w:tblCellSpacing w:w="0" w:type="dxa"/>
        </w:trPr>
        <w:tc>
          <w:tcPr>
            <w:tcW w:w="4680" w:type="dxa"/>
            <w:noWrap/>
            <w:vAlign w:val="bottom"/>
            <w:hideMark/>
          </w:tcPr>
          <w:p w:rsidR="00172C9C" w:rsidRDefault="007C4B37">
            <w:r>
              <w:t>Показатели</w:t>
            </w:r>
          </w:p>
        </w:tc>
        <w:tc>
          <w:tcPr>
            <w:tcW w:w="1410" w:type="dxa"/>
            <w:noWrap/>
            <w:vAlign w:val="bottom"/>
            <w:hideMark/>
          </w:tcPr>
          <w:p w:rsidR="00172C9C" w:rsidRDefault="007C4B37">
            <w:r>
              <w:t>Темпы роста</w:t>
            </w:r>
          </w:p>
        </w:tc>
        <w:tc>
          <w:tcPr>
            <w:tcW w:w="1815" w:type="dxa"/>
            <w:noWrap/>
            <w:vAlign w:val="bottom"/>
            <w:hideMark/>
          </w:tcPr>
          <w:p w:rsidR="00172C9C" w:rsidRDefault="007C4B37">
            <w:r>
              <w:t>Темпы прироста</w:t>
            </w:r>
          </w:p>
        </w:tc>
      </w:tr>
      <w:tr w:rsidR="00172C9C">
        <w:trPr>
          <w:divId w:val="535393511"/>
          <w:trHeight w:val="255"/>
          <w:tblCellSpacing w:w="0" w:type="dxa"/>
        </w:trPr>
        <w:tc>
          <w:tcPr>
            <w:tcW w:w="4680" w:type="dxa"/>
            <w:noWrap/>
            <w:vAlign w:val="bottom"/>
            <w:hideMark/>
          </w:tcPr>
          <w:p w:rsidR="00172C9C" w:rsidRDefault="007C4B37">
            <w:r>
              <w:t>1. Показатели исходных затрат</w:t>
            </w:r>
          </w:p>
        </w:tc>
        <w:tc>
          <w:tcPr>
            <w:tcW w:w="1410" w:type="dxa"/>
            <w:noWrap/>
            <w:vAlign w:val="bottom"/>
            <w:hideMark/>
          </w:tcPr>
          <w:p w:rsidR="00172C9C" w:rsidRDefault="007C4B37">
            <w:r>
              <w:t>5,4</w:t>
            </w:r>
          </w:p>
        </w:tc>
        <w:tc>
          <w:tcPr>
            <w:tcW w:w="1815" w:type="dxa"/>
            <w:noWrap/>
            <w:vAlign w:val="bottom"/>
            <w:hideMark/>
          </w:tcPr>
          <w:p w:rsidR="00172C9C" w:rsidRDefault="007C4B37">
            <w:r>
              <w:t>4,75</w:t>
            </w:r>
          </w:p>
        </w:tc>
      </w:tr>
      <w:tr w:rsidR="00172C9C">
        <w:trPr>
          <w:divId w:val="535393511"/>
          <w:trHeight w:val="255"/>
          <w:tblCellSpacing w:w="0" w:type="dxa"/>
        </w:trPr>
        <w:tc>
          <w:tcPr>
            <w:tcW w:w="4680" w:type="dxa"/>
            <w:noWrap/>
            <w:vAlign w:val="bottom"/>
            <w:hideMark/>
          </w:tcPr>
          <w:p w:rsidR="00172C9C" w:rsidRDefault="007C4B37">
            <w:r>
              <w:t>2. Показатели промежуточных результатов</w:t>
            </w:r>
          </w:p>
        </w:tc>
        <w:tc>
          <w:tcPr>
            <w:tcW w:w="1410" w:type="dxa"/>
            <w:noWrap/>
            <w:vAlign w:val="bottom"/>
            <w:hideMark/>
          </w:tcPr>
          <w:p w:rsidR="00172C9C" w:rsidRDefault="007C4B37">
            <w:r>
              <w:t>2</w:t>
            </w:r>
          </w:p>
        </w:tc>
        <w:tc>
          <w:tcPr>
            <w:tcW w:w="1815" w:type="dxa"/>
            <w:noWrap/>
            <w:vAlign w:val="bottom"/>
            <w:hideMark/>
          </w:tcPr>
          <w:p w:rsidR="00172C9C" w:rsidRDefault="007C4B37">
            <w:r>
              <w:t>1,5</w:t>
            </w:r>
          </w:p>
        </w:tc>
      </w:tr>
      <w:tr w:rsidR="00172C9C">
        <w:trPr>
          <w:divId w:val="535393511"/>
          <w:trHeight w:val="270"/>
          <w:tblCellSpacing w:w="0" w:type="dxa"/>
        </w:trPr>
        <w:tc>
          <w:tcPr>
            <w:tcW w:w="4680" w:type="dxa"/>
            <w:noWrap/>
            <w:vAlign w:val="bottom"/>
            <w:hideMark/>
          </w:tcPr>
          <w:p w:rsidR="00172C9C" w:rsidRDefault="007C4B37">
            <w:r>
              <w:t>3. Показатели конечных результатов</w:t>
            </w:r>
          </w:p>
        </w:tc>
        <w:tc>
          <w:tcPr>
            <w:tcW w:w="1410" w:type="dxa"/>
            <w:noWrap/>
            <w:vAlign w:val="bottom"/>
            <w:hideMark/>
          </w:tcPr>
          <w:p w:rsidR="00172C9C" w:rsidRDefault="007C4B37">
            <w:r>
              <w:t>7</w:t>
            </w:r>
          </w:p>
        </w:tc>
        <w:tc>
          <w:tcPr>
            <w:tcW w:w="1815" w:type="dxa"/>
            <w:noWrap/>
            <w:vAlign w:val="bottom"/>
            <w:hideMark/>
          </w:tcPr>
          <w:p w:rsidR="00172C9C" w:rsidRDefault="007C4B37">
            <w:r>
              <w:t>7</w:t>
            </w:r>
          </w:p>
        </w:tc>
      </w:tr>
    </w:tbl>
    <w:p w:rsidR="00172C9C" w:rsidRPr="007C4B37" w:rsidRDefault="007C4B37">
      <w:pPr>
        <w:pStyle w:val="a3"/>
        <w:divId w:val="535393511"/>
      </w:pPr>
      <w:r>
        <w:t>Полученные показатели позволяют определить относительные ранги движения показателей, которые на этом этапе диагностики являются основой для оценки режимов функционирования изучаемого показателя (см. табл.2.4.)</w:t>
      </w:r>
    </w:p>
    <w:tbl>
      <w:tblPr>
        <w:tblW w:w="7905" w:type="dxa"/>
        <w:tblCellSpacing w:w="0" w:type="dxa"/>
        <w:tblCellMar>
          <w:left w:w="0" w:type="dxa"/>
          <w:right w:w="0" w:type="dxa"/>
        </w:tblCellMar>
        <w:tblLook w:val="04A0" w:firstRow="1" w:lastRow="0" w:firstColumn="1" w:lastColumn="0" w:noHBand="0" w:noVBand="1"/>
      </w:tblPr>
      <w:tblGrid>
        <w:gridCol w:w="7905"/>
        <w:gridCol w:w="1410"/>
        <w:gridCol w:w="1815"/>
      </w:tblGrid>
      <w:tr w:rsidR="00172C9C">
        <w:trPr>
          <w:divId w:val="535393511"/>
          <w:trHeight w:val="270"/>
          <w:tblCellSpacing w:w="0" w:type="dxa"/>
        </w:trPr>
        <w:tc>
          <w:tcPr>
            <w:tcW w:w="7905" w:type="dxa"/>
            <w:gridSpan w:val="3"/>
            <w:noWrap/>
            <w:vAlign w:val="bottom"/>
            <w:hideMark/>
          </w:tcPr>
          <w:p w:rsidR="00172C9C" w:rsidRDefault="007C4B37">
            <w:r>
              <w:t>Таблица 2.4</w:t>
            </w:r>
          </w:p>
        </w:tc>
      </w:tr>
      <w:tr w:rsidR="00172C9C">
        <w:trPr>
          <w:divId w:val="535393511"/>
          <w:trHeight w:val="375"/>
          <w:tblCellSpacing w:w="0" w:type="dxa"/>
        </w:trPr>
        <w:tc>
          <w:tcPr>
            <w:tcW w:w="7905" w:type="dxa"/>
            <w:gridSpan w:val="3"/>
            <w:noWrap/>
            <w:vAlign w:val="bottom"/>
            <w:hideMark/>
          </w:tcPr>
          <w:p w:rsidR="00172C9C" w:rsidRDefault="007C4B37">
            <w:r>
              <w:t>Относительные ранги движения показателей</w:t>
            </w:r>
          </w:p>
        </w:tc>
      </w:tr>
      <w:tr w:rsidR="00172C9C">
        <w:trPr>
          <w:divId w:val="535393511"/>
          <w:trHeight w:val="285"/>
          <w:tblCellSpacing w:w="0" w:type="dxa"/>
        </w:trPr>
        <w:tc>
          <w:tcPr>
            <w:tcW w:w="4680" w:type="dxa"/>
            <w:noWrap/>
            <w:vAlign w:val="bottom"/>
            <w:hideMark/>
          </w:tcPr>
          <w:p w:rsidR="00172C9C" w:rsidRDefault="00172C9C"/>
        </w:tc>
        <w:tc>
          <w:tcPr>
            <w:tcW w:w="1410" w:type="dxa"/>
            <w:noWrap/>
            <w:vAlign w:val="bottom"/>
            <w:hideMark/>
          </w:tcPr>
          <w:p w:rsidR="00172C9C" w:rsidRDefault="00172C9C">
            <w:pPr>
              <w:rPr>
                <w:sz w:val="20"/>
                <w:szCs w:val="20"/>
              </w:rPr>
            </w:pPr>
          </w:p>
        </w:tc>
        <w:tc>
          <w:tcPr>
            <w:tcW w:w="1815" w:type="dxa"/>
            <w:noWrap/>
            <w:vAlign w:val="bottom"/>
            <w:hideMark/>
          </w:tcPr>
          <w:p w:rsidR="00172C9C" w:rsidRDefault="00172C9C">
            <w:pPr>
              <w:rPr>
                <w:sz w:val="20"/>
                <w:szCs w:val="20"/>
              </w:rPr>
            </w:pPr>
          </w:p>
        </w:tc>
      </w:tr>
      <w:tr w:rsidR="00172C9C">
        <w:trPr>
          <w:divId w:val="535393511"/>
          <w:trHeight w:val="285"/>
          <w:tblCellSpacing w:w="0" w:type="dxa"/>
        </w:trPr>
        <w:tc>
          <w:tcPr>
            <w:tcW w:w="4680" w:type="dxa"/>
            <w:noWrap/>
            <w:vAlign w:val="bottom"/>
            <w:hideMark/>
          </w:tcPr>
          <w:p w:rsidR="00172C9C" w:rsidRDefault="007C4B37">
            <w:r>
              <w:t>Показатели</w:t>
            </w:r>
          </w:p>
        </w:tc>
        <w:tc>
          <w:tcPr>
            <w:tcW w:w="1410" w:type="dxa"/>
            <w:noWrap/>
            <w:vAlign w:val="bottom"/>
            <w:hideMark/>
          </w:tcPr>
          <w:p w:rsidR="00172C9C" w:rsidRDefault="007C4B37">
            <w:r>
              <w:t>Темпы роста</w:t>
            </w:r>
          </w:p>
        </w:tc>
        <w:tc>
          <w:tcPr>
            <w:tcW w:w="1815" w:type="dxa"/>
            <w:noWrap/>
            <w:vAlign w:val="bottom"/>
            <w:hideMark/>
          </w:tcPr>
          <w:p w:rsidR="00172C9C" w:rsidRDefault="007C4B37">
            <w:r>
              <w:t>Темпы прироста</w:t>
            </w:r>
          </w:p>
        </w:tc>
      </w:tr>
      <w:tr w:rsidR="00172C9C">
        <w:trPr>
          <w:divId w:val="535393511"/>
          <w:trHeight w:val="270"/>
          <w:tblCellSpacing w:w="0" w:type="dxa"/>
        </w:trPr>
        <w:tc>
          <w:tcPr>
            <w:tcW w:w="4680" w:type="dxa"/>
            <w:noWrap/>
            <w:vAlign w:val="bottom"/>
            <w:hideMark/>
          </w:tcPr>
          <w:p w:rsidR="00172C9C" w:rsidRDefault="007C4B37">
            <w:r>
              <w:t>1. Показатели исходных затрат</w:t>
            </w:r>
          </w:p>
        </w:tc>
        <w:tc>
          <w:tcPr>
            <w:tcW w:w="1410" w:type="dxa"/>
            <w:noWrap/>
            <w:vAlign w:val="bottom"/>
            <w:hideMark/>
          </w:tcPr>
          <w:p w:rsidR="00172C9C" w:rsidRDefault="007C4B37">
            <w:r>
              <w:t>2</w:t>
            </w:r>
          </w:p>
        </w:tc>
        <w:tc>
          <w:tcPr>
            <w:tcW w:w="1815" w:type="dxa"/>
            <w:noWrap/>
            <w:vAlign w:val="bottom"/>
            <w:hideMark/>
          </w:tcPr>
          <w:p w:rsidR="00172C9C" w:rsidRDefault="007C4B37">
            <w:r>
              <w:t>2</w:t>
            </w:r>
          </w:p>
        </w:tc>
      </w:tr>
      <w:tr w:rsidR="00172C9C">
        <w:trPr>
          <w:divId w:val="535393511"/>
          <w:trHeight w:val="270"/>
          <w:tblCellSpacing w:w="0" w:type="dxa"/>
        </w:trPr>
        <w:tc>
          <w:tcPr>
            <w:tcW w:w="4680" w:type="dxa"/>
            <w:noWrap/>
            <w:vAlign w:val="bottom"/>
            <w:hideMark/>
          </w:tcPr>
          <w:p w:rsidR="00172C9C" w:rsidRDefault="007C4B37">
            <w:r>
              <w:t>2. Показатели промежуточных результатов</w:t>
            </w:r>
          </w:p>
        </w:tc>
        <w:tc>
          <w:tcPr>
            <w:tcW w:w="1410" w:type="dxa"/>
            <w:noWrap/>
            <w:vAlign w:val="bottom"/>
            <w:hideMark/>
          </w:tcPr>
          <w:p w:rsidR="00172C9C" w:rsidRDefault="007C4B37">
            <w:r>
              <w:t>3</w:t>
            </w:r>
          </w:p>
        </w:tc>
        <w:tc>
          <w:tcPr>
            <w:tcW w:w="1815" w:type="dxa"/>
            <w:noWrap/>
            <w:vAlign w:val="bottom"/>
            <w:hideMark/>
          </w:tcPr>
          <w:p w:rsidR="00172C9C" w:rsidRDefault="007C4B37">
            <w:r>
              <w:t>3</w:t>
            </w:r>
          </w:p>
        </w:tc>
      </w:tr>
      <w:tr w:rsidR="00172C9C">
        <w:trPr>
          <w:divId w:val="535393511"/>
          <w:trHeight w:val="285"/>
          <w:tblCellSpacing w:w="0" w:type="dxa"/>
        </w:trPr>
        <w:tc>
          <w:tcPr>
            <w:tcW w:w="4680" w:type="dxa"/>
            <w:noWrap/>
            <w:vAlign w:val="bottom"/>
            <w:hideMark/>
          </w:tcPr>
          <w:p w:rsidR="00172C9C" w:rsidRDefault="007C4B37">
            <w:r>
              <w:t>3. Показатели конечных результатов</w:t>
            </w:r>
          </w:p>
        </w:tc>
        <w:tc>
          <w:tcPr>
            <w:tcW w:w="1410" w:type="dxa"/>
            <w:noWrap/>
            <w:vAlign w:val="bottom"/>
            <w:hideMark/>
          </w:tcPr>
          <w:p w:rsidR="00172C9C" w:rsidRDefault="007C4B37">
            <w:r>
              <w:t>1</w:t>
            </w:r>
          </w:p>
        </w:tc>
        <w:tc>
          <w:tcPr>
            <w:tcW w:w="1815" w:type="dxa"/>
            <w:noWrap/>
            <w:vAlign w:val="bottom"/>
            <w:hideMark/>
          </w:tcPr>
          <w:p w:rsidR="00172C9C" w:rsidRDefault="007C4B37">
            <w:r>
              <w:t>1</w:t>
            </w:r>
          </w:p>
        </w:tc>
      </w:tr>
    </w:tbl>
    <w:p w:rsidR="00172C9C" w:rsidRPr="007C4B37" w:rsidRDefault="007C4B37">
      <w:pPr>
        <w:pStyle w:val="a3"/>
        <w:divId w:val="535393511"/>
      </w:pPr>
      <w:r>
        <w:t>Необходимо выставить оценки по предыдущей таблице.</w:t>
      </w:r>
    </w:p>
    <w:p w:rsidR="00172C9C" w:rsidRDefault="007C4B37">
      <w:pPr>
        <w:pStyle w:val="a3"/>
        <w:divId w:val="535393511"/>
      </w:pPr>
      <w:r>
        <w:t>В ходе анализа обратить внимание на:</w:t>
      </w:r>
    </w:p>
    <w:p w:rsidR="00172C9C" w:rsidRDefault="007C4B37">
      <w:pPr>
        <w:pStyle w:val="a3"/>
        <w:divId w:val="535393511"/>
      </w:pPr>
      <w:r>
        <w:t>а) динамику конечных результатов (она должна опережать темпы изменения показателей двух других групп);</w:t>
      </w:r>
    </w:p>
    <w:p w:rsidR="00172C9C" w:rsidRDefault="007C4B37">
      <w:pPr>
        <w:pStyle w:val="a3"/>
        <w:divId w:val="535393511"/>
      </w:pPr>
      <w:r>
        <w:t>б) результаты оценки по группам  показателей (таблица 2.3) (сопоставить их с результатами таблицы 2, чтобы не было значительных перекосов внутри группы показателей);</w:t>
      </w:r>
    </w:p>
    <w:p w:rsidR="00172C9C" w:rsidRDefault="007C4B37">
      <w:pPr>
        <w:pStyle w:val="a3"/>
        <w:divId w:val="535393511"/>
      </w:pPr>
      <w:r>
        <w:t>в) разбалансированность, определяемую на уровне отдельных показателей (таблица 2.2) (проявилась ли она на уровне групп показателей);</w:t>
      </w:r>
    </w:p>
    <w:p w:rsidR="00172C9C" w:rsidRDefault="007C4B37">
      <w:pPr>
        <w:pStyle w:val="a3"/>
        <w:divId w:val="535393511"/>
      </w:pPr>
      <w:r>
        <w:t>г) режимы функционирования, оцениваемые с точки зрения роста и прироста показателей.</w:t>
      </w:r>
    </w:p>
    <w:p w:rsidR="00172C9C" w:rsidRDefault="007C4B37">
      <w:pPr>
        <w:pStyle w:val="a3"/>
        <w:divId w:val="535393511"/>
      </w:pPr>
      <w:r>
        <w:t>4.   Расчет целевых элементов квадратной матрицы за отчетный и базисный периоды.</w:t>
      </w:r>
    </w:p>
    <w:p w:rsidR="00172C9C" w:rsidRDefault="007C4B37">
      <w:pPr>
        <w:pStyle w:val="a3"/>
        <w:divId w:val="535393511"/>
      </w:pPr>
      <w:r>
        <w:t>Результаты заносятся в соответствующие таблицы (см. табл.2.5, 2.6)</w:t>
      </w:r>
    </w:p>
    <w:tbl>
      <w:tblPr>
        <w:tblW w:w="8520" w:type="dxa"/>
        <w:tblCellSpacing w:w="0" w:type="dxa"/>
        <w:tblCellMar>
          <w:left w:w="0" w:type="dxa"/>
          <w:right w:w="0" w:type="dxa"/>
        </w:tblCellMar>
        <w:tblLook w:val="04A0" w:firstRow="1" w:lastRow="0" w:firstColumn="1" w:lastColumn="0" w:noHBand="0" w:noVBand="1"/>
      </w:tblPr>
      <w:tblGrid>
        <w:gridCol w:w="8520"/>
        <w:gridCol w:w="7350"/>
        <w:gridCol w:w="795"/>
        <w:gridCol w:w="900"/>
        <w:gridCol w:w="900"/>
        <w:gridCol w:w="795"/>
        <w:gridCol w:w="900"/>
        <w:gridCol w:w="795"/>
        <w:gridCol w:w="900"/>
        <w:gridCol w:w="675"/>
      </w:tblGrid>
      <w:tr w:rsidR="00172C9C">
        <w:trPr>
          <w:divId w:val="535393511"/>
          <w:trHeight w:val="315"/>
          <w:tblCellSpacing w:w="0" w:type="dxa"/>
        </w:trPr>
        <w:tc>
          <w:tcPr>
            <w:tcW w:w="8520" w:type="dxa"/>
            <w:gridSpan w:val="10"/>
            <w:noWrap/>
            <w:vAlign w:val="bottom"/>
            <w:hideMark/>
          </w:tcPr>
          <w:p w:rsidR="00172C9C" w:rsidRDefault="007C4B37">
            <w:r>
              <w:t>Таблица 2.5</w:t>
            </w:r>
          </w:p>
        </w:tc>
      </w:tr>
      <w:tr w:rsidR="00172C9C">
        <w:trPr>
          <w:divId w:val="535393511"/>
          <w:trHeight w:val="690"/>
          <w:tblCellSpacing w:w="0" w:type="dxa"/>
        </w:trPr>
        <w:tc>
          <w:tcPr>
            <w:tcW w:w="8520" w:type="dxa"/>
            <w:gridSpan w:val="10"/>
            <w:vAlign w:val="bottom"/>
            <w:hideMark/>
          </w:tcPr>
          <w:p w:rsidR="00172C9C" w:rsidRDefault="007C4B37">
            <w:r>
              <w:t>Матричная модель эффективности производственно-хозяйственной деятельности организации за 2000 год</w:t>
            </w:r>
          </w:p>
        </w:tc>
      </w:tr>
      <w:tr w:rsidR="00172C9C">
        <w:trPr>
          <w:divId w:val="535393511"/>
          <w:trHeight w:val="270"/>
          <w:tblCellSpacing w:w="0" w:type="dxa"/>
        </w:trPr>
        <w:tc>
          <w:tcPr>
            <w:tcW w:w="1170" w:type="dxa"/>
            <w:noWrap/>
            <w:vAlign w:val="bottom"/>
            <w:hideMark/>
          </w:tcPr>
          <w:p w:rsidR="00172C9C" w:rsidRDefault="00172C9C"/>
        </w:tc>
        <w:tc>
          <w:tcPr>
            <w:tcW w:w="675" w:type="dxa"/>
            <w:noWrap/>
            <w:vAlign w:val="bottom"/>
            <w:hideMark/>
          </w:tcPr>
          <w:p w:rsidR="00172C9C" w:rsidRDefault="00172C9C">
            <w:pPr>
              <w:rPr>
                <w:sz w:val="20"/>
                <w:szCs w:val="20"/>
              </w:rPr>
            </w:pPr>
          </w:p>
        </w:tc>
        <w:tc>
          <w:tcPr>
            <w:tcW w:w="795" w:type="dxa"/>
            <w:noWrap/>
            <w:vAlign w:val="bottom"/>
            <w:hideMark/>
          </w:tcPr>
          <w:p w:rsidR="00172C9C" w:rsidRDefault="00172C9C">
            <w:pPr>
              <w:rPr>
                <w:sz w:val="20"/>
                <w:szCs w:val="20"/>
              </w:rPr>
            </w:pPr>
          </w:p>
        </w:tc>
        <w:tc>
          <w:tcPr>
            <w:tcW w:w="900" w:type="dxa"/>
            <w:noWrap/>
            <w:vAlign w:val="bottom"/>
            <w:hideMark/>
          </w:tcPr>
          <w:p w:rsidR="00172C9C" w:rsidRDefault="00172C9C">
            <w:pPr>
              <w:rPr>
                <w:sz w:val="20"/>
                <w:szCs w:val="20"/>
              </w:rPr>
            </w:pPr>
          </w:p>
        </w:tc>
        <w:tc>
          <w:tcPr>
            <w:tcW w:w="900" w:type="dxa"/>
            <w:noWrap/>
            <w:vAlign w:val="bottom"/>
            <w:hideMark/>
          </w:tcPr>
          <w:p w:rsidR="00172C9C" w:rsidRDefault="00172C9C">
            <w:pPr>
              <w:rPr>
                <w:sz w:val="20"/>
                <w:szCs w:val="20"/>
              </w:rPr>
            </w:pPr>
          </w:p>
        </w:tc>
        <w:tc>
          <w:tcPr>
            <w:tcW w:w="795" w:type="dxa"/>
            <w:noWrap/>
            <w:vAlign w:val="bottom"/>
            <w:hideMark/>
          </w:tcPr>
          <w:p w:rsidR="00172C9C" w:rsidRDefault="00172C9C">
            <w:pPr>
              <w:rPr>
                <w:sz w:val="20"/>
                <w:szCs w:val="20"/>
              </w:rPr>
            </w:pPr>
          </w:p>
        </w:tc>
        <w:tc>
          <w:tcPr>
            <w:tcW w:w="900" w:type="dxa"/>
            <w:noWrap/>
            <w:vAlign w:val="bottom"/>
            <w:hideMark/>
          </w:tcPr>
          <w:p w:rsidR="00172C9C" w:rsidRDefault="00172C9C">
            <w:pPr>
              <w:rPr>
                <w:sz w:val="20"/>
                <w:szCs w:val="20"/>
              </w:rPr>
            </w:pPr>
          </w:p>
        </w:tc>
        <w:tc>
          <w:tcPr>
            <w:tcW w:w="795" w:type="dxa"/>
            <w:noWrap/>
            <w:vAlign w:val="bottom"/>
            <w:hideMark/>
          </w:tcPr>
          <w:p w:rsidR="00172C9C" w:rsidRDefault="00172C9C">
            <w:pPr>
              <w:rPr>
                <w:sz w:val="20"/>
                <w:szCs w:val="20"/>
              </w:rPr>
            </w:pPr>
          </w:p>
        </w:tc>
        <w:tc>
          <w:tcPr>
            <w:tcW w:w="900" w:type="dxa"/>
            <w:noWrap/>
            <w:vAlign w:val="bottom"/>
            <w:hideMark/>
          </w:tcPr>
          <w:p w:rsidR="00172C9C" w:rsidRDefault="00172C9C">
            <w:pPr>
              <w:rPr>
                <w:sz w:val="20"/>
                <w:szCs w:val="20"/>
              </w:rPr>
            </w:pPr>
          </w:p>
        </w:tc>
        <w:tc>
          <w:tcPr>
            <w:tcW w:w="675" w:type="dxa"/>
            <w:noWrap/>
            <w:vAlign w:val="bottom"/>
            <w:hideMark/>
          </w:tcPr>
          <w:p w:rsidR="00172C9C" w:rsidRDefault="00172C9C">
            <w:pPr>
              <w:rPr>
                <w:sz w:val="20"/>
                <w:szCs w:val="20"/>
              </w:rPr>
            </w:pPr>
          </w:p>
        </w:tc>
      </w:tr>
      <w:tr w:rsidR="00172C9C">
        <w:trPr>
          <w:divId w:val="535393511"/>
          <w:cantSplit/>
          <w:trHeight w:val="270"/>
          <w:tblCellSpacing w:w="0" w:type="dxa"/>
        </w:trPr>
        <w:tc>
          <w:tcPr>
            <w:tcW w:w="1170" w:type="dxa"/>
            <w:vMerge w:val="restart"/>
            <w:vAlign w:val="center"/>
            <w:hideMark/>
          </w:tcPr>
          <w:p w:rsidR="00172C9C" w:rsidRDefault="007C4B37">
            <w:r>
              <w:t>Исходные параметры в "активной форме (Аi)</w:t>
            </w:r>
          </w:p>
        </w:tc>
        <w:tc>
          <w:tcPr>
            <w:tcW w:w="7350" w:type="dxa"/>
            <w:gridSpan w:val="9"/>
            <w:noWrap/>
            <w:vAlign w:val="bottom"/>
            <w:hideMark/>
          </w:tcPr>
          <w:p w:rsidR="00172C9C" w:rsidRDefault="007C4B37">
            <w:r>
              <w:t>Исходные параметры "пассивной" формы (Bj)</w:t>
            </w:r>
          </w:p>
        </w:tc>
      </w:tr>
      <w:tr w:rsidR="00172C9C">
        <w:trPr>
          <w:divId w:val="535393511"/>
          <w:cantSplit/>
          <w:trHeight w:val="855"/>
          <w:tblCellSpacing w:w="0" w:type="dxa"/>
        </w:trPr>
        <w:tc>
          <w:tcPr>
            <w:tcW w:w="0" w:type="auto"/>
            <w:vMerge/>
            <w:vAlign w:val="center"/>
            <w:hideMark/>
          </w:tcPr>
          <w:p w:rsidR="00172C9C" w:rsidRDefault="00172C9C"/>
        </w:tc>
        <w:tc>
          <w:tcPr>
            <w:tcW w:w="675" w:type="dxa"/>
            <w:noWrap/>
            <w:vAlign w:val="center"/>
            <w:hideMark/>
          </w:tcPr>
          <w:p w:rsidR="00172C9C" w:rsidRDefault="007C4B37">
            <w:r>
              <w:t>Пнак</w:t>
            </w:r>
          </w:p>
        </w:tc>
        <w:tc>
          <w:tcPr>
            <w:tcW w:w="795" w:type="dxa"/>
            <w:noWrap/>
            <w:vAlign w:val="center"/>
            <w:hideMark/>
          </w:tcPr>
          <w:p w:rsidR="00172C9C" w:rsidRDefault="007C4B37">
            <w:r>
              <w:t>Пбал</w:t>
            </w:r>
          </w:p>
        </w:tc>
        <w:tc>
          <w:tcPr>
            <w:tcW w:w="900" w:type="dxa"/>
            <w:noWrap/>
            <w:vAlign w:val="center"/>
            <w:hideMark/>
          </w:tcPr>
          <w:p w:rsidR="00172C9C" w:rsidRDefault="007C4B37">
            <w:r>
              <w:t>Vсмр</w:t>
            </w:r>
          </w:p>
        </w:tc>
        <w:tc>
          <w:tcPr>
            <w:tcW w:w="900" w:type="dxa"/>
            <w:noWrap/>
            <w:vAlign w:val="center"/>
            <w:hideMark/>
          </w:tcPr>
          <w:p w:rsidR="00172C9C" w:rsidRDefault="007C4B37">
            <w:r>
              <w:t>Сб</w:t>
            </w:r>
          </w:p>
        </w:tc>
        <w:tc>
          <w:tcPr>
            <w:tcW w:w="795" w:type="dxa"/>
            <w:noWrap/>
            <w:vAlign w:val="center"/>
            <w:hideMark/>
          </w:tcPr>
          <w:p w:rsidR="00172C9C" w:rsidRDefault="007C4B37">
            <w:r>
              <w:t>ОФ</w:t>
            </w:r>
          </w:p>
        </w:tc>
        <w:tc>
          <w:tcPr>
            <w:tcW w:w="900" w:type="dxa"/>
            <w:noWrap/>
            <w:vAlign w:val="center"/>
            <w:hideMark/>
          </w:tcPr>
          <w:p w:rsidR="00172C9C" w:rsidRDefault="007C4B37">
            <w:r>
              <w:t>ОС</w:t>
            </w:r>
          </w:p>
        </w:tc>
        <w:tc>
          <w:tcPr>
            <w:tcW w:w="795" w:type="dxa"/>
            <w:noWrap/>
            <w:vAlign w:val="center"/>
            <w:hideMark/>
          </w:tcPr>
          <w:p w:rsidR="00172C9C" w:rsidRDefault="007C4B37">
            <w:r>
              <w:t>ФОТ</w:t>
            </w:r>
          </w:p>
        </w:tc>
        <w:tc>
          <w:tcPr>
            <w:tcW w:w="900" w:type="dxa"/>
            <w:noWrap/>
            <w:vAlign w:val="center"/>
            <w:hideMark/>
          </w:tcPr>
          <w:p w:rsidR="00172C9C" w:rsidRDefault="007C4B37">
            <w:r>
              <w:t>МЗ</w:t>
            </w:r>
          </w:p>
        </w:tc>
        <w:tc>
          <w:tcPr>
            <w:tcW w:w="675" w:type="dxa"/>
            <w:noWrap/>
            <w:vAlign w:val="center"/>
            <w:hideMark/>
          </w:tcPr>
          <w:p w:rsidR="00172C9C" w:rsidRDefault="007C4B37">
            <w:r>
              <w:t>Ч</w:t>
            </w:r>
          </w:p>
        </w:tc>
      </w:tr>
      <w:tr w:rsidR="00172C9C">
        <w:trPr>
          <w:divId w:val="535393511"/>
          <w:trHeight w:val="255"/>
          <w:tblCellSpacing w:w="0" w:type="dxa"/>
        </w:trPr>
        <w:tc>
          <w:tcPr>
            <w:tcW w:w="1170" w:type="dxa"/>
            <w:noWrap/>
            <w:vAlign w:val="bottom"/>
            <w:hideMark/>
          </w:tcPr>
          <w:p w:rsidR="00172C9C" w:rsidRDefault="007C4B37">
            <w:r>
              <w:t>Пнак</w:t>
            </w:r>
          </w:p>
        </w:tc>
        <w:tc>
          <w:tcPr>
            <w:tcW w:w="675" w:type="dxa"/>
            <w:noWrap/>
            <w:vAlign w:val="bottom"/>
            <w:hideMark/>
          </w:tcPr>
          <w:p w:rsidR="00172C9C" w:rsidRDefault="007C4B37">
            <w:r>
              <w:t>1</w:t>
            </w:r>
          </w:p>
        </w:tc>
        <w:tc>
          <w:tcPr>
            <w:tcW w:w="795" w:type="dxa"/>
            <w:noWrap/>
            <w:vAlign w:val="bottom"/>
            <w:hideMark/>
          </w:tcPr>
          <w:p w:rsidR="00172C9C" w:rsidRDefault="007C4B37">
            <w:r>
              <w:t>3,8484</w:t>
            </w:r>
          </w:p>
        </w:tc>
        <w:tc>
          <w:tcPr>
            <w:tcW w:w="900" w:type="dxa"/>
            <w:noWrap/>
            <w:vAlign w:val="bottom"/>
            <w:hideMark/>
          </w:tcPr>
          <w:p w:rsidR="00172C9C" w:rsidRDefault="007C4B37">
            <w:r>
              <w:t>30,7759</w:t>
            </w:r>
          </w:p>
        </w:tc>
        <w:tc>
          <w:tcPr>
            <w:tcW w:w="900" w:type="dxa"/>
            <w:noWrap/>
            <w:vAlign w:val="bottom"/>
            <w:hideMark/>
          </w:tcPr>
          <w:p w:rsidR="00172C9C" w:rsidRDefault="007C4B37">
            <w:r>
              <w:t>29,6629</w:t>
            </w:r>
          </w:p>
        </w:tc>
        <w:tc>
          <w:tcPr>
            <w:tcW w:w="795" w:type="dxa"/>
            <w:noWrap/>
            <w:vAlign w:val="bottom"/>
            <w:hideMark/>
          </w:tcPr>
          <w:p w:rsidR="00172C9C" w:rsidRDefault="007C4B37">
            <w:r>
              <w:t>3,6836</w:t>
            </w:r>
          </w:p>
        </w:tc>
        <w:tc>
          <w:tcPr>
            <w:tcW w:w="900" w:type="dxa"/>
            <w:noWrap/>
            <w:vAlign w:val="bottom"/>
            <w:hideMark/>
          </w:tcPr>
          <w:p w:rsidR="00172C9C" w:rsidRDefault="007C4B37">
            <w:r>
              <w:t>43,9492</w:t>
            </w:r>
          </w:p>
        </w:tc>
        <w:tc>
          <w:tcPr>
            <w:tcW w:w="795" w:type="dxa"/>
            <w:noWrap/>
            <w:vAlign w:val="bottom"/>
            <w:hideMark/>
          </w:tcPr>
          <w:p w:rsidR="00172C9C" w:rsidRDefault="007C4B37">
            <w:r>
              <w:t>4,4802</w:t>
            </w:r>
          </w:p>
        </w:tc>
        <w:tc>
          <w:tcPr>
            <w:tcW w:w="900" w:type="dxa"/>
            <w:noWrap/>
            <w:vAlign w:val="bottom"/>
            <w:hideMark/>
          </w:tcPr>
          <w:p w:rsidR="00172C9C" w:rsidRDefault="007C4B37">
            <w:r>
              <w:t>29,7603</w:t>
            </w:r>
          </w:p>
        </w:tc>
        <w:tc>
          <w:tcPr>
            <w:tcW w:w="675" w:type="dxa"/>
            <w:noWrap/>
            <w:vAlign w:val="bottom"/>
            <w:hideMark/>
          </w:tcPr>
          <w:p w:rsidR="00172C9C" w:rsidRDefault="007C4B37">
            <w:r>
              <w:t>0,1403</w:t>
            </w:r>
          </w:p>
        </w:tc>
      </w:tr>
      <w:tr w:rsidR="00172C9C">
        <w:trPr>
          <w:divId w:val="535393511"/>
          <w:trHeight w:val="255"/>
          <w:tblCellSpacing w:w="0" w:type="dxa"/>
        </w:trPr>
        <w:tc>
          <w:tcPr>
            <w:tcW w:w="1170" w:type="dxa"/>
            <w:noWrap/>
            <w:vAlign w:val="bottom"/>
            <w:hideMark/>
          </w:tcPr>
          <w:p w:rsidR="00172C9C" w:rsidRDefault="007C4B37">
            <w:r>
              <w:t>Пбал</w:t>
            </w:r>
          </w:p>
        </w:tc>
        <w:tc>
          <w:tcPr>
            <w:tcW w:w="675" w:type="dxa"/>
            <w:noWrap/>
            <w:vAlign w:val="bottom"/>
            <w:hideMark/>
          </w:tcPr>
          <w:p w:rsidR="00172C9C" w:rsidRDefault="007C4B37">
            <w:r>
              <w:t>0,2598</w:t>
            </w:r>
          </w:p>
        </w:tc>
        <w:tc>
          <w:tcPr>
            <w:tcW w:w="795" w:type="dxa"/>
            <w:noWrap/>
            <w:vAlign w:val="bottom"/>
            <w:hideMark/>
          </w:tcPr>
          <w:p w:rsidR="00172C9C" w:rsidRDefault="007C4B37">
            <w:r>
              <w:t>1</w:t>
            </w:r>
          </w:p>
        </w:tc>
        <w:tc>
          <w:tcPr>
            <w:tcW w:w="900" w:type="dxa"/>
            <w:noWrap/>
            <w:vAlign w:val="bottom"/>
            <w:hideMark/>
          </w:tcPr>
          <w:p w:rsidR="00172C9C" w:rsidRDefault="007C4B37">
            <w:r>
              <w:t>7,9971</w:t>
            </w:r>
          </w:p>
        </w:tc>
        <w:tc>
          <w:tcPr>
            <w:tcW w:w="900" w:type="dxa"/>
            <w:noWrap/>
            <w:vAlign w:val="bottom"/>
            <w:hideMark/>
          </w:tcPr>
          <w:p w:rsidR="00172C9C" w:rsidRDefault="007C4B37">
            <w:r>
              <w:t>7,7079</w:t>
            </w:r>
          </w:p>
        </w:tc>
        <w:tc>
          <w:tcPr>
            <w:tcW w:w="795" w:type="dxa"/>
            <w:noWrap/>
            <w:vAlign w:val="bottom"/>
            <w:hideMark/>
          </w:tcPr>
          <w:p w:rsidR="00172C9C" w:rsidRDefault="007C4B37">
            <w:r>
              <w:t>0,9572</w:t>
            </w:r>
          </w:p>
        </w:tc>
        <w:tc>
          <w:tcPr>
            <w:tcW w:w="900" w:type="dxa"/>
            <w:noWrap/>
            <w:vAlign w:val="bottom"/>
            <w:hideMark/>
          </w:tcPr>
          <w:p w:rsidR="00172C9C" w:rsidRDefault="007C4B37">
            <w:r>
              <w:t>11,4201</w:t>
            </w:r>
          </w:p>
        </w:tc>
        <w:tc>
          <w:tcPr>
            <w:tcW w:w="795" w:type="dxa"/>
            <w:noWrap/>
            <w:vAlign w:val="bottom"/>
            <w:hideMark/>
          </w:tcPr>
          <w:p w:rsidR="00172C9C" w:rsidRDefault="007C4B37">
            <w:r>
              <w:t>1,1642</w:t>
            </w:r>
          </w:p>
        </w:tc>
        <w:tc>
          <w:tcPr>
            <w:tcW w:w="900" w:type="dxa"/>
            <w:noWrap/>
            <w:vAlign w:val="bottom"/>
            <w:hideMark/>
          </w:tcPr>
          <w:p w:rsidR="00172C9C" w:rsidRDefault="007C4B37">
            <w:r>
              <w:t>7,7332</w:t>
            </w:r>
          </w:p>
        </w:tc>
        <w:tc>
          <w:tcPr>
            <w:tcW w:w="675" w:type="dxa"/>
            <w:noWrap/>
            <w:vAlign w:val="bottom"/>
            <w:hideMark/>
          </w:tcPr>
          <w:p w:rsidR="00172C9C" w:rsidRDefault="007C4B37">
            <w:r>
              <w:t>0,0365</w:t>
            </w:r>
          </w:p>
        </w:tc>
      </w:tr>
      <w:tr w:rsidR="00172C9C">
        <w:trPr>
          <w:divId w:val="535393511"/>
          <w:trHeight w:val="255"/>
          <w:tblCellSpacing w:w="0" w:type="dxa"/>
        </w:trPr>
        <w:tc>
          <w:tcPr>
            <w:tcW w:w="1170" w:type="dxa"/>
            <w:noWrap/>
            <w:vAlign w:val="bottom"/>
            <w:hideMark/>
          </w:tcPr>
          <w:p w:rsidR="00172C9C" w:rsidRDefault="007C4B37">
            <w:r>
              <w:t>Q</w:t>
            </w:r>
          </w:p>
        </w:tc>
        <w:tc>
          <w:tcPr>
            <w:tcW w:w="675" w:type="dxa"/>
            <w:noWrap/>
            <w:vAlign w:val="bottom"/>
            <w:hideMark/>
          </w:tcPr>
          <w:p w:rsidR="00172C9C" w:rsidRDefault="007C4B37">
            <w:r>
              <w:t>0,0325</w:t>
            </w:r>
          </w:p>
        </w:tc>
        <w:tc>
          <w:tcPr>
            <w:tcW w:w="795" w:type="dxa"/>
            <w:noWrap/>
            <w:vAlign w:val="bottom"/>
            <w:hideMark/>
          </w:tcPr>
          <w:p w:rsidR="00172C9C" w:rsidRDefault="007C4B37">
            <w:r>
              <w:t>0,1250</w:t>
            </w:r>
          </w:p>
        </w:tc>
        <w:tc>
          <w:tcPr>
            <w:tcW w:w="900" w:type="dxa"/>
            <w:noWrap/>
            <w:vAlign w:val="bottom"/>
            <w:hideMark/>
          </w:tcPr>
          <w:p w:rsidR="00172C9C" w:rsidRDefault="007C4B37">
            <w:r>
              <w:t>1</w:t>
            </w:r>
          </w:p>
        </w:tc>
        <w:tc>
          <w:tcPr>
            <w:tcW w:w="900" w:type="dxa"/>
            <w:noWrap/>
            <w:vAlign w:val="bottom"/>
            <w:hideMark/>
          </w:tcPr>
          <w:p w:rsidR="00172C9C" w:rsidRDefault="007C4B37">
            <w:r>
              <w:t>0,9638</w:t>
            </w:r>
          </w:p>
        </w:tc>
        <w:tc>
          <w:tcPr>
            <w:tcW w:w="795" w:type="dxa"/>
            <w:noWrap/>
            <w:vAlign w:val="bottom"/>
            <w:hideMark/>
          </w:tcPr>
          <w:p w:rsidR="00172C9C" w:rsidRDefault="007C4B37">
            <w:r>
              <w:t>0,1197</w:t>
            </w:r>
          </w:p>
        </w:tc>
        <w:tc>
          <w:tcPr>
            <w:tcW w:w="900" w:type="dxa"/>
            <w:noWrap/>
            <w:vAlign w:val="bottom"/>
            <w:hideMark/>
          </w:tcPr>
          <w:p w:rsidR="00172C9C" w:rsidRDefault="007C4B37">
            <w:r>
              <w:t>1,4280</w:t>
            </w:r>
          </w:p>
        </w:tc>
        <w:tc>
          <w:tcPr>
            <w:tcW w:w="795" w:type="dxa"/>
            <w:noWrap/>
            <w:vAlign w:val="bottom"/>
            <w:hideMark/>
          </w:tcPr>
          <w:p w:rsidR="00172C9C" w:rsidRDefault="007C4B37">
            <w:r>
              <w:t>0,1456</w:t>
            </w:r>
          </w:p>
        </w:tc>
        <w:tc>
          <w:tcPr>
            <w:tcW w:w="900" w:type="dxa"/>
            <w:noWrap/>
            <w:vAlign w:val="bottom"/>
            <w:hideMark/>
          </w:tcPr>
          <w:p w:rsidR="00172C9C" w:rsidRDefault="007C4B37">
            <w:r>
              <w:t>0,9670</w:t>
            </w:r>
          </w:p>
        </w:tc>
        <w:tc>
          <w:tcPr>
            <w:tcW w:w="675" w:type="dxa"/>
            <w:noWrap/>
            <w:vAlign w:val="bottom"/>
            <w:hideMark/>
          </w:tcPr>
          <w:p w:rsidR="00172C9C" w:rsidRDefault="007C4B37">
            <w:r>
              <w:t>0,0046</w:t>
            </w:r>
          </w:p>
        </w:tc>
      </w:tr>
      <w:tr w:rsidR="00172C9C">
        <w:trPr>
          <w:divId w:val="535393511"/>
          <w:trHeight w:val="255"/>
          <w:tblCellSpacing w:w="0" w:type="dxa"/>
        </w:trPr>
        <w:tc>
          <w:tcPr>
            <w:tcW w:w="1170" w:type="dxa"/>
            <w:noWrap/>
            <w:vAlign w:val="bottom"/>
            <w:hideMark/>
          </w:tcPr>
          <w:p w:rsidR="00172C9C" w:rsidRDefault="007C4B37">
            <w:r>
              <w:t>Сб</w:t>
            </w:r>
          </w:p>
        </w:tc>
        <w:tc>
          <w:tcPr>
            <w:tcW w:w="675" w:type="dxa"/>
            <w:noWrap/>
            <w:vAlign w:val="bottom"/>
            <w:hideMark/>
          </w:tcPr>
          <w:p w:rsidR="00172C9C" w:rsidRDefault="007C4B37">
            <w:r>
              <w:t>0,0337</w:t>
            </w:r>
          </w:p>
        </w:tc>
        <w:tc>
          <w:tcPr>
            <w:tcW w:w="795" w:type="dxa"/>
            <w:noWrap/>
            <w:vAlign w:val="bottom"/>
            <w:hideMark/>
          </w:tcPr>
          <w:p w:rsidR="00172C9C" w:rsidRDefault="007C4B37">
            <w:r>
              <w:t>0,1297</w:t>
            </w:r>
          </w:p>
        </w:tc>
        <w:tc>
          <w:tcPr>
            <w:tcW w:w="900" w:type="dxa"/>
            <w:noWrap/>
            <w:vAlign w:val="bottom"/>
            <w:hideMark/>
          </w:tcPr>
          <w:p w:rsidR="00172C9C" w:rsidRDefault="007C4B37">
            <w:r>
              <w:t>1,0375</w:t>
            </w:r>
          </w:p>
        </w:tc>
        <w:tc>
          <w:tcPr>
            <w:tcW w:w="900" w:type="dxa"/>
            <w:noWrap/>
            <w:vAlign w:val="bottom"/>
            <w:hideMark/>
          </w:tcPr>
          <w:p w:rsidR="00172C9C" w:rsidRDefault="007C4B37">
            <w:r>
              <w:t>1</w:t>
            </w:r>
          </w:p>
        </w:tc>
        <w:tc>
          <w:tcPr>
            <w:tcW w:w="795" w:type="dxa"/>
            <w:noWrap/>
            <w:vAlign w:val="bottom"/>
            <w:hideMark/>
          </w:tcPr>
          <w:p w:rsidR="00172C9C" w:rsidRDefault="007C4B37">
            <w:r>
              <w:t>0,1242</w:t>
            </w:r>
          </w:p>
        </w:tc>
        <w:tc>
          <w:tcPr>
            <w:tcW w:w="900" w:type="dxa"/>
            <w:noWrap/>
            <w:vAlign w:val="bottom"/>
            <w:hideMark/>
          </w:tcPr>
          <w:p w:rsidR="00172C9C" w:rsidRDefault="007C4B37">
            <w:r>
              <w:t>1,4816</w:t>
            </w:r>
          </w:p>
        </w:tc>
        <w:tc>
          <w:tcPr>
            <w:tcW w:w="795" w:type="dxa"/>
            <w:noWrap/>
            <w:vAlign w:val="bottom"/>
            <w:hideMark/>
          </w:tcPr>
          <w:p w:rsidR="00172C9C" w:rsidRDefault="007C4B37">
            <w:r>
              <w:t>0,1510</w:t>
            </w:r>
          </w:p>
        </w:tc>
        <w:tc>
          <w:tcPr>
            <w:tcW w:w="900" w:type="dxa"/>
            <w:noWrap/>
            <w:vAlign w:val="bottom"/>
            <w:hideMark/>
          </w:tcPr>
          <w:p w:rsidR="00172C9C" w:rsidRDefault="007C4B37">
            <w:r>
              <w:t>1,0033</w:t>
            </w:r>
          </w:p>
        </w:tc>
        <w:tc>
          <w:tcPr>
            <w:tcW w:w="675" w:type="dxa"/>
            <w:noWrap/>
            <w:vAlign w:val="bottom"/>
            <w:hideMark/>
          </w:tcPr>
          <w:p w:rsidR="00172C9C" w:rsidRDefault="007C4B37">
            <w:r>
              <w:t>0,0047</w:t>
            </w:r>
          </w:p>
        </w:tc>
      </w:tr>
      <w:tr w:rsidR="00172C9C">
        <w:trPr>
          <w:divId w:val="535393511"/>
          <w:trHeight w:val="255"/>
          <w:tblCellSpacing w:w="0" w:type="dxa"/>
        </w:trPr>
        <w:tc>
          <w:tcPr>
            <w:tcW w:w="1170" w:type="dxa"/>
            <w:noWrap/>
            <w:vAlign w:val="bottom"/>
            <w:hideMark/>
          </w:tcPr>
          <w:p w:rsidR="00172C9C" w:rsidRDefault="007C4B37">
            <w:r>
              <w:t>ОФ</w:t>
            </w:r>
          </w:p>
        </w:tc>
        <w:tc>
          <w:tcPr>
            <w:tcW w:w="675" w:type="dxa"/>
            <w:noWrap/>
            <w:vAlign w:val="bottom"/>
            <w:hideMark/>
          </w:tcPr>
          <w:p w:rsidR="00172C9C" w:rsidRDefault="007C4B37">
            <w:r>
              <w:t>0,2715</w:t>
            </w:r>
          </w:p>
        </w:tc>
        <w:tc>
          <w:tcPr>
            <w:tcW w:w="795" w:type="dxa"/>
            <w:noWrap/>
            <w:vAlign w:val="bottom"/>
            <w:hideMark/>
          </w:tcPr>
          <w:p w:rsidR="00172C9C" w:rsidRDefault="007C4B37">
            <w:r>
              <w:t>1,0447</w:t>
            </w:r>
          </w:p>
        </w:tc>
        <w:tc>
          <w:tcPr>
            <w:tcW w:w="900" w:type="dxa"/>
            <w:noWrap/>
            <w:vAlign w:val="bottom"/>
            <w:hideMark/>
          </w:tcPr>
          <w:p w:rsidR="00172C9C" w:rsidRDefault="007C4B37">
            <w:r>
              <w:t>8,3548</w:t>
            </w:r>
          </w:p>
        </w:tc>
        <w:tc>
          <w:tcPr>
            <w:tcW w:w="900" w:type="dxa"/>
            <w:noWrap/>
            <w:vAlign w:val="bottom"/>
            <w:hideMark/>
          </w:tcPr>
          <w:p w:rsidR="00172C9C" w:rsidRDefault="007C4B37">
            <w:r>
              <w:t>8,0527</w:t>
            </w:r>
          </w:p>
        </w:tc>
        <w:tc>
          <w:tcPr>
            <w:tcW w:w="795" w:type="dxa"/>
            <w:noWrap/>
            <w:vAlign w:val="bottom"/>
            <w:hideMark/>
          </w:tcPr>
          <w:p w:rsidR="00172C9C" w:rsidRDefault="007C4B37">
            <w:r>
              <w:t>1</w:t>
            </w:r>
          </w:p>
        </w:tc>
        <w:tc>
          <w:tcPr>
            <w:tcW w:w="900" w:type="dxa"/>
            <w:noWrap/>
            <w:vAlign w:val="bottom"/>
            <w:hideMark/>
          </w:tcPr>
          <w:p w:rsidR="00172C9C" w:rsidRDefault="007C4B37">
            <w:r>
              <w:t>11,9310</w:t>
            </w:r>
          </w:p>
        </w:tc>
        <w:tc>
          <w:tcPr>
            <w:tcW w:w="795" w:type="dxa"/>
            <w:noWrap/>
            <w:vAlign w:val="bottom"/>
            <w:hideMark/>
          </w:tcPr>
          <w:p w:rsidR="00172C9C" w:rsidRDefault="007C4B37">
            <w:r>
              <w:t>1,2163</w:t>
            </w:r>
          </w:p>
        </w:tc>
        <w:tc>
          <w:tcPr>
            <w:tcW w:w="900" w:type="dxa"/>
            <w:noWrap/>
            <w:vAlign w:val="bottom"/>
            <w:hideMark/>
          </w:tcPr>
          <w:p w:rsidR="00172C9C" w:rsidRDefault="007C4B37">
            <w:r>
              <w:t>8,0791</w:t>
            </w:r>
          </w:p>
        </w:tc>
        <w:tc>
          <w:tcPr>
            <w:tcW w:w="675" w:type="dxa"/>
            <w:noWrap/>
            <w:vAlign w:val="bottom"/>
            <w:hideMark/>
          </w:tcPr>
          <w:p w:rsidR="00172C9C" w:rsidRDefault="007C4B37">
            <w:r>
              <w:t>0,0381</w:t>
            </w:r>
          </w:p>
        </w:tc>
      </w:tr>
      <w:tr w:rsidR="00172C9C">
        <w:trPr>
          <w:divId w:val="535393511"/>
          <w:trHeight w:val="255"/>
          <w:tblCellSpacing w:w="0" w:type="dxa"/>
        </w:trPr>
        <w:tc>
          <w:tcPr>
            <w:tcW w:w="1170" w:type="dxa"/>
            <w:noWrap/>
            <w:vAlign w:val="bottom"/>
            <w:hideMark/>
          </w:tcPr>
          <w:p w:rsidR="00172C9C" w:rsidRDefault="007C4B37">
            <w:r>
              <w:t>ОС</w:t>
            </w:r>
          </w:p>
        </w:tc>
        <w:tc>
          <w:tcPr>
            <w:tcW w:w="675" w:type="dxa"/>
            <w:noWrap/>
            <w:vAlign w:val="bottom"/>
            <w:hideMark/>
          </w:tcPr>
          <w:p w:rsidR="00172C9C" w:rsidRDefault="007C4B37">
            <w:r>
              <w:t>0,0228</w:t>
            </w:r>
          </w:p>
        </w:tc>
        <w:tc>
          <w:tcPr>
            <w:tcW w:w="795" w:type="dxa"/>
            <w:noWrap/>
            <w:vAlign w:val="bottom"/>
            <w:hideMark/>
          </w:tcPr>
          <w:p w:rsidR="00172C9C" w:rsidRDefault="007C4B37">
            <w:r>
              <w:t>0,0876</w:t>
            </w:r>
          </w:p>
        </w:tc>
        <w:tc>
          <w:tcPr>
            <w:tcW w:w="900" w:type="dxa"/>
            <w:noWrap/>
            <w:vAlign w:val="bottom"/>
            <w:hideMark/>
          </w:tcPr>
          <w:p w:rsidR="00172C9C" w:rsidRDefault="007C4B37">
            <w:r>
              <w:t>0,7003</w:t>
            </w:r>
          </w:p>
        </w:tc>
        <w:tc>
          <w:tcPr>
            <w:tcW w:w="900" w:type="dxa"/>
            <w:noWrap/>
            <w:vAlign w:val="bottom"/>
            <w:hideMark/>
          </w:tcPr>
          <w:p w:rsidR="00172C9C" w:rsidRDefault="007C4B37">
            <w:r>
              <w:t>0,6749</w:t>
            </w:r>
          </w:p>
        </w:tc>
        <w:tc>
          <w:tcPr>
            <w:tcW w:w="795" w:type="dxa"/>
            <w:noWrap/>
            <w:vAlign w:val="bottom"/>
            <w:hideMark/>
          </w:tcPr>
          <w:p w:rsidR="00172C9C" w:rsidRDefault="007C4B37">
            <w:r>
              <w:t>0,0838</w:t>
            </w:r>
          </w:p>
        </w:tc>
        <w:tc>
          <w:tcPr>
            <w:tcW w:w="900" w:type="dxa"/>
            <w:noWrap/>
            <w:vAlign w:val="bottom"/>
            <w:hideMark/>
          </w:tcPr>
          <w:p w:rsidR="00172C9C" w:rsidRDefault="007C4B37">
            <w:r>
              <w:t>1</w:t>
            </w:r>
          </w:p>
        </w:tc>
        <w:tc>
          <w:tcPr>
            <w:tcW w:w="795" w:type="dxa"/>
            <w:noWrap/>
            <w:vAlign w:val="bottom"/>
            <w:hideMark/>
          </w:tcPr>
          <w:p w:rsidR="00172C9C" w:rsidRDefault="007C4B37">
            <w:r>
              <w:t>0,1019</w:t>
            </w:r>
          </w:p>
        </w:tc>
        <w:tc>
          <w:tcPr>
            <w:tcW w:w="900" w:type="dxa"/>
            <w:noWrap/>
            <w:vAlign w:val="bottom"/>
            <w:hideMark/>
          </w:tcPr>
          <w:p w:rsidR="00172C9C" w:rsidRDefault="007C4B37">
            <w:r>
              <w:t>0,6772</w:t>
            </w:r>
          </w:p>
        </w:tc>
        <w:tc>
          <w:tcPr>
            <w:tcW w:w="675" w:type="dxa"/>
            <w:noWrap/>
            <w:vAlign w:val="bottom"/>
            <w:hideMark/>
          </w:tcPr>
          <w:p w:rsidR="00172C9C" w:rsidRDefault="007C4B37">
            <w:r>
              <w:t>0,0032</w:t>
            </w:r>
          </w:p>
        </w:tc>
      </w:tr>
      <w:tr w:rsidR="00172C9C">
        <w:trPr>
          <w:divId w:val="535393511"/>
          <w:trHeight w:val="255"/>
          <w:tblCellSpacing w:w="0" w:type="dxa"/>
        </w:trPr>
        <w:tc>
          <w:tcPr>
            <w:tcW w:w="1170" w:type="dxa"/>
            <w:noWrap/>
            <w:vAlign w:val="bottom"/>
            <w:hideMark/>
          </w:tcPr>
          <w:p w:rsidR="00172C9C" w:rsidRDefault="007C4B37">
            <w:r>
              <w:t>ФОТ</w:t>
            </w:r>
          </w:p>
        </w:tc>
        <w:tc>
          <w:tcPr>
            <w:tcW w:w="675" w:type="dxa"/>
            <w:noWrap/>
            <w:vAlign w:val="bottom"/>
            <w:hideMark/>
          </w:tcPr>
          <w:p w:rsidR="00172C9C" w:rsidRDefault="007C4B37">
            <w:r>
              <w:t>0,2232</w:t>
            </w:r>
          </w:p>
        </w:tc>
        <w:tc>
          <w:tcPr>
            <w:tcW w:w="795" w:type="dxa"/>
            <w:noWrap/>
            <w:vAlign w:val="bottom"/>
            <w:hideMark/>
          </w:tcPr>
          <w:p w:rsidR="00172C9C" w:rsidRDefault="007C4B37">
            <w:r>
              <w:t>0,8590</w:t>
            </w:r>
          </w:p>
        </w:tc>
        <w:tc>
          <w:tcPr>
            <w:tcW w:w="900" w:type="dxa"/>
            <w:noWrap/>
            <w:vAlign w:val="bottom"/>
            <w:hideMark/>
          </w:tcPr>
          <w:p w:rsidR="00172C9C" w:rsidRDefault="007C4B37">
            <w:r>
              <w:t>6,8693</w:t>
            </w:r>
          </w:p>
        </w:tc>
        <w:tc>
          <w:tcPr>
            <w:tcW w:w="900" w:type="dxa"/>
            <w:noWrap/>
            <w:vAlign w:val="bottom"/>
            <w:hideMark/>
          </w:tcPr>
          <w:p w:rsidR="00172C9C" w:rsidRDefault="007C4B37">
            <w:r>
              <w:t>6,6208</w:t>
            </w:r>
          </w:p>
        </w:tc>
        <w:tc>
          <w:tcPr>
            <w:tcW w:w="795" w:type="dxa"/>
            <w:noWrap/>
            <w:vAlign w:val="bottom"/>
            <w:hideMark/>
          </w:tcPr>
          <w:p w:rsidR="00172C9C" w:rsidRDefault="007C4B37">
            <w:r>
              <w:t>0,8222</w:t>
            </w:r>
          </w:p>
        </w:tc>
        <w:tc>
          <w:tcPr>
            <w:tcW w:w="900" w:type="dxa"/>
            <w:noWrap/>
            <w:vAlign w:val="bottom"/>
            <w:hideMark/>
          </w:tcPr>
          <w:p w:rsidR="00172C9C" w:rsidRDefault="007C4B37">
            <w:r>
              <w:t>9,8096</w:t>
            </w:r>
          </w:p>
        </w:tc>
        <w:tc>
          <w:tcPr>
            <w:tcW w:w="795" w:type="dxa"/>
            <w:noWrap/>
            <w:vAlign w:val="bottom"/>
            <w:hideMark/>
          </w:tcPr>
          <w:p w:rsidR="00172C9C" w:rsidRDefault="007C4B37">
            <w:r>
              <w:t>1</w:t>
            </w:r>
          </w:p>
        </w:tc>
        <w:tc>
          <w:tcPr>
            <w:tcW w:w="900" w:type="dxa"/>
            <w:noWrap/>
            <w:vAlign w:val="bottom"/>
            <w:hideMark/>
          </w:tcPr>
          <w:p w:rsidR="00172C9C" w:rsidRDefault="007C4B37">
            <w:r>
              <w:t>6,6426</w:t>
            </w:r>
          </w:p>
        </w:tc>
        <w:tc>
          <w:tcPr>
            <w:tcW w:w="675" w:type="dxa"/>
            <w:noWrap/>
            <w:vAlign w:val="bottom"/>
            <w:hideMark/>
          </w:tcPr>
          <w:p w:rsidR="00172C9C" w:rsidRDefault="007C4B37">
            <w:r>
              <w:t>0,0313</w:t>
            </w:r>
          </w:p>
        </w:tc>
      </w:tr>
      <w:tr w:rsidR="00172C9C">
        <w:trPr>
          <w:divId w:val="535393511"/>
          <w:trHeight w:val="255"/>
          <w:tblCellSpacing w:w="0" w:type="dxa"/>
        </w:trPr>
        <w:tc>
          <w:tcPr>
            <w:tcW w:w="1170" w:type="dxa"/>
            <w:noWrap/>
            <w:vAlign w:val="bottom"/>
            <w:hideMark/>
          </w:tcPr>
          <w:p w:rsidR="00172C9C" w:rsidRDefault="007C4B37">
            <w:r>
              <w:t>МЗ</w:t>
            </w:r>
          </w:p>
        </w:tc>
        <w:tc>
          <w:tcPr>
            <w:tcW w:w="675" w:type="dxa"/>
            <w:noWrap/>
            <w:vAlign w:val="bottom"/>
            <w:hideMark/>
          </w:tcPr>
          <w:p w:rsidR="00172C9C" w:rsidRDefault="007C4B37">
            <w:r>
              <w:t>0,0336</w:t>
            </w:r>
          </w:p>
        </w:tc>
        <w:tc>
          <w:tcPr>
            <w:tcW w:w="795" w:type="dxa"/>
            <w:noWrap/>
            <w:vAlign w:val="bottom"/>
            <w:hideMark/>
          </w:tcPr>
          <w:p w:rsidR="00172C9C" w:rsidRDefault="007C4B37">
            <w:r>
              <w:t>0,1293</w:t>
            </w:r>
          </w:p>
        </w:tc>
        <w:tc>
          <w:tcPr>
            <w:tcW w:w="900" w:type="dxa"/>
            <w:noWrap/>
            <w:vAlign w:val="bottom"/>
            <w:hideMark/>
          </w:tcPr>
          <w:p w:rsidR="00172C9C" w:rsidRDefault="007C4B37">
            <w:r>
              <w:t>1,0341</w:t>
            </w:r>
          </w:p>
        </w:tc>
        <w:tc>
          <w:tcPr>
            <w:tcW w:w="900" w:type="dxa"/>
            <w:noWrap/>
            <w:vAlign w:val="bottom"/>
            <w:hideMark/>
          </w:tcPr>
          <w:p w:rsidR="00172C9C" w:rsidRDefault="007C4B37">
            <w:r>
              <w:t>0,9967</w:t>
            </w:r>
          </w:p>
        </w:tc>
        <w:tc>
          <w:tcPr>
            <w:tcW w:w="795" w:type="dxa"/>
            <w:noWrap/>
            <w:vAlign w:val="bottom"/>
            <w:hideMark/>
          </w:tcPr>
          <w:p w:rsidR="00172C9C" w:rsidRDefault="007C4B37">
            <w:r>
              <w:t>0,1238</w:t>
            </w:r>
          </w:p>
        </w:tc>
        <w:tc>
          <w:tcPr>
            <w:tcW w:w="900" w:type="dxa"/>
            <w:noWrap/>
            <w:vAlign w:val="bottom"/>
            <w:hideMark/>
          </w:tcPr>
          <w:p w:rsidR="00172C9C" w:rsidRDefault="007C4B37">
            <w:r>
              <w:t>1,4768</w:t>
            </w:r>
          </w:p>
        </w:tc>
        <w:tc>
          <w:tcPr>
            <w:tcW w:w="795" w:type="dxa"/>
            <w:noWrap/>
            <w:vAlign w:val="bottom"/>
            <w:hideMark/>
          </w:tcPr>
          <w:p w:rsidR="00172C9C" w:rsidRDefault="007C4B37">
            <w:r>
              <w:t>0,1505</w:t>
            </w:r>
          </w:p>
        </w:tc>
        <w:tc>
          <w:tcPr>
            <w:tcW w:w="900" w:type="dxa"/>
            <w:noWrap/>
            <w:vAlign w:val="bottom"/>
            <w:hideMark/>
          </w:tcPr>
          <w:p w:rsidR="00172C9C" w:rsidRDefault="007C4B37">
            <w:r>
              <w:t>1</w:t>
            </w:r>
          </w:p>
        </w:tc>
        <w:tc>
          <w:tcPr>
            <w:tcW w:w="675" w:type="dxa"/>
            <w:noWrap/>
            <w:vAlign w:val="bottom"/>
            <w:hideMark/>
          </w:tcPr>
          <w:p w:rsidR="00172C9C" w:rsidRDefault="007C4B37">
            <w:r>
              <w:t>0,0047</w:t>
            </w:r>
          </w:p>
        </w:tc>
      </w:tr>
      <w:tr w:rsidR="00172C9C">
        <w:trPr>
          <w:divId w:val="535393511"/>
          <w:trHeight w:val="270"/>
          <w:tblCellSpacing w:w="0" w:type="dxa"/>
        </w:trPr>
        <w:tc>
          <w:tcPr>
            <w:tcW w:w="1170" w:type="dxa"/>
            <w:noWrap/>
            <w:vAlign w:val="bottom"/>
            <w:hideMark/>
          </w:tcPr>
          <w:p w:rsidR="00172C9C" w:rsidRDefault="007C4B37">
            <w:r>
              <w:t>Ч</w:t>
            </w:r>
          </w:p>
        </w:tc>
        <w:tc>
          <w:tcPr>
            <w:tcW w:w="675" w:type="dxa"/>
            <w:noWrap/>
            <w:vAlign w:val="bottom"/>
            <w:hideMark/>
          </w:tcPr>
          <w:p w:rsidR="00172C9C" w:rsidRDefault="007C4B37">
            <w:r>
              <w:t>7,1275</w:t>
            </w:r>
          </w:p>
        </w:tc>
        <w:tc>
          <w:tcPr>
            <w:tcW w:w="795" w:type="dxa"/>
            <w:noWrap/>
            <w:vAlign w:val="bottom"/>
            <w:hideMark/>
          </w:tcPr>
          <w:p w:rsidR="00172C9C" w:rsidRDefault="007C4B37">
            <w:r>
              <w:t>27,4295</w:t>
            </w:r>
          </w:p>
        </w:tc>
        <w:tc>
          <w:tcPr>
            <w:tcW w:w="900" w:type="dxa"/>
            <w:noWrap/>
            <w:vAlign w:val="bottom"/>
            <w:hideMark/>
          </w:tcPr>
          <w:p w:rsidR="00172C9C" w:rsidRDefault="007C4B37">
            <w:r>
              <w:t>219,3557</w:t>
            </w:r>
          </w:p>
        </w:tc>
        <w:tc>
          <w:tcPr>
            <w:tcW w:w="900" w:type="dxa"/>
            <w:noWrap/>
            <w:vAlign w:val="bottom"/>
            <w:hideMark/>
          </w:tcPr>
          <w:p w:rsidR="00172C9C" w:rsidRDefault="007C4B37">
            <w:r>
              <w:t>211,4228</w:t>
            </w:r>
          </w:p>
        </w:tc>
        <w:tc>
          <w:tcPr>
            <w:tcW w:w="795" w:type="dxa"/>
            <w:noWrap/>
            <w:vAlign w:val="bottom"/>
            <w:hideMark/>
          </w:tcPr>
          <w:p w:rsidR="00172C9C" w:rsidRDefault="007C4B37">
            <w:r>
              <w:t>26,2550</w:t>
            </w:r>
          </w:p>
        </w:tc>
        <w:tc>
          <w:tcPr>
            <w:tcW w:w="900" w:type="dxa"/>
            <w:noWrap/>
            <w:vAlign w:val="bottom"/>
            <w:hideMark/>
          </w:tcPr>
          <w:p w:rsidR="00172C9C" w:rsidRDefault="007C4B37">
            <w:r>
              <w:t>313,2483</w:t>
            </w:r>
          </w:p>
        </w:tc>
        <w:tc>
          <w:tcPr>
            <w:tcW w:w="795" w:type="dxa"/>
            <w:noWrap/>
            <w:vAlign w:val="bottom"/>
            <w:hideMark/>
          </w:tcPr>
          <w:p w:rsidR="00172C9C" w:rsidRDefault="007C4B37">
            <w:r>
              <w:t>31,9329</w:t>
            </w:r>
          </w:p>
        </w:tc>
        <w:tc>
          <w:tcPr>
            <w:tcW w:w="900" w:type="dxa"/>
            <w:noWrap/>
            <w:vAlign w:val="bottom"/>
            <w:hideMark/>
          </w:tcPr>
          <w:p w:rsidR="00172C9C" w:rsidRDefault="007C4B37">
            <w:r>
              <w:t>212,1170</w:t>
            </w:r>
          </w:p>
        </w:tc>
        <w:tc>
          <w:tcPr>
            <w:tcW w:w="675" w:type="dxa"/>
            <w:noWrap/>
            <w:vAlign w:val="bottom"/>
            <w:hideMark/>
          </w:tcPr>
          <w:p w:rsidR="00172C9C" w:rsidRDefault="007C4B37">
            <w:r>
              <w:t>1</w:t>
            </w:r>
          </w:p>
        </w:tc>
      </w:tr>
    </w:tbl>
    <w:p w:rsidR="00172C9C" w:rsidRDefault="00172C9C">
      <w:pPr>
        <w:divId w:val="535393511"/>
        <w:rPr>
          <w:vanish/>
        </w:rPr>
      </w:pPr>
    </w:p>
    <w:tbl>
      <w:tblPr>
        <w:tblW w:w="8475" w:type="dxa"/>
        <w:tblCellSpacing w:w="0" w:type="dxa"/>
        <w:tblCellMar>
          <w:left w:w="0" w:type="dxa"/>
          <w:right w:w="0" w:type="dxa"/>
        </w:tblCellMar>
        <w:tblLook w:val="04A0" w:firstRow="1" w:lastRow="0" w:firstColumn="1" w:lastColumn="0" w:noHBand="0" w:noVBand="1"/>
      </w:tblPr>
      <w:tblGrid>
        <w:gridCol w:w="8475"/>
        <w:gridCol w:w="7290"/>
        <w:gridCol w:w="675"/>
        <w:gridCol w:w="915"/>
        <w:gridCol w:w="915"/>
        <w:gridCol w:w="795"/>
        <w:gridCol w:w="915"/>
        <w:gridCol w:w="795"/>
        <w:gridCol w:w="915"/>
        <w:gridCol w:w="675"/>
      </w:tblGrid>
      <w:tr w:rsidR="00172C9C">
        <w:trPr>
          <w:divId w:val="535393511"/>
          <w:trHeight w:val="270"/>
          <w:tblCellSpacing w:w="0" w:type="dxa"/>
        </w:trPr>
        <w:tc>
          <w:tcPr>
            <w:tcW w:w="8475" w:type="dxa"/>
            <w:gridSpan w:val="10"/>
            <w:noWrap/>
            <w:vAlign w:val="bottom"/>
            <w:hideMark/>
          </w:tcPr>
          <w:p w:rsidR="00172C9C" w:rsidRDefault="007C4B37">
            <w:r>
              <w:t>Таблица 2.6</w:t>
            </w:r>
          </w:p>
        </w:tc>
      </w:tr>
      <w:tr w:rsidR="00172C9C">
        <w:trPr>
          <w:divId w:val="535393511"/>
          <w:trHeight w:val="645"/>
          <w:tblCellSpacing w:w="0" w:type="dxa"/>
        </w:trPr>
        <w:tc>
          <w:tcPr>
            <w:tcW w:w="8475" w:type="dxa"/>
            <w:gridSpan w:val="10"/>
            <w:vAlign w:val="bottom"/>
            <w:hideMark/>
          </w:tcPr>
          <w:p w:rsidR="00172C9C" w:rsidRDefault="007C4B37">
            <w:r>
              <w:t>Матричная модель эффективности производственно-хозяйственной деятельности организации за 2001 год</w:t>
            </w:r>
          </w:p>
        </w:tc>
      </w:tr>
      <w:tr w:rsidR="00172C9C">
        <w:trPr>
          <w:divId w:val="535393511"/>
          <w:trHeight w:val="270"/>
          <w:tblCellSpacing w:w="0" w:type="dxa"/>
        </w:trPr>
        <w:tc>
          <w:tcPr>
            <w:tcW w:w="1185" w:type="dxa"/>
            <w:noWrap/>
            <w:vAlign w:val="bottom"/>
            <w:hideMark/>
          </w:tcPr>
          <w:p w:rsidR="00172C9C" w:rsidRDefault="00172C9C"/>
        </w:tc>
        <w:tc>
          <w:tcPr>
            <w:tcW w:w="675" w:type="dxa"/>
            <w:noWrap/>
            <w:vAlign w:val="bottom"/>
            <w:hideMark/>
          </w:tcPr>
          <w:p w:rsidR="00172C9C" w:rsidRDefault="00172C9C">
            <w:pPr>
              <w:rPr>
                <w:sz w:val="20"/>
                <w:szCs w:val="20"/>
              </w:rPr>
            </w:pPr>
          </w:p>
        </w:tc>
        <w:tc>
          <w:tcPr>
            <w:tcW w:w="675" w:type="dxa"/>
            <w:noWrap/>
            <w:vAlign w:val="bottom"/>
            <w:hideMark/>
          </w:tcPr>
          <w:p w:rsidR="00172C9C" w:rsidRDefault="00172C9C">
            <w:pPr>
              <w:rPr>
                <w:sz w:val="20"/>
                <w:szCs w:val="20"/>
              </w:rPr>
            </w:pPr>
          </w:p>
        </w:tc>
        <w:tc>
          <w:tcPr>
            <w:tcW w:w="915" w:type="dxa"/>
            <w:noWrap/>
            <w:vAlign w:val="bottom"/>
            <w:hideMark/>
          </w:tcPr>
          <w:p w:rsidR="00172C9C" w:rsidRDefault="00172C9C">
            <w:pPr>
              <w:rPr>
                <w:sz w:val="20"/>
                <w:szCs w:val="20"/>
              </w:rPr>
            </w:pPr>
          </w:p>
        </w:tc>
        <w:tc>
          <w:tcPr>
            <w:tcW w:w="915" w:type="dxa"/>
            <w:noWrap/>
            <w:vAlign w:val="bottom"/>
            <w:hideMark/>
          </w:tcPr>
          <w:p w:rsidR="00172C9C" w:rsidRDefault="00172C9C">
            <w:pPr>
              <w:rPr>
                <w:sz w:val="20"/>
                <w:szCs w:val="20"/>
              </w:rPr>
            </w:pPr>
          </w:p>
        </w:tc>
        <w:tc>
          <w:tcPr>
            <w:tcW w:w="795" w:type="dxa"/>
            <w:noWrap/>
            <w:vAlign w:val="bottom"/>
            <w:hideMark/>
          </w:tcPr>
          <w:p w:rsidR="00172C9C" w:rsidRDefault="00172C9C">
            <w:pPr>
              <w:rPr>
                <w:sz w:val="20"/>
                <w:szCs w:val="20"/>
              </w:rPr>
            </w:pPr>
          </w:p>
        </w:tc>
        <w:tc>
          <w:tcPr>
            <w:tcW w:w="915" w:type="dxa"/>
            <w:noWrap/>
            <w:vAlign w:val="bottom"/>
            <w:hideMark/>
          </w:tcPr>
          <w:p w:rsidR="00172C9C" w:rsidRDefault="00172C9C">
            <w:pPr>
              <w:rPr>
                <w:sz w:val="20"/>
                <w:szCs w:val="20"/>
              </w:rPr>
            </w:pPr>
          </w:p>
        </w:tc>
        <w:tc>
          <w:tcPr>
            <w:tcW w:w="795" w:type="dxa"/>
            <w:noWrap/>
            <w:vAlign w:val="bottom"/>
            <w:hideMark/>
          </w:tcPr>
          <w:p w:rsidR="00172C9C" w:rsidRDefault="00172C9C">
            <w:pPr>
              <w:rPr>
                <w:sz w:val="20"/>
                <w:szCs w:val="20"/>
              </w:rPr>
            </w:pPr>
          </w:p>
        </w:tc>
        <w:tc>
          <w:tcPr>
            <w:tcW w:w="915" w:type="dxa"/>
            <w:noWrap/>
            <w:vAlign w:val="bottom"/>
            <w:hideMark/>
          </w:tcPr>
          <w:p w:rsidR="00172C9C" w:rsidRDefault="00172C9C">
            <w:pPr>
              <w:rPr>
                <w:sz w:val="20"/>
                <w:szCs w:val="20"/>
              </w:rPr>
            </w:pPr>
          </w:p>
        </w:tc>
        <w:tc>
          <w:tcPr>
            <w:tcW w:w="675" w:type="dxa"/>
            <w:noWrap/>
            <w:vAlign w:val="bottom"/>
            <w:hideMark/>
          </w:tcPr>
          <w:p w:rsidR="00172C9C" w:rsidRDefault="00172C9C">
            <w:pPr>
              <w:rPr>
                <w:sz w:val="20"/>
                <w:szCs w:val="20"/>
              </w:rPr>
            </w:pPr>
          </w:p>
        </w:tc>
      </w:tr>
      <w:tr w:rsidR="00172C9C">
        <w:trPr>
          <w:divId w:val="535393511"/>
          <w:cantSplit/>
          <w:trHeight w:val="255"/>
          <w:tblCellSpacing w:w="0" w:type="dxa"/>
        </w:trPr>
        <w:tc>
          <w:tcPr>
            <w:tcW w:w="1185" w:type="dxa"/>
            <w:vMerge w:val="restart"/>
            <w:vAlign w:val="center"/>
            <w:hideMark/>
          </w:tcPr>
          <w:p w:rsidR="00172C9C" w:rsidRDefault="007C4B37">
            <w:r>
              <w:t>Исходные параметры в "активной форме (Аi)</w:t>
            </w:r>
          </w:p>
        </w:tc>
        <w:tc>
          <w:tcPr>
            <w:tcW w:w="7290" w:type="dxa"/>
            <w:gridSpan w:val="9"/>
            <w:noWrap/>
            <w:vAlign w:val="bottom"/>
            <w:hideMark/>
          </w:tcPr>
          <w:p w:rsidR="00172C9C" w:rsidRDefault="007C4B37">
            <w:r>
              <w:t>Исходные параметры "пассивной" формы (Bj)</w:t>
            </w:r>
          </w:p>
        </w:tc>
      </w:tr>
      <w:tr w:rsidR="00172C9C">
        <w:trPr>
          <w:divId w:val="535393511"/>
          <w:cantSplit/>
          <w:trHeight w:val="870"/>
          <w:tblCellSpacing w:w="0" w:type="dxa"/>
        </w:trPr>
        <w:tc>
          <w:tcPr>
            <w:tcW w:w="0" w:type="auto"/>
            <w:vMerge/>
            <w:vAlign w:val="center"/>
            <w:hideMark/>
          </w:tcPr>
          <w:p w:rsidR="00172C9C" w:rsidRDefault="00172C9C"/>
        </w:tc>
        <w:tc>
          <w:tcPr>
            <w:tcW w:w="675" w:type="dxa"/>
            <w:noWrap/>
            <w:vAlign w:val="center"/>
            <w:hideMark/>
          </w:tcPr>
          <w:p w:rsidR="00172C9C" w:rsidRDefault="007C4B37">
            <w:r>
              <w:t>Пнак</w:t>
            </w:r>
          </w:p>
        </w:tc>
        <w:tc>
          <w:tcPr>
            <w:tcW w:w="675" w:type="dxa"/>
            <w:noWrap/>
            <w:vAlign w:val="center"/>
            <w:hideMark/>
          </w:tcPr>
          <w:p w:rsidR="00172C9C" w:rsidRDefault="007C4B37">
            <w:r>
              <w:t>Пбал</w:t>
            </w:r>
          </w:p>
        </w:tc>
        <w:tc>
          <w:tcPr>
            <w:tcW w:w="915" w:type="dxa"/>
            <w:noWrap/>
            <w:vAlign w:val="center"/>
            <w:hideMark/>
          </w:tcPr>
          <w:p w:rsidR="00172C9C" w:rsidRDefault="007C4B37">
            <w:r>
              <w:t>Vсмр</w:t>
            </w:r>
          </w:p>
        </w:tc>
        <w:tc>
          <w:tcPr>
            <w:tcW w:w="915" w:type="dxa"/>
            <w:noWrap/>
            <w:vAlign w:val="center"/>
            <w:hideMark/>
          </w:tcPr>
          <w:p w:rsidR="00172C9C" w:rsidRDefault="007C4B37">
            <w:r>
              <w:t>Сб</w:t>
            </w:r>
          </w:p>
        </w:tc>
        <w:tc>
          <w:tcPr>
            <w:tcW w:w="795" w:type="dxa"/>
            <w:noWrap/>
            <w:vAlign w:val="center"/>
            <w:hideMark/>
          </w:tcPr>
          <w:p w:rsidR="00172C9C" w:rsidRDefault="007C4B37">
            <w:r>
              <w:t>ОФ</w:t>
            </w:r>
          </w:p>
        </w:tc>
        <w:tc>
          <w:tcPr>
            <w:tcW w:w="915" w:type="dxa"/>
            <w:noWrap/>
            <w:vAlign w:val="center"/>
            <w:hideMark/>
          </w:tcPr>
          <w:p w:rsidR="00172C9C" w:rsidRDefault="007C4B37">
            <w:r>
              <w:t>ОС</w:t>
            </w:r>
          </w:p>
        </w:tc>
        <w:tc>
          <w:tcPr>
            <w:tcW w:w="795" w:type="dxa"/>
            <w:noWrap/>
            <w:vAlign w:val="center"/>
            <w:hideMark/>
          </w:tcPr>
          <w:p w:rsidR="00172C9C" w:rsidRDefault="007C4B37">
            <w:r>
              <w:t>ФОТ</w:t>
            </w:r>
          </w:p>
        </w:tc>
        <w:tc>
          <w:tcPr>
            <w:tcW w:w="915" w:type="dxa"/>
            <w:noWrap/>
            <w:vAlign w:val="center"/>
            <w:hideMark/>
          </w:tcPr>
          <w:p w:rsidR="00172C9C" w:rsidRDefault="007C4B37">
            <w:r>
              <w:t>МЗ</w:t>
            </w:r>
          </w:p>
        </w:tc>
        <w:tc>
          <w:tcPr>
            <w:tcW w:w="675" w:type="dxa"/>
            <w:noWrap/>
            <w:vAlign w:val="center"/>
            <w:hideMark/>
          </w:tcPr>
          <w:p w:rsidR="00172C9C" w:rsidRDefault="007C4B37">
            <w:r>
              <w:t>Ч</w:t>
            </w:r>
          </w:p>
        </w:tc>
      </w:tr>
      <w:tr w:rsidR="00172C9C">
        <w:trPr>
          <w:divId w:val="535393511"/>
          <w:trHeight w:val="255"/>
          <w:tblCellSpacing w:w="0" w:type="dxa"/>
        </w:trPr>
        <w:tc>
          <w:tcPr>
            <w:tcW w:w="1185" w:type="dxa"/>
            <w:noWrap/>
            <w:vAlign w:val="bottom"/>
            <w:hideMark/>
          </w:tcPr>
          <w:p w:rsidR="00172C9C" w:rsidRDefault="007C4B37">
            <w:r>
              <w:t>Пнак</w:t>
            </w:r>
          </w:p>
        </w:tc>
        <w:tc>
          <w:tcPr>
            <w:tcW w:w="675" w:type="dxa"/>
            <w:noWrap/>
            <w:vAlign w:val="bottom"/>
            <w:hideMark/>
          </w:tcPr>
          <w:p w:rsidR="00172C9C" w:rsidRDefault="007C4B37">
            <w:r>
              <w:t>1</w:t>
            </w:r>
          </w:p>
        </w:tc>
        <w:tc>
          <w:tcPr>
            <w:tcW w:w="675" w:type="dxa"/>
            <w:noWrap/>
            <w:vAlign w:val="bottom"/>
            <w:hideMark/>
          </w:tcPr>
          <w:p w:rsidR="00172C9C" w:rsidRDefault="007C4B37">
            <w:r>
              <w:t>0,6457</w:t>
            </w:r>
          </w:p>
        </w:tc>
        <w:tc>
          <w:tcPr>
            <w:tcW w:w="915" w:type="dxa"/>
            <w:noWrap/>
            <w:vAlign w:val="bottom"/>
            <w:hideMark/>
          </w:tcPr>
          <w:p w:rsidR="00172C9C" w:rsidRDefault="007C4B37">
            <w:r>
              <w:t>33,0135</w:t>
            </w:r>
          </w:p>
        </w:tc>
        <w:tc>
          <w:tcPr>
            <w:tcW w:w="915" w:type="dxa"/>
            <w:noWrap/>
            <w:vAlign w:val="bottom"/>
            <w:hideMark/>
          </w:tcPr>
          <w:p w:rsidR="00172C9C" w:rsidRDefault="007C4B37">
            <w:r>
              <w:t>32,0135</w:t>
            </w:r>
          </w:p>
        </w:tc>
        <w:tc>
          <w:tcPr>
            <w:tcW w:w="795" w:type="dxa"/>
            <w:noWrap/>
            <w:vAlign w:val="bottom"/>
            <w:hideMark/>
          </w:tcPr>
          <w:p w:rsidR="00172C9C" w:rsidRDefault="007C4B37">
            <w:r>
              <w:t>1,8995</w:t>
            </w:r>
          </w:p>
        </w:tc>
        <w:tc>
          <w:tcPr>
            <w:tcW w:w="915" w:type="dxa"/>
            <w:noWrap/>
            <w:vAlign w:val="bottom"/>
            <w:hideMark/>
          </w:tcPr>
          <w:p w:rsidR="00172C9C" w:rsidRDefault="007C4B37">
            <w:r>
              <w:t>15,8214</w:t>
            </w:r>
          </w:p>
        </w:tc>
        <w:tc>
          <w:tcPr>
            <w:tcW w:w="795" w:type="dxa"/>
            <w:noWrap/>
            <w:vAlign w:val="bottom"/>
            <w:hideMark/>
          </w:tcPr>
          <w:p w:rsidR="00172C9C" w:rsidRDefault="007C4B37">
            <w:r>
              <w:t>4,6932</w:t>
            </w:r>
          </w:p>
        </w:tc>
        <w:tc>
          <w:tcPr>
            <w:tcW w:w="915" w:type="dxa"/>
            <w:noWrap/>
            <w:vAlign w:val="bottom"/>
            <w:hideMark/>
          </w:tcPr>
          <w:p w:rsidR="00172C9C" w:rsidRDefault="007C4B37">
            <w:r>
              <w:t>32,0231</w:t>
            </w:r>
          </w:p>
        </w:tc>
        <w:tc>
          <w:tcPr>
            <w:tcW w:w="675" w:type="dxa"/>
            <w:noWrap/>
            <w:vAlign w:val="bottom"/>
            <w:hideMark/>
          </w:tcPr>
          <w:p w:rsidR="00172C9C" w:rsidRDefault="007C4B37">
            <w:r>
              <w:t>0,1237</w:t>
            </w:r>
          </w:p>
        </w:tc>
      </w:tr>
      <w:tr w:rsidR="00172C9C">
        <w:trPr>
          <w:divId w:val="535393511"/>
          <w:trHeight w:val="255"/>
          <w:tblCellSpacing w:w="0" w:type="dxa"/>
        </w:trPr>
        <w:tc>
          <w:tcPr>
            <w:tcW w:w="1185" w:type="dxa"/>
            <w:noWrap/>
            <w:vAlign w:val="bottom"/>
            <w:hideMark/>
          </w:tcPr>
          <w:p w:rsidR="00172C9C" w:rsidRDefault="007C4B37">
            <w:r>
              <w:t>Пбал</w:t>
            </w:r>
          </w:p>
        </w:tc>
        <w:tc>
          <w:tcPr>
            <w:tcW w:w="675" w:type="dxa"/>
            <w:noWrap/>
            <w:vAlign w:val="bottom"/>
            <w:hideMark/>
          </w:tcPr>
          <w:p w:rsidR="00172C9C" w:rsidRDefault="007C4B37">
            <w:r>
              <w:t>1,5488</w:t>
            </w:r>
          </w:p>
        </w:tc>
        <w:tc>
          <w:tcPr>
            <w:tcW w:w="675" w:type="dxa"/>
            <w:noWrap/>
            <w:vAlign w:val="bottom"/>
            <w:hideMark/>
          </w:tcPr>
          <w:p w:rsidR="00172C9C" w:rsidRDefault="007C4B37">
            <w:r>
              <w:t>1</w:t>
            </w:r>
          </w:p>
        </w:tc>
        <w:tc>
          <w:tcPr>
            <w:tcW w:w="915" w:type="dxa"/>
            <w:noWrap/>
            <w:vAlign w:val="bottom"/>
            <w:hideMark/>
          </w:tcPr>
          <w:p w:rsidR="00172C9C" w:rsidRDefault="007C4B37">
            <w:r>
              <w:t>51,1299</w:t>
            </w:r>
          </w:p>
        </w:tc>
        <w:tc>
          <w:tcPr>
            <w:tcW w:w="915" w:type="dxa"/>
            <w:noWrap/>
            <w:vAlign w:val="bottom"/>
            <w:hideMark/>
          </w:tcPr>
          <w:p w:rsidR="00172C9C" w:rsidRDefault="007C4B37">
            <w:r>
              <w:t>49,5811</w:t>
            </w:r>
          </w:p>
        </w:tc>
        <w:tc>
          <w:tcPr>
            <w:tcW w:w="795" w:type="dxa"/>
            <w:noWrap/>
            <w:vAlign w:val="bottom"/>
            <w:hideMark/>
          </w:tcPr>
          <w:p w:rsidR="00172C9C" w:rsidRDefault="007C4B37">
            <w:r>
              <w:t>2,9418</w:t>
            </w:r>
          </w:p>
        </w:tc>
        <w:tc>
          <w:tcPr>
            <w:tcW w:w="915" w:type="dxa"/>
            <w:noWrap/>
            <w:vAlign w:val="bottom"/>
            <w:hideMark/>
          </w:tcPr>
          <w:p w:rsidR="00172C9C" w:rsidRDefault="007C4B37">
            <w:r>
              <w:t>24,5035</w:t>
            </w:r>
          </w:p>
        </w:tc>
        <w:tc>
          <w:tcPr>
            <w:tcW w:w="795" w:type="dxa"/>
            <w:noWrap/>
            <w:vAlign w:val="bottom"/>
            <w:hideMark/>
          </w:tcPr>
          <w:p w:rsidR="00172C9C" w:rsidRDefault="007C4B37">
            <w:r>
              <w:t>7,2687</w:t>
            </w:r>
          </w:p>
        </w:tc>
        <w:tc>
          <w:tcPr>
            <w:tcW w:w="915" w:type="dxa"/>
            <w:noWrap/>
            <w:vAlign w:val="bottom"/>
            <w:hideMark/>
          </w:tcPr>
          <w:p w:rsidR="00172C9C" w:rsidRDefault="007C4B37">
            <w:r>
              <w:t>49,5960</w:t>
            </w:r>
          </w:p>
        </w:tc>
        <w:tc>
          <w:tcPr>
            <w:tcW w:w="675" w:type="dxa"/>
            <w:noWrap/>
            <w:vAlign w:val="bottom"/>
            <w:hideMark/>
          </w:tcPr>
          <w:p w:rsidR="00172C9C" w:rsidRDefault="007C4B37">
            <w:r>
              <w:t>0,1915</w:t>
            </w:r>
          </w:p>
        </w:tc>
      </w:tr>
      <w:tr w:rsidR="00172C9C">
        <w:trPr>
          <w:divId w:val="535393511"/>
          <w:trHeight w:val="255"/>
          <w:tblCellSpacing w:w="0" w:type="dxa"/>
        </w:trPr>
        <w:tc>
          <w:tcPr>
            <w:tcW w:w="1185" w:type="dxa"/>
            <w:noWrap/>
            <w:vAlign w:val="bottom"/>
            <w:hideMark/>
          </w:tcPr>
          <w:p w:rsidR="00172C9C" w:rsidRDefault="007C4B37">
            <w:r>
              <w:t>Q</w:t>
            </w:r>
          </w:p>
        </w:tc>
        <w:tc>
          <w:tcPr>
            <w:tcW w:w="675" w:type="dxa"/>
            <w:noWrap/>
            <w:vAlign w:val="bottom"/>
            <w:hideMark/>
          </w:tcPr>
          <w:p w:rsidR="00172C9C" w:rsidRDefault="007C4B37">
            <w:r>
              <w:t>0,0303</w:t>
            </w:r>
          </w:p>
        </w:tc>
        <w:tc>
          <w:tcPr>
            <w:tcW w:w="675" w:type="dxa"/>
            <w:noWrap/>
            <w:vAlign w:val="bottom"/>
            <w:hideMark/>
          </w:tcPr>
          <w:p w:rsidR="00172C9C" w:rsidRDefault="007C4B37">
            <w:r>
              <w:t>0,0196</w:t>
            </w:r>
          </w:p>
        </w:tc>
        <w:tc>
          <w:tcPr>
            <w:tcW w:w="915" w:type="dxa"/>
            <w:noWrap/>
            <w:vAlign w:val="bottom"/>
            <w:hideMark/>
          </w:tcPr>
          <w:p w:rsidR="00172C9C" w:rsidRDefault="007C4B37">
            <w:r>
              <w:t>1</w:t>
            </w:r>
          </w:p>
        </w:tc>
        <w:tc>
          <w:tcPr>
            <w:tcW w:w="915" w:type="dxa"/>
            <w:noWrap/>
            <w:vAlign w:val="bottom"/>
            <w:hideMark/>
          </w:tcPr>
          <w:p w:rsidR="00172C9C" w:rsidRDefault="007C4B37">
            <w:r>
              <w:t>0,9697</w:t>
            </w:r>
          </w:p>
        </w:tc>
        <w:tc>
          <w:tcPr>
            <w:tcW w:w="795" w:type="dxa"/>
            <w:noWrap/>
            <w:vAlign w:val="bottom"/>
            <w:hideMark/>
          </w:tcPr>
          <w:p w:rsidR="00172C9C" w:rsidRDefault="007C4B37">
            <w:r>
              <w:t>0,0575</w:t>
            </w:r>
          </w:p>
        </w:tc>
        <w:tc>
          <w:tcPr>
            <w:tcW w:w="915" w:type="dxa"/>
            <w:noWrap/>
            <w:vAlign w:val="bottom"/>
            <w:hideMark/>
          </w:tcPr>
          <w:p w:rsidR="00172C9C" w:rsidRDefault="007C4B37">
            <w:r>
              <w:t>0,4792</w:t>
            </w:r>
          </w:p>
        </w:tc>
        <w:tc>
          <w:tcPr>
            <w:tcW w:w="795" w:type="dxa"/>
            <w:noWrap/>
            <w:vAlign w:val="bottom"/>
            <w:hideMark/>
          </w:tcPr>
          <w:p w:rsidR="00172C9C" w:rsidRDefault="007C4B37">
            <w:r>
              <w:t>0,1422</w:t>
            </w:r>
          </w:p>
        </w:tc>
        <w:tc>
          <w:tcPr>
            <w:tcW w:w="915" w:type="dxa"/>
            <w:noWrap/>
            <w:vAlign w:val="bottom"/>
            <w:hideMark/>
          </w:tcPr>
          <w:p w:rsidR="00172C9C" w:rsidRDefault="007C4B37">
            <w:r>
              <w:t>0,9700</w:t>
            </w:r>
          </w:p>
        </w:tc>
        <w:tc>
          <w:tcPr>
            <w:tcW w:w="675" w:type="dxa"/>
            <w:noWrap/>
            <w:vAlign w:val="bottom"/>
            <w:hideMark/>
          </w:tcPr>
          <w:p w:rsidR="00172C9C" w:rsidRDefault="007C4B37">
            <w:r>
              <w:t>0,0037</w:t>
            </w:r>
          </w:p>
        </w:tc>
      </w:tr>
      <w:tr w:rsidR="00172C9C">
        <w:trPr>
          <w:divId w:val="535393511"/>
          <w:trHeight w:val="255"/>
          <w:tblCellSpacing w:w="0" w:type="dxa"/>
        </w:trPr>
        <w:tc>
          <w:tcPr>
            <w:tcW w:w="1185" w:type="dxa"/>
            <w:noWrap/>
            <w:vAlign w:val="bottom"/>
            <w:hideMark/>
          </w:tcPr>
          <w:p w:rsidR="00172C9C" w:rsidRDefault="007C4B37">
            <w:r>
              <w:t>Сб</w:t>
            </w:r>
          </w:p>
        </w:tc>
        <w:tc>
          <w:tcPr>
            <w:tcW w:w="675" w:type="dxa"/>
            <w:noWrap/>
            <w:vAlign w:val="bottom"/>
            <w:hideMark/>
          </w:tcPr>
          <w:p w:rsidR="00172C9C" w:rsidRDefault="007C4B37">
            <w:r>
              <w:t>0,0312</w:t>
            </w:r>
          </w:p>
        </w:tc>
        <w:tc>
          <w:tcPr>
            <w:tcW w:w="675" w:type="dxa"/>
            <w:noWrap/>
            <w:vAlign w:val="bottom"/>
            <w:hideMark/>
          </w:tcPr>
          <w:p w:rsidR="00172C9C" w:rsidRDefault="007C4B37">
            <w:r>
              <w:t>0,0202</w:t>
            </w:r>
          </w:p>
        </w:tc>
        <w:tc>
          <w:tcPr>
            <w:tcW w:w="915" w:type="dxa"/>
            <w:noWrap/>
            <w:vAlign w:val="bottom"/>
            <w:hideMark/>
          </w:tcPr>
          <w:p w:rsidR="00172C9C" w:rsidRDefault="007C4B37">
            <w:r>
              <w:t>1,0312</w:t>
            </w:r>
          </w:p>
        </w:tc>
        <w:tc>
          <w:tcPr>
            <w:tcW w:w="915" w:type="dxa"/>
            <w:noWrap/>
            <w:vAlign w:val="bottom"/>
            <w:hideMark/>
          </w:tcPr>
          <w:p w:rsidR="00172C9C" w:rsidRDefault="007C4B37">
            <w:r>
              <w:t>1</w:t>
            </w:r>
          </w:p>
        </w:tc>
        <w:tc>
          <w:tcPr>
            <w:tcW w:w="795" w:type="dxa"/>
            <w:noWrap/>
            <w:vAlign w:val="bottom"/>
            <w:hideMark/>
          </w:tcPr>
          <w:p w:rsidR="00172C9C" w:rsidRDefault="007C4B37">
            <w:r>
              <w:t>0,0593</w:t>
            </w:r>
          </w:p>
        </w:tc>
        <w:tc>
          <w:tcPr>
            <w:tcW w:w="915" w:type="dxa"/>
            <w:noWrap/>
            <w:vAlign w:val="bottom"/>
            <w:hideMark/>
          </w:tcPr>
          <w:p w:rsidR="00172C9C" w:rsidRDefault="007C4B37">
            <w:r>
              <w:t>0,4942</w:t>
            </w:r>
          </w:p>
        </w:tc>
        <w:tc>
          <w:tcPr>
            <w:tcW w:w="795" w:type="dxa"/>
            <w:noWrap/>
            <w:vAlign w:val="bottom"/>
            <w:hideMark/>
          </w:tcPr>
          <w:p w:rsidR="00172C9C" w:rsidRDefault="007C4B37">
            <w:r>
              <w:t>0,1466</w:t>
            </w:r>
          </w:p>
        </w:tc>
        <w:tc>
          <w:tcPr>
            <w:tcW w:w="915" w:type="dxa"/>
            <w:noWrap/>
            <w:vAlign w:val="bottom"/>
            <w:hideMark/>
          </w:tcPr>
          <w:p w:rsidR="00172C9C" w:rsidRDefault="007C4B37">
            <w:r>
              <w:t>1,0003</w:t>
            </w:r>
          </w:p>
        </w:tc>
        <w:tc>
          <w:tcPr>
            <w:tcW w:w="675" w:type="dxa"/>
            <w:noWrap/>
            <w:vAlign w:val="bottom"/>
            <w:hideMark/>
          </w:tcPr>
          <w:p w:rsidR="00172C9C" w:rsidRDefault="007C4B37">
            <w:r>
              <w:t>0,0039</w:t>
            </w:r>
          </w:p>
        </w:tc>
      </w:tr>
      <w:tr w:rsidR="00172C9C">
        <w:trPr>
          <w:divId w:val="535393511"/>
          <w:trHeight w:val="255"/>
          <w:tblCellSpacing w:w="0" w:type="dxa"/>
        </w:trPr>
        <w:tc>
          <w:tcPr>
            <w:tcW w:w="1185" w:type="dxa"/>
            <w:noWrap/>
            <w:vAlign w:val="bottom"/>
            <w:hideMark/>
          </w:tcPr>
          <w:p w:rsidR="00172C9C" w:rsidRDefault="007C4B37">
            <w:r>
              <w:t>ОФ</w:t>
            </w:r>
          </w:p>
        </w:tc>
        <w:tc>
          <w:tcPr>
            <w:tcW w:w="675" w:type="dxa"/>
            <w:noWrap/>
            <w:vAlign w:val="bottom"/>
            <w:hideMark/>
          </w:tcPr>
          <w:p w:rsidR="00172C9C" w:rsidRDefault="007C4B37">
            <w:r>
              <w:t>0,5265</w:t>
            </w:r>
          </w:p>
        </w:tc>
        <w:tc>
          <w:tcPr>
            <w:tcW w:w="675" w:type="dxa"/>
            <w:noWrap/>
            <w:vAlign w:val="bottom"/>
            <w:hideMark/>
          </w:tcPr>
          <w:p w:rsidR="00172C9C" w:rsidRDefault="007C4B37">
            <w:r>
              <w:t>0,3399</w:t>
            </w:r>
          </w:p>
        </w:tc>
        <w:tc>
          <w:tcPr>
            <w:tcW w:w="915" w:type="dxa"/>
            <w:noWrap/>
            <w:vAlign w:val="bottom"/>
            <w:hideMark/>
          </w:tcPr>
          <w:p w:rsidR="00172C9C" w:rsidRDefault="007C4B37">
            <w:r>
              <w:t>17,3805</w:t>
            </w:r>
          </w:p>
        </w:tc>
        <w:tc>
          <w:tcPr>
            <w:tcW w:w="915" w:type="dxa"/>
            <w:noWrap/>
            <w:vAlign w:val="bottom"/>
            <w:hideMark/>
          </w:tcPr>
          <w:p w:rsidR="00172C9C" w:rsidRDefault="007C4B37">
            <w:r>
              <w:t>16,8541</w:t>
            </w:r>
          </w:p>
        </w:tc>
        <w:tc>
          <w:tcPr>
            <w:tcW w:w="795" w:type="dxa"/>
            <w:noWrap/>
            <w:vAlign w:val="bottom"/>
            <w:hideMark/>
          </w:tcPr>
          <w:p w:rsidR="00172C9C" w:rsidRDefault="007C4B37">
            <w:r>
              <w:t>1</w:t>
            </w:r>
          </w:p>
        </w:tc>
        <w:tc>
          <w:tcPr>
            <w:tcW w:w="915" w:type="dxa"/>
            <w:noWrap/>
            <w:vAlign w:val="bottom"/>
            <w:hideMark/>
          </w:tcPr>
          <w:p w:rsidR="00172C9C" w:rsidRDefault="007C4B37">
            <w:r>
              <w:t>8,3294</w:t>
            </w:r>
          </w:p>
        </w:tc>
        <w:tc>
          <w:tcPr>
            <w:tcW w:w="795" w:type="dxa"/>
            <w:noWrap/>
            <w:vAlign w:val="bottom"/>
            <w:hideMark/>
          </w:tcPr>
          <w:p w:rsidR="00172C9C" w:rsidRDefault="007C4B37">
            <w:r>
              <w:t>2,4708</w:t>
            </w:r>
          </w:p>
        </w:tc>
        <w:tc>
          <w:tcPr>
            <w:tcW w:w="915" w:type="dxa"/>
            <w:noWrap/>
            <w:vAlign w:val="bottom"/>
            <w:hideMark/>
          </w:tcPr>
          <w:p w:rsidR="00172C9C" w:rsidRDefault="007C4B37">
            <w:r>
              <w:t>16,8591</w:t>
            </w:r>
          </w:p>
        </w:tc>
        <w:tc>
          <w:tcPr>
            <w:tcW w:w="675" w:type="dxa"/>
            <w:noWrap/>
            <w:vAlign w:val="bottom"/>
            <w:hideMark/>
          </w:tcPr>
          <w:p w:rsidR="00172C9C" w:rsidRDefault="007C4B37">
            <w:r>
              <w:t>0,0651</w:t>
            </w:r>
          </w:p>
        </w:tc>
      </w:tr>
      <w:tr w:rsidR="00172C9C">
        <w:trPr>
          <w:divId w:val="535393511"/>
          <w:trHeight w:val="255"/>
          <w:tblCellSpacing w:w="0" w:type="dxa"/>
        </w:trPr>
        <w:tc>
          <w:tcPr>
            <w:tcW w:w="1185" w:type="dxa"/>
            <w:noWrap/>
            <w:vAlign w:val="bottom"/>
            <w:hideMark/>
          </w:tcPr>
          <w:p w:rsidR="00172C9C" w:rsidRDefault="007C4B37">
            <w:r>
              <w:t>ОС</w:t>
            </w:r>
          </w:p>
        </w:tc>
        <w:tc>
          <w:tcPr>
            <w:tcW w:w="675" w:type="dxa"/>
            <w:noWrap/>
            <w:vAlign w:val="bottom"/>
            <w:hideMark/>
          </w:tcPr>
          <w:p w:rsidR="00172C9C" w:rsidRDefault="007C4B37">
            <w:r>
              <w:t>0,0632</w:t>
            </w:r>
          </w:p>
        </w:tc>
        <w:tc>
          <w:tcPr>
            <w:tcW w:w="675" w:type="dxa"/>
            <w:noWrap/>
            <w:vAlign w:val="bottom"/>
            <w:hideMark/>
          </w:tcPr>
          <w:p w:rsidR="00172C9C" w:rsidRDefault="007C4B37">
            <w:r>
              <w:t>0,0408</w:t>
            </w:r>
          </w:p>
        </w:tc>
        <w:tc>
          <w:tcPr>
            <w:tcW w:w="915" w:type="dxa"/>
            <w:noWrap/>
            <w:vAlign w:val="bottom"/>
            <w:hideMark/>
          </w:tcPr>
          <w:p w:rsidR="00172C9C" w:rsidRDefault="007C4B37">
            <w:r>
              <w:t>2,0866</w:t>
            </w:r>
          </w:p>
        </w:tc>
        <w:tc>
          <w:tcPr>
            <w:tcW w:w="915" w:type="dxa"/>
            <w:noWrap/>
            <w:vAlign w:val="bottom"/>
            <w:hideMark/>
          </w:tcPr>
          <w:p w:rsidR="00172C9C" w:rsidRDefault="007C4B37">
            <w:r>
              <w:t>2,0234</w:t>
            </w:r>
          </w:p>
        </w:tc>
        <w:tc>
          <w:tcPr>
            <w:tcW w:w="795" w:type="dxa"/>
            <w:noWrap/>
            <w:vAlign w:val="bottom"/>
            <w:hideMark/>
          </w:tcPr>
          <w:p w:rsidR="00172C9C" w:rsidRDefault="007C4B37">
            <w:r>
              <w:t>0,1201</w:t>
            </w:r>
          </w:p>
        </w:tc>
        <w:tc>
          <w:tcPr>
            <w:tcW w:w="915" w:type="dxa"/>
            <w:noWrap/>
            <w:vAlign w:val="bottom"/>
            <w:hideMark/>
          </w:tcPr>
          <w:p w:rsidR="00172C9C" w:rsidRDefault="007C4B37">
            <w:r>
              <w:t>1</w:t>
            </w:r>
          </w:p>
        </w:tc>
        <w:tc>
          <w:tcPr>
            <w:tcW w:w="795" w:type="dxa"/>
            <w:noWrap/>
            <w:vAlign w:val="bottom"/>
            <w:hideMark/>
          </w:tcPr>
          <w:p w:rsidR="00172C9C" w:rsidRDefault="007C4B37">
            <w:r>
              <w:t>0,2966</w:t>
            </w:r>
          </w:p>
        </w:tc>
        <w:tc>
          <w:tcPr>
            <w:tcW w:w="915" w:type="dxa"/>
            <w:noWrap/>
            <w:vAlign w:val="bottom"/>
            <w:hideMark/>
          </w:tcPr>
          <w:p w:rsidR="00172C9C" w:rsidRDefault="007C4B37">
            <w:r>
              <w:t>2,0240</w:t>
            </w:r>
          </w:p>
        </w:tc>
        <w:tc>
          <w:tcPr>
            <w:tcW w:w="675" w:type="dxa"/>
            <w:noWrap/>
            <w:vAlign w:val="bottom"/>
            <w:hideMark/>
          </w:tcPr>
          <w:p w:rsidR="00172C9C" w:rsidRDefault="007C4B37">
            <w:r>
              <w:t>0,0078</w:t>
            </w:r>
          </w:p>
        </w:tc>
      </w:tr>
      <w:tr w:rsidR="00172C9C">
        <w:trPr>
          <w:divId w:val="535393511"/>
          <w:trHeight w:val="255"/>
          <w:tblCellSpacing w:w="0" w:type="dxa"/>
        </w:trPr>
        <w:tc>
          <w:tcPr>
            <w:tcW w:w="1185" w:type="dxa"/>
            <w:noWrap/>
            <w:vAlign w:val="bottom"/>
            <w:hideMark/>
          </w:tcPr>
          <w:p w:rsidR="00172C9C" w:rsidRDefault="007C4B37">
            <w:r>
              <w:t>ФОТ</w:t>
            </w:r>
          </w:p>
        </w:tc>
        <w:tc>
          <w:tcPr>
            <w:tcW w:w="675" w:type="dxa"/>
            <w:noWrap/>
            <w:vAlign w:val="bottom"/>
            <w:hideMark/>
          </w:tcPr>
          <w:p w:rsidR="00172C9C" w:rsidRDefault="007C4B37">
            <w:r>
              <w:t>0,2131</w:t>
            </w:r>
          </w:p>
        </w:tc>
        <w:tc>
          <w:tcPr>
            <w:tcW w:w="675" w:type="dxa"/>
            <w:noWrap/>
            <w:vAlign w:val="bottom"/>
            <w:hideMark/>
          </w:tcPr>
          <w:p w:rsidR="00172C9C" w:rsidRDefault="007C4B37">
            <w:r>
              <w:t>0,1376</w:t>
            </w:r>
          </w:p>
        </w:tc>
        <w:tc>
          <w:tcPr>
            <w:tcW w:w="915" w:type="dxa"/>
            <w:noWrap/>
            <w:vAlign w:val="bottom"/>
            <w:hideMark/>
          </w:tcPr>
          <w:p w:rsidR="00172C9C" w:rsidRDefault="007C4B37">
            <w:r>
              <w:t>7,0343</w:t>
            </w:r>
          </w:p>
        </w:tc>
        <w:tc>
          <w:tcPr>
            <w:tcW w:w="915" w:type="dxa"/>
            <w:noWrap/>
            <w:vAlign w:val="bottom"/>
            <w:hideMark/>
          </w:tcPr>
          <w:p w:rsidR="00172C9C" w:rsidRDefault="007C4B37">
            <w:r>
              <w:t>6,8212</w:t>
            </w:r>
          </w:p>
        </w:tc>
        <w:tc>
          <w:tcPr>
            <w:tcW w:w="795" w:type="dxa"/>
            <w:noWrap/>
            <w:vAlign w:val="bottom"/>
            <w:hideMark/>
          </w:tcPr>
          <w:p w:rsidR="00172C9C" w:rsidRDefault="007C4B37">
            <w:r>
              <w:t>0,4047</w:t>
            </w:r>
          </w:p>
        </w:tc>
        <w:tc>
          <w:tcPr>
            <w:tcW w:w="915" w:type="dxa"/>
            <w:noWrap/>
            <w:vAlign w:val="bottom"/>
            <w:hideMark/>
          </w:tcPr>
          <w:p w:rsidR="00172C9C" w:rsidRDefault="007C4B37">
            <w:r>
              <w:t>3,3711</w:t>
            </w:r>
          </w:p>
        </w:tc>
        <w:tc>
          <w:tcPr>
            <w:tcW w:w="795" w:type="dxa"/>
            <w:noWrap/>
            <w:vAlign w:val="bottom"/>
            <w:hideMark/>
          </w:tcPr>
          <w:p w:rsidR="00172C9C" w:rsidRDefault="007C4B37">
            <w:r>
              <w:t>1</w:t>
            </w:r>
          </w:p>
        </w:tc>
        <w:tc>
          <w:tcPr>
            <w:tcW w:w="915" w:type="dxa"/>
            <w:noWrap/>
            <w:vAlign w:val="bottom"/>
            <w:hideMark/>
          </w:tcPr>
          <w:p w:rsidR="00172C9C" w:rsidRDefault="007C4B37">
            <w:r>
              <w:t>6,8233</w:t>
            </w:r>
          </w:p>
        </w:tc>
        <w:tc>
          <w:tcPr>
            <w:tcW w:w="675" w:type="dxa"/>
            <w:noWrap/>
            <w:vAlign w:val="bottom"/>
            <w:hideMark/>
          </w:tcPr>
          <w:p w:rsidR="00172C9C" w:rsidRDefault="007C4B37">
            <w:r>
              <w:t>0,0264</w:t>
            </w:r>
          </w:p>
        </w:tc>
      </w:tr>
      <w:tr w:rsidR="00172C9C">
        <w:trPr>
          <w:divId w:val="535393511"/>
          <w:trHeight w:val="255"/>
          <w:tblCellSpacing w:w="0" w:type="dxa"/>
        </w:trPr>
        <w:tc>
          <w:tcPr>
            <w:tcW w:w="1185" w:type="dxa"/>
            <w:noWrap/>
            <w:vAlign w:val="bottom"/>
            <w:hideMark/>
          </w:tcPr>
          <w:p w:rsidR="00172C9C" w:rsidRDefault="007C4B37">
            <w:r>
              <w:t>МЗ</w:t>
            </w:r>
          </w:p>
        </w:tc>
        <w:tc>
          <w:tcPr>
            <w:tcW w:w="675" w:type="dxa"/>
            <w:noWrap/>
            <w:vAlign w:val="bottom"/>
            <w:hideMark/>
          </w:tcPr>
          <w:p w:rsidR="00172C9C" w:rsidRDefault="007C4B37">
            <w:r>
              <w:t>0,0312</w:t>
            </w:r>
          </w:p>
        </w:tc>
        <w:tc>
          <w:tcPr>
            <w:tcW w:w="675" w:type="dxa"/>
            <w:noWrap/>
            <w:vAlign w:val="bottom"/>
            <w:hideMark/>
          </w:tcPr>
          <w:p w:rsidR="00172C9C" w:rsidRDefault="007C4B37">
            <w:r>
              <w:t>0,0202</w:t>
            </w:r>
          </w:p>
        </w:tc>
        <w:tc>
          <w:tcPr>
            <w:tcW w:w="915" w:type="dxa"/>
            <w:noWrap/>
            <w:vAlign w:val="bottom"/>
            <w:hideMark/>
          </w:tcPr>
          <w:p w:rsidR="00172C9C" w:rsidRDefault="007C4B37">
            <w:r>
              <w:t>1,0309</w:t>
            </w:r>
          </w:p>
        </w:tc>
        <w:tc>
          <w:tcPr>
            <w:tcW w:w="915" w:type="dxa"/>
            <w:noWrap/>
            <w:vAlign w:val="bottom"/>
            <w:hideMark/>
          </w:tcPr>
          <w:p w:rsidR="00172C9C" w:rsidRDefault="007C4B37">
            <w:r>
              <w:t>0,9997</w:t>
            </w:r>
          </w:p>
        </w:tc>
        <w:tc>
          <w:tcPr>
            <w:tcW w:w="795" w:type="dxa"/>
            <w:noWrap/>
            <w:vAlign w:val="bottom"/>
            <w:hideMark/>
          </w:tcPr>
          <w:p w:rsidR="00172C9C" w:rsidRDefault="007C4B37">
            <w:r>
              <w:t>0,0593</w:t>
            </w:r>
          </w:p>
        </w:tc>
        <w:tc>
          <w:tcPr>
            <w:tcW w:w="915" w:type="dxa"/>
            <w:noWrap/>
            <w:vAlign w:val="bottom"/>
            <w:hideMark/>
          </w:tcPr>
          <w:p w:rsidR="00172C9C" w:rsidRDefault="007C4B37">
            <w:r>
              <w:t>0,4941</w:t>
            </w:r>
          </w:p>
        </w:tc>
        <w:tc>
          <w:tcPr>
            <w:tcW w:w="795" w:type="dxa"/>
            <w:noWrap/>
            <w:vAlign w:val="bottom"/>
            <w:hideMark/>
          </w:tcPr>
          <w:p w:rsidR="00172C9C" w:rsidRDefault="007C4B37">
            <w:r>
              <w:t>0,1466</w:t>
            </w:r>
          </w:p>
        </w:tc>
        <w:tc>
          <w:tcPr>
            <w:tcW w:w="915" w:type="dxa"/>
            <w:noWrap/>
            <w:vAlign w:val="bottom"/>
            <w:hideMark/>
          </w:tcPr>
          <w:p w:rsidR="00172C9C" w:rsidRDefault="007C4B37">
            <w:r>
              <w:t>1</w:t>
            </w:r>
          </w:p>
        </w:tc>
        <w:tc>
          <w:tcPr>
            <w:tcW w:w="675" w:type="dxa"/>
            <w:noWrap/>
            <w:vAlign w:val="bottom"/>
            <w:hideMark/>
          </w:tcPr>
          <w:p w:rsidR="00172C9C" w:rsidRDefault="007C4B37">
            <w:r>
              <w:t>0,0039</w:t>
            </w:r>
          </w:p>
        </w:tc>
      </w:tr>
      <w:tr w:rsidR="00172C9C">
        <w:trPr>
          <w:divId w:val="535393511"/>
          <w:trHeight w:val="270"/>
          <w:tblCellSpacing w:w="0" w:type="dxa"/>
        </w:trPr>
        <w:tc>
          <w:tcPr>
            <w:tcW w:w="1185" w:type="dxa"/>
            <w:noWrap/>
            <w:vAlign w:val="bottom"/>
            <w:hideMark/>
          </w:tcPr>
          <w:p w:rsidR="00172C9C" w:rsidRDefault="007C4B37">
            <w:r>
              <w:t>Ч</w:t>
            </w:r>
          </w:p>
        </w:tc>
        <w:tc>
          <w:tcPr>
            <w:tcW w:w="675" w:type="dxa"/>
            <w:noWrap/>
            <w:vAlign w:val="bottom"/>
            <w:hideMark/>
          </w:tcPr>
          <w:p w:rsidR="00172C9C" w:rsidRDefault="007C4B37">
            <w:r>
              <w:t>8,0857</w:t>
            </w:r>
          </w:p>
        </w:tc>
        <w:tc>
          <w:tcPr>
            <w:tcW w:w="675" w:type="dxa"/>
            <w:noWrap/>
            <w:vAlign w:val="bottom"/>
            <w:hideMark/>
          </w:tcPr>
          <w:p w:rsidR="00172C9C" w:rsidRDefault="007C4B37">
            <w:r>
              <w:t>5,2208</w:t>
            </w:r>
          </w:p>
        </w:tc>
        <w:tc>
          <w:tcPr>
            <w:tcW w:w="915" w:type="dxa"/>
            <w:noWrap/>
            <w:vAlign w:val="bottom"/>
            <w:hideMark/>
          </w:tcPr>
          <w:p w:rsidR="00172C9C" w:rsidRDefault="007C4B37">
            <w:r>
              <w:t>266,9377</w:t>
            </w:r>
          </w:p>
        </w:tc>
        <w:tc>
          <w:tcPr>
            <w:tcW w:w="915" w:type="dxa"/>
            <w:noWrap/>
            <w:vAlign w:val="bottom"/>
            <w:hideMark/>
          </w:tcPr>
          <w:p w:rsidR="00172C9C" w:rsidRDefault="007C4B37">
            <w:r>
              <w:t>258,8519</w:t>
            </w:r>
          </w:p>
        </w:tc>
        <w:tc>
          <w:tcPr>
            <w:tcW w:w="795" w:type="dxa"/>
            <w:noWrap/>
            <w:vAlign w:val="bottom"/>
            <w:hideMark/>
          </w:tcPr>
          <w:p w:rsidR="00172C9C" w:rsidRDefault="007C4B37">
            <w:r>
              <w:t>15,3584</w:t>
            </w:r>
          </w:p>
        </w:tc>
        <w:tc>
          <w:tcPr>
            <w:tcW w:w="915" w:type="dxa"/>
            <w:noWrap/>
            <w:vAlign w:val="bottom"/>
            <w:hideMark/>
          </w:tcPr>
          <w:p w:rsidR="00172C9C" w:rsidRDefault="007C4B37">
            <w:r>
              <w:t>127,9273</w:t>
            </w:r>
          </w:p>
        </w:tc>
        <w:tc>
          <w:tcPr>
            <w:tcW w:w="795" w:type="dxa"/>
            <w:noWrap/>
            <w:vAlign w:val="bottom"/>
            <w:hideMark/>
          </w:tcPr>
          <w:p w:rsidR="00172C9C" w:rsidRDefault="007C4B37">
            <w:r>
              <w:t>37,9481</w:t>
            </w:r>
          </w:p>
        </w:tc>
        <w:tc>
          <w:tcPr>
            <w:tcW w:w="915" w:type="dxa"/>
            <w:noWrap/>
            <w:vAlign w:val="bottom"/>
            <w:hideMark/>
          </w:tcPr>
          <w:p w:rsidR="00172C9C" w:rsidRDefault="007C4B37">
            <w:r>
              <w:t>258,9295</w:t>
            </w:r>
          </w:p>
        </w:tc>
        <w:tc>
          <w:tcPr>
            <w:tcW w:w="675" w:type="dxa"/>
            <w:noWrap/>
            <w:vAlign w:val="bottom"/>
            <w:hideMark/>
          </w:tcPr>
          <w:p w:rsidR="00172C9C" w:rsidRDefault="007C4B37">
            <w:r>
              <w:t>1</w:t>
            </w:r>
          </w:p>
        </w:tc>
      </w:tr>
    </w:tbl>
    <w:p w:rsidR="00172C9C" w:rsidRPr="007C4B37" w:rsidRDefault="007C4B37">
      <w:pPr>
        <w:pStyle w:val="a3"/>
        <w:divId w:val="535393511"/>
      </w:pPr>
      <w:r>
        <w:t>Пр нак.           - прибыль на накопление;</w:t>
      </w:r>
    </w:p>
    <w:p w:rsidR="00172C9C" w:rsidRDefault="007C4B37">
      <w:pPr>
        <w:pStyle w:val="a3"/>
        <w:divId w:val="535393511"/>
      </w:pPr>
      <w:r>
        <w:t>Пр бал.            - прибыль балансовая;</w:t>
      </w:r>
    </w:p>
    <w:p w:rsidR="00172C9C" w:rsidRDefault="007C4B37">
      <w:pPr>
        <w:pStyle w:val="a3"/>
        <w:divId w:val="535393511"/>
      </w:pPr>
      <w:r>
        <w:t>Vсмр   - объем строительно-монтажных работ;</w:t>
      </w:r>
    </w:p>
    <w:p w:rsidR="00172C9C" w:rsidRDefault="007C4B37">
      <w:pPr>
        <w:pStyle w:val="a3"/>
        <w:divId w:val="535393511"/>
      </w:pPr>
      <w:r>
        <w:t>Сб СМР          - себестоимость строительно-монтажных работ;</w:t>
      </w:r>
    </w:p>
    <w:p w:rsidR="00172C9C" w:rsidRDefault="007C4B37">
      <w:pPr>
        <w:pStyle w:val="a3"/>
        <w:divId w:val="535393511"/>
      </w:pPr>
      <w:r>
        <w:t>ОФ - основные производственные фонды;</w:t>
      </w:r>
    </w:p>
    <w:p w:rsidR="00172C9C" w:rsidRDefault="007C4B37">
      <w:pPr>
        <w:pStyle w:val="a3"/>
        <w:divId w:val="535393511"/>
      </w:pPr>
      <w:r>
        <w:t>СОС    - собственные оборотные средства;</w:t>
      </w:r>
    </w:p>
    <w:p w:rsidR="00172C9C" w:rsidRDefault="007C4B37">
      <w:pPr>
        <w:pStyle w:val="a3"/>
        <w:divId w:val="535393511"/>
      </w:pPr>
      <w:r>
        <w:t>ФОТ    - фонд оплаты труда;</w:t>
      </w:r>
    </w:p>
    <w:p w:rsidR="00172C9C" w:rsidRDefault="007C4B37">
      <w:pPr>
        <w:pStyle w:val="a3"/>
        <w:divId w:val="535393511"/>
      </w:pPr>
      <w:r>
        <w:t>МЗ  - материальные затраты;</w:t>
      </w:r>
    </w:p>
    <w:p w:rsidR="00172C9C" w:rsidRDefault="007C4B37">
      <w:pPr>
        <w:pStyle w:val="a3"/>
        <w:divId w:val="535393511"/>
      </w:pPr>
      <w:r>
        <w:t>Ч     - среднесписочная численность рабочих.</w:t>
      </w:r>
    </w:p>
    <w:p w:rsidR="00172C9C" w:rsidRDefault="007C4B37">
      <w:pPr>
        <w:pStyle w:val="a3"/>
        <w:divId w:val="535393511"/>
      </w:pPr>
      <w:r>
        <w:t>Целевые элементы матрицы (C</w:t>
      </w:r>
      <w:r>
        <w:rPr>
          <w:vertAlign w:val="subscript"/>
        </w:rPr>
        <w:t>ij</w:t>
      </w:r>
      <w:r>
        <w:t>) дают оценку:</w:t>
      </w:r>
    </w:p>
    <w:p w:rsidR="00172C9C" w:rsidRDefault="007C4B37">
      <w:pPr>
        <w:pStyle w:val="a3"/>
        <w:divId w:val="535393511"/>
      </w:pPr>
      <w:r>
        <w:t>- эффективности использования трудовых ресурсов (производительность труда, средняя заработная плата);</w:t>
      </w:r>
    </w:p>
    <w:p w:rsidR="00172C9C" w:rsidRDefault="007C4B37">
      <w:pPr>
        <w:pStyle w:val="a3"/>
        <w:divId w:val="535393511"/>
      </w:pPr>
      <w:r>
        <w:t>- эффективность использования основных фондов (фондоотдачи и т. п.);</w:t>
      </w:r>
    </w:p>
    <w:p w:rsidR="00172C9C" w:rsidRDefault="007C4B37">
      <w:pPr>
        <w:pStyle w:val="a3"/>
        <w:divId w:val="535393511"/>
      </w:pPr>
      <w:r>
        <w:t>- эффективность использования материальных ресурсов;</w:t>
      </w:r>
    </w:p>
    <w:p w:rsidR="00172C9C" w:rsidRDefault="007C4B37">
      <w:pPr>
        <w:pStyle w:val="a3"/>
        <w:divId w:val="535393511"/>
      </w:pPr>
      <w:r>
        <w:t>- эффективность производства (виды рентабельности).</w:t>
      </w:r>
    </w:p>
    <w:p w:rsidR="00172C9C" w:rsidRDefault="007C4B37">
      <w:pPr>
        <w:pStyle w:val="a3"/>
        <w:divId w:val="535393511"/>
      </w:pPr>
      <w:r>
        <w:t xml:space="preserve">Рентабельность работ  показывает, какое количество прибыли приходится на единицу произведенного объема. В базисном году – 0,1250, в отчетном – 0,0196. Произошло снижение данного показателя (Пбал / Q). </w:t>
      </w:r>
    </w:p>
    <w:p w:rsidR="00172C9C" w:rsidRDefault="007C4B37">
      <w:pPr>
        <w:pStyle w:val="a3"/>
        <w:divId w:val="535393511"/>
      </w:pPr>
      <w:r>
        <w:t>Рентабельность затрат показывает, сколько единиц прибыли приходится на единицу себестоимости произведенных работ. В базисном году – 0,1297, в отчетном году – 0,0202. Произошло снижение показателя (Пбал / Сб).</w:t>
      </w:r>
    </w:p>
    <w:p w:rsidR="00172C9C" w:rsidRDefault="007C4B37">
      <w:pPr>
        <w:pStyle w:val="a3"/>
        <w:divId w:val="535393511"/>
      </w:pPr>
      <w:r>
        <w:t>Рентабельность основных фондов показывает, какое количество прибыли приходится на единицу основных фондов. В базисном году - 1,0447, в отчетном – 0,3399. Произошло снижение показателя (Пбал / ОФ)</w:t>
      </w:r>
    </w:p>
    <w:p w:rsidR="00172C9C" w:rsidRDefault="007C4B37">
      <w:pPr>
        <w:pStyle w:val="a3"/>
        <w:divId w:val="535393511"/>
      </w:pPr>
      <w:r>
        <w:t>Фондоотдача показывает, какое количество продукции получается с одного рубля стоимости основных фондов. В базисном году – 8,3548, в отчетном – 17,3805. Произошло увеличение показателя (Q / ОФ).</w:t>
      </w:r>
    </w:p>
    <w:p w:rsidR="00172C9C" w:rsidRDefault="007C4B37">
      <w:pPr>
        <w:pStyle w:val="a3"/>
        <w:divId w:val="535393511"/>
      </w:pPr>
      <w:r>
        <w:t>Количество произведенной продукции на единицу фонда оплаты труда. В базисном году - 6,8693,  в отчетном – 7,0343. Произошло снижение показателя (Q / ФОТ).</w:t>
      </w:r>
    </w:p>
    <w:p w:rsidR="00172C9C" w:rsidRDefault="007C4B37">
      <w:pPr>
        <w:pStyle w:val="a3"/>
        <w:divId w:val="535393511"/>
      </w:pPr>
      <w:r>
        <w:t>Производительность труда показывает, какое количество произведенного объема приходится на единицу трудовых ресурсов. В базисном году – 219,3557, в отчетном – 266,9377. Показатель увеличился (Q/Ч).</w:t>
      </w:r>
    </w:p>
    <w:p w:rsidR="00172C9C" w:rsidRDefault="007C4B37">
      <w:pPr>
        <w:pStyle w:val="a3"/>
        <w:divId w:val="535393511"/>
      </w:pPr>
      <w:r>
        <w:t>Материалоемкость показывает, какое  количество основных фондов необходимо для производства одной единицы продукции. В базисном году – 0,1197, в отчетном году – 0,0575. Произошло снижение показателя (ОФ / Q).</w:t>
      </w:r>
    </w:p>
    <w:p w:rsidR="00172C9C" w:rsidRDefault="007C4B37">
      <w:pPr>
        <w:pStyle w:val="a3"/>
        <w:divId w:val="535393511"/>
      </w:pPr>
      <w:r>
        <w:t>Количество единиц фонда оплаты труда приходящиеся на единицу объема произведенной продукции. В базисном году – 0,1456, в отчетном году – 0,1422. Произошло увеличение показателя (ФОТ / Q).</w:t>
      </w:r>
    </w:p>
    <w:p w:rsidR="00172C9C" w:rsidRDefault="007C4B37">
      <w:pPr>
        <w:pStyle w:val="a3"/>
        <w:divId w:val="535393511"/>
      </w:pPr>
      <w:r>
        <w:t xml:space="preserve">Количество единиц фонда оплаты труда приходящиеся на единицу себестоимости объема произведенной продукции. В базисном году – 0,1510, в отчетном году –  0,1466. Произошло увеличение показателя (ФОТ / Сб). </w:t>
      </w:r>
    </w:p>
    <w:p w:rsidR="00172C9C" w:rsidRDefault="007C4B37">
      <w:pPr>
        <w:pStyle w:val="a3"/>
        <w:divId w:val="535393511"/>
      </w:pPr>
      <w:r>
        <w:t xml:space="preserve">Средняя заработная плата на предприятии. В базисном году – 31,9329, в отчетном году –37,9481.Показатель заработной платы увеличился (ФОТ / Ч). </w:t>
      </w:r>
    </w:p>
    <w:p w:rsidR="00172C9C" w:rsidRDefault="007C4B37">
      <w:pPr>
        <w:pStyle w:val="a3"/>
        <w:divId w:val="535393511"/>
      </w:pPr>
      <w:r>
        <w:t xml:space="preserve">Доля основных фондов в себестоимости произведенных работ. В базисном году – 0,1242, в отчетном году – 0,0593. Произошло снижение  данного показателя (ОФ / Сб). </w:t>
      </w:r>
    </w:p>
    <w:p w:rsidR="00172C9C" w:rsidRDefault="007C4B37">
      <w:pPr>
        <w:pStyle w:val="a3"/>
        <w:divId w:val="535393511"/>
      </w:pPr>
      <w:r>
        <w:t>Доля материальных затрат в единице произведенного объема. В базисном году – 0,9670, в отчетном году – 0,9700. Произошло увеличение показателя (МЗ / Q).</w:t>
      </w:r>
    </w:p>
    <w:p w:rsidR="00172C9C" w:rsidRDefault="007C4B37">
      <w:pPr>
        <w:pStyle w:val="a3"/>
        <w:divId w:val="535393511"/>
      </w:pPr>
      <w:r>
        <w:t>            Элементы матрицы, расположенные под главной диагональю должны увеличиваться с ростом эффективности производства, т. к. числитель получаемого отношения целенаправленно ближе к результирующему показателю деятельности предприятия, чем знаменатель.</w:t>
      </w:r>
    </w:p>
    <w:p w:rsidR="00172C9C" w:rsidRDefault="007C4B37">
      <w:pPr>
        <w:pStyle w:val="a3"/>
        <w:divId w:val="535393511"/>
      </w:pPr>
      <w:r>
        <w:t>5.   Расчет абсолютных и относительных значений динамики целевых элементов:</w:t>
      </w:r>
    </w:p>
    <w:tbl>
      <w:tblPr>
        <w:tblW w:w="0" w:type="auto"/>
        <w:tblCellSpacing w:w="0" w:type="dxa"/>
        <w:tblCellMar>
          <w:left w:w="0" w:type="dxa"/>
          <w:right w:w="0" w:type="dxa"/>
        </w:tblCellMar>
        <w:tblLook w:val="04A0" w:firstRow="1" w:lastRow="0" w:firstColumn="1" w:lastColumn="0" w:noHBand="0" w:noVBand="1"/>
      </w:tblPr>
      <w:tblGrid>
        <w:gridCol w:w="3285"/>
        <w:gridCol w:w="3285"/>
        <w:gridCol w:w="3285"/>
      </w:tblGrid>
      <w:tr w:rsidR="00172C9C">
        <w:trPr>
          <w:divId w:val="535393511"/>
          <w:tblCellSpacing w:w="0" w:type="dxa"/>
        </w:trPr>
        <w:tc>
          <w:tcPr>
            <w:tcW w:w="3285" w:type="dxa"/>
            <w:hideMark/>
          </w:tcPr>
          <w:p w:rsidR="00172C9C" w:rsidRPr="007C4B37" w:rsidRDefault="007C4B37">
            <w:pPr>
              <w:pStyle w:val="a3"/>
            </w:pPr>
            <w:r w:rsidRPr="007C4B37">
              <w:rPr>
                <w:b/>
                <w:bCs/>
              </w:rPr>
              <w:t> </w:t>
            </w:r>
          </w:p>
        </w:tc>
        <w:tc>
          <w:tcPr>
            <w:tcW w:w="3285" w:type="dxa"/>
            <w:hideMark/>
          </w:tcPr>
          <w:p w:rsidR="00172C9C" w:rsidRPr="007C4B37" w:rsidRDefault="007C4B37">
            <w:pPr>
              <w:pStyle w:val="a3"/>
            </w:pPr>
            <w:r w:rsidRPr="007C4B37">
              <w:rPr>
                <w:b/>
                <w:bCs/>
              </w:rPr>
              <w:t>DC</w:t>
            </w:r>
            <w:r w:rsidRPr="007C4B37">
              <w:rPr>
                <w:b/>
                <w:bCs/>
                <w:vertAlign w:val="subscript"/>
              </w:rPr>
              <w:t xml:space="preserve">ij </w:t>
            </w:r>
            <w:r w:rsidRPr="007C4B37">
              <w:rPr>
                <w:b/>
                <w:bCs/>
              </w:rPr>
              <w:t>= C</w:t>
            </w:r>
            <w:r w:rsidRPr="007C4B37">
              <w:rPr>
                <w:b/>
                <w:bCs/>
                <w:vertAlign w:val="subscript"/>
              </w:rPr>
              <w:t>ij</w:t>
            </w:r>
            <w:r w:rsidRPr="007C4B37">
              <w:rPr>
                <w:b/>
                <w:bCs/>
                <w:vertAlign w:val="superscript"/>
              </w:rPr>
              <w:t xml:space="preserve">’ </w:t>
            </w:r>
            <w:r w:rsidRPr="007C4B37">
              <w:rPr>
                <w:b/>
                <w:bCs/>
              </w:rPr>
              <w:t>- C</w:t>
            </w:r>
            <w:r w:rsidRPr="007C4B37">
              <w:rPr>
                <w:b/>
                <w:bCs/>
                <w:vertAlign w:val="subscript"/>
              </w:rPr>
              <w:t>ij</w:t>
            </w:r>
          </w:p>
        </w:tc>
        <w:tc>
          <w:tcPr>
            <w:tcW w:w="3285" w:type="dxa"/>
            <w:hideMark/>
          </w:tcPr>
          <w:p w:rsidR="00172C9C" w:rsidRDefault="007C4B37">
            <w:r>
              <w:t>(2.3)</w:t>
            </w:r>
          </w:p>
        </w:tc>
      </w:tr>
    </w:tbl>
    <w:p w:rsidR="00172C9C" w:rsidRPr="007C4B37" w:rsidRDefault="007C4B37">
      <w:pPr>
        <w:pStyle w:val="a3"/>
        <w:divId w:val="535393511"/>
      </w:pPr>
      <w:r>
        <w:rPr>
          <w:b/>
          <w:bCs/>
        </w:rPr>
        <w:t> </w:t>
      </w:r>
    </w:p>
    <w:tbl>
      <w:tblPr>
        <w:tblW w:w="0" w:type="auto"/>
        <w:tblCellSpacing w:w="0" w:type="dxa"/>
        <w:tblCellMar>
          <w:left w:w="0" w:type="dxa"/>
          <w:right w:w="0" w:type="dxa"/>
        </w:tblCellMar>
        <w:tblLook w:val="04A0" w:firstRow="1" w:lastRow="0" w:firstColumn="1" w:lastColumn="0" w:noHBand="0" w:noVBand="1"/>
      </w:tblPr>
      <w:tblGrid>
        <w:gridCol w:w="3285"/>
        <w:gridCol w:w="3285"/>
        <w:gridCol w:w="3285"/>
      </w:tblGrid>
      <w:tr w:rsidR="00172C9C">
        <w:trPr>
          <w:divId w:val="535393511"/>
          <w:tblCellSpacing w:w="0" w:type="dxa"/>
        </w:trPr>
        <w:tc>
          <w:tcPr>
            <w:tcW w:w="3285" w:type="dxa"/>
            <w:hideMark/>
          </w:tcPr>
          <w:p w:rsidR="00172C9C" w:rsidRPr="007C4B37" w:rsidRDefault="007C4B37">
            <w:pPr>
              <w:pStyle w:val="a3"/>
            </w:pPr>
            <w:r w:rsidRPr="007C4B37">
              <w:rPr>
                <w:b/>
                <w:bCs/>
              </w:rPr>
              <w:t> </w:t>
            </w:r>
          </w:p>
        </w:tc>
        <w:tc>
          <w:tcPr>
            <w:tcW w:w="3285" w:type="dxa"/>
            <w:hideMark/>
          </w:tcPr>
          <w:p w:rsidR="00172C9C" w:rsidRPr="007C4B37" w:rsidRDefault="007C4B37">
            <w:pPr>
              <w:pStyle w:val="a3"/>
            </w:pPr>
            <w:r w:rsidRPr="007C4B37">
              <w:rPr>
                <w:b/>
                <w:bCs/>
              </w:rPr>
              <w:t>Ic</w:t>
            </w:r>
            <w:r w:rsidRPr="007C4B37">
              <w:rPr>
                <w:b/>
                <w:bCs/>
                <w:vertAlign w:val="subscript"/>
              </w:rPr>
              <w:t xml:space="preserve">ij </w:t>
            </w:r>
            <w:r w:rsidRPr="007C4B37">
              <w:rPr>
                <w:b/>
                <w:bCs/>
              </w:rPr>
              <w:t>= C</w:t>
            </w:r>
            <w:r w:rsidRPr="007C4B37">
              <w:rPr>
                <w:b/>
                <w:bCs/>
                <w:vertAlign w:val="subscript"/>
              </w:rPr>
              <w:t>ij</w:t>
            </w:r>
            <w:r w:rsidRPr="007C4B37">
              <w:rPr>
                <w:b/>
                <w:bCs/>
                <w:vertAlign w:val="superscript"/>
              </w:rPr>
              <w:t>’</w:t>
            </w:r>
            <w:r w:rsidRPr="007C4B37">
              <w:rPr>
                <w:b/>
                <w:bCs/>
              </w:rPr>
              <w:t xml:space="preserve"> / C</w:t>
            </w:r>
            <w:r w:rsidRPr="007C4B37">
              <w:rPr>
                <w:b/>
                <w:bCs/>
                <w:vertAlign w:val="subscript"/>
              </w:rPr>
              <w:t>ij</w:t>
            </w:r>
          </w:p>
        </w:tc>
        <w:tc>
          <w:tcPr>
            <w:tcW w:w="3285" w:type="dxa"/>
            <w:hideMark/>
          </w:tcPr>
          <w:p w:rsidR="00172C9C" w:rsidRDefault="007C4B37">
            <w:r>
              <w:t>(2.4)</w:t>
            </w:r>
          </w:p>
        </w:tc>
      </w:tr>
    </w:tbl>
    <w:p w:rsidR="00172C9C" w:rsidRPr="007C4B37" w:rsidRDefault="007C4B37">
      <w:pPr>
        <w:pStyle w:val="a3"/>
        <w:divId w:val="535393511"/>
      </w:pPr>
      <w:r>
        <w:t>Данные заносят в таблицу.2.7. и 2.8</w:t>
      </w:r>
    </w:p>
    <w:tbl>
      <w:tblPr>
        <w:tblW w:w="10185" w:type="dxa"/>
        <w:tblCellSpacing w:w="0" w:type="dxa"/>
        <w:tblCellMar>
          <w:left w:w="0" w:type="dxa"/>
          <w:right w:w="0" w:type="dxa"/>
        </w:tblCellMar>
        <w:tblLook w:val="04A0" w:firstRow="1" w:lastRow="0" w:firstColumn="1" w:lastColumn="0" w:noHBand="0" w:noVBand="1"/>
      </w:tblPr>
      <w:tblGrid>
        <w:gridCol w:w="10185"/>
        <w:gridCol w:w="975"/>
        <w:gridCol w:w="1125"/>
        <w:gridCol w:w="1020"/>
        <w:gridCol w:w="1020"/>
        <w:gridCol w:w="1125"/>
        <w:gridCol w:w="1275"/>
        <w:gridCol w:w="975"/>
        <w:gridCol w:w="1020"/>
        <w:gridCol w:w="975"/>
      </w:tblGrid>
      <w:tr w:rsidR="00172C9C">
        <w:trPr>
          <w:divId w:val="535393511"/>
          <w:trHeight w:val="270"/>
          <w:tblCellSpacing w:w="0" w:type="dxa"/>
        </w:trPr>
        <w:tc>
          <w:tcPr>
            <w:tcW w:w="10185" w:type="dxa"/>
            <w:gridSpan w:val="10"/>
            <w:noWrap/>
            <w:vAlign w:val="bottom"/>
            <w:hideMark/>
          </w:tcPr>
          <w:p w:rsidR="00172C9C" w:rsidRDefault="007C4B37">
            <w:r>
              <w:t>Таблица 2.7</w:t>
            </w:r>
          </w:p>
        </w:tc>
      </w:tr>
      <w:tr w:rsidR="00172C9C">
        <w:trPr>
          <w:divId w:val="535393511"/>
          <w:trHeight w:val="375"/>
          <w:tblCellSpacing w:w="0" w:type="dxa"/>
        </w:trPr>
        <w:tc>
          <w:tcPr>
            <w:tcW w:w="10185" w:type="dxa"/>
            <w:gridSpan w:val="10"/>
            <w:noWrap/>
            <w:vAlign w:val="bottom"/>
            <w:hideMark/>
          </w:tcPr>
          <w:p w:rsidR="00172C9C" w:rsidRDefault="007C4B37">
            <w:r>
              <w:t>Расчет абсолютных значений динамики целевых элементов</w:t>
            </w:r>
          </w:p>
        </w:tc>
      </w:tr>
      <w:tr w:rsidR="00172C9C">
        <w:trPr>
          <w:divId w:val="535393511"/>
          <w:trHeight w:val="285"/>
          <w:tblCellSpacing w:w="0" w:type="dxa"/>
        </w:trPr>
        <w:tc>
          <w:tcPr>
            <w:tcW w:w="705" w:type="dxa"/>
            <w:noWrap/>
            <w:vAlign w:val="bottom"/>
            <w:hideMark/>
          </w:tcPr>
          <w:p w:rsidR="00172C9C" w:rsidRDefault="00172C9C"/>
        </w:tc>
        <w:tc>
          <w:tcPr>
            <w:tcW w:w="975" w:type="dxa"/>
            <w:noWrap/>
            <w:vAlign w:val="bottom"/>
            <w:hideMark/>
          </w:tcPr>
          <w:p w:rsidR="00172C9C" w:rsidRDefault="00172C9C">
            <w:pPr>
              <w:rPr>
                <w:sz w:val="20"/>
                <w:szCs w:val="20"/>
              </w:rPr>
            </w:pPr>
          </w:p>
        </w:tc>
        <w:tc>
          <w:tcPr>
            <w:tcW w:w="1125" w:type="dxa"/>
            <w:noWrap/>
            <w:vAlign w:val="bottom"/>
            <w:hideMark/>
          </w:tcPr>
          <w:p w:rsidR="00172C9C" w:rsidRDefault="00172C9C">
            <w:pPr>
              <w:rPr>
                <w:sz w:val="20"/>
                <w:szCs w:val="20"/>
              </w:rPr>
            </w:pPr>
          </w:p>
        </w:tc>
        <w:tc>
          <w:tcPr>
            <w:tcW w:w="1020" w:type="dxa"/>
            <w:noWrap/>
            <w:vAlign w:val="bottom"/>
            <w:hideMark/>
          </w:tcPr>
          <w:p w:rsidR="00172C9C" w:rsidRDefault="00172C9C">
            <w:pPr>
              <w:rPr>
                <w:sz w:val="20"/>
                <w:szCs w:val="20"/>
              </w:rPr>
            </w:pPr>
          </w:p>
        </w:tc>
        <w:tc>
          <w:tcPr>
            <w:tcW w:w="1020" w:type="dxa"/>
            <w:noWrap/>
            <w:vAlign w:val="bottom"/>
            <w:hideMark/>
          </w:tcPr>
          <w:p w:rsidR="00172C9C" w:rsidRDefault="00172C9C">
            <w:pPr>
              <w:rPr>
                <w:sz w:val="20"/>
                <w:szCs w:val="20"/>
              </w:rPr>
            </w:pPr>
          </w:p>
        </w:tc>
        <w:tc>
          <w:tcPr>
            <w:tcW w:w="1125" w:type="dxa"/>
            <w:noWrap/>
            <w:vAlign w:val="bottom"/>
            <w:hideMark/>
          </w:tcPr>
          <w:p w:rsidR="00172C9C" w:rsidRDefault="00172C9C">
            <w:pPr>
              <w:rPr>
                <w:sz w:val="20"/>
                <w:szCs w:val="20"/>
              </w:rPr>
            </w:pPr>
          </w:p>
        </w:tc>
        <w:tc>
          <w:tcPr>
            <w:tcW w:w="1275" w:type="dxa"/>
            <w:noWrap/>
            <w:vAlign w:val="bottom"/>
            <w:hideMark/>
          </w:tcPr>
          <w:p w:rsidR="00172C9C" w:rsidRDefault="00172C9C">
            <w:pPr>
              <w:rPr>
                <w:sz w:val="20"/>
                <w:szCs w:val="20"/>
              </w:rPr>
            </w:pPr>
          </w:p>
        </w:tc>
        <w:tc>
          <w:tcPr>
            <w:tcW w:w="975" w:type="dxa"/>
            <w:noWrap/>
            <w:vAlign w:val="bottom"/>
            <w:hideMark/>
          </w:tcPr>
          <w:p w:rsidR="00172C9C" w:rsidRDefault="00172C9C">
            <w:pPr>
              <w:rPr>
                <w:sz w:val="20"/>
                <w:szCs w:val="20"/>
              </w:rPr>
            </w:pPr>
          </w:p>
        </w:tc>
        <w:tc>
          <w:tcPr>
            <w:tcW w:w="1020" w:type="dxa"/>
            <w:noWrap/>
            <w:vAlign w:val="bottom"/>
            <w:hideMark/>
          </w:tcPr>
          <w:p w:rsidR="00172C9C" w:rsidRDefault="00172C9C">
            <w:pPr>
              <w:rPr>
                <w:sz w:val="20"/>
                <w:szCs w:val="20"/>
              </w:rPr>
            </w:pPr>
          </w:p>
        </w:tc>
        <w:tc>
          <w:tcPr>
            <w:tcW w:w="975" w:type="dxa"/>
            <w:noWrap/>
            <w:vAlign w:val="bottom"/>
            <w:hideMark/>
          </w:tcPr>
          <w:p w:rsidR="00172C9C" w:rsidRDefault="00172C9C">
            <w:pPr>
              <w:rPr>
                <w:sz w:val="20"/>
                <w:szCs w:val="20"/>
              </w:rPr>
            </w:pPr>
          </w:p>
        </w:tc>
      </w:tr>
      <w:tr w:rsidR="00172C9C">
        <w:trPr>
          <w:divId w:val="535393511"/>
          <w:trHeight w:val="285"/>
          <w:tblCellSpacing w:w="0" w:type="dxa"/>
        </w:trPr>
        <w:tc>
          <w:tcPr>
            <w:tcW w:w="705" w:type="dxa"/>
            <w:noWrap/>
            <w:vAlign w:val="bottom"/>
            <w:hideMark/>
          </w:tcPr>
          <w:p w:rsidR="00172C9C" w:rsidRDefault="007C4B37">
            <w:r>
              <w:t>ai/bj</w:t>
            </w:r>
          </w:p>
        </w:tc>
        <w:tc>
          <w:tcPr>
            <w:tcW w:w="975" w:type="dxa"/>
            <w:noWrap/>
            <w:vAlign w:val="bottom"/>
            <w:hideMark/>
          </w:tcPr>
          <w:p w:rsidR="00172C9C" w:rsidRDefault="007C4B37">
            <w:r>
              <w:t>Пнак</w:t>
            </w:r>
          </w:p>
        </w:tc>
        <w:tc>
          <w:tcPr>
            <w:tcW w:w="1125" w:type="dxa"/>
            <w:noWrap/>
            <w:vAlign w:val="bottom"/>
            <w:hideMark/>
          </w:tcPr>
          <w:p w:rsidR="00172C9C" w:rsidRDefault="007C4B37">
            <w:r>
              <w:t>Пбал</w:t>
            </w:r>
          </w:p>
        </w:tc>
        <w:tc>
          <w:tcPr>
            <w:tcW w:w="1020" w:type="dxa"/>
            <w:noWrap/>
            <w:vAlign w:val="bottom"/>
            <w:hideMark/>
          </w:tcPr>
          <w:p w:rsidR="00172C9C" w:rsidRDefault="007C4B37">
            <w:r>
              <w:t>Q</w:t>
            </w:r>
          </w:p>
        </w:tc>
        <w:tc>
          <w:tcPr>
            <w:tcW w:w="1020" w:type="dxa"/>
            <w:noWrap/>
            <w:vAlign w:val="bottom"/>
            <w:hideMark/>
          </w:tcPr>
          <w:p w:rsidR="00172C9C" w:rsidRDefault="007C4B37">
            <w:r>
              <w:t>Сб</w:t>
            </w:r>
          </w:p>
        </w:tc>
        <w:tc>
          <w:tcPr>
            <w:tcW w:w="1125" w:type="dxa"/>
            <w:noWrap/>
            <w:vAlign w:val="bottom"/>
            <w:hideMark/>
          </w:tcPr>
          <w:p w:rsidR="00172C9C" w:rsidRDefault="007C4B37">
            <w:r>
              <w:t>ОФ</w:t>
            </w:r>
          </w:p>
        </w:tc>
        <w:tc>
          <w:tcPr>
            <w:tcW w:w="1275" w:type="dxa"/>
            <w:noWrap/>
            <w:vAlign w:val="bottom"/>
            <w:hideMark/>
          </w:tcPr>
          <w:p w:rsidR="00172C9C" w:rsidRDefault="007C4B37">
            <w:r>
              <w:t>ОС</w:t>
            </w:r>
          </w:p>
        </w:tc>
        <w:tc>
          <w:tcPr>
            <w:tcW w:w="975" w:type="dxa"/>
            <w:noWrap/>
            <w:vAlign w:val="bottom"/>
            <w:hideMark/>
          </w:tcPr>
          <w:p w:rsidR="00172C9C" w:rsidRDefault="007C4B37">
            <w:r>
              <w:t>ФОТ</w:t>
            </w:r>
          </w:p>
        </w:tc>
        <w:tc>
          <w:tcPr>
            <w:tcW w:w="1020" w:type="dxa"/>
            <w:noWrap/>
            <w:vAlign w:val="bottom"/>
            <w:hideMark/>
          </w:tcPr>
          <w:p w:rsidR="00172C9C" w:rsidRDefault="007C4B37">
            <w:r>
              <w:t>МЗ</w:t>
            </w:r>
          </w:p>
        </w:tc>
        <w:tc>
          <w:tcPr>
            <w:tcW w:w="975" w:type="dxa"/>
            <w:noWrap/>
            <w:vAlign w:val="bottom"/>
            <w:hideMark/>
          </w:tcPr>
          <w:p w:rsidR="00172C9C" w:rsidRDefault="007C4B37">
            <w:r>
              <w:t>Ч</w:t>
            </w:r>
          </w:p>
        </w:tc>
      </w:tr>
      <w:tr w:rsidR="00172C9C">
        <w:trPr>
          <w:divId w:val="535393511"/>
          <w:trHeight w:val="285"/>
          <w:tblCellSpacing w:w="0" w:type="dxa"/>
        </w:trPr>
        <w:tc>
          <w:tcPr>
            <w:tcW w:w="705" w:type="dxa"/>
            <w:noWrap/>
            <w:vAlign w:val="bottom"/>
            <w:hideMark/>
          </w:tcPr>
          <w:p w:rsidR="00172C9C" w:rsidRDefault="007C4B37">
            <w:r>
              <w:t>Пнак</w:t>
            </w:r>
          </w:p>
        </w:tc>
        <w:tc>
          <w:tcPr>
            <w:tcW w:w="975" w:type="dxa"/>
            <w:noWrap/>
            <w:vAlign w:val="bottom"/>
            <w:hideMark/>
          </w:tcPr>
          <w:p w:rsidR="00172C9C" w:rsidRDefault="007C4B37">
            <w:r>
              <w:t>0</w:t>
            </w:r>
          </w:p>
        </w:tc>
        <w:tc>
          <w:tcPr>
            <w:tcW w:w="1125" w:type="dxa"/>
            <w:noWrap/>
            <w:vAlign w:val="bottom"/>
            <w:hideMark/>
          </w:tcPr>
          <w:p w:rsidR="00172C9C" w:rsidRDefault="007C4B37">
            <w:r>
              <w:t>-3,2027</w:t>
            </w:r>
          </w:p>
        </w:tc>
        <w:tc>
          <w:tcPr>
            <w:tcW w:w="1020" w:type="dxa"/>
            <w:noWrap/>
            <w:vAlign w:val="bottom"/>
            <w:hideMark/>
          </w:tcPr>
          <w:p w:rsidR="00172C9C" w:rsidRDefault="007C4B37">
            <w:r>
              <w:t>2,2376</w:t>
            </w:r>
          </w:p>
        </w:tc>
        <w:tc>
          <w:tcPr>
            <w:tcW w:w="1020" w:type="dxa"/>
            <w:noWrap/>
            <w:vAlign w:val="bottom"/>
            <w:hideMark/>
          </w:tcPr>
          <w:p w:rsidR="00172C9C" w:rsidRDefault="007C4B37">
            <w:r>
              <w:t>2,3506</w:t>
            </w:r>
          </w:p>
        </w:tc>
        <w:tc>
          <w:tcPr>
            <w:tcW w:w="1125" w:type="dxa"/>
            <w:noWrap/>
            <w:vAlign w:val="bottom"/>
            <w:hideMark/>
          </w:tcPr>
          <w:p w:rsidR="00172C9C" w:rsidRDefault="007C4B37">
            <w:r>
              <w:t>-1,7842</w:t>
            </w:r>
          </w:p>
        </w:tc>
        <w:tc>
          <w:tcPr>
            <w:tcW w:w="1275" w:type="dxa"/>
            <w:noWrap/>
            <w:vAlign w:val="bottom"/>
            <w:hideMark/>
          </w:tcPr>
          <w:p w:rsidR="00172C9C" w:rsidRDefault="007C4B37">
            <w:r>
              <w:t>-28,1278</w:t>
            </w:r>
          </w:p>
        </w:tc>
        <w:tc>
          <w:tcPr>
            <w:tcW w:w="975" w:type="dxa"/>
            <w:noWrap/>
            <w:vAlign w:val="bottom"/>
            <w:hideMark/>
          </w:tcPr>
          <w:p w:rsidR="00172C9C" w:rsidRDefault="007C4B37">
            <w:r>
              <w:t>0,2130</w:t>
            </w:r>
          </w:p>
        </w:tc>
        <w:tc>
          <w:tcPr>
            <w:tcW w:w="1020" w:type="dxa"/>
            <w:noWrap/>
            <w:vAlign w:val="bottom"/>
            <w:hideMark/>
          </w:tcPr>
          <w:p w:rsidR="00172C9C" w:rsidRDefault="007C4B37">
            <w:r>
              <w:t>2,2628</w:t>
            </w:r>
          </w:p>
        </w:tc>
        <w:tc>
          <w:tcPr>
            <w:tcW w:w="975" w:type="dxa"/>
            <w:noWrap/>
            <w:vAlign w:val="bottom"/>
            <w:hideMark/>
          </w:tcPr>
          <w:p w:rsidR="00172C9C" w:rsidRDefault="007C4B37">
            <w:r>
              <w:t>-0,0166</w:t>
            </w:r>
          </w:p>
        </w:tc>
      </w:tr>
      <w:tr w:rsidR="00172C9C">
        <w:trPr>
          <w:divId w:val="535393511"/>
          <w:trHeight w:val="270"/>
          <w:tblCellSpacing w:w="0" w:type="dxa"/>
        </w:trPr>
        <w:tc>
          <w:tcPr>
            <w:tcW w:w="705" w:type="dxa"/>
            <w:noWrap/>
            <w:vAlign w:val="bottom"/>
            <w:hideMark/>
          </w:tcPr>
          <w:p w:rsidR="00172C9C" w:rsidRDefault="007C4B37">
            <w:r>
              <w:t>Пбал</w:t>
            </w:r>
          </w:p>
        </w:tc>
        <w:tc>
          <w:tcPr>
            <w:tcW w:w="975" w:type="dxa"/>
            <w:noWrap/>
            <w:vAlign w:val="bottom"/>
            <w:hideMark/>
          </w:tcPr>
          <w:p w:rsidR="00172C9C" w:rsidRDefault="007C4B37">
            <w:r>
              <w:t>1,2889</w:t>
            </w:r>
          </w:p>
        </w:tc>
        <w:tc>
          <w:tcPr>
            <w:tcW w:w="1125" w:type="dxa"/>
            <w:noWrap/>
            <w:vAlign w:val="bottom"/>
            <w:hideMark/>
          </w:tcPr>
          <w:p w:rsidR="00172C9C" w:rsidRDefault="007C4B37">
            <w:r>
              <w:t>0</w:t>
            </w:r>
          </w:p>
        </w:tc>
        <w:tc>
          <w:tcPr>
            <w:tcW w:w="1020" w:type="dxa"/>
            <w:noWrap/>
            <w:vAlign w:val="bottom"/>
            <w:hideMark/>
          </w:tcPr>
          <w:p w:rsidR="00172C9C" w:rsidRDefault="007C4B37">
            <w:r>
              <w:t>43,1328</w:t>
            </w:r>
          </w:p>
        </w:tc>
        <w:tc>
          <w:tcPr>
            <w:tcW w:w="1020" w:type="dxa"/>
            <w:noWrap/>
            <w:vAlign w:val="bottom"/>
            <w:hideMark/>
          </w:tcPr>
          <w:p w:rsidR="00172C9C" w:rsidRDefault="007C4B37">
            <w:r>
              <w:t>41,8732</w:t>
            </w:r>
          </w:p>
        </w:tc>
        <w:tc>
          <w:tcPr>
            <w:tcW w:w="1125" w:type="dxa"/>
            <w:noWrap/>
            <w:vAlign w:val="bottom"/>
            <w:hideMark/>
          </w:tcPr>
          <w:p w:rsidR="00172C9C" w:rsidRDefault="007C4B37">
            <w:r>
              <w:t>1,9846</w:t>
            </w:r>
          </w:p>
        </w:tc>
        <w:tc>
          <w:tcPr>
            <w:tcW w:w="1275" w:type="dxa"/>
            <w:noWrap/>
            <w:vAlign w:val="bottom"/>
            <w:hideMark/>
          </w:tcPr>
          <w:p w:rsidR="00172C9C" w:rsidRDefault="007C4B37">
            <w:r>
              <w:t>13,0834</w:t>
            </w:r>
          </w:p>
        </w:tc>
        <w:tc>
          <w:tcPr>
            <w:tcW w:w="975" w:type="dxa"/>
            <w:noWrap/>
            <w:vAlign w:val="bottom"/>
            <w:hideMark/>
          </w:tcPr>
          <w:p w:rsidR="00172C9C" w:rsidRDefault="007C4B37">
            <w:r>
              <w:t>6,1045</w:t>
            </w:r>
          </w:p>
        </w:tc>
        <w:tc>
          <w:tcPr>
            <w:tcW w:w="1020" w:type="dxa"/>
            <w:noWrap/>
            <w:vAlign w:val="bottom"/>
            <w:hideMark/>
          </w:tcPr>
          <w:p w:rsidR="00172C9C" w:rsidRDefault="007C4B37">
            <w:r>
              <w:t>41,8628</w:t>
            </w:r>
          </w:p>
        </w:tc>
        <w:tc>
          <w:tcPr>
            <w:tcW w:w="975" w:type="dxa"/>
            <w:noWrap/>
            <w:vAlign w:val="bottom"/>
            <w:hideMark/>
          </w:tcPr>
          <w:p w:rsidR="00172C9C" w:rsidRDefault="007C4B37">
            <w:r>
              <w:t>0,1551</w:t>
            </w:r>
          </w:p>
        </w:tc>
      </w:tr>
      <w:tr w:rsidR="00172C9C">
        <w:trPr>
          <w:divId w:val="535393511"/>
          <w:trHeight w:val="270"/>
          <w:tblCellSpacing w:w="0" w:type="dxa"/>
        </w:trPr>
        <w:tc>
          <w:tcPr>
            <w:tcW w:w="705" w:type="dxa"/>
            <w:noWrap/>
            <w:vAlign w:val="bottom"/>
            <w:hideMark/>
          </w:tcPr>
          <w:p w:rsidR="00172C9C" w:rsidRDefault="007C4B37">
            <w:r>
              <w:t>Q</w:t>
            </w:r>
          </w:p>
        </w:tc>
        <w:tc>
          <w:tcPr>
            <w:tcW w:w="975" w:type="dxa"/>
            <w:noWrap/>
            <w:vAlign w:val="bottom"/>
            <w:hideMark/>
          </w:tcPr>
          <w:p w:rsidR="00172C9C" w:rsidRDefault="007C4B37">
            <w:r>
              <w:t>-0,0022</w:t>
            </w:r>
          </w:p>
        </w:tc>
        <w:tc>
          <w:tcPr>
            <w:tcW w:w="1125" w:type="dxa"/>
            <w:noWrap/>
            <w:vAlign w:val="bottom"/>
            <w:hideMark/>
          </w:tcPr>
          <w:p w:rsidR="00172C9C" w:rsidRDefault="007C4B37">
            <w:r>
              <w:t>-0,1055</w:t>
            </w:r>
          </w:p>
        </w:tc>
        <w:tc>
          <w:tcPr>
            <w:tcW w:w="1020" w:type="dxa"/>
            <w:noWrap/>
            <w:vAlign w:val="bottom"/>
            <w:hideMark/>
          </w:tcPr>
          <w:p w:rsidR="00172C9C" w:rsidRDefault="007C4B37">
            <w:r>
              <w:t>0</w:t>
            </w:r>
          </w:p>
        </w:tc>
        <w:tc>
          <w:tcPr>
            <w:tcW w:w="1020" w:type="dxa"/>
            <w:noWrap/>
            <w:vAlign w:val="bottom"/>
            <w:hideMark/>
          </w:tcPr>
          <w:p w:rsidR="00172C9C" w:rsidRDefault="007C4B37">
            <w:r>
              <w:t>0,0059</w:t>
            </w:r>
          </w:p>
        </w:tc>
        <w:tc>
          <w:tcPr>
            <w:tcW w:w="1125" w:type="dxa"/>
            <w:noWrap/>
            <w:vAlign w:val="bottom"/>
            <w:hideMark/>
          </w:tcPr>
          <w:p w:rsidR="00172C9C" w:rsidRDefault="007C4B37">
            <w:r>
              <w:t>-0,0622</w:t>
            </w:r>
          </w:p>
        </w:tc>
        <w:tc>
          <w:tcPr>
            <w:tcW w:w="1275" w:type="dxa"/>
            <w:noWrap/>
            <w:vAlign w:val="bottom"/>
            <w:hideMark/>
          </w:tcPr>
          <w:p w:rsidR="00172C9C" w:rsidRDefault="007C4B37">
            <w:r>
              <w:t>-0,9488</w:t>
            </w:r>
          </w:p>
        </w:tc>
        <w:tc>
          <w:tcPr>
            <w:tcW w:w="975" w:type="dxa"/>
            <w:noWrap/>
            <w:vAlign w:val="bottom"/>
            <w:hideMark/>
          </w:tcPr>
          <w:p w:rsidR="00172C9C" w:rsidRDefault="007C4B37">
            <w:r>
              <w:t>-0,0034</w:t>
            </w:r>
          </w:p>
        </w:tc>
        <w:tc>
          <w:tcPr>
            <w:tcW w:w="1020" w:type="dxa"/>
            <w:noWrap/>
            <w:vAlign w:val="bottom"/>
            <w:hideMark/>
          </w:tcPr>
          <w:p w:rsidR="00172C9C" w:rsidRDefault="007C4B37">
            <w:r>
              <w:t>0,0030</w:t>
            </w:r>
          </w:p>
        </w:tc>
        <w:tc>
          <w:tcPr>
            <w:tcW w:w="975" w:type="dxa"/>
            <w:noWrap/>
            <w:vAlign w:val="bottom"/>
            <w:hideMark/>
          </w:tcPr>
          <w:p w:rsidR="00172C9C" w:rsidRDefault="007C4B37">
            <w:r>
              <w:t>-0,0008</w:t>
            </w:r>
          </w:p>
        </w:tc>
      </w:tr>
      <w:tr w:rsidR="00172C9C">
        <w:trPr>
          <w:divId w:val="535393511"/>
          <w:trHeight w:val="270"/>
          <w:tblCellSpacing w:w="0" w:type="dxa"/>
        </w:trPr>
        <w:tc>
          <w:tcPr>
            <w:tcW w:w="705" w:type="dxa"/>
            <w:noWrap/>
            <w:vAlign w:val="bottom"/>
            <w:hideMark/>
          </w:tcPr>
          <w:p w:rsidR="00172C9C" w:rsidRDefault="007C4B37">
            <w:r>
              <w:t>Сб</w:t>
            </w:r>
          </w:p>
        </w:tc>
        <w:tc>
          <w:tcPr>
            <w:tcW w:w="975" w:type="dxa"/>
            <w:noWrap/>
            <w:vAlign w:val="bottom"/>
            <w:hideMark/>
          </w:tcPr>
          <w:p w:rsidR="00172C9C" w:rsidRDefault="007C4B37">
            <w:r>
              <w:t>-0,0025</w:t>
            </w:r>
          </w:p>
        </w:tc>
        <w:tc>
          <w:tcPr>
            <w:tcW w:w="1125" w:type="dxa"/>
            <w:noWrap/>
            <w:vAlign w:val="bottom"/>
            <w:hideMark/>
          </w:tcPr>
          <w:p w:rsidR="00172C9C" w:rsidRDefault="007C4B37">
            <w:r>
              <w:t>-0,1096</w:t>
            </w:r>
          </w:p>
        </w:tc>
        <w:tc>
          <w:tcPr>
            <w:tcW w:w="1020" w:type="dxa"/>
            <w:noWrap/>
            <w:vAlign w:val="bottom"/>
            <w:hideMark/>
          </w:tcPr>
          <w:p w:rsidR="00172C9C" w:rsidRDefault="007C4B37">
            <w:r>
              <w:t>-0,0063</w:t>
            </w:r>
          </w:p>
        </w:tc>
        <w:tc>
          <w:tcPr>
            <w:tcW w:w="1020" w:type="dxa"/>
            <w:noWrap/>
            <w:vAlign w:val="bottom"/>
            <w:hideMark/>
          </w:tcPr>
          <w:p w:rsidR="00172C9C" w:rsidRDefault="007C4B37">
            <w:r>
              <w:t>0</w:t>
            </w:r>
          </w:p>
        </w:tc>
        <w:tc>
          <w:tcPr>
            <w:tcW w:w="1125" w:type="dxa"/>
            <w:noWrap/>
            <w:vAlign w:val="bottom"/>
            <w:hideMark/>
          </w:tcPr>
          <w:p w:rsidR="00172C9C" w:rsidRDefault="007C4B37">
            <w:r>
              <w:t>-0,0648</w:t>
            </w:r>
          </w:p>
        </w:tc>
        <w:tc>
          <w:tcPr>
            <w:tcW w:w="1275" w:type="dxa"/>
            <w:noWrap/>
            <w:vAlign w:val="bottom"/>
            <w:hideMark/>
          </w:tcPr>
          <w:p w:rsidR="00172C9C" w:rsidRDefault="007C4B37">
            <w:r>
              <w:t>-0,9874</w:t>
            </w:r>
          </w:p>
        </w:tc>
        <w:tc>
          <w:tcPr>
            <w:tcW w:w="975" w:type="dxa"/>
            <w:noWrap/>
            <w:vAlign w:val="bottom"/>
            <w:hideMark/>
          </w:tcPr>
          <w:p w:rsidR="00172C9C" w:rsidRDefault="007C4B37">
            <w:r>
              <w:t>-0,0044</w:t>
            </w:r>
          </w:p>
        </w:tc>
        <w:tc>
          <w:tcPr>
            <w:tcW w:w="1020" w:type="dxa"/>
            <w:noWrap/>
            <w:vAlign w:val="bottom"/>
            <w:hideMark/>
          </w:tcPr>
          <w:p w:rsidR="00172C9C" w:rsidRDefault="007C4B37">
            <w:r>
              <w:t>-0,0030</w:t>
            </w:r>
          </w:p>
        </w:tc>
        <w:tc>
          <w:tcPr>
            <w:tcW w:w="975" w:type="dxa"/>
            <w:noWrap/>
            <w:vAlign w:val="bottom"/>
            <w:hideMark/>
          </w:tcPr>
          <w:p w:rsidR="00172C9C" w:rsidRDefault="007C4B37">
            <w:r>
              <w:t>-0,0009</w:t>
            </w:r>
          </w:p>
        </w:tc>
      </w:tr>
      <w:tr w:rsidR="00172C9C">
        <w:trPr>
          <w:divId w:val="535393511"/>
          <w:trHeight w:val="270"/>
          <w:tblCellSpacing w:w="0" w:type="dxa"/>
        </w:trPr>
        <w:tc>
          <w:tcPr>
            <w:tcW w:w="705" w:type="dxa"/>
            <w:noWrap/>
            <w:vAlign w:val="bottom"/>
            <w:hideMark/>
          </w:tcPr>
          <w:p w:rsidR="00172C9C" w:rsidRDefault="007C4B37">
            <w:r>
              <w:t>ОФ</w:t>
            </w:r>
          </w:p>
        </w:tc>
        <w:tc>
          <w:tcPr>
            <w:tcW w:w="975" w:type="dxa"/>
            <w:noWrap/>
            <w:vAlign w:val="bottom"/>
            <w:hideMark/>
          </w:tcPr>
          <w:p w:rsidR="00172C9C" w:rsidRDefault="007C4B37">
            <w:r>
              <w:t>0,2550</w:t>
            </w:r>
          </w:p>
        </w:tc>
        <w:tc>
          <w:tcPr>
            <w:tcW w:w="1125" w:type="dxa"/>
            <w:noWrap/>
            <w:vAlign w:val="bottom"/>
            <w:hideMark/>
          </w:tcPr>
          <w:p w:rsidR="00172C9C" w:rsidRDefault="007C4B37">
            <w:r>
              <w:t>-0,7048</w:t>
            </w:r>
          </w:p>
        </w:tc>
        <w:tc>
          <w:tcPr>
            <w:tcW w:w="1020" w:type="dxa"/>
            <w:noWrap/>
            <w:vAlign w:val="bottom"/>
            <w:hideMark/>
          </w:tcPr>
          <w:p w:rsidR="00172C9C" w:rsidRDefault="007C4B37">
            <w:r>
              <w:t>9,0257</w:t>
            </w:r>
          </w:p>
        </w:tc>
        <w:tc>
          <w:tcPr>
            <w:tcW w:w="1020" w:type="dxa"/>
            <w:noWrap/>
            <w:vAlign w:val="bottom"/>
            <w:hideMark/>
          </w:tcPr>
          <w:p w:rsidR="00172C9C" w:rsidRDefault="007C4B37">
            <w:r>
              <w:t>8,8014</w:t>
            </w:r>
          </w:p>
        </w:tc>
        <w:tc>
          <w:tcPr>
            <w:tcW w:w="1125" w:type="dxa"/>
            <w:noWrap/>
            <w:vAlign w:val="bottom"/>
            <w:hideMark/>
          </w:tcPr>
          <w:p w:rsidR="00172C9C" w:rsidRDefault="007C4B37">
            <w:r>
              <w:t>0</w:t>
            </w:r>
          </w:p>
        </w:tc>
        <w:tc>
          <w:tcPr>
            <w:tcW w:w="1275" w:type="dxa"/>
            <w:noWrap/>
            <w:vAlign w:val="bottom"/>
            <w:hideMark/>
          </w:tcPr>
          <w:p w:rsidR="00172C9C" w:rsidRDefault="007C4B37">
            <w:r>
              <w:t>-3,6015</w:t>
            </w:r>
          </w:p>
        </w:tc>
        <w:tc>
          <w:tcPr>
            <w:tcW w:w="975" w:type="dxa"/>
            <w:noWrap/>
            <w:vAlign w:val="bottom"/>
            <w:hideMark/>
          </w:tcPr>
          <w:p w:rsidR="00172C9C" w:rsidRDefault="007C4B37">
            <w:r>
              <w:t>1,2546</w:t>
            </w:r>
          </w:p>
        </w:tc>
        <w:tc>
          <w:tcPr>
            <w:tcW w:w="1020" w:type="dxa"/>
            <w:noWrap/>
            <w:vAlign w:val="bottom"/>
            <w:hideMark/>
          </w:tcPr>
          <w:p w:rsidR="00172C9C" w:rsidRDefault="007C4B37">
            <w:r>
              <w:t>8,7800</w:t>
            </w:r>
          </w:p>
        </w:tc>
        <w:tc>
          <w:tcPr>
            <w:tcW w:w="975" w:type="dxa"/>
            <w:noWrap/>
            <w:vAlign w:val="bottom"/>
            <w:hideMark/>
          </w:tcPr>
          <w:p w:rsidR="00172C9C" w:rsidRDefault="007C4B37">
            <w:r>
              <w:t>0,0270</w:t>
            </w:r>
          </w:p>
        </w:tc>
      </w:tr>
      <w:tr w:rsidR="00172C9C">
        <w:trPr>
          <w:divId w:val="535393511"/>
          <w:trHeight w:val="270"/>
          <w:tblCellSpacing w:w="0" w:type="dxa"/>
        </w:trPr>
        <w:tc>
          <w:tcPr>
            <w:tcW w:w="705" w:type="dxa"/>
            <w:noWrap/>
            <w:vAlign w:val="bottom"/>
            <w:hideMark/>
          </w:tcPr>
          <w:p w:rsidR="00172C9C" w:rsidRDefault="007C4B37">
            <w:r>
              <w:t>ОС</w:t>
            </w:r>
          </w:p>
        </w:tc>
        <w:tc>
          <w:tcPr>
            <w:tcW w:w="975" w:type="dxa"/>
            <w:noWrap/>
            <w:vAlign w:val="bottom"/>
            <w:hideMark/>
          </w:tcPr>
          <w:p w:rsidR="00172C9C" w:rsidRDefault="007C4B37">
            <w:r>
              <w:t>0,0405</w:t>
            </w:r>
          </w:p>
        </w:tc>
        <w:tc>
          <w:tcPr>
            <w:tcW w:w="1125" w:type="dxa"/>
            <w:noWrap/>
            <w:vAlign w:val="bottom"/>
            <w:hideMark/>
          </w:tcPr>
          <w:p w:rsidR="00172C9C" w:rsidRDefault="007C4B37">
            <w:r>
              <w:t>-0,0468</w:t>
            </w:r>
          </w:p>
        </w:tc>
        <w:tc>
          <w:tcPr>
            <w:tcW w:w="1020" w:type="dxa"/>
            <w:noWrap/>
            <w:vAlign w:val="bottom"/>
            <w:hideMark/>
          </w:tcPr>
          <w:p w:rsidR="00172C9C" w:rsidRDefault="007C4B37">
            <w:r>
              <w:t>1,3864</w:t>
            </w:r>
          </w:p>
        </w:tc>
        <w:tc>
          <w:tcPr>
            <w:tcW w:w="1020" w:type="dxa"/>
            <w:noWrap/>
            <w:vAlign w:val="bottom"/>
            <w:hideMark/>
          </w:tcPr>
          <w:p w:rsidR="00172C9C" w:rsidRDefault="007C4B37">
            <w:r>
              <w:t>1,3485</w:t>
            </w:r>
          </w:p>
        </w:tc>
        <w:tc>
          <w:tcPr>
            <w:tcW w:w="1125" w:type="dxa"/>
            <w:noWrap/>
            <w:vAlign w:val="bottom"/>
            <w:hideMark/>
          </w:tcPr>
          <w:p w:rsidR="00172C9C" w:rsidRDefault="007C4B37">
            <w:r>
              <w:t>0,0362</w:t>
            </w:r>
          </w:p>
        </w:tc>
        <w:tc>
          <w:tcPr>
            <w:tcW w:w="1275" w:type="dxa"/>
            <w:noWrap/>
            <w:vAlign w:val="bottom"/>
            <w:hideMark/>
          </w:tcPr>
          <w:p w:rsidR="00172C9C" w:rsidRDefault="007C4B37">
            <w:r>
              <w:t>0</w:t>
            </w:r>
          </w:p>
        </w:tc>
        <w:tc>
          <w:tcPr>
            <w:tcW w:w="975" w:type="dxa"/>
            <w:noWrap/>
            <w:vAlign w:val="bottom"/>
            <w:hideMark/>
          </w:tcPr>
          <w:p w:rsidR="00172C9C" w:rsidRDefault="007C4B37">
            <w:r>
              <w:t>0,1947</w:t>
            </w:r>
          </w:p>
        </w:tc>
        <w:tc>
          <w:tcPr>
            <w:tcW w:w="1020" w:type="dxa"/>
            <w:noWrap/>
            <w:vAlign w:val="bottom"/>
            <w:hideMark/>
          </w:tcPr>
          <w:p w:rsidR="00172C9C" w:rsidRDefault="007C4B37">
            <w:r>
              <w:t>1,3469</w:t>
            </w:r>
          </w:p>
        </w:tc>
        <w:tc>
          <w:tcPr>
            <w:tcW w:w="975" w:type="dxa"/>
            <w:noWrap/>
            <w:vAlign w:val="bottom"/>
            <w:hideMark/>
          </w:tcPr>
          <w:p w:rsidR="00172C9C" w:rsidRDefault="007C4B37">
            <w:r>
              <w:t>0,0046</w:t>
            </w:r>
          </w:p>
        </w:tc>
      </w:tr>
      <w:tr w:rsidR="00172C9C">
        <w:trPr>
          <w:divId w:val="535393511"/>
          <w:trHeight w:val="270"/>
          <w:tblCellSpacing w:w="0" w:type="dxa"/>
        </w:trPr>
        <w:tc>
          <w:tcPr>
            <w:tcW w:w="705" w:type="dxa"/>
            <w:noWrap/>
            <w:vAlign w:val="bottom"/>
            <w:hideMark/>
          </w:tcPr>
          <w:p w:rsidR="00172C9C" w:rsidRDefault="007C4B37">
            <w:r>
              <w:t>ФОТ</w:t>
            </w:r>
          </w:p>
        </w:tc>
        <w:tc>
          <w:tcPr>
            <w:tcW w:w="975" w:type="dxa"/>
            <w:noWrap/>
            <w:vAlign w:val="bottom"/>
            <w:hideMark/>
          </w:tcPr>
          <w:p w:rsidR="00172C9C" w:rsidRDefault="007C4B37">
            <w:r>
              <w:t>-0,0101</w:t>
            </w:r>
          </w:p>
        </w:tc>
        <w:tc>
          <w:tcPr>
            <w:tcW w:w="1125" w:type="dxa"/>
            <w:noWrap/>
            <w:vAlign w:val="bottom"/>
            <w:hideMark/>
          </w:tcPr>
          <w:p w:rsidR="00172C9C" w:rsidRDefault="007C4B37">
            <w:r>
              <w:t>-0,7214</w:t>
            </w:r>
          </w:p>
        </w:tc>
        <w:tc>
          <w:tcPr>
            <w:tcW w:w="1020" w:type="dxa"/>
            <w:noWrap/>
            <w:vAlign w:val="bottom"/>
            <w:hideMark/>
          </w:tcPr>
          <w:p w:rsidR="00172C9C" w:rsidRDefault="007C4B37">
            <w:r>
              <w:t>0,1650</w:t>
            </w:r>
          </w:p>
        </w:tc>
        <w:tc>
          <w:tcPr>
            <w:tcW w:w="1020" w:type="dxa"/>
            <w:noWrap/>
            <w:vAlign w:val="bottom"/>
            <w:hideMark/>
          </w:tcPr>
          <w:p w:rsidR="00172C9C" w:rsidRDefault="007C4B37">
            <w:r>
              <w:t>0,2004</w:t>
            </w:r>
          </w:p>
        </w:tc>
        <w:tc>
          <w:tcPr>
            <w:tcW w:w="1125" w:type="dxa"/>
            <w:noWrap/>
            <w:vAlign w:val="bottom"/>
            <w:hideMark/>
          </w:tcPr>
          <w:p w:rsidR="00172C9C" w:rsidRDefault="007C4B37">
            <w:r>
              <w:t>-0,4175</w:t>
            </w:r>
          </w:p>
        </w:tc>
        <w:tc>
          <w:tcPr>
            <w:tcW w:w="1275" w:type="dxa"/>
            <w:noWrap/>
            <w:vAlign w:val="bottom"/>
            <w:hideMark/>
          </w:tcPr>
          <w:p w:rsidR="00172C9C" w:rsidRDefault="007C4B37">
            <w:r>
              <w:t>-6,4385</w:t>
            </w:r>
          </w:p>
        </w:tc>
        <w:tc>
          <w:tcPr>
            <w:tcW w:w="975" w:type="dxa"/>
            <w:noWrap/>
            <w:vAlign w:val="bottom"/>
            <w:hideMark/>
          </w:tcPr>
          <w:p w:rsidR="00172C9C" w:rsidRDefault="007C4B37">
            <w:r>
              <w:t>0</w:t>
            </w:r>
          </w:p>
        </w:tc>
        <w:tc>
          <w:tcPr>
            <w:tcW w:w="1020" w:type="dxa"/>
            <w:noWrap/>
            <w:vAlign w:val="bottom"/>
            <w:hideMark/>
          </w:tcPr>
          <w:p w:rsidR="00172C9C" w:rsidRDefault="007C4B37">
            <w:r>
              <w:t>0,1807</w:t>
            </w:r>
          </w:p>
        </w:tc>
        <w:tc>
          <w:tcPr>
            <w:tcW w:w="975" w:type="dxa"/>
            <w:noWrap/>
            <w:vAlign w:val="bottom"/>
            <w:hideMark/>
          </w:tcPr>
          <w:p w:rsidR="00172C9C" w:rsidRDefault="007C4B37">
            <w:r>
              <w:t>-0,0050</w:t>
            </w:r>
          </w:p>
        </w:tc>
      </w:tr>
      <w:tr w:rsidR="00172C9C">
        <w:trPr>
          <w:divId w:val="535393511"/>
          <w:trHeight w:val="270"/>
          <w:tblCellSpacing w:w="0" w:type="dxa"/>
        </w:trPr>
        <w:tc>
          <w:tcPr>
            <w:tcW w:w="705" w:type="dxa"/>
            <w:noWrap/>
            <w:vAlign w:val="bottom"/>
            <w:hideMark/>
          </w:tcPr>
          <w:p w:rsidR="00172C9C" w:rsidRDefault="007C4B37">
            <w:r>
              <w:t>МЗ</w:t>
            </w:r>
          </w:p>
        </w:tc>
        <w:tc>
          <w:tcPr>
            <w:tcW w:w="975" w:type="dxa"/>
            <w:noWrap/>
            <w:vAlign w:val="bottom"/>
            <w:hideMark/>
          </w:tcPr>
          <w:p w:rsidR="00172C9C" w:rsidRDefault="007C4B37">
            <w:r>
              <w:t>-0,0024</w:t>
            </w:r>
          </w:p>
        </w:tc>
        <w:tc>
          <w:tcPr>
            <w:tcW w:w="1125" w:type="dxa"/>
            <w:noWrap/>
            <w:vAlign w:val="bottom"/>
            <w:hideMark/>
          </w:tcPr>
          <w:p w:rsidR="00172C9C" w:rsidRDefault="007C4B37">
            <w:r>
              <w:t>-0,1092</w:t>
            </w:r>
          </w:p>
        </w:tc>
        <w:tc>
          <w:tcPr>
            <w:tcW w:w="1020" w:type="dxa"/>
            <w:noWrap/>
            <w:vAlign w:val="bottom"/>
            <w:hideMark/>
          </w:tcPr>
          <w:p w:rsidR="00172C9C" w:rsidRDefault="007C4B37">
            <w:r>
              <w:t>-0,0032</w:t>
            </w:r>
          </w:p>
        </w:tc>
        <w:tc>
          <w:tcPr>
            <w:tcW w:w="1020" w:type="dxa"/>
            <w:noWrap/>
            <w:vAlign w:val="bottom"/>
            <w:hideMark/>
          </w:tcPr>
          <w:p w:rsidR="00172C9C" w:rsidRDefault="007C4B37">
            <w:r>
              <w:t>0,0030</w:t>
            </w:r>
          </w:p>
        </w:tc>
        <w:tc>
          <w:tcPr>
            <w:tcW w:w="1125" w:type="dxa"/>
            <w:noWrap/>
            <w:vAlign w:val="bottom"/>
            <w:hideMark/>
          </w:tcPr>
          <w:p w:rsidR="00172C9C" w:rsidRDefault="007C4B37">
            <w:r>
              <w:t>-0,0645</w:t>
            </w:r>
          </w:p>
        </w:tc>
        <w:tc>
          <w:tcPr>
            <w:tcW w:w="1275" w:type="dxa"/>
            <w:noWrap/>
            <w:vAlign w:val="bottom"/>
            <w:hideMark/>
          </w:tcPr>
          <w:p w:rsidR="00172C9C" w:rsidRDefault="007C4B37">
            <w:r>
              <w:t>-0,9827</w:t>
            </w:r>
          </w:p>
        </w:tc>
        <w:tc>
          <w:tcPr>
            <w:tcW w:w="975" w:type="dxa"/>
            <w:noWrap/>
            <w:vAlign w:val="bottom"/>
            <w:hideMark/>
          </w:tcPr>
          <w:p w:rsidR="00172C9C" w:rsidRDefault="007C4B37">
            <w:r>
              <w:t>-0,0040</w:t>
            </w:r>
          </w:p>
        </w:tc>
        <w:tc>
          <w:tcPr>
            <w:tcW w:w="1020" w:type="dxa"/>
            <w:noWrap/>
            <w:vAlign w:val="bottom"/>
            <w:hideMark/>
          </w:tcPr>
          <w:p w:rsidR="00172C9C" w:rsidRDefault="007C4B37">
            <w:r>
              <w:t>0</w:t>
            </w:r>
          </w:p>
        </w:tc>
        <w:tc>
          <w:tcPr>
            <w:tcW w:w="975" w:type="dxa"/>
            <w:noWrap/>
            <w:vAlign w:val="bottom"/>
            <w:hideMark/>
          </w:tcPr>
          <w:p w:rsidR="00172C9C" w:rsidRDefault="007C4B37">
            <w:r>
              <w:t>-0,0009</w:t>
            </w:r>
          </w:p>
        </w:tc>
      </w:tr>
      <w:tr w:rsidR="00172C9C">
        <w:trPr>
          <w:divId w:val="535393511"/>
          <w:trHeight w:val="285"/>
          <w:tblCellSpacing w:w="0" w:type="dxa"/>
        </w:trPr>
        <w:tc>
          <w:tcPr>
            <w:tcW w:w="705" w:type="dxa"/>
            <w:noWrap/>
            <w:vAlign w:val="bottom"/>
            <w:hideMark/>
          </w:tcPr>
          <w:p w:rsidR="00172C9C" w:rsidRDefault="007C4B37">
            <w:r>
              <w:t>Ч</w:t>
            </w:r>
          </w:p>
        </w:tc>
        <w:tc>
          <w:tcPr>
            <w:tcW w:w="975" w:type="dxa"/>
            <w:noWrap/>
            <w:vAlign w:val="bottom"/>
            <w:hideMark/>
          </w:tcPr>
          <w:p w:rsidR="00172C9C" w:rsidRDefault="007C4B37">
            <w:r>
              <w:t>0,9582</w:t>
            </w:r>
          </w:p>
        </w:tc>
        <w:tc>
          <w:tcPr>
            <w:tcW w:w="1125" w:type="dxa"/>
            <w:noWrap/>
            <w:vAlign w:val="bottom"/>
            <w:hideMark/>
          </w:tcPr>
          <w:p w:rsidR="00172C9C" w:rsidRDefault="007C4B37">
            <w:r>
              <w:t>-22,2088</w:t>
            </w:r>
          </w:p>
        </w:tc>
        <w:tc>
          <w:tcPr>
            <w:tcW w:w="1020" w:type="dxa"/>
            <w:noWrap/>
            <w:vAlign w:val="bottom"/>
            <w:hideMark/>
          </w:tcPr>
          <w:p w:rsidR="00172C9C" w:rsidRDefault="007C4B37">
            <w:r>
              <w:t>47,5820</w:t>
            </w:r>
          </w:p>
        </w:tc>
        <w:tc>
          <w:tcPr>
            <w:tcW w:w="1020" w:type="dxa"/>
            <w:noWrap/>
            <w:vAlign w:val="bottom"/>
            <w:hideMark/>
          </w:tcPr>
          <w:p w:rsidR="00172C9C" w:rsidRDefault="007C4B37">
            <w:r>
              <w:t>47,4291</w:t>
            </w:r>
          </w:p>
        </w:tc>
        <w:tc>
          <w:tcPr>
            <w:tcW w:w="1125" w:type="dxa"/>
            <w:noWrap/>
            <w:vAlign w:val="bottom"/>
            <w:hideMark/>
          </w:tcPr>
          <w:p w:rsidR="00172C9C" w:rsidRDefault="007C4B37">
            <w:r>
              <w:t>-10,8966</w:t>
            </w:r>
          </w:p>
        </w:tc>
        <w:tc>
          <w:tcPr>
            <w:tcW w:w="1275" w:type="dxa"/>
            <w:noWrap/>
            <w:vAlign w:val="bottom"/>
            <w:hideMark/>
          </w:tcPr>
          <w:p w:rsidR="00172C9C" w:rsidRDefault="007C4B37">
            <w:r>
              <w:t>-185,3210</w:t>
            </w:r>
          </w:p>
        </w:tc>
        <w:tc>
          <w:tcPr>
            <w:tcW w:w="975" w:type="dxa"/>
            <w:noWrap/>
            <w:vAlign w:val="bottom"/>
            <w:hideMark/>
          </w:tcPr>
          <w:p w:rsidR="00172C9C" w:rsidRDefault="007C4B37">
            <w:r>
              <w:t>6,0152</w:t>
            </w:r>
          </w:p>
        </w:tc>
        <w:tc>
          <w:tcPr>
            <w:tcW w:w="1020" w:type="dxa"/>
            <w:noWrap/>
            <w:vAlign w:val="bottom"/>
            <w:hideMark/>
          </w:tcPr>
          <w:p w:rsidR="00172C9C" w:rsidRDefault="007C4B37">
            <w:r>
              <w:t>46,8126</w:t>
            </w:r>
          </w:p>
        </w:tc>
        <w:tc>
          <w:tcPr>
            <w:tcW w:w="975" w:type="dxa"/>
            <w:noWrap/>
            <w:vAlign w:val="bottom"/>
            <w:hideMark/>
          </w:tcPr>
          <w:p w:rsidR="00172C9C" w:rsidRDefault="007C4B37">
            <w:r>
              <w:t>0</w:t>
            </w:r>
          </w:p>
        </w:tc>
      </w:tr>
    </w:tbl>
    <w:p w:rsidR="00172C9C" w:rsidRPr="007C4B37" w:rsidRDefault="007C4B37">
      <w:pPr>
        <w:pStyle w:val="a3"/>
        <w:divId w:val="535393511"/>
      </w:pPr>
      <w:r>
        <w:t>Полученные значения показывают, на сколько изменились целевые элементы матрицы в отчетном году по сравнению с базисным. Отрицательное значение - уменьшение показателя, положительное значение - увеличение показателя. В данном случае рентабельность основных фондов уменьшилась на 0,7; материалоемкость – на 0,06; средняя заработная плата, наоборот, увеличилась на 6,0152, а производительность труда – на 47,582.</w:t>
      </w:r>
    </w:p>
    <w:tbl>
      <w:tblPr>
        <w:tblW w:w="8520" w:type="dxa"/>
        <w:tblCellSpacing w:w="0" w:type="dxa"/>
        <w:tblCellMar>
          <w:left w:w="0" w:type="dxa"/>
          <w:right w:w="0" w:type="dxa"/>
        </w:tblCellMar>
        <w:tblLook w:val="04A0" w:firstRow="1" w:lastRow="0" w:firstColumn="1" w:lastColumn="0" w:noHBand="0" w:noVBand="1"/>
      </w:tblPr>
      <w:tblGrid>
        <w:gridCol w:w="8520"/>
        <w:gridCol w:w="870"/>
        <w:gridCol w:w="870"/>
        <w:gridCol w:w="870"/>
        <w:gridCol w:w="870"/>
        <w:gridCol w:w="870"/>
        <w:gridCol w:w="870"/>
        <w:gridCol w:w="870"/>
        <w:gridCol w:w="870"/>
        <w:gridCol w:w="870"/>
      </w:tblGrid>
      <w:tr w:rsidR="00172C9C">
        <w:trPr>
          <w:divId w:val="535393511"/>
          <w:trHeight w:val="300"/>
          <w:tblCellSpacing w:w="0" w:type="dxa"/>
        </w:trPr>
        <w:tc>
          <w:tcPr>
            <w:tcW w:w="8520" w:type="dxa"/>
            <w:gridSpan w:val="10"/>
            <w:noWrap/>
            <w:vAlign w:val="bottom"/>
            <w:hideMark/>
          </w:tcPr>
          <w:p w:rsidR="00172C9C" w:rsidRDefault="007C4B37">
            <w:r>
              <w:t>Таблица 2.8</w:t>
            </w:r>
          </w:p>
        </w:tc>
      </w:tr>
      <w:tr w:rsidR="00172C9C">
        <w:trPr>
          <w:divId w:val="535393511"/>
          <w:trHeight w:val="270"/>
          <w:tblCellSpacing w:w="0" w:type="dxa"/>
        </w:trPr>
        <w:tc>
          <w:tcPr>
            <w:tcW w:w="8520" w:type="dxa"/>
            <w:gridSpan w:val="10"/>
            <w:noWrap/>
            <w:vAlign w:val="bottom"/>
            <w:hideMark/>
          </w:tcPr>
          <w:p w:rsidR="00172C9C" w:rsidRDefault="007C4B37">
            <w:r>
              <w:t>Индексная матрица динамики целевых элементов</w:t>
            </w:r>
          </w:p>
        </w:tc>
      </w:tr>
      <w:tr w:rsidR="00172C9C">
        <w:trPr>
          <w:divId w:val="535393511"/>
          <w:trHeight w:val="285"/>
          <w:tblCellSpacing w:w="0" w:type="dxa"/>
        </w:trPr>
        <w:tc>
          <w:tcPr>
            <w:tcW w:w="705" w:type="dxa"/>
            <w:noWrap/>
            <w:vAlign w:val="bottom"/>
            <w:hideMark/>
          </w:tcPr>
          <w:p w:rsidR="00172C9C" w:rsidRDefault="00172C9C"/>
        </w:tc>
        <w:tc>
          <w:tcPr>
            <w:tcW w:w="870" w:type="dxa"/>
            <w:noWrap/>
            <w:vAlign w:val="bottom"/>
            <w:hideMark/>
          </w:tcPr>
          <w:p w:rsidR="00172C9C" w:rsidRDefault="00172C9C">
            <w:pPr>
              <w:rPr>
                <w:sz w:val="20"/>
                <w:szCs w:val="20"/>
              </w:rPr>
            </w:pPr>
          </w:p>
        </w:tc>
        <w:tc>
          <w:tcPr>
            <w:tcW w:w="870" w:type="dxa"/>
            <w:noWrap/>
            <w:vAlign w:val="bottom"/>
            <w:hideMark/>
          </w:tcPr>
          <w:p w:rsidR="00172C9C" w:rsidRDefault="00172C9C">
            <w:pPr>
              <w:rPr>
                <w:sz w:val="20"/>
                <w:szCs w:val="20"/>
              </w:rPr>
            </w:pPr>
          </w:p>
        </w:tc>
        <w:tc>
          <w:tcPr>
            <w:tcW w:w="870" w:type="dxa"/>
            <w:noWrap/>
            <w:vAlign w:val="bottom"/>
            <w:hideMark/>
          </w:tcPr>
          <w:p w:rsidR="00172C9C" w:rsidRDefault="00172C9C">
            <w:pPr>
              <w:rPr>
                <w:sz w:val="20"/>
                <w:szCs w:val="20"/>
              </w:rPr>
            </w:pPr>
          </w:p>
        </w:tc>
        <w:tc>
          <w:tcPr>
            <w:tcW w:w="870" w:type="dxa"/>
            <w:noWrap/>
            <w:vAlign w:val="bottom"/>
            <w:hideMark/>
          </w:tcPr>
          <w:p w:rsidR="00172C9C" w:rsidRDefault="00172C9C">
            <w:pPr>
              <w:rPr>
                <w:sz w:val="20"/>
                <w:szCs w:val="20"/>
              </w:rPr>
            </w:pPr>
          </w:p>
        </w:tc>
        <w:tc>
          <w:tcPr>
            <w:tcW w:w="870" w:type="dxa"/>
            <w:noWrap/>
            <w:vAlign w:val="bottom"/>
            <w:hideMark/>
          </w:tcPr>
          <w:p w:rsidR="00172C9C" w:rsidRDefault="00172C9C">
            <w:pPr>
              <w:rPr>
                <w:sz w:val="20"/>
                <w:szCs w:val="20"/>
              </w:rPr>
            </w:pPr>
          </w:p>
        </w:tc>
        <w:tc>
          <w:tcPr>
            <w:tcW w:w="870" w:type="dxa"/>
            <w:noWrap/>
            <w:vAlign w:val="bottom"/>
            <w:hideMark/>
          </w:tcPr>
          <w:p w:rsidR="00172C9C" w:rsidRDefault="00172C9C">
            <w:pPr>
              <w:rPr>
                <w:sz w:val="20"/>
                <w:szCs w:val="20"/>
              </w:rPr>
            </w:pPr>
          </w:p>
        </w:tc>
        <w:tc>
          <w:tcPr>
            <w:tcW w:w="870" w:type="dxa"/>
            <w:noWrap/>
            <w:vAlign w:val="bottom"/>
            <w:hideMark/>
          </w:tcPr>
          <w:p w:rsidR="00172C9C" w:rsidRDefault="00172C9C">
            <w:pPr>
              <w:rPr>
                <w:sz w:val="20"/>
                <w:szCs w:val="20"/>
              </w:rPr>
            </w:pPr>
          </w:p>
        </w:tc>
        <w:tc>
          <w:tcPr>
            <w:tcW w:w="870" w:type="dxa"/>
            <w:noWrap/>
            <w:vAlign w:val="bottom"/>
            <w:hideMark/>
          </w:tcPr>
          <w:p w:rsidR="00172C9C" w:rsidRDefault="00172C9C">
            <w:pPr>
              <w:rPr>
                <w:sz w:val="20"/>
                <w:szCs w:val="20"/>
              </w:rPr>
            </w:pPr>
          </w:p>
        </w:tc>
        <w:tc>
          <w:tcPr>
            <w:tcW w:w="870" w:type="dxa"/>
            <w:noWrap/>
            <w:vAlign w:val="bottom"/>
            <w:hideMark/>
          </w:tcPr>
          <w:p w:rsidR="00172C9C" w:rsidRDefault="00172C9C">
            <w:pPr>
              <w:rPr>
                <w:sz w:val="20"/>
                <w:szCs w:val="20"/>
              </w:rPr>
            </w:pPr>
          </w:p>
        </w:tc>
      </w:tr>
      <w:tr w:rsidR="00172C9C">
        <w:trPr>
          <w:divId w:val="535393511"/>
          <w:trHeight w:val="285"/>
          <w:tblCellSpacing w:w="0" w:type="dxa"/>
        </w:trPr>
        <w:tc>
          <w:tcPr>
            <w:tcW w:w="705" w:type="dxa"/>
            <w:noWrap/>
            <w:vAlign w:val="bottom"/>
            <w:hideMark/>
          </w:tcPr>
          <w:p w:rsidR="00172C9C" w:rsidRDefault="007C4B37">
            <w:r>
              <w:t>ai/bj</w:t>
            </w:r>
          </w:p>
        </w:tc>
        <w:tc>
          <w:tcPr>
            <w:tcW w:w="870" w:type="dxa"/>
            <w:noWrap/>
            <w:vAlign w:val="bottom"/>
            <w:hideMark/>
          </w:tcPr>
          <w:p w:rsidR="00172C9C" w:rsidRDefault="007C4B37">
            <w:r>
              <w:t>Пнак</w:t>
            </w:r>
          </w:p>
        </w:tc>
        <w:tc>
          <w:tcPr>
            <w:tcW w:w="870" w:type="dxa"/>
            <w:noWrap/>
            <w:vAlign w:val="bottom"/>
            <w:hideMark/>
          </w:tcPr>
          <w:p w:rsidR="00172C9C" w:rsidRDefault="007C4B37">
            <w:r>
              <w:t>Пбал</w:t>
            </w:r>
          </w:p>
        </w:tc>
        <w:tc>
          <w:tcPr>
            <w:tcW w:w="870" w:type="dxa"/>
            <w:noWrap/>
            <w:vAlign w:val="bottom"/>
            <w:hideMark/>
          </w:tcPr>
          <w:p w:rsidR="00172C9C" w:rsidRDefault="007C4B37">
            <w:r>
              <w:t>Q</w:t>
            </w:r>
          </w:p>
        </w:tc>
        <w:tc>
          <w:tcPr>
            <w:tcW w:w="870" w:type="dxa"/>
            <w:noWrap/>
            <w:vAlign w:val="bottom"/>
            <w:hideMark/>
          </w:tcPr>
          <w:p w:rsidR="00172C9C" w:rsidRDefault="007C4B37">
            <w:r>
              <w:t>Сб</w:t>
            </w:r>
          </w:p>
        </w:tc>
        <w:tc>
          <w:tcPr>
            <w:tcW w:w="870" w:type="dxa"/>
            <w:noWrap/>
            <w:vAlign w:val="bottom"/>
            <w:hideMark/>
          </w:tcPr>
          <w:p w:rsidR="00172C9C" w:rsidRDefault="007C4B37">
            <w:r>
              <w:t>ОФ</w:t>
            </w:r>
          </w:p>
        </w:tc>
        <w:tc>
          <w:tcPr>
            <w:tcW w:w="870" w:type="dxa"/>
            <w:noWrap/>
            <w:vAlign w:val="bottom"/>
            <w:hideMark/>
          </w:tcPr>
          <w:p w:rsidR="00172C9C" w:rsidRDefault="007C4B37">
            <w:r>
              <w:t>ОС</w:t>
            </w:r>
          </w:p>
        </w:tc>
        <w:tc>
          <w:tcPr>
            <w:tcW w:w="870" w:type="dxa"/>
            <w:noWrap/>
            <w:vAlign w:val="bottom"/>
            <w:hideMark/>
          </w:tcPr>
          <w:p w:rsidR="00172C9C" w:rsidRDefault="007C4B37">
            <w:r>
              <w:t>ФОТ</w:t>
            </w:r>
          </w:p>
        </w:tc>
        <w:tc>
          <w:tcPr>
            <w:tcW w:w="870" w:type="dxa"/>
            <w:noWrap/>
            <w:vAlign w:val="bottom"/>
            <w:hideMark/>
          </w:tcPr>
          <w:p w:rsidR="00172C9C" w:rsidRDefault="007C4B37">
            <w:r>
              <w:t>МЗ</w:t>
            </w:r>
          </w:p>
        </w:tc>
        <w:tc>
          <w:tcPr>
            <w:tcW w:w="870" w:type="dxa"/>
            <w:noWrap/>
            <w:vAlign w:val="bottom"/>
            <w:hideMark/>
          </w:tcPr>
          <w:p w:rsidR="00172C9C" w:rsidRDefault="007C4B37">
            <w:r>
              <w:t>Ч</w:t>
            </w:r>
          </w:p>
        </w:tc>
      </w:tr>
      <w:tr w:rsidR="00172C9C">
        <w:trPr>
          <w:divId w:val="535393511"/>
          <w:trHeight w:val="285"/>
          <w:tblCellSpacing w:w="0" w:type="dxa"/>
        </w:trPr>
        <w:tc>
          <w:tcPr>
            <w:tcW w:w="705" w:type="dxa"/>
            <w:noWrap/>
            <w:vAlign w:val="bottom"/>
            <w:hideMark/>
          </w:tcPr>
          <w:p w:rsidR="00172C9C" w:rsidRDefault="007C4B37">
            <w:r>
              <w:t>Пнак</w:t>
            </w:r>
          </w:p>
        </w:tc>
        <w:tc>
          <w:tcPr>
            <w:tcW w:w="870" w:type="dxa"/>
            <w:noWrap/>
            <w:vAlign w:val="bottom"/>
            <w:hideMark/>
          </w:tcPr>
          <w:p w:rsidR="00172C9C" w:rsidRDefault="007C4B37">
            <w:r>
              <w:t>1</w:t>
            </w:r>
          </w:p>
        </w:tc>
        <w:tc>
          <w:tcPr>
            <w:tcW w:w="870" w:type="dxa"/>
            <w:noWrap/>
            <w:vAlign w:val="bottom"/>
            <w:hideMark/>
          </w:tcPr>
          <w:p w:rsidR="00172C9C" w:rsidRDefault="007C4B37">
            <w:r>
              <w:t>0,1678</w:t>
            </w:r>
          </w:p>
        </w:tc>
        <w:tc>
          <w:tcPr>
            <w:tcW w:w="870" w:type="dxa"/>
            <w:noWrap/>
            <w:vAlign w:val="bottom"/>
            <w:hideMark/>
          </w:tcPr>
          <w:p w:rsidR="00172C9C" w:rsidRDefault="007C4B37">
            <w:r>
              <w:t>1,0727</w:t>
            </w:r>
          </w:p>
        </w:tc>
        <w:tc>
          <w:tcPr>
            <w:tcW w:w="870" w:type="dxa"/>
            <w:noWrap/>
            <w:vAlign w:val="bottom"/>
            <w:hideMark/>
          </w:tcPr>
          <w:p w:rsidR="00172C9C" w:rsidRDefault="007C4B37">
            <w:r>
              <w:t>1,0792</w:t>
            </w:r>
          </w:p>
        </w:tc>
        <w:tc>
          <w:tcPr>
            <w:tcW w:w="870" w:type="dxa"/>
            <w:noWrap/>
            <w:vAlign w:val="bottom"/>
            <w:hideMark/>
          </w:tcPr>
          <w:p w:rsidR="00172C9C" w:rsidRDefault="007C4B37">
            <w:r>
              <w:t>0,5156</w:t>
            </w:r>
          </w:p>
        </w:tc>
        <w:tc>
          <w:tcPr>
            <w:tcW w:w="870" w:type="dxa"/>
            <w:noWrap/>
            <w:vAlign w:val="bottom"/>
            <w:hideMark/>
          </w:tcPr>
          <w:p w:rsidR="00172C9C" w:rsidRDefault="007C4B37">
            <w:r>
              <w:t>0,3600</w:t>
            </w:r>
          </w:p>
        </w:tc>
        <w:tc>
          <w:tcPr>
            <w:tcW w:w="870" w:type="dxa"/>
            <w:noWrap/>
            <w:vAlign w:val="bottom"/>
            <w:hideMark/>
          </w:tcPr>
          <w:p w:rsidR="00172C9C" w:rsidRDefault="007C4B37">
            <w:r>
              <w:t>1,0475</w:t>
            </w:r>
          </w:p>
        </w:tc>
        <w:tc>
          <w:tcPr>
            <w:tcW w:w="870" w:type="dxa"/>
            <w:noWrap/>
            <w:vAlign w:val="bottom"/>
            <w:hideMark/>
          </w:tcPr>
          <w:p w:rsidR="00172C9C" w:rsidRDefault="007C4B37">
            <w:r>
              <w:t>1,0760</w:t>
            </w:r>
          </w:p>
        </w:tc>
        <w:tc>
          <w:tcPr>
            <w:tcW w:w="870" w:type="dxa"/>
            <w:noWrap/>
            <w:vAlign w:val="bottom"/>
            <w:hideMark/>
          </w:tcPr>
          <w:p w:rsidR="00172C9C" w:rsidRDefault="007C4B37">
            <w:r>
              <w:t>0,8815</w:t>
            </w:r>
          </w:p>
        </w:tc>
      </w:tr>
      <w:tr w:rsidR="00172C9C">
        <w:trPr>
          <w:divId w:val="535393511"/>
          <w:trHeight w:val="270"/>
          <w:tblCellSpacing w:w="0" w:type="dxa"/>
        </w:trPr>
        <w:tc>
          <w:tcPr>
            <w:tcW w:w="705" w:type="dxa"/>
            <w:noWrap/>
            <w:vAlign w:val="bottom"/>
            <w:hideMark/>
          </w:tcPr>
          <w:p w:rsidR="00172C9C" w:rsidRDefault="007C4B37">
            <w:r>
              <w:t>Пбал</w:t>
            </w:r>
          </w:p>
        </w:tc>
        <w:tc>
          <w:tcPr>
            <w:tcW w:w="870" w:type="dxa"/>
            <w:noWrap/>
            <w:vAlign w:val="bottom"/>
            <w:hideMark/>
          </w:tcPr>
          <w:p w:rsidR="00172C9C" w:rsidRDefault="007C4B37">
            <w:r>
              <w:t>5,9602</w:t>
            </w:r>
          </w:p>
        </w:tc>
        <w:tc>
          <w:tcPr>
            <w:tcW w:w="870" w:type="dxa"/>
            <w:noWrap/>
            <w:vAlign w:val="bottom"/>
            <w:hideMark/>
          </w:tcPr>
          <w:p w:rsidR="00172C9C" w:rsidRDefault="007C4B37">
            <w:r>
              <w:t>1</w:t>
            </w:r>
          </w:p>
        </w:tc>
        <w:tc>
          <w:tcPr>
            <w:tcW w:w="870" w:type="dxa"/>
            <w:noWrap/>
            <w:vAlign w:val="bottom"/>
            <w:hideMark/>
          </w:tcPr>
          <w:p w:rsidR="00172C9C" w:rsidRDefault="007C4B37">
            <w:r>
              <w:t>6,3936</w:t>
            </w:r>
          </w:p>
        </w:tc>
        <w:tc>
          <w:tcPr>
            <w:tcW w:w="870" w:type="dxa"/>
            <w:noWrap/>
            <w:vAlign w:val="bottom"/>
            <w:hideMark/>
          </w:tcPr>
          <w:p w:rsidR="00172C9C" w:rsidRDefault="007C4B37">
            <w:r>
              <w:t>6,4325</w:t>
            </w:r>
          </w:p>
        </w:tc>
        <w:tc>
          <w:tcPr>
            <w:tcW w:w="870" w:type="dxa"/>
            <w:noWrap/>
            <w:vAlign w:val="bottom"/>
            <w:hideMark/>
          </w:tcPr>
          <w:p w:rsidR="00172C9C" w:rsidRDefault="007C4B37">
            <w:r>
              <w:t>3,0734</w:t>
            </w:r>
          </w:p>
        </w:tc>
        <w:tc>
          <w:tcPr>
            <w:tcW w:w="870" w:type="dxa"/>
            <w:noWrap/>
            <w:vAlign w:val="bottom"/>
            <w:hideMark/>
          </w:tcPr>
          <w:p w:rsidR="00172C9C" w:rsidRDefault="007C4B37">
            <w:r>
              <w:t>2,1456</w:t>
            </w:r>
          </w:p>
        </w:tc>
        <w:tc>
          <w:tcPr>
            <w:tcW w:w="870" w:type="dxa"/>
            <w:noWrap/>
            <w:vAlign w:val="bottom"/>
            <w:hideMark/>
          </w:tcPr>
          <w:p w:rsidR="00172C9C" w:rsidRDefault="007C4B37">
            <w:r>
              <w:t>6,2436</w:t>
            </w:r>
          </w:p>
        </w:tc>
        <w:tc>
          <w:tcPr>
            <w:tcW w:w="870" w:type="dxa"/>
            <w:noWrap/>
            <w:vAlign w:val="bottom"/>
            <w:hideMark/>
          </w:tcPr>
          <w:p w:rsidR="00172C9C" w:rsidRDefault="007C4B37">
            <w:r>
              <w:t>6,4134</w:t>
            </w:r>
          </w:p>
        </w:tc>
        <w:tc>
          <w:tcPr>
            <w:tcW w:w="870" w:type="dxa"/>
            <w:noWrap/>
            <w:vAlign w:val="bottom"/>
            <w:hideMark/>
          </w:tcPr>
          <w:p w:rsidR="00172C9C" w:rsidRDefault="007C4B37">
            <w:r>
              <w:t>5,2539</w:t>
            </w:r>
          </w:p>
        </w:tc>
      </w:tr>
      <w:tr w:rsidR="00172C9C">
        <w:trPr>
          <w:divId w:val="535393511"/>
          <w:trHeight w:val="270"/>
          <w:tblCellSpacing w:w="0" w:type="dxa"/>
        </w:trPr>
        <w:tc>
          <w:tcPr>
            <w:tcW w:w="705" w:type="dxa"/>
            <w:noWrap/>
            <w:vAlign w:val="bottom"/>
            <w:hideMark/>
          </w:tcPr>
          <w:p w:rsidR="00172C9C" w:rsidRDefault="007C4B37">
            <w:r>
              <w:t>Q</w:t>
            </w:r>
          </w:p>
        </w:tc>
        <w:tc>
          <w:tcPr>
            <w:tcW w:w="870" w:type="dxa"/>
            <w:noWrap/>
            <w:vAlign w:val="bottom"/>
            <w:hideMark/>
          </w:tcPr>
          <w:p w:rsidR="00172C9C" w:rsidRDefault="007C4B37">
            <w:r>
              <w:t>0,9322</w:t>
            </w:r>
          </w:p>
        </w:tc>
        <w:tc>
          <w:tcPr>
            <w:tcW w:w="870" w:type="dxa"/>
            <w:noWrap/>
            <w:vAlign w:val="bottom"/>
            <w:hideMark/>
          </w:tcPr>
          <w:p w:rsidR="00172C9C" w:rsidRDefault="007C4B37">
            <w:r>
              <w:t>0,1564</w:t>
            </w:r>
          </w:p>
        </w:tc>
        <w:tc>
          <w:tcPr>
            <w:tcW w:w="870" w:type="dxa"/>
            <w:noWrap/>
            <w:vAlign w:val="bottom"/>
            <w:hideMark/>
          </w:tcPr>
          <w:p w:rsidR="00172C9C" w:rsidRDefault="007C4B37">
            <w:r>
              <w:t>1</w:t>
            </w:r>
          </w:p>
        </w:tc>
        <w:tc>
          <w:tcPr>
            <w:tcW w:w="870" w:type="dxa"/>
            <w:noWrap/>
            <w:vAlign w:val="bottom"/>
            <w:hideMark/>
          </w:tcPr>
          <w:p w:rsidR="00172C9C" w:rsidRDefault="007C4B37">
            <w:r>
              <w:t>1,0061</w:t>
            </w:r>
          </w:p>
        </w:tc>
        <w:tc>
          <w:tcPr>
            <w:tcW w:w="870" w:type="dxa"/>
            <w:noWrap/>
            <w:vAlign w:val="bottom"/>
            <w:hideMark/>
          </w:tcPr>
          <w:p w:rsidR="00172C9C" w:rsidRDefault="007C4B37">
            <w:r>
              <w:t>0,4807</w:t>
            </w:r>
          </w:p>
        </w:tc>
        <w:tc>
          <w:tcPr>
            <w:tcW w:w="870" w:type="dxa"/>
            <w:noWrap/>
            <w:vAlign w:val="bottom"/>
            <w:hideMark/>
          </w:tcPr>
          <w:p w:rsidR="00172C9C" w:rsidRDefault="007C4B37">
            <w:r>
              <w:t>0,3356</w:t>
            </w:r>
          </w:p>
        </w:tc>
        <w:tc>
          <w:tcPr>
            <w:tcW w:w="870" w:type="dxa"/>
            <w:noWrap/>
            <w:vAlign w:val="bottom"/>
            <w:hideMark/>
          </w:tcPr>
          <w:p w:rsidR="00172C9C" w:rsidRDefault="007C4B37">
            <w:r>
              <w:t>0,9765</w:t>
            </w:r>
          </w:p>
        </w:tc>
        <w:tc>
          <w:tcPr>
            <w:tcW w:w="870" w:type="dxa"/>
            <w:noWrap/>
            <w:vAlign w:val="bottom"/>
            <w:hideMark/>
          </w:tcPr>
          <w:p w:rsidR="00172C9C" w:rsidRDefault="007C4B37">
            <w:r>
              <w:t>1,0031</w:t>
            </w:r>
          </w:p>
        </w:tc>
        <w:tc>
          <w:tcPr>
            <w:tcW w:w="870" w:type="dxa"/>
            <w:noWrap/>
            <w:vAlign w:val="bottom"/>
            <w:hideMark/>
          </w:tcPr>
          <w:p w:rsidR="00172C9C" w:rsidRDefault="007C4B37">
            <w:r>
              <w:t>0,8217</w:t>
            </w:r>
          </w:p>
        </w:tc>
      </w:tr>
      <w:tr w:rsidR="00172C9C">
        <w:trPr>
          <w:divId w:val="535393511"/>
          <w:trHeight w:val="270"/>
          <w:tblCellSpacing w:w="0" w:type="dxa"/>
        </w:trPr>
        <w:tc>
          <w:tcPr>
            <w:tcW w:w="705" w:type="dxa"/>
            <w:noWrap/>
            <w:vAlign w:val="bottom"/>
            <w:hideMark/>
          </w:tcPr>
          <w:p w:rsidR="00172C9C" w:rsidRDefault="007C4B37">
            <w:r>
              <w:t>Сб</w:t>
            </w:r>
          </w:p>
        </w:tc>
        <w:tc>
          <w:tcPr>
            <w:tcW w:w="870" w:type="dxa"/>
            <w:noWrap/>
            <w:vAlign w:val="bottom"/>
            <w:hideMark/>
          </w:tcPr>
          <w:p w:rsidR="00172C9C" w:rsidRDefault="007C4B37">
            <w:r>
              <w:t>0,9266</w:t>
            </w:r>
          </w:p>
        </w:tc>
        <w:tc>
          <w:tcPr>
            <w:tcW w:w="870" w:type="dxa"/>
            <w:noWrap/>
            <w:vAlign w:val="bottom"/>
            <w:hideMark/>
          </w:tcPr>
          <w:p w:rsidR="00172C9C" w:rsidRDefault="007C4B37">
            <w:r>
              <w:t>0,1555</w:t>
            </w:r>
          </w:p>
        </w:tc>
        <w:tc>
          <w:tcPr>
            <w:tcW w:w="870" w:type="dxa"/>
            <w:noWrap/>
            <w:vAlign w:val="bottom"/>
            <w:hideMark/>
          </w:tcPr>
          <w:p w:rsidR="00172C9C" w:rsidRDefault="007C4B37">
            <w:r>
              <w:t>0,9939</w:t>
            </w:r>
          </w:p>
        </w:tc>
        <w:tc>
          <w:tcPr>
            <w:tcW w:w="870" w:type="dxa"/>
            <w:noWrap/>
            <w:vAlign w:val="bottom"/>
            <w:hideMark/>
          </w:tcPr>
          <w:p w:rsidR="00172C9C" w:rsidRDefault="007C4B37">
            <w:r>
              <w:t>1</w:t>
            </w:r>
          </w:p>
        </w:tc>
        <w:tc>
          <w:tcPr>
            <w:tcW w:w="870" w:type="dxa"/>
            <w:noWrap/>
            <w:vAlign w:val="bottom"/>
            <w:hideMark/>
          </w:tcPr>
          <w:p w:rsidR="00172C9C" w:rsidRDefault="007C4B37">
            <w:r>
              <w:t>0,4778</w:t>
            </w:r>
          </w:p>
        </w:tc>
        <w:tc>
          <w:tcPr>
            <w:tcW w:w="870" w:type="dxa"/>
            <w:noWrap/>
            <w:vAlign w:val="bottom"/>
            <w:hideMark/>
          </w:tcPr>
          <w:p w:rsidR="00172C9C" w:rsidRDefault="007C4B37">
            <w:r>
              <w:t>0,3336</w:t>
            </w:r>
          </w:p>
        </w:tc>
        <w:tc>
          <w:tcPr>
            <w:tcW w:w="870" w:type="dxa"/>
            <w:noWrap/>
            <w:vAlign w:val="bottom"/>
            <w:hideMark/>
          </w:tcPr>
          <w:p w:rsidR="00172C9C" w:rsidRDefault="007C4B37">
            <w:r>
              <w:t>0,9706</w:t>
            </w:r>
          </w:p>
        </w:tc>
        <w:tc>
          <w:tcPr>
            <w:tcW w:w="870" w:type="dxa"/>
            <w:noWrap/>
            <w:vAlign w:val="bottom"/>
            <w:hideMark/>
          </w:tcPr>
          <w:p w:rsidR="00172C9C" w:rsidRDefault="007C4B37">
            <w:r>
              <w:t>0,9970</w:t>
            </w:r>
          </w:p>
        </w:tc>
        <w:tc>
          <w:tcPr>
            <w:tcW w:w="870" w:type="dxa"/>
            <w:noWrap/>
            <w:vAlign w:val="bottom"/>
            <w:hideMark/>
          </w:tcPr>
          <w:p w:rsidR="00172C9C" w:rsidRDefault="007C4B37">
            <w:r>
              <w:t>0,8168</w:t>
            </w:r>
          </w:p>
        </w:tc>
      </w:tr>
      <w:tr w:rsidR="00172C9C">
        <w:trPr>
          <w:divId w:val="535393511"/>
          <w:trHeight w:val="270"/>
          <w:tblCellSpacing w:w="0" w:type="dxa"/>
        </w:trPr>
        <w:tc>
          <w:tcPr>
            <w:tcW w:w="705" w:type="dxa"/>
            <w:noWrap/>
            <w:vAlign w:val="bottom"/>
            <w:hideMark/>
          </w:tcPr>
          <w:p w:rsidR="00172C9C" w:rsidRDefault="007C4B37">
            <w:r>
              <w:t>ОФ</w:t>
            </w:r>
          </w:p>
        </w:tc>
        <w:tc>
          <w:tcPr>
            <w:tcW w:w="870" w:type="dxa"/>
            <w:noWrap/>
            <w:vAlign w:val="bottom"/>
            <w:hideMark/>
          </w:tcPr>
          <w:p w:rsidR="00172C9C" w:rsidRDefault="007C4B37">
            <w:r>
              <w:t>1,9393</w:t>
            </w:r>
          </w:p>
        </w:tc>
        <w:tc>
          <w:tcPr>
            <w:tcW w:w="870" w:type="dxa"/>
            <w:noWrap/>
            <w:vAlign w:val="bottom"/>
            <w:hideMark/>
          </w:tcPr>
          <w:p w:rsidR="00172C9C" w:rsidRDefault="007C4B37">
            <w:r>
              <w:t>0,3254</w:t>
            </w:r>
          </w:p>
        </w:tc>
        <w:tc>
          <w:tcPr>
            <w:tcW w:w="870" w:type="dxa"/>
            <w:noWrap/>
            <w:vAlign w:val="bottom"/>
            <w:hideMark/>
          </w:tcPr>
          <w:p w:rsidR="00172C9C" w:rsidRDefault="007C4B37">
            <w:r>
              <w:t>2,0803</w:t>
            </w:r>
          </w:p>
        </w:tc>
        <w:tc>
          <w:tcPr>
            <w:tcW w:w="870" w:type="dxa"/>
            <w:noWrap/>
            <w:vAlign w:val="bottom"/>
            <w:hideMark/>
          </w:tcPr>
          <w:p w:rsidR="00172C9C" w:rsidRDefault="007C4B37">
            <w:r>
              <w:t>2,0930</w:t>
            </w:r>
          </w:p>
        </w:tc>
        <w:tc>
          <w:tcPr>
            <w:tcW w:w="870" w:type="dxa"/>
            <w:noWrap/>
            <w:vAlign w:val="bottom"/>
            <w:hideMark/>
          </w:tcPr>
          <w:p w:rsidR="00172C9C" w:rsidRDefault="007C4B37">
            <w:r>
              <w:t>1</w:t>
            </w:r>
          </w:p>
        </w:tc>
        <w:tc>
          <w:tcPr>
            <w:tcW w:w="870" w:type="dxa"/>
            <w:noWrap/>
            <w:vAlign w:val="bottom"/>
            <w:hideMark/>
          </w:tcPr>
          <w:p w:rsidR="00172C9C" w:rsidRDefault="007C4B37">
            <w:r>
              <w:t>0,6981</w:t>
            </w:r>
          </w:p>
        </w:tc>
        <w:tc>
          <w:tcPr>
            <w:tcW w:w="870" w:type="dxa"/>
            <w:noWrap/>
            <w:vAlign w:val="bottom"/>
            <w:hideMark/>
          </w:tcPr>
          <w:p w:rsidR="00172C9C" w:rsidRDefault="007C4B37">
            <w:r>
              <w:t>2,0315</w:t>
            </w:r>
          </w:p>
        </w:tc>
        <w:tc>
          <w:tcPr>
            <w:tcW w:w="870" w:type="dxa"/>
            <w:noWrap/>
            <w:vAlign w:val="bottom"/>
            <w:hideMark/>
          </w:tcPr>
          <w:p w:rsidR="00172C9C" w:rsidRDefault="007C4B37">
            <w:r>
              <w:t>2,0868</w:t>
            </w:r>
          </w:p>
        </w:tc>
        <w:tc>
          <w:tcPr>
            <w:tcW w:w="870" w:type="dxa"/>
            <w:noWrap/>
            <w:vAlign w:val="bottom"/>
            <w:hideMark/>
          </w:tcPr>
          <w:p w:rsidR="00172C9C" w:rsidRDefault="007C4B37">
            <w:r>
              <w:t>1,7095</w:t>
            </w:r>
          </w:p>
        </w:tc>
      </w:tr>
      <w:tr w:rsidR="00172C9C">
        <w:trPr>
          <w:divId w:val="535393511"/>
          <w:trHeight w:val="270"/>
          <w:tblCellSpacing w:w="0" w:type="dxa"/>
        </w:trPr>
        <w:tc>
          <w:tcPr>
            <w:tcW w:w="705" w:type="dxa"/>
            <w:noWrap/>
            <w:vAlign w:val="bottom"/>
            <w:hideMark/>
          </w:tcPr>
          <w:p w:rsidR="00172C9C" w:rsidRDefault="007C4B37">
            <w:r>
              <w:t>ОС</w:t>
            </w:r>
          </w:p>
        </w:tc>
        <w:tc>
          <w:tcPr>
            <w:tcW w:w="870" w:type="dxa"/>
            <w:noWrap/>
            <w:vAlign w:val="bottom"/>
            <w:hideMark/>
          </w:tcPr>
          <w:p w:rsidR="00172C9C" w:rsidRDefault="007C4B37">
            <w:r>
              <w:t>2,7778</w:t>
            </w:r>
          </w:p>
        </w:tc>
        <w:tc>
          <w:tcPr>
            <w:tcW w:w="870" w:type="dxa"/>
            <w:noWrap/>
            <w:vAlign w:val="bottom"/>
            <w:hideMark/>
          </w:tcPr>
          <w:p w:rsidR="00172C9C" w:rsidRDefault="007C4B37">
            <w:r>
              <w:t>0,4661</w:t>
            </w:r>
          </w:p>
        </w:tc>
        <w:tc>
          <w:tcPr>
            <w:tcW w:w="870" w:type="dxa"/>
            <w:noWrap/>
            <w:vAlign w:val="bottom"/>
            <w:hideMark/>
          </w:tcPr>
          <w:p w:rsidR="00172C9C" w:rsidRDefault="007C4B37">
            <w:r>
              <w:t>2,9798</w:t>
            </w:r>
          </w:p>
        </w:tc>
        <w:tc>
          <w:tcPr>
            <w:tcW w:w="870" w:type="dxa"/>
            <w:noWrap/>
            <w:vAlign w:val="bottom"/>
            <w:hideMark/>
          </w:tcPr>
          <w:p w:rsidR="00172C9C" w:rsidRDefault="007C4B37">
            <w:r>
              <w:t>2,9980</w:t>
            </w:r>
          </w:p>
        </w:tc>
        <w:tc>
          <w:tcPr>
            <w:tcW w:w="870" w:type="dxa"/>
            <w:noWrap/>
            <w:vAlign w:val="bottom"/>
            <w:hideMark/>
          </w:tcPr>
          <w:p w:rsidR="00172C9C" w:rsidRDefault="007C4B37">
            <w:r>
              <w:t>1,4324</w:t>
            </w:r>
          </w:p>
        </w:tc>
        <w:tc>
          <w:tcPr>
            <w:tcW w:w="870" w:type="dxa"/>
            <w:noWrap/>
            <w:vAlign w:val="bottom"/>
            <w:hideMark/>
          </w:tcPr>
          <w:p w:rsidR="00172C9C" w:rsidRDefault="007C4B37">
            <w:r>
              <w:t>1</w:t>
            </w:r>
          </w:p>
        </w:tc>
        <w:tc>
          <w:tcPr>
            <w:tcW w:w="870" w:type="dxa"/>
            <w:noWrap/>
            <w:vAlign w:val="bottom"/>
            <w:hideMark/>
          </w:tcPr>
          <w:p w:rsidR="00172C9C" w:rsidRDefault="007C4B37">
            <w:r>
              <w:t>2,9099</w:t>
            </w:r>
          </w:p>
        </w:tc>
        <w:tc>
          <w:tcPr>
            <w:tcW w:w="870" w:type="dxa"/>
            <w:noWrap/>
            <w:vAlign w:val="bottom"/>
            <w:hideMark/>
          </w:tcPr>
          <w:p w:rsidR="00172C9C" w:rsidRDefault="007C4B37">
            <w:r>
              <w:t>2,9890</w:t>
            </w:r>
          </w:p>
        </w:tc>
        <w:tc>
          <w:tcPr>
            <w:tcW w:w="870" w:type="dxa"/>
            <w:noWrap/>
            <w:vAlign w:val="bottom"/>
            <w:hideMark/>
          </w:tcPr>
          <w:p w:rsidR="00172C9C" w:rsidRDefault="007C4B37">
            <w:r>
              <w:t>2,4486</w:t>
            </w:r>
          </w:p>
        </w:tc>
      </w:tr>
      <w:tr w:rsidR="00172C9C">
        <w:trPr>
          <w:divId w:val="535393511"/>
          <w:trHeight w:val="270"/>
          <w:tblCellSpacing w:w="0" w:type="dxa"/>
        </w:trPr>
        <w:tc>
          <w:tcPr>
            <w:tcW w:w="705" w:type="dxa"/>
            <w:noWrap/>
            <w:vAlign w:val="bottom"/>
            <w:hideMark/>
          </w:tcPr>
          <w:p w:rsidR="00172C9C" w:rsidRDefault="007C4B37">
            <w:r>
              <w:t>ФОТ</w:t>
            </w:r>
          </w:p>
        </w:tc>
        <w:tc>
          <w:tcPr>
            <w:tcW w:w="870" w:type="dxa"/>
            <w:noWrap/>
            <w:vAlign w:val="bottom"/>
            <w:hideMark/>
          </w:tcPr>
          <w:p w:rsidR="00172C9C" w:rsidRDefault="007C4B37">
            <w:r>
              <w:t>0,9546</w:t>
            </w:r>
          </w:p>
        </w:tc>
        <w:tc>
          <w:tcPr>
            <w:tcW w:w="870" w:type="dxa"/>
            <w:noWrap/>
            <w:vAlign w:val="bottom"/>
            <w:hideMark/>
          </w:tcPr>
          <w:p w:rsidR="00172C9C" w:rsidRDefault="007C4B37">
            <w:r>
              <w:t>0,1602</w:t>
            </w:r>
          </w:p>
        </w:tc>
        <w:tc>
          <w:tcPr>
            <w:tcW w:w="870" w:type="dxa"/>
            <w:noWrap/>
            <w:vAlign w:val="bottom"/>
            <w:hideMark/>
          </w:tcPr>
          <w:p w:rsidR="00172C9C" w:rsidRDefault="007C4B37">
            <w:r>
              <w:t>1,0240</w:t>
            </w:r>
          </w:p>
        </w:tc>
        <w:tc>
          <w:tcPr>
            <w:tcW w:w="870" w:type="dxa"/>
            <w:noWrap/>
            <w:vAlign w:val="bottom"/>
            <w:hideMark/>
          </w:tcPr>
          <w:p w:rsidR="00172C9C" w:rsidRDefault="007C4B37">
            <w:r>
              <w:t>1,0303</w:t>
            </w:r>
          </w:p>
        </w:tc>
        <w:tc>
          <w:tcPr>
            <w:tcW w:w="870" w:type="dxa"/>
            <w:noWrap/>
            <w:vAlign w:val="bottom"/>
            <w:hideMark/>
          </w:tcPr>
          <w:p w:rsidR="00172C9C" w:rsidRDefault="007C4B37">
            <w:r>
              <w:t>0,4922</w:t>
            </w:r>
          </w:p>
        </w:tc>
        <w:tc>
          <w:tcPr>
            <w:tcW w:w="870" w:type="dxa"/>
            <w:noWrap/>
            <w:vAlign w:val="bottom"/>
            <w:hideMark/>
          </w:tcPr>
          <w:p w:rsidR="00172C9C" w:rsidRDefault="007C4B37">
            <w:r>
              <w:t>0,3437</w:t>
            </w:r>
          </w:p>
        </w:tc>
        <w:tc>
          <w:tcPr>
            <w:tcW w:w="870" w:type="dxa"/>
            <w:noWrap/>
            <w:vAlign w:val="bottom"/>
            <w:hideMark/>
          </w:tcPr>
          <w:p w:rsidR="00172C9C" w:rsidRDefault="007C4B37">
            <w:r>
              <w:t>1</w:t>
            </w:r>
          </w:p>
        </w:tc>
        <w:tc>
          <w:tcPr>
            <w:tcW w:w="870" w:type="dxa"/>
            <w:noWrap/>
            <w:vAlign w:val="bottom"/>
            <w:hideMark/>
          </w:tcPr>
          <w:p w:rsidR="00172C9C" w:rsidRDefault="007C4B37">
            <w:r>
              <w:t>1,0272</w:t>
            </w:r>
          </w:p>
        </w:tc>
        <w:tc>
          <w:tcPr>
            <w:tcW w:w="870" w:type="dxa"/>
            <w:noWrap/>
            <w:vAlign w:val="bottom"/>
            <w:hideMark/>
          </w:tcPr>
          <w:p w:rsidR="00172C9C" w:rsidRDefault="007C4B37">
            <w:r>
              <w:t>0,8415</w:t>
            </w:r>
          </w:p>
        </w:tc>
      </w:tr>
      <w:tr w:rsidR="00172C9C">
        <w:trPr>
          <w:divId w:val="535393511"/>
          <w:trHeight w:val="270"/>
          <w:tblCellSpacing w:w="0" w:type="dxa"/>
        </w:trPr>
        <w:tc>
          <w:tcPr>
            <w:tcW w:w="705" w:type="dxa"/>
            <w:noWrap/>
            <w:vAlign w:val="bottom"/>
            <w:hideMark/>
          </w:tcPr>
          <w:p w:rsidR="00172C9C" w:rsidRDefault="007C4B37">
            <w:r>
              <w:t>МЗ</w:t>
            </w:r>
          </w:p>
        </w:tc>
        <w:tc>
          <w:tcPr>
            <w:tcW w:w="870" w:type="dxa"/>
            <w:noWrap/>
            <w:vAlign w:val="bottom"/>
            <w:hideMark/>
          </w:tcPr>
          <w:p w:rsidR="00172C9C" w:rsidRDefault="007C4B37">
            <w:r>
              <w:t>0,9293</w:t>
            </w:r>
          </w:p>
        </w:tc>
        <w:tc>
          <w:tcPr>
            <w:tcW w:w="870" w:type="dxa"/>
            <w:noWrap/>
            <w:vAlign w:val="bottom"/>
            <w:hideMark/>
          </w:tcPr>
          <w:p w:rsidR="00172C9C" w:rsidRDefault="007C4B37">
            <w:r>
              <w:t>0,1559</w:t>
            </w:r>
          </w:p>
        </w:tc>
        <w:tc>
          <w:tcPr>
            <w:tcW w:w="870" w:type="dxa"/>
            <w:noWrap/>
            <w:vAlign w:val="bottom"/>
            <w:hideMark/>
          </w:tcPr>
          <w:p w:rsidR="00172C9C" w:rsidRDefault="007C4B37">
            <w:r>
              <w:t>0,9969</w:t>
            </w:r>
          </w:p>
        </w:tc>
        <w:tc>
          <w:tcPr>
            <w:tcW w:w="870" w:type="dxa"/>
            <w:noWrap/>
            <w:vAlign w:val="bottom"/>
            <w:hideMark/>
          </w:tcPr>
          <w:p w:rsidR="00172C9C" w:rsidRDefault="007C4B37">
            <w:r>
              <w:t>1,0030</w:t>
            </w:r>
          </w:p>
        </w:tc>
        <w:tc>
          <w:tcPr>
            <w:tcW w:w="870" w:type="dxa"/>
            <w:noWrap/>
            <w:vAlign w:val="bottom"/>
            <w:hideMark/>
          </w:tcPr>
          <w:p w:rsidR="00172C9C" w:rsidRDefault="007C4B37">
            <w:r>
              <w:t>0,4792</w:t>
            </w:r>
          </w:p>
        </w:tc>
        <w:tc>
          <w:tcPr>
            <w:tcW w:w="870" w:type="dxa"/>
            <w:noWrap/>
            <w:vAlign w:val="bottom"/>
            <w:hideMark/>
          </w:tcPr>
          <w:p w:rsidR="00172C9C" w:rsidRDefault="007C4B37">
            <w:r>
              <w:t>0,3346</w:t>
            </w:r>
          </w:p>
        </w:tc>
        <w:tc>
          <w:tcPr>
            <w:tcW w:w="870" w:type="dxa"/>
            <w:noWrap/>
            <w:vAlign w:val="bottom"/>
            <w:hideMark/>
          </w:tcPr>
          <w:p w:rsidR="00172C9C" w:rsidRDefault="007C4B37">
            <w:r>
              <w:t>0,9735</w:t>
            </w:r>
          </w:p>
        </w:tc>
        <w:tc>
          <w:tcPr>
            <w:tcW w:w="870" w:type="dxa"/>
            <w:noWrap/>
            <w:vAlign w:val="bottom"/>
            <w:hideMark/>
          </w:tcPr>
          <w:p w:rsidR="00172C9C" w:rsidRDefault="007C4B37">
            <w:r>
              <w:t>1</w:t>
            </w:r>
          </w:p>
        </w:tc>
        <w:tc>
          <w:tcPr>
            <w:tcW w:w="870" w:type="dxa"/>
            <w:noWrap/>
            <w:vAlign w:val="bottom"/>
            <w:hideMark/>
          </w:tcPr>
          <w:p w:rsidR="00172C9C" w:rsidRDefault="007C4B37">
            <w:r>
              <w:t>0,8192</w:t>
            </w:r>
          </w:p>
        </w:tc>
      </w:tr>
      <w:tr w:rsidR="00172C9C">
        <w:trPr>
          <w:divId w:val="535393511"/>
          <w:trHeight w:val="285"/>
          <w:tblCellSpacing w:w="0" w:type="dxa"/>
        </w:trPr>
        <w:tc>
          <w:tcPr>
            <w:tcW w:w="705" w:type="dxa"/>
            <w:noWrap/>
            <w:vAlign w:val="bottom"/>
            <w:hideMark/>
          </w:tcPr>
          <w:p w:rsidR="00172C9C" w:rsidRDefault="007C4B37">
            <w:r>
              <w:t>Ч</w:t>
            </w:r>
          </w:p>
        </w:tc>
        <w:tc>
          <w:tcPr>
            <w:tcW w:w="870" w:type="dxa"/>
            <w:noWrap/>
            <w:vAlign w:val="bottom"/>
            <w:hideMark/>
          </w:tcPr>
          <w:p w:rsidR="00172C9C" w:rsidRDefault="007C4B37">
            <w:r>
              <w:t>1,1344</w:t>
            </w:r>
          </w:p>
        </w:tc>
        <w:tc>
          <w:tcPr>
            <w:tcW w:w="870" w:type="dxa"/>
            <w:noWrap/>
            <w:vAlign w:val="bottom"/>
            <w:hideMark/>
          </w:tcPr>
          <w:p w:rsidR="00172C9C" w:rsidRDefault="007C4B37">
            <w:r>
              <w:t>0,1903</w:t>
            </w:r>
          </w:p>
        </w:tc>
        <w:tc>
          <w:tcPr>
            <w:tcW w:w="870" w:type="dxa"/>
            <w:noWrap/>
            <w:vAlign w:val="bottom"/>
            <w:hideMark/>
          </w:tcPr>
          <w:p w:rsidR="00172C9C" w:rsidRDefault="007C4B37">
            <w:r>
              <w:t>1,2169</w:t>
            </w:r>
          </w:p>
        </w:tc>
        <w:tc>
          <w:tcPr>
            <w:tcW w:w="870" w:type="dxa"/>
            <w:noWrap/>
            <w:vAlign w:val="bottom"/>
            <w:hideMark/>
          </w:tcPr>
          <w:p w:rsidR="00172C9C" w:rsidRDefault="007C4B37">
            <w:r>
              <w:t>1,2243</w:t>
            </w:r>
          </w:p>
        </w:tc>
        <w:tc>
          <w:tcPr>
            <w:tcW w:w="870" w:type="dxa"/>
            <w:noWrap/>
            <w:vAlign w:val="bottom"/>
            <w:hideMark/>
          </w:tcPr>
          <w:p w:rsidR="00172C9C" w:rsidRDefault="007C4B37">
            <w:r>
              <w:t>0,5850</w:t>
            </w:r>
          </w:p>
        </w:tc>
        <w:tc>
          <w:tcPr>
            <w:tcW w:w="870" w:type="dxa"/>
            <w:noWrap/>
            <w:vAlign w:val="bottom"/>
            <w:hideMark/>
          </w:tcPr>
          <w:p w:rsidR="00172C9C" w:rsidRDefault="007C4B37">
            <w:r>
              <w:t>0,4084</w:t>
            </w:r>
          </w:p>
        </w:tc>
        <w:tc>
          <w:tcPr>
            <w:tcW w:w="870" w:type="dxa"/>
            <w:noWrap/>
            <w:vAlign w:val="bottom"/>
            <w:hideMark/>
          </w:tcPr>
          <w:p w:rsidR="00172C9C" w:rsidRDefault="007C4B37">
            <w:r>
              <w:t>1,1884</w:t>
            </w:r>
          </w:p>
        </w:tc>
        <w:tc>
          <w:tcPr>
            <w:tcW w:w="870" w:type="dxa"/>
            <w:noWrap/>
            <w:vAlign w:val="bottom"/>
            <w:hideMark/>
          </w:tcPr>
          <w:p w:rsidR="00172C9C" w:rsidRDefault="007C4B37">
            <w:r>
              <w:t>1,2207</w:t>
            </w:r>
          </w:p>
        </w:tc>
        <w:tc>
          <w:tcPr>
            <w:tcW w:w="870" w:type="dxa"/>
            <w:noWrap/>
            <w:vAlign w:val="bottom"/>
            <w:hideMark/>
          </w:tcPr>
          <w:p w:rsidR="00172C9C" w:rsidRDefault="007C4B37">
            <w:r>
              <w:t>1</w:t>
            </w:r>
          </w:p>
        </w:tc>
      </w:tr>
    </w:tbl>
    <w:p w:rsidR="00172C9C" w:rsidRPr="007C4B37" w:rsidRDefault="007C4B37">
      <w:pPr>
        <w:pStyle w:val="a3"/>
        <w:divId w:val="535393511"/>
      </w:pPr>
      <w:r>
        <w:t> Динамика целевых элементов показывает относительное изменение. Так, рентабельность основных фондов возросла на 32,54%, доля материальных затрат в единице произведенного объема - на 100,31%.</w:t>
      </w:r>
    </w:p>
    <w:p w:rsidR="00172C9C" w:rsidRDefault="007C4B37">
      <w:pPr>
        <w:pStyle w:val="a3"/>
        <w:divId w:val="535393511"/>
      </w:pPr>
      <w:r>
        <w:t>6.   Изучение влияния различных факторов на величину изменения целевых элементов матрицы</w:t>
      </w:r>
    </w:p>
    <w:p w:rsidR="00172C9C" w:rsidRDefault="007C4B37">
      <w:pPr>
        <w:pStyle w:val="a3"/>
        <w:divId w:val="535393511"/>
      </w:pPr>
      <w:r>
        <w:t>Изменение величины целевых элементов матрицы происходят за счет изменения исходных параметров матрицы как в «активной» (Ai), так и в «пассивной» (Bj) форме.</w:t>
      </w:r>
    </w:p>
    <w:p w:rsidR="00172C9C" w:rsidRDefault="007C4B37">
      <w:pPr>
        <w:pStyle w:val="a3"/>
        <w:divId w:val="535393511"/>
      </w:pPr>
      <w:r>
        <w:t xml:space="preserve">Влияние Bj  и Ai на значения целевого элемента матрицы определяют по формулам, соответственно: </w:t>
      </w:r>
    </w:p>
    <w:tbl>
      <w:tblPr>
        <w:tblW w:w="0" w:type="auto"/>
        <w:tblCellSpacing w:w="0" w:type="dxa"/>
        <w:tblCellMar>
          <w:left w:w="0" w:type="dxa"/>
          <w:right w:w="0" w:type="dxa"/>
        </w:tblCellMar>
        <w:tblLook w:val="04A0" w:firstRow="1" w:lastRow="0" w:firstColumn="1" w:lastColumn="0" w:noHBand="0" w:noVBand="1"/>
      </w:tblPr>
      <w:tblGrid>
        <w:gridCol w:w="3285"/>
        <w:gridCol w:w="3285"/>
        <w:gridCol w:w="3285"/>
      </w:tblGrid>
      <w:tr w:rsidR="00172C9C">
        <w:trPr>
          <w:divId w:val="535393511"/>
          <w:trHeight w:val="685"/>
          <w:tblCellSpacing w:w="0" w:type="dxa"/>
        </w:trPr>
        <w:tc>
          <w:tcPr>
            <w:tcW w:w="3285" w:type="dxa"/>
            <w:hideMark/>
          </w:tcPr>
          <w:p w:rsidR="00172C9C" w:rsidRPr="007C4B37" w:rsidRDefault="00172C9C"/>
        </w:tc>
        <w:tc>
          <w:tcPr>
            <w:tcW w:w="3285" w:type="dxa"/>
            <w:hideMark/>
          </w:tcPr>
          <w:p w:rsidR="00172C9C" w:rsidRPr="007C4B37" w:rsidRDefault="007171D1">
            <w:pPr>
              <w:pStyle w:val="a3"/>
            </w:pPr>
            <w:r>
              <w:rPr>
                <w:noProof/>
              </w:rPr>
              <w:pict>
                <v:shape id="_x0000_i1076" type="#_x0000_t75" style="width:99.75pt;height:30.75pt">
                  <v:imagedata r:id="rId8" o:title=""/>
                </v:shape>
              </w:pict>
            </w:r>
          </w:p>
        </w:tc>
        <w:tc>
          <w:tcPr>
            <w:tcW w:w="3285" w:type="dxa"/>
            <w:vAlign w:val="center"/>
            <w:hideMark/>
          </w:tcPr>
          <w:p w:rsidR="00172C9C" w:rsidRDefault="007C4B37">
            <w:r>
              <w:t>(2.5)</w:t>
            </w:r>
          </w:p>
        </w:tc>
      </w:tr>
      <w:tr w:rsidR="00172C9C">
        <w:trPr>
          <w:divId w:val="535393511"/>
          <w:trHeight w:val="653"/>
          <w:tblCellSpacing w:w="0" w:type="dxa"/>
        </w:trPr>
        <w:tc>
          <w:tcPr>
            <w:tcW w:w="3285" w:type="dxa"/>
            <w:hideMark/>
          </w:tcPr>
          <w:p w:rsidR="00172C9C" w:rsidRDefault="00172C9C"/>
        </w:tc>
        <w:tc>
          <w:tcPr>
            <w:tcW w:w="3285" w:type="dxa"/>
            <w:hideMark/>
          </w:tcPr>
          <w:p w:rsidR="00172C9C" w:rsidRPr="007C4B37" w:rsidRDefault="007171D1">
            <w:pPr>
              <w:pStyle w:val="a3"/>
            </w:pPr>
            <w:r>
              <w:rPr>
                <w:noProof/>
              </w:rPr>
              <w:pict>
                <v:shape id="_x0000_i1079" type="#_x0000_t75" style="width:105pt;height:33.75pt">
                  <v:imagedata r:id="rId9" o:title=""/>
                </v:shape>
              </w:pict>
            </w:r>
          </w:p>
        </w:tc>
        <w:tc>
          <w:tcPr>
            <w:tcW w:w="3285" w:type="dxa"/>
            <w:vAlign w:val="center"/>
            <w:hideMark/>
          </w:tcPr>
          <w:p w:rsidR="00172C9C" w:rsidRDefault="007C4B37">
            <w:r>
              <w:t>(2.6)</w:t>
            </w:r>
          </w:p>
        </w:tc>
      </w:tr>
    </w:tbl>
    <w:p w:rsidR="00172C9C" w:rsidRPr="007C4B37" w:rsidRDefault="007C4B37">
      <w:pPr>
        <w:pStyle w:val="a3"/>
        <w:divId w:val="535393511"/>
      </w:pPr>
      <w:r>
        <w:t>Строятся 2 таблицы: влияние «пассивных» факторов, влияние «активных» факторов.</w:t>
      </w:r>
    </w:p>
    <w:tbl>
      <w:tblPr>
        <w:tblW w:w="7620" w:type="dxa"/>
        <w:tblCellSpacing w:w="0" w:type="dxa"/>
        <w:tblCellMar>
          <w:left w:w="0" w:type="dxa"/>
          <w:right w:w="0" w:type="dxa"/>
        </w:tblCellMar>
        <w:tblLook w:val="04A0" w:firstRow="1" w:lastRow="0" w:firstColumn="1" w:lastColumn="0" w:noHBand="0" w:noVBand="1"/>
      </w:tblPr>
      <w:tblGrid>
        <w:gridCol w:w="7620"/>
        <w:gridCol w:w="780"/>
        <w:gridCol w:w="780"/>
        <w:gridCol w:w="780"/>
        <w:gridCol w:w="780"/>
        <w:gridCol w:w="780"/>
        <w:gridCol w:w="780"/>
        <w:gridCol w:w="780"/>
        <w:gridCol w:w="780"/>
        <w:gridCol w:w="780"/>
      </w:tblGrid>
      <w:tr w:rsidR="00172C9C">
        <w:trPr>
          <w:divId w:val="535393511"/>
          <w:trHeight w:val="300"/>
          <w:tblCellSpacing w:w="0" w:type="dxa"/>
        </w:trPr>
        <w:tc>
          <w:tcPr>
            <w:tcW w:w="7620" w:type="dxa"/>
            <w:gridSpan w:val="10"/>
            <w:noWrap/>
            <w:vAlign w:val="bottom"/>
            <w:hideMark/>
          </w:tcPr>
          <w:p w:rsidR="00172C9C" w:rsidRDefault="007C4B37">
            <w:r>
              <w:t>Таблица 2.9</w:t>
            </w:r>
          </w:p>
        </w:tc>
      </w:tr>
      <w:tr w:rsidR="00172C9C">
        <w:trPr>
          <w:divId w:val="535393511"/>
          <w:trHeight w:val="285"/>
          <w:tblCellSpacing w:w="0" w:type="dxa"/>
        </w:trPr>
        <w:tc>
          <w:tcPr>
            <w:tcW w:w="7620" w:type="dxa"/>
            <w:gridSpan w:val="10"/>
            <w:noWrap/>
            <w:vAlign w:val="bottom"/>
            <w:hideMark/>
          </w:tcPr>
          <w:p w:rsidR="00172C9C" w:rsidRDefault="007C4B37">
            <w:r>
              <w:t>Влияние активных факторов</w:t>
            </w:r>
          </w:p>
        </w:tc>
      </w:tr>
      <w:tr w:rsidR="00172C9C">
        <w:trPr>
          <w:divId w:val="535393511"/>
          <w:trHeight w:val="255"/>
          <w:tblCellSpacing w:w="0" w:type="dxa"/>
        </w:trPr>
        <w:tc>
          <w:tcPr>
            <w:tcW w:w="540" w:type="dxa"/>
            <w:noWrap/>
            <w:vAlign w:val="bottom"/>
            <w:hideMark/>
          </w:tcPr>
          <w:p w:rsidR="00172C9C" w:rsidRDefault="00172C9C"/>
        </w:tc>
        <w:tc>
          <w:tcPr>
            <w:tcW w:w="780" w:type="dxa"/>
            <w:noWrap/>
            <w:vAlign w:val="bottom"/>
            <w:hideMark/>
          </w:tcPr>
          <w:p w:rsidR="00172C9C" w:rsidRDefault="00172C9C">
            <w:pPr>
              <w:rPr>
                <w:sz w:val="20"/>
                <w:szCs w:val="20"/>
              </w:rPr>
            </w:pPr>
          </w:p>
        </w:tc>
        <w:tc>
          <w:tcPr>
            <w:tcW w:w="780" w:type="dxa"/>
            <w:noWrap/>
            <w:vAlign w:val="bottom"/>
            <w:hideMark/>
          </w:tcPr>
          <w:p w:rsidR="00172C9C" w:rsidRDefault="00172C9C">
            <w:pPr>
              <w:rPr>
                <w:sz w:val="20"/>
                <w:szCs w:val="20"/>
              </w:rPr>
            </w:pPr>
          </w:p>
        </w:tc>
        <w:tc>
          <w:tcPr>
            <w:tcW w:w="780" w:type="dxa"/>
            <w:noWrap/>
            <w:vAlign w:val="bottom"/>
            <w:hideMark/>
          </w:tcPr>
          <w:p w:rsidR="00172C9C" w:rsidRDefault="00172C9C">
            <w:pPr>
              <w:rPr>
                <w:sz w:val="20"/>
                <w:szCs w:val="20"/>
              </w:rPr>
            </w:pPr>
          </w:p>
        </w:tc>
        <w:tc>
          <w:tcPr>
            <w:tcW w:w="780" w:type="dxa"/>
            <w:noWrap/>
            <w:vAlign w:val="bottom"/>
            <w:hideMark/>
          </w:tcPr>
          <w:p w:rsidR="00172C9C" w:rsidRDefault="00172C9C">
            <w:pPr>
              <w:rPr>
                <w:sz w:val="20"/>
                <w:szCs w:val="20"/>
              </w:rPr>
            </w:pPr>
          </w:p>
        </w:tc>
        <w:tc>
          <w:tcPr>
            <w:tcW w:w="780" w:type="dxa"/>
            <w:noWrap/>
            <w:vAlign w:val="bottom"/>
            <w:hideMark/>
          </w:tcPr>
          <w:p w:rsidR="00172C9C" w:rsidRDefault="00172C9C">
            <w:pPr>
              <w:rPr>
                <w:sz w:val="20"/>
                <w:szCs w:val="20"/>
              </w:rPr>
            </w:pPr>
          </w:p>
        </w:tc>
        <w:tc>
          <w:tcPr>
            <w:tcW w:w="780" w:type="dxa"/>
            <w:noWrap/>
            <w:vAlign w:val="bottom"/>
            <w:hideMark/>
          </w:tcPr>
          <w:p w:rsidR="00172C9C" w:rsidRDefault="00172C9C">
            <w:pPr>
              <w:rPr>
                <w:sz w:val="20"/>
                <w:szCs w:val="20"/>
              </w:rPr>
            </w:pPr>
          </w:p>
        </w:tc>
        <w:tc>
          <w:tcPr>
            <w:tcW w:w="780" w:type="dxa"/>
            <w:noWrap/>
            <w:vAlign w:val="bottom"/>
            <w:hideMark/>
          </w:tcPr>
          <w:p w:rsidR="00172C9C" w:rsidRDefault="00172C9C">
            <w:pPr>
              <w:rPr>
                <w:sz w:val="20"/>
                <w:szCs w:val="20"/>
              </w:rPr>
            </w:pPr>
          </w:p>
        </w:tc>
        <w:tc>
          <w:tcPr>
            <w:tcW w:w="780" w:type="dxa"/>
            <w:noWrap/>
            <w:vAlign w:val="bottom"/>
            <w:hideMark/>
          </w:tcPr>
          <w:p w:rsidR="00172C9C" w:rsidRDefault="00172C9C">
            <w:pPr>
              <w:rPr>
                <w:sz w:val="20"/>
                <w:szCs w:val="20"/>
              </w:rPr>
            </w:pPr>
          </w:p>
        </w:tc>
        <w:tc>
          <w:tcPr>
            <w:tcW w:w="780" w:type="dxa"/>
            <w:noWrap/>
            <w:vAlign w:val="bottom"/>
            <w:hideMark/>
          </w:tcPr>
          <w:p w:rsidR="00172C9C" w:rsidRDefault="00172C9C">
            <w:pPr>
              <w:rPr>
                <w:sz w:val="20"/>
                <w:szCs w:val="20"/>
              </w:rPr>
            </w:pPr>
          </w:p>
        </w:tc>
      </w:tr>
      <w:tr w:rsidR="00172C9C">
        <w:trPr>
          <w:divId w:val="535393511"/>
          <w:trHeight w:val="285"/>
          <w:tblCellSpacing w:w="0" w:type="dxa"/>
        </w:trPr>
        <w:tc>
          <w:tcPr>
            <w:tcW w:w="540" w:type="dxa"/>
            <w:noWrap/>
            <w:vAlign w:val="bottom"/>
            <w:hideMark/>
          </w:tcPr>
          <w:p w:rsidR="00172C9C" w:rsidRDefault="007C4B37">
            <w:r>
              <w:t>ai/bj</w:t>
            </w:r>
          </w:p>
        </w:tc>
        <w:tc>
          <w:tcPr>
            <w:tcW w:w="780" w:type="dxa"/>
            <w:noWrap/>
            <w:vAlign w:val="bottom"/>
            <w:hideMark/>
          </w:tcPr>
          <w:p w:rsidR="00172C9C" w:rsidRDefault="007C4B37">
            <w:r>
              <w:t>Пнак</w:t>
            </w:r>
          </w:p>
        </w:tc>
        <w:tc>
          <w:tcPr>
            <w:tcW w:w="780" w:type="dxa"/>
            <w:noWrap/>
            <w:vAlign w:val="bottom"/>
            <w:hideMark/>
          </w:tcPr>
          <w:p w:rsidR="00172C9C" w:rsidRDefault="007C4B37">
            <w:r>
              <w:t>Пбал</w:t>
            </w:r>
          </w:p>
        </w:tc>
        <w:tc>
          <w:tcPr>
            <w:tcW w:w="780" w:type="dxa"/>
            <w:noWrap/>
            <w:vAlign w:val="bottom"/>
            <w:hideMark/>
          </w:tcPr>
          <w:p w:rsidR="00172C9C" w:rsidRDefault="007C4B37">
            <w:r>
              <w:t>Q</w:t>
            </w:r>
          </w:p>
        </w:tc>
        <w:tc>
          <w:tcPr>
            <w:tcW w:w="780" w:type="dxa"/>
            <w:noWrap/>
            <w:vAlign w:val="bottom"/>
            <w:hideMark/>
          </w:tcPr>
          <w:p w:rsidR="00172C9C" w:rsidRDefault="007C4B37">
            <w:r>
              <w:t>Сб</w:t>
            </w:r>
          </w:p>
        </w:tc>
        <w:tc>
          <w:tcPr>
            <w:tcW w:w="780" w:type="dxa"/>
            <w:noWrap/>
            <w:vAlign w:val="bottom"/>
            <w:hideMark/>
          </w:tcPr>
          <w:p w:rsidR="00172C9C" w:rsidRDefault="007C4B37">
            <w:r>
              <w:t>ОФ</w:t>
            </w:r>
          </w:p>
        </w:tc>
        <w:tc>
          <w:tcPr>
            <w:tcW w:w="780" w:type="dxa"/>
            <w:noWrap/>
            <w:vAlign w:val="bottom"/>
            <w:hideMark/>
          </w:tcPr>
          <w:p w:rsidR="00172C9C" w:rsidRDefault="007C4B37">
            <w:r>
              <w:t>ОС</w:t>
            </w:r>
          </w:p>
        </w:tc>
        <w:tc>
          <w:tcPr>
            <w:tcW w:w="780" w:type="dxa"/>
            <w:noWrap/>
            <w:vAlign w:val="bottom"/>
            <w:hideMark/>
          </w:tcPr>
          <w:p w:rsidR="00172C9C" w:rsidRDefault="007C4B37">
            <w:r>
              <w:t>ФОТ</w:t>
            </w:r>
          </w:p>
        </w:tc>
        <w:tc>
          <w:tcPr>
            <w:tcW w:w="780" w:type="dxa"/>
            <w:noWrap/>
            <w:vAlign w:val="bottom"/>
            <w:hideMark/>
          </w:tcPr>
          <w:p w:rsidR="00172C9C" w:rsidRDefault="007C4B37">
            <w:r>
              <w:t>МЗ</w:t>
            </w:r>
          </w:p>
        </w:tc>
        <w:tc>
          <w:tcPr>
            <w:tcW w:w="780" w:type="dxa"/>
            <w:noWrap/>
            <w:vAlign w:val="bottom"/>
            <w:hideMark/>
          </w:tcPr>
          <w:p w:rsidR="00172C9C" w:rsidRDefault="007C4B37">
            <w:r>
              <w:t>Ч</w:t>
            </w:r>
          </w:p>
        </w:tc>
      </w:tr>
      <w:tr w:rsidR="00172C9C">
        <w:trPr>
          <w:divId w:val="535393511"/>
          <w:trHeight w:val="285"/>
          <w:tblCellSpacing w:w="0" w:type="dxa"/>
        </w:trPr>
        <w:tc>
          <w:tcPr>
            <w:tcW w:w="540" w:type="dxa"/>
            <w:noWrap/>
            <w:vAlign w:val="bottom"/>
            <w:hideMark/>
          </w:tcPr>
          <w:p w:rsidR="00172C9C" w:rsidRDefault="007C4B37">
            <w:r>
              <w:t>Пнак</w:t>
            </w:r>
          </w:p>
        </w:tc>
        <w:tc>
          <w:tcPr>
            <w:tcW w:w="780" w:type="dxa"/>
            <w:noWrap/>
            <w:vAlign w:val="bottom"/>
            <w:hideMark/>
          </w:tcPr>
          <w:p w:rsidR="00172C9C" w:rsidRDefault="007C4B37">
            <w:r>
              <w:t>-65,885</w:t>
            </w:r>
          </w:p>
        </w:tc>
        <w:tc>
          <w:tcPr>
            <w:tcW w:w="780" w:type="dxa"/>
            <w:noWrap/>
            <w:vAlign w:val="bottom"/>
            <w:hideMark/>
          </w:tcPr>
          <w:p w:rsidR="00172C9C" w:rsidRDefault="007C4B37">
            <w:r>
              <w:t>-65,885</w:t>
            </w:r>
          </w:p>
        </w:tc>
        <w:tc>
          <w:tcPr>
            <w:tcW w:w="780" w:type="dxa"/>
            <w:noWrap/>
            <w:vAlign w:val="bottom"/>
            <w:hideMark/>
          </w:tcPr>
          <w:p w:rsidR="00172C9C" w:rsidRDefault="007C4B37">
            <w:r>
              <w:t>-65,885</w:t>
            </w:r>
          </w:p>
        </w:tc>
        <w:tc>
          <w:tcPr>
            <w:tcW w:w="780" w:type="dxa"/>
            <w:noWrap/>
            <w:vAlign w:val="bottom"/>
            <w:hideMark/>
          </w:tcPr>
          <w:p w:rsidR="00172C9C" w:rsidRDefault="007C4B37">
            <w:r>
              <w:t>-65,885</w:t>
            </w:r>
          </w:p>
        </w:tc>
        <w:tc>
          <w:tcPr>
            <w:tcW w:w="780" w:type="dxa"/>
            <w:noWrap/>
            <w:vAlign w:val="bottom"/>
            <w:hideMark/>
          </w:tcPr>
          <w:p w:rsidR="00172C9C" w:rsidRDefault="007C4B37">
            <w:r>
              <w:t>-65,885</w:t>
            </w:r>
          </w:p>
        </w:tc>
        <w:tc>
          <w:tcPr>
            <w:tcW w:w="780" w:type="dxa"/>
            <w:noWrap/>
            <w:vAlign w:val="bottom"/>
            <w:hideMark/>
          </w:tcPr>
          <w:p w:rsidR="00172C9C" w:rsidRDefault="007C4B37">
            <w:r>
              <w:t>-65,885</w:t>
            </w:r>
          </w:p>
        </w:tc>
        <w:tc>
          <w:tcPr>
            <w:tcW w:w="780" w:type="dxa"/>
            <w:noWrap/>
            <w:vAlign w:val="bottom"/>
            <w:hideMark/>
          </w:tcPr>
          <w:p w:rsidR="00172C9C" w:rsidRDefault="007C4B37">
            <w:r>
              <w:t>-65,885</w:t>
            </w:r>
          </w:p>
        </w:tc>
        <w:tc>
          <w:tcPr>
            <w:tcW w:w="780" w:type="dxa"/>
            <w:noWrap/>
            <w:vAlign w:val="bottom"/>
            <w:hideMark/>
          </w:tcPr>
          <w:p w:rsidR="00172C9C" w:rsidRDefault="007C4B37">
            <w:r>
              <w:t>-65,885</w:t>
            </w:r>
          </w:p>
        </w:tc>
        <w:tc>
          <w:tcPr>
            <w:tcW w:w="780" w:type="dxa"/>
            <w:noWrap/>
            <w:vAlign w:val="bottom"/>
            <w:hideMark/>
          </w:tcPr>
          <w:p w:rsidR="00172C9C" w:rsidRDefault="007C4B37">
            <w:r>
              <w:t>-65,885</w:t>
            </w:r>
          </w:p>
        </w:tc>
      </w:tr>
      <w:tr w:rsidR="00172C9C">
        <w:trPr>
          <w:divId w:val="535393511"/>
          <w:trHeight w:val="270"/>
          <w:tblCellSpacing w:w="0" w:type="dxa"/>
        </w:trPr>
        <w:tc>
          <w:tcPr>
            <w:tcW w:w="540" w:type="dxa"/>
            <w:noWrap/>
            <w:vAlign w:val="bottom"/>
            <w:hideMark/>
          </w:tcPr>
          <w:p w:rsidR="00172C9C" w:rsidRDefault="007C4B37">
            <w:r>
              <w:t>Пбал</w:t>
            </w:r>
          </w:p>
        </w:tc>
        <w:tc>
          <w:tcPr>
            <w:tcW w:w="780" w:type="dxa"/>
            <w:noWrap/>
            <w:vAlign w:val="bottom"/>
            <w:hideMark/>
          </w:tcPr>
          <w:p w:rsidR="00172C9C" w:rsidRDefault="007C4B37">
            <w:r>
              <w:t>103,333</w:t>
            </w:r>
          </w:p>
        </w:tc>
        <w:tc>
          <w:tcPr>
            <w:tcW w:w="780" w:type="dxa"/>
            <w:noWrap/>
            <w:vAlign w:val="bottom"/>
            <w:hideMark/>
          </w:tcPr>
          <w:p w:rsidR="00172C9C" w:rsidRDefault="007C4B37">
            <w:r>
              <w:t>103,333</w:t>
            </w:r>
          </w:p>
        </w:tc>
        <w:tc>
          <w:tcPr>
            <w:tcW w:w="780" w:type="dxa"/>
            <w:noWrap/>
            <w:vAlign w:val="bottom"/>
            <w:hideMark/>
          </w:tcPr>
          <w:p w:rsidR="00172C9C" w:rsidRDefault="007C4B37">
            <w:r>
              <w:t>103,333</w:t>
            </w:r>
          </w:p>
        </w:tc>
        <w:tc>
          <w:tcPr>
            <w:tcW w:w="780" w:type="dxa"/>
            <w:noWrap/>
            <w:vAlign w:val="bottom"/>
            <w:hideMark/>
          </w:tcPr>
          <w:p w:rsidR="00172C9C" w:rsidRDefault="007C4B37">
            <w:r>
              <w:t>103,333</w:t>
            </w:r>
          </w:p>
        </w:tc>
        <w:tc>
          <w:tcPr>
            <w:tcW w:w="780" w:type="dxa"/>
            <w:noWrap/>
            <w:vAlign w:val="bottom"/>
            <w:hideMark/>
          </w:tcPr>
          <w:p w:rsidR="00172C9C" w:rsidRDefault="007C4B37">
            <w:r>
              <w:t>103,333</w:t>
            </w:r>
          </w:p>
        </w:tc>
        <w:tc>
          <w:tcPr>
            <w:tcW w:w="780" w:type="dxa"/>
            <w:noWrap/>
            <w:vAlign w:val="bottom"/>
            <w:hideMark/>
          </w:tcPr>
          <w:p w:rsidR="00172C9C" w:rsidRDefault="007C4B37">
            <w:r>
              <w:t>103,333</w:t>
            </w:r>
          </w:p>
        </w:tc>
        <w:tc>
          <w:tcPr>
            <w:tcW w:w="780" w:type="dxa"/>
            <w:noWrap/>
            <w:vAlign w:val="bottom"/>
            <w:hideMark/>
          </w:tcPr>
          <w:p w:rsidR="00172C9C" w:rsidRDefault="007C4B37">
            <w:r>
              <w:t>103,333</w:t>
            </w:r>
          </w:p>
        </w:tc>
        <w:tc>
          <w:tcPr>
            <w:tcW w:w="780" w:type="dxa"/>
            <w:noWrap/>
            <w:vAlign w:val="bottom"/>
            <w:hideMark/>
          </w:tcPr>
          <w:p w:rsidR="00172C9C" w:rsidRDefault="007C4B37">
            <w:r>
              <w:t>103,333</w:t>
            </w:r>
          </w:p>
        </w:tc>
        <w:tc>
          <w:tcPr>
            <w:tcW w:w="780" w:type="dxa"/>
            <w:noWrap/>
            <w:vAlign w:val="bottom"/>
            <w:hideMark/>
          </w:tcPr>
          <w:p w:rsidR="00172C9C" w:rsidRDefault="007C4B37">
            <w:r>
              <w:t>103,333</w:t>
            </w:r>
          </w:p>
        </w:tc>
      </w:tr>
      <w:tr w:rsidR="00172C9C">
        <w:trPr>
          <w:divId w:val="535393511"/>
          <w:trHeight w:val="270"/>
          <w:tblCellSpacing w:w="0" w:type="dxa"/>
        </w:trPr>
        <w:tc>
          <w:tcPr>
            <w:tcW w:w="540" w:type="dxa"/>
            <w:noWrap/>
            <w:vAlign w:val="bottom"/>
            <w:hideMark/>
          </w:tcPr>
          <w:p w:rsidR="00172C9C" w:rsidRDefault="007C4B37">
            <w:r>
              <w:t>Q</w:t>
            </w:r>
          </w:p>
        </w:tc>
        <w:tc>
          <w:tcPr>
            <w:tcW w:w="780" w:type="dxa"/>
            <w:noWrap/>
            <w:vAlign w:val="bottom"/>
            <w:hideMark/>
          </w:tcPr>
          <w:p w:rsidR="00172C9C" w:rsidRDefault="007C4B37">
            <w:r>
              <w:t>-68,197</w:t>
            </w:r>
          </w:p>
        </w:tc>
        <w:tc>
          <w:tcPr>
            <w:tcW w:w="780" w:type="dxa"/>
            <w:noWrap/>
            <w:vAlign w:val="bottom"/>
            <w:hideMark/>
          </w:tcPr>
          <w:p w:rsidR="00172C9C" w:rsidRDefault="007C4B37">
            <w:r>
              <w:t>-68,197</w:t>
            </w:r>
          </w:p>
        </w:tc>
        <w:tc>
          <w:tcPr>
            <w:tcW w:w="780" w:type="dxa"/>
            <w:noWrap/>
            <w:vAlign w:val="bottom"/>
            <w:hideMark/>
          </w:tcPr>
          <w:p w:rsidR="00172C9C" w:rsidRDefault="007C4B37">
            <w:r>
              <w:t>-68,197</w:t>
            </w:r>
          </w:p>
        </w:tc>
        <w:tc>
          <w:tcPr>
            <w:tcW w:w="780" w:type="dxa"/>
            <w:noWrap/>
            <w:vAlign w:val="bottom"/>
            <w:hideMark/>
          </w:tcPr>
          <w:p w:rsidR="00172C9C" w:rsidRDefault="007C4B37">
            <w:r>
              <w:t>-68,197</w:t>
            </w:r>
          </w:p>
        </w:tc>
        <w:tc>
          <w:tcPr>
            <w:tcW w:w="780" w:type="dxa"/>
            <w:noWrap/>
            <w:vAlign w:val="bottom"/>
            <w:hideMark/>
          </w:tcPr>
          <w:p w:rsidR="00172C9C" w:rsidRDefault="007C4B37">
            <w:r>
              <w:t>-68,197</w:t>
            </w:r>
          </w:p>
        </w:tc>
        <w:tc>
          <w:tcPr>
            <w:tcW w:w="780" w:type="dxa"/>
            <w:noWrap/>
            <w:vAlign w:val="bottom"/>
            <w:hideMark/>
          </w:tcPr>
          <w:p w:rsidR="00172C9C" w:rsidRDefault="007C4B37">
            <w:r>
              <w:t>-68,197</w:t>
            </w:r>
          </w:p>
        </w:tc>
        <w:tc>
          <w:tcPr>
            <w:tcW w:w="780" w:type="dxa"/>
            <w:noWrap/>
            <w:vAlign w:val="bottom"/>
            <w:hideMark/>
          </w:tcPr>
          <w:p w:rsidR="00172C9C" w:rsidRDefault="007C4B37">
            <w:r>
              <w:t>-68,197</w:t>
            </w:r>
          </w:p>
        </w:tc>
        <w:tc>
          <w:tcPr>
            <w:tcW w:w="780" w:type="dxa"/>
            <w:noWrap/>
            <w:vAlign w:val="bottom"/>
            <w:hideMark/>
          </w:tcPr>
          <w:p w:rsidR="00172C9C" w:rsidRDefault="007C4B37">
            <w:r>
              <w:t>-68,197</w:t>
            </w:r>
          </w:p>
        </w:tc>
        <w:tc>
          <w:tcPr>
            <w:tcW w:w="780" w:type="dxa"/>
            <w:noWrap/>
            <w:vAlign w:val="bottom"/>
            <w:hideMark/>
          </w:tcPr>
          <w:p w:rsidR="00172C9C" w:rsidRDefault="007C4B37">
            <w:r>
              <w:t>-68,197</w:t>
            </w:r>
          </w:p>
        </w:tc>
      </w:tr>
      <w:tr w:rsidR="00172C9C">
        <w:trPr>
          <w:divId w:val="535393511"/>
          <w:trHeight w:val="270"/>
          <w:tblCellSpacing w:w="0" w:type="dxa"/>
        </w:trPr>
        <w:tc>
          <w:tcPr>
            <w:tcW w:w="540" w:type="dxa"/>
            <w:noWrap/>
            <w:vAlign w:val="bottom"/>
            <w:hideMark/>
          </w:tcPr>
          <w:p w:rsidR="00172C9C" w:rsidRDefault="007C4B37">
            <w:r>
              <w:t>Сб</w:t>
            </w:r>
          </w:p>
        </w:tc>
        <w:tc>
          <w:tcPr>
            <w:tcW w:w="780" w:type="dxa"/>
            <w:noWrap/>
            <w:vAlign w:val="bottom"/>
            <w:hideMark/>
          </w:tcPr>
          <w:p w:rsidR="00172C9C" w:rsidRDefault="007C4B37">
            <w:r>
              <w:t>-68,390</w:t>
            </w:r>
          </w:p>
        </w:tc>
        <w:tc>
          <w:tcPr>
            <w:tcW w:w="780" w:type="dxa"/>
            <w:noWrap/>
            <w:vAlign w:val="bottom"/>
            <w:hideMark/>
          </w:tcPr>
          <w:p w:rsidR="00172C9C" w:rsidRDefault="007C4B37">
            <w:r>
              <w:t>-68,390</w:t>
            </w:r>
          </w:p>
        </w:tc>
        <w:tc>
          <w:tcPr>
            <w:tcW w:w="780" w:type="dxa"/>
            <w:noWrap/>
            <w:vAlign w:val="bottom"/>
            <w:hideMark/>
          </w:tcPr>
          <w:p w:rsidR="00172C9C" w:rsidRDefault="007C4B37">
            <w:r>
              <w:t>-68,390</w:t>
            </w:r>
          </w:p>
        </w:tc>
        <w:tc>
          <w:tcPr>
            <w:tcW w:w="780" w:type="dxa"/>
            <w:noWrap/>
            <w:vAlign w:val="bottom"/>
            <w:hideMark/>
          </w:tcPr>
          <w:p w:rsidR="00172C9C" w:rsidRDefault="007C4B37">
            <w:r>
              <w:t>-68,390</w:t>
            </w:r>
          </w:p>
        </w:tc>
        <w:tc>
          <w:tcPr>
            <w:tcW w:w="780" w:type="dxa"/>
            <w:noWrap/>
            <w:vAlign w:val="bottom"/>
            <w:hideMark/>
          </w:tcPr>
          <w:p w:rsidR="00172C9C" w:rsidRDefault="007C4B37">
            <w:r>
              <w:t>-68,390</w:t>
            </w:r>
          </w:p>
        </w:tc>
        <w:tc>
          <w:tcPr>
            <w:tcW w:w="780" w:type="dxa"/>
            <w:noWrap/>
            <w:vAlign w:val="bottom"/>
            <w:hideMark/>
          </w:tcPr>
          <w:p w:rsidR="00172C9C" w:rsidRDefault="007C4B37">
            <w:r>
              <w:t>-68,390</w:t>
            </w:r>
          </w:p>
        </w:tc>
        <w:tc>
          <w:tcPr>
            <w:tcW w:w="780" w:type="dxa"/>
            <w:noWrap/>
            <w:vAlign w:val="bottom"/>
            <w:hideMark/>
          </w:tcPr>
          <w:p w:rsidR="00172C9C" w:rsidRDefault="007C4B37">
            <w:r>
              <w:t>-68,390</w:t>
            </w:r>
          </w:p>
        </w:tc>
        <w:tc>
          <w:tcPr>
            <w:tcW w:w="780" w:type="dxa"/>
            <w:noWrap/>
            <w:vAlign w:val="bottom"/>
            <w:hideMark/>
          </w:tcPr>
          <w:p w:rsidR="00172C9C" w:rsidRDefault="007C4B37">
            <w:r>
              <w:t>-68,390</w:t>
            </w:r>
          </w:p>
        </w:tc>
        <w:tc>
          <w:tcPr>
            <w:tcW w:w="780" w:type="dxa"/>
            <w:noWrap/>
            <w:vAlign w:val="bottom"/>
            <w:hideMark/>
          </w:tcPr>
          <w:p w:rsidR="00172C9C" w:rsidRDefault="007C4B37">
            <w:r>
              <w:t>-68,390</w:t>
            </w:r>
          </w:p>
        </w:tc>
      </w:tr>
      <w:tr w:rsidR="00172C9C">
        <w:trPr>
          <w:divId w:val="535393511"/>
          <w:trHeight w:val="270"/>
          <w:tblCellSpacing w:w="0" w:type="dxa"/>
        </w:trPr>
        <w:tc>
          <w:tcPr>
            <w:tcW w:w="540" w:type="dxa"/>
            <w:noWrap/>
            <w:vAlign w:val="bottom"/>
            <w:hideMark/>
          </w:tcPr>
          <w:p w:rsidR="00172C9C" w:rsidRDefault="007C4B37">
            <w:r>
              <w:t>ОФ</w:t>
            </w:r>
          </w:p>
        </w:tc>
        <w:tc>
          <w:tcPr>
            <w:tcW w:w="780" w:type="dxa"/>
            <w:noWrap/>
            <w:vAlign w:val="bottom"/>
            <w:hideMark/>
          </w:tcPr>
          <w:p w:rsidR="00172C9C" w:rsidRDefault="007C4B37">
            <w:r>
              <w:t>-33,841</w:t>
            </w:r>
          </w:p>
        </w:tc>
        <w:tc>
          <w:tcPr>
            <w:tcW w:w="780" w:type="dxa"/>
            <w:noWrap/>
            <w:vAlign w:val="bottom"/>
            <w:hideMark/>
          </w:tcPr>
          <w:p w:rsidR="00172C9C" w:rsidRDefault="007C4B37">
            <w:r>
              <w:t>-33,841</w:t>
            </w:r>
          </w:p>
        </w:tc>
        <w:tc>
          <w:tcPr>
            <w:tcW w:w="780" w:type="dxa"/>
            <w:noWrap/>
            <w:vAlign w:val="bottom"/>
            <w:hideMark/>
          </w:tcPr>
          <w:p w:rsidR="00172C9C" w:rsidRDefault="007C4B37">
            <w:r>
              <w:t>-33,841</w:t>
            </w:r>
          </w:p>
        </w:tc>
        <w:tc>
          <w:tcPr>
            <w:tcW w:w="780" w:type="dxa"/>
            <w:noWrap/>
            <w:vAlign w:val="bottom"/>
            <w:hideMark/>
          </w:tcPr>
          <w:p w:rsidR="00172C9C" w:rsidRDefault="007C4B37">
            <w:r>
              <w:t>-33,841</w:t>
            </w:r>
          </w:p>
        </w:tc>
        <w:tc>
          <w:tcPr>
            <w:tcW w:w="780" w:type="dxa"/>
            <w:noWrap/>
            <w:vAlign w:val="bottom"/>
            <w:hideMark/>
          </w:tcPr>
          <w:p w:rsidR="00172C9C" w:rsidRDefault="007C4B37">
            <w:r>
              <w:t>-33,841</w:t>
            </w:r>
          </w:p>
        </w:tc>
        <w:tc>
          <w:tcPr>
            <w:tcW w:w="780" w:type="dxa"/>
            <w:noWrap/>
            <w:vAlign w:val="bottom"/>
            <w:hideMark/>
          </w:tcPr>
          <w:p w:rsidR="00172C9C" w:rsidRDefault="007C4B37">
            <w:r>
              <w:t>-33,841</w:t>
            </w:r>
          </w:p>
        </w:tc>
        <w:tc>
          <w:tcPr>
            <w:tcW w:w="780" w:type="dxa"/>
            <w:noWrap/>
            <w:vAlign w:val="bottom"/>
            <w:hideMark/>
          </w:tcPr>
          <w:p w:rsidR="00172C9C" w:rsidRDefault="007C4B37">
            <w:r>
              <w:t>-33,841</w:t>
            </w:r>
          </w:p>
        </w:tc>
        <w:tc>
          <w:tcPr>
            <w:tcW w:w="780" w:type="dxa"/>
            <w:noWrap/>
            <w:vAlign w:val="bottom"/>
            <w:hideMark/>
          </w:tcPr>
          <w:p w:rsidR="00172C9C" w:rsidRDefault="007C4B37">
            <w:r>
              <w:t>-33,841</w:t>
            </w:r>
          </w:p>
        </w:tc>
        <w:tc>
          <w:tcPr>
            <w:tcW w:w="780" w:type="dxa"/>
            <w:noWrap/>
            <w:vAlign w:val="bottom"/>
            <w:hideMark/>
          </w:tcPr>
          <w:p w:rsidR="00172C9C" w:rsidRDefault="007C4B37">
            <w:r>
              <w:t>-33,841</w:t>
            </w:r>
          </w:p>
        </w:tc>
      </w:tr>
      <w:tr w:rsidR="00172C9C">
        <w:trPr>
          <w:divId w:val="535393511"/>
          <w:trHeight w:val="270"/>
          <w:tblCellSpacing w:w="0" w:type="dxa"/>
        </w:trPr>
        <w:tc>
          <w:tcPr>
            <w:tcW w:w="540" w:type="dxa"/>
            <w:noWrap/>
            <w:vAlign w:val="bottom"/>
            <w:hideMark/>
          </w:tcPr>
          <w:p w:rsidR="00172C9C" w:rsidRDefault="007C4B37">
            <w:r>
              <w:t>ОС</w:t>
            </w:r>
          </w:p>
        </w:tc>
        <w:tc>
          <w:tcPr>
            <w:tcW w:w="780" w:type="dxa"/>
            <w:noWrap/>
            <w:vAlign w:val="bottom"/>
            <w:hideMark/>
          </w:tcPr>
          <w:p w:rsidR="00172C9C" w:rsidRDefault="007C4B37">
            <w:r>
              <w:t>-5,234</w:t>
            </w:r>
          </w:p>
        </w:tc>
        <w:tc>
          <w:tcPr>
            <w:tcW w:w="780" w:type="dxa"/>
            <w:noWrap/>
            <w:vAlign w:val="bottom"/>
            <w:hideMark/>
          </w:tcPr>
          <w:p w:rsidR="00172C9C" w:rsidRDefault="007C4B37">
            <w:r>
              <w:t>-5,234</w:t>
            </w:r>
          </w:p>
        </w:tc>
        <w:tc>
          <w:tcPr>
            <w:tcW w:w="780" w:type="dxa"/>
            <w:noWrap/>
            <w:vAlign w:val="bottom"/>
            <w:hideMark/>
          </w:tcPr>
          <w:p w:rsidR="00172C9C" w:rsidRDefault="007C4B37">
            <w:r>
              <w:t>-5,234</w:t>
            </w:r>
          </w:p>
        </w:tc>
        <w:tc>
          <w:tcPr>
            <w:tcW w:w="780" w:type="dxa"/>
            <w:noWrap/>
            <w:vAlign w:val="bottom"/>
            <w:hideMark/>
          </w:tcPr>
          <w:p w:rsidR="00172C9C" w:rsidRDefault="007C4B37">
            <w:r>
              <w:t>-5,234</w:t>
            </w:r>
          </w:p>
        </w:tc>
        <w:tc>
          <w:tcPr>
            <w:tcW w:w="780" w:type="dxa"/>
            <w:noWrap/>
            <w:vAlign w:val="bottom"/>
            <w:hideMark/>
          </w:tcPr>
          <w:p w:rsidR="00172C9C" w:rsidRDefault="007C4B37">
            <w:r>
              <w:t>-5,234</w:t>
            </w:r>
          </w:p>
        </w:tc>
        <w:tc>
          <w:tcPr>
            <w:tcW w:w="780" w:type="dxa"/>
            <w:noWrap/>
            <w:vAlign w:val="bottom"/>
            <w:hideMark/>
          </w:tcPr>
          <w:p w:rsidR="00172C9C" w:rsidRDefault="007C4B37">
            <w:r>
              <w:t>-5,234</w:t>
            </w:r>
          </w:p>
        </w:tc>
        <w:tc>
          <w:tcPr>
            <w:tcW w:w="780" w:type="dxa"/>
            <w:noWrap/>
            <w:vAlign w:val="bottom"/>
            <w:hideMark/>
          </w:tcPr>
          <w:p w:rsidR="00172C9C" w:rsidRDefault="007C4B37">
            <w:r>
              <w:t>-5,234</w:t>
            </w:r>
          </w:p>
        </w:tc>
        <w:tc>
          <w:tcPr>
            <w:tcW w:w="780" w:type="dxa"/>
            <w:noWrap/>
            <w:vAlign w:val="bottom"/>
            <w:hideMark/>
          </w:tcPr>
          <w:p w:rsidR="00172C9C" w:rsidRDefault="007C4B37">
            <w:r>
              <w:t>-5,234</w:t>
            </w:r>
          </w:p>
        </w:tc>
        <w:tc>
          <w:tcPr>
            <w:tcW w:w="780" w:type="dxa"/>
            <w:noWrap/>
            <w:vAlign w:val="bottom"/>
            <w:hideMark/>
          </w:tcPr>
          <w:p w:rsidR="00172C9C" w:rsidRDefault="007C4B37">
            <w:r>
              <w:t>-5,234</w:t>
            </w:r>
          </w:p>
        </w:tc>
      </w:tr>
      <w:tr w:rsidR="00172C9C">
        <w:trPr>
          <w:divId w:val="535393511"/>
          <w:trHeight w:val="270"/>
          <w:tblCellSpacing w:w="0" w:type="dxa"/>
        </w:trPr>
        <w:tc>
          <w:tcPr>
            <w:tcW w:w="540" w:type="dxa"/>
            <w:noWrap/>
            <w:vAlign w:val="bottom"/>
            <w:hideMark/>
          </w:tcPr>
          <w:p w:rsidR="00172C9C" w:rsidRDefault="007C4B37">
            <w:r>
              <w:t>ФОТ</w:t>
            </w:r>
          </w:p>
        </w:tc>
        <w:tc>
          <w:tcPr>
            <w:tcW w:w="780" w:type="dxa"/>
            <w:noWrap/>
            <w:vAlign w:val="bottom"/>
            <w:hideMark/>
          </w:tcPr>
          <w:p w:rsidR="00172C9C" w:rsidRDefault="007C4B37">
            <w:r>
              <w:t>-67,433</w:t>
            </w:r>
          </w:p>
        </w:tc>
        <w:tc>
          <w:tcPr>
            <w:tcW w:w="780" w:type="dxa"/>
            <w:noWrap/>
            <w:vAlign w:val="bottom"/>
            <w:hideMark/>
          </w:tcPr>
          <w:p w:rsidR="00172C9C" w:rsidRDefault="007C4B37">
            <w:r>
              <w:t>-67,433</w:t>
            </w:r>
          </w:p>
        </w:tc>
        <w:tc>
          <w:tcPr>
            <w:tcW w:w="780" w:type="dxa"/>
            <w:noWrap/>
            <w:vAlign w:val="bottom"/>
            <w:hideMark/>
          </w:tcPr>
          <w:p w:rsidR="00172C9C" w:rsidRDefault="007C4B37">
            <w:r>
              <w:t>-67,433</w:t>
            </w:r>
          </w:p>
        </w:tc>
        <w:tc>
          <w:tcPr>
            <w:tcW w:w="780" w:type="dxa"/>
            <w:noWrap/>
            <w:vAlign w:val="bottom"/>
            <w:hideMark/>
          </w:tcPr>
          <w:p w:rsidR="00172C9C" w:rsidRDefault="007C4B37">
            <w:r>
              <w:t>-67,433</w:t>
            </w:r>
          </w:p>
        </w:tc>
        <w:tc>
          <w:tcPr>
            <w:tcW w:w="780" w:type="dxa"/>
            <w:noWrap/>
            <w:vAlign w:val="bottom"/>
            <w:hideMark/>
          </w:tcPr>
          <w:p w:rsidR="00172C9C" w:rsidRDefault="007C4B37">
            <w:r>
              <w:t>-67,433</w:t>
            </w:r>
          </w:p>
        </w:tc>
        <w:tc>
          <w:tcPr>
            <w:tcW w:w="780" w:type="dxa"/>
            <w:noWrap/>
            <w:vAlign w:val="bottom"/>
            <w:hideMark/>
          </w:tcPr>
          <w:p w:rsidR="00172C9C" w:rsidRDefault="007C4B37">
            <w:r>
              <w:t>-67,433</w:t>
            </w:r>
          </w:p>
        </w:tc>
        <w:tc>
          <w:tcPr>
            <w:tcW w:w="780" w:type="dxa"/>
            <w:noWrap/>
            <w:vAlign w:val="bottom"/>
            <w:hideMark/>
          </w:tcPr>
          <w:p w:rsidR="00172C9C" w:rsidRDefault="007C4B37">
            <w:r>
              <w:t>-67,433</w:t>
            </w:r>
          </w:p>
        </w:tc>
        <w:tc>
          <w:tcPr>
            <w:tcW w:w="780" w:type="dxa"/>
            <w:noWrap/>
            <w:vAlign w:val="bottom"/>
            <w:hideMark/>
          </w:tcPr>
          <w:p w:rsidR="00172C9C" w:rsidRDefault="007C4B37">
            <w:r>
              <w:t>-67,433</w:t>
            </w:r>
          </w:p>
        </w:tc>
        <w:tc>
          <w:tcPr>
            <w:tcW w:w="780" w:type="dxa"/>
            <w:noWrap/>
            <w:vAlign w:val="bottom"/>
            <w:hideMark/>
          </w:tcPr>
          <w:p w:rsidR="00172C9C" w:rsidRDefault="007C4B37">
            <w:r>
              <w:t>-67,433</w:t>
            </w:r>
          </w:p>
        </w:tc>
      </w:tr>
      <w:tr w:rsidR="00172C9C">
        <w:trPr>
          <w:divId w:val="535393511"/>
          <w:trHeight w:val="270"/>
          <w:tblCellSpacing w:w="0" w:type="dxa"/>
        </w:trPr>
        <w:tc>
          <w:tcPr>
            <w:tcW w:w="540" w:type="dxa"/>
            <w:noWrap/>
            <w:vAlign w:val="bottom"/>
            <w:hideMark/>
          </w:tcPr>
          <w:p w:rsidR="00172C9C" w:rsidRDefault="007C4B37">
            <w:r>
              <w:t>МЗ</w:t>
            </w:r>
          </w:p>
        </w:tc>
        <w:tc>
          <w:tcPr>
            <w:tcW w:w="780" w:type="dxa"/>
            <w:noWrap/>
            <w:vAlign w:val="bottom"/>
            <w:hideMark/>
          </w:tcPr>
          <w:p w:rsidR="00172C9C" w:rsidRDefault="007C4B37">
            <w:r>
              <w:t>-68,296</w:t>
            </w:r>
          </w:p>
        </w:tc>
        <w:tc>
          <w:tcPr>
            <w:tcW w:w="780" w:type="dxa"/>
            <w:noWrap/>
            <w:vAlign w:val="bottom"/>
            <w:hideMark/>
          </w:tcPr>
          <w:p w:rsidR="00172C9C" w:rsidRDefault="007C4B37">
            <w:r>
              <w:t>-68,296</w:t>
            </w:r>
          </w:p>
        </w:tc>
        <w:tc>
          <w:tcPr>
            <w:tcW w:w="780" w:type="dxa"/>
            <w:noWrap/>
            <w:vAlign w:val="bottom"/>
            <w:hideMark/>
          </w:tcPr>
          <w:p w:rsidR="00172C9C" w:rsidRDefault="007C4B37">
            <w:r>
              <w:t>-68,296</w:t>
            </w:r>
          </w:p>
        </w:tc>
        <w:tc>
          <w:tcPr>
            <w:tcW w:w="780" w:type="dxa"/>
            <w:noWrap/>
            <w:vAlign w:val="bottom"/>
            <w:hideMark/>
          </w:tcPr>
          <w:p w:rsidR="00172C9C" w:rsidRDefault="007C4B37">
            <w:r>
              <w:t>-68,296</w:t>
            </w:r>
          </w:p>
        </w:tc>
        <w:tc>
          <w:tcPr>
            <w:tcW w:w="780" w:type="dxa"/>
            <w:noWrap/>
            <w:vAlign w:val="bottom"/>
            <w:hideMark/>
          </w:tcPr>
          <w:p w:rsidR="00172C9C" w:rsidRDefault="007C4B37">
            <w:r>
              <w:t>-68,296</w:t>
            </w:r>
          </w:p>
        </w:tc>
        <w:tc>
          <w:tcPr>
            <w:tcW w:w="780" w:type="dxa"/>
            <w:noWrap/>
            <w:vAlign w:val="bottom"/>
            <w:hideMark/>
          </w:tcPr>
          <w:p w:rsidR="00172C9C" w:rsidRDefault="007C4B37">
            <w:r>
              <w:t>-68,296</w:t>
            </w:r>
          </w:p>
        </w:tc>
        <w:tc>
          <w:tcPr>
            <w:tcW w:w="780" w:type="dxa"/>
            <w:noWrap/>
            <w:vAlign w:val="bottom"/>
            <w:hideMark/>
          </w:tcPr>
          <w:p w:rsidR="00172C9C" w:rsidRDefault="007C4B37">
            <w:r>
              <w:t>-68,296</w:t>
            </w:r>
          </w:p>
        </w:tc>
        <w:tc>
          <w:tcPr>
            <w:tcW w:w="780" w:type="dxa"/>
            <w:noWrap/>
            <w:vAlign w:val="bottom"/>
            <w:hideMark/>
          </w:tcPr>
          <w:p w:rsidR="00172C9C" w:rsidRDefault="007C4B37">
            <w:r>
              <w:t>-68,296</w:t>
            </w:r>
          </w:p>
        </w:tc>
        <w:tc>
          <w:tcPr>
            <w:tcW w:w="780" w:type="dxa"/>
            <w:noWrap/>
            <w:vAlign w:val="bottom"/>
            <w:hideMark/>
          </w:tcPr>
          <w:p w:rsidR="00172C9C" w:rsidRDefault="007C4B37">
            <w:r>
              <w:t>-68,296</w:t>
            </w:r>
          </w:p>
        </w:tc>
      </w:tr>
      <w:tr w:rsidR="00172C9C">
        <w:trPr>
          <w:divId w:val="535393511"/>
          <w:trHeight w:val="285"/>
          <w:tblCellSpacing w:w="0" w:type="dxa"/>
        </w:trPr>
        <w:tc>
          <w:tcPr>
            <w:tcW w:w="540" w:type="dxa"/>
            <w:noWrap/>
            <w:vAlign w:val="bottom"/>
            <w:hideMark/>
          </w:tcPr>
          <w:p w:rsidR="00172C9C" w:rsidRDefault="007C4B37">
            <w:r>
              <w:t>Ч</w:t>
            </w:r>
          </w:p>
        </w:tc>
        <w:tc>
          <w:tcPr>
            <w:tcW w:w="780" w:type="dxa"/>
            <w:noWrap/>
            <w:vAlign w:val="bottom"/>
            <w:hideMark/>
          </w:tcPr>
          <w:p w:rsidR="00172C9C" w:rsidRDefault="007C4B37">
            <w:r>
              <w:t>-61,299</w:t>
            </w:r>
          </w:p>
        </w:tc>
        <w:tc>
          <w:tcPr>
            <w:tcW w:w="780" w:type="dxa"/>
            <w:noWrap/>
            <w:vAlign w:val="bottom"/>
            <w:hideMark/>
          </w:tcPr>
          <w:p w:rsidR="00172C9C" w:rsidRDefault="007C4B37">
            <w:r>
              <w:t>-61,299</w:t>
            </w:r>
          </w:p>
        </w:tc>
        <w:tc>
          <w:tcPr>
            <w:tcW w:w="780" w:type="dxa"/>
            <w:noWrap/>
            <w:vAlign w:val="bottom"/>
            <w:hideMark/>
          </w:tcPr>
          <w:p w:rsidR="00172C9C" w:rsidRDefault="007C4B37">
            <w:r>
              <w:t>-61,299</w:t>
            </w:r>
          </w:p>
        </w:tc>
        <w:tc>
          <w:tcPr>
            <w:tcW w:w="780" w:type="dxa"/>
            <w:noWrap/>
            <w:vAlign w:val="bottom"/>
            <w:hideMark/>
          </w:tcPr>
          <w:p w:rsidR="00172C9C" w:rsidRDefault="007C4B37">
            <w:r>
              <w:t>-61,299</w:t>
            </w:r>
          </w:p>
        </w:tc>
        <w:tc>
          <w:tcPr>
            <w:tcW w:w="780" w:type="dxa"/>
            <w:noWrap/>
            <w:vAlign w:val="bottom"/>
            <w:hideMark/>
          </w:tcPr>
          <w:p w:rsidR="00172C9C" w:rsidRDefault="007C4B37">
            <w:r>
              <w:t>-61,299</w:t>
            </w:r>
          </w:p>
        </w:tc>
        <w:tc>
          <w:tcPr>
            <w:tcW w:w="780" w:type="dxa"/>
            <w:noWrap/>
            <w:vAlign w:val="bottom"/>
            <w:hideMark/>
          </w:tcPr>
          <w:p w:rsidR="00172C9C" w:rsidRDefault="007C4B37">
            <w:r>
              <w:t>-61,299</w:t>
            </w:r>
          </w:p>
        </w:tc>
        <w:tc>
          <w:tcPr>
            <w:tcW w:w="780" w:type="dxa"/>
            <w:noWrap/>
            <w:vAlign w:val="bottom"/>
            <w:hideMark/>
          </w:tcPr>
          <w:p w:rsidR="00172C9C" w:rsidRDefault="007C4B37">
            <w:r>
              <w:t>-61,299</w:t>
            </w:r>
          </w:p>
        </w:tc>
        <w:tc>
          <w:tcPr>
            <w:tcW w:w="780" w:type="dxa"/>
            <w:noWrap/>
            <w:vAlign w:val="bottom"/>
            <w:hideMark/>
          </w:tcPr>
          <w:p w:rsidR="00172C9C" w:rsidRDefault="007C4B37">
            <w:r>
              <w:t>-61,299</w:t>
            </w:r>
          </w:p>
        </w:tc>
        <w:tc>
          <w:tcPr>
            <w:tcW w:w="780" w:type="dxa"/>
            <w:noWrap/>
            <w:vAlign w:val="bottom"/>
            <w:hideMark/>
          </w:tcPr>
          <w:p w:rsidR="00172C9C" w:rsidRDefault="007C4B37">
            <w:r>
              <w:t>-61,299</w:t>
            </w:r>
          </w:p>
        </w:tc>
      </w:tr>
    </w:tbl>
    <w:p w:rsidR="00172C9C" w:rsidRPr="007C4B37" w:rsidRDefault="007C4B37">
      <w:pPr>
        <w:pStyle w:val="a3"/>
        <w:divId w:val="535393511"/>
      </w:pPr>
      <w:r>
        <w:t>В данной таблице оценивается влияние активных (Аi) факторов на изменение величины целевых элементов матрицы. Число показывает процентное увеличение показателя за счет изменения активного фактора.</w:t>
      </w:r>
    </w:p>
    <w:tbl>
      <w:tblPr>
        <w:tblW w:w="7950" w:type="dxa"/>
        <w:tblCellSpacing w:w="0" w:type="dxa"/>
        <w:tblCellMar>
          <w:left w:w="0" w:type="dxa"/>
          <w:right w:w="0" w:type="dxa"/>
        </w:tblCellMar>
        <w:tblLook w:val="04A0" w:firstRow="1" w:lastRow="0" w:firstColumn="1" w:lastColumn="0" w:noHBand="0" w:noVBand="1"/>
      </w:tblPr>
      <w:tblGrid>
        <w:gridCol w:w="7950"/>
        <w:gridCol w:w="825"/>
        <w:gridCol w:w="900"/>
        <w:gridCol w:w="825"/>
        <w:gridCol w:w="825"/>
        <w:gridCol w:w="825"/>
        <w:gridCol w:w="705"/>
        <w:gridCol w:w="825"/>
        <w:gridCol w:w="825"/>
        <w:gridCol w:w="825"/>
      </w:tblGrid>
      <w:tr w:rsidR="00172C9C">
        <w:trPr>
          <w:divId w:val="535393511"/>
          <w:trHeight w:val="300"/>
          <w:tblCellSpacing w:w="0" w:type="dxa"/>
        </w:trPr>
        <w:tc>
          <w:tcPr>
            <w:tcW w:w="7950" w:type="dxa"/>
            <w:gridSpan w:val="10"/>
            <w:noWrap/>
            <w:vAlign w:val="bottom"/>
            <w:hideMark/>
          </w:tcPr>
          <w:p w:rsidR="00172C9C" w:rsidRDefault="007C4B37">
            <w:r>
              <w:t>Таблица 2.10</w:t>
            </w:r>
          </w:p>
        </w:tc>
      </w:tr>
      <w:tr w:rsidR="00172C9C">
        <w:trPr>
          <w:divId w:val="535393511"/>
          <w:trHeight w:val="300"/>
          <w:tblCellSpacing w:w="0" w:type="dxa"/>
        </w:trPr>
        <w:tc>
          <w:tcPr>
            <w:tcW w:w="7950" w:type="dxa"/>
            <w:gridSpan w:val="10"/>
            <w:noWrap/>
            <w:vAlign w:val="bottom"/>
            <w:hideMark/>
          </w:tcPr>
          <w:p w:rsidR="00172C9C" w:rsidRDefault="007C4B37">
            <w:r>
              <w:t>Влияние пассивных факторов</w:t>
            </w:r>
          </w:p>
        </w:tc>
      </w:tr>
      <w:tr w:rsidR="00172C9C">
        <w:trPr>
          <w:divId w:val="535393511"/>
          <w:trHeight w:val="285"/>
          <w:tblCellSpacing w:w="0" w:type="dxa"/>
        </w:trPr>
        <w:tc>
          <w:tcPr>
            <w:tcW w:w="570" w:type="dxa"/>
            <w:noWrap/>
            <w:vAlign w:val="bottom"/>
            <w:hideMark/>
          </w:tcPr>
          <w:p w:rsidR="00172C9C" w:rsidRDefault="00172C9C"/>
        </w:tc>
        <w:tc>
          <w:tcPr>
            <w:tcW w:w="825" w:type="dxa"/>
            <w:noWrap/>
            <w:vAlign w:val="bottom"/>
            <w:hideMark/>
          </w:tcPr>
          <w:p w:rsidR="00172C9C" w:rsidRDefault="00172C9C">
            <w:pPr>
              <w:rPr>
                <w:sz w:val="20"/>
                <w:szCs w:val="20"/>
              </w:rPr>
            </w:pPr>
          </w:p>
        </w:tc>
        <w:tc>
          <w:tcPr>
            <w:tcW w:w="900" w:type="dxa"/>
            <w:noWrap/>
            <w:vAlign w:val="bottom"/>
            <w:hideMark/>
          </w:tcPr>
          <w:p w:rsidR="00172C9C" w:rsidRDefault="00172C9C">
            <w:pPr>
              <w:rPr>
                <w:sz w:val="20"/>
                <w:szCs w:val="20"/>
              </w:rPr>
            </w:pPr>
          </w:p>
        </w:tc>
        <w:tc>
          <w:tcPr>
            <w:tcW w:w="825" w:type="dxa"/>
            <w:noWrap/>
            <w:vAlign w:val="bottom"/>
            <w:hideMark/>
          </w:tcPr>
          <w:p w:rsidR="00172C9C" w:rsidRDefault="00172C9C">
            <w:pPr>
              <w:rPr>
                <w:sz w:val="20"/>
                <w:szCs w:val="20"/>
              </w:rPr>
            </w:pPr>
          </w:p>
        </w:tc>
        <w:tc>
          <w:tcPr>
            <w:tcW w:w="825" w:type="dxa"/>
            <w:noWrap/>
            <w:vAlign w:val="bottom"/>
            <w:hideMark/>
          </w:tcPr>
          <w:p w:rsidR="00172C9C" w:rsidRDefault="00172C9C">
            <w:pPr>
              <w:rPr>
                <w:sz w:val="20"/>
                <w:szCs w:val="20"/>
              </w:rPr>
            </w:pPr>
          </w:p>
        </w:tc>
        <w:tc>
          <w:tcPr>
            <w:tcW w:w="825" w:type="dxa"/>
            <w:noWrap/>
            <w:vAlign w:val="bottom"/>
            <w:hideMark/>
          </w:tcPr>
          <w:p w:rsidR="00172C9C" w:rsidRDefault="00172C9C">
            <w:pPr>
              <w:rPr>
                <w:sz w:val="20"/>
                <w:szCs w:val="20"/>
              </w:rPr>
            </w:pPr>
          </w:p>
        </w:tc>
        <w:tc>
          <w:tcPr>
            <w:tcW w:w="705" w:type="dxa"/>
            <w:noWrap/>
            <w:vAlign w:val="bottom"/>
            <w:hideMark/>
          </w:tcPr>
          <w:p w:rsidR="00172C9C" w:rsidRDefault="00172C9C">
            <w:pPr>
              <w:rPr>
                <w:sz w:val="20"/>
                <w:szCs w:val="20"/>
              </w:rPr>
            </w:pPr>
          </w:p>
        </w:tc>
        <w:tc>
          <w:tcPr>
            <w:tcW w:w="825" w:type="dxa"/>
            <w:noWrap/>
            <w:vAlign w:val="bottom"/>
            <w:hideMark/>
          </w:tcPr>
          <w:p w:rsidR="00172C9C" w:rsidRDefault="00172C9C">
            <w:pPr>
              <w:rPr>
                <w:sz w:val="20"/>
                <w:szCs w:val="20"/>
              </w:rPr>
            </w:pPr>
          </w:p>
        </w:tc>
        <w:tc>
          <w:tcPr>
            <w:tcW w:w="825" w:type="dxa"/>
            <w:noWrap/>
            <w:vAlign w:val="bottom"/>
            <w:hideMark/>
          </w:tcPr>
          <w:p w:rsidR="00172C9C" w:rsidRDefault="00172C9C">
            <w:pPr>
              <w:rPr>
                <w:sz w:val="20"/>
                <w:szCs w:val="20"/>
              </w:rPr>
            </w:pPr>
          </w:p>
        </w:tc>
        <w:tc>
          <w:tcPr>
            <w:tcW w:w="825" w:type="dxa"/>
            <w:noWrap/>
            <w:vAlign w:val="bottom"/>
            <w:hideMark/>
          </w:tcPr>
          <w:p w:rsidR="00172C9C" w:rsidRDefault="00172C9C">
            <w:pPr>
              <w:rPr>
                <w:sz w:val="20"/>
                <w:szCs w:val="20"/>
              </w:rPr>
            </w:pPr>
          </w:p>
        </w:tc>
      </w:tr>
      <w:tr w:rsidR="00172C9C">
        <w:trPr>
          <w:divId w:val="535393511"/>
          <w:trHeight w:val="285"/>
          <w:tblCellSpacing w:w="0" w:type="dxa"/>
        </w:trPr>
        <w:tc>
          <w:tcPr>
            <w:tcW w:w="570" w:type="dxa"/>
            <w:noWrap/>
            <w:vAlign w:val="center"/>
            <w:hideMark/>
          </w:tcPr>
          <w:p w:rsidR="00172C9C" w:rsidRDefault="007C4B37">
            <w:r>
              <w:t>ai/bj</w:t>
            </w:r>
          </w:p>
        </w:tc>
        <w:tc>
          <w:tcPr>
            <w:tcW w:w="825" w:type="dxa"/>
            <w:noWrap/>
            <w:vAlign w:val="center"/>
            <w:hideMark/>
          </w:tcPr>
          <w:p w:rsidR="00172C9C" w:rsidRDefault="007C4B37">
            <w:r>
              <w:t>Пнак</w:t>
            </w:r>
          </w:p>
        </w:tc>
        <w:tc>
          <w:tcPr>
            <w:tcW w:w="900" w:type="dxa"/>
            <w:noWrap/>
            <w:vAlign w:val="center"/>
            <w:hideMark/>
          </w:tcPr>
          <w:p w:rsidR="00172C9C" w:rsidRDefault="007C4B37">
            <w:r>
              <w:t>Пбал</w:t>
            </w:r>
          </w:p>
        </w:tc>
        <w:tc>
          <w:tcPr>
            <w:tcW w:w="825" w:type="dxa"/>
            <w:noWrap/>
            <w:vAlign w:val="center"/>
            <w:hideMark/>
          </w:tcPr>
          <w:p w:rsidR="00172C9C" w:rsidRDefault="007C4B37">
            <w:r>
              <w:t>Q</w:t>
            </w:r>
          </w:p>
        </w:tc>
        <w:tc>
          <w:tcPr>
            <w:tcW w:w="825" w:type="dxa"/>
            <w:noWrap/>
            <w:vAlign w:val="center"/>
            <w:hideMark/>
          </w:tcPr>
          <w:p w:rsidR="00172C9C" w:rsidRDefault="007C4B37">
            <w:r>
              <w:t>Сб</w:t>
            </w:r>
          </w:p>
        </w:tc>
        <w:tc>
          <w:tcPr>
            <w:tcW w:w="825" w:type="dxa"/>
            <w:noWrap/>
            <w:vAlign w:val="center"/>
            <w:hideMark/>
          </w:tcPr>
          <w:p w:rsidR="00172C9C" w:rsidRDefault="007C4B37">
            <w:r>
              <w:t>ОФ</w:t>
            </w:r>
          </w:p>
        </w:tc>
        <w:tc>
          <w:tcPr>
            <w:tcW w:w="705" w:type="dxa"/>
            <w:noWrap/>
            <w:vAlign w:val="center"/>
            <w:hideMark/>
          </w:tcPr>
          <w:p w:rsidR="00172C9C" w:rsidRDefault="007C4B37">
            <w:r>
              <w:t>ОС</w:t>
            </w:r>
          </w:p>
        </w:tc>
        <w:tc>
          <w:tcPr>
            <w:tcW w:w="825" w:type="dxa"/>
            <w:noWrap/>
            <w:vAlign w:val="center"/>
            <w:hideMark/>
          </w:tcPr>
          <w:p w:rsidR="00172C9C" w:rsidRDefault="007C4B37">
            <w:r>
              <w:t>ФОТ</w:t>
            </w:r>
          </w:p>
        </w:tc>
        <w:tc>
          <w:tcPr>
            <w:tcW w:w="825" w:type="dxa"/>
            <w:noWrap/>
            <w:vAlign w:val="center"/>
            <w:hideMark/>
          </w:tcPr>
          <w:p w:rsidR="00172C9C" w:rsidRDefault="007C4B37">
            <w:r>
              <w:t>МЗ</w:t>
            </w:r>
          </w:p>
        </w:tc>
        <w:tc>
          <w:tcPr>
            <w:tcW w:w="825" w:type="dxa"/>
            <w:noWrap/>
            <w:vAlign w:val="center"/>
            <w:hideMark/>
          </w:tcPr>
          <w:p w:rsidR="00172C9C" w:rsidRDefault="007C4B37">
            <w:r>
              <w:t>Ч</w:t>
            </w:r>
          </w:p>
        </w:tc>
      </w:tr>
      <w:tr w:rsidR="00172C9C">
        <w:trPr>
          <w:divId w:val="535393511"/>
          <w:trHeight w:val="285"/>
          <w:tblCellSpacing w:w="0" w:type="dxa"/>
        </w:trPr>
        <w:tc>
          <w:tcPr>
            <w:tcW w:w="570" w:type="dxa"/>
            <w:noWrap/>
            <w:vAlign w:val="center"/>
            <w:hideMark/>
          </w:tcPr>
          <w:p w:rsidR="00172C9C" w:rsidRDefault="007C4B37">
            <w:r>
              <w:t>Пнак</w:t>
            </w:r>
          </w:p>
        </w:tc>
        <w:tc>
          <w:tcPr>
            <w:tcW w:w="825" w:type="dxa"/>
            <w:noWrap/>
            <w:vAlign w:val="center"/>
            <w:hideMark/>
          </w:tcPr>
          <w:p w:rsidR="00172C9C" w:rsidRDefault="007C4B37">
            <w:r>
              <w:t>65,885</w:t>
            </w:r>
          </w:p>
        </w:tc>
        <w:tc>
          <w:tcPr>
            <w:tcW w:w="900" w:type="dxa"/>
            <w:noWrap/>
            <w:vAlign w:val="center"/>
            <w:hideMark/>
          </w:tcPr>
          <w:p w:rsidR="00172C9C" w:rsidRDefault="007C4B37">
            <w:r>
              <w:t>-17,337</w:t>
            </w:r>
          </w:p>
        </w:tc>
        <w:tc>
          <w:tcPr>
            <w:tcW w:w="825" w:type="dxa"/>
            <w:noWrap/>
            <w:vAlign w:val="center"/>
            <w:hideMark/>
          </w:tcPr>
          <w:p w:rsidR="00172C9C" w:rsidRDefault="007C4B37">
            <w:r>
              <w:t>73,156</w:t>
            </w:r>
          </w:p>
        </w:tc>
        <w:tc>
          <w:tcPr>
            <w:tcW w:w="825" w:type="dxa"/>
            <w:noWrap/>
            <w:vAlign w:val="center"/>
            <w:hideMark/>
          </w:tcPr>
          <w:p w:rsidR="00172C9C" w:rsidRDefault="007C4B37">
            <w:r>
              <w:t>73,809</w:t>
            </w:r>
          </w:p>
        </w:tc>
        <w:tc>
          <w:tcPr>
            <w:tcW w:w="825" w:type="dxa"/>
            <w:noWrap/>
            <w:vAlign w:val="center"/>
            <w:hideMark/>
          </w:tcPr>
          <w:p w:rsidR="00172C9C" w:rsidRDefault="007C4B37">
            <w:r>
              <w:t>17,450</w:t>
            </w:r>
          </w:p>
        </w:tc>
        <w:tc>
          <w:tcPr>
            <w:tcW w:w="705" w:type="dxa"/>
            <w:noWrap/>
            <w:vAlign w:val="center"/>
            <w:hideMark/>
          </w:tcPr>
          <w:p w:rsidR="00172C9C" w:rsidRDefault="007C4B37">
            <w:r>
              <w:t>1,884</w:t>
            </w:r>
          </w:p>
        </w:tc>
        <w:tc>
          <w:tcPr>
            <w:tcW w:w="825" w:type="dxa"/>
            <w:noWrap/>
            <w:vAlign w:val="center"/>
            <w:hideMark/>
          </w:tcPr>
          <w:p w:rsidR="00172C9C" w:rsidRDefault="007C4B37">
            <w:r>
              <w:t>70,639</w:t>
            </w:r>
          </w:p>
        </w:tc>
        <w:tc>
          <w:tcPr>
            <w:tcW w:w="825" w:type="dxa"/>
            <w:noWrap/>
            <w:vAlign w:val="center"/>
            <w:hideMark/>
          </w:tcPr>
          <w:p w:rsidR="00172C9C" w:rsidRDefault="007C4B37">
            <w:r>
              <w:t>73,488</w:t>
            </w:r>
          </w:p>
        </w:tc>
        <w:tc>
          <w:tcPr>
            <w:tcW w:w="825" w:type="dxa"/>
            <w:noWrap/>
            <w:vAlign w:val="center"/>
            <w:hideMark/>
          </w:tcPr>
          <w:p w:rsidR="00172C9C" w:rsidRDefault="007C4B37">
            <w:r>
              <w:t>54,034</w:t>
            </w:r>
          </w:p>
        </w:tc>
      </w:tr>
      <w:tr w:rsidR="00172C9C">
        <w:trPr>
          <w:divId w:val="535393511"/>
          <w:trHeight w:val="270"/>
          <w:tblCellSpacing w:w="0" w:type="dxa"/>
        </w:trPr>
        <w:tc>
          <w:tcPr>
            <w:tcW w:w="570" w:type="dxa"/>
            <w:noWrap/>
            <w:vAlign w:val="center"/>
            <w:hideMark/>
          </w:tcPr>
          <w:p w:rsidR="00172C9C" w:rsidRDefault="007C4B37">
            <w:r>
              <w:t>Пбал</w:t>
            </w:r>
          </w:p>
        </w:tc>
        <w:tc>
          <w:tcPr>
            <w:tcW w:w="825" w:type="dxa"/>
            <w:noWrap/>
            <w:vAlign w:val="center"/>
            <w:hideMark/>
          </w:tcPr>
          <w:p w:rsidR="00172C9C" w:rsidRDefault="007C4B37">
            <w:r>
              <w:t>392,690</w:t>
            </w:r>
          </w:p>
        </w:tc>
        <w:tc>
          <w:tcPr>
            <w:tcW w:w="900" w:type="dxa"/>
            <w:noWrap/>
            <w:vAlign w:val="center"/>
            <w:hideMark/>
          </w:tcPr>
          <w:p w:rsidR="00172C9C" w:rsidRDefault="007C4B37">
            <w:r>
              <w:t>-103,333</w:t>
            </w:r>
          </w:p>
        </w:tc>
        <w:tc>
          <w:tcPr>
            <w:tcW w:w="825" w:type="dxa"/>
            <w:noWrap/>
            <w:vAlign w:val="center"/>
            <w:hideMark/>
          </w:tcPr>
          <w:p w:rsidR="00172C9C" w:rsidRDefault="007C4B37">
            <w:r>
              <w:t>436,024</w:t>
            </w:r>
          </w:p>
        </w:tc>
        <w:tc>
          <w:tcPr>
            <w:tcW w:w="825" w:type="dxa"/>
            <w:noWrap/>
            <w:vAlign w:val="center"/>
            <w:hideMark/>
          </w:tcPr>
          <w:p w:rsidR="00172C9C" w:rsidRDefault="007C4B37">
            <w:r>
              <w:t>439,921</w:t>
            </w:r>
          </w:p>
        </w:tc>
        <w:tc>
          <w:tcPr>
            <w:tcW w:w="825" w:type="dxa"/>
            <w:noWrap/>
            <w:vAlign w:val="center"/>
            <w:hideMark/>
          </w:tcPr>
          <w:p w:rsidR="00172C9C" w:rsidRDefault="007C4B37">
            <w:r>
              <w:t>104,006</w:t>
            </w:r>
          </w:p>
        </w:tc>
        <w:tc>
          <w:tcPr>
            <w:tcW w:w="705" w:type="dxa"/>
            <w:noWrap/>
            <w:vAlign w:val="center"/>
            <w:hideMark/>
          </w:tcPr>
          <w:p w:rsidR="00172C9C" w:rsidRDefault="007C4B37">
            <w:r>
              <w:t>11,231</w:t>
            </w:r>
          </w:p>
        </w:tc>
        <w:tc>
          <w:tcPr>
            <w:tcW w:w="825" w:type="dxa"/>
            <w:noWrap/>
            <w:vAlign w:val="center"/>
            <w:hideMark/>
          </w:tcPr>
          <w:p w:rsidR="00172C9C" w:rsidRDefault="007C4B37">
            <w:r>
              <w:t>421,026</w:t>
            </w:r>
          </w:p>
        </w:tc>
        <w:tc>
          <w:tcPr>
            <w:tcW w:w="825" w:type="dxa"/>
            <w:noWrap/>
            <w:vAlign w:val="center"/>
            <w:hideMark/>
          </w:tcPr>
          <w:p w:rsidR="00172C9C" w:rsidRDefault="007C4B37">
            <w:r>
              <w:t>438,008</w:t>
            </w:r>
          </w:p>
        </w:tc>
        <w:tc>
          <w:tcPr>
            <w:tcW w:w="825" w:type="dxa"/>
            <w:noWrap/>
            <w:vAlign w:val="center"/>
            <w:hideMark/>
          </w:tcPr>
          <w:p w:rsidR="00172C9C" w:rsidRDefault="007C4B37">
            <w:r>
              <w:t>322,058</w:t>
            </w:r>
          </w:p>
        </w:tc>
      </w:tr>
      <w:tr w:rsidR="00172C9C">
        <w:trPr>
          <w:divId w:val="535393511"/>
          <w:trHeight w:val="270"/>
          <w:tblCellSpacing w:w="0" w:type="dxa"/>
        </w:trPr>
        <w:tc>
          <w:tcPr>
            <w:tcW w:w="570" w:type="dxa"/>
            <w:noWrap/>
            <w:vAlign w:val="center"/>
            <w:hideMark/>
          </w:tcPr>
          <w:p w:rsidR="00172C9C" w:rsidRDefault="007C4B37">
            <w:r>
              <w:t>Q</w:t>
            </w:r>
          </w:p>
        </w:tc>
        <w:tc>
          <w:tcPr>
            <w:tcW w:w="825" w:type="dxa"/>
            <w:noWrap/>
            <w:vAlign w:val="center"/>
            <w:hideMark/>
          </w:tcPr>
          <w:p w:rsidR="00172C9C" w:rsidRDefault="007C4B37">
            <w:r>
              <w:t>61,419</w:t>
            </w:r>
          </w:p>
        </w:tc>
        <w:tc>
          <w:tcPr>
            <w:tcW w:w="900" w:type="dxa"/>
            <w:noWrap/>
            <w:vAlign w:val="center"/>
            <w:hideMark/>
          </w:tcPr>
          <w:p w:rsidR="00172C9C" w:rsidRDefault="007C4B37">
            <w:r>
              <w:t>-16,162</w:t>
            </w:r>
          </w:p>
        </w:tc>
        <w:tc>
          <w:tcPr>
            <w:tcW w:w="825" w:type="dxa"/>
            <w:noWrap/>
            <w:vAlign w:val="center"/>
            <w:hideMark/>
          </w:tcPr>
          <w:p w:rsidR="00172C9C" w:rsidRDefault="007C4B37">
            <w:r>
              <w:t>68,197</w:t>
            </w:r>
          </w:p>
        </w:tc>
        <w:tc>
          <w:tcPr>
            <w:tcW w:w="825" w:type="dxa"/>
            <w:noWrap/>
            <w:vAlign w:val="center"/>
            <w:hideMark/>
          </w:tcPr>
          <w:p w:rsidR="00172C9C" w:rsidRDefault="007C4B37">
            <w:r>
              <w:t>68,807</w:t>
            </w:r>
          </w:p>
        </w:tc>
        <w:tc>
          <w:tcPr>
            <w:tcW w:w="825" w:type="dxa"/>
            <w:noWrap/>
            <w:vAlign w:val="center"/>
            <w:hideMark/>
          </w:tcPr>
          <w:p w:rsidR="00172C9C" w:rsidRDefault="007C4B37">
            <w:r>
              <w:t>16,267</w:t>
            </w:r>
          </w:p>
        </w:tc>
        <w:tc>
          <w:tcPr>
            <w:tcW w:w="705" w:type="dxa"/>
            <w:noWrap/>
            <w:vAlign w:val="center"/>
            <w:hideMark/>
          </w:tcPr>
          <w:p w:rsidR="00172C9C" w:rsidRDefault="007C4B37">
            <w:r>
              <w:t>1,757</w:t>
            </w:r>
          </w:p>
        </w:tc>
        <w:tc>
          <w:tcPr>
            <w:tcW w:w="825" w:type="dxa"/>
            <w:noWrap/>
            <w:vAlign w:val="center"/>
            <w:hideMark/>
          </w:tcPr>
          <w:p w:rsidR="00172C9C" w:rsidRDefault="007C4B37">
            <w:r>
              <w:t>65,851</w:t>
            </w:r>
          </w:p>
        </w:tc>
        <w:tc>
          <w:tcPr>
            <w:tcW w:w="825" w:type="dxa"/>
            <w:noWrap/>
            <w:vAlign w:val="center"/>
            <w:hideMark/>
          </w:tcPr>
          <w:p w:rsidR="00172C9C" w:rsidRDefault="007C4B37">
            <w:r>
              <w:t>68,507</w:t>
            </w:r>
          </w:p>
        </w:tc>
        <w:tc>
          <w:tcPr>
            <w:tcW w:w="825" w:type="dxa"/>
            <w:noWrap/>
            <w:vAlign w:val="center"/>
            <w:hideMark/>
          </w:tcPr>
          <w:p w:rsidR="00172C9C" w:rsidRDefault="007C4B37">
            <w:r>
              <w:t>50,372</w:t>
            </w:r>
          </w:p>
        </w:tc>
      </w:tr>
      <w:tr w:rsidR="00172C9C">
        <w:trPr>
          <w:divId w:val="535393511"/>
          <w:trHeight w:val="270"/>
          <w:tblCellSpacing w:w="0" w:type="dxa"/>
        </w:trPr>
        <w:tc>
          <w:tcPr>
            <w:tcW w:w="570" w:type="dxa"/>
            <w:noWrap/>
            <w:vAlign w:val="center"/>
            <w:hideMark/>
          </w:tcPr>
          <w:p w:rsidR="00172C9C" w:rsidRDefault="007C4B37">
            <w:r>
              <w:t>Сб</w:t>
            </w:r>
          </w:p>
        </w:tc>
        <w:tc>
          <w:tcPr>
            <w:tcW w:w="825" w:type="dxa"/>
            <w:noWrap/>
            <w:vAlign w:val="center"/>
            <w:hideMark/>
          </w:tcPr>
          <w:p w:rsidR="00172C9C" w:rsidRDefault="007C4B37">
            <w:r>
              <w:t>61,047</w:t>
            </w:r>
          </w:p>
        </w:tc>
        <w:tc>
          <w:tcPr>
            <w:tcW w:w="900" w:type="dxa"/>
            <w:noWrap/>
            <w:vAlign w:val="center"/>
            <w:hideMark/>
          </w:tcPr>
          <w:p w:rsidR="00172C9C" w:rsidRDefault="007C4B37">
            <w:r>
              <w:t>-16,064</w:t>
            </w:r>
          </w:p>
        </w:tc>
        <w:tc>
          <w:tcPr>
            <w:tcW w:w="825" w:type="dxa"/>
            <w:noWrap/>
            <w:vAlign w:val="center"/>
            <w:hideMark/>
          </w:tcPr>
          <w:p w:rsidR="00172C9C" w:rsidRDefault="007C4B37">
            <w:r>
              <w:t>67,784</w:t>
            </w:r>
          </w:p>
        </w:tc>
        <w:tc>
          <w:tcPr>
            <w:tcW w:w="825" w:type="dxa"/>
            <w:noWrap/>
            <w:vAlign w:val="center"/>
            <w:hideMark/>
          </w:tcPr>
          <w:p w:rsidR="00172C9C" w:rsidRDefault="007C4B37">
            <w:r>
              <w:t>68,390</w:t>
            </w:r>
          </w:p>
        </w:tc>
        <w:tc>
          <w:tcPr>
            <w:tcW w:w="825" w:type="dxa"/>
            <w:noWrap/>
            <w:vAlign w:val="center"/>
            <w:hideMark/>
          </w:tcPr>
          <w:p w:rsidR="00172C9C" w:rsidRDefault="007C4B37">
            <w:r>
              <w:t>16,169</w:t>
            </w:r>
          </w:p>
        </w:tc>
        <w:tc>
          <w:tcPr>
            <w:tcW w:w="705" w:type="dxa"/>
            <w:noWrap/>
            <w:vAlign w:val="center"/>
            <w:hideMark/>
          </w:tcPr>
          <w:p w:rsidR="00172C9C" w:rsidRDefault="007C4B37">
            <w:r>
              <w:t>1,746</w:t>
            </w:r>
          </w:p>
        </w:tc>
        <w:tc>
          <w:tcPr>
            <w:tcW w:w="825" w:type="dxa"/>
            <w:noWrap/>
            <w:vAlign w:val="center"/>
            <w:hideMark/>
          </w:tcPr>
          <w:p w:rsidR="00172C9C" w:rsidRDefault="007C4B37">
            <w:r>
              <w:t>65,452</w:t>
            </w:r>
          </w:p>
        </w:tc>
        <w:tc>
          <w:tcPr>
            <w:tcW w:w="825" w:type="dxa"/>
            <w:noWrap/>
            <w:vAlign w:val="center"/>
            <w:hideMark/>
          </w:tcPr>
          <w:p w:rsidR="00172C9C" w:rsidRDefault="007C4B37">
            <w:r>
              <w:t>68,093</w:t>
            </w:r>
          </w:p>
        </w:tc>
        <w:tc>
          <w:tcPr>
            <w:tcW w:w="825" w:type="dxa"/>
            <w:noWrap/>
            <w:vAlign w:val="center"/>
            <w:hideMark/>
          </w:tcPr>
          <w:p w:rsidR="00172C9C" w:rsidRDefault="007C4B37">
            <w:r>
              <w:t>50,067</w:t>
            </w:r>
          </w:p>
        </w:tc>
      </w:tr>
      <w:tr w:rsidR="00172C9C">
        <w:trPr>
          <w:divId w:val="535393511"/>
          <w:trHeight w:val="270"/>
          <w:tblCellSpacing w:w="0" w:type="dxa"/>
        </w:trPr>
        <w:tc>
          <w:tcPr>
            <w:tcW w:w="570" w:type="dxa"/>
            <w:noWrap/>
            <w:vAlign w:val="center"/>
            <w:hideMark/>
          </w:tcPr>
          <w:p w:rsidR="00172C9C" w:rsidRDefault="007C4B37">
            <w:r>
              <w:t>ОФ</w:t>
            </w:r>
          </w:p>
        </w:tc>
        <w:tc>
          <w:tcPr>
            <w:tcW w:w="825" w:type="dxa"/>
            <w:noWrap/>
            <w:vAlign w:val="center"/>
            <w:hideMark/>
          </w:tcPr>
          <w:p w:rsidR="00172C9C" w:rsidRDefault="007C4B37">
            <w:r>
              <w:t>127,771</w:t>
            </w:r>
          </w:p>
        </w:tc>
        <w:tc>
          <w:tcPr>
            <w:tcW w:w="900" w:type="dxa"/>
            <w:noWrap/>
            <w:vAlign w:val="center"/>
            <w:hideMark/>
          </w:tcPr>
          <w:p w:rsidR="00172C9C" w:rsidRDefault="007C4B37">
            <w:r>
              <w:t>-33,622</w:t>
            </w:r>
          </w:p>
        </w:tc>
        <w:tc>
          <w:tcPr>
            <w:tcW w:w="825" w:type="dxa"/>
            <w:noWrap/>
            <w:vAlign w:val="center"/>
            <w:hideMark/>
          </w:tcPr>
          <w:p w:rsidR="00172C9C" w:rsidRDefault="007C4B37">
            <w:r>
              <w:t>141,871</w:t>
            </w:r>
          </w:p>
        </w:tc>
        <w:tc>
          <w:tcPr>
            <w:tcW w:w="825" w:type="dxa"/>
            <w:noWrap/>
            <w:vAlign w:val="center"/>
            <w:hideMark/>
          </w:tcPr>
          <w:p w:rsidR="00172C9C" w:rsidRDefault="007C4B37">
            <w:r>
              <w:t>143,139</w:t>
            </w:r>
          </w:p>
        </w:tc>
        <w:tc>
          <w:tcPr>
            <w:tcW w:w="825" w:type="dxa"/>
            <w:noWrap/>
            <w:vAlign w:val="center"/>
            <w:hideMark/>
          </w:tcPr>
          <w:p w:rsidR="00172C9C" w:rsidRDefault="007C4B37">
            <w:r>
              <w:t>33,841</w:t>
            </w:r>
          </w:p>
        </w:tc>
        <w:tc>
          <w:tcPr>
            <w:tcW w:w="705" w:type="dxa"/>
            <w:noWrap/>
            <w:vAlign w:val="center"/>
            <w:hideMark/>
          </w:tcPr>
          <w:p w:rsidR="00172C9C" w:rsidRDefault="007C4B37">
            <w:r>
              <w:t>3,654</w:t>
            </w:r>
          </w:p>
        </w:tc>
        <w:tc>
          <w:tcPr>
            <w:tcW w:w="825" w:type="dxa"/>
            <w:noWrap/>
            <w:vAlign w:val="center"/>
            <w:hideMark/>
          </w:tcPr>
          <w:p w:rsidR="00172C9C" w:rsidRDefault="007C4B37">
            <w:r>
              <w:t>136,991</w:t>
            </w:r>
          </w:p>
        </w:tc>
        <w:tc>
          <w:tcPr>
            <w:tcW w:w="825" w:type="dxa"/>
            <w:noWrap/>
            <w:vAlign w:val="center"/>
            <w:hideMark/>
          </w:tcPr>
          <w:p w:rsidR="00172C9C" w:rsidRDefault="007C4B37">
            <w:r>
              <w:t>142,516</w:t>
            </w:r>
          </w:p>
        </w:tc>
        <w:tc>
          <w:tcPr>
            <w:tcW w:w="825" w:type="dxa"/>
            <w:noWrap/>
            <w:vAlign w:val="center"/>
            <w:hideMark/>
          </w:tcPr>
          <w:p w:rsidR="00172C9C" w:rsidRDefault="007C4B37">
            <w:r>
              <w:t>104,789</w:t>
            </w:r>
          </w:p>
        </w:tc>
      </w:tr>
      <w:tr w:rsidR="00172C9C">
        <w:trPr>
          <w:divId w:val="535393511"/>
          <w:trHeight w:val="270"/>
          <w:tblCellSpacing w:w="0" w:type="dxa"/>
        </w:trPr>
        <w:tc>
          <w:tcPr>
            <w:tcW w:w="570" w:type="dxa"/>
            <w:noWrap/>
            <w:vAlign w:val="center"/>
            <w:hideMark/>
          </w:tcPr>
          <w:p w:rsidR="00172C9C" w:rsidRDefault="007C4B37">
            <w:r>
              <w:t>ОС</w:t>
            </w:r>
          </w:p>
        </w:tc>
        <w:tc>
          <w:tcPr>
            <w:tcW w:w="825" w:type="dxa"/>
            <w:noWrap/>
            <w:vAlign w:val="center"/>
            <w:hideMark/>
          </w:tcPr>
          <w:p w:rsidR="00172C9C" w:rsidRDefault="007C4B37">
            <w:r>
              <w:t>183,017</w:t>
            </w:r>
          </w:p>
        </w:tc>
        <w:tc>
          <w:tcPr>
            <w:tcW w:w="900" w:type="dxa"/>
            <w:noWrap/>
            <w:vAlign w:val="center"/>
            <w:hideMark/>
          </w:tcPr>
          <w:p w:rsidR="00172C9C" w:rsidRDefault="007C4B37">
            <w:r>
              <w:t>-48,160</w:t>
            </w:r>
          </w:p>
        </w:tc>
        <w:tc>
          <w:tcPr>
            <w:tcW w:w="825" w:type="dxa"/>
            <w:noWrap/>
            <w:vAlign w:val="center"/>
            <w:hideMark/>
          </w:tcPr>
          <w:p w:rsidR="00172C9C" w:rsidRDefault="007C4B37">
            <w:r>
              <w:t>203,214</w:t>
            </w:r>
          </w:p>
        </w:tc>
        <w:tc>
          <w:tcPr>
            <w:tcW w:w="825" w:type="dxa"/>
            <w:noWrap/>
            <w:vAlign w:val="center"/>
            <w:hideMark/>
          </w:tcPr>
          <w:p w:rsidR="00172C9C" w:rsidRDefault="007C4B37">
            <w:r>
              <w:t>205,030</w:t>
            </w:r>
          </w:p>
        </w:tc>
        <w:tc>
          <w:tcPr>
            <w:tcW w:w="825" w:type="dxa"/>
            <w:noWrap/>
            <w:vAlign w:val="center"/>
            <w:hideMark/>
          </w:tcPr>
          <w:p w:rsidR="00172C9C" w:rsidRDefault="007C4B37">
            <w:r>
              <w:t>48,473</w:t>
            </w:r>
          </w:p>
        </w:tc>
        <w:tc>
          <w:tcPr>
            <w:tcW w:w="705" w:type="dxa"/>
            <w:noWrap/>
            <w:vAlign w:val="center"/>
            <w:hideMark/>
          </w:tcPr>
          <w:p w:rsidR="00172C9C" w:rsidRDefault="007C4B37">
            <w:r>
              <w:t>5,234</w:t>
            </w:r>
          </w:p>
        </w:tc>
        <w:tc>
          <w:tcPr>
            <w:tcW w:w="825" w:type="dxa"/>
            <w:noWrap/>
            <w:vAlign w:val="center"/>
            <w:hideMark/>
          </w:tcPr>
          <w:p w:rsidR="00172C9C" w:rsidRDefault="007C4B37">
            <w:r>
              <w:t>196,224</w:t>
            </w:r>
          </w:p>
        </w:tc>
        <w:tc>
          <w:tcPr>
            <w:tcW w:w="825" w:type="dxa"/>
            <w:noWrap/>
            <w:vAlign w:val="center"/>
            <w:hideMark/>
          </w:tcPr>
          <w:p w:rsidR="00172C9C" w:rsidRDefault="007C4B37">
            <w:r>
              <w:t>204,138</w:t>
            </w:r>
          </w:p>
        </w:tc>
        <w:tc>
          <w:tcPr>
            <w:tcW w:w="825" w:type="dxa"/>
            <w:noWrap/>
            <w:vAlign w:val="center"/>
            <w:hideMark/>
          </w:tcPr>
          <w:p w:rsidR="00172C9C" w:rsidRDefault="007C4B37">
            <w:r>
              <w:t>150,099</w:t>
            </w:r>
          </w:p>
        </w:tc>
      </w:tr>
      <w:tr w:rsidR="00172C9C">
        <w:trPr>
          <w:divId w:val="535393511"/>
          <w:trHeight w:val="270"/>
          <w:tblCellSpacing w:w="0" w:type="dxa"/>
        </w:trPr>
        <w:tc>
          <w:tcPr>
            <w:tcW w:w="570" w:type="dxa"/>
            <w:noWrap/>
            <w:vAlign w:val="center"/>
            <w:hideMark/>
          </w:tcPr>
          <w:p w:rsidR="00172C9C" w:rsidRDefault="007C4B37">
            <w:r>
              <w:t>ФОТ</w:t>
            </w:r>
          </w:p>
        </w:tc>
        <w:tc>
          <w:tcPr>
            <w:tcW w:w="825" w:type="dxa"/>
            <w:noWrap/>
            <w:vAlign w:val="center"/>
            <w:hideMark/>
          </w:tcPr>
          <w:p w:rsidR="00172C9C" w:rsidRDefault="007C4B37">
            <w:r>
              <w:t>62,895</w:t>
            </w:r>
          </w:p>
        </w:tc>
        <w:tc>
          <w:tcPr>
            <w:tcW w:w="900" w:type="dxa"/>
            <w:noWrap/>
            <w:vAlign w:val="center"/>
            <w:hideMark/>
          </w:tcPr>
          <w:p w:rsidR="00172C9C" w:rsidRDefault="007C4B37">
            <w:r>
              <w:t>-16,550</w:t>
            </w:r>
          </w:p>
        </w:tc>
        <w:tc>
          <w:tcPr>
            <w:tcW w:w="825" w:type="dxa"/>
            <w:noWrap/>
            <w:vAlign w:val="center"/>
            <w:hideMark/>
          </w:tcPr>
          <w:p w:rsidR="00172C9C" w:rsidRDefault="007C4B37">
            <w:r>
              <w:t>69,836</w:t>
            </w:r>
          </w:p>
        </w:tc>
        <w:tc>
          <w:tcPr>
            <w:tcW w:w="825" w:type="dxa"/>
            <w:noWrap/>
            <w:vAlign w:val="center"/>
            <w:hideMark/>
          </w:tcPr>
          <w:p w:rsidR="00172C9C" w:rsidRDefault="007C4B37">
            <w:r>
              <w:t>70,460</w:t>
            </w:r>
          </w:p>
        </w:tc>
        <w:tc>
          <w:tcPr>
            <w:tcW w:w="825" w:type="dxa"/>
            <w:noWrap/>
            <w:vAlign w:val="center"/>
            <w:hideMark/>
          </w:tcPr>
          <w:p w:rsidR="00172C9C" w:rsidRDefault="007C4B37">
            <w:r>
              <w:t>16,658</w:t>
            </w:r>
          </w:p>
        </w:tc>
        <w:tc>
          <w:tcPr>
            <w:tcW w:w="705" w:type="dxa"/>
            <w:noWrap/>
            <w:vAlign w:val="center"/>
            <w:hideMark/>
          </w:tcPr>
          <w:p w:rsidR="00172C9C" w:rsidRDefault="007C4B37">
            <w:r>
              <w:t>1,799</w:t>
            </w:r>
          </w:p>
        </w:tc>
        <w:tc>
          <w:tcPr>
            <w:tcW w:w="825" w:type="dxa"/>
            <w:noWrap/>
            <w:vAlign w:val="center"/>
            <w:hideMark/>
          </w:tcPr>
          <w:p w:rsidR="00172C9C" w:rsidRDefault="007C4B37">
            <w:r>
              <w:t>67,433</w:t>
            </w:r>
          </w:p>
        </w:tc>
        <w:tc>
          <w:tcPr>
            <w:tcW w:w="825" w:type="dxa"/>
            <w:noWrap/>
            <w:vAlign w:val="center"/>
            <w:hideMark/>
          </w:tcPr>
          <w:p w:rsidR="00172C9C" w:rsidRDefault="007C4B37">
            <w:r>
              <w:t>70,153</w:t>
            </w:r>
          </w:p>
        </w:tc>
        <w:tc>
          <w:tcPr>
            <w:tcW w:w="825" w:type="dxa"/>
            <w:noWrap/>
            <w:vAlign w:val="center"/>
            <w:hideMark/>
          </w:tcPr>
          <w:p w:rsidR="00172C9C" w:rsidRDefault="007C4B37">
            <w:r>
              <w:t>51,582</w:t>
            </w:r>
          </w:p>
        </w:tc>
      </w:tr>
      <w:tr w:rsidR="00172C9C">
        <w:trPr>
          <w:divId w:val="535393511"/>
          <w:trHeight w:val="270"/>
          <w:tblCellSpacing w:w="0" w:type="dxa"/>
        </w:trPr>
        <w:tc>
          <w:tcPr>
            <w:tcW w:w="570" w:type="dxa"/>
            <w:noWrap/>
            <w:vAlign w:val="center"/>
            <w:hideMark/>
          </w:tcPr>
          <w:p w:rsidR="00172C9C" w:rsidRDefault="007C4B37">
            <w:r>
              <w:t>МЗ</w:t>
            </w:r>
          </w:p>
        </w:tc>
        <w:tc>
          <w:tcPr>
            <w:tcW w:w="825" w:type="dxa"/>
            <w:noWrap/>
            <w:vAlign w:val="center"/>
            <w:hideMark/>
          </w:tcPr>
          <w:p w:rsidR="00172C9C" w:rsidRDefault="007C4B37">
            <w:r>
              <w:t>61,229</w:t>
            </w:r>
          </w:p>
        </w:tc>
        <w:tc>
          <w:tcPr>
            <w:tcW w:w="900" w:type="dxa"/>
            <w:noWrap/>
            <w:vAlign w:val="center"/>
            <w:hideMark/>
          </w:tcPr>
          <w:p w:rsidR="00172C9C" w:rsidRDefault="007C4B37">
            <w:r>
              <w:t>-16,112</w:t>
            </w:r>
          </w:p>
        </w:tc>
        <w:tc>
          <w:tcPr>
            <w:tcW w:w="825" w:type="dxa"/>
            <w:noWrap/>
            <w:vAlign w:val="center"/>
            <w:hideMark/>
          </w:tcPr>
          <w:p w:rsidR="00172C9C" w:rsidRDefault="007C4B37">
            <w:r>
              <w:t>67,986</w:t>
            </w:r>
          </w:p>
        </w:tc>
        <w:tc>
          <w:tcPr>
            <w:tcW w:w="825" w:type="dxa"/>
            <w:noWrap/>
            <w:vAlign w:val="center"/>
            <w:hideMark/>
          </w:tcPr>
          <w:p w:rsidR="00172C9C" w:rsidRDefault="007C4B37">
            <w:r>
              <w:t>68,594</w:t>
            </w:r>
          </w:p>
        </w:tc>
        <w:tc>
          <w:tcPr>
            <w:tcW w:w="825" w:type="dxa"/>
            <w:noWrap/>
            <w:vAlign w:val="center"/>
            <w:hideMark/>
          </w:tcPr>
          <w:p w:rsidR="00172C9C" w:rsidRDefault="007C4B37">
            <w:r>
              <w:t>16,217</w:t>
            </w:r>
          </w:p>
        </w:tc>
        <w:tc>
          <w:tcPr>
            <w:tcW w:w="705" w:type="dxa"/>
            <w:noWrap/>
            <w:vAlign w:val="center"/>
            <w:hideMark/>
          </w:tcPr>
          <w:p w:rsidR="00172C9C" w:rsidRDefault="007C4B37">
            <w:r>
              <w:t>1,751</w:t>
            </w:r>
          </w:p>
        </w:tc>
        <w:tc>
          <w:tcPr>
            <w:tcW w:w="825" w:type="dxa"/>
            <w:noWrap/>
            <w:vAlign w:val="center"/>
            <w:hideMark/>
          </w:tcPr>
          <w:p w:rsidR="00172C9C" w:rsidRDefault="007C4B37">
            <w:r>
              <w:t>65,648</w:t>
            </w:r>
          </w:p>
        </w:tc>
        <w:tc>
          <w:tcPr>
            <w:tcW w:w="825" w:type="dxa"/>
            <w:noWrap/>
            <w:vAlign w:val="center"/>
            <w:hideMark/>
          </w:tcPr>
          <w:p w:rsidR="00172C9C" w:rsidRDefault="007C4B37">
            <w:r>
              <w:t>68,296</w:t>
            </w:r>
          </w:p>
        </w:tc>
        <w:tc>
          <w:tcPr>
            <w:tcW w:w="825" w:type="dxa"/>
            <w:noWrap/>
            <w:vAlign w:val="center"/>
            <w:hideMark/>
          </w:tcPr>
          <w:p w:rsidR="00172C9C" w:rsidRDefault="007C4B37">
            <w:r>
              <w:t>50,216</w:t>
            </w:r>
          </w:p>
        </w:tc>
      </w:tr>
      <w:tr w:rsidR="00172C9C">
        <w:trPr>
          <w:divId w:val="535393511"/>
          <w:trHeight w:val="285"/>
          <w:tblCellSpacing w:w="0" w:type="dxa"/>
        </w:trPr>
        <w:tc>
          <w:tcPr>
            <w:tcW w:w="570" w:type="dxa"/>
            <w:noWrap/>
            <w:vAlign w:val="center"/>
            <w:hideMark/>
          </w:tcPr>
          <w:p w:rsidR="00172C9C" w:rsidRDefault="007C4B37">
            <w:r>
              <w:t>Ч</w:t>
            </w:r>
          </w:p>
        </w:tc>
        <w:tc>
          <w:tcPr>
            <w:tcW w:w="825" w:type="dxa"/>
            <w:noWrap/>
            <w:vAlign w:val="center"/>
            <w:hideMark/>
          </w:tcPr>
          <w:p w:rsidR="00172C9C" w:rsidRDefault="007C4B37">
            <w:r>
              <w:t>74,742</w:t>
            </w:r>
          </w:p>
        </w:tc>
        <w:tc>
          <w:tcPr>
            <w:tcW w:w="900" w:type="dxa"/>
            <w:noWrap/>
            <w:vAlign w:val="center"/>
            <w:hideMark/>
          </w:tcPr>
          <w:p w:rsidR="00172C9C" w:rsidRDefault="007C4B37">
            <w:r>
              <w:t>-19,668</w:t>
            </w:r>
          </w:p>
        </w:tc>
        <w:tc>
          <w:tcPr>
            <w:tcW w:w="825" w:type="dxa"/>
            <w:noWrap/>
            <w:vAlign w:val="center"/>
            <w:hideMark/>
          </w:tcPr>
          <w:p w:rsidR="00172C9C" w:rsidRDefault="007C4B37">
            <w:r>
              <w:t>82,990</w:t>
            </w:r>
          </w:p>
        </w:tc>
        <w:tc>
          <w:tcPr>
            <w:tcW w:w="825" w:type="dxa"/>
            <w:noWrap/>
            <w:vAlign w:val="center"/>
            <w:hideMark/>
          </w:tcPr>
          <w:p w:rsidR="00172C9C" w:rsidRDefault="007C4B37">
            <w:r>
              <w:t>83,732</w:t>
            </w:r>
          </w:p>
        </w:tc>
        <w:tc>
          <w:tcPr>
            <w:tcW w:w="825" w:type="dxa"/>
            <w:noWrap/>
            <w:vAlign w:val="center"/>
            <w:hideMark/>
          </w:tcPr>
          <w:p w:rsidR="00172C9C" w:rsidRDefault="007C4B37">
            <w:r>
              <w:t>19,796</w:t>
            </w:r>
          </w:p>
        </w:tc>
        <w:tc>
          <w:tcPr>
            <w:tcW w:w="705" w:type="dxa"/>
            <w:noWrap/>
            <w:vAlign w:val="center"/>
            <w:hideMark/>
          </w:tcPr>
          <w:p w:rsidR="00172C9C" w:rsidRDefault="007C4B37">
            <w:r>
              <w:t>2,138</w:t>
            </w:r>
          </w:p>
        </w:tc>
        <w:tc>
          <w:tcPr>
            <w:tcW w:w="825" w:type="dxa"/>
            <w:noWrap/>
            <w:vAlign w:val="center"/>
            <w:hideMark/>
          </w:tcPr>
          <w:p w:rsidR="00172C9C" w:rsidRDefault="007C4B37">
            <w:r>
              <w:t>80,136</w:t>
            </w:r>
          </w:p>
        </w:tc>
        <w:tc>
          <w:tcPr>
            <w:tcW w:w="825" w:type="dxa"/>
            <w:noWrap/>
            <w:vAlign w:val="center"/>
            <w:hideMark/>
          </w:tcPr>
          <w:p w:rsidR="00172C9C" w:rsidRDefault="007C4B37">
            <w:r>
              <w:t>83,368</w:t>
            </w:r>
          </w:p>
        </w:tc>
        <w:tc>
          <w:tcPr>
            <w:tcW w:w="825" w:type="dxa"/>
            <w:noWrap/>
            <w:vAlign w:val="center"/>
            <w:hideMark/>
          </w:tcPr>
          <w:p w:rsidR="00172C9C" w:rsidRDefault="007C4B37">
            <w:r>
              <w:t>61,299</w:t>
            </w:r>
          </w:p>
        </w:tc>
      </w:tr>
    </w:tbl>
    <w:p w:rsidR="00172C9C" w:rsidRPr="007C4B37" w:rsidRDefault="007C4B37">
      <w:pPr>
        <w:pStyle w:val="a3"/>
        <w:divId w:val="535393511"/>
      </w:pPr>
      <w:r>
        <w:t>В данной таблице оценивается влияние пассивных (Bj) факторов на изменение величины целевых элементов матрицы. Число показывает процентное увеличение показателя за счет изменения пассивного фактора.</w:t>
      </w:r>
    </w:p>
    <w:p w:rsidR="00172C9C" w:rsidRDefault="007C4B37">
      <w:pPr>
        <w:pStyle w:val="a3"/>
        <w:divId w:val="535393511"/>
      </w:pPr>
      <w:r>
        <w:t>7.   На заключительном этапе дается общая оценка эффективности ПХД.</w:t>
      </w:r>
    </w:p>
    <w:p w:rsidR="00172C9C" w:rsidRDefault="007C4B37">
      <w:pPr>
        <w:pStyle w:val="a3"/>
        <w:divId w:val="535393511"/>
      </w:pPr>
      <w:r>
        <w:t>Для этого рассчитывается обобщающий показатель уровня эффективности по формуле средней арифметической индексов целевых элементов матрицы:</w:t>
      </w:r>
    </w:p>
    <w:tbl>
      <w:tblPr>
        <w:tblW w:w="0" w:type="auto"/>
        <w:tblCellSpacing w:w="0" w:type="dxa"/>
        <w:tblCellMar>
          <w:left w:w="0" w:type="dxa"/>
          <w:right w:w="0" w:type="dxa"/>
        </w:tblCellMar>
        <w:tblLook w:val="04A0" w:firstRow="1" w:lastRow="0" w:firstColumn="1" w:lastColumn="0" w:noHBand="0" w:noVBand="1"/>
      </w:tblPr>
      <w:tblGrid>
        <w:gridCol w:w="3285"/>
        <w:gridCol w:w="3285"/>
        <w:gridCol w:w="3285"/>
      </w:tblGrid>
      <w:tr w:rsidR="00172C9C">
        <w:trPr>
          <w:divId w:val="535393511"/>
          <w:tblCellSpacing w:w="0" w:type="dxa"/>
        </w:trPr>
        <w:tc>
          <w:tcPr>
            <w:tcW w:w="3285" w:type="dxa"/>
            <w:vAlign w:val="center"/>
            <w:hideMark/>
          </w:tcPr>
          <w:p w:rsidR="00172C9C" w:rsidRPr="007C4B37" w:rsidRDefault="00172C9C"/>
        </w:tc>
        <w:tc>
          <w:tcPr>
            <w:tcW w:w="3285" w:type="dxa"/>
            <w:vAlign w:val="center"/>
            <w:hideMark/>
          </w:tcPr>
          <w:p w:rsidR="00172C9C" w:rsidRPr="007C4B37" w:rsidRDefault="007171D1">
            <w:pPr>
              <w:pStyle w:val="a3"/>
            </w:pPr>
            <w:r>
              <w:rPr>
                <w:noProof/>
              </w:rPr>
              <w:pict>
                <v:shape id="_x0000_i1082" type="#_x0000_t75" style="width:96.75pt;height:49.5pt">
                  <v:imagedata r:id="rId10" o:title=""/>
                </v:shape>
              </w:pict>
            </w:r>
            <w:r w:rsidR="007C4B37" w:rsidRPr="007C4B37">
              <w:t>,</w:t>
            </w:r>
          </w:p>
        </w:tc>
        <w:tc>
          <w:tcPr>
            <w:tcW w:w="3285" w:type="dxa"/>
            <w:vAlign w:val="center"/>
            <w:hideMark/>
          </w:tcPr>
          <w:p w:rsidR="00172C9C" w:rsidRDefault="007C4B37">
            <w:r>
              <w:t>(2.7)</w:t>
            </w:r>
          </w:p>
        </w:tc>
      </w:tr>
    </w:tbl>
    <w:p w:rsidR="00172C9C" w:rsidRPr="007C4B37" w:rsidRDefault="007C4B37">
      <w:pPr>
        <w:pStyle w:val="a3"/>
        <w:divId w:val="535393511"/>
      </w:pPr>
      <w:r>
        <w:t>где  Ic</w:t>
      </w:r>
      <w:r>
        <w:rPr>
          <w:vertAlign w:val="subscript"/>
        </w:rPr>
        <w:t xml:space="preserve">ij                </w:t>
      </w:r>
      <w:r>
        <w:t>- элементы индексной матрицы, расположенные под главной диагональю;</w:t>
      </w:r>
    </w:p>
    <w:p w:rsidR="00172C9C" w:rsidRDefault="007C4B37">
      <w:pPr>
        <w:pStyle w:val="a3"/>
        <w:divId w:val="535393511"/>
      </w:pPr>
      <w:r>
        <w:t>n     -  число исходных параметров матрицы (сколько показателей вошло в модель)</w:t>
      </w:r>
    </w:p>
    <w:p w:rsidR="00172C9C" w:rsidRDefault="007C4B37">
      <w:pPr>
        <w:pStyle w:val="a3"/>
        <w:divId w:val="535393511"/>
      </w:pPr>
      <w:r>
        <w:t>Обобщающий индекс эффективности позволяет однозначно оценить итоги работы предприятия.</w:t>
      </w:r>
    </w:p>
    <w:p w:rsidR="00172C9C" w:rsidRDefault="007C4B37">
      <w:pPr>
        <w:pStyle w:val="a3"/>
        <w:divId w:val="535393511"/>
      </w:pPr>
      <w:r>
        <w:t>Если Io &lt; 1, то показатели основной деятельности ухудшились.</w:t>
      </w:r>
    </w:p>
    <w:p w:rsidR="00172C9C" w:rsidRDefault="007C4B37">
      <w:pPr>
        <w:pStyle w:val="a3"/>
        <w:divId w:val="535393511"/>
      </w:pPr>
      <w:r>
        <w:t>В данном случае индекс эффективности равен 1,17396, что свидетельствует об улучшении показателей предприятия в целом и позволяет сделать вывод об улучшении результатов деятельности фирмы.</w:t>
      </w:r>
    </w:p>
    <w:p w:rsidR="00172C9C" w:rsidRDefault="007C4B37">
      <w:pPr>
        <w:divId w:val="535393511"/>
      </w:pPr>
      <w:bookmarkStart w:id="3" w:name="_Toc29347527"/>
      <w:r>
        <w:t>Глава 3. Анализ выполнения производственной программы</w:t>
      </w:r>
      <w:bookmarkEnd w:id="3"/>
      <w:r>
        <w:t xml:space="preserve"> </w:t>
      </w:r>
    </w:p>
    <w:p w:rsidR="00172C9C" w:rsidRPr="007C4B37" w:rsidRDefault="007C4B37">
      <w:pPr>
        <w:pStyle w:val="a3"/>
        <w:divId w:val="535393511"/>
      </w:pPr>
      <w:r>
        <w:t>В данной главе дается общая предварительная оценка выполнения производственной программы строительной организации путем сравнения отчетных и плановых (базовых) показателей производственной программы или сравнения с данными предыдущих периодов. Основным источником для анализа выполнения плана ввода в действие  производственных мощностей и объектов, а также  выполнение плана подрядных работ являются статистические отчеты по форме № П-1 «Сведения о производстве и отгрузке товаров и услуг» ( годовые, квартальные и месячные). На основании информации, содержащейся  в данной отчетности, определяется степень выполнения плана в абсолютных и относительных величинах за анализируемый период и по сравнению с отчетными данными предшествующего периода.</w:t>
      </w:r>
    </w:p>
    <w:p w:rsidR="00172C9C" w:rsidRDefault="007C4B37">
      <w:pPr>
        <w:pStyle w:val="2"/>
        <w:divId w:val="535393511"/>
      </w:pPr>
      <w:bookmarkStart w:id="4" w:name="_Toc29347528"/>
      <w:r>
        <w:t>3.1 Анализ  ввода в действие производственных мощностей и объектов</w:t>
      </w:r>
      <w:bookmarkEnd w:id="4"/>
      <w:r>
        <w:t xml:space="preserve"> </w:t>
      </w:r>
    </w:p>
    <w:p w:rsidR="00172C9C" w:rsidRPr="007C4B37" w:rsidRDefault="007C4B37">
      <w:pPr>
        <w:pStyle w:val="a3"/>
        <w:divId w:val="535393511"/>
      </w:pPr>
      <w:r>
        <w:t>Для анализа использованы следующие показатели:  натуральные показатели, характеризующие ввод в действие объектов и производственных мощностей; сметная стоимость вводимых объектов и пусковых комплексов, а также их качество. Данные показатели приведены в таблице 3.1.</w:t>
      </w:r>
    </w:p>
    <w:tbl>
      <w:tblPr>
        <w:tblW w:w="9645" w:type="dxa"/>
        <w:tblCellSpacing w:w="0" w:type="dxa"/>
        <w:tblCellMar>
          <w:left w:w="0" w:type="dxa"/>
          <w:right w:w="0" w:type="dxa"/>
        </w:tblCellMar>
        <w:tblLook w:val="04A0" w:firstRow="1" w:lastRow="0" w:firstColumn="1" w:lastColumn="0" w:noHBand="0" w:noVBand="1"/>
      </w:tblPr>
      <w:tblGrid>
        <w:gridCol w:w="9645"/>
        <w:gridCol w:w="1800"/>
        <w:gridCol w:w="585"/>
        <w:gridCol w:w="1485"/>
        <w:gridCol w:w="765"/>
        <w:gridCol w:w="975"/>
        <w:gridCol w:w="1005"/>
        <w:gridCol w:w="1545"/>
        <w:gridCol w:w="780"/>
        <w:gridCol w:w="975"/>
        <w:gridCol w:w="1005"/>
      </w:tblGrid>
      <w:tr w:rsidR="00172C9C">
        <w:trPr>
          <w:divId w:val="535393511"/>
          <w:trHeight w:val="375"/>
          <w:tblCellSpacing w:w="0" w:type="dxa"/>
        </w:trPr>
        <w:tc>
          <w:tcPr>
            <w:tcW w:w="9645" w:type="dxa"/>
            <w:gridSpan w:val="11"/>
            <w:vAlign w:val="center"/>
            <w:hideMark/>
          </w:tcPr>
          <w:p w:rsidR="00172C9C" w:rsidRDefault="007C4B37">
            <w:r>
              <w:t>Таблица 3.1</w:t>
            </w:r>
          </w:p>
        </w:tc>
      </w:tr>
      <w:tr w:rsidR="00172C9C">
        <w:trPr>
          <w:divId w:val="535393511"/>
          <w:trHeight w:val="435"/>
          <w:tblCellSpacing w:w="0" w:type="dxa"/>
        </w:trPr>
        <w:tc>
          <w:tcPr>
            <w:tcW w:w="9645" w:type="dxa"/>
            <w:gridSpan w:val="11"/>
            <w:noWrap/>
            <w:vAlign w:val="bottom"/>
            <w:hideMark/>
          </w:tcPr>
          <w:p w:rsidR="00172C9C" w:rsidRDefault="007C4B37">
            <w:r>
              <w:t>Выполнение плана ввода в действие объектов по их  сметной стоимости</w:t>
            </w:r>
          </w:p>
        </w:tc>
      </w:tr>
      <w:tr w:rsidR="00172C9C">
        <w:trPr>
          <w:divId w:val="535393511"/>
          <w:cantSplit/>
          <w:trHeight w:val="855"/>
          <w:tblCellSpacing w:w="0" w:type="dxa"/>
        </w:trPr>
        <w:tc>
          <w:tcPr>
            <w:tcW w:w="270" w:type="dxa"/>
            <w:vMerge w:val="restart"/>
            <w:vAlign w:val="center"/>
            <w:hideMark/>
          </w:tcPr>
          <w:p w:rsidR="00172C9C" w:rsidRDefault="007C4B37">
            <w:r>
              <w:t>№ п/п</w:t>
            </w:r>
          </w:p>
        </w:tc>
        <w:tc>
          <w:tcPr>
            <w:tcW w:w="1800" w:type="dxa"/>
            <w:vMerge w:val="restart"/>
            <w:vAlign w:val="center"/>
            <w:hideMark/>
          </w:tcPr>
          <w:p w:rsidR="00172C9C" w:rsidRDefault="007C4B37">
            <w:r>
              <w:t>Пусковые объекты</w:t>
            </w:r>
          </w:p>
        </w:tc>
        <w:tc>
          <w:tcPr>
            <w:tcW w:w="585" w:type="dxa"/>
            <w:vMerge w:val="restart"/>
            <w:vAlign w:val="center"/>
            <w:hideMark/>
          </w:tcPr>
          <w:p w:rsidR="00172C9C" w:rsidRDefault="007C4B37">
            <w:r>
              <w:t>ед.изм.</w:t>
            </w:r>
          </w:p>
        </w:tc>
        <w:tc>
          <w:tcPr>
            <w:tcW w:w="1485" w:type="dxa"/>
            <w:gridSpan w:val="2"/>
            <w:vAlign w:val="center"/>
            <w:hideMark/>
          </w:tcPr>
          <w:p w:rsidR="00172C9C" w:rsidRDefault="007C4B37">
            <w:r>
              <w:t>производственная мощность</w:t>
            </w:r>
          </w:p>
        </w:tc>
        <w:tc>
          <w:tcPr>
            <w:tcW w:w="975" w:type="dxa"/>
            <w:vMerge w:val="restart"/>
            <w:vAlign w:val="center"/>
            <w:hideMark/>
          </w:tcPr>
          <w:p w:rsidR="00172C9C" w:rsidRDefault="007C4B37">
            <w:r>
              <w:t>абсолютное отклонение</w:t>
            </w:r>
          </w:p>
        </w:tc>
        <w:tc>
          <w:tcPr>
            <w:tcW w:w="1005" w:type="dxa"/>
            <w:vMerge w:val="restart"/>
            <w:vAlign w:val="center"/>
            <w:hideMark/>
          </w:tcPr>
          <w:p w:rsidR="00172C9C" w:rsidRDefault="007C4B37">
            <w:r>
              <w:t>процент выполнения</w:t>
            </w:r>
          </w:p>
        </w:tc>
        <w:tc>
          <w:tcPr>
            <w:tcW w:w="1545" w:type="dxa"/>
            <w:gridSpan w:val="2"/>
            <w:vAlign w:val="center"/>
            <w:hideMark/>
          </w:tcPr>
          <w:p w:rsidR="00172C9C" w:rsidRDefault="007C4B37">
            <w:r>
              <w:t>сметная стоимость, руб.</w:t>
            </w:r>
          </w:p>
        </w:tc>
        <w:tc>
          <w:tcPr>
            <w:tcW w:w="975" w:type="dxa"/>
            <w:vMerge w:val="restart"/>
            <w:vAlign w:val="center"/>
            <w:hideMark/>
          </w:tcPr>
          <w:p w:rsidR="00172C9C" w:rsidRDefault="007C4B37">
            <w:r>
              <w:t>абсолютное отклонение</w:t>
            </w:r>
          </w:p>
        </w:tc>
        <w:tc>
          <w:tcPr>
            <w:tcW w:w="1005" w:type="dxa"/>
            <w:vMerge w:val="restart"/>
            <w:vAlign w:val="center"/>
            <w:hideMark/>
          </w:tcPr>
          <w:p w:rsidR="00172C9C" w:rsidRDefault="007C4B37">
            <w:r>
              <w:t>процент выполнения</w:t>
            </w:r>
          </w:p>
        </w:tc>
      </w:tr>
      <w:tr w:rsidR="00172C9C">
        <w:trPr>
          <w:divId w:val="535393511"/>
          <w:cantSplit/>
          <w:trHeight w:val="270"/>
          <w:tblCellSpacing w:w="0" w:type="dxa"/>
        </w:trPr>
        <w:tc>
          <w:tcPr>
            <w:tcW w:w="0" w:type="auto"/>
            <w:vMerge/>
            <w:vAlign w:val="center"/>
            <w:hideMark/>
          </w:tcPr>
          <w:p w:rsidR="00172C9C" w:rsidRDefault="00172C9C"/>
        </w:tc>
        <w:tc>
          <w:tcPr>
            <w:tcW w:w="0" w:type="auto"/>
            <w:vMerge/>
            <w:vAlign w:val="center"/>
            <w:hideMark/>
          </w:tcPr>
          <w:p w:rsidR="00172C9C" w:rsidRDefault="00172C9C"/>
        </w:tc>
        <w:tc>
          <w:tcPr>
            <w:tcW w:w="0" w:type="auto"/>
            <w:vMerge/>
            <w:vAlign w:val="center"/>
            <w:hideMark/>
          </w:tcPr>
          <w:p w:rsidR="00172C9C" w:rsidRDefault="00172C9C"/>
        </w:tc>
        <w:tc>
          <w:tcPr>
            <w:tcW w:w="720" w:type="dxa"/>
            <w:vAlign w:val="center"/>
            <w:hideMark/>
          </w:tcPr>
          <w:p w:rsidR="00172C9C" w:rsidRDefault="007C4B37">
            <w:r>
              <w:t>2000</w:t>
            </w:r>
          </w:p>
        </w:tc>
        <w:tc>
          <w:tcPr>
            <w:tcW w:w="765" w:type="dxa"/>
            <w:vAlign w:val="center"/>
            <w:hideMark/>
          </w:tcPr>
          <w:p w:rsidR="00172C9C" w:rsidRDefault="007C4B37">
            <w:r>
              <w:t>2001</w:t>
            </w:r>
          </w:p>
        </w:tc>
        <w:tc>
          <w:tcPr>
            <w:tcW w:w="0" w:type="auto"/>
            <w:vMerge/>
            <w:vAlign w:val="center"/>
            <w:hideMark/>
          </w:tcPr>
          <w:p w:rsidR="00172C9C" w:rsidRDefault="00172C9C"/>
        </w:tc>
        <w:tc>
          <w:tcPr>
            <w:tcW w:w="0" w:type="auto"/>
            <w:vMerge/>
            <w:vAlign w:val="center"/>
            <w:hideMark/>
          </w:tcPr>
          <w:p w:rsidR="00172C9C" w:rsidRDefault="00172C9C"/>
        </w:tc>
        <w:tc>
          <w:tcPr>
            <w:tcW w:w="780" w:type="dxa"/>
            <w:vAlign w:val="center"/>
            <w:hideMark/>
          </w:tcPr>
          <w:p w:rsidR="00172C9C" w:rsidRDefault="007C4B37">
            <w:r>
              <w:t>2000</w:t>
            </w:r>
          </w:p>
        </w:tc>
        <w:tc>
          <w:tcPr>
            <w:tcW w:w="780" w:type="dxa"/>
            <w:vAlign w:val="center"/>
            <w:hideMark/>
          </w:tcPr>
          <w:p w:rsidR="00172C9C" w:rsidRDefault="007C4B37">
            <w:r>
              <w:t>2001</w:t>
            </w:r>
          </w:p>
        </w:tc>
        <w:tc>
          <w:tcPr>
            <w:tcW w:w="0" w:type="auto"/>
            <w:vMerge/>
            <w:vAlign w:val="center"/>
            <w:hideMark/>
          </w:tcPr>
          <w:p w:rsidR="00172C9C" w:rsidRDefault="00172C9C"/>
        </w:tc>
        <w:tc>
          <w:tcPr>
            <w:tcW w:w="0" w:type="auto"/>
            <w:vMerge/>
            <w:vAlign w:val="center"/>
            <w:hideMark/>
          </w:tcPr>
          <w:p w:rsidR="00172C9C" w:rsidRDefault="00172C9C"/>
        </w:tc>
      </w:tr>
      <w:tr w:rsidR="00172C9C">
        <w:trPr>
          <w:divId w:val="535393511"/>
          <w:trHeight w:val="270"/>
          <w:tblCellSpacing w:w="0" w:type="dxa"/>
        </w:trPr>
        <w:tc>
          <w:tcPr>
            <w:tcW w:w="9645" w:type="dxa"/>
            <w:gridSpan w:val="11"/>
            <w:vAlign w:val="center"/>
            <w:hideMark/>
          </w:tcPr>
          <w:p w:rsidR="00172C9C" w:rsidRDefault="007C4B37">
            <w:r>
              <w:t>Промышленное строительство</w:t>
            </w:r>
          </w:p>
        </w:tc>
      </w:tr>
      <w:tr w:rsidR="00172C9C">
        <w:trPr>
          <w:divId w:val="535393511"/>
          <w:trHeight w:val="765"/>
          <w:tblCellSpacing w:w="0" w:type="dxa"/>
        </w:trPr>
        <w:tc>
          <w:tcPr>
            <w:tcW w:w="270" w:type="dxa"/>
            <w:vAlign w:val="center"/>
            <w:hideMark/>
          </w:tcPr>
          <w:p w:rsidR="00172C9C" w:rsidRDefault="007C4B37">
            <w:r>
              <w:t>1</w:t>
            </w:r>
          </w:p>
        </w:tc>
        <w:tc>
          <w:tcPr>
            <w:tcW w:w="1800" w:type="dxa"/>
            <w:vAlign w:val="center"/>
            <w:hideMark/>
          </w:tcPr>
          <w:p w:rsidR="00172C9C" w:rsidRDefault="007C4B37">
            <w:r>
              <w:t>Завод газовой аппаратуры в г. Чайковский</w:t>
            </w:r>
          </w:p>
        </w:tc>
        <w:tc>
          <w:tcPr>
            <w:tcW w:w="585" w:type="dxa"/>
            <w:vAlign w:val="center"/>
            <w:hideMark/>
          </w:tcPr>
          <w:p w:rsidR="00172C9C" w:rsidRDefault="007C4B37">
            <w:r>
              <w:t>котлы</w:t>
            </w:r>
          </w:p>
        </w:tc>
        <w:tc>
          <w:tcPr>
            <w:tcW w:w="720" w:type="dxa"/>
            <w:vAlign w:val="center"/>
            <w:hideMark/>
          </w:tcPr>
          <w:p w:rsidR="00172C9C" w:rsidRDefault="007C4B37">
            <w:r>
              <w:t>1519</w:t>
            </w:r>
          </w:p>
        </w:tc>
        <w:tc>
          <w:tcPr>
            <w:tcW w:w="765" w:type="dxa"/>
            <w:vAlign w:val="center"/>
            <w:hideMark/>
          </w:tcPr>
          <w:p w:rsidR="00172C9C" w:rsidRDefault="007C4B37">
            <w:r>
              <w:t>4393</w:t>
            </w:r>
          </w:p>
        </w:tc>
        <w:tc>
          <w:tcPr>
            <w:tcW w:w="975" w:type="dxa"/>
            <w:vAlign w:val="center"/>
            <w:hideMark/>
          </w:tcPr>
          <w:p w:rsidR="00172C9C" w:rsidRDefault="007C4B37">
            <w:r>
              <w:t>2874</w:t>
            </w:r>
          </w:p>
        </w:tc>
        <w:tc>
          <w:tcPr>
            <w:tcW w:w="1005" w:type="dxa"/>
            <w:vAlign w:val="center"/>
            <w:hideMark/>
          </w:tcPr>
          <w:p w:rsidR="00172C9C" w:rsidRDefault="007C4B37">
            <w:r>
              <w:t>289</w:t>
            </w:r>
          </w:p>
        </w:tc>
        <w:tc>
          <w:tcPr>
            <w:tcW w:w="780" w:type="dxa"/>
            <w:vAlign w:val="center"/>
            <w:hideMark/>
          </w:tcPr>
          <w:p w:rsidR="00172C9C" w:rsidRDefault="007C4B37">
            <w:r>
              <w:t>34025600</w:t>
            </w:r>
          </w:p>
        </w:tc>
        <w:tc>
          <w:tcPr>
            <w:tcW w:w="780" w:type="dxa"/>
            <w:vAlign w:val="center"/>
            <w:hideMark/>
          </w:tcPr>
          <w:p w:rsidR="00172C9C" w:rsidRDefault="007C4B37">
            <w:r>
              <w:t>98403200</w:t>
            </w:r>
          </w:p>
        </w:tc>
        <w:tc>
          <w:tcPr>
            <w:tcW w:w="975" w:type="dxa"/>
            <w:vAlign w:val="center"/>
            <w:hideMark/>
          </w:tcPr>
          <w:p w:rsidR="00172C9C" w:rsidRDefault="007C4B37">
            <w:r>
              <w:t>64377600</w:t>
            </w:r>
          </w:p>
        </w:tc>
        <w:tc>
          <w:tcPr>
            <w:tcW w:w="1005" w:type="dxa"/>
            <w:vAlign w:val="center"/>
            <w:hideMark/>
          </w:tcPr>
          <w:p w:rsidR="00172C9C" w:rsidRDefault="007C4B37">
            <w:r>
              <w:t>289</w:t>
            </w:r>
          </w:p>
        </w:tc>
      </w:tr>
      <w:tr w:rsidR="00172C9C">
        <w:trPr>
          <w:divId w:val="535393511"/>
          <w:trHeight w:val="510"/>
          <w:tblCellSpacing w:w="0" w:type="dxa"/>
        </w:trPr>
        <w:tc>
          <w:tcPr>
            <w:tcW w:w="270" w:type="dxa"/>
            <w:vAlign w:val="center"/>
            <w:hideMark/>
          </w:tcPr>
          <w:p w:rsidR="00172C9C" w:rsidRDefault="007C4B37">
            <w:r>
              <w:t>2</w:t>
            </w:r>
          </w:p>
        </w:tc>
        <w:tc>
          <w:tcPr>
            <w:tcW w:w="1800" w:type="dxa"/>
            <w:vAlign w:val="center"/>
            <w:hideMark/>
          </w:tcPr>
          <w:p w:rsidR="00172C9C" w:rsidRDefault="007C4B37">
            <w:r>
              <w:t>Стадион "Центральный"</w:t>
            </w:r>
          </w:p>
        </w:tc>
        <w:tc>
          <w:tcPr>
            <w:tcW w:w="585" w:type="dxa"/>
            <w:vAlign w:val="center"/>
            <w:hideMark/>
          </w:tcPr>
          <w:p w:rsidR="00172C9C" w:rsidRDefault="007C4B37">
            <w:r>
              <w:t>котлы</w:t>
            </w:r>
          </w:p>
        </w:tc>
        <w:tc>
          <w:tcPr>
            <w:tcW w:w="720" w:type="dxa"/>
            <w:vAlign w:val="center"/>
            <w:hideMark/>
          </w:tcPr>
          <w:p w:rsidR="00172C9C" w:rsidRDefault="007C4B37">
            <w:r>
              <w:t>940</w:t>
            </w:r>
          </w:p>
        </w:tc>
        <w:tc>
          <w:tcPr>
            <w:tcW w:w="765" w:type="dxa"/>
            <w:vAlign w:val="center"/>
            <w:hideMark/>
          </w:tcPr>
          <w:p w:rsidR="00172C9C" w:rsidRDefault="007C4B37">
            <w:r>
              <w:t>1940</w:t>
            </w:r>
          </w:p>
        </w:tc>
        <w:tc>
          <w:tcPr>
            <w:tcW w:w="975" w:type="dxa"/>
            <w:vAlign w:val="center"/>
            <w:hideMark/>
          </w:tcPr>
          <w:p w:rsidR="00172C9C" w:rsidRDefault="007C4B37">
            <w:r>
              <w:t>1000</w:t>
            </w:r>
          </w:p>
        </w:tc>
        <w:tc>
          <w:tcPr>
            <w:tcW w:w="1005" w:type="dxa"/>
            <w:vAlign w:val="center"/>
            <w:hideMark/>
          </w:tcPr>
          <w:p w:rsidR="00172C9C" w:rsidRDefault="007C4B37">
            <w:r>
              <w:t>206</w:t>
            </w:r>
          </w:p>
        </w:tc>
        <w:tc>
          <w:tcPr>
            <w:tcW w:w="780" w:type="dxa"/>
            <w:vAlign w:val="center"/>
            <w:hideMark/>
          </w:tcPr>
          <w:p w:rsidR="00172C9C" w:rsidRDefault="007C4B37">
            <w:r>
              <w:t>21056000</w:t>
            </w:r>
          </w:p>
        </w:tc>
        <w:tc>
          <w:tcPr>
            <w:tcW w:w="780" w:type="dxa"/>
            <w:vAlign w:val="center"/>
            <w:hideMark/>
          </w:tcPr>
          <w:p w:rsidR="00172C9C" w:rsidRDefault="007C4B37">
            <w:r>
              <w:t>43456000</w:t>
            </w:r>
          </w:p>
        </w:tc>
        <w:tc>
          <w:tcPr>
            <w:tcW w:w="975" w:type="dxa"/>
            <w:vAlign w:val="center"/>
            <w:hideMark/>
          </w:tcPr>
          <w:p w:rsidR="00172C9C" w:rsidRDefault="007C4B37">
            <w:r>
              <w:t>22400000</w:t>
            </w:r>
          </w:p>
        </w:tc>
        <w:tc>
          <w:tcPr>
            <w:tcW w:w="1005" w:type="dxa"/>
            <w:vAlign w:val="center"/>
            <w:hideMark/>
          </w:tcPr>
          <w:p w:rsidR="00172C9C" w:rsidRDefault="007C4B37">
            <w:r>
              <w:t>206</w:t>
            </w:r>
          </w:p>
        </w:tc>
      </w:tr>
      <w:tr w:rsidR="00172C9C">
        <w:trPr>
          <w:divId w:val="535393511"/>
          <w:trHeight w:val="510"/>
          <w:tblCellSpacing w:w="0" w:type="dxa"/>
        </w:trPr>
        <w:tc>
          <w:tcPr>
            <w:tcW w:w="270" w:type="dxa"/>
            <w:vAlign w:val="center"/>
            <w:hideMark/>
          </w:tcPr>
          <w:p w:rsidR="00172C9C" w:rsidRDefault="007C4B37">
            <w:r>
              <w:t>3</w:t>
            </w:r>
          </w:p>
        </w:tc>
        <w:tc>
          <w:tcPr>
            <w:tcW w:w="1800" w:type="dxa"/>
            <w:vAlign w:val="center"/>
            <w:hideMark/>
          </w:tcPr>
          <w:p w:rsidR="00172C9C" w:rsidRDefault="007C4B37">
            <w:r>
              <w:t>Мечеть</w:t>
            </w:r>
          </w:p>
        </w:tc>
        <w:tc>
          <w:tcPr>
            <w:tcW w:w="585" w:type="dxa"/>
            <w:vAlign w:val="center"/>
            <w:hideMark/>
          </w:tcPr>
          <w:p w:rsidR="00172C9C" w:rsidRDefault="007C4B37">
            <w:r>
              <w:t>котлы</w:t>
            </w:r>
          </w:p>
        </w:tc>
        <w:tc>
          <w:tcPr>
            <w:tcW w:w="720" w:type="dxa"/>
            <w:vAlign w:val="center"/>
            <w:hideMark/>
          </w:tcPr>
          <w:p w:rsidR="00172C9C" w:rsidRDefault="007C4B37">
            <w:r>
              <w:t>400</w:t>
            </w:r>
          </w:p>
        </w:tc>
        <w:tc>
          <w:tcPr>
            <w:tcW w:w="765" w:type="dxa"/>
            <w:vAlign w:val="center"/>
            <w:hideMark/>
          </w:tcPr>
          <w:p w:rsidR="00172C9C" w:rsidRDefault="007C4B37">
            <w:r>
              <w:t>400</w:t>
            </w:r>
          </w:p>
        </w:tc>
        <w:tc>
          <w:tcPr>
            <w:tcW w:w="975" w:type="dxa"/>
            <w:vAlign w:val="center"/>
            <w:hideMark/>
          </w:tcPr>
          <w:p w:rsidR="00172C9C" w:rsidRDefault="007C4B37">
            <w:r>
              <w:t>0</w:t>
            </w:r>
          </w:p>
        </w:tc>
        <w:tc>
          <w:tcPr>
            <w:tcW w:w="1005" w:type="dxa"/>
            <w:vAlign w:val="center"/>
            <w:hideMark/>
          </w:tcPr>
          <w:p w:rsidR="00172C9C" w:rsidRDefault="007C4B37">
            <w:r>
              <w:t>100</w:t>
            </w:r>
          </w:p>
        </w:tc>
        <w:tc>
          <w:tcPr>
            <w:tcW w:w="780" w:type="dxa"/>
            <w:vAlign w:val="center"/>
            <w:hideMark/>
          </w:tcPr>
          <w:p w:rsidR="00172C9C" w:rsidRDefault="007C4B37">
            <w:r>
              <w:t>8960000</w:t>
            </w:r>
          </w:p>
        </w:tc>
        <w:tc>
          <w:tcPr>
            <w:tcW w:w="780" w:type="dxa"/>
            <w:vAlign w:val="center"/>
            <w:hideMark/>
          </w:tcPr>
          <w:p w:rsidR="00172C9C" w:rsidRDefault="007C4B37">
            <w:r>
              <w:t>8960000</w:t>
            </w:r>
          </w:p>
        </w:tc>
        <w:tc>
          <w:tcPr>
            <w:tcW w:w="975" w:type="dxa"/>
            <w:vAlign w:val="center"/>
            <w:hideMark/>
          </w:tcPr>
          <w:p w:rsidR="00172C9C" w:rsidRDefault="007C4B37">
            <w:r>
              <w:t>0</w:t>
            </w:r>
          </w:p>
        </w:tc>
        <w:tc>
          <w:tcPr>
            <w:tcW w:w="1005" w:type="dxa"/>
            <w:vAlign w:val="center"/>
            <w:hideMark/>
          </w:tcPr>
          <w:p w:rsidR="00172C9C" w:rsidRDefault="007C4B37">
            <w:r>
              <w:t>100</w:t>
            </w:r>
          </w:p>
        </w:tc>
      </w:tr>
      <w:tr w:rsidR="00172C9C">
        <w:trPr>
          <w:divId w:val="535393511"/>
          <w:trHeight w:val="510"/>
          <w:tblCellSpacing w:w="0" w:type="dxa"/>
        </w:trPr>
        <w:tc>
          <w:tcPr>
            <w:tcW w:w="270" w:type="dxa"/>
            <w:vAlign w:val="center"/>
            <w:hideMark/>
          </w:tcPr>
          <w:p w:rsidR="00172C9C" w:rsidRDefault="007C4B37">
            <w:r>
              <w:t>4</w:t>
            </w:r>
          </w:p>
        </w:tc>
        <w:tc>
          <w:tcPr>
            <w:tcW w:w="1800" w:type="dxa"/>
            <w:vAlign w:val="center"/>
            <w:hideMark/>
          </w:tcPr>
          <w:p w:rsidR="00172C9C" w:rsidRDefault="007C4B37">
            <w:r>
              <w:t>Лебяжье</w:t>
            </w:r>
          </w:p>
        </w:tc>
        <w:tc>
          <w:tcPr>
            <w:tcW w:w="585" w:type="dxa"/>
            <w:vAlign w:val="center"/>
            <w:hideMark/>
          </w:tcPr>
          <w:p w:rsidR="00172C9C" w:rsidRDefault="007C4B37">
            <w:r>
              <w:t>котлы</w:t>
            </w:r>
          </w:p>
        </w:tc>
        <w:tc>
          <w:tcPr>
            <w:tcW w:w="720" w:type="dxa"/>
            <w:vAlign w:val="center"/>
            <w:hideMark/>
          </w:tcPr>
          <w:p w:rsidR="00172C9C" w:rsidRDefault="007C4B37">
            <w:r>
              <w:t>3200</w:t>
            </w:r>
          </w:p>
        </w:tc>
        <w:tc>
          <w:tcPr>
            <w:tcW w:w="765" w:type="dxa"/>
            <w:vAlign w:val="center"/>
            <w:hideMark/>
          </w:tcPr>
          <w:p w:rsidR="00172C9C" w:rsidRDefault="007C4B37">
            <w:r>
              <w:t>3200</w:t>
            </w:r>
          </w:p>
        </w:tc>
        <w:tc>
          <w:tcPr>
            <w:tcW w:w="975" w:type="dxa"/>
            <w:vAlign w:val="center"/>
            <w:hideMark/>
          </w:tcPr>
          <w:p w:rsidR="00172C9C" w:rsidRDefault="007C4B37">
            <w:r>
              <w:t>0</w:t>
            </w:r>
          </w:p>
        </w:tc>
        <w:tc>
          <w:tcPr>
            <w:tcW w:w="1005" w:type="dxa"/>
            <w:vAlign w:val="center"/>
            <w:hideMark/>
          </w:tcPr>
          <w:p w:rsidR="00172C9C" w:rsidRDefault="007C4B37">
            <w:r>
              <w:t>100</w:t>
            </w:r>
          </w:p>
        </w:tc>
        <w:tc>
          <w:tcPr>
            <w:tcW w:w="780" w:type="dxa"/>
            <w:vAlign w:val="center"/>
            <w:hideMark/>
          </w:tcPr>
          <w:p w:rsidR="00172C9C" w:rsidRDefault="007C4B37">
            <w:r>
              <w:t>71680000</w:t>
            </w:r>
          </w:p>
        </w:tc>
        <w:tc>
          <w:tcPr>
            <w:tcW w:w="780" w:type="dxa"/>
            <w:vAlign w:val="center"/>
            <w:hideMark/>
          </w:tcPr>
          <w:p w:rsidR="00172C9C" w:rsidRDefault="007C4B37">
            <w:r>
              <w:t>71680000</w:t>
            </w:r>
          </w:p>
        </w:tc>
        <w:tc>
          <w:tcPr>
            <w:tcW w:w="975" w:type="dxa"/>
            <w:vAlign w:val="center"/>
            <w:hideMark/>
          </w:tcPr>
          <w:p w:rsidR="00172C9C" w:rsidRDefault="007C4B37">
            <w:r>
              <w:t>0</w:t>
            </w:r>
          </w:p>
        </w:tc>
        <w:tc>
          <w:tcPr>
            <w:tcW w:w="1005" w:type="dxa"/>
            <w:vAlign w:val="center"/>
            <w:hideMark/>
          </w:tcPr>
          <w:p w:rsidR="00172C9C" w:rsidRDefault="007C4B37">
            <w:r>
              <w:t>100</w:t>
            </w:r>
          </w:p>
        </w:tc>
      </w:tr>
      <w:tr w:rsidR="00172C9C">
        <w:trPr>
          <w:divId w:val="535393511"/>
          <w:trHeight w:val="1020"/>
          <w:tblCellSpacing w:w="0" w:type="dxa"/>
        </w:trPr>
        <w:tc>
          <w:tcPr>
            <w:tcW w:w="270" w:type="dxa"/>
            <w:vAlign w:val="center"/>
            <w:hideMark/>
          </w:tcPr>
          <w:p w:rsidR="00172C9C" w:rsidRDefault="007C4B37">
            <w:r>
              <w:t>5</w:t>
            </w:r>
          </w:p>
        </w:tc>
        <w:tc>
          <w:tcPr>
            <w:tcW w:w="1800" w:type="dxa"/>
            <w:vAlign w:val="center"/>
            <w:hideMark/>
          </w:tcPr>
          <w:p w:rsidR="00172C9C" w:rsidRDefault="007C4B37">
            <w:r>
              <w:t>Спортивно-реабилитационный центр в п. Матмасы</w:t>
            </w:r>
          </w:p>
        </w:tc>
        <w:tc>
          <w:tcPr>
            <w:tcW w:w="585" w:type="dxa"/>
            <w:vAlign w:val="center"/>
            <w:hideMark/>
          </w:tcPr>
          <w:p w:rsidR="00172C9C" w:rsidRDefault="007C4B37">
            <w:r>
              <w:t>котлы</w:t>
            </w:r>
          </w:p>
        </w:tc>
        <w:tc>
          <w:tcPr>
            <w:tcW w:w="720" w:type="dxa"/>
            <w:vAlign w:val="center"/>
            <w:hideMark/>
          </w:tcPr>
          <w:p w:rsidR="00172C9C" w:rsidRDefault="007C4B37">
            <w:r>
              <w:t>400</w:t>
            </w:r>
          </w:p>
        </w:tc>
        <w:tc>
          <w:tcPr>
            <w:tcW w:w="765" w:type="dxa"/>
            <w:vAlign w:val="center"/>
            <w:hideMark/>
          </w:tcPr>
          <w:p w:rsidR="00172C9C" w:rsidRDefault="007C4B37">
            <w:r>
              <w:t>700</w:t>
            </w:r>
          </w:p>
        </w:tc>
        <w:tc>
          <w:tcPr>
            <w:tcW w:w="975" w:type="dxa"/>
            <w:vAlign w:val="center"/>
            <w:hideMark/>
          </w:tcPr>
          <w:p w:rsidR="00172C9C" w:rsidRDefault="007C4B37">
            <w:r>
              <w:t>300</w:t>
            </w:r>
          </w:p>
        </w:tc>
        <w:tc>
          <w:tcPr>
            <w:tcW w:w="1005" w:type="dxa"/>
            <w:vAlign w:val="center"/>
            <w:hideMark/>
          </w:tcPr>
          <w:p w:rsidR="00172C9C" w:rsidRDefault="007C4B37">
            <w:r>
              <w:t>175</w:t>
            </w:r>
          </w:p>
        </w:tc>
        <w:tc>
          <w:tcPr>
            <w:tcW w:w="780" w:type="dxa"/>
            <w:vAlign w:val="center"/>
            <w:hideMark/>
          </w:tcPr>
          <w:p w:rsidR="00172C9C" w:rsidRDefault="007C4B37">
            <w:r>
              <w:t>8960000</w:t>
            </w:r>
          </w:p>
        </w:tc>
        <w:tc>
          <w:tcPr>
            <w:tcW w:w="780" w:type="dxa"/>
            <w:vAlign w:val="center"/>
            <w:hideMark/>
          </w:tcPr>
          <w:p w:rsidR="00172C9C" w:rsidRDefault="007C4B37">
            <w:r>
              <w:t>15680000</w:t>
            </w:r>
          </w:p>
        </w:tc>
        <w:tc>
          <w:tcPr>
            <w:tcW w:w="975" w:type="dxa"/>
            <w:vAlign w:val="center"/>
            <w:hideMark/>
          </w:tcPr>
          <w:p w:rsidR="00172C9C" w:rsidRDefault="007C4B37">
            <w:r>
              <w:t>6720000</w:t>
            </w:r>
          </w:p>
        </w:tc>
        <w:tc>
          <w:tcPr>
            <w:tcW w:w="1005" w:type="dxa"/>
            <w:vAlign w:val="center"/>
            <w:hideMark/>
          </w:tcPr>
          <w:p w:rsidR="00172C9C" w:rsidRDefault="007C4B37">
            <w:r>
              <w:t>175</w:t>
            </w:r>
          </w:p>
        </w:tc>
      </w:tr>
      <w:tr w:rsidR="00172C9C">
        <w:trPr>
          <w:divId w:val="535393511"/>
          <w:trHeight w:val="765"/>
          <w:tblCellSpacing w:w="0" w:type="dxa"/>
        </w:trPr>
        <w:tc>
          <w:tcPr>
            <w:tcW w:w="270" w:type="dxa"/>
            <w:vAlign w:val="center"/>
            <w:hideMark/>
          </w:tcPr>
          <w:p w:rsidR="00172C9C" w:rsidRDefault="007C4B37">
            <w:r>
              <w:t>6</w:t>
            </w:r>
          </w:p>
        </w:tc>
        <w:tc>
          <w:tcPr>
            <w:tcW w:w="1800" w:type="dxa"/>
            <w:vAlign w:val="center"/>
            <w:hideMark/>
          </w:tcPr>
          <w:p w:rsidR="00172C9C" w:rsidRDefault="007C4B37">
            <w:r>
              <w:t>Жилой дом на 192 кв. в 1 Заречном м-не</w:t>
            </w:r>
          </w:p>
        </w:tc>
        <w:tc>
          <w:tcPr>
            <w:tcW w:w="585" w:type="dxa"/>
            <w:vAlign w:val="center"/>
            <w:hideMark/>
          </w:tcPr>
          <w:p w:rsidR="00172C9C" w:rsidRDefault="007C4B37">
            <w:r>
              <w:t>котлы</w:t>
            </w:r>
          </w:p>
        </w:tc>
        <w:tc>
          <w:tcPr>
            <w:tcW w:w="720" w:type="dxa"/>
            <w:vAlign w:val="center"/>
            <w:hideMark/>
          </w:tcPr>
          <w:p w:rsidR="00172C9C" w:rsidRDefault="007C4B37">
            <w:r>
              <w:t>1000</w:t>
            </w:r>
          </w:p>
        </w:tc>
        <w:tc>
          <w:tcPr>
            <w:tcW w:w="765" w:type="dxa"/>
            <w:vAlign w:val="center"/>
            <w:hideMark/>
          </w:tcPr>
          <w:p w:rsidR="00172C9C" w:rsidRDefault="007C4B37">
            <w:r>
              <w:t>2000</w:t>
            </w:r>
          </w:p>
        </w:tc>
        <w:tc>
          <w:tcPr>
            <w:tcW w:w="975" w:type="dxa"/>
            <w:vAlign w:val="center"/>
            <w:hideMark/>
          </w:tcPr>
          <w:p w:rsidR="00172C9C" w:rsidRDefault="007C4B37">
            <w:r>
              <w:t>1000</w:t>
            </w:r>
          </w:p>
        </w:tc>
        <w:tc>
          <w:tcPr>
            <w:tcW w:w="1005" w:type="dxa"/>
            <w:vAlign w:val="center"/>
            <w:hideMark/>
          </w:tcPr>
          <w:p w:rsidR="00172C9C" w:rsidRDefault="007C4B37">
            <w:r>
              <w:t>200</w:t>
            </w:r>
          </w:p>
        </w:tc>
        <w:tc>
          <w:tcPr>
            <w:tcW w:w="780" w:type="dxa"/>
            <w:vAlign w:val="center"/>
            <w:hideMark/>
          </w:tcPr>
          <w:p w:rsidR="00172C9C" w:rsidRDefault="007C4B37">
            <w:r>
              <w:t>22400000</w:t>
            </w:r>
          </w:p>
        </w:tc>
        <w:tc>
          <w:tcPr>
            <w:tcW w:w="780" w:type="dxa"/>
            <w:vAlign w:val="center"/>
            <w:hideMark/>
          </w:tcPr>
          <w:p w:rsidR="00172C9C" w:rsidRDefault="007C4B37">
            <w:r>
              <w:t>44800000</w:t>
            </w:r>
          </w:p>
        </w:tc>
        <w:tc>
          <w:tcPr>
            <w:tcW w:w="975" w:type="dxa"/>
            <w:vAlign w:val="center"/>
            <w:hideMark/>
          </w:tcPr>
          <w:p w:rsidR="00172C9C" w:rsidRDefault="007C4B37">
            <w:r>
              <w:t>22400000</w:t>
            </w:r>
          </w:p>
        </w:tc>
        <w:tc>
          <w:tcPr>
            <w:tcW w:w="1005" w:type="dxa"/>
            <w:vAlign w:val="center"/>
            <w:hideMark/>
          </w:tcPr>
          <w:p w:rsidR="00172C9C" w:rsidRDefault="007C4B37">
            <w:r>
              <w:t>200</w:t>
            </w:r>
          </w:p>
        </w:tc>
      </w:tr>
      <w:tr w:rsidR="00172C9C">
        <w:trPr>
          <w:divId w:val="535393511"/>
          <w:trHeight w:val="465"/>
          <w:tblCellSpacing w:w="0" w:type="dxa"/>
        </w:trPr>
        <w:tc>
          <w:tcPr>
            <w:tcW w:w="270" w:type="dxa"/>
            <w:vAlign w:val="center"/>
            <w:hideMark/>
          </w:tcPr>
          <w:p w:rsidR="00172C9C" w:rsidRDefault="007C4B37">
            <w:r>
              <w:t>7</w:t>
            </w:r>
          </w:p>
        </w:tc>
        <w:tc>
          <w:tcPr>
            <w:tcW w:w="1800" w:type="dxa"/>
            <w:vAlign w:val="center"/>
            <w:hideMark/>
          </w:tcPr>
          <w:p w:rsidR="00172C9C" w:rsidRDefault="007C4B37">
            <w:r>
              <w:t>ГП-7 в п. Мыс</w:t>
            </w:r>
          </w:p>
        </w:tc>
        <w:tc>
          <w:tcPr>
            <w:tcW w:w="585" w:type="dxa"/>
            <w:vAlign w:val="center"/>
            <w:hideMark/>
          </w:tcPr>
          <w:p w:rsidR="00172C9C" w:rsidRDefault="007C4B37">
            <w:r>
              <w:t>котлы</w:t>
            </w:r>
          </w:p>
        </w:tc>
        <w:tc>
          <w:tcPr>
            <w:tcW w:w="720" w:type="dxa"/>
            <w:vAlign w:val="center"/>
            <w:hideMark/>
          </w:tcPr>
          <w:p w:rsidR="00172C9C" w:rsidRDefault="007C4B37">
            <w:r>
              <w:t>350</w:t>
            </w:r>
          </w:p>
        </w:tc>
        <w:tc>
          <w:tcPr>
            <w:tcW w:w="765" w:type="dxa"/>
            <w:vAlign w:val="center"/>
            <w:hideMark/>
          </w:tcPr>
          <w:p w:rsidR="00172C9C" w:rsidRDefault="007C4B37">
            <w:r>
              <w:t>350</w:t>
            </w:r>
          </w:p>
        </w:tc>
        <w:tc>
          <w:tcPr>
            <w:tcW w:w="975" w:type="dxa"/>
            <w:vAlign w:val="center"/>
            <w:hideMark/>
          </w:tcPr>
          <w:p w:rsidR="00172C9C" w:rsidRDefault="007C4B37">
            <w:r>
              <w:t>0</w:t>
            </w:r>
          </w:p>
        </w:tc>
        <w:tc>
          <w:tcPr>
            <w:tcW w:w="1005" w:type="dxa"/>
            <w:vAlign w:val="center"/>
            <w:hideMark/>
          </w:tcPr>
          <w:p w:rsidR="00172C9C" w:rsidRDefault="007C4B37">
            <w:r>
              <w:t>100</w:t>
            </w:r>
          </w:p>
        </w:tc>
        <w:tc>
          <w:tcPr>
            <w:tcW w:w="780" w:type="dxa"/>
            <w:vAlign w:val="center"/>
            <w:hideMark/>
          </w:tcPr>
          <w:p w:rsidR="00172C9C" w:rsidRDefault="007C4B37">
            <w:r>
              <w:t>7840000</w:t>
            </w:r>
          </w:p>
        </w:tc>
        <w:tc>
          <w:tcPr>
            <w:tcW w:w="780" w:type="dxa"/>
            <w:vAlign w:val="center"/>
            <w:hideMark/>
          </w:tcPr>
          <w:p w:rsidR="00172C9C" w:rsidRDefault="007C4B37">
            <w:r>
              <w:t>7840000</w:t>
            </w:r>
          </w:p>
        </w:tc>
        <w:tc>
          <w:tcPr>
            <w:tcW w:w="975" w:type="dxa"/>
            <w:vAlign w:val="center"/>
            <w:hideMark/>
          </w:tcPr>
          <w:p w:rsidR="00172C9C" w:rsidRDefault="007C4B37">
            <w:r>
              <w:t>0</w:t>
            </w:r>
          </w:p>
        </w:tc>
        <w:tc>
          <w:tcPr>
            <w:tcW w:w="1005" w:type="dxa"/>
            <w:vAlign w:val="center"/>
            <w:hideMark/>
          </w:tcPr>
          <w:p w:rsidR="00172C9C" w:rsidRDefault="007C4B37">
            <w:r>
              <w:t>100</w:t>
            </w:r>
          </w:p>
        </w:tc>
      </w:tr>
      <w:tr w:rsidR="00172C9C">
        <w:trPr>
          <w:divId w:val="535393511"/>
          <w:trHeight w:val="1020"/>
          <w:tblCellSpacing w:w="0" w:type="dxa"/>
        </w:trPr>
        <w:tc>
          <w:tcPr>
            <w:tcW w:w="270" w:type="dxa"/>
            <w:vAlign w:val="center"/>
            <w:hideMark/>
          </w:tcPr>
          <w:p w:rsidR="00172C9C" w:rsidRDefault="007C4B37">
            <w:r>
              <w:t>8</w:t>
            </w:r>
          </w:p>
        </w:tc>
        <w:tc>
          <w:tcPr>
            <w:tcW w:w="1800" w:type="dxa"/>
            <w:vAlign w:val="center"/>
            <w:hideMark/>
          </w:tcPr>
          <w:p w:rsidR="00172C9C" w:rsidRDefault="007C4B37">
            <w:r>
              <w:t>Спортивно-оздоровительный комплекс по ул. Газовиков</w:t>
            </w:r>
          </w:p>
        </w:tc>
        <w:tc>
          <w:tcPr>
            <w:tcW w:w="585" w:type="dxa"/>
            <w:vAlign w:val="center"/>
            <w:hideMark/>
          </w:tcPr>
          <w:p w:rsidR="00172C9C" w:rsidRDefault="007C4B37">
            <w:r>
              <w:t>котлы</w:t>
            </w:r>
          </w:p>
        </w:tc>
        <w:tc>
          <w:tcPr>
            <w:tcW w:w="720" w:type="dxa"/>
            <w:vAlign w:val="center"/>
            <w:hideMark/>
          </w:tcPr>
          <w:p w:rsidR="00172C9C" w:rsidRDefault="007C4B37">
            <w:r>
              <w:t>500</w:t>
            </w:r>
          </w:p>
        </w:tc>
        <w:tc>
          <w:tcPr>
            <w:tcW w:w="765" w:type="dxa"/>
            <w:vAlign w:val="center"/>
            <w:hideMark/>
          </w:tcPr>
          <w:p w:rsidR="00172C9C" w:rsidRDefault="007C4B37">
            <w:r>
              <w:t>500</w:t>
            </w:r>
          </w:p>
        </w:tc>
        <w:tc>
          <w:tcPr>
            <w:tcW w:w="975" w:type="dxa"/>
            <w:vAlign w:val="center"/>
            <w:hideMark/>
          </w:tcPr>
          <w:p w:rsidR="00172C9C" w:rsidRDefault="007C4B37">
            <w:r>
              <w:t>0</w:t>
            </w:r>
          </w:p>
        </w:tc>
        <w:tc>
          <w:tcPr>
            <w:tcW w:w="1005" w:type="dxa"/>
            <w:vAlign w:val="center"/>
            <w:hideMark/>
          </w:tcPr>
          <w:p w:rsidR="00172C9C" w:rsidRDefault="007C4B37">
            <w:r>
              <w:t>100</w:t>
            </w:r>
          </w:p>
        </w:tc>
        <w:tc>
          <w:tcPr>
            <w:tcW w:w="780" w:type="dxa"/>
            <w:vAlign w:val="center"/>
            <w:hideMark/>
          </w:tcPr>
          <w:p w:rsidR="00172C9C" w:rsidRDefault="007C4B37">
            <w:r>
              <w:t>11200000</w:t>
            </w:r>
          </w:p>
        </w:tc>
        <w:tc>
          <w:tcPr>
            <w:tcW w:w="780" w:type="dxa"/>
            <w:vAlign w:val="center"/>
            <w:hideMark/>
          </w:tcPr>
          <w:p w:rsidR="00172C9C" w:rsidRDefault="007C4B37">
            <w:r>
              <w:t>11200000</w:t>
            </w:r>
          </w:p>
        </w:tc>
        <w:tc>
          <w:tcPr>
            <w:tcW w:w="975" w:type="dxa"/>
            <w:vAlign w:val="center"/>
            <w:hideMark/>
          </w:tcPr>
          <w:p w:rsidR="00172C9C" w:rsidRDefault="007C4B37">
            <w:r>
              <w:t>0</w:t>
            </w:r>
          </w:p>
        </w:tc>
        <w:tc>
          <w:tcPr>
            <w:tcW w:w="1005" w:type="dxa"/>
            <w:vAlign w:val="center"/>
            <w:hideMark/>
          </w:tcPr>
          <w:p w:rsidR="00172C9C" w:rsidRDefault="007C4B37">
            <w:r>
              <w:t>100</w:t>
            </w:r>
          </w:p>
        </w:tc>
      </w:tr>
      <w:tr w:rsidR="00172C9C">
        <w:trPr>
          <w:divId w:val="535393511"/>
          <w:trHeight w:val="510"/>
          <w:tblCellSpacing w:w="0" w:type="dxa"/>
        </w:trPr>
        <w:tc>
          <w:tcPr>
            <w:tcW w:w="270" w:type="dxa"/>
            <w:vAlign w:val="center"/>
            <w:hideMark/>
          </w:tcPr>
          <w:p w:rsidR="00172C9C" w:rsidRDefault="007C4B37">
            <w:r>
              <w:t>9</w:t>
            </w:r>
          </w:p>
        </w:tc>
        <w:tc>
          <w:tcPr>
            <w:tcW w:w="1800" w:type="dxa"/>
            <w:vAlign w:val="center"/>
            <w:hideMark/>
          </w:tcPr>
          <w:p w:rsidR="00172C9C" w:rsidRDefault="007C4B37">
            <w:r>
              <w:t>МЧС г. Тобольск</w:t>
            </w:r>
          </w:p>
        </w:tc>
        <w:tc>
          <w:tcPr>
            <w:tcW w:w="585" w:type="dxa"/>
            <w:vAlign w:val="center"/>
            <w:hideMark/>
          </w:tcPr>
          <w:p w:rsidR="00172C9C" w:rsidRDefault="007C4B37">
            <w:r>
              <w:t>котлы</w:t>
            </w:r>
          </w:p>
        </w:tc>
        <w:tc>
          <w:tcPr>
            <w:tcW w:w="720" w:type="dxa"/>
            <w:vAlign w:val="center"/>
            <w:hideMark/>
          </w:tcPr>
          <w:p w:rsidR="00172C9C" w:rsidRDefault="007C4B37">
            <w:r>
              <w:t>1000</w:t>
            </w:r>
          </w:p>
        </w:tc>
        <w:tc>
          <w:tcPr>
            <w:tcW w:w="765" w:type="dxa"/>
            <w:vAlign w:val="center"/>
            <w:hideMark/>
          </w:tcPr>
          <w:p w:rsidR="00172C9C" w:rsidRDefault="007C4B37">
            <w:r>
              <w:t>2000</w:t>
            </w:r>
          </w:p>
        </w:tc>
        <w:tc>
          <w:tcPr>
            <w:tcW w:w="975" w:type="dxa"/>
            <w:vAlign w:val="center"/>
            <w:hideMark/>
          </w:tcPr>
          <w:p w:rsidR="00172C9C" w:rsidRDefault="007C4B37">
            <w:r>
              <w:t>1000</w:t>
            </w:r>
          </w:p>
        </w:tc>
        <w:tc>
          <w:tcPr>
            <w:tcW w:w="1005" w:type="dxa"/>
            <w:vAlign w:val="center"/>
            <w:hideMark/>
          </w:tcPr>
          <w:p w:rsidR="00172C9C" w:rsidRDefault="007C4B37">
            <w:r>
              <w:t>200</w:t>
            </w:r>
          </w:p>
        </w:tc>
        <w:tc>
          <w:tcPr>
            <w:tcW w:w="780" w:type="dxa"/>
            <w:vAlign w:val="center"/>
            <w:hideMark/>
          </w:tcPr>
          <w:p w:rsidR="00172C9C" w:rsidRDefault="007C4B37">
            <w:r>
              <w:t>22400000</w:t>
            </w:r>
          </w:p>
        </w:tc>
        <w:tc>
          <w:tcPr>
            <w:tcW w:w="780" w:type="dxa"/>
            <w:vAlign w:val="center"/>
            <w:hideMark/>
          </w:tcPr>
          <w:p w:rsidR="00172C9C" w:rsidRDefault="007C4B37">
            <w:r>
              <w:t>44800000</w:t>
            </w:r>
          </w:p>
        </w:tc>
        <w:tc>
          <w:tcPr>
            <w:tcW w:w="975" w:type="dxa"/>
            <w:vAlign w:val="center"/>
            <w:hideMark/>
          </w:tcPr>
          <w:p w:rsidR="00172C9C" w:rsidRDefault="007C4B37">
            <w:r>
              <w:t>22400000</w:t>
            </w:r>
          </w:p>
        </w:tc>
        <w:tc>
          <w:tcPr>
            <w:tcW w:w="1005" w:type="dxa"/>
            <w:vAlign w:val="center"/>
            <w:hideMark/>
          </w:tcPr>
          <w:p w:rsidR="00172C9C" w:rsidRDefault="007C4B37">
            <w:r>
              <w:t>200</w:t>
            </w:r>
          </w:p>
        </w:tc>
      </w:tr>
      <w:tr w:rsidR="00172C9C">
        <w:trPr>
          <w:divId w:val="535393511"/>
          <w:trHeight w:val="525"/>
          <w:tblCellSpacing w:w="0" w:type="dxa"/>
        </w:trPr>
        <w:tc>
          <w:tcPr>
            <w:tcW w:w="270" w:type="dxa"/>
            <w:vAlign w:val="center"/>
            <w:hideMark/>
          </w:tcPr>
          <w:p w:rsidR="00172C9C" w:rsidRDefault="007C4B37">
            <w:r>
              <w:t>10</w:t>
            </w:r>
          </w:p>
        </w:tc>
        <w:tc>
          <w:tcPr>
            <w:tcW w:w="1800" w:type="dxa"/>
            <w:vAlign w:val="center"/>
            <w:hideMark/>
          </w:tcPr>
          <w:p w:rsidR="00172C9C" w:rsidRDefault="007C4B37">
            <w:r>
              <w:t>База "Тюменбургаз"</w:t>
            </w:r>
          </w:p>
        </w:tc>
        <w:tc>
          <w:tcPr>
            <w:tcW w:w="585" w:type="dxa"/>
            <w:vAlign w:val="center"/>
            <w:hideMark/>
          </w:tcPr>
          <w:p w:rsidR="00172C9C" w:rsidRDefault="007C4B37">
            <w:r>
              <w:t>котлы</w:t>
            </w:r>
          </w:p>
        </w:tc>
        <w:tc>
          <w:tcPr>
            <w:tcW w:w="720" w:type="dxa"/>
            <w:vAlign w:val="center"/>
            <w:hideMark/>
          </w:tcPr>
          <w:p w:rsidR="00172C9C" w:rsidRDefault="007C4B37">
            <w:r>
              <w:t>320</w:t>
            </w:r>
          </w:p>
        </w:tc>
        <w:tc>
          <w:tcPr>
            <w:tcW w:w="765" w:type="dxa"/>
            <w:vAlign w:val="center"/>
            <w:hideMark/>
          </w:tcPr>
          <w:p w:rsidR="00172C9C" w:rsidRDefault="007C4B37">
            <w:r>
              <w:t>320</w:t>
            </w:r>
          </w:p>
        </w:tc>
        <w:tc>
          <w:tcPr>
            <w:tcW w:w="975" w:type="dxa"/>
            <w:vAlign w:val="center"/>
            <w:hideMark/>
          </w:tcPr>
          <w:p w:rsidR="00172C9C" w:rsidRDefault="007C4B37">
            <w:r>
              <w:t>0</w:t>
            </w:r>
          </w:p>
        </w:tc>
        <w:tc>
          <w:tcPr>
            <w:tcW w:w="1005" w:type="dxa"/>
            <w:vAlign w:val="center"/>
            <w:hideMark/>
          </w:tcPr>
          <w:p w:rsidR="00172C9C" w:rsidRDefault="007C4B37">
            <w:r>
              <w:t>100</w:t>
            </w:r>
          </w:p>
        </w:tc>
        <w:tc>
          <w:tcPr>
            <w:tcW w:w="780" w:type="dxa"/>
            <w:vAlign w:val="center"/>
            <w:hideMark/>
          </w:tcPr>
          <w:p w:rsidR="00172C9C" w:rsidRDefault="007C4B37">
            <w:r>
              <w:t>7168000</w:t>
            </w:r>
          </w:p>
        </w:tc>
        <w:tc>
          <w:tcPr>
            <w:tcW w:w="780" w:type="dxa"/>
            <w:vAlign w:val="center"/>
            <w:hideMark/>
          </w:tcPr>
          <w:p w:rsidR="00172C9C" w:rsidRDefault="007C4B37">
            <w:r>
              <w:t>7168000</w:t>
            </w:r>
          </w:p>
        </w:tc>
        <w:tc>
          <w:tcPr>
            <w:tcW w:w="975" w:type="dxa"/>
            <w:vAlign w:val="center"/>
            <w:hideMark/>
          </w:tcPr>
          <w:p w:rsidR="00172C9C" w:rsidRDefault="007C4B37">
            <w:r>
              <w:t>0</w:t>
            </w:r>
          </w:p>
        </w:tc>
        <w:tc>
          <w:tcPr>
            <w:tcW w:w="1005" w:type="dxa"/>
            <w:vAlign w:val="center"/>
            <w:hideMark/>
          </w:tcPr>
          <w:p w:rsidR="00172C9C" w:rsidRDefault="007C4B37">
            <w:r>
              <w:t>100</w:t>
            </w:r>
          </w:p>
        </w:tc>
      </w:tr>
      <w:tr w:rsidR="00172C9C">
        <w:trPr>
          <w:divId w:val="535393511"/>
          <w:trHeight w:val="270"/>
          <w:tblCellSpacing w:w="0" w:type="dxa"/>
        </w:trPr>
        <w:tc>
          <w:tcPr>
            <w:tcW w:w="9645" w:type="dxa"/>
            <w:gridSpan w:val="11"/>
            <w:vAlign w:val="center"/>
            <w:hideMark/>
          </w:tcPr>
          <w:p w:rsidR="00172C9C" w:rsidRDefault="007C4B37">
            <w:r>
              <w:t>Пусконаладочные работы</w:t>
            </w:r>
          </w:p>
        </w:tc>
      </w:tr>
      <w:tr w:rsidR="00172C9C">
        <w:trPr>
          <w:divId w:val="535393511"/>
          <w:trHeight w:val="765"/>
          <w:tblCellSpacing w:w="0" w:type="dxa"/>
        </w:trPr>
        <w:tc>
          <w:tcPr>
            <w:tcW w:w="270" w:type="dxa"/>
            <w:vAlign w:val="center"/>
            <w:hideMark/>
          </w:tcPr>
          <w:p w:rsidR="00172C9C" w:rsidRDefault="007C4B37">
            <w:r>
              <w:t>11</w:t>
            </w:r>
          </w:p>
        </w:tc>
        <w:tc>
          <w:tcPr>
            <w:tcW w:w="1800" w:type="dxa"/>
            <w:vAlign w:val="center"/>
            <w:hideMark/>
          </w:tcPr>
          <w:p w:rsidR="00172C9C" w:rsidRDefault="007C4B37">
            <w:r>
              <w:t>Курганский автобусный завод</w:t>
            </w:r>
          </w:p>
        </w:tc>
        <w:tc>
          <w:tcPr>
            <w:tcW w:w="585" w:type="dxa"/>
            <w:vAlign w:val="center"/>
            <w:hideMark/>
          </w:tcPr>
          <w:p w:rsidR="00172C9C" w:rsidRDefault="007C4B37">
            <w:r>
              <w:t>котлы</w:t>
            </w:r>
          </w:p>
        </w:tc>
        <w:tc>
          <w:tcPr>
            <w:tcW w:w="720" w:type="dxa"/>
            <w:vAlign w:val="center"/>
            <w:hideMark/>
          </w:tcPr>
          <w:p w:rsidR="00172C9C" w:rsidRDefault="007C4B37">
            <w:r>
              <w:t>900</w:t>
            </w:r>
          </w:p>
        </w:tc>
        <w:tc>
          <w:tcPr>
            <w:tcW w:w="765" w:type="dxa"/>
            <w:vAlign w:val="center"/>
            <w:hideMark/>
          </w:tcPr>
          <w:p w:rsidR="00172C9C" w:rsidRDefault="007C4B37">
            <w:r>
              <w:t>2640</w:t>
            </w:r>
          </w:p>
        </w:tc>
        <w:tc>
          <w:tcPr>
            <w:tcW w:w="975" w:type="dxa"/>
            <w:vAlign w:val="center"/>
            <w:hideMark/>
          </w:tcPr>
          <w:p w:rsidR="00172C9C" w:rsidRDefault="007C4B37">
            <w:r>
              <w:t>1740</w:t>
            </w:r>
          </w:p>
        </w:tc>
        <w:tc>
          <w:tcPr>
            <w:tcW w:w="1005" w:type="dxa"/>
            <w:vAlign w:val="center"/>
            <w:hideMark/>
          </w:tcPr>
          <w:p w:rsidR="00172C9C" w:rsidRDefault="007C4B37">
            <w:r>
              <w:t>293</w:t>
            </w:r>
          </w:p>
        </w:tc>
        <w:tc>
          <w:tcPr>
            <w:tcW w:w="780" w:type="dxa"/>
            <w:vAlign w:val="center"/>
            <w:hideMark/>
          </w:tcPr>
          <w:p w:rsidR="00172C9C" w:rsidRDefault="007C4B37">
            <w:r>
              <w:t>20160000</w:t>
            </w:r>
          </w:p>
        </w:tc>
        <w:tc>
          <w:tcPr>
            <w:tcW w:w="780" w:type="dxa"/>
            <w:vAlign w:val="center"/>
            <w:hideMark/>
          </w:tcPr>
          <w:p w:rsidR="00172C9C" w:rsidRDefault="007C4B37">
            <w:r>
              <w:t>59136000</w:t>
            </w:r>
          </w:p>
        </w:tc>
        <w:tc>
          <w:tcPr>
            <w:tcW w:w="975" w:type="dxa"/>
            <w:vAlign w:val="center"/>
            <w:hideMark/>
          </w:tcPr>
          <w:p w:rsidR="00172C9C" w:rsidRDefault="007C4B37">
            <w:r>
              <w:t>38976000</w:t>
            </w:r>
          </w:p>
        </w:tc>
        <w:tc>
          <w:tcPr>
            <w:tcW w:w="1005" w:type="dxa"/>
            <w:vAlign w:val="center"/>
            <w:hideMark/>
          </w:tcPr>
          <w:p w:rsidR="00172C9C" w:rsidRDefault="007C4B37">
            <w:r>
              <w:t>293</w:t>
            </w:r>
          </w:p>
        </w:tc>
      </w:tr>
      <w:tr w:rsidR="00172C9C">
        <w:trPr>
          <w:divId w:val="535393511"/>
          <w:trHeight w:val="765"/>
          <w:tblCellSpacing w:w="0" w:type="dxa"/>
        </w:trPr>
        <w:tc>
          <w:tcPr>
            <w:tcW w:w="270" w:type="dxa"/>
            <w:vAlign w:val="center"/>
            <w:hideMark/>
          </w:tcPr>
          <w:p w:rsidR="00172C9C" w:rsidRDefault="007C4B37">
            <w:r>
              <w:t>12</w:t>
            </w:r>
          </w:p>
        </w:tc>
        <w:tc>
          <w:tcPr>
            <w:tcW w:w="1800" w:type="dxa"/>
            <w:vAlign w:val="center"/>
            <w:hideMark/>
          </w:tcPr>
          <w:p w:rsidR="00172C9C" w:rsidRDefault="007C4B37">
            <w:r>
              <w:t>База месторождения "Барсучий лог"</w:t>
            </w:r>
          </w:p>
        </w:tc>
        <w:tc>
          <w:tcPr>
            <w:tcW w:w="585" w:type="dxa"/>
            <w:vAlign w:val="center"/>
            <w:hideMark/>
          </w:tcPr>
          <w:p w:rsidR="00172C9C" w:rsidRDefault="007C4B37">
            <w:r>
              <w:t>котлы</w:t>
            </w:r>
          </w:p>
        </w:tc>
        <w:tc>
          <w:tcPr>
            <w:tcW w:w="720" w:type="dxa"/>
            <w:vAlign w:val="center"/>
            <w:hideMark/>
          </w:tcPr>
          <w:p w:rsidR="00172C9C" w:rsidRDefault="007C4B37">
            <w:r>
              <w:t>994</w:t>
            </w:r>
          </w:p>
        </w:tc>
        <w:tc>
          <w:tcPr>
            <w:tcW w:w="765" w:type="dxa"/>
            <w:vAlign w:val="center"/>
            <w:hideMark/>
          </w:tcPr>
          <w:p w:rsidR="00172C9C" w:rsidRDefault="007C4B37">
            <w:r>
              <w:t>994</w:t>
            </w:r>
          </w:p>
        </w:tc>
        <w:tc>
          <w:tcPr>
            <w:tcW w:w="975" w:type="dxa"/>
            <w:vAlign w:val="center"/>
            <w:hideMark/>
          </w:tcPr>
          <w:p w:rsidR="00172C9C" w:rsidRDefault="007C4B37">
            <w:r>
              <w:t>0</w:t>
            </w:r>
          </w:p>
        </w:tc>
        <w:tc>
          <w:tcPr>
            <w:tcW w:w="1005" w:type="dxa"/>
            <w:vAlign w:val="center"/>
            <w:hideMark/>
          </w:tcPr>
          <w:p w:rsidR="00172C9C" w:rsidRDefault="007C4B37">
            <w:r>
              <w:t>100</w:t>
            </w:r>
          </w:p>
        </w:tc>
        <w:tc>
          <w:tcPr>
            <w:tcW w:w="780" w:type="dxa"/>
            <w:vAlign w:val="center"/>
            <w:hideMark/>
          </w:tcPr>
          <w:p w:rsidR="00172C9C" w:rsidRDefault="007C4B37">
            <w:r>
              <w:t>22265600</w:t>
            </w:r>
          </w:p>
        </w:tc>
        <w:tc>
          <w:tcPr>
            <w:tcW w:w="780" w:type="dxa"/>
            <w:vAlign w:val="center"/>
            <w:hideMark/>
          </w:tcPr>
          <w:p w:rsidR="00172C9C" w:rsidRDefault="007C4B37">
            <w:r>
              <w:t>22265600</w:t>
            </w:r>
          </w:p>
        </w:tc>
        <w:tc>
          <w:tcPr>
            <w:tcW w:w="975" w:type="dxa"/>
            <w:vAlign w:val="center"/>
            <w:hideMark/>
          </w:tcPr>
          <w:p w:rsidR="00172C9C" w:rsidRDefault="007C4B37">
            <w:r>
              <w:t>0</w:t>
            </w:r>
          </w:p>
        </w:tc>
        <w:tc>
          <w:tcPr>
            <w:tcW w:w="1005" w:type="dxa"/>
            <w:vAlign w:val="center"/>
            <w:hideMark/>
          </w:tcPr>
          <w:p w:rsidR="00172C9C" w:rsidRDefault="007C4B37">
            <w:r>
              <w:t>100</w:t>
            </w:r>
          </w:p>
        </w:tc>
      </w:tr>
      <w:tr w:rsidR="00172C9C">
        <w:trPr>
          <w:divId w:val="535393511"/>
          <w:trHeight w:val="765"/>
          <w:tblCellSpacing w:w="0" w:type="dxa"/>
        </w:trPr>
        <w:tc>
          <w:tcPr>
            <w:tcW w:w="270" w:type="dxa"/>
            <w:vAlign w:val="center"/>
            <w:hideMark/>
          </w:tcPr>
          <w:p w:rsidR="00172C9C" w:rsidRDefault="007C4B37">
            <w:r>
              <w:t>13</w:t>
            </w:r>
          </w:p>
        </w:tc>
        <w:tc>
          <w:tcPr>
            <w:tcW w:w="1800" w:type="dxa"/>
            <w:vAlign w:val="center"/>
            <w:hideMark/>
          </w:tcPr>
          <w:p w:rsidR="00172C9C" w:rsidRDefault="007C4B37">
            <w:r>
              <w:t>Воронежский механический завод</w:t>
            </w:r>
          </w:p>
        </w:tc>
        <w:tc>
          <w:tcPr>
            <w:tcW w:w="585" w:type="dxa"/>
            <w:vAlign w:val="center"/>
            <w:hideMark/>
          </w:tcPr>
          <w:p w:rsidR="00172C9C" w:rsidRDefault="007C4B37">
            <w:r>
              <w:t>котлы</w:t>
            </w:r>
          </w:p>
        </w:tc>
        <w:tc>
          <w:tcPr>
            <w:tcW w:w="720" w:type="dxa"/>
            <w:vAlign w:val="center"/>
            <w:hideMark/>
          </w:tcPr>
          <w:p w:rsidR="00172C9C" w:rsidRDefault="007C4B37">
            <w:r>
              <w:t>745</w:t>
            </w:r>
          </w:p>
        </w:tc>
        <w:tc>
          <w:tcPr>
            <w:tcW w:w="765" w:type="dxa"/>
            <w:vAlign w:val="center"/>
            <w:hideMark/>
          </w:tcPr>
          <w:p w:rsidR="00172C9C" w:rsidRDefault="007C4B37">
            <w:r>
              <w:t>745</w:t>
            </w:r>
          </w:p>
        </w:tc>
        <w:tc>
          <w:tcPr>
            <w:tcW w:w="975" w:type="dxa"/>
            <w:vAlign w:val="center"/>
            <w:hideMark/>
          </w:tcPr>
          <w:p w:rsidR="00172C9C" w:rsidRDefault="007C4B37">
            <w:r>
              <w:t>0</w:t>
            </w:r>
          </w:p>
        </w:tc>
        <w:tc>
          <w:tcPr>
            <w:tcW w:w="1005" w:type="dxa"/>
            <w:vAlign w:val="center"/>
            <w:hideMark/>
          </w:tcPr>
          <w:p w:rsidR="00172C9C" w:rsidRDefault="007C4B37">
            <w:r>
              <w:t>100</w:t>
            </w:r>
          </w:p>
        </w:tc>
        <w:tc>
          <w:tcPr>
            <w:tcW w:w="780" w:type="dxa"/>
            <w:vAlign w:val="center"/>
            <w:hideMark/>
          </w:tcPr>
          <w:p w:rsidR="00172C9C" w:rsidRDefault="007C4B37">
            <w:r>
              <w:t>16688000</w:t>
            </w:r>
          </w:p>
        </w:tc>
        <w:tc>
          <w:tcPr>
            <w:tcW w:w="780" w:type="dxa"/>
            <w:vAlign w:val="center"/>
            <w:hideMark/>
          </w:tcPr>
          <w:p w:rsidR="00172C9C" w:rsidRDefault="007C4B37">
            <w:r>
              <w:t>16688000</w:t>
            </w:r>
          </w:p>
        </w:tc>
        <w:tc>
          <w:tcPr>
            <w:tcW w:w="975" w:type="dxa"/>
            <w:vAlign w:val="center"/>
            <w:hideMark/>
          </w:tcPr>
          <w:p w:rsidR="00172C9C" w:rsidRDefault="007C4B37">
            <w:r>
              <w:t>0</w:t>
            </w:r>
          </w:p>
        </w:tc>
        <w:tc>
          <w:tcPr>
            <w:tcW w:w="1005" w:type="dxa"/>
            <w:vAlign w:val="center"/>
            <w:hideMark/>
          </w:tcPr>
          <w:p w:rsidR="00172C9C" w:rsidRDefault="007C4B37">
            <w:r>
              <w:t>100</w:t>
            </w:r>
          </w:p>
        </w:tc>
      </w:tr>
      <w:tr w:rsidR="00172C9C">
        <w:trPr>
          <w:divId w:val="535393511"/>
          <w:trHeight w:val="510"/>
          <w:tblCellSpacing w:w="0" w:type="dxa"/>
        </w:trPr>
        <w:tc>
          <w:tcPr>
            <w:tcW w:w="270" w:type="dxa"/>
            <w:vAlign w:val="center"/>
            <w:hideMark/>
          </w:tcPr>
          <w:p w:rsidR="00172C9C" w:rsidRDefault="007C4B37">
            <w:r>
              <w:t>14</w:t>
            </w:r>
          </w:p>
        </w:tc>
        <w:tc>
          <w:tcPr>
            <w:tcW w:w="1800" w:type="dxa"/>
            <w:vAlign w:val="center"/>
            <w:hideMark/>
          </w:tcPr>
          <w:p w:rsidR="00172C9C" w:rsidRDefault="007C4B37">
            <w:r>
              <w:t>Запсибтеплокерамика</w:t>
            </w:r>
          </w:p>
        </w:tc>
        <w:tc>
          <w:tcPr>
            <w:tcW w:w="585" w:type="dxa"/>
            <w:vAlign w:val="center"/>
            <w:hideMark/>
          </w:tcPr>
          <w:p w:rsidR="00172C9C" w:rsidRDefault="007C4B37">
            <w:r>
              <w:t>котлы</w:t>
            </w:r>
          </w:p>
        </w:tc>
        <w:tc>
          <w:tcPr>
            <w:tcW w:w="720" w:type="dxa"/>
            <w:vAlign w:val="center"/>
            <w:hideMark/>
          </w:tcPr>
          <w:p w:rsidR="00172C9C" w:rsidRDefault="007C4B37">
            <w:r>
              <w:t>750</w:t>
            </w:r>
          </w:p>
        </w:tc>
        <w:tc>
          <w:tcPr>
            <w:tcW w:w="765" w:type="dxa"/>
            <w:vAlign w:val="center"/>
            <w:hideMark/>
          </w:tcPr>
          <w:p w:rsidR="00172C9C" w:rsidRDefault="007C4B37">
            <w:r>
              <w:t>1800</w:t>
            </w:r>
          </w:p>
        </w:tc>
        <w:tc>
          <w:tcPr>
            <w:tcW w:w="975" w:type="dxa"/>
            <w:vAlign w:val="center"/>
            <w:hideMark/>
          </w:tcPr>
          <w:p w:rsidR="00172C9C" w:rsidRDefault="007C4B37">
            <w:r>
              <w:t>1050</w:t>
            </w:r>
          </w:p>
        </w:tc>
        <w:tc>
          <w:tcPr>
            <w:tcW w:w="1005" w:type="dxa"/>
            <w:vAlign w:val="center"/>
            <w:hideMark/>
          </w:tcPr>
          <w:p w:rsidR="00172C9C" w:rsidRDefault="007C4B37">
            <w:r>
              <w:t>240</w:t>
            </w:r>
          </w:p>
        </w:tc>
        <w:tc>
          <w:tcPr>
            <w:tcW w:w="780" w:type="dxa"/>
            <w:vAlign w:val="center"/>
            <w:hideMark/>
          </w:tcPr>
          <w:p w:rsidR="00172C9C" w:rsidRDefault="007C4B37">
            <w:r>
              <w:t>16800000</w:t>
            </w:r>
          </w:p>
        </w:tc>
        <w:tc>
          <w:tcPr>
            <w:tcW w:w="780" w:type="dxa"/>
            <w:vAlign w:val="center"/>
            <w:hideMark/>
          </w:tcPr>
          <w:p w:rsidR="00172C9C" w:rsidRDefault="007C4B37">
            <w:r>
              <w:t>40320000</w:t>
            </w:r>
          </w:p>
        </w:tc>
        <w:tc>
          <w:tcPr>
            <w:tcW w:w="975" w:type="dxa"/>
            <w:vAlign w:val="center"/>
            <w:hideMark/>
          </w:tcPr>
          <w:p w:rsidR="00172C9C" w:rsidRDefault="007C4B37">
            <w:r>
              <w:t>23520000</w:t>
            </w:r>
          </w:p>
        </w:tc>
        <w:tc>
          <w:tcPr>
            <w:tcW w:w="1005" w:type="dxa"/>
            <w:vAlign w:val="center"/>
            <w:hideMark/>
          </w:tcPr>
          <w:p w:rsidR="00172C9C" w:rsidRDefault="007C4B37">
            <w:r>
              <w:t>240</w:t>
            </w:r>
          </w:p>
        </w:tc>
      </w:tr>
      <w:tr w:rsidR="00172C9C">
        <w:trPr>
          <w:divId w:val="535393511"/>
          <w:trHeight w:val="525"/>
          <w:tblCellSpacing w:w="0" w:type="dxa"/>
        </w:trPr>
        <w:tc>
          <w:tcPr>
            <w:tcW w:w="270" w:type="dxa"/>
            <w:vAlign w:val="center"/>
            <w:hideMark/>
          </w:tcPr>
          <w:p w:rsidR="00172C9C" w:rsidRDefault="007C4B37">
            <w:r>
              <w:t>15</w:t>
            </w:r>
          </w:p>
        </w:tc>
        <w:tc>
          <w:tcPr>
            <w:tcW w:w="1800" w:type="dxa"/>
            <w:vAlign w:val="center"/>
            <w:hideMark/>
          </w:tcPr>
          <w:p w:rsidR="00172C9C" w:rsidRDefault="007C4B37">
            <w:r>
              <w:t>Завод КИ СВПУ в г. Тюмени</w:t>
            </w:r>
          </w:p>
        </w:tc>
        <w:tc>
          <w:tcPr>
            <w:tcW w:w="585" w:type="dxa"/>
            <w:vAlign w:val="center"/>
            <w:hideMark/>
          </w:tcPr>
          <w:p w:rsidR="00172C9C" w:rsidRDefault="007C4B37">
            <w:r>
              <w:t>котлы</w:t>
            </w:r>
          </w:p>
        </w:tc>
        <w:tc>
          <w:tcPr>
            <w:tcW w:w="720" w:type="dxa"/>
            <w:vAlign w:val="center"/>
            <w:hideMark/>
          </w:tcPr>
          <w:p w:rsidR="00172C9C" w:rsidRDefault="007C4B37">
            <w:r>
              <w:t>500</w:t>
            </w:r>
          </w:p>
        </w:tc>
        <w:tc>
          <w:tcPr>
            <w:tcW w:w="765" w:type="dxa"/>
            <w:vAlign w:val="center"/>
            <w:hideMark/>
          </w:tcPr>
          <w:p w:rsidR="00172C9C" w:rsidRDefault="007C4B37">
            <w:r>
              <w:t>560</w:t>
            </w:r>
          </w:p>
        </w:tc>
        <w:tc>
          <w:tcPr>
            <w:tcW w:w="975" w:type="dxa"/>
            <w:vAlign w:val="center"/>
            <w:hideMark/>
          </w:tcPr>
          <w:p w:rsidR="00172C9C" w:rsidRDefault="007C4B37">
            <w:r>
              <w:t>60</w:t>
            </w:r>
          </w:p>
        </w:tc>
        <w:tc>
          <w:tcPr>
            <w:tcW w:w="1005" w:type="dxa"/>
            <w:vAlign w:val="center"/>
            <w:hideMark/>
          </w:tcPr>
          <w:p w:rsidR="00172C9C" w:rsidRDefault="007C4B37">
            <w:r>
              <w:t>112</w:t>
            </w:r>
          </w:p>
        </w:tc>
        <w:tc>
          <w:tcPr>
            <w:tcW w:w="780" w:type="dxa"/>
            <w:vAlign w:val="center"/>
            <w:hideMark/>
          </w:tcPr>
          <w:p w:rsidR="00172C9C" w:rsidRDefault="007C4B37">
            <w:r>
              <w:t>11200000</w:t>
            </w:r>
          </w:p>
        </w:tc>
        <w:tc>
          <w:tcPr>
            <w:tcW w:w="780" w:type="dxa"/>
            <w:vAlign w:val="center"/>
            <w:hideMark/>
          </w:tcPr>
          <w:p w:rsidR="00172C9C" w:rsidRDefault="007C4B37">
            <w:r>
              <w:t>12544000</w:t>
            </w:r>
          </w:p>
        </w:tc>
        <w:tc>
          <w:tcPr>
            <w:tcW w:w="975" w:type="dxa"/>
            <w:vAlign w:val="center"/>
            <w:hideMark/>
          </w:tcPr>
          <w:p w:rsidR="00172C9C" w:rsidRDefault="007C4B37">
            <w:r>
              <w:t>1344000</w:t>
            </w:r>
          </w:p>
        </w:tc>
        <w:tc>
          <w:tcPr>
            <w:tcW w:w="1005" w:type="dxa"/>
            <w:vAlign w:val="center"/>
            <w:hideMark/>
          </w:tcPr>
          <w:p w:rsidR="00172C9C" w:rsidRDefault="007C4B37">
            <w:r>
              <w:t>112</w:t>
            </w:r>
          </w:p>
        </w:tc>
      </w:tr>
      <w:tr w:rsidR="00172C9C">
        <w:trPr>
          <w:divId w:val="535393511"/>
          <w:trHeight w:val="270"/>
          <w:tblCellSpacing w:w="0" w:type="dxa"/>
        </w:trPr>
        <w:tc>
          <w:tcPr>
            <w:tcW w:w="9645" w:type="dxa"/>
            <w:gridSpan w:val="11"/>
            <w:vAlign w:val="center"/>
            <w:hideMark/>
          </w:tcPr>
          <w:p w:rsidR="00172C9C" w:rsidRDefault="007C4B37">
            <w:r>
              <w:t>Непромышленное производство</w:t>
            </w:r>
          </w:p>
        </w:tc>
      </w:tr>
      <w:tr w:rsidR="00172C9C">
        <w:trPr>
          <w:divId w:val="535393511"/>
          <w:trHeight w:val="525"/>
          <w:tblCellSpacing w:w="0" w:type="dxa"/>
        </w:trPr>
        <w:tc>
          <w:tcPr>
            <w:tcW w:w="270" w:type="dxa"/>
            <w:vAlign w:val="center"/>
            <w:hideMark/>
          </w:tcPr>
          <w:p w:rsidR="00172C9C" w:rsidRDefault="007C4B37">
            <w:r>
              <w:t>16</w:t>
            </w:r>
          </w:p>
        </w:tc>
        <w:tc>
          <w:tcPr>
            <w:tcW w:w="1800" w:type="dxa"/>
            <w:vAlign w:val="center"/>
            <w:hideMark/>
          </w:tcPr>
          <w:p w:rsidR="00172C9C" w:rsidRDefault="007C4B37">
            <w:r>
              <w:t>Жилые дома в п. Шишкин лес</w:t>
            </w:r>
          </w:p>
        </w:tc>
        <w:tc>
          <w:tcPr>
            <w:tcW w:w="585" w:type="dxa"/>
            <w:vAlign w:val="center"/>
            <w:hideMark/>
          </w:tcPr>
          <w:p w:rsidR="00172C9C" w:rsidRDefault="007C4B37">
            <w:r>
              <w:t>котлы</w:t>
            </w:r>
          </w:p>
        </w:tc>
        <w:tc>
          <w:tcPr>
            <w:tcW w:w="720" w:type="dxa"/>
            <w:vAlign w:val="center"/>
            <w:hideMark/>
          </w:tcPr>
          <w:p w:rsidR="00172C9C" w:rsidRDefault="007C4B37">
            <w:r>
              <w:t>400</w:t>
            </w:r>
          </w:p>
        </w:tc>
        <w:tc>
          <w:tcPr>
            <w:tcW w:w="765" w:type="dxa"/>
            <w:vAlign w:val="center"/>
            <w:hideMark/>
          </w:tcPr>
          <w:p w:rsidR="00172C9C" w:rsidRDefault="007C4B37">
            <w:r>
              <w:t>600</w:t>
            </w:r>
          </w:p>
        </w:tc>
        <w:tc>
          <w:tcPr>
            <w:tcW w:w="975" w:type="dxa"/>
            <w:vAlign w:val="center"/>
            <w:hideMark/>
          </w:tcPr>
          <w:p w:rsidR="00172C9C" w:rsidRDefault="007C4B37">
            <w:r>
              <w:t>200</w:t>
            </w:r>
          </w:p>
        </w:tc>
        <w:tc>
          <w:tcPr>
            <w:tcW w:w="1005" w:type="dxa"/>
            <w:vAlign w:val="center"/>
            <w:hideMark/>
          </w:tcPr>
          <w:p w:rsidR="00172C9C" w:rsidRDefault="007C4B37">
            <w:r>
              <w:t>150</w:t>
            </w:r>
          </w:p>
        </w:tc>
        <w:tc>
          <w:tcPr>
            <w:tcW w:w="780" w:type="dxa"/>
            <w:vAlign w:val="center"/>
            <w:hideMark/>
          </w:tcPr>
          <w:p w:rsidR="00172C9C" w:rsidRDefault="007C4B37">
            <w:r>
              <w:t>8960000</w:t>
            </w:r>
          </w:p>
        </w:tc>
        <w:tc>
          <w:tcPr>
            <w:tcW w:w="780" w:type="dxa"/>
            <w:vAlign w:val="center"/>
            <w:hideMark/>
          </w:tcPr>
          <w:p w:rsidR="00172C9C" w:rsidRDefault="007C4B37">
            <w:r>
              <w:t>13440000</w:t>
            </w:r>
          </w:p>
        </w:tc>
        <w:tc>
          <w:tcPr>
            <w:tcW w:w="975" w:type="dxa"/>
            <w:vAlign w:val="center"/>
            <w:hideMark/>
          </w:tcPr>
          <w:p w:rsidR="00172C9C" w:rsidRDefault="007C4B37">
            <w:r>
              <w:t>4480000</w:t>
            </w:r>
          </w:p>
        </w:tc>
        <w:tc>
          <w:tcPr>
            <w:tcW w:w="1005" w:type="dxa"/>
            <w:vAlign w:val="center"/>
            <w:hideMark/>
          </w:tcPr>
          <w:p w:rsidR="00172C9C" w:rsidRDefault="007C4B37">
            <w:r>
              <w:t>150</w:t>
            </w:r>
          </w:p>
        </w:tc>
      </w:tr>
    </w:tbl>
    <w:p w:rsidR="00172C9C" w:rsidRPr="007C4B37" w:rsidRDefault="007171D1">
      <w:pPr>
        <w:pStyle w:val="a3"/>
        <w:divId w:val="535393511"/>
      </w:pPr>
      <w:r>
        <w:rPr>
          <w:noProof/>
        </w:rPr>
        <w:pict>
          <v:shape id="_x0000_i1085" type="#_x0000_t75" style="width:459pt;height:279.75pt">
            <v:imagedata r:id="rId11" o:title=""/>
          </v:shape>
        </w:pict>
      </w:r>
    </w:p>
    <w:p w:rsidR="00172C9C" w:rsidRDefault="007C4B37">
      <w:pPr>
        <w:pStyle w:val="a3"/>
        <w:divId w:val="535393511"/>
      </w:pPr>
      <w:r>
        <w:t>Рис.3.1 Выполнения плана ввода в действие объектов по их  сметной стоимости</w:t>
      </w:r>
    </w:p>
    <w:p w:rsidR="00172C9C" w:rsidRDefault="007C4B37">
      <w:pPr>
        <w:pStyle w:val="a3"/>
        <w:divId w:val="535393511"/>
      </w:pPr>
      <w:r>
        <w:t>Проделанный анализ позволяет сделать выводы о том, что по всем объектам план введения в эксплуатацию выполнен на 100%. А по некоторым объектам даже превышает в полтора или два раза. Наибольшим в сфере промышленного строительства остается рост по объекту Завод газовой аппаратуры в г. Чайковский; по нему произошел рост объемов работ почти в три раза. Что касается пусконаладочных работ, то здесь самые высокие темпы роста объемов работ на объекте Курганский автобусный завод (293,33%) и предприятие Запсибтеплокерамика, где рост составил 240%.</w:t>
      </w:r>
    </w:p>
    <w:p w:rsidR="00172C9C" w:rsidRDefault="007C4B37">
      <w:pPr>
        <w:pStyle w:val="2"/>
        <w:divId w:val="535393511"/>
      </w:pPr>
      <w:bookmarkStart w:id="5" w:name="_Toc29347529"/>
      <w:r>
        <w:t>3.2 Анализ выполнения подрядных работ</w:t>
      </w:r>
      <w:bookmarkEnd w:id="5"/>
    </w:p>
    <w:p w:rsidR="00172C9C" w:rsidRPr="007C4B37" w:rsidRDefault="007C4B37">
      <w:pPr>
        <w:pStyle w:val="a3"/>
        <w:divId w:val="535393511"/>
      </w:pPr>
      <w:r>
        <w:t>Характеристика  выполнения работ по общему объему генерального подрядчика, а также степень выполнения  СМР собственными силами ООО «Пегас-М» и силами привлеченных организаций рассмотрена в таблице 3.2.</w:t>
      </w:r>
    </w:p>
    <w:tbl>
      <w:tblPr>
        <w:tblW w:w="8400" w:type="dxa"/>
        <w:tblCellSpacing w:w="0" w:type="dxa"/>
        <w:tblCellMar>
          <w:left w:w="0" w:type="dxa"/>
          <w:right w:w="0" w:type="dxa"/>
        </w:tblCellMar>
        <w:tblLook w:val="04A0" w:firstRow="1" w:lastRow="0" w:firstColumn="1" w:lastColumn="0" w:noHBand="0" w:noVBand="1"/>
      </w:tblPr>
      <w:tblGrid>
        <w:gridCol w:w="8400"/>
        <w:gridCol w:w="990"/>
        <w:gridCol w:w="1005"/>
        <w:gridCol w:w="990"/>
        <w:gridCol w:w="1005"/>
        <w:gridCol w:w="1935"/>
        <w:gridCol w:w="945"/>
      </w:tblGrid>
      <w:tr w:rsidR="00172C9C">
        <w:trPr>
          <w:divId w:val="535393511"/>
          <w:trHeight w:val="375"/>
          <w:tblCellSpacing w:w="0" w:type="dxa"/>
        </w:trPr>
        <w:tc>
          <w:tcPr>
            <w:tcW w:w="8400" w:type="dxa"/>
            <w:gridSpan w:val="7"/>
            <w:noWrap/>
            <w:vAlign w:val="bottom"/>
            <w:hideMark/>
          </w:tcPr>
          <w:p w:rsidR="00172C9C" w:rsidRDefault="007C4B37">
            <w:r>
              <w:t>Таблица 3.2</w:t>
            </w:r>
          </w:p>
        </w:tc>
      </w:tr>
      <w:tr w:rsidR="00172C9C">
        <w:trPr>
          <w:divId w:val="535393511"/>
          <w:trHeight w:val="375"/>
          <w:tblCellSpacing w:w="0" w:type="dxa"/>
        </w:trPr>
        <w:tc>
          <w:tcPr>
            <w:tcW w:w="8400" w:type="dxa"/>
            <w:gridSpan w:val="7"/>
            <w:noWrap/>
            <w:vAlign w:val="bottom"/>
            <w:hideMark/>
          </w:tcPr>
          <w:p w:rsidR="00172C9C" w:rsidRDefault="007C4B37">
            <w:r>
              <w:t>Анализ выполнения подрядных работ, тыс. руб.</w:t>
            </w:r>
          </w:p>
        </w:tc>
      </w:tr>
      <w:tr w:rsidR="00172C9C">
        <w:trPr>
          <w:divId w:val="535393511"/>
          <w:trHeight w:val="270"/>
          <w:tblCellSpacing w:w="0" w:type="dxa"/>
        </w:trPr>
        <w:tc>
          <w:tcPr>
            <w:tcW w:w="2475" w:type="dxa"/>
            <w:noWrap/>
            <w:vAlign w:val="bottom"/>
            <w:hideMark/>
          </w:tcPr>
          <w:p w:rsidR="00172C9C" w:rsidRDefault="00172C9C"/>
        </w:tc>
        <w:tc>
          <w:tcPr>
            <w:tcW w:w="990" w:type="dxa"/>
            <w:noWrap/>
            <w:vAlign w:val="bottom"/>
            <w:hideMark/>
          </w:tcPr>
          <w:p w:rsidR="00172C9C" w:rsidRDefault="00172C9C">
            <w:pPr>
              <w:rPr>
                <w:sz w:val="20"/>
                <w:szCs w:val="20"/>
              </w:rPr>
            </w:pPr>
          </w:p>
        </w:tc>
        <w:tc>
          <w:tcPr>
            <w:tcW w:w="1005" w:type="dxa"/>
            <w:noWrap/>
            <w:vAlign w:val="bottom"/>
            <w:hideMark/>
          </w:tcPr>
          <w:p w:rsidR="00172C9C" w:rsidRDefault="00172C9C">
            <w:pPr>
              <w:rPr>
                <w:sz w:val="20"/>
                <w:szCs w:val="20"/>
              </w:rPr>
            </w:pPr>
          </w:p>
        </w:tc>
        <w:tc>
          <w:tcPr>
            <w:tcW w:w="990" w:type="dxa"/>
            <w:noWrap/>
            <w:vAlign w:val="bottom"/>
            <w:hideMark/>
          </w:tcPr>
          <w:p w:rsidR="00172C9C" w:rsidRDefault="00172C9C">
            <w:pPr>
              <w:rPr>
                <w:sz w:val="20"/>
                <w:szCs w:val="20"/>
              </w:rPr>
            </w:pPr>
          </w:p>
        </w:tc>
        <w:tc>
          <w:tcPr>
            <w:tcW w:w="1005" w:type="dxa"/>
            <w:noWrap/>
            <w:vAlign w:val="bottom"/>
            <w:hideMark/>
          </w:tcPr>
          <w:p w:rsidR="00172C9C" w:rsidRDefault="00172C9C">
            <w:pPr>
              <w:rPr>
                <w:sz w:val="20"/>
                <w:szCs w:val="20"/>
              </w:rPr>
            </w:pPr>
          </w:p>
        </w:tc>
        <w:tc>
          <w:tcPr>
            <w:tcW w:w="990" w:type="dxa"/>
            <w:noWrap/>
            <w:vAlign w:val="bottom"/>
            <w:hideMark/>
          </w:tcPr>
          <w:p w:rsidR="00172C9C" w:rsidRDefault="00172C9C">
            <w:pPr>
              <w:rPr>
                <w:sz w:val="20"/>
                <w:szCs w:val="20"/>
              </w:rPr>
            </w:pPr>
          </w:p>
        </w:tc>
        <w:tc>
          <w:tcPr>
            <w:tcW w:w="945" w:type="dxa"/>
            <w:noWrap/>
            <w:vAlign w:val="bottom"/>
            <w:hideMark/>
          </w:tcPr>
          <w:p w:rsidR="00172C9C" w:rsidRDefault="00172C9C">
            <w:pPr>
              <w:rPr>
                <w:sz w:val="20"/>
                <w:szCs w:val="20"/>
              </w:rPr>
            </w:pPr>
          </w:p>
        </w:tc>
      </w:tr>
      <w:tr w:rsidR="00172C9C">
        <w:trPr>
          <w:divId w:val="535393511"/>
          <w:cantSplit/>
          <w:trHeight w:val="255"/>
          <w:tblCellSpacing w:w="0" w:type="dxa"/>
        </w:trPr>
        <w:tc>
          <w:tcPr>
            <w:tcW w:w="2475" w:type="dxa"/>
            <w:vMerge w:val="restart"/>
            <w:vAlign w:val="center"/>
            <w:hideMark/>
          </w:tcPr>
          <w:p w:rsidR="00172C9C" w:rsidRDefault="007C4B37">
            <w:r>
              <w:t>Показатели</w:t>
            </w:r>
          </w:p>
        </w:tc>
        <w:tc>
          <w:tcPr>
            <w:tcW w:w="990" w:type="dxa"/>
            <w:vMerge w:val="restart"/>
            <w:vAlign w:val="center"/>
            <w:hideMark/>
          </w:tcPr>
          <w:p w:rsidR="00172C9C" w:rsidRDefault="007C4B37">
            <w:r>
              <w:t>2000</w:t>
            </w:r>
          </w:p>
        </w:tc>
        <w:tc>
          <w:tcPr>
            <w:tcW w:w="1005" w:type="dxa"/>
            <w:vMerge w:val="restart"/>
            <w:vAlign w:val="center"/>
            <w:hideMark/>
          </w:tcPr>
          <w:p w:rsidR="00172C9C" w:rsidRDefault="007C4B37">
            <w:r>
              <w:t>Уд. вес (%)</w:t>
            </w:r>
          </w:p>
        </w:tc>
        <w:tc>
          <w:tcPr>
            <w:tcW w:w="990" w:type="dxa"/>
            <w:vMerge w:val="restart"/>
            <w:vAlign w:val="center"/>
            <w:hideMark/>
          </w:tcPr>
          <w:p w:rsidR="00172C9C" w:rsidRDefault="007C4B37">
            <w:r>
              <w:t>2001</w:t>
            </w:r>
          </w:p>
        </w:tc>
        <w:tc>
          <w:tcPr>
            <w:tcW w:w="1005" w:type="dxa"/>
            <w:vMerge w:val="restart"/>
            <w:vAlign w:val="center"/>
            <w:hideMark/>
          </w:tcPr>
          <w:p w:rsidR="00172C9C" w:rsidRDefault="007C4B37">
            <w:r>
              <w:t>Уд. вес (%)</w:t>
            </w:r>
          </w:p>
        </w:tc>
        <w:tc>
          <w:tcPr>
            <w:tcW w:w="1935" w:type="dxa"/>
            <w:gridSpan w:val="2"/>
            <w:vAlign w:val="center"/>
            <w:hideMark/>
          </w:tcPr>
          <w:p w:rsidR="00172C9C" w:rsidRDefault="007C4B37">
            <w:r>
              <w:t>отклонение</w:t>
            </w:r>
          </w:p>
        </w:tc>
      </w:tr>
      <w:tr w:rsidR="00172C9C">
        <w:trPr>
          <w:divId w:val="535393511"/>
          <w:cantSplit/>
          <w:trHeight w:val="255"/>
          <w:tblCellSpacing w:w="0" w:type="dxa"/>
        </w:trPr>
        <w:tc>
          <w:tcPr>
            <w:tcW w:w="0" w:type="auto"/>
            <w:vMerge/>
            <w:vAlign w:val="center"/>
            <w:hideMark/>
          </w:tcPr>
          <w:p w:rsidR="00172C9C" w:rsidRDefault="00172C9C"/>
        </w:tc>
        <w:tc>
          <w:tcPr>
            <w:tcW w:w="0" w:type="auto"/>
            <w:vMerge/>
            <w:vAlign w:val="center"/>
            <w:hideMark/>
          </w:tcPr>
          <w:p w:rsidR="00172C9C" w:rsidRDefault="00172C9C"/>
        </w:tc>
        <w:tc>
          <w:tcPr>
            <w:tcW w:w="0" w:type="auto"/>
            <w:vMerge/>
            <w:vAlign w:val="center"/>
            <w:hideMark/>
          </w:tcPr>
          <w:p w:rsidR="00172C9C" w:rsidRDefault="00172C9C"/>
        </w:tc>
        <w:tc>
          <w:tcPr>
            <w:tcW w:w="0" w:type="auto"/>
            <w:vMerge/>
            <w:vAlign w:val="center"/>
            <w:hideMark/>
          </w:tcPr>
          <w:p w:rsidR="00172C9C" w:rsidRDefault="00172C9C"/>
        </w:tc>
        <w:tc>
          <w:tcPr>
            <w:tcW w:w="0" w:type="auto"/>
            <w:vMerge/>
            <w:vAlign w:val="center"/>
            <w:hideMark/>
          </w:tcPr>
          <w:p w:rsidR="00172C9C" w:rsidRDefault="00172C9C"/>
        </w:tc>
        <w:tc>
          <w:tcPr>
            <w:tcW w:w="990" w:type="dxa"/>
            <w:vAlign w:val="center"/>
            <w:hideMark/>
          </w:tcPr>
          <w:p w:rsidR="00172C9C" w:rsidRDefault="007C4B37">
            <w:r>
              <w:t>абс.</w:t>
            </w:r>
          </w:p>
        </w:tc>
        <w:tc>
          <w:tcPr>
            <w:tcW w:w="945" w:type="dxa"/>
            <w:vAlign w:val="center"/>
            <w:hideMark/>
          </w:tcPr>
          <w:p w:rsidR="00172C9C" w:rsidRDefault="007C4B37">
            <w:r>
              <w:t>отн.</w:t>
            </w:r>
          </w:p>
        </w:tc>
      </w:tr>
      <w:tr w:rsidR="00172C9C">
        <w:trPr>
          <w:divId w:val="535393511"/>
          <w:trHeight w:val="255"/>
          <w:tblCellSpacing w:w="0" w:type="dxa"/>
        </w:trPr>
        <w:tc>
          <w:tcPr>
            <w:tcW w:w="2475" w:type="dxa"/>
            <w:noWrap/>
            <w:vAlign w:val="bottom"/>
            <w:hideMark/>
          </w:tcPr>
          <w:p w:rsidR="00172C9C" w:rsidRDefault="007C4B37">
            <w:r>
              <w:t>Генподряд, в т.ч.</w:t>
            </w:r>
          </w:p>
        </w:tc>
        <w:tc>
          <w:tcPr>
            <w:tcW w:w="990" w:type="dxa"/>
            <w:noWrap/>
            <w:vAlign w:val="bottom"/>
            <w:hideMark/>
          </w:tcPr>
          <w:p w:rsidR="00172C9C" w:rsidRDefault="007C4B37">
            <w:r>
              <w:t>39630</w:t>
            </w:r>
          </w:p>
        </w:tc>
        <w:tc>
          <w:tcPr>
            <w:tcW w:w="1005" w:type="dxa"/>
            <w:noWrap/>
            <w:vAlign w:val="bottom"/>
            <w:hideMark/>
          </w:tcPr>
          <w:p w:rsidR="00172C9C" w:rsidRDefault="007C4B37">
            <w:r>
              <w:t>100%</w:t>
            </w:r>
          </w:p>
        </w:tc>
        <w:tc>
          <w:tcPr>
            <w:tcW w:w="990" w:type="dxa"/>
            <w:noWrap/>
            <w:vAlign w:val="bottom"/>
            <w:hideMark/>
          </w:tcPr>
          <w:p w:rsidR="00172C9C" w:rsidRDefault="007C4B37">
            <w:r>
              <w:t>40360</w:t>
            </w:r>
          </w:p>
        </w:tc>
        <w:tc>
          <w:tcPr>
            <w:tcW w:w="1005" w:type="dxa"/>
            <w:noWrap/>
            <w:vAlign w:val="bottom"/>
            <w:hideMark/>
          </w:tcPr>
          <w:p w:rsidR="00172C9C" w:rsidRDefault="007C4B37">
            <w:r>
              <w:t>100%</w:t>
            </w:r>
          </w:p>
        </w:tc>
        <w:tc>
          <w:tcPr>
            <w:tcW w:w="990" w:type="dxa"/>
            <w:noWrap/>
            <w:vAlign w:val="bottom"/>
            <w:hideMark/>
          </w:tcPr>
          <w:p w:rsidR="00172C9C" w:rsidRDefault="007C4B37">
            <w:r>
              <w:t>730</w:t>
            </w:r>
          </w:p>
        </w:tc>
        <w:tc>
          <w:tcPr>
            <w:tcW w:w="945" w:type="dxa"/>
            <w:noWrap/>
            <w:vAlign w:val="bottom"/>
            <w:hideMark/>
          </w:tcPr>
          <w:p w:rsidR="00172C9C" w:rsidRDefault="007C4B37">
            <w:r>
              <w:t>102%</w:t>
            </w:r>
          </w:p>
        </w:tc>
      </w:tr>
      <w:tr w:rsidR="00172C9C">
        <w:trPr>
          <w:divId w:val="535393511"/>
          <w:trHeight w:val="255"/>
          <w:tblCellSpacing w:w="0" w:type="dxa"/>
        </w:trPr>
        <w:tc>
          <w:tcPr>
            <w:tcW w:w="2475" w:type="dxa"/>
            <w:noWrap/>
            <w:vAlign w:val="bottom"/>
            <w:hideMark/>
          </w:tcPr>
          <w:p w:rsidR="00172C9C" w:rsidRDefault="007C4B37">
            <w:r>
              <w:t>Собственные силы</w:t>
            </w:r>
          </w:p>
        </w:tc>
        <w:tc>
          <w:tcPr>
            <w:tcW w:w="990" w:type="dxa"/>
            <w:noWrap/>
            <w:vAlign w:val="bottom"/>
            <w:hideMark/>
          </w:tcPr>
          <w:p w:rsidR="00172C9C" w:rsidRDefault="007C4B37">
            <w:r>
              <w:t>27940</w:t>
            </w:r>
          </w:p>
        </w:tc>
        <w:tc>
          <w:tcPr>
            <w:tcW w:w="1005" w:type="dxa"/>
            <w:noWrap/>
            <w:vAlign w:val="bottom"/>
            <w:hideMark/>
          </w:tcPr>
          <w:p w:rsidR="00172C9C" w:rsidRDefault="007C4B37">
            <w:r>
              <w:t>71%</w:t>
            </w:r>
          </w:p>
        </w:tc>
        <w:tc>
          <w:tcPr>
            <w:tcW w:w="990" w:type="dxa"/>
            <w:noWrap/>
            <w:vAlign w:val="bottom"/>
            <w:hideMark/>
          </w:tcPr>
          <w:p w:rsidR="00172C9C" w:rsidRDefault="007C4B37">
            <w:r>
              <w:t>30630</w:t>
            </w:r>
          </w:p>
        </w:tc>
        <w:tc>
          <w:tcPr>
            <w:tcW w:w="1005" w:type="dxa"/>
            <w:noWrap/>
            <w:vAlign w:val="bottom"/>
            <w:hideMark/>
          </w:tcPr>
          <w:p w:rsidR="00172C9C" w:rsidRDefault="007C4B37">
            <w:r>
              <w:t>76%</w:t>
            </w:r>
          </w:p>
        </w:tc>
        <w:tc>
          <w:tcPr>
            <w:tcW w:w="990" w:type="dxa"/>
            <w:noWrap/>
            <w:vAlign w:val="bottom"/>
            <w:hideMark/>
          </w:tcPr>
          <w:p w:rsidR="00172C9C" w:rsidRDefault="007C4B37">
            <w:r>
              <w:t>2690</w:t>
            </w:r>
          </w:p>
        </w:tc>
        <w:tc>
          <w:tcPr>
            <w:tcW w:w="945" w:type="dxa"/>
            <w:noWrap/>
            <w:vAlign w:val="bottom"/>
            <w:hideMark/>
          </w:tcPr>
          <w:p w:rsidR="00172C9C" w:rsidRDefault="007C4B37">
            <w:r>
              <w:t>110%</w:t>
            </w:r>
          </w:p>
        </w:tc>
      </w:tr>
      <w:tr w:rsidR="00172C9C">
        <w:trPr>
          <w:divId w:val="535393511"/>
          <w:trHeight w:val="270"/>
          <w:tblCellSpacing w:w="0" w:type="dxa"/>
        </w:trPr>
        <w:tc>
          <w:tcPr>
            <w:tcW w:w="2475" w:type="dxa"/>
            <w:noWrap/>
            <w:vAlign w:val="bottom"/>
            <w:hideMark/>
          </w:tcPr>
          <w:p w:rsidR="00172C9C" w:rsidRDefault="007C4B37">
            <w:r>
              <w:t>Субподряд</w:t>
            </w:r>
          </w:p>
        </w:tc>
        <w:tc>
          <w:tcPr>
            <w:tcW w:w="990" w:type="dxa"/>
            <w:noWrap/>
            <w:vAlign w:val="bottom"/>
            <w:hideMark/>
          </w:tcPr>
          <w:p w:rsidR="00172C9C" w:rsidRDefault="007C4B37">
            <w:r>
              <w:t>11690</w:t>
            </w:r>
          </w:p>
        </w:tc>
        <w:tc>
          <w:tcPr>
            <w:tcW w:w="1005" w:type="dxa"/>
            <w:noWrap/>
            <w:vAlign w:val="bottom"/>
            <w:hideMark/>
          </w:tcPr>
          <w:p w:rsidR="00172C9C" w:rsidRDefault="007C4B37">
            <w:r>
              <w:t>29%</w:t>
            </w:r>
          </w:p>
        </w:tc>
        <w:tc>
          <w:tcPr>
            <w:tcW w:w="990" w:type="dxa"/>
            <w:noWrap/>
            <w:vAlign w:val="bottom"/>
            <w:hideMark/>
          </w:tcPr>
          <w:p w:rsidR="00172C9C" w:rsidRDefault="007C4B37">
            <w:r>
              <w:t>9730</w:t>
            </w:r>
          </w:p>
        </w:tc>
        <w:tc>
          <w:tcPr>
            <w:tcW w:w="1005" w:type="dxa"/>
            <w:noWrap/>
            <w:vAlign w:val="bottom"/>
            <w:hideMark/>
          </w:tcPr>
          <w:p w:rsidR="00172C9C" w:rsidRDefault="007C4B37">
            <w:r>
              <w:t>24%</w:t>
            </w:r>
          </w:p>
        </w:tc>
        <w:tc>
          <w:tcPr>
            <w:tcW w:w="990" w:type="dxa"/>
            <w:noWrap/>
            <w:vAlign w:val="bottom"/>
            <w:hideMark/>
          </w:tcPr>
          <w:p w:rsidR="00172C9C" w:rsidRDefault="007C4B37">
            <w:r>
              <w:t>-1960</w:t>
            </w:r>
          </w:p>
        </w:tc>
        <w:tc>
          <w:tcPr>
            <w:tcW w:w="945" w:type="dxa"/>
            <w:noWrap/>
            <w:vAlign w:val="bottom"/>
            <w:hideMark/>
          </w:tcPr>
          <w:p w:rsidR="00172C9C" w:rsidRDefault="007C4B37">
            <w:r>
              <w:t>83%</w:t>
            </w:r>
          </w:p>
        </w:tc>
      </w:tr>
    </w:tbl>
    <w:p w:rsidR="00172C9C" w:rsidRPr="007C4B37" w:rsidRDefault="007171D1">
      <w:pPr>
        <w:pStyle w:val="a3"/>
        <w:divId w:val="535393511"/>
      </w:pPr>
      <w:r>
        <w:rPr>
          <w:noProof/>
        </w:rPr>
        <w:pict>
          <v:shape id="_x0000_i1088" type="#_x0000_t75" style="width:367.5pt;height:192.75pt">
            <v:imagedata r:id="rId12" o:title=""/>
          </v:shape>
        </w:pict>
      </w:r>
    </w:p>
    <w:p w:rsidR="00172C9C" w:rsidRDefault="007C4B37">
      <w:pPr>
        <w:pStyle w:val="a3"/>
        <w:divId w:val="535393511"/>
      </w:pPr>
      <w:r>
        <w:t>Рис. 3.2 Анализ выполнения подрядных работ за 2000 и 2001 гг.</w:t>
      </w:r>
    </w:p>
    <w:p w:rsidR="00172C9C" w:rsidRDefault="007C4B37">
      <w:pPr>
        <w:pStyle w:val="a3"/>
        <w:divId w:val="535393511"/>
      </w:pPr>
      <w:r>
        <w:t>На (Рис. 3.2) четко просматривается увеличение объема генподрядных работ в 2001 году по сравнению с 2000 годом. При этом, возросла доля работ (с 71% до 76%), выполняемых собственными силами. Это обусловило снижение доли субподрядных работ, а также и фактического снижения данного вида работ с 29% до 24% от общего объема работ. В целом по предприятию произошло увеличение объема генподрядных работ в 2001 году на 2% по сравнению с 2000 годом. Общее значение работ, выполняемых собственными силами организации, увеличилось на 10%, а субподрядных работ, наоборот снизилось на 17% (в натуральном выражении это составило 1960тыс. руб.).</w:t>
      </w:r>
    </w:p>
    <w:p w:rsidR="00172C9C" w:rsidRDefault="007C4B37">
      <w:pPr>
        <w:pStyle w:val="2"/>
        <w:divId w:val="535393511"/>
      </w:pPr>
      <w:bookmarkStart w:id="6" w:name="_Toc29347530"/>
      <w:r>
        <w:t>3.3 Анализ выполнения объемов по назначению объектов</w:t>
      </w:r>
      <w:bookmarkEnd w:id="6"/>
    </w:p>
    <w:p w:rsidR="00172C9C" w:rsidRPr="007C4B37" w:rsidRDefault="007C4B37">
      <w:pPr>
        <w:pStyle w:val="a3"/>
        <w:divId w:val="535393511"/>
      </w:pPr>
      <w:r>
        <w:t>Объемы работ, выполненные организацией за анализируемый период сгруппированы по их назначению: промышленное строительство, пусконаладочные работы и непромышленное строительство. Данные сведены в аналитическую таблицу 3.3</w:t>
      </w:r>
    </w:p>
    <w:tbl>
      <w:tblPr>
        <w:tblW w:w="8220" w:type="dxa"/>
        <w:tblCellSpacing w:w="0" w:type="dxa"/>
        <w:tblCellMar>
          <w:left w:w="0" w:type="dxa"/>
          <w:right w:w="0" w:type="dxa"/>
        </w:tblCellMar>
        <w:tblLook w:val="04A0" w:firstRow="1" w:lastRow="0" w:firstColumn="1" w:lastColumn="0" w:noHBand="0" w:noVBand="1"/>
      </w:tblPr>
      <w:tblGrid>
        <w:gridCol w:w="8220"/>
        <w:gridCol w:w="3570"/>
        <w:gridCol w:w="1920"/>
        <w:gridCol w:w="960"/>
        <w:gridCol w:w="1140"/>
        <w:gridCol w:w="1185"/>
      </w:tblGrid>
      <w:tr w:rsidR="00172C9C">
        <w:trPr>
          <w:divId w:val="535393511"/>
          <w:trHeight w:val="375"/>
          <w:tblCellSpacing w:w="0" w:type="dxa"/>
        </w:trPr>
        <w:tc>
          <w:tcPr>
            <w:tcW w:w="8220" w:type="dxa"/>
            <w:gridSpan w:val="6"/>
            <w:noWrap/>
            <w:vAlign w:val="bottom"/>
            <w:hideMark/>
          </w:tcPr>
          <w:p w:rsidR="00172C9C" w:rsidRDefault="007C4B37">
            <w:r>
              <w:t>Таблица 3.3</w:t>
            </w:r>
          </w:p>
        </w:tc>
      </w:tr>
      <w:tr w:rsidR="00172C9C">
        <w:trPr>
          <w:divId w:val="535393511"/>
          <w:trHeight w:val="375"/>
          <w:tblCellSpacing w:w="0" w:type="dxa"/>
        </w:trPr>
        <w:tc>
          <w:tcPr>
            <w:tcW w:w="8220" w:type="dxa"/>
            <w:gridSpan w:val="6"/>
            <w:noWrap/>
            <w:vAlign w:val="bottom"/>
            <w:hideMark/>
          </w:tcPr>
          <w:p w:rsidR="00172C9C" w:rsidRDefault="007C4B37">
            <w:r>
              <w:t>Анализ выполнения объемов по назначению объектов</w:t>
            </w:r>
          </w:p>
        </w:tc>
      </w:tr>
      <w:tr w:rsidR="00172C9C">
        <w:trPr>
          <w:divId w:val="535393511"/>
          <w:trHeight w:val="270"/>
          <w:tblCellSpacing w:w="0" w:type="dxa"/>
        </w:trPr>
        <w:tc>
          <w:tcPr>
            <w:tcW w:w="405" w:type="dxa"/>
            <w:noWrap/>
            <w:vAlign w:val="bottom"/>
            <w:hideMark/>
          </w:tcPr>
          <w:p w:rsidR="00172C9C" w:rsidRDefault="00172C9C"/>
        </w:tc>
        <w:tc>
          <w:tcPr>
            <w:tcW w:w="3570" w:type="dxa"/>
            <w:noWrap/>
            <w:vAlign w:val="bottom"/>
            <w:hideMark/>
          </w:tcPr>
          <w:p w:rsidR="00172C9C" w:rsidRDefault="00172C9C">
            <w:pPr>
              <w:rPr>
                <w:sz w:val="20"/>
                <w:szCs w:val="20"/>
              </w:rPr>
            </w:pPr>
          </w:p>
        </w:tc>
        <w:tc>
          <w:tcPr>
            <w:tcW w:w="960" w:type="dxa"/>
            <w:noWrap/>
            <w:vAlign w:val="bottom"/>
            <w:hideMark/>
          </w:tcPr>
          <w:p w:rsidR="00172C9C" w:rsidRDefault="00172C9C">
            <w:pPr>
              <w:rPr>
                <w:sz w:val="20"/>
                <w:szCs w:val="20"/>
              </w:rPr>
            </w:pPr>
          </w:p>
        </w:tc>
        <w:tc>
          <w:tcPr>
            <w:tcW w:w="960" w:type="dxa"/>
            <w:noWrap/>
            <w:vAlign w:val="bottom"/>
            <w:hideMark/>
          </w:tcPr>
          <w:p w:rsidR="00172C9C" w:rsidRDefault="00172C9C">
            <w:pPr>
              <w:rPr>
                <w:sz w:val="20"/>
                <w:szCs w:val="20"/>
              </w:rPr>
            </w:pPr>
          </w:p>
        </w:tc>
        <w:tc>
          <w:tcPr>
            <w:tcW w:w="1140" w:type="dxa"/>
            <w:noWrap/>
            <w:vAlign w:val="bottom"/>
            <w:hideMark/>
          </w:tcPr>
          <w:p w:rsidR="00172C9C" w:rsidRDefault="00172C9C">
            <w:pPr>
              <w:rPr>
                <w:sz w:val="20"/>
                <w:szCs w:val="20"/>
              </w:rPr>
            </w:pPr>
          </w:p>
        </w:tc>
        <w:tc>
          <w:tcPr>
            <w:tcW w:w="1185" w:type="dxa"/>
            <w:noWrap/>
            <w:vAlign w:val="bottom"/>
            <w:hideMark/>
          </w:tcPr>
          <w:p w:rsidR="00172C9C" w:rsidRDefault="00172C9C">
            <w:pPr>
              <w:rPr>
                <w:sz w:val="20"/>
                <w:szCs w:val="20"/>
              </w:rPr>
            </w:pPr>
          </w:p>
        </w:tc>
      </w:tr>
      <w:tr w:rsidR="00172C9C">
        <w:trPr>
          <w:divId w:val="535393511"/>
          <w:cantSplit/>
          <w:trHeight w:val="255"/>
          <w:tblCellSpacing w:w="0" w:type="dxa"/>
        </w:trPr>
        <w:tc>
          <w:tcPr>
            <w:tcW w:w="405" w:type="dxa"/>
            <w:vMerge w:val="restart"/>
            <w:vAlign w:val="center"/>
            <w:hideMark/>
          </w:tcPr>
          <w:p w:rsidR="00172C9C" w:rsidRDefault="007C4B37">
            <w:r>
              <w:t>№ п/п</w:t>
            </w:r>
          </w:p>
        </w:tc>
        <w:tc>
          <w:tcPr>
            <w:tcW w:w="3570" w:type="dxa"/>
            <w:vMerge w:val="restart"/>
            <w:noWrap/>
            <w:vAlign w:val="center"/>
            <w:hideMark/>
          </w:tcPr>
          <w:p w:rsidR="00172C9C" w:rsidRDefault="007C4B37">
            <w:r>
              <w:t>Наименование группировок</w:t>
            </w:r>
          </w:p>
        </w:tc>
        <w:tc>
          <w:tcPr>
            <w:tcW w:w="1920" w:type="dxa"/>
            <w:gridSpan w:val="2"/>
            <w:noWrap/>
            <w:vAlign w:val="center"/>
            <w:hideMark/>
          </w:tcPr>
          <w:p w:rsidR="00172C9C" w:rsidRDefault="007C4B37">
            <w:r>
              <w:t>Сметная стоимость</w:t>
            </w:r>
          </w:p>
        </w:tc>
        <w:tc>
          <w:tcPr>
            <w:tcW w:w="1140" w:type="dxa"/>
            <w:vMerge w:val="restart"/>
            <w:vAlign w:val="center"/>
            <w:hideMark/>
          </w:tcPr>
          <w:p w:rsidR="00172C9C" w:rsidRDefault="007C4B37">
            <w:r>
              <w:t>абсолютное отклонение</w:t>
            </w:r>
          </w:p>
        </w:tc>
        <w:tc>
          <w:tcPr>
            <w:tcW w:w="1185" w:type="dxa"/>
            <w:vMerge w:val="restart"/>
            <w:vAlign w:val="center"/>
            <w:hideMark/>
          </w:tcPr>
          <w:p w:rsidR="00172C9C" w:rsidRDefault="007C4B37">
            <w:r>
              <w:t>% выполнения</w:t>
            </w:r>
          </w:p>
        </w:tc>
      </w:tr>
      <w:tr w:rsidR="00172C9C">
        <w:trPr>
          <w:divId w:val="535393511"/>
          <w:cantSplit/>
          <w:trHeight w:val="255"/>
          <w:tblCellSpacing w:w="0" w:type="dxa"/>
        </w:trPr>
        <w:tc>
          <w:tcPr>
            <w:tcW w:w="0" w:type="auto"/>
            <w:vMerge/>
            <w:vAlign w:val="center"/>
            <w:hideMark/>
          </w:tcPr>
          <w:p w:rsidR="00172C9C" w:rsidRDefault="00172C9C"/>
        </w:tc>
        <w:tc>
          <w:tcPr>
            <w:tcW w:w="0" w:type="auto"/>
            <w:vMerge/>
            <w:vAlign w:val="center"/>
            <w:hideMark/>
          </w:tcPr>
          <w:p w:rsidR="00172C9C" w:rsidRDefault="00172C9C"/>
        </w:tc>
        <w:tc>
          <w:tcPr>
            <w:tcW w:w="960" w:type="dxa"/>
            <w:noWrap/>
            <w:vAlign w:val="center"/>
            <w:hideMark/>
          </w:tcPr>
          <w:p w:rsidR="00172C9C" w:rsidRDefault="007C4B37">
            <w:r>
              <w:t>2000</w:t>
            </w:r>
          </w:p>
        </w:tc>
        <w:tc>
          <w:tcPr>
            <w:tcW w:w="960" w:type="dxa"/>
            <w:noWrap/>
            <w:vAlign w:val="center"/>
            <w:hideMark/>
          </w:tcPr>
          <w:p w:rsidR="00172C9C" w:rsidRDefault="007C4B37">
            <w:r>
              <w:t>2001</w:t>
            </w:r>
          </w:p>
        </w:tc>
        <w:tc>
          <w:tcPr>
            <w:tcW w:w="0" w:type="auto"/>
            <w:vMerge/>
            <w:vAlign w:val="center"/>
            <w:hideMark/>
          </w:tcPr>
          <w:p w:rsidR="00172C9C" w:rsidRDefault="00172C9C"/>
        </w:tc>
        <w:tc>
          <w:tcPr>
            <w:tcW w:w="0" w:type="auto"/>
            <w:vMerge/>
            <w:vAlign w:val="center"/>
            <w:hideMark/>
          </w:tcPr>
          <w:p w:rsidR="00172C9C" w:rsidRDefault="00172C9C"/>
        </w:tc>
      </w:tr>
      <w:tr w:rsidR="00172C9C">
        <w:trPr>
          <w:divId w:val="535393511"/>
          <w:trHeight w:val="255"/>
          <w:tblCellSpacing w:w="0" w:type="dxa"/>
        </w:trPr>
        <w:tc>
          <w:tcPr>
            <w:tcW w:w="405" w:type="dxa"/>
            <w:noWrap/>
            <w:vAlign w:val="bottom"/>
            <w:hideMark/>
          </w:tcPr>
          <w:p w:rsidR="00172C9C" w:rsidRDefault="007C4B37">
            <w:r>
              <w:t>1</w:t>
            </w:r>
          </w:p>
        </w:tc>
        <w:tc>
          <w:tcPr>
            <w:tcW w:w="3570" w:type="dxa"/>
            <w:noWrap/>
            <w:vAlign w:val="bottom"/>
            <w:hideMark/>
          </w:tcPr>
          <w:p w:rsidR="00172C9C" w:rsidRDefault="007C4B37">
            <w:r>
              <w:t>Выполнение подрядных СМР, в т.ч.</w:t>
            </w:r>
          </w:p>
        </w:tc>
        <w:tc>
          <w:tcPr>
            <w:tcW w:w="960" w:type="dxa"/>
            <w:noWrap/>
            <w:vAlign w:val="bottom"/>
            <w:hideMark/>
          </w:tcPr>
          <w:p w:rsidR="00172C9C" w:rsidRDefault="007C4B37">
            <w:r>
              <w:t>311763,2</w:t>
            </w:r>
          </w:p>
        </w:tc>
        <w:tc>
          <w:tcPr>
            <w:tcW w:w="960" w:type="dxa"/>
            <w:noWrap/>
            <w:vAlign w:val="bottom"/>
            <w:hideMark/>
          </w:tcPr>
          <w:p w:rsidR="00172C9C" w:rsidRDefault="007C4B37">
            <w:r>
              <w:t>518380,8</w:t>
            </w:r>
          </w:p>
        </w:tc>
        <w:tc>
          <w:tcPr>
            <w:tcW w:w="1140" w:type="dxa"/>
            <w:noWrap/>
            <w:vAlign w:val="bottom"/>
            <w:hideMark/>
          </w:tcPr>
          <w:p w:rsidR="00172C9C" w:rsidRDefault="007C4B37">
            <w:r>
              <w:t>206617,6</w:t>
            </w:r>
          </w:p>
        </w:tc>
        <w:tc>
          <w:tcPr>
            <w:tcW w:w="1185" w:type="dxa"/>
            <w:noWrap/>
            <w:vAlign w:val="bottom"/>
            <w:hideMark/>
          </w:tcPr>
          <w:p w:rsidR="00172C9C" w:rsidRDefault="007C4B37">
            <w:r>
              <w:t>166%</w:t>
            </w:r>
          </w:p>
        </w:tc>
      </w:tr>
      <w:tr w:rsidR="00172C9C">
        <w:trPr>
          <w:divId w:val="535393511"/>
          <w:trHeight w:val="255"/>
          <w:tblCellSpacing w:w="0" w:type="dxa"/>
        </w:trPr>
        <w:tc>
          <w:tcPr>
            <w:tcW w:w="405" w:type="dxa"/>
            <w:noWrap/>
            <w:vAlign w:val="bottom"/>
            <w:hideMark/>
          </w:tcPr>
          <w:p w:rsidR="00172C9C" w:rsidRDefault="007C4B37">
            <w:r>
              <w:t>2</w:t>
            </w:r>
          </w:p>
        </w:tc>
        <w:tc>
          <w:tcPr>
            <w:tcW w:w="3570" w:type="dxa"/>
            <w:noWrap/>
            <w:vAlign w:val="bottom"/>
            <w:hideMark/>
          </w:tcPr>
          <w:p w:rsidR="00172C9C" w:rsidRDefault="007C4B37">
            <w:r>
              <w:t>Промышленное строительство</w:t>
            </w:r>
          </w:p>
        </w:tc>
        <w:tc>
          <w:tcPr>
            <w:tcW w:w="960" w:type="dxa"/>
            <w:noWrap/>
            <w:vAlign w:val="bottom"/>
            <w:hideMark/>
          </w:tcPr>
          <w:p w:rsidR="00172C9C" w:rsidRDefault="007C4B37">
            <w:r>
              <w:t>215689,6</w:t>
            </w:r>
          </w:p>
        </w:tc>
        <w:tc>
          <w:tcPr>
            <w:tcW w:w="960" w:type="dxa"/>
            <w:noWrap/>
            <w:vAlign w:val="bottom"/>
            <w:hideMark/>
          </w:tcPr>
          <w:p w:rsidR="00172C9C" w:rsidRDefault="007C4B37">
            <w:r>
              <w:t>353987,2</w:t>
            </w:r>
          </w:p>
        </w:tc>
        <w:tc>
          <w:tcPr>
            <w:tcW w:w="1140" w:type="dxa"/>
            <w:noWrap/>
            <w:vAlign w:val="bottom"/>
            <w:hideMark/>
          </w:tcPr>
          <w:p w:rsidR="00172C9C" w:rsidRDefault="007C4B37">
            <w:r>
              <w:t>138297,6</w:t>
            </w:r>
          </w:p>
        </w:tc>
        <w:tc>
          <w:tcPr>
            <w:tcW w:w="1185" w:type="dxa"/>
            <w:noWrap/>
            <w:vAlign w:val="bottom"/>
            <w:hideMark/>
          </w:tcPr>
          <w:p w:rsidR="00172C9C" w:rsidRDefault="007C4B37">
            <w:r>
              <w:t>164%</w:t>
            </w:r>
          </w:p>
        </w:tc>
      </w:tr>
      <w:tr w:rsidR="00172C9C">
        <w:trPr>
          <w:divId w:val="535393511"/>
          <w:trHeight w:val="255"/>
          <w:tblCellSpacing w:w="0" w:type="dxa"/>
        </w:trPr>
        <w:tc>
          <w:tcPr>
            <w:tcW w:w="405" w:type="dxa"/>
            <w:noWrap/>
            <w:vAlign w:val="bottom"/>
            <w:hideMark/>
          </w:tcPr>
          <w:p w:rsidR="00172C9C" w:rsidRDefault="007C4B37">
            <w:r>
              <w:t>3</w:t>
            </w:r>
          </w:p>
        </w:tc>
        <w:tc>
          <w:tcPr>
            <w:tcW w:w="3570" w:type="dxa"/>
            <w:noWrap/>
            <w:vAlign w:val="bottom"/>
            <w:hideMark/>
          </w:tcPr>
          <w:p w:rsidR="00172C9C" w:rsidRDefault="007C4B37">
            <w:r>
              <w:t>Пусконаладочные работы</w:t>
            </w:r>
          </w:p>
        </w:tc>
        <w:tc>
          <w:tcPr>
            <w:tcW w:w="960" w:type="dxa"/>
            <w:noWrap/>
            <w:vAlign w:val="bottom"/>
            <w:hideMark/>
          </w:tcPr>
          <w:p w:rsidR="00172C9C" w:rsidRDefault="007C4B37">
            <w:r>
              <w:t>87113,6</w:t>
            </w:r>
          </w:p>
        </w:tc>
        <w:tc>
          <w:tcPr>
            <w:tcW w:w="960" w:type="dxa"/>
            <w:noWrap/>
            <w:vAlign w:val="bottom"/>
            <w:hideMark/>
          </w:tcPr>
          <w:p w:rsidR="00172C9C" w:rsidRDefault="007C4B37">
            <w:r>
              <w:t>150953,6</w:t>
            </w:r>
          </w:p>
        </w:tc>
        <w:tc>
          <w:tcPr>
            <w:tcW w:w="1140" w:type="dxa"/>
            <w:noWrap/>
            <w:vAlign w:val="bottom"/>
            <w:hideMark/>
          </w:tcPr>
          <w:p w:rsidR="00172C9C" w:rsidRDefault="007C4B37">
            <w:r>
              <w:t>63840</w:t>
            </w:r>
          </w:p>
        </w:tc>
        <w:tc>
          <w:tcPr>
            <w:tcW w:w="1185" w:type="dxa"/>
            <w:noWrap/>
            <w:vAlign w:val="bottom"/>
            <w:hideMark/>
          </w:tcPr>
          <w:p w:rsidR="00172C9C" w:rsidRDefault="007C4B37">
            <w:r>
              <w:t>173%</w:t>
            </w:r>
          </w:p>
        </w:tc>
      </w:tr>
      <w:tr w:rsidR="00172C9C">
        <w:trPr>
          <w:divId w:val="535393511"/>
          <w:trHeight w:val="270"/>
          <w:tblCellSpacing w:w="0" w:type="dxa"/>
        </w:trPr>
        <w:tc>
          <w:tcPr>
            <w:tcW w:w="405" w:type="dxa"/>
            <w:noWrap/>
            <w:vAlign w:val="bottom"/>
            <w:hideMark/>
          </w:tcPr>
          <w:p w:rsidR="00172C9C" w:rsidRDefault="007C4B37">
            <w:r>
              <w:t>4</w:t>
            </w:r>
          </w:p>
        </w:tc>
        <w:tc>
          <w:tcPr>
            <w:tcW w:w="3570" w:type="dxa"/>
            <w:noWrap/>
            <w:vAlign w:val="bottom"/>
            <w:hideMark/>
          </w:tcPr>
          <w:p w:rsidR="00172C9C" w:rsidRDefault="007C4B37">
            <w:r>
              <w:t>Непромышленное строительство</w:t>
            </w:r>
          </w:p>
        </w:tc>
        <w:tc>
          <w:tcPr>
            <w:tcW w:w="960" w:type="dxa"/>
            <w:noWrap/>
            <w:vAlign w:val="bottom"/>
            <w:hideMark/>
          </w:tcPr>
          <w:p w:rsidR="00172C9C" w:rsidRDefault="007C4B37">
            <w:r>
              <w:t>8960</w:t>
            </w:r>
          </w:p>
        </w:tc>
        <w:tc>
          <w:tcPr>
            <w:tcW w:w="960" w:type="dxa"/>
            <w:noWrap/>
            <w:vAlign w:val="bottom"/>
            <w:hideMark/>
          </w:tcPr>
          <w:p w:rsidR="00172C9C" w:rsidRDefault="007C4B37">
            <w:r>
              <w:t>13440</w:t>
            </w:r>
          </w:p>
        </w:tc>
        <w:tc>
          <w:tcPr>
            <w:tcW w:w="1140" w:type="dxa"/>
            <w:noWrap/>
            <w:vAlign w:val="bottom"/>
            <w:hideMark/>
          </w:tcPr>
          <w:p w:rsidR="00172C9C" w:rsidRDefault="007C4B37">
            <w:r>
              <w:t>4480</w:t>
            </w:r>
          </w:p>
        </w:tc>
        <w:tc>
          <w:tcPr>
            <w:tcW w:w="1185" w:type="dxa"/>
            <w:noWrap/>
            <w:vAlign w:val="bottom"/>
            <w:hideMark/>
          </w:tcPr>
          <w:p w:rsidR="00172C9C" w:rsidRDefault="007C4B37">
            <w:r>
              <w:t>150%</w:t>
            </w:r>
          </w:p>
        </w:tc>
      </w:tr>
    </w:tbl>
    <w:p w:rsidR="00172C9C" w:rsidRPr="007C4B37" w:rsidRDefault="007171D1">
      <w:pPr>
        <w:pStyle w:val="a3"/>
        <w:divId w:val="535393511"/>
      </w:pPr>
      <w:r>
        <w:rPr>
          <w:noProof/>
        </w:rPr>
        <w:pict>
          <v:shape id="_x0000_i1091" type="#_x0000_t75" style="width:387pt;height:179.25pt">
            <v:imagedata r:id="rId13" o:title=""/>
          </v:shape>
        </w:pict>
      </w:r>
    </w:p>
    <w:p w:rsidR="00172C9C" w:rsidRDefault="007C4B37">
      <w:pPr>
        <w:pStyle w:val="a3"/>
        <w:divId w:val="535393511"/>
      </w:pPr>
      <w:r>
        <w:t>Рис. 3.3 Выполнение объемов работ по назначению</w:t>
      </w:r>
    </w:p>
    <w:p w:rsidR="00172C9C" w:rsidRDefault="007171D1">
      <w:pPr>
        <w:pStyle w:val="a3"/>
        <w:divId w:val="535393511"/>
      </w:pPr>
      <w:r>
        <w:rPr>
          <w:noProof/>
        </w:rPr>
        <w:pict>
          <v:shape id="_x0000_i1094" type="#_x0000_t75" style="width:376.5pt;height:204pt">
            <v:imagedata r:id="rId14" o:title=""/>
          </v:shape>
        </w:pict>
      </w:r>
    </w:p>
    <w:p w:rsidR="00172C9C" w:rsidRDefault="007C4B37">
      <w:pPr>
        <w:pStyle w:val="a3"/>
        <w:divId w:val="535393511"/>
      </w:pPr>
      <w:r>
        <w:t>Рис. 3.4 Динамика выполнения объемов работ по назначению объектов</w:t>
      </w:r>
    </w:p>
    <w:p w:rsidR="00172C9C" w:rsidRDefault="007C4B37">
      <w:pPr>
        <w:pStyle w:val="a3"/>
        <w:divId w:val="535393511"/>
      </w:pPr>
      <w:r>
        <w:t>На (рис. 3.3) представлена структура выполняемых предприятием работ в общем их объеме. Для построения использованы усредненные данные по 2000 и 2001 годам, так как структура работ за эти два года на предприятии не изменилась. Что касается темпов роста по отдельно взятым видам работ (рис. 3.4), то все они составили более ста процентов. Для непромышленного производства темп роста равен 150%, для пусконаладочных работ – 173%, а для промышленного строительства – 164%.</w:t>
      </w:r>
    </w:p>
    <w:p w:rsidR="00172C9C" w:rsidRDefault="007C4B37">
      <w:pPr>
        <w:divId w:val="535393511"/>
      </w:pPr>
      <w:r>
        <w:br/>
      </w:r>
      <w:bookmarkStart w:id="7" w:name="_Toc29347531"/>
      <w:r>
        <w:t>Глава 4. Анализ выполнения трудовых показателей</w:t>
      </w:r>
      <w:bookmarkEnd w:id="7"/>
      <w:r>
        <w:t xml:space="preserve"> </w:t>
      </w:r>
    </w:p>
    <w:p w:rsidR="00172C9C" w:rsidRPr="007C4B37" w:rsidRDefault="007C4B37">
      <w:pPr>
        <w:pStyle w:val="a3"/>
        <w:divId w:val="535393511"/>
      </w:pPr>
      <w:r>
        <w:t>Основными источниками информации для исследования и анализа в данной главе являются статистические отчеты по формам № п-4 «Сведения о численности, заработной плате и движении работников», форма № 1т «Сведения о численности и заработной плате по видам деятельности» (квартальная и годовая).</w:t>
      </w:r>
    </w:p>
    <w:p w:rsidR="00172C9C" w:rsidRDefault="007C4B37">
      <w:pPr>
        <w:pStyle w:val="2"/>
        <w:divId w:val="535393511"/>
      </w:pPr>
      <w:bookmarkStart w:id="8" w:name="_Toc29347532"/>
      <w:r>
        <w:t>4.1 Анализ численности, состава и движения кадров.</w:t>
      </w:r>
      <w:bookmarkEnd w:id="8"/>
    </w:p>
    <w:p w:rsidR="00172C9C" w:rsidRPr="007C4B37" w:rsidRDefault="007C4B37">
      <w:pPr>
        <w:pStyle w:val="a3"/>
        <w:divId w:val="535393511"/>
      </w:pPr>
      <w:r>
        <w:t>В данном разделе проведен анализ обеспеченности трудовыми  ресурсами; анализ состава работающих по категориям персонала; дана оценка профессионально-квалификационного состава рабочих, а также проведен анализ баланса движения рабочих кадров, дана оценка текучести рабочей силы.  С учетом вышеперечисленного составляются следующие таблицы (см. табл. 4.1, 4.2)</w:t>
      </w:r>
    </w:p>
    <w:tbl>
      <w:tblPr>
        <w:tblW w:w="8760" w:type="dxa"/>
        <w:tblCellSpacing w:w="0" w:type="dxa"/>
        <w:tblCellMar>
          <w:left w:w="0" w:type="dxa"/>
          <w:right w:w="0" w:type="dxa"/>
        </w:tblCellMar>
        <w:tblLook w:val="04A0" w:firstRow="1" w:lastRow="0" w:firstColumn="1" w:lastColumn="0" w:noHBand="0" w:noVBand="1"/>
      </w:tblPr>
      <w:tblGrid>
        <w:gridCol w:w="8760"/>
        <w:gridCol w:w="3660"/>
        <w:gridCol w:w="825"/>
        <w:gridCol w:w="825"/>
        <w:gridCol w:w="1635"/>
        <w:gridCol w:w="1395"/>
      </w:tblGrid>
      <w:tr w:rsidR="00172C9C">
        <w:trPr>
          <w:divId w:val="535393511"/>
          <w:trHeight w:val="375"/>
          <w:tblCellSpacing w:w="0" w:type="dxa"/>
        </w:trPr>
        <w:tc>
          <w:tcPr>
            <w:tcW w:w="8760" w:type="dxa"/>
            <w:gridSpan w:val="6"/>
            <w:noWrap/>
            <w:vAlign w:val="bottom"/>
            <w:hideMark/>
          </w:tcPr>
          <w:p w:rsidR="00172C9C" w:rsidRDefault="007C4B37">
            <w:r>
              <w:t>Таблица 4.1</w:t>
            </w:r>
          </w:p>
        </w:tc>
      </w:tr>
      <w:tr w:rsidR="00172C9C">
        <w:trPr>
          <w:divId w:val="535393511"/>
          <w:trHeight w:val="375"/>
          <w:tblCellSpacing w:w="0" w:type="dxa"/>
        </w:trPr>
        <w:tc>
          <w:tcPr>
            <w:tcW w:w="8760" w:type="dxa"/>
            <w:gridSpan w:val="6"/>
            <w:noWrap/>
            <w:vAlign w:val="bottom"/>
            <w:hideMark/>
          </w:tcPr>
          <w:p w:rsidR="00172C9C" w:rsidRDefault="007C4B37">
            <w:r>
              <w:t>Анализ состава работающих по категориям персонала</w:t>
            </w:r>
          </w:p>
        </w:tc>
      </w:tr>
      <w:tr w:rsidR="00172C9C">
        <w:trPr>
          <w:divId w:val="535393511"/>
          <w:trHeight w:val="270"/>
          <w:tblCellSpacing w:w="0" w:type="dxa"/>
        </w:trPr>
        <w:tc>
          <w:tcPr>
            <w:tcW w:w="420" w:type="dxa"/>
            <w:noWrap/>
            <w:vAlign w:val="bottom"/>
            <w:hideMark/>
          </w:tcPr>
          <w:p w:rsidR="00172C9C" w:rsidRDefault="00172C9C"/>
        </w:tc>
        <w:tc>
          <w:tcPr>
            <w:tcW w:w="3660" w:type="dxa"/>
            <w:noWrap/>
            <w:vAlign w:val="bottom"/>
            <w:hideMark/>
          </w:tcPr>
          <w:p w:rsidR="00172C9C" w:rsidRDefault="00172C9C">
            <w:pPr>
              <w:rPr>
                <w:sz w:val="20"/>
                <w:szCs w:val="20"/>
              </w:rPr>
            </w:pPr>
          </w:p>
        </w:tc>
        <w:tc>
          <w:tcPr>
            <w:tcW w:w="825" w:type="dxa"/>
            <w:noWrap/>
            <w:vAlign w:val="bottom"/>
            <w:hideMark/>
          </w:tcPr>
          <w:p w:rsidR="00172C9C" w:rsidRDefault="00172C9C">
            <w:pPr>
              <w:rPr>
                <w:sz w:val="20"/>
                <w:szCs w:val="20"/>
              </w:rPr>
            </w:pPr>
          </w:p>
        </w:tc>
        <w:tc>
          <w:tcPr>
            <w:tcW w:w="825" w:type="dxa"/>
            <w:noWrap/>
            <w:vAlign w:val="bottom"/>
            <w:hideMark/>
          </w:tcPr>
          <w:p w:rsidR="00172C9C" w:rsidRDefault="00172C9C">
            <w:pPr>
              <w:rPr>
                <w:sz w:val="20"/>
                <w:szCs w:val="20"/>
              </w:rPr>
            </w:pPr>
          </w:p>
        </w:tc>
        <w:tc>
          <w:tcPr>
            <w:tcW w:w="1635" w:type="dxa"/>
            <w:noWrap/>
            <w:vAlign w:val="bottom"/>
            <w:hideMark/>
          </w:tcPr>
          <w:p w:rsidR="00172C9C" w:rsidRDefault="00172C9C">
            <w:pPr>
              <w:rPr>
                <w:sz w:val="20"/>
                <w:szCs w:val="20"/>
              </w:rPr>
            </w:pPr>
          </w:p>
        </w:tc>
        <w:tc>
          <w:tcPr>
            <w:tcW w:w="1395" w:type="dxa"/>
            <w:noWrap/>
            <w:vAlign w:val="bottom"/>
            <w:hideMark/>
          </w:tcPr>
          <w:p w:rsidR="00172C9C" w:rsidRDefault="00172C9C">
            <w:pPr>
              <w:rPr>
                <w:sz w:val="20"/>
                <w:szCs w:val="20"/>
              </w:rPr>
            </w:pPr>
          </w:p>
        </w:tc>
      </w:tr>
      <w:tr w:rsidR="00172C9C">
        <w:trPr>
          <w:divId w:val="535393511"/>
          <w:trHeight w:val="270"/>
          <w:tblCellSpacing w:w="0" w:type="dxa"/>
        </w:trPr>
        <w:tc>
          <w:tcPr>
            <w:tcW w:w="420" w:type="dxa"/>
            <w:noWrap/>
            <w:vAlign w:val="center"/>
            <w:hideMark/>
          </w:tcPr>
          <w:p w:rsidR="00172C9C" w:rsidRDefault="007C4B37">
            <w:r>
              <w:t>№</w:t>
            </w:r>
          </w:p>
        </w:tc>
        <w:tc>
          <w:tcPr>
            <w:tcW w:w="3660" w:type="dxa"/>
            <w:noWrap/>
            <w:vAlign w:val="center"/>
            <w:hideMark/>
          </w:tcPr>
          <w:p w:rsidR="00172C9C" w:rsidRDefault="007C4B37">
            <w:r>
              <w:t>Категории работников</w:t>
            </w:r>
          </w:p>
        </w:tc>
        <w:tc>
          <w:tcPr>
            <w:tcW w:w="825" w:type="dxa"/>
            <w:noWrap/>
            <w:vAlign w:val="center"/>
            <w:hideMark/>
          </w:tcPr>
          <w:p w:rsidR="00172C9C" w:rsidRDefault="007C4B37">
            <w:r>
              <w:t>2000</w:t>
            </w:r>
          </w:p>
        </w:tc>
        <w:tc>
          <w:tcPr>
            <w:tcW w:w="825" w:type="dxa"/>
            <w:noWrap/>
            <w:vAlign w:val="center"/>
            <w:hideMark/>
          </w:tcPr>
          <w:p w:rsidR="00172C9C" w:rsidRDefault="007C4B37">
            <w:r>
              <w:t>2001</w:t>
            </w:r>
          </w:p>
        </w:tc>
        <w:tc>
          <w:tcPr>
            <w:tcW w:w="1635" w:type="dxa"/>
            <w:noWrap/>
            <w:vAlign w:val="center"/>
            <w:hideMark/>
          </w:tcPr>
          <w:p w:rsidR="00172C9C" w:rsidRDefault="007C4B37">
            <w:r>
              <w:t>Абс. прирост</w:t>
            </w:r>
          </w:p>
        </w:tc>
        <w:tc>
          <w:tcPr>
            <w:tcW w:w="1395" w:type="dxa"/>
            <w:noWrap/>
            <w:vAlign w:val="center"/>
            <w:hideMark/>
          </w:tcPr>
          <w:p w:rsidR="00172C9C" w:rsidRDefault="007C4B37">
            <w:r>
              <w:t>Темп роста</w:t>
            </w:r>
          </w:p>
        </w:tc>
      </w:tr>
      <w:tr w:rsidR="00172C9C">
        <w:trPr>
          <w:divId w:val="535393511"/>
          <w:cantSplit/>
          <w:trHeight w:val="510"/>
          <w:tblCellSpacing w:w="0" w:type="dxa"/>
        </w:trPr>
        <w:tc>
          <w:tcPr>
            <w:tcW w:w="420" w:type="dxa"/>
            <w:vMerge w:val="restart"/>
            <w:noWrap/>
            <w:vAlign w:val="center"/>
            <w:hideMark/>
          </w:tcPr>
          <w:p w:rsidR="00172C9C" w:rsidRDefault="007C4B37">
            <w:r>
              <w:t>1</w:t>
            </w:r>
          </w:p>
        </w:tc>
        <w:tc>
          <w:tcPr>
            <w:tcW w:w="3660" w:type="dxa"/>
            <w:vAlign w:val="center"/>
            <w:hideMark/>
          </w:tcPr>
          <w:p w:rsidR="00172C9C" w:rsidRDefault="007C4B37">
            <w:r>
              <w:t>Среднесписочная численность на предприятии, всего</w:t>
            </w:r>
          </w:p>
        </w:tc>
        <w:tc>
          <w:tcPr>
            <w:tcW w:w="825" w:type="dxa"/>
            <w:noWrap/>
            <w:vAlign w:val="center"/>
            <w:hideMark/>
          </w:tcPr>
          <w:p w:rsidR="00172C9C" w:rsidRDefault="007C4B37">
            <w:r>
              <w:t>149</w:t>
            </w:r>
          </w:p>
        </w:tc>
        <w:tc>
          <w:tcPr>
            <w:tcW w:w="825" w:type="dxa"/>
            <w:noWrap/>
            <w:vAlign w:val="center"/>
            <w:hideMark/>
          </w:tcPr>
          <w:p w:rsidR="00172C9C" w:rsidRDefault="007C4B37">
            <w:r>
              <w:t>385</w:t>
            </w:r>
          </w:p>
        </w:tc>
        <w:tc>
          <w:tcPr>
            <w:tcW w:w="1635" w:type="dxa"/>
            <w:noWrap/>
            <w:vAlign w:val="center"/>
            <w:hideMark/>
          </w:tcPr>
          <w:p w:rsidR="00172C9C" w:rsidRDefault="007C4B37">
            <w:r>
              <w:t>236</w:t>
            </w:r>
          </w:p>
        </w:tc>
        <w:tc>
          <w:tcPr>
            <w:tcW w:w="1395" w:type="dxa"/>
            <w:noWrap/>
            <w:vAlign w:val="center"/>
            <w:hideMark/>
          </w:tcPr>
          <w:p w:rsidR="00172C9C" w:rsidRDefault="007C4B37">
            <w:r>
              <w:t>258%</w:t>
            </w:r>
          </w:p>
        </w:tc>
      </w:tr>
      <w:tr w:rsidR="00172C9C">
        <w:trPr>
          <w:divId w:val="535393511"/>
          <w:cantSplit/>
          <w:trHeight w:val="255"/>
          <w:tblCellSpacing w:w="0" w:type="dxa"/>
        </w:trPr>
        <w:tc>
          <w:tcPr>
            <w:tcW w:w="0" w:type="auto"/>
            <w:vMerge/>
            <w:vAlign w:val="center"/>
            <w:hideMark/>
          </w:tcPr>
          <w:p w:rsidR="00172C9C" w:rsidRDefault="00172C9C"/>
        </w:tc>
        <w:tc>
          <w:tcPr>
            <w:tcW w:w="3660" w:type="dxa"/>
            <w:noWrap/>
            <w:vAlign w:val="center"/>
            <w:hideMark/>
          </w:tcPr>
          <w:p w:rsidR="00172C9C" w:rsidRDefault="007C4B37">
            <w:r>
              <w:t>в т.ч.</w:t>
            </w:r>
          </w:p>
        </w:tc>
        <w:tc>
          <w:tcPr>
            <w:tcW w:w="825" w:type="dxa"/>
            <w:noWrap/>
            <w:vAlign w:val="center"/>
            <w:hideMark/>
          </w:tcPr>
          <w:p w:rsidR="00172C9C" w:rsidRDefault="00172C9C"/>
        </w:tc>
        <w:tc>
          <w:tcPr>
            <w:tcW w:w="825" w:type="dxa"/>
            <w:noWrap/>
            <w:vAlign w:val="center"/>
            <w:hideMark/>
          </w:tcPr>
          <w:p w:rsidR="00172C9C" w:rsidRDefault="00172C9C">
            <w:pPr>
              <w:rPr>
                <w:sz w:val="20"/>
                <w:szCs w:val="20"/>
              </w:rPr>
            </w:pPr>
          </w:p>
        </w:tc>
        <w:tc>
          <w:tcPr>
            <w:tcW w:w="1635" w:type="dxa"/>
            <w:noWrap/>
            <w:vAlign w:val="center"/>
            <w:hideMark/>
          </w:tcPr>
          <w:p w:rsidR="00172C9C" w:rsidRDefault="00172C9C">
            <w:pPr>
              <w:rPr>
                <w:sz w:val="20"/>
                <w:szCs w:val="20"/>
              </w:rPr>
            </w:pPr>
          </w:p>
        </w:tc>
        <w:tc>
          <w:tcPr>
            <w:tcW w:w="1395" w:type="dxa"/>
            <w:noWrap/>
            <w:vAlign w:val="center"/>
            <w:hideMark/>
          </w:tcPr>
          <w:p w:rsidR="00172C9C" w:rsidRDefault="00172C9C">
            <w:pPr>
              <w:rPr>
                <w:sz w:val="20"/>
                <w:szCs w:val="20"/>
              </w:rPr>
            </w:pPr>
          </w:p>
        </w:tc>
      </w:tr>
      <w:tr w:rsidR="00172C9C">
        <w:trPr>
          <w:divId w:val="535393511"/>
          <w:cantSplit/>
          <w:trHeight w:val="255"/>
          <w:tblCellSpacing w:w="0" w:type="dxa"/>
        </w:trPr>
        <w:tc>
          <w:tcPr>
            <w:tcW w:w="0" w:type="auto"/>
            <w:vMerge/>
            <w:vAlign w:val="center"/>
            <w:hideMark/>
          </w:tcPr>
          <w:p w:rsidR="00172C9C" w:rsidRDefault="00172C9C"/>
        </w:tc>
        <w:tc>
          <w:tcPr>
            <w:tcW w:w="3660" w:type="dxa"/>
            <w:noWrap/>
            <w:vAlign w:val="bottom"/>
            <w:hideMark/>
          </w:tcPr>
          <w:p w:rsidR="00172C9C" w:rsidRDefault="007C4B37">
            <w:r>
              <w:t>- рабочие;</w:t>
            </w:r>
          </w:p>
        </w:tc>
        <w:tc>
          <w:tcPr>
            <w:tcW w:w="825" w:type="dxa"/>
            <w:noWrap/>
            <w:vAlign w:val="center"/>
            <w:hideMark/>
          </w:tcPr>
          <w:p w:rsidR="00172C9C" w:rsidRDefault="007C4B37">
            <w:r>
              <w:t>105</w:t>
            </w:r>
          </w:p>
        </w:tc>
        <w:tc>
          <w:tcPr>
            <w:tcW w:w="825" w:type="dxa"/>
            <w:noWrap/>
            <w:vAlign w:val="center"/>
            <w:hideMark/>
          </w:tcPr>
          <w:p w:rsidR="00172C9C" w:rsidRDefault="007C4B37">
            <w:r>
              <w:t>292</w:t>
            </w:r>
          </w:p>
        </w:tc>
        <w:tc>
          <w:tcPr>
            <w:tcW w:w="1635" w:type="dxa"/>
            <w:noWrap/>
            <w:vAlign w:val="center"/>
            <w:hideMark/>
          </w:tcPr>
          <w:p w:rsidR="00172C9C" w:rsidRDefault="007C4B37">
            <w:r>
              <w:t>187</w:t>
            </w:r>
          </w:p>
        </w:tc>
        <w:tc>
          <w:tcPr>
            <w:tcW w:w="1395" w:type="dxa"/>
            <w:noWrap/>
            <w:vAlign w:val="center"/>
            <w:hideMark/>
          </w:tcPr>
          <w:p w:rsidR="00172C9C" w:rsidRDefault="007C4B37">
            <w:r>
              <w:t>278%</w:t>
            </w:r>
          </w:p>
        </w:tc>
      </w:tr>
      <w:tr w:rsidR="00172C9C">
        <w:trPr>
          <w:divId w:val="535393511"/>
          <w:cantSplit/>
          <w:trHeight w:val="270"/>
          <w:tblCellSpacing w:w="0" w:type="dxa"/>
        </w:trPr>
        <w:tc>
          <w:tcPr>
            <w:tcW w:w="0" w:type="auto"/>
            <w:vMerge/>
            <w:vAlign w:val="center"/>
            <w:hideMark/>
          </w:tcPr>
          <w:p w:rsidR="00172C9C" w:rsidRDefault="00172C9C"/>
        </w:tc>
        <w:tc>
          <w:tcPr>
            <w:tcW w:w="3660" w:type="dxa"/>
            <w:noWrap/>
            <w:vAlign w:val="center"/>
            <w:hideMark/>
          </w:tcPr>
          <w:p w:rsidR="00172C9C" w:rsidRDefault="007C4B37">
            <w:r>
              <w:t>- служащие;</w:t>
            </w:r>
          </w:p>
        </w:tc>
        <w:tc>
          <w:tcPr>
            <w:tcW w:w="825" w:type="dxa"/>
            <w:noWrap/>
            <w:vAlign w:val="center"/>
            <w:hideMark/>
          </w:tcPr>
          <w:p w:rsidR="00172C9C" w:rsidRDefault="007C4B37">
            <w:r>
              <w:t>44</w:t>
            </w:r>
          </w:p>
        </w:tc>
        <w:tc>
          <w:tcPr>
            <w:tcW w:w="825" w:type="dxa"/>
            <w:noWrap/>
            <w:vAlign w:val="center"/>
            <w:hideMark/>
          </w:tcPr>
          <w:p w:rsidR="00172C9C" w:rsidRDefault="007C4B37">
            <w:r>
              <w:t>93</w:t>
            </w:r>
          </w:p>
        </w:tc>
        <w:tc>
          <w:tcPr>
            <w:tcW w:w="1635" w:type="dxa"/>
            <w:noWrap/>
            <w:vAlign w:val="center"/>
            <w:hideMark/>
          </w:tcPr>
          <w:p w:rsidR="00172C9C" w:rsidRDefault="007C4B37">
            <w:r>
              <w:t>49</w:t>
            </w:r>
          </w:p>
        </w:tc>
        <w:tc>
          <w:tcPr>
            <w:tcW w:w="1395" w:type="dxa"/>
            <w:noWrap/>
            <w:vAlign w:val="center"/>
            <w:hideMark/>
          </w:tcPr>
          <w:p w:rsidR="00172C9C" w:rsidRDefault="007C4B37">
            <w:r>
              <w:t>211%</w:t>
            </w:r>
          </w:p>
        </w:tc>
      </w:tr>
      <w:tr w:rsidR="00172C9C">
        <w:trPr>
          <w:divId w:val="535393511"/>
          <w:trHeight w:val="780"/>
          <w:tblCellSpacing w:w="0" w:type="dxa"/>
        </w:trPr>
        <w:tc>
          <w:tcPr>
            <w:tcW w:w="420" w:type="dxa"/>
            <w:vAlign w:val="center"/>
            <w:hideMark/>
          </w:tcPr>
          <w:p w:rsidR="00172C9C" w:rsidRDefault="007C4B37">
            <w:r>
              <w:t>2</w:t>
            </w:r>
          </w:p>
        </w:tc>
        <w:tc>
          <w:tcPr>
            <w:tcW w:w="3660" w:type="dxa"/>
            <w:vAlign w:val="center"/>
            <w:hideMark/>
          </w:tcPr>
          <w:p w:rsidR="00172C9C" w:rsidRDefault="007C4B37">
            <w:r>
              <w:t>Среднесписочная численность на обслуживающих и прочих производствах (сервисный центр), всего</w:t>
            </w:r>
          </w:p>
        </w:tc>
        <w:tc>
          <w:tcPr>
            <w:tcW w:w="825" w:type="dxa"/>
            <w:vAlign w:val="center"/>
            <w:hideMark/>
          </w:tcPr>
          <w:p w:rsidR="00172C9C" w:rsidRDefault="007C4B37">
            <w:r>
              <w:t>8</w:t>
            </w:r>
          </w:p>
        </w:tc>
        <w:tc>
          <w:tcPr>
            <w:tcW w:w="825" w:type="dxa"/>
            <w:vAlign w:val="center"/>
            <w:hideMark/>
          </w:tcPr>
          <w:p w:rsidR="00172C9C" w:rsidRDefault="007C4B37">
            <w:r>
              <w:t>25</w:t>
            </w:r>
          </w:p>
        </w:tc>
        <w:tc>
          <w:tcPr>
            <w:tcW w:w="1635" w:type="dxa"/>
            <w:noWrap/>
            <w:vAlign w:val="center"/>
            <w:hideMark/>
          </w:tcPr>
          <w:p w:rsidR="00172C9C" w:rsidRDefault="007C4B37">
            <w:r>
              <w:t>17</w:t>
            </w:r>
          </w:p>
        </w:tc>
        <w:tc>
          <w:tcPr>
            <w:tcW w:w="1395" w:type="dxa"/>
            <w:noWrap/>
            <w:vAlign w:val="center"/>
            <w:hideMark/>
          </w:tcPr>
          <w:p w:rsidR="00172C9C" w:rsidRDefault="007C4B37">
            <w:r>
              <w:t>313%</w:t>
            </w:r>
          </w:p>
        </w:tc>
      </w:tr>
      <w:tr w:rsidR="00172C9C">
        <w:trPr>
          <w:divId w:val="535393511"/>
          <w:cantSplit/>
          <w:trHeight w:val="510"/>
          <w:tblCellSpacing w:w="0" w:type="dxa"/>
        </w:trPr>
        <w:tc>
          <w:tcPr>
            <w:tcW w:w="420" w:type="dxa"/>
            <w:vMerge w:val="restart"/>
            <w:vAlign w:val="center"/>
            <w:hideMark/>
          </w:tcPr>
          <w:p w:rsidR="00172C9C" w:rsidRDefault="007C4B37">
            <w:r>
              <w:t>3</w:t>
            </w:r>
          </w:p>
        </w:tc>
        <w:tc>
          <w:tcPr>
            <w:tcW w:w="3660" w:type="dxa"/>
            <w:vAlign w:val="center"/>
            <w:hideMark/>
          </w:tcPr>
          <w:p w:rsidR="00172C9C" w:rsidRDefault="007C4B37">
            <w:r>
              <w:t>среднесписочная численность работников по строительству, всего</w:t>
            </w:r>
          </w:p>
        </w:tc>
        <w:tc>
          <w:tcPr>
            <w:tcW w:w="825" w:type="dxa"/>
            <w:vAlign w:val="center"/>
            <w:hideMark/>
          </w:tcPr>
          <w:p w:rsidR="00172C9C" w:rsidRDefault="007C4B37">
            <w:r>
              <w:t>105</w:t>
            </w:r>
          </w:p>
        </w:tc>
        <w:tc>
          <w:tcPr>
            <w:tcW w:w="825" w:type="dxa"/>
            <w:vAlign w:val="center"/>
            <w:hideMark/>
          </w:tcPr>
          <w:p w:rsidR="00172C9C" w:rsidRDefault="007C4B37">
            <w:r>
              <w:t>278</w:t>
            </w:r>
          </w:p>
        </w:tc>
        <w:tc>
          <w:tcPr>
            <w:tcW w:w="1635" w:type="dxa"/>
            <w:noWrap/>
            <w:vAlign w:val="center"/>
            <w:hideMark/>
          </w:tcPr>
          <w:p w:rsidR="00172C9C" w:rsidRDefault="007C4B37">
            <w:r>
              <w:t>173</w:t>
            </w:r>
          </w:p>
        </w:tc>
        <w:tc>
          <w:tcPr>
            <w:tcW w:w="1395" w:type="dxa"/>
            <w:noWrap/>
            <w:vAlign w:val="center"/>
            <w:hideMark/>
          </w:tcPr>
          <w:p w:rsidR="00172C9C" w:rsidRDefault="007C4B37">
            <w:r>
              <w:t>265%</w:t>
            </w:r>
          </w:p>
        </w:tc>
      </w:tr>
      <w:tr w:rsidR="00172C9C">
        <w:trPr>
          <w:divId w:val="535393511"/>
          <w:cantSplit/>
          <w:trHeight w:val="255"/>
          <w:tblCellSpacing w:w="0" w:type="dxa"/>
        </w:trPr>
        <w:tc>
          <w:tcPr>
            <w:tcW w:w="0" w:type="auto"/>
            <w:vMerge/>
            <w:vAlign w:val="center"/>
            <w:hideMark/>
          </w:tcPr>
          <w:p w:rsidR="00172C9C" w:rsidRDefault="00172C9C"/>
        </w:tc>
        <w:tc>
          <w:tcPr>
            <w:tcW w:w="3660" w:type="dxa"/>
            <w:noWrap/>
            <w:vAlign w:val="center"/>
            <w:hideMark/>
          </w:tcPr>
          <w:p w:rsidR="00172C9C" w:rsidRDefault="007C4B37">
            <w:r>
              <w:t>в том числе:</w:t>
            </w:r>
          </w:p>
        </w:tc>
        <w:tc>
          <w:tcPr>
            <w:tcW w:w="825" w:type="dxa"/>
            <w:noWrap/>
            <w:vAlign w:val="center"/>
            <w:hideMark/>
          </w:tcPr>
          <w:p w:rsidR="00172C9C" w:rsidRDefault="00172C9C"/>
        </w:tc>
        <w:tc>
          <w:tcPr>
            <w:tcW w:w="825" w:type="dxa"/>
            <w:noWrap/>
            <w:vAlign w:val="center"/>
            <w:hideMark/>
          </w:tcPr>
          <w:p w:rsidR="00172C9C" w:rsidRDefault="00172C9C">
            <w:pPr>
              <w:rPr>
                <w:sz w:val="20"/>
                <w:szCs w:val="20"/>
              </w:rPr>
            </w:pPr>
          </w:p>
        </w:tc>
        <w:tc>
          <w:tcPr>
            <w:tcW w:w="1635" w:type="dxa"/>
            <w:noWrap/>
            <w:vAlign w:val="center"/>
            <w:hideMark/>
          </w:tcPr>
          <w:p w:rsidR="00172C9C" w:rsidRDefault="00172C9C">
            <w:pPr>
              <w:rPr>
                <w:sz w:val="20"/>
                <w:szCs w:val="20"/>
              </w:rPr>
            </w:pPr>
          </w:p>
        </w:tc>
        <w:tc>
          <w:tcPr>
            <w:tcW w:w="1395" w:type="dxa"/>
            <w:noWrap/>
            <w:vAlign w:val="center"/>
            <w:hideMark/>
          </w:tcPr>
          <w:p w:rsidR="00172C9C" w:rsidRDefault="00172C9C">
            <w:pPr>
              <w:rPr>
                <w:sz w:val="20"/>
                <w:szCs w:val="20"/>
              </w:rPr>
            </w:pPr>
          </w:p>
        </w:tc>
      </w:tr>
      <w:tr w:rsidR="00172C9C">
        <w:trPr>
          <w:divId w:val="535393511"/>
          <w:cantSplit/>
          <w:trHeight w:val="255"/>
          <w:tblCellSpacing w:w="0" w:type="dxa"/>
        </w:trPr>
        <w:tc>
          <w:tcPr>
            <w:tcW w:w="0" w:type="auto"/>
            <w:vMerge/>
            <w:vAlign w:val="center"/>
            <w:hideMark/>
          </w:tcPr>
          <w:p w:rsidR="00172C9C" w:rsidRDefault="00172C9C"/>
        </w:tc>
        <w:tc>
          <w:tcPr>
            <w:tcW w:w="3660" w:type="dxa"/>
            <w:noWrap/>
            <w:vAlign w:val="center"/>
            <w:hideMark/>
          </w:tcPr>
          <w:p w:rsidR="00172C9C" w:rsidRDefault="007C4B37">
            <w:r>
              <w:t>- рабочие;</w:t>
            </w:r>
          </w:p>
        </w:tc>
        <w:tc>
          <w:tcPr>
            <w:tcW w:w="825" w:type="dxa"/>
            <w:noWrap/>
            <w:vAlign w:val="center"/>
            <w:hideMark/>
          </w:tcPr>
          <w:p w:rsidR="00172C9C" w:rsidRDefault="007C4B37">
            <w:r>
              <w:t>89</w:t>
            </w:r>
          </w:p>
        </w:tc>
        <w:tc>
          <w:tcPr>
            <w:tcW w:w="825" w:type="dxa"/>
            <w:noWrap/>
            <w:vAlign w:val="center"/>
            <w:hideMark/>
          </w:tcPr>
          <w:p w:rsidR="00172C9C" w:rsidRDefault="007C4B37">
            <w:r>
              <w:t>184</w:t>
            </w:r>
          </w:p>
        </w:tc>
        <w:tc>
          <w:tcPr>
            <w:tcW w:w="1635" w:type="dxa"/>
            <w:noWrap/>
            <w:vAlign w:val="center"/>
            <w:hideMark/>
          </w:tcPr>
          <w:p w:rsidR="00172C9C" w:rsidRDefault="007C4B37">
            <w:r>
              <w:t>95</w:t>
            </w:r>
          </w:p>
        </w:tc>
        <w:tc>
          <w:tcPr>
            <w:tcW w:w="1395" w:type="dxa"/>
            <w:noWrap/>
            <w:vAlign w:val="center"/>
            <w:hideMark/>
          </w:tcPr>
          <w:p w:rsidR="00172C9C" w:rsidRDefault="007C4B37">
            <w:r>
              <w:t>207%</w:t>
            </w:r>
          </w:p>
        </w:tc>
      </w:tr>
      <w:tr w:rsidR="00172C9C">
        <w:trPr>
          <w:divId w:val="535393511"/>
          <w:cantSplit/>
          <w:trHeight w:val="270"/>
          <w:tblCellSpacing w:w="0" w:type="dxa"/>
        </w:trPr>
        <w:tc>
          <w:tcPr>
            <w:tcW w:w="0" w:type="auto"/>
            <w:vMerge/>
            <w:vAlign w:val="center"/>
            <w:hideMark/>
          </w:tcPr>
          <w:p w:rsidR="00172C9C" w:rsidRDefault="00172C9C"/>
        </w:tc>
        <w:tc>
          <w:tcPr>
            <w:tcW w:w="3660" w:type="dxa"/>
            <w:noWrap/>
            <w:vAlign w:val="center"/>
            <w:hideMark/>
          </w:tcPr>
          <w:p w:rsidR="00172C9C" w:rsidRDefault="007C4B37">
            <w:r>
              <w:t>- служащие;</w:t>
            </w:r>
          </w:p>
        </w:tc>
        <w:tc>
          <w:tcPr>
            <w:tcW w:w="825" w:type="dxa"/>
            <w:noWrap/>
            <w:vAlign w:val="center"/>
            <w:hideMark/>
          </w:tcPr>
          <w:p w:rsidR="00172C9C" w:rsidRDefault="007C4B37">
            <w:r>
              <w:t>16</w:t>
            </w:r>
          </w:p>
        </w:tc>
        <w:tc>
          <w:tcPr>
            <w:tcW w:w="825" w:type="dxa"/>
            <w:noWrap/>
            <w:vAlign w:val="center"/>
            <w:hideMark/>
          </w:tcPr>
          <w:p w:rsidR="00172C9C" w:rsidRDefault="007C4B37">
            <w:r>
              <w:t>94</w:t>
            </w:r>
          </w:p>
        </w:tc>
        <w:tc>
          <w:tcPr>
            <w:tcW w:w="1635" w:type="dxa"/>
            <w:noWrap/>
            <w:vAlign w:val="center"/>
            <w:hideMark/>
          </w:tcPr>
          <w:p w:rsidR="00172C9C" w:rsidRDefault="007C4B37">
            <w:r>
              <w:t>78</w:t>
            </w:r>
          </w:p>
        </w:tc>
        <w:tc>
          <w:tcPr>
            <w:tcW w:w="1395" w:type="dxa"/>
            <w:noWrap/>
            <w:vAlign w:val="center"/>
            <w:hideMark/>
          </w:tcPr>
          <w:p w:rsidR="00172C9C" w:rsidRDefault="007C4B37">
            <w:r>
              <w:t>588%</w:t>
            </w:r>
          </w:p>
        </w:tc>
      </w:tr>
    </w:tbl>
    <w:p w:rsidR="00172C9C" w:rsidRPr="007C4B37" w:rsidRDefault="007171D1">
      <w:pPr>
        <w:pStyle w:val="a3"/>
        <w:divId w:val="535393511"/>
      </w:pPr>
      <w:r>
        <w:rPr>
          <w:noProof/>
        </w:rPr>
        <w:pict>
          <v:shape id="_x0000_i1097" type="#_x0000_t75" style="width:5in;height:217.5pt">
            <v:imagedata r:id="rId15" o:title=""/>
          </v:shape>
        </w:pict>
      </w:r>
    </w:p>
    <w:p w:rsidR="00172C9C" w:rsidRDefault="007C4B37">
      <w:pPr>
        <w:pStyle w:val="a3"/>
        <w:divId w:val="535393511"/>
      </w:pPr>
      <w:r>
        <w:t>              Рис.4.1 Структура рабочей силы в 2000 г.</w:t>
      </w:r>
    </w:p>
    <w:p w:rsidR="00172C9C" w:rsidRDefault="007171D1">
      <w:pPr>
        <w:pStyle w:val="a3"/>
        <w:divId w:val="535393511"/>
      </w:pPr>
      <w:r>
        <w:rPr>
          <w:noProof/>
        </w:rPr>
        <w:pict>
          <v:shape id="_x0000_i1100" type="#_x0000_t75" style="width:467.25pt;height:284.25pt">
            <v:imagedata r:id="rId16" o:title=""/>
          </v:shape>
        </w:pict>
      </w:r>
    </w:p>
    <w:p w:rsidR="00172C9C" w:rsidRDefault="007C4B37">
      <w:pPr>
        <w:pStyle w:val="a3"/>
        <w:divId w:val="535393511"/>
      </w:pPr>
      <w:r>
        <w:t>Рис.4.2 Структура рабочей силы в 2001 г.</w:t>
      </w:r>
    </w:p>
    <w:p w:rsidR="00172C9C" w:rsidRDefault="007C4B37">
      <w:pPr>
        <w:pStyle w:val="a3"/>
        <w:divId w:val="535393511"/>
      </w:pPr>
      <w:r>
        <w:t>Для анализа состава работающих по категориям персонала были отобраны рабочие сервисного центра (обслуживающие и прочие производства), а также работники, занятые непосредственно в строительстве. В результате проведенного анализа становится ясно, что численность на предприятии в целом увеличилась на 158%. При этом увеличение числа рабочих составило 178%, а числа служащих – 111%. Среднесписочная численность работников на обслуживающих и прочих производствах выросла на 213%. Численность работников, занятых в строительстве изменилась следующим образом: число рабочих увеличилось на 107%, а служащих – на 488%.</w:t>
      </w:r>
    </w:p>
    <w:tbl>
      <w:tblPr>
        <w:tblW w:w="6990" w:type="dxa"/>
        <w:tblCellSpacing w:w="0" w:type="dxa"/>
        <w:tblCellMar>
          <w:left w:w="0" w:type="dxa"/>
          <w:right w:w="0" w:type="dxa"/>
        </w:tblCellMar>
        <w:tblLook w:val="04A0" w:firstRow="1" w:lastRow="0" w:firstColumn="1" w:lastColumn="0" w:noHBand="0" w:noVBand="1"/>
      </w:tblPr>
      <w:tblGrid>
        <w:gridCol w:w="6990"/>
        <w:gridCol w:w="1305"/>
        <w:gridCol w:w="660"/>
      </w:tblGrid>
      <w:tr w:rsidR="00172C9C">
        <w:trPr>
          <w:divId w:val="535393511"/>
          <w:trHeight w:val="375"/>
          <w:tblCellSpacing w:w="0" w:type="dxa"/>
        </w:trPr>
        <w:tc>
          <w:tcPr>
            <w:tcW w:w="6990" w:type="dxa"/>
            <w:gridSpan w:val="3"/>
            <w:noWrap/>
            <w:vAlign w:val="bottom"/>
            <w:hideMark/>
          </w:tcPr>
          <w:p w:rsidR="00172C9C" w:rsidRDefault="007C4B37">
            <w:r>
              <w:t>Таблица 4.2</w:t>
            </w:r>
          </w:p>
        </w:tc>
      </w:tr>
      <w:tr w:rsidR="00172C9C">
        <w:trPr>
          <w:divId w:val="535393511"/>
          <w:trHeight w:val="375"/>
          <w:tblCellSpacing w:w="0" w:type="dxa"/>
        </w:trPr>
        <w:tc>
          <w:tcPr>
            <w:tcW w:w="6990" w:type="dxa"/>
            <w:gridSpan w:val="3"/>
            <w:noWrap/>
            <w:vAlign w:val="bottom"/>
            <w:hideMark/>
          </w:tcPr>
          <w:p w:rsidR="00172C9C" w:rsidRDefault="007C4B37">
            <w:r>
              <w:t>Анализ движения рабочей силы</w:t>
            </w:r>
          </w:p>
        </w:tc>
      </w:tr>
      <w:tr w:rsidR="00172C9C">
        <w:trPr>
          <w:divId w:val="535393511"/>
          <w:trHeight w:val="270"/>
          <w:tblCellSpacing w:w="0" w:type="dxa"/>
        </w:trPr>
        <w:tc>
          <w:tcPr>
            <w:tcW w:w="5685" w:type="dxa"/>
            <w:noWrap/>
            <w:vAlign w:val="bottom"/>
            <w:hideMark/>
          </w:tcPr>
          <w:p w:rsidR="00172C9C" w:rsidRDefault="00172C9C"/>
        </w:tc>
        <w:tc>
          <w:tcPr>
            <w:tcW w:w="645" w:type="dxa"/>
            <w:noWrap/>
            <w:vAlign w:val="bottom"/>
            <w:hideMark/>
          </w:tcPr>
          <w:p w:rsidR="00172C9C" w:rsidRDefault="00172C9C">
            <w:pPr>
              <w:rPr>
                <w:sz w:val="20"/>
                <w:szCs w:val="20"/>
              </w:rPr>
            </w:pPr>
          </w:p>
        </w:tc>
        <w:tc>
          <w:tcPr>
            <w:tcW w:w="660" w:type="dxa"/>
            <w:noWrap/>
            <w:vAlign w:val="bottom"/>
            <w:hideMark/>
          </w:tcPr>
          <w:p w:rsidR="00172C9C" w:rsidRDefault="00172C9C">
            <w:pPr>
              <w:rPr>
                <w:sz w:val="20"/>
                <w:szCs w:val="20"/>
              </w:rPr>
            </w:pPr>
          </w:p>
        </w:tc>
      </w:tr>
      <w:tr w:rsidR="00172C9C">
        <w:trPr>
          <w:divId w:val="535393511"/>
          <w:cantSplit/>
          <w:trHeight w:val="315"/>
          <w:tblCellSpacing w:w="0" w:type="dxa"/>
        </w:trPr>
        <w:tc>
          <w:tcPr>
            <w:tcW w:w="5685" w:type="dxa"/>
            <w:vMerge w:val="restart"/>
            <w:noWrap/>
            <w:vAlign w:val="center"/>
            <w:hideMark/>
          </w:tcPr>
          <w:p w:rsidR="00172C9C" w:rsidRDefault="007C4B37">
            <w:r>
              <w:t>Показатели</w:t>
            </w:r>
          </w:p>
        </w:tc>
        <w:tc>
          <w:tcPr>
            <w:tcW w:w="1305" w:type="dxa"/>
            <w:gridSpan w:val="2"/>
            <w:noWrap/>
            <w:vAlign w:val="center"/>
            <w:hideMark/>
          </w:tcPr>
          <w:p w:rsidR="00172C9C" w:rsidRDefault="007C4B37">
            <w:r>
              <w:t>Периоды</w:t>
            </w:r>
          </w:p>
        </w:tc>
      </w:tr>
      <w:tr w:rsidR="00172C9C">
        <w:trPr>
          <w:divId w:val="535393511"/>
          <w:cantSplit/>
          <w:trHeight w:val="270"/>
          <w:tblCellSpacing w:w="0" w:type="dxa"/>
        </w:trPr>
        <w:tc>
          <w:tcPr>
            <w:tcW w:w="0" w:type="auto"/>
            <w:vMerge/>
            <w:vAlign w:val="center"/>
            <w:hideMark/>
          </w:tcPr>
          <w:p w:rsidR="00172C9C" w:rsidRDefault="00172C9C"/>
        </w:tc>
        <w:tc>
          <w:tcPr>
            <w:tcW w:w="645" w:type="dxa"/>
            <w:noWrap/>
            <w:vAlign w:val="bottom"/>
            <w:hideMark/>
          </w:tcPr>
          <w:p w:rsidR="00172C9C" w:rsidRDefault="007C4B37">
            <w:r>
              <w:t>2000</w:t>
            </w:r>
          </w:p>
        </w:tc>
        <w:tc>
          <w:tcPr>
            <w:tcW w:w="660" w:type="dxa"/>
            <w:noWrap/>
            <w:vAlign w:val="bottom"/>
            <w:hideMark/>
          </w:tcPr>
          <w:p w:rsidR="00172C9C" w:rsidRDefault="007C4B37">
            <w:r>
              <w:t>2001</w:t>
            </w:r>
          </w:p>
        </w:tc>
      </w:tr>
      <w:tr w:rsidR="00172C9C">
        <w:trPr>
          <w:divId w:val="535393511"/>
          <w:trHeight w:val="255"/>
          <w:tblCellSpacing w:w="0" w:type="dxa"/>
        </w:trPr>
        <w:tc>
          <w:tcPr>
            <w:tcW w:w="5685" w:type="dxa"/>
            <w:noWrap/>
            <w:vAlign w:val="bottom"/>
            <w:hideMark/>
          </w:tcPr>
          <w:p w:rsidR="00172C9C" w:rsidRDefault="007C4B37">
            <w:r>
              <w:t>1. Состояло работников на нач. периода, чел.</w:t>
            </w:r>
          </w:p>
        </w:tc>
        <w:tc>
          <w:tcPr>
            <w:tcW w:w="645" w:type="dxa"/>
            <w:noWrap/>
            <w:vAlign w:val="bottom"/>
            <w:hideMark/>
          </w:tcPr>
          <w:p w:rsidR="00172C9C" w:rsidRDefault="007C4B37">
            <w:r>
              <w:t>138</w:t>
            </w:r>
          </w:p>
        </w:tc>
        <w:tc>
          <w:tcPr>
            <w:tcW w:w="660" w:type="dxa"/>
            <w:noWrap/>
            <w:vAlign w:val="bottom"/>
            <w:hideMark/>
          </w:tcPr>
          <w:p w:rsidR="00172C9C" w:rsidRDefault="007C4B37">
            <w:r>
              <w:t>149</w:t>
            </w:r>
          </w:p>
        </w:tc>
      </w:tr>
      <w:tr w:rsidR="00172C9C">
        <w:trPr>
          <w:divId w:val="535393511"/>
          <w:trHeight w:val="255"/>
          <w:tblCellSpacing w:w="0" w:type="dxa"/>
        </w:trPr>
        <w:tc>
          <w:tcPr>
            <w:tcW w:w="5685" w:type="dxa"/>
            <w:noWrap/>
            <w:vAlign w:val="bottom"/>
            <w:hideMark/>
          </w:tcPr>
          <w:p w:rsidR="00172C9C" w:rsidRDefault="007C4B37">
            <w:r>
              <w:t>2. Принято всего, чел.</w:t>
            </w:r>
          </w:p>
        </w:tc>
        <w:tc>
          <w:tcPr>
            <w:tcW w:w="645" w:type="dxa"/>
            <w:noWrap/>
            <w:vAlign w:val="bottom"/>
            <w:hideMark/>
          </w:tcPr>
          <w:p w:rsidR="00172C9C" w:rsidRDefault="007C4B37">
            <w:r>
              <w:t>20</w:t>
            </w:r>
          </w:p>
        </w:tc>
        <w:tc>
          <w:tcPr>
            <w:tcW w:w="660" w:type="dxa"/>
            <w:noWrap/>
            <w:vAlign w:val="bottom"/>
            <w:hideMark/>
          </w:tcPr>
          <w:p w:rsidR="00172C9C" w:rsidRDefault="007C4B37">
            <w:r>
              <w:t>240</w:t>
            </w:r>
          </w:p>
        </w:tc>
      </w:tr>
      <w:tr w:rsidR="00172C9C">
        <w:trPr>
          <w:divId w:val="535393511"/>
          <w:trHeight w:val="255"/>
          <w:tblCellSpacing w:w="0" w:type="dxa"/>
        </w:trPr>
        <w:tc>
          <w:tcPr>
            <w:tcW w:w="5685" w:type="dxa"/>
            <w:noWrap/>
            <w:vAlign w:val="bottom"/>
            <w:hideMark/>
          </w:tcPr>
          <w:p w:rsidR="00172C9C" w:rsidRDefault="007C4B37">
            <w:r>
              <w:t>в том числе</w:t>
            </w:r>
          </w:p>
        </w:tc>
        <w:tc>
          <w:tcPr>
            <w:tcW w:w="645" w:type="dxa"/>
            <w:noWrap/>
            <w:vAlign w:val="bottom"/>
            <w:hideMark/>
          </w:tcPr>
          <w:p w:rsidR="00172C9C" w:rsidRDefault="00172C9C"/>
        </w:tc>
        <w:tc>
          <w:tcPr>
            <w:tcW w:w="660" w:type="dxa"/>
            <w:noWrap/>
            <w:vAlign w:val="bottom"/>
            <w:hideMark/>
          </w:tcPr>
          <w:p w:rsidR="00172C9C" w:rsidRDefault="00172C9C">
            <w:pPr>
              <w:rPr>
                <w:sz w:val="20"/>
                <w:szCs w:val="20"/>
              </w:rPr>
            </w:pPr>
          </w:p>
        </w:tc>
      </w:tr>
      <w:tr w:rsidR="00172C9C">
        <w:trPr>
          <w:divId w:val="535393511"/>
          <w:trHeight w:val="255"/>
          <w:tblCellSpacing w:w="0" w:type="dxa"/>
        </w:trPr>
        <w:tc>
          <w:tcPr>
            <w:tcW w:w="5685" w:type="dxa"/>
            <w:noWrap/>
            <w:vAlign w:val="bottom"/>
            <w:hideMark/>
          </w:tcPr>
          <w:p w:rsidR="00172C9C" w:rsidRDefault="007C4B37">
            <w:r>
              <w:t>- переведено из других организаций;</w:t>
            </w:r>
          </w:p>
        </w:tc>
        <w:tc>
          <w:tcPr>
            <w:tcW w:w="645" w:type="dxa"/>
            <w:noWrap/>
            <w:vAlign w:val="bottom"/>
            <w:hideMark/>
          </w:tcPr>
          <w:p w:rsidR="00172C9C" w:rsidRDefault="007C4B37">
            <w:r>
              <w:t>11</w:t>
            </w:r>
          </w:p>
        </w:tc>
        <w:tc>
          <w:tcPr>
            <w:tcW w:w="660" w:type="dxa"/>
            <w:noWrap/>
            <w:vAlign w:val="bottom"/>
            <w:hideMark/>
          </w:tcPr>
          <w:p w:rsidR="00172C9C" w:rsidRDefault="007C4B37">
            <w:r>
              <w:t>73</w:t>
            </w:r>
          </w:p>
        </w:tc>
      </w:tr>
      <w:tr w:rsidR="00172C9C">
        <w:trPr>
          <w:divId w:val="535393511"/>
          <w:trHeight w:val="255"/>
          <w:tblCellSpacing w:w="0" w:type="dxa"/>
        </w:trPr>
        <w:tc>
          <w:tcPr>
            <w:tcW w:w="5685" w:type="dxa"/>
            <w:noWrap/>
            <w:vAlign w:val="bottom"/>
            <w:hideMark/>
          </w:tcPr>
          <w:p w:rsidR="00172C9C" w:rsidRDefault="007C4B37">
            <w:r>
              <w:t>- принято предприятием самостоятельно;</w:t>
            </w:r>
          </w:p>
        </w:tc>
        <w:tc>
          <w:tcPr>
            <w:tcW w:w="645" w:type="dxa"/>
            <w:noWrap/>
            <w:vAlign w:val="bottom"/>
            <w:hideMark/>
          </w:tcPr>
          <w:p w:rsidR="00172C9C" w:rsidRDefault="007C4B37">
            <w:r>
              <w:t>6</w:t>
            </w:r>
          </w:p>
        </w:tc>
        <w:tc>
          <w:tcPr>
            <w:tcW w:w="660" w:type="dxa"/>
            <w:noWrap/>
            <w:vAlign w:val="bottom"/>
            <w:hideMark/>
          </w:tcPr>
          <w:p w:rsidR="00172C9C" w:rsidRDefault="007C4B37">
            <w:r>
              <w:t>110</w:t>
            </w:r>
          </w:p>
        </w:tc>
      </w:tr>
      <w:tr w:rsidR="00172C9C">
        <w:trPr>
          <w:divId w:val="535393511"/>
          <w:trHeight w:val="255"/>
          <w:tblCellSpacing w:w="0" w:type="dxa"/>
        </w:trPr>
        <w:tc>
          <w:tcPr>
            <w:tcW w:w="5685" w:type="dxa"/>
            <w:noWrap/>
            <w:vAlign w:val="bottom"/>
            <w:hideMark/>
          </w:tcPr>
          <w:p w:rsidR="00172C9C" w:rsidRDefault="007C4B37">
            <w:r>
              <w:t>- прочие</w:t>
            </w:r>
          </w:p>
        </w:tc>
        <w:tc>
          <w:tcPr>
            <w:tcW w:w="645" w:type="dxa"/>
            <w:noWrap/>
            <w:vAlign w:val="bottom"/>
            <w:hideMark/>
          </w:tcPr>
          <w:p w:rsidR="00172C9C" w:rsidRDefault="007C4B37">
            <w:r>
              <w:t>3</w:t>
            </w:r>
          </w:p>
        </w:tc>
        <w:tc>
          <w:tcPr>
            <w:tcW w:w="660" w:type="dxa"/>
            <w:noWrap/>
            <w:vAlign w:val="bottom"/>
            <w:hideMark/>
          </w:tcPr>
          <w:p w:rsidR="00172C9C" w:rsidRDefault="007C4B37">
            <w:r>
              <w:t>57</w:t>
            </w:r>
          </w:p>
        </w:tc>
      </w:tr>
      <w:tr w:rsidR="00172C9C">
        <w:trPr>
          <w:divId w:val="535393511"/>
          <w:trHeight w:val="255"/>
          <w:tblCellSpacing w:w="0" w:type="dxa"/>
        </w:trPr>
        <w:tc>
          <w:tcPr>
            <w:tcW w:w="5685" w:type="dxa"/>
            <w:noWrap/>
            <w:vAlign w:val="bottom"/>
            <w:hideMark/>
          </w:tcPr>
          <w:p w:rsidR="00172C9C" w:rsidRDefault="007C4B37">
            <w:r>
              <w:t>3. Выбыло всего, чел.</w:t>
            </w:r>
          </w:p>
        </w:tc>
        <w:tc>
          <w:tcPr>
            <w:tcW w:w="645" w:type="dxa"/>
            <w:noWrap/>
            <w:vAlign w:val="bottom"/>
            <w:hideMark/>
          </w:tcPr>
          <w:p w:rsidR="00172C9C" w:rsidRDefault="007C4B37">
            <w:r>
              <w:t>9</w:t>
            </w:r>
          </w:p>
        </w:tc>
        <w:tc>
          <w:tcPr>
            <w:tcW w:w="660" w:type="dxa"/>
            <w:noWrap/>
            <w:vAlign w:val="bottom"/>
            <w:hideMark/>
          </w:tcPr>
          <w:p w:rsidR="00172C9C" w:rsidRDefault="007C4B37">
            <w:r>
              <w:t>4</w:t>
            </w:r>
          </w:p>
        </w:tc>
      </w:tr>
      <w:tr w:rsidR="00172C9C">
        <w:trPr>
          <w:divId w:val="535393511"/>
          <w:trHeight w:val="255"/>
          <w:tblCellSpacing w:w="0" w:type="dxa"/>
        </w:trPr>
        <w:tc>
          <w:tcPr>
            <w:tcW w:w="5685" w:type="dxa"/>
            <w:noWrap/>
            <w:vAlign w:val="bottom"/>
            <w:hideMark/>
          </w:tcPr>
          <w:p w:rsidR="00172C9C" w:rsidRDefault="007C4B37">
            <w:r>
              <w:t>в том числе</w:t>
            </w:r>
          </w:p>
        </w:tc>
        <w:tc>
          <w:tcPr>
            <w:tcW w:w="645" w:type="dxa"/>
            <w:noWrap/>
            <w:vAlign w:val="bottom"/>
            <w:hideMark/>
          </w:tcPr>
          <w:p w:rsidR="00172C9C" w:rsidRDefault="00172C9C"/>
        </w:tc>
        <w:tc>
          <w:tcPr>
            <w:tcW w:w="660" w:type="dxa"/>
            <w:noWrap/>
            <w:vAlign w:val="bottom"/>
            <w:hideMark/>
          </w:tcPr>
          <w:p w:rsidR="00172C9C" w:rsidRDefault="00172C9C">
            <w:pPr>
              <w:rPr>
                <w:sz w:val="20"/>
                <w:szCs w:val="20"/>
              </w:rPr>
            </w:pPr>
          </w:p>
        </w:tc>
      </w:tr>
      <w:tr w:rsidR="00172C9C">
        <w:trPr>
          <w:divId w:val="535393511"/>
          <w:trHeight w:val="255"/>
          <w:tblCellSpacing w:w="0" w:type="dxa"/>
        </w:trPr>
        <w:tc>
          <w:tcPr>
            <w:tcW w:w="5685" w:type="dxa"/>
            <w:noWrap/>
            <w:vAlign w:val="bottom"/>
            <w:hideMark/>
          </w:tcPr>
          <w:p w:rsidR="00172C9C" w:rsidRDefault="007C4B37">
            <w:r>
              <w:t>- переведено на другие предприятия;</w:t>
            </w:r>
          </w:p>
        </w:tc>
        <w:tc>
          <w:tcPr>
            <w:tcW w:w="645" w:type="dxa"/>
            <w:noWrap/>
            <w:vAlign w:val="bottom"/>
            <w:hideMark/>
          </w:tcPr>
          <w:p w:rsidR="00172C9C" w:rsidRDefault="007C4B37">
            <w:r>
              <w:t>2</w:t>
            </w:r>
          </w:p>
        </w:tc>
        <w:tc>
          <w:tcPr>
            <w:tcW w:w="660" w:type="dxa"/>
            <w:noWrap/>
            <w:vAlign w:val="bottom"/>
            <w:hideMark/>
          </w:tcPr>
          <w:p w:rsidR="00172C9C" w:rsidRDefault="007C4B37">
            <w:r>
              <w:t>3</w:t>
            </w:r>
          </w:p>
        </w:tc>
      </w:tr>
      <w:tr w:rsidR="00172C9C">
        <w:trPr>
          <w:divId w:val="535393511"/>
          <w:trHeight w:val="255"/>
          <w:tblCellSpacing w:w="0" w:type="dxa"/>
        </w:trPr>
        <w:tc>
          <w:tcPr>
            <w:tcW w:w="5685" w:type="dxa"/>
            <w:noWrap/>
            <w:vAlign w:val="bottom"/>
            <w:hideMark/>
          </w:tcPr>
          <w:p w:rsidR="00172C9C" w:rsidRDefault="007C4B37">
            <w:r>
              <w:t>- по собственному желанию;</w:t>
            </w:r>
          </w:p>
        </w:tc>
        <w:tc>
          <w:tcPr>
            <w:tcW w:w="645" w:type="dxa"/>
            <w:noWrap/>
            <w:vAlign w:val="bottom"/>
            <w:hideMark/>
          </w:tcPr>
          <w:p w:rsidR="00172C9C" w:rsidRDefault="007C4B37">
            <w:r>
              <w:t>4</w:t>
            </w:r>
          </w:p>
        </w:tc>
        <w:tc>
          <w:tcPr>
            <w:tcW w:w="660" w:type="dxa"/>
            <w:noWrap/>
            <w:vAlign w:val="bottom"/>
            <w:hideMark/>
          </w:tcPr>
          <w:p w:rsidR="00172C9C" w:rsidRDefault="00172C9C"/>
        </w:tc>
      </w:tr>
      <w:tr w:rsidR="00172C9C">
        <w:trPr>
          <w:divId w:val="535393511"/>
          <w:trHeight w:val="255"/>
          <w:tblCellSpacing w:w="0" w:type="dxa"/>
        </w:trPr>
        <w:tc>
          <w:tcPr>
            <w:tcW w:w="5685" w:type="dxa"/>
            <w:noWrap/>
            <w:vAlign w:val="bottom"/>
            <w:hideMark/>
          </w:tcPr>
          <w:p w:rsidR="00172C9C" w:rsidRDefault="007C4B37">
            <w:r>
              <w:t>- за прогулы;</w:t>
            </w:r>
          </w:p>
        </w:tc>
        <w:tc>
          <w:tcPr>
            <w:tcW w:w="645" w:type="dxa"/>
            <w:noWrap/>
            <w:vAlign w:val="bottom"/>
            <w:hideMark/>
          </w:tcPr>
          <w:p w:rsidR="00172C9C" w:rsidRDefault="007C4B37">
            <w:r>
              <w:t>1</w:t>
            </w:r>
          </w:p>
        </w:tc>
        <w:tc>
          <w:tcPr>
            <w:tcW w:w="660" w:type="dxa"/>
            <w:noWrap/>
            <w:vAlign w:val="bottom"/>
            <w:hideMark/>
          </w:tcPr>
          <w:p w:rsidR="00172C9C" w:rsidRDefault="007C4B37">
            <w:r>
              <w:t>1</w:t>
            </w:r>
          </w:p>
        </w:tc>
      </w:tr>
      <w:tr w:rsidR="00172C9C">
        <w:trPr>
          <w:divId w:val="535393511"/>
          <w:trHeight w:val="255"/>
          <w:tblCellSpacing w:w="0" w:type="dxa"/>
        </w:trPr>
        <w:tc>
          <w:tcPr>
            <w:tcW w:w="5685" w:type="dxa"/>
            <w:noWrap/>
            <w:vAlign w:val="bottom"/>
            <w:hideMark/>
          </w:tcPr>
          <w:p w:rsidR="00172C9C" w:rsidRDefault="007C4B37">
            <w:r>
              <w:t>- прочие причины</w:t>
            </w:r>
          </w:p>
        </w:tc>
        <w:tc>
          <w:tcPr>
            <w:tcW w:w="645" w:type="dxa"/>
            <w:noWrap/>
            <w:vAlign w:val="bottom"/>
            <w:hideMark/>
          </w:tcPr>
          <w:p w:rsidR="00172C9C" w:rsidRDefault="007C4B37">
            <w:r>
              <w:t>2</w:t>
            </w:r>
          </w:p>
        </w:tc>
        <w:tc>
          <w:tcPr>
            <w:tcW w:w="660" w:type="dxa"/>
            <w:noWrap/>
            <w:vAlign w:val="bottom"/>
            <w:hideMark/>
          </w:tcPr>
          <w:p w:rsidR="00172C9C" w:rsidRDefault="00172C9C"/>
        </w:tc>
      </w:tr>
      <w:tr w:rsidR="00172C9C">
        <w:trPr>
          <w:divId w:val="535393511"/>
          <w:trHeight w:val="255"/>
          <w:tblCellSpacing w:w="0" w:type="dxa"/>
        </w:trPr>
        <w:tc>
          <w:tcPr>
            <w:tcW w:w="5685" w:type="dxa"/>
            <w:noWrap/>
            <w:vAlign w:val="bottom"/>
            <w:hideMark/>
          </w:tcPr>
          <w:p w:rsidR="00172C9C" w:rsidRDefault="007C4B37">
            <w:r>
              <w:t>4. Состояло работников на конец периода, чел.</w:t>
            </w:r>
          </w:p>
        </w:tc>
        <w:tc>
          <w:tcPr>
            <w:tcW w:w="645" w:type="dxa"/>
            <w:noWrap/>
            <w:vAlign w:val="bottom"/>
            <w:hideMark/>
          </w:tcPr>
          <w:p w:rsidR="00172C9C" w:rsidRDefault="007C4B37">
            <w:r>
              <w:t>149</w:t>
            </w:r>
          </w:p>
        </w:tc>
        <w:tc>
          <w:tcPr>
            <w:tcW w:w="660" w:type="dxa"/>
            <w:noWrap/>
            <w:vAlign w:val="bottom"/>
            <w:hideMark/>
          </w:tcPr>
          <w:p w:rsidR="00172C9C" w:rsidRDefault="007C4B37">
            <w:r>
              <w:t>385</w:t>
            </w:r>
          </w:p>
        </w:tc>
      </w:tr>
      <w:tr w:rsidR="00172C9C">
        <w:trPr>
          <w:divId w:val="535393511"/>
          <w:trHeight w:val="255"/>
          <w:tblCellSpacing w:w="0" w:type="dxa"/>
        </w:trPr>
        <w:tc>
          <w:tcPr>
            <w:tcW w:w="5685" w:type="dxa"/>
            <w:noWrap/>
            <w:vAlign w:val="bottom"/>
            <w:hideMark/>
          </w:tcPr>
          <w:p w:rsidR="00172C9C" w:rsidRDefault="007C4B37">
            <w:r>
              <w:t>5. Среднесписочная численность, чел.</w:t>
            </w:r>
          </w:p>
        </w:tc>
        <w:tc>
          <w:tcPr>
            <w:tcW w:w="645" w:type="dxa"/>
            <w:noWrap/>
            <w:vAlign w:val="bottom"/>
            <w:hideMark/>
          </w:tcPr>
          <w:p w:rsidR="00172C9C" w:rsidRDefault="007C4B37">
            <w:r>
              <w:t>143,5</w:t>
            </w:r>
          </w:p>
        </w:tc>
        <w:tc>
          <w:tcPr>
            <w:tcW w:w="660" w:type="dxa"/>
            <w:noWrap/>
            <w:vAlign w:val="bottom"/>
            <w:hideMark/>
          </w:tcPr>
          <w:p w:rsidR="00172C9C" w:rsidRDefault="007C4B37">
            <w:r>
              <w:t>267</w:t>
            </w:r>
          </w:p>
        </w:tc>
      </w:tr>
      <w:tr w:rsidR="00172C9C">
        <w:trPr>
          <w:divId w:val="535393511"/>
          <w:trHeight w:val="255"/>
          <w:tblCellSpacing w:w="0" w:type="dxa"/>
        </w:trPr>
        <w:tc>
          <w:tcPr>
            <w:tcW w:w="5685" w:type="dxa"/>
            <w:noWrap/>
            <w:vAlign w:val="bottom"/>
            <w:hideMark/>
          </w:tcPr>
          <w:p w:rsidR="00172C9C" w:rsidRDefault="007C4B37">
            <w:r>
              <w:t>6. Коэффициент оборота по приему, %.</w:t>
            </w:r>
          </w:p>
        </w:tc>
        <w:tc>
          <w:tcPr>
            <w:tcW w:w="645" w:type="dxa"/>
            <w:noWrap/>
            <w:vAlign w:val="bottom"/>
            <w:hideMark/>
          </w:tcPr>
          <w:p w:rsidR="00172C9C" w:rsidRDefault="007C4B37">
            <w:r>
              <w:t>13,94</w:t>
            </w:r>
          </w:p>
        </w:tc>
        <w:tc>
          <w:tcPr>
            <w:tcW w:w="660" w:type="dxa"/>
            <w:noWrap/>
            <w:vAlign w:val="bottom"/>
            <w:hideMark/>
          </w:tcPr>
          <w:p w:rsidR="00172C9C" w:rsidRDefault="007C4B37">
            <w:r>
              <w:t>89,89</w:t>
            </w:r>
          </w:p>
        </w:tc>
      </w:tr>
      <w:tr w:rsidR="00172C9C">
        <w:trPr>
          <w:divId w:val="535393511"/>
          <w:trHeight w:val="255"/>
          <w:tblCellSpacing w:w="0" w:type="dxa"/>
        </w:trPr>
        <w:tc>
          <w:tcPr>
            <w:tcW w:w="5685" w:type="dxa"/>
            <w:noWrap/>
            <w:vAlign w:val="bottom"/>
            <w:hideMark/>
          </w:tcPr>
          <w:p w:rsidR="00172C9C" w:rsidRDefault="007C4B37">
            <w:r>
              <w:t>7. Коэффициент оборота по увольнению, %</w:t>
            </w:r>
          </w:p>
        </w:tc>
        <w:tc>
          <w:tcPr>
            <w:tcW w:w="645" w:type="dxa"/>
            <w:noWrap/>
            <w:vAlign w:val="bottom"/>
            <w:hideMark/>
          </w:tcPr>
          <w:p w:rsidR="00172C9C" w:rsidRDefault="007C4B37">
            <w:r>
              <w:t>6,27</w:t>
            </w:r>
          </w:p>
        </w:tc>
        <w:tc>
          <w:tcPr>
            <w:tcW w:w="660" w:type="dxa"/>
            <w:noWrap/>
            <w:vAlign w:val="bottom"/>
            <w:hideMark/>
          </w:tcPr>
          <w:p w:rsidR="00172C9C" w:rsidRDefault="007C4B37">
            <w:r>
              <w:t>1,50</w:t>
            </w:r>
          </w:p>
        </w:tc>
      </w:tr>
      <w:tr w:rsidR="00172C9C">
        <w:trPr>
          <w:divId w:val="535393511"/>
          <w:trHeight w:val="255"/>
          <w:tblCellSpacing w:w="0" w:type="dxa"/>
        </w:trPr>
        <w:tc>
          <w:tcPr>
            <w:tcW w:w="5685" w:type="dxa"/>
            <w:noWrap/>
            <w:vAlign w:val="bottom"/>
            <w:hideMark/>
          </w:tcPr>
          <w:p w:rsidR="00172C9C" w:rsidRDefault="007C4B37">
            <w:r>
              <w:t>8. Коэффициент текучести, %</w:t>
            </w:r>
          </w:p>
        </w:tc>
        <w:tc>
          <w:tcPr>
            <w:tcW w:w="645" w:type="dxa"/>
            <w:noWrap/>
            <w:vAlign w:val="bottom"/>
            <w:hideMark/>
          </w:tcPr>
          <w:p w:rsidR="00172C9C" w:rsidRDefault="007C4B37">
            <w:r>
              <w:t>4,88</w:t>
            </w:r>
          </w:p>
        </w:tc>
        <w:tc>
          <w:tcPr>
            <w:tcW w:w="660" w:type="dxa"/>
            <w:noWrap/>
            <w:vAlign w:val="bottom"/>
            <w:hideMark/>
          </w:tcPr>
          <w:p w:rsidR="00172C9C" w:rsidRDefault="007C4B37">
            <w:r>
              <w:t>0,37</w:t>
            </w:r>
          </w:p>
        </w:tc>
      </w:tr>
      <w:tr w:rsidR="00172C9C">
        <w:trPr>
          <w:divId w:val="535393511"/>
          <w:trHeight w:val="270"/>
          <w:tblCellSpacing w:w="0" w:type="dxa"/>
        </w:trPr>
        <w:tc>
          <w:tcPr>
            <w:tcW w:w="5685" w:type="dxa"/>
            <w:noWrap/>
            <w:vAlign w:val="bottom"/>
            <w:hideMark/>
          </w:tcPr>
          <w:p w:rsidR="00172C9C" w:rsidRDefault="007C4B37">
            <w:r>
              <w:t>9. Коэффициент постоянства персонала, %</w:t>
            </w:r>
          </w:p>
        </w:tc>
        <w:tc>
          <w:tcPr>
            <w:tcW w:w="645" w:type="dxa"/>
            <w:noWrap/>
            <w:vAlign w:val="bottom"/>
            <w:hideMark/>
          </w:tcPr>
          <w:p w:rsidR="00172C9C" w:rsidRDefault="007C4B37">
            <w:r>
              <w:t>89,90</w:t>
            </w:r>
          </w:p>
        </w:tc>
        <w:tc>
          <w:tcPr>
            <w:tcW w:w="660" w:type="dxa"/>
            <w:noWrap/>
            <w:vAlign w:val="bottom"/>
            <w:hideMark/>
          </w:tcPr>
          <w:p w:rsidR="00172C9C" w:rsidRDefault="007C4B37">
            <w:r>
              <w:t>54,31</w:t>
            </w:r>
          </w:p>
        </w:tc>
      </w:tr>
    </w:tbl>
    <w:p w:rsidR="00172C9C" w:rsidRPr="007C4B37" w:rsidRDefault="007C4B37">
      <w:pPr>
        <w:pStyle w:val="a3"/>
        <w:divId w:val="535393511"/>
      </w:pPr>
      <w:r>
        <w:rPr>
          <w:b/>
          <w:bCs/>
        </w:rPr>
        <w:t>Коэффициент оборота по приему:</w:t>
      </w:r>
    </w:p>
    <w:tbl>
      <w:tblPr>
        <w:tblW w:w="0" w:type="auto"/>
        <w:tblCellSpacing w:w="0" w:type="dxa"/>
        <w:tblCellMar>
          <w:left w:w="0" w:type="dxa"/>
          <w:right w:w="0" w:type="dxa"/>
        </w:tblCellMar>
        <w:tblLook w:val="04A0" w:firstRow="1" w:lastRow="0" w:firstColumn="1" w:lastColumn="0" w:noHBand="0" w:noVBand="1"/>
      </w:tblPr>
      <w:tblGrid>
        <w:gridCol w:w="3285"/>
        <w:gridCol w:w="3285"/>
        <w:gridCol w:w="3285"/>
      </w:tblGrid>
      <w:tr w:rsidR="00172C9C">
        <w:trPr>
          <w:divId w:val="535393511"/>
          <w:tblCellSpacing w:w="0" w:type="dxa"/>
        </w:trPr>
        <w:tc>
          <w:tcPr>
            <w:tcW w:w="3285" w:type="dxa"/>
            <w:hideMark/>
          </w:tcPr>
          <w:p w:rsidR="00172C9C" w:rsidRPr="007C4B37" w:rsidRDefault="00172C9C"/>
        </w:tc>
        <w:tc>
          <w:tcPr>
            <w:tcW w:w="3285" w:type="dxa"/>
            <w:hideMark/>
          </w:tcPr>
          <w:p w:rsidR="00172C9C" w:rsidRPr="007C4B37" w:rsidRDefault="007C4B37">
            <w:pPr>
              <w:pStyle w:val="a3"/>
            </w:pPr>
            <w:r w:rsidRPr="007C4B37">
              <w:t>К</w:t>
            </w:r>
            <w:r w:rsidRPr="007C4B37">
              <w:rPr>
                <w:vertAlign w:val="subscript"/>
              </w:rPr>
              <w:t>оп</w:t>
            </w:r>
            <w:r w:rsidRPr="007C4B37">
              <w:t>=Ч</w:t>
            </w:r>
            <w:r w:rsidRPr="007C4B37">
              <w:rPr>
                <w:vertAlign w:val="subscript"/>
              </w:rPr>
              <w:t>п</w:t>
            </w:r>
            <w:r w:rsidRPr="007C4B37">
              <w:t>/Ч</w:t>
            </w:r>
            <w:r w:rsidRPr="007C4B37">
              <w:rPr>
                <w:vertAlign w:val="subscript"/>
              </w:rPr>
              <w:t xml:space="preserve">ср </w:t>
            </w:r>
            <w:r w:rsidRPr="007C4B37">
              <w:t> * 100,</w:t>
            </w:r>
          </w:p>
        </w:tc>
        <w:tc>
          <w:tcPr>
            <w:tcW w:w="3285" w:type="dxa"/>
            <w:hideMark/>
          </w:tcPr>
          <w:p w:rsidR="00172C9C" w:rsidRDefault="007C4B37">
            <w:r>
              <w:t>(4.1)</w:t>
            </w:r>
          </w:p>
        </w:tc>
      </w:tr>
    </w:tbl>
    <w:p w:rsidR="00172C9C" w:rsidRPr="007C4B37" w:rsidRDefault="007C4B37">
      <w:pPr>
        <w:pStyle w:val="a3"/>
        <w:divId w:val="535393511"/>
      </w:pPr>
      <w:r>
        <w:t>где Ч</w:t>
      </w:r>
      <w:r>
        <w:rPr>
          <w:vertAlign w:val="subscript"/>
        </w:rPr>
        <w:t>п</w:t>
      </w:r>
      <w:r>
        <w:t xml:space="preserve"> - численность принятых работников, чел.</w:t>
      </w:r>
    </w:p>
    <w:p w:rsidR="00172C9C" w:rsidRDefault="007C4B37">
      <w:pPr>
        <w:pStyle w:val="a3"/>
        <w:divId w:val="535393511"/>
      </w:pPr>
      <w:r>
        <w:t>Ч</w:t>
      </w:r>
      <w:r>
        <w:rPr>
          <w:vertAlign w:val="subscript"/>
        </w:rPr>
        <w:t>ср</w:t>
      </w:r>
      <w:r>
        <w:t xml:space="preserve"> - среднесписочная численность работников, чел.</w:t>
      </w:r>
    </w:p>
    <w:p w:rsidR="00172C9C" w:rsidRDefault="007C4B37">
      <w:pPr>
        <w:pStyle w:val="a3"/>
        <w:divId w:val="535393511"/>
      </w:pPr>
      <w:r>
        <w:rPr>
          <w:b/>
          <w:bCs/>
        </w:rPr>
        <w:t>Коэффициент оборота по увольнению:</w:t>
      </w:r>
    </w:p>
    <w:tbl>
      <w:tblPr>
        <w:tblW w:w="0" w:type="auto"/>
        <w:tblCellSpacing w:w="0" w:type="dxa"/>
        <w:tblCellMar>
          <w:left w:w="0" w:type="dxa"/>
          <w:right w:w="0" w:type="dxa"/>
        </w:tblCellMar>
        <w:tblLook w:val="04A0" w:firstRow="1" w:lastRow="0" w:firstColumn="1" w:lastColumn="0" w:noHBand="0" w:noVBand="1"/>
      </w:tblPr>
      <w:tblGrid>
        <w:gridCol w:w="3285"/>
        <w:gridCol w:w="3285"/>
        <w:gridCol w:w="3285"/>
      </w:tblGrid>
      <w:tr w:rsidR="00172C9C">
        <w:trPr>
          <w:divId w:val="535393511"/>
          <w:tblCellSpacing w:w="0" w:type="dxa"/>
        </w:trPr>
        <w:tc>
          <w:tcPr>
            <w:tcW w:w="3285" w:type="dxa"/>
            <w:hideMark/>
          </w:tcPr>
          <w:p w:rsidR="00172C9C" w:rsidRPr="007C4B37" w:rsidRDefault="00172C9C"/>
        </w:tc>
        <w:tc>
          <w:tcPr>
            <w:tcW w:w="3285" w:type="dxa"/>
            <w:hideMark/>
          </w:tcPr>
          <w:p w:rsidR="00172C9C" w:rsidRPr="007C4B37" w:rsidRDefault="007C4B37">
            <w:pPr>
              <w:pStyle w:val="a3"/>
            </w:pPr>
            <w:r w:rsidRPr="007C4B37">
              <w:t>К</w:t>
            </w:r>
            <w:r w:rsidRPr="007C4B37">
              <w:rPr>
                <w:vertAlign w:val="subscript"/>
              </w:rPr>
              <w:t>оу</w:t>
            </w:r>
            <w:r w:rsidRPr="007C4B37">
              <w:t xml:space="preserve"> = Ч</w:t>
            </w:r>
            <w:r w:rsidRPr="007C4B37">
              <w:rPr>
                <w:vertAlign w:val="subscript"/>
              </w:rPr>
              <w:t>у</w:t>
            </w:r>
            <w:r w:rsidRPr="007C4B37">
              <w:t xml:space="preserve"> / Ч</w:t>
            </w:r>
            <w:r w:rsidRPr="007C4B37">
              <w:rPr>
                <w:vertAlign w:val="subscript"/>
              </w:rPr>
              <w:t>ср</w:t>
            </w:r>
            <w:r w:rsidRPr="007C4B37">
              <w:t xml:space="preserve"> * 100,</w:t>
            </w:r>
          </w:p>
        </w:tc>
        <w:tc>
          <w:tcPr>
            <w:tcW w:w="3285" w:type="dxa"/>
            <w:hideMark/>
          </w:tcPr>
          <w:p w:rsidR="00172C9C" w:rsidRDefault="007C4B37">
            <w:r>
              <w:t>(4.2)</w:t>
            </w:r>
          </w:p>
        </w:tc>
      </w:tr>
    </w:tbl>
    <w:p w:rsidR="00172C9C" w:rsidRPr="007C4B37" w:rsidRDefault="007C4B37">
      <w:pPr>
        <w:pStyle w:val="a3"/>
        <w:divId w:val="535393511"/>
      </w:pPr>
      <w:r>
        <w:t>где Ч</w:t>
      </w:r>
      <w:r>
        <w:rPr>
          <w:vertAlign w:val="subscript"/>
        </w:rPr>
        <w:t>у</w:t>
      </w:r>
      <w:r>
        <w:t xml:space="preserve"> - число уволенных работников, чел.</w:t>
      </w:r>
    </w:p>
    <w:p w:rsidR="00172C9C" w:rsidRDefault="007C4B37">
      <w:pPr>
        <w:pStyle w:val="a3"/>
        <w:divId w:val="535393511"/>
      </w:pPr>
      <w:r>
        <w:rPr>
          <w:b/>
          <w:bCs/>
        </w:rPr>
        <w:t>Коэффициент текучести рабочих кадров:</w:t>
      </w:r>
    </w:p>
    <w:tbl>
      <w:tblPr>
        <w:tblW w:w="0" w:type="auto"/>
        <w:tblCellSpacing w:w="0" w:type="dxa"/>
        <w:tblCellMar>
          <w:left w:w="0" w:type="dxa"/>
          <w:right w:w="0" w:type="dxa"/>
        </w:tblCellMar>
        <w:tblLook w:val="04A0" w:firstRow="1" w:lastRow="0" w:firstColumn="1" w:lastColumn="0" w:noHBand="0" w:noVBand="1"/>
      </w:tblPr>
      <w:tblGrid>
        <w:gridCol w:w="3285"/>
        <w:gridCol w:w="3285"/>
        <w:gridCol w:w="3285"/>
      </w:tblGrid>
      <w:tr w:rsidR="00172C9C">
        <w:trPr>
          <w:divId w:val="535393511"/>
          <w:tblCellSpacing w:w="0" w:type="dxa"/>
        </w:trPr>
        <w:tc>
          <w:tcPr>
            <w:tcW w:w="3285" w:type="dxa"/>
            <w:hideMark/>
          </w:tcPr>
          <w:p w:rsidR="00172C9C" w:rsidRPr="007C4B37" w:rsidRDefault="00172C9C"/>
        </w:tc>
        <w:tc>
          <w:tcPr>
            <w:tcW w:w="3285" w:type="dxa"/>
            <w:hideMark/>
          </w:tcPr>
          <w:p w:rsidR="00172C9C" w:rsidRPr="007C4B37" w:rsidRDefault="007C4B37">
            <w:pPr>
              <w:pStyle w:val="a3"/>
            </w:pPr>
            <w:r w:rsidRPr="007C4B37">
              <w:t>К</w:t>
            </w:r>
            <w:r w:rsidRPr="007C4B37">
              <w:rPr>
                <w:vertAlign w:val="subscript"/>
              </w:rPr>
              <w:t>тек</w:t>
            </w:r>
            <w:r w:rsidRPr="007C4B37">
              <w:t xml:space="preserve"> = Ч</w:t>
            </w:r>
            <w:r w:rsidRPr="007C4B37">
              <w:rPr>
                <w:vertAlign w:val="subscript"/>
              </w:rPr>
              <w:t>в</w:t>
            </w:r>
            <w:r w:rsidRPr="007C4B37">
              <w:t xml:space="preserve"> / Ч</w:t>
            </w:r>
            <w:r w:rsidRPr="007C4B37">
              <w:rPr>
                <w:vertAlign w:val="subscript"/>
              </w:rPr>
              <w:t>ср</w:t>
            </w:r>
            <w:r w:rsidRPr="007C4B37">
              <w:t xml:space="preserve"> * 100 ,</w:t>
            </w:r>
          </w:p>
        </w:tc>
        <w:tc>
          <w:tcPr>
            <w:tcW w:w="3285" w:type="dxa"/>
            <w:hideMark/>
          </w:tcPr>
          <w:p w:rsidR="00172C9C" w:rsidRDefault="007C4B37">
            <w:r>
              <w:t>(4.3)</w:t>
            </w:r>
          </w:p>
        </w:tc>
      </w:tr>
    </w:tbl>
    <w:p w:rsidR="00172C9C" w:rsidRPr="007C4B37" w:rsidRDefault="007C4B37">
      <w:pPr>
        <w:pStyle w:val="a3"/>
        <w:divId w:val="535393511"/>
      </w:pPr>
      <w:r>
        <w:t>где Ч</w:t>
      </w:r>
      <w:r>
        <w:rPr>
          <w:vertAlign w:val="subscript"/>
        </w:rPr>
        <w:t>в</w:t>
      </w:r>
      <w:r>
        <w:t xml:space="preserve"> – численность выбывших по собственному желанию, уволенных за прогул и другие нарушения трудовой дисциплины, чел.</w:t>
      </w:r>
    </w:p>
    <w:p w:rsidR="00172C9C" w:rsidRDefault="007C4B37">
      <w:pPr>
        <w:pStyle w:val="a3"/>
        <w:divId w:val="535393511"/>
      </w:pPr>
      <w:r>
        <w:rPr>
          <w:b/>
          <w:bCs/>
        </w:rPr>
        <w:t>Коэффициент постоянства персонала:</w:t>
      </w:r>
    </w:p>
    <w:tbl>
      <w:tblPr>
        <w:tblW w:w="0" w:type="auto"/>
        <w:tblCellSpacing w:w="0" w:type="dxa"/>
        <w:tblCellMar>
          <w:left w:w="0" w:type="dxa"/>
          <w:right w:w="0" w:type="dxa"/>
        </w:tblCellMar>
        <w:tblLook w:val="04A0" w:firstRow="1" w:lastRow="0" w:firstColumn="1" w:lastColumn="0" w:noHBand="0" w:noVBand="1"/>
      </w:tblPr>
      <w:tblGrid>
        <w:gridCol w:w="3285"/>
        <w:gridCol w:w="3285"/>
        <w:gridCol w:w="3285"/>
      </w:tblGrid>
      <w:tr w:rsidR="00172C9C">
        <w:trPr>
          <w:divId w:val="535393511"/>
          <w:tblCellSpacing w:w="0" w:type="dxa"/>
        </w:trPr>
        <w:tc>
          <w:tcPr>
            <w:tcW w:w="3285" w:type="dxa"/>
            <w:hideMark/>
          </w:tcPr>
          <w:p w:rsidR="00172C9C" w:rsidRPr="007C4B37" w:rsidRDefault="00172C9C"/>
        </w:tc>
        <w:tc>
          <w:tcPr>
            <w:tcW w:w="3285" w:type="dxa"/>
            <w:hideMark/>
          </w:tcPr>
          <w:p w:rsidR="00172C9C" w:rsidRDefault="007C4B37">
            <w:r>
              <w:t>Кп=Кр(год)/Чср *100,</w:t>
            </w:r>
          </w:p>
        </w:tc>
        <w:tc>
          <w:tcPr>
            <w:tcW w:w="3285" w:type="dxa"/>
            <w:hideMark/>
          </w:tcPr>
          <w:p w:rsidR="00172C9C" w:rsidRDefault="007C4B37">
            <w:r>
              <w:t>(4.4)</w:t>
            </w:r>
          </w:p>
        </w:tc>
      </w:tr>
    </w:tbl>
    <w:p w:rsidR="00172C9C" w:rsidRPr="007C4B37" w:rsidRDefault="007C4B37">
      <w:pPr>
        <w:pStyle w:val="a3"/>
        <w:divId w:val="535393511"/>
      </w:pPr>
      <w:r>
        <w:t>где Кр(год) – количество работников, проработавших весь год</w:t>
      </w:r>
    </w:p>
    <w:p w:rsidR="00172C9C" w:rsidRDefault="007171D1">
      <w:pPr>
        <w:pStyle w:val="a3"/>
        <w:divId w:val="535393511"/>
      </w:pPr>
      <w:r>
        <w:rPr>
          <w:noProof/>
        </w:rPr>
        <w:pict>
          <v:shape id="_x0000_i1103" type="#_x0000_t75" style="width:475.5pt;height:230.25pt">
            <v:imagedata r:id="rId17" o:title=""/>
          </v:shape>
        </w:pict>
      </w:r>
    </w:p>
    <w:p w:rsidR="00172C9C" w:rsidRDefault="007C4B37">
      <w:pPr>
        <w:pStyle w:val="a3"/>
        <w:divId w:val="535393511"/>
      </w:pPr>
      <w:r>
        <w:t>Рис. 4.3 Динамика рабочей силы в 2000 и 2001 гг.</w:t>
      </w:r>
    </w:p>
    <w:p w:rsidR="00172C9C" w:rsidRDefault="007C4B37">
      <w:pPr>
        <w:pStyle w:val="a3"/>
        <w:divId w:val="535393511"/>
      </w:pPr>
      <w:r>
        <w:t>При проведении анализа движения рабочей силы можно выявить следующие изменения:</w:t>
      </w:r>
    </w:p>
    <w:p w:rsidR="00172C9C" w:rsidRDefault="007C4B37">
      <w:pPr>
        <w:pStyle w:val="a3"/>
        <w:divId w:val="535393511"/>
      </w:pPr>
      <w:r>
        <w:t>В 2000 году коэффициент оборота по приему составил 13,94%, а в 2001 – уже 89,89%. Коэффициент характеризует соотношение числа принятых работников и среднесписочной численности работников на предприятии.</w:t>
      </w:r>
    </w:p>
    <w:p w:rsidR="00172C9C" w:rsidRDefault="007C4B37">
      <w:pPr>
        <w:pStyle w:val="a3"/>
        <w:divId w:val="535393511"/>
      </w:pPr>
      <w:r>
        <w:t>В 2000 году коэффициент оборота по увольнению составил 6,27%, а в 2001 – 1,5%. Этот коэффициент характеризует соотношение числа уволенных работников и среднесписочной численности работников на предприятии. Рассмотрев эти два коэффициента и динамику их изменения можно сделать вывод об увеличении притока работников на предприятие и снижении оттока работников. Подобное изменение объясняется проведением соответствующей политики на предприятии.</w:t>
      </w:r>
    </w:p>
    <w:p w:rsidR="00172C9C" w:rsidRDefault="007C4B37">
      <w:pPr>
        <w:pStyle w:val="a3"/>
        <w:divId w:val="535393511"/>
      </w:pPr>
      <w:r>
        <w:t>Коэффициент текучести, характеризующий соотношение числа работников, выбывших по собственному желанию, уволенных за прогул и другие нарушения трудовой дисциплины и среднесписочного числа работников, в 2000 году равнялся 4,88%, а в 2001 году упал до 0,37%.</w:t>
      </w:r>
    </w:p>
    <w:p w:rsidR="00172C9C" w:rsidRDefault="007C4B37">
      <w:pPr>
        <w:pStyle w:val="a3"/>
        <w:divId w:val="535393511"/>
      </w:pPr>
      <w:r>
        <w:t>Коэффициент постоянства персонала, который рассматривает отношение работников, проработавших весь год, и среднесписочного числа работников на предприятии, также снизился с 89,8% в 2000 году до 54,31% в 2001 году.</w:t>
      </w:r>
    </w:p>
    <w:p w:rsidR="00172C9C" w:rsidRDefault="007C4B37">
      <w:pPr>
        <w:pStyle w:val="2"/>
        <w:divId w:val="535393511"/>
      </w:pPr>
      <w:bookmarkStart w:id="9" w:name="_Toc29347533"/>
      <w:r>
        <w:t>4.2 Анализ производительности труда</w:t>
      </w:r>
      <w:bookmarkEnd w:id="9"/>
    </w:p>
    <w:p w:rsidR="00172C9C" w:rsidRPr="007C4B37" w:rsidRDefault="007C4B37">
      <w:pPr>
        <w:pStyle w:val="a3"/>
        <w:divId w:val="535393511"/>
      </w:pPr>
      <w:r>
        <w:t xml:space="preserve">В данном разделе производиться анализ динамики производительности труда за анализируемый период с оценкой влияния ее роста на прирост объема продукции. Далее производится факторный анализ производительности труда с целью выработки рекомендаций по мобилизации резерв роста производительности труда. </w:t>
      </w:r>
    </w:p>
    <w:tbl>
      <w:tblPr>
        <w:tblW w:w="9435" w:type="dxa"/>
        <w:tblCellSpacing w:w="0" w:type="dxa"/>
        <w:tblCellMar>
          <w:left w:w="0" w:type="dxa"/>
          <w:right w:w="0" w:type="dxa"/>
        </w:tblCellMar>
        <w:tblLook w:val="04A0" w:firstRow="1" w:lastRow="0" w:firstColumn="1" w:lastColumn="0" w:noHBand="0" w:noVBand="1"/>
      </w:tblPr>
      <w:tblGrid>
        <w:gridCol w:w="9435"/>
        <w:gridCol w:w="3240"/>
        <w:gridCol w:w="1425"/>
        <w:gridCol w:w="945"/>
        <w:gridCol w:w="1065"/>
        <w:gridCol w:w="1335"/>
        <w:gridCol w:w="1005"/>
      </w:tblGrid>
      <w:tr w:rsidR="00172C9C">
        <w:trPr>
          <w:divId w:val="535393511"/>
          <w:trHeight w:val="375"/>
          <w:tblCellSpacing w:w="0" w:type="dxa"/>
        </w:trPr>
        <w:tc>
          <w:tcPr>
            <w:tcW w:w="9435" w:type="dxa"/>
            <w:gridSpan w:val="7"/>
            <w:noWrap/>
            <w:vAlign w:val="bottom"/>
            <w:hideMark/>
          </w:tcPr>
          <w:p w:rsidR="00172C9C" w:rsidRDefault="007C4B37">
            <w:r>
              <w:t>Таблица 4.3</w:t>
            </w:r>
          </w:p>
        </w:tc>
      </w:tr>
      <w:tr w:rsidR="00172C9C">
        <w:trPr>
          <w:divId w:val="535393511"/>
          <w:trHeight w:val="390"/>
          <w:tblCellSpacing w:w="0" w:type="dxa"/>
        </w:trPr>
        <w:tc>
          <w:tcPr>
            <w:tcW w:w="9435" w:type="dxa"/>
            <w:gridSpan w:val="7"/>
            <w:noWrap/>
            <w:vAlign w:val="bottom"/>
            <w:hideMark/>
          </w:tcPr>
          <w:p w:rsidR="00172C9C" w:rsidRDefault="007C4B37">
            <w:r>
              <w:t>Анализ производительности труда</w:t>
            </w:r>
          </w:p>
        </w:tc>
      </w:tr>
      <w:tr w:rsidR="00172C9C">
        <w:trPr>
          <w:divId w:val="535393511"/>
          <w:trHeight w:val="255"/>
          <w:tblCellSpacing w:w="0" w:type="dxa"/>
        </w:trPr>
        <w:tc>
          <w:tcPr>
            <w:tcW w:w="420" w:type="dxa"/>
            <w:vAlign w:val="center"/>
            <w:hideMark/>
          </w:tcPr>
          <w:p w:rsidR="00172C9C" w:rsidRDefault="007C4B37">
            <w:r>
              <w:t>№ п/п</w:t>
            </w:r>
          </w:p>
        </w:tc>
        <w:tc>
          <w:tcPr>
            <w:tcW w:w="3240" w:type="dxa"/>
            <w:vAlign w:val="center"/>
            <w:hideMark/>
          </w:tcPr>
          <w:p w:rsidR="00172C9C" w:rsidRDefault="007C4B37">
            <w:r>
              <w:t>Показатели</w:t>
            </w:r>
          </w:p>
        </w:tc>
        <w:tc>
          <w:tcPr>
            <w:tcW w:w="1425" w:type="dxa"/>
            <w:vAlign w:val="center"/>
            <w:hideMark/>
          </w:tcPr>
          <w:p w:rsidR="00172C9C" w:rsidRDefault="007C4B37">
            <w:r>
              <w:t>Ед.изм.</w:t>
            </w:r>
          </w:p>
        </w:tc>
        <w:tc>
          <w:tcPr>
            <w:tcW w:w="945" w:type="dxa"/>
            <w:vAlign w:val="center"/>
            <w:hideMark/>
          </w:tcPr>
          <w:p w:rsidR="00172C9C" w:rsidRDefault="007C4B37">
            <w:r>
              <w:t>2000</w:t>
            </w:r>
          </w:p>
        </w:tc>
        <w:tc>
          <w:tcPr>
            <w:tcW w:w="1065" w:type="dxa"/>
            <w:vAlign w:val="center"/>
            <w:hideMark/>
          </w:tcPr>
          <w:p w:rsidR="00172C9C" w:rsidRDefault="007C4B37">
            <w:r>
              <w:t>2001</w:t>
            </w:r>
          </w:p>
        </w:tc>
        <w:tc>
          <w:tcPr>
            <w:tcW w:w="1335" w:type="dxa"/>
            <w:vAlign w:val="center"/>
            <w:hideMark/>
          </w:tcPr>
          <w:p w:rsidR="00172C9C" w:rsidRDefault="007C4B37">
            <w:r>
              <w:t>Абс.прирост</w:t>
            </w:r>
          </w:p>
        </w:tc>
        <w:tc>
          <w:tcPr>
            <w:tcW w:w="1005" w:type="dxa"/>
            <w:vAlign w:val="center"/>
            <w:hideMark/>
          </w:tcPr>
          <w:p w:rsidR="00172C9C" w:rsidRDefault="007C4B37">
            <w:r>
              <w:t>Относ. прирост</w:t>
            </w:r>
          </w:p>
        </w:tc>
      </w:tr>
      <w:tr w:rsidR="00172C9C">
        <w:trPr>
          <w:divId w:val="535393511"/>
          <w:trHeight w:val="255"/>
          <w:tblCellSpacing w:w="0" w:type="dxa"/>
        </w:trPr>
        <w:tc>
          <w:tcPr>
            <w:tcW w:w="420" w:type="dxa"/>
            <w:noWrap/>
            <w:vAlign w:val="bottom"/>
            <w:hideMark/>
          </w:tcPr>
          <w:p w:rsidR="00172C9C" w:rsidRDefault="007C4B37">
            <w:r>
              <w:t>1.</w:t>
            </w:r>
          </w:p>
        </w:tc>
        <w:tc>
          <w:tcPr>
            <w:tcW w:w="3240" w:type="dxa"/>
            <w:noWrap/>
            <w:vAlign w:val="bottom"/>
            <w:hideMark/>
          </w:tcPr>
          <w:p w:rsidR="00172C9C" w:rsidRDefault="007C4B37">
            <w:r>
              <w:t>Численность работников</w:t>
            </w:r>
          </w:p>
        </w:tc>
        <w:tc>
          <w:tcPr>
            <w:tcW w:w="1425" w:type="dxa"/>
            <w:noWrap/>
            <w:vAlign w:val="bottom"/>
            <w:hideMark/>
          </w:tcPr>
          <w:p w:rsidR="00172C9C" w:rsidRDefault="007C4B37">
            <w:r>
              <w:t>чел.</w:t>
            </w:r>
          </w:p>
        </w:tc>
        <w:tc>
          <w:tcPr>
            <w:tcW w:w="945" w:type="dxa"/>
            <w:noWrap/>
            <w:vAlign w:val="bottom"/>
            <w:hideMark/>
          </w:tcPr>
          <w:p w:rsidR="00172C9C" w:rsidRDefault="007C4B37">
            <w:r>
              <w:t>149</w:t>
            </w:r>
          </w:p>
        </w:tc>
        <w:tc>
          <w:tcPr>
            <w:tcW w:w="1065" w:type="dxa"/>
            <w:noWrap/>
            <w:vAlign w:val="bottom"/>
            <w:hideMark/>
          </w:tcPr>
          <w:p w:rsidR="00172C9C" w:rsidRDefault="007C4B37">
            <w:r>
              <w:t>385</w:t>
            </w:r>
          </w:p>
        </w:tc>
        <w:tc>
          <w:tcPr>
            <w:tcW w:w="1335" w:type="dxa"/>
            <w:noWrap/>
            <w:vAlign w:val="bottom"/>
            <w:hideMark/>
          </w:tcPr>
          <w:p w:rsidR="00172C9C" w:rsidRDefault="007C4B37">
            <w:r>
              <w:t>236</w:t>
            </w:r>
          </w:p>
        </w:tc>
        <w:tc>
          <w:tcPr>
            <w:tcW w:w="1005" w:type="dxa"/>
            <w:noWrap/>
            <w:vAlign w:val="bottom"/>
            <w:hideMark/>
          </w:tcPr>
          <w:p w:rsidR="00172C9C" w:rsidRDefault="007C4B37">
            <w:r>
              <w:t>258%</w:t>
            </w:r>
          </w:p>
        </w:tc>
      </w:tr>
      <w:tr w:rsidR="00172C9C">
        <w:trPr>
          <w:divId w:val="535393511"/>
          <w:trHeight w:val="255"/>
          <w:tblCellSpacing w:w="0" w:type="dxa"/>
        </w:trPr>
        <w:tc>
          <w:tcPr>
            <w:tcW w:w="420" w:type="dxa"/>
            <w:noWrap/>
            <w:vAlign w:val="bottom"/>
            <w:hideMark/>
          </w:tcPr>
          <w:p w:rsidR="00172C9C" w:rsidRDefault="007C4B37">
            <w:r>
              <w:t>2.</w:t>
            </w:r>
          </w:p>
        </w:tc>
        <w:tc>
          <w:tcPr>
            <w:tcW w:w="3240" w:type="dxa"/>
            <w:noWrap/>
            <w:vAlign w:val="bottom"/>
            <w:hideMark/>
          </w:tcPr>
          <w:p w:rsidR="00172C9C" w:rsidRDefault="007C4B37">
            <w:r>
              <w:t>Численность рабочих</w:t>
            </w:r>
          </w:p>
        </w:tc>
        <w:tc>
          <w:tcPr>
            <w:tcW w:w="1425" w:type="dxa"/>
            <w:noWrap/>
            <w:vAlign w:val="bottom"/>
            <w:hideMark/>
          </w:tcPr>
          <w:p w:rsidR="00172C9C" w:rsidRDefault="007C4B37">
            <w:r>
              <w:t>чел.</w:t>
            </w:r>
          </w:p>
        </w:tc>
        <w:tc>
          <w:tcPr>
            <w:tcW w:w="945" w:type="dxa"/>
            <w:noWrap/>
            <w:vAlign w:val="bottom"/>
            <w:hideMark/>
          </w:tcPr>
          <w:p w:rsidR="00172C9C" w:rsidRDefault="007C4B37">
            <w:r>
              <w:t>105</w:t>
            </w:r>
          </w:p>
        </w:tc>
        <w:tc>
          <w:tcPr>
            <w:tcW w:w="1065" w:type="dxa"/>
            <w:noWrap/>
            <w:vAlign w:val="bottom"/>
            <w:hideMark/>
          </w:tcPr>
          <w:p w:rsidR="00172C9C" w:rsidRDefault="007C4B37">
            <w:r>
              <w:t>292</w:t>
            </w:r>
          </w:p>
        </w:tc>
        <w:tc>
          <w:tcPr>
            <w:tcW w:w="1335" w:type="dxa"/>
            <w:noWrap/>
            <w:vAlign w:val="bottom"/>
            <w:hideMark/>
          </w:tcPr>
          <w:p w:rsidR="00172C9C" w:rsidRDefault="007C4B37">
            <w:r>
              <w:t>187</w:t>
            </w:r>
          </w:p>
        </w:tc>
        <w:tc>
          <w:tcPr>
            <w:tcW w:w="1005" w:type="dxa"/>
            <w:noWrap/>
            <w:vAlign w:val="bottom"/>
            <w:hideMark/>
          </w:tcPr>
          <w:p w:rsidR="00172C9C" w:rsidRDefault="007C4B37">
            <w:r>
              <w:t>278%</w:t>
            </w:r>
          </w:p>
        </w:tc>
      </w:tr>
      <w:tr w:rsidR="00172C9C">
        <w:trPr>
          <w:divId w:val="535393511"/>
          <w:trHeight w:val="255"/>
          <w:tblCellSpacing w:w="0" w:type="dxa"/>
        </w:trPr>
        <w:tc>
          <w:tcPr>
            <w:tcW w:w="420" w:type="dxa"/>
            <w:noWrap/>
            <w:vAlign w:val="bottom"/>
            <w:hideMark/>
          </w:tcPr>
          <w:p w:rsidR="00172C9C" w:rsidRDefault="007C4B37">
            <w:r>
              <w:t>3.</w:t>
            </w:r>
          </w:p>
        </w:tc>
        <w:tc>
          <w:tcPr>
            <w:tcW w:w="3240" w:type="dxa"/>
            <w:noWrap/>
            <w:vAlign w:val="bottom"/>
            <w:hideMark/>
          </w:tcPr>
          <w:p w:rsidR="00172C9C" w:rsidRDefault="007C4B37">
            <w:r>
              <w:t>Объем СМР</w:t>
            </w:r>
          </w:p>
        </w:tc>
        <w:tc>
          <w:tcPr>
            <w:tcW w:w="1425" w:type="dxa"/>
            <w:noWrap/>
            <w:vAlign w:val="bottom"/>
            <w:hideMark/>
          </w:tcPr>
          <w:p w:rsidR="00172C9C" w:rsidRDefault="007C4B37">
            <w:r>
              <w:t>тыс. руб.</w:t>
            </w:r>
          </w:p>
        </w:tc>
        <w:tc>
          <w:tcPr>
            <w:tcW w:w="945" w:type="dxa"/>
            <w:noWrap/>
            <w:vAlign w:val="bottom"/>
            <w:hideMark/>
          </w:tcPr>
          <w:p w:rsidR="00172C9C" w:rsidRDefault="007C4B37">
            <w:r>
              <w:t>32684,00</w:t>
            </w:r>
          </w:p>
        </w:tc>
        <w:tc>
          <w:tcPr>
            <w:tcW w:w="1065" w:type="dxa"/>
            <w:noWrap/>
            <w:vAlign w:val="bottom"/>
            <w:hideMark/>
          </w:tcPr>
          <w:p w:rsidR="00172C9C" w:rsidRDefault="007C4B37">
            <w:r>
              <w:t>102771,00</w:t>
            </w:r>
          </w:p>
        </w:tc>
        <w:tc>
          <w:tcPr>
            <w:tcW w:w="1335" w:type="dxa"/>
            <w:noWrap/>
            <w:vAlign w:val="bottom"/>
            <w:hideMark/>
          </w:tcPr>
          <w:p w:rsidR="00172C9C" w:rsidRDefault="007C4B37">
            <w:r>
              <w:t>70087,00</w:t>
            </w:r>
          </w:p>
        </w:tc>
        <w:tc>
          <w:tcPr>
            <w:tcW w:w="1005" w:type="dxa"/>
            <w:noWrap/>
            <w:vAlign w:val="bottom"/>
            <w:hideMark/>
          </w:tcPr>
          <w:p w:rsidR="00172C9C" w:rsidRDefault="007C4B37">
            <w:r>
              <w:t>314%</w:t>
            </w:r>
          </w:p>
        </w:tc>
      </w:tr>
      <w:tr w:rsidR="00172C9C">
        <w:trPr>
          <w:divId w:val="535393511"/>
          <w:trHeight w:val="255"/>
          <w:tblCellSpacing w:w="0" w:type="dxa"/>
        </w:trPr>
        <w:tc>
          <w:tcPr>
            <w:tcW w:w="420" w:type="dxa"/>
            <w:noWrap/>
            <w:vAlign w:val="bottom"/>
            <w:hideMark/>
          </w:tcPr>
          <w:p w:rsidR="00172C9C" w:rsidRDefault="007C4B37">
            <w:r>
              <w:t>4.</w:t>
            </w:r>
          </w:p>
        </w:tc>
        <w:tc>
          <w:tcPr>
            <w:tcW w:w="3240" w:type="dxa"/>
            <w:noWrap/>
            <w:vAlign w:val="bottom"/>
            <w:hideMark/>
          </w:tcPr>
          <w:p w:rsidR="00172C9C" w:rsidRDefault="007C4B37">
            <w:r>
              <w:t>Выработка на 1-го работника</w:t>
            </w:r>
          </w:p>
        </w:tc>
        <w:tc>
          <w:tcPr>
            <w:tcW w:w="1425" w:type="dxa"/>
            <w:noWrap/>
            <w:vAlign w:val="bottom"/>
            <w:hideMark/>
          </w:tcPr>
          <w:p w:rsidR="00172C9C" w:rsidRDefault="007C4B37">
            <w:r>
              <w:t>тыс. руб./чел.</w:t>
            </w:r>
          </w:p>
        </w:tc>
        <w:tc>
          <w:tcPr>
            <w:tcW w:w="945" w:type="dxa"/>
            <w:noWrap/>
            <w:vAlign w:val="bottom"/>
            <w:hideMark/>
          </w:tcPr>
          <w:p w:rsidR="00172C9C" w:rsidRDefault="007C4B37">
            <w:r>
              <w:t>219,36</w:t>
            </w:r>
          </w:p>
        </w:tc>
        <w:tc>
          <w:tcPr>
            <w:tcW w:w="1065" w:type="dxa"/>
            <w:noWrap/>
            <w:vAlign w:val="bottom"/>
            <w:hideMark/>
          </w:tcPr>
          <w:p w:rsidR="00172C9C" w:rsidRDefault="007C4B37">
            <w:r>
              <w:t>266,94</w:t>
            </w:r>
          </w:p>
        </w:tc>
        <w:tc>
          <w:tcPr>
            <w:tcW w:w="1335" w:type="dxa"/>
            <w:noWrap/>
            <w:vAlign w:val="bottom"/>
            <w:hideMark/>
          </w:tcPr>
          <w:p w:rsidR="00172C9C" w:rsidRDefault="007C4B37">
            <w:r>
              <w:t>47,58</w:t>
            </w:r>
          </w:p>
        </w:tc>
        <w:tc>
          <w:tcPr>
            <w:tcW w:w="1005" w:type="dxa"/>
            <w:noWrap/>
            <w:vAlign w:val="bottom"/>
            <w:hideMark/>
          </w:tcPr>
          <w:p w:rsidR="00172C9C" w:rsidRDefault="007C4B37">
            <w:r>
              <w:t>122%</w:t>
            </w:r>
          </w:p>
        </w:tc>
      </w:tr>
      <w:tr w:rsidR="00172C9C">
        <w:trPr>
          <w:divId w:val="535393511"/>
          <w:trHeight w:val="270"/>
          <w:tblCellSpacing w:w="0" w:type="dxa"/>
        </w:trPr>
        <w:tc>
          <w:tcPr>
            <w:tcW w:w="420" w:type="dxa"/>
            <w:noWrap/>
            <w:vAlign w:val="bottom"/>
            <w:hideMark/>
          </w:tcPr>
          <w:p w:rsidR="00172C9C" w:rsidRDefault="007C4B37">
            <w:r>
              <w:t>5.</w:t>
            </w:r>
          </w:p>
        </w:tc>
        <w:tc>
          <w:tcPr>
            <w:tcW w:w="3240" w:type="dxa"/>
            <w:noWrap/>
            <w:vAlign w:val="bottom"/>
            <w:hideMark/>
          </w:tcPr>
          <w:p w:rsidR="00172C9C" w:rsidRDefault="007C4B37">
            <w:r>
              <w:t>Выработка на одного рабочего</w:t>
            </w:r>
          </w:p>
        </w:tc>
        <w:tc>
          <w:tcPr>
            <w:tcW w:w="1425" w:type="dxa"/>
            <w:noWrap/>
            <w:vAlign w:val="bottom"/>
            <w:hideMark/>
          </w:tcPr>
          <w:p w:rsidR="00172C9C" w:rsidRDefault="007C4B37">
            <w:r>
              <w:t>тыс. руб./чел.</w:t>
            </w:r>
          </w:p>
        </w:tc>
        <w:tc>
          <w:tcPr>
            <w:tcW w:w="945" w:type="dxa"/>
            <w:noWrap/>
            <w:vAlign w:val="bottom"/>
            <w:hideMark/>
          </w:tcPr>
          <w:p w:rsidR="00172C9C" w:rsidRDefault="007C4B37">
            <w:r>
              <w:t>311,28</w:t>
            </w:r>
          </w:p>
        </w:tc>
        <w:tc>
          <w:tcPr>
            <w:tcW w:w="1065" w:type="dxa"/>
            <w:noWrap/>
            <w:vAlign w:val="bottom"/>
            <w:hideMark/>
          </w:tcPr>
          <w:p w:rsidR="00172C9C" w:rsidRDefault="007C4B37">
            <w:r>
              <w:t>351,96</w:t>
            </w:r>
          </w:p>
        </w:tc>
        <w:tc>
          <w:tcPr>
            <w:tcW w:w="1335" w:type="dxa"/>
            <w:noWrap/>
            <w:vAlign w:val="bottom"/>
            <w:hideMark/>
          </w:tcPr>
          <w:p w:rsidR="00172C9C" w:rsidRDefault="007C4B37">
            <w:r>
              <w:t>40,68</w:t>
            </w:r>
          </w:p>
        </w:tc>
        <w:tc>
          <w:tcPr>
            <w:tcW w:w="1005" w:type="dxa"/>
            <w:noWrap/>
            <w:vAlign w:val="bottom"/>
            <w:hideMark/>
          </w:tcPr>
          <w:p w:rsidR="00172C9C" w:rsidRDefault="007C4B37">
            <w:r>
              <w:t>113%</w:t>
            </w:r>
          </w:p>
        </w:tc>
      </w:tr>
    </w:tbl>
    <w:p w:rsidR="00172C9C" w:rsidRPr="007C4B37" w:rsidRDefault="007171D1">
      <w:pPr>
        <w:pStyle w:val="a3"/>
        <w:divId w:val="535393511"/>
      </w:pPr>
      <w:r>
        <w:rPr>
          <w:noProof/>
        </w:rPr>
        <w:pict>
          <v:shape id="_x0000_i1106" type="#_x0000_t75" style="width:455.25pt;height:261pt">
            <v:imagedata r:id="rId18" o:title=""/>
          </v:shape>
        </w:pict>
      </w:r>
    </w:p>
    <w:p w:rsidR="00172C9C" w:rsidRDefault="007C4B37">
      <w:pPr>
        <w:pStyle w:val="a3"/>
        <w:divId w:val="535393511"/>
      </w:pPr>
      <w:r>
        <w:t xml:space="preserve">Рис.  4.4 Сравнительный анализ темпов роста производительности труда </w:t>
      </w:r>
    </w:p>
    <w:p w:rsidR="00172C9C" w:rsidRDefault="007C4B37">
      <w:pPr>
        <w:pStyle w:val="a3"/>
        <w:divId w:val="535393511"/>
      </w:pPr>
      <w:r>
        <w:t>В предыдущем пункте был четко изложен анализ изменения численности на предприятии. Поэтому в данном пункте целесообразно лишь сравнить темпы роста численности работников и рабочих, а также объема СМР с темпами роста выработки. Выработка приведена в расчете на одного работника и на одного рабочего. Количественное (в расчете на одного работника – на 47,58, а на одного рабочего – на 40,68) и качественное увеличение выработки на предприятии (в расчете на одного работника – на 22%, а на одного рабочего – на 13%) свидетельствует о том, что темпы роста объемов СМР опережают темпы роста численности работников и рабочих на предприятии. Эта тенденция хорошо проиллюстрирована на рисунке 4.4.</w:t>
      </w:r>
    </w:p>
    <w:tbl>
      <w:tblPr>
        <w:tblW w:w="8505" w:type="dxa"/>
        <w:tblCellSpacing w:w="0" w:type="dxa"/>
        <w:tblCellMar>
          <w:left w:w="0" w:type="dxa"/>
          <w:right w:w="0" w:type="dxa"/>
        </w:tblCellMar>
        <w:tblLook w:val="04A0" w:firstRow="1" w:lastRow="0" w:firstColumn="1" w:lastColumn="0" w:noHBand="0" w:noVBand="1"/>
      </w:tblPr>
      <w:tblGrid>
        <w:gridCol w:w="8505"/>
        <w:gridCol w:w="4620"/>
        <w:gridCol w:w="780"/>
        <w:gridCol w:w="780"/>
        <w:gridCol w:w="1560"/>
      </w:tblGrid>
      <w:tr w:rsidR="00172C9C">
        <w:trPr>
          <w:divId w:val="535393511"/>
          <w:trHeight w:val="375"/>
          <w:tblCellSpacing w:w="0" w:type="dxa"/>
        </w:trPr>
        <w:tc>
          <w:tcPr>
            <w:tcW w:w="8505" w:type="dxa"/>
            <w:gridSpan w:val="5"/>
            <w:noWrap/>
            <w:vAlign w:val="bottom"/>
            <w:hideMark/>
          </w:tcPr>
          <w:p w:rsidR="00172C9C" w:rsidRDefault="007C4B37">
            <w:r>
              <w:t>Таблица 4.4</w:t>
            </w:r>
          </w:p>
        </w:tc>
      </w:tr>
      <w:tr w:rsidR="00172C9C">
        <w:trPr>
          <w:divId w:val="535393511"/>
          <w:trHeight w:val="660"/>
          <w:tblCellSpacing w:w="0" w:type="dxa"/>
        </w:trPr>
        <w:tc>
          <w:tcPr>
            <w:tcW w:w="8505" w:type="dxa"/>
            <w:gridSpan w:val="5"/>
            <w:vAlign w:val="bottom"/>
            <w:hideMark/>
          </w:tcPr>
          <w:p w:rsidR="00172C9C" w:rsidRDefault="007C4B37">
            <w:r>
              <w:t>Соотношение темпов роста производительности труда и темпов роста зарплаты</w:t>
            </w:r>
          </w:p>
        </w:tc>
      </w:tr>
      <w:tr w:rsidR="00172C9C">
        <w:trPr>
          <w:divId w:val="535393511"/>
          <w:trHeight w:val="270"/>
          <w:tblCellSpacing w:w="0" w:type="dxa"/>
        </w:trPr>
        <w:tc>
          <w:tcPr>
            <w:tcW w:w="735" w:type="dxa"/>
            <w:noWrap/>
            <w:vAlign w:val="bottom"/>
            <w:hideMark/>
          </w:tcPr>
          <w:p w:rsidR="00172C9C" w:rsidRDefault="007C4B37">
            <w:r>
              <w:t>№ п/п</w:t>
            </w:r>
          </w:p>
        </w:tc>
        <w:tc>
          <w:tcPr>
            <w:tcW w:w="4620" w:type="dxa"/>
            <w:noWrap/>
            <w:vAlign w:val="bottom"/>
            <w:hideMark/>
          </w:tcPr>
          <w:p w:rsidR="00172C9C" w:rsidRDefault="007C4B37">
            <w:r>
              <w:t>Показатели</w:t>
            </w:r>
          </w:p>
        </w:tc>
        <w:tc>
          <w:tcPr>
            <w:tcW w:w="780" w:type="dxa"/>
            <w:noWrap/>
            <w:vAlign w:val="bottom"/>
            <w:hideMark/>
          </w:tcPr>
          <w:p w:rsidR="00172C9C" w:rsidRDefault="007C4B37">
            <w:r>
              <w:t>2000</w:t>
            </w:r>
          </w:p>
        </w:tc>
        <w:tc>
          <w:tcPr>
            <w:tcW w:w="780" w:type="dxa"/>
            <w:noWrap/>
            <w:vAlign w:val="bottom"/>
            <w:hideMark/>
          </w:tcPr>
          <w:p w:rsidR="00172C9C" w:rsidRDefault="007C4B37">
            <w:r>
              <w:t>2001</w:t>
            </w:r>
          </w:p>
        </w:tc>
        <w:tc>
          <w:tcPr>
            <w:tcW w:w="1560" w:type="dxa"/>
            <w:noWrap/>
            <w:vAlign w:val="bottom"/>
            <w:hideMark/>
          </w:tcPr>
          <w:p w:rsidR="00172C9C" w:rsidRDefault="007C4B37">
            <w:r>
              <w:t>Темпы роста</w:t>
            </w:r>
          </w:p>
        </w:tc>
      </w:tr>
      <w:tr w:rsidR="00172C9C">
        <w:trPr>
          <w:divId w:val="535393511"/>
          <w:trHeight w:val="255"/>
          <w:tblCellSpacing w:w="0" w:type="dxa"/>
        </w:trPr>
        <w:tc>
          <w:tcPr>
            <w:tcW w:w="735" w:type="dxa"/>
            <w:noWrap/>
            <w:vAlign w:val="bottom"/>
            <w:hideMark/>
          </w:tcPr>
          <w:p w:rsidR="00172C9C" w:rsidRDefault="007C4B37">
            <w:r>
              <w:t>1.</w:t>
            </w:r>
          </w:p>
        </w:tc>
        <w:tc>
          <w:tcPr>
            <w:tcW w:w="4620" w:type="dxa"/>
            <w:noWrap/>
            <w:vAlign w:val="bottom"/>
            <w:hideMark/>
          </w:tcPr>
          <w:p w:rsidR="00172C9C" w:rsidRDefault="007C4B37">
            <w:r>
              <w:t>Выработка работника, тыс. руб./чел.</w:t>
            </w:r>
          </w:p>
        </w:tc>
        <w:tc>
          <w:tcPr>
            <w:tcW w:w="780" w:type="dxa"/>
            <w:noWrap/>
            <w:vAlign w:val="bottom"/>
            <w:hideMark/>
          </w:tcPr>
          <w:p w:rsidR="00172C9C" w:rsidRDefault="007C4B37">
            <w:r>
              <w:t>219,36</w:t>
            </w:r>
          </w:p>
        </w:tc>
        <w:tc>
          <w:tcPr>
            <w:tcW w:w="780" w:type="dxa"/>
            <w:noWrap/>
            <w:vAlign w:val="bottom"/>
            <w:hideMark/>
          </w:tcPr>
          <w:p w:rsidR="00172C9C" w:rsidRDefault="007C4B37">
            <w:r>
              <w:t>266,94</w:t>
            </w:r>
          </w:p>
        </w:tc>
        <w:tc>
          <w:tcPr>
            <w:tcW w:w="1560" w:type="dxa"/>
            <w:noWrap/>
            <w:vAlign w:val="bottom"/>
            <w:hideMark/>
          </w:tcPr>
          <w:p w:rsidR="00172C9C" w:rsidRDefault="007C4B37">
            <w:r>
              <w:t>121,69</w:t>
            </w:r>
          </w:p>
        </w:tc>
      </w:tr>
      <w:tr w:rsidR="00172C9C">
        <w:trPr>
          <w:divId w:val="535393511"/>
          <w:trHeight w:val="255"/>
          <w:tblCellSpacing w:w="0" w:type="dxa"/>
        </w:trPr>
        <w:tc>
          <w:tcPr>
            <w:tcW w:w="735" w:type="dxa"/>
            <w:noWrap/>
            <w:vAlign w:val="bottom"/>
            <w:hideMark/>
          </w:tcPr>
          <w:p w:rsidR="00172C9C" w:rsidRDefault="007C4B37">
            <w:r>
              <w:t>2.</w:t>
            </w:r>
          </w:p>
        </w:tc>
        <w:tc>
          <w:tcPr>
            <w:tcW w:w="4620" w:type="dxa"/>
            <w:noWrap/>
            <w:vAlign w:val="bottom"/>
            <w:hideMark/>
          </w:tcPr>
          <w:p w:rsidR="00172C9C" w:rsidRDefault="007C4B37">
            <w:r>
              <w:t>Выработка рабочего, тыс. руб./чел.</w:t>
            </w:r>
          </w:p>
        </w:tc>
        <w:tc>
          <w:tcPr>
            <w:tcW w:w="780" w:type="dxa"/>
            <w:noWrap/>
            <w:vAlign w:val="bottom"/>
            <w:hideMark/>
          </w:tcPr>
          <w:p w:rsidR="00172C9C" w:rsidRDefault="007C4B37">
            <w:r>
              <w:t>311,28</w:t>
            </w:r>
          </w:p>
        </w:tc>
        <w:tc>
          <w:tcPr>
            <w:tcW w:w="780" w:type="dxa"/>
            <w:noWrap/>
            <w:vAlign w:val="bottom"/>
            <w:hideMark/>
          </w:tcPr>
          <w:p w:rsidR="00172C9C" w:rsidRDefault="007C4B37">
            <w:r>
              <w:t>351,96</w:t>
            </w:r>
          </w:p>
        </w:tc>
        <w:tc>
          <w:tcPr>
            <w:tcW w:w="1560" w:type="dxa"/>
            <w:noWrap/>
            <w:vAlign w:val="bottom"/>
            <w:hideMark/>
          </w:tcPr>
          <w:p w:rsidR="00172C9C" w:rsidRDefault="007C4B37">
            <w:r>
              <w:t>113,07</w:t>
            </w:r>
          </w:p>
        </w:tc>
      </w:tr>
      <w:tr w:rsidR="00172C9C">
        <w:trPr>
          <w:divId w:val="535393511"/>
          <w:trHeight w:val="255"/>
          <w:tblCellSpacing w:w="0" w:type="dxa"/>
        </w:trPr>
        <w:tc>
          <w:tcPr>
            <w:tcW w:w="735" w:type="dxa"/>
            <w:noWrap/>
            <w:vAlign w:val="bottom"/>
            <w:hideMark/>
          </w:tcPr>
          <w:p w:rsidR="00172C9C" w:rsidRDefault="007C4B37">
            <w:r>
              <w:t>3.</w:t>
            </w:r>
          </w:p>
        </w:tc>
        <w:tc>
          <w:tcPr>
            <w:tcW w:w="4620" w:type="dxa"/>
            <w:noWrap/>
            <w:vAlign w:val="bottom"/>
            <w:hideMark/>
          </w:tcPr>
          <w:p w:rsidR="00172C9C" w:rsidRDefault="007C4B37">
            <w:r>
              <w:t>Ср. Зарплата 1-го работника, тыс. руб.</w:t>
            </w:r>
          </w:p>
        </w:tc>
        <w:tc>
          <w:tcPr>
            <w:tcW w:w="780" w:type="dxa"/>
            <w:noWrap/>
            <w:vAlign w:val="bottom"/>
            <w:hideMark/>
          </w:tcPr>
          <w:p w:rsidR="00172C9C" w:rsidRDefault="007C4B37">
            <w:r>
              <w:t>31,93</w:t>
            </w:r>
          </w:p>
        </w:tc>
        <w:tc>
          <w:tcPr>
            <w:tcW w:w="780" w:type="dxa"/>
            <w:noWrap/>
            <w:vAlign w:val="bottom"/>
            <w:hideMark/>
          </w:tcPr>
          <w:p w:rsidR="00172C9C" w:rsidRDefault="007C4B37">
            <w:r>
              <w:t>37,95</w:t>
            </w:r>
          </w:p>
        </w:tc>
        <w:tc>
          <w:tcPr>
            <w:tcW w:w="1560" w:type="dxa"/>
            <w:noWrap/>
            <w:vAlign w:val="bottom"/>
            <w:hideMark/>
          </w:tcPr>
          <w:p w:rsidR="00172C9C" w:rsidRDefault="007C4B37">
            <w:r>
              <w:t>118,84</w:t>
            </w:r>
          </w:p>
        </w:tc>
      </w:tr>
      <w:tr w:rsidR="00172C9C">
        <w:trPr>
          <w:divId w:val="535393511"/>
          <w:trHeight w:val="270"/>
          <w:tblCellSpacing w:w="0" w:type="dxa"/>
        </w:trPr>
        <w:tc>
          <w:tcPr>
            <w:tcW w:w="735" w:type="dxa"/>
            <w:noWrap/>
            <w:vAlign w:val="bottom"/>
            <w:hideMark/>
          </w:tcPr>
          <w:p w:rsidR="00172C9C" w:rsidRDefault="007C4B37">
            <w:r>
              <w:t>4.</w:t>
            </w:r>
          </w:p>
        </w:tc>
        <w:tc>
          <w:tcPr>
            <w:tcW w:w="4620" w:type="dxa"/>
            <w:noWrap/>
            <w:vAlign w:val="bottom"/>
            <w:hideMark/>
          </w:tcPr>
          <w:p w:rsidR="00172C9C" w:rsidRDefault="007C4B37">
            <w:r>
              <w:t>Ср. Зарплата 1-го рабочего, тыс. руб.</w:t>
            </w:r>
          </w:p>
        </w:tc>
        <w:tc>
          <w:tcPr>
            <w:tcW w:w="780" w:type="dxa"/>
            <w:noWrap/>
            <w:vAlign w:val="bottom"/>
            <w:hideMark/>
          </w:tcPr>
          <w:p w:rsidR="00172C9C" w:rsidRDefault="007C4B37">
            <w:r>
              <w:t>45,31</w:t>
            </w:r>
          </w:p>
        </w:tc>
        <w:tc>
          <w:tcPr>
            <w:tcW w:w="780" w:type="dxa"/>
            <w:noWrap/>
            <w:vAlign w:val="bottom"/>
            <w:hideMark/>
          </w:tcPr>
          <w:p w:rsidR="00172C9C" w:rsidRDefault="007C4B37">
            <w:r>
              <w:t>50,03</w:t>
            </w:r>
          </w:p>
        </w:tc>
        <w:tc>
          <w:tcPr>
            <w:tcW w:w="1560" w:type="dxa"/>
            <w:noWrap/>
            <w:vAlign w:val="bottom"/>
            <w:hideMark/>
          </w:tcPr>
          <w:p w:rsidR="00172C9C" w:rsidRDefault="007C4B37">
            <w:r>
              <w:t>110,42</w:t>
            </w:r>
          </w:p>
        </w:tc>
      </w:tr>
    </w:tbl>
    <w:p w:rsidR="00172C9C" w:rsidRPr="007C4B37" w:rsidRDefault="007171D1">
      <w:pPr>
        <w:pStyle w:val="a3"/>
        <w:divId w:val="535393511"/>
      </w:pPr>
      <w:r>
        <w:rPr>
          <w:noProof/>
        </w:rPr>
        <w:pict>
          <v:shape id="_x0000_i1109" type="#_x0000_t75" style="width:368.25pt;height:204pt">
            <v:imagedata r:id="rId19" o:title=""/>
          </v:shape>
        </w:pict>
      </w:r>
    </w:p>
    <w:p w:rsidR="00172C9C" w:rsidRDefault="007C4B37">
      <w:pPr>
        <w:pStyle w:val="a3"/>
        <w:divId w:val="535393511"/>
      </w:pPr>
      <w:r>
        <w:t>Рис. 4.5 Темпы роста выработки и средней зарплаты у работников и рабочих предприятия</w:t>
      </w:r>
    </w:p>
    <w:p w:rsidR="00172C9C" w:rsidRDefault="007C4B37">
      <w:pPr>
        <w:pStyle w:val="a3"/>
        <w:divId w:val="535393511"/>
      </w:pPr>
      <w:r>
        <w:t>Как видно из таблицы 4.4 темпы роста заработной платы на одного работника (118,84%) больше, чем на одного рабочего (110,42%). На рисунке 4.5 особенно хорошо просматривается факт опережения заработной платы, как на одного работника, так и на одного рабочего, темпами роста выработки. Можно сделать вывод о том, что ЗП работников предприятия растет медленнее, чем выработка.</w:t>
      </w:r>
    </w:p>
    <w:p w:rsidR="00172C9C" w:rsidRDefault="007C4B37">
      <w:pPr>
        <w:pStyle w:val="2"/>
        <w:divId w:val="535393511"/>
      </w:pPr>
      <w:bookmarkStart w:id="10" w:name="_Toc29347534"/>
      <w:r>
        <w:t>4.3 Анализ использования рабочего времени</w:t>
      </w:r>
      <w:bookmarkEnd w:id="10"/>
    </w:p>
    <w:p w:rsidR="00172C9C" w:rsidRPr="007C4B37" w:rsidRDefault="007C4B37">
      <w:pPr>
        <w:pStyle w:val="a3"/>
        <w:divId w:val="535393511"/>
      </w:pPr>
      <w:r>
        <w:t>Анализ рабочего времени, степень использования которого существенно влияет на выполнение объема выпуска продукции (услуг) основан на оценке использования рабочего времени в человеко-часах и человеко-днях. На основании построенных балансов определяют такие показатели, как среднее число выходов на одного рабочего, процент неявок, средняя продолжительность рабочего дня, доля фактически отработанного времени в максимально возможном фонде рабочего времени. Анализ использования рабочего времени завершается обобщением всех потерь рабочего времени и расчетом влияния этих потерь на изменение объема работ.</w:t>
      </w:r>
    </w:p>
    <w:tbl>
      <w:tblPr>
        <w:tblW w:w="7620" w:type="dxa"/>
        <w:tblCellSpacing w:w="0" w:type="dxa"/>
        <w:tblCellMar>
          <w:left w:w="0" w:type="dxa"/>
          <w:right w:w="0" w:type="dxa"/>
        </w:tblCellMar>
        <w:tblLook w:val="04A0" w:firstRow="1" w:lastRow="0" w:firstColumn="1" w:lastColumn="0" w:noHBand="0" w:noVBand="1"/>
      </w:tblPr>
      <w:tblGrid>
        <w:gridCol w:w="7620"/>
        <w:gridCol w:w="4350"/>
        <w:gridCol w:w="1005"/>
        <w:gridCol w:w="765"/>
        <w:gridCol w:w="780"/>
      </w:tblGrid>
      <w:tr w:rsidR="00172C9C">
        <w:trPr>
          <w:divId w:val="535393511"/>
          <w:trHeight w:val="375"/>
          <w:tblCellSpacing w:w="0" w:type="dxa"/>
        </w:trPr>
        <w:tc>
          <w:tcPr>
            <w:tcW w:w="7620" w:type="dxa"/>
            <w:gridSpan w:val="5"/>
            <w:noWrap/>
            <w:vAlign w:val="bottom"/>
            <w:hideMark/>
          </w:tcPr>
          <w:p w:rsidR="00172C9C" w:rsidRDefault="007C4B37">
            <w:r>
              <w:t>Таблица 4.5</w:t>
            </w:r>
          </w:p>
        </w:tc>
      </w:tr>
      <w:tr w:rsidR="00172C9C">
        <w:trPr>
          <w:divId w:val="535393511"/>
          <w:trHeight w:val="390"/>
          <w:tblCellSpacing w:w="0" w:type="dxa"/>
        </w:trPr>
        <w:tc>
          <w:tcPr>
            <w:tcW w:w="7620" w:type="dxa"/>
            <w:gridSpan w:val="5"/>
            <w:noWrap/>
            <w:vAlign w:val="bottom"/>
            <w:hideMark/>
          </w:tcPr>
          <w:p w:rsidR="00172C9C" w:rsidRDefault="007C4B37">
            <w:r>
              <w:t>Анализ использования рабочего времени</w:t>
            </w:r>
          </w:p>
        </w:tc>
      </w:tr>
      <w:tr w:rsidR="00172C9C">
        <w:trPr>
          <w:divId w:val="535393511"/>
          <w:trHeight w:val="270"/>
          <w:tblCellSpacing w:w="0" w:type="dxa"/>
        </w:trPr>
        <w:tc>
          <w:tcPr>
            <w:tcW w:w="720" w:type="dxa"/>
            <w:noWrap/>
            <w:vAlign w:val="bottom"/>
            <w:hideMark/>
          </w:tcPr>
          <w:p w:rsidR="00172C9C" w:rsidRDefault="007C4B37">
            <w:r>
              <w:t>№ п/п</w:t>
            </w:r>
          </w:p>
        </w:tc>
        <w:tc>
          <w:tcPr>
            <w:tcW w:w="4350" w:type="dxa"/>
            <w:noWrap/>
            <w:vAlign w:val="bottom"/>
            <w:hideMark/>
          </w:tcPr>
          <w:p w:rsidR="00172C9C" w:rsidRDefault="007C4B37">
            <w:r>
              <w:t>Показатели</w:t>
            </w:r>
          </w:p>
        </w:tc>
        <w:tc>
          <w:tcPr>
            <w:tcW w:w="1005" w:type="dxa"/>
            <w:noWrap/>
            <w:vAlign w:val="bottom"/>
            <w:hideMark/>
          </w:tcPr>
          <w:p w:rsidR="00172C9C" w:rsidRDefault="007C4B37">
            <w:r>
              <w:t>Ед.изм.</w:t>
            </w:r>
          </w:p>
        </w:tc>
        <w:tc>
          <w:tcPr>
            <w:tcW w:w="765" w:type="dxa"/>
            <w:noWrap/>
            <w:vAlign w:val="bottom"/>
            <w:hideMark/>
          </w:tcPr>
          <w:p w:rsidR="00172C9C" w:rsidRDefault="007C4B37">
            <w:r>
              <w:t>2000</w:t>
            </w:r>
          </w:p>
        </w:tc>
        <w:tc>
          <w:tcPr>
            <w:tcW w:w="780" w:type="dxa"/>
            <w:noWrap/>
            <w:vAlign w:val="bottom"/>
            <w:hideMark/>
          </w:tcPr>
          <w:p w:rsidR="00172C9C" w:rsidRDefault="007C4B37">
            <w:r>
              <w:t>2001</w:t>
            </w:r>
          </w:p>
        </w:tc>
      </w:tr>
      <w:tr w:rsidR="00172C9C">
        <w:trPr>
          <w:divId w:val="535393511"/>
          <w:trHeight w:val="255"/>
          <w:tblCellSpacing w:w="0" w:type="dxa"/>
        </w:trPr>
        <w:tc>
          <w:tcPr>
            <w:tcW w:w="720" w:type="dxa"/>
            <w:noWrap/>
            <w:vAlign w:val="bottom"/>
            <w:hideMark/>
          </w:tcPr>
          <w:p w:rsidR="00172C9C" w:rsidRDefault="007C4B37">
            <w:r>
              <w:t>1.</w:t>
            </w:r>
          </w:p>
        </w:tc>
        <w:tc>
          <w:tcPr>
            <w:tcW w:w="4350" w:type="dxa"/>
            <w:noWrap/>
            <w:vAlign w:val="bottom"/>
            <w:hideMark/>
          </w:tcPr>
          <w:p w:rsidR="00172C9C" w:rsidRDefault="007C4B37">
            <w:r>
              <w:t>Число отработанных дней</w:t>
            </w:r>
          </w:p>
        </w:tc>
        <w:tc>
          <w:tcPr>
            <w:tcW w:w="1005" w:type="dxa"/>
            <w:noWrap/>
            <w:vAlign w:val="bottom"/>
            <w:hideMark/>
          </w:tcPr>
          <w:p w:rsidR="00172C9C" w:rsidRDefault="007C4B37">
            <w:r>
              <w:t>дни</w:t>
            </w:r>
          </w:p>
        </w:tc>
        <w:tc>
          <w:tcPr>
            <w:tcW w:w="765" w:type="dxa"/>
            <w:noWrap/>
            <w:vAlign w:val="bottom"/>
            <w:hideMark/>
          </w:tcPr>
          <w:p w:rsidR="00172C9C" w:rsidRDefault="007C4B37">
            <w:r>
              <w:t>248</w:t>
            </w:r>
          </w:p>
        </w:tc>
        <w:tc>
          <w:tcPr>
            <w:tcW w:w="780" w:type="dxa"/>
            <w:noWrap/>
            <w:vAlign w:val="bottom"/>
            <w:hideMark/>
          </w:tcPr>
          <w:p w:rsidR="00172C9C" w:rsidRDefault="007C4B37">
            <w:r>
              <w:t>245</w:t>
            </w:r>
          </w:p>
        </w:tc>
      </w:tr>
      <w:tr w:rsidR="00172C9C">
        <w:trPr>
          <w:divId w:val="535393511"/>
          <w:trHeight w:val="255"/>
          <w:tblCellSpacing w:w="0" w:type="dxa"/>
        </w:trPr>
        <w:tc>
          <w:tcPr>
            <w:tcW w:w="720" w:type="dxa"/>
            <w:noWrap/>
            <w:vAlign w:val="bottom"/>
            <w:hideMark/>
          </w:tcPr>
          <w:p w:rsidR="00172C9C" w:rsidRDefault="007C4B37">
            <w:r>
              <w:t>2.</w:t>
            </w:r>
          </w:p>
        </w:tc>
        <w:tc>
          <w:tcPr>
            <w:tcW w:w="4350" w:type="dxa"/>
            <w:noWrap/>
            <w:vAlign w:val="bottom"/>
            <w:hideMark/>
          </w:tcPr>
          <w:p w:rsidR="00172C9C" w:rsidRDefault="007C4B37">
            <w:r>
              <w:t>Число отработанных человеко-дней</w:t>
            </w:r>
          </w:p>
        </w:tc>
        <w:tc>
          <w:tcPr>
            <w:tcW w:w="1005" w:type="dxa"/>
            <w:noWrap/>
            <w:vAlign w:val="bottom"/>
            <w:hideMark/>
          </w:tcPr>
          <w:p w:rsidR="00172C9C" w:rsidRDefault="007C4B37">
            <w:r>
              <w:t>чел.-дни</w:t>
            </w:r>
          </w:p>
        </w:tc>
        <w:tc>
          <w:tcPr>
            <w:tcW w:w="765" w:type="dxa"/>
            <w:noWrap/>
            <w:vAlign w:val="bottom"/>
            <w:hideMark/>
          </w:tcPr>
          <w:p w:rsidR="00172C9C" w:rsidRDefault="007C4B37">
            <w:r>
              <w:t>36952</w:t>
            </w:r>
          </w:p>
        </w:tc>
        <w:tc>
          <w:tcPr>
            <w:tcW w:w="780" w:type="dxa"/>
            <w:noWrap/>
            <w:vAlign w:val="bottom"/>
            <w:hideMark/>
          </w:tcPr>
          <w:p w:rsidR="00172C9C" w:rsidRDefault="007C4B37">
            <w:r>
              <w:t>94325</w:t>
            </w:r>
          </w:p>
        </w:tc>
      </w:tr>
      <w:tr w:rsidR="00172C9C">
        <w:trPr>
          <w:divId w:val="535393511"/>
          <w:cantSplit/>
          <w:trHeight w:val="255"/>
          <w:tblCellSpacing w:w="0" w:type="dxa"/>
        </w:trPr>
        <w:tc>
          <w:tcPr>
            <w:tcW w:w="720" w:type="dxa"/>
            <w:vMerge w:val="restart"/>
            <w:noWrap/>
            <w:vAlign w:val="center"/>
            <w:hideMark/>
          </w:tcPr>
          <w:p w:rsidR="00172C9C" w:rsidRDefault="007C4B37">
            <w:r>
              <w:t>3.</w:t>
            </w:r>
          </w:p>
        </w:tc>
        <w:tc>
          <w:tcPr>
            <w:tcW w:w="4350" w:type="dxa"/>
            <w:noWrap/>
            <w:vAlign w:val="bottom"/>
            <w:hideMark/>
          </w:tcPr>
          <w:p w:rsidR="00172C9C" w:rsidRDefault="007C4B37">
            <w:r>
              <w:t>Число неявок на работу,</w:t>
            </w:r>
          </w:p>
        </w:tc>
        <w:tc>
          <w:tcPr>
            <w:tcW w:w="1005" w:type="dxa"/>
            <w:noWrap/>
            <w:vAlign w:val="bottom"/>
            <w:hideMark/>
          </w:tcPr>
          <w:p w:rsidR="00172C9C" w:rsidRDefault="007C4B37">
            <w:r>
              <w:t>чел.-дни</w:t>
            </w:r>
          </w:p>
        </w:tc>
        <w:tc>
          <w:tcPr>
            <w:tcW w:w="765" w:type="dxa"/>
            <w:noWrap/>
            <w:vAlign w:val="bottom"/>
            <w:hideMark/>
          </w:tcPr>
          <w:p w:rsidR="00172C9C" w:rsidRDefault="007C4B37">
            <w:r>
              <w:t>819</w:t>
            </w:r>
          </w:p>
        </w:tc>
        <w:tc>
          <w:tcPr>
            <w:tcW w:w="780" w:type="dxa"/>
            <w:noWrap/>
            <w:vAlign w:val="bottom"/>
            <w:hideMark/>
          </w:tcPr>
          <w:p w:rsidR="00172C9C" w:rsidRDefault="007C4B37">
            <w:r>
              <w:t>795</w:t>
            </w:r>
          </w:p>
        </w:tc>
      </w:tr>
      <w:tr w:rsidR="00172C9C">
        <w:trPr>
          <w:divId w:val="535393511"/>
          <w:cantSplit/>
          <w:trHeight w:val="255"/>
          <w:tblCellSpacing w:w="0" w:type="dxa"/>
        </w:trPr>
        <w:tc>
          <w:tcPr>
            <w:tcW w:w="0" w:type="auto"/>
            <w:vMerge/>
            <w:vAlign w:val="center"/>
            <w:hideMark/>
          </w:tcPr>
          <w:p w:rsidR="00172C9C" w:rsidRDefault="00172C9C"/>
        </w:tc>
        <w:tc>
          <w:tcPr>
            <w:tcW w:w="4350" w:type="dxa"/>
            <w:noWrap/>
            <w:vAlign w:val="bottom"/>
            <w:hideMark/>
          </w:tcPr>
          <w:p w:rsidR="00172C9C" w:rsidRDefault="007C4B37">
            <w:r>
              <w:t>в том числе</w:t>
            </w:r>
          </w:p>
        </w:tc>
        <w:tc>
          <w:tcPr>
            <w:tcW w:w="1005" w:type="dxa"/>
            <w:noWrap/>
            <w:vAlign w:val="bottom"/>
            <w:hideMark/>
          </w:tcPr>
          <w:p w:rsidR="00172C9C" w:rsidRDefault="00172C9C"/>
        </w:tc>
        <w:tc>
          <w:tcPr>
            <w:tcW w:w="765" w:type="dxa"/>
            <w:noWrap/>
            <w:vAlign w:val="bottom"/>
            <w:hideMark/>
          </w:tcPr>
          <w:p w:rsidR="00172C9C" w:rsidRDefault="00172C9C">
            <w:pPr>
              <w:rPr>
                <w:sz w:val="20"/>
                <w:szCs w:val="20"/>
              </w:rPr>
            </w:pPr>
          </w:p>
        </w:tc>
        <w:tc>
          <w:tcPr>
            <w:tcW w:w="780" w:type="dxa"/>
            <w:noWrap/>
            <w:vAlign w:val="bottom"/>
            <w:hideMark/>
          </w:tcPr>
          <w:p w:rsidR="00172C9C" w:rsidRDefault="00172C9C">
            <w:pPr>
              <w:rPr>
                <w:sz w:val="20"/>
                <w:szCs w:val="20"/>
              </w:rPr>
            </w:pPr>
          </w:p>
        </w:tc>
      </w:tr>
      <w:tr w:rsidR="00172C9C">
        <w:trPr>
          <w:divId w:val="535393511"/>
          <w:cantSplit/>
          <w:trHeight w:val="255"/>
          <w:tblCellSpacing w:w="0" w:type="dxa"/>
        </w:trPr>
        <w:tc>
          <w:tcPr>
            <w:tcW w:w="0" w:type="auto"/>
            <w:vMerge/>
            <w:vAlign w:val="center"/>
            <w:hideMark/>
          </w:tcPr>
          <w:p w:rsidR="00172C9C" w:rsidRDefault="00172C9C"/>
        </w:tc>
        <w:tc>
          <w:tcPr>
            <w:tcW w:w="4350" w:type="dxa"/>
            <w:noWrap/>
            <w:vAlign w:val="bottom"/>
            <w:hideMark/>
          </w:tcPr>
          <w:p w:rsidR="00172C9C" w:rsidRDefault="007C4B37">
            <w:r>
              <w:t>очередные отпуска</w:t>
            </w:r>
          </w:p>
        </w:tc>
        <w:tc>
          <w:tcPr>
            <w:tcW w:w="1005" w:type="dxa"/>
            <w:noWrap/>
            <w:vAlign w:val="bottom"/>
            <w:hideMark/>
          </w:tcPr>
          <w:p w:rsidR="00172C9C" w:rsidRDefault="007C4B37">
            <w:r>
              <w:t>чел.-дни</w:t>
            </w:r>
          </w:p>
        </w:tc>
        <w:tc>
          <w:tcPr>
            <w:tcW w:w="765" w:type="dxa"/>
            <w:noWrap/>
            <w:vAlign w:val="bottom"/>
            <w:hideMark/>
          </w:tcPr>
          <w:p w:rsidR="00172C9C" w:rsidRDefault="007C4B37">
            <w:r>
              <w:t>650</w:t>
            </w:r>
          </w:p>
        </w:tc>
        <w:tc>
          <w:tcPr>
            <w:tcW w:w="780" w:type="dxa"/>
            <w:noWrap/>
            <w:vAlign w:val="bottom"/>
            <w:hideMark/>
          </w:tcPr>
          <w:p w:rsidR="00172C9C" w:rsidRDefault="007C4B37">
            <w:r>
              <w:t>643</w:t>
            </w:r>
          </w:p>
        </w:tc>
      </w:tr>
      <w:tr w:rsidR="00172C9C">
        <w:trPr>
          <w:divId w:val="535393511"/>
          <w:cantSplit/>
          <w:trHeight w:val="255"/>
          <w:tblCellSpacing w:w="0" w:type="dxa"/>
        </w:trPr>
        <w:tc>
          <w:tcPr>
            <w:tcW w:w="0" w:type="auto"/>
            <w:vMerge/>
            <w:vAlign w:val="center"/>
            <w:hideMark/>
          </w:tcPr>
          <w:p w:rsidR="00172C9C" w:rsidRDefault="00172C9C"/>
        </w:tc>
        <w:tc>
          <w:tcPr>
            <w:tcW w:w="4350" w:type="dxa"/>
            <w:noWrap/>
            <w:vAlign w:val="bottom"/>
            <w:hideMark/>
          </w:tcPr>
          <w:p w:rsidR="00172C9C" w:rsidRDefault="007C4B37">
            <w:r>
              <w:t>отпуска по учебе</w:t>
            </w:r>
          </w:p>
        </w:tc>
        <w:tc>
          <w:tcPr>
            <w:tcW w:w="1005" w:type="dxa"/>
            <w:noWrap/>
            <w:vAlign w:val="bottom"/>
            <w:hideMark/>
          </w:tcPr>
          <w:p w:rsidR="00172C9C" w:rsidRDefault="007C4B37">
            <w:r>
              <w:t>чел.-дни</w:t>
            </w:r>
          </w:p>
        </w:tc>
        <w:tc>
          <w:tcPr>
            <w:tcW w:w="765" w:type="dxa"/>
            <w:noWrap/>
            <w:vAlign w:val="bottom"/>
            <w:hideMark/>
          </w:tcPr>
          <w:p w:rsidR="00172C9C" w:rsidRDefault="007C4B37">
            <w:r>
              <w:t>15</w:t>
            </w:r>
          </w:p>
        </w:tc>
        <w:tc>
          <w:tcPr>
            <w:tcW w:w="780" w:type="dxa"/>
            <w:noWrap/>
            <w:vAlign w:val="bottom"/>
            <w:hideMark/>
          </w:tcPr>
          <w:p w:rsidR="00172C9C" w:rsidRDefault="007C4B37">
            <w:r>
              <w:t>17</w:t>
            </w:r>
          </w:p>
        </w:tc>
      </w:tr>
      <w:tr w:rsidR="00172C9C">
        <w:trPr>
          <w:divId w:val="535393511"/>
          <w:cantSplit/>
          <w:trHeight w:val="255"/>
          <w:tblCellSpacing w:w="0" w:type="dxa"/>
        </w:trPr>
        <w:tc>
          <w:tcPr>
            <w:tcW w:w="0" w:type="auto"/>
            <w:vMerge/>
            <w:vAlign w:val="center"/>
            <w:hideMark/>
          </w:tcPr>
          <w:p w:rsidR="00172C9C" w:rsidRDefault="00172C9C"/>
        </w:tc>
        <w:tc>
          <w:tcPr>
            <w:tcW w:w="4350" w:type="dxa"/>
            <w:noWrap/>
            <w:vAlign w:val="bottom"/>
            <w:hideMark/>
          </w:tcPr>
          <w:p w:rsidR="00172C9C" w:rsidRDefault="007C4B37">
            <w:r>
              <w:t>с разрешения администрации</w:t>
            </w:r>
          </w:p>
        </w:tc>
        <w:tc>
          <w:tcPr>
            <w:tcW w:w="1005" w:type="dxa"/>
            <w:noWrap/>
            <w:vAlign w:val="bottom"/>
            <w:hideMark/>
          </w:tcPr>
          <w:p w:rsidR="00172C9C" w:rsidRDefault="007C4B37">
            <w:r>
              <w:t>чел.-дни</w:t>
            </w:r>
          </w:p>
        </w:tc>
        <w:tc>
          <w:tcPr>
            <w:tcW w:w="765" w:type="dxa"/>
            <w:noWrap/>
            <w:vAlign w:val="bottom"/>
            <w:hideMark/>
          </w:tcPr>
          <w:p w:rsidR="00172C9C" w:rsidRDefault="007C4B37">
            <w:r>
              <w:t>24</w:t>
            </w:r>
          </w:p>
        </w:tc>
        <w:tc>
          <w:tcPr>
            <w:tcW w:w="780" w:type="dxa"/>
            <w:noWrap/>
            <w:vAlign w:val="bottom"/>
            <w:hideMark/>
          </w:tcPr>
          <w:p w:rsidR="00172C9C" w:rsidRDefault="007C4B37">
            <w:r>
              <w:t>11</w:t>
            </w:r>
          </w:p>
        </w:tc>
      </w:tr>
      <w:tr w:rsidR="00172C9C">
        <w:trPr>
          <w:divId w:val="535393511"/>
          <w:cantSplit/>
          <w:trHeight w:val="255"/>
          <w:tblCellSpacing w:w="0" w:type="dxa"/>
        </w:trPr>
        <w:tc>
          <w:tcPr>
            <w:tcW w:w="0" w:type="auto"/>
            <w:vMerge/>
            <w:vAlign w:val="center"/>
            <w:hideMark/>
          </w:tcPr>
          <w:p w:rsidR="00172C9C" w:rsidRDefault="00172C9C"/>
        </w:tc>
        <w:tc>
          <w:tcPr>
            <w:tcW w:w="4350" w:type="dxa"/>
            <w:noWrap/>
            <w:vAlign w:val="bottom"/>
            <w:hideMark/>
          </w:tcPr>
          <w:p w:rsidR="00172C9C" w:rsidRDefault="007C4B37">
            <w:r>
              <w:t>отпуска по беременности и родам</w:t>
            </w:r>
          </w:p>
        </w:tc>
        <w:tc>
          <w:tcPr>
            <w:tcW w:w="1005" w:type="dxa"/>
            <w:noWrap/>
            <w:vAlign w:val="bottom"/>
            <w:hideMark/>
          </w:tcPr>
          <w:p w:rsidR="00172C9C" w:rsidRDefault="007C4B37">
            <w:r>
              <w:t>чел.-дни</w:t>
            </w:r>
          </w:p>
        </w:tc>
        <w:tc>
          <w:tcPr>
            <w:tcW w:w="765" w:type="dxa"/>
            <w:noWrap/>
            <w:vAlign w:val="bottom"/>
            <w:hideMark/>
          </w:tcPr>
          <w:p w:rsidR="00172C9C" w:rsidRDefault="007C4B37">
            <w:r>
              <w:t>46</w:t>
            </w:r>
          </w:p>
        </w:tc>
        <w:tc>
          <w:tcPr>
            <w:tcW w:w="780" w:type="dxa"/>
            <w:noWrap/>
            <w:vAlign w:val="bottom"/>
            <w:hideMark/>
          </w:tcPr>
          <w:p w:rsidR="00172C9C" w:rsidRDefault="007C4B37">
            <w:r>
              <w:t>39</w:t>
            </w:r>
          </w:p>
        </w:tc>
      </w:tr>
      <w:tr w:rsidR="00172C9C">
        <w:trPr>
          <w:divId w:val="535393511"/>
          <w:cantSplit/>
          <w:trHeight w:val="255"/>
          <w:tblCellSpacing w:w="0" w:type="dxa"/>
        </w:trPr>
        <w:tc>
          <w:tcPr>
            <w:tcW w:w="0" w:type="auto"/>
            <w:vMerge/>
            <w:vAlign w:val="center"/>
            <w:hideMark/>
          </w:tcPr>
          <w:p w:rsidR="00172C9C" w:rsidRDefault="00172C9C"/>
        </w:tc>
        <w:tc>
          <w:tcPr>
            <w:tcW w:w="4350" w:type="dxa"/>
            <w:noWrap/>
            <w:vAlign w:val="bottom"/>
            <w:hideMark/>
          </w:tcPr>
          <w:p w:rsidR="00172C9C" w:rsidRDefault="007C4B37">
            <w:r>
              <w:t>по болезни</w:t>
            </w:r>
          </w:p>
        </w:tc>
        <w:tc>
          <w:tcPr>
            <w:tcW w:w="1005" w:type="dxa"/>
            <w:noWrap/>
            <w:vAlign w:val="bottom"/>
            <w:hideMark/>
          </w:tcPr>
          <w:p w:rsidR="00172C9C" w:rsidRDefault="007C4B37">
            <w:r>
              <w:t>чел.-дни</w:t>
            </w:r>
          </w:p>
        </w:tc>
        <w:tc>
          <w:tcPr>
            <w:tcW w:w="765" w:type="dxa"/>
            <w:noWrap/>
            <w:vAlign w:val="bottom"/>
            <w:hideMark/>
          </w:tcPr>
          <w:p w:rsidR="00172C9C" w:rsidRDefault="007C4B37">
            <w:r>
              <w:t>25</w:t>
            </w:r>
          </w:p>
        </w:tc>
        <w:tc>
          <w:tcPr>
            <w:tcW w:w="780" w:type="dxa"/>
            <w:noWrap/>
            <w:vAlign w:val="bottom"/>
            <w:hideMark/>
          </w:tcPr>
          <w:p w:rsidR="00172C9C" w:rsidRDefault="007C4B37">
            <w:r>
              <w:t>31</w:t>
            </w:r>
          </w:p>
        </w:tc>
      </w:tr>
      <w:tr w:rsidR="00172C9C">
        <w:trPr>
          <w:divId w:val="535393511"/>
          <w:cantSplit/>
          <w:trHeight w:val="255"/>
          <w:tblCellSpacing w:w="0" w:type="dxa"/>
        </w:trPr>
        <w:tc>
          <w:tcPr>
            <w:tcW w:w="0" w:type="auto"/>
            <w:vMerge/>
            <w:vAlign w:val="center"/>
            <w:hideMark/>
          </w:tcPr>
          <w:p w:rsidR="00172C9C" w:rsidRDefault="00172C9C"/>
        </w:tc>
        <w:tc>
          <w:tcPr>
            <w:tcW w:w="4350" w:type="dxa"/>
            <w:noWrap/>
            <w:vAlign w:val="bottom"/>
            <w:hideMark/>
          </w:tcPr>
          <w:p w:rsidR="00172C9C" w:rsidRDefault="007C4B37">
            <w:r>
              <w:t>другие неявки разрешенные законом</w:t>
            </w:r>
          </w:p>
        </w:tc>
        <w:tc>
          <w:tcPr>
            <w:tcW w:w="1005" w:type="dxa"/>
            <w:noWrap/>
            <w:vAlign w:val="bottom"/>
            <w:hideMark/>
          </w:tcPr>
          <w:p w:rsidR="00172C9C" w:rsidRDefault="007C4B37">
            <w:r>
              <w:t>чел.-дни</w:t>
            </w:r>
          </w:p>
        </w:tc>
        <w:tc>
          <w:tcPr>
            <w:tcW w:w="765" w:type="dxa"/>
            <w:noWrap/>
            <w:vAlign w:val="bottom"/>
            <w:hideMark/>
          </w:tcPr>
          <w:p w:rsidR="00172C9C" w:rsidRDefault="007C4B37">
            <w:r>
              <w:t>44</w:t>
            </w:r>
          </w:p>
        </w:tc>
        <w:tc>
          <w:tcPr>
            <w:tcW w:w="780" w:type="dxa"/>
            <w:noWrap/>
            <w:vAlign w:val="bottom"/>
            <w:hideMark/>
          </w:tcPr>
          <w:p w:rsidR="00172C9C" w:rsidRDefault="007C4B37">
            <w:r>
              <w:t>27</w:t>
            </w:r>
          </w:p>
        </w:tc>
      </w:tr>
      <w:tr w:rsidR="00172C9C">
        <w:trPr>
          <w:divId w:val="535393511"/>
          <w:cantSplit/>
          <w:trHeight w:val="255"/>
          <w:tblCellSpacing w:w="0" w:type="dxa"/>
        </w:trPr>
        <w:tc>
          <w:tcPr>
            <w:tcW w:w="0" w:type="auto"/>
            <w:vMerge/>
            <w:vAlign w:val="center"/>
            <w:hideMark/>
          </w:tcPr>
          <w:p w:rsidR="00172C9C" w:rsidRDefault="00172C9C"/>
        </w:tc>
        <w:tc>
          <w:tcPr>
            <w:tcW w:w="4350" w:type="dxa"/>
            <w:noWrap/>
            <w:vAlign w:val="bottom"/>
            <w:hideMark/>
          </w:tcPr>
          <w:p w:rsidR="00172C9C" w:rsidRDefault="007C4B37">
            <w:r>
              <w:t>прогулы</w:t>
            </w:r>
          </w:p>
        </w:tc>
        <w:tc>
          <w:tcPr>
            <w:tcW w:w="1005" w:type="dxa"/>
            <w:noWrap/>
            <w:vAlign w:val="bottom"/>
            <w:hideMark/>
          </w:tcPr>
          <w:p w:rsidR="00172C9C" w:rsidRDefault="007C4B37">
            <w:r>
              <w:t>чел.-дни</w:t>
            </w:r>
          </w:p>
        </w:tc>
        <w:tc>
          <w:tcPr>
            <w:tcW w:w="765" w:type="dxa"/>
            <w:noWrap/>
            <w:vAlign w:val="bottom"/>
            <w:hideMark/>
          </w:tcPr>
          <w:p w:rsidR="00172C9C" w:rsidRDefault="007C4B37">
            <w:r>
              <w:t>15</w:t>
            </w:r>
          </w:p>
        </w:tc>
        <w:tc>
          <w:tcPr>
            <w:tcW w:w="780" w:type="dxa"/>
            <w:noWrap/>
            <w:vAlign w:val="bottom"/>
            <w:hideMark/>
          </w:tcPr>
          <w:p w:rsidR="00172C9C" w:rsidRDefault="007C4B37">
            <w:r>
              <w:t>27</w:t>
            </w:r>
          </w:p>
        </w:tc>
      </w:tr>
      <w:tr w:rsidR="00172C9C">
        <w:trPr>
          <w:divId w:val="535393511"/>
          <w:trHeight w:val="255"/>
          <w:tblCellSpacing w:w="0" w:type="dxa"/>
        </w:trPr>
        <w:tc>
          <w:tcPr>
            <w:tcW w:w="720" w:type="dxa"/>
            <w:noWrap/>
            <w:vAlign w:val="bottom"/>
            <w:hideMark/>
          </w:tcPr>
          <w:p w:rsidR="00172C9C" w:rsidRDefault="007C4B37">
            <w:r>
              <w:t>4.</w:t>
            </w:r>
          </w:p>
        </w:tc>
        <w:tc>
          <w:tcPr>
            <w:tcW w:w="4350" w:type="dxa"/>
            <w:noWrap/>
            <w:vAlign w:val="bottom"/>
            <w:hideMark/>
          </w:tcPr>
          <w:p w:rsidR="00172C9C" w:rsidRDefault="007C4B37">
            <w:r>
              <w:t>Продолжительность рабочей смены</w:t>
            </w:r>
          </w:p>
        </w:tc>
        <w:tc>
          <w:tcPr>
            <w:tcW w:w="1005" w:type="dxa"/>
            <w:noWrap/>
            <w:vAlign w:val="bottom"/>
            <w:hideMark/>
          </w:tcPr>
          <w:p w:rsidR="00172C9C" w:rsidRDefault="007C4B37">
            <w:r>
              <w:t>часов</w:t>
            </w:r>
          </w:p>
        </w:tc>
        <w:tc>
          <w:tcPr>
            <w:tcW w:w="765" w:type="dxa"/>
            <w:noWrap/>
            <w:vAlign w:val="bottom"/>
            <w:hideMark/>
          </w:tcPr>
          <w:p w:rsidR="00172C9C" w:rsidRDefault="007C4B37">
            <w:r>
              <w:t>8</w:t>
            </w:r>
          </w:p>
        </w:tc>
        <w:tc>
          <w:tcPr>
            <w:tcW w:w="780" w:type="dxa"/>
            <w:noWrap/>
            <w:vAlign w:val="bottom"/>
            <w:hideMark/>
          </w:tcPr>
          <w:p w:rsidR="00172C9C" w:rsidRDefault="007C4B37">
            <w:r>
              <w:t>8</w:t>
            </w:r>
          </w:p>
        </w:tc>
      </w:tr>
      <w:tr w:rsidR="00172C9C">
        <w:trPr>
          <w:divId w:val="535393511"/>
          <w:trHeight w:val="255"/>
          <w:tblCellSpacing w:w="0" w:type="dxa"/>
        </w:trPr>
        <w:tc>
          <w:tcPr>
            <w:tcW w:w="720" w:type="dxa"/>
            <w:noWrap/>
            <w:vAlign w:val="bottom"/>
            <w:hideMark/>
          </w:tcPr>
          <w:p w:rsidR="00172C9C" w:rsidRDefault="007C4B37">
            <w:r>
              <w:t>5.</w:t>
            </w:r>
          </w:p>
        </w:tc>
        <w:tc>
          <w:tcPr>
            <w:tcW w:w="4350" w:type="dxa"/>
            <w:noWrap/>
            <w:vAlign w:val="bottom"/>
            <w:hideMark/>
          </w:tcPr>
          <w:p w:rsidR="00172C9C" w:rsidRDefault="007C4B37">
            <w:r>
              <w:t>Среднесписочная численность</w:t>
            </w:r>
          </w:p>
        </w:tc>
        <w:tc>
          <w:tcPr>
            <w:tcW w:w="1005" w:type="dxa"/>
            <w:noWrap/>
            <w:vAlign w:val="bottom"/>
            <w:hideMark/>
          </w:tcPr>
          <w:p w:rsidR="00172C9C" w:rsidRDefault="007C4B37">
            <w:r>
              <w:t>чел.</w:t>
            </w:r>
          </w:p>
        </w:tc>
        <w:tc>
          <w:tcPr>
            <w:tcW w:w="765" w:type="dxa"/>
            <w:noWrap/>
            <w:vAlign w:val="bottom"/>
            <w:hideMark/>
          </w:tcPr>
          <w:p w:rsidR="00172C9C" w:rsidRDefault="007C4B37">
            <w:r>
              <w:t>149</w:t>
            </w:r>
          </w:p>
        </w:tc>
        <w:tc>
          <w:tcPr>
            <w:tcW w:w="780" w:type="dxa"/>
            <w:noWrap/>
            <w:vAlign w:val="bottom"/>
            <w:hideMark/>
          </w:tcPr>
          <w:p w:rsidR="00172C9C" w:rsidRDefault="007C4B37">
            <w:r>
              <w:t>385</w:t>
            </w:r>
          </w:p>
        </w:tc>
      </w:tr>
      <w:tr w:rsidR="00172C9C">
        <w:trPr>
          <w:divId w:val="535393511"/>
          <w:trHeight w:val="270"/>
          <w:tblCellSpacing w:w="0" w:type="dxa"/>
        </w:trPr>
        <w:tc>
          <w:tcPr>
            <w:tcW w:w="720" w:type="dxa"/>
            <w:noWrap/>
            <w:vAlign w:val="bottom"/>
            <w:hideMark/>
          </w:tcPr>
          <w:p w:rsidR="00172C9C" w:rsidRDefault="007C4B37">
            <w:r>
              <w:t>6.</w:t>
            </w:r>
          </w:p>
        </w:tc>
        <w:tc>
          <w:tcPr>
            <w:tcW w:w="4350" w:type="dxa"/>
            <w:noWrap/>
            <w:vAlign w:val="bottom"/>
            <w:hideMark/>
          </w:tcPr>
          <w:p w:rsidR="00172C9C" w:rsidRDefault="007C4B37">
            <w:r>
              <w:t>Плановая выработка</w:t>
            </w:r>
          </w:p>
        </w:tc>
        <w:tc>
          <w:tcPr>
            <w:tcW w:w="1005" w:type="dxa"/>
            <w:noWrap/>
            <w:vAlign w:val="bottom"/>
            <w:hideMark/>
          </w:tcPr>
          <w:p w:rsidR="00172C9C" w:rsidRDefault="007C4B37">
            <w:r>
              <w:t>руб/чел</w:t>
            </w:r>
          </w:p>
        </w:tc>
        <w:tc>
          <w:tcPr>
            <w:tcW w:w="765" w:type="dxa"/>
            <w:noWrap/>
            <w:vAlign w:val="bottom"/>
            <w:hideMark/>
          </w:tcPr>
          <w:p w:rsidR="00172C9C" w:rsidRDefault="007C4B37">
            <w:r>
              <w:t>219,36</w:t>
            </w:r>
          </w:p>
        </w:tc>
        <w:tc>
          <w:tcPr>
            <w:tcW w:w="780" w:type="dxa"/>
            <w:noWrap/>
            <w:vAlign w:val="bottom"/>
            <w:hideMark/>
          </w:tcPr>
          <w:p w:rsidR="00172C9C" w:rsidRDefault="007C4B37">
            <w:r>
              <w:t>266,94</w:t>
            </w:r>
          </w:p>
        </w:tc>
      </w:tr>
    </w:tbl>
    <w:p w:rsidR="00172C9C" w:rsidRPr="007C4B37" w:rsidRDefault="007171D1">
      <w:pPr>
        <w:pStyle w:val="a3"/>
        <w:divId w:val="535393511"/>
      </w:pPr>
      <w:r>
        <w:rPr>
          <w:noProof/>
        </w:rPr>
        <w:pict>
          <v:shape id="_x0000_i1112" type="#_x0000_t75" style="width:374.25pt;height:228.75pt">
            <v:imagedata r:id="rId20" o:title=""/>
          </v:shape>
        </w:pict>
      </w:r>
    </w:p>
    <w:p w:rsidR="00172C9C" w:rsidRDefault="007C4B37">
      <w:pPr>
        <w:pStyle w:val="a3"/>
        <w:divId w:val="535393511"/>
      </w:pPr>
      <w:r>
        <w:t>Рис. 4.6 Структура неявочного времени на 2000 год.</w:t>
      </w:r>
    </w:p>
    <w:p w:rsidR="00172C9C" w:rsidRDefault="007171D1">
      <w:pPr>
        <w:pStyle w:val="a3"/>
        <w:divId w:val="535393511"/>
      </w:pPr>
      <w:r>
        <w:rPr>
          <w:noProof/>
        </w:rPr>
        <w:pict>
          <v:shape id="_x0000_i1115" type="#_x0000_t75" style="width:369pt;height:204pt">
            <v:imagedata r:id="rId21" o:title=""/>
          </v:shape>
        </w:pict>
      </w:r>
    </w:p>
    <w:p w:rsidR="00172C9C" w:rsidRDefault="007C4B37">
      <w:pPr>
        <w:pStyle w:val="a3"/>
        <w:divId w:val="535393511"/>
      </w:pPr>
      <w:r>
        <w:t>Рис. 4.7 Структура неявочного времени на 2001 год.</w:t>
      </w:r>
    </w:p>
    <w:p w:rsidR="00172C9C" w:rsidRDefault="007C4B37">
      <w:pPr>
        <w:pStyle w:val="a3"/>
        <w:divId w:val="535393511"/>
      </w:pPr>
      <w:r>
        <w:t>Опираясь на таблицу 4.5 можно построить круговую диаграмму, которая отражает структуру неявок работников предприятия на работу в течение года. На рисунке 4.6 отображена структура неявок на 2000 год. Можно заметить, что очередные отпуска составляют основную часть (79%), далее идут отпуска по беременности и родам (6%), затем другие неявки, разрешенные законом (5%), неявки по болезни и с разрешения администрации (3%), прогулы и отпуска по учебе (2%).</w:t>
      </w:r>
    </w:p>
    <w:p w:rsidR="00172C9C" w:rsidRDefault="007C4B37">
      <w:pPr>
        <w:pStyle w:val="a3"/>
        <w:divId w:val="535393511"/>
      </w:pPr>
      <w:r>
        <w:t>Для 2001 года структура выглядит так: очередные отпуска составляют основную часть (82%), далее идут отпуска по беременности и родам (5%), затем неявки по болезни (4%), прогулы и другие неявки, разрешенные законом (по 3%), отпуска по учебе (2%) и неявки с разрешения администрации (1%).</w:t>
      </w:r>
    </w:p>
    <w:p w:rsidR="00172C9C" w:rsidRDefault="007C4B37">
      <w:pPr>
        <w:pStyle w:val="a3"/>
        <w:divId w:val="535393511"/>
      </w:pPr>
      <w:r>
        <w:t>Для того чтобы рассчитать потери объемов работ, вызванные потерями рабочего времени, используется следующая формула:</w:t>
      </w:r>
    </w:p>
    <w:tbl>
      <w:tblPr>
        <w:tblW w:w="9315" w:type="dxa"/>
        <w:jc w:val="center"/>
        <w:tblCellSpacing w:w="0" w:type="dxa"/>
        <w:tblCellMar>
          <w:left w:w="0" w:type="dxa"/>
          <w:right w:w="0" w:type="dxa"/>
        </w:tblCellMar>
        <w:tblLook w:val="04A0" w:firstRow="1" w:lastRow="0" w:firstColumn="1" w:lastColumn="0" w:noHBand="0" w:noVBand="1"/>
      </w:tblPr>
      <w:tblGrid>
        <w:gridCol w:w="1950"/>
        <w:gridCol w:w="5100"/>
        <w:gridCol w:w="2265"/>
      </w:tblGrid>
      <w:tr w:rsidR="00172C9C">
        <w:trPr>
          <w:divId w:val="535393511"/>
          <w:tblCellSpacing w:w="0" w:type="dxa"/>
          <w:jc w:val="center"/>
        </w:trPr>
        <w:tc>
          <w:tcPr>
            <w:tcW w:w="1950" w:type="dxa"/>
            <w:noWrap/>
            <w:hideMark/>
          </w:tcPr>
          <w:p w:rsidR="00172C9C" w:rsidRPr="007C4B37" w:rsidRDefault="00172C9C"/>
        </w:tc>
        <w:tc>
          <w:tcPr>
            <w:tcW w:w="5100" w:type="dxa"/>
            <w:noWrap/>
            <w:hideMark/>
          </w:tcPr>
          <w:p w:rsidR="00172C9C" w:rsidRPr="007C4B37" w:rsidRDefault="007C4B37">
            <w:pPr>
              <w:pStyle w:val="a3"/>
            </w:pPr>
            <w:r w:rsidRPr="007C4B37">
              <w:t>ПО = (Q</w:t>
            </w:r>
            <w:r w:rsidRPr="007C4B37">
              <w:rPr>
                <w:vertAlign w:val="subscript"/>
              </w:rPr>
              <w:t>пл</w:t>
            </w:r>
            <w:r w:rsidRPr="007C4B37">
              <w:t xml:space="preserve"> *Ч</w:t>
            </w:r>
            <w:r w:rsidRPr="007C4B37">
              <w:rPr>
                <w:vertAlign w:val="subscript"/>
              </w:rPr>
              <w:t>ф</w:t>
            </w:r>
            <w:r w:rsidRPr="007C4B37">
              <w:t xml:space="preserve"> * ПР) / (Ч</w:t>
            </w:r>
            <w:r w:rsidRPr="007C4B37">
              <w:rPr>
                <w:vertAlign w:val="subscript"/>
              </w:rPr>
              <w:t>пл</w:t>
            </w:r>
            <w:r w:rsidRPr="007C4B37">
              <w:t xml:space="preserve"> * Д</w:t>
            </w:r>
            <w:r w:rsidRPr="007C4B37">
              <w:rPr>
                <w:vertAlign w:val="subscript"/>
              </w:rPr>
              <w:t>пл</w:t>
            </w:r>
            <w:r w:rsidRPr="007C4B37">
              <w:t>) = (В</w:t>
            </w:r>
            <w:r w:rsidRPr="007C4B37">
              <w:rPr>
                <w:vertAlign w:val="subscript"/>
              </w:rPr>
              <w:t>пл</w:t>
            </w:r>
            <w:r w:rsidRPr="007C4B37">
              <w:t xml:space="preserve"> * Ч</w:t>
            </w:r>
            <w:r w:rsidRPr="007C4B37">
              <w:rPr>
                <w:vertAlign w:val="subscript"/>
              </w:rPr>
              <w:t>ф</w:t>
            </w:r>
            <w:r w:rsidRPr="007C4B37">
              <w:t xml:space="preserve"> * ПР) / Д</w:t>
            </w:r>
            <w:r w:rsidRPr="007C4B37">
              <w:rPr>
                <w:vertAlign w:val="subscript"/>
              </w:rPr>
              <w:t>пл</w:t>
            </w:r>
            <w:r w:rsidRPr="007C4B37">
              <w:t xml:space="preserve">, </w:t>
            </w:r>
          </w:p>
        </w:tc>
        <w:tc>
          <w:tcPr>
            <w:tcW w:w="2265" w:type="dxa"/>
            <w:noWrap/>
            <w:hideMark/>
          </w:tcPr>
          <w:p w:rsidR="00172C9C" w:rsidRDefault="007C4B37">
            <w:r>
              <w:t>(4.5)</w:t>
            </w:r>
          </w:p>
        </w:tc>
      </w:tr>
    </w:tbl>
    <w:p w:rsidR="00172C9C" w:rsidRPr="007C4B37" w:rsidRDefault="007C4B37">
      <w:pPr>
        <w:pStyle w:val="a3"/>
        <w:divId w:val="535393511"/>
      </w:pPr>
      <w:r>
        <w:t>где Q</w:t>
      </w:r>
      <w:r>
        <w:rPr>
          <w:vertAlign w:val="subscript"/>
        </w:rPr>
        <w:t>пл</w:t>
      </w:r>
      <w:r>
        <w:t xml:space="preserve"> - объем работ плановый, тыс руб;</w:t>
      </w:r>
    </w:p>
    <w:p w:rsidR="00172C9C" w:rsidRDefault="007C4B37">
      <w:pPr>
        <w:pStyle w:val="a3"/>
        <w:divId w:val="535393511"/>
      </w:pPr>
      <w:r>
        <w:t>Ч</w:t>
      </w:r>
      <w:r>
        <w:rPr>
          <w:vertAlign w:val="subscript"/>
        </w:rPr>
        <w:t>ф</w:t>
      </w:r>
      <w:r>
        <w:t xml:space="preserve"> - среднесписочная численность фактическая, чел;</w:t>
      </w:r>
    </w:p>
    <w:p w:rsidR="00172C9C" w:rsidRDefault="007C4B37">
      <w:pPr>
        <w:pStyle w:val="a3"/>
        <w:divId w:val="535393511"/>
      </w:pPr>
      <w:r>
        <w:t>ПР - потери рабочего времени фактические на одного рабочего в год, час;</w:t>
      </w:r>
    </w:p>
    <w:p w:rsidR="00172C9C" w:rsidRDefault="007C4B37">
      <w:pPr>
        <w:pStyle w:val="a3"/>
        <w:divId w:val="535393511"/>
      </w:pPr>
      <w:r>
        <w:t>Ч</w:t>
      </w:r>
      <w:r>
        <w:rPr>
          <w:vertAlign w:val="subscript"/>
        </w:rPr>
        <w:t>пл</w:t>
      </w:r>
      <w:r>
        <w:t xml:space="preserve"> - плановая среднесписочная численность, чел.;</w:t>
      </w:r>
    </w:p>
    <w:p w:rsidR="00172C9C" w:rsidRDefault="007C4B37">
      <w:pPr>
        <w:pStyle w:val="a3"/>
        <w:divId w:val="535393511"/>
      </w:pPr>
      <w:r>
        <w:t>Д</w:t>
      </w:r>
      <w:r>
        <w:rPr>
          <w:vertAlign w:val="subscript"/>
        </w:rPr>
        <w:t>пл</w:t>
      </w:r>
      <w:r>
        <w:t xml:space="preserve"> - плановый бюджет рабочего времени (365 - праздничные, выходные), дней;</w:t>
      </w:r>
    </w:p>
    <w:p w:rsidR="00172C9C" w:rsidRDefault="007C4B37">
      <w:pPr>
        <w:pStyle w:val="a3"/>
        <w:divId w:val="535393511"/>
      </w:pPr>
      <w:r>
        <w:t>В</w:t>
      </w:r>
      <w:r>
        <w:rPr>
          <w:vertAlign w:val="subscript"/>
        </w:rPr>
        <w:t>вл</w:t>
      </w:r>
      <w:r>
        <w:t xml:space="preserve"> - выработка плановая, тыс руб/чел.;</w:t>
      </w:r>
    </w:p>
    <w:p w:rsidR="00172C9C" w:rsidRDefault="007C4B37">
      <w:pPr>
        <w:pStyle w:val="a3"/>
        <w:divId w:val="535393511"/>
      </w:pPr>
      <w:r>
        <w:t>Расчеты можно свести в следующую таблицу:</w:t>
      </w:r>
    </w:p>
    <w:tbl>
      <w:tblPr>
        <w:tblW w:w="7410" w:type="dxa"/>
        <w:tblCellSpacing w:w="0" w:type="dxa"/>
        <w:tblCellMar>
          <w:left w:w="0" w:type="dxa"/>
          <w:right w:w="0" w:type="dxa"/>
        </w:tblCellMar>
        <w:tblLook w:val="04A0" w:firstRow="1" w:lastRow="0" w:firstColumn="1" w:lastColumn="0" w:noHBand="0" w:noVBand="1"/>
      </w:tblPr>
      <w:tblGrid>
        <w:gridCol w:w="7410"/>
        <w:gridCol w:w="2565"/>
        <w:gridCol w:w="1380"/>
      </w:tblGrid>
      <w:tr w:rsidR="00172C9C">
        <w:trPr>
          <w:divId w:val="535393511"/>
          <w:trHeight w:val="375"/>
          <w:tblCellSpacing w:w="0" w:type="dxa"/>
        </w:trPr>
        <w:tc>
          <w:tcPr>
            <w:tcW w:w="7410" w:type="dxa"/>
            <w:gridSpan w:val="3"/>
            <w:noWrap/>
            <w:vAlign w:val="bottom"/>
            <w:hideMark/>
          </w:tcPr>
          <w:p w:rsidR="00172C9C" w:rsidRDefault="007C4B37">
            <w:r>
              <w:t>Таблица 4.6</w:t>
            </w:r>
          </w:p>
        </w:tc>
      </w:tr>
      <w:tr w:rsidR="00172C9C">
        <w:trPr>
          <w:divId w:val="535393511"/>
          <w:trHeight w:val="375"/>
          <w:tblCellSpacing w:w="0" w:type="dxa"/>
        </w:trPr>
        <w:tc>
          <w:tcPr>
            <w:tcW w:w="7410" w:type="dxa"/>
            <w:gridSpan w:val="3"/>
            <w:noWrap/>
            <w:vAlign w:val="bottom"/>
            <w:hideMark/>
          </w:tcPr>
          <w:p w:rsidR="00172C9C" w:rsidRDefault="007C4B37">
            <w:r>
              <w:t>Потери объемов работ</w:t>
            </w:r>
          </w:p>
        </w:tc>
      </w:tr>
      <w:tr w:rsidR="00172C9C">
        <w:trPr>
          <w:divId w:val="535393511"/>
          <w:trHeight w:val="270"/>
          <w:tblCellSpacing w:w="0" w:type="dxa"/>
        </w:trPr>
        <w:tc>
          <w:tcPr>
            <w:tcW w:w="4845" w:type="dxa"/>
            <w:noWrap/>
            <w:vAlign w:val="bottom"/>
            <w:hideMark/>
          </w:tcPr>
          <w:p w:rsidR="00172C9C" w:rsidRDefault="00172C9C"/>
        </w:tc>
        <w:tc>
          <w:tcPr>
            <w:tcW w:w="1185" w:type="dxa"/>
            <w:noWrap/>
            <w:vAlign w:val="bottom"/>
            <w:hideMark/>
          </w:tcPr>
          <w:p w:rsidR="00172C9C" w:rsidRDefault="00172C9C">
            <w:pPr>
              <w:rPr>
                <w:sz w:val="20"/>
                <w:szCs w:val="20"/>
              </w:rPr>
            </w:pPr>
          </w:p>
        </w:tc>
        <w:tc>
          <w:tcPr>
            <w:tcW w:w="1380" w:type="dxa"/>
            <w:noWrap/>
            <w:vAlign w:val="bottom"/>
            <w:hideMark/>
          </w:tcPr>
          <w:p w:rsidR="00172C9C" w:rsidRDefault="00172C9C">
            <w:pPr>
              <w:rPr>
                <w:sz w:val="20"/>
                <w:szCs w:val="20"/>
              </w:rPr>
            </w:pPr>
          </w:p>
        </w:tc>
      </w:tr>
      <w:tr w:rsidR="00172C9C">
        <w:trPr>
          <w:divId w:val="535393511"/>
          <w:cantSplit/>
          <w:trHeight w:val="255"/>
          <w:tblCellSpacing w:w="0" w:type="dxa"/>
        </w:trPr>
        <w:tc>
          <w:tcPr>
            <w:tcW w:w="4845" w:type="dxa"/>
            <w:vMerge w:val="restart"/>
            <w:noWrap/>
            <w:vAlign w:val="center"/>
            <w:hideMark/>
          </w:tcPr>
          <w:p w:rsidR="00172C9C" w:rsidRDefault="007C4B37">
            <w:r>
              <w:t>Виды потерь рабочего времени</w:t>
            </w:r>
          </w:p>
        </w:tc>
        <w:tc>
          <w:tcPr>
            <w:tcW w:w="2565" w:type="dxa"/>
            <w:gridSpan w:val="2"/>
            <w:noWrap/>
            <w:vAlign w:val="bottom"/>
            <w:hideMark/>
          </w:tcPr>
          <w:p w:rsidR="00172C9C" w:rsidRDefault="007C4B37">
            <w:r>
              <w:t>Потери объемов работ</w:t>
            </w:r>
          </w:p>
        </w:tc>
      </w:tr>
      <w:tr w:rsidR="00172C9C">
        <w:trPr>
          <w:divId w:val="535393511"/>
          <w:cantSplit/>
          <w:trHeight w:val="270"/>
          <w:tblCellSpacing w:w="0" w:type="dxa"/>
        </w:trPr>
        <w:tc>
          <w:tcPr>
            <w:tcW w:w="0" w:type="auto"/>
            <w:vMerge/>
            <w:vAlign w:val="center"/>
            <w:hideMark/>
          </w:tcPr>
          <w:p w:rsidR="00172C9C" w:rsidRDefault="00172C9C"/>
        </w:tc>
        <w:tc>
          <w:tcPr>
            <w:tcW w:w="1185" w:type="dxa"/>
            <w:noWrap/>
            <w:vAlign w:val="bottom"/>
            <w:hideMark/>
          </w:tcPr>
          <w:p w:rsidR="00172C9C" w:rsidRDefault="007C4B37">
            <w:r>
              <w:t>2000</w:t>
            </w:r>
          </w:p>
        </w:tc>
        <w:tc>
          <w:tcPr>
            <w:tcW w:w="1380" w:type="dxa"/>
            <w:noWrap/>
            <w:vAlign w:val="bottom"/>
            <w:hideMark/>
          </w:tcPr>
          <w:p w:rsidR="00172C9C" w:rsidRDefault="007C4B37">
            <w:r>
              <w:t>2001</w:t>
            </w:r>
          </w:p>
        </w:tc>
      </w:tr>
      <w:tr w:rsidR="00172C9C">
        <w:trPr>
          <w:divId w:val="535393511"/>
          <w:trHeight w:val="255"/>
          <w:tblCellSpacing w:w="0" w:type="dxa"/>
        </w:trPr>
        <w:tc>
          <w:tcPr>
            <w:tcW w:w="4845" w:type="dxa"/>
            <w:noWrap/>
            <w:vAlign w:val="bottom"/>
            <w:hideMark/>
          </w:tcPr>
          <w:p w:rsidR="00172C9C" w:rsidRDefault="007C4B37">
            <w:r>
              <w:t>с разрешения администрации</w:t>
            </w:r>
          </w:p>
        </w:tc>
        <w:tc>
          <w:tcPr>
            <w:tcW w:w="1185" w:type="dxa"/>
            <w:noWrap/>
            <w:vAlign w:val="bottom"/>
            <w:hideMark/>
          </w:tcPr>
          <w:p w:rsidR="00172C9C" w:rsidRDefault="007C4B37">
            <w:r>
              <w:t>3162,97</w:t>
            </w:r>
          </w:p>
        </w:tc>
        <w:tc>
          <w:tcPr>
            <w:tcW w:w="1380" w:type="dxa"/>
            <w:noWrap/>
            <w:vAlign w:val="bottom"/>
            <w:hideMark/>
          </w:tcPr>
          <w:p w:rsidR="00172C9C" w:rsidRDefault="007C4B37">
            <w:r>
              <w:t>4614,21</w:t>
            </w:r>
          </w:p>
        </w:tc>
      </w:tr>
      <w:tr w:rsidR="00172C9C">
        <w:trPr>
          <w:divId w:val="535393511"/>
          <w:trHeight w:val="255"/>
          <w:tblCellSpacing w:w="0" w:type="dxa"/>
        </w:trPr>
        <w:tc>
          <w:tcPr>
            <w:tcW w:w="4845" w:type="dxa"/>
            <w:noWrap/>
            <w:vAlign w:val="bottom"/>
            <w:hideMark/>
          </w:tcPr>
          <w:p w:rsidR="00172C9C" w:rsidRDefault="007C4B37">
            <w:r>
              <w:t>по болезни</w:t>
            </w:r>
          </w:p>
        </w:tc>
        <w:tc>
          <w:tcPr>
            <w:tcW w:w="1185" w:type="dxa"/>
            <w:noWrap/>
            <w:vAlign w:val="bottom"/>
            <w:hideMark/>
          </w:tcPr>
          <w:p w:rsidR="00172C9C" w:rsidRDefault="007C4B37">
            <w:r>
              <w:t>3294,76</w:t>
            </w:r>
          </w:p>
        </w:tc>
        <w:tc>
          <w:tcPr>
            <w:tcW w:w="1380" w:type="dxa"/>
            <w:noWrap/>
            <w:vAlign w:val="bottom"/>
            <w:hideMark/>
          </w:tcPr>
          <w:p w:rsidR="00172C9C" w:rsidRDefault="007C4B37">
            <w:r>
              <w:t>13003,68</w:t>
            </w:r>
          </w:p>
        </w:tc>
      </w:tr>
      <w:tr w:rsidR="00172C9C">
        <w:trPr>
          <w:divId w:val="535393511"/>
          <w:trHeight w:val="255"/>
          <w:tblCellSpacing w:w="0" w:type="dxa"/>
        </w:trPr>
        <w:tc>
          <w:tcPr>
            <w:tcW w:w="4845" w:type="dxa"/>
            <w:noWrap/>
            <w:vAlign w:val="bottom"/>
            <w:hideMark/>
          </w:tcPr>
          <w:p w:rsidR="00172C9C" w:rsidRDefault="007C4B37">
            <w:r>
              <w:t>прогулы</w:t>
            </w:r>
          </w:p>
        </w:tc>
        <w:tc>
          <w:tcPr>
            <w:tcW w:w="1185" w:type="dxa"/>
            <w:noWrap/>
            <w:vAlign w:val="bottom"/>
            <w:hideMark/>
          </w:tcPr>
          <w:p w:rsidR="00172C9C" w:rsidRDefault="007C4B37">
            <w:r>
              <w:t>1976,85</w:t>
            </w:r>
          </w:p>
        </w:tc>
        <w:tc>
          <w:tcPr>
            <w:tcW w:w="1380" w:type="dxa"/>
            <w:noWrap/>
            <w:vAlign w:val="bottom"/>
            <w:hideMark/>
          </w:tcPr>
          <w:p w:rsidR="00172C9C" w:rsidRDefault="007C4B37">
            <w:r>
              <w:t>11325,78</w:t>
            </w:r>
          </w:p>
        </w:tc>
      </w:tr>
      <w:tr w:rsidR="00172C9C">
        <w:trPr>
          <w:divId w:val="535393511"/>
          <w:trHeight w:val="270"/>
          <w:tblCellSpacing w:w="0" w:type="dxa"/>
        </w:trPr>
        <w:tc>
          <w:tcPr>
            <w:tcW w:w="4845" w:type="dxa"/>
            <w:noWrap/>
            <w:vAlign w:val="bottom"/>
            <w:hideMark/>
          </w:tcPr>
          <w:p w:rsidR="00172C9C" w:rsidRDefault="007C4B37">
            <w:r>
              <w:t>Общие потери объемов работ</w:t>
            </w:r>
          </w:p>
        </w:tc>
        <w:tc>
          <w:tcPr>
            <w:tcW w:w="1185" w:type="dxa"/>
            <w:noWrap/>
            <w:vAlign w:val="bottom"/>
            <w:hideMark/>
          </w:tcPr>
          <w:p w:rsidR="00172C9C" w:rsidRDefault="007C4B37">
            <w:r>
              <w:t>8434,58</w:t>
            </w:r>
          </w:p>
        </w:tc>
        <w:tc>
          <w:tcPr>
            <w:tcW w:w="1380" w:type="dxa"/>
            <w:noWrap/>
            <w:vAlign w:val="bottom"/>
            <w:hideMark/>
          </w:tcPr>
          <w:p w:rsidR="00172C9C" w:rsidRDefault="007C4B37">
            <w:r>
              <w:t>28943,67</w:t>
            </w:r>
          </w:p>
        </w:tc>
      </w:tr>
    </w:tbl>
    <w:p w:rsidR="00172C9C" w:rsidRPr="007C4B37" w:rsidRDefault="007171D1">
      <w:pPr>
        <w:pStyle w:val="a3"/>
        <w:divId w:val="535393511"/>
      </w:pPr>
      <w:r>
        <w:rPr>
          <w:noProof/>
        </w:rPr>
        <w:pict>
          <v:shape id="_x0000_i1118" type="#_x0000_t75" style="width:6in;height:246pt">
            <v:imagedata r:id="rId22" o:title=""/>
          </v:shape>
        </w:pict>
      </w:r>
    </w:p>
    <w:p w:rsidR="00172C9C" w:rsidRDefault="007C4B37">
      <w:pPr>
        <w:pStyle w:val="a3"/>
        <w:divId w:val="535393511"/>
      </w:pPr>
      <w:r>
        <w:t>Рис. 4.8  Потери объемов работ в 2000 и 2001 гг, тыс. руб.</w:t>
      </w:r>
    </w:p>
    <w:p w:rsidR="00172C9C" w:rsidRDefault="007C4B37">
      <w:pPr>
        <w:pStyle w:val="a3"/>
        <w:divId w:val="535393511"/>
      </w:pPr>
      <w:r>
        <w:t xml:space="preserve">Таблица 4.6 отображает потери объемов работ, связанные с неявками работников. Более наглядно сравнить показатели 2000 и 2001 года можно на гистограмме (Рис. 4.8.). </w:t>
      </w:r>
    </w:p>
    <w:p w:rsidR="00172C9C" w:rsidRDefault="007C4B37">
      <w:pPr>
        <w:pStyle w:val="a3"/>
        <w:divId w:val="535393511"/>
      </w:pPr>
      <w:r>
        <w:t>Потери объемов работ, связанные с неявками с разрешения администрации, увеличились с 3162,97 руб. до 4614,21 руб., потери объемов работ, связанные с неявками по болезни также увеличились с 3294,76 руб. до 13003,68 руб., а потери, связанные с прогулами – с 1976,85 руб. до 11325,78 руб. В целом по предприятию потеря объемов работ увеличилась с 8434,58 руб. до 28943,67 руб.</w:t>
      </w:r>
    </w:p>
    <w:p w:rsidR="00172C9C" w:rsidRDefault="007C4B37">
      <w:pPr>
        <w:pStyle w:val="2"/>
        <w:divId w:val="535393511"/>
      </w:pPr>
      <w:bookmarkStart w:id="11" w:name="_Toc29347535"/>
      <w:r>
        <w:t>4.4 Анализ заработной платы</w:t>
      </w:r>
      <w:bookmarkEnd w:id="11"/>
    </w:p>
    <w:p w:rsidR="00172C9C" w:rsidRPr="007C4B37" w:rsidRDefault="007C4B37">
      <w:pPr>
        <w:pStyle w:val="a3"/>
        <w:divId w:val="535393511"/>
      </w:pPr>
      <w:r>
        <w:t xml:space="preserve">Данный раздел включает в себя описание системы заработной платы строительной организации, анализ абсолютного и относительного роста фонда заработной платы (ФЗП). При проведении факторного анализа изменения ФЗП рекомендуется использовать метод цепных подстановок или корреляционно-регрессионный анализ. </w:t>
      </w:r>
    </w:p>
    <w:p w:rsidR="00172C9C" w:rsidRDefault="007C4B37">
      <w:pPr>
        <w:pStyle w:val="a3"/>
        <w:divId w:val="535393511"/>
      </w:pPr>
      <w:r>
        <w:t>В этом разделе также необходимо сопоставить динамику изменения ФЗП и производительности труда.</w:t>
      </w:r>
    </w:p>
    <w:tbl>
      <w:tblPr>
        <w:tblW w:w="9240" w:type="dxa"/>
        <w:tblCellSpacing w:w="0" w:type="dxa"/>
        <w:tblCellMar>
          <w:left w:w="0" w:type="dxa"/>
          <w:right w:w="0" w:type="dxa"/>
        </w:tblCellMar>
        <w:tblLook w:val="04A0" w:firstRow="1" w:lastRow="0" w:firstColumn="1" w:lastColumn="0" w:noHBand="0" w:noVBand="1"/>
      </w:tblPr>
      <w:tblGrid>
        <w:gridCol w:w="9240"/>
        <w:gridCol w:w="3270"/>
        <w:gridCol w:w="5370"/>
        <w:gridCol w:w="1290"/>
        <w:gridCol w:w="1245"/>
        <w:gridCol w:w="1545"/>
      </w:tblGrid>
      <w:tr w:rsidR="00172C9C">
        <w:trPr>
          <w:divId w:val="535393511"/>
          <w:trHeight w:val="375"/>
          <w:tblCellSpacing w:w="0" w:type="dxa"/>
        </w:trPr>
        <w:tc>
          <w:tcPr>
            <w:tcW w:w="9240" w:type="dxa"/>
            <w:gridSpan w:val="6"/>
            <w:noWrap/>
            <w:vAlign w:val="bottom"/>
            <w:hideMark/>
          </w:tcPr>
          <w:p w:rsidR="00172C9C" w:rsidRDefault="007C4B37">
            <w:r>
              <w:t>Таблица 4.7</w:t>
            </w:r>
          </w:p>
        </w:tc>
      </w:tr>
      <w:tr w:rsidR="00172C9C">
        <w:trPr>
          <w:divId w:val="535393511"/>
          <w:trHeight w:val="375"/>
          <w:tblCellSpacing w:w="0" w:type="dxa"/>
        </w:trPr>
        <w:tc>
          <w:tcPr>
            <w:tcW w:w="9240" w:type="dxa"/>
            <w:gridSpan w:val="6"/>
            <w:noWrap/>
            <w:vAlign w:val="bottom"/>
            <w:hideMark/>
          </w:tcPr>
          <w:p w:rsidR="00172C9C" w:rsidRDefault="007C4B37">
            <w:r>
              <w:t>Анализ заработной платы</w:t>
            </w:r>
          </w:p>
        </w:tc>
      </w:tr>
      <w:tr w:rsidR="00172C9C">
        <w:trPr>
          <w:divId w:val="535393511"/>
          <w:trHeight w:val="45"/>
          <w:tblCellSpacing w:w="0" w:type="dxa"/>
        </w:trPr>
        <w:tc>
          <w:tcPr>
            <w:tcW w:w="615" w:type="dxa"/>
            <w:noWrap/>
            <w:vAlign w:val="bottom"/>
            <w:hideMark/>
          </w:tcPr>
          <w:p w:rsidR="00172C9C" w:rsidRDefault="00172C9C"/>
        </w:tc>
        <w:tc>
          <w:tcPr>
            <w:tcW w:w="3270" w:type="dxa"/>
            <w:noWrap/>
            <w:vAlign w:val="bottom"/>
            <w:hideMark/>
          </w:tcPr>
          <w:p w:rsidR="00172C9C" w:rsidRDefault="00172C9C">
            <w:pPr>
              <w:rPr>
                <w:sz w:val="20"/>
                <w:szCs w:val="20"/>
              </w:rPr>
            </w:pPr>
          </w:p>
        </w:tc>
        <w:tc>
          <w:tcPr>
            <w:tcW w:w="1290" w:type="dxa"/>
            <w:noWrap/>
            <w:vAlign w:val="bottom"/>
            <w:hideMark/>
          </w:tcPr>
          <w:p w:rsidR="00172C9C" w:rsidRDefault="00172C9C">
            <w:pPr>
              <w:rPr>
                <w:sz w:val="20"/>
                <w:szCs w:val="20"/>
              </w:rPr>
            </w:pPr>
          </w:p>
        </w:tc>
        <w:tc>
          <w:tcPr>
            <w:tcW w:w="1290" w:type="dxa"/>
            <w:noWrap/>
            <w:vAlign w:val="bottom"/>
            <w:hideMark/>
          </w:tcPr>
          <w:p w:rsidR="00172C9C" w:rsidRDefault="00172C9C">
            <w:pPr>
              <w:rPr>
                <w:sz w:val="20"/>
                <w:szCs w:val="20"/>
              </w:rPr>
            </w:pPr>
          </w:p>
        </w:tc>
        <w:tc>
          <w:tcPr>
            <w:tcW w:w="1245" w:type="dxa"/>
            <w:noWrap/>
            <w:vAlign w:val="bottom"/>
            <w:hideMark/>
          </w:tcPr>
          <w:p w:rsidR="00172C9C" w:rsidRDefault="00172C9C">
            <w:pPr>
              <w:rPr>
                <w:sz w:val="20"/>
                <w:szCs w:val="20"/>
              </w:rPr>
            </w:pPr>
          </w:p>
        </w:tc>
        <w:tc>
          <w:tcPr>
            <w:tcW w:w="1545" w:type="dxa"/>
            <w:noWrap/>
            <w:vAlign w:val="bottom"/>
            <w:hideMark/>
          </w:tcPr>
          <w:p w:rsidR="00172C9C" w:rsidRDefault="00172C9C">
            <w:pPr>
              <w:rPr>
                <w:sz w:val="20"/>
                <w:szCs w:val="20"/>
              </w:rPr>
            </w:pPr>
          </w:p>
        </w:tc>
      </w:tr>
      <w:tr w:rsidR="00172C9C">
        <w:trPr>
          <w:divId w:val="535393511"/>
          <w:trHeight w:val="270"/>
          <w:tblCellSpacing w:w="0" w:type="dxa"/>
        </w:trPr>
        <w:tc>
          <w:tcPr>
            <w:tcW w:w="615" w:type="dxa"/>
            <w:vAlign w:val="center"/>
            <w:hideMark/>
          </w:tcPr>
          <w:p w:rsidR="00172C9C" w:rsidRDefault="007C4B37">
            <w:r>
              <w:t>№ п/п</w:t>
            </w:r>
          </w:p>
        </w:tc>
        <w:tc>
          <w:tcPr>
            <w:tcW w:w="3270" w:type="dxa"/>
            <w:vAlign w:val="center"/>
            <w:hideMark/>
          </w:tcPr>
          <w:p w:rsidR="00172C9C" w:rsidRDefault="007C4B37">
            <w:r>
              <w:t>Показатели</w:t>
            </w:r>
          </w:p>
        </w:tc>
        <w:tc>
          <w:tcPr>
            <w:tcW w:w="1290" w:type="dxa"/>
            <w:vAlign w:val="center"/>
            <w:hideMark/>
          </w:tcPr>
          <w:p w:rsidR="00172C9C" w:rsidRDefault="007C4B37">
            <w:r>
              <w:t>2000</w:t>
            </w:r>
          </w:p>
        </w:tc>
        <w:tc>
          <w:tcPr>
            <w:tcW w:w="1290" w:type="dxa"/>
            <w:vAlign w:val="center"/>
            <w:hideMark/>
          </w:tcPr>
          <w:p w:rsidR="00172C9C" w:rsidRDefault="007C4B37">
            <w:r>
              <w:t>2001</w:t>
            </w:r>
          </w:p>
        </w:tc>
        <w:tc>
          <w:tcPr>
            <w:tcW w:w="1245" w:type="dxa"/>
            <w:vAlign w:val="center"/>
            <w:hideMark/>
          </w:tcPr>
          <w:p w:rsidR="00172C9C" w:rsidRDefault="007C4B37">
            <w:r>
              <w:t>Абс.откл.</w:t>
            </w:r>
          </w:p>
        </w:tc>
        <w:tc>
          <w:tcPr>
            <w:tcW w:w="1545" w:type="dxa"/>
            <w:vAlign w:val="center"/>
            <w:hideMark/>
          </w:tcPr>
          <w:p w:rsidR="00172C9C" w:rsidRDefault="007C4B37">
            <w:r>
              <w:t>Отн.откл</w:t>
            </w:r>
          </w:p>
        </w:tc>
      </w:tr>
      <w:tr w:rsidR="00172C9C">
        <w:trPr>
          <w:divId w:val="535393511"/>
          <w:trHeight w:val="510"/>
          <w:tblCellSpacing w:w="0" w:type="dxa"/>
        </w:trPr>
        <w:tc>
          <w:tcPr>
            <w:tcW w:w="615" w:type="dxa"/>
            <w:vAlign w:val="center"/>
            <w:hideMark/>
          </w:tcPr>
          <w:p w:rsidR="00172C9C" w:rsidRDefault="007C4B37">
            <w:r>
              <w:t>1.</w:t>
            </w:r>
          </w:p>
        </w:tc>
        <w:tc>
          <w:tcPr>
            <w:tcW w:w="3270" w:type="dxa"/>
            <w:vAlign w:val="center"/>
            <w:hideMark/>
          </w:tcPr>
          <w:p w:rsidR="00172C9C" w:rsidRDefault="007C4B37">
            <w:r>
              <w:t>ФЗП на СМР и в подсобных производствах, тыс руб</w:t>
            </w:r>
          </w:p>
        </w:tc>
        <w:tc>
          <w:tcPr>
            <w:tcW w:w="1290" w:type="dxa"/>
            <w:vAlign w:val="center"/>
            <w:hideMark/>
          </w:tcPr>
          <w:p w:rsidR="00172C9C" w:rsidRDefault="007C4B37">
            <w:r>
              <w:t>32684,00</w:t>
            </w:r>
          </w:p>
        </w:tc>
        <w:tc>
          <w:tcPr>
            <w:tcW w:w="1290" w:type="dxa"/>
            <w:vAlign w:val="center"/>
            <w:hideMark/>
          </w:tcPr>
          <w:p w:rsidR="00172C9C" w:rsidRDefault="007C4B37">
            <w:r>
              <w:t>102771,00</w:t>
            </w:r>
          </w:p>
        </w:tc>
        <w:tc>
          <w:tcPr>
            <w:tcW w:w="1245" w:type="dxa"/>
            <w:vAlign w:val="center"/>
            <w:hideMark/>
          </w:tcPr>
          <w:p w:rsidR="00172C9C" w:rsidRDefault="007C4B37">
            <w:r>
              <w:t>70087</w:t>
            </w:r>
          </w:p>
        </w:tc>
        <w:tc>
          <w:tcPr>
            <w:tcW w:w="1545" w:type="dxa"/>
            <w:vAlign w:val="center"/>
            <w:hideMark/>
          </w:tcPr>
          <w:p w:rsidR="00172C9C" w:rsidRDefault="007C4B37">
            <w:r>
              <w:t>314,4382573</w:t>
            </w:r>
          </w:p>
        </w:tc>
      </w:tr>
      <w:tr w:rsidR="00172C9C">
        <w:trPr>
          <w:divId w:val="535393511"/>
          <w:trHeight w:val="255"/>
          <w:tblCellSpacing w:w="0" w:type="dxa"/>
        </w:trPr>
        <w:tc>
          <w:tcPr>
            <w:tcW w:w="615" w:type="dxa"/>
            <w:vAlign w:val="center"/>
            <w:hideMark/>
          </w:tcPr>
          <w:p w:rsidR="00172C9C" w:rsidRDefault="007C4B37">
            <w:r>
              <w:t>2.</w:t>
            </w:r>
          </w:p>
        </w:tc>
        <w:tc>
          <w:tcPr>
            <w:tcW w:w="3270" w:type="dxa"/>
            <w:vAlign w:val="center"/>
            <w:hideMark/>
          </w:tcPr>
          <w:p w:rsidR="00172C9C" w:rsidRDefault="007C4B37">
            <w:r>
              <w:t>Среднесписочная численность, чел.</w:t>
            </w:r>
          </w:p>
        </w:tc>
        <w:tc>
          <w:tcPr>
            <w:tcW w:w="1290" w:type="dxa"/>
            <w:vAlign w:val="center"/>
            <w:hideMark/>
          </w:tcPr>
          <w:p w:rsidR="00172C9C" w:rsidRDefault="007C4B37">
            <w:r>
              <w:t>149</w:t>
            </w:r>
          </w:p>
        </w:tc>
        <w:tc>
          <w:tcPr>
            <w:tcW w:w="1290" w:type="dxa"/>
            <w:vAlign w:val="center"/>
            <w:hideMark/>
          </w:tcPr>
          <w:p w:rsidR="00172C9C" w:rsidRDefault="007C4B37">
            <w:r>
              <w:t>385</w:t>
            </w:r>
          </w:p>
        </w:tc>
        <w:tc>
          <w:tcPr>
            <w:tcW w:w="1245" w:type="dxa"/>
            <w:vAlign w:val="center"/>
            <w:hideMark/>
          </w:tcPr>
          <w:p w:rsidR="00172C9C" w:rsidRDefault="007C4B37">
            <w:r>
              <w:t>236</w:t>
            </w:r>
          </w:p>
        </w:tc>
        <w:tc>
          <w:tcPr>
            <w:tcW w:w="1545" w:type="dxa"/>
            <w:vAlign w:val="center"/>
            <w:hideMark/>
          </w:tcPr>
          <w:p w:rsidR="00172C9C" w:rsidRDefault="007C4B37">
            <w:r>
              <w:t>258,3892617</w:t>
            </w:r>
          </w:p>
        </w:tc>
      </w:tr>
      <w:tr w:rsidR="00172C9C">
        <w:trPr>
          <w:divId w:val="535393511"/>
          <w:trHeight w:val="510"/>
          <w:tblCellSpacing w:w="0" w:type="dxa"/>
        </w:trPr>
        <w:tc>
          <w:tcPr>
            <w:tcW w:w="615" w:type="dxa"/>
            <w:vAlign w:val="center"/>
            <w:hideMark/>
          </w:tcPr>
          <w:p w:rsidR="00172C9C" w:rsidRDefault="007C4B37">
            <w:r>
              <w:t>3.</w:t>
            </w:r>
          </w:p>
        </w:tc>
        <w:tc>
          <w:tcPr>
            <w:tcW w:w="3270" w:type="dxa"/>
            <w:vAlign w:val="center"/>
            <w:hideMark/>
          </w:tcPr>
          <w:p w:rsidR="00172C9C" w:rsidRDefault="007C4B37">
            <w:r>
              <w:t>Средняя заработная плата на одного работника, тыс руб</w:t>
            </w:r>
          </w:p>
        </w:tc>
        <w:tc>
          <w:tcPr>
            <w:tcW w:w="1290" w:type="dxa"/>
            <w:vAlign w:val="center"/>
            <w:hideMark/>
          </w:tcPr>
          <w:p w:rsidR="00172C9C" w:rsidRDefault="007C4B37">
            <w:r>
              <w:t>219,356</w:t>
            </w:r>
          </w:p>
        </w:tc>
        <w:tc>
          <w:tcPr>
            <w:tcW w:w="1290" w:type="dxa"/>
            <w:vAlign w:val="center"/>
            <w:hideMark/>
          </w:tcPr>
          <w:p w:rsidR="00172C9C" w:rsidRDefault="007C4B37">
            <w:r>
              <w:t>266,938</w:t>
            </w:r>
          </w:p>
        </w:tc>
        <w:tc>
          <w:tcPr>
            <w:tcW w:w="1245" w:type="dxa"/>
            <w:vAlign w:val="center"/>
            <w:hideMark/>
          </w:tcPr>
          <w:p w:rsidR="00172C9C" w:rsidRDefault="007C4B37">
            <w:r>
              <w:t>47,582</w:t>
            </w:r>
          </w:p>
        </w:tc>
        <w:tc>
          <w:tcPr>
            <w:tcW w:w="1545" w:type="dxa"/>
            <w:vAlign w:val="center"/>
            <w:hideMark/>
          </w:tcPr>
          <w:p w:rsidR="00172C9C" w:rsidRDefault="007C4B37">
            <w:r>
              <w:t>121,692</w:t>
            </w:r>
          </w:p>
        </w:tc>
      </w:tr>
      <w:tr w:rsidR="00172C9C">
        <w:trPr>
          <w:divId w:val="535393511"/>
          <w:trHeight w:val="510"/>
          <w:tblCellSpacing w:w="0" w:type="dxa"/>
        </w:trPr>
        <w:tc>
          <w:tcPr>
            <w:tcW w:w="615" w:type="dxa"/>
            <w:vAlign w:val="center"/>
            <w:hideMark/>
          </w:tcPr>
          <w:p w:rsidR="00172C9C" w:rsidRDefault="007C4B37">
            <w:r>
              <w:t>4.</w:t>
            </w:r>
          </w:p>
        </w:tc>
        <w:tc>
          <w:tcPr>
            <w:tcW w:w="3270" w:type="dxa"/>
            <w:vAlign w:val="center"/>
            <w:hideMark/>
          </w:tcPr>
          <w:p w:rsidR="00172C9C" w:rsidRDefault="007C4B37">
            <w:r>
              <w:t>Изменение ФЗП за счет изменения численности, тыс руб</w:t>
            </w:r>
          </w:p>
        </w:tc>
        <w:tc>
          <w:tcPr>
            <w:tcW w:w="5370" w:type="dxa"/>
            <w:gridSpan w:val="4"/>
            <w:vAlign w:val="center"/>
            <w:hideMark/>
          </w:tcPr>
          <w:p w:rsidR="00172C9C" w:rsidRDefault="007C4B37">
            <w:r>
              <w:t>51767,946</w:t>
            </w:r>
          </w:p>
        </w:tc>
      </w:tr>
      <w:tr w:rsidR="00172C9C">
        <w:trPr>
          <w:divId w:val="535393511"/>
          <w:trHeight w:val="510"/>
          <w:tblCellSpacing w:w="0" w:type="dxa"/>
        </w:trPr>
        <w:tc>
          <w:tcPr>
            <w:tcW w:w="615" w:type="dxa"/>
            <w:vAlign w:val="center"/>
            <w:hideMark/>
          </w:tcPr>
          <w:p w:rsidR="00172C9C" w:rsidRDefault="007C4B37">
            <w:r>
              <w:t>5.</w:t>
            </w:r>
          </w:p>
        </w:tc>
        <w:tc>
          <w:tcPr>
            <w:tcW w:w="3270" w:type="dxa"/>
            <w:vAlign w:val="center"/>
            <w:hideMark/>
          </w:tcPr>
          <w:p w:rsidR="00172C9C" w:rsidRDefault="007C4B37">
            <w:r>
              <w:t>Изменение ФЗП за счет изменения средней заработной платы работника, руб.</w:t>
            </w:r>
          </w:p>
        </w:tc>
        <w:tc>
          <w:tcPr>
            <w:tcW w:w="5370" w:type="dxa"/>
            <w:gridSpan w:val="4"/>
            <w:vAlign w:val="center"/>
            <w:hideMark/>
          </w:tcPr>
          <w:p w:rsidR="00172C9C" w:rsidRDefault="007C4B37">
            <w:r>
              <w:t>18319,054</w:t>
            </w:r>
          </w:p>
        </w:tc>
      </w:tr>
      <w:tr w:rsidR="00172C9C">
        <w:trPr>
          <w:divId w:val="535393511"/>
          <w:trHeight w:val="270"/>
          <w:tblCellSpacing w:w="0" w:type="dxa"/>
        </w:trPr>
        <w:tc>
          <w:tcPr>
            <w:tcW w:w="615" w:type="dxa"/>
            <w:vAlign w:val="center"/>
            <w:hideMark/>
          </w:tcPr>
          <w:p w:rsidR="00172C9C" w:rsidRDefault="007C4B37">
            <w:r>
              <w:t>6.</w:t>
            </w:r>
          </w:p>
        </w:tc>
        <w:tc>
          <w:tcPr>
            <w:tcW w:w="3270" w:type="dxa"/>
            <w:vAlign w:val="center"/>
            <w:hideMark/>
          </w:tcPr>
          <w:p w:rsidR="00172C9C" w:rsidRDefault="007C4B37">
            <w:r>
              <w:t>Общее изменение ФЗП, тыс руб</w:t>
            </w:r>
          </w:p>
        </w:tc>
        <w:tc>
          <w:tcPr>
            <w:tcW w:w="5370" w:type="dxa"/>
            <w:gridSpan w:val="4"/>
            <w:vAlign w:val="center"/>
            <w:hideMark/>
          </w:tcPr>
          <w:p w:rsidR="00172C9C" w:rsidRDefault="007C4B37">
            <w:r>
              <w:t>70087</w:t>
            </w:r>
          </w:p>
        </w:tc>
      </w:tr>
    </w:tbl>
    <w:p w:rsidR="00172C9C" w:rsidRPr="007C4B37" w:rsidRDefault="007171D1">
      <w:pPr>
        <w:pStyle w:val="a3"/>
        <w:divId w:val="535393511"/>
      </w:pPr>
      <w:r>
        <w:rPr>
          <w:noProof/>
        </w:rPr>
        <w:pict>
          <v:shape id="_x0000_i1121" type="#_x0000_t75" style="width:477pt;height:263.25pt">
            <v:imagedata r:id="rId23" o:title=""/>
          </v:shape>
        </w:pict>
      </w:r>
    </w:p>
    <w:p w:rsidR="00172C9C" w:rsidRDefault="007C4B37">
      <w:pPr>
        <w:pStyle w:val="a3"/>
        <w:divId w:val="535393511"/>
      </w:pPr>
      <w:r>
        <w:t>Рис. 4.9 Анализ изменения ФЗП</w:t>
      </w:r>
    </w:p>
    <w:p w:rsidR="00172C9C" w:rsidRDefault="007C4B37">
      <w:pPr>
        <w:pStyle w:val="a3"/>
        <w:divId w:val="535393511"/>
      </w:pPr>
      <w:r>
        <w:t>Факторный анализ позволяет выявить изменение ФЗП на предприятии и влияние на него изменения других определяющих факторов. Так за счет увеличения численности ФЗП возрос на 51767,946 т.р. в целом по предприятию. А за счет увеличения средней заработной платы – на 18319,054 т.р. Общее же увеличение ФЗП составило 70087 т.р. Более наглядно изменение всех трех факторов продемонстрировано на (Рис. 4.9).</w:t>
      </w:r>
    </w:p>
    <w:p w:rsidR="00172C9C" w:rsidRDefault="007C4B37">
      <w:pPr>
        <w:pStyle w:val="2"/>
        <w:divId w:val="535393511"/>
      </w:pPr>
      <w:bookmarkStart w:id="12" w:name="_Toc29347536"/>
      <w:r>
        <w:t>4.5 Оценка экономической эффективности использования ресурсов рабочей силы</w:t>
      </w:r>
      <w:bookmarkEnd w:id="12"/>
    </w:p>
    <w:p w:rsidR="00172C9C" w:rsidRPr="007C4B37" w:rsidRDefault="007C4B37">
      <w:pPr>
        <w:pStyle w:val="a3"/>
        <w:divId w:val="535393511"/>
      </w:pPr>
      <w:r>
        <w:t>Оценка экономической эффективности применения и потребления ресурсов живого труда может быть построена на основе следующей модели взаимосвязи соответствующих показателей:</w:t>
      </w:r>
    </w:p>
    <w:p w:rsidR="00172C9C" w:rsidRDefault="007C4B37">
      <w:pPr>
        <w:pStyle w:val="a3"/>
        <w:divId w:val="535393511"/>
      </w:pPr>
      <w:r>
        <w:t>Y= X1*X2*X3*X4</w:t>
      </w:r>
    </w:p>
    <w:p w:rsidR="00172C9C" w:rsidRDefault="007C4B37">
      <w:pPr>
        <w:pStyle w:val="a3"/>
        <w:divId w:val="535393511"/>
      </w:pPr>
      <w:r>
        <w:t>Переменные, включенные в эту модель, имеют следующий экономический смысл:</w:t>
      </w:r>
    </w:p>
    <w:p w:rsidR="00172C9C" w:rsidRDefault="007C4B37">
      <w:pPr>
        <w:pStyle w:val="a3"/>
        <w:divId w:val="535393511"/>
      </w:pPr>
      <w:r>
        <w:t>Y – общая сумма затрат, включенная в издержки производства и обращения фирмы и относящаяся непосредственно к использованию ресурсов живого труда;</w:t>
      </w:r>
    </w:p>
    <w:p w:rsidR="00172C9C" w:rsidRDefault="007C4B37">
      <w:pPr>
        <w:pStyle w:val="a3"/>
        <w:divId w:val="535393511"/>
      </w:pPr>
      <w:r>
        <w:t>Х1 – суммарный объем произведенной продукции за соответствующий период времени;</w:t>
      </w:r>
    </w:p>
    <w:p w:rsidR="00172C9C" w:rsidRDefault="007C4B37">
      <w:pPr>
        <w:pStyle w:val="a3"/>
        <w:divId w:val="535393511"/>
      </w:pPr>
      <w:r>
        <w:t>X2 – трудоемкость производства единицы продукции, выраженная в соответствующих единицах измерения затрат живого труда;</w:t>
      </w:r>
    </w:p>
    <w:p w:rsidR="00172C9C" w:rsidRDefault="007C4B37">
      <w:pPr>
        <w:pStyle w:val="a3"/>
        <w:divId w:val="535393511"/>
      </w:pPr>
      <w:r>
        <w:t>X3 – средние размеры фонда оплаты труда, приходящиеся на единицу затрат живого труда;</w:t>
      </w:r>
    </w:p>
    <w:p w:rsidR="00172C9C" w:rsidRDefault="007C4B37">
      <w:pPr>
        <w:pStyle w:val="a3"/>
        <w:divId w:val="535393511"/>
      </w:pPr>
      <w:r>
        <w:t>X4 – коэффициент увеличения затрат на оплату в связи с включением в издержки производства начислений, базой которых является ФОТ.</w:t>
      </w:r>
    </w:p>
    <w:tbl>
      <w:tblPr>
        <w:tblW w:w="8955" w:type="dxa"/>
        <w:tblCellSpacing w:w="0" w:type="dxa"/>
        <w:tblCellMar>
          <w:left w:w="0" w:type="dxa"/>
          <w:right w:w="0" w:type="dxa"/>
        </w:tblCellMar>
        <w:tblLook w:val="04A0" w:firstRow="1" w:lastRow="0" w:firstColumn="1" w:lastColumn="0" w:noHBand="0" w:noVBand="1"/>
      </w:tblPr>
      <w:tblGrid>
        <w:gridCol w:w="8955"/>
        <w:gridCol w:w="5085"/>
        <w:gridCol w:w="3480"/>
        <w:gridCol w:w="1695"/>
      </w:tblGrid>
      <w:tr w:rsidR="00172C9C">
        <w:trPr>
          <w:divId w:val="535393511"/>
          <w:trHeight w:val="375"/>
          <w:tblCellSpacing w:w="0" w:type="dxa"/>
        </w:trPr>
        <w:tc>
          <w:tcPr>
            <w:tcW w:w="8955" w:type="dxa"/>
            <w:gridSpan w:val="4"/>
            <w:noWrap/>
            <w:vAlign w:val="bottom"/>
            <w:hideMark/>
          </w:tcPr>
          <w:p w:rsidR="00172C9C" w:rsidRDefault="007C4B37">
            <w:r>
              <w:t>Таблица 4.8</w:t>
            </w:r>
          </w:p>
        </w:tc>
      </w:tr>
      <w:tr w:rsidR="00172C9C">
        <w:trPr>
          <w:divId w:val="535393511"/>
          <w:trHeight w:val="675"/>
          <w:tblCellSpacing w:w="0" w:type="dxa"/>
        </w:trPr>
        <w:tc>
          <w:tcPr>
            <w:tcW w:w="8955" w:type="dxa"/>
            <w:gridSpan w:val="4"/>
            <w:vAlign w:val="bottom"/>
            <w:hideMark/>
          </w:tcPr>
          <w:p w:rsidR="00172C9C" w:rsidRDefault="007C4B37">
            <w:r>
              <w:t>Расчет экономической эффективности использования ресурсов рабочей силы</w:t>
            </w:r>
          </w:p>
        </w:tc>
      </w:tr>
      <w:tr w:rsidR="00172C9C">
        <w:trPr>
          <w:divId w:val="535393511"/>
          <w:cantSplit/>
          <w:trHeight w:val="255"/>
          <w:tblCellSpacing w:w="0" w:type="dxa"/>
        </w:trPr>
        <w:tc>
          <w:tcPr>
            <w:tcW w:w="390" w:type="dxa"/>
            <w:vMerge w:val="restart"/>
            <w:noWrap/>
            <w:vAlign w:val="center"/>
            <w:hideMark/>
          </w:tcPr>
          <w:p w:rsidR="00172C9C" w:rsidRDefault="007C4B37">
            <w:r>
              <w:t>№</w:t>
            </w:r>
          </w:p>
        </w:tc>
        <w:tc>
          <w:tcPr>
            <w:tcW w:w="5085" w:type="dxa"/>
            <w:vMerge w:val="restart"/>
            <w:noWrap/>
            <w:vAlign w:val="center"/>
            <w:hideMark/>
          </w:tcPr>
          <w:p w:rsidR="00172C9C" w:rsidRDefault="007C4B37">
            <w:r>
              <w:t>показатель</w:t>
            </w:r>
          </w:p>
        </w:tc>
        <w:tc>
          <w:tcPr>
            <w:tcW w:w="3480" w:type="dxa"/>
            <w:gridSpan w:val="2"/>
            <w:noWrap/>
            <w:vAlign w:val="center"/>
            <w:hideMark/>
          </w:tcPr>
          <w:p w:rsidR="00172C9C" w:rsidRDefault="007C4B37">
            <w:r>
              <w:t>уровень показателя</w:t>
            </w:r>
          </w:p>
        </w:tc>
      </w:tr>
      <w:tr w:rsidR="00172C9C">
        <w:trPr>
          <w:divId w:val="535393511"/>
          <w:cantSplit/>
          <w:trHeight w:val="270"/>
          <w:tblCellSpacing w:w="0" w:type="dxa"/>
        </w:trPr>
        <w:tc>
          <w:tcPr>
            <w:tcW w:w="0" w:type="auto"/>
            <w:vMerge/>
            <w:vAlign w:val="center"/>
            <w:hideMark/>
          </w:tcPr>
          <w:p w:rsidR="00172C9C" w:rsidRDefault="00172C9C"/>
        </w:tc>
        <w:tc>
          <w:tcPr>
            <w:tcW w:w="0" w:type="auto"/>
            <w:vMerge/>
            <w:vAlign w:val="center"/>
            <w:hideMark/>
          </w:tcPr>
          <w:p w:rsidR="00172C9C" w:rsidRDefault="00172C9C"/>
        </w:tc>
        <w:tc>
          <w:tcPr>
            <w:tcW w:w="1785" w:type="dxa"/>
            <w:noWrap/>
            <w:vAlign w:val="center"/>
            <w:hideMark/>
          </w:tcPr>
          <w:p w:rsidR="00172C9C" w:rsidRDefault="007C4B37">
            <w:r>
              <w:t>2000</w:t>
            </w:r>
          </w:p>
        </w:tc>
        <w:tc>
          <w:tcPr>
            <w:tcW w:w="1695" w:type="dxa"/>
            <w:noWrap/>
            <w:vAlign w:val="center"/>
            <w:hideMark/>
          </w:tcPr>
          <w:p w:rsidR="00172C9C" w:rsidRDefault="007C4B37">
            <w:r>
              <w:t>2001</w:t>
            </w:r>
          </w:p>
        </w:tc>
      </w:tr>
      <w:tr w:rsidR="00172C9C">
        <w:trPr>
          <w:divId w:val="535393511"/>
          <w:trHeight w:val="255"/>
          <w:tblCellSpacing w:w="0" w:type="dxa"/>
        </w:trPr>
        <w:tc>
          <w:tcPr>
            <w:tcW w:w="390" w:type="dxa"/>
            <w:vAlign w:val="center"/>
            <w:hideMark/>
          </w:tcPr>
          <w:p w:rsidR="00172C9C" w:rsidRDefault="007C4B37">
            <w:r>
              <w:t>1</w:t>
            </w:r>
          </w:p>
        </w:tc>
        <w:tc>
          <w:tcPr>
            <w:tcW w:w="5085" w:type="dxa"/>
            <w:vAlign w:val="bottom"/>
            <w:hideMark/>
          </w:tcPr>
          <w:p w:rsidR="00172C9C" w:rsidRDefault="007C4B37">
            <w:r>
              <w:t>объем производственной продукции, тыс. р.</w:t>
            </w:r>
          </w:p>
        </w:tc>
        <w:tc>
          <w:tcPr>
            <w:tcW w:w="1785" w:type="dxa"/>
            <w:vAlign w:val="center"/>
            <w:hideMark/>
          </w:tcPr>
          <w:p w:rsidR="00172C9C" w:rsidRDefault="007C4B37">
            <w:r>
              <w:t>32684,00</w:t>
            </w:r>
          </w:p>
        </w:tc>
        <w:tc>
          <w:tcPr>
            <w:tcW w:w="1695" w:type="dxa"/>
            <w:vAlign w:val="center"/>
            <w:hideMark/>
          </w:tcPr>
          <w:p w:rsidR="00172C9C" w:rsidRDefault="007C4B37">
            <w:r>
              <w:t>102771,00</w:t>
            </w:r>
          </w:p>
        </w:tc>
      </w:tr>
      <w:tr w:rsidR="00172C9C">
        <w:trPr>
          <w:divId w:val="535393511"/>
          <w:trHeight w:val="510"/>
          <w:tblCellSpacing w:w="0" w:type="dxa"/>
        </w:trPr>
        <w:tc>
          <w:tcPr>
            <w:tcW w:w="390" w:type="dxa"/>
            <w:vAlign w:val="center"/>
            <w:hideMark/>
          </w:tcPr>
          <w:p w:rsidR="00172C9C" w:rsidRDefault="007C4B37">
            <w:r>
              <w:t>2</w:t>
            </w:r>
          </w:p>
        </w:tc>
        <w:tc>
          <w:tcPr>
            <w:tcW w:w="5085" w:type="dxa"/>
            <w:vAlign w:val="bottom"/>
            <w:hideMark/>
          </w:tcPr>
          <w:p w:rsidR="00172C9C" w:rsidRDefault="007C4B37">
            <w:r>
              <w:t>средняя списочная численность персонала основной деятельности, чел</w:t>
            </w:r>
          </w:p>
        </w:tc>
        <w:tc>
          <w:tcPr>
            <w:tcW w:w="1785" w:type="dxa"/>
            <w:vAlign w:val="center"/>
            <w:hideMark/>
          </w:tcPr>
          <w:p w:rsidR="00172C9C" w:rsidRDefault="007C4B37">
            <w:r>
              <w:t>149</w:t>
            </w:r>
          </w:p>
        </w:tc>
        <w:tc>
          <w:tcPr>
            <w:tcW w:w="1695" w:type="dxa"/>
            <w:vAlign w:val="center"/>
            <w:hideMark/>
          </w:tcPr>
          <w:p w:rsidR="00172C9C" w:rsidRDefault="007C4B37">
            <w:r>
              <w:t>385</w:t>
            </w:r>
          </w:p>
        </w:tc>
      </w:tr>
      <w:tr w:rsidR="00172C9C">
        <w:trPr>
          <w:divId w:val="535393511"/>
          <w:trHeight w:val="255"/>
          <w:tblCellSpacing w:w="0" w:type="dxa"/>
        </w:trPr>
        <w:tc>
          <w:tcPr>
            <w:tcW w:w="390" w:type="dxa"/>
            <w:vAlign w:val="center"/>
            <w:hideMark/>
          </w:tcPr>
          <w:p w:rsidR="00172C9C" w:rsidRDefault="007C4B37">
            <w:r>
              <w:t>3</w:t>
            </w:r>
          </w:p>
        </w:tc>
        <w:tc>
          <w:tcPr>
            <w:tcW w:w="5085" w:type="dxa"/>
            <w:vAlign w:val="bottom"/>
            <w:hideMark/>
          </w:tcPr>
          <w:p w:rsidR="00172C9C" w:rsidRDefault="007C4B37">
            <w:r>
              <w:t>средняя трудоемкость единицы продукции, чел/тыс.руб</w:t>
            </w:r>
          </w:p>
        </w:tc>
        <w:tc>
          <w:tcPr>
            <w:tcW w:w="1785" w:type="dxa"/>
            <w:vAlign w:val="center"/>
            <w:hideMark/>
          </w:tcPr>
          <w:p w:rsidR="00172C9C" w:rsidRDefault="007C4B37">
            <w:r>
              <w:t>0,004558806</w:t>
            </w:r>
          </w:p>
        </w:tc>
        <w:tc>
          <w:tcPr>
            <w:tcW w:w="1695" w:type="dxa"/>
            <w:vAlign w:val="center"/>
            <w:hideMark/>
          </w:tcPr>
          <w:p w:rsidR="00172C9C" w:rsidRDefault="007C4B37">
            <w:r>
              <w:t>0,003746193</w:t>
            </w:r>
          </w:p>
        </w:tc>
      </w:tr>
      <w:tr w:rsidR="00172C9C">
        <w:trPr>
          <w:divId w:val="535393511"/>
          <w:trHeight w:val="510"/>
          <w:tblCellSpacing w:w="0" w:type="dxa"/>
        </w:trPr>
        <w:tc>
          <w:tcPr>
            <w:tcW w:w="390" w:type="dxa"/>
            <w:vAlign w:val="center"/>
            <w:hideMark/>
          </w:tcPr>
          <w:p w:rsidR="00172C9C" w:rsidRDefault="007C4B37">
            <w:r>
              <w:t>4</w:t>
            </w:r>
          </w:p>
        </w:tc>
        <w:tc>
          <w:tcPr>
            <w:tcW w:w="5085" w:type="dxa"/>
            <w:vAlign w:val="bottom"/>
            <w:hideMark/>
          </w:tcPr>
          <w:p w:rsidR="00172C9C" w:rsidRDefault="007C4B37">
            <w:r>
              <w:t>фонд оплаты труда, подлежащий включению в издержки производства, тыс.руб.</w:t>
            </w:r>
          </w:p>
        </w:tc>
        <w:tc>
          <w:tcPr>
            <w:tcW w:w="1785" w:type="dxa"/>
            <w:vAlign w:val="center"/>
            <w:hideMark/>
          </w:tcPr>
          <w:p w:rsidR="00172C9C" w:rsidRDefault="007C4B37">
            <w:r>
              <w:t>4758</w:t>
            </w:r>
          </w:p>
        </w:tc>
        <w:tc>
          <w:tcPr>
            <w:tcW w:w="1695" w:type="dxa"/>
            <w:vAlign w:val="center"/>
            <w:hideMark/>
          </w:tcPr>
          <w:p w:rsidR="00172C9C" w:rsidRDefault="007C4B37">
            <w:r>
              <w:t>14610</w:t>
            </w:r>
          </w:p>
        </w:tc>
      </w:tr>
      <w:tr w:rsidR="00172C9C">
        <w:trPr>
          <w:divId w:val="535393511"/>
          <w:trHeight w:val="255"/>
          <w:tblCellSpacing w:w="0" w:type="dxa"/>
        </w:trPr>
        <w:tc>
          <w:tcPr>
            <w:tcW w:w="390" w:type="dxa"/>
            <w:vAlign w:val="center"/>
            <w:hideMark/>
          </w:tcPr>
          <w:p w:rsidR="00172C9C" w:rsidRDefault="007C4B37">
            <w:r>
              <w:t>5</w:t>
            </w:r>
          </w:p>
        </w:tc>
        <w:tc>
          <w:tcPr>
            <w:tcW w:w="5085" w:type="dxa"/>
            <w:vAlign w:val="bottom"/>
            <w:hideMark/>
          </w:tcPr>
          <w:p w:rsidR="00172C9C" w:rsidRDefault="007C4B37">
            <w:r>
              <w:t>средняя годовая оплата труда одного списочного работника, тыс.руб.</w:t>
            </w:r>
          </w:p>
        </w:tc>
        <w:tc>
          <w:tcPr>
            <w:tcW w:w="1785" w:type="dxa"/>
            <w:vAlign w:val="center"/>
            <w:hideMark/>
          </w:tcPr>
          <w:p w:rsidR="00172C9C" w:rsidRDefault="007C4B37">
            <w:r>
              <w:t>219,3557047</w:t>
            </w:r>
          </w:p>
        </w:tc>
        <w:tc>
          <w:tcPr>
            <w:tcW w:w="1695" w:type="dxa"/>
            <w:vAlign w:val="center"/>
            <w:hideMark/>
          </w:tcPr>
          <w:p w:rsidR="00172C9C" w:rsidRDefault="007C4B37">
            <w:r>
              <w:t>266,9376623</w:t>
            </w:r>
          </w:p>
        </w:tc>
      </w:tr>
      <w:tr w:rsidR="00172C9C">
        <w:trPr>
          <w:divId w:val="535393511"/>
          <w:trHeight w:val="510"/>
          <w:tblCellSpacing w:w="0" w:type="dxa"/>
        </w:trPr>
        <w:tc>
          <w:tcPr>
            <w:tcW w:w="390" w:type="dxa"/>
            <w:vAlign w:val="center"/>
            <w:hideMark/>
          </w:tcPr>
          <w:p w:rsidR="00172C9C" w:rsidRDefault="007C4B37">
            <w:r>
              <w:t>6</w:t>
            </w:r>
          </w:p>
        </w:tc>
        <w:tc>
          <w:tcPr>
            <w:tcW w:w="5085" w:type="dxa"/>
            <w:vAlign w:val="bottom"/>
            <w:hideMark/>
          </w:tcPr>
          <w:p w:rsidR="00172C9C" w:rsidRDefault="007C4B37">
            <w:r>
              <w:t>начисления на фонд оплаты труда, подлежащие включению в издержки производства по установленным нормативам, %</w:t>
            </w:r>
          </w:p>
        </w:tc>
        <w:tc>
          <w:tcPr>
            <w:tcW w:w="1785" w:type="dxa"/>
            <w:vAlign w:val="center"/>
            <w:hideMark/>
          </w:tcPr>
          <w:p w:rsidR="00172C9C" w:rsidRDefault="007C4B37">
            <w:r>
              <w:t>38%</w:t>
            </w:r>
          </w:p>
        </w:tc>
        <w:tc>
          <w:tcPr>
            <w:tcW w:w="1695" w:type="dxa"/>
            <w:vAlign w:val="center"/>
            <w:hideMark/>
          </w:tcPr>
          <w:p w:rsidR="00172C9C" w:rsidRDefault="007C4B37">
            <w:r>
              <w:t>36,5%</w:t>
            </w:r>
          </w:p>
        </w:tc>
      </w:tr>
      <w:tr w:rsidR="00172C9C">
        <w:trPr>
          <w:divId w:val="535393511"/>
          <w:trHeight w:val="765"/>
          <w:tblCellSpacing w:w="0" w:type="dxa"/>
        </w:trPr>
        <w:tc>
          <w:tcPr>
            <w:tcW w:w="390" w:type="dxa"/>
            <w:vAlign w:val="center"/>
            <w:hideMark/>
          </w:tcPr>
          <w:p w:rsidR="00172C9C" w:rsidRDefault="007C4B37">
            <w:r>
              <w:t>7</w:t>
            </w:r>
          </w:p>
        </w:tc>
        <w:tc>
          <w:tcPr>
            <w:tcW w:w="5085" w:type="dxa"/>
            <w:vAlign w:val="bottom"/>
            <w:hideMark/>
          </w:tcPr>
          <w:p w:rsidR="00172C9C" w:rsidRDefault="007C4B37">
            <w:r>
              <w:t>общая сумма затрат, включенная в издержки производства, относящаяся  непосредственно к использованию ресурсов живого труда, тыс.р.</w:t>
            </w:r>
          </w:p>
        </w:tc>
        <w:tc>
          <w:tcPr>
            <w:tcW w:w="1785" w:type="dxa"/>
            <w:vAlign w:val="center"/>
            <w:hideMark/>
          </w:tcPr>
          <w:p w:rsidR="00172C9C" w:rsidRDefault="007C4B37">
            <w:r>
              <w:t>12419,92</w:t>
            </w:r>
          </w:p>
        </w:tc>
        <w:tc>
          <w:tcPr>
            <w:tcW w:w="1695" w:type="dxa"/>
            <w:vAlign w:val="center"/>
            <w:hideMark/>
          </w:tcPr>
          <w:p w:rsidR="00172C9C" w:rsidRDefault="007C4B37">
            <w:r>
              <w:t>37511,415</w:t>
            </w:r>
          </w:p>
        </w:tc>
      </w:tr>
      <w:tr w:rsidR="00172C9C">
        <w:trPr>
          <w:divId w:val="535393511"/>
          <w:trHeight w:val="765"/>
          <w:tblCellSpacing w:w="0" w:type="dxa"/>
        </w:trPr>
        <w:tc>
          <w:tcPr>
            <w:tcW w:w="390" w:type="dxa"/>
            <w:vAlign w:val="center"/>
            <w:hideMark/>
          </w:tcPr>
          <w:p w:rsidR="00172C9C" w:rsidRDefault="007C4B37">
            <w:r>
              <w:t>8</w:t>
            </w:r>
          </w:p>
        </w:tc>
        <w:tc>
          <w:tcPr>
            <w:tcW w:w="5085" w:type="dxa"/>
            <w:vAlign w:val="bottom"/>
            <w:hideMark/>
          </w:tcPr>
          <w:p w:rsidR="00172C9C" w:rsidRDefault="007C4B37">
            <w:r>
              <w:t>изменение общей величины издержек, связанных с потреблением живого труда под влиянием всех включенных в исходную модель факторов, тыс.р.</w:t>
            </w:r>
          </w:p>
        </w:tc>
        <w:tc>
          <w:tcPr>
            <w:tcW w:w="3480" w:type="dxa"/>
            <w:gridSpan w:val="2"/>
            <w:vAlign w:val="center"/>
            <w:hideMark/>
          </w:tcPr>
          <w:p w:rsidR="00172C9C" w:rsidRDefault="007C4B37">
            <w:r>
              <w:t>25091,495</w:t>
            </w:r>
          </w:p>
        </w:tc>
      </w:tr>
      <w:tr w:rsidR="00172C9C">
        <w:trPr>
          <w:divId w:val="535393511"/>
          <w:trHeight w:val="255"/>
          <w:tblCellSpacing w:w="0" w:type="dxa"/>
        </w:trPr>
        <w:tc>
          <w:tcPr>
            <w:tcW w:w="390" w:type="dxa"/>
            <w:vAlign w:val="center"/>
            <w:hideMark/>
          </w:tcPr>
          <w:p w:rsidR="00172C9C" w:rsidRDefault="007C4B37">
            <w:r>
              <w:t>9</w:t>
            </w:r>
          </w:p>
        </w:tc>
        <w:tc>
          <w:tcPr>
            <w:tcW w:w="5085" w:type="dxa"/>
            <w:vAlign w:val="bottom"/>
            <w:hideMark/>
          </w:tcPr>
          <w:p w:rsidR="00172C9C" w:rsidRDefault="007C4B37">
            <w:r>
              <w:t>влияние изменения объема произведенной продукции, тыс.руб.</w:t>
            </w:r>
          </w:p>
        </w:tc>
        <w:tc>
          <w:tcPr>
            <w:tcW w:w="3480" w:type="dxa"/>
            <w:gridSpan w:val="2"/>
            <w:vAlign w:val="center"/>
            <w:hideMark/>
          </w:tcPr>
          <w:p w:rsidR="00172C9C" w:rsidRDefault="007C4B37">
            <w:r>
              <w:t>26633,06</w:t>
            </w:r>
          </w:p>
        </w:tc>
      </w:tr>
      <w:tr w:rsidR="00172C9C">
        <w:trPr>
          <w:divId w:val="535393511"/>
          <w:trHeight w:val="255"/>
          <w:tblCellSpacing w:w="0" w:type="dxa"/>
        </w:trPr>
        <w:tc>
          <w:tcPr>
            <w:tcW w:w="390" w:type="dxa"/>
            <w:vAlign w:val="center"/>
            <w:hideMark/>
          </w:tcPr>
          <w:p w:rsidR="00172C9C" w:rsidRDefault="007C4B37">
            <w:r>
              <w:t>10</w:t>
            </w:r>
          </w:p>
        </w:tc>
        <w:tc>
          <w:tcPr>
            <w:tcW w:w="5085" w:type="dxa"/>
            <w:vAlign w:val="bottom"/>
            <w:hideMark/>
          </w:tcPr>
          <w:p w:rsidR="00172C9C" w:rsidRDefault="007C4B37">
            <w:r>
              <w:t>влияние изменения трудоемкости, тыс.руб.</w:t>
            </w:r>
          </w:p>
        </w:tc>
        <w:tc>
          <w:tcPr>
            <w:tcW w:w="3480" w:type="dxa"/>
            <w:gridSpan w:val="2"/>
            <w:vAlign w:val="center"/>
            <w:hideMark/>
          </w:tcPr>
          <w:p w:rsidR="00172C9C" w:rsidRDefault="007C4B37">
            <w:r>
              <w:t>-6961,240403</w:t>
            </w:r>
          </w:p>
        </w:tc>
      </w:tr>
      <w:tr w:rsidR="00172C9C">
        <w:trPr>
          <w:divId w:val="535393511"/>
          <w:trHeight w:val="510"/>
          <w:tblCellSpacing w:w="0" w:type="dxa"/>
        </w:trPr>
        <w:tc>
          <w:tcPr>
            <w:tcW w:w="390" w:type="dxa"/>
            <w:vAlign w:val="center"/>
            <w:hideMark/>
          </w:tcPr>
          <w:p w:rsidR="00172C9C" w:rsidRDefault="007C4B37">
            <w:r>
              <w:t>11</w:t>
            </w:r>
          </w:p>
        </w:tc>
        <w:tc>
          <w:tcPr>
            <w:tcW w:w="5085" w:type="dxa"/>
            <w:vAlign w:val="bottom"/>
            <w:hideMark/>
          </w:tcPr>
          <w:p w:rsidR="00172C9C" w:rsidRDefault="007C4B37">
            <w:r>
              <w:t>влияние изменения среднегодовой оплаты труда одного списочного работника</w:t>
            </w:r>
          </w:p>
        </w:tc>
        <w:tc>
          <w:tcPr>
            <w:tcW w:w="3480" w:type="dxa"/>
            <w:gridSpan w:val="2"/>
            <w:vAlign w:val="center"/>
            <w:hideMark/>
          </w:tcPr>
          <w:p w:rsidR="00172C9C" w:rsidRDefault="007C4B37">
            <w:r>
              <w:t>6961,240403</w:t>
            </w:r>
          </w:p>
        </w:tc>
      </w:tr>
      <w:tr w:rsidR="00172C9C">
        <w:trPr>
          <w:divId w:val="535393511"/>
          <w:trHeight w:val="525"/>
          <w:tblCellSpacing w:w="0" w:type="dxa"/>
        </w:trPr>
        <w:tc>
          <w:tcPr>
            <w:tcW w:w="390" w:type="dxa"/>
            <w:vAlign w:val="center"/>
            <w:hideMark/>
          </w:tcPr>
          <w:p w:rsidR="00172C9C" w:rsidRDefault="007C4B37">
            <w:r>
              <w:t>12</w:t>
            </w:r>
          </w:p>
        </w:tc>
        <w:tc>
          <w:tcPr>
            <w:tcW w:w="5085" w:type="dxa"/>
            <w:vAlign w:val="bottom"/>
            <w:hideMark/>
          </w:tcPr>
          <w:p w:rsidR="00172C9C" w:rsidRDefault="007C4B37">
            <w:r>
              <w:t>влияние изменения коэффициента нарастания затрат в связи с применением нормативов начислений на фонд оплаты труда.</w:t>
            </w:r>
          </w:p>
        </w:tc>
        <w:tc>
          <w:tcPr>
            <w:tcW w:w="3480" w:type="dxa"/>
            <w:gridSpan w:val="2"/>
            <w:vAlign w:val="center"/>
            <w:hideMark/>
          </w:tcPr>
          <w:p w:rsidR="00172C9C" w:rsidRDefault="007C4B37">
            <w:r>
              <w:t>-1541,565</w:t>
            </w:r>
          </w:p>
        </w:tc>
      </w:tr>
    </w:tbl>
    <w:p w:rsidR="00172C9C" w:rsidRPr="007C4B37" w:rsidRDefault="007C4B37">
      <w:pPr>
        <w:pStyle w:val="a3"/>
        <w:divId w:val="535393511"/>
      </w:pPr>
      <w:r>
        <w:t>Из таблицы 4.8 видно, что:</w:t>
      </w:r>
    </w:p>
    <w:p w:rsidR="00172C9C" w:rsidRDefault="007C4B37">
      <w:pPr>
        <w:pStyle w:val="a3"/>
        <w:divId w:val="535393511"/>
      </w:pPr>
      <w:r>
        <w:t>Под влиянием изменения всех включенных в исходную модель факторов общая величина издержек, связанных с потреблением живого труда и подлежащих включению в издержки производства, увеличилась в отчетном году почти на 25091,495 тыс. руб.</w:t>
      </w:r>
    </w:p>
    <w:p w:rsidR="00172C9C" w:rsidRDefault="007C4B37">
      <w:pPr>
        <w:pStyle w:val="a3"/>
        <w:divId w:val="535393511"/>
      </w:pPr>
      <w:r>
        <w:t>В том числе влияние изменений отдельных факторов, включенных в модель:</w:t>
      </w:r>
    </w:p>
    <w:p w:rsidR="00172C9C" w:rsidRDefault="007C4B37">
      <w:pPr>
        <w:pStyle w:val="a3"/>
        <w:divId w:val="535393511"/>
      </w:pPr>
      <w:r>
        <w:t>ü   Увеличение объема произведенной продукции привело к увеличению  издержек, связанных с потреблением живого труда на 26633,06 тыс. руб.</w:t>
      </w:r>
    </w:p>
    <w:p w:rsidR="00172C9C" w:rsidRDefault="007C4B37">
      <w:pPr>
        <w:pStyle w:val="a3"/>
        <w:divId w:val="535393511"/>
      </w:pPr>
      <w:r>
        <w:t>ü   Снижение трудоемкости привело к  уменьшению издержек на 6961,24 тыс. руб</w:t>
      </w:r>
    </w:p>
    <w:p w:rsidR="00172C9C" w:rsidRDefault="007C4B37">
      <w:pPr>
        <w:pStyle w:val="a3"/>
        <w:divId w:val="535393511"/>
      </w:pPr>
      <w:r>
        <w:t>ü   Увеличение среднегодовой оплаты труда одного списочного работника привело к снижению издержек, связанных с потреблением живого труда на 6961,24  тыс. руб.</w:t>
      </w:r>
    </w:p>
    <w:p w:rsidR="00172C9C" w:rsidRDefault="007C4B37">
      <w:pPr>
        <w:pStyle w:val="a3"/>
        <w:divId w:val="535393511"/>
      </w:pPr>
      <w:r>
        <w:t>ü   Коэффициент нарастания затрат в связи с применением нормативов на фонд оплаты труда снизился, что повлекло снижение издержек, связанные с потреблением живого труда на 1541,565 т.р.</w:t>
      </w:r>
    </w:p>
    <w:p w:rsidR="00172C9C" w:rsidRDefault="007C4B37">
      <w:pPr>
        <w:pStyle w:val="a3"/>
        <w:divId w:val="535393511"/>
      </w:pPr>
      <w:r>
        <w:t>Сумма оценок факторных влияний совпадает с общим изменением результативного показателя – общей суммы издержек производства, связанных с использованием живого труда.</w:t>
      </w:r>
    </w:p>
    <w:p w:rsidR="00172C9C" w:rsidRDefault="007171D1">
      <w:pPr>
        <w:pStyle w:val="a3"/>
        <w:divId w:val="535393511"/>
      </w:pPr>
      <w:r>
        <w:rPr>
          <w:noProof/>
        </w:rPr>
        <w:pict>
          <v:shape id="_x0000_i1124" type="#_x0000_t75" style="width:447.75pt;height:318.75pt">
            <v:imagedata r:id="rId24" o:title=""/>
          </v:shape>
        </w:pict>
      </w:r>
    </w:p>
    <w:p w:rsidR="00172C9C" w:rsidRDefault="007C4B37">
      <w:pPr>
        <w:divId w:val="535393511"/>
      </w:pPr>
      <w:r>
        <w:br/>
      </w:r>
      <w:bookmarkStart w:id="13" w:name="_Toc29347537"/>
      <w:r>
        <w:t>Глава 5. Анализ основных фондов</w:t>
      </w:r>
      <w:bookmarkEnd w:id="13"/>
      <w:r>
        <w:t xml:space="preserve"> </w:t>
      </w:r>
    </w:p>
    <w:p w:rsidR="00172C9C" w:rsidRPr="007C4B37" w:rsidRDefault="007C4B37">
      <w:pPr>
        <w:pStyle w:val="a3"/>
        <w:divId w:val="535393511"/>
      </w:pPr>
      <w:r>
        <w:t xml:space="preserve">Подробность разработки перечисленных разделов данной главы в содержании курсового проекта зависит от специфики  организации. В том случае, если анализируемая  организация имеет незначительные собственные основные фонды, арендуя машины и механизмы у специализированных организаций, в курсовой работе производится общий анализ состояния основных фондов строительной организации и анализ использования арендованных основных фондов. </w:t>
      </w:r>
    </w:p>
    <w:p w:rsidR="00172C9C" w:rsidRDefault="007C4B37">
      <w:pPr>
        <w:pStyle w:val="a3"/>
        <w:divId w:val="535393511"/>
      </w:pPr>
      <w:r>
        <w:t>Если  организация достаточно хорошо оснащена собственными основными фондами, анализ производится по всем разделам. Основная исходная информация для анализа содержится в формах статистической отчетности № П-2 «Сведения об инвестициях», план предприятия, план технического развития, № 1 «Баланс предприятия», форма № 3 «Приложение к балансу предприятия раздел 1 «Состав и движение основных средств», форма 11 «Отчет о наличии и движении основных средств», форма 1- переоценка, инвентарные карточки учета основных средств, проектно-сметная  и техническая документация и др.</w:t>
      </w:r>
    </w:p>
    <w:p w:rsidR="00172C9C" w:rsidRDefault="007C4B37">
      <w:pPr>
        <w:pStyle w:val="2"/>
        <w:divId w:val="535393511"/>
      </w:pPr>
      <w:bookmarkStart w:id="14" w:name="_Toc29347538"/>
      <w:r>
        <w:t>5.1 Анализ состава и движения основных фондов</w:t>
      </w:r>
      <w:bookmarkEnd w:id="14"/>
    </w:p>
    <w:p w:rsidR="00172C9C" w:rsidRPr="007C4B37" w:rsidRDefault="007C4B37">
      <w:pPr>
        <w:pStyle w:val="a3"/>
        <w:divId w:val="535393511"/>
      </w:pPr>
      <w:r>
        <w:t>В данном разделе необходимо привести состав основных фондов анализируемой строительной организации. Анализ движения основных фондов производится по информации об их наличии по элементам путем сравнении данных, показывающих их стоимость на начало и конец отчетного периода (см. табл. 5.1.)</w:t>
      </w:r>
    </w:p>
    <w:tbl>
      <w:tblPr>
        <w:tblW w:w="9180" w:type="dxa"/>
        <w:tblCellSpacing w:w="0" w:type="dxa"/>
        <w:tblCellMar>
          <w:left w:w="0" w:type="dxa"/>
          <w:right w:w="0" w:type="dxa"/>
        </w:tblCellMar>
        <w:tblLook w:val="04A0" w:firstRow="1" w:lastRow="0" w:firstColumn="1" w:lastColumn="0" w:noHBand="0" w:noVBand="1"/>
      </w:tblPr>
      <w:tblGrid>
        <w:gridCol w:w="9180"/>
        <w:gridCol w:w="3540"/>
        <w:gridCol w:w="1035"/>
        <w:gridCol w:w="1995"/>
        <w:gridCol w:w="2205"/>
      </w:tblGrid>
      <w:tr w:rsidR="00172C9C">
        <w:trPr>
          <w:divId w:val="535393511"/>
          <w:trHeight w:val="375"/>
          <w:tblCellSpacing w:w="0" w:type="dxa"/>
        </w:trPr>
        <w:tc>
          <w:tcPr>
            <w:tcW w:w="9180" w:type="dxa"/>
            <w:gridSpan w:val="5"/>
            <w:noWrap/>
            <w:vAlign w:val="bottom"/>
            <w:hideMark/>
          </w:tcPr>
          <w:p w:rsidR="00172C9C" w:rsidRDefault="007C4B37">
            <w:r>
              <w:t>Таблица 5.1</w:t>
            </w:r>
          </w:p>
        </w:tc>
      </w:tr>
      <w:tr w:rsidR="00172C9C">
        <w:trPr>
          <w:divId w:val="535393511"/>
          <w:trHeight w:val="375"/>
          <w:tblCellSpacing w:w="0" w:type="dxa"/>
        </w:trPr>
        <w:tc>
          <w:tcPr>
            <w:tcW w:w="9180" w:type="dxa"/>
            <w:gridSpan w:val="5"/>
            <w:noWrap/>
            <w:vAlign w:val="bottom"/>
            <w:hideMark/>
          </w:tcPr>
          <w:p w:rsidR="00172C9C" w:rsidRDefault="007C4B37">
            <w:r>
              <w:t>Анализ состава и движения основных фондов предприятия в 2000 г.</w:t>
            </w:r>
          </w:p>
        </w:tc>
      </w:tr>
      <w:tr w:rsidR="00172C9C">
        <w:trPr>
          <w:divId w:val="535393511"/>
          <w:trHeight w:val="270"/>
          <w:tblCellSpacing w:w="0" w:type="dxa"/>
        </w:trPr>
        <w:tc>
          <w:tcPr>
            <w:tcW w:w="405" w:type="dxa"/>
            <w:noWrap/>
            <w:vAlign w:val="bottom"/>
            <w:hideMark/>
          </w:tcPr>
          <w:p w:rsidR="00172C9C" w:rsidRDefault="00172C9C"/>
        </w:tc>
        <w:tc>
          <w:tcPr>
            <w:tcW w:w="3540" w:type="dxa"/>
            <w:noWrap/>
            <w:vAlign w:val="bottom"/>
            <w:hideMark/>
          </w:tcPr>
          <w:p w:rsidR="00172C9C" w:rsidRDefault="00172C9C">
            <w:pPr>
              <w:rPr>
                <w:sz w:val="20"/>
                <w:szCs w:val="20"/>
              </w:rPr>
            </w:pPr>
          </w:p>
        </w:tc>
        <w:tc>
          <w:tcPr>
            <w:tcW w:w="1035" w:type="dxa"/>
            <w:noWrap/>
            <w:vAlign w:val="bottom"/>
            <w:hideMark/>
          </w:tcPr>
          <w:p w:rsidR="00172C9C" w:rsidRDefault="00172C9C">
            <w:pPr>
              <w:rPr>
                <w:sz w:val="20"/>
                <w:szCs w:val="20"/>
              </w:rPr>
            </w:pPr>
          </w:p>
        </w:tc>
        <w:tc>
          <w:tcPr>
            <w:tcW w:w="1995" w:type="dxa"/>
            <w:noWrap/>
            <w:vAlign w:val="bottom"/>
            <w:hideMark/>
          </w:tcPr>
          <w:p w:rsidR="00172C9C" w:rsidRDefault="00172C9C">
            <w:pPr>
              <w:rPr>
                <w:sz w:val="20"/>
                <w:szCs w:val="20"/>
              </w:rPr>
            </w:pPr>
          </w:p>
        </w:tc>
        <w:tc>
          <w:tcPr>
            <w:tcW w:w="2205" w:type="dxa"/>
            <w:noWrap/>
            <w:vAlign w:val="bottom"/>
            <w:hideMark/>
          </w:tcPr>
          <w:p w:rsidR="00172C9C" w:rsidRDefault="00172C9C">
            <w:pPr>
              <w:rPr>
                <w:sz w:val="20"/>
                <w:szCs w:val="20"/>
              </w:rPr>
            </w:pPr>
          </w:p>
        </w:tc>
      </w:tr>
      <w:tr w:rsidR="00172C9C">
        <w:trPr>
          <w:divId w:val="535393511"/>
          <w:trHeight w:val="810"/>
          <w:tblCellSpacing w:w="0" w:type="dxa"/>
        </w:trPr>
        <w:tc>
          <w:tcPr>
            <w:tcW w:w="405" w:type="dxa"/>
            <w:vAlign w:val="center"/>
            <w:hideMark/>
          </w:tcPr>
          <w:p w:rsidR="00172C9C" w:rsidRDefault="007C4B37">
            <w:r>
              <w:t>№ п/п</w:t>
            </w:r>
          </w:p>
        </w:tc>
        <w:tc>
          <w:tcPr>
            <w:tcW w:w="3540" w:type="dxa"/>
            <w:vAlign w:val="center"/>
            <w:hideMark/>
          </w:tcPr>
          <w:p w:rsidR="00172C9C" w:rsidRDefault="007C4B37">
            <w:r>
              <w:t>Показатели</w:t>
            </w:r>
          </w:p>
        </w:tc>
        <w:tc>
          <w:tcPr>
            <w:tcW w:w="1035" w:type="dxa"/>
            <w:vAlign w:val="center"/>
            <w:hideMark/>
          </w:tcPr>
          <w:p w:rsidR="00172C9C" w:rsidRDefault="007C4B37">
            <w:r>
              <w:t>Всего</w:t>
            </w:r>
          </w:p>
        </w:tc>
        <w:tc>
          <w:tcPr>
            <w:tcW w:w="1995" w:type="dxa"/>
            <w:vAlign w:val="center"/>
            <w:hideMark/>
          </w:tcPr>
          <w:p w:rsidR="00172C9C" w:rsidRDefault="007C4B37">
            <w:r>
              <w:t>ОФ производственного назначения</w:t>
            </w:r>
          </w:p>
        </w:tc>
        <w:tc>
          <w:tcPr>
            <w:tcW w:w="2205" w:type="dxa"/>
            <w:vAlign w:val="center"/>
            <w:hideMark/>
          </w:tcPr>
          <w:p w:rsidR="00172C9C" w:rsidRDefault="007C4B37">
            <w:r>
              <w:t>Непроизводственные ОФ</w:t>
            </w:r>
          </w:p>
        </w:tc>
      </w:tr>
      <w:tr w:rsidR="00172C9C">
        <w:trPr>
          <w:divId w:val="535393511"/>
          <w:trHeight w:val="255"/>
          <w:tblCellSpacing w:w="0" w:type="dxa"/>
        </w:trPr>
        <w:tc>
          <w:tcPr>
            <w:tcW w:w="405" w:type="dxa"/>
            <w:noWrap/>
            <w:vAlign w:val="bottom"/>
            <w:hideMark/>
          </w:tcPr>
          <w:p w:rsidR="00172C9C" w:rsidRDefault="007C4B37">
            <w:r>
              <w:t>1.</w:t>
            </w:r>
          </w:p>
        </w:tc>
        <w:tc>
          <w:tcPr>
            <w:tcW w:w="3540" w:type="dxa"/>
            <w:noWrap/>
            <w:vAlign w:val="bottom"/>
            <w:hideMark/>
          </w:tcPr>
          <w:p w:rsidR="00172C9C" w:rsidRDefault="007C4B37">
            <w:r>
              <w:t>Наличие на нач. периода, тыс руб</w:t>
            </w:r>
          </w:p>
        </w:tc>
        <w:tc>
          <w:tcPr>
            <w:tcW w:w="1035" w:type="dxa"/>
            <w:noWrap/>
            <w:vAlign w:val="bottom"/>
            <w:hideMark/>
          </w:tcPr>
          <w:p w:rsidR="00172C9C" w:rsidRDefault="007C4B37">
            <w:r>
              <w:t>3004</w:t>
            </w:r>
          </w:p>
        </w:tc>
        <w:tc>
          <w:tcPr>
            <w:tcW w:w="1995" w:type="dxa"/>
            <w:noWrap/>
            <w:vAlign w:val="bottom"/>
            <w:hideMark/>
          </w:tcPr>
          <w:p w:rsidR="00172C9C" w:rsidRDefault="007C4B37">
            <w:r>
              <w:t>2639</w:t>
            </w:r>
          </w:p>
        </w:tc>
        <w:tc>
          <w:tcPr>
            <w:tcW w:w="2205" w:type="dxa"/>
            <w:noWrap/>
            <w:vAlign w:val="bottom"/>
            <w:hideMark/>
          </w:tcPr>
          <w:p w:rsidR="00172C9C" w:rsidRDefault="007C4B37">
            <w:r>
              <w:t>365</w:t>
            </w:r>
          </w:p>
        </w:tc>
      </w:tr>
      <w:tr w:rsidR="00172C9C">
        <w:trPr>
          <w:divId w:val="535393511"/>
          <w:trHeight w:val="255"/>
          <w:tblCellSpacing w:w="0" w:type="dxa"/>
        </w:trPr>
        <w:tc>
          <w:tcPr>
            <w:tcW w:w="405" w:type="dxa"/>
            <w:noWrap/>
            <w:vAlign w:val="bottom"/>
            <w:hideMark/>
          </w:tcPr>
          <w:p w:rsidR="00172C9C" w:rsidRDefault="007C4B37">
            <w:r>
              <w:t>2.</w:t>
            </w:r>
          </w:p>
        </w:tc>
        <w:tc>
          <w:tcPr>
            <w:tcW w:w="3540" w:type="dxa"/>
            <w:noWrap/>
            <w:vAlign w:val="bottom"/>
            <w:hideMark/>
          </w:tcPr>
          <w:p w:rsidR="00172C9C" w:rsidRDefault="007C4B37">
            <w:r>
              <w:t>Удельный вес, %</w:t>
            </w:r>
          </w:p>
        </w:tc>
        <w:tc>
          <w:tcPr>
            <w:tcW w:w="1035" w:type="dxa"/>
            <w:noWrap/>
            <w:vAlign w:val="bottom"/>
            <w:hideMark/>
          </w:tcPr>
          <w:p w:rsidR="00172C9C" w:rsidRDefault="007C4B37">
            <w:r>
              <w:t>100%</w:t>
            </w:r>
          </w:p>
        </w:tc>
        <w:tc>
          <w:tcPr>
            <w:tcW w:w="1995" w:type="dxa"/>
            <w:noWrap/>
            <w:vAlign w:val="bottom"/>
            <w:hideMark/>
          </w:tcPr>
          <w:p w:rsidR="00172C9C" w:rsidRDefault="007C4B37">
            <w:r>
              <w:t>88%</w:t>
            </w:r>
          </w:p>
        </w:tc>
        <w:tc>
          <w:tcPr>
            <w:tcW w:w="2205" w:type="dxa"/>
            <w:noWrap/>
            <w:vAlign w:val="bottom"/>
            <w:hideMark/>
          </w:tcPr>
          <w:p w:rsidR="00172C9C" w:rsidRDefault="007C4B37">
            <w:r>
              <w:t>12%</w:t>
            </w:r>
          </w:p>
        </w:tc>
      </w:tr>
      <w:tr w:rsidR="00172C9C">
        <w:trPr>
          <w:divId w:val="535393511"/>
          <w:trHeight w:val="255"/>
          <w:tblCellSpacing w:w="0" w:type="dxa"/>
        </w:trPr>
        <w:tc>
          <w:tcPr>
            <w:tcW w:w="405" w:type="dxa"/>
            <w:noWrap/>
            <w:vAlign w:val="bottom"/>
            <w:hideMark/>
          </w:tcPr>
          <w:p w:rsidR="00172C9C" w:rsidRDefault="007C4B37">
            <w:r>
              <w:t>3.</w:t>
            </w:r>
          </w:p>
        </w:tc>
        <w:tc>
          <w:tcPr>
            <w:tcW w:w="3540" w:type="dxa"/>
            <w:noWrap/>
            <w:vAlign w:val="bottom"/>
            <w:hideMark/>
          </w:tcPr>
          <w:p w:rsidR="00172C9C" w:rsidRDefault="007C4B37">
            <w:r>
              <w:t>Поступило, тыс руб</w:t>
            </w:r>
          </w:p>
        </w:tc>
        <w:tc>
          <w:tcPr>
            <w:tcW w:w="1035" w:type="dxa"/>
            <w:noWrap/>
            <w:vAlign w:val="bottom"/>
            <w:hideMark/>
          </w:tcPr>
          <w:p w:rsidR="00172C9C" w:rsidRDefault="007C4B37">
            <w:r>
              <w:t>1056</w:t>
            </w:r>
          </w:p>
        </w:tc>
        <w:tc>
          <w:tcPr>
            <w:tcW w:w="1995" w:type="dxa"/>
            <w:noWrap/>
            <w:vAlign w:val="bottom"/>
            <w:hideMark/>
          </w:tcPr>
          <w:p w:rsidR="00172C9C" w:rsidRDefault="007C4B37">
            <w:r>
              <w:t>622</w:t>
            </w:r>
          </w:p>
        </w:tc>
        <w:tc>
          <w:tcPr>
            <w:tcW w:w="2205" w:type="dxa"/>
            <w:noWrap/>
            <w:vAlign w:val="bottom"/>
            <w:hideMark/>
          </w:tcPr>
          <w:p w:rsidR="00172C9C" w:rsidRDefault="007C4B37">
            <w:r>
              <w:t>434</w:t>
            </w:r>
          </w:p>
        </w:tc>
      </w:tr>
      <w:tr w:rsidR="00172C9C">
        <w:trPr>
          <w:divId w:val="535393511"/>
          <w:trHeight w:val="255"/>
          <w:tblCellSpacing w:w="0" w:type="dxa"/>
        </w:trPr>
        <w:tc>
          <w:tcPr>
            <w:tcW w:w="405" w:type="dxa"/>
            <w:noWrap/>
            <w:vAlign w:val="bottom"/>
            <w:hideMark/>
          </w:tcPr>
          <w:p w:rsidR="00172C9C" w:rsidRDefault="007C4B37">
            <w:r>
              <w:t>4.</w:t>
            </w:r>
          </w:p>
        </w:tc>
        <w:tc>
          <w:tcPr>
            <w:tcW w:w="3540" w:type="dxa"/>
            <w:noWrap/>
            <w:vAlign w:val="bottom"/>
            <w:hideMark/>
          </w:tcPr>
          <w:p w:rsidR="00172C9C" w:rsidRDefault="007C4B37">
            <w:r>
              <w:t>Выбыло, тыс руб</w:t>
            </w:r>
          </w:p>
        </w:tc>
        <w:tc>
          <w:tcPr>
            <w:tcW w:w="1035" w:type="dxa"/>
            <w:noWrap/>
            <w:vAlign w:val="bottom"/>
            <w:hideMark/>
          </w:tcPr>
          <w:p w:rsidR="00172C9C" w:rsidRDefault="007C4B37">
            <w:r>
              <w:t>148</w:t>
            </w:r>
          </w:p>
        </w:tc>
        <w:tc>
          <w:tcPr>
            <w:tcW w:w="1995" w:type="dxa"/>
            <w:noWrap/>
            <w:vAlign w:val="bottom"/>
            <w:hideMark/>
          </w:tcPr>
          <w:p w:rsidR="00172C9C" w:rsidRDefault="007C4B37">
            <w:r>
              <w:t>136</w:t>
            </w:r>
          </w:p>
        </w:tc>
        <w:tc>
          <w:tcPr>
            <w:tcW w:w="2205" w:type="dxa"/>
            <w:noWrap/>
            <w:vAlign w:val="bottom"/>
            <w:hideMark/>
          </w:tcPr>
          <w:p w:rsidR="00172C9C" w:rsidRDefault="007C4B37">
            <w:r>
              <w:t>12</w:t>
            </w:r>
          </w:p>
        </w:tc>
      </w:tr>
      <w:tr w:rsidR="00172C9C">
        <w:trPr>
          <w:divId w:val="535393511"/>
          <w:trHeight w:val="255"/>
          <w:tblCellSpacing w:w="0" w:type="dxa"/>
        </w:trPr>
        <w:tc>
          <w:tcPr>
            <w:tcW w:w="405" w:type="dxa"/>
            <w:noWrap/>
            <w:vAlign w:val="bottom"/>
            <w:hideMark/>
          </w:tcPr>
          <w:p w:rsidR="00172C9C" w:rsidRDefault="007C4B37">
            <w:r>
              <w:t>5.</w:t>
            </w:r>
          </w:p>
        </w:tc>
        <w:tc>
          <w:tcPr>
            <w:tcW w:w="3540" w:type="dxa"/>
            <w:noWrap/>
            <w:vAlign w:val="bottom"/>
            <w:hideMark/>
          </w:tcPr>
          <w:p w:rsidR="00172C9C" w:rsidRDefault="007C4B37">
            <w:r>
              <w:t>Наличие на кон. периода, тыс руб</w:t>
            </w:r>
          </w:p>
        </w:tc>
        <w:tc>
          <w:tcPr>
            <w:tcW w:w="1035" w:type="dxa"/>
            <w:noWrap/>
            <w:vAlign w:val="bottom"/>
            <w:hideMark/>
          </w:tcPr>
          <w:p w:rsidR="00172C9C" w:rsidRDefault="007C4B37">
            <w:r>
              <w:t>3912</w:t>
            </w:r>
          </w:p>
        </w:tc>
        <w:tc>
          <w:tcPr>
            <w:tcW w:w="1995" w:type="dxa"/>
            <w:noWrap/>
            <w:vAlign w:val="bottom"/>
            <w:hideMark/>
          </w:tcPr>
          <w:p w:rsidR="00172C9C" w:rsidRDefault="007C4B37">
            <w:r>
              <w:t>3125</w:t>
            </w:r>
          </w:p>
        </w:tc>
        <w:tc>
          <w:tcPr>
            <w:tcW w:w="2205" w:type="dxa"/>
            <w:noWrap/>
            <w:vAlign w:val="bottom"/>
            <w:hideMark/>
          </w:tcPr>
          <w:p w:rsidR="00172C9C" w:rsidRDefault="007C4B37">
            <w:r>
              <w:t>799</w:t>
            </w:r>
          </w:p>
        </w:tc>
      </w:tr>
      <w:tr w:rsidR="00172C9C">
        <w:trPr>
          <w:divId w:val="535393511"/>
          <w:trHeight w:val="255"/>
          <w:tblCellSpacing w:w="0" w:type="dxa"/>
        </w:trPr>
        <w:tc>
          <w:tcPr>
            <w:tcW w:w="405" w:type="dxa"/>
            <w:noWrap/>
            <w:vAlign w:val="bottom"/>
            <w:hideMark/>
          </w:tcPr>
          <w:p w:rsidR="00172C9C" w:rsidRDefault="007C4B37">
            <w:r>
              <w:t>6.</w:t>
            </w:r>
          </w:p>
        </w:tc>
        <w:tc>
          <w:tcPr>
            <w:tcW w:w="3540" w:type="dxa"/>
            <w:noWrap/>
            <w:vAlign w:val="bottom"/>
            <w:hideMark/>
          </w:tcPr>
          <w:p w:rsidR="00172C9C" w:rsidRDefault="007C4B37">
            <w:r>
              <w:t>Удельный вес, %</w:t>
            </w:r>
          </w:p>
        </w:tc>
        <w:tc>
          <w:tcPr>
            <w:tcW w:w="1035" w:type="dxa"/>
            <w:noWrap/>
            <w:vAlign w:val="bottom"/>
            <w:hideMark/>
          </w:tcPr>
          <w:p w:rsidR="00172C9C" w:rsidRDefault="007C4B37">
            <w:r>
              <w:t>100%</w:t>
            </w:r>
          </w:p>
        </w:tc>
        <w:tc>
          <w:tcPr>
            <w:tcW w:w="1995" w:type="dxa"/>
            <w:noWrap/>
            <w:vAlign w:val="bottom"/>
            <w:hideMark/>
          </w:tcPr>
          <w:p w:rsidR="00172C9C" w:rsidRDefault="007C4B37">
            <w:r>
              <w:t>80%</w:t>
            </w:r>
          </w:p>
        </w:tc>
        <w:tc>
          <w:tcPr>
            <w:tcW w:w="2205" w:type="dxa"/>
            <w:noWrap/>
            <w:vAlign w:val="bottom"/>
            <w:hideMark/>
          </w:tcPr>
          <w:p w:rsidR="00172C9C" w:rsidRDefault="007C4B37">
            <w:r>
              <w:t>20%</w:t>
            </w:r>
          </w:p>
        </w:tc>
      </w:tr>
      <w:tr w:rsidR="00172C9C">
        <w:trPr>
          <w:divId w:val="535393511"/>
          <w:trHeight w:val="255"/>
          <w:tblCellSpacing w:w="0" w:type="dxa"/>
        </w:trPr>
        <w:tc>
          <w:tcPr>
            <w:tcW w:w="405" w:type="dxa"/>
            <w:noWrap/>
            <w:vAlign w:val="bottom"/>
            <w:hideMark/>
          </w:tcPr>
          <w:p w:rsidR="00172C9C" w:rsidRDefault="007C4B37">
            <w:r>
              <w:t>7.</w:t>
            </w:r>
          </w:p>
        </w:tc>
        <w:tc>
          <w:tcPr>
            <w:tcW w:w="3540" w:type="dxa"/>
            <w:noWrap/>
            <w:vAlign w:val="bottom"/>
            <w:hideMark/>
          </w:tcPr>
          <w:p w:rsidR="00172C9C" w:rsidRDefault="007C4B37">
            <w:r>
              <w:t>Коэффициент выбытия</w:t>
            </w:r>
          </w:p>
        </w:tc>
        <w:tc>
          <w:tcPr>
            <w:tcW w:w="1035" w:type="dxa"/>
            <w:noWrap/>
            <w:vAlign w:val="bottom"/>
            <w:hideMark/>
          </w:tcPr>
          <w:p w:rsidR="00172C9C" w:rsidRDefault="007C4B37">
            <w:r>
              <w:t>0,0492676</w:t>
            </w:r>
          </w:p>
        </w:tc>
        <w:tc>
          <w:tcPr>
            <w:tcW w:w="1995" w:type="dxa"/>
            <w:noWrap/>
            <w:vAlign w:val="bottom"/>
            <w:hideMark/>
          </w:tcPr>
          <w:p w:rsidR="00172C9C" w:rsidRDefault="007C4B37">
            <w:r>
              <w:t>0,051534672</w:t>
            </w:r>
          </w:p>
        </w:tc>
        <w:tc>
          <w:tcPr>
            <w:tcW w:w="2205" w:type="dxa"/>
            <w:noWrap/>
            <w:vAlign w:val="bottom"/>
            <w:hideMark/>
          </w:tcPr>
          <w:p w:rsidR="00172C9C" w:rsidRDefault="007C4B37">
            <w:r>
              <w:t>0,032876712</w:t>
            </w:r>
          </w:p>
        </w:tc>
      </w:tr>
      <w:tr w:rsidR="00172C9C">
        <w:trPr>
          <w:divId w:val="535393511"/>
          <w:trHeight w:val="255"/>
          <w:tblCellSpacing w:w="0" w:type="dxa"/>
        </w:trPr>
        <w:tc>
          <w:tcPr>
            <w:tcW w:w="405" w:type="dxa"/>
            <w:noWrap/>
            <w:vAlign w:val="bottom"/>
            <w:hideMark/>
          </w:tcPr>
          <w:p w:rsidR="00172C9C" w:rsidRDefault="007C4B37">
            <w:r>
              <w:t>8.</w:t>
            </w:r>
          </w:p>
        </w:tc>
        <w:tc>
          <w:tcPr>
            <w:tcW w:w="3540" w:type="dxa"/>
            <w:noWrap/>
            <w:vAlign w:val="bottom"/>
            <w:hideMark/>
          </w:tcPr>
          <w:p w:rsidR="00172C9C" w:rsidRDefault="007C4B37">
            <w:r>
              <w:t>Коэффициент поступления</w:t>
            </w:r>
          </w:p>
        </w:tc>
        <w:tc>
          <w:tcPr>
            <w:tcW w:w="1035" w:type="dxa"/>
            <w:noWrap/>
            <w:vAlign w:val="bottom"/>
            <w:hideMark/>
          </w:tcPr>
          <w:p w:rsidR="00172C9C" w:rsidRDefault="007C4B37">
            <w:r>
              <w:t>0,3515313</w:t>
            </w:r>
          </w:p>
        </w:tc>
        <w:tc>
          <w:tcPr>
            <w:tcW w:w="1995" w:type="dxa"/>
            <w:noWrap/>
            <w:vAlign w:val="bottom"/>
            <w:hideMark/>
          </w:tcPr>
          <w:p w:rsidR="00172C9C" w:rsidRDefault="007C4B37">
            <w:r>
              <w:t>0,24</w:t>
            </w:r>
          </w:p>
        </w:tc>
        <w:tc>
          <w:tcPr>
            <w:tcW w:w="2205" w:type="dxa"/>
            <w:noWrap/>
            <w:vAlign w:val="bottom"/>
            <w:hideMark/>
          </w:tcPr>
          <w:p w:rsidR="00172C9C" w:rsidRDefault="007C4B37">
            <w:r>
              <w:t>1,19</w:t>
            </w:r>
          </w:p>
        </w:tc>
      </w:tr>
      <w:tr w:rsidR="00172C9C">
        <w:trPr>
          <w:divId w:val="535393511"/>
          <w:trHeight w:val="270"/>
          <w:tblCellSpacing w:w="0" w:type="dxa"/>
        </w:trPr>
        <w:tc>
          <w:tcPr>
            <w:tcW w:w="405" w:type="dxa"/>
            <w:noWrap/>
            <w:vAlign w:val="bottom"/>
            <w:hideMark/>
          </w:tcPr>
          <w:p w:rsidR="00172C9C" w:rsidRDefault="007C4B37">
            <w:r>
              <w:t>9.</w:t>
            </w:r>
          </w:p>
        </w:tc>
        <w:tc>
          <w:tcPr>
            <w:tcW w:w="3540" w:type="dxa"/>
            <w:noWrap/>
            <w:vAlign w:val="bottom"/>
            <w:hideMark/>
          </w:tcPr>
          <w:p w:rsidR="00172C9C" w:rsidRDefault="007C4B37">
            <w:r>
              <w:t>Коэффициент обновления</w:t>
            </w:r>
          </w:p>
        </w:tc>
        <w:tc>
          <w:tcPr>
            <w:tcW w:w="1035" w:type="dxa"/>
            <w:noWrap/>
            <w:vAlign w:val="bottom"/>
            <w:hideMark/>
          </w:tcPr>
          <w:p w:rsidR="00172C9C" w:rsidRDefault="007C4B37">
            <w:r>
              <w:t>0,2699387</w:t>
            </w:r>
          </w:p>
        </w:tc>
        <w:tc>
          <w:tcPr>
            <w:tcW w:w="1995" w:type="dxa"/>
            <w:noWrap/>
            <w:vAlign w:val="bottom"/>
            <w:hideMark/>
          </w:tcPr>
          <w:p w:rsidR="00172C9C" w:rsidRDefault="007C4B37">
            <w:r>
              <w:t>0,20</w:t>
            </w:r>
          </w:p>
        </w:tc>
        <w:tc>
          <w:tcPr>
            <w:tcW w:w="2205" w:type="dxa"/>
            <w:noWrap/>
            <w:vAlign w:val="bottom"/>
            <w:hideMark/>
          </w:tcPr>
          <w:p w:rsidR="00172C9C" w:rsidRDefault="007C4B37">
            <w:r>
              <w:t>0,54</w:t>
            </w:r>
          </w:p>
        </w:tc>
      </w:tr>
    </w:tbl>
    <w:p w:rsidR="00172C9C" w:rsidRDefault="00172C9C">
      <w:pPr>
        <w:divId w:val="535393511"/>
        <w:rPr>
          <w:vanish/>
        </w:rPr>
      </w:pPr>
    </w:p>
    <w:tbl>
      <w:tblPr>
        <w:tblW w:w="9180" w:type="dxa"/>
        <w:tblCellSpacing w:w="0" w:type="dxa"/>
        <w:tblCellMar>
          <w:left w:w="0" w:type="dxa"/>
          <w:right w:w="0" w:type="dxa"/>
        </w:tblCellMar>
        <w:tblLook w:val="04A0" w:firstRow="1" w:lastRow="0" w:firstColumn="1" w:lastColumn="0" w:noHBand="0" w:noVBand="1"/>
      </w:tblPr>
      <w:tblGrid>
        <w:gridCol w:w="9180"/>
        <w:gridCol w:w="3540"/>
        <w:gridCol w:w="1035"/>
        <w:gridCol w:w="1995"/>
        <w:gridCol w:w="2205"/>
      </w:tblGrid>
      <w:tr w:rsidR="00172C9C">
        <w:trPr>
          <w:divId w:val="535393511"/>
          <w:trHeight w:val="375"/>
          <w:tblCellSpacing w:w="0" w:type="dxa"/>
        </w:trPr>
        <w:tc>
          <w:tcPr>
            <w:tcW w:w="9180" w:type="dxa"/>
            <w:gridSpan w:val="5"/>
            <w:noWrap/>
            <w:vAlign w:val="bottom"/>
            <w:hideMark/>
          </w:tcPr>
          <w:p w:rsidR="00172C9C" w:rsidRDefault="007C4B37">
            <w:r>
              <w:t>Таблица 5.2</w:t>
            </w:r>
          </w:p>
        </w:tc>
      </w:tr>
      <w:tr w:rsidR="00172C9C">
        <w:trPr>
          <w:divId w:val="535393511"/>
          <w:trHeight w:val="375"/>
          <w:tblCellSpacing w:w="0" w:type="dxa"/>
        </w:trPr>
        <w:tc>
          <w:tcPr>
            <w:tcW w:w="9180" w:type="dxa"/>
            <w:gridSpan w:val="5"/>
            <w:noWrap/>
            <w:vAlign w:val="bottom"/>
            <w:hideMark/>
          </w:tcPr>
          <w:p w:rsidR="00172C9C" w:rsidRDefault="007C4B37">
            <w:r>
              <w:t>Анализ состава и движения основных фондов предприятия в 2001 г.</w:t>
            </w:r>
          </w:p>
        </w:tc>
      </w:tr>
      <w:tr w:rsidR="00172C9C">
        <w:trPr>
          <w:divId w:val="535393511"/>
          <w:trHeight w:val="270"/>
          <w:tblCellSpacing w:w="0" w:type="dxa"/>
        </w:trPr>
        <w:tc>
          <w:tcPr>
            <w:tcW w:w="405" w:type="dxa"/>
            <w:noWrap/>
            <w:vAlign w:val="bottom"/>
            <w:hideMark/>
          </w:tcPr>
          <w:p w:rsidR="00172C9C" w:rsidRDefault="00172C9C"/>
        </w:tc>
        <w:tc>
          <w:tcPr>
            <w:tcW w:w="3540" w:type="dxa"/>
            <w:noWrap/>
            <w:vAlign w:val="bottom"/>
            <w:hideMark/>
          </w:tcPr>
          <w:p w:rsidR="00172C9C" w:rsidRDefault="00172C9C">
            <w:pPr>
              <w:rPr>
                <w:sz w:val="20"/>
                <w:szCs w:val="20"/>
              </w:rPr>
            </w:pPr>
          </w:p>
        </w:tc>
        <w:tc>
          <w:tcPr>
            <w:tcW w:w="1035" w:type="dxa"/>
            <w:noWrap/>
            <w:vAlign w:val="bottom"/>
            <w:hideMark/>
          </w:tcPr>
          <w:p w:rsidR="00172C9C" w:rsidRDefault="00172C9C">
            <w:pPr>
              <w:rPr>
                <w:sz w:val="20"/>
                <w:szCs w:val="20"/>
              </w:rPr>
            </w:pPr>
          </w:p>
        </w:tc>
        <w:tc>
          <w:tcPr>
            <w:tcW w:w="1995" w:type="dxa"/>
            <w:noWrap/>
            <w:vAlign w:val="bottom"/>
            <w:hideMark/>
          </w:tcPr>
          <w:p w:rsidR="00172C9C" w:rsidRDefault="00172C9C">
            <w:pPr>
              <w:rPr>
                <w:sz w:val="20"/>
                <w:szCs w:val="20"/>
              </w:rPr>
            </w:pPr>
          </w:p>
        </w:tc>
        <w:tc>
          <w:tcPr>
            <w:tcW w:w="2205" w:type="dxa"/>
            <w:noWrap/>
            <w:vAlign w:val="bottom"/>
            <w:hideMark/>
          </w:tcPr>
          <w:p w:rsidR="00172C9C" w:rsidRDefault="00172C9C">
            <w:pPr>
              <w:rPr>
                <w:sz w:val="20"/>
                <w:szCs w:val="20"/>
              </w:rPr>
            </w:pPr>
          </w:p>
        </w:tc>
      </w:tr>
      <w:tr w:rsidR="00172C9C">
        <w:trPr>
          <w:divId w:val="535393511"/>
          <w:trHeight w:val="780"/>
          <w:tblCellSpacing w:w="0" w:type="dxa"/>
        </w:trPr>
        <w:tc>
          <w:tcPr>
            <w:tcW w:w="405" w:type="dxa"/>
            <w:vAlign w:val="center"/>
            <w:hideMark/>
          </w:tcPr>
          <w:p w:rsidR="00172C9C" w:rsidRDefault="007C4B37">
            <w:r>
              <w:t>№ п/п</w:t>
            </w:r>
          </w:p>
        </w:tc>
        <w:tc>
          <w:tcPr>
            <w:tcW w:w="3540" w:type="dxa"/>
            <w:vAlign w:val="center"/>
            <w:hideMark/>
          </w:tcPr>
          <w:p w:rsidR="00172C9C" w:rsidRDefault="007C4B37">
            <w:r>
              <w:t>Показатели</w:t>
            </w:r>
          </w:p>
        </w:tc>
        <w:tc>
          <w:tcPr>
            <w:tcW w:w="1035" w:type="dxa"/>
            <w:vAlign w:val="center"/>
            <w:hideMark/>
          </w:tcPr>
          <w:p w:rsidR="00172C9C" w:rsidRDefault="007C4B37">
            <w:r>
              <w:t>Всего</w:t>
            </w:r>
          </w:p>
        </w:tc>
        <w:tc>
          <w:tcPr>
            <w:tcW w:w="1995" w:type="dxa"/>
            <w:vAlign w:val="center"/>
            <w:hideMark/>
          </w:tcPr>
          <w:p w:rsidR="00172C9C" w:rsidRDefault="007C4B37">
            <w:r>
              <w:t>ОФ производственного назначения</w:t>
            </w:r>
          </w:p>
        </w:tc>
        <w:tc>
          <w:tcPr>
            <w:tcW w:w="2205" w:type="dxa"/>
            <w:vAlign w:val="center"/>
            <w:hideMark/>
          </w:tcPr>
          <w:p w:rsidR="00172C9C" w:rsidRDefault="007C4B37">
            <w:r>
              <w:t>Непроизводственные ОФ</w:t>
            </w:r>
          </w:p>
        </w:tc>
      </w:tr>
      <w:tr w:rsidR="00172C9C">
        <w:trPr>
          <w:divId w:val="535393511"/>
          <w:trHeight w:val="255"/>
          <w:tblCellSpacing w:w="0" w:type="dxa"/>
        </w:trPr>
        <w:tc>
          <w:tcPr>
            <w:tcW w:w="405" w:type="dxa"/>
            <w:noWrap/>
            <w:vAlign w:val="bottom"/>
            <w:hideMark/>
          </w:tcPr>
          <w:p w:rsidR="00172C9C" w:rsidRDefault="007C4B37">
            <w:r>
              <w:t>1.</w:t>
            </w:r>
          </w:p>
        </w:tc>
        <w:tc>
          <w:tcPr>
            <w:tcW w:w="3540" w:type="dxa"/>
            <w:noWrap/>
            <w:vAlign w:val="bottom"/>
            <w:hideMark/>
          </w:tcPr>
          <w:p w:rsidR="00172C9C" w:rsidRDefault="007C4B37">
            <w:r>
              <w:t>Наличие на нач. периода, тыс руб</w:t>
            </w:r>
          </w:p>
        </w:tc>
        <w:tc>
          <w:tcPr>
            <w:tcW w:w="1035" w:type="dxa"/>
            <w:noWrap/>
            <w:vAlign w:val="bottom"/>
            <w:hideMark/>
          </w:tcPr>
          <w:p w:rsidR="00172C9C" w:rsidRDefault="007C4B37">
            <w:r>
              <w:t>3912</w:t>
            </w:r>
          </w:p>
        </w:tc>
        <w:tc>
          <w:tcPr>
            <w:tcW w:w="1995" w:type="dxa"/>
            <w:noWrap/>
            <w:vAlign w:val="bottom"/>
            <w:hideMark/>
          </w:tcPr>
          <w:p w:rsidR="00172C9C" w:rsidRDefault="007C4B37">
            <w:r>
              <w:t>3125</w:t>
            </w:r>
          </w:p>
        </w:tc>
        <w:tc>
          <w:tcPr>
            <w:tcW w:w="2205" w:type="dxa"/>
            <w:noWrap/>
            <w:vAlign w:val="bottom"/>
            <w:hideMark/>
          </w:tcPr>
          <w:p w:rsidR="00172C9C" w:rsidRDefault="007C4B37">
            <w:r>
              <w:t>799</w:t>
            </w:r>
          </w:p>
        </w:tc>
      </w:tr>
      <w:tr w:rsidR="00172C9C">
        <w:trPr>
          <w:divId w:val="535393511"/>
          <w:trHeight w:val="255"/>
          <w:tblCellSpacing w:w="0" w:type="dxa"/>
        </w:trPr>
        <w:tc>
          <w:tcPr>
            <w:tcW w:w="405" w:type="dxa"/>
            <w:noWrap/>
            <w:vAlign w:val="bottom"/>
            <w:hideMark/>
          </w:tcPr>
          <w:p w:rsidR="00172C9C" w:rsidRDefault="007C4B37">
            <w:r>
              <w:t>2.</w:t>
            </w:r>
          </w:p>
        </w:tc>
        <w:tc>
          <w:tcPr>
            <w:tcW w:w="3540" w:type="dxa"/>
            <w:noWrap/>
            <w:vAlign w:val="bottom"/>
            <w:hideMark/>
          </w:tcPr>
          <w:p w:rsidR="00172C9C" w:rsidRDefault="007C4B37">
            <w:r>
              <w:t>Удельный вес, %</w:t>
            </w:r>
          </w:p>
        </w:tc>
        <w:tc>
          <w:tcPr>
            <w:tcW w:w="1035" w:type="dxa"/>
            <w:noWrap/>
            <w:vAlign w:val="bottom"/>
            <w:hideMark/>
          </w:tcPr>
          <w:p w:rsidR="00172C9C" w:rsidRDefault="007C4B37">
            <w:r>
              <w:t>100%</w:t>
            </w:r>
          </w:p>
        </w:tc>
        <w:tc>
          <w:tcPr>
            <w:tcW w:w="1995" w:type="dxa"/>
            <w:noWrap/>
            <w:vAlign w:val="bottom"/>
            <w:hideMark/>
          </w:tcPr>
          <w:p w:rsidR="00172C9C" w:rsidRDefault="007C4B37">
            <w:r>
              <w:t>80%</w:t>
            </w:r>
          </w:p>
        </w:tc>
        <w:tc>
          <w:tcPr>
            <w:tcW w:w="2205" w:type="dxa"/>
            <w:noWrap/>
            <w:vAlign w:val="bottom"/>
            <w:hideMark/>
          </w:tcPr>
          <w:p w:rsidR="00172C9C" w:rsidRDefault="007C4B37">
            <w:r>
              <w:t>20%</w:t>
            </w:r>
          </w:p>
        </w:tc>
      </w:tr>
      <w:tr w:rsidR="00172C9C">
        <w:trPr>
          <w:divId w:val="535393511"/>
          <w:trHeight w:val="255"/>
          <w:tblCellSpacing w:w="0" w:type="dxa"/>
        </w:trPr>
        <w:tc>
          <w:tcPr>
            <w:tcW w:w="405" w:type="dxa"/>
            <w:noWrap/>
            <w:vAlign w:val="bottom"/>
            <w:hideMark/>
          </w:tcPr>
          <w:p w:rsidR="00172C9C" w:rsidRDefault="007C4B37">
            <w:r>
              <w:t>3.</w:t>
            </w:r>
          </w:p>
        </w:tc>
        <w:tc>
          <w:tcPr>
            <w:tcW w:w="3540" w:type="dxa"/>
            <w:noWrap/>
            <w:vAlign w:val="bottom"/>
            <w:hideMark/>
          </w:tcPr>
          <w:p w:rsidR="00172C9C" w:rsidRDefault="007C4B37">
            <w:r>
              <w:t>Поступило, тыс руб</w:t>
            </w:r>
          </w:p>
        </w:tc>
        <w:tc>
          <w:tcPr>
            <w:tcW w:w="1035" w:type="dxa"/>
            <w:noWrap/>
            <w:vAlign w:val="bottom"/>
            <w:hideMark/>
          </w:tcPr>
          <w:p w:rsidR="00172C9C" w:rsidRDefault="007C4B37">
            <w:r>
              <w:t>96</w:t>
            </w:r>
          </w:p>
        </w:tc>
        <w:tc>
          <w:tcPr>
            <w:tcW w:w="1995" w:type="dxa"/>
            <w:noWrap/>
            <w:vAlign w:val="bottom"/>
            <w:hideMark/>
          </w:tcPr>
          <w:p w:rsidR="00172C9C" w:rsidRDefault="007C4B37">
            <w:r>
              <w:t>96</w:t>
            </w:r>
          </w:p>
        </w:tc>
        <w:tc>
          <w:tcPr>
            <w:tcW w:w="2205" w:type="dxa"/>
            <w:noWrap/>
            <w:vAlign w:val="bottom"/>
            <w:hideMark/>
          </w:tcPr>
          <w:p w:rsidR="00172C9C" w:rsidRDefault="007C4B37">
            <w:r>
              <w:t>0</w:t>
            </w:r>
          </w:p>
        </w:tc>
      </w:tr>
      <w:tr w:rsidR="00172C9C">
        <w:trPr>
          <w:divId w:val="535393511"/>
          <w:trHeight w:val="255"/>
          <w:tblCellSpacing w:w="0" w:type="dxa"/>
        </w:trPr>
        <w:tc>
          <w:tcPr>
            <w:tcW w:w="405" w:type="dxa"/>
            <w:noWrap/>
            <w:vAlign w:val="bottom"/>
            <w:hideMark/>
          </w:tcPr>
          <w:p w:rsidR="00172C9C" w:rsidRDefault="007C4B37">
            <w:r>
              <w:t>4.</w:t>
            </w:r>
          </w:p>
        </w:tc>
        <w:tc>
          <w:tcPr>
            <w:tcW w:w="3540" w:type="dxa"/>
            <w:noWrap/>
            <w:vAlign w:val="bottom"/>
            <w:hideMark/>
          </w:tcPr>
          <w:p w:rsidR="00172C9C" w:rsidRDefault="007C4B37">
            <w:r>
              <w:t>Выбыло, тыс руб</w:t>
            </w:r>
          </w:p>
        </w:tc>
        <w:tc>
          <w:tcPr>
            <w:tcW w:w="1035" w:type="dxa"/>
            <w:noWrap/>
            <w:vAlign w:val="bottom"/>
            <w:hideMark/>
          </w:tcPr>
          <w:p w:rsidR="00172C9C" w:rsidRDefault="007C4B37">
            <w:r>
              <w:t>1</w:t>
            </w:r>
          </w:p>
        </w:tc>
        <w:tc>
          <w:tcPr>
            <w:tcW w:w="1995" w:type="dxa"/>
            <w:noWrap/>
            <w:vAlign w:val="bottom"/>
            <w:hideMark/>
          </w:tcPr>
          <w:p w:rsidR="00172C9C" w:rsidRDefault="007C4B37">
            <w:r>
              <w:t>0</w:t>
            </w:r>
          </w:p>
        </w:tc>
        <w:tc>
          <w:tcPr>
            <w:tcW w:w="2205" w:type="dxa"/>
            <w:noWrap/>
            <w:vAlign w:val="bottom"/>
            <w:hideMark/>
          </w:tcPr>
          <w:p w:rsidR="00172C9C" w:rsidRDefault="007C4B37">
            <w:r>
              <w:t>1</w:t>
            </w:r>
          </w:p>
        </w:tc>
      </w:tr>
      <w:tr w:rsidR="00172C9C">
        <w:trPr>
          <w:divId w:val="535393511"/>
          <w:trHeight w:val="255"/>
          <w:tblCellSpacing w:w="0" w:type="dxa"/>
        </w:trPr>
        <w:tc>
          <w:tcPr>
            <w:tcW w:w="405" w:type="dxa"/>
            <w:noWrap/>
            <w:vAlign w:val="bottom"/>
            <w:hideMark/>
          </w:tcPr>
          <w:p w:rsidR="00172C9C" w:rsidRDefault="007C4B37">
            <w:r>
              <w:t>5.</w:t>
            </w:r>
          </w:p>
        </w:tc>
        <w:tc>
          <w:tcPr>
            <w:tcW w:w="3540" w:type="dxa"/>
            <w:noWrap/>
            <w:vAlign w:val="bottom"/>
            <w:hideMark/>
          </w:tcPr>
          <w:p w:rsidR="00172C9C" w:rsidRDefault="007C4B37">
            <w:r>
              <w:t>Наличие на кон. периода, тыс руб</w:t>
            </w:r>
          </w:p>
        </w:tc>
        <w:tc>
          <w:tcPr>
            <w:tcW w:w="1035" w:type="dxa"/>
            <w:noWrap/>
            <w:vAlign w:val="bottom"/>
            <w:hideMark/>
          </w:tcPr>
          <w:p w:rsidR="00172C9C" w:rsidRDefault="007C4B37">
            <w:r>
              <w:t>4019</w:t>
            </w:r>
          </w:p>
        </w:tc>
        <w:tc>
          <w:tcPr>
            <w:tcW w:w="1995" w:type="dxa"/>
            <w:noWrap/>
            <w:vAlign w:val="bottom"/>
            <w:hideMark/>
          </w:tcPr>
          <w:p w:rsidR="00172C9C" w:rsidRDefault="007C4B37">
            <w:r>
              <w:t>3221</w:t>
            </w:r>
          </w:p>
        </w:tc>
        <w:tc>
          <w:tcPr>
            <w:tcW w:w="2205" w:type="dxa"/>
            <w:noWrap/>
            <w:vAlign w:val="bottom"/>
            <w:hideMark/>
          </w:tcPr>
          <w:p w:rsidR="00172C9C" w:rsidRDefault="007C4B37">
            <w:r>
              <w:t>798</w:t>
            </w:r>
          </w:p>
        </w:tc>
      </w:tr>
      <w:tr w:rsidR="00172C9C">
        <w:trPr>
          <w:divId w:val="535393511"/>
          <w:trHeight w:val="255"/>
          <w:tblCellSpacing w:w="0" w:type="dxa"/>
        </w:trPr>
        <w:tc>
          <w:tcPr>
            <w:tcW w:w="405" w:type="dxa"/>
            <w:noWrap/>
            <w:vAlign w:val="bottom"/>
            <w:hideMark/>
          </w:tcPr>
          <w:p w:rsidR="00172C9C" w:rsidRDefault="007C4B37">
            <w:r>
              <w:t>6.</w:t>
            </w:r>
          </w:p>
        </w:tc>
        <w:tc>
          <w:tcPr>
            <w:tcW w:w="3540" w:type="dxa"/>
            <w:noWrap/>
            <w:vAlign w:val="bottom"/>
            <w:hideMark/>
          </w:tcPr>
          <w:p w:rsidR="00172C9C" w:rsidRDefault="007C4B37">
            <w:r>
              <w:t>Удельный вес, %</w:t>
            </w:r>
          </w:p>
        </w:tc>
        <w:tc>
          <w:tcPr>
            <w:tcW w:w="1035" w:type="dxa"/>
            <w:noWrap/>
            <w:vAlign w:val="bottom"/>
            <w:hideMark/>
          </w:tcPr>
          <w:p w:rsidR="00172C9C" w:rsidRDefault="007C4B37">
            <w:r>
              <w:t>100%</w:t>
            </w:r>
          </w:p>
        </w:tc>
        <w:tc>
          <w:tcPr>
            <w:tcW w:w="1995" w:type="dxa"/>
            <w:noWrap/>
            <w:vAlign w:val="bottom"/>
            <w:hideMark/>
          </w:tcPr>
          <w:p w:rsidR="00172C9C" w:rsidRDefault="007C4B37">
            <w:r>
              <w:t>80%</w:t>
            </w:r>
          </w:p>
        </w:tc>
        <w:tc>
          <w:tcPr>
            <w:tcW w:w="2205" w:type="dxa"/>
            <w:noWrap/>
            <w:vAlign w:val="bottom"/>
            <w:hideMark/>
          </w:tcPr>
          <w:p w:rsidR="00172C9C" w:rsidRDefault="007C4B37">
            <w:r>
              <w:t>20%</w:t>
            </w:r>
          </w:p>
        </w:tc>
      </w:tr>
      <w:tr w:rsidR="00172C9C">
        <w:trPr>
          <w:divId w:val="535393511"/>
          <w:trHeight w:val="255"/>
          <w:tblCellSpacing w:w="0" w:type="dxa"/>
        </w:trPr>
        <w:tc>
          <w:tcPr>
            <w:tcW w:w="405" w:type="dxa"/>
            <w:noWrap/>
            <w:vAlign w:val="bottom"/>
            <w:hideMark/>
          </w:tcPr>
          <w:p w:rsidR="00172C9C" w:rsidRDefault="007C4B37">
            <w:r>
              <w:t>7.</w:t>
            </w:r>
          </w:p>
        </w:tc>
        <w:tc>
          <w:tcPr>
            <w:tcW w:w="3540" w:type="dxa"/>
            <w:noWrap/>
            <w:vAlign w:val="bottom"/>
            <w:hideMark/>
          </w:tcPr>
          <w:p w:rsidR="00172C9C" w:rsidRDefault="007C4B37">
            <w:r>
              <w:t>Коэффициент выбытия</w:t>
            </w:r>
          </w:p>
        </w:tc>
        <w:tc>
          <w:tcPr>
            <w:tcW w:w="1035" w:type="dxa"/>
            <w:noWrap/>
            <w:vAlign w:val="bottom"/>
            <w:hideMark/>
          </w:tcPr>
          <w:p w:rsidR="00172C9C" w:rsidRDefault="007C4B37">
            <w:r>
              <w:t>0,0002556</w:t>
            </w:r>
          </w:p>
        </w:tc>
        <w:tc>
          <w:tcPr>
            <w:tcW w:w="1995" w:type="dxa"/>
            <w:noWrap/>
            <w:vAlign w:val="bottom"/>
            <w:hideMark/>
          </w:tcPr>
          <w:p w:rsidR="00172C9C" w:rsidRDefault="007C4B37">
            <w:r>
              <w:t>0</w:t>
            </w:r>
          </w:p>
        </w:tc>
        <w:tc>
          <w:tcPr>
            <w:tcW w:w="2205" w:type="dxa"/>
            <w:noWrap/>
            <w:vAlign w:val="bottom"/>
            <w:hideMark/>
          </w:tcPr>
          <w:p w:rsidR="00172C9C" w:rsidRDefault="007C4B37">
            <w:r>
              <w:t>0,001251564</w:t>
            </w:r>
          </w:p>
        </w:tc>
      </w:tr>
      <w:tr w:rsidR="00172C9C">
        <w:trPr>
          <w:divId w:val="535393511"/>
          <w:trHeight w:val="255"/>
          <w:tblCellSpacing w:w="0" w:type="dxa"/>
        </w:trPr>
        <w:tc>
          <w:tcPr>
            <w:tcW w:w="405" w:type="dxa"/>
            <w:noWrap/>
            <w:vAlign w:val="bottom"/>
            <w:hideMark/>
          </w:tcPr>
          <w:p w:rsidR="00172C9C" w:rsidRDefault="007C4B37">
            <w:r>
              <w:t>8.</w:t>
            </w:r>
          </w:p>
        </w:tc>
        <w:tc>
          <w:tcPr>
            <w:tcW w:w="3540" w:type="dxa"/>
            <w:noWrap/>
            <w:vAlign w:val="bottom"/>
            <w:hideMark/>
          </w:tcPr>
          <w:p w:rsidR="00172C9C" w:rsidRDefault="007C4B37">
            <w:r>
              <w:t>Коэффициент поступления</w:t>
            </w:r>
          </w:p>
        </w:tc>
        <w:tc>
          <w:tcPr>
            <w:tcW w:w="1035" w:type="dxa"/>
            <w:noWrap/>
            <w:vAlign w:val="bottom"/>
            <w:hideMark/>
          </w:tcPr>
          <w:p w:rsidR="00172C9C" w:rsidRDefault="007C4B37">
            <w:r>
              <w:t>0,0245399</w:t>
            </w:r>
          </w:p>
        </w:tc>
        <w:tc>
          <w:tcPr>
            <w:tcW w:w="1995" w:type="dxa"/>
            <w:noWrap/>
            <w:vAlign w:val="bottom"/>
            <w:hideMark/>
          </w:tcPr>
          <w:p w:rsidR="00172C9C" w:rsidRDefault="007C4B37">
            <w:r>
              <w:t>0,03072</w:t>
            </w:r>
          </w:p>
        </w:tc>
        <w:tc>
          <w:tcPr>
            <w:tcW w:w="2205" w:type="dxa"/>
            <w:noWrap/>
            <w:vAlign w:val="bottom"/>
            <w:hideMark/>
          </w:tcPr>
          <w:p w:rsidR="00172C9C" w:rsidRDefault="007C4B37">
            <w:r>
              <w:t>0</w:t>
            </w:r>
          </w:p>
        </w:tc>
      </w:tr>
      <w:tr w:rsidR="00172C9C">
        <w:trPr>
          <w:divId w:val="535393511"/>
          <w:trHeight w:val="270"/>
          <w:tblCellSpacing w:w="0" w:type="dxa"/>
        </w:trPr>
        <w:tc>
          <w:tcPr>
            <w:tcW w:w="405" w:type="dxa"/>
            <w:noWrap/>
            <w:vAlign w:val="bottom"/>
            <w:hideMark/>
          </w:tcPr>
          <w:p w:rsidR="00172C9C" w:rsidRDefault="007C4B37">
            <w:r>
              <w:t>9.</w:t>
            </w:r>
          </w:p>
        </w:tc>
        <w:tc>
          <w:tcPr>
            <w:tcW w:w="3540" w:type="dxa"/>
            <w:noWrap/>
            <w:vAlign w:val="bottom"/>
            <w:hideMark/>
          </w:tcPr>
          <w:p w:rsidR="00172C9C" w:rsidRDefault="007C4B37">
            <w:r>
              <w:t>Коэффициент обновления</w:t>
            </w:r>
          </w:p>
        </w:tc>
        <w:tc>
          <w:tcPr>
            <w:tcW w:w="1035" w:type="dxa"/>
            <w:noWrap/>
            <w:vAlign w:val="bottom"/>
            <w:hideMark/>
          </w:tcPr>
          <w:p w:rsidR="00172C9C" w:rsidRDefault="007C4B37">
            <w:r>
              <w:t>0,0238865</w:t>
            </w:r>
          </w:p>
        </w:tc>
        <w:tc>
          <w:tcPr>
            <w:tcW w:w="1995" w:type="dxa"/>
            <w:noWrap/>
            <w:vAlign w:val="bottom"/>
            <w:hideMark/>
          </w:tcPr>
          <w:p w:rsidR="00172C9C" w:rsidRDefault="007C4B37">
            <w:r>
              <w:t>0,029804409</w:t>
            </w:r>
          </w:p>
        </w:tc>
        <w:tc>
          <w:tcPr>
            <w:tcW w:w="2205" w:type="dxa"/>
            <w:noWrap/>
            <w:vAlign w:val="bottom"/>
            <w:hideMark/>
          </w:tcPr>
          <w:p w:rsidR="00172C9C" w:rsidRDefault="007C4B37">
            <w:r>
              <w:t>0</w:t>
            </w:r>
          </w:p>
        </w:tc>
      </w:tr>
    </w:tbl>
    <w:p w:rsidR="00172C9C" w:rsidRPr="007C4B37" w:rsidRDefault="007C4B37">
      <w:pPr>
        <w:pStyle w:val="a3"/>
        <w:divId w:val="535393511"/>
      </w:pPr>
      <w:r>
        <w:rPr>
          <w:b/>
          <w:bCs/>
        </w:rPr>
        <w:t>Коэффициент выбытия рассчитывается по формуле:</w:t>
      </w:r>
    </w:p>
    <w:tbl>
      <w:tblPr>
        <w:tblW w:w="9600" w:type="dxa"/>
        <w:tblCellSpacing w:w="0" w:type="dxa"/>
        <w:tblCellMar>
          <w:left w:w="0" w:type="dxa"/>
          <w:right w:w="0" w:type="dxa"/>
        </w:tblCellMar>
        <w:tblLook w:val="04A0" w:firstRow="1" w:lastRow="0" w:firstColumn="1" w:lastColumn="0" w:noHBand="0" w:noVBand="1"/>
      </w:tblPr>
      <w:tblGrid>
        <w:gridCol w:w="1530"/>
        <w:gridCol w:w="5385"/>
        <w:gridCol w:w="2700"/>
      </w:tblGrid>
      <w:tr w:rsidR="00172C9C">
        <w:trPr>
          <w:divId w:val="535393511"/>
          <w:tblCellSpacing w:w="0" w:type="dxa"/>
        </w:trPr>
        <w:tc>
          <w:tcPr>
            <w:tcW w:w="1530" w:type="dxa"/>
            <w:hideMark/>
          </w:tcPr>
          <w:p w:rsidR="00172C9C" w:rsidRPr="007C4B37" w:rsidRDefault="00172C9C"/>
        </w:tc>
        <w:tc>
          <w:tcPr>
            <w:tcW w:w="5385" w:type="dxa"/>
            <w:hideMark/>
          </w:tcPr>
          <w:p w:rsidR="00172C9C" w:rsidRDefault="007C4B37">
            <w:r>
              <w:t>Квыб= ВЫБЫЛО/ НАЛИЧИЕ НА НАЧАЛО ПЕРИОДА</w:t>
            </w:r>
          </w:p>
        </w:tc>
        <w:tc>
          <w:tcPr>
            <w:tcW w:w="2700" w:type="dxa"/>
            <w:hideMark/>
          </w:tcPr>
          <w:p w:rsidR="00172C9C" w:rsidRDefault="007C4B37">
            <w:r>
              <w:t>(5.1)</w:t>
            </w:r>
          </w:p>
        </w:tc>
      </w:tr>
    </w:tbl>
    <w:p w:rsidR="00172C9C" w:rsidRPr="007C4B37" w:rsidRDefault="007C4B37">
      <w:pPr>
        <w:pStyle w:val="a3"/>
        <w:divId w:val="535393511"/>
      </w:pPr>
      <w:r>
        <w:rPr>
          <w:b/>
          <w:bCs/>
        </w:rPr>
        <w:t>Коэффициент прироста</w:t>
      </w:r>
    </w:p>
    <w:tbl>
      <w:tblPr>
        <w:tblW w:w="9600" w:type="dxa"/>
        <w:tblCellSpacing w:w="0" w:type="dxa"/>
        <w:tblCellMar>
          <w:left w:w="0" w:type="dxa"/>
          <w:right w:w="0" w:type="dxa"/>
        </w:tblCellMar>
        <w:tblLook w:val="04A0" w:firstRow="1" w:lastRow="0" w:firstColumn="1" w:lastColumn="0" w:noHBand="0" w:noVBand="1"/>
      </w:tblPr>
      <w:tblGrid>
        <w:gridCol w:w="1530"/>
        <w:gridCol w:w="5385"/>
        <w:gridCol w:w="2700"/>
      </w:tblGrid>
      <w:tr w:rsidR="00172C9C">
        <w:trPr>
          <w:divId w:val="535393511"/>
          <w:tblCellSpacing w:w="0" w:type="dxa"/>
        </w:trPr>
        <w:tc>
          <w:tcPr>
            <w:tcW w:w="1530" w:type="dxa"/>
            <w:hideMark/>
          </w:tcPr>
          <w:p w:rsidR="00172C9C" w:rsidRPr="007C4B37" w:rsidRDefault="00172C9C"/>
        </w:tc>
        <w:tc>
          <w:tcPr>
            <w:tcW w:w="5385" w:type="dxa"/>
            <w:hideMark/>
          </w:tcPr>
          <w:p w:rsidR="00172C9C" w:rsidRDefault="007C4B37">
            <w:r>
              <w:t>Кпр = ПОСТУПИЛО / НАЛИЧИЕ НА НАЧАЛО ПЕРИОДА</w:t>
            </w:r>
          </w:p>
        </w:tc>
        <w:tc>
          <w:tcPr>
            <w:tcW w:w="2700" w:type="dxa"/>
            <w:hideMark/>
          </w:tcPr>
          <w:p w:rsidR="00172C9C" w:rsidRDefault="007C4B37">
            <w:r>
              <w:t>(5.2)</w:t>
            </w:r>
          </w:p>
        </w:tc>
      </w:tr>
    </w:tbl>
    <w:p w:rsidR="00172C9C" w:rsidRPr="007C4B37" w:rsidRDefault="007C4B37">
      <w:pPr>
        <w:pStyle w:val="a3"/>
        <w:divId w:val="535393511"/>
      </w:pPr>
      <w:r>
        <w:rPr>
          <w:b/>
          <w:bCs/>
        </w:rPr>
        <w:t>Коэффициент обновления:</w:t>
      </w:r>
    </w:p>
    <w:tbl>
      <w:tblPr>
        <w:tblW w:w="9600" w:type="dxa"/>
        <w:tblCellSpacing w:w="0" w:type="dxa"/>
        <w:tblCellMar>
          <w:left w:w="0" w:type="dxa"/>
          <w:right w:w="0" w:type="dxa"/>
        </w:tblCellMar>
        <w:tblLook w:val="04A0" w:firstRow="1" w:lastRow="0" w:firstColumn="1" w:lastColumn="0" w:noHBand="0" w:noVBand="1"/>
      </w:tblPr>
      <w:tblGrid>
        <w:gridCol w:w="1530"/>
        <w:gridCol w:w="5955"/>
        <w:gridCol w:w="2130"/>
      </w:tblGrid>
      <w:tr w:rsidR="00172C9C">
        <w:trPr>
          <w:divId w:val="535393511"/>
          <w:tblCellSpacing w:w="0" w:type="dxa"/>
        </w:trPr>
        <w:tc>
          <w:tcPr>
            <w:tcW w:w="1530" w:type="dxa"/>
            <w:hideMark/>
          </w:tcPr>
          <w:p w:rsidR="00172C9C" w:rsidRPr="007C4B37" w:rsidRDefault="00172C9C"/>
        </w:tc>
        <w:tc>
          <w:tcPr>
            <w:tcW w:w="5955" w:type="dxa"/>
            <w:hideMark/>
          </w:tcPr>
          <w:p w:rsidR="00172C9C" w:rsidRDefault="007C4B37">
            <w:r>
              <w:t>Кобн = ПОСТУПИЛО / СТОИМОСТЬ ОФ НА КОНЕЦ ПЕРИОДА</w:t>
            </w:r>
          </w:p>
        </w:tc>
        <w:tc>
          <w:tcPr>
            <w:tcW w:w="2130" w:type="dxa"/>
            <w:hideMark/>
          </w:tcPr>
          <w:p w:rsidR="00172C9C" w:rsidRDefault="007C4B37">
            <w:r>
              <w:t>(5.3)</w:t>
            </w:r>
          </w:p>
        </w:tc>
      </w:tr>
    </w:tbl>
    <w:p w:rsidR="00172C9C" w:rsidRPr="007C4B37" w:rsidRDefault="007171D1">
      <w:pPr>
        <w:pStyle w:val="a3"/>
        <w:divId w:val="535393511"/>
      </w:pPr>
      <w:r>
        <w:rPr>
          <w:noProof/>
        </w:rPr>
        <w:pict>
          <v:shape id="_x0000_i1127" type="#_x0000_t75" style="width:403.5pt;height:221.25pt">
            <v:imagedata r:id="rId25" o:title=""/>
          </v:shape>
        </w:pict>
      </w:r>
    </w:p>
    <w:p w:rsidR="00172C9C" w:rsidRDefault="007C4B37">
      <w:pPr>
        <w:pStyle w:val="a3"/>
        <w:divId w:val="535393511"/>
      </w:pPr>
      <w:r>
        <w:t>Рис. 5.1 Сравнение коэффициентов состава и движения основных фондов за 2000 и 2001 год.</w:t>
      </w:r>
    </w:p>
    <w:p w:rsidR="00172C9C" w:rsidRDefault="007C4B37">
      <w:pPr>
        <w:pStyle w:val="a3"/>
        <w:divId w:val="535393511"/>
      </w:pPr>
      <w:r>
        <w:t>Рисунок 5.1 наглядно демонстрирует снижение всех коэффициентов состава и движения основных фондов по предприятию. Так коэффициент обновления с 0,26 снизился до 0,024, коэффициент поступления – с 0,35 до 0,0245, а коэффициент выбытия – с 0,049 до 0,000256.</w:t>
      </w:r>
    </w:p>
    <w:p w:rsidR="00172C9C" w:rsidRDefault="007C4B37">
      <w:pPr>
        <w:pStyle w:val="2"/>
        <w:divId w:val="535393511"/>
      </w:pPr>
      <w:bookmarkStart w:id="15" w:name="_Toc29347539"/>
      <w:r>
        <w:t>5.2 Анализ структуры ОФ производственного назначения</w:t>
      </w:r>
      <w:bookmarkEnd w:id="15"/>
    </w:p>
    <w:p w:rsidR="00172C9C" w:rsidRPr="007C4B37" w:rsidRDefault="007C4B37">
      <w:pPr>
        <w:pStyle w:val="a3"/>
        <w:divId w:val="535393511"/>
      </w:pPr>
      <w:r>
        <w:t>Для анализа структуры ОФ необходимо составить следующую таблицу (см. табл.5.3)</w:t>
      </w:r>
    </w:p>
    <w:tbl>
      <w:tblPr>
        <w:tblW w:w="9990" w:type="dxa"/>
        <w:tblCellSpacing w:w="0" w:type="dxa"/>
        <w:tblCellMar>
          <w:left w:w="0" w:type="dxa"/>
          <w:right w:w="0" w:type="dxa"/>
        </w:tblCellMar>
        <w:tblLook w:val="04A0" w:firstRow="1" w:lastRow="0" w:firstColumn="1" w:lastColumn="0" w:noHBand="0" w:noVBand="1"/>
      </w:tblPr>
      <w:tblGrid>
        <w:gridCol w:w="9990"/>
        <w:gridCol w:w="1290"/>
        <w:gridCol w:w="1080"/>
        <w:gridCol w:w="1350"/>
        <w:gridCol w:w="1050"/>
        <w:gridCol w:w="1170"/>
        <w:gridCol w:w="1095"/>
      </w:tblGrid>
      <w:tr w:rsidR="00172C9C">
        <w:trPr>
          <w:divId w:val="535393511"/>
          <w:trHeight w:val="375"/>
          <w:tblCellSpacing w:w="0" w:type="dxa"/>
        </w:trPr>
        <w:tc>
          <w:tcPr>
            <w:tcW w:w="9990" w:type="dxa"/>
            <w:gridSpan w:val="7"/>
            <w:noWrap/>
            <w:vAlign w:val="bottom"/>
            <w:hideMark/>
          </w:tcPr>
          <w:p w:rsidR="00172C9C" w:rsidRDefault="007C4B37">
            <w:r>
              <w:t>Таблица 5.3</w:t>
            </w:r>
          </w:p>
        </w:tc>
      </w:tr>
      <w:tr w:rsidR="00172C9C">
        <w:trPr>
          <w:divId w:val="535393511"/>
          <w:trHeight w:val="375"/>
          <w:tblCellSpacing w:w="0" w:type="dxa"/>
        </w:trPr>
        <w:tc>
          <w:tcPr>
            <w:tcW w:w="9990" w:type="dxa"/>
            <w:gridSpan w:val="7"/>
            <w:noWrap/>
            <w:vAlign w:val="bottom"/>
            <w:hideMark/>
          </w:tcPr>
          <w:p w:rsidR="00172C9C" w:rsidRDefault="007C4B37">
            <w:r>
              <w:t>Структура ОФ строительного назначения</w:t>
            </w:r>
          </w:p>
        </w:tc>
      </w:tr>
      <w:tr w:rsidR="00172C9C">
        <w:trPr>
          <w:divId w:val="535393511"/>
          <w:trHeight w:val="270"/>
          <w:tblCellSpacing w:w="0" w:type="dxa"/>
        </w:trPr>
        <w:tc>
          <w:tcPr>
            <w:tcW w:w="2970" w:type="dxa"/>
            <w:noWrap/>
            <w:vAlign w:val="bottom"/>
            <w:hideMark/>
          </w:tcPr>
          <w:p w:rsidR="00172C9C" w:rsidRDefault="00172C9C"/>
        </w:tc>
        <w:tc>
          <w:tcPr>
            <w:tcW w:w="1290" w:type="dxa"/>
            <w:noWrap/>
            <w:vAlign w:val="bottom"/>
            <w:hideMark/>
          </w:tcPr>
          <w:p w:rsidR="00172C9C" w:rsidRDefault="00172C9C">
            <w:pPr>
              <w:rPr>
                <w:sz w:val="20"/>
                <w:szCs w:val="20"/>
              </w:rPr>
            </w:pPr>
          </w:p>
        </w:tc>
        <w:tc>
          <w:tcPr>
            <w:tcW w:w="1080" w:type="dxa"/>
            <w:noWrap/>
            <w:vAlign w:val="bottom"/>
            <w:hideMark/>
          </w:tcPr>
          <w:p w:rsidR="00172C9C" w:rsidRDefault="00172C9C">
            <w:pPr>
              <w:rPr>
                <w:sz w:val="20"/>
                <w:szCs w:val="20"/>
              </w:rPr>
            </w:pPr>
          </w:p>
        </w:tc>
        <w:tc>
          <w:tcPr>
            <w:tcW w:w="1350" w:type="dxa"/>
            <w:noWrap/>
            <w:vAlign w:val="bottom"/>
            <w:hideMark/>
          </w:tcPr>
          <w:p w:rsidR="00172C9C" w:rsidRDefault="00172C9C">
            <w:pPr>
              <w:rPr>
                <w:sz w:val="20"/>
                <w:szCs w:val="20"/>
              </w:rPr>
            </w:pPr>
          </w:p>
        </w:tc>
        <w:tc>
          <w:tcPr>
            <w:tcW w:w="1050" w:type="dxa"/>
            <w:noWrap/>
            <w:vAlign w:val="bottom"/>
            <w:hideMark/>
          </w:tcPr>
          <w:p w:rsidR="00172C9C" w:rsidRDefault="00172C9C">
            <w:pPr>
              <w:rPr>
                <w:sz w:val="20"/>
                <w:szCs w:val="20"/>
              </w:rPr>
            </w:pPr>
          </w:p>
        </w:tc>
        <w:tc>
          <w:tcPr>
            <w:tcW w:w="1170" w:type="dxa"/>
            <w:noWrap/>
            <w:vAlign w:val="bottom"/>
            <w:hideMark/>
          </w:tcPr>
          <w:p w:rsidR="00172C9C" w:rsidRDefault="00172C9C">
            <w:pPr>
              <w:rPr>
                <w:sz w:val="20"/>
                <w:szCs w:val="20"/>
              </w:rPr>
            </w:pPr>
          </w:p>
        </w:tc>
        <w:tc>
          <w:tcPr>
            <w:tcW w:w="1095" w:type="dxa"/>
            <w:noWrap/>
            <w:vAlign w:val="bottom"/>
            <w:hideMark/>
          </w:tcPr>
          <w:p w:rsidR="00172C9C" w:rsidRDefault="00172C9C">
            <w:pPr>
              <w:rPr>
                <w:sz w:val="20"/>
                <w:szCs w:val="20"/>
              </w:rPr>
            </w:pPr>
          </w:p>
        </w:tc>
      </w:tr>
      <w:tr w:rsidR="00172C9C">
        <w:trPr>
          <w:divId w:val="535393511"/>
          <w:trHeight w:val="270"/>
          <w:tblCellSpacing w:w="0" w:type="dxa"/>
        </w:trPr>
        <w:tc>
          <w:tcPr>
            <w:tcW w:w="2970" w:type="dxa"/>
            <w:vAlign w:val="center"/>
            <w:hideMark/>
          </w:tcPr>
          <w:p w:rsidR="00172C9C" w:rsidRDefault="007C4B37">
            <w:r>
              <w:t>Показатели</w:t>
            </w:r>
          </w:p>
        </w:tc>
        <w:tc>
          <w:tcPr>
            <w:tcW w:w="1290" w:type="dxa"/>
            <w:vAlign w:val="center"/>
            <w:hideMark/>
          </w:tcPr>
          <w:p w:rsidR="00172C9C" w:rsidRDefault="007C4B37">
            <w:r>
              <w:t>2000, тыс. р.</w:t>
            </w:r>
          </w:p>
        </w:tc>
        <w:tc>
          <w:tcPr>
            <w:tcW w:w="1080" w:type="dxa"/>
            <w:vAlign w:val="center"/>
            <w:hideMark/>
          </w:tcPr>
          <w:p w:rsidR="00172C9C" w:rsidRDefault="007C4B37">
            <w:r>
              <w:t>Уд. Вес (%)</w:t>
            </w:r>
          </w:p>
        </w:tc>
        <w:tc>
          <w:tcPr>
            <w:tcW w:w="1350" w:type="dxa"/>
            <w:vAlign w:val="center"/>
            <w:hideMark/>
          </w:tcPr>
          <w:p w:rsidR="00172C9C" w:rsidRDefault="007C4B37">
            <w:r>
              <w:t>2001, тыс. р.</w:t>
            </w:r>
          </w:p>
        </w:tc>
        <w:tc>
          <w:tcPr>
            <w:tcW w:w="1050" w:type="dxa"/>
            <w:vAlign w:val="center"/>
            <w:hideMark/>
          </w:tcPr>
          <w:p w:rsidR="00172C9C" w:rsidRDefault="007C4B37">
            <w:r>
              <w:t>Уд. Вес (%)</w:t>
            </w:r>
          </w:p>
        </w:tc>
        <w:tc>
          <w:tcPr>
            <w:tcW w:w="1170" w:type="dxa"/>
            <w:vAlign w:val="center"/>
            <w:hideMark/>
          </w:tcPr>
          <w:p w:rsidR="00172C9C" w:rsidRDefault="007C4B37">
            <w:r>
              <w:t>Абс. Откл.</w:t>
            </w:r>
          </w:p>
        </w:tc>
        <w:tc>
          <w:tcPr>
            <w:tcW w:w="1095" w:type="dxa"/>
            <w:vAlign w:val="center"/>
            <w:hideMark/>
          </w:tcPr>
          <w:p w:rsidR="00172C9C" w:rsidRDefault="007C4B37">
            <w:r>
              <w:t>Темп роста</w:t>
            </w:r>
          </w:p>
        </w:tc>
      </w:tr>
      <w:tr w:rsidR="00172C9C">
        <w:trPr>
          <w:divId w:val="535393511"/>
          <w:trHeight w:val="255"/>
          <w:tblCellSpacing w:w="0" w:type="dxa"/>
        </w:trPr>
        <w:tc>
          <w:tcPr>
            <w:tcW w:w="2970" w:type="dxa"/>
            <w:vAlign w:val="center"/>
            <w:hideMark/>
          </w:tcPr>
          <w:p w:rsidR="00172C9C" w:rsidRDefault="007C4B37">
            <w:r>
              <w:t>ОФ строит. назначения, всего</w:t>
            </w:r>
          </w:p>
        </w:tc>
        <w:tc>
          <w:tcPr>
            <w:tcW w:w="1290" w:type="dxa"/>
            <w:vAlign w:val="center"/>
            <w:hideMark/>
          </w:tcPr>
          <w:p w:rsidR="00172C9C" w:rsidRDefault="007C4B37">
            <w:r>
              <w:t>3458</w:t>
            </w:r>
          </w:p>
        </w:tc>
        <w:tc>
          <w:tcPr>
            <w:tcW w:w="1080" w:type="dxa"/>
            <w:vAlign w:val="center"/>
            <w:hideMark/>
          </w:tcPr>
          <w:p w:rsidR="00172C9C" w:rsidRDefault="007C4B37">
            <w:r>
              <w:t>100,00</w:t>
            </w:r>
          </w:p>
        </w:tc>
        <w:tc>
          <w:tcPr>
            <w:tcW w:w="1350" w:type="dxa"/>
            <w:vAlign w:val="center"/>
            <w:hideMark/>
          </w:tcPr>
          <w:p w:rsidR="00172C9C" w:rsidRDefault="007C4B37">
            <w:r>
              <w:t>3965,5</w:t>
            </w:r>
          </w:p>
        </w:tc>
        <w:tc>
          <w:tcPr>
            <w:tcW w:w="1050" w:type="dxa"/>
            <w:vAlign w:val="center"/>
            <w:hideMark/>
          </w:tcPr>
          <w:p w:rsidR="00172C9C" w:rsidRDefault="007C4B37">
            <w:r>
              <w:t>100,00</w:t>
            </w:r>
          </w:p>
        </w:tc>
        <w:tc>
          <w:tcPr>
            <w:tcW w:w="1170" w:type="dxa"/>
            <w:vAlign w:val="center"/>
            <w:hideMark/>
          </w:tcPr>
          <w:p w:rsidR="00172C9C" w:rsidRDefault="007C4B37">
            <w:r>
              <w:t>507,5</w:t>
            </w:r>
          </w:p>
        </w:tc>
        <w:tc>
          <w:tcPr>
            <w:tcW w:w="1095" w:type="dxa"/>
            <w:vAlign w:val="center"/>
            <w:hideMark/>
          </w:tcPr>
          <w:p w:rsidR="00172C9C" w:rsidRDefault="007C4B37">
            <w:r>
              <w:t>114,68</w:t>
            </w:r>
          </w:p>
        </w:tc>
      </w:tr>
      <w:tr w:rsidR="00172C9C">
        <w:trPr>
          <w:divId w:val="535393511"/>
          <w:trHeight w:val="255"/>
          <w:tblCellSpacing w:w="0" w:type="dxa"/>
        </w:trPr>
        <w:tc>
          <w:tcPr>
            <w:tcW w:w="2970" w:type="dxa"/>
            <w:vAlign w:val="center"/>
            <w:hideMark/>
          </w:tcPr>
          <w:p w:rsidR="00172C9C" w:rsidRDefault="007C4B37">
            <w:r>
              <w:t>в том числе</w:t>
            </w:r>
          </w:p>
        </w:tc>
        <w:tc>
          <w:tcPr>
            <w:tcW w:w="1290" w:type="dxa"/>
            <w:vAlign w:val="center"/>
            <w:hideMark/>
          </w:tcPr>
          <w:p w:rsidR="00172C9C" w:rsidRDefault="00172C9C"/>
        </w:tc>
        <w:tc>
          <w:tcPr>
            <w:tcW w:w="1080" w:type="dxa"/>
            <w:vAlign w:val="center"/>
            <w:hideMark/>
          </w:tcPr>
          <w:p w:rsidR="00172C9C" w:rsidRDefault="00172C9C">
            <w:pPr>
              <w:rPr>
                <w:sz w:val="20"/>
                <w:szCs w:val="20"/>
              </w:rPr>
            </w:pPr>
          </w:p>
        </w:tc>
        <w:tc>
          <w:tcPr>
            <w:tcW w:w="1350" w:type="dxa"/>
            <w:vAlign w:val="center"/>
            <w:hideMark/>
          </w:tcPr>
          <w:p w:rsidR="00172C9C" w:rsidRDefault="00172C9C">
            <w:pPr>
              <w:rPr>
                <w:sz w:val="20"/>
                <w:szCs w:val="20"/>
              </w:rPr>
            </w:pPr>
          </w:p>
        </w:tc>
        <w:tc>
          <w:tcPr>
            <w:tcW w:w="1050" w:type="dxa"/>
            <w:vAlign w:val="center"/>
            <w:hideMark/>
          </w:tcPr>
          <w:p w:rsidR="00172C9C" w:rsidRDefault="00172C9C">
            <w:pPr>
              <w:rPr>
                <w:sz w:val="20"/>
                <w:szCs w:val="20"/>
              </w:rPr>
            </w:pPr>
          </w:p>
        </w:tc>
        <w:tc>
          <w:tcPr>
            <w:tcW w:w="1170" w:type="dxa"/>
            <w:vAlign w:val="center"/>
            <w:hideMark/>
          </w:tcPr>
          <w:p w:rsidR="00172C9C" w:rsidRDefault="00172C9C">
            <w:pPr>
              <w:rPr>
                <w:sz w:val="20"/>
                <w:szCs w:val="20"/>
              </w:rPr>
            </w:pPr>
          </w:p>
        </w:tc>
        <w:tc>
          <w:tcPr>
            <w:tcW w:w="1095" w:type="dxa"/>
            <w:vAlign w:val="center"/>
            <w:hideMark/>
          </w:tcPr>
          <w:p w:rsidR="00172C9C" w:rsidRDefault="00172C9C">
            <w:pPr>
              <w:rPr>
                <w:sz w:val="20"/>
                <w:szCs w:val="20"/>
              </w:rPr>
            </w:pPr>
          </w:p>
        </w:tc>
      </w:tr>
      <w:tr w:rsidR="00172C9C">
        <w:trPr>
          <w:divId w:val="535393511"/>
          <w:trHeight w:val="255"/>
          <w:tblCellSpacing w:w="0" w:type="dxa"/>
        </w:trPr>
        <w:tc>
          <w:tcPr>
            <w:tcW w:w="2970" w:type="dxa"/>
            <w:vAlign w:val="center"/>
            <w:hideMark/>
          </w:tcPr>
          <w:p w:rsidR="00172C9C" w:rsidRDefault="007C4B37">
            <w:r>
              <w:t>- здания;</w:t>
            </w:r>
          </w:p>
        </w:tc>
        <w:tc>
          <w:tcPr>
            <w:tcW w:w="1290" w:type="dxa"/>
            <w:vAlign w:val="center"/>
            <w:hideMark/>
          </w:tcPr>
          <w:p w:rsidR="00172C9C" w:rsidRDefault="007C4B37">
            <w:r>
              <w:t>1376,284</w:t>
            </w:r>
          </w:p>
        </w:tc>
        <w:tc>
          <w:tcPr>
            <w:tcW w:w="1080" w:type="dxa"/>
            <w:vAlign w:val="center"/>
            <w:hideMark/>
          </w:tcPr>
          <w:p w:rsidR="00172C9C" w:rsidRDefault="007C4B37">
            <w:r>
              <w:t>39,80</w:t>
            </w:r>
          </w:p>
        </w:tc>
        <w:tc>
          <w:tcPr>
            <w:tcW w:w="1350" w:type="dxa"/>
            <w:vAlign w:val="center"/>
            <w:hideMark/>
          </w:tcPr>
          <w:p w:rsidR="00172C9C" w:rsidRDefault="007C4B37">
            <w:r>
              <w:t>2105,6805</w:t>
            </w:r>
          </w:p>
        </w:tc>
        <w:tc>
          <w:tcPr>
            <w:tcW w:w="1050" w:type="dxa"/>
            <w:vAlign w:val="center"/>
            <w:hideMark/>
          </w:tcPr>
          <w:p w:rsidR="00172C9C" w:rsidRDefault="007C4B37">
            <w:r>
              <w:t>53,10</w:t>
            </w:r>
          </w:p>
        </w:tc>
        <w:tc>
          <w:tcPr>
            <w:tcW w:w="1170" w:type="dxa"/>
            <w:vAlign w:val="center"/>
            <w:hideMark/>
          </w:tcPr>
          <w:p w:rsidR="00172C9C" w:rsidRDefault="007C4B37">
            <w:r>
              <w:t>729,3965</w:t>
            </w:r>
          </w:p>
        </w:tc>
        <w:tc>
          <w:tcPr>
            <w:tcW w:w="1095" w:type="dxa"/>
            <w:vAlign w:val="center"/>
            <w:hideMark/>
          </w:tcPr>
          <w:p w:rsidR="00172C9C" w:rsidRDefault="007C4B37">
            <w:r>
              <w:t>153,00</w:t>
            </w:r>
          </w:p>
        </w:tc>
      </w:tr>
      <w:tr w:rsidR="00172C9C">
        <w:trPr>
          <w:divId w:val="535393511"/>
          <w:trHeight w:val="255"/>
          <w:tblCellSpacing w:w="0" w:type="dxa"/>
        </w:trPr>
        <w:tc>
          <w:tcPr>
            <w:tcW w:w="2970" w:type="dxa"/>
            <w:vAlign w:val="center"/>
            <w:hideMark/>
          </w:tcPr>
          <w:p w:rsidR="00172C9C" w:rsidRDefault="007C4B37">
            <w:r>
              <w:t>- машины и оборудование</w:t>
            </w:r>
          </w:p>
        </w:tc>
        <w:tc>
          <w:tcPr>
            <w:tcW w:w="1290" w:type="dxa"/>
            <w:vAlign w:val="center"/>
            <w:hideMark/>
          </w:tcPr>
          <w:p w:rsidR="00172C9C" w:rsidRDefault="007C4B37">
            <w:r>
              <w:t>1044,316</w:t>
            </w:r>
          </w:p>
        </w:tc>
        <w:tc>
          <w:tcPr>
            <w:tcW w:w="1080" w:type="dxa"/>
            <w:vAlign w:val="center"/>
            <w:hideMark/>
          </w:tcPr>
          <w:p w:rsidR="00172C9C" w:rsidRDefault="007C4B37">
            <w:r>
              <w:t>30,20</w:t>
            </w:r>
          </w:p>
        </w:tc>
        <w:tc>
          <w:tcPr>
            <w:tcW w:w="1350" w:type="dxa"/>
            <w:vAlign w:val="center"/>
            <w:hideMark/>
          </w:tcPr>
          <w:p w:rsidR="00172C9C" w:rsidRDefault="007C4B37">
            <w:r>
              <w:t>507,584</w:t>
            </w:r>
          </w:p>
        </w:tc>
        <w:tc>
          <w:tcPr>
            <w:tcW w:w="1050" w:type="dxa"/>
            <w:vAlign w:val="center"/>
            <w:hideMark/>
          </w:tcPr>
          <w:p w:rsidR="00172C9C" w:rsidRDefault="007C4B37">
            <w:r>
              <w:t>12,80</w:t>
            </w:r>
          </w:p>
        </w:tc>
        <w:tc>
          <w:tcPr>
            <w:tcW w:w="1170" w:type="dxa"/>
            <w:vAlign w:val="center"/>
            <w:hideMark/>
          </w:tcPr>
          <w:p w:rsidR="00172C9C" w:rsidRDefault="007C4B37">
            <w:r>
              <w:t>-536,732</w:t>
            </w:r>
          </w:p>
        </w:tc>
        <w:tc>
          <w:tcPr>
            <w:tcW w:w="1095" w:type="dxa"/>
            <w:vAlign w:val="center"/>
            <w:hideMark/>
          </w:tcPr>
          <w:p w:rsidR="00172C9C" w:rsidRDefault="007C4B37">
            <w:r>
              <w:t>48,60</w:t>
            </w:r>
          </w:p>
        </w:tc>
      </w:tr>
      <w:tr w:rsidR="00172C9C">
        <w:trPr>
          <w:divId w:val="535393511"/>
          <w:trHeight w:val="510"/>
          <w:tblCellSpacing w:w="0" w:type="dxa"/>
        </w:trPr>
        <w:tc>
          <w:tcPr>
            <w:tcW w:w="2970" w:type="dxa"/>
            <w:vAlign w:val="center"/>
            <w:hideMark/>
          </w:tcPr>
          <w:p w:rsidR="00172C9C" w:rsidRDefault="007C4B37">
            <w:r>
              <w:t>- инструмент и производственный инвентарь</w:t>
            </w:r>
          </w:p>
        </w:tc>
        <w:tc>
          <w:tcPr>
            <w:tcW w:w="1290" w:type="dxa"/>
            <w:vAlign w:val="center"/>
            <w:hideMark/>
          </w:tcPr>
          <w:p w:rsidR="00172C9C" w:rsidRDefault="007C4B37">
            <w:r>
              <w:t>1037,4</w:t>
            </w:r>
          </w:p>
        </w:tc>
        <w:tc>
          <w:tcPr>
            <w:tcW w:w="1080" w:type="dxa"/>
            <w:vAlign w:val="center"/>
            <w:hideMark/>
          </w:tcPr>
          <w:p w:rsidR="00172C9C" w:rsidRDefault="007C4B37">
            <w:r>
              <w:t>30,00</w:t>
            </w:r>
          </w:p>
        </w:tc>
        <w:tc>
          <w:tcPr>
            <w:tcW w:w="1350" w:type="dxa"/>
            <w:vAlign w:val="center"/>
            <w:hideMark/>
          </w:tcPr>
          <w:p w:rsidR="00172C9C" w:rsidRDefault="007C4B37">
            <w:r>
              <w:t>1352,2355</w:t>
            </w:r>
          </w:p>
        </w:tc>
        <w:tc>
          <w:tcPr>
            <w:tcW w:w="1050" w:type="dxa"/>
            <w:vAlign w:val="center"/>
            <w:hideMark/>
          </w:tcPr>
          <w:p w:rsidR="00172C9C" w:rsidRDefault="007C4B37">
            <w:r>
              <w:t>34,10</w:t>
            </w:r>
          </w:p>
        </w:tc>
        <w:tc>
          <w:tcPr>
            <w:tcW w:w="1170" w:type="dxa"/>
            <w:vAlign w:val="center"/>
            <w:hideMark/>
          </w:tcPr>
          <w:p w:rsidR="00172C9C" w:rsidRDefault="007C4B37">
            <w:r>
              <w:t>314,8355</w:t>
            </w:r>
          </w:p>
        </w:tc>
        <w:tc>
          <w:tcPr>
            <w:tcW w:w="1095" w:type="dxa"/>
            <w:vAlign w:val="center"/>
            <w:hideMark/>
          </w:tcPr>
          <w:p w:rsidR="00172C9C" w:rsidRDefault="007C4B37">
            <w:r>
              <w:t>130,35</w:t>
            </w:r>
          </w:p>
        </w:tc>
      </w:tr>
      <w:tr w:rsidR="00172C9C">
        <w:trPr>
          <w:divId w:val="535393511"/>
          <w:trHeight w:val="525"/>
          <w:tblCellSpacing w:w="0" w:type="dxa"/>
        </w:trPr>
        <w:tc>
          <w:tcPr>
            <w:tcW w:w="2970" w:type="dxa"/>
            <w:vAlign w:val="center"/>
            <w:hideMark/>
          </w:tcPr>
          <w:p w:rsidR="00172C9C" w:rsidRDefault="007C4B37">
            <w:r>
              <w:t>Коэффициент технологической структуры</w:t>
            </w:r>
          </w:p>
        </w:tc>
        <w:tc>
          <w:tcPr>
            <w:tcW w:w="1290" w:type="dxa"/>
            <w:vAlign w:val="center"/>
            <w:hideMark/>
          </w:tcPr>
          <w:p w:rsidR="00172C9C" w:rsidRDefault="007C4B37">
            <w:r>
              <w:t>0,60</w:t>
            </w:r>
          </w:p>
        </w:tc>
        <w:tc>
          <w:tcPr>
            <w:tcW w:w="1080" w:type="dxa"/>
            <w:vAlign w:val="center"/>
            <w:hideMark/>
          </w:tcPr>
          <w:p w:rsidR="00172C9C" w:rsidRDefault="00172C9C"/>
        </w:tc>
        <w:tc>
          <w:tcPr>
            <w:tcW w:w="1350" w:type="dxa"/>
            <w:vAlign w:val="center"/>
            <w:hideMark/>
          </w:tcPr>
          <w:p w:rsidR="00172C9C" w:rsidRDefault="007C4B37">
            <w:r>
              <w:t>0,47</w:t>
            </w:r>
          </w:p>
        </w:tc>
        <w:tc>
          <w:tcPr>
            <w:tcW w:w="1050" w:type="dxa"/>
            <w:vAlign w:val="center"/>
            <w:hideMark/>
          </w:tcPr>
          <w:p w:rsidR="00172C9C" w:rsidRDefault="00172C9C"/>
        </w:tc>
        <w:tc>
          <w:tcPr>
            <w:tcW w:w="1170" w:type="dxa"/>
            <w:vAlign w:val="center"/>
            <w:hideMark/>
          </w:tcPr>
          <w:p w:rsidR="00172C9C" w:rsidRDefault="007C4B37">
            <w:r>
              <w:t>-0,133</w:t>
            </w:r>
          </w:p>
        </w:tc>
        <w:tc>
          <w:tcPr>
            <w:tcW w:w="1095" w:type="dxa"/>
            <w:vAlign w:val="center"/>
            <w:hideMark/>
          </w:tcPr>
          <w:p w:rsidR="00172C9C" w:rsidRDefault="007C4B37">
            <w:r>
              <w:t>77,91</w:t>
            </w:r>
          </w:p>
        </w:tc>
      </w:tr>
    </w:tbl>
    <w:p w:rsidR="00172C9C" w:rsidRPr="007C4B37" w:rsidRDefault="007C4B37">
      <w:pPr>
        <w:pStyle w:val="a3"/>
        <w:divId w:val="535393511"/>
      </w:pPr>
      <w:r>
        <w:rPr>
          <w:b/>
          <w:bCs/>
        </w:rPr>
        <w:t>Коэффициент технологической структуры:</w:t>
      </w:r>
    </w:p>
    <w:p w:rsidR="00172C9C" w:rsidRDefault="007C4B37">
      <w:pPr>
        <w:pStyle w:val="a3"/>
        <w:divId w:val="535393511"/>
      </w:pPr>
      <w:r>
        <w:rPr>
          <w:b/>
          <w:bCs/>
        </w:rPr>
        <w:t> </w:t>
      </w:r>
    </w:p>
    <w:tbl>
      <w:tblPr>
        <w:tblW w:w="9750" w:type="dxa"/>
        <w:tblCellSpacing w:w="0" w:type="dxa"/>
        <w:tblCellMar>
          <w:left w:w="0" w:type="dxa"/>
          <w:right w:w="0" w:type="dxa"/>
        </w:tblCellMar>
        <w:tblLook w:val="04A0" w:firstRow="1" w:lastRow="0" w:firstColumn="1" w:lastColumn="0" w:noHBand="0" w:noVBand="1"/>
      </w:tblPr>
      <w:tblGrid>
        <w:gridCol w:w="1665"/>
        <w:gridCol w:w="5805"/>
        <w:gridCol w:w="2265"/>
      </w:tblGrid>
      <w:tr w:rsidR="00172C9C">
        <w:trPr>
          <w:divId w:val="535393511"/>
          <w:tblCellSpacing w:w="0" w:type="dxa"/>
        </w:trPr>
        <w:tc>
          <w:tcPr>
            <w:tcW w:w="1665" w:type="dxa"/>
            <w:hideMark/>
          </w:tcPr>
          <w:p w:rsidR="00172C9C" w:rsidRPr="007C4B37" w:rsidRDefault="00172C9C"/>
        </w:tc>
        <w:tc>
          <w:tcPr>
            <w:tcW w:w="5805" w:type="dxa"/>
            <w:hideMark/>
          </w:tcPr>
          <w:p w:rsidR="00172C9C" w:rsidRDefault="007C4B37">
            <w:r>
              <w:t>Ктех.стр.= активная часть ОФ/ ОФ строительного назначения</w:t>
            </w:r>
          </w:p>
        </w:tc>
        <w:tc>
          <w:tcPr>
            <w:tcW w:w="2265" w:type="dxa"/>
            <w:hideMark/>
          </w:tcPr>
          <w:p w:rsidR="00172C9C" w:rsidRDefault="007C4B37">
            <w:r>
              <w:t>(5.4)</w:t>
            </w:r>
          </w:p>
        </w:tc>
      </w:tr>
    </w:tbl>
    <w:p w:rsidR="00172C9C" w:rsidRPr="007C4B37" w:rsidRDefault="007171D1">
      <w:pPr>
        <w:pStyle w:val="a3"/>
        <w:divId w:val="535393511"/>
      </w:pPr>
      <w:r>
        <w:rPr>
          <w:noProof/>
        </w:rPr>
        <w:pict>
          <v:shape id="_x0000_i1130" type="#_x0000_t75" style="width:374.25pt;height:223.5pt">
            <v:imagedata r:id="rId26" o:title=""/>
          </v:shape>
        </w:pict>
      </w:r>
    </w:p>
    <w:p w:rsidR="00172C9C" w:rsidRDefault="007C4B37">
      <w:pPr>
        <w:pStyle w:val="a3"/>
        <w:divId w:val="535393511"/>
      </w:pPr>
      <w:r>
        <w:t>Рис. 5.2 Структура ОФ на 2000 год.</w:t>
      </w:r>
    </w:p>
    <w:p w:rsidR="00172C9C" w:rsidRDefault="007171D1">
      <w:pPr>
        <w:pStyle w:val="a3"/>
        <w:divId w:val="535393511"/>
      </w:pPr>
      <w:r>
        <w:rPr>
          <w:noProof/>
        </w:rPr>
        <w:pict>
          <v:shape id="_x0000_i1133" type="#_x0000_t75" style="width:416.25pt;height:224.25pt">
            <v:imagedata r:id="rId27" o:title=""/>
          </v:shape>
        </w:pict>
      </w:r>
    </w:p>
    <w:p w:rsidR="00172C9C" w:rsidRDefault="007C4B37">
      <w:pPr>
        <w:pStyle w:val="a3"/>
        <w:divId w:val="535393511"/>
      </w:pPr>
      <w:r>
        <w:t>Рис. 5.3 Структура ОФ на 2001 год</w:t>
      </w:r>
    </w:p>
    <w:p w:rsidR="00172C9C" w:rsidRDefault="007C4B37">
      <w:pPr>
        <w:pStyle w:val="a3"/>
        <w:divId w:val="535393511"/>
      </w:pPr>
      <w:r>
        <w:t>С помощью коэффициента структуры (см. табл. 5.3) можно установить, что соотношение активной части ОФ и ОФ строительного назначения снизилось с 0,6 в 2000 году до 0,47 в 2001. Также бросается в глаза существенное уменьшение доли машин и оборудования в общем числе основных фондов. Если в 2000 году эта доля 30,2%, то в 2001 – лишь 12,8%. Это повлекло увеличение доли производственного инвентаря (с 30% до 34,1%) и доли зданий (с 39,8% до 53,1%).</w:t>
      </w:r>
    </w:p>
    <w:p w:rsidR="00172C9C" w:rsidRDefault="007C4B37">
      <w:pPr>
        <w:pStyle w:val="2"/>
        <w:divId w:val="535393511"/>
      </w:pPr>
      <w:bookmarkStart w:id="16" w:name="_Toc29347540"/>
      <w:r>
        <w:t>5.3 Анализ состояния и эффективности использования  ОФ</w:t>
      </w:r>
      <w:bookmarkEnd w:id="16"/>
    </w:p>
    <w:p w:rsidR="00172C9C" w:rsidRPr="007C4B37" w:rsidRDefault="007C4B37">
      <w:pPr>
        <w:pStyle w:val="a3"/>
        <w:divId w:val="535393511"/>
      </w:pPr>
      <w:r>
        <w:t>Для характеристики степени использования основных фондов рассчитываются показатели фондоотдачи и фондоемкости. Для характеристики технической оснащенности строительных рабочих и ее влияния на уровень использования основных фондов рассчитываются показатели фондовооруженности, механовооруженности и энерговооруженности труда рабочих. Анализ состояния основных фондов производится на основе вычисления коэффициентов износа и годности (см. табл. 5.3)</w:t>
      </w:r>
    </w:p>
    <w:tbl>
      <w:tblPr>
        <w:tblW w:w="8550" w:type="dxa"/>
        <w:tblCellSpacing w:w="0" w:type="dxa"/>
        <w:tblCellMar>
          <w:left w:w="0" w:type="dxa"/>
          <w:right w:w="0" w:type="dxa"/>
        </w:tblCellMar>
        <w:tblLook w:val="04A0" w:firstRow="1" w:lastRow="0" w:firstColumn="1" w:lastColumn="0" w:noHBand="0" w:noVBand="1"/>
      </w:tblPr>
      <w:tblGrid>
        <w:gridCol w:w="8550"/>
        <w:gridCol w:w="1485"/>
        <w:gridCol w:w="1125"/>
        <w:gridCol w:w="1125"/>
        <w:gridCol w:w="1095"/>
        <w:gridCol w:w="1140"/>
      </w:tblGrid>
      <w:tr w:rsidR="00172C9C">
        <w:trPr>
          <w:divId w:val="535393511"/>
          <w:trHeight w:val="315"/>
          <w:tblCellSpacing w:w="0" w:type="dxa"/>
        </w:trPr>
        <w:tc>
          <w:tcPr>
            <w:tcW w:w="8550" w:type="dxa"/>
            <w:gridSpan w:val="6"/>
            <w:noWrap/>
            <w:vAlign w:val="bottom"/>
            <w:hideMark/>
          </w:tcPr>
          <w:p w:rsidR="00172C9C" w:rsidRDefault="007C4B37">
            <w:r>
              <w:t>Таблица 5.4</w:t>
            </w:r>
          </w:p>
        </w:tc>
      </w:tr>
      <w:tr w:rsidR="00172C9C">
        <w:trPr>
          <w:divId w:val="535393511"/>
          <w:trHeight w:val="390"/>
          <w:tblCellSpacing w:w="0" w:type="dxa"/>
        </w:trPr>
        <w:tc>
          <w:tcPr>
            <w:tcW w:w="8550" w:type="dxa"/>
            <w:gridSpan w:val="6"/>
            <w:noWrap/>
            <w:vAlign w:val="bottom"/>
            <w:hideMark/>
          </w:tcPr>
          <w:p w:rsidR="00172C9C" w:rsidRDefault="007C4B37">
            <w:r>
              <w:t>Показатели состояния и эффективности использования  ОФ</w:t>
            </w:r>
          </w:p>
        </w:tc>
      </w:tr>
      <w:tr w:rsidR="00172C9C">
        <w:trPr>
          <w:divId w:val="535393511"/>
          <w:trHeight w:val="270"/>
          <w:tblCellSpacing w:w="0" w:type="dxa"/>
        </w:trPr>
        <w:tc>
          <w:tcPr>
            <w:tcW w:w="2595" w:type="dxa"/>
            <w:noWrap/>
            <w:vAlign w:val="bottom"/>
            <w:hideMark/>
          </w:tcPr>
          <w:p w:rsidR="00172C9C" w:rsidRDefault="007C4B37">
            <w:r>
              <w:t>Показатели</w:t>
            </w:r>
          </w:p>
        </w:tc>
        <w:tc>
          <w:tcPr>
            <w:tcW w:w="1485" w:type="dxa"/>
            <w:noWrap/>
            <w:vAlign w:val="bottom"/>
            <w:hideMark/>
          </w:tcPr>
          <w:p w:rsidR="00172C9C" w:rsidRDefault="007C4B37">
            <w:r>
              <w:t>Ед.изм.</w:t>
            </w:r>
          </w:p>
        </w:tc>
        <w:tc>
          <w:tcPr>
            <w:tcW w:w="1125" w:type="dxa"/>
            <w:noWrap/>
            <w:vAlign w:val="bottom"/>
            <w:hideMark/>
          </w:tcPr>
          <w:p w:rsidR="00172C9C" w:rsidRDefault="007C4B37">
            <w:r>
              <w:t>2000</w:t>
            </w:r>
          </w:p>
        </w:tc>
        <w:tc>
          <w:tcPr>
            <w:tcW w:w="1125" w:type="dxa"/>
            <w:noWrap/>
            <w:vAlign w:val="bottom"/>
            <w:hideMark/>
          </w:tcPr>
          <w:p w:rsidR="00172C9C" w:rsidRDefault="007C4B37">
            <w:r>
              <w:t>2001</w:t>
            </w:r>
          </w:p>
        </w:tc>
        <w:tc>
          <w:tcPr>
            <w:tcW w:w="1095" w:type="dxa"/>
            <w:noWrap/>
            <w:vAlign w:val="bottom"/>
            <w:hideMark/>
          </w:tcPr>
          <w:p w:rsidR="00172C9C" w:rsidRDefault="007C4B37">
            <w:r>
              <w:t>Абс. откл.</w:t>
            </w:r>
          </w:p>
        </w:tc>
        <w:tc>
          <w:tcPr>
            <w:tcW w:w="1140" w:type="dxa"/>
            <w:noWrap/>
            <w:vAlign w:val="bottom"/>
            <w:hideMark/>
          </w:tcPr>
          <w:p w:rsidR="00172C9C" w:rsidRDefault="007C4B37">
            <w:r>
              <w:t>Темп роста</w:t>
            </w:r>
          </w:p>
        </w:tc>
      </w:tr>
      <w:tr w:rsidR="00172C9C">
        <w:trPr>
          <w:divId w:val="535393511"/>
          <w:trHeight w:val="255"/>
          <w:tblCellSpacing w:w="0" w:type="dxa"/>
        </w:trPr>
        <w:tc>
          <w:tcPr>
            <w:tcW w:w="2595" w:type="dxa"/>
            <w:noWrap/>
            <w:vAlign w:val="center"/>
            <w:hideMark/>
          </w:tcPr>
          <w:p w:rsidR="00172C9C" w:rsidRDefault="007C4B37">
            <w:r>
              <w:t>Объем работ собств. силами</w:t>
            </w:r>
          </w:p>
        </w:tc>
        <w:tc>
          <w:tcPr>
            <w:tcW w:w="1485" w:type="dxa"/>
            <w:noWrap/>
            <w:vAlign w:val="bottom"/>
            <w:hideMark/>
          </w:tcPr>
          <w:p w:rsidR="00172C9C" w:rsidRDefault="007C4B37">
            <w:r>
              <w:t>тыс руб</w:t>
            </w:r>
          </w:p>
        </w:tc>
        <w:tc>
          <w:tcPr>
            <w:tcW w:w="1125" w:type="dxa"/>
            <w:noWrap/>
            <w:vAlign w:val="bottom"/>
            <w:hideMark/>
          </w:tcPr>
          <w:p w:rsidR="00172C9C" w:rsidRDefault="007C4B37">
            <w:r>
              <w:t>27940</w:t>
            </w:r>
          </w:p>
        </w:tc>
        <w:tc>
          <w:tcPr>
            <w:tcW w:w="1125" w:type="dxa"/>
            <w:noWrap/>
            <w:vAlign w:val="bottom"/>
            <w:hideMark/>
          </w:tcPr>
          <w:p w:rsidR="00172C9C" w:rsidRDefault="007C4B37">
            <w:r>
              <w:t>30630</w:t>
            </w:r>
          </w:p>
        </w:tc>
        <w:tc>
          <w:tcPr>
            <w:tcW w:w="1095" w:type="dxa"/>
            <w:noWrap/>
            <w:vAlign w:val="bottom"/>
            <w:hideMark/>
          </w:tcPr>
          <w:p w:rsidR="00172C9C" w:rsidRDefault="007C4B37">
            <w:r>
              <w:t>2690</w:t>
            </w:r>
          </w:p>
        </w:tc>
        <w:tc>
          <w:tcPr>
            <w:tcW w:w="1140" w:type="dxa"/>
            <w:noWrap/>
            <w:vAlign w:val="bottom"/>
            <w:hideMark/>
          </w:tcPr>
          <w:p w:rsidR="00172C9C" w:rsidRDefault="007C4B37">
            <w:r>
              <w:t>109,6277738</w:t>
            </w:r>
          </w:p>
        </w:tc>
      </w:tr>
      <w:tr w:rsidR="00172C9C">
        <w:trPr>
          <w:divId w:val="535393511"/>
          <w:trHeight w:val="255"/>
          <w:tblCellSpacing w:w="0" w:type="dxa"/>
        </w:trPr>
        <w:tc>
          <w:tcPr>
            <w:tcW w:w="2595" w:type="dxa"/>
            <w:noWrap/>
            <w:vAlign w:val="center"/>
            <w:hideMark/>
          </w:tcPr>
          <w:p w:rsidR="00172C9C" w:rsidRDefault="007C4B37">
            <w:r>
              <w:t>Ср.спис. численность</w:t>
            </w:r>
          </w:p>
        </w:tc>
        <w:tc>
          <w:tcPr>
            <w:tcW w:w="1485" w:type="dxa"/>
            <w:noWrap/>
            <w:vAlign w:val="bottom"/>
            <w:hideMark/>
          </w:tcPr>
          <w:p w:rsidR="00172C9C" w:rsidRDefault="007C4B37">
            <w:r>
              <w:t>чел.</w:t>
            </w:r>
          </w:p>
        </w:tc>
        <w:tc>
          <w:tcPr>
            <w:tcW w:w="1125" w:type="dxa"/>
            <w:noWrap/>
            <w:vAlign w:val="bottom"/>
            <w:hideMark/>
          </w:tcPr>
          <w:p w:rsidR="00172C9C" w:rsidRDefault="007C4B37">
            <w:r>
              <w:t>149</w:t>
            </w:r>
          </w:p>
        </w:tc>
        <w:tc>
          <w:tcPr>
            <w:tcW w:w="1125" w:type="dxa"/>
            <w:noWrap/>
            <w:vAlign w:val="bottom"/>
            <w:hideMark/>
          </w:tcPr>
          <w:p w:rsidR="00172C9C" w:rsidRDefault="007C4B37">
            <w:r>
              <w:t>385</w:t>
            </w:r>
          </w:p>
        </w:tc>
        <w:tc>
          <w:tcPr>
            <w:tcW w:w="1095" w:type="dxa"/>
            <w:noWrap/>
            <w:vAlign w:val="bottom"/>
            <w:hideMark/>
          </w:tcPr>
          <w:p w:rsidR="00172C9C" w:rsidRDefault="007C4B37">
            <w:r>
              <w:t>236</w:t>
            </w:r>
          </w:p>
        </w:tc>
        <w:tc>
          <w:tcPr>
            <w:tcW w:w="1140" w:type="dxa"/>
            <w:noWrap/>
            <w:vAlign w:val="bottom"/>
            <w:hideMark/>
          </w:tcPr>
          <w:p w:rsidR="00172C9C" w:rsidRDefault="007C4B37">
            <w:r>
              <w:t>258,3892617</w:t>
            </w:r>
          </w:p>
        </w:tc>
      </w:tr>
      <w:tr w:rsidR="00172C9C">
        <w:trPr>
          <w:divId w:val="535393511"/>
          <w:trHeight w:val="255"/>
          <w:tblCellSpacing w:w="0" w:type="dxa"/>
        </w:trPr>
        <w:tc>
          <w:tcPr>
            <w:tcW w:w="2595" w:type="dxa"/>
            <w:noWrap/>
            <w:vAlign w:val="center"/>
            <w:hideMark/>
          </w:tcPr>
          <w:p w:rsidR="00172C9C" w:rsidRDefault="007C4B37">
            <w:r>
              <w:t>Ср.год. стоимость ОПФ</w:t>
            </w:r>
          </w:p>
        </w:tc>
        <w:tc>
          <w:tcPr>
            <w:tcW w:w="1485" w:type="dxa"/>
            <w:noWrap/>
            <w:vAlign w:val="bottom"/>
            <w:hideMark/>
          </w:tcPr>
          <w:p w:rsidR="00172C9C" w:rsidRDefault="007C4B37">
            <w:r>
              <w:t>тыс руб</w:t>
            </w:r>
          </w:p>
        </w:tc>
        <w:tc>
          <w:tcPr>
            <w:tcW w:w="1125" w:type="dxa"/>
            <w:noWrap/>
            <w:vAlign w:val="bottom"/>
            <w:hideMark/>
          </w:tcPr>
          <w:p w:rsidR="00172C9C" w:rsidRDefault="007C4B37">
            <w:r>
              <w:t>3912</w:t>
            </w:r>
          </w:p>
        </w:tc>
        <w:tc>
          <w:tcPr>
            <w:tcW w:w="1125" w:type="dxa"/>
            <w:noWrap/>
            <w:vAlign w:val="bottom"/>
            <w:hideMark/>
          </w:tcPr>
          <w:p w:rsidR="00172C9C" w:rsidRDefault="007C4B37">
            <w:r>
              <w:t>5913</w:t>
            </w:r>
          </w:p>
        </w:tc>
        <w:tc>
          <w:tcPr>
            <w:tcW w:w="1095" w:type="dxa"/>
            <w:noWrap/>
            <w:vAlign w:val="bottom"/>
            <w:hideMark/>
          </w:tcPr>
          <w:p w:rsidR="00172C9C" w:rsidRDefault="007C4B37">
            <w:r>
              <w:t>2001</w:t>
            </w:r>
          </w:p>
        </w:tc>
        <w:tc>
          <w:tcPr>
            <w:tcW w:w="1140" w:type="dxa"/>
            <w:noWrap/>
            <w:vAlign w:val="bottom"/>
            <w:hideMark/>
          </w:tcPr>
          <w:p w:rsidR="00172C9C" w:rsidRDefault="007C4B37">
            <w:r>
              <w:t>151,1503067</w:t>
            </w:r>
          </w:p>
        </w:tc>
      </w:tr>
      <w:tr w:rsidR="00172C9C">
        <w:trPr>
          <w:divId w:val="535393511"/>
          <w:trHeight w:val="255"/>
          <w:tblCellSpacing w:w="0" w:type="dxa"/>
        </w:trPr>
        <w:tc>
          <w:tcPr>
            <w:tcW w:w="2595" w:type="dxa"/>
            <w:noWrap/>
            <w:vAlign w:val="center"/>
            <w:hideMark/>
          </w:tcPr>
          <w:p w:rsidR="00172C9C" w:rsidRDefault="007C4B37">
            <w:r>
              <w:t>Фондоотдача</w:t>
            </w:r>
          </w:p>
        </w:tc>
        <w:tc>
          <w:tcPr>
            <w:tcW w:w="1485" w:type="dxa"/>
            <w:noWrap/>
            <w:vAlign w:val="bottom"/>
            <w:hideMark/>
          </w:tcPr>
          <w:p w:rsidR="00172C9C" w:rsidRDefault="007C4B37">
            <w:r>
              <w:t>тыс руб/тыс руб</w:t>
            </w:r>
          </w:p>
        </w:tc>
        <w:tc>
          <w:tcPr>
            <w:tcW w:w="1125" w:type="dxa"/>
            <w:noWrap/>
            <w:vAlign w:val="bottom"/>
            <w:hideMark/>
          </w:tcPr>
          <w:p w:rsidR="00172C9C" w:rsidRDefault="007C4B37">
            <w:r>
              <w:t>7,142126789</w:t>
            </w:r>
          </w:p>
        </w:tc>
        <w:tc>
          <w:tcPr>
            <w:tcW w:w="1125" w:type="dxa"/>
            <w:noWrap/>
            <w:vAlign w:val="bottom"/>
            <w:hideMark/>
          </w:tcPr>
          <w:p w:rsidR="00172C9C" w:rsidRDefault="007C4B37">
            <w:r>
              <w:t>5,180111618</w:t>
            </w:r>
          </w:p>
        </w:tc>
        <w:tc>
          <w:tcPr>
            <w:tcW w:w="1095" w:type="dxa"/>
            <w:noWrap/>
            <w:vAlign w:val="bottom"/>
            <w:hideMark/>
          </w:tcPr>
          <w:p w:rsidR="00172C9C" w:rsidRDefault="007C4B37">
            <w:r>
              <w:t>-1,96201517</w:t>
            </w:r>
          </w:p>
        </w:tc>
        <w:tc>
          <w:tcPr>
            <w:tcW w:w="1140" w:type="dxa"/>
            <w:noWrap/>
            <w:vAlign w:val="bottom"/>
            <w:hideMark/>
          </w:tcPr>
          <w:p w:rsidR="00172C9C" w:rsidRDefault="007C4B37">
            <w:r>
              <w:t>72,52897871</w:t>
            </w:r>
          </w:p>
        </w:tc>
      </w:tr>
      <w:tr w:rsidR="00172C9C">
        <w:trPr>
          <w:divId w:val="535393511"/>
          <w:trHeight w:val="255"/>
          <w:tblCellSpacing w:w="0" w:type="dxa"/>
        </w:trPr>
        <w:tc>
          <w:tcPr>
            <w:tcW w:w="2595" w:type="dxa"/>
            <w:noWrap/>
            <w:vAlign w:val="center"/>
            <w:hideMark/>
          </w:tcPr>
          <w:p w:rsidR="00172C9C" w:rsidRDefault="007C4B37">
            <w:r>
              <w:t>Фондоемкость</w:t>
            </w:r>
          </w:p>
        </w:tc>
        <w:tc>
          <w:tcPr>
            <w:tcW w:w="1485" w:type="dxa"/>
            <w:noWrap/>
            <w:vAlign w:val="bottom"/>
            <w:hideMark/>
          </w:tcPr>
          <w:p w:rsidR="00172C9C" w:rsidRDefault="007C4B37">
            <w:r>
              <w:t>тыс руб/тыс руб</w:t>
            </w:r>
          </w:p>
        </w:tc>
        <w:tc>
          <w:tcPr>
            <w:tcW w:w="1125" w:type="dxa"/>
            <w:noWrap/>
            <w:vAlign w:val="bottom"/>
            <w:hideMark/>
          </w:tcPr>
          <w:p w:rsidR="00172C9C" w:rsidRDefault="007C4B37">
            <w:r>
              <w:t>0,140014316</w:t>
            </w:r>
          </w:p>
        </w:tc>
        <w:tc>
          <w:tcPr>
            <w:tcW w:w="1125" w:type="dxa"/>
            <w:noWrap/>
            <w:vAlign w:val="bottom"/>
            <w:hideMark/>
          </w:tcPr>
          <w:p w:rsidR="00172C9C" w:rsidRDefault="007C4B37">
            <w:r>
              <w:t>0,193046033</w:t>
            </w:r>
          </w:p>
        </w:tc>
        <w:tc>
          <w:tcPr>
            <w:tcW w:w="1095" w:type="dxa"/>
            <w:noWrap/>
            <w:vAlign w:val="bottom"/>
            <w:hideMark/>
          </w:tcPr>
          <w:p w:rsidR="00172C9C" w:rsidRDefault="007C4B37">
            <w:r>
              <w:t>0,053032</w:t>
            </w:r>
          </w:p>
        </w:tc>
        <w:tc>
          <w:tcPr>
            <w:tcW w:w="1140" w:type="dxa"/>
            <w:noWrap/>
            <w:vAlign w:val="bottom"/>
            <w:hideMark/>
          </w:tcPr>
          <w:p w:rsidR="00172C9C" w:rsidRDefault="007C4B37">
            <w:r>
              <w:t>137,8759246</w:t>
            </w:r>
          </w:p>
        </w:tc>
      </w:tr>
      <w:tr w:rsidR="00172C9C">
        <w:trPr>
          <w:divId w:val="535393511"/>
          <w:trHeight w:val="255"/>
          <w:tblCellSpacing w:w="0" w:type="dxa"/>
        </w:trPr>
        <w:tc>
          <w:tcPr>
            <w:tcW w:w="2595" w:type="dxa"/>
            <w:noWrap/>
            <w:vAlign w:val="center"/>
            <w:hideMark/>
          </w:tcPr>
          <w:p w:rsidR="00172C9C" w:rsidRDefault="007C4B37">
            <w:r>
              <w:t>Фондовооруженность</w:t>
            </w:r>
          </w:p>
        </w:tc>
        <w:tc>
          <w:tcPr>
            <w:tcW w:w="1485" w:type="dxa"/>
            <w:noWrap/>
            <w:vAlign w:val="bottom"/>
            <w:hideMark/>
          </w:tcPr>
          <w:p w:rsidR="00172C9C" w:rsidRDefault="007C4B37">
            <w:r>
              <w:t>тыс руб/чел.</w:t>
            </w:r>
          </w:p>
        </w:tc>
        <w:tc>
          <w:tcPr>
            <w:tcW w:w="1125" w:type="dxa"/>
            <w:noWrap/>
            <w:vAlign w:val="bottom"/>
            <w:hideMark/>
          </w:tcPr>
          <w:p w:rsidR="00172C9C" w:rsidRDefault="007C4B37">
            <w:r>
              <w:t>26,25503356</w:t>
            </w:r>
          </w:p>
        </w:tc>
        <w:tc>
          <w:tcPr>
            <w:tcW w:w="1125" w:type="dxa"/>
            <w:noWrap/>
            <w:vAlign w:val="bottom"/>
            <w:hideMark/>
          </w:tcPr>
          <w:p w:rsidR="00172C9C" w:rsidRDefault="007C4B37">
            <w:r>
              <w:t>15,35844156</w:t>
            </w:r>
          </w:p>
        </w:tc>
        <w:tc>
          <w:tcPr>
            <w:tcW w:w="1095" w:type="dxa"/>
            <w:noWrap/>
            <w:vAlign w:val="bottom"/>
            <w:hideMark/>
          </w:tcPr>
          <w:p w:rsidR="00172C9C" w:rsidRDefault="007C4B37">
            <w:r>
              <w:t>-10,896592</w:t>
            </w:r>
          </w:p>
        </w:tc>
        <w:tc>
          <w:tcPr>
            <w:tcW w:w="1140" w:type="dxa"/>
            <w:noWrap/>
            <w:vAlign w:val="bottom"/>
            <w:hideMark/>
          </w:tcPr>
          <w:p w:rsidR="00172C9C" w:rsidRDefault="007C4B37">
            <w:r>
              <w:t>58,4971317</w:t>
            </w:r>
          </w:p>
        </w:tc>
      </w:tr>
      <w:tr w:rsidR="00172C9C">
        <w:trPr>
          <w:divId w:val="535393511"/>
          <w:trHeight w:val="255"/>
          <w:tblCellSpacing w:w="0" w:type="dxa"/>
        </w:trPr>
        <w:tc>
          <w:tcPr>
            <w:tcW w:w="2595" w:type="dxa"/>
            <w:noWrap/>
            <w:vAlign w:val="center"/>
            <w:hideMark/>
          </w:tcPr>
          <w:p w:rsidR="00172C9C" w:rsidRDefault="007C4B37">
            <w:r>
              <w:t>Коэффициент износа</w:t>
            </w:r>
          </w:p>
        </w:tc>
        <w:tc>
          <w:tcPr>
            <w:tcW w:w="1485" w:type="dxa"/>
            <w:noWrap/>
            <w:vAlign w:val="bottom"/>
            <w:hideMark/>
          </w:tcPr>
          <w:p w:rsidR="00172C9C" w:rsidRDefault="007C4B37">
            <w:r>
              <w:t>%</w:t>
            </w:r>
          </w:p>
        </w:tc>
        <w:tc>
          <w:tcPr>
            <w:tcW w:w="1125" w:type="dxa"/>
            <w:noWrap/>
            <w:vAlign w:val="bottom"/>
            <w:hideMark/>
          </w:tcPr>
          <w:p w:rsidR="00172C9C" w:rsidRDefault="007C4B37">
            <w:r>
              <w:t>12,5</w:t>
            </w:r>
          </w:p>
        </w:tc>
        <w:tc>
          <w:tcPr>
            <w:tcW w:w="1125" w:type="dxa"/>
            <w:noWrap/>
            <w:vAlign w:val="bottom"/>
            <w:hideMark/>
          </w:tcPr>
          <w:p w:rsidR="00172C9C" w:rsidRDefault="007C4B37">
            <w:r>
              <w:t>8,4</w:t>
            </w:r>
          </w:p>
        </w:tc>
        <w:tc>
          <w:tcPr>
            <w:tcW w:w="1095" w:type="dxa"/>
            <w:noWrap/>
            <w:vAlign w:val="bottom"/>
            <w:hideMark/>
          </w:tcPr>
          <w:p w:rsidR="00172C9C" w:rsidRDefault="007C4B37">
            <w:r>
              <w:t>-4,1</w:t>
            </w:r>
          </w:p>
        </w:tc>
        <w:tc>
          <w:tcPr>
            <w:tcW w:w="1140" w:type="dxa"/>
            <w:noWrap/>
            <w:vAlign w:val="bottom"/>
            <w:hideMark/>
          </w:tcPr>
          <w:p w:rsidR="00172C9C" w:rsidRDefault="007C4B37">
            <w:r>
              <w:t>67,2</w:t>
            </w:r>
          </w:p>
        </w:tc>
      </w:tr>
      <w:tr w:rsidR="00172C9C">
        <w:trPr>
          <w:divId w:val="535393511"/>
          <w:trHeight w:val="270"/>
          <w:tblCellSpacing w:w="0" w:type="dxa"/>
        </w:trPr>
        <w:tc>
          <w:tcPr>
            <w:tcW w:w="2595" w:type="dxa"/>
            <w:noWrap/>
            <w:vAlign w:val="center"/>
            <w:hideMark/>
          </w:tcPr>
          <w:p w:rsidR="00172C9C" w:rsidRDefault="007C4B37">
            <w:r>
              <w:t>Коэффициент годности</w:t>
            </w:r>
          </w:p>
        </w:tc>
        <w:tc>
          <w:tcPr>
            <w:tcW w:w="1485" w:type="dxa"/>
            <w:noWrap/>
            <w:vAlign w:val="bottom"/>
            <w:hideMark/>
          </w:tcPr>
          <w:p w:rsidR="00172C9C" w:rsidRDefault="007C4B37">
            <w:r>
              <w:t>%.</w:t>
            </w:r>
          </w:p>
        </w:tc>
        <w:tc>
          <w:tcPr>
            <w:tcW w:w="1125" w:type="dxa"/>
            <w:noWrap/>
            <w:vAlign w:val="bottom"/>
            <w:hideMark/>
          </w:tcPr>
          <w:p w:rsidR="00172C9C" w:rsidRDefault="007C4B37">
            <w:r>
              <w:t>87,5</w:t>
            </w:r>
          </w:p>
        </w:tc>
        <w:tc>
          <w:tcPr>
            <w:tcW w:w="1125" w:type="dxa"/>
            <w:noWrap/>
            <w:vAlign w:val="bottom"/>
            <w:hideMark/>
          </w:tcPr>
          <w:p w:rsidR="00172C9C" w:rsidRDefault="007C4B37">
            <w:r>
              <w:t>91,6</w:t>
            </w:r>
          </w:p>
        </w:tc>
        <w:tc>
          <w:tcPr>
            <w:tcW w:w="1095" w:type="dxa"/>
            <w:noWrap/>
            <w:vAlign w:val="bottom"/>
            <w:hideMark/>
          </w:tcPr>
          <w:p w:rsidR="00172C9C" w:rsidRDefault="007C4B37">
            <w:r>
              <w:t>4,1</w:t>
            </w:r>
          </w:p>
        </w:tc>
        <w:tc>
          <w:tcPr>
            <w:tcW w:w="1140" w:type="dxa"/>
            <w:noWrap/>
            <w:vAlign w:val="bottom"/>
            <w:hideMark/>
          </w:tcPr>
          <w:p w:rsidR="00172C9C" w:rsidRDefault="007C4B37">
            <w:r>
              <w:t>104,6857143</w:t>
            </w:r>
          </w:p>
        </w:tc>
      </w:tr>
    </w:tbl>
    <w:p w:rsidR="00172C9C" w:rsidRPr="007C4B37" w:rsidRDefault="007171D1">
      <w:pPr>
        <w:pStyle w:val="a3"/>
        <w:divId w:val="535393511"/>
      </w:pPr>
      <w:r>
        <w:rPr>
          <w:noProof/>
        </w:rPr>
        <w:pict>
          <v:shape id="_x0000_i1136" type="#_x0000_t75" style="width:469.5pt;height:252pt">
            <v:imagedata r:id="rId28" o:title=""/>
          </v:shape>
        </w:pict>
      </w:r>
    </w:p>
    <w:p w:rsidR="00172C9C" w:rsidRDefault="007C4B37">
      <w:pPr>
        <w:pStyle w:val="a3"/>
        <w:divId w:val="535393511"/>
      </w:pPr>
      <w:r>
        <w:t>Рис. 5.4 Сравнение темпов роста основных показателей состояния и эффективности использования ОФ</w:t>
      </w:r>
    </w:p>
    <w:p w:rsidR="00172C9C" w:rsidRDefault="007C4B37">
      <w:pPr>
        <w:pStyle w:val="a3"/>
        <w:divId w:val="535393511"/>
      </w:pPr>
      <w:r>
        <w:t>По таблице 5.4 можно сделать следующие выводы:</w:t>
      </w:r>
    </w:p>
    <w:p w:rsidR="00172C9C" w:rsidRDefault="007C4B37">
      <w:pPr>
        <w:pStyle w:val="a3"/>
        <w:divId w:val="535393511"/>
      </w:pPr>
      <w:r>
        <w:t>·     Фондоотдача уменьшилась с 7,14 в 2000 году до 5,18 в 2001, что составило 27,5% снижение.</w:t>
      </w:r>
    </w:p>
    <w:p w:rsidR="00172C9C" w:rsidRDefault="007C4B37">
      <w:pPr>
        <w:pStyle w:val="a3"/>
        <w:divId w:val="535393511"/>
      </w:pPr>
      <w:r>
        <w:t>·     Фондоемкость увеличилась с 0,14 до 0,193, то есть на 37,88%</w:t>
      </w:r>
    </w:p>
    <w:p w:rsidR="00172C9C" w:rsidRDefault="007C4B37">
      <w:pPr>
        <w:pStyle w:val="a3"/>
        <w:divId w:val="535393511"/>
      </w:pPr>
      <w:r>
        <w:t>·     Фондовооруженность упала с 26,255 до 15,358, то есть на 41,5%.</w:t>
      </w:r>
    </w:p>
    <w:p w:rsidR="00172C9C" w:rsidRDefault="007C4B37">
      <w:pPr>
        <w:pStyle w:val="a3"/>
        <w:divId w:val="535393511"/>
      </w:pPr>
      <w:r>
        <w:t>·     Коэффициент износа с 12,5 снизился до 8,4, и составил 67,2% от прошлогоднего уровня.</w:t>
      </w:r>
    </w:p>
    <w:p w:rsidR="00172C9C" w:rsidRDefault="007C4B37">
      <w:pPr>
        <w:pStyle w:val="a3"/>
        <w:divId w:val="535393511"/>
      </w:pPr>
      <w:r>
        <w:t>·     Коэффициент годности повысился на 4,686% (с 87,5 до 91,6).</w:t>
      </w:r>
    </w:p>
    <w:p w:rsidR="00172C9C" w:rsidRDefault="007C4B37">
      <w:pPr>
        <w:pStyle w:val="a3"/>
        <w:divId w:val="535393511"/>
      </w:pPr>
      <w:r>
        <w:t>Обобщающие показатели отражают использование всех основных производственных средств, а частные – использование отдельных их видов.</w:t>
      </w:r>
    </w:p>
    <w:p w:rsidR="00172C9C" w:rsidRDefault="007C4B37">
      <w:pPr>
        <w:pStyle w:val="a3"/>
        <w:divId w:val="535393511"/>
      </w:pPr>
      <w:r>
        <w:t xml:space="preserve">Используя метод цепных подстановок рассчитать влияние факторов на результирующие показатели. </w:t>
      </w:r>
    </w:p>
    <w:tbl>
      <w:tblPr>
        <w:tblW w:w="0" w:type="auto"/>
        <w:tblCellSpacing w:w="0" w:type="dxa"/>
        <w:tblCellMar>
          <w:left w:w="0" w:type="dxa"/>
          <w:right w:w="0" w:type="dxa"/>
        </w:tblCellMar>
        <w:tblLook w:val="04A0" w:firstRow="1" w:lastRow="0" w:firstColumn="1" w:lastColumn="0" w:noHBand="0" w:noVBand="1"/>
      </w:tblPr>
      <w:tblGrid>
        <w:gridCol w:w="3285"/>
        <w:gridCol w:w="3285"/>
        <w:gridCol w:w="3285"/>
      </w:tblGrid>
      <w:tr w:rsidR="00172C9C">
        <w:trPr>
          <w:divId w:val="535393511"/>
          <w:tblCellSpacing w:w="0" w:type="dxa"/>
        </w:trPr>
        <w:tc>
          <w:tcPr>
            <w:tcW w:w="3285" w:type="dxa"/>
            <w:hideMark/>
          </w:tcPr>
          <w:p w:rsidR="00172C9C" w:rsidRPr="007C4B37" w:rsidRDefault="00172C9C"/>
        </w:tc>
        <w:tc>
          <w:tcPr>
            <w:tcW w:w="3285" w:type="dxa"/>
            <w:hideMark/>
          </w:tcPr>
          <w:p w:rsidR="00172C9C" w:rsidRPr="007C4B37" w:rsidRDefault="007C4B37">
            <w:pPr>
              <w:pStyle w:val="a3"/>
            </w:pPr>
            <w:r w:rsidRPr="007C4B37">
              <w:t>Фо=d</w:t>
            </w:r>
            <w:r w:rsidRPr="007C4B37">
              <w:rPr>
                <w:vertAlign w:val="subscript"/>
              </w:rPr>
              <w:t>а</w:t>
            </w:r>
            <w:r w:rsidRPr="007C4B37">
              <w:t xml:space="preserve"> * Фоа</w:t>
            </w:r>
          </w:p>
        </w:tc>
        <w:tc>
          <w:tcPr>
            <w:tcW w:w="3285" w:type="dxa"/>
            <w:hideMark/>
          </w:tcPr>
          <w:p w:rsidR="00172C9C" w:rsidRDefault="007C4B37">
            <w:r>
              <w:t>(5.5)</w:t>
            </w:r>
          </w:p>
        </w:tc>
      </w:tr>
    </w:tbl>
    <w:p w:rsidR="00172C9C" w:rsidRDefault="00172C9C">
      <w:pPr>
        <w:divId w:val="535393511"/>
        <w:rPr>
          <w:vanish/>
        </w:rPr>
      </w:pPr>
    </w:p>
    <w:tbl>
      <w:tblPr>
        <w:tblW w:w="0" w:type="auto"/>
        <w:tblCellSpacing w:w="0" w:type="dxa"/>
        <w:tblCellMar>
          <w:left w:w="0" w:type="dxa"/>
          <w:right w:w="0" w:type="dxa"/>
        </w:tblCellMar>
        <w:tblLook w:val="04A0" w:firstRow="1" w:lastRow="0" w:firstColumn="1" w:lastColumn="0" w:noHBand="0" w:noVBand="1"/>
      </w:tblPr>
      <w:tblGrid>
        <w:gridCol w:w="3285"/>
        <w:gridCol w:w="3285"/>
        <w:gridCol w:w="3285"/>
      </w:tblGrid>
      <w:tr w:rsidR="00172C9C">
        <w:trPr>
          <w:divId w:val="535393511"/>
          <w:tblCellSpacing w:w="0" w:type="dxa"/>
        </w:trPr>
        <w:tc>
          <w:tcPr>
            <w:tcW w:w="3285" w:type="dxa"/>
            <w:hideMark/>
          </w:tcPr>
          <w:p w:rsidR="00172C9C" w:rsidRDefault="00172C9C"/>
        </w:tc>
        <w:tc>
          <w:tcPr>
            <w:tcW w:w="3285" w:type="dxa"/>
            <w:hideMark/>
          </w:tcPr>
          <w:p w:rsidR="00172C9C" w:rsidRPr="007C4B37" w:rsidRDefault="007C4B37">
            <w:pPr>
              <w:pStyle w:val="a3"/>
            </w:pPr>
            <w:r w:rsidRPr="007C4B37">
              <w:t>Q = Ф * d</w:t>
            </w:r>
            <w:r w:rsidRPr="007C4B37">
              <w:rPr>
                <w:vertAlign w:val="subscript"/>
              </w:rPr>
              <w:t>a</w:t>
            </w:r>
            <w:r w:rsidRPr="007C4B37">
              <w:t xml:space="preserve"> *Фоа</w:t>
            </w:r>
          </w:p>
        </w:tc>
        <w:tc>
          <w:tcPr>
            <w:tcW w:w="3285" w:type="dxa"/>
            <w:hideMark/>
          </w:tcPr>
          <w:p w:rsidR="00172C9C" w:rsidRDefault="007C4B37">
            <w:r>
              <w:t>(5.6)</w:t>
            </w:r>
          </w:p>
        </w:tc>
      </w:tr>
    </w:tbl>
    <w:p w:rsidR="00172C9C" w:rsidRDefault="00172C9C">
      <w:pPr>
        <w:divId w:val="535393511"/>
        <w:rPr>
          <w:vanish/>
        </w:rPr>
      </w:pPr>
    </w:p>
    <w:tbl>
      <w:tblPr>
        <w:tblW w:w="0" w:type="auto"/>
        <w:tblCellSpacing w:w="0" w:type="dxa"/>
        <w:tblCellMar>
          <w:left w:w="0" w:type="dxa"/>
          <w:right w:w="0" w:type="dxa"/>
        </w:tblCellMar>
        <w:tblLook w:val="04A0" w:firstRow="1" w:lastRow="0" w:firstColumn="1" w:lastColumn="0" w:noHBand="0" w:noVBand="1"/>
      </w:tblPr>
      <w:tblGrid>
        <w:gridCol w:w="3285"/>
        <w:gridCol w:w="3285"/>
        <w:gridCol w:w="3285"/>
      </w:tblGrid>
      <w:tr w:rsidR="00172C9C">
        <w:trPr>
          <w:divId w:val="535393511"/>
          <w:tblCellSpacing w:w="0" w:type="dxa"/>
        </w:trPr>
        <w:tc>
          <w:tcPr>
            <w:tcW w:w="3285" w:type="dxa"/>
            <w:hideMark/>
          </w:tcPr>
          <w:p w:rsidR="00172C9C" w:rsidRDefault="00172C9C"/>
        </w:tc>
        <w:tc>
          <w:tcPr>
            <w:tcW w:w="3285" w:type="dxa"/>
            <w:hideMark/>
          </w:tcPr>
          <w:p w:rsidR="00172C9C" w:rsidRDefault="007C4B37">
            <w:r>
              <w:t>Ф=Q * Фе</w:t>
            </w:r>
          </w:p>
        </w:tc>
        <w:tc>
          <w:tcPr>
            <w:tcW w:w="3285" w:type="dxa"/>
            <w:hideMark/>
          </w:tcPr>
          <w:p w:rsidR="00172C9C" w:rsidRDefault="007C4B37">
            <w:r>
              <w:t>(5.7)</w:t>
            </w:r>
          </w:p>
        </w:tc>
      </w:tr>
    </w:tbl>
    <w:p w:rsidR="00172C9C" w:rsidRPr="007C4B37" w:rsidRDefault="007C4B37">
      <w:pPr>
        <w:pStyle w:val="a3"/>
        <w:divId w:val="535393511"/>
      </w:pPr>
      <w:r>
        <w:t> </w:t>
      </w:r>
    </w:p>
    <w:p w:rsidR="00172C9C" w:rsidRDefault="007C4B37">
      <w:pPr>
        <w:pStyle w:val="a3"/>
        <w:divId w:val="535393511"/>
      </w:pPr>
      <w:r>
        <w:t>где Фо – фондоотдача, руб/руб;</w:t>
      </w:r>
    </w:p>
    <w:p w:rsidR="00172C9C" w:rsidRDefault="007C4B37">
      <w:pPr>
        <w:pStyle w:val="a3"/>
        <w:divId w:val="535393511"/>
      </w:pPr>
      <w:r>
        <w:t>da – доля активной части ОФ, в долях ед.;</w:t>
      </w:r>
    </w:p>
    <w:p w:rsidR="00172C9C" w:rsidRDefault="007C4B37">
      <w:pPr>
        <w:pStyle w:val="a3"/>
        <w:divId w:val="535393511"/>
      </w:pPr>
      <w:r>
        <w:t>Q – объем СМР, руб;</w:t>
      </w:r>
    </w:p>
    <w:p w:rsidR="00172C9C" w:rsidRDefault="007C4B37">
      <w:pPr>
        <w:pStyle w:val="a3"/>
        <w:divId w:val="535393511"/>
      </w:pPr>
      <w:r>
        <w:t>Ф – среднегодовая стоимость ОФ;</w:t>
      </w:r>
    </w:p>
    <w:p w:rsidR="00172C9C" w:rsidRDefault="007C4B37">
      <w:pPr>
        <w:pStyle w:val="a3"/>
        <w:divId w:val="535393511"/>
      </w:pPr>
      <w:r>
        <w:t>Фоа – фондоотдача активной части ОФ;</w:t>
      </w:r>
    </w:p>
    <w:p w:rsidR="00172C9C" w:rsidRDefault="007C4B37">
      <w:pPr>
        <w:pStyle w:val="a3"/>
        <w:divId w:val="535393511"/>
      </w:pPr>
      <w:r>
        <w:t>Фе – фондоемкость ОФ, руб/руб.</w:t>
      </w:r>
    </w:p>
    <w:tbl>
      <w:tblPr>
        <w:tblW w:w="8640" w:type="dxa"/>
        <w:tblCellSpacing w:w="0" w:type="dxa"/>
        <w:tblCellMar>
          <w:left w:w="0" w:type="dxa"/>
          <w:right w:w="0" w:type="dxa"/>
        </w:tblCellMar>
        <w:tblLook w:val="04A0" w:firstRow="1" w:lastRow="0" w:firstColumn="1" w:lastColumn="0" w:noHBand="0" w:noVBand="1"/>
      </w:tblPr>
      <w:tblGrid>
        <w:gridCol w:w="8640"/>
        <w:gridCol w:w="4095"/>
        <w:gridCol w:w="3960"/>
        <w:gridCol w:w="1020"/>
        <w:gridCol w:w="1935"/>
        <w:gridCol w:w="705"/>
      </w:tblGrid>
      <w:tr w:rsidR="00172C9C">
        <w:trPr>
          <w:divId w:val="535393511"/>
          <w:trHeight w:val="375"/>
          <w:tblCellSpacing w:w="0" w:type="dxa"/>
        </w:trPr>
        <w:tc>
          <w:tcPr>
            <w:tcW w:w="8640" w:type="dxa"/>
            <w:gridSpan w:val="6"/>
            <w:noWrap/>
            <w:vAlign w:val="bottom"/>
            <w:hideMark/>
          </w:tcPr>
          <w:p w:rsidR="00172C9C" w:rsidRDefault="007C4B37">
            <w:r>
              <w:t>Таблица 5.5</w:t>
            </w:r>
          </w:p>
        </w:tc>
      </w:tr>
      <w:tr w:rsidR="00172C9C">
        <w:trPr>
          <w:divId w:val="535393511"/>
          <w:trHeight w:val="675"/>
          <w:tblCellSpacing w:w="0" w:type="dxa"/>
        </w:trPr>
        <w:tc>
          <w:tcPr>
            <w:tcW w:w="8640" w:type="dxa"/>
            <w:gridSpan w:val="6"/>
            <w:vAlign w:val="center"/>
            <w:hideMark/>
          </w:tcPr>
          <w:p w:rsidR="00172C9C" w:rsidRDefault="007C4B37">
            <w:r>
              <w:t>Производство продукции, наличие и использование основного капитала</w:t>
            </w:r>
          </w:p>
        </w:tc>
      </w:tr>
      <w:tr w:rsidR="00172C9C">
        <w:trPr>
          <w:divId w:val="535393511"/>
          <w:trHeight w:val="270"/>
          <w:tblCellSpacing w:w="0" w:type="dxa"/>
        </w:trPr>
        <w:tc>
          <w:tcPr>
            <w:tcW w:w="570" w:type="dxa"/>
            <w:noWrap/>
            <w:vAlign w:val="center"/>
            <w:hideMark/>
          </w:tcPr>
          <w:p w:rsidR="00172C9C" w:rsidRDefault="00172C9C"/>
        </w:tc>
        <w:tc>
          <w:tcPr>
            <w:tcW w:w="4095" w:type="dxa"/>
            <w:noWrap/>
            <w:vAlign w:val="center"/>
            <w:hideMark/>
          </w:tcPr>
          <w:p w:rsidR="00172C9C" w:rsidRDefault="00172C9C">
            <w:pPr>
              <w:rPr>
                <w:sz w:val="20"/>
                <w:szCs w:val="20"/>
              </w:rPr>
            </w:pPr>
          </w:p>
        </w:tc>
        <w:tc>
          <w:tcPr>
            <w:tcW w:w="1020" w:type="dxa"/>
            <w:noWrap/>
            <w:vAlign w:val="center"/>
            <w:hideMark/>
          </w:tcPr>
          <w:p w:rsidR="00172C9C" w:rsidRDefault="00172C9C">
            <w:pPr>
              <w:rPr>
                <w:sz w:val="20"/>
                <w:szCs w:val="20"/>
              </w:rPr>
            </w:pPr>
          </w:p>
        </w:tc>
        <w:tc>
          <w:tcPr>
            <w:tcW w:w="1020" w:type="dxa"/>
            <w:noWrap/>
            <w:vAlign w:val="center"/>
            <w:hideMark/>
          </w:tcPr>
          <w:p w:rsidR="00172C9C" w:rsidRDefault="00172C9C">
            <w:pPr>
              <w:rPr>
                <w:sz w:val="20"/>
                <w:szCs w:val="20"/>
              </w:rPr>
            </w:pPr>
          </w:p>
        </w:tc>
        <w:tc>
          <w:tcPr>
            <w:tcW w:w="1230" w:type="dxa"/>
            <w:noWrap/>
            <w:vAlign w:val="center"/>
            <w:hideMark/>
          </w:tcPr>
          <w:p w:rsidR="00172C9C" w:rsidRDefault="00172C9C">
            <w:pPr>
              <w:rPr>
                <w:sz w:val="20"/>
                <w:szCs w:val="20"/>
              </w:rPr>
            </w:pPr>
          </w:p>
        </w:tc>
        <w:tc>
          <w:tcPr>
            <w:tcW w:w="705" w:type="dxa"/>
            <w:noWrap/>
            <w:vAlign w:val="center"/>
            <w:hideMark/>
          </w:tcPr>
          <w:p w:rsidR="00172C9C" w:rsidRDefault="00172C9C">
            <w:pPr>
              <w:rPr>
                <w:sz w:val="20"/>
                <w:szCs w:val="20"/>
              </w:rPr>
            </w:pPr>
          </w:p>
        </w:tc>
      </w:tr>
      <w:tr w:rsidR="00172C9C">
        <w:trPr>
          <w:divId w:val="535393511"/>
          <w:cantSplit/>
          <w:trHeight w:val="255"/>
          <w:tblCellSpacing w:w="0" w:type="dxa"/>
        </w:trPr>
        <w:tc>
          <w:tcPr>
            <w:tcW w:w="570" w:type="dxa"/>
            <w:vMerge w:val="restart"/>
            <w:noWrap/>
            <w:vAlign w:val="center"/>
            <w:hideMark/>
          </w:tcPr>
          <w:p w:rsidR="00172C9C" w:rsidRDefault="007C4B37">
            <w:r>
              <w:t>№стр</w:t>
            </w:r>
          </w:p>
        </w:tc>
        <w:tc>
          <w:tcPr>
            <w:tcW w:w="4095" w:type="dxa"/>
            <w:vMerge w:val="restart"/>
            <w:noWrap/>
            <w:vAlign w:val="center"/>
            <w:hideMark/>
          </w:tcPr>
          <w:p w:rsidR="00172C9C" w:rsidRDefault="007C4B37">
            <w:r>
              <w:t>Показатель</w:t>
            </w:r>
          </w:p>
        </w:tc>
        <w:tc>
          <w:tcPr>
            <w:tcW w:w="1020" w:type="dxa"/>
            <w:vMerge w:val="restart"/>
            <w:noWrap/>
            <w:vAlign w:val="center"/>
            <w:hideMark/>
          </w:tcPr>
          <w:p w:rsidR="00172C9C" w:rsidRDefault="007C4B37">
            <w:r>
              <w:t>2000</w:t>
            </w:r>
          </w:p>
        </w:tc>
        <w:tc>
          <w:tcPr>
            <w:tcW w:w="1020" w:type="dxa"/>
            <w:vMerge w:val="restart"/>
            <w:noWrap/>
            <w:vAlign w:val="center"/>
            <w:hideMark/>
          </w:tcPr>
          <w:p w:rsidR="00172C9C" w:rsidRDefault="007C4B37">
            <w:r>
              <w:t>2001</w:t>
            </w:r>
          </w:p>
        </w:tc>
        <w:tc>
          <w:tcPr>
            <w:tcW w:w="1935" w:type="dxa"/>
            <w:gridSpan w:val="2"/>
            <w:noWrap/>
            <w:vAlign w:val="center"/>
            <w:hideMark/>
          </w:tcPr>
          <w:p w:rsidR="00172C9C" w:rsidRDefault="007C4B37">
            <w:r>
              <w:t>изменение (+),(-)</w:t>
            </w:r>
          </w:p>
        </w:tc>
      </w:tr>
      <w:tr w:rsidR="00172C9C">
        <w:trPr>
          <w:divId w:val="535393511"/>
          <w:cantSplit/>
          <w:trHeight w:val="270"/>
          <w:tblCellSpacing w:w="0" w:type="dxa"/>
        </w:trPr>
        <w:tc>
          <w:tcPr>
            <w:tcW w:w="0" w:type="auto"/>
            <w:vMerge/>
            <w:vAlign w:val="center"/>
            <w:hideMark/>
          </w:tcPr>
          <w:p w:rsidR="00172C9C" w:rsidRDefault="00172C9C"/>
        </w:tc>
        <w:tc>
          <w:tcPr>
            <w:tcW w:w="0" w:type="auto"/>
            <w:vMerge/>
            <w:vAlign w:val="center"/>
            <w:hideMark/>
          </w:tcPr>
          <w:p w:rsidR="00172C9C" w:rsidRDefault="00172C9C"/>
        </w:tc>
        <w:tc>
          <w:tcPr>
            <w:tcW w:w="0" w:type="auto"/>
            <w:vMerge/>
            <w:vAlign w:val="center"/>
            <w:hideMark/>
          </w:tcPr>
          <w:p w:rsidR="00172C9C" w:rsidRDefault="00172C9C"/>
        </w:tc>
        <w:tc>
          <w:tcPr>
            <w:tcW w:w="0" w:type="auto"/>
            <w:vMerge/>
            <w:vAlign w:val="center"/>
            <w:hideMark/>
          </w:tcPr>
          <w:p w:rsidR="00172C9C" w:rsidRDefault="00172C9C"/>
        </w:tc>
        <w:tc>
          <w:tcPr>
            <w:tcW w:w="1230" w:type="dxa"/>
            <w:noWrap/>
            <w:vAlign w:val="center"/>
            <w:hideMark/>
          </w:tcPr>
          <w:p w:rsidR="00172C9C" w:rsidRDefault="007C4B37">
            <w:r>
              <w:t>млн.руб.</w:t>
            </w:r>
          </w:p>
        </w:tc>
        <w:tc>
          <w:tcPr>
            <w:tcW w:w="705" w:type="dxa"/>
            <w:noWrap/>
            <w:vAlign w:val="center"/>
            <w:hideMark/>
          </w:tcPr>
          <w:p w:rsidR="00172C9C" w:rsidRDefault="007C4B37">
            <w:r>
              <w:t>%</w:t>
            </w:r>
          </w:p>
        </w:tc>
      </w:tr>
      <w:tr w:rsidR="00172C9C">
        <w:trPr>
          <w:divId w:val="535393511"/>
          <w:trHeight w:val="270"/>
          <w:tblCellSpacing w:w="0" w:type="dxa"/>
        </w:trPr>
        <w:tc>
          <w:tcPr>
            <w:tcW w:w="570" w:type="dxa"/>
            <w:noWrap/>
            <w:vAlign w:val="center"/>
            <w:hideMark/>
          </w:tcPr>
          <w:p w:rsidR="00172C9C" w:rsidRDefault="007C4B37">
            <w:r>
              <w:t>1</w:t>
            </w:r>
          </w:p>
        </w:tc>
        <w:tc>
          <w:tcPr>
            <w:tcW w:w="4095" w:type="dxa"/>
            <w:noWrap/>
            <w:vAlign w:val="center"/>
            <w:hideMark/>
          </w:tcPr>
          <w:p w:rsidR="00172C9C" w:rsidRDefault="007C4B37">
            <w:r>
              <w:t>2</w:t>
            </w:r>
          </w:p>
        </w:tc>
        <w:tc>
          <w:tcPr>
            <w:tcW w:w="1020" w:type="dxa"/>
            <w:noWrap/>
            <w:vAlign w:val="center"/>
            <w:hideMark/>
          </w:tcPr>
          <w:p w:rsidR="00172C9C" w:rsidRDefault="007C4B37">
            <w:r>
              <w:t>3</w:t>
            </w:r>
          </w:p>
        </w:tc>
        <w:tc>
          <w:tcPr>
            <w:tcW w:w="1020" w:type="dxa"/>
            <w:noWrap/>
            <w:vAlign w:val="center"/>
            <w:hideMark/>
          </w:tcPr>
          <w:p w:rsidR="00172C9C" w:rsidRDefault="007C4B37">
            <w:r>
              <w:t>4</w:t>
            </w:r>
          </w:p>
        </w:tc>
        <w:tc>
          <w:tcPr>
            <w:tcW w:w="1230" w:type="dxa"/>
            <w:noWrap/>
            <w:vAlign w:val="center"/>
            <w:hideMark/>
          </w:tcPr>
          <w:p w:rsidR="00172C9C" w:rsidRDefault="007C4B37">
            <w:r>
              <w:t>5</w:t>
            </w:r>
          </w:p>
        </w:tc>
        <w:tc>
          <w:tcPr>
            <w:tcW w:w="705" w:type="dxa"/>
            <w:noWrap/>
            <w:vAlign w:val="center"/>
            <w:hideMark/>
          </w:tcPr>
          <w:p w:rsidR="00172C9C" w:rsidRDefault="007C4B37">
            <w:r>
              <w:t>6</w:t>
            </w:r>
          </w:p>
        </w:tc>
      </w:tr>
      <w:tr w:rsidR="00172C9C">
        <w:trPr>
          <w:divId w:val="535393511"/>
          <w:trHeight w:val="255"/>
          <w:tblCellSpacing w:w="0" w:type="dxa"/>
        </w:trPr>
        <w:tc>
          <w:tcPr>
            <w:tcW w:w="570" w:type="dxa"/>
            <w:noWrap/>
            <w:vAlign w:val="center"/>
            <w:hideMark/>
          </w:tcPr>
          <w:p w:rsidR="00172C9C" w:rsidRDefault="007C4B37">
            <w:r>
              <w:t>1</w:t>
            </w:r>
          </w:p>
        </w:tc>
        <w:tc>
          <w:tcPr>
            <w:tcW w:w="4095" w:type="dxa"/>
            <w:noWrap/>
            <w:vAlign w:val="center"/>
            <w:hideMark/>
          </w:tcPr>
          <w:p w:rsidR="00172C9C" w:rsidRDefault="007C4B37">
            <w:r>
              <w:t>Объем СМР, т.р.</w:t>
            </w:r>
          </w:p>
        </w:tc>
        <w:tc>
          <w:tcPr>
            <w:tcW w:w="1020" w:type="dxa"/>
            <w:noWrap/>
            <w:vAlign w:val="center"/>
            <w:hideMark/>
          </w:tcPr>
          <w:p w:rsidR="00172C9C" w:rsidRPr="007C4B37" w:rsidRDefault="007C4B37">
            <w:pPr>
              <w:pStyle w:val="a3"/>
            </w:pPr>
            <w:r w:rsidRPr="007C4B37">
              <w:rPr>
                <w:b/>
                <w:bCs/>
              </w:rPr>
              <w:t>27940</w:t>
            </w:r>
          </w:p>
        </w:tc>
        <w:tc>
          <w:tcPr>
            <w:tcW w:w="1020" w:type="dxa"/>
            <w:noWrap/>
            <w:vAlign w:val="center"/>
            <w:hideMark/>
          </w:tcPr>
          <w:p w:rsidR="00172C9C" w:rsidRPr="007C4B37" w:rsidRDefault="007C4B37">
            <w:pPr>
              <w:pStyle w:val="a3"/>
            </w:pPr>
            <w:r w:rsidRPr="007C4B37">
              <w:rPr>
                <w:b/>
                <w:bCs/>
              </w:rPr>
              <w:t>30630</w:t>
            </w:r>
          </w:p>
        </w:tc>
        <w:tc>
          <w:tcPr>
            <w:tcW w:w="1230" w:type="dxa"/>
            <w:noWrap/>
            <w:vAlign w:val="center"/>
            <w:hideMark/>
          </w:tcPr>
          <w:p w:rsidR="00172C9C" w:rsidRDefault="007C4B37">
            <w:r>
              <w:t>2690</w:t>
            </w:r>
          </w:p>
        </w:tc>
        <w:tc>
          <w:tcPr>
            <w:tcW w:w="705" w:type="dxa"/>
            <w:noWrap/>
            <w:vAlign w:val="center"/>
            <w:hideMark/>
          </w:tcPr>
          <w:p w:rsidR="00172C9C" w:rsidRDefault="007C4B37">
            <w:r>
              <w:t>9,63</w:t>
            </w:r>
          </w:p>
        </w:tc>
      </w:tr>
      <w:tr w:rsidR="00172C9C">
        <w:trPr>
          <w:divId w:val="535393511"/>
          <w:trHeight w:val="255"/>
          <w:tblCellSpacing w:w="0" w:type="dxa"/>
        </w:trPr>
        <w:tc>
          <w:tcPr>
            <w:tcW w:w="570" w:type="dxa"/>
            <w:noWrap/>
            <w:vAlign w:val="center"/>
            <w:hideMark/>
          </w:tcPr>
          <w:p w:rsidR="00172C9C" w:rsidRDefault="007C4B37">
            <w:r>
              <w:t>2</w:t>
            </w:r>
          </w:p>
        </w:tc>
        <w:tc>
          <w:tcPr>
            <w:tcW w:w="4095" w:type="dxa"/>
            <w:noWrap/>
            <w:vAlign w:val="center"/>
            <w:hideMark/>
          </w:tcPr>
          <w:p w:rsidR="00172C9C" w:rsidRDefault="007C4B37">
            <w:r>
              <w:t>Средняя за период стоимость ОФ</w:t>
            </w:r>
          </w:p>
        </w:tc>
        <w:tc>
          <w:tcPr>
            <w:tcW w:w="1020" w:type="dxa"/>
            <w:noWrap/>
            <w:vAlign w:val="center"/>
            <w:hideMark/>
          </w:tcPr>
          <w:p w:rsidR="00172C9C" w:rsidRPr="007C4B37" w:rsidRDefault="007C4B37">
            <w:pPr>
              <w:pStyle w:val="a3"/>
            </w:pPr>
            <w:r w:rsidRPr="007C4B37">
              <w:rPr>
                <w:b/>
                <w:bCs/>
              </w:rPr>
              <w:t>3912</w:t>
            </w:r>
          </w:p>
        </w:tc>
        <w:tc>
          <w:tcPr>
            <w:tcW w:w="1020" w:type="dxa"/>
            <w:noWrap/>
            <w:vAlign w:val="center"/>
            <w:hideMark/>
          </w:tcPr>
          <w:p w:rsidR="00172C9C" w:rsidRPr="007C4B37" w:rsidRDefault="007C4B37">
            <w:pPr>
              <w:pStyle w:val="a3"/>
            </w:pPr>
            <w:r w:rsidRPr="007C4B37">
              <w:rPr>
                <w:b/>
                <w:bCs/>
              </w:rPr>
              <w:t>5913</w:t>
            </w:r>
          </w:p>
        </w:tc>
        <w:tc>
          <w:tcPr>
            <w:tcW w:w="1230" w:type="dxa"/>
            <w:noWrap/>
            <w:vAlign w:val="center"/>
            <w:hideMark/>
          </w:tcPr>
          <w:p w:rsidR="00172C9C" w:rsidRDefault="007C4B37">
            <w:r>
              <w:t>2001</w:t>
            </w:r>
          </w:p>
        </w:tc>
        <w:tc>
          <w:tcPr>
            <w:tcW w:w="705" w:type="dxa"/>
            <w:noWrap/>
            <w:vAlign w:val="center"/>
            <w:hideMark/>
          </w:tcPr>
          <w:p w:rsidR="00172C9C" w:rsidRDefault="007C4B37">
            <w:r>
              <w:t>51,15</w:t>
            </w:r>
          </w:p>
        </w:tc>
      </w:tr>
      <w:tr w:rsidR="00172C9C">
        <w:trPr>
          <w:divId w:val="535393511"/>
          <w:trHeight w:val="255"/>
          <w:tblCellSpacing w:w="0" w:type="dxa"/>
        </w:trPr>
        <w:tc>
          <w:tcPr>
            <w:tcW w:w="570" w:type="dxa"/>
            <w:noWrap/>
            <w:vAlign w:val="center"/>
            <w:hideMark/>
          </w:tcPr>
          <w:p w:rsidR="00172C9C" w:rsidRDefault="007C4B37">
            <w:r>
              <w:t>2а</w:t>
            </w:r>
          </w:p>
        </w:tc>
        <w:tc>
          <w:tcPr>
            <w:tcW w:w="4095" w:type="dxa"/>
            <w:noWrap/>
            <w:vAlign w:val="center"/>
            <w:hideMark/>
          </w:tcPr>
          <w:p w:rsidR="00172C9C" w:rsidRDefault="007C4B37">
            <w:r>
              <w:t>в т.ч. активной части, т.р.</w:t>
            </w:r>
          </w:p>
        </w:tc>
        <w:tc>
          <w:tcPr>
            <w:tcW w:w="1020" w:type="dxa"/>
            <w:noWrap/>
            <w:vAlign w:val="center"/>
            <w:hideMark/>
          </w:tcPr>
          <w:p w:rsidR="00172C9C" w:rsidRPr="007C4B37" w:rsidRDefault="007C4B37">
            <w:pPr>
              <w:pStyle w:val="a3"/>
            </w:pPr>
            <w:r w:rsidRPr="007C4B37">
              <w:rPr>
                <w:b/>
                <w:bCs/>
              </w:rPr>
              <w:t>2081,716</w:t>
            </w:r>
          </w:p>
        </w:tc>
        <w:tc>
          <w:tcPr>
            <w:tcW w:w="1020" w:type="dxa"/>
            <w:noWrap/>
            <w:vAlign w:val="center"/>
            <w:hideMark/>
          </w:tcPr>
          <w:p w:rsidR="00172C9C" w:rsidRPr="007C4B37" w:rsidRDefault="007C4B37">
            <w:pPr>
              <w:pStyle w:val="a3"/>
            </w:pPr>
            <w:r w:rsidRPr="007C4B37">
              <w:rPr>
                <w:b/>
                <w:bCs/>
              </w:rPr>
              <w:t>1859,82</w:t>
            </w:r>
          </w:p>
        </w:tc>
        <w:tc>
          <w:tcPr>
            <w:tcW w:w="1230" w:type="dxa"/>
            <w:noWrap/>
            <w:vAlign w:val="center"/>
            <w:hideMark/>
          </w:tcPr>
          <w:p w:rsidR="00172C9C" w:rsidRDefault="007C4B37">
            <w:r>
              <w:t>-221,8965</w:t>
            </w:r>
          </w:p>
        </w:tc>
        <w:tc>
          <w:tcPr>
            <w:tcW w:w="705" w:type="dxa"/>
            <w:noWrap/>
            <w:vAlign w:val="center"/>
            <w:hideMark/>
          </w:tcPr>
          <w:p w:rsidR="00172C9C" w:rsidRDefault="007C4B37">
            <w:r>
              <w:t>-10,66</w:t>
            </w:r>
          </w:p>
        </w:tc>
      </w:tr>
      <w:tr w:rsidR="00172C9C">
        <w:trPr>
          <w:divId w:val="535393511"/>
          <w:trHeight w:val="300"/>
          <w:tblCellSpacing w:w="0" w:type="dxa"/>
        </w:trPr>
        <w:tc>
          <w:tcPr>
            <w:tcW w:w="570" w:type="dxa"/>
            <w:noWrap/>
            <w:vAlign w:val="center"/>
            <w:hideMark/>
          </w:tcPr>
          <w:p w:rsidR="00172C9C" w:rsidRDefault="007C4B37">
            <w:r>
              <w:t>3</w:t>
            </w:r>
          </w:p>
        </w:tc>
        <w:tc>
          <w:tcPr>
            <w:tcW w:w="4095" w:type="dxa"/>
            <w:noWrap/>
            <w:vAlign w:val="center"/>
            <w:hideMark/>
          </w:tcPr>
          <w:p w:rsidR="00172C9C" w:rsidRPr="007C4B37" w:rsidRDefault="007C4B37">
            <w:pPr>
              <w:pStyle w:val="a3"/>
            </w:pPr>
            <w:r w:rsidRPr="007C4B37">
              <w:t>Фондоотдача (Ф</w:t>
            </w:r>
            <w:r w:rsidRPr="007C4B37">
              <w:rPr>
                <w:vertAlign w:val="subscript"/>
              </w:rPr>
              <w:t>0</w:t>
            </w:r>
            <w:r w:rsidRPr="007C4B37">
              <w:t>) (стр.1/стр2), руб./руб.</w:t>
            </w:r>
          </w:p>
        </w:tc>
        <w:tc>
          <w:tcPr>
            <w:tcW w:w="1020" w:type="dxa"/>
            <w:noWrap/>
            <w:vAlign w:val="center"/>
            <w:hideMark/>
          </w:tcPr>
          <w:p w:rsidR="00172C9C" w:rsidRDefault="007C4B37">
            <w:r>
              <w:t>7142,1268</w:t>
            </w:r>
          </w:p>
        </w:tc>
        <w:tc>
          <w:tcPr>
            <w:tcW w:w="1020" w:type="dxa"/>
            <w:noWrap/>
            <w:vAlign w:val="center"/>
            <w:hideMark/>
          </w:tcPr>
          <w:p w:rsidR="00172C9C" w:rsidRDefault="007C4B37">
            <w:r>
              <w:t>5180,1116</w:t>
            </w:r>
          </w:p>
        </w:tc>
        <w:tc>
          <w:tcPr>
            <w:tcW w:w="1230" w:type="dxa"/>
            <w:noWrap/>
            <w:vAlign w:val="center"/>
            <w:hideMark/>
          </w:tcPr>
          <w:p w:rsidR="00172C9C" w:rsidRDefault="007C4B37">
            <w:r>
              <w:t>-1962,01517</w:t>
            </w:r>
          </w:p>
        </w:tc>
        <w:tc>
          <w:tcPr>
            <w:tcW w:w="705" w:type="dxa"/>
            <w:noWrap/>
            <w:vAlign w:val="center"/>
            <w:hideMark/>
          </w:tcPr>
          <w:p w:rsidR="00172C9C" w:rsidRDefault="007C4B37">
            <w:r>
              <w:t>-27,47</w:t>
            </w:r>
          </w:p>
        </w:tc>
      </w:tr>
      <w:tr w:rsidR="00172C9C">
        <w:trPr>
          <w:divId w:val="535393511"/>
          <w:trHeight w:val="540"/>
          <w:tblCellSpacing w:w="0" w:type="dxa"/>
        </w:trPr>
        <w:tc>
          <w:tcPr>
            <w:tcW w:w="570" w:type="dxa"/>
            <w:vAlign w:val="center"/>
            <w:hideMark/>
          </w:tcPr>
          <w:p w:rsidR="00172C9C" w:rsidRDefault="007C4B37">
            <w:r>
              <w:t>4</w:t>
            </w:r>
          </w:p>
        </w:tc>
        <w:tc>
          <w:tcPr>
            <w:tcW w:w="4095" w:type="dxa"/>
            <w:vAlign w:val="center"/>
            <w:hideMark/>
          </w:tcPr>
          <w:p w:rsidR="00172C9C" w:rsidRPr="007C4B37" w:rsidRDefault="007C4B37">
            <w:pPr>
              <w:pStyle w:val="a3"/>
            </w:pPr>
            <w:r w:rsidRPr="007C4B37">
              <w:t>фондоотдача активной части основных фондов (Ф</w:t>
            </w:r>
            <w:r w:rsidRPr="007C4B37">
              <w:rPr>
                <w:vertAlign w:val="subscript"/>
              </w:rPr>
              <w:t>оа</w:t>
            </w:r>
            <w:r w:rsidRPr="007C4B37">
              <w:t>) (стр.1/стр.2а), руб./руб.</w:t>
            </w:r>
          </w:p>
        </w:tc>
        <w:tc>
          <w:tcPr>
            <w:tcW w:w="1020" w:type="dxa"/>
            <w:vAlign w:val="center"/>
            <w:hideMark/>
          </w:tcPr>
          <w:p w:rsidR="00172C9C" w:rsidRDefault="007C4B37">
            <w:r>
              <w:t>13,421619</w:t>
            </w:r>
          </w:p>
        </w:tc>
        <w:tc>
          <w:tcPr>
            <w:tcW w:w="1020" w:type="dxa"/>
            <w:vAlign w:val="center"/>
            <w:hideMark/>
          </w:tcPr>
          <w:p w:rsidR="00172C9C" w:rsidRDefault="007C4B37">
            <w:r>
              <w:t>16,46934</w:t>
            </w:r>
          </w:p>
        </w:tc>
        <w:tc>
          <w:tcPr>
            <w:tcW w:w="1230" w:type="dxa"/>
            <w:vAlign w:val="center"/>
            <w:hideMark/>
          </w:tcPr>
          <w:p w:rsidR="00172C9C" w:rsidRDefault="007C4B37">
            <w:r>
              <w:t>3,047720698</w:t>
            </w:r>
          </w:p>
        </w:tc>
        <w:tc>
          <w:tcPr>
            <w:tcW w:w="705" w:type="dxa"/>
            <w:noWrap/>
            <w:vAlign w:val="center"/>
            <w:hideMark/>
          </w:tcPr>
          <w:p w:rsidR="00172C9C" w:rsidRDefault="007C4B37">
            <w:r>
              <w:t>22,71</w:t>
            </w:r>
          </w:p>
        </w:tc>
      </w:tr>
      <w:tr w:rsidR="00172C9C">
        <w:trPr>
          <w:divId w:val="535393511"/>
          <w:trHeight w:val="510"/>
          <w:tblCellSpacing w:w="0" w:type="dxa"/>
        </w:trPr>
        <w:tc>
          <w:tcPr>
            <w:tcW w:w="570" w:type="dxa"/>
            <w:noWrap/>
            <w:vAlign w:val="center"/>
            <w:hideMark/>
          </w:tcPr>
          <w:p w:rsidR="00172C9C" w:rsidRDefault="007C4B37">
            <w:r>
              <w:t>5</w:t>
            </w:r>
          </w:p>
        </w:tc>
        <w:tc>
          <w:tcPr>
            <w:tcW w:w="4095" w:type="dxa"/>
            <w:vAlign w:val="center"/>
            <w:hideMark/>
          </w:tcPr>
          <w:p w:rsidR="00172C9C" w:rsidRDefault="007C4B37">
            <w:r>
              <w:t>Доля активной части в общей стоимости основных фондов, в долях ед.</w:t>
            </w:r>
          </w:p>
        </w:tc>
        <w:tc>
          <w:tcPr>
            <w:tcW w:w="1020" w:type="dxa"/>
            <w:noWrap/>
            <w:vAlign w:val="center"/>
            <w:hideMark/>
          </w:tcPr>
          <w:p w:rsidR="00172C9C" w:rsidRDefault="007C4B37">
            <w:r>
              <w:t>0,532136</w:t>
            </w:r>
          </w:p>
        </w:tc>
        <w:tc>
          <w:tcPr>
            <w:tcW w:w="1020" w:type="dxa"/>
            <w:noWrap/>
            <w:vAlign w:val="center"/>
            <w:hideMark/>
          </w:tcPr>
          <w:p w:rsidR="00172C9C" w:rsidRDefault="007C4B37">
            <w:r>
              <w:t>0,3145306</w:t>
            </w:r>
          </w:p>
        </w:tc>
        <w:tc>
          <w:tcPr>
            <w:tcW w:w="1230" w:type="dxa"/>
            <w:noWrap/>
            <w:vAlign w:val="center"/>
            <w:hideMark/>
          </w:tcPr>
          <w:p w:rsidR="00172C9C" w:rsidRDefault="007C4B37">
            <w:r>
              <w:t>-0,21760538</w:t>
            </w:r>
          </w:p>
        </w:tc>
        <w:tc>
          <w:tcPr>
            <w:tcW w:w="705" w:type="dxa"/>
            <w:noWrap/>
            <w:vAlign w:val="center"/>
            <w:hideMark/>
          </w:tcPr>
          <w:p w:rsidR="00172C9C" w:rsidRDefault="007C4B37">
            <w:r>
              <w:t>-40,89</w:t>
            </w:r>
          </w:p>
        </w:tc>
      </w:tr>
      <w:tr w:rsidR="00172C9C">
        <w:trPr>
          <w:divId w:val="535393511"/>
          <w:trHeight w:val="300"/>
          <w:tblCellSpacing w:w="0" w:type="dxa"/>
        </w:trPr>
        <w:tc>
          <w:tcPr>
            <w:tcW w:w="570" w:type="dxa"/>
            <w:noWrap/>
            <w:vAlign w:val="center"/>
            <w:hideMark/>
          </w:tcPr>
          <w:p w:rsidR="00172C9C" w:rsidRDefault="007C4B37">
            <w:r>
              <w:t>6</w:t>
            </w:r>
          </w:p>
        </w:tc>
        <w:tc>
          <w:tcPr>
            <w:tcW w:w="4095" w:type="dxa"/>
            <w:vAlign w:val="center"/>
            <w:hideMark/>
          </w:tcPr>
          <w:p w:rsidR="00172C9C" w:rsidRPr="007C4B37" w:rsidRDefault="007C4B37">
            <w:pPr>
              <w:pStyle w:val="a3"/>
            </w:pPr>
            <w:r w:rsidRPr="007C4B37">
              <w:t>Фондоемкость (Ф</w:t>
            </w:r>
            <w:r w:rsidRPr="007C4B37">
              <w:rPr>
                <w:vertAlign w:val="subscript"/>
              </w:rPr>
              <w:t>е</w:t>
            </w:r>
            <w:r w:rsidRPr="007C4B37">
              <w:t>) (стр.2/стр.1), руб./руб.</w:t>
            </w:r>
          </w:p>
        </w:tc>
        <w:tc>
          <w:tcPr>
            <w:tcW w:w="1020" w:type="dxa"/>
            <w:noWrap/>
            <w:vAlign w:val="center"/>
            <w:hideMark/>
          </w:tcPr>
          <w:p w:rsidR="00172C9C" w:rsidRDefault="007C4B37">
            <w:r>
              <w:t>0,1400143</w:t>
            </w:r>
          </w:p>
        </w:tc>
        <w:tc>
          <w:tcPr>
            <w:tcW w:w="1020" w:type="dxa"/>
            <w:noWrap/>
            <w:vAlign w:val="center"/>
            <w:hideMark/>
          </w:tcPr>
          <w:p w:rsidR="00172C9C" w:rsidRDefault="007C4B37">
            <w:r>
              <w:t>0,193046</w:t>
            </w:r>
          </w:p>
        </w:tc>
        <w:tc>
          <w:tcPr>
            <w:tcW w:w="1230" w:type="dxa"/>
            <w:noWrap/>
            <w:vAlign w:val="center"/>
            <w:hideMark/>
          </w:tcPr>
          <w:p w:rsidR="00172C9C" w:rsidRDefault="007C4B37">
            <w:r>
              <w:t>0,053031717</w:t>
            </w:r>
          </w:p>
        </w:tc>
        <w:tc>
          <w:tcPr>
            <w:tcW w:w="705" w:type="dxa"/>
            <w:noWrap/>
            <w:vAlign w:val="center"/>
            <w:hideMark/>
          </w:tcPr>
          <w:p w:rsidR="00172C9C" w:rsidRDefault="007C4B37">
            <w:r>
              <w:t>37,88</w:t>
            </w:r>
          </w:p>
        </w:tc>
      </w:tr>
      <w:tr w:rsidR="00172C9C">
        <w:trPr>
          <w:divId w:val="535393511"/>
          <w:trHeight w:val="1020"/>
          <w:tblCellSpacing w:w="0" w:type="dxa"/>
        </w:trPr>
        <w:tc>
          <w:tcPr>
            <w:tcW w:w="570" w:type="dxa"/>
            <w:noWrap/>
            <w:vAlign w:val="center"/>
            <w:hideMark/>
          </w:tcPr>
          <w:p w:rsidR="00172C9C" w:rsidRDefault="007C4B37">
            <w:r>
              <w:t>7</w:t>
            </w:r>
          </w:p>
        </w:tc>
        <w:tc>
          <w:tcPr>
            <w:tcW w:w="4095" w:type="dxa"/>
            <w:vAlign w:val="center"/>
            <w:hideMark/>
          </w:tcPr>
          <w:p w:rsidR="00172C9C" w:rsidRDefault="007C4B37">
            <w:r>
              <w:t>Изменение фондоотдачи за счет изменения структуры основных средств (доли активной части в стоимости основных фондов), руб./руб.</w:t>
            </w:r>
          </w:p>
        </w:tc>
        <w:tc>
          <w:tcPr>
            <w:tcW w:w="3960" w:type="dxa"/>
            <w:gridSpan w:val="4"/>
            <w:noWrap/>
            <w:vAlign w:val="center"/>
            <w:hideMark/>
          </w:tcPr>
          <w:p w:rsidR="00172C9C" w:rsidRDefault="007C4B37">
            <w:r>
              <w:t>-2,920616623</w:t>
            </w:r>
          </w:p>
        </w:tc>
      </w:tr>
      <w:tr w:rsidR="00172C9C">
        <w:trPr>
          <w:divId w:val="535393511"/>
          <w:trHeight w:val="765"/>
          <w:tblCellSpacing w:w="0" w:type="dxa"/>
        </w:trPr>
        <w:tc>
          <w:tcPr>
            <w:tcW w:w="570" w:type="dxa"/>
            <w:noWrap/>
            <w:vAlign w:val="center"/>
            <w:hideMark/>
          </w:tcPr>
          <w:p w:rsidR="00172C9C" w:rsidRDefault="007C4B37">
            <w:r>
              <w:t>8</w:t>
            </w:r>
          </w:p>
        </w:tc>
        <w:tc>
          <w:tcPr>
            <w:tcW w:w="4095" w:type="dxa"/>
            <w:vAlign w:val="center"/>
            <w:hideMark/>
          </w:tcPr>
          <w:p w:rsidR="00172C9C" w:rsidRDefault="007C4B37">
            <w:r>
              <w:t>Изменение фондоотдачи за счет изменения отдачи активной части основных фондов, руб./руб.</w:t>
            </w:r>
          </w:p>
        </w:tc>
        <w:tc>
          <w:tcPr>
            <w:tcW w:w="3960" w:type="dxa"/>
            <w:gridSpan w:val="4"/>
            <w:noWrap/>
            <w:vAlign w:val="center"/>
            <w:hideMark/>
          </w:tcPr>
          <w:p w:rsidR="00172C9C" w:rsidRDefault="007C4B37">
            <w:r>
              <w:t>0,958601452</w:t>
            </w:r>
          </w:p>
        </w:tc>
      </w:tr>
      <w:tr w:rsidR="00172C9C">
        <w:trPr>
          <w:divId w:val="535393511"/>
          <w:trHeight w:val="525"/>
          <w:tblCellSpacing w:w="0" w:type="dxa"/>
        </w:trPr>
        <w:tc>
          <w:tcPr>
            <w:tcW w:w="570" w:type="dxa"/>
            <w:noWrap/>
            <w:vAlign w:val="center"/>
            <w:hideMark/>
          </w:tcPr>
          <w:p w:rsidR="00172C9C" w:rsidRDefault="007C4B37">
            <w:r>
              <w:t>9</w:t>
            </w:r>
          </w:p>
        </w:tc>
        <w:tc>
          <w:tcPr>
            <w:tcW w:w="4095" w:type="dxa"/>
            <w:vAlign w:val="center"/>
            <w:hideMark/>
          </w:tcPr>
          <w:p w:rsidR="00172C9C" w:rsidRDefault="007C4B37">
            <w:r>
              <w:t>Общее изменение фондоотдачи за счет этих двух факторов, руб./руб.</w:t>
            </w:r>
          </w:p>
        </w:tc>
        <w:tc>
          <w:tcPr>
            <w:tcW w:w="3960" w:type="dxa"/>
            <w:gridSpan w:val="4"/>
            <w:noWrap/>
            <w:vAlign w:val="center"/>
            <w:hideMark/>
          </w:tcPr>
          <w:p w:rsidR="00172C9C" w:rsidRDefault="007C4B37">
            <w:r>
              <w:t>-1,962015171</w:t>
            </w:r>
          </w:p>
        </w:tc>
      </w:tr>
      <w:tr w:rsidR="00172C9C">
        <w:trPr>
          <w:divId w:val="535393511"/>
          <w:trHeight w:val="765"/>
          <w:tblCellSpacing w:w="0" w:type="dxa"/>
        </w:trPr>
        <w:tc>
          <w:tcPr>
            <w:tcW w:w="570" w:type="dxa"/>
            <w:noWrap/>
            <w:vAlign w:val="center"/>
            <w:hideMark/>
          </w:tcPr>
          <w:p w:rsidR="00172C9C" w:rsidRDefault="007C4B37">
            <w:r>
              <w:t>10</w:t>
            </w:r>
          </w:p>
        </w:tc>
        <w:tc>
          <w:tcPr>
            <w:tcW w:w="4095" w:type="dxa"/>
            <w:vAlign w:val="center"/>
            <w:hideMark/>
          </w:tcPr>
          <w:p w:rsidR="00172C9C" w:rsidRDefault="007C4B37">
            <w:r>
              <w:t>Изменение объема продукции за счет изменения стоимости основных фондов, млн.руб.</w:t>
            </w:r>
          </w:p>
        </w:tc>
        <w:tc>
          <w:tcPr>
            <w:tcW w:w="3960" w:type="dxa"/>
            <w:gridSpan w:val="4"/>
            <w:noWrap/>
            <w:vAlign w:val="center"/>
            <w:hideMark/>
          </w:tcPr>
          <w:p w:rsidR="00172C9C" w:rsidRDefault="007C4B37">
            <w:r>
              <w:t>14291,39571</w:t>
            </w:r>
          </w:p>
        </w:tc>
      </w:tr>
      <w:tr w:rsidR="00172C9C">
        <w:trPr>
          <w:divId w:val="535393511"/>
          <w:trHeight w:val="765"/>
          <w:tblCellSpacing w:w="0" w:type="dxa"/>
        </w:trPr>
        <w:tc>
          <w:tcPr>
            <w:tcW w:w="570" w:type="dxa"/>
            <w:noWrap/>
            <w:vAlign w:val="center"/>
            <w:hideMark/>
          </w:tcPr>
          <w:p w:rsidR="00172C9C" w:rsidRDefault="007C4B37">
            <w:r>
              <w:t>11</w:t>
            </w:r>
          </w:p>
        </w:tc>
        <w:tc>
          <w:tcPr>
            <w:tcW w:w="4095" w:type="dxa"/>
            <w:vAlign w:val="center"/>
            <w:hideMark/>
          </w:tcPr>
          <w:p w:rsidR="00172C9C" w:rsidRDefault="007C4B37">
            <w:r>
              <w:t>Изменение объема продукции за счет изменения доли активной части в стоимости основных фондов, млн.руб.</w:t>
            </w:r>
          </w:p>
        </w:tc>
        <w:tc>
          <w:tcPr>
            <w:tcW w:w="3960" w:type="dxa"/>
            <w:gridSpan w:val="4"/>
            <w:noWrap/>
            <w:vAlign w:val="center"/>
            <w:hideMark/>
          </w:tcPr>
          <w:p w:rsidR="00172C9C" w:rsidRDefault="007C4B37">
            <w:r>
              <w:t>-17269,60609</w:t>
            </w:r>
          </w:p>
        </w:tc>
      </w:tr>
      <w:tr w:rsidR="00172C9C">
        <w:trPr>
          <w:divId w:val="535393511"/>
          <w:trHeight w:val="765"/>
          <w:tblCellSpacing w:w="0" w:type="dxa"/>
        </w:trPr>
        <w:tc>
          <w:tcPr>
            <w:tcW w:w="570" w:type="dxa"/>
            <w:noWrap/>
            <w:vAlign w:val="center"/>
            <w:hideMark/>
          </w:tcPr>
          <w:p w:rsidR="00172C9C" w:rsidRDefault="007C4B37">
            <w:r>
              <w:t>12</w:t>
            </w:r>
          </w:p>
        </w:tc>
        <w:tc>
          <w:tcPr>
            <w:tcW w:w="4095" w:type="dxa"/>
            <w:vAlign w:val="center"/>
            <w:hideMark/>
          </w:tcPr>
          <w:p w:rsidR="00172C9C" w:rsidRDefault="007C4B37">
            <w:r>
              <w:t>Изменение объема продукции за счет изменения фондоотдачи активной части основных фондов, млн.руб.</w:t>
            </w:r>
          </w:p>
        </w:tc>
        <w:tc>
          <w:tcPr>
            <w:tcW w:w="3960" w:type="dxa"/>
            <w:gridSpan w:val="4"/>
            <w:noWrap/>
            <w:vAlign w:val="center"/>
            <w:hideMark/>
          </w:tcPr>
          <w:p w:rsidR="00172C9C" w:rsidRDefault="007C4B37">
            <w:r>
              <w:t>5668,210385</w:t>
            </w:r>
          </w:p>
        </w:tc>
      </w:tr>
      <w:tr w:rsidR="00172C9C">
        <w:trPr>
          <w:divId w:val="535393511"/>
          <w:trHeight w:val="525"/>
          <w:tblCellSpacing w:w="0" w:type="dxa"/>
        </w:trPr>
        <w:tc>
          <w:tcPr>
            <w:tcW w:w="570" w:type="dxa"/>
            <w:noWrap/>
            <w:vAlign w:val="center"/>
            <w:hideMark/>
          </w:tcPr>
          <w:p w:rsidR="00172C9C" w:rsidRDefault="007C4B37">
            <w:r>
              <w:t>13</w:t>
            </w:r>
          </w:p>
        </w:tc>
        <w:tc>
          <w:tcPr>
            <w:tcW w:w="4095" w:type="dxa"/>
            <w:vAlign w:val="center"/>
            <w:hideMark/>
          </w:tcPr>
          <w:p w:rsidR="00172C9C" w:rsidRDefault="007C4B37">
            <w:r>
              <w:t>Общее изменение объема продукции, млн.руб.</w:t>
            </w:r>
          </w:p>
        </w:tc>
        <w:tc>
          <w:tcPr>
            <w:tcW w:w="3960" w:type="dxa"/>
            <w:gridSpan w:val="4"/>
            <w:noWrap/>
            <w:vAlign w:val="center"/>
            <w:hideMark/>
          </w:tcPr>
          <w:p w:rsidR="00172C9C" w:rsidRDefault="007C4B37">
            <w:r>
              <w:t>2690</w:t>
            </w:r>
          </w:p>
        </w:tc>
      </w:tr>
      <w:tr w:rsidR="00172C9C">
        <w:trPr>
          <w:divId w:val="535393511"/>
          <w:trHeight w:val="765"/>
          <w:tblCellSpacing w:w="0" w:type="dxa"/>
        </w:trPr>
        <w:tc>
          <w:tcPr>
            <w:tcW w:w="570" w:type="dxa"/>
            <w:noWrap/>
            <w:vAlign w:val="center"/>
            <w:hideMark/>
          </w:tcPr>
          <w:p w:rsidR="00172C9C" w:rsidRDefault="007C4B37">
            <w:r>
              <w:t>14</w:t>
            </w:r>
          </w:p>
        </w:tc>
        <w:tc>
          <w:tcPr>
            <w:tcW w:w="4095" w:type="dxa"/>
            <w:vAlign w:val="center"/>
            <w:hideMark/>
          </w:tcPr>
          <w:p w:rsidR="00172C9C" w:rsidRDefault="007C4B37">
            <w:r>
              <w:t>Изменение потребности в основных фондах за счет изменения объема продукции, млн.руб.</w:t>
            </w:r>
          </w:p>
        </w:tc>
        <w:tc>
          <w:tcPr>
            <w:tcW w:w="3960" w:type="dxa"/>
            <w:gridSpan w:val="4"/>
            <w:noWrap/>
            <w:vAlign w:val="center"/>
            <w:hideMark/>
          </w:tcPr>
          <w:p w:rsidR="00172C9C" w:rsidRDefault="007C4B37">
            <w:r>
              <w:t>376,6385111</w:t>
            </w:r>
          </w:p>
        </w:tc>
      </w:tr>
      <w:tr w:rsidR="00172C9C">
        <w:trPr>
          <w:divId w:val="535393511"/>
          <w:trHeight w:val="510"/>
          <w:tblCellSpacing w:w="0" w:type="dxa"/>
        </w:trPr>
        <w:tc>
          <w:tcPr>
            <w:tcW w:w="570" w:type="dxa"/>
            <w:noWrap/>
            <w:vAlign w:val="center"/>
            <w:hideMark/>
          </w:tcPr>
          <w:p w:rsidR="00172C9C" w:rsidRDefault="007C4B37">
            <w:r>
              <w:t>15</w:t>
            </w:r>
          </w:p>
        </w:tc>
        <w:tc>
          <w:tcPr>
            <w:tcW w:w="4095" w:type="dxa"/>
            <w:vAlign w:val="center"/>
            <w:hideMark/>
          </w:tcPr>
          <w:p w:rsidR="00172C9C" w:rsidRDefault="007C4B37">
            <w:r>
              <w:t>Изменение потребности в основных фондах за счет изменения фондоемкости, млн.руб.</w:t>
            </w:r>
          </w:p>
        </w:tc>
        <w:tc>
          <w:tcPr>
            <w:tcW w:w="3960" w:type="dxa"/>
            <w:gridSpan w:val="4"/>
            <w:noWrap/>
            <w:vAlign w:val="center"/>
            <w:hideMark/>
          </w:tcPr>
          <w:p w:rsidR="00172C9C" w:rsidRDefault="007C4B37">
            <w:r>
              <w:t>1624,361489</w:t>
            </w:r>
          </w:p>
        </w:tc>
      </w:tr>
      <w:tr w:rsidR="00172C9C">
        <w:trPr>
          <w:divId w:val="535393511"/>
          <w:trHeight w:val="525"/>
          <w:tblCellSpacing w:w="0" w:type="dxa"/>
        </w:trPr>
        <w:tc>
          <w:tcPr>
            <w:tcW w:w="570" w:type="dxa"/>
            <w:noWrap/>
            <w:vAlign w:val="center"/>
            <w:hideMark/>
          </w:tcPr>
          <w:p w:rsidR="00172C9C" w:rsidRDefault="007C4B37">
            <w:r>
              <w:t>16</w:t>
            </w:r>
          </w:p>
        </w:tc>
        <w:tc>
          <w:tcPr>
            <w:tcW w:w="4095" w:type="dxa"/>
            <w:vAlign w:val="center"/>
            <w:hideMark/>
          </w:tcPr>
          <w:p w:rsidR="00172C9C" w:rsidRDefault="007C4B37">
            <w:r>
              <w:t>Общее изменение потребности в основных фондах, млн.руб.</w:t>
            </w:r>
          </w:p>
        </w:tc>
        <w:tc>
          <w:tcPr>
            <w:tcW w:w="3960" w:type="dxa"/>
            <w:gridSpan w:val="4"/>
            <w:noWrap/>
            <w:vAlign w:val="center"/>
            <w:hideMark/>
          </w:tcPr>
          <w:p w:rsidR="00172C9C" w:rsidRDefault="007C4B37">
            <w:r>
              <w:t>2001</w:t>
            </w:r>
          </w:p>
        </w:tc>
      </w:tr>
    </w:tbl>
    <w:p w:rsidR="00172C9C" w:rsidRPr="007C4B37" w:rsidRDefault="007171D1">
      <w:pPr>
        <w:pStyle w:val="a3"/>
        <w:divId w:val="535393511"/>
      </w:pPr>
      <w:r>
        <w:rPr>
          <w:noProof/>
        </w:rPr>
        <w:pict>
          <v:shape id="_x0000_i1139" type="#_x0000_t75" style="width:468pt;height:246pt">
            <v:imagedata r:id="rId29" o:title=""/>
          </v:shape>
        </w:pict>
      </w:r>
    </w:p>
    <w:p w:rsidR="00172C9C" w:rsidRDefault="007C4B37">
      <w:pPr>
        <w:pStyle w:val="a3"/>
        <w:divId w:val="535393511"/>
      </w:pPr>
      <w:r>
        <w:t>Рис. 5.5 Структурное изменение фондоотдачи</w:t>
      </w:r>
    </w:p>
    <w:p w:rsidR="00172C9C" w:rsidRDefault="007171D1">
      <w:pPr>
        <w:pStyle w:val="a3"/>
        <w:divId w:val="535393511"/>
      </w:pPr>
      <w:r>
        <w:rPr>
          <w:noProof/>
        </w:rPr>
        <w:pict>
          <v:shape id="_x0000_i1142" type="#_x0000_t75" style="width:486pt;height:330.75pt">
            <v:imagedata r:id="rId30" o:title=""/>
          </v:shape>
        </w:pict>
      </w:r>
    </w:p>
    <w:p w:rsidR="00172C9C" w:rsidRDefault="007C4B37">
      <w:pPr>
        <w:pStyle w:val="a3"/>
        <w:divId w:val="535393511"/>
      </w:pPr>
      <w:r>
        <w:t>Рис. 5.6 Структурное изменение объема продукции</w:t>
      </w:r>
    </w:p>
    <w:p w:rsidR="00172C9C" w:rsidRDefault="007171D1">
      <w:pPr>
        <w:pStyle w:val="a3"/>
        <w:divId w:val="535393511"/>
      </w:pPr>
      <w:r>
        <w:rPr>
          <w:noProof/>
        </w:rPr>
        <w:pict>
          <v:shape id="_x0000_i1145" type="#_x0000_t75" style="width:406.5pt;height:283.5pt">
            <v:imagedata r:id="rId31" o:title=""/>
          </v:shape>
        </w:pict>
      </w:r>
    </w:p>
    <w:p w:rsidR="00172C9C" w:rsidRDefault="007C4B37">
      <w:pPr>
        <w:pStyle w:val="a3"/>
        <w:divId w:val="535393511"/>
      </w:pPr>
      <w:r>
        <w:t>Рис. 5.7 Структурное изменение основных фондов</w:t>
      </w:r>
    </w:p>
    <w:p w:rsidR="00172C9C" w:rsidRDefault="007C4B37">
      <w:pPr>
        <w:pStyle w:val="a3"/>
        <w:divId w:val="535393511"/>
      </w:pPr>
      <w:r>
        <w:t>Из таблицы 5.5 можно сделать следующие выводы:</w:t>
      </w:r>
    </w:p>
    <w:p w:rsidR="00172C9C" w:rsidRDefault="007C4B37">
      <w:pPr>
        <w:pStyle w:val="a3"/>
        <w:divId w:val="535393511"/>
      </w:pPr>
      <w:r>
        <w:t>ü  Общее снижение фондоотдачи составило 1,962 руб./руб.</w:t>
      </w:r>
    </w:p>
    <w:p w:rsidR="00172C9C" w:rsidRDefault="007C4B37">
      <w:pPr>
        <w:pStyle w:val="a3"/>
        <w:divId w:val="535393511"/>
      </w:pPr>
      <w:r>
        <w:t>ü  Увеличение фондоотдачи за счет изменения отдачи активной части основных фондов составило 0,959 руб./руб.</w:t>
      </w:r>
    </w:p>
    <w:p w:rsidR="00172C9C" w:rsidRDefault="007C4B37">
      <w:pPr>
        <w:pStyle w:val="a3"/>
        <w:divId w:val="535393511"/>
      </w:pPr>
      <w:r>
        <w:t>ü  Снижение фондоотдачи за счет изменения структуры основных средств (доли активной части в стоимости основных фондов) 2,92 руб./руб.</w:t>
      </w:r>
    </w:p>
    <w:p w:rsidR="00172C9C" w:rsidRDefault="007C4B37">
      <w:pPr>
        <w:pStyle w:val="a3"/>
        <w:divId w:val="535393511"/>
      </w:pPr>
      <w:r>
        <w:t>ü  Общее изменение объема продукции 2690 млн.руб., из них:</w:t>
      </w:r>
    </w:p>
    <w:p w:rsidR="00172C9C" w:rsidRDefault="007C4B37">
      <w:pPr>
        <w:pStyle w:val="a3"/>
        <w:divId w:val="535393511"/>
      </w:pPr>
      <w:r>
        <w:t>ü  Увеличение объема продукции за счет изменения стоимости основных фондов 14291,39571 млн.руб.</w:t>
      </w:r>
    </w:p>
    <w:p w:rsidR="00172C9C" w:rsidRDefault="007C4B37">
      <w:pPr>
        <w:pStyle w:val="a3"/>
        <w:divId w:val="535393511"/>
      </w:pPr>
      <w:r>
        <w:t>ü  Снижение объема продукции за счет изменения доли активной части в стоимости основных фондов - 17269,60609 млн.руб.</w:t>
      </w:r>
    </w:p>
    <w:p w:rsidR="00172C9C" w:rsidRDefault="007C4B37">
      <w:pPr>
        <w:pStyle w:val="a3"/>
        <w:divId w:val="535393511"/>
      </w:pPr>
      <w:r>
        <w:t>ü  Увеличение объема продукции за счет изменения фондоотдачи активной части основных фондов 5668,210385 млн.руб.</w:t>
      </w:r>
    </w:p>
    <w:p w:rsidR="00172C9C" w:rsidRDefault="007C4B37">
      <w:pPr>
        <w:pStyle w:val="a3"/>
        <w:divId w:val="535393511"/>
      </w:pPr>
      <w:r>
        <w:t>ü  Общее изменение потребности в основных фондах 2001 млн.руб., из них:</w:t>
      </w:r>
    </w:p>
    <w:p w:rsidR="00172C9C" w:rsidRDefault="007C4B37">
      <w:pPr>
        <w:pStyle w:val="a3"/>
        <w:divId w:val="535393511"/>
      </w:pPr>
      <w:r>
        <w:t>ü  Увеличение потребности в основных фондах за счет изменения объема продукции 376,6385111 млн.руб.</w:t>
      </w:r>
    </w:p>
    <w:p w:rsidR="00172C9C" w:rsidRDefault="007C4B37">
      <w:pPr>
        <w:pStyle w:val="a3"/>
        <w:divId w:val="535393511"/>
      </w:pPr>
      <w:r>
        <w:t>ü  Снижение потребности в основных фондах за счет изменения фондоемкости - 1624,361489 млн.руб.</w:t>
      </w:r>
    </w:p>
    <w:p w:rsidR="00172C9C" w:rsidRDefault="007C4B37">
      <w:pPr>
        <w:divId w:val="535393511"/>
      </w:pPr>
      <w:bookmarkStart w:id="17" w:name="_Toc29347541"/>
      <w:r>
        <w:t>Глава 6. Анализ себестоимости, прибыли и рентабельности строительной организации</w:t>
      </w:r>
      <w:bookmarkEnd w:id="17"/>
      <w:r>
        <w:t xml:space="preserve"> </w:t>
      </w:r>
    </w:p>
    <w:p w:rsidR="00172C9C" w:rsidRDefault="007C4B37">
      <w:pPr>
        <w:pStyle w:val="2"/>
        <w:divId w:val="535393511"/>
      </w:pPr>
      <w:bookmarkStart w:id="18" w:name="_Toc29347542"/>
      <w:r>
        <w:t>6.1 Анализ себестоимости</w:t>
      </w:r>
      <w:bookmarkEnd w:id="18"/>
    </w:p>
    <w:p w:rsidR="00172C9C" w:rsidRPr="007C4B37" w:rsidRDefault="007C4B37">
      <w:pPr>
        <w:pStyle w:val="a3"/>
        <w:divId w:val="535393511"/>
      </w:pPr>
      <w:r>
        <w:t>Себестоимость продукции является важным качественным показателем работы строительной организации и одним из главных факторов повышения эффективности производства. Данный раздел предусматривает рассмотрение таких вопросов, как анализ общего изменения себестоимости, изменение структуры по статьям затрат и по элементам. Основным источником информации для исследования перечисленных вопросов служит форма № 5-З «Отчет о затратах на производство и реализацию продукции (работ, услуг) предприятия (организации)» (см. табл. 6.1-6.3)</w:t>
      </w:r>
    </w:p>
    <w:tbl>
      <w:tblPr>
        <w:tblW w:w="9810" w:type="dxa"/>
        <w:tblCellSpacing w:w="0" w:type="dxa"/>
        <w:tblCellMar>
          <w:left w:w="0" w:type="dxa"/>
          <w:right w:w="0" w:type="dxa"/>
        </w:tblCellMar>
        <w:tblLook w:val="04A0" w:firstRow="1" w:lastRow="0" w:firstColumn="1" w:lastColumn="0" w:noHBand="0" w:noVBand="1"/>
      </w:tblPr>
      <w:tblGrid>
        <w:gridCol w:w="9810"/>
        <w:gridCol w:w="690"/>
        <w:gridCol w:w="1095"/>
        <w:gridCol w:w="705"/>
        <w:gridCol w:w="1095"/>
        <w:gridCol w:w="1380"/>
        <w:gridCol w:w="1140"/>
      </w:tblGrid>
      <w:tr w:rsidR="00172C9C">
        <w:trPr>
          <w:divId w:val="535393511"/>
          <w:trHeight w:val="375"/>
          <w:tblCellSpacing w:w="0" w:type="dxa"/>
        </w:trPr>
        <w:tc>
          <w:tcPr>
            <w:tcW w:w="9810" w:type="dxa"/>
            <w:gridSpan w:val="7"/>
            <w:noWrap/>
            <w:vAlign w:val="bottom"/>
            <w:hideMark/>
          </w:tcPr>
          <w:p w:rsidR="00172C9C" w:rsidRDefault="007C4B37">
            <w:r>
              <w:t>Таблица 6.1</w:t>
            </w:r>
          </w:p>
        </w:tc>
      </w:tr>
      <w:tr w:rsidR="00172C9C">
        <w:trPr>
          <w:divId w:val="535393511"/>
          <w:trHeight w:val="375"/>
          <w:tblCellSpacing w:w="0" w:type="dxa"/>
        </w:trPr>
        <w:tc>
          <w:tcPr>
            <w:tcW w:w="9810" w:type="dxa"/>
            <w:gridSpan w:val="7"/>
            <w:noWrap/>
            <w:vAlign w:val="bottom"/>
            <w:hideMark/>
          </w:tcPr>
          <w:p w:rsidR="00172C9C" w:rsidRDefault="007C4B37">
            <w:r>
              <w:t>Анализ себестоимости выполненных работ. Постатейная группировка</w:t>
            </w:r>
          </w:p>
        </w:tc>
      </w:tr>
      <w:tr w:rsidR="00172C9C">
        <w:trPr>
          <w:divId w:val="535393511"/>
          <w:trHeight w:val="270"/>
          <w:tblCellSpacing w:w="0" w:type="dxa"/>
        </w:trPr>
        <w:tc>
          <w:tcPr>
            <w:tcW w:w="3705" w:type="dxa"/>
            <w:noWrap/>
            <w:vAlign w:val="bottom"/>
            <w:hideMark/>
          </w:tcPr>
          <w:p w:rsidR="00172C9C" w:rsidRDefault="00172C9C"/>
        </w:tc>
        <w:tc>
          <w:tcPr>
            <w:tcW w:w="690" w:type="dxa"/>
            <w:noWrap/>
            <w:vAlign w:val="bottom"/>
            <w:hideMark/>
          </w:tcPr>
          <w:p w:rsidR="00172C9C" w:rsidRDefault="00172C9C">
            <w:pPr>
              <w:rPr>
                <w:sz w:val="20"/>
                <w:szCs w:val="20"/>
              </w:rPr>
            </w:pPr>
          </w:p>
        </w:tc>
        <w:tc>
          <w:tcPr>
            <w:tcW w:w="1095" w:type="dxa"/>
            <w:noWrap/>
            <w:vAlign w:val="bottom"/>
            <w:hideMark/>
          </w:tcPr>
          <w:p w:rsidR="00172C9C" w:rsidRDefault="00172C9C">
            <w:pPr>
              <w:rPr>
                <w:sz w:val="20"/>
                <w:szCs w:val="20"/>
              </w:rPr>
            </w:pPr>
          </w:p>
        </w:tc>
        <w:tc>
          <w:tcPr>
            <w:tcW w:w="705" w:type="dxa"/>
            <w:noWrap/>
            <w:vAlign w:val="bottom"/>
            <w:hideMark/>
          </w:tcPr>
          <w:p w:rsidR="00172C9C" w:rsidRDefault="00172C9C">
            <w:pPr>
              <w:rPr>
                <w:sz w:val="20"/>
                <w:szCs w:val="20"/>
              </w:rPr>
            </w:pPr>
          </w:p>
        </w:tc>
        <w:tc>
          <w:tcPr>
            <w:tcW w:w="1095" w:type="dxa"/>
            <w:noWrap/>
            <w:vAlign w:val="bottom"/>
            <w:hideMark/>
          </w:tcPr>
          <w:p w:rsidR="00172C9C" w:rsidRDefault="00172C9C">
            <w:pPr>
              <w:rPr>
                <w:sz w:val="20"/>
                <w:szCs w:val="20"/>
              </w:rPr>
            </w:pPr>
          </w:p>
        </w:tc>
        <w:tc>
          <w:tcPr>
            <w:tcW w:w="1380" w:type="dxa"/>
            <w:noWrap/>
            <w:vAlign w:val="bottom"/>
            <w:hideMark/>
          </w:tcPr>
          <w:p w:rsidR="00172C9C" w:rsidRDefault="00172C9C">
            <w:pPr>
              <w:rPr>
                <w:sz w:val="20"/>
                <w:szCs w:val="20"/>
              </w:rPr>
            </w:pPr>
          </w:p>
        </w:tc>
        <w:tc>
          <w:tcPr>
            <w:tcW w:w="1140" w:type="dxa"/>
            <w:noWrap/>
            <w:vAlign w:val="bottom"/>
            <w:hideMark/>
          </w:tcPr>
          <w:p w:rsidR="00172C9C" w:rsidRDefault="00172C9C">
            <w:pPr>
              <w:rPr>
                <w:sz w:val="20"/>
                <w:szCs w:val="20"/>
              </w:rPr>
            </w:pPr>
          </w:p>
        </w:tc>
      </w:tr>
      <w:tr w:rsidR="00172C9C">
        <w:trPr>
          <w:divId w:val="535393511"/>
          <w:trHeight w:val="270"/>
          <w:tblCellSpacing w:w="0" w:type="dxa"/>
        </w:trPr>
        <w:tc>
          <w:tcPr>
            <w:tcW w:w="3705" w:type="dxa"/>
            <w:noWrap/>
            <w:vAlign w:val="bottom"/>
            <w:hideMark/>
          </w:tcPr>
          <w:p w:rsidR="00172C9C" w:rsidRDefault="007C4B37">
            <w:r>
              <w:t>Наименование статей затрат</w:t>
            </w:r>
          </w:p>
        </w:tc>
        <w:tc>
          <w:tcPr>
            <w:tcW w:w="690" w:type="dxa"/>
            <w:noWrap/>
            <w:vAlign w:val="bottom"/>
            <w:hideMark/>
          </w:tcPr>
          <w:p w:rsidR="00172C9C" w:rsidRDefault="007C4B37">
            <w:r>
              <w:t>2000</w:t>
            </w:r>
          </w:p>
        </w:tc>
        <w:tc>
          <w:tcPr>
            <w:tcW w:w="1095" w:type="dxa"/>
            <w:noWrap/>
            <w:vAlign w:val="bottom"/>
            <w:hideMark/>
          </w:tcPr>
          <w:p w:rsidR="00172C9C" w:rsidRDefault="007C4B37">
            <w:r>
              <w:t>Уд. вес, %</w:t>
            </w:r>
          </w:p>
        </w:tc>
        <w:tc>
          <w:tcPr>
            <w:tcW w:w="705" w:type="dxa"/>
            <w:noWrap/>
            <w:vAlign w:val="bottom"/>
            <w:hideMark/>
          </w:tcPr>
          <w:p w:rsidR="00172C9C" w:rsidRDefault="007C4B37">
            <w:r>
              <w:t>2001</w:t>
            </w:r>
          </w:p>
        </w:tc>
        <w:tc>
          <w:tcPr>
            <w:tcW w:w="1095" w:type="dxa"/>
            <w:noWrap/>
            <w:vAlign w:val="bottom"/>
            <w:hideMark/>
          </w:tcPr>
          <w:p w:rsidR="00172C9C" w:rsidRDefault="007C4B37">
            <w:r>
              <w:t>Уд. вес, %</w:t>
            </w:r>
          </w:p>
        </w:tc>
        <w:tc>
          <w:tcPr>
            <w:tcW w:w="1380" w:type="dxa"/>
            <w:noWrap/>
            <w:vAlign w:val="bottom"/>
            <w:hideMark/>
          </w:tcPr>
          <w:p w:rsidR="00172C9C" w:rsidRDefault="007C4B37">
            <w:r>
              <w:t>Абс. прирост</w:t>
            </w:r>
          </w:p>
        </w:tc>
        <w:tc>
          <w:tcPr>
            <w:tcW w:w="1140" w:type="dxa"/>
            <w:noWrap/>
            <w:vAlign w:val="bottom"/>
            <w:hideMark/>
          </w:tcPr>
          <w:p w:rsidR="00172C9C" w:rsidRDefault="007C4B37">
            <w:r>
              <w:t>темп роста</w:t>
            </w:r>
          </w:p>
        </w:tc>
      </w:tr>
      <w:tr w:rsidR="00172C9C">
        <w:trPr>
          <w:divId w:val="535393511"/>
          <w:trHeight w:val="255"/>
          <w:tblCellSpacing w:w="0" w:type="dxa"/>
        </w:trPr>
        <w:tc>
          <w:tcPr>
            <w:tcW w:w="3705" w:type="dxa"/>
            <w:hideMark/>
          </w:tcPr>
          <w:p w:rsidR="00172C9C" w:rsidRDefault="007C4B37">
            <w:r>
              <w:t>Материалы</w:t>
            </w:r>
          </w:p>
        </w:tc>
        <w:tc>
          <w:tcPr>
            <w:tcW w:w="690" w:type="dxa"/>
            <w:hideMark/>
          </w:tcPr>
          <w:p w:rsidR="00172C9C" w:rsidRDefault="007C4B37">
            <w:r>
              <w:t>21227</w:t>
            </w:r>
          </w:p>
        </w:tc>
        <w:tc>
          <w:tcPr>
            <w:tcW w:w="1095" w:type="dxa"/>
            <w:hideMark/>
          </w:tcPr>
          <w:p w:rsidR="00172C9C" w:rsidRDefault="007C4B37">
            <w:r>
              <w:t>67%</w:t>
            </w:r>
          </w:p>
        </w:tc>
        <w:tc>
          <w:tcPr>
            <w:tcW w:w="705" w:type="dxa"/>
            <w:hideMark/>
          </w:tcPr>
          <w:p w:rsidR="00172C9C" w:rsidRDefault="007C4B37">
            <w:r>
              <w:t>61080</w:t>
            </w:r>
          </w:p>
        </w:tc>
        <w:tc>
          <w:tcPr>
            <w:tcW w:w="1095" w:type="dxa"/>
            <w:hideMark/>
          </w:tcPr>
          <w:p w:rsidR="00172C9C" w:rsidRDefault="007C4B37">
            <w:r>
              <w:t>61%</w:t>
            </w:r>
          </w:p>
        </w:tc>
        <w:tc>
          <w:tcPr>
            <w:tcW w:w="1380" w:type="dxa"/>
            <w:hideMark/>
          </w:tcPr>
          <w:p w:rsidR="00172C9C" w:rsidRDefault="007C4B37">
            <w:r>
              <w:t>39853</w:t>
            </w:r>
          </w:p>
        </w:tc>
        <w:tc>
          <w:tcPr>
            <w:tcW w:w="1140" w:type="dxa"/>
            <w:hideMark/>
          </w:tcPr>
          <w:p w:rsidR="00172C9C" w:rsidRDefault="007C4B37">
            <w:r>
              <w:t>2,88</w:t>
            </w:r>
          </w:p>
        </w:tc>
      </w:tr>
      <w:tr w:rsidR="00172C9C">
        <w:trPr>
          <w:divId w:val="535393511"/>
          <w:trHeight w:val="255"/>
          <w:tblCellSpacing w:w="0" w:type="dxa"/>
        </w:trPr>
        <w:tc>
          <w:tcPr>
            <w:tcW w:w="3705" w:type="dxa"/>
            <w:hideMark/>
          </w:tcPr>
          <w:p w:rsidR="00172C9C" w:rsidRDefault="007C4B37">
            <w:r>
              <w:t>Зарплата основных рабочих</w:t>
            </w:r>
          </w:p>
        </w:tc>
        <w:tc>
          <w:tcPr>
            <w:tcW w:w="690" w:type="dxa"/>
            <w:hideMark/>
          </w:tcPr>
          <w:p w:rsidR="00172C9C" w:rsidRDefault="007C4B37">
            <w:r>
              <w:t>3240</w:t>
            </w:r>
          </w:p>
        </w:tc>
        <w:tc>
          <w:tcPr>
            <w:tcW w:w="1095" w:type="dxa"/>
            <w:hideMark/>
          </w:tcPr>
          <w:p w:rsidR="00172C9C" w:rsidRDefault="007C4B37">
            <w:r>
              <w:t>10%</w:t>
            </w:r>
          </w:p>
        </w:tc>
        <w:tc>
          <w:tcPr>
            <w:tcW w:w="705" w:type="dxa"/>
            <w:hideMark/>
          </w:tcPr>
          <w:p w:rsidR="00172C9C" w:rsidRDefault="007C4B37">
            <w:r>
              <w:t>3883</w:t>
            </w:r>
          </w:p>
        </w:tc>
        <w:tc>
          <w:tcPr>
            <w:tcW w:w="1095" w:type="dxa"/>
            <w:hideMark/>
          </w:tcPr>
          <w:p w:rsidR="00172C9C" w:rsidRDefault="007C4B37">
            <w:r>
              <w:t>4%</w:t>
            </w:r>
          </w:p>
        </w:tc>
        <w:tc>
          <w:tcPr>
            <w:tcW w:w="1380" w:type="dxa"/>
            <w:hideMark/>
          </w:tcPr>
          <w:p w:rsidR="00172C9C" w:rsidRDefault="007C4B37">
            <w:r>
              <w:t>643</w:t>
            </w:r>
          </w:p>
        </w:tc>
        <w:tc>
          <w:tcPr>
            <w:tcW w:w="1140" w:type="dxa"/>
            <w:hideMark/>
          </w:tcPr>
          <w:p w:rsidR="00172C9C" w:rsidRDefault="007C4B37">
            <w:r>
              <w:t>1,20</w:t>
            </w:r>
          </w:p>
        </w:tc>
      </w:tr>
      <w:tr w:rsidR="00172C9C">
        <w:trPr>
          <w:divId w:val="535393511"/>
          <w:trHeight w:val="255"/>
          <w:tblCellSpacing w:w="0" w:type="dxa"/>
        </w:trPr>
        <w:tc>
          <w:tcPr>
            <w:tcW w:w="3705" w:type="dxa"/>
            <w:noWrap/>
            <w:vAlign w:val="bottom"/>
            <w:hideMark/>
          </w:tcPr>
          <w:p w:rsidR="00172C9C" w:rsidRDefault="007C4B37">
            <w:r>
              <w:t>Эксплуатация машин и механизмов</w:t>
            </w:r>
          </w:p>
        </w:tc>
        <w:tc>
          <w:tcPr>
            <w:tcW w:w="690" w:type="dxa"/>
            <w:hideMark/>
          </w:tcPr>
          <w:p w:rsidR="00172C9C" w:rsidRDefault="007C4B37">
            <w:r>
              <w:t>896</w:t>
            </w:r>
          </w:p>
        </w:tc>
        <w:tc>
          <w:tcPr>
            <w:tcW w:w="1095" w:type="dxa"/>
            <w:hideMark/>
          </w:tcPr>
          <w:p w:rsidR="00172C9C" w:rsidRDefault="007C4B37">
            <w:r>
              <w:t>3%</w:t>
            </w:r>
          </w:p>
        </w:tc>
        <w:tc>
          <w:tcPr>
            <w:tcW w:w="705" w:type="dxa"/>
            <w:hideMark/>
          </w:tcPr>
          <w:p w:rsidR="00172C9C" w:rsidRDefault="007C4B37">
            <w:r>
              <w:t>1389</w:t>
            </w:r>
          </w:p>
        </w:tc>
        <w:tc>
          <w:tcPr>
            <w:tcW w:w="1095" w:type="dxa"/>
            <w:hideMark/>
          </w:tcPr>
          <w:p w:rsidR="00172C9C" w:rsidRDefault="007C4B37">
            <w:r>
              <w:t>1%</w:t>
            </w:r>
          </w:p>
        </w:tc>
        <w:tc>
          <w:tcPr>
            <w:tcW w:w="1380" w:type="dxa"/>
            <w:hideMark/>
          </w:tcPr>
          <w:p w:rsidR="00172C9C" w:rsidRDefault="007C4B37">
            <w:r>
              <w:t>494</w:t>
            </w:r>
          </w:p>
        </w:tc>
        <w:tc>
          <w:tcPr>
            <w:tcW w:w="1140" w:type="dxa"/>
            <w:hideMark/>
          </w:tcPr>
          <w:p w:rsidR="00172C9C" w:rsidRDefault="007C4B37">
            <w:r>
              <w:t>1,55</w:t>
            </w:r>
          </w:p>
        </w:tc>
      </w:tr>
      <w:tr w:rsidR="00172C9C">
        <w:trPr>
          <w:divId w:val="535393511"/>
          <w:trHeight w:val="270"/>
          <w:tblCellSpacing w:w="0" w:type="dxa"/>
        </w:trPr>
        <w:tc>
          <w:tcPr>
            <w:tcW w:w="3705" w:type="dxa"/>
            <w:noWrap/>
            <w:vAlign w:val="bottom"/>
            <w:hideMark/>
          </w:tcPr>
          <w:p w:rsidR="00172C9C" w:rsidRDefault="007C4B37">
            <w:r>
              <w:t>Накладные расходы</w:t>
            </w:r>
          </w:p>
        </w:tc>
        <w:tc>
          <w:tcPr>
            <w:tcW w:w="690" w:type="dxa"/>
            <w:hideMark/>
          </w:tcPr>
          <w:p w:rsidR="00172C9C" w:rsidRDefault="007C4B37">
            <w:r>
              <w:t>6140</w:t>
            </w:r>
          </w:p>
        </w:tc>
        <w:tc>
          <w:tcPr>
            <w:tcW w:w="1095" w:type="dxa"/>
            <w:hideMark/>
          </w:tcPr>
          <w:p w:rsidR="00172C9C" w:rsidRDefault="007C4B37">
            <w:r>
              <w:t>19%</w:t>
            </w:r>
          </w:p>
        </w:tc>
        <w:tc>
          <w:tcPr>
            <w:tcW w:w="705" w:type="dxa"/>
            <w:hideMark/>
          </w:tcPr>
          <w:p w:rsidR="00172C9C" w:rsidRDefault="007C4B37">
            <w:r>
              <w:t>33307</w:t>
            </w:r>
          </w:p>
        </w:tc>
        <w:tc>
          <w:tcPr>
            <w:tcW w:w="1095" w:type="dxa"/>
            <w:hideMark/>
          </w:tcPr>
          <w:p w:rsidR="00172C9C" w:rsidRDefault="007C4B37">
            <w:r>
              <w:t>33%</w:t>
            </w:r>
          </w:p>
        </w:tc>
        <w:tc>
          <w:tcPr>
            <w:tcW w:w="1380" w:type="dxa"/>
            <w:hideMark/>
          </w:tcPr>
          <w:p w:rsidR="00172C9C" w:rsidRDefault="007C4B37">
            <w:r>
              <w:t>27167</w:t>
            </w:r>
          </w:p>
        </w:tc>
        <w:tc>
          <w:tcPr>
            <w:tcW w:w="1140" w:type="dxa"/>
            <w:hideMark/>
          </w:tcPr>
          <w:p w:rsidR="00172C9C" w:rsidRDefault="007C4B37">
            <w:r>
              <w:t>5,42</w:t>
            </w:r>
          </w:p>
        </w:tc>
      </w:tr>
      <w:tr w:rsidR="00172C9C">
        <w:trPr>
          <w:divId w:val="535393511"/>
          <w:trHeight w:val="270"/>
          <w:tblCellSpacing w:w="0" w:type="dxa"/>
        </w:trPr>
        <w:tc>
          <w:tcPr>
            <w:tcW w:w="3705" w:type="dxa"/>
            <w:hideMark/>
          </w:tcPr>
          <w:p w:rsidR="00172C9C" w:rsidRDefault="007C4B37">
            <w:r>
              <w:t>Итого</w:t>
            </w:r>
          </w:p>
        </w:tc>
        <w:tc>
          <w:tcPr>
            <w:tcW w:w="690" w:type="dxa"/>
            <w:hideMark/>
          </w:tcPr>
          <w:p w:rsidR="00172C9C" w:rsidRDefault="007C4B37">
            <w:r>
              <w:t>31502</w:t>
            </w:r>
          </w:p>
        </w:tc>
        <w:tc>
          <w:tcPr>
            <w:tcW w:w="1095" w:type="dxa"/>
            <w:hideMark/>
          </w:tcPr>
          <w:p w:rsidR="00172C9C" w:rsidRDefault="007C4B37">
            <w:r>
              <w:t>100%</w:t>
            </w:r>
          </w:p>
        </w:tc>
        <w:tc>
          <w:tcPr>
            <w:tcW w:w="705" w:type="dxa"/>
            <w:hideMark/>
          </w:tcPr>
          <w:p w:rsidR="00172C9C" w:rsidRDefault="007C4B37">
            <w:r>
              <w:t>99658</w:t>
            </w:r>
          </w:p>
        </w:tc>
        <w:tc>
          <w:tcPr>
            <w:tcW w:w="1095" w:type="dxa"/>
            <w:hideMark/>
          </w:tcPr>
          <w:p w:rsidR="00172C9C" w:rsidRDefault="007C4B37">
            <w:r>
              <w:t>100%</w:t>
            </w:r>
          </w:p>
        </w:tc>
        <w:tc>
          <w:tcPr>
            <w:tcW w:w="1380" w:type="dxa"/>
            <w:hideMark/>
          </w:tcPr>
          <w:p w:rsidR="00172C9C" w:rsidRDefault="007C4B37">
            <w:r>
              <w:t>68156</w:t>
            </w:r>
          </w:p>
        </w:tc>
        <w:tc>
          <w:tcPr>
            <w:tcW w:w="1140" w:type="dxa"/>
            <w:hideMark/>
          </w:tcPr>
          <w:p w:rsidR="00172C9C" w:rsidRDefault="007C4B37">
            <w:r>
              <w:t>3,16</w:t>
            </w:r>
          </w:p>
        </w:tc>
      </w:tr>
    </w:tbl>
    <w:p w:rsidR="00172C9C" w:rsidRPr="007C4B37" w:rsidRDefault="007171D1">
      <w:pPr>
        <w:pStyle w:val="a3"/>
        <w:divId w:val="535393511"/>
      </w:pPr>
      <w:r>
        <w:rPr>
          <w:noProof/>
        </w:rPr>
        <w:pict>
          <v:shape id="_x0000_i1148" type="#_x0000_t75" style="width:355.5pt;height:200.25pt">
            <v:imagedata r:id="rId32" o:title=""/>
          </v:shape>
        </w:pict>
      </w:r>
    </w:p>
    <w:p w:rsidR="00172C9C" w:rsidRDefault="007C4B37">
      <w:pPr>
        <w:pStyle w:val="a3"/>
        <w:divId w:val="535393511"/>
      </w:pPr>
      <w:r>
        <w:t>Рис. 6.1 Постатейная группировка затрат предприятия на 2000 год</w:t>
      </w:r>
    </w:p>
    <w:p w:rsidR="00172C9C" w:rsidRDefault="007171D1">
      <w:pPr>
        <w:pStyle w:val="a3"/>
        <w:divId w:val="535393511"/>
      </w:pPr>
      <w:r>
        <w:rPr>
          <w:noProof/>
        </w:rPr>
        <w:pict>
          <v:shape id="_x0000_i1151" type="#_x0000_t75" style="width:368.25pt;height:201pt">
            <v:imagedata r:id="rId33" o:title=""/>
          </v:shape>
        </w:pict>
      </w:r>
    </w:p>
    <w:p w:rsidR="00172C9C" w:rsidRDefault="007C4B37">
      <w:pPr>
        <w:pStyle w:val="a3"/>
        <w:divId w:val="535393511"/>
      </w:pPr>
      <w:r>
        <w:t xml:space="preserve">Рис. 6.2 Постатейная группировка затрат предприятия на 2001 год </w:t>
      </w:r>
    </w:p>
    <w:p w:rsidR="00172C9C" w:rsidRDefault="007C4B37">
      <w:pPr>
        <w:pStyle w:val="a3"/>
        <w:divId w:val="535393511"/>
      </w:pPr>
      <w:r>
        <w:t>Постатейная группировка затрат предприятия позволяет выявить следующие закономерности:</w:t>
      </w:r>
    </w:p>
    <w:p w:rsidR="00172C9C" w:rsidRDefault="007C4B37">
      <w:pPr>
        <w:pStyle w:val="a3"/>
        <w:divId w:val="535393511"/>
      </w:pPr>
      <w:r>
        <w:t>ü  В 2000 году удельный вес материалов в себестоимости работ составил 67%, а в 2001 уже 61%.</w:t>
      </w:r>
    </w:p>
    <w:p w:rsidR="00172C9C" w:rsidRDefault="007C4B37">
      <w:pPr>
        <w:pStyle w:val="a3"/>
        <w:divId w:val="535393511"/>
      </w:pPr>
      <w:r>
        <w:t>ü  Доля зарплаты основных рабочих изменилась с 10% до 4%.</w:t>
      </w:r>
    </w:p>
    <w:p w:rsidR="00172C9C" w:rsidRDefault="007C4B37">
      <w:pPr>
        <w:pStyle w:val="a3"/>
        <w:divId w:val="535393511"/>
      </w:pPr>
      <w:r>
        <w:t>ü  ЭММ составляла в 2000 году 3%, а в 2001 – лишь 1%.</w:t>
      </w:r>
    </w:p>
    <w:p w:rsidR="00172C9C" w:rsidRDefault="007C4B37">
      <w:pPr>
        <w:pStyle w:val="a3"/>
        <w:divId w:val="535393511"/>
      </w:pPr>
      <w:r>
        <w:t>ü  Накладные расходы, наоборот, выросли с 19% до 33%.</w:t>
      </w:r>
    </w:p>
    <w:p w:rsidR="00172C9C" w:rsidRDefault="007C4B37">
      <w:pPr>
        <w:pStyle w:val="a3"/>
        <w:divId w:val="535393511"/>
      </w:pPr>
      <w:r>
        <w:t xml:space="preserve">ü  Общий темп роста себестоимости работ составил 3,16 или 316%. </w:t>
      </w:r>
    </w:p>
    <w:tbl>
      <w:tblPr>
        <w:tblW w:w="9135" w:type="dxa"/>
        <w:tblCellSpacing w:w="0" w:type="dxa"/>
        <w:tblCellMar>
          <w:left w:w="0" w:type="dxa"/>
          <w:right w:w="0" w:type="dxa"/>
        </w:tblCellMar>
        <w:tblLook w:val="04A0" w:firstRow="1" w:lastRow="0" w:firstColumn="1" w:lastColumn="0" w:noHBand="0" w:noVBand="1"/>
      </w:tblPr>
      <w:tblGrid>
        <w:gridCol w:w="9135"/>
        <w:gridCol w:w="900"/>
        <w:gridCol w:w="1050"/>
        <w:gridCol w:w="900"/>
        <w:gridCol w:w="1050"/>
        <w:gridCol w:w="1320"/>
        <w:gridCol w:w="1095"/>
      </w:tblGrid>
      <w:tr w:rsidR="00172C9C">
        <w:trPr>
          <w:divId w:val="535393511"/>
          <w:trHeight w:val="375"/>
          <w:tblCellSpacing w:w="0" w:type="dxa"/>
        </w:trPr>
        <w:tc>
          <w:tcPr>
            <w:tcW w:w="9135" w:type="dxa"/>
            <w:gridSpan w:val="7"/>
            <w:noWrap/>
            <w:vAlign w:val="bottom"/>
            <w:hideMark/>
          </w:tcPr>
          <w:p w:rsidR="00172C9C" w:rsidRDefault="007C4B37">
            <w:r>
              <w:t>Таблица 6.2</w:t>
            </w:r>
          </w:p>
        </w:tc>
      </w:tr>
      <w:tr w:rsidR="00172C9C">
        <w:trPr>
          <w:divId w:val="535393511"/>
          <w:trHeight w:val="375"/>
          <w:tblCellSpacing w:w="0" w:type="dxa"/>
        </w:trPr>
        <w:tc>
          <w:tcPr>
            <w:tcW w:w="9135" w:type="dxa"/>
            <w:gridSpan w:val="7"/>
            <w:noWrap/>
            <w:vAlign w:val="bottom"/>
            <w:hideMark/>
          </w:tcPr>
          <w:p w:rsidR="00172C9C" w:rsidRDefault="007C4B37">
            <w:r>
              <w:t>Анализ себестоимости выполненных работ. Элементная группировка.</w:t>
            </w:r>
          </w:p>
        </w:tc>
      </w:tr>
      <w:tr w:rsidR="00172C9C">
        <w:trPr>
          <w:divId w:val="535393511"/>
          <w:trHeight w:val="270"/>
          <w:tblCellSpacing w:w="0" w:type="dxa"/>
        </w:trPr>
        <w:tc>
          <w:tcPr>
            <w:tcW w:w="2835" w:type="dxa"/>
            <w:noWrap/>
            <w:vAlign w:val="bottom"/>
            <w:hideMark/>
          </w:tcPr>
          <w:p w:rsidR="00172C9C" w:rsidRDefault="00172C9C"/>
        </w:tc>
        <w:tc>
          <w:tcPr>
            <w:tcW w:w="900" w:type="dxa"/>
            <w:noWrap/>
            <w:vAlign w:val="bottom"/>
            <w:hideMark/>
          </w:tcPr>
          <w:p w:rsidR="00172C9C" w:rsidRDefault="00172C9C">
            <w:pPr>
              <w:rPr>
                <w:sz w:val="20"/>
                <w:szCs w:val="20"/>
              </w:rPr>
            </w:pPr>
          </w:p>
        </w:tc>
        <w:tc>
          <w:tcPr>
            <w:tcW w:w="1050" w:type="dxa"/>
            <w:noWrap/>
            <w:vAlign w:val="bottom"/>
            <w:hideMark/>
          </w:tcPr>
          <w:p w:rsidR="00172C9C" w:rsidRDefault="00172C9C">
            <w:pPr>
              <w:rPr>
                <w:sz w:val="20"/>
                <w:szCs w:val="20"/>
              </w:rPr>
            </w:pPr>
          </w:p>
        </w:tc>
        <w:tc>
          <w:tcPr>
            <w:tcW w:w="900" w:type="dxa"/>
            <w:noWrap/>
            <w:vAlign w:val="bottom"/>
            <w:hideMark/>
          </w:tcPr>
          <w:p w:rsidR="00172C9C" w:rsidRDefault="00172C9C">
            <w:pPr>
              <w:rPr>
                <w:sz w:val="20"/>
                <w:szCs w:val="20"/>
              </w:rPr>
            </w:pPr>
          </w:p>
        </w:tc>
        <w:tc>
          <w:tcPr>
            <w:tcW w:w="1050" w:type="dxa"/>
            <w:noWrap/>
            <w:vAlign w:val="bottom"/>
            <w:hideMark/>
          </w:tcPr>
          <w:p w:rsidR="00172C9C" w:rsidRDefault="00172C9C">
            <w:pPr>
              <w:rPr>
                <w:sz w:val="20"/>
                <w:szCs w:val="20"/>
              </w:rPr>
            </w:pPr>
          </w:p>
        </w:tc>
        <w:tc>
          <w:tcPr>
            <w:tcW w:w="1320" w:type="dxa"/>
            <w:noWrap/>
            <w:vAlign w:val="bottom"/>
            <w:hideMark/>
          </w:tcPr>
          <w:p w:rsidR="00172C9C" w:rsidRDefault="00172C9C">
            <w:pPr>
              <w:rPr>
                <w:sz w:val="20"/>
                <w:szCs w:val="20"/>
              </w:rPr>
            </w:pPr>
          </w:p>
        </w:tc>
        <w:tc>
          <w:tcPr>
            <w:tcW w:w="1095" w:type="dxa"/>
            <w:noWrap/>
            <w:vAlign w:val="bottom"/>
            <w:hideMark/>
          </w:tcPr>
          <w:p w:rsidR="00172C9C" w:rsidRDefault="00172C9C">
            <w:pPr>
              <w:rPr>
                <w:sz w:val="20"/>
                <w:szCs w:val="20"/>
              </w:rPr>
            </w:pPr>
          </w:p>
        </w:tc>
      </w:tr>
      <w:tr w:rsidR="00172C9C">
        <w:trPr>
          <w:divId w:val="535393511"/>
          <w:trHeight w:val="270"/>
          <w:tblCellSpacing w:w="0" w:type="dxa"/>
        </w:trPr>
        <w:tc>
          <w:tcPr>
            <w:tcW w:w="2835" w:type="dxa"/>
            <w:noWrap/>
            <w:vAlign w:val="bottom"/>
            <w:hideMark/>
          </w:tcPr>
          <w:p w:rsidR="00172C9C" w:rsidRDefault="007C4B37">
            <w:r>
              <w:t>Наименование статей затрат</w:t>
            </w:r>
          </w:p>
        </w:tc>
        <w:tc>
          <w:tcPr>
            <w:tcW w:w="900" w:type="dxa"/>
            <w:noWrap/>
            <w:vAlign w:val="bottom"/>
            <w:hideMark/>
          </w:tcPr>
          <w:p w:rsidR="00172C9C" w:rsidRDefault="007C4B37">
            <w:r>
              <w:t>2000</w:t>
            </w:r>
          </w:p>
        </w:tc>
        <w:tc>
          <w:tcPr>
            <w:tcW w:w="1050" w:type="dxa"/>
            <w:noWrap/>
            <w:vAlign w:val="bottom"/>
            <w:hideMark/>
          </w:tcPr>
          <w:p w:rsidR="00172C9C" w:rsidRDefault="007C4B37">
            <w:r>
              <w:t>Уд. вес, %</w:t>
            </w:r>
          </w:p>
        </w:tc>
        <w:tc>
          <w:tcPr>
            <w:tcW w:w="900" w:type="dxa"/>
            <w:noWrap/>
            <w:vAlign w:val="bottom"/>
            <w:hideMark/>
          </w:tcPr>
          <w:p w:rsidR="00172C9C" w:rsidRDefault="007C4B37">
            <w:r>
              <w:t>2001</w:t>
            </w:r>
          </w:p>
        </w:tc>
        <w:tc>
          <w:tcPr>
            <w:tcW w:w="1050" w:type="dxa"/>
            <w:noWrap/>
            <w:vAlign w:val="bottom"/>
            <w:hideMark/>
          </w:tcPr>
          <w:p w:rsidR="00172C9C" w:rsidRDefault="007C4B37">
            <w:r>
              <w:t>Уд. вес, %</w:t>
            </w:r>
          </w:p>
        </w:tc>
        <w:tc>
          <w:tcPr>
            <w:tcW w:w="1320" w:type="dxa"/>
            <w:noWrap/>
            <w:vAlign w:val="bottom"/>
            <w:hideMark/>
          </w:tcPr>
          <w:p w:rsidR="00172C9C" w:rsidRDefault="007C4B37">
            <w:r>
              <w:t>Абс. прирост</w:t>
            </w:r>
          </w:p>
        </w:tc>
        <w:tc>
          <w:tcPr>
            <w:tcW w:w="1095" w:type="dxa"/>
            <w:noWrap/>
            <w:vAlign w:val="bottom"/>
            <w:hideMark/>
          </w:tcPr>
          <w:p w:rsidR="00172C9C" w:rsidRDefault="007C4B37">
            <w:r>
              <w:t>темп роста</w:t>
            </w:r>
          </w:p>
        </w:tc>
      </w:tr>
      <w:tr w:rsidR="00172C9C">
        <w:trPr>
          <w:divId w:val="535393511"/>
          <w:trHeight w:val="255"/>
          <w:tblCellSpacing w:w="0" w:type="dxa"/>
        </w:trPr>
        <w:tc>
          <w:tcPr>
            <w:tcW w:w="2835" w:type="dxa"/>
            <w:hideMark/>
          </w:tcPr>
          <w:p w:rsidR="00172C9C" w:rsidRDefault="007C4B37">
            <w:r>
              <w:t>Материальные затраты</w:t>
            </w:r>
          </w:p>
        </w:tc>
        <w:tc>
          <w:tcPr>
            <w:tcW w:w="900" w:type="dxa"/>
            <w:hideMark/>
          </w:tcPr>
          <w:p w:rsidR="00172C9C" w:rsidRDefault="007C4B37">
            <w:r>
              <w:t>17672,68</w:t>
            </w:r>
          </w:p>
        </w:tc>
        <w:tc>
          <w:tcPr>
            <w:tcW w:w="1050" w:type="dxa"/>
            <w:noWrap/>
            <w:vAlign w:val="bottom"/>
            <w:hideMark/>
          </w:tcPr>
          <w:p w:rsidR="00172C9C" w:rsidRDefault="007C4B37">
            <w:r>
              <w:t>56,10%</w:t>
            </w:r>
          </w:p>
        </w:tc>
        <w:tc>
          <w:tcPr>
            <w:tcW w:w="900" w:type="dxa"/>
            <w:hideMark/>
          </w:tcPr>
          <w:p w:rsidR="00172C9C" w:rsidRDefault="007C4B37">
            <w:r>
              <w:t>73302,47</w:t>
            </w:r>
          </w:p>
        </w:tc>
        <w:tc>
          <w:tcPr>
            <w:tcW w:w="1050" w:type="dxa"/>
            <w:hideMark/>
          </w:tcPr>
          <w:p w:rsidR="00172C9C" w:rsidRDefault="007C4B37">
            <w:r>
              <w:t>73,55%</w:t>
            </w:r>
          </w:p>
        </w:tc>
        <w:tc>
          <w:tcPr>
            <w:tcW w:w="1320" w:type="dxa"/>
            <w:hideMark/>
          </w:tcPr>
          <w:p w:rsidR="00172C9C" w:rsidRDefault="007C4B37">
            <w:r>
              <w:t>55629,79</w:t>
            </w:r>
          </w:p>
        </w:tc>
        <w:tc>
          <w:tcPr>
            <w:tcW w:w="1095" w:type="dxa"/>
            <w:hideMark/>
          </w:tcPr>
          <w:p w:rsidR="00172C9C" w:rsidRDefault="007C4B37">
            <w:r>
              <w:t>4,15</w:t>
            </w:r>
          </w:p>
        </w:tc>
      </w:tr>
      <w:tr w:rsidR="00172C9C">
        <w:trPr>
          <w:divId w:val="535393511"/>
          <w:trHeight w:val="255"/>
          <w:tblCellSpacing w:w="0" w:type="dxa"/>
        </w:trPr>
        <w:tc>
          <w:tcPr>
            <w:tcW w:w="2835" w:type="dxa"/>
            <w:hideMark/>
          </w:tcPr>
          <w:p w:rsidR="00172C9C" w:rsidRDefault="007C4B37">
            <w:r>
              <w:t>Фонд оплаты труда</w:t>
            </w:r>
          </w:p>
        </w:tc>
        <w:tc>
          <w:tcPr>
            <w:tcW w:w="900" w:type="dxa"/>
            <w:hideMark/>
          </w:tcPr>
          <w:p w:rsidR="00172C9C" w:rsidRDefault="007C4B37">
            <w:r>
              <w:t>6493,55</w:t>
            </w:r>
          </w:p>
        </w:tc>
        <w:tc>
          <w:tcPr>
            <w:tcW w:w="1050" w:type="dxa"/>
            <w:noWrap/>
            <w:vAlign w:val="bottom"/>
            <w:hideMark/>
          </w:tcPr>
          <w:p w:rsidR="00172C9C" w:rsidRDefault="007C4B37">
            <w:r>
              <w:t>20,61%</w:t>
            </w:r>
          </w:p>
        </w:tc>
        <w:tc>
          <w:tcPr>
            <w:tcW w:w="900" w:type="dxa"/>
            <w:hideMark/>
          </w:tcPr>
          <w:p w:rsidR="00172C9C" w:rsidRDefault="007C4B37">
            <w:r>
              <w:t>16296,08</w:t>
            </w:r>
          </w:p>
        </w:tc>
        <w:tc>
          <w:tcPr>
            <w:tcW w:w="1050" w:type="dxa"/>
            <w:hideMark/>
          </w:tcPr>
          <w:p w:rsidR="00172C9C" w:rsidRDefault="007C4B37">
            <w:r>
              <w:t>16,35%</w:t>
            </w:r>
          </w:p>
        </w:tc>
        <w:tc>
          <w:tcPr>
            <w:tcW w:w="1320" w:type="dxa"/>
            <w:hideMark/>
          </w:tcPr>
          <w:p w:rsidR="00172C9C" w:rsidRDefault="007C4B37">
            <w:r>
              <w:t>9802,53</w:t>
            </w:r>
          </w:p>
        </w:tc>
        <w:tc>
          <w:tcPr>
            <w:tcW w:w="1095" w:type="dxa"/>
            <w:hideMark/>
          </w:tcPr>
          <w:p w:rsidR="00172C9C" w:rsidRDefault="007C4B37">
            <w:r>
              <w:t>2,51</w:t>
            </w:r>
          </w:p>
        </w:tc>
      </w:tr>
      <w:tr w:rsidR="00172C9C">
        <w:trPr>
          <w:divId w:val="535393511"/>
          <w:trHeight w:val="255"/>
          <w:tblCellSpacing w:w="0" w:type="dxa"/>
        </w:trPr>
        <w:tc>
          <w:tcPr>
            <w:tcW w:w="2835" w:type="dxa"/>
            <w:noWrap/>
            <w:vAlign w:val="bottom"/>
            <w:hideMark/>
          </w:tcPr>
          <w:p w:rsidR="00172C9C" w:rsidRDefault="007C4B37">
            <w:r>
              <w:t>Амортизация</w:t>
            </w:r>
          </w:p>
        </w:tc>
        <w:tc>
          <w:tcPr>
            <w:tcW w:w="900" w:type="dxa"/>
            <w:noWrap/>
            <w:vAlign w:val="bottom"/>
            <w:hideMark/>
          </w:tcPr>
          <w:p w:rsidR="00172C9C" w:rsidRDefault="007C4B37">
            <w:r>
              <w:t>72,99278</w:t>
            </w:r>
          </w:p>
        </w:tc>
        <w:tc>
          <w:tcPr>
            <w:tcW w:w="1050" w:type="dxa"/>
            <w:noWrap/>
            <w:vAlign w:val="bottom"/>
            <w:hideMark/>
          </w:tcPr>
          <w:p w:rsidR="00172C9C" w:rsidRDefault="007C4B37">
            <w:r>
              <w:t>0,23%</w:t>
            </w:r>
          </w:p>
        </w:tc>
        <w:tc>
          <w:tcPr>
            <w:tcW w:w="900" w:type="dxa"/>
            <w:noWrap/>
            <w:vAlign w:val="bottom"/>
            <w:hideMark/>
          </w:tcPr>
          <w:p w:rsidR="00172C9C" w:rsidRDefault="007C4B37">
            <w:r>
              <w:t>159,4027</w:t>
            </w:r>
          </w:p>
        </w:tc>
        <w:tc>
          <w:tcPr>
            <w:tcW w:w="1050" w:type="dxa"/>
            <w:hideMark/>
          </w:tcPr>
          <w:p w:rsidR="00172C9C" w:rsidRDefault="007C4B37">
            <w:r>
              <w:t>0,16%</w:t>
            </w:r>
          </w:p>
        </w:tc>
        <w:tc>
          <w:tcPr>
            <w:tcW w:w="1320" w:type="dxa"/>
            <w:hideMark/>
          </w:tcPr>
          <w:p w:rsidR="00172C9C" w:rsidRDefault="007C4B37">
            <w:r>
              <w:t>86,40992</w:t>
            </w:r>
          </w:p>
        </w:tc>
        <w:tc>
          <w:tcPr>
            <w:tcW w:w="1095" w:type="dxa"/>
            <w:hideMark/>
          </w:tcPr>
          <w:p w:rsidR="00172C9C" w:rsidRDefault="007C4B37">
            <w:r>
              <w:t>2,18</w:t>
            </w:r>
          </w:p>
        </w:tc>
      </w:tr>
      <w:tr w:rsidR="00172C9C">
        <w:trPr>
          <w:divId w:val="535393511"/>
          <w:trHeight w:val="270"/>
          <w:tblCellSpacing w:w="0" w:type="dxa"/>
        </w:trPr>
        <w:tc>
          <w:tcPr>
            <w:tcW w:w="2835" w:type="dxa"/>
            <w:noWrap/>
            <w:vAlign w:val="bottom"/>
            <w:hideMark/>
          </w:tcPr>
          <w:p w:rsidR="00172C9C" w:rsidRDefault="007C4B37">
            <w:r>
              <w:t>Прочие</w:t>
            </w:r>
          </w:p>
        </w:tc>
        <w:tc>
          <w:tcPr>
            <w:tcW w:w="900" w:type="dxa"/>
            <w:noWrap/>
            <w:vAlign w:val="bottom"/>
            <w:hideMark/>
          </w:tcPr>
          <w:p w:rsidR="00172C9C" w:rsidRDefault="007C4B37">
            <w:r>
              <w:t>7262,782</w:t>
            </w:r>
          </w:p>
        </w:tc>
        <w:tc>
          <w:tcPr>
            <w:tcW w:w="1050" w:type="dxa"/>
            <w:noWrap/>
            <w:vAlign w:val="bottom"/>
            <w:hideMark/>
          </w:tcPr>
          <w:p w:rsidR="00172C9C" w:rsidRDefault="007C4B37">
            <w:r>
              <w:t>23,05%</w:t>
            </w:r>
          </w:p>
        </w:tc>
        <w:tc>
          <w:tcPr>
            <w:tcW w:w="900" w:type="dxa"/>
            <w:noWrap/>
            <w:vAlign w:val="bottom"/>
            <w:hideMark/>
          </w:tcPr>
          <w:p w:rsidR="00172C9C" w:rsidRDefault="007C4B37">
            <w:r>
              <w:t>9900,046</w:t>
            </w:r>
          </w:p>
        </w:tc>
        <w:tc>
          <w:tcPr>
            <w:tcW w:w="1050" w:type="dxa"/>
            <w:hideMark/>
          </w:tcPr>
          <w:p w:rsidR="00172C9C" w:rsidRDefault="007C4B37">
            <w:r>
              <w:t>9,93%</w:t>
            </w:r>
          </w:p>
        </w:tc>
        <w:tc>
          <w:tcPr>
            <w:tcW w:w="1320" w:type="dxa"/>
            <w:hideMark/>
          </w:tcPr>
          <w:p w:rsidR="00172C9C" w:rsidRDefault="007C4B37">
            <w:r>
              <w:t>2637,264</w:t>
            </w:r>
          </w:p>
        </w:tc>
        <w:tc>
          <w:tcPr>
            <w:tcW w:w="1095" w:type="dxa"/>
            <w:hideMark/>
          </w:tcPr>
          <w:p w:rsidR="00172C9C" w:rsidRDefault="007C4B37">
            <w:r>
              <w:t>1,36</w:t>
            </w:r>
          </w:p>
        </w:tc>
      </w:tr>
      <w:tr w:rsidR="00172C9C">
        <w:trPr>
          <w:divId w:val="535393511"/>
          <w:trHeight w:val="270"/>
          <w:tblCellSpacing w:w="0" w:type="dxa"/>
        </w:trPr>
        <w:tc>
          <w:tcPr>
            <w:tcW w:w="2835" w:type="dxa"/>
            <w:hideMark/>
          </w:tcPr>
          <w:p w:rsidR="00172C9C" w:rsidRDefault="007C4B37">
            <w:r>
              <w:t>Итого</w:t>
            </w:r>
          </w:p>
        </w:tc>
        <w:tc>
          <w:tcPr>
            <w:tcW w:w="900" w:type="dxa"/>
            <w:hideMark/>
          </w:tcPr>
          <w:p w:rsidR="00172C9C" w:rsidRDefault="007C4B37">
            <w:r>
              <w:t>31502</w:t>
            </w:r>
          </w:p>
        </w:tc>
        <w:tc>
          <w:tcPr>
            <w:tcW w:w="1050" w:type="dxa"/>
            <w:hideMark/>
          </w:tcPr>
          <w:p w:rsidR="00172C9C" w:rsidRDefault="007C4B37">
            <w:r>
              <w:t>100,00%</w:t>
            </w:r>
          </w:p>
        </w:tc>
        <w:tc>
          <w:tcPr>
            <w:tcW w:w="900" w:type="dxa"/>
            <w:hideMark/>
          </w:tcPr>
          <w:p w:rsidR="00172C9C" w:rsidRDefault="007C4B37">
            <w:r>
              <w:t>99658</w:t>
            </w:r>
          </w:p>
        </w:tc>
        <w:tc>
          <w:tcPr>
            <w:tcW w:w="1050" w:type="dxa"/>
            <w:hideMark/>
          </w:tcPr>
          <w:p w:rsidR="00172C9C" w:rsidRDefault="007C4B37">
            <w:r>
              <w:t>100,00%</w:t>
            </w:r>
          </w:p>
        </w:tc>
        <w:tc>
          <w:tcPr>
            <w:tcW w:w="1320" w:type="dxa"/>
            <w:hideMark/>
          </w:tcPr>
          <w:p w:rsidR="00172C9C" w:rsidRDefault="007C4B37">
            <w:r>
              <w:t>68156,00002</w:t>
            </w:r>
          </w:p>
        </w:tc>
        <w:tc>
          <w:tcPr>
            <w:tcW w:w="1095" w:type="dxa"/>
            <w:hideMark/>
          </w:tcPr>
          <w:p w:rsidR="00172C9C" w:rsidRDefault="007C4B37">
            <w:r>
              <w:t>3,16</w:t>
            </w:r>
          </w:p>
        </w:tc>
      </w:tr>
    </w:tbl>
    <w:p w:rsidR="00172C9C" w:rsidRPr="007C4B37" w:rsidRDefault="007171D1">
      <w:pPr>
        <w:pStyle w:val="a3"/>
        <w:divId w:val="535393511"/>
      </w:pPr>
      <w:r>
        <w:rPr>
          <w:noProof/>
        </w:rPr>
        <w:pict>
          <v:shape id="_x0000_i1154" type="#_x0000_t75" style="width:368.25pt;height:203.25pt">
            <v:imagedata r:id="rId34" o:title=""/>
          </v:shape>
        </w:pict>
      </w:r>
    </w:p>
    <w:p w:rsidR="00172C9C" w:rsidRDefault="007C4B37">
      <w:pPr>
        <w:pStyle w:val="a3"/>
        <w:divId w:val="535393511"/>
      </w:pPr>
      <w:r>
        <w:t>Рис. 6.3 Элементная группировка затрат на 2000 год</w:t>
      </w:r>
    </w:p>
    <w:p w:rsidR="00172C9C" w:rsidRDefault="007171D1">
      <w:pPr>
        <w:pStyle w:val="a3"/>
        <w:divId w:val="535393511"/>
      </w:pPr>
      <w:r>
        <w:rPr>
          <w:noProof/>
        </w:rPr>
        <w:pict>
          <v:shape id="_x0000_i1157" type="#_x0000_t75" style="width:369pt;height:204pt">
            <v:imagedata r:id="rId35" o:title=""/>
          </v:shape>
        </w:pict>
      </w:r>
    </w:p>
    <w:p w:rsidR="00172C9C" w:rsidRDefault="007C4B37">
      <w:pPr>
        <w:pStyle w:val="a3"/>
        <w:divId w:val="535393511"/>
      </w:pPr>
      <w:r>
        <w:t>Рис. 6.3 Элементная группировка затрат на 2001 год</w:t>
      </w:r>
    </w:p>
    <w:p w:rsidR="00172C9C" w:rsidRDefault="007C4B37">
      <w:pPr>
        <w:pStyle w:val="a3"/>
        <w:divId w:val="535393511"/>
      </w:pPr>
      <w:r>
        <w:t>В ходе анализа себестоимости по элементам можно прийти к следующим выводам:</w:t>
      </w:r>
    </w:p>
    <w:p w:rsidR="00172C9C" w:rsidRDefault="007C4B37">
      <w:pPr>
        <w:pStyle w:val="a3"/>
        <w:divId w:val="535393511"/>
      </w:pPr>
      <w:r>
        <w:t>ü  Материальные затраты в 2001 году по сравнению с 2000 выросли в 4 раза. Если в 2000 году их доля в себестоимости работ составляла 56,1%, то в 2001 – 73,55%.</w:t>
      </w:r>
    </w:p>
    <w:p w:rsidR="00172C9C" w:rsidRDefault="007C4B37">
      <w:pPr>
        <w:pStyle w:val="a3"/>
        <w:divId w:val="535393511"/>
      </w:pPr>
      <w:r>
        <w:t>ü  ФОТ вырос почти в 2,5 раза. В 2000 году его доля составляла 20,61%, а в 2001 - 16,35%.</w:t>
      </w:r>
    </w:p>
    <w:p w:rsidR="00172C9C" w:rsidRDefault="007C4B37">
      <w:pPr>
        <w:pStyle w:val="a3"/>
        <w:divId w:val="535393511"/>
      </w:pPr>
      <w:r>
        <w:t>ü  Доля амортизационных отчислений снизилась с  0,23% до 0,16%. Хотя темп прироста по количественному признаку и составил 2,15.</w:t>
      </w:r>
    </w:p>
    <w:p w:rsidR="00172C9C" w:rsidRDefault="007C4B37">
      <w:pPr>
        <w:pStyle w:val="a3"/>
        <w:divId w:val="535393511"/>
      </w:pPr>
      <w:r>
        <w:t>ü  Прочие затраты снизились с 23,05% до 9,93%.</w:t>
      </w:r>
    </w:p>
    <w:tbl>
      <w:tblPr>
        <w:tblW w:w="7260" w:type="dxa"/>
        <w:tblCellSpacing w:w="0" w:type="dxa"/>
        <w:tblCellMar>
          <w:left w:w="0" w:type="dxa"/>
          <w:right w:w="0" w:type="dxa"/>
        </w:tblCellMar>
        <w:tblLook w:val="04A0" w:firstRow="1" w:lastRow="0" w:firstColumn="1" w:lastColumn="0" w:noHBand="0" w:noVBand="1"/>
      </w:tblPr>
      <w:tblGrid>
        <w:gridCol w:w="7260"/>
        <w:gridCol w:w="5235"/>
        <w:gridCol w:w="1620"/>
      </w:tblGrid>
      <w:tr w:rsidR="00172C9C">
        <w:trPr>
          <w:divId w:val="535393511"/>
          <w:trHeight w:val="375"/>
          <w:tblCellSpacing w:w="0" w:type="dxa"/>
        </w:trPr>
        <w:tc>
          <w:tcPr>
            <w:tcW w:w="7260" w:type="dxa"/>
            <w:gridSpan w:val="3"/>
            <w:noWrap/>
            <w:vAlign w:val="bottom"/>
            <w:hideMark/>
          </w:tcPr>
          <w:p w:rsidR="00172C9C" w:rsidRDefault="007C4B37">
            <w:r>
              <w:t>Таблица 6.3</w:t>
            </w:r>
          </w:p>
        </w:tc>
      </w:tr>
      <w:tr w:rsidR="00172C9C">
        <w:trPr>
          <w:divId w:val="535393511"/>
          <w:trHeight w:val="390"/>
          <w:tblCellSpacing w:w="0" w:type="dxa"/>
        </w:trPr>
        <w:tc>
          <w:tcPr>
            <w:tcW w:w="7260" w:type="dxa"/>
            <w:gridSpan w:val="3"/>
            <w:noWrap/>
            <w:vAlign w:val="center"/>
            <w:hideMark/>
          </w:tcPr>
          <w:p w:rsidR="00172C9C" w:rsidRDefault="007C4B37">
            <w:r>
              <w:t>Темпы роста себестоимости и объема работ, тыс. руб.</w:t>
            </w:r>
          </w:p>
        </w:tc>
      </w:tr>
      <w:tr w:rsidR="00172C9C">
        <w:trPr>
          <w:divId w:val="535393511"/>
          <w:trHeight w:val="255"/>
          <w:tblCellSpacing w:w="0" w:type="dxa"/>
        </w:trPr>
        <w:tc>
          <w:tcPr>
            <w:tcW w:w="405" w:type="dxa"/>
            <w:hideMark/>
          </w:tcPr>
          <w:p w:rsidR="00172C9C" w:rsidRDefault="007C4B37">
            <w:r>
              <w:t>№</w:t>
            </w:r>
          </w:p>
        </w:tc>
        <w:tc>
          <w:tcPr>
            <w:tcW w:w="5235" w:type="dxa"/>
            <w:hideMark/>
          </w:tcPr>
          <w:p w:rsidR="00172C9C" w:rsidRDefault="007C4B37">
            <w:r>
              <w:t>Показатели</w:t>
            </w:r>
          </w:p>
        </w:tc>
        <w:tc>
          <w:tcPr>
            <w:tcW w:w="1620" w:type="dxa"/>
            <w:hideMark/>
          </w:tcPr>
          <w:p w:rsidR="00172C9C" w:rsidRDefault="007C4B37">
            <w:r>
              <w:t>Темп роста</w:t>
            </w:r>
          </w:p>
        </w:tc>
      </w:tr>
      <w:tr w:rsidR="00172C9C">
        <w:trPr>
          <w:divId w:val="535393511"/>
          <w:trHeight w:val="255"/>
          <w:tblCellSpacing w:w="0" w:type="dxa"/>
        </w:trPr>
        <w:tc>
          <w:tcPr>
            <w:tcW w:w="405" w:type="dxa"/>
            <w:hideMark/>
          </w:tcPr>
          <w:p w:rsidR="00172C9C" w:rsidRDefault="007C4B37">
            <w:r>
              <w:t>1</w:t>
            </w:r>
          </w:p>
        </w:tc>
        <w:tc>
          <w:tcPr>
            <w:tcW w:w="5235" w:type="dxa"/>
            <w:hideMark/>
          </w:tcPr>
          <w:p w:rsidR="00172C9C" w:rsidRDefault="007C4B37">
            <w:r>
              <w:t>Себестоимость</w:t>
            </w:r>
          </w:p>
        </w:tc>
        <w:tc>
          <w:tcPr>
            <w:tcW w:w="1620" w:type="dxa"/>
            <w:hideMark/>
          </w:tcPr>
          <w:p w:rsidR="00172C9C" w:rsidRDefault="007C4B37">
            <w:r>
              <w:t>316%</w:t>
            </w:r>
          </w:p>
        </w:tc>
      </w:tr>
      <w:tr w:rsidR="00172C9C">
        <w:trPr>
          <w:divId w:val="535393511"/>
          <w:trHeight w:val="255"/>
          <w:tblCellSpacing w:w="0" w:type="dxa"/>
        </w:trPr>
        <w:tc>
          <w:tcPr>
            <w:tcW w:w="405" w:type="dxa"/>
            <w:noWrap/>
            <w:vAlign w:val="bottom"/>
            <w:hideMark/>
          </w:tcPr>
          <w:p w:rsidR="00172C9C" w:rsidRDefault="007C4B37">
            <w:r>
              <w:t>2</w:t>
            </w:r>
          </w:p>
        </w:tc>
        <w:tc>
          <w:tcPr>
            <w:tcW w:w="5235" w:type="dxa"/>
            <w:noWrap/>
            <w:vAlign w:val="bottom"/>
            <w:hideMark/>
          </w:tcPr>
          <w:p w:rsidR="00172C9C" w:rsidRDefault="007C4B37">
            <w:r>
              <w:t>Объем работ</w:t>
            </w:r>
          </w:p>
        </w:tc>
        <w:tc>
          <w:tcPr>
            <w:tcW w:w="1620" w:type="dxa"/>
            <w:noWrap/>
            <w:vAlign w:val="bottom"/>
            <w:hideMark/>
          </w:tcPr>
          <w:p w:rsidR="00172C9C" w:rsidRDefault="007C4B37">
            <w:r>
              <w:t>314%</w:t>
            </w:r>
          </w:p>
        </w:tc>
      </w:tr>
      <w:tr w:rsidR="00172C9C">
        <w:trPr>
          <w:divId w:val="535393511"/>
          <w:trHeight w:val="270"/>
          <w:tblCellSpacing w:w="0" w:type="dxa"/>
        </w:trPr>
        <w:tc>
          <w:tcPr>
            <w:tcW w:w="405" w:type="dxa"/>
            <w:noWrap/>
            <w:vAlign w:val="bottom"/>
            <w:hideMark/>
          </w:tcPr>
          <w:p w:rsidR="00172C9C" w:rsidRDefault="007C4B37">
            <w:r>
              <w:t>3</w:t>
            </w:r>
          </w:p>
        </w:tc>
        <w:tc>
          <w:tcPr>
            <w:tcW w:w="5235" w:type="dxa"/>
            <w:noWrap/>
            <w:vAlign w:val="bottom"/>
            <w:hideMark/>
          </w:tcPr>
          <w:p w:rsidR="00172C9C" w:rsidRDefault="007C4B37">
            <w:r>
              <w:t>Себестоимость единицы продукции</w:t>
            </w:r>
          </w:p>
        </w:tc>
        <w:tc>
          <w:tcPr>
            <w:tcW w:w="1620" w:type="dxa"/>
            <w:noWrap/>
            <w:vAlign w:val="bottom"/>
            <w:hideMark/>
          </w:tcPr>
          <w:p w:rsidR="00172C9C" w:rsidRDefault="007C4B37">
            <w:r>
              <w:t>101%</w:t>
            </w:r>
          </w:p>
        </w:tc>
      </w:tr>
    </w:tbl>
    <w:p w:rsidR="00172C9C" w:rsidRPr="007C4B37" w:rsidRDefault="007171D1">
      <w:pPr>
        <w:pStyle w:val="a3"/>
        <w:divId w:val="535393511"/>
      </w:pPr>
      <w:r>
        <w:rPr>
          <w:noProof/>
        </w:rPr>
        <w:pict>
          <v:shape id="_x0000_i1160" type="#_x0000_t75" style="width:445.5pt;height:198.75pt">
            <v:imagedata r:id="rId36" o:title=""/>
          </v:shape>
        </w:pict>
      </w:r>
    </w:p>
    <w:p w:rsidR="00172C9C" w:rsidRDefault="007C4B37">
      <w:pPr>
        <w:pStyle w:val="a3"/>
        <w:divId w:val="535393511"/>
      </w:pPr>
      <w:r>
        <w:t>Рис. 6.4 Сравнение темпов роста себестоимости и объемов работ</w:t>
      </w:r>
    </w:p>
    <w:p w:rsidR="00172C9C" w:rsidRDefault="007C4B37">
      <w:pPr>
        <w:pStyle w:val="a3"/>
        <w:divId w:val="535393511"/>
      </w:pPr>
      <w:r>
        <w:t>С помощью таблицы 6.3 и рисунка 6.4 можно сравнить темпы роста таких показателей как себестоимость работ и их объем. Результат этого сравнения очевиден: темп роста объемов (314%) работ опережает темп роста себестоимости (312%), что влияет на качественное увеличение выручки предприятия.</w:t>
      </w:r>
    </w:p>
    <w:p w:rsidR="00172C9C" w:rsidRDefault="007C4B37">
      <w:pPr>
        <w:pStyle w:val="2"/>
        <w:divId w:val="535393511"/>
      </w:pPr>
      <w:bookmarkStart w:id="19" w:name="_Toc29347543"/>
      <w:r>
        <w:t>6.2 Анализ прибыли и рентабельности</w:t>
      </w:r>
      <w:bookmarkEnd w:id="19"/>
    </w:p>
    <w:p w:rsidR="00172C9C" w:rsidRPr="007C4B37" w:rsidRDefault="007C4B37">
      <w:pPr>
        <w:pStyle w:val="a3"/>
        <w:divId w:val="535393511"/>
      </w:pPr>
      <w:r>
        <w:t>При рассмотрении данного вопроса необходимо отметить значение и роль прибыли для развития предприятия. В данном разделе необходимо рассмотреть балансовую прибыль, налогооблагаемую прибыль; чистую прибыль, остающуюся в распоряжении организации; рентабельность. Особое внимание при анализе прибыли следует уделить рассмотрению факторов, повлиявших на изменение прибыли. Основными источниками информации при анализе прибыли является форма № 2 «Отчет о прибылях и убытках», форма № 5-ф «Краткий отчет о финансовых результатах» (см. табл.6.3-6.5)</w:t>
      </w:r>
    </w:p>
    <w:tbl>
      <w:tblPr>
        <w:tblW w:w="9090" w:type="dxa"/>
        <w:tblCellSpacing w:w="0" w:type="dxa"/>
        <w:tblCellMar>
          <w:left w:w="0" w:type="dxa"/>
          <w:right w:w="0" w:type="dxa"/>
        </w:tblCellMar>
        <w:tblLook w:val="04A0" w:firstRow="1" w:lastRow="0" w:firstColumn="1" w:lastColumn="0" w:noHBand="0" w:noVBand="1"/>
      </w:tblPr>
      <w:tblGrid>
        <w:gridCol w:w="9090"/>
        <w:gridCol w:w="915"/>
        <w:gridCol w:w="960"/>
        <w:gridCol w:w="1185"/>
        <w:gridCol w:w="1065"/>
      </w:tblGrid>
      <w:tr w:rsidR="00172C9C">
        <w:trPr>
          <w:divId w:val="535393511"/>
          <w:trHeight w:val="375"/>
          <w:tblCellSpacing w:w="0" w:type="dxa"/>
        </w:trPr>
        <w:tc>
          <w:tcPr>
            <w:tcW w:w="9090" w:type="dxa"/>
            <w:gridSpan w:val="5"/>
            <w:noWrap/>
            <w:vAlign w:val="bottom"/>
            <w:hideMark/>
          </w:tcPr>
          <w:p w:rsidR="00172C9C" w:rsidRDefault="007C4B37">
            <w:r>
              <w:t>Таблица 6.4</w:t>
            </w:r>
          </w:p>
        </w:tc>
      </w:tr>
      <w:tr w:rsidR="00172C9C">
        <w:trPr>
          <w:divId w:val="535393511"/>
          <w:trHeight w:val="390"/>
          <w:tblCellSpacing w:w="0" w:type="dxa"/>
        </w:trPr>
        <w:tc>
          <w:tcPr>
            <w:tcW w:w="9090" w:type="dxa"/>
            <w:gridSpan w:val="5"/>
            <w:noWrap/>
            <w:vAlign w:val="bottom"/>
            <w:hideMark/>
          </w:tcPr>
          <w:p w:rsidR="00172C9C" w:rsidRDefault="007C4B37">
            <w:r>
              <w:t>Расчет прибыли остающейся в распоряжении предприятия</w:t>
            </w:r>
          </w:p>
        </w:tc>
      </w:tr>
      <w:tr w:rsidR="00172C9C">
        <w:trPr>
          <w:divId w:val="535393511"/>
          <w:trHeight w:val="525"/>
          <w:tblCellSpacing w:w="0" w:type="dxa"/>
        </w:trPr>
        <w:tc>
          <w:tcPr>
            <w:tcW w:w="4965" w:type="dxa"/>
            <w:vAlign w:val="center"/>
            <w:hideMark/>
          </w:tcPr>
          <w:p w:rsidR="00172C9C" w:rsidRDefault="007C4B37">
            <w:r>
              <w:t>Показатели</w:t>
            </w:r>
          </w:p>
        </w:tc>
        <w:tc>
          <w:tcPr>
            <w:tcW w:w="915" w:type="dxa"/>
            <w:vAlign w:val="center"/>
            <w:hideMark/>
          </w:tcPr>
          <w:p w:rsidR="00172C9C" w:rsidRDefault="007C4B37">
            <w:r>
              <w:t>2000</w:t>
            </w:r>
          </w:p>
        </w:tc>
        <w:tc>
          <w:tcPr>
            <w:tcW w:w="960" w:type="dxa"/>
            <w:vAlign w:val="center"/>
            <w:hideMark/>
          </w:tcPr>
          <w:p w:rsidR="00172C9C" w:rsidRDefault="007C4B37">
            <w:r>
              <w:t>2001</w:t>
            </w:r>
          </w:p>
        </w:tc>
        <w:tc>
          <w:tcPr>
            <w:tcW w:w="1185" w:type="dxa"/>
            <w:vAlign w:val="center"/>
            <w:hideMark/>
          </w:tcPr>
          <w:p w:rsidR="00172C9C" w:rsidRDefault="007C4B37">
            <w:r>
              <w:t>Абс. прирост</w:t>
            </w:r>
          </w:p>
        </w:tc>
        <w:tc>
          <w:tcPr>
            <w:tcW w:w="1065" w:type="dxa"/>
            <w:vAlign w:val="center"/>
            <w:hideMark/>
          </w:tcPr>
          <w:p w:rsidR="00172C9C" w:rsidRDefault="007C4B37">
            <w:r>
              <w:t>Темп роста</w:t>
            </w:r>
          </w:p>
        </w:tc>
      </w:tr>
      <w:tr w:rsidR="00172C9C">
        <w:trPr>
          <w:divId w:val="535393511"/>
          <w:trHeight w:val="255"/>
          <w:tblCellSpacing w:w="0" w:type="dxa"/>
        </w:trPr>
        <w:tc>
          <w:tcPr>
            <w:tcW w:w="4965" w:type="dxa"/>
            <w:hideMark/>
          </w:tcPr>
          <w:p w:rsidR="00172C9C" w:rsidRDefault="007C4B37">
            <w:r>
              <w:t>Выручка от реализации продукции</w:t>
            </w:r>
          </w:p>
        </w:tc>
        <w:tc>
          <w:tcPr>
            <w:tcW w:w="915" w:type="dxa"/>
            <w:hideMark/>
          </w:tcPr>
          <w:p w:rsidR="00172C9C" w:rsidRDefault="007C4B37">
            <w:r>
              <w:t>32684</w:t>
            </w:r>
          </w:p>
        </w:tc>
        <w:tc>
          <w:tcPr>
            <w:tcW w:w="960" w:type="dxa"/>
            <w:hideMark/>
          </w:tcPr>
          <w:p w:rsidR="00172C9C" w:rsidRDefault="007C4B37">
            <w:r>
              <w:t>102771</w:t>
            </w:r>
          </w:p>
        </w:tc>
        <w:tc>
          <w:tcPr>
            <w:tcW w:w="1185" w:type="dxa"/>
            <w:hideMark/>
          </w:tcPr>
          <w:p w:rsidR="00172C9C" w:rsidRDefault="007C4B37">
            <w:r>
              <w:t>70087</w:t>
            </w:r>
          </w:p>
        </w:tc>
        <w:tc>
          <w:tcPr>
            <w:tcW w:w="1065" w:type="dxa"/>
            <w:hideMark/>
          </w:tcPr>
          <w:p w:rsidR="00172C9C" w:rsidRDefault="007C4B37">
            <w:r>
              <w:t>314%</w:t>
            </w:r>
          </w:p>
        </w:tc>
      </w:tr>
      <w:tr w:rsidR="00172C9C">
        <w:trPr>
          <w:divId w:val="535393511"/>
          <w:trHeight w:val="255"/>
          <w:tblCellSpacing w:w="0" w:type="dxa"/>
        </w:trPr>
        <w:tc>
          <w:tcPr>
            <w:tcW w:w="4965" w:type="dxa"/>
            <w:hideMark/>
          </w:tcPr>
          <w:p w:rsidR="00172C9C" w:rsidRDefault="007C4B37">
            <w:r>
              <w:t>Себестоимость проданных товаров, работ, услуг</w:t>
            </w:r>
          </w:p>
        </w:tc>
        <w:tc>
          <w:tcPr>
            <w:tcW w:w="915" w:type="dxa"/>
            <w:hideMark/>
          </w:tcPr>
          <w:p w:rsidR="00172C9C" w:rsidRDefault="007C4B37">
            <w:r>
              <w:t>31502</w:t>
            </w:r>
          </w:p>
        </w:tc>
        <w:tc>
          <w:tcPr>
            <w:tcW w:w="960" w:type="dxa"/>
            <w:hideMark/>
          </w:tcPr>
          <w:p w:rsidR="00172C9C" w:rsidRDefault="007C4B37">
            <w:r>
              <w:t>99658</w:t>
            </w:r>
          </w:p>
        </w:tc>
        <w:tc>
          <w:tcPr>
            <w:tcW w:w="1185" w:type="dxa"/>
            <w:hideMark/>
          </w:tcPr>
          <w:p w:rsidR="00172C9C" w:rsidRDefault="007C4B37">
            <w:r>
              <w:t>68156</w:t>
            </w:r>
          </w:p>
        </w:tc>
        <w:tc>
          <w:tcPr>
            <w:tcW w:w="1065" w:type="dxa"/>
            <w:hideMark/>
          </w:tcPr>
          <w:p w:rsidR="00172C9C" w:rsidRDefault="007C4B37">
            <w:r>
              <w:t>316%</w:t>
            </w:r>
          </w:p>
        </w:tc>
      </w:tr>
      <w:tr w:rsidR="00172C9C">
        <w:trPr>
          <w:divId w:val="535393511"/>
          <w:trHeight w:val="255"/>
          <w:tblCellSpacing w:w="0" w:type="dxa"/>
        </w:trPr>
        <w:tc>
          <w:tcPr>
            <w:tcW w:w="4965" w:type="dxa"/>
            <w:hideMark/>
          </w:tcPr>
          <w:p w:rsidR="00172C9C" w:rsidRDefault="007C4B37">
            <w:r>
              <w:t>Валовая прибыль</w:t>
            </w:r>
          </w:p>
        </w:tc>
        <w:tc>
          <w:tcPr>
            <w:tcW w:w="915" w:type="dxa"/>
            <w:hideMark/>
          </w:tcPr>
          <w:p w:rsidR="00172C9C" w:rsidRDefault="007C4B37">
            <w:r>
              <w:t>1182</w:t>
            </w:r>
          </w:p>
        </w:tc>
        <w:tc>
          <w:tcPr>
            <w:tcW w:w="960" w:type="dxa"/>
            <w:hideMark/>
          </w:tcPr>
          <w:p w:rsidR="00172C9C" w:rsidRDefault="007C4B37">
            <w:r>
              <w:t>3113</w:t>
            </w:r>
          </w:p>
        </w:tc>
        <w:tc>
          <w:tcPr>
            <w:tcW w:w="1185" w:type="dxa"/>
            <w:hideMark/>
          </w:tcPr>
          <w:p w:rsidR="00172C9C" w:rsidRDefault="007C4B37">
            <w:r>
              <w:t>1931</w:t>
            </w:r>
          </w:p>
        </w:tc>
        <w:tc>
          <w:tcPr>
            <w:tcW w:w="1065" w:type="dxa"/>
            <w:hideMark/>
          </w:tcPr>
          <w:p w:rsidR="00172C9C" w:rsidRDefault="007C4B37">
            <w:r>
              <w:t>263%</w:t>
            </w:r>
          </w:p>
        </w:tc>
      </w:tr>
      <w:tr w:rsidR="00172C9C">
        <w:trPr>
          <w:divId w:val="535393511"/>
          <w:trHeight w:val="255"/>
          <w:tblCellSpacing w:w="0" w:type="dxa"/>
        </w:trPr>
        <w:tc>
          <w:tcPr>
            <w:tcW w:w="4965" w:type="dxa"/>
            <w:hideMark/>
          </w:tcPr>
          <w:p w:rsidR="00172C9C" w:rsidRDefault="007C4B37">
            <w:r>
              <w:t>Коммерческие расходы</w:t>
            </w:r>
          </w:p>
        </w:tc>
        <w:tc>
          <w:tcPr>
            <w:tcW w:w="915" w:type="dxa"/>
            <w:hideMark/>
          </w:tcPr>
          <w:p w:rsidR="00172C9C" w:rsidRDefault="007C4B37">
            <w:r>
              <w:t>0</w:t>
            </w:r>
          </w:p>
        </w:tc>
        <w:tc>
          <w:tcPr>
            <w:tcW w:w="960" w:type="dxa"/>
            <w:hideMark/>
          </w:tcPr>
          <w:p w:rsidR="00172C9C" w:rsidRDefault="007C4B37">
            <w:r>
              <w:t>0</w:t>
            </w:r>
          </w:p>
        </w:tc>
        <w:tc>
          <w:tcPr>
            <w:tcW w:w="1185" w:type="dxa"/>
            <w:hideMark/>
          </w:tcPr>
          <w:p w:rsidR="00172C9C" w:rsidRDefault="007C4B37">
            <w:r>
              <w:t>0</w:t>
            </w:r>
          </w:p>
        </w:tc>
        <w:tc>
          <w:tcPr>
            <w:tcW w:w="1065" w:type="dxa"/>
            <w:hideMark/>
          </w:tcPr>
          <w:p w:rsidR="00172C9C" w:rsidRDefault="007C4B37">
            <w:r>
              <w:t>0%</w:t>
            </w:r>
          </w:p>
        </w:tc>
      </w:tr>
      <w:tr w:rsidR="00172C9C">
        <w:trPr>
          <w:divId w:val="535393511"/>
          <w:trHeight w:val="255"/>
          <w:tblCellSpacing w:w="0" w:type="dxa"/>
        </w:trPr>
        <w:tc>
          <w:tcPr>
            <w:tcW w:w="4965" w:type="dxa"/>
            <w:hideMark/>
          </w:tcPr>
          <w:p w:rsidR="00172C9C" w:rsidRDefault="007C4B37">
            <w:r>
              <w:t>Управленческие расходы</w:t>
            </w:r>
          </w:p>
        </w:tc>
        <w:tc>
          <w:tcPr>
            <w:tcW w:w="915" w:type="dxa"/>
            <w:hideMark/>
          </w:tcPr>
          <w:p w:rsidR="00172C9C" w:rsidRDefault="007C4B37">
            <w:r>
              <w:t>0</w:t>
            </w:r>
          </w:p>
        </w:tc>
        <w:tc>
          <w:tcPr>
            <w:tcW w:w="960" w:type="dxa"/>
            <w:hideMark/>
          </w:tcPr>
          <w:p w:rsidR="00172C9C" w:rsidRDefault="007C4B37">
            <w:r>
              <w:t>0</w:t>
            </w:r>
          </w:p>
        </w:tc>
        <w:tc>
          <w:tcPr>
            <w:tcW w:w="1185" w:type="dxa"/>
            <w:hideMark/>
          </w:tcPr>
          <w:p w:rsidR="00172C9C" w:rsidRDefault="007C4B37">
            <w:r>
              <w:t>0</w:t>
            </w:r>
          </w:p>
        </w:tc>
        <w:tc>
          <w:tcPr>
            <w:tcW w:w="1065" w:type="dxa"/>
            <w:hideMark/>
          </w:tcPr>
          <w:p w:rsidR="00172C9C" w:rsidRDefault="007C4B37">
            <w:r>
              <w:t>0%</w:t>
            </w:r>
          </w:p>
        </w:tc>
      </w:tr>
      <w:tr w:rsidR="00172C9C">
        <w:trPr>
          <w:divId w:val="535393511"/>
          <w:trHeight w:val="255"/>
          <w:tblCellSpacing w:w="0" w:type="dxa"/>
        </w:trPr>
        <w:tc>
          <w:tcPr>
            <w:tcW w:w="4965" w:type="dxa"/>
            <w:hideMark/>
          </w:tcPr>
          <w:p w:rsidR="00172C9C" w:rsidRDefault="007C4B37">
            <w:r>
              <w:t>Балансовая прибыль</w:t>
            </w:r>
          </w:p>
        </w:tc>
        <w:tc>
          <w:tcPr>
            <w:tcW w:w="915" w:type="dxa"/>
            <w:noWrap/>
            <w:vAlign w:val="bottom"/>
            <w:hideMark/>
          </w:tcPr>
          <w:p w:rsidR="00172C9C" w:rsidRDefault="007C4B37">
            <w:r>
              <w:t>1182</w:t>
            </w:r>
          </w:p>
        </w:tc>
        <w:tc>
          <w:tcPr>
            <w:tcW w:w="960" w:type="dxa"/>
            <w:noWrap/>
            <w:vAlign w:val="bottom"/>
            <w:hideMark/>
          </w:tcPr>
          <w:p w:rsidR="00172C9C" w:rsidRDefault="007C4B37">
            <w:r>
              <w:t>3113</w:t>
            </w:r>
          </w:p>
        </w:tc>
        <w:tc>
          <w:tcPr>
            <w:tcW w:w="1185" w:type="dxa"/>
            <w:hideMark/>
          </w:tcPr>
          <w:p w:rsidR="00172C9C" w:rsidRDefault="007C4B37">
            <w:r>
              <w:t>1931</w:t>
            </w:r>
          </w:p>
        </w:tc>
        <w:tc>
          <w:tcPr>
            <w:tcW w:w="1065" w:type="dxa"/>
            <w:hideMark/>
          </w:tcPr>
          <w:p w:rsidR="00172C9C" w:rsidRDefault="007C4B37">
            <w:r>
              <w:t>263%</w:t>
            </w:r>
          </w:p>
        </w:tc>
      </w:tr>
      <w:tr w:rsidR="00172C9C">
        <w:trPr>
          <w:divId w:val="535393511"/>
          <w:trHeight w:val="255"/>
          <w:tblCellSpacing w:w="0" w:type="dxa"/>
        </w:trPr>
        <w:tc>
          <w:tcPr>
            <w:tcW w:w="4965" w:type="dxa"/>
            <w:hideMark/>
          </w:tcPr>
          <w:p w:rsidR="00172C9C" w:rsidRDefault="007C4B37">
            <w:r>
              <w:t>Внереализационные доходы</w:t>
            </w:r>
          </w:p>
        </w:tc>
        <w:tc>
          <w:tcPr>
            <w:tcW w:w="915" w:type="dxa"/>
            <w:hideMark/>
          </w:tcPr>
          <w:p w:rsidR="00172C9C" w:rsidRDefault="007C4B37">
            <w:r>
              <w:t>305</w:t>
            </w:r>
          </w:p>
        </w:tc>
        <w:tc>
          <w:tcPr>
            <w:tcW w:w="960" w:type="dxa"/>
            <w:hideMark/>
          </w:tcPr>
          <w:p w:rsidR="00172C9C" w:rsidRDefault="007C4B37">
            <w:r>
              <w:t>321</w:t>
            </w:r>
          </w:p>
        </w:tc>
        <w:tc>
          <w:tcPr>
            <w:tcW w:w="1185" w:type="dxa"/>
            <w:hideMark/>
          </w:tcPr>
          <w:p w:rsidR="00172C9C" w:rsidRDefault="007C4B37">
            <w:r>
              <w:t>16</w:t>
            </w:r>
          </w:p>
        </w:tc>
        <w:tc>
          <w:tcPr>
            <w:tcW w:w="1065" w:type="dxa"/>
            <w:hideMark/>
          </w:tcPr>
          <w:p w:rsidR="00172C9C" w:rsidRDefault="007C4B37">
            <w:r>
              <w:t>105%</w:t>
            </w:r>
          </w:p>
        </w:tc>
      </w:tr>
      <w:tr w:rsidR="00172C9C">
        <w:trPr>
          <w:divId w:val="535393511"/>
          <w:trHeight w:val="255"/>
          <w:tblCellSpacing w:w="0" w:type="dxa"/>
        </w:trPr>
        <w:tc>
          <w:tcPr>
            <w:tcW w:w="4965" w:type="dxa"/>
            <w:hideMark/>
          </w:tcPr>
          <w:p w:rsidR="00172C9C" w:rsidRDefault="007C4B37">
            <w:r>
              <w:t>Внереализационные расходы</w:t>
            </w:r>
          </w:p>
        </w:tc>
        <w:tc>
          <w:tcPr>
            <w:tcW w:w="915" w:type="dxa"/>
            <w:hideMark/>
          </w:tcPr>
          <w:p w:rsidR="00172C9C" w:rsidRDefault="007C4B37">
            <w:r>
              <w:t>205</w:t>
            </w:r>
          </w:p>
        </w:tc>
        <w:tc>
          <w:tcPr>
            <w:tcW w:w="960" w:type="dxa"/>
            <w:hideMark/>
          </w:tcPr>
          <w:p w:rsidR="00172C9C" w:rsidRDefault="007C4B37">
            <w:r>
              <w:t>245</w:t>
            </w:r>
          </w:p>
        </w:tc>
        <w:tc>
          <w:tcPr>
            <w:tcW w:w="1185" w:type="dxa"/>
            <w:hideMark/>
          </w:tcPr>
          <w:p w:rsidR="00172C9C" w:rsidRDefault="007C4B37">
            <w:r>
              <w:t>40</w:t>
            </w:r>
          </w:p>
        </w:tc>
        <w:tc>
          <w:tcPr>
            <w:tcW w:w="1065" w:type="dxa"/>
            <w:hideMark/>
          </w:tcPr>
          <w:p w:rsidR="00172C9C" w:rsidRDefault="007C4B37">
            <w:r>
              <w:t>120%</w:t>
            </w:r>
          </w:p>
        </w:tc>
      </w:tr>
      <w:tr w:rsidR="00172C9C">
        <w:trPr>
          <w:divId w:val="535393511"/>
          <w:trHeight w:val="255"/>
          <w:tblCellSpacing w:w="0" w:type="dxa"/>
        </w:trPr>
        <w:tc>
          <w:tcPr>
            <w:tcW w:w="4965" w:type="dxa"/>
            <w:hideMark/>
          </w:tcPr>
          <w:p w:rsidR="00172C9C" w:rsidRDefault="007C4B37">
            <w:r>
              <w:t>Прибыль налогооблагаемая</w:t>
            </w:r>
          </w:p>
        </w:tc>
        <w:tc>
          <w:tcPr>
            <w:tcW w:w="915" w:type="dxa"/>
            <w:noWrap/>
            <w:vAlign w:val="bottom"/>
            <w:hideMark/>
          </w:tcPr>
          <w:p w:rsidR="00172C9C" w:rsidRDefault="007C4B37">
            <w:r>
              <w:t>1282</w:t>
            </w:r>
          </w:p>
        </w:tc>
        <w:tc>
          <w:tcPr>
            <w:tcW w:w="960" w:type="dxa"/>
            <w:noWrap/>
            <w:vAlign w:val="bottom"/>
            <w:hideMark/>
          </w:tcPr>
          <w:p w:rsidR="00172C9C" w:rsidRDefault="007C4B37">
            <w:r>
              <w:t>3189</w:t>
            </w:r>
          </w:p>
        </w:tc>
        <w:tc>
          <w:tcPr>
            <w:tcW w:w="1185" w:type="dxa"/>
            <w:hideMark/>
          </w:tcPr>
          <w:p w:rsidR="00172C9C" w:rsidRDefault="007C4B37">
            <w:r>
              <w:t>1907</w:t>
            </w:r>
          </w:p>
        </w:tc>
        <w:tc>
          <w:tcPr>
            <w:tcW w:w="1065" w:type="dxa"/>
            <w:hideMark/>
          </w:tcPr>
          <w:p w:rsidR="00172C9C" w:rsidRDefault="007C4B37">
            <w:r>
              <w:t>249%</w:t>
            </w:r>
          </w:p>
        </w:tc>
      </w:tr>
      <w:tr w:rsidR="00172C9C">
        <w:trPr>
          <w:divId w:val="535393511"/>
          <w:trHeight w:val="255"/>
          <w:tblCellSpacing w:w="0" w:type="dxa"/>
        </w:trPr>
        <w:tc>
          <w:tcPr>
            <w:tcW w:w="4965" w:type="dxa"/>
            <w:hideMark/>
          </w:tcPr>
          <w:p w:rsidR="00172C9C" w:rsidRDefault="007C4B37">
            <w:r>
              <w:t>Налог на прибыль</w:t>
            </w:r>
          </w:p>
        </w:tc>
        <w:tc>
          <w:tcPr>
            <w:tcW w:w="915" w:type="dxa"/>
            <w:noWrap/>
            <w:vAlign w:val="bottom"/>
            <w:hideMark/>
          </w:tcPr>
          <w:p w:rsidR="00172C9C" w:rsidRDefault="007C4B37">
            <w:r>
              <w:t>307,68</w:t>
            </w:r>
          </w:p>
        </w:tc>
        <w:tc>
          <w:tcPr>
            <w:tcW w:w="960" w:type="dxa"/>
            <w:noWrap/>
            <w:vAlign w:val="bottom"/>
            <w:hideMark/>
          </w:tcPr>
          <w:p w:rsidR="00172C9C" w:rsidRDefault="007C4B37">
            <w:r>
              <w:t>765,36</w:t>
            </w:r>
          </w:p>
        </w:tc>
        <w:tc>
          <w:tcPr>
            <w:tcW w:w="1185" w:type="dxa"/>
            <w:hideMark/>
          </w:tcPr>
          <w:p w:rsidR="00172C9C" w:rsidRDefault="007C4B37">
            <w:r>
              <w:t>457,68</w:t>
            </w:r>
          </w:p>
        </w:tc>
        <w:tc>
          <w:tcPr>
            <w:tcW w:w="1065" w:type="dxa"/>
            <w:hideMark/>
          </w:tcPr>
          <w:p w:rsidR="00172C9C" w:rsidRDefault="007C4B37">
            <w:r>
              <w:t>249%</w:t>
            </w:r>
          </w:p>
        </w:tc>
      </w:tr>
      <w:tr w:rsidR="00172C9C">
        <w:trPr>
          <w:divId w:val="535393511"/>
          <w:trHeight w:val="255"/>
          <w:tblCellSpacing w:w="0" w:type="dxa"/>
        </w:trPr>
        <w:tc>
          <w:tcPr>
            <w:tcW w:w="4965" w:type="dxa"/>
            <w:hideMark/>
          </w:tcPr>
          <w:p w:rsidR="00172C9C" w:rsidRDefault="007C4B37">
            <w:r>
              <w:t>Прибыль, остающаяся в распоряжении организации</w:t>
            </w:r>
          </w:p>
        </w:tc>
        <w:tc>
          <w:tcPr>
            <w:tcW w:w="915" w:type="dxa"/>
            <w:noWrap/>
            <w:vAlign w:val="bottom"/>
            <w:hideMark/>
          </w:tcPr>
          <w:p w:rsidR="00172C9C" w:rsidRDefault="007C4B37">
            <w:r>
              <w:t>974,32</w:t>
            </w:r>
          </w:p>
        </w:tc>
        <w:tc>
          <w:tcPr>
            <w:tcW w:w="960" w:type="dxa"/>
            <w:noWrap/>
            <w:vAlign w:val="bottom"/>
            <w:hideMark/>
          </w:tcPr>
          <w:p w:rsidR="00172C9C" w:rsidRDefault="007C4B37">
            <w:r>
              <w:t>2423,6</w:t>
            </w:r>
          </w:p>
        </w:tc>
        <w:tc>
          <w:tcPr>
            <w:tcW w:w="1185" w:type="dxa"/>
            <w:hideMark/>
          </w:tcPr>
          <w:p w:rsidR="00172C9C" w:rsidRDefault="007C4B37">
            <w:r>
              <w:t>1449,32</w:t>
            </w:r>
          </w:p>
        </w:tc>
        <w:tc>
          <w:tcPr>
            <w:tcW w:w="1065" w:type="dxa"/>
            <w:hideMark/>
          </w:tcPr>
          <w:p w:rsidR="00172C9C" w:rsidRDefault="007C4B37">
            <w:r>
              <w:t>249%</w:t>
            </w:r>
          </w:p>
        </w:tc>
      </w:tr>
      <w:tr w:rsidR="00172C9C">
        <w:trPr>
          <w:divId w:val="535393511"/>
          <w:trHeight w:val="255"/>
          <w:tblCellSpacing w:w="0" w:type="dxa"/>
        </w:trPr>
        <w:tc>
          <w:tcPr>
            <w:tcW w:w="4965" w:type="dxa"/>
            <w:hideMark/>
          </w:tcPr>
          <w:p w:rsidR="00172C9C" w:rsidRDefault="007C4B37">
            <w:r>
              <w:t>Чрезвычайные доходы</w:t>
            </w:r>
          </w:p>
        </w:tc>
        <w:tc>
          <w:tcPr>
            <w:tcW w:w="915" w:type="dxa"/>
            <w:noWrap/>
            <w:vAlign w:val="bottom"/>
            <w:hideMark/>
          </w:tcPr>
          <w:p w:rsidR="00172C9C" w:rsidRDefault="007C4B37">
            <w:r>
              <w:t>0</w:t>
            </w:r>
          </w:p>
        </w:tc>
        <w:tc>
          <w:tcPr>
            <w:tcW w:w="960" w:type="dxa"/>
            <w:noWrap/>
            <w:vAlign w:val="bottom"/>
            <w:hideMark/>
          </w:tcPr>
          <w:p w:rsidR="00172C9C" w:rsidRDefault="007C4B37">
            <w:r>
              <w:t>0</w:t>
            </w:r>
          </w:p>
        </w:tc>
        <w:tc>
          <w:tcPr>
            <w:tcW w:w="1185" w:type="dxa"/>
            <w:hideMark/>
          </w:tcPr>
          <w:p w:rsidR="00172C9C" w:rsidRDefault="007C4B37">
            <w:r>
              <w:t>0</w:t>
            </w:r>
          </w:p>
        </w:tc>
        <w:tc>
          <w:tcPr>
            <w:tcW w:w="1065" w:type="dxa"/>
            <w:hideMark/>
          </w:tcPr>
          <w:p w:rsidR="00172C9C" w:rsidRDefault="007C4B37">
            <w:r>
              <w:t>0%</w:t>
            </w:r>
          </w:p>
        </w:tc>
      </w:tr>
      <w:tr w:rsidR="00172C9C">
        <w:trPr>
          <w:divId w:val="535393511"/>
          <w:trHeight w:val="255"/>
          <w:tblCellSpacing w:w="0" w:type="dxa"/>
        </w:trPr>
        <w:tc>
          <w:tcPr>
            <w:tcW w:w="4965" w:type="dxa"/>
            <w:hideMark/>
          </w:tcPr>
          <w:p w:rsidR="00172C9C" w:rsidRDefault="007C4B37">
            <w:r>
              <w:t>Чрезвычайные расходы</w:t>
            </w:r>
          </w:p>
        </w:tc>
        <w:tc>
          <w:tcPr>
            <w:tcW w:w="915" w:type="dxa"/>
            <w:noWrap/>
            <w:vAlign w:val="bottom"/>
            <w:hideMark/>
          </w:tcPr>
          <w:p w:rsidR="00172C9C" w:rsidRDefault="007C4B37">
            <w:r>
              <w:t>0</w:t>
            </w:r>
          </w:p>
        </w:tc>
        <w:tc>
          <w:tcPr>
            <w:tcW w:w="960" w:type="dxa"/>
            <w:noWrap/>
            <w:vAlign w:val="bottom"/>
            <w:hideMark/>
          </w:tcPr>
          <w:p w:rsidR="00172C9C" w:rsidRDefault="007C4B37">
            <w:r>
              <w:t>0</w:t>
            </w:r>
          </w:p>
        </w:tc>
        <w:tc>
          <w:tcPr>
            <w:tcW w:w="1185" w:type="dxa"/>
            <w:hideMark/>
          </w:tcPr>
          <w:p w:rsidR="00172C9C" w:rsidRDefault="007C4B37">
            <w:r>
              <w:t>0</w:t>
            </w:r>
          </w:p>
        </w:tc>
        <w:tc>
          <w:tcPr>
            <w:tcW w:w="1065" w:type="dxa"/>
            <w:hideMark/>
          </w:tcPr>
          <w:p w:rsidR="00172C9C" w:rsidRDefault="007C4B37">
            <w:r>
              <w:t>0%</w:t>
            </w:r>
          </w:p>
        </w:tc>
      </w:tr>
      <w:tr w:rsidR="00172C9C">
        <w:trPr>
          <w:divId w:val="535393511"/>
          <w:trHeight w:val="270"/>
          <w:tblCellSpacing w:w="0" w:type="dxa"/>
        </w:trPr>
        <w:tc>
          <w:tcPr>
            <w:tcW w:w="4965" w:type="dxa"/>
            <w:hideMark/>
          </w:tcPr>
          <w:p w:rsidR="00172C9C" w:rsidRDefault="007C4B37">
            <w:r>
              <w:t>Прибыль чистая</w:t>
            </w:r>
          </w:p>
        </w:tc>
        <w:tc>
          <w:tcPr>
            <w:tcW w:w="915" w:type="dxa"/>
            <w:noWrap/>
            <w:vAlign w:val="bottom"/>
            <w:hideMark/>
          </w:tcPr>
          <w:p w:rsidR="00172C9C" w:rsidRDefault="007C4B37">
            <w:r>
              <w:t>974,32</w:t>
            </w:r>
          </w:p>
        </w:tc>
        <w:tc>
          <w:tcPr>
            <w:tcW w:w="960" w:type="dxa"/>
            <w:noWrap/>
            <w:vAlign w:val="bottom"/>
            <w:hideMark/>
          </w:tcPr>
          <w:p w:rsidR="00172C9C" w:rsidRDefault="007C4B37">
            <w:r>
              <w:t>2423,6</w:t>
            </w:r>
          </w:p>
        </w:tc>
        <w:tc>
          <w:tcPr>
            <w:tcW w:w="1185" w:type="dxa"/>
            <w:hideMark/>
          </w:tcPr>
          <w:p w:rsidR="00172C9C" w:rsidRDefault="007C4B37">
            <w:r>
              <w:t>1449,32</w:t>
            </w:r>
          </w:p>
        </w:tc>
        <w:tc>
          <w:tcPr>
            <w:tcW w:w="1065" w:type="dxa"/>
            <w:hideMark/>
          </w:tcPr>
          <w:p w:rsidR="00172C9C" w:rsidRDefault="007C4B37">
            <w:r>
              <w:t>249%</w:t>
            </w:r>
          </w:p>
        </w:tc>
      </w:tr>
    </w:tbl>
    <w:p w:rsidR="00172C9C" w:rsidRPr="007C4B37" w:rsidRDefault="007171D1">
      <w:pPr>
        <w:pStyle w:val="a3"/>
        <w:divId w:val="535393511"/>
      </w:pPr>
      <w:r>
        <w:rPr>
          <w:noProof/>
        </w:rPr>
        <w:pict>
          <v:shape id="_x0000_i1163" type="#_x0000_t75" style="width:444.75pt;height:324.75pt">
            <v:imagedata r:id="rId37" o:title=""/>
          </v:shape>
        </w:pict>
      </w:r>
    </w:p>
    <w:p w:rsidR="00172C9C" w:rsidRDefault="007C4B37">
      <w:pPr>
        <w:pStyle w:val="a3"/>
        <w:divId w:val="535393511"/>
      </w:pPr>
      <w:r>
        <w:t>Рис. 6.5 Сравнение темпов роста различных видов прибыли и факторов, влияющих на ее формирование</w:t>
      </w:r>
    </w:p>
    <w:p w:rsidR="00172C9C" w:rsidRDefault="007C4B37">
      <w:pPr>
        <w:pStyle w:val="a3"/>
        <w:divId w:val="535393511"/>
      </w:pPr>
      <w:r>
        <w:t>Как видно на рисунке 6.5, наибольший рост приходится на валовую и балансовую виды прибыли (263%). Они равны, так как коммерческие и управленческие расходы на предприятии отсутствуют. Темп роста внереализационных расходов (120%) превышает темп роста внереализационных доходов (105%). Это обстоятельство обусловило меньший темп роста налогооблагаемой прибыли (249%) по сравнению с валовой и балансовой.</w:t>
      </w:r>
    </w:p>
    <w:tbl>
      <w:tblPr>
        <w:tblW w:w="8400" w:type="dxa"/>
        <w:tblCellSpacing w:w="0" w:type="dxa"/>
        <w:tblCellMar>
          <w:left w:w="0" w:type="dxa"/>
          <w:right w:w="0" w:type="dxa"/>
        </w:tblCellMar>
        <w:tblLook w:val="04A0" w:firstRow="1" w:lastRow="0" w:firstColumn="1" w:lastColumn="0" w:noHBand="0" w:noVBand="1"/>
      </w:tblPr>
      <w:tblGrid>
        <w:gridCol w:w="8400"/>
        <w:gridCol w:w="825"/>
        <w:gridCol w:w="900"/>
        <w:gridCol w:w="1575"/>
        <w:gridCol w:w="765"/>
      </w:tblGrid>
      <w:tr w:rsidR="00172C9C">
        <w:trPr>
          <w:divId w:val="535393511"/>
          <w:trHeight w:val="375"/>
          <w:tblCellSpacing w:w="0" w:type="dxa"/>
        </w:trPr>
        <w:tc>
          <w:tcPr>
            <w:tcW w:w="8400" w:type="dxa"/>
            <w:gridSpan w:val="5"/>
            <w:noWrap/>
            <w:vAlign w:val="bottom"/>
            <w:hideMark/>
          </w:tcPr>
          <w:p w:rsidR="00172C9C" w:rsidRDefault="007C4B37">
            <w:r>
              <w:t>Таблица 6.5</w:t>
            </w:r>
          </w:p>
        </w:tc>
      </w:tr>
      <w:tr w:rsidR="00172C9C">
        <w:trPr>
          <w:divId w:val="535393511"/>
          <w:trHeight w:val="630"/>
          <w:tblCellSpacing w:w="0" w:type="dxa"/>
        </w:trPr>
        <w:tc>
          <w:tcPr>
            <w:tcW w:w="8400" w:type="dxa"/>
            <w:gridSpan w:val="5"/>
            <w:vAlign w:val="bottom"/>
            <w:hideMark/>
          </w:tcPr>
          <w:p w:rsidR="00172C9C" w:rsidRDefault="007C4B37">
            <w:r>
              <w:t>Анализ распределения и использования прибыли, остающейся в распоряжении организации</w:t>
            </w:r>
          </w:p>
        </w:tc>
      </w:tr>
      <w:tr w:rsidR="00172C9C">
        <w:trPr>
          <w:divId w:val="535393511"/>
          <w:trHeight w:val="285"/>
          <w:tblCellSpacing w:w="0" w:type="dxa"/>
        </w:trPr>
        <w:tc>
          <w:tcPr>
            <w:tcW w:w="4335" w:type="dxa"/>
            <w:noWrap/>
            <w:vAlign w:val="bottom"/>
            <w:hideMark/>
          </w:tcPr>
          <w:p w:rsidR="00172C9C" w:rsidRDefault="00172C9C"/>
        </w:tc>
        <w:tc>
          <w:tcPr>
            <w:tcW w:w="825" w:type="dxa"/>
            <w:noWrap/>
            <w:vAlign w:val="bottom"/>
            <w:hideMark/>
          </w:tcPr>
          <w:p w:rsidR="00172C9C" w:rsidRDefault="00172C9C">
            <w:pPr>
              <w:rPr>
                <w:sz w:val="20"/>
                <w:szCs w:val="20"/>
              </w:rPr>
            </w:pPr>
          </w:p>
        </w:tc>
        <w:tc>
          <w:tcPr>
            <w:tcW w:w="900" w:type="dxa"/>
            <w:noWrap/>
            <w:vAlign w:val="bottom"/>
            <w:hideMark/>
          </w:tcPr>
          <w:p w:rsidR="00172C9C" w:rsidRDefault="00172C9C">
            <w:pPr>
              <w:rPr>
                <w:sz w:val="20"/>
                <w:szCs w:val="20"/>
              </w:rPr>
            </w:pPr>
          </w:p>
        </w:tc>
        <w:tc>
          <w:tcPr>
            <w:tcW w:w="1575" w:type="dxa"/>
            <w:noWrap/>
            <w:vAlign w:val="bottom"/>
            <w:hideMark/>
          </w:tcPr>
          <w:p w:rsidR="00172C9C" w:rsidRDefault="00172C9C">
            <w:pPr>
              <w:rPr>
                <w:sz w:val="20"/>
                <w:szCs w:val="20"/>
              </w:rPr>
            </w:pPr>
          </w:p>
        </w:tc>
        <w:tc>
          <w:tcPr>
            <w:tcW w:w="765" w:type="dxa"/>
            <w:noWrap/>
            <w:vAlign w:val="bottom"/>
            <w:hideMark/>
          </w:tcPr>
          <w:p w:rsidR="00172C9C" w:rsidRDefault="00172C9C">
            <w:pPr>
              <w:rPr>
                <w:sz w:val="20"/>
                <w:szCs w:val="20"/>
              </w:rPr>
            </w:pPr>
          </w:p>
        </w:tc>
      </w:tr>
      <w:tr w:rsidR="00172C9C">
        <w:trPr>
          <w:divId w:val="535393511"/>
          <w:trHeight w:val="525"/>
          <w:tblCellSpacing w:w="0" w:type="dxa"/>
        </w:trPr>
        <w:tc>
          <w:tcPr>
            <w:tcW w:w="4335" w:type="dxa"/>
            <w:vAlign w:val="center"/>
            <w:hideMark/>
          </w:tcPr>
          <w:p w:rsidR="00172C9C" w:rsidRDefault="007C4B37">
            <w:r>
              <w:t>Статьи расхода прибыли</w:t>
            </w:r>
          </w:p>
        </w:tc>
        <w:tc>
          <w:tcPr>
            <w:tcW w:w="825" w:type="dxa"/>
            <w:vAlign w:val="center"/>
            <w:hideMark/>
          </w:tcPr>
          <w:p w:rsidR="00172C9C" w:rsidRDefault="007C4B37">
            <w:r>
              <w:t>2000, тыс.р.</w:t>
            </w:r>
          </w:p>
        </w:tc>
        <w:tc>
          <w:tcPr>
            <w:tcW w:w="900" w:type="dxa"/>
            <w:vAlign w:val="center"/>
            <w:hideMark/>
          </w:tcPr>
          <w:p w:rsidR="00172C9C" w:rsidRDefault="007C4B37">
            <w:r>
              <w:t>2001, тыс.р.</w:t>
            </w:r>
          </w:p>
        </w:tc>
        <w:tc>
          <w:tcPr>
            <w:tcW w:w="1575" w:type="dxa"/>
            <w:vAlign w:val="center"/>
            <w:hideMark/>
          </w:tcPr>
          <w:p w:rsidR="00172C9C" w:rsidRDefault="007C4B37">
            <w:r>
              <w:t>Абс. отклонение</w:t>
            </w:r>
          </w:p>
        </w:tc>
        <w:tc>
          <w:tcPr>
            <w:tcW w:w="765" w:type="dxa"/>
            <w:vAlign w:val="center"/>
            <w:hideMark/>
          </w:tcPr>
          <w:p w:rsidR="00172C9C" w:rsidRDefault="007C4B37">
            <w:r>
              <w:t>Темп роста</w:t>
            </w:r>
          </w:p>
        </w:tc>
      </w:tr>
      <w:tr w:rsidR="00172C9C">
        <w:trPr>
          <w:divId w:val="535393511"/>
          <w:trHeight w:val="255"/>
          <w:tblCellSpacing w:w="0" w:type="dxa"/>
        </w:trPr>
        <w:tc>
          <w:tcPr>
            <w:tcW w:w="4335" w:type="dxa"/>
            <w:vAlign w:val="center"/>
            <w:hideMark/>
          </w:tcPr>
          <w:p w:rsidR="00172C9C" w:rsidRDefault="007C4B37">
            <w:r>
              <w:t>ВСЕГО</w:t>
            </w:r>
          </w:p>
        </w:tc>
        <w:tc>
          <w:tcPr>
            <w:tcW w:w="825" w:type="dxa"/>
            <w:vAlign w:val="center"/>
            <w:hideMark/>
          </w:tcPr>
          <w:p w:rsidR="00172C9C" w:rsidRDefault="007C4B37">
            <w:r>
              <w:t>974,3</w:t>
            </w:r>
          </w:p>
        </w:tc>
        <w:tc>
          <w:tcPr>
            <w:tcW w:w="900" w:type="dxa"/>
            <w:vAlign w:val="center"/>
            <w:hideMark/>
          </w:tcPr>
          <w:p w:rsidR="00172C9C" w:rsidRDefault="007C4B37">
            <w:r>
              <w:t>2423,6</w:t>
            </w:r>
          </w:p>
        </w:tc>
        <w:tc>
          <w:tcPr>
            <w:tcW w:w="1575" w:type="dxa"/>
            <w:noWrap/>
            <w:vAlign w:val="center"/>
            <w:hideMark/>
          </w:tcPr>
          <w:p w:rsidR="00172C9C" w:rsidRDefault="007C4B37">
            <w:r>
              <w:t>1449,319985</w:t>
            </w:r>
          </w:p>
        </w:tc>
        <w:tc>
          <w:tcPr>
            <w:tcW w:w="765" w:type="dxa"/>
            <w:vAlign w:val="center"/>
            <w:hideMark/>
          </w:tcPr>
          <w:p w:rsidR="00172C9C" w:rsidRDefault="007C4B37">
            <w:r>
              <w:t>249%</w:t>
            </w:r>
          </w:p>
        </w:tc>
      </w:tr>
      <w:tr w:rsidR="00172C9C">
        <w:trPr>
          <w:divId w:val="535393511"/>
          <w:trHeight w:val="255"/>
          <w:tblCellSpacing w:w="0" w:type="dxa"/>
        </w:trPr>
        <w:tc>
          <w:tcPr>
            <w:tcW w:w="4335" w:type="dxa"/>
            <w:vAlign w:val="center"/>
            <w:hideMark/>
          </w:tcPr>
          <w:p w:rsidR="00172C9C" w:rsidRDefault="007C4B37">
            <w:r>
              <w:t>В том числе:</w:t>
            </w:r>
          </w:p>
        </w:tc>
        <w:tc>
          <w:tcPr>
            <w:tcW w:w="825" w:type="dxa"/>
            <w:vAlign w:val="center"/>
            <w:hideMark/>
          </w:tcPr>
          <w:p w:rsidR="00172C9C" w:rsidRDefault="00172C9C"/>
        </w:tc>
        <w:tc>
          <w:tcPr>
            <w:tcW w:w="900" w:type="dxa"/>
            <w:vAlign w:val="center"/>
            <w:hideMark/>
          </w:tcPr>
          <w:p w:rsidR="00172C9C" w:rsidRDefault="00172C9C">
            <w:pPr>
              <w:rPr>
                <w:sz w:val="20"/>
                <w:szCs w:val="20"/>
              </w:rPr>
            </w:pPr>
          </w:p>
        </w:tc>
        <w:tc>
          <w:tcPr>
            <w:tcW w:w="1575" w:type="dxa"/>
            <w:noWrap/>
            <w:vAlign w:val="center"/>
            <w:hideMark/>
          </w:tcPr>
          <w:p w:rsidR="00172C9C" w:rsidRDefault="00172C9C">
            <w:pPr>
              <w:rPr>
                <w:sz w:val="20"/>
                <w:szCs w:val="20"/>
              </w:rPr>
            </w:pPr>
          </w:p>
        </w:tc>
        <w:tc>
          <w:tcPr>
            <w:tcW w:w="765" w:type="dxa"/>
            <w:vAlign w:val="center"/>
            <w:hideMark/>
          </w:tcPr>
          <w:p w:rsidR="00172C9C" w:rsidRDefault="00172C9C">
            <w:pPr>
              <w:rPr>
                <w:sz w:val="20"/>
                <w:szCs w:val="20"/>
              </w:rPr>
            </w:pPr>
          </w:p>
        </w:tc>
      </w:tr>
      <w:tr w:rsidR="00172C9C">
        <w:trPr>
          <w:divId w:val="535393511"/>
          <w:trHeight w:val="255"/>
          <w:tblCellSpacing w:w="0" w:type="dxa"/>
        </w:trPr>
        <w:tc>
          <w:tcPr>
            <w:tcW w:w="4335" w:type="dxa"/>
            <w:vAlign w:val="center"/>
            <w:hideMark/>
          </w:tcPr>
          <w:p w:rsidR="00172C9C" w:rsidRDefault="007C4B37">
            <w:r>
              <w:t>1. Расходы на соц. льготы и выплаты работникам:</w:t>
            </w:r>
          </w:p>
        </w:tc>
        <w:tc>
          <w:tcPr>
            <w:tcW w:w="825" w:type="dxa"/>
            <w:vAlign w:val="center"/>
            <w:hideMark/>
          </w:tcPr>
          <w:p w:rsidR="00172C9C" w:rsidRDefault="007C4B37">
            <w:r>
              <w:t>28,2</w:t>
            </w:r>
          </w:p>
        </w:tc>
        <w:tc>
          <w:tcPr>
            <w:tcW w:w="900" w:type="dxa"/>
            <w:vAlign w:val="center"/>
            <w:hideMark/>
          </w:tcPr>
          <w:p w:rsidR="00172C9C" w:rsidRDefault="007C4B37">
            <w:r>
              <w:t>17,9</w:t>
            </w:r>
          </w:p>
        </w:tc>
        <w:tc>
          <w:tcPr>
            <w:tcW w:w="1575" w:type="dxa"/>
            <w:noWrap/>
            <w:vAlign w:val="center"/>
            <w:hideMark/>
          </w:tcPr>
          <w:p w:rsidR="00172C9C" w:rsidRDefault="007C4B37">
            <w:r>
              <w:t>-10,3</w:t>
            </w:r>
          </w:p>
        </w:tc>
        <w:tc>
          <w:tcPr>
            <w:tcW w:w="765" w:type="dxa"/>
            <w:vAlign w:val="center"/>
            <w:hideMark/>
          </w:tcPr>
          <w:p w:rsidR="00172C9C" w:rsidRDefault="007C4B37">
            <w:r>
              <w:t>63%</w:t>
            </w:r>
          </w:p>
        </w:tc>
      </w:tr>
      <w:tr w:rsidR="00172C9C">
        <w:trPr>
          <w:divId w:val="535393511"/>
          <w:trHeight w:val="255"/>
          <w:tblCellSpacing w:w="0" w:type="dxa"/>
        </w:trPr>
        <w:tc>
          <w:tcPr>
            <w:tcW w:w="4335" w:type="dxa"/>
            <w:vAlign w:val="center"/>
            <w:hideMark/>
          </w:tcPr>
          <w:p w:rsidR="00172C9C" w:rsidRDefault="007C4B37">
            <w:r>
              <w:t>- материальная помощь</w:t>
            </w:r>
          </w:p>
        </w:tc>
        <w:tc>
          <w:tcPr>
            <w:tcW w:w="825" w:type="dxa"/>
            <w:vAlign w:val="center"/>
            <w:hideMark/>
          </w:tcPr>
          <w:p w:rsidR="00172C9C" w:rsidRDefault="007C4B37">
            <w:r>
              <w:t>4,5</w:t>
            </w:r>
          </w:p>
        </w:tc>
        <w:tc>
          <w:tcPr>
            <w:tcW w:w="900" w:type="dxa"/>
            <w:vAlign w:val="center"/>
            <w:hideMark/>
          </w:tcPr>
          <w:p w:rsidR="00172C9C" w:rsidRDefault="007C4B37">
            <w:r>
              <w:t>4</w:t>
            </w:r>
          </w:p>
        </w:tc>
        <w:tc>
          <w:tcPr>
            <w:tcW w:w="1575" w:type="dxa"/>
            <w:noWrap/>
            <w:vAlign w:val="center"/>
            <w:hideMark/>
          </w:tcPr>
          <w:p w:rsidR="00172C9C" w:rsidRDefault="007C4B37">
            <w:r>
              <w:t>-0,5</w:t>
            </w:r>
          </w:p>
        </w:tc>
        <w:tc>
          <w:tcPr>
            <w:tcW w:w="765" w:type="dxa"/>
            <w:vAlign w:val="center"/>
            <w:hideMark/>
          </w:tcPr>
          <w:p w:rsidR="00172C9C" w:rsidRDefault="007C4B37">
            <w:r>
              <w:t>89%</w:t>
            </w:r>
          </w:p>
        </w:tc>
      </w:tr>
      <w:tr w:rsidR="00172C9C">
        <w:trPr>
          <w:divId w:val="535393511"/>
          <w:trHeight w:val="255"/>
          <w:tblCellSpacing w:w="0" w:type="dxa"/>
        </w:trPr>
        <w:tc>
          <w:tcPr>
            <w:tcW w:w="4335" w:type="dxa"/>
            <w:vAlign w:val="center"/>
            <w:hideMark/>
          </w:tcPr>
          <w:p w:rsidR="00172C9C" w:rsidRDefault="007C4B37">
            <w:r>
              <w:t>- соц.-культурные мероприятия</w:t>
            </w:r>
          </w:p>
        </w:tc>
        <w:tc>
          <w:tcPr>
            <w:tcW w:w="825" w:type="dxa"/>
            <w:vAlign w:val="center"/>
            <w:hideMark/>
          </w:tcPr>
          <w:p w:rsidR="00172C9C" w:rsidRDefault="00172C9C"/>
        </w:tc>
        <w:tc>
          <w:tcPr>
            <w:tcW w:w="900" w:type="dxa"/>
            <w:vAlign w:val="center"/>
            <w:hideMark/>
          </w:tcPr>
          <w:p w:rsidR="00172C9C" w:rsidRDefault="007C4B37">
            <w:r>
              <w:t>4,8</w:t>
            </w:r>
          </w:p>
        </w:tc>
        <w:tc>
          <w:tcPr>
            <w:tcW w:w="1575" w:type="dxa"/>
            <w:noWrap/>
            <w:vAlign w:val="center"/>
            <w:hideMark/>
          </w:tcPr>
          <w:p w:rsidR="00172C9C" w:rsidRDefault="007C4B37">
            <w:r>
              <w:t>4,8</w:t>
            </w:r>
          </w:p>
        </w:tc>
        <w:tc>
          <w:tcPr>
            <w:tcW w:w="765" w:type="dxa"/>
            <w:vAlign w:val="center"/>
            <w:hideMark/>
          </w:tcPr>
          <w:p w:rsidR="00172C9C" w:rsidRDefault="007C4B37">
            <w:r>
              <w:t>100%</w:t>
            </w:r>
          </w:p>
        </w:tc>
      </w:tr>
      <w:tr w:rsidR="00172C9C">
        <w:trPr>
          <w:divId w:val="535393511"/>
          <w:trHeight w:val="255"/>
          <w:tblCellSpacing w:w="0" w:type="dxa"/>
        </w:trPr>
        <w:tc>
          <w:tcPr>
            <w:tcW w:w="4335" w:type="dxa"/>
            <w:vAlign w:val="center"/>
            <w:hideMark/>
          </w:tcPr>
          <w:p w:rsidR="00172C9C" w:rsidRDefault="007C4B37">
            <w:r>
              <w:t>- приобретение путевок</w:t>
            </w:r>
          </w:p>
        </w:tc>
        <w:tc>
          <w:tcPr>
            <w:tcW w:w="825" w:type="dxa"/>
            <w:vAlign w:val="center"/>
            <w:hideMark/>
          </w:tcPr>
          <w:p w:rsidR="00172C9C" w:rsidRDefault="007C4B37">
            <w:r>
              <w:t>4,2</w:t>
            </w:r>
          </w:p>
        </w:tc>
        <w:tc>
          <w:tcPr>
            <w:tcW w:w="900" w:type="dxa"/>
            <w:vAlign w:val="center"/>
            <w:hideMark/>
          </w:tcPr>
          <w:p w:rsidR="00172C9C" w:rsidRDefault="007C4B37">
            <w:r>
              <w:t>5,4</w:t>
            </w:r>
          </w:p>
        </w:tc>
        <w:tc>
          <w:tcPr>
            <w:tcW w:w="1575" w:type="dxa"/>
            <w:noWrap/>
            <w:vAlign w:val="center"/>
            <w:hideMark/>
          </w:tcPr>
          <w:p w:rsidR="00172C9C" w:rsidRDefault="007C4B37">
            <w:r>
              <w:t>1,2</w:t>
            </w:r>
          </w:p>
        </w:tc>
        <w:tc>
          <w:tcPr>
            <w:tcW w:w="765" w:type="dxa"/>
            <w:vAlign w:val="center"/>
            <w:hideMark/>
          </w:tcPr>
          <w:p w:rsidR="00172C9C" w:rsidRDefault="007C4B37">
            <w:r>
              <w:t>129%</w:t>
            </w:r>
          </w:p>
        </w:tc>
      </w:tr>
      <w:tr w:rsidR="00172C9C">
        <w:trPr>
          <w:divId w:val="535393511"/>
          <w:trHeight w:val="255"/>
          <w:tblCellSpacing w:w="0" w:type="dxa"/>
        </w:trPr>
        <w:tc>
          <w:tcPr>
            <w:tcW w:w="4335" w:type="dxa"/>
            <w:vAlign w:val="center"/>
            <w:hideMark/>
          </w:tcPr>
          <w:p w:rsidR="00172C9C" w:rsidRDefault="007C4B37">
            <w:r>
              <w:t>- пособие уходящим на пенсию</w:t>
            </w:r>
          </w:p>
        </w:tc>
        <w:tc>
          <w:tcPr>
            <w:tcW w:w="825" w:type="dxa"/>
            <w:vAlign w:val="center"/>
            <w:hideMark/>
          </w:tcPr>
          <w:p w:rsidR="00172C9C" w:rsidRDefault="00172C9C"/>
        </w:tc>
        <w:tc>
          <w:tcPr>
            <w:tcW w:w="900" w:type="dxa"/>
            <w:vAlign w:val="center"/>
            <w:hideMark/>
          </w:tcPr>
          <w:p w:rsidR="00172C9C" w:rsidRDefault="007C4B37">
            <w:r>
              <w:t>0,7</w:t>
            </w:r>
          </w:p>
        </w:tc>
        <w:tc>
          <w:tcPr>
            <w:tcW w:w="1575" w:type="dxa"/>
            <w:noWrap/>
            <w:vAlign w:val="center"/>
            <w:hideMark/>
          </w:tcPr>
          <w:p w:rsidR="00172C9C" w:rsidRDefault="007C4B37">
            <w:r>
              <w:t>0,7</w:t>
            </w:r>
          </w:p>
        </w:tc>
        <w:tc>
          <w:tcPr>
            <w:tcW w:w="765" w:type="dxa"/>
            <w:vAlign w:val="center"/>
            <w:hideMark/>
          </w:tcPr>
          <w:p w:rsidR="00172C9C" w:rsidRDefault="007C4B37">
            <w:r>
              <w:t>100%</w:t>
            </w:r>
          </w:p>
        </w:tc>
      </w:tr>
      <w:tr w:rsidR="00172C9C">
        <w:trPr>
          <w:divId w:val="535393511"/>
          <w:trHeight w:val="255"/>
          <w:tblCellSpacing w:w="0" w:type="dxa"/>
        </w:trPr>
        <w:tc>
          <w:tcPr>
            <w:tcW w:w="4335" w:type="dxa"/>
            <w:vAlign w:val="center"/>
            <w:hideMark/>
          </w:tcPr>
          <w:p w:rsidR="00172C9C" w:rsidRDefault="007C4B37">
            <w:r>
              <w:t>- оплата стоимости проезда к месту работы</w:t>
            </w:r>
          </w:p>
        </w:tc>
        <w:tc>
          <w:tcPr>
            <w:tcW w:w="825" w:type="dxa"/>
            <w:vAlign w:val="center"/>
            <w:hideMark/>
          </w:tcPr>
          <w:p w:rsidR="00172C9C" w:rsidRDefault="007C4B37">
            <w:r>
              <w:t>1,6</w:t>
            </w:r>
          </w:p>
        </w:tc>
        <w:tc>
          <w:tcPr>
            <w:tcW w:w="900" w:type="dxa"/>
            <w:vAlign w:val="center"/>
            <w:hideMark/>
          </w:tcPr>
          <w:p w:rsidR="00172C9C" w:rsidRDefault="00172C9C"/>
        </w:tc>
        <w:tc>
          <w:tcPr>
            <w:tcW w:w="1575" w:type="dxa"/>
            <w:noWrap/>
            <w:vAlign w:val="center"/>
            <w:hideMark/>
          </w:tcPr>
          <w:p w:rsidR="00172C9C" w:rsidRDefault="007C4B37">
            <w:r>
              <w:t>-1,6</w:t>
            </w:r>
          </w:p>
        </w:tc>
        <w:tc>
          <w:tcPr>
            <w:tcW w:w="765" w:type="dxa"/>
            <w:vAlign w:val="center"/>
            <w:hideMark/>
          </w:tcPr>
          <w:p w:rsidR="00172C9C" w:rsidRDefault="007C4B37">
            <w:r>
              <w:t>0%</w:t>
            </w:r>
          </w:p>
        </w:tc>
      </w:tr>
      <w:tr w:rsidR="00172C9C">
        <w:trPr>
          <w:divId w:val="535393511"/>
          <w:trHeight w:val="255"/>
          <w:tblCellSpacing w:w="0" w:type="dxa"/>
        </w:trPr>
        <w:tc>
          <w:tcPr>
            <w:tcW w:w="4335" w:type="dxa"/>
            <w:vAlign w:val="center"/>
            <w:hideMark/>
          </w:tcPr>
          <w:p w:rsidR="00172C9C" w:rsidRDefault="007C4B37">
            <w:r>
              <w:t>- оплата за обучение</w:t>
            </w:r>
          </w:p>
        </w:tc>
        <w:tc>
          <w:tcPr>
            <w:tcW w:w="825" w:type="dxa"/>
            <w:vAlign w:val="center"/>
            <w:hideMark/>
          </w:tcPr>
          <w:p w:rsidR="00172C9C" w:rsidRDefault="007C4B37">
            <w:r>
              <w:t>5,3</w:t>
            </w:r>
          </w:p>
        </w:tc>
        <w:tc>
          <w:tcPr>
            <w:tcW w:w="900" w:type="dxa"/>
            <w:vAlign w:val="center"/>
            <w:hideMark/>
          </w:tcPr>
          <w:p w:rsidR="00172C9C" w:rsidRDefault="00172C9C"/>
        </w:tc>
        <w:tc>
          <w:tcPr>
            <w:tcW w:w="1575" w:type="dxa"/>
            <w:noWrap/>
            <w:vAlign w:val="center"/>
            <w:hideMark/>
          </w:tcPr>
          <w:p w:rsidR="00172C9C" w:rsidRDefault="007C4B37">
            <w:r>
              <w:t>-5,3</w:t>
            </w:r>
          </w:p>
        </w:tc>
        <w:tc>
          <w:tcPr>
            <w:tcW w:w="765" w:type="dxa"/>
            <w:vAlign w:val="center"/>
            <w:hideMark/>
          </w:tcPr>
          <w:p w:rsidR="00172C9C" w:rsidRDefault="007C4B37">
            <w:r>
              <w:t>0%</w:t>
            </w:r>
          </w:p>
        </w:tc>
      </w:tr>
      <w:tr w:rsidR="00172C9C">
        <w:trPr>
          <w:divId w:val="535393511"/>
          <w:trHeight w:val="255"/>
          <w:tblCellSpacing w:w="0" w:type="dxa"/>
        </w:trPr>
        <w:tc>
          <w:tcPr>
            <w:tcW w:w="4335" w:type="dxa"/>
            <w:vAlign w:val="center"/>
            <w:hideMark/>
          </w:tcPr>
          <w:p w:rsidR="00172C9C" w:rsidRDefault="007C4B37">
            <w:r>
              <w:t>- прочие</w:t>
            </w:r>
          </w:p>
        </w:tc>
        <w:tc>
          <w:tcPr>
            <w:tcW w:w="825" w:type="dxa"/>
            <w:vAlign w:val="center"/>
            <w:hideMark/>
          </w:tcPr>
          <w:p w:rsidR="00172C9C" w:rsidRDefault="007C4B37">
            <w:r>
              <w:t>12,6</w:t>
            </w:r>
          </w:p>
        </w:tc>
        <w:tc>
          <w:tcPr>
            <w:tcW w:w="900" w:type="dxa"/>
            <w:vAlign w:val="center"/>
            <w:hideMark/>
          </w:tcPr>
          <w:p w:rsidR="00172C9C" w:rsidRDefault="007C4B37">
            <w:r>
              <w:t>3</w:t>
            </w:r>
          </w:p>
        </w:tc>
        <w:tc>
          <w:tcPr>
            <w:tcW w:w="1575" w:type="dxa"/>
            <w:noWrap/>
            <w:vAlign w:val="center"/>
            <w:hideMark/>
          </w:tcPr>
          <w:p w:rsidR="00172C9C" w:rsidRDefault="007C4B37">
            <w:r>
              <w:t>-9,6</w:t>
            </w:r>
          </w:p>
        </w:tc>
        <w:tc>
          <w:tcPr>
            <w:tcW w:w="765" w:type="dxa"/>
            <w:vAlign w:val="center"/>
            <w:hideMark/>
          </w:tcPr>
          <w:p w:rsidR="00172C9C" w:rsidRDefault="007C4B37">
            <w:r>
              <w:t>24%</w:t>
            </w:r>
          </w:p>
        </w:tc>
      </w:tr>
      <w:tr w:rsidR="00172C9C">
        <w:trPr>
          <w:divId w:val="535393511"/>
          <w:trHeight w:val="255"/>
          <w:tblCellSpacing w:w="0" w:type="dxa"/>
        </w:trPr>
        <w:tc>
          <w:tcPr>
            <w:tcW w:w="4335" w:type="dxa"/>
            <w:vAlign w:val="center"/>
            <w:hideMark/>
          </w:tcPr>
          <w:p w:rsidR="00172C9C" w:rsidRDefault="007C4B37">
            <w:r>
              <w:t>2. Расходы на содержание объектов социальной сферы (д/сад)</w:t>
            </w:r>
          </w:p>
        </w:tc>
        <w:tc>
          <w:tcPr>
            <w:tcW w:w="825" w:type="dxa"/>
            <w:vAlign w:val="center"/>
            <w:hideMark/>
          </w:tcPr>
          <w:p w:rsidR="00172C9C" w:rsidRDefault="007C4B37">
            <w:r>
              <w:t>8,6</w:t>
            </w:r>
          </w:p>
        </w:tc>
        <w:tc>
          <w:tcPr>
            <w:tcW w:w="900" w:type="dxa"/>
            <w:vAlign w:val="center"/>
            <w:hideMark/>
          </w:tcPr>
          <w:p w:rsidR="00172C9C" w:rsidRDefault="00172C9C"/>
        </w:tc>
        <w:tc>
          <w:tcPr>
            <w:tcW w:w="1575" w:type="dxa"/>
            <w:noWrap/>
            <w:vAlign w:val="center"/>
            <w:hideMark/>
          </w:tcPr>
          <w:p w:rsidR="00172C9C" w:rsidRDefault="007C4B37">
            <w:r>
              <w:t>-8,6</w:t>
            </w:r>
          </w:p>
        </w:tc>
        <w:tc>
          <w:tcPr>
            <w:tcW w:w="765" w:type="dxa"/>
            <w:vAlign w:val="center"/>
            <w:hideMark/>
          </w:tcPr>
          <w:p w:rsidR="00172C9C" w:rsidRDefault="007C4B37">
            <w:r>
              <w:t>0%</w:t>
            </w:r>
          </w:p>
        </w:tc>
      </w:tr>
      <w:tr w:rsidR="00172C9C">
        <w:trPr>
          <w:divId w:val="535393511"/>
          <w:trHeight w:val="255"/>
          <w:tblCellSpacing w:w="0" w:type="dxa"/>
        </w:trPr>
        <w:tc>
          <w:tcPr>
            <w:tcW w:w="4335" w:type="dxa"/>
            <w:vAlign w:val="center"/>
            <w:hideMark/>
          </w:tcPr>
          <w:p w:rsidR="00172C9C" w:rsidRDefault="007C4B37">
            <w:r>
              <w:t>3. Расходы на развитие производства</w:t>
            </w:r>
          </w:p>
        </w:tc>
        <w:tc>
          <w:tcPr>
            <w:tcW w:w="825" w:type="dxa"/>
            <w:vAlign w:val="center"/>
            <w:hideMark/>
          </w:tcPr>
          <w:p w:rsidR="00172C9C" w:rsidRDefault="007C4B37">
            <w:r>
              <w:t>78,3</w:t>
            </w:r>
          </w:p>
        </w:tc>
        <w:tc>
          <w:tcPr>
            <w:tcW w:w="900" w:type="dxa"/>
            <w:vAlign w:val="center"/>
            <w:hideMark/>
          </w:tcPr>
          <w:p w:rsidR="00172C9C" w:rsidRDefault="007C4B37">
            <w:r>
              <w:t>138,4</w:t>
            </w:r>
          </w:p>
        </w:tc>
        <w:tc>
          <w:tcPr>
            <w:tcW w:w="1575" w:type="dxa"/>
            <w:noWrap/>
            <w:vAlign w:val="center"/>
            <w:hideMark/>
          </w:tcPr>
          <w:p w:rsidR="00172C9C" w:rsidRDefault="007C4B37">
            <w:r>
              <w:t>60,1</w:t>
            </w:r>
          </w:p>
        </w:tc>
        <w:tc>
          <w:tcPr>
            <w:tcW w:w="765" w:type="dxa"/>
            <w:vAlign w:val="center"/>
            <w:hideMark/>
          </w:tcPr>
          <w:p w:rsidR="00172C9C" w:rsidRDefault="007C4B37">
            <w:r>
              <w:t>177%</w:t>
            </w:r>
          </w:p>
        </w:tc>
      </w:tr>
      <w:tr w:rsidR="00172C9C">
        <w:trPr>
          <w:divId w:val="535393511"/>
          <w:trHeight w:val="255"/>
          <w:tblCellSpacing w:w="0" w:type="dxa"/>
        </w:trPr>
        <w:tc>
          <w:tcPr>
            <w:tcW w:w="4335" w:type="dxa"/>
            <w:vAlign w:val="center"/>
            <w:hideMark/>
          </w:tcPr>
          <w:p w:rsidR="00172C9C" w:rsidRDefault="007C4B37">
            <w:r>
              <w:t>- расходы на развитие произв-х баз</w:t>
            </w:r>
          </w:p>
        </w:tc>
        <w:tc>
          <w:tcPr>
            <w:tcW w:w="825" w:type="dxa"/>
            <w:vAlign w:val="center"/>
            <w:hideMark/>
          </w:tcPr>
          <w:p w:rsidR="00172C9C" w:rsidRDefault="007C4B37">
            <w:r>
              <w:t>78,3</w:t>
            </w:r>
          </w:p>
        </w:tc>
        <w:tc>
          <w:tcPr>
            <w:tcW w:w="900" w:type="dxa"/>
            <w:vAlign w:val="center"/>
            <w:hideMark/>
          </w:tcPr>
          <w:p w:rsidR="00172C9C" w:rsidRDefault="007C4B37">
            <w:r>
              <w:t>119,1</w:t>
            </w:r>
          </w:p>
        </w:tc>
        <w:tc>
          <w:tcPr>
            <w:tcW w:w="1575" w:type="dxa"/>
            <w:noWrap/>
            <w:vAlign w:val="center"/>
            <w:hideMark/>
          </w:tcPr>
          <w:p w:rsidR="00172C9C" w:rsidRDefault="007C4B37">
            <w:r>
              <w:t>40,8</w:t>
            </w:r>
          </w:p>
        </w:tc>
        <w:tc>
          <w:tcPr>
            <w:tcW w:w="765" w:type="dxa"/>
            <w:vAlign w:val="center"/>
            <w:hideMark/>
          </w:tcPr>
          <w:p w:rsidR="00172C9C" w:rsidRDefault="007C4B37">
            <w:r>
              <w:t>152%</w:t>
            </w:r>
          </w:p>
        </w:tc>
      </w:tr>
      <w:tr w:rsidR="00172C9C">
        <w:trPr>
          <w:divId w:val="535393511"/>
          <w:trHeight w:val="255"/>
          <w:tblCellSpacing w:w="0" w:type="dxa"/>
        </w:trPr>
        <w:tc>
          <w:tcPr>
            <w:tcW w:w="4335" w:type="dxa"/>
            <w:vAlign w:val="center"/>
            <w:hideMark/>
          </w:tcPr>
          <w:p w:rsidR="00172C9C" w:rsidRDefault="007C4B37">
            <w:r>
              <w:t>- подготовка кадров</w:t>
            </w:r>
          </w:p>
        </w:tc>
        <w:tc>
          <w:tcPr>
            <w:tcW w:w="825" w:type="dxa"/>
            <w:vAlign w:val="center"/>
            <w:hideMark/>
          </w:tcPr>
          <w:p w:rsidR="00172C9C" w:rsidRDefault="00172C9C"/>
        </w:tc>
        <w:tc>
          <w:tcPr>
            <w:tcW w:w="900" w:type="dxa"/>
            <w:vAlign w:val="center"/>
            <w:hideMark/>
          </w:tcPr>
          <w:p w:rsidR="00172C9C" w:rsidRDefault="007C4B37">
            <w:r>
              <w:t>0,4</w:t>
            </w:r>
          </w:p>
        </w:tc>
        <w:tc>
          <w:tcPr>
            <w:tcW w:w="1575" w:type="dxa"/>
            <w:noWrap/>
            <w:vAlign w:val="center"/>
            <w:hideMark/>
          </w:tcPr>
          <w:p w:rsidR="00172C9C" w:rsidRDefault="007C4B37">
            <w:r>
              <w:t>0,4</w:t>
            </w:r>
          </w:p>
        </w:tc>
        <w:tc>
          <w:tcPr>
            <w:tcW w:w="765" w:type="dxa"/>
            <w:vAlign w:val="center"/>
            <w:hideMark/>
          </w:tcPr>
          <w:p w:rsidR="00172C9C" w:rsidRDefault="007C4B37">
            <w:r>
              <w:t>100%</w:t>
            </w:r>
          </w:p>
        </w:tc>
      </w:tr>
      <w:tr w:rsidR="00172C9C">
        <w:trPr>
          <w:divId w:val="535393511"/>
          <w:trHeight w:val="255"/>
          <w:tblCellSpacing w:w="0" w:type="dxa"/>
        </w:trPr>
        <w:tc>
          <w:tcPr>
            <w:tcW w:w="4335" w:type="dxa"/>
            <w:vAlign w:val="center"/>
            <w:hideMark/>
          </w:tcPr>
          <w:p w:rsidR="00172C9C" w:rsidRDefault="007C4B37">
            <w:r>
              <w:t>- убытки подсобного хозяйства</w:t>
            </w:r>
          </w:p>
        </w:tc>
        <w:tc>
          <w:tcPr>
            <w:tcW w:w="825" w:type="dxa"/>
            <w:vAlign w:val="center"/>
            <w:hideMark/>
          </w:tcPr>
          <w:p w:rsidR="00172C9C" w:rsidRDefault="00172C9C"/>
        </w:tc>
        <w:tc>
          <w:tcPr>
            <w:tcW w:w="900" w:type="dxa"/>
            <w:vAlign w:val="center"/>
            <w:hideMark/>
          </w:tcPr>
          <w:p w:rsidR="00172C9C" w:rsidRDefault="007C4B37">
            <w:r>
              <w:t>18,9</w:t>
            </w:r>
          </w:p>
        </w:tc>
        <w:tc>
          <w:tcPr>
            <w:tcW w:w="1575" w:type="dxa"/>
            <w:noWrap/>
            <w:vAlign w:val="center"/>
            <w:hideMark/>
          </w:tcPr>
          <w:p w:rsidR="00172C9C" w:rsidRDefault="007C4B37">
            <w:r>
              <w:t>18,9</w:t>
            </w:r>
          </w:p>
        </w:tc>
        <w:tc>
          <w:tcPr>
            <w:tcW w:w="765" w:type="dxa"/>
            <w:vAlign w:val="center"/>
            <w:hideMark/>
          </w:tcPr>
          <w:p w:rsidR="00172C9C" w:rsidRDefault="007C4B37">
            <w:r>
              <w:t>100%</w:t>
            </w:r>
          </w:p>
        </w:tc>
      </w:tr>
      <w:tr w:rsidR="00172C9C">
        <w:trPr>
          <w:divId w:val="535393511"/>
          <w:trHeight w:val="255"/>
          <w:tblCellSpacing w:w="0" w:type="dxa"/>
        </w:trPr>
        <w:tc>
          <w:tcPr>
            <w:tcW w:w="4335" w:type="dxa"/>
            <w:vAlign w:val="center"/>
            <w:hideMark/>
          </w:tcPr>
          <w:p w:rsidR="00172C9C" w:rsidRDefault="007C4B37">
            <w:r>
              <w:t>4. Долгосрочные финансовые вложения</w:t>
            </w:r>
          </w:p>
        </w:tc>
        <w:tc>
          <w:tcPr>
            <w:tcW w:w="825" w:type="dxa"/>
            <w:vAlign w:val="center"/>
            <w:hideMark/>
          </w:tcPr>
          <w:p w:rsidR="00172C9C" w:rsidRDefault="00172C9C"/>
        </w:tc>
        <w:tc>
          <w:tcPr>
            <w:tcW w:w="900" w:type="dxa"/>
            <w:vAlign w:val="center"/>
            <w:hideMark/>
          </w:tcPr>
          <w:p w:rsidR="00172C9C" w:rsidRDefault="00172C9C">
            <w:pPr>
              <w:rPr>
                <w:sz w:val="20"/>
                <w:szCs w:val="20"/>
              </w:rPr>
            </w:pPr>
          </w:p>
        </w:tc>
        <w:tc>
          <w:tcPr>
            <w:tcW w:w="1575" w:type="dxa"/>
            <w:noWrap/>
            <w:vAlign w:val="center"/>
            <w:hideMark/>
          </w:tcPr>
          <w:p w:rsidR="00172C9C" w:rsidRDefault="007C4B37">
            <w:r>
              <w:t>0</w:t>
            </w:r>
          </w:p>
        </w:tc>
        <w:tc>
          <w:tcPr>
            <w:tcW w:w="765" w:type="dxa"/>
            <w:vAlign w:val="center"/>
            <w:hideMark/>
          </w:tcPr>
          <w:p w:rsidR="00172C9C" w:rsidRDefault="00172C9C"/>
        </w:tc>
      </w:tr>
      <w:tr w:rsidR="00172C9C">
        <w:trPr>
          <w:divId w:val="535393511"/>
          <w:trHeight w:val="255"/>
          <w:tblCellSpacing w:w="0" w:type="dxa"/>
        </w:trPr>
        <w:tc>
          <w:tcPr>
            <w:tcW w:w="4335" w:type="dxa"/>
            <w:vAlign w:val="center"/>
            <w:hideMark/>
          </w:tcPr>
          <w:p w:rsidR="00172C9C" w:rsidRDefault="007C4B37">
            <w:r>
              <w:t>5. Благотворительные цели</w:t>
            </w:r>
          </w:p>
        </w:tc>
        <w:tc>
          <w:tcPr>
            <w:tcW w:w="825" w:type="dxa"/>
            <w:vAlign w:val="center"/>
            <w:hideMark/>
          </w:tcPr>
          <w:p w:rsidR="00172C9C" w:rsidRDefault="00172C9C"/>
        </w:tc>
        <w:tc>
          <w:tcPr>
            <w:tcW w:w="900" w:type="dxa"/>
            <w:vAlign w:val="center"/>
            <w:hideMark/>
          </w:tcPr>
          <w:p w:rsidR="00172C9C" w:rsidRDefault="007C4B37">
            <w:r>
              <w:t>1</w:t>
            </w:r>
          </w:p>
        </w:tc>
        <w:tc>
          <w:tcPr>
            <w:tcW w:w="1575" w:type="dxa"/>
            <w:noWrap/>
            <w:vAlign w:val="center"/>
            <w:hideMark/>
          </w:tcPr>
          <w:p w:rsidR="00172C9C" w:rsidRDefault="007C4B37">
            <w:r>
              <w:t>1</w:t>
            </w:r>
          </w:p>
        </w:tc>
        <w:tc>
          <w:tcPr>
            <w:tcW w:w="765" w:type="dxa"/>
            <w:vAlign w:val="center"/>
            <w:hideMark/>
          </w:tcPr>
          <w:p w:rsidR="00172C9C" w:rsidRDefault="007C4B37">
            <w:r>
              <w:t>100%</w:t>
            </w:r>
          </w:p>
        </w:tc>
      </w:tr>
      <w:tr w:rsidR="00172C9C">
        <w:trPr>
          <w:divId w:val="535393511"/>
          <w:trHeight w:val="255"/>
          <w:tblCellSpacing w:w="0" w:type="dxa"/>
        </w:trPr>
        <w:tc>
          <w:tcPr>
            <w:tcW w:w="4335" w:type="dxa"/>
            <w:vAlign w:val="center"/>
            <w:hideMark/>
          </w:tcPr>
          <w:p w:rsidR="00172C9C" w:rsidRDefault="007C4B37">
            <w:r>
              <w:t>6. Представительские расходы</w:t>
            </w:r>
          </w:p>
        </w:tc>
        <w:tc>
          <w:tcPr>
            <w:tcW w:w="825" w:type="dxa"/>
            <w:vAlign w:val="center"/>
            <w:hideMark/>
          </w:tcPr>
          <w:p w:rsidR="00172C9C" w:rsidRDefault="00172C9C"/>
        </w:tc>
        <w:tc>
          <w:tcPr>
            <w:tcW w:w="900" w:type="dxa"/>
            <w:vAlign w:val="center"/>
            <w:hideMark/>
          </w:tcPr>
          <w:p w:rsidR="00172C9C" w:rsidRDefault="007C4B37">
            <w:r>
              <w:t>0,4</w:t>
            </w:r>
          </w:p>
        </w:tc>
        <w:tc>
          <w:tcPr>
            <w:tcW w:w="1575" w:type="dxa"/>
            <w:noWrap/>
            <w:vAlign w:val="center"/>
            <w:hideMark/>
          </w:tcPr>
          <w:p w:rsidR="00172C9C" w:rsidRDefault="007C4B37">
            <w:r>
              <w:t>0,4</w:t>
            </w:r>
          </w:p>
        </w:tc>
        <w:tc>
          <w:tcPr>
            <w:tcW w:w="765" w:type="dxa"/>
            <w:vAlign w:val="center"/>
            <w:hideMark/>
          </w:tcPr>
          <w:p w:rsidR="00172C9C" w:rsidRDefault="007C4B37">
            <w:r>
              <w:t>100%</w:t>
            </w:r>
          </w:p>
        </w:tc>
      </w:tr>
      <w:tr w:rsidR="00172C9C">
        <w:trPr>
          <w:divId w:val="535393511"/>
          <w:trHeight w:val="255"/>
          <w:tblCellSpacing w:w="0" w:type="dxa"/>
        </w:trPr>
        <w:tc>
          <w:tcPr>
            <w:tcW w:w="4335" w:type="dxa"/>
            <w:vAlign w:val="center"/>
            <w:hideMark/>
          </w:tcPr>
          <w:p w:rsidR="00172C9C" w:rsidRDefault="007C4B37">
            <w:r>
              <w:t>7. Экономические санкции, пени, штрафы</w:t>
            </w:r>
          </w:p>
        </w:tc>
        <w:tc>
          <w:tcPr>
            <w:tcW w:w="825" w:type="dxa"/>
            <w:vAlign w:val="center"/>
            <w:hideMark/>
          </w:tcPr>
          <w:p w:rsidR="00172C9C" w:rsidRDefault="007C4B37">
            <w:r>
              <w:t>86,2</w:t>
            </w:r>
          </w:p>
        </w:tc>
        <w:tc>
          <w:tcPr>
            <w:tcW w:w="900" w:type="dxa"/>
            <w:vAlign w:val="center"/>
            <w:hideMark/>
          </w:tcPr>
          <w:p w:rsidR="00172C9C" w:rsidRDefault="007C4B37">
            <w:r>
              <w:t>30</w:t>
            </w:r>
          </w:p>
        </w:tc>
        <w:tc>
          <w:tcPr>
            <w:tcW w:w="1575" w:type="dxa"/>
            <w:noWrap/>
            <w:vAlign w:val="center"/>
            <w:hideMark/>
          </w:tcPr>
          <w:p w:rsidR="00172C9C" w:rsidRDefault="007C4B37">
            <w:r>
              <w:t>-56,2</w:t>
            </w:r>
          </w:p>
        </w:tc>
        <w:tc>
          <w:tcPr>
            <w:tcW w:w="765" w:type="dxa"/>
            <w:vAlign w:val="center"/>
            <w:hideMark/>
          </w:tcPr>
          <w:p w:rsidR="00172C9C" w:rsidRDefault="007C4B37">
            <w:r>
              <w:t>35%</w:t>
            </w:r>
          </w:p>
        </w:tc>
      </w:tr>
      <w:tr w:rsidR="00172C9C">
        <w:trPr>
          <w:divId w:val="535393511"/>
          <w:trHeight w:val="270"/>
          <w:tblCellSpacing w:w="0" w:type="dxa"/>
        </w:trPr>
        <w:tc>
          <w:tcPr>
            <w:tcW w:w="4335" w:type="dxa"/>
            <w:vAlign w:val="center"/>
            <w:hideMark/>
          </w:tcPr>
          <w:p w:rsidR="00172C9C" w:rsidRDefault="007C4B37">
            <w:r>
              <w:t>8. Прочие расходы</w:t>
            </w:r>
          </w:p>
        </w:tc>
        <w:tc>
          <w:tcPr>
            <w:tcW w:w="825" w:type="dxa"/>
            <w:vAlign w:val="center"/>
            <w:hideMark/>
          </w:tcPr>
          <w:p w:rsidR="00172C9C" w:rsidRDefault="00172C9C"/>
        </w:tc>
        <w:tc>
          <w:tcPr>
            <w:tcW w:w="900" w:type="dxa"/>
            <w:vAlign w:val="center"/>
            <w:hideMark/>
          </w:tcPr>
          <w:p w:rsidR="00172C9C" w:rsidRDefault="007C4B37">
            <w:r>
              <w:t>12,3</w:t>
            </w:r>
          </w:p>
        </w:tc>
        <w:tc>
          <w:tcPr>
            <w:tcW w:w="1575" w:type="dxa"/>
            <w:noWrap/>
            <w:vAlign w:val="center"/>
            <w:hideMark/>
          </w:tcPr>
          <w:p w:rsidR="00172C9C" w:rsidRDefault="007C4B37">
            <w:r>
              <w:t>12,3</w:t>
            </w:r>
          </w:p>
        </w:tc>
        <w:tc>
          <w:tcPr>
            <w:tcW w:w="765" w:type="dxa"/>
            <w:vAlign w:val="center"/>
            <w:hideMark/>
          </w:tcPr>
          <w:p w:rsidR="00172C9C" w:rsidRDefault="007C4B37">
            <w:r>
              <w:t>100%</w:t>
            </w:r>
          </w:p>
        </w:tc>
      </w:tr>
    </w:tbl>
    <w:p w:rsidR="00172C9C" w:rsidRPr="007C4B37" w:rsidRDefault="007171D1">
      <w:pPr>
        <w:pStyle w:val="a3"/>
        <w:divId w:val="535393511"/>
      </w:pPr>
      <w:r>
        <w:rPr>
          <w:noProof/>
        </w:rPr>
        <w:pict>
          <v:shape id="_x0000_i1166" type="#_x0000_t75" style="width:438pt;height:290.25pt">
            <v:imagedata r:id="rId38" o:title=""/>
          </v:shape>
        </w:pict>
      </w:r>
    </w:p>
    <w:p w:rsidR="00172C9C" w:rsidRDefault="007C4B37">
      <w:pPr>
        <w:pStyle w:val="a3"/>
        <w:divId w:val="535393511"/>
      </w:pPr>
      <w:r>
        <w:t>Рис. 6.6 Распределение прибыли организации</w:t>
      </w:r>
    </w:p>
    <w:p w:rsidR="00172C9C" w:rsidRDefault="007C4B37">
      <w:pPr>
        <w:pStyle w:val="a3"/>
        <w:divId w:val="535393511"/>
      </w:pPr>
      <w:r>
        <w:t xml:space="preserve">Глядя на рисунок 6.6 нетрудно заметить неоднородность распределения прибыли организации. И хотя в целом по предприятию статья общего расхода прибыли возросла, ее использование в некоторых направлениях, как то социальные льготы и выплаты работникам (Тр=63%) (а именно, материальная помощь работникам (89%) и прочие социальные льготы (24%)) а также экономические пени и штрафы (35%) заметно снизились в 2001 году по сравнению с 2000. </w:t>
      </w:r>
    </w:p>
    <w:p w:rsidR="00172C9C" w:rsidRDefault="007C4B37">
      <w:pPr>
        <w:pStyle w:val="a3"/>
        <w:divId w:val="535393511"/>
      </w:pPr>
      <w:r>
        <w:t xml:space="preserve">Другие статьи, как например, оплата стоимости проезда к месту работы, оплата за обучение, расходы на содержание объектов социальной сферы, - вообще перестали выплачиваться в 2001 году. </w:t>
      </w:r>
    </w:p>
    <w:p w:rsidR="00172C9C" w:rsidRDefault="007C4B37">
      <w:pPr>
        <w:pStyle w:val="a3"/>
        <w:divId w:val="535393511"/>
      </w:pPr>
      <w:r>
        <w:t>Общий расход прибыль возрос в 3,15 раза за счет увеличения таких статей как приобретение путевок (129%) и расходы на развитие производства (177%) (в частности, на развитие производственных баз (152%)).</w:t>
      </w:r>
    </w:p>
    <w:p w:rsidR="00172C9C" w:rsidRDefault="007C4B37">
      <w:pPr>
        <w:pStyle w:val="a3"/>
        <w:divId w:val="535393511"/>
      </w:pPr>
      <w:r>
        <w:t>Появились в 2001 году и новые статьи расходования прибыли: социально-культурные мероприятия, подготовка кадров, убытки подсобного хозяйства.</w:t>
      </w:r>
    </w:p>
    <w:p w:rsidR="00172C9C" w:rsidRDefault="007C4B37">
      <w:pPr>
        <w:pStyle w:val="a3"/>
        <w:divId w:val="535393511"/>
      </w:pPr>
      <w:r>
        <w:t>Не изменились статьи: благотворительные цели, представительские расходы, прочие расходы.</w:t>
      </w:r>
    </w:p>
    <w:tbl>
      <w:tblPr>
        <w:tblW w:w="8550" w:type="dxa"/>
        <w:tblCellSpacing w:w="0" w:type="dxa"/>
        <w:tblCellMar>
          <w:left w:w="0" w:type="dxa"/>
          <w:right w:w="0" w:type="dxa"/>
        </w:tblCellMar>
        <w:tblLook w:val="04A0" w:firstRow="1" w:lastRow="0" w:firstColumn="1" w:lastColumn="0" w:noHBand="0" w:noVBand="1"/>
      </w:tblPr>
      <w:tblGrid>
        <w:gridCol w:w="8550"/>
        <w:gridCol w:w="1590"/>
        <w:gridCol w:w="990"/>
        <w:gridCol w:w="1575"/>
        <w:gridCol w:w="1170"/>
      </w:tblGrid>
      <w:tr w:rsidR="00172C9C">
        <w:trPr>
          <w:divId w:val="535393511"/>
          <w:trHeight w:val="315"/>
          <w:tblCellSpacing w:w="0" w:type="dxa"/>
        </w:trPr>
        <w:tc>
          <w:tcPr>
            <w:tcW w:w="8550" w:type="dxa"/>
            <w:gridSpan w:val="5"/>
            <w:noWrap/>
            <w:vAlign w:val="bottom"/>
            <w:hideMark/>
          </w:tcPr>
          <w:p w:rsidR="00172C9C" w:rsidRDefault="007C4B37">
            <w:r>
              <w:t>Таблица 6.6</w:t>
            </w:r>
          </w:p>
        </w:tc>
      </w:tr>
      <w:tr w:rsidR="00172C9C">
        <w:trPr>
          <w:divId w:val="535393511"/>
          <w:trHeight w:val="285"/>
          <w:tblCellSpacing w:w="0" w:type="dxa"/>
        </w:trPr>
        <w:tc>
          <w:tcPr>
            <w:tcW w:w="8550" w:type="dxa"/>
            <w:gridSpan w:val="5"/>
            <w:noWrap/>
            <w:vAlign w:val="bottom"/>
            <w:hideMark/>
          </w:tcPr>
          <w:p w:rsidR="00172C9C" w:rsidRDefault="007C4B37">
            <w:r>
              <w:t>Анализ рентабельности</w:t>
            </w:r>
          </w:p>
        </w:tc>
      </w:tr>
      <w:tr w:rsidR="00172C9C">
        <w:trPr>
          <w:divId w:val="535393511"/>
          <w:trHeight w:val="255"/>
          <w:tblCellSpacing w:w="0" w:type="dxa"/>
        </w:trPr>
        <w:tc>
          <w:tcPr>
            <w:tcW w:w="3225" w:type="dxa"/>
            <w:hideMark/>
          </w:tcPr>
          <w:p w:rsidR="00172C9C" w:rsidRDefault="007C4B37">
            <w:r>
              <w:t>Показатели</w:t>
            </w:r>
          </w:p>
        </w:tc>
        <w:tc>
          <w:tcPr>
            <w:tcW w:w="1590" w:type="dxa"/>
            <w:hideMark/>
          </w:tcPr>
          <w:p w:rsidR="00172C9C" w:rsidRDefault="007C4B37">
            <w:r>
              <w:t>2000</w:t>
            </w:r>
          </w:p>
        </w:tc>
        <w:tc>
          <w:tcPr>
            <w:tcW w:w="990" w:type="dxa"/>
            <w:hideMark/>
          </w:tcPr>
          <w:p w:rsidR="00172C9C" w:rsidRDefault="007C4B37">
            <w:r>
              <w:t>2001</w:t>
            </w:r>
          </w:p>
        </w:tc>
        <w:tc>
          <w:tcPr>
            <w:tcW w:w="1575" w:type="dxa"/>
            <w:hideMark/>
          </w:tcPr>
          <w:p w:rsidR="00172C9C" w:rsidRDefault="007C4B37">
            <w:r>
              <w:t>Абс. отклонение</w:t>
            </w:r>
          </w:p>
        </w:tc>
        <w:tc>
          <w:tcPr>
            <w:tcW w:w="1170" w:type="dxa"/>
            <w:hideMark/>
          </w:tcPr>
          <w:p w:rsidR="00172C9C" w:rsidRDefault="007C4B37">
            <w:r>
              <w:t>Темп роста</w:t>
            </w:r>
          </w:p>
        </w:tc>
      </w:tr>
      <w:tr w:rsidR="00172C9C">
        <w:trPr>
          <w:divId w:val="535393511"/>
          <w:trHeight w:val="255"/>
          <w:tblCellSpacing w:w="0" w:type="dxa"/>
        </w:trPr>
        <w:tc>
          <w:tcPr>
            <w:tcW w:w="3225" w:type="dxa"/>
            <w:hideMark/>
          </w:tcPr>
          <w:p w:rsidR="00172C9C" w:rsidRDefault="007C4B37">
            <w:r>
              <w:t>Прибыль от реализации, тыс.руб.</w:t>
            </w:r>
          </w:p>
        </w:tc>
        <w:tc>
          <w:tcPr>
            <w:tcW w:w="1590" w:type="dxa"/>
            <w:hideMark/>
          </w:tcPr>
          <w:p w:rsidR="00172C9C" w:rsidRDefault="007C4B37">
            <w:r>
              <w:t>1182</w:t>
            </w:r>
          </w:p>
        </w:tc>
        <w:tc>
          <w:tcPr>
            <w:tcW w:w="990" w:type="dxa"/>
            <w:hideMark/>
          </w:tcPr>
          <w:p w:rsidR="00172C9C" w:rsidRDefault="007C4B37">
            <w:r>
              <w:t>3113</w:t>
            </w:r>
          </w:p>
        </w:tc>
        <w:tc>
          <w:tcPr>
            <w:tcW w:w="1575" w:type="dxa"/>
            <w:hideMark/>
          </w:tcPr>
          <w:p w:rsidR="00172C9C" w:rsidRDefault="007C4B37">
            <w:r>
              <w:t>1930,99998</w:t>
            </w:r>
          </w:p>
        </w:tc>
        <w:tc>
          <w:tcPr>
            <w:tcW w:w="1170" w:type="dxa"/>
            <w:hideMark/>
          </w:tcPr>
          <w:p w:rsidR="00172C9C" w:rsidRDefault="007C4B37">
            <w:r>
              <w:t>263,4%</w:t>
            </w:r>
          </w:p>
        </w:tc>
      </w:tr>
      <w:tr w:rsidR="00172C9C">
        <w:trPr>
          <w:divId w:val="535393511"/>
          <w:trHeight w:val="255"/>
          <w:tblCellSpacing w:w="0" w:type="dxa"/>
        </w:trPr>
        <w:tc>
          <w:tcPr>
            <w:tcW w:w="3225" w:type="dxa"/>
            <w:hideMark/>
          </w:tcPr>
          <w:p w:rsidR="00172C9C" w:rsidRDefault="007C4B37">
            <w:r>
              <w:t>Себестоимость СМР, тыс руб</w:t>
            </w:r>
          </w:p>
        </w:tc>
        <w:tc>
          <w:tcPr>
            <w:tcW w:w="1590" w:type="dxa"/>
            <w:hideMark/>
          </w:tcPr>
          <w:p w:rsidR="00172C9C" w:rsidRDefault="007C4B37">
            <w:r>
              <w:t>31502</w:t>
            </w:r>
          </w:p>
        </w:tc>
        <w:tc>
          <w:tcPr>
            <w:tcW w:w="990" w:type="dxa"/>
            <w:hideMark/>
          </w:tcPr>
          <w:p w:rsidR="00172C9C" w:rsidRDefault="007C4B37">
            <w:r>
              <w:t>99658</w:t>
            </w:r>
          </w:p>
        </w:tc>
        <w:tc>
          <w:tcPr>
            <w:tcW w:w="1575" w:type="dxa"/>
            <w:hideMark/>
          </w:tcPr>
          <w:p w:rsidR="00172C9C" w:rsidRDefault="007C4B37">
            <w:r>
              <w:t>68156,00002</w:t>
            </w:r>
          </w:p>
        </w:tc>
        <w:tc>
          <w:tcPr>
            <w:tcW w:w="1170" w:type="dxa"/>
            <w:hideMark/>
          </w:tcPr>
          <w:p w:rsidR="00172C9C" w:rsidRDefault="007C4B37">
            <w:r>
              <w:t>316,4%</w:t>
            </w:r>
          </w:p>
        </w:tc>
      </w:tr>
      <w:tr w:rsidR="00172C9C">
        <w:trPr>
          <w:divId w:val="535393511"/>
          <w:trHeight w:val="255"/>
          <w:tblCellSpacing w:w="0" w:type="dxa"/>
        </w:trPr>
        <w:tc>
          <w:tcPr>
            <w:tcW w:w="3225" w:type="dxa"/>
            <w:hideMark/>
          </w:tcPr>
          <w:p w:rsidR="00172C9C" w:rsidRDefault="007C4B37">
            <w:r>
              <w:t>Ср.год. стоимость ОФ, тыс.руб.</w:t>
            </w:r>
          </w:p>
        </w:tc>
        <w:tc>
          <w:tcPr>
            <w:tcW w:w="1590" w:type="dxa"/>
            <w:hideMark/>
          </w:tcPr>
          <w:p w:rsidR="00172C9C" w:rsidRDefault="007C4B37">
            <w:r>
              <w:t>3912</w:t>
            </w:r>
          </w:p>
        </w:tc>
        <w:tc>
          <w:tcPr>
            <w:tcW w:w="990" w:type="dxa"/>
            <w:hideMark/>
          </w:tcPr>
          <w:p w:rsidR="00172C9C" w:rsidRDefault="007C4B37">
            <w:r>
              <w:t>5913</w:t>
            </w:r>
          </w:p>
        </w:tc>
        <w:tc>
          <w:tcPr>
            <w:tcW w:w="1575" w:type="dxa"/>
            <w:hideMark/>
          </w:tcPr>
          <w:p w:rsidR="00172C9C" w:rsidRDefault="007C4B37">
            <w:r>
              <w:t>2001</w:t>
            </w:r>
          </w:p>
        </w:tc>
        <w:tc>
          <w:tcPr>
            <w:tcW w:w="1170" w:type="dxa"/>
            <w:hideMark/>
          </w:tcPr>
          <w:p w:rsidR="00172C9C" w:rsidRDefault="007C4B37">
            <w:r>
              <w:t>151,2%</w:t>
            </w:r>
          </w:p>
        </w:tc>
      </w:tr>
      <w:tr w:rsidR="00172C9C">
        <w:trPr>
          <w:divId w:val="535393511"/>
          <w:trHeight w:val="255"/>
          <w:tblCellSpacing w:w="0" w:type="dxa"/>
        </w:trPr>
        <w:tc>
          <w:tcPr>
            <w:tcW w:w="3225" w:type="dxa"/>
            <w:hideMark/>
          </w:tcPr>
          <w:p w:rsidR="00172C9C" w:rsidRDefault="007C4B37">
            <w:r>
              <w:t>Объем СМР, тыс.руб.</w:t>
            </w:r>
          </w:p>
        </w:tc>
        <w:tc>
          <w:tcPr>
            <w:tcW w:w="1590" w:type="dxa"/>
            <w:hideMark/>
          </w:tcPr>
          <w:p w:rsidR="00172C9C" w:rsidRDefault="007C4B37">
            <w:r>
              <w:t>32684</w:t>
            </w:r>
          </w:p>
        </w:tc>
        <w:tc>
          <w:tcPr>
            <w:tcW w:w="990" w:type="dxa"/>
            <w:hideMark/>
          </w:tcPr>
          <w:p w:rsidR="00172C9C" w:rsidRDefault="007C4B37">
            <w:r>
              <w:t>102771</w:t>
            </w:r>
          </w:p>
        </w:tc>
        <w:tc>
          <w:tcPr>
            <w:tcW w:w="1575" w:type="dxa"/>
            <w:hideMark/>
          </w:tcPr>
          <w:p w:rsidR="00172C9C" w:rsidRDefault="007C4B37">
            <w:r>
              <w:t>70087</w:t>
            </w:r>
          </w:p>
        </w:tc>
        <w:tc>
          <w:tcPr>
            <w:tcW w:w="1170" w:type="dxa"/>
            <w:hideMark/>
          </w:tcPr>
          <w:p w:rsidR="00172C9C" w:rsidRDefault="007C4B37">
            <w:r>
              <w:t>314,4%</w:t>
            </w:r>
          </w:p>
        </w:tc>
      </w:tr>
      <w:tr w:rsidR="00172C9C">
        <w:trPr>
          <w:divId w:val="535393511"/>
          <w:trHeight w:val="255"/>
          <w:tblCellSpacing w:w="0" w:type="dxa"/>
        </w:trPr>
        <w:tc>
          <w:tcPr>
            <w:tcW w:w="3225" w:type="dxa"/>
            <w:hideMark/>
          </w:tcPr>
          <w:p w:rsidR="00172C9C" w:rsidRDefault="007C4B37">
            <w:r>
              <w:t>Рентабельность СМР, %</w:t>
            </w:r>
          </w:p>
        </w:tc>
        <w:tc>
          <w:tcPr>
            <w:tcW w:w="1590" w:type="dxa"/>
            <w:hideMark/>
          </w:tcPr>
          <w:p w:rsidR="00172C9C" w:rsidRDefault="007C4B37">
            <w:r>
              <w:t>0,037521438</w:t>
            </w:r>
          </w:p>
        </w:tc>
        <w:tc>
          <w:tcPr>
            <w:tcW w:w="990" w:type="dxa"/>
            <w:hideMark/>
          </w:tcPr>
          <w:p w:rsidR="00172C9C" w:rsidRDefault="007C4B37">
            <w:r>
              <w:t>0,03124</w:t>
            </w:r>
          </w:p>
        </w:tc>
        <w:tc>
          <w:tcPr>
            <w:tcW w:w="1575" w:type="dxa"/>
            <w:hideMark/>
          </w:tcPr>
          <w:p w:rsidR="00172C9C" w:rsidRDefault="007C4B37">
            <w:r>
              <w:t>-0,006284605</w:t>
            </w:r>
          </w:p>
        </w:tc>
        <w:tc>
          <w:tcPr>
            <w:tcW w:w="1170" w:type="dxa"/>
            <w:hideMark/>
          </w:tcPr>
          <w:p w:rsidR="00172C9C" w:rsidRDefault="007C4B37">
            <w:r>
              <w:t>83,3%</w:t>
            </w:r>
          </w:p>
        </w:tc>
      </w:tr>
      <w:tr w:rsidR="00172C9C">
        <w:trPr>
          <w:divId w:val="535393511"/>
          <w:trHeight w:val="255"/>
          <w:tblCellSpacing w:w="0" w:type="dxa"/>
        </w:trPr>
        <w:tc>
          <w:tcPr>
            <w:tcW w:w="3225" w:type="dxa"/>
            <w:hideMark/>
          </w:tcPr>
          <w:p w:rsidR="00172C9C" w:rsidRDefault="007C4B37">
            <w:r>
              <w:t>Рентабельность продукции, %</w:t>
            </w:r>
          </w:p>
        </w:tc>
        <w:tc>
          <w:tcPr>
            <w:tcW w:w="1590" w:type="dxa"/>
            <w:hideMark/>
          </w:tcPr>
          <w:p w:rsidR="00172C9C" w:rsidRDefault="007C4B37">
            <w:r>
              <w:t>0,036164494</w:t>
            </w:r>
          </w:p>
        </w:tc>
        <w:tc>
          <w:tcPr>
            <w:tcW w:w="990" w:type="dxa"/>
            <w:hideMark/>
          </w:tcPr>
          <w:p w:rsidR="00172C9C" w:rsidRDefault="007C4B37">
            <w:r>
              <w:t>0,03029</w:t>
            </w:r>
          </w:p>
        </w:tc>
        <w:tc>
          <w:tcPr>
            <w:tcW w:w="1575" w:type="dxa"/>
            <w:hideMark/>
          </w:tcPr>
          <w:p w:rsidR="00172C9C" w:rsidRDefault="007C4B37">
            <w:r>
              <w:t>-0,005873845</w:t>
            </w:r>
          </w:p>
        </w:tc>
        <w:tc>
          <w:tcPr>
            <w:tcW w:w="1170" w:type="dxa"/>
            <w:hideMark/>
          </w:tcPr>
          <w:p w:rsidR="00172C9C" w:rsidRDefault="007C4B37">
            <w:r>
              <w:t>83,8%</w:t>
            </w:r>
          </w:p>
        </w:tc>
      </w:tr>
      <w:tr w:rsidR="00172C9C">
        <w:trPr>
          <w:divId w:val="535393511"/>
          <w:trHeight w:val="255"/>
          <w:tblCellSpacing w:w="0" w:type="dxa"/>
        </w:trPr>
        <w:tc>
          <w:tcPr>
            <w:tcW w:w="3225" w:type="dxa"/>
            <w:hideMark/>
          </w:tcPr>
          <w:p w:rsidR="00172C9C" w:rsidRDefault="007C4B37">
            <w:r>
              <w:t>Рентабельность ОФ, %</w:t>
            </w:r>
          </w:p>
        </w:tc>
        <w:tc>
          <w:tcPr>
            <w:tcW w:w="1590" w:type="dxa"/>
            <w:hideMark/>
          </w:tcPr>
          <w:p w:rsidR="00172C9C" w:rsidRDefault="007C4B37">
            <w:r>
              <w:t>0,302147321</w:t>
            </w:r>
          </w:p>
        </w:tc>
        <w:tc>
          <w:tcPr>
            <w:tcW w:w="990" w:type="dxa"/>
            <w:hideMark/>
          </w:tcPr>
          <w:p w:rsidR="00172C9C" w:rsidRDefault="007C4B37">
            <w:r>
              <w:t>0,52647</w:t>
            </w:r>
          </w:p>
        </w:tc>
        <w:tc>
          <w:tcPr>
            <w:tcW w:w="1575" w:type="dxa"/>
            <w:hideMark/>
          </w:tcPr>
          <w:p w:rsidR="00172C9C" w:rsidRDefault="007C4B37">
            <w:r>
              <w:t>0,224319836</w:t>
            </w:r>
          </w:p>
        </w:tc>
        <w:tc>
          <w:tcPr>
            <w:tcW w:w="1170" w:type="dxa"/>
            <w:hideMark/>
          </w:tcPr>
          <w:p w:rsidR="00172C9C" w:rsidRDefault="007C4B37">
            <w:r>
              <w:t>174,2%</w:t>
            </w:r>
          </w:p>
        </w:tc>
      </w:tr>
    </w:tbl>
    <w:p w:rsidR="00172C9C" w:rsidRPr="007C4B37" w:rsidRDefault="007C4B37">
      <w:pPr>
        <w:pStyle w:val="a3"/>
        <w:divId w:val="535393511"/>
      </w:pPr>
      <w:r>
        <w:t> </w:t>
      </w:r>
      <w:r w:rsidR="007171D1">
        <w:rPr>
          <w:noProof/>
        </w:rPr>
        <w:pict>
          <v:shape id="_x0000_i1169" type="#_x0000_t75" style="width:422.25pt;height:221.25pt">
            <v:imagedata r:id="rId39" o:title=""/>
          </v:shape>
        </w:pict>
      </w:r>
    </w:p>
    <w:p w:rsidR="00172C9C" w:rsidRDefault="007C4B37">
      <w:pPr>
        <w:pStyle w:val="a3"/>
        <w:divId w:val="535393511"/>
      </w:pPr>
      <w:r>
        <w:t>Рис. 6.7 Сравнение темпов роста основных показателей рентабельности предприятия</w:t>
      </w:r>
    </w:p>
    <w:p w:rsidR="00172C9C" w:rsidRDefault="007C4B37">
      <w:pPr>
        <w:pStyle w:val="a3"/>
        <w:divId w:val="535393511"/>
      </w:pPr>
      <w:r>
        <w:t>Для наглядности представления результатов приведенных в таблице 6.6 строится диаграмма (Рис. 6.7). На ней четко просматривается, что темпы роста рентабельности ОФ (174,2%) заметно опережают темпы роста рентабельности СМР (83,3%) и темпы роста рентабельности продукции (83,8%).</w:t>
      </w:r>
    </w:p>
    <w:p w:rsidR="00172C9C" w:rsidRDefault="007C4B37">
      <w:pPr>
        <w:pStyle w:val="a3"/>
        <w:divId w:val="535393511"/>
      </w:pPr>
      <w:r>
        <w:t xml:space="preserve">Также на рисунке четко видно, что темпы роста среднегодовой стоимости ОФ (151,2%) довольно низки по сравнению с темпами роста прибыли (263,4%), себестоимости (316,4%) и объемов СМР (314,4%). </w:t>
      </w:r>
    </w:p>
    <w:p w:rsidR="00172C9C" w:rsidRDefault="007C4B37">
      <w:pPr>
        <w:divId w:val="535393511"/>
      </w:pPr>
      <w:r>
        <w:br/>
      </w:r>
      <w:bookmarkStart w:id="20" w:name="_Toc29347544"/>
      <w:r>
        <w:t>Глава 7. Анализ финансового состояния и деловой активности предприятия</w:t>
      </w:r>
      <w:bookmarkEnd w:id="20"/>
      <w:r>
        <w:t xml:space="preserve"> </w:t>
      </w:r>
    </w:p>
    <w:p w:rsidR="00172C9C" w:rsidRDefault="007C4B37">
      <w:pPr>
        <w:pStyle w:val="2"/>
        <w:divId w:val="535393511"/>
      </w:pPr>
      <w:bookmarkStart w:id="21" w:name="_Toc29347545"/>
      <w:r>
        <w:t>7.1 Анализ финансового состояния.</w:t>
      </w:r>
      <w:bookmarkEnd w:id="21"/>
    </w:p>
    <w:p w:rsidR="00172C9C" w:rsidRPr="007C4B37" w:rsidRDefault="007C4B37">
      <w:pPr>
        <w:pStyle w:val="a3"/>
        <w:divId w:val="535393511"/>
      </w:pPr>
      <w:r>
        <w:t>Анализ финансового состояния строительной организации выполняется на основе квартального (годового) баланса, форма № 1, форма № 2, отчет о движении капитала и другие формы отчетности. Задачей методики анализа финансового состояния является исследование показателей его финансовой устойчивости через финансовые коэффициенты.</w:t>
      </w:r>
    </w:p>
    <w:p w:rsidR="00172C9C" w:rsidRDefault="007C4B37">
      <w:pPr>
        <w:pStyle w:val="a3"/>
        <w:divId w:val="535393511"/>
      </w:pPr>
      <w:r>
        <w:t>Таблица 7.1</w:t>
      </w:r>
    </w:p>
    <w:p w:rsidR="00172C9C" w:rsidRDefault="007C4B37">
      <w:pPr>
        <w:pStyle w:val="a3"/>
        <w:divId w:val="535393511"/>
      </w:pPr>
      <w:r>
        <w:t>Анализ финансовых коэффициентов</w:t>
      </w:r>
    </w:p>
    <w:tbl>
      <w:tblPr>
        <w:tblW w:w="7395" w:type="dxa"/>
        <w:tblCellSpacing w:w="0" w:type="dxa"/>
        <w:tblCellMar>
          <w:left w:w="0" w:type="dxa"/>
          <w:right w:w="0" w:type="dxa"/>
        </w:tblCellMar>
        <w:tblLook w:val="04A0" w:firstRow="1" w:lastRow="0" w:firstColumn="1" w:lastColumn="0" w:noHBand="0" w:noVBand="1"/>
      </w:tblPr>
      <w:tblGrid>
        <w:gridCol w:w="345"/>
        <w:gridCol w:w="4185"/>
        <w:gridCol w:w="780"/>
        <w:gridCol w:w="885"/>
        <w:gridCol w:w="1215"/>
      </w:tblGrid>
      <w:tr w:rsidR="00172C9C">
        <w:trPr>
          <w:divId w:val="535393511"/>
          <w:trHeight w:val="270"/>
          <w:tblCellSpacing w:w="0" w:type="dxa"/>
        </w:trPr>
        <w:tc>
          <w:tcPr>
            <w:tcW w:w="345" w:type="dxa"/>
            <w:noWrap/>
            <w:vAlign w:val="bottom"/>
            <w:hideMark/>
          </w:tcPr>
          <w:p w:rsidR="00172C9C" w:rsidRDefault="007C4B37">
            <w:r>
              <w:t>№</w:t>
            </w:r>
          </w:p>
        </w:tc>
        <w:tc>
          <w:tcPr>
            <w:tcW w:w="4185" w:type="dxa"/>
            <w:noWrap/>
            <w:vAlign w:val="bottom"/>
            <w:hideMark/>
          </w:tcPr>
          <w:p w:rsidR="00172C9C" w:rsidRDefault="007C4B37">
            <w:r>
              <w:t>Показатели</w:t>
            </w:r>
          </w:p>
        </w:tc>
        <w:tc>
          <w:tcPr>
            <w:tcW w:w="780" w:type="dxa"/>
            <w:noWrap/>
            <w:vAlign w:val="bottom"/>
            <w:hideMark/>
          </w:tcPr>
          <w:p w:rsidR="00172C9C" w:rsidRDefault="007C4B37">
            <w:r>
              <w:t>2000</w:t>
            </w:r>
          </w:p>
        </w:tc>
        <w:tc>
          <w:tcPr>
            <w:tcW w:w="885" w:type="dxa"/>
            <w:noWrap/>
            <w:vAlign w:val="bottom"/>
            <w:hideMark/>
          </w:tcPr>
          <w:p w:rsidR="00172C9C" w:rsidRDefault="007C4B37">
            <w:r>
              <w:t>2001</w:t>
            </w:r>
          </w:p>
        </w:tc>
        <w:tc>
          <w:tcPr>
            <w:tcW w:w="1215" w:type="dxa"/>
            <w:noWrap/>
            <w:vAlign w:val="bottom"/>
            <w:hideMark/>
          </w:tcPr>
          <w:p w:rsidR="00172C9C" w:rsidRDefault="007C4B37">
            <w:r>
              <w:t>Отклонение</w:t>
            </w:r>
          </w:p>
        </w:tc>
      </w:tr>
      <w:tr w:rsidR="00172C9C">
        <w:trPr>
          <w:divId w:val="535393511"/>
          <w:trHeight w:val="255"/>
          <w:tblCellSpacing w:w="0" w:type="dxa"/>
        </w:trPr>
        <w:tc>
          <w:tcPr>
            <w:tcW w:w="345" w:type="dxa"/>
            <w:noWrap/>
            <w:vAlign w:val="bottom"/>
            <w:hideMark/>
          </w:tcPr>
          <w:p w:rsidR="00172C9C" w:rsidRDefault="007C4B37">
            <w:r>
              <w:t>1</w:t>
            </w:r>
          </w:p>
        </w:tc>
        <w:tc>
          <w:tcPr>
            <w:tcW w:w="4185" w:type="dxa"/>
            <w:noWrap/>
            <w:vAlign w:val="bottom"/>
            <w:hideMark/>
          </w:tcPr>
          <w:p w:rsidR="00172C9C" w:rsidRDefault="007C4B37">
            <w:r>
              <w:t>балансовая прибыль</w:t>
            </w:r>
          </w:p>
        </w:tc>
        <w:tc>
          <w:tcPr>
            <w:tcW w:w="780" w:type="dxa"/>
            <w:noWrap/>
            <w:vAlign w:val="bottom"/>
            <w:hideMark/>
          </w:tcPr>
          <w:p w:rsidR="00172C9C" w:rsidRDefault="007C4B37">
            <w:r>
              <w:t>1182</w:t>
            </w:r>
          </w:p>
        </w:tc>
        <w:tc>
          <w:tcPr>
            <w:tcW w:w="885" w:type="dxa"/>
            <w:noWrap/>
            <w:vAlign w:val="bottom"/>
            <w:hideMark/>
          </w:tcPr>
          <w:p w:rsidR="00172C9C" w:rsidRDefault="007C4B37">
            <w:r>
              <w:t>3113,0003</w:t>
            </w:r>
          </w:p>
        </w:tc>
        <w:tc>
          <w:tcPr>
            <w:tcW w:w="1215" w:type="dxa"/>
            <w:noWrap/>
            <w:vAlign w:val="bottom"/>
            <w:hideMark/>
          </w:tcPr>
          <w:p w:rsidR="00172C9C" w:rsidRDefault="007C4B37">
            <w:r>
              <w:t>1930,99998</w:t>
            </w:r>
          </w:p>
        </w:tc>
      </w:tr>
      <w:tr w:rsidR="00172C9C">
        <w:trPr>
          <w:divId w:val="535393511"/>
          <w:trHeight w:val="255"/>
          <w:tblCellSpacing w:w="0" w:type="dxa"/>
        </w:trPr>
        <w:tc>
          <w:tcPr>
            <w:tcW w:w="345" w:type="dxa"/>
            <w:noWrap/>
            <w:vAlign w:val="bottom"/>
            <w:hideMark/>
          </w:tcPr>
          <w:p w:rsidR="00172C9C" w:rsidRDefault="007C4B37">
            <w:r>
              <w:t>2</w:t>
            </w:r>
          </w:p>
        </w:tc>
        <w:tc>
          <w:tcPr>
            <w:tcW w:w="4185" w:type="dxa"/>
            <w:noWrap/>
            <w:vAlign w:val="bottom"/>
            <w:hideMark/>
          </w:tcPr>
          <w:p w:rsidR="00172C9C" w:rsidRDefault="007C4B37">
            <w:r>
              <w:t>платежи в бюджет</w:t>
            </w:r>
          </w:p>
        </w:tc>
        <w:tc>
          <w:tcPr>
            <w:tcW w:w="780" w:type="dxa"/>
            <w:noWrap/>
            <w:vAlign w:val="bottom"/>
            <w:hideMark/>
          </w:tcPr>
          <w:p w:rsidR="00172C9C" w:rsidRDefault="007C4B37">
            <w:r>
              <w:t>307,68</w:t>
            </w:r>
          </w:p>
        </w:tc>
        <w:tc>
          <w:tcPr>
            <w:tcW w:w="885" w:type="dxa"/>
            <w:noWrap/>
            <w:vAlign w:val="bottom"/>
            <w:hideMark/>
          </w:tcPr>
          <w:p w:rsidR="00172C9C" w:rsidRDefault="007C4B37">
            <w:r>
              <w:t>765,36007</w:t>
            </w:r>
          </w:p>
        </w:tc>
        <w:tc>
          <w:tcPr>
            <w:tcW w:w="1215" w:type="dxa"/>
            <w:noWrap/>
            <w:vAlign w:val="bottom"/>
            <w:hideMark/>
          </w:tcPr>
          <w:p w:rsidR="00172C9C" w:rsidRDefault="007C4B37">
            <w:r>
              <w:t>457,6799952</w:t>
            </w:r>
          </w:p>
        </w:tc>
      </w:tr>
      <w:tr w:rsidR="00172C9C">
        <w:trPr>
          <w:divId w:val="535393511"/>
          <w:trHeight w:val="255"/>
          <w:tblCellSpacing w:w="0" w:type="dxa"/>
        </w:trPr>
        <w:tc>
          <w:tcPr>
            <w:tcW w:w="345" w:type="dxa"/>
            <w:noWrap/>
            <w:vAlign w:val="bottom"/>
            <w:hideMark/>
          </w:tcPr>
          <w:p w:rsidR="00172C9C" w:rsidRDefault="007C4B37">
            <w:r>
              <w:t>3</w:t>
            </w:r>
          </w:p>
        </w:tc>
        <w:tc>
          <w:tcPr>
            <w:tcW w:w="4185" w:type="dxa"/>
            <w:noWrap/>
            <w:vAlign w:val="bottom"/>
            <w:hideMark/>
          </w:tcPr>
          <w:p w:rsidR="00172C9C" w:rsidRDefault="007C4B37">
            <w:r>
              <w:t>прибыль от реализации</w:t>
            </w:r>
          </w:p>
        </w:tc>
        <w:tc>
          <w:tcPr>
            <w:tcW w:w="780" w:type="dxa"/>
            <w:noWrap/>
            <w:vAlign w:val="bottom"/>
            <w:hideMark/>
          </w:tcPr>
          <w:p w:rsidR="00172C9C" w:rsidRDefault="007C4B37">
            <w:r>
              <w:t>1182</w:t>
            </w:r>
          </w:p>
        </w:tc>
        <w:tc>
          <w:tcPr>
            <w:tcW w:w="885" w:type="dxa"/>
            <w:noWrap/>
            <w:vAlign w:val="bottom"/>
            <w:hideMark/>
          </w:tcPr>
          <w:p w:rsidR="00172C9C" w:rsidRDefault="007C4B37">
            <w:r>
              <w:t>3113,0003</w:t>
            </w:r>
          </w:p>
        </w:tc>
        <w:tc>
          <w:tcPr>
            <w:tcW w:w="1215" w:type="dxa"/>
            <w:noWrap/>
            <w:vAlign w:val="bottom"/>
            <w:hideMark/>
          </w:tcPr>
          <w:p w:rsidR="00172C9C" w:rsidRDefault="007C4B37">
            <w:r>
              <w:t>1930,99998</w:t>
            </w:r>
          </w:p>
        </w:tc>
      </w:tr>
      <w:tr w:rsidR="00172C9C">
        <w:trPr>
          <w:divId w:val="535393511"/>
          <w:trHeight w:val="255"/>
          <w:tblCellSpacing w:w="0" w:type="dxa"/>
        </w:trPr>
        <w:tc>
          <w:tcPr>
            <w:tcW w:w="345" w:type="dxa"/>
            <w:noWrap/>
            <w:vAlign w:val="bottom"/>
            <w:hideMark/>
          </w:tcPr>
          <w:p w:rsidR="00172C9C" w:rsidRDefault="007C4B37">
            <w:r>
              <w:t>4</w:t>
            </w:r>
          </w:p>
        </w:tc>
        <w:tc>
          <w:tcPr>
            <w:tcW w:w="4185" w:type="dxa"/>
            <w:noWrap/>
            <w:vAlign w:val="bottom"/>
            <w:hideMark/>
          </w:tcPr>
          <w:p w:rsidR="00172C9C" w:rsidRDefault="007C4B37">
            <w:r>
              <w:t>выручка от реализации</w:t>
            </w:r>
          </w:p>
        </w:tc>
        <w:tc>
          <w:tcPr>
            <w:tcW w:w="780" w:type="dxa"/>
            <w:noWrap/>
            <w:vAlign w:val="bottom"/>
            <w:hideMark/>
          </w:tcPr>
          <w:p w:rsidR="00172C9C" w:rsidRDefault="007C4B37">
            <w:r>
              <w:t>32684</w:t>
            </w:r>
          </w:p>
        </w:tc>
        <w:tc>
          <w:tcPr>
            <w:tcW w:w="885" w:type="dxa"/>
            <w:noWrap/>
            <w:vAlign w:val="bottom"/>
            <w:hideMark/>
          </w:tcPr>
          <w:p w:rsidR="00172C9C" w:rsidRDefault="007C4B37">
            <w:r>
              <w:t>102771</w:t>
            </w:r>
          </w:p>
        </w:tc>
        <w:tc>
          <w:tcPr>
            <w:tcW w:w="1215" w:type="dxa"/>
            <w:noWrap/>
            <w:vAlign w:val="bottom"/>
            <w:hideMark/>
          </w:tcPr>
          <w:p w:rsidR="00172C9C" w:rsidRDefault="007C4B37">
            <w:r>
              <w:t>70087</w:t>
            </w:r>
          </w:p>
        </w:tc>
      </w:tr>
      <w:tr w:rsidR="00172C9C">
        <w:trPr>
          <w:divId w:val="535393511"/>
          <w:trHeight w:val="255"/>
          <w:tblCellSpacing w:w="0" w:type="dxa"/>
        </w:trPr>
        <w:tc>
          <w:tcPr>
            <w:tcW w:w="345" w:type="dxa"/>
            <w:noWrap/>
            <w:vAlign w:val="bottom"/>
            <w:hideMark/>
          </w:tcPr>
          <w:p w:rsidR="00172C9C" w:rsidRDefault="007C4B37">
            <w:r>
              <w:t>5</w:t>
            </w:r>
          </w:p>
        </w:tc>
        <w:tc>
          <w:tcPr>
            <w:tcW w:w="4185" w:type="dxa"/>
            <w:noWrap/>
            <w:vAlign w:val="bottom"/>
            <w:hideMark/>
          </w:tcPr>
          <w:p w:rsidR="00172C9C" w:rsidRDefault="007C4B37">
            <w:r>
              <w:t>затраты на производство продукции</w:t>
            </w:r>
          </w:p>
        </w:tc>
        <w:tc>
          <w:tcPr>
            <w:tcW w:w="780" w:type="dxa"/>
            <w:noWrap/>
            <w:vAlign w:val="bottom"/>
            <w:hideMark/>
          </w:tcPr>
          <w:p w:rsidR="00172C9C" w:rsidRDefault="007C4B37">
            <w:r>
              <w:t>31502</w:t>
            </w:r>
          </w:p>
        </w:tc>
        <w:tc>
          <w:tcPr>
            <w:tcW w:w="885" w:type="dxa"/>
            <w:noWrap/>
            <w:vAlign w:val="bottom"/>
            <w:hideMark/>
          </w:tcPr>
          <w:p w:rsidR="00172C9C" w:rsidRDefault="007C4B37">
            <w:r>
              <w:t>99658</w:t>
            </w:r>
          </w:p>
        </w:tc>
        <w:tc>
          <w:tcPr>
            <w:tcW w:w="1215" w:type="dxa"/>
            <w:noWrap/>
            <w:vAlign w:val="bottom"/>
            <w:hideMark/>
          </w:tcPr>
          <w:p w:rsidR="00172C9C" w:rsidRDefault="007C4B37">
            <w:r>
              <w:t>68156,00002</w:t>
            </w:r>
          </w:p>
        </w:tc>
      </w:tr>
      <w:tr w:rsidR="00172C9C">
        <w:trPr>
          <w:divId w:val="535393511"/>
          <w:trHeight w:val="255"/>
          <w:tblCellSpacing w:w="0" w:type="dxa"/>
        </w:trPr>
        <w:tc>
          <w:tcPr>
            <w:tcW w:w="345" w:type="dxa"/>
            <w:noWrap/>
            <w:vAlign w:val="bottom"/>
            <w:hideMark/>
          </w:tcPr>
          <w:p w:rsidR="00172C9C" w:rsidRDefault="007C4B37">
            <w:r>
              <w:t>6</w:t>
            </w:r>
          </w:p>
        </w:tc>
        <w:tc>
          <w:tcPr>
            <w:tcW w:w="4185" w:type="dxa"/>
            <w:noWrap/>
            <w:vAlign w:val="bottom"/>
            <w:hideMark/>
          </w:tcPr>
          <w:p w:rsidR="00172C9C" w:rsidRDefault="007C4B37">
            <w:r>
              <w:t>чистая прибыль</w:t>
            </w:r>
          </w:p>
        </w:tc>
        <w:tc>
          <w:tcPr>
            <w:tcW w:w="780" w:type="dxa"/>
            <w:noWrap/>
            <w:vAlign w:val="bottom"/>
            <w:hideMark/>
          </w:tcPr>
          <w:p w:rsidR="00172C9C" w:rsidRDefault="007C4B37">
            <w:r>
              <w:t>974,32</w:t>
            </w:r>
          </w:p>
        </w:tc>
        <w:tc>
          <w:tcPr>
            <w:tcW w:w="885" w:type="dxa"/>
            <w:noWrap/>
            <w:vAlign w:val="bottom"/>
            <w:hideMark/>
          </w:tcPr>
          <w:p w:rsidR="00172C9C" w:rsidRDefault="007C4B37">
            <w:r>
              <w:t>2423,6402</w:t>
            </w:r>
          </w:p>
        </w:tc>
        <w:tc>
          <w:tcPr>
            <w:tcW w:w="1215" w:type="dxa"/>
            <w:noWrap/>
            <w:vAlign w:val="bottom"/>
            <w:hideMark/>
          </w:tcPr>
          <w:p w:rsidR="00172C9C" w:rsidRDefault="007C4B37">
            <w:r>
              <w:t>1449,319985</w:t>
            </w:r>
          </w:p>
        </w:tc>
      </w:tr>
      <w:tr w:rsidR="00172C9C">
        <w:trPr>
          <w:divId w:val="535393511"/>
          <w:trHeight w:val="255"/>
          <w:tblCellSpacing w:w="0" w:type="dxa"/>
        </w:trPr>
        <w:tc>
          <w:tcPr>
            <w:tcW w:w="345" w:type="dxa"/>
            <w:noWrap/>
            <w:vAlign w:val="bottom"/>
            <w:hideMark/>
          </w:tcPr>
          <w:p w:rsidR="00172C9C" w:rsidRDefault="007C4B37">
            <w:r>
              <w:t>7</w:t>
            </w:r>
          </w:p>
        </w:tc>
        <w:tc>
          <w:tcPr>
            <w:tcW w:w="4185" w:type="dxa"/>
            <w:noWrap/>
            <w:vAlign w:val="bottom"/>
            <w:hideMark/>
          </w:tcPr>
          <w:p w:rsidR="00172C9C" w:rsidRDefault="007C4B37">
            <w:r>
              <w:t>итог среднего баланса нетто</w:t>
            </w:r>
          </w:p>
        </w:tc>
        <w:tc>
          <w:tcPr>
            <w:tcW w:w="780" w:type="dxa"/>
            <w:noWrap/>
            <w:vAlign w:val="bottom"/>
            <w:hideMark/>
          </w:tcPr>
          <w:p w:rsidR="00172C9C" w:rsidRDefault="007C4B37">
            <w:r>
              <w:t>48192</w:t>
            </w:r>
          </w:p>
        </w:tc>
        <w:tc>
          <w:tcPr>
            <w:tcW w:w="885" w:type="dxa"/>
            <w:noWrap/>
            <w:vAlign w:val="bottom"/>
            <w:hideMark/>
          </w:tcPr>
          <w:p w:rsidR="00172C9C" w:rsidRDefault="007C4B37">
            <w:r>
              <w:t>51480</w:t>
            </w:r>
          </w:p>
        </w:tc>
        <w:tc>
          <w:tcPr>
            <w:tcW w:w="1215" w:type="dxa"/>
            <w:noWrap/>
            <w:vAlign w:val="bottom"/>
            <w:hideMark/>
          </w:tcPr>
          <w:p w:rsidR="00172C9C" w:rsidRDefault="007C4B37">
            <w:r>
              <w:t>3288</w:t>
            </w:r>
          </w:p>
        </w:tc>
      </w:tr>
      <w:tr w:rsidR="00172C9C">
        <w:trPr>
          <w:divId w:val="535393511"/>
          <w:trHeight w:val="255"/>
          <w:tblCellSpacing w:w="0" w:type="dxa"/>
        </w:trPr>
        <w:tc>
          <w:tcPr>
            <w:tcW w:w="345" w:type="dxa"/>
            <w:noWrap/>
            <w:vAlign w:val="bottom"/>
            <w:hideMark/>
          </w:tcPr>
          <w:p w:rsidR="00172C9C" w:rsidRDefault="007C4B37">
            <w:r>
              <w:t>8</w:t>
            </w:r>
          </w:p>
        </w:tc>
        <w:tc>
          <w:tcPr>
            <w:tcW w:w="4185" w:type="dxa"/>
            <w:noWrap/>
            <w:vAlign w:val="bottom"/>
            <w:hideMark/>
          </w:tcPr>
          <w:p w:rsidR="00172C9C" w:rsidRDefault="007C4B37">
            <w:r>
              <w:t>средняя величина собственного капитала</w:t>
            </w:r>
          </w:p>
        </w:tc>
        <w:tc>
          <w:tcPr>
            <w:tcW w:w="780" w:type="dxa"/>
            <w:noWrap/>
            <w:vAlign w:val="bottom"/>
            <w:hideMark/>
          </w:tcPr>
          <w:p w:rsidR="00172C9C" w:rsidRDefault="007C4B37">
            <w:r>
              <w:t>4396</w:t>
            </w:r>
          </w:p>
        </w:tc>
        <w:tc>
          <w:tcPr>
            <w:tcW w:w="885" w:type="dxa"/>
            <w:noWrap/>
            <w:vAlign w:val="bottom"/>
            <w:hideMark/>
          </w:tcPr>
          <w:p w:rsidR="00172C9C" w:rsidRDefault="007C4B37">
            <w:r>
              <w:t>4245</w:t>
            </w:r>
          </w:p>
        </w:tc>
        <w:tc>
          <w:tcPr>
            <w:tcW w:w="1215" w:type="dxa"/>
            <w:noWrap/>
            <w:vAlign w:val="bottom"/>
            <w:hideMark/>
          </w:tcPr>
          <w:p w:rsidR="00172C9C" w:rsidRDefault="007C4B37">
            <w:r>
              <w:t>-151</w:t>
            </w:r>
          </w:p>
        </w:tc>
      </w:tr>
      <w:tr w:rsidR="00172C9C">
        <w:trPr>
          <w:divId w:val="535393511"/>
          <w:trHeight w:val="255"/>
          <w:tblCellSpacing w:w="0" w:type="dxa"/>
        </w:trPr>
        <w:tc>
          <w:tcPr>
            <w:tcW w:w="345" w:type="dxa"/>
            <w:noWrap/>
            <w:vAlign w:val="bottom"/>
            <w:hideMark/>
          </w:tcPr>
          <w:p w:rsidR="00172C9C" w:rsidRDefault="007C4B37">
            <w:r>
              <w:t>9</w:t>
            </w:r>
          </w:p>
        </w:tc>
        <w:tc>
          <w:tcPr>
            <w:tcW w:w="4185" w:type="dxa"/>
            <w:noWrap/>
            <w:vAlign w:val="bottom"/>
            <w:hideMark/>
          </w:tcPr>
          <w:p w:rsidR="00172C9C" w:rsidRDefault="007C4B37">
            <w:r>
              <w:t>среднесписочная численность</w:t>
            </w:r>
          </w:p>
        </w:tc>
        <w:tc>
          <w:tcPr>
            <w:tcW w:w="780" w:type="dxa"/>
            <w:noWrap/>
            <w:vAlign w:val="bottom"/>
            <w:hideMark/>
          </w:tcPr>
          <w:p w:rsidR="00172C9C" w:rsidRDefault="007C4B37">
            <w:r>
              <w:t>149</w:t>
            </w:r>
          </w:p>
        </w:tc>
        <w:tc>
          <w:tcPr>
            <w:tcW w:w="885" w:type="dxa"/>
            <w:noWrap/>
            <w:vAlign w:val="bottom"/>
            <w:hideMark/>
          </w:tcPr>
          <w:p w:rsidR="00172C9C" w:rsidRDefault="007C4B37">
            <w:r>
              <w:t>385</w:t>
            </w:r>
          </w:p>
        </w:tc>
        <w:tc>
          <w:tcPr>
            <w:tcW w:w="1215" w:type="dxa"/>
            <w:noWrap/>
            <w:vAlign w:val="bottom"/>
            <w:hideMark/>
          </w:tcPr>
          <w:p w:rsidR="00172C9C" w:rsidRDefault="007C4B37">
            <w:r>
              <w:t>236</w:t>
            </w:r>
          </w:p>
        </w:tc>
      </w:tr>
      <w:tr w:rsidR="00172C9C">
        <w:trPr>
          <w:divId w:val="535393511"/>
          <w:trHeight w:val="255"/>
          <w:tblCellSpacing w:w="0" w:type="dxa"/>
        </w:trPr>
        <w:tc>
          <w:tcPr>
            <w:tcW w:w="345" w:type="dxa"/>
            <w:noWrap/>
            <w:vAlign w:val="bottom"/>
            <w:hideMark/>
          </w:tcPr>
          <w:p w:rsidR="00172C9C" w:rsidRDefault="007C4B37">
            <w:r>
              <w:t>10</w:t>
            </w:r>
          </w:p>
        </w:tc>
        <w:tc>
          <w:tcPr>
            <w:tcW w:w="4185" w:type="dxa"/>
            <w:noWrap/>
            <w:vAlign w:val="bottom"/>
            <w:hideMark/>
          </w:tcPr>
          <w:p w:rsidR="00172C9C" w:rsidRDefault="007C4B37">
            <w:r>
              <w:t>средняя стоимость ос</w:t>
            </w:r>
          </w:p>
        </w:tc>
        <w:tc>
          <w:tcPr>
            <w:tcW w:w="780" w:type="dxa"/>
            <w:noWrap/>
            <w:vAlign w:val="bottom"/>
            <w:hideMark/>
          </w:tcPr>
          <w:p w:rsidR="00172C9C" w:rsidRDefault="007C4B37">
            <w:r>
              <w:t>46674</w:t>
            </w:r>
          </w:p>
        </w:tc>
        <w:tc>
          <w:tcPr>
            <w:tcW w:w="885" w:type="dxa"/>
            <w:noWrap/>
            <w:vAlign w:val="bottom"/>
            <w:hideMark/>
          </w:tcPr>
          <w:p w:rsidR="00172C9C" w:rsidRDefault="007C4B37">
            <w:r>
              <w:t>49252</w:t>
            </w:r>
          </w:p>
        </w:tc>
        <w:tc>
          <w:tcPr>
            <w:tcW w:w="1215" w:type="dxa"/>
            <w:noWrap/>
            <w:vAlign w:val="bottom"/>
            <w:hideMark/>
          </w:tcPr>
          <w:p w:rsidR="00172C9C" w:rsidRDefault="007C4B37">
            <w:r>
              <w:t>2578</w:t>
            </w:r>
          </w:p>
        </w:tc>
      </w:tr>
      <w:tr w:rsidR="00172C9C">
        <w:trPr>
          <w:divId w:val="535393511"/>
          <w:trHeight w:val="255"/>
          <w:tblCellSpacing w:w="0" w:type="dxa"/>
        </w:trPr>
        <w:tc>
          <w:tcPr>
            <w:tcW w:w="345" w:type="dxa"/>
            <w:noWrap/>
            <w:vAlign w:val="bottom"/>
            <w:hideMark/>
          </w:tcPr>
          <w:p w:rsidR="00172C9C" w:rsidRDefault="007C4B37">
            <w:r>
              <w:t>11</w:t>
            </w:r>
          </w:p>
        </w:tc>
        <w:tc>
          <w:tcPr>
            <w:tcW w:w="4185" w:type="dxa"/>
            <w:noWrap/>
            <w:vAlign w:val="bottom"/>
            <w:hideMark/>
          </w:tcPr>
          <w:p w:rsidR="00172C9C" w:rsidRDefault="007C4B37">
            <w:r>
              <w:t>средняя дебиторская задолженность</w:t>
            </w:r>
          </w:p>
        </w:tc>
        <w:tc>
          <w:tcPr>
            <w:tcW w:w="780" w:type="dxa"/>
            <w:noWrap/>
            <w:vAlign w:val="bottom"/>
            <w:hideMark/>
          </w:tcPr>
          <w:p w:rsidR="00172C9C" w:rsidRDefault="007C4B37">
            <w:r>
              <w:t>27690</w:t>
            </w:r>
          </w:p>
        </w:tc>
        <w:tc>
          <w:tcPr>
            <w:tcW w:w="885" w:type="dxa"/>
            <w:noWrap/>
            <w:vAlign w:val="bottom"/>
            <w:hideMark/>
          </w:tcPr>
          <w:p w:rsidR="00172C9C" w:rsidRDefault="007C4B37">
            <w:r>
              <w:t>24121</w:t>
            </w:r>
          </w:p>
        </w:tc>
        <w:tc>
          <w:tcPr>
            <w:tcW w:w="1215" w:type="dxa"/>
            <w:noWrap/>
            <w:vAlign w:val="bottom"/>
            <w:hideMark/>
          </w:tcPr>
          <w:p w:rsidR="00172C9C" w:rsidRDefault="007C4B37">
            <w:r>
              <w:t>-3569</w:t>
            </w:r>
          </w:p>
        </w:tc>
      </w:tr>
      <w:tr w:rsidR="00172C9C">
        <w:trPr>
          <w:divId w:val="535393511"/>
          <w:trHeight w:val="255"/>
          <w:tblCellSpacing w:w="0" w:type="dxa"/>
        </w:trPr>
        <w:tc>
          <w:tcPr>
            <w:tcW w:w="345" w:type="dxa"/>
            <w:noWrap/>
            <w:vAlign w:val="bottom"/>
            <w:hideMark/>
          </w:tcPr>
          <w:p w:rsidR="00172C9C" w:rsidRDefault="007C4B37">
            <w:r>
              <w:t>12</w:t>
            </w:r>
          </w:p>
        </w:tc>
        <w:tc>
          <w:tcPr>
            <w:tcW w:w="4185" w:type="dxa"/>
            <w:noWrap/>
            <w:vAlign w:val="bottom"/>
            <w:hideMark/>
          </w:tcPr>
          <w:p w:rsidR="00172C9C" w:rsidRDefault="007C4B37">
            <w:r>
              <w:t>средние производственные запасы</w:t>
            </w:r>
          </w:p>
        </w:tc>
        <w:tc>
          <w:tcPr>
            <w:tcW w:w="780" w:type="dxa"/>
            <w:noWrap/>
            <w:vAlign w:val="bottom"/>
            <w:hideMark/>
          </w:tcPr>
          <w:p w:rsidR="00172C9C" w:rsidRDefault="007C4B37">
            <w:r>
              <w:t>18420</w:t>
            </w:r>
          </w:p>
        </w:tc>
        <w:tc>
          <w:tcPr>
            <w:tcW w:w="885" w:type="dxa"/>
            <w:noWrap/>
            <w:vAlign w:val="bottom"/>
            <w:hideMark/>
          </w:tcPr>
          <w:p w:rsidR="00172C9C" w:rsidRDefault="007C4B37">
            <w:r>
              <w:t>23557</w:t>
            </w:r>
          </w:p>
        </w:tc>
        <w:tc>
          <w:tcPr>
            <w:tcW w:w="1215" w:type="dxa"/>
            <w:noWrap/>
            <w:vAlign w:val="bottom"/>
            <w:hideMark/>
          </w:tcPr>
          <w:p w:rsidR="00172C9C" w:rsidRDefault="007C4B37">
            <w:r>
              <w:t>5137</w:t>
            </w:r>
          </w:p>
        </w:tc>
      </w:tr>
      <w:tr w:rsidR="00172C9C">
        <w:trPr>
          <w:divId w:val="535393511"/>
          <w:trHeight w:val="255"/>
          <w:tblCellSpacing w:w="0" w:type="dxa"/>
        </w:trPr>
        <w:tc>
          <w:tcPr>
            <w:tcW w:w="345" w:type="dxa"/>
            <w:noWrap/>
            <w:vAlign w:val="bottom"/>
            <w:hideMark/>
          </w:tcPr>
          <w:p w:rsidR="00172C9C" w:rsidRDefault="007C4B37">
            <w:r>
              <w:t>13</w:t>
            </w:r>
          </w:p>
        </w:tc>
        <w:tc>
          <w:tcPr>
            <w:tcW w:w="4185" w:type="dxa"/>
            <w:noWrap/>
            <w:vAlign w:val="bottom"/>
            <w:hideMark/>
          </w:tcPr>
          <w:p w:rsidR="00172C9C" w:rsidRDefault="007C4B37">
            <w:r>
              <w:t>средняя кредиторская задолженность</w:t>
            </w:r>
          </w:p>
        </w:tc>
        <w:tc>
          <w:tcPr>
            <w:tcW w:w="780" w:type="dxa"/>
            <w:noWrap/>
            <w:vAlign w:val="bottom"/>
            <w:hideMark/>
          </w:tcPr>
          <w:p w:rsidR="00172C9C" w:rsidRDefault="007C4B37">
            <w:r>
              <w:t>40309</w:t>
            </w:r>
          </w:p>
        </w:tc>
        <w:tc>
          <w:tcPr>
            <w:tcW w:w="885" w:type="dxa"/>
            <w:noWrap/>
            <w:vAlign w:val="bottom"/>
            <w:hideMark/>
          </w:tcPr>
          <w:p w:rsidR="00172C9C" w:rsidRDefault="007C4B37">
            <w:r>
              <w:t>43882</w:t>
            </w:r>
          </w:p>
        </w:tc>
        <w:tc>
          <w:tcPr>
            <w:tcW w:w="1215" w:type="dxa"/>
            <w:noWrap/>
            <w:vAlign w:val="bottom"/>
            <w:hideMark/>
          </w:tcPr>
          <w:p w:rsidR="00172C9C" w:rsidRDefault="007C4B37">
            <w:r>
              <w:t>3573</w:t>
            </w:r>
          </w:p>
        </w:tc>
      </w:tr>
      <w:tr w:rsidR="00172C9C">
        <w:trPr>
          <w:divId w:val="535393511"/>
          <w:trHeight w:val="270"/>
          <w:tblCellSpacing w:w="0" w:type="dxa"/>
        </w:trPr>
        <w:tc>
          <w:tcPr>
            <w:tcW w:w="345" w:type="dxa"/>
            <w:noWrap/>
            <w:vAlign w:val="bottom"/>
            <w:hideMark/>
          </w:tcPr>
          <w:p w:rsidR="00172C9C" w:rsidRDefault="007C4B37">
            <w:r>
              <w:t>14</w:t>
            </w:r>
          </w:p>
        </w:tc>
        <w:tc>
          <w:tcPr>
            <w:tcW w:w="4185" w:type="dxa"/>
            <w:noWrap/>
            <w:vAlign w:val="bottom"/>
            <w:hideMark/>
          </w:tcPr>
          <w:p w:rsidR="00172C9C" w:rsidRDefault="007C4B37">
            <w:r>
              <w:t>собственный капитал</w:t>
            </w:r>
          </w:p>
        </w:tc>
        <w:tc>
          <w:tcPr>
            <w:tcW w:w="780" w:type="dxa"/>
            <w:noWrap/>
            <w:vAlign w:val="bottom"/>
            <w:hideMark/>
          </w:tcPr>
          <w:p w:rsidR="00172C9C" w:rsidRDefault="007C4B37">
            <w:r>
              <w:t>4396</w:t>
            </w:r>
          </w:p>
        </w:tc>
        <w:tc>
          <w:tcPr>
            <w:tcW w:w="885" w:type="dxa"/>
            <w:noWrap/>
            <w:vAlign w:val="bottom"/>
            <w:hideMark/>
          </w:tcPr>
          <w:p w:rsidR="00172C9C" w:rsidRDefault="007C4B37">
            <w:r>
              <w:t>4245</w:t>
            </w:r>
          </w:p>
        </w:tc>
        <w:tc>
          <w:tcPr>
            <w:tcW w:w="1215" w:type="dxa"/>
            <w:noWrap/>
            <w:vAlign w:val="bottom"/>
            <w:hideMark/>
          </w:tcPr>
          <w:p w:rsidR="00172C9C" w:rsidRDefault="007C4B37">
            <w:r>
              <w:t>-151</w:t>
            </w:r>
          </w:p>
        </w:tc>
      </w:tr>
    </w:tbl>
    <w:p w:rsidR="00172C9C" w:rsidRPr="007C4B37" w:rsidRDefault="007C4B37">
      <w:pPr>
        <w:pStyle w:val="a3"/>
        <w:divId w:val="535393511"/>
      </w:pPr>
      <w:r>
        <w:t>Для проведения рейтинговой оценки строится сводная таблица, где отражены основные натуральные показатели предприятия и их отклонение в натуральном выражении. Здесь четко можно просмотреть изменение всех видов прибыли на предприятии. Однако для того, чтобы сделать какие-либо серьезные выводы необходимо перейти к следующему пункту, т.е. непосредственно рейтинговой оценке предприятия.</w:t>
      </w:r>
    </w:p>
    <w:p w:rsidR="00172C9C" w:rsidRDefault="007C4B37">
      <w:pPr>
        <w:pStyle w:val="2"/>
        <w:divId w:val="535393511"/>
      </w:pPr>
      <w:bookmarkStart w:id="22" w:name="_Toc29347546"/>
      <w:r>
        <w:t>7.2 Комплексная сравнительная рейтинговая оценка финансового состояния и деловой активности предприятия</w:t>
      </w:r>
      <w:bookmarkEnd w:id="22"/>
    </w:p>
    <w:p w:rsidR="00172C9C" w:rsidRPr="007C4B37" w:rsidRDefault="007C4B37">
      <w:pPr>
        <w:pStyle w:val="a3"/>
        <w:divId w:val="535393511"/>
      </w:pPr>
      <w:r>
        <w:t>Для рейтинговой оценки используются данные о производственном потенциале предприятия, рентабельности его продукции, эффективности использования производственных и финансовых ресурсов, Состоянии и размещении средств, их источниках и другие показатели.</w:t>
      </w:r>
    </w:p>
    <w:p w:rsidR="00172C9C" w:rsidRDefault="007C4B37">
      <w:pPr>
        <w:pStyle w:val="a3"/>
        <w:divId w:val="535393511"/>
      </w:pPr>
      <w:r>
        <w:t>В табл. 7.2 приведен примерный набор исходных показателей для общей сравнительной оценки, базирующийся на данных публичной отчетности предприятий.</w:t>
      </w:r>
    </w:p>
    <w:p w:rsidR="00172C9C" w:rsidRDefault="007C4B37">
      <w:pPr>
        <w:pStyle w:val="a3"/>
        <w:divId w:val="535393511"/>
      </w:pPr>
      <w:r>
        <w:t>Таблица 7.2</w:t>
      </w:r>
    </w:p>
    <w:p w:rsidR="00172C9C" w:rsidRDefault="007C4B37">
      <w:pPr>
        <w:pStyle w:val="3"/>
        <w:divId w:val="535393511"/>
      </w:pPr>
      <w:r>
        <w:t>Система исходных показателей для рейтинговой оценки по данным публичной отчетности</w:t>
      </w:r>
    </w:p>
    <w:tbl>
      <w:tblPr>
        <w:tblW w:w="9165" w:type="dxa"/>
        <w:tblCellSpacing w:w="0" w:type="dxa"/>
        <w:tblCellMar>
          <w:left w:w="0" w:type="dxa"/>
          <w:right w:w="0" w:type="dxa"/>
        </w:tblCellMar>
        <w:tblLook w:val="04A0" w:firstRow="1" w:lastRow="0" w:firstColumn="1" w:lastColumn="0" w:noHBand="0" w:noVBand="1"/>
      </w:tblPr>
      <w:tblGrid>
        <w:gridCol w:w="375"/>
        <w:gridCol w:w="8775"/>
        <w:gridCol w:w="780"/>
        <w:gridCol w:w="780"/>
        <w:gridCol w:w="780"/>
        <w:gridCol w:w="780"/>
      </w:tblGrid>
      <w:tr w:rsidR="00172C9C">
        <w:trPr>
          <w:divId w:val="535393511"/>
          <w:trHeight w:val="270"/>
          <w:tblCellSpacing w:w="0" w:type="dxa"/>
        </w:trPr>
        <w:tc>
          <w:tcPr>
            <w:tcW w:w="375" w:type="dxa"/>
            <w:noWrap/>
            <w:vAlign w:val="center"/>
            <w:hideMark/>
          </w:tcPr>
          <w:p w:rsidR="00172C9C" w:rsidRDefault="007C4B37">
            <w:r>
              <w:t>№</w:t>
            </w:r>
          </w:p>
        </w:tc>
        <w:tc>
          <w:tcPr>
            <w:tcW w:w="5655" w:type="dxa"/>
            <w:vAlign w:val="center"/>
            <w:hideMark/>
          </w:tcPr>
          <w:p w:rsidR="00172C9C" w:rsidRDefault="007C4B37">
            <w:r>
              <w:t>Показатели</w:t>
            </w:r>
          </w:p>
        </w:tc>
        <w:tc>
          <w:tcPr>
            <w:tcW w:w="780" w:type="dxa"/>
            <w:vAlign w:val="center"/>
            <w:hideMark/>
          </w:tcPr>
          <w:p w:rsidR="00172C9C" w:rsidRDefault="007C4B37">
            <w:r>
              <w:t>1</w:t>
            </w:r>
          </w:p>
        </w:tc>
        <w:tc>
          <w:tcPr>
            <w:tcW w:w="780" w:type="dxa"/>
            <w:noWrap/>
            <w:vAlign w:val="center"/>
            <w:hideMark/>
          </w:tcPr>
          <w:p w:rsidR="00172C9C" w:rsidRDefault="007C4B37">
            <w:r>
              <w:t>2</w:t>
            </w:r>
          </w:p>
        </w:tc>
        <w:tc>
          <w:tcPr>
            <w:tcW w:w="780" w:type="dxa"/>
            <w:noWrap/>
            <w:vAlign w:val="center"/>
            <w:hideMark/>
          </w:tcPr>
          <w:p w:rsidR="00172C9C" w:rsidRDefault="007C4B37">
            <w:r>
              <w:t>3</w:t>
            </w:r>
          </w:p>
        </w:tc>
        <w:tc>
          <w:tcPr>
            <w:tcW w:w="780" w:type="dxa"/>
            <w:noWrap/>
            <w:vAlign w:val="center"/>
            <w:hideMark/>
          </w:tcPr>
          <w:p w:rsidR="00172C9C" w:rsidRDefault="007C4B37">
            <w:r>
              <w:t>MAX</w:t>
            </w:r>
          </w:p>
        </w:tc>
      </w:tr>
      <w:tr w:rsidR="00172C9C">
        <w:trPr>
          <w:divId w:val="535393511"/>
          <w:trHeight w:val="495"/>
          <w:tblCellSpacing w:w="0" w:type="dxa"/>
        </w:trPr>
        <w:tc>
          <w:tcPr>
            <w:tcW w:w="375" w:type="dxa"/>
            <w:noWrap/>
            <w:vAlign w:val="bottom"/>
            <w:hideMark/>
          </w:tcPr>
          <w:p w:rsidR="00172C9C" w:rsidRDefault="007C4B37">
            <w:r>
              <w:t>1</w:t>
            </w:r>
          </w:p>
        </w:tc>
        <w:tc>
          <w:tcPr>
            <w:tcW w:w="8775" w:type="dxa"/>
            <w:gridSpan w:val="5"/>
            <w:vAlign w:val="center"/>
            <w:hideMark/>
          </w:tcPr>
          <w:p w:rsidR="00172C9C" w:rsidRPr="007C4B37" w:rsidRDefault="007C4B37">
            <w:pPr>
              <w:pStyle w:val="a3"/>
            </w:pPr>
            <w:r w:rsidRPr="007C4B37">
              <w:rPr>
                <w:i/>
                <w:iCs/>
              </w:rPr>
              <w:t>Показатели оценки прибыльности хозяйственной деятельности.</w:t>
            </w:r>
          </w:p>
        </w:tc>
      </w:tr>
      <w:tr w:rsidR="00172C9C">
        <w:trPr>
          <w:divId w:val="535393511"/>
          <w:trHeight w:val="255"/>
          <w:tblCellSpacing w:w="0" w:type="dxa"/>
        </w:trPr>
        <w:tc>
          <w:tcPr>
            <w:tcW w:w="375" w:type="dxa"/>
            <w:noWrap/>
            <w:vAlign w:val="bottom"/>
            <w:hideMark/>
          </w:tcPr>
          <w:p w:rsidR="00172C9C" w:rsidRDefault="007C4B37">
            <w:r>
              <w:t>1.1</w:t>
            </w:r>
          </w:p>
        </w:tc>
        <w:tc>
          <w:tcPr>
            <w:tcW w:w="5655" w:type="dxa"/>
            <w:vAlign w:val="bottom"/>
            <w:hideMark/>
          </w:tcPr>
          <w:p w:rsidR="00172C9C" w:rsidRDefault="007C4B37">
            <w:r>
              <w:t>Чистая прибыль (балансовая прибыль - платежи в бюджет).</w:t>
            </w:r>
          </w:p>
        </w:tc>
        <w:tc>
          <w:tcPr>
            <w:tcW w:w="780" w:type="dxa"/>
            <w:noWrap/>
            <w:vAlign w:val="center"/>
            <w:hideMark/>
          </w:tcPr>
          <w:p w:rsidR="00172C9C" w:rsidRDefault="007C4B37">
            <w:r>
              <w:t>874,32</w:t>
            </w:r>
          </w:p>
        </w:tc>
        <w:tc>
          <w:tcPr>
            <w:tcW w:w="780" w:type="dxa"/>
            <w:noWrap/>
            <w:vAlign w:val="center"/>
            <w:hideMark/>
          </w:tcPr>
          <w:p w:rsidR="00172C9C" w:rsidRDefault="007C4B37">
            <w:r>
              <w:t>2347,64</w:t>
            </w:r>
          </w:p>
        </w:tc>
        <w:tc>
          <w:tcPr>
            <w:tcW w:w="780" w:type="dxa"/>
            <w:noWrap/>
            <w:vAlign w:val="center"/>
            <w:hideMark/>
          </w:tcPr>
          <w:p w:rsidR="00172C9C" w:rsidRDefault="007C4B37">
            <w:r>
              <w:t>2248,81</w:t>
            </w:r>
          </w:p>
        </w:tc>
        <w:tc>
          <w:tcPr>
            <w:tcW w:w="780" w:type="dxa"/>
            <w:noWrap/>
            <w:vAlign w:val="center"/>
            <w:hideMark/>
          </w:tcPr>
          <w:p w:rsidR="00172C9C" w:rsidRDefault="007C4B37">
            <w:r>
              <w:t>2347,64</w:t>
            </w:r>
          </w:p>
        </w:tc>
      </w:tr>
      <w:tr w:rsidR="00172C9C">
        <w:trPr>
          <w:divId w:val="535393511"/>
          <w:trHeight w:val="510"/>
          <w:tblCellSpacing w:w="0" w:type="dxa"/>
        </w:trPr>
        <w:tc>
          <w:tcPr>
            <w:tcW w:w="375" w:type="dxa"/>
            <w:noWrap/>
            <w:vAlign w:val="bottom"/>
            <w:hideMark/>
          </w:tcPr>
          <w:p w:rsidR="00172C9C" w:rsidRDefault="007C4B37">
            <w:r>
              <w:t>1.2</w:t>
            </w:r>
          </w:p>
        </w:tc>
        <w:tc>
          <w:tcPr>
            <w:tcW w:w="5655" w:type="dxa"/>
            <w:vAlign w:val="bottom"/>
            <w:hideMark/>
          </w:tcPr>
          <w:p w:rsidR="00172C9C" w:rsidRDefault="007C4B37">
            <w:r>
              <w:t>Рентабельность продукции (прибыль от реализации/ выручку от реализации).</w:t>
            </w:r>
          </w:p>
        </w:tc>
        <w:tc>
          <w:tcPr>
            <w:tcW w:w="780" w:type="dxa"/>
            <w:noWrap/>
            <w:vAlign w:val="center"/>
            <w:hideMark/>
          </w:tcPr>
          <w:p w:rsidR="00172C9C" w:rsidRDefault="007C4B37">
            <w:r>
              <w:t>0,03616</w:t>
            </w:r>
          </w:p>
        </w:tc>
        <w:tc>
          <w:tcPr>
            <w:tcW w:w="780" w:type="dxa"/>
            <w:noWrap/>
            <w:vAlign w:val="center"/>
            <w:hideMark/>
          </w:tcPr>
          <w:p w:rsidR="00172C9C" w:rsidRDefault="007C4B37">
            <w:r>
              <w:t>0,03029</w:t>
            </w:r>
          </w:p>
        </w:tc>
        <w:tc>
          <w:tcPr>
            <w:tcW w:w="780" w:type="dxa"/>
            <w:noWrap/>
            <w:vAlign w:val="center"/>
            <w:hideMark/>
          </w:tcPr>
          <w:p w:rsidR="00172C9C" w:rsidRDefault="007C4B37">
            <w:r>
              <w:t>0,02252</w:t>
            </w:r>
          </w:p>
        </w:tc>
        <w:tc>
          <w:tcPr>
            <w:tcW w:w="780" w:type="dxa"/>
            <w:noWrap/>
            <w:vAlign w:val="center"/>
            <w:hideMark/>
          </w:tcPr>
          <w:p w:rsidR="00172C9C" w:rsidRDefault="007C4B37">
            <w:r>
              <w:t>0,03616</w:t>
            </w:r>
          </w:p>
        </w:tc>
      </w:tr>
      <w:tr w:rsidR="00172C9C">
        <w:trPr>
          <w:divId w:val="535393511"/>
          <w:trHeight w:val="510"/>
          <w:tblCellSpacing w:w="0" w:type="dxa"/>
        </w:trPr>
        <w:tc>
          <w:tcPr>
            <w:tcW w:w="375" w:type="dxa"/>
            <w:noWrap/>
            <w:vAlign w:val="bottom"/>
            <w:hideMark/>
          </w:tcPr>
          <w:p w:rsidR="00172C9C" w:rsidRDefault="007C4B37">
            <w:r>
              <w:t>1.3</w:t>
            </w:r>
          </w:p>
        </w:tc>
        <w:tc>
          <w:tcPr>
            <w:tcW w:w="5655" w:type="dxa"/>
            <w:vAlign w:val="bottom"/>
            <w:hideMark/>
          </w:tcPr>
          <w:p w:rsidR="00172C9C" w:rsidRDefault="007C4B37">
            <w:r>
              <w:t>Рентабельность основной деятельности (прибыль от реализации / затраты на производство продукции)</w:t>
            </w:r>
          </w:p>
        </w:tc>
        <w:tc>
          <w:tcPr>
            <w:tcW w:w="780" w:type="dxa"/>
            <w:noWrap/>
            <w:vAlign w:val="center"/>
            <w:hideMark/>
          </w:tcPr>
          <w:p w:rsidR="00172C9C" w:rsidRDefault="007C4B37">
            <w:r>
              <w:t>0,03752</w:t>
            </w:r>
          </w:p>
        </w:tc>
        <w:tc>
          <w:tcPr>
            <w:tcW w:w="780" w:type="dxa"/>
            <w:noWrap/>
            <w:vAlign w:val="center"/>
            <w:hideMark/>
          </w:tcPr>
          <w:p w:rsidR="00172C9C" w:rsidRDefault="007C4B37">
            <w:r>
              <w:t>0,03124</w:t>
            </w:r>
          </w:p>
        </w:tc>
        <w:tc>
          <w:tcPr>
            <w:tcW w:w="780" w:type="dxa"/>
            <w:noWrap/>
            <w:vAlign w:val="center"/>
            <w:hideMark/>
          </w:tcPr>
          <w:p w:rsidR="00172C9C" w:rsidRDefault="007C4B37">
            <w:r>
              <w:t>0,05367</w:t>
            </w:r>
          </w:p>
        </w:tc>
        <w:tc>
          <w:tcPr>
            <w:tcW w:w="780" w:type="dxa"/>
            <w:noWrap/>
            <w:vAlign w:val="center"/>
            <w:hideMark/>
          </w:tcPr>
          <w:p w:rsidR="00172C9C" w:rsidRDefault="007C4B37">
            <w:r>
              <w:t>0,05367</w:t>
            </w:r>
          </w:p>
        </w:tc>
      </w:tr>
      <w:tr w:rsidR="00172C9C">
        <w:trPr>
          <w:divId w:val="535393511"/>
          <w:trHeight w:val="510"/>
          <w:tblCellSpacing w:w="0" w:type="dxa"/>
        </w:trPr>
        <w:tc>
          <w:tcPr>
            <w:tcW w:w="375" w:type="dxa"/>
            <w:noWrap/>
            <w:vAlign w:val="bottom"/>
            <w:hideMark/>
          </w:tcPr>
          <w:p w:rsidR="00172C9C" w:rsidRDefault="007C4B37">
            <w:r>
              <w:t>1.4</w:t>
            </w:r>
          </w:p>
        </w:tc>
        <w:tc>
          <w:tcPr>
            <w:tcW w:w="5655" w:type="dxa"/>
            <w:vAlign w:val="bottom"/>
            <w:hideMark/>
          </w:tcPr>
          <w:p w:rsidR="00172C9C" w:rsidRDefault="007C4B37">
            <w:r>
              <w:t>Рентабельность основного капитала (чистая прибыль / итог среднего баланса- нетто).</w:t>
            </w:r>
          </w:p>
        </w:tc>
        <w:tc>
          <w:tcPr>
            <w:tcW w:w="780" w:type="dxa"/>
            <w:noWrap/>
            <w:vAlign w:val="center"/>
            <w:hideMark/>
          </w:tcPr>
          <w:p w:rsidR="00172C9C" w:rsidRDefault="007C4B37">
            <w:r>
              <w:t>0,02022</w:t>
            </w:r>
          </w:p>
        </w:tc>
        <w:tc>
          <w:tcPr>
            <w:tcW w:w="780" w:type="dxa"/>
            <w:noWrap/>
            <w:vAlign w:val="center"/>
            <w:hideMark/>
          </w:tcPr>
          <w:p w:rsidR="00172C9C" w:rsidRDefault="007C4B37">
            <w:r>
              <w:t>0,04708</w:t>
            </w:r>
          </w:p>
        </w:tc>
        <w:tc>
          <w:tcPr>
            <w:tcW w:w="780" w:type="dxa"/>
            <w:noWrap/>
            <w:vAlign w:val="center"/>
            <w:hideMark/>
          </w:tcPr>
          <w:p w:rsidR="00172C9C" w:rsidRDefault="007C4B37">
            <w:r>
              <w:t>0,02244</w:t>
            </w:r>
          </w:p>
        </w:tc>
        <w:tc>
          <w:tcPr>
            <w:tcW w:w="780" w:type="dxa"/>
            <w:noWrap/>
            <w:vAlign w:val="center"/>
            <w:hideMark/>
          </w:tcPr>
          <w:p w:rsidR="00172C9C" w:rsidRDefault="007C4B37">
            <w:r>
              <w:t>0,04708</w:t>
            </w:r>
          </w:p>
        </w:tc>
      </w:tr>
      <w:tr w:rsidR="00172C9C">
        <w:trPr>
          <w:divId w:val="535393511"/>
          <w:trHeight w:val="525"/>
          <w:tblCellSpacing w:w="0" w:type="dxa"/>
        </w:trPr>
        <w:tc>
          <w:tcPr>
            <w:tcW w:w="375" w:type="dxa"/>
            <w:noWrap/>
            <w:vAlign w:val="bottom"/>
            <w:hideMark/>
          </w:tcPr>
          <w:p w:rsidR="00172C9C" w:rsidRDefault="007C4B37">
            <w:r>
              <w:t>1.5</w:t>
            </w:r>
          </w:p>
        </w:tc>
        <w:tc>
          <w:tcPr>
            <w:tcW w:w="5655" w:type="dxa"/>
            <w:vAlign w:val="bottom"/>
            <w:hideMark/>
          </w:tcPr>
          <w:p w:rsidR="00172C9C" w:rsidRDefault="007C4B37">
            <w:r>
              <w:t>Рентабельность собственного капитала (чистая прибыль / средняя величина собственного капитала).</w:t>
            </w:r>
          </w:p>
        </w:tc>
        <w:tc>
          <w:tcPr>
            <w:tcW w:w="780" w:type="dxa"/>
            <w:noWrap/>
            <w:vAlign w:val="center"/>
            <w:hideMark/>
          </w:tcPr>
          <w:p w:rsidR="00172C9C" w:rsidRDefault="007C4B37">
            <w:r>
              <w:t>0,22164</w:t>
            </w:r>
          </w:p>
        </w:tc>
        <w:tc>
          <w:tcPr>
            <w:tcW w:w="780" w:type="dxa"/>
            <w:noWrap/>
            <w:vAlign w:val="center"/>
            <w:hideMark/>
          </w:tcPr>
          <w:p w:rsidR="00172C9C" w:rsidRDefault="007C4B37">
            <w:r>
              <w:t>0,57094</w:t>
            </w:r>
          </w:p>
        </w:tc>
        <w:tc>
          <w:tcPr>
            <w:tcW w:w="780" w:type="dxa"/>
            <w:noWrap/>
            <w:vAlign w:val="center"/>
            <w:hideMark/>
          </w:tcPr>
          <w:p w:rsidR="00172C9C" w:rsidRDefault="007C4B37">
            <w:r>
              <w:t>0,21911</w:t>
            </w:r>
          </w:p>
        </w:tc>
        <w:tc>
          <w:tcPr>
            <w:tcW w:w="780" w:type="dxa"/>
            <w:noWrap/>
            <w:vAlign w:val="center"/>
            <w:hideMark/>
          </w:tcPr>
          <w:p w:rsidR="00172C9C" w:rsidRDefault="007C4B37">
            <w:r>
              <w:t>0,57094</w:t>
            </w:r>
          </w:p>
        </w:tc>
      </w:tr>
      <w:tr w:rsidR="00172C9C">
        <w:trPr>
          <w:divId w:val="535393511"/>
          <w:trHeight w:val="270"/>
          <w:tblCellSpacing w:w="0" w:type="dxa"/>
        </w:trPr>
        <w:tc>
          <w:tcPr>
            <w:tcW w:w="375" w:type="dxa"/>
            <w:noWrap/>
            <w:vAlign w:val="bottom"/>
            <w:hideMark/>
          </w:tcPr>
          <w:p w:rsidR="00172C9C" w:rsidRDefault="007C4B37">
            <w:r>
              <w:t>2</w:t>
            </w:r>
          </w:p>
        </w:tc>
        <w:tc>
          <w:tcPr>
            <w:tcW w:w="8775" w:type="dxa"/>
            <w:gridSpan w:val="5"/>
            <w:vAlign w:val="bottom"/>
            <w:hideMark/>
          </w:tcPr>
          <w:p w:rsidR="00172C9C" w:rsidRPr="007C4B37" w:rsidRDefault="007C4B37">
            <w:pPr>
              <w:pStyle w:val="a3"/>
            </w:pPr>
            <w:r w:rsidRPr="007C4B37">
              <w:rPr>
                <w:i/>
                <w:iCs/>
              </w:rPr>
              <w:t>Показатели оценки деловой активности</w:t>
            </w:r>
          </w:p>
        </w:tc>
      </w:tr>
      <w:tr w:rsidR="00172C9C">
        <w:trPr>
          <w:divId w:val="535393511"/>
          <w:trHeight w:val="255"/>
          <w:tblCellSpacing w:w="0" w:type="dxa"/>
        </w:trPr>
        <w:tc>
          <w:tcPr>
            <w:tcW w:w="375" w:type="dxa"/>
            <w:noWrap/>
            <w:vAlign w:val="bottom"/>
            <w:hideMark/>
          </w:tcPr>
          <w:p w:rsidR="00172C9C" w:rsidRDefault="007C4B37">
            <w:r>
              <w:t>2.1</w:t>
            </w:r>
          </w:p>
        </w:tc>
        <w:tc>
          <w:tcPr>
            <w:tcW w:w="5655" w:type="dxa"/>
            <w:vAlign w:val="bottom"/>
            <w:hideMark/>
          </w:tcPr>
          <w:p w:rsidR="00172C9C" w:rsidRDefault="007C4B37">
            <w:r>
              <w:t>Выручка от реализации.</w:t>
            </w:r>
          </w:p>
        </w:tc>
        <w:tc>
          <w:tcPr>
            <w:tcW w:w="780" w:type="dxa"/>
            <w:noWrap/>
            <w:vAlign w:val="center"/>
            <w:hideMark/>
          </w:tcPr>
          <w:p w:rsidR="00172C9C" w:rsidRDefault="007C4B37">
            <w:r>
              <w:t>32684</w:t>
            </w:r>
          </w:p>
        </w:tc>
        <w:tc>
          <w:tcPr>
            <w:tcW w:w="780" w:type="dxa"/>
            <w:noWrap/>
            <w:vAlign w:val="center"/>
            <w:hideMark/>
          </w:tcPr>
          <w:p w:rsidR="00172C9C" w:rsidRDefault="007C4B37">
            <w:r>
              <w:t>102771</w:t>
            </w:r>
          </w:p>
        </w:tc>
        <w:tc>
          <w:tcPr>
            <w:tcW w:w="780" w:type="dxa"/>
            <w:noWrap/>
            <w:vAlign w:val="center"/>
            <w:hideMark/>
          </w:tcPr>
          <w:p w:rsidR="00172C9C" w:rsidRDefault="007C4B37">
            <w:r>
              <w:t>61048</w:t>
            </w:r>
          </w:p>
        </w:tc>
        <w:tc>
          <w:tcPr>
            <w:tcW w:w="780" w:type="dxa"/>
            <w:noWrap/>
            <w:vAlign w:val="center"/>
            <w:hideMark/>
          </w:tcPr>
          <w:p w:rsidR="00172C9C" w:rsidRDefault="007C4B37">
            <w:r>
              <w:t>102771</w:t>
            </w:r>
          </w:p>
        </w:tc>
      </w:tr>
      <w:tr w:rsidR="00172C9C">
        <w:trPr>
          <w:divId w:val="535393511"/>
          <w:trHeight w:val="255"/>
          <w:tblCellSpacing w:w="0" w:type="dxa"/>
        </w:trPr>
        <w:tc>
          <w:tcPr>
            <w:tcW w:w="375" w:type="dxa"/>
            <w:noWrap/>
            <w:vAlign w:val="bottom"/>
            <w:hideMark/>
          </w:tcPr>
          <w:p w:rsidR="00172C9C" w:rsidRDefault="007C4B37">
            <w:r>
              <w:t>2.2</w:t>
            </w:r>
          </w:p>
        </w:tc>
        <w:tc>
          <w:tcPr>
            <w:tcW w:w="5655" w:type="dxa"/>
            <w:vAlign w:val="bottom"/>
            <w:hideMark/>
          </w:tcPr>
          <w:p w:rsidR="00172C9C" w:rsidRDefault="007C4B37">
            <w:r>
              <w:t>Балансовая прибыль</w:t>
            </w:r>
          </w:p>
        </w:tc>
        <w:tc>
          <w:tcPr>
            <w:tcW w:w="780" w:type="dxa"/>
            <w:noWrap/>
            <w:vAlign w:val="center"/>
            <w:hideMark/>
          </w:tcPr>
          <w:p w:rsidR="00172C9C" w:rsidRDefault="007C4B37">
            <w:r>
              <w:t>1182</w:t>
            </w:r>
          </w:p>
        </w:tc>
        <w:tc>
          <w:tcPr>
            <w:tcW w:w="780" w:type="dxa"/>
            <w:noWrap/>
            <w:vAlign w:val="center"/>
            <w:hideMark/>
          </w:tcPr>
          <w:p w:rsidR="00172C9C" w:rsidRDefault="007C4B37">
            <w:r>
              <w:t>3113</w:t>
            </w:r>
          </w:p>
        </w:tc>
        <w:tc>
          <w:tcPr>
            <w:tcW w:w="780" w:type="dxa"/>
            <w:noWrap/>
            <w:vAlign w:val="center"/>
            <w:hideMark/>
          </w:tcPr>
          <w:p w:rsidR="00172C9C" w:rsidRDefault="007C4B37">
            <w:r>
              <w:t>2816</w:t>
            </w:r>
          </w:p>
        </w:tc>
        <w:tc>
          <w:tcPr>
            <w:tcW w:w="780" w:type="dxa"/>
            <w:noWrap/>
            <w:vAlign w:val="center"/>
            <w:hideMark/>
          </w:tcPr>
          <w:p w:rsidR="00172C9C" w:rsidRDefault="007C4B37">
            <w:r>
              <w:t>3113</w:t>
            </w:r>
          </w:p>
        </w:tc>
      </w:tr>
      <w:tr w:rsidR="00172C9C">
        <w:trPr>
          <w:divId w:val="535393511"/>
          <w:trHeight w:val="510"/>
          <w:tblCellSpacing w:w="0" w:type="dxa"/>
        </w:trPr>
        <w:tc>
          <w:tcPr>
            <w:tcW w:w="375" w:type="dxa"/>
            <w:noWrap/>
            <w:vAlign w:val="bottom"/>
            <w:hideMark/>
          </w:tcPr>
          <w:p w:rsidR="00172C9C" w:rsidRDefault="007C4B37">
            <w:r>
              <w:t>2.3</w:t>
            </w:r>
          </w:p>
        </w:tc>
        <w:tc>
          <w:tcPr>
            <w:tcW w:w="5655" w:type="dxa"/>
            <w:vAlign w:val="bottom"/>
            <w:hideMark/>
          </w:tcPr>
          <w:p w:rsidR="00172C9C" w:rsidRDefault="007C4B37">
            <w:r>
              <w:t>Производительность труда (выручка от реализации / среднесписочная численность)</w:t>
            </w:r>
          </w:p>
        </w:tc>
        <w:tc>
          <w:tcPr>
            <w:tcW w:w="780" w:type="dxa"/>
            <w:noWrap/>
            <w:vAlign w:val="center"/>
            <w:hideMark/>
          </w:tcPr>
          <w:p w:rsidR="00172C9C" w:rsidRDefault="007C4B37">
            <w:r>
              <w:t>219,3557</w:t>
            </w:r>
          </w:p>
        </w:tc>
        <w:tc>
          <w:tcPr>
            <w:tcW w:w="780" w:type="dxa"/>
            <w:noWrap/>
            <w:vAlign w:val="center"/>
            <w:hideMark/>
          </w:tcPr>
          <w:p w:rsidR="00172C9C" w:rsidRDefault="007C4B37">
            <w:r>
              <w:t>266,9377</w:t>
            </w:r>
          </w:p>
        </w:tc>
        <w:tc>
          <w:tcPr>
            <w:tcW w:w="780" w:type="dxa"/>
            <w:noWrap/>
            <w:vAlign w:val="center"/>
            <w:hideMark/>
          </w:tcPr>
          <w:p w:rsidR="00172C9C" w:rsidRDefault="007C4B37">
            <w:r>
              <w:t>300,7291</w:t>
            </w:r>
          </w:p>
        </w:tc>
        <w:tc>
          <w:tcPr>
            <w:tcW w:w="780" w:type="dxa"/>
            <w:noWrap/>
            <w:vAlign w:val="center"/>
            <w:hideMark/>
          </w:tcPr>
          <w:p w:rsidR="00172C9C" w:rsidRDefault="007C4B37">
            <w:r>
              <w:t>300,7291</w:t>
            </w:r>
          </w:p>
        </w:tc>
      </w:tr>
      <w:tr w:rsidR="00172C9C">
        <w:trPr>
          <w:divId w:val="535393511"/>
          <w:trHeight w:val="255"/>
          <w:tblCellSpacing w:w="0" w:type="dxa"/>
        </w:trPr>
        <w:tc>
          <w:tcPr>
            <w:tcW w:w="375" w:type="dxa"/>
            <w:noWrap/>
            <w:vAlign w:val="bottom"/>
            <w:hideMark/>
          </w:tcPr>
          <w:p w:rsidR="00172C9C" w:rsidRDefault="007C4B37">
            <w:r>
              <w:t>2.4</w:t>
            </w:r>
          </w:p>
        </w:tc>
        <w:tc>
          <w:tcPr>
            <w:tcW w:w="5655" w:type="dxa"/>
            <w:vAlign w:val="bottom"/>
            <w:hideMark/>
          </w:tcPr>
          <w:p w:rsidR="00172C9C" w:rsidRDefault="007C4B37">
            <w:r>
              <w:t>Фондоотдача ( выручка от реализации / средняя стоимость ос)</w:t>
            </w:r>
          </w:p>
        </w:tc>
        <w:tc>
          <w:tcPr>
            <w:tcW w:w="780" w:type="dxa"/>
            <w:noWrap/>
            <w:vAlign w:val="center"/>
            <w:hideMark/>
          </w:tcPr>
          <w:p w:rsidR="00172C9C" w:rsidRDefault="007C4B37">
            <w:r>
              <w:t>0,7003</w:t>
            </w:r>
          </w:p>
        </w:tc>
        <w:tc>
          <w:tcPr>
            <w:tcW w:w="780" w:type="dxa"/>
            <w:noWrap/>
            <w:vAlign w:val="center"/>
            <w:hideMark/>
          </w:tcPr>
          <w:p w:rsidR="00172C9C" w:rsidRDefault="007C4B37">
            <w:r>
              <w:t>2,0866</w:t>
            </w:r>
          </w:p>
        </w:tc>
        <w:tc>
          <w:tcPr>
            <w:tcW w:w="780" w:type="dxa"/>
            <w:noWrap/>
            <w:vAlign w:val="center"/>
            <w:hideMark/>
          </w:tcPr>
          <w:p w:rsidR="00172C9C" w:rsidRDefault="007C4B37">
            <w:r>
              <w:t>1,2892</w:t>
            </w:r>
          </w:p>
        </w:tc>
        <w:tc>
          <w:tcPr>
            <w:tcW w:w="780" w:type="dxa"/>
            <w:noWrap/>
            <w:vAlign w:val="center"/>
            <w:hideMark/>
          </w:tcPr>
          <w:p w:rsidR="00172C9C" w:rsidRDefault="007C4B37">
            <w:r>
              <w:t>2,0866</w:t>
            </w:r>
          </w:p>
        </w:tc>
      </w:tr>
      <w:tr w:rsidR="00172C9C">
        <w:trPr>
          <w:divId w:val="535393511"/>
          <w:trHeight w:val="510"/>
          <w:tblCellSpacing w:w="0" w:type="dxa"/>
        </w:trPr>
        <w:tc>
          <w:tcPr>
            <w:tcW w:w="375" w:type="dxa"/>
            <w:noWrap/>
            <w:vAlign w:val="bottom"/>
            <w:hideMark/>
          </w:tcPr>
          <w:p w:rsidR="00172C9C" w:rsidRDefault="007C4B37">
            <w:r>
              <w:t>2.5</w:t>
            </w:r>
          </w:p>
        </w:tc>
        <w:tc>
          <w:tcPr>
            <w:tcW w:w="5655" w:type="dxa"/>
            <w:vAlign w:val="bottom"/>
            <w:hideMark/>
          </w:tcPr>
          <w:p w:rsidR="00172C9C" w:rsidRDefault="007C4B37">
            <w:r>
              <w:t>Отдача собственного капитала (выручка от реализации / средняя величина собственного капитала).</w:t>
            </w:r>
          </w:p>
        </w:tc>
        <w:tc>
          <w:tcPr>
            <w:tcW w:w="780" w:type="dxa"/>
            <w:noWrap/>
            <w:vAlign w:val="center"/>
            <w:hideMark/>
          </w:tcPr>
          <w:p w:rsidR="00172C9C" w:rsidRDefault="007C4B37">
            <w:r>
              <w:t>7,4349</w:t>
            </w:r>
          </w:p>
        </w:tc>
        <w:tc>
          <w:tcPr>
            <w:tcW w:w="780" w:type="dxa"/>
            <w:noWrap/>
            <w:vAlign w:val="center"/>
            <w:hideMark/>
          </w:tcPr>
          <w:p w:rsidR="00172C9C" w:rsidRDefault="007C4B37">
            <w:r>
              <w:t>24,2099</w:t>
            </w:r>
          </w:p>
        </w:tc>
        <w:tc>
          <w:tcPr>
            <w:tcW w:w="780" w:type="dxa"/>
            <w:noWrap/>
            <w:vAlign w:val="center"/>
            <w:hideMark/>
          </w:tcPr>
          <w:p w:rsidR="00172C9C" w:rsidRDefault="007C4B37">
            <w:r>
              <w:t>13,2483</w:t>
            </w:r>
          </w:p>
        </w:tc>
        <w:tc>
          <w:tcPr>
            <w:tcW w:w="780" w:type="dxa"/>
            <w:noWrap/>
            <w:vAlign w:val="center"/>
            <w:hideMark/>
          </w:tcPr>
          <w:p w:rsidR="00172C9C" w:rsidRDefault="007C4B37">
            <w:r>
              <w:t>24,2099</w:t>
            </w:r>
          </w:p>
        </w:tc>
      </w:tr>
      <w:tr w:rsidR="00172C9C">
        <w:trPr>
          <w:divId w:val="535393511"/>
          <w:trHeight w:val="510"/>
          <w:tblCellSpacing w:w="0" w:type="dxa"/>
        </w:trPr>
        <w:tc>
          <w:tcPr>
            <w:tcW w:w="375" w:type="dxa"/>
            <w:noWrap/>
            <w:vAlign w:val="bottom"/>
            <w:hideMark/>
          </w:tcPr>
          <w:p w:rsidR="00172C9C" w:rsidRDefault="007C4B37">
            <w:r>
              <w:t>2.6</w:t>
            </w:r>
          </w:p>
        </w:tc>
        <w:tc>
          <w:tcPr>
            <w:tcW w:w="5655" w:type="dxa"/>
            <w:hideMark/>
          </w:tcPr>
          <w:p w:rsidR="00172C9C" w:rsidRDefault="007C4B37">
            <w:r>
              <w:t>Оборачиваемость средств в расчетах (в оборотах) (выручка от реализации / средняя дебиторская задолженность).</w:t>
            </w:r>
          </w:p>
        </w:tc>
        <w:tc>
          <w:tcPr>
            <w:tcW w:w="780" w:type="dxa"/>
            <w:vAlign w:val="center"/>
            <w:hideMark/>
          </w:tcPr>
          <w:p w:rsidR="00172C9C" w:rsidRDefault="007C4B37">
            <w:r>
              <w:t>1,1804</w:t>
            </w:r>
          </w:p>
        </w:tc>
        <w:tc>
          <w:tcPr>
            <w:tcW w:w="780" w:type="dxa"/>
            <w:vAlign w:val="center"/>
            <w:hideMark/>
          </w:tcPr>
          <w:p w:rsidR="00172C9C" w:rsidRDefault="007C4B37">
            <w:r>
              <w:t>4,2606</w:t>
            </w:r>
          </w:p>
        </w:tc>
        <w:tc>
          <w:tcPr>
            <w:tcW w:w="780" w:type="dxa"/>
            <w:vAlign w:val="center"/>
            <w:hideMark/>
          </w:tcPr>
          <w:p w:rsidR="00172C9C" w:rsidRDefault="007C4B37">
            <w:r>
              <w:t>2,6290</w:t>
            </w:r>
          </w:p>
        </w:tc>
        <w:tc>
          <w:tcPr>
            <w:tcW w:w="780" w:type="dxa"/>
            <w:noWrap/>
            <w:vAlign w:val="center"/>
            <w:hideMark/>
          </w:tcPr>
          <w:p w:rsidR="00172C9C" w:rsidRDefault="007C4B37">
            <w:r>
              <w:t>4,2606</w:t>
            </w:r>
          </w:p>
        </w:tc>
      </w:tr>
      <w:tr w:rsidR="00172C9C">
        <w:trPr>
          <w:divId w:val="535393511"/>
          <w:trHeight w:val="510"/>
          <w:tblCellSpacing w:w="0" w:type="dxa"/>
        </w:trPr>
        <w:tc>
          <w:tcPr>
            <w:tcW w:w="375" w:type="dxa"/>
            <w:noWrap/>
            <w:vAlign w:val="bottom"/>
            <w:hideMark/>
          </w:tcPr>
          <w:p w:rsidR="00172C9C" w:rsidRDefault="007C4B37">
            <w:r>
              <w:t>2.7</w:t>
            </w:r>
          </w:p>
        </w:tc>
        <w:tc>
          <w:tcPr>
            <w:tcW w:w="5655" w:type="dxa"/>
            <w:vAlign w:val="bottom"/>
            <w:hideMark/>
          </w:tcPr>
          <w:p w:rsidR="00172C9C" w:rsidRDefault="007C4B37">
            <w:r>
              <w:t>Оборачиваемость производственных запасов (в оборотах) (выручка от реализации / средние производственные запасы)</w:t>
            </w:r>
          </w:p>
        </w:tc>
        <w:tc>
          <w:tcPr>
            <w:tcW w:w="780" w:type="dxa"/>
            <w:vAlign w:val="center"/>
            <w:hideMark/>
          </w:tcPr>
          <w:p w:rsidR="00172C9C" w:rsidRDefault="007C4B37">
            <w:r>
              <w:t>1,7744</w:t>
            </w:r>
          </w:p>
        </w:tc>
        <w:tc>
          <w:tcPr>
            <w:tcW w:w="780" w:type="dxa"/>
            <w:vAlign w:val="center"/>
            <w:hideMark/>
          </w:tcPr>
          <w:p w:rsidR="00172C9C" w:rsidRDefault="007C4B37">
            <w:r>
              <w:t>4,3627</w:t>
            </w:r>
          </w:p>
        </w:tc>
        <w:tc>
          <w:tcPr>
            <w:tcW w:w="780" w:type="dxa"/>
            <w:vAlign w:val="center"/>
            <w:hideMark/>
          </w:tcPr>
          <w:p w:rsidR="00172C9C" w:rsidRDefault="007C4B37">
            <w:r>
              <w:t>2,3472</w:t>
            </w:r>
          </w:p>
        </w:tc>
        <w:tc>
          <w:tcPr>
            <w:tcW w:w="780" w:type="dxa"/>
            <w:noWrap/>
            <w:vAlign w:val="center"/>
            <w:hideMark/>
          </w:tcPr>
          <w:p w:rsidR="00172C9C" w:rsidRDefault="007C4B37">
            <w:r>
              <w:t>4,3627</w:t>
            </w:r>
          </w:p>
        </w:tc>
      </w:tr>
      <w:tr w:rsidR="00172C9C">
        <w:trPr>
          <w:divId w:val="535393511"/>
          <w:trHeight w:val="510"/>
          <w:tblCellSpacing w:w="0" w:type="dxa"/>
        </w:trPr>
        <w:tc>
          <w:tcPr>
            <w:tcW w:w="375" w:type="dxa"/>
            <w:noWrap/>
            <w:vAlign w:val="bottom"/>
            <w:hideMark/>
          </w:tcPr>
          <w:p w:rsidR="00172C9C" w:rsidRDefault="007C4B37">
            <w:r>
              <w:t>2.8</w:t>
            </w:r>
          </w:p>
        </w:tc>
        <w:tc>
          <w:tcPr>
            <w:tcW w:w="5655" w:type="dxa"/>
            <w:vAlign w:val="bottom"/>
            <w:hideMark/>
          </w:tcPr>
          <w:p w:rsidR="00172C9C" w:rsidRDefault="007C4B37">
            <w:r>
              <w:t>Оборачиваемость кредиторской задолженности (в оборотах) (выручка от реализации / средняя кредиторская задолженность).</w:t>
            </w:r>
          </w:p>
        </w:tc>
        <w:tc>
          <w:tcPr>
            <w:tcW w:w="780" w:type="dxa"/>
            <w:noWrap/>
            <w:vAlign w:val="center"/>
            <w:hideMark/>
          </w:tcPr>
          <w:p w:rsidR="00172C9C" w:rsidRDefault="007C4B37">
            <w:r>
              <w:t>0,8108</w:t>
            </w:r>
          </w:p>
        </w:tc>
        <w:tc>
          <w:tcPr>
            <w:tcW w:w="780" w:type="dxa"/>
            <w:noWrap/>
            <w:vAlign w:val="center"/>
            <w:hideMark/>
          </w:tcPr>
          <w:p w:rsidR="00172C9C" w:rsidRDefault="007C4B37">
            <w:r>
              <w:t>2,3420</w:t>
            </w:r>
          </w:p>
        </w:tc>
        <w:tc>
          <w:tcPr>
            <w:tcW w:w="780" w:type="dxa"/>
            <w:noWrap/>
            <w:vAlign w:val="center"/>
            <w:hideMark/>
          </w:tcPr>
          <w:p w:rsidR="00172C9C" w:rsidRDefault="007C4B37">
            <w:r>
              <w:t>1,5441</w:t>
            </w:r>
          </w:p>
        </w:tc>
        <w:tc>
          <w:tcPr>
            <w:tcW w:w="780" w:type="dxa"/>
            <w:noWrap/>
            <w:vAlign w:val="center"/>
            <w:hideMark/>
          </w:tcPr>
          <w:p w:rsidR="00172C9C" w:rsidRDefault="007C4B37">
            <w:r>
              <w:t>2,3420</w:t>
            </w:r>
          </w:p>
        </w:tc>
      </w:tr>
      <w:tr w:rsidR="00172C9C">
        <w:trPr>
          <w:divId w:val="535393511"/>
          <w:trHeight w:val="525"/>
          <w:tblCellSpacing w:w="0" w:type="dxa"/>
        </w:trPr>
        <w:tc>
          <w:tcPr>
            <w:tcW w:w="375" w:type="dxa"/>
            <w:noWrap/>
            <w:vAlign w:val="bottom"/>
            <w:hideMark/>
          </w:tcPr>
          <w:p w:rsidR="00172C9C" w:rsidRDefault="007C4B37">
            <w:r>
              <w:t>2.9</w:t>
            </w:r>
          </w:p>
        </w:tc>
        <w:tc>
          <w:tcPr>
            <w:tcW w:w="5655" w:type="dxa"/>
            <w:vAlign w:val="bottom"/>
            <w:hideMark/>
          </w:tcPr>
          <w:p w:rsidR="00172C9C" w:rsidRDefault="007C4B37">
            <w:r>
              <w:t>Оборачиваемость основного капитала (выручка от реализации / итог среднего баланса-нетто)</w:t>
            </w:r>
          </w:p>
        </w:tc>
        <w:tc>
          <w:tcPr>
            <w:tcW w:w="780" w:type="dxa"/>
            <w:noWrap/>
            <w:vAlign w:val="center"/>
            <w:hideMark/>
          </w:tcPr>
          <w:p w:rsidR="00172C9C" w:rsidRDefault="007C4B37">
            <w:r>
              <w:t>0,6782</w:t>
            </w:r>
          </w:p>
        </w:tc>
        <w:tc>
          <w:tcPr>
            <w:tcW w:w="780" w:type="dxa"/>
            <w:noWrap/>
            <w:vAlign w:val="center"/>
            <w:hideMark/>
          </w:tcPr>
          <w:p w:rsidR="00172C9C" w:rsidRDefault="007C4B37">
            <w:r>
              <w:t>1,9963</w:t>
            </w:r>
          </w:p>
        </w:tc>
        <w:tc>
          <w:tcPr>
            <w:tcW w:w="780" w:type="dxa"/>
            <w:noWrap/>
            <w:vAlign w:val="center"/>
            <w:hideMark/>
          </w:tcPr>
          <w:p w:rsidR="00172C9C" w:rsidRDefault="007C4B37">
            <w:r>
              <w:t>1,3570</w:t>
            </w:r>
          </w:p>
        </w:tc>
        <w:tc>
          <w:tcPr>
            <w:tcW w:w="780" w:type="dxa"/>
            <w:noWrap/>
            <w:vAlign w:val="center"/>
            <w:hideMark/>
          </w:tcPr>
          <w:p w:rsidR="00172C9C" w:rsidRDefault="007C4B37">
            <w:r>
              <w:t>1,9963</w:t>
            </w:r>
          </w:p>
        </w:tc>
      </w:tr>
      <w:tr w:rsidR="00172C9C">
        <w:trPr>
          <w:divId w:val="535393511"/>
          <w:trHeight w:val="270"/>
          <w:tblCellSpacing w:w="0" w:type="dxa"/>
        </w:trPr>
        <w:tc>
          <w:tcPr>
            <w:tcW w:w="375" w:type="dxa"/>
            <w:noWrap/>
            <w:vAlign w:val="bottom"/>
            <w:hideMark/>
          </w:tcPr>
          <w:p w:rsidR="00172C9C" w:rsidRPr="007C4B37" w:rsidRDefault="007C4B37">
            <w:pPr>
              <w:pStyle w:val="a3"/>
            </w:pPr>
            <w:r w:rsidRPr="007C4B37">
              <w:rPr>
                <w:i/>
                <w:iCs/>
              </w:rPr>
              <w:t>3</w:t>
            </w:r>
          </w:p>
        </w:tc>
        <w:tc>
          <w:tcPr>
            <w:tcW w:w="8775" w:type="dxa"/>
            <w:gridSpan w:val="5"/>
            <w:vAlign w:val="bottom"/>
            <w:hideMark/>
          </w:tcPr>
          <w:p w:rsidR="00172C9C" w:rsidRPr="007C4B37" w:rsidRDefault="007C4B37">
            <w:pPr>
              <w:pStyle w:val="a3"/>
            </w:pPr>
            <w:r w:rsidRPr="007C4B37">
              <w:rPr>
                <w:i/>
                <w:iCs/>
              </w:rPr>
              <w:t>Показатели оценки ликвидности и финансовой устойчивости</w:t>
            </w:r>
          </w:p>
        </w:tc>
      </w:tr>
      <w:tr w:rsidR="00172C9C">
        <w:trPr>
          <w:divId w:val="535393511"/>
          <w:trHeight w:val="765"/>
          <w:tblCellSpacing w:w="0" w:type="dxa"/>
        </w:trPr>
        <w:tc>
          <w:tcPr>
            <w:tcW w:w="375" w:type="dxa"/>
            <w:noWrap/>
            <w:vAlign w:val="bottom"/>
            <w:hideMark/>
          </w:tcPr>
          <w:p w:rsidR="00172C9C" w:rsidRDefault="007C4B37">
            <w:r>
              <w:t>3.1</w:t>
            </w:r>
          </w:p>
        </w:tc>
        <w:tc>
          <w:tcPr>
            <w:tcW w:w="5655" w:type="dxa"/>
            <w:vAlign w:val="bottom"/>
            <w:hideMark/>
          </w:tcPr>
          <w:p w:rsidR="00172C9C" w:rsidRDefault="007C4B37">
            <w:r>
              <w:t>Величина собственных оборотных средств (собственный капитал + долгосрочные обязательства - основные средства и текущие активы - текущие обязятельства).</w:t>
            </w:r>
          </w:p>
        </w:tc>
        <w:tc>
          <w:tcPr>
            <w:tcW w:w="780" w:type="dxa"/>
            <w:noWrap/>
            <w:vAlign w:val="center"/>
            <w:hideMark/>
          </w:tcPr>
          <w:p w:rsidR="00172C9C" w:rsidRDefault="007C4B37">
            <w:r>
              <w:t>-129261</w:t>
            </w:r>
          </w:p>
        </w:tc>
        <w:tc>
          <w:tcPr>
            <w:tcW w:w="780" w:type="dxa"/>
            <w:noWrap/>
            <w:vAlign w:val="center"/>
            <w:hideMark/>
          </w:tcPr>
          <w:p w:rsidR="00172C9C" w:rsidRDefault="007C4B37">
            <w:r>
              <w:t>-138141</w:t>
            </w:r>
          </w:p>
        </w:tc>
        <w:tc>
          <w:tcPr>
            <w:tcW w:w="780" w:type="dxa"/>
            <w:noWrap/>
            <w:vAlign w:val="center"/>
            <w:hideMark/>
          </w:tcPr>
          <w:p w:rsidR="00172C9C" w:rsidRDefault="007C4B37">
            <w:r>
              <w:t>-126510</w:t>
            </w:r>
          </w:p>
        </w:tc>
        <w:tc>
          <w:tcPr>
            <w:tcW w:w="780" w:type="dxa"/>
            <w:noWrap/>
            <w:vAlign w:val="center"/>
            <w:hideMark/>
          </w:tcPr>
          <w:p w:rsidR="00172C9C" w:rsidRDefault="007C4B37">
            <w:r>
              <w:t>-126510</w:t>
            </w:r>
          </w:p>
        </w:tc>
      </w:tr>
      <w:tr w:rsidR="00172C9C">
        <w:trPr>
          <w:divId w:val="535393511"/>
          <w:trHeight w:val="510"/>
          <w:tblCellSpacing w:w="0" w:type="dxa"/>
        </w:trPr>
        <w:tc>
          <w:tcPr>
            <w:tcW w:w="375" w:type="dxa"/>
            <w:noWrap/>
            <w:vAlign w:val="bottom"/>
            <w:hideMark/>
          </w:tcPr>
          <w:p w:rsidR="00172C9C" w:rsidRDefault="007C4B37">
            <w:r>
              <w:t>3.2</w:t>
            </w:r>
          </w:p>
        </w:tc>
        <w:tc>
          <w:tcPr>
            <w:tcW w:w="5655" w:type="dxa"/>
            <w:vAlign w:val="bottom"/>
            <w:hideMark/>
          </w:tcPr>
          <w:p w:rsidR="00172C9C" w:rsidRDefault="007C4B37">
            <w:r>
              <w:t>Текущий коэффициент ликвидности (покрытия) (сумма оборотных активов / сумма срочных обязательств).</w:t>
            </w:r>
          </w:p>
        </w:tc>
        <w:tc>
          <w:tcPr>
            <w:tcW w:w="780" w:type="dxa"/>
            <w:noWrap/>
            <w:vAlign w:val="center"/>
            <w:hideMark/>
          </w:tcPr>
          <w:p w:rsidR="00172C9C" w:rsidRDefault="007C4B37">
            <w:r>
              <w:t>1,0657</w:t>
            </w:r>
          </w:p>
        </w:tc>
        <w:tc>
          <w:tcPr>
            <w:tcW w:w="780" w:type="dxa"/>
            <w:noWrap/>
            <w:vAlign w:val="center"/>
            <w:hideMark/>
          </w:tcPr>
          <w:p w:rsidR="00172C9C" w:rsidRDefault="007C4B37">
            <w:r>
              <w:t>1,0427</w:t>
            </w:r>
          </w:p>
        </w:tc>
        <w:tc>
          <w:tcPr>
            <w:tcW w:w="780" w:type="dxa"/>
            <w:noWrap/>
            <w:vAlign w:val="center"/>
            <w:hideMark/>
          </w:tcPr>
          <w:p w:rsidR="00172C9C" w:rsidRDefault="007C4B37">
            <w:r>
              <w:t>1,0293</w:t>
            </w:r>
          </w:p>
        </w:tc>
        <w:tc>
          <w:tcPr>
            <w:tcW w:w="780" w:type="dxa"/>
            <w:noWrap/>
            <w:vAlign w:val="center"/>
            <w:hideMark/>
          </w:tcPr>
          <w:p w:rsidR="00172C9C" w:rsidRDefault="007C4B37">
            <w:r>
              <w:t>1,0657</w:t>
            </w:r>
          </w:p>
        </w:tc>
      </w:tr>
      <w:tr w:rsidR="00172C9C">
        <w:trPr>
          <w:divId w:val="535393511"/>
          <w:trHeight w:val="570"/>
          <w:tblCellSpacing w:w="0" w:type="dxa"/>
        </w:trPr>
        <w:tc>
          <w:tcPr>
            <w:tcW w:w="375" w:type="dxa"/>
            <w:noWrap/>
            <w:vAlign w:val="bottom"/>
            <w:hideMark/>
          </w:tcPr>
          <w:p w:rsidR="00172C9C" w:rsidRDefault="007C4B37">
            <w:r>
              <w:t>3.3</w:t>
            </w:r>
          </w:p>
        </w:tc>
        <w:tc>
          <w:tcPr>
            <w:tcW w:w="5655" w:type="dxa"/>
            <w:vAlign w:val="center"/>
            <w:hideMark/>
          </w:tcPr>
          <w:p w:rsidR="00172C9C" w:rsidRDefault="007C4B37">
            <w:r>
              <w:t>Критический коэффициент ликвидности (сумма денежных средств и дебиторской задолженности / сумма срочных обязятельств).</w:t>
            </w:r>
          </w:p>
        </w:tc>
        <w:tc>
          <w:tcPr>
            <w:tcW w:w="780" w:type="dxa"/>
            <w:noWrap/>
            <w:vAlign w:val="center"/>
            <w:hideMark/>
          </w:tcPr>
          <w:p w:rsidR="00172C9C" w:rsidRDefault="007C4B37">
            <w:r>
              <w:t>0,6451</w:t>
            </w:r>
          </w:p>
        </w:tc>
        <w:tc>
          <w:tcPr>
            <w:tcW w:w="780" w:type="dxa"/>
            <w:noWrap/>
            <w:vAlign w:val="center"/>
            <w:hideMark/>
          </w:tcPr>
          <w:p w:rsidR="00172C9C" w:rsidRDefault="007C4B37">
            <w:r>
              <w:t>0,5440</w:t>
            </w:r>
          </w:p>
        </w:tc>
        <w:tc>
          <w:tcPr>
            <w:tcW w:w="780" w:type="dxa"/>
            <w:noWrap/>
            <w:vAlign w:val="center"/>
            <w:hideMark/>
          </w:tcPr>
          <w:p w:rsidR="00172C9C" w:rsidRDefault="007C4B37">
            <w:r>
              <w:t>0,5354</w:t>
            </w:r>
          </w:p>
        </w:tc>
        <w:tc>
          <w:tcPr>
            <w:tcW w:w="780" w:type="dxa"/>
            <w:noWrap/>
            <w:vAlign w:val="center"/>
            <w:hideMark/>
          </w:tcPr>
          <w:p w:rsidR="00172C9C" w:rsidRDefault="007C4B37">
            <w:r>
              <w:t>0,6451</w:t>
            </w:r>
          </w:p>
        </w:tc>
      </w:tr>
      <w:tr w:rsidR="00172C9C">
        <w:trPr>
          <w:divId w:val="535393511"/>
          <w:trHeight w:val="510"/>
          <w:tblCellSpacing w:w="0" w:type="dxa"/>
        </w:trPr>
        <w:tc>
          <w:tcPr>
            <w:tcW w:w="375" w:type="dxa"/>
            <w:noWrap/>
            <w:vAlign w:val="bottom"/>
            <w:hideMark/>
          </w:tcPr>
          <w:p w:rsidR="00172C9C" w:rsidRDefault="007C4B37">
            <w:r>
              <w:t>3.4</w:t>
            </w:r>
          </w:p>
        </w:tc>
        <w:tc>
          <w:tcPr>
            <w:tcW w:w="5655" w:type="dxa"/>
            <w:vAlign w:val="bottom"/>
            <w:hideMark/>
          </w:tcPr>
          <w:p w:rsidR="00172C9C" w:rsidRDefault="007C4B37">
            <w:r>
              <w:t>Коэффициент абсолютной ликвидности (платежеспособности) (денежные средства / текущие обязательства).</w:t>
            </w:r>
          </w:p>
        </w:tc>
        <w:tc>
          <w:tcPr>
            <w:tcW w:w="780" w:type="dxa"/>
            <w:noWrap/>
            <w:vAlign w:val="center"/>
            <w:hideMark/>
          </w:tcPr>
          <w:p w:rsidR="00172C9C" w:rsidRDefault="007C4B37">
            <w:r>
              <w:t>0,0140</w:t>
            </w:r>
          </w:p>
        </w:tc>
        <w:tc>
          <w:tcPr>
            <w:tcW w:w="780" w:type="dxa"/>
            <w:noWrap/>
            <w:vAlign w:val="center"/>
            <w:hideMark/>
          </w:tcPr>
          <w:p w:rsidR="00172C9C" w:rsidRDefault="007C4B37">
            <w:r>
              <w:t>0,0359</w:t>
            </w:r>
          </w:p>
        </w:tc>
        <w:tc>
          <w:tcPr>
            <w:tcW w:w="780" w:type="dxa"/>
            <w:noWrap/>
            <w:vAlign w:val="center"/>
            <w:hideMark/>
          </w:tcPr>
          <w:p w:rsidR="00172C9C" w:rsidRDefault="007C4B37">
            <w:r>
              <w:t>0,0266</w:t>
            </w:r>
          </w:p>
        </w:tc>
        <w:tc>
          <w:tcPr>
            <w:tcW w:w="780" w:type="dxa"/>
            <w:noWrap/>
            <w:vAlign w:val="center"/>
            <w:hideMark/>
          </w:tcPr>
          <w:p w:rsidR="00172C9C" w:rsidRDefault="007C4B37">
            <w:r>
              <w:t>0,0359</w:t>
            </w:r>
          </w:p>
        </w:tc>
      </w:tr>
      <w:tr w:rsidR="00172C9C">
        <w:trPr>
          <w:divId w:val="535393511"/>
          <w:trHeight w:val="510"/>
          <w:tblCellSpacing w:w="0" w:type="dxa"/>
        </w:trPr>
        <w:tc>
          <w:tcPr>
            <w:tcW w:w="375" w:type="dxa"/>
            <w:noWrap/>
            <w:vAlign w:val="bottom"/>
            <w:hideMark/>
          </w:tcPr>
          <w:p w:rsidR="00172C9C" w:rsidRDefault="007C4B37">
            <w:r>
              <w:t>3.5</w:t>
            </w:r>
          </w:p>
        </w:tc>
        <w:tc>
          <w:tcPr>
            <w:tcW w:w="5655" w:type="dxa"/>
            <w:vAlign w:val="bottom"/>
            <w:hideMark/>
          </w:tcPr>
          <w:p w:rsidR="00172C9C" w:rsidRDefault="007C4B37">
            <w:r>
              <w:t>Индекс постоянного актива (стоимость основных средств и прочих внеоборотных активов / источники собственных средств)</w:t>
            </w:r>
          </w:p>
        </w:tc>
        <w:tc>
          <w:tcPr>
            <w:tcW w:w="780" w:type="dxa"/>
            <w:noWrap/>
            <w:vAlign w:val="center"/>
            <w:hideMark/>
          </w:tcPr>
          <w:p w:rsidR="00172C9C" w:rsidRDefault="007C4B37">
            <w:r>
              <w:t>10,9627</w:t>
            </w:r>
          </w:p>
        </w:tc>
        <w:tc>
          <w:tcPr>
            <w:tcW w:w="780" w:type="dxa"/>
            <w:noWrap/>
            <w:vAlign w:val="center"/>
            <w:hideMark/>
          </w:tcPr>
          <w:p w:rsidR="00172C9C" w:rsidRDefault="007C4B37">
            <w:r>
              <w:t>12,1272</w:t>
            </w:r>
          </w:p>
        </w:tc>
        <w:tc>
          <w:tcPr>
            <w:tcW w:w="780" w:type="dxa"/>
            <w:noWrap/>
            <w:vAlign w:val="center"/>
            <w:hideMark/>
          </w:tcPr>
          <w:p w:rsidR="00172C9C" w:rsidRDefault="007C4B37">
            <w:r>
              <w:t>10,6884</w:t>
            </w:r>
          </w:p>
        </w:tc>
        <w:tc>
          <w:tcPr>
            <w:tcW w:w="780" w:type="dxa"/>
            <w:noWrap/>
            <w:vAlign w:val="center"/>
            <w:hideMark/>
          </w:tcPr>
          <w:p w:rsidR="00172C9C" w:rsidRDefault="007C4B37">
            <w:r>
              <w:t>12,1272</w:t>
            </w:r>
          </w:p>
        </w:tc>
      </w:tr>
      <w:tr w:rsidR="00172C9C">
        <w:trPr>
          <w:divId w:val="535393511"/>
          <w:trHeight w:val="765"/>
          <w:tblCellSpacing w:w="0" w:type="dxa"/>
        </w:trPr>
        <w:tc>
          <w:tcPr>
            <w:tcW w:w="375" w:type="dxa"/>
            <w:noWrap/>
            <w:vAlign w:val="bottom"/>
            <w:hideMark/>
          </w:tcPr>
          <w:p w:rsidR="00172C9C" w:rsidRDefault="007C4B37">
            <w:r>
              <w:t>3.6</w:t>
            </w:r>
          </w:p>
        </w:tc>
        <w:tc>
          <w:tcPr>
            <w:tcW w:w="5655" w:type="dxa"/>
            <w:vAlign w:val="bottom"/>
            <w:hideMark/>
          </w:tcPr>
          <w:p w:rsidR="00172C9C" w:rsidRDefault="007C4B37">
            <w:r>
              <w:t>Коэффициент автономии (финансовой независимости) предприятия (сумма собственных средств / всего хозяйственных средств).</w:t>
            </w:r>
          </w:p>
        </w:tc>
        <w:tc>
          <w:tcPr>
            <w:tcW w:w="780" w:type="dxa"/>
            <w:noWrap/>
            <w:vAlign w:val="center"/>
            <w:hideMark/>
          </w:tcPr>
          <w:p w:rsidR="00172C9C" w:rsidRDefault="007C4B37">
            <w:r>
              <w:t>0,0912</w:t>
            </w:r>
          </w:p>
        </w:tc>
        <w:tc>
          <w:tcPr>
            <w:tcW w:w="780" w:type="dxa"/>
            <w:noWrap/>
            <w:vAlign w:val="center"/>
            <w:hideMark/>
          </w:tcPr>
          <w:p w:rsidR="00172C9C" w:rsidRDefault="007C4B37">
            <w:r>
              <w:t>0,0825</w:t>
            </w:r>
          </w:p>
        </w:tc>
        <w:tc>
          <w:tcPr>
            <w:tcW w:w="780" w:type="dxa"/>
            <w:noWrap/>
            <w:vAlign w:val="center"/>
            <w:hideMark/>
          </w:tcPr>
          <w:p w:rsidR="00172C9C" w:rsidRDefault="007C4B37">
            <w:r>
              <w:t>0,0949</w:t>
            </w:r>
          </w:p>
        </w:tc>
        <w:tc>
          <w:tcPr>
            <w:tcW w:w="780" w:type="dxa"/>
            <w:noWrap/>
            <w:vAlign w:val="center"/>
            <w:hideMark/>
          </w:tcPr>
          <w:p w:rsidR="00172C9C" w:rsidRDefault="007C4B37">
            <w:r>
              <w:t>0,0949</w:t>
            </w:r>
          </w:p>
        </w:tc>
      </w:tr>
      <w:tr w:rsidR="00172C9C">
        <w:trPr>
          <w:divId w:val="535393511"/>
          <w:trHeight w:val="510"/>
          <w:tblCellSpacing w:w="0" w:type="dxa"/>
        </w:trPr>
        <w:tc>
          <w:tcPr>
            <w:tcW w:w="375" w:type="dxa"/>
            <w:noWrap/>
            <w:vAlign w:val="bottom"/>
            <w:hideMark/>
          </w:tcPr>
          <w:p w:rsidR="00172C9C" w:rsidRDefault="007C4B37">
            <w:r>
              <w:t>3.7</w:t>
            </w:r>
          </w:p>
        </w:tc>
        <w:tc>
          <w:tcPr>
            <w:tcW w:w="5655" w:type="dxa"/>
            <w:vAlign w:val="bottom"/>
            <w:hideMark/>
          </w:tcPr>
          <w:p w:rsidR="00172C9C" w:rsidRDefault="007C4B37">
            <w:r>
              <w:t>Обеспеченность запасов собственными средствами (сумма собственных оборотных средств / стоимость запасов и затрат).</w:t>
            </w:r>
          </w:p>
        </w:tc>
        <w:tc>
          <w:tcPr>
            <w:tcW w:w="780" w:type="dxa"/>
            <w:noWrap/>
            <w:vAlign w:val="center"/>
            <w:hideMark/>
          </w:tcPr>
          <w:p w:rsidR="00172C9C" w:rsidRDefault="007C4B37">
            <w:r>
              <w:t>2,5339</w:t>
            </w:r>
          </w:p>
        </w:tc>
        <w:tc>
          <w:tcPr>
            <w:tcW w:w="780" w:type="dxa"/>
            <w:noWrap/>
            <w:vAlign w:val="center"/>
            <w:hideMark/>
          </w:tcPr>
          <w:p w:rsidR="00172C9C" w:rsidRDefault="007C4B37">
            <w:r>
              <w:t>2,0908</w:t>
            </w:r>
          </w:p>
        </w:tc>
        <w:tc>
          <w:tcPr>
            <w:tcW w:w="780" w:type="dxa"/>
            <w:noWrap/>
            <w:vAlign w:val="center"/>
            <w:hideMark/>
          </w:tcPr>
          <w:p w:rsidR="00172C9C" w:rsidRDefault="007C4B37">
            <w:r>
              <w:t>1,7941</w:t>
            </w:r>
          </w:p>
        </w:tc>
        <w:tc>
          <w:tcPr>
            <w:tcW w:w="780" w:type="dxa"/>
            <w:noWrap/>
            <w:vAlign w:val="center"/>
            <w:hideMark/>
          </w:tcPr>
          <w:p w:rsidR="00172C9C" w:rsidRDefault="007C4B37">
            <w:r>
              <w:t>2,5339</w:t>
            </w:r>
          </w:p>
        </w:tc>
      </w:tr>
      <w:tr w:rsidR="00172C9C">
        <w:trPr>
          <w:divId w:val="535393511"/>
          <w:trHeight w:val="525"/>
          <w:tblCellSpacing w:w="0" w:type="dxa"/>
        </w:trPr>
        <w:tc>
          <w:tcPr>
            <w:tcW w:w="375" w:type="dxa"/>
            <w:noWrap/>
            <w:vAlign w:val="bottom"/>
            <w:hideMark/>
          </w:tcPr>
          <w:p w:rsidR="00172C9C" w:rsidRDefault="007C4B37">
            <w:r>
              <w:t>3.8</w:t>
            </w:r>
          </w:p>
        </w:tc>
        <w:tc>
          <w:tcPr>
            <w:tcW w:w="5655" w:type="dxa"/>
            <w:vAlign w:val="bottom"/>
            <w:hideMark/>
          </w:tcPr>
          <w:p w:rsidR="00172C9C" w:rsidRDefault="007C4B37">
            <w:r>
              <w:t>Коэффициент маневренности собственности капитала (собственные оборотные средства / собственный капитал).</w:t>
            </w:r>
          </w:p>
        </w:tc>
        <w:tc>
          <w:tcPr>
            <w:tcW w:w="780" w:type="dxa"/>
            <w:noWrap/>
            <w:vAlign w:val="center"/>
            <w:hideMark/>
          </w:tcPr>
          <w:p w:rsidR="00172C9C" w:rsidRDefault="007C4B37">
            <w:r>
              <w:t>10,6174</w:t>
            </w:r>
          </w:p>
        </w:tc>
        <w:tc>
          <w:tcPr>
            <w:tcW w:w="780" w:type="dxa"/>
            <w:noWrap/>
            <w:vAlign w:val="center"/>
            <w:hideMark/>
          </w:tcPr>
          <w:p w:rsidR="00172C9C" w:rsidRDefault="007C4B37">
            <w:r>
              <w:t>11,6024</w:t>
            </w:r>
          </w:p>
        </w:tc>
        <w:tc>
          <w:tcPr>
            <w:tcW w:w="780" w:type="dxa"/>
            <w:noWrap/>
            <w:vAlign w:val="center"/>
            <w:hideMark/>
          </w:tcPr>
          <w:p w:rsidR="00172C9C" w:rsidRDefault="007C4B37">
            <w:r>
              <w:t>10,1263</w:t>
            </w:r>
          </w:p>
        </w:tc>
        <w:tc>
          <w:tcPr>
            <w:tcW w:w="780" w:type="dxa"/>
            <w:noWrap/>
            <w:vAlign w:val="center"/>
            <w:hideMark/>
          </w:tcPr>
          <w:p w:rsidR="00172C9C" w:rsidRDefault="007C4B37">
            <w:r>
              <w:t>11,6024</w:t>
            </w:r>
          </w:p>
        </w:tc>
      </w:tr>
    </w:tbl>
    <w:p w:rsidR="00172C9C" w:rsidRPr="007C4B37" w:rsidRDefault="007C4B37">
      <w:pPr>
        <w:pStyle w:val="a3"/>
        <w:divId w:val="535393511"/>
      </w:pPr>
      <w:r>
        <w:t>В основе расчета итогового показателя рейтинговой оценки лежит сравнение предприятий по каждому показателю с условным эталонным предприятием, имеющим наилучшие результаты по всем сравниваемым показателям. Эталоном сравнения как бы является самый удачливый конкурент, у которого все показатели лучше. Рейтинговая оценка учитывает реальные достижения всех конкурентов.</w:t>
      </w:r>
    </w:p>
    <w:p w:rsidR="00172C9C" w:rsidRDefault="007C4B37">
      <w:pPr>
        <w:pStyle w:val="a3"/>
        <w:divId w:val="535393511"/>
      </w:pPr>
      <w:r>
        <w:t>Порядок работы:</w:t>
      </w:r>
    </w:p>
    <w:p w:rsidR="00172C9C" w:rsidRDefault="007C4B37">
      <w:pPr>
        <w:pStyle w:val="a3"/>
        <w:divId w:val="535393511"/>
      </w:pPr>
      <w:r>
        <w:t>1. Исходные данные представляются в виде матрицы Аij, т.е. таблицы, где по строкам записаны номера показателей ( i = 1,2,3 …,m), а по столбцам – номера предприятий (j = 1,2,3,…,n)</w:t>
      </w:r>
    </w:p>
    <w:p w:rsidR="00172C9C" w:rsidRDefault="007C4B37">
      <w:pPr>
        <w:pStyle w:val="a3"/>
        <w:divId w:val="535393511"/>
      </w:pPr>
      <w:r>
        <w:t>2. По каждому показателю находится максимальное значение и заносится в столбец условного эталонного предприятия .</w:t>
      </w:r>
    </w:p>
    <w:p w:rsidR="00172C9C" w:rsidRDefault="007C4B37">
      <w:pPr>
        <w:pStyle w:val="a3"/>
        <w:divId w:val="535393511"/>
      </w:pPr>
      <w:r>
        <w:t>3.Исходные показатели матрицы Аij стандартизируются в отношении соответствующего показателя эталонного предприятия по формуле:</w:t>
      </w:r>
    </w:p>
    <w:p w:rsidR="00172C9C" w:rsidRDefault="007C4B37">
      <w:pPr>
        <w:pStyle w:val="a3"/>
        <w:divId w:val="535393511"/>
      </w:pPr>
      <w:r>
        <w:t>Хij = Aij / max Aij, где</w:t>
      </w:r>
    </w:p>
    <w:p w:rsidR="00172C9C" w:rsidRDefault="007C4B37">
      <w:pPr>
        <w:pStyle w:val="a3"/>
        <w:divId w:val="535393511"/>
      </w:pPr>
      <w:r>
        <w:t>Хij – стандартизированные показатели финансового состояния предприятия.</w:t>
      </w:r>
    </w:p>
    <w:p w:rsidR="00172C9C" w:rsidRDefault="007C4B37">
      <w:pPr>
        <w:pStyle w:val="a3"/>
        <w:divId w:val="535393511"/>
      </w:pPr>
      <w:r>
        <w:t>4. Для каждого анализируемого предприятия значение его рейтинговой оценки определяется по формуле;</w:t>
      </w:r>
    </w:p>
    <w:p w:rsidR="00172C9C" w:rsidRDefault="007C4B37">
      <w:pPr>
        <w:pStyle w:val="a3"/>
        <w:divId w:val="535393511"/>
      </w:pPr>
      <w:r>
        <w:t>Rij=</w:t>
      </w:r>
      <w:r w:rsidR="007171D1">
        <w:rPr>
          <w:noProof/>
        </w:rPr>
        <w:pict>
          <v:shape id="_x0000_i1172" type="#_x0000_t75" style="width:200.25pt;height:24pt">
            <v:imagedata r:id="rId40" o:title=""/>
          </v:shape>
        </w:pict>
      </w:r>
      <w:r>
        <w:t>, где</w:t>
      </w:r>
    </w:p>
    <w:p w:rsidR="00172C9C" w:rsidRDefault="007C4B37">
      <w:pPr>
        <w:pStyle w:val="a3"/>
        <w:divId w:val="535393511"/>
      </w:pPr>
      <w:r>
        <w:t>Rij – рейтинговая оценка для j-го предприятия;</w:t>
      </w:r>
    </w:p>
    <w:p w:rsidR="00172C9C" w:rsidRDefault="007C4B37">
      <w:pPr>
        <w:pStyle w:val="a3"/>
        <w:divId w:val="535393511"/>
      </w:pPr>
      <w:r>
        <w:t>Хij – стандартизированные показатели j–го анализируемого предприятия.</w:t>
      </w:r>
    </w:p>
    <w:p w:rsidR="00172C9C" w:rsidRDefault="007C4B37">
      <w:pPr>
        <w:pStyle w:val="a3"/>
        <w:divId w:val="535393511"/>
      </w:pPr>
      <w:r>
        <w:t>5. Предприятия ранжируются в порядке убывания итогового показателя рейтинговой оценки.</w:t>
      </w:r>
    </w:p>
    <w:p w:rsidR="00172C9C" w:rsidRDefault="007C4B37">
      <w:pPr>
        <w:pStyle w:val="a3"/>
        <w:divId w:val="535393511"/>
      </w:pPr>
      <w:r>
        <w:t xml:space="preserve">6. Дать оценку надежности делового партнера по результатам проведенного анализа. </w:t>
      </w:r>
    </w:p>
    <w:p w:rsidR="00172C9C" w:rsidRDefault="007C4B37">
      <w:pPr>
        <w:pStyle w:val="a3"/>
        <w:divId w:val="535393511"/>
      </w:pPr>
      <w:r>
        <w:t>Таблица 7.3</w:t>
      </w:r>
    </w:p>
    <w:p w:rsidR="00172C9C" w:rsidRDefault="007C4B37">
      <w:pPr>
        <w:pStyle w:val="a3"/>
        <w:divId w:val="535393511"/>
      </w:pPr>
      <w:r>
        <w:t>Сравнение финансовых показателей и рейтинговой оценки предприятия</w:t>
      </w:r>
    </w:p>
    <w:tbl>
      <w:tblPr>
        <w:tblW w:w="6840" w:type="dxa"/>
        <w:tblCellSpacing w:w="0" w:type="dxa"/>
        <w:tblCellMar>
          <w:left w:w="0" w:type="dxa"/>
          <w:right w:w="0" w:type="dxa"/>
        </w:tblCellMar>
        <w:tblLook w:val="04A0" w:firstRow="1" w:lastRow="0" w:firstColumn="1" w:lastColumn="0" w:noHBand="0" w:noVBand="1"/>
      </w:tblPr>
      <w:tblGrid>
        <w:gridCol w:w="2640"/>
        <w:gridCol w:w="1455"/>
        <w:gridCol w:w="1380"/>
        <w:gridCol w:w="1365"/>
      </w:tblGrid>
      <w:tr w:rsidR="00172C9C">
        <w:trPr>
          <w:divId w:val="535393511"/>
          <w:trHeight w:val="255"/>
          <w:tblCellSpacing w:w="0" w:type="dxa"/>
        </w:trPr>
        <w:tc>
          <w:tcPr>
            <w:tcW w:w="2640" w:type="dxa"/>
            <w:noWrap/>
            <w:vAlign w:val="bottom"/>
            <w:hideMark/>
          </w:tcPr>
          <w:p w:rsidR="00172C9C" w:rsidRDefault="007C4B37">
            <w:r>
              <w:t>№ показателя/Предприятие</w:t>
            </w:r>
          </w:p>
        </w:tc>
        <w:tc>
          <w:tcPr>
            <w:tcW w:w="1455" w:type="dxa"/>
            <w:noWrap/>
            <w:vAlign w:val="bottom"/>
            <w:hideMark/>
          </w:tcPr>
          <w:p w:rsidR="00172C9C" w:rsidRDefault="007C4B37">
            <w:r>
              <w:t>1</w:t>
            </w:r>
          </w:p>
        </w:tc>
        <w:tc>
          <w:tcPr>
            <w:tcW w:w="1380" w:type="dxa"/>
            <w:noWrap/>
            <w:vAlign w:val="bottom"/>
            <w:hideMark/>
          </w:tcPr>
          <w:p w:rsidR="00172C9C" w:rsidRDefault="007C4B37">
            <w:r>
              <w:t>2</w:t>
            </w:r>
          </w:p>
        </w:tc>
        <w:tc>
          <w:tcPr>
            <w:tcW w:w="1365" w:type="dxa"/>
            <w:noWrap/>
            <w:vAlign w:val="bottom"/>
            <w:hideMark/>
          </w:tcPr>
          <w:p w:rsidR="00172C9C" w:rsidRDefault="007C4B37">
            <w:r>
              <w:t>3</w:t>
            </w:r>
          </w:p>
        </w:tc>
      </w:tr>
      <w:tr w:rsidR="00172C9C">
        <w:trPr>
          <w:divId w:val="535393511"/>
          <w:trHeight w:val="255"/>
          <w:tblCellSpacing w:w="0" w:type="dxa"/>
        </w:trPr>
        <w:tc>
          <w:tcPr>
            <w:tcW w:w="2640" w:type="dxa"/>
            <w:noWrap/>
            <w:vAlign w:val="bottom"/>
            <w:hideMark/>
          </w:tcPr>
          <w:p w:rsidR="00172C9C" w:rsidRDefault="007C4B37">
            <w:r>
              <w:t>1</w:t>
            </w:r>
          </w:p>
        </w:tc>
        <w:tc>
          <w:tcPr>
            <w:tcW w:w="1455" w:type="dxa"/>
            <w:noWrap/>
            <w:vAlign w:val="bottom"/>
            <w:hideMark/>
          </w:tcPr>
          <w:p w:rsidR="00172C9C" w:rsidRDefault="00172C9C"/>
        </w:tc>
        <w:tc>
          <w:tcPr>
            <w:tcW w:w="1380" w:type="dxa"/>
            <w:noWrap/>
            <w:vAlign w:val="bottom"/>
            <w:hideMark/>
          </w:tcPr>
          <w:p w:rsidR="00172C9C" w:rsidRDefault="00172C9C">
            <w:pPr>
              <w:rPr>
                <w:sz w:val="20"/>
                <w:szCs w:val="20"/>
              </w:rPr>
            </w:pPr>
          </w:p>
        </w:tc>
        <w:tc>
          <w:tcPr>
            <w:tcW w:w="1365" w:type="dxa"/>
            <w:noWrap/>
            <w:vAlign w:val="bottom"/>
            <w:hideMark/>
          </w:tcPr>
          <w:p w:rsidR="00172C9C" w:rsidRDefault="00172C9C">
            <w:pPr>
              <w:rPr>
                <w:sz w:val="20"/>
                <w:szCs w:val="20"/>
              </w:rPr>
            </w:pPr>
          </w:p>
        </w:tc>
      </w:tr>
      <w:tr w:rsidR="00172C9C">
        <w:trPr>
          <w:divId w:val="535393511"/>
          <w:trHeight w:val="255"/>
          <w:tblCellSpacing w:w="0" w:type="dxa"/>
        </w:trPr>
        <w:tc>
          <w:tcPr>
            <w:tcW w:w="2640" w:type="dxa"/>
            <w:noWrap/>
            <w:vAlign w:val="bottom"/>
            <w:hideMark/>
          </w:tcPr>
          <w:p w:rsidR="00172C9C" w:rsidRDefault="007C4B37">
            <w:r>
              <w:t>1.1</w:t>
            </w:r>
          </w:p>
        </w:tc>
        <w:tc>
          <w:tcPr>
            <w:tcW w:w="1455" w:type="dxa"/>
            <w:noWrap/>
            <w:vAlign w:val="bottom"/>
            <w:hideMark/>
          </w:tcPr>
          <w:p w:rsidR="00172C9C" w:rsidRDefault="007C4B37">
            <w:r>
              <w:t>0,861299514</w:t>
            </w:r>
          </w:p>
        </w:tc>
        <w:tc>
          <w:tcPr>
            <w:tcW w:w="1380" w:type="dxa"/>
            <w:noWrap/>
            <w:vAlign w:val="bottom"/>
            <w:hideMark/>
          </w:tcPr>
          <w:p w:rsidR="00172C9C" w:rsidRDefault="007C4B37">
            <w:r>
              <w:t>0</w:t>
            </w:r>
          </w:p>
        </w:tc>
        <w:tc>
          <w:tcPr>
            <w:tcW w:w="1365" w:type="dxa"/>
            <w:noWrap/>
            <w:vAlign w:val="bottom"/>
            <w:hideMark/>
          </w:tcPr>
          <w:p w:rsidR="00172C9C" w:rsidRDefault="007C4B37">
            <w:r>
              <w:t>0,082423162</w:t>
            </w:r>
          </w:p>
        </w:tc>
      </w:tr>
      <w:tr w:rsidR="00172C9C">
        <w:trPr>
          <w:divId w:val="535393511"/>
          <w:trHeight w:val="255"/>
          <w:tblCellSpacing w:w="0" w:type="dxa"/>
        </w:trPr>
        <w:tc>
          <w:tcPr>
            <w:tcW w:w="2640" w:type="dxa"/>
            <w:noWrap/>
            <w:vAlign w:val="bottom"/>
            <w:hideMark/>
          </w:tcPr>
          <w:p w:rsidR="00172C9C" w:rsidRDefault="007C4B37">
            <w:r>
              <w:t>1.2</w:t>
            </w:r>
          </w:p>
        </w:tc>
        <w:tc>
          <w:tcPr>
            <w:tcW w:w="1455" w:type="dxa"/>
            <w:noWrap/>
            <w:vAlign w:val="bottom"/>
            <w:hideMark/>
          </w:tcPr>
          <w:p w:rsidR="00172C9C" w:rsidRDefault="007C4B37">
            <w:r>
              <w:t>0</w:t>
            </w:r>
          </w:p>
        </w:tc>
        <w:tc>
          <w:tcPr>
            <w:tcW w:w="1380" w:type="dxa"/>
            <w:noWrap/>
            <w:vAlign w:val="bottom"/>
            <w:hideMark/>
          </w:tcPr>
          <w:p w:rsidR="00172C9C" w:rsidRDefault="007C4B37">
            <w:r>
              <w:t>0,298460101</w:t>
            </w:r>
          </w:p>
        </w:tc>
        <w:tc>
          <w:tcPr>
            <w:tcW w:w="1365" w:type="dxa"/>
            <w:noWrap/>
            <w:vAlign w:val="bottom"/>
            <w:hideMark/>
          </w:tcPr>
          <w:p w:rsidR="00172C9C" w:rsidRDefault="007C4B37">
            <w:r>
              <w:t>0,612366984</w:t>
            </w:r>
          </w:p>
        </w:tc>
      </w:tr>
      <w:tr w:rsidR="00172C9C">
        <w:trPr>
          <w:divId w:val="535393511"/>
          <w:trHeight w:val="255"/>
          <w:tblCellSpacing w:w="0" w:type="dxa"/>
        </w:trPr>
        <w:tc>
          <w:tcPr>
            <w:tcW w:w="2640" w:type="dxa"/>
            <w:noWrap/>
            <w:vAlign w:val="bottom"/>
            <w:hideMark/>
          </w:tcPr>
          <w:p w:rsidR="00172C9C" w:rsidRDefault="007C4B37">
            <w:r>
              <w:t>1.3</w:t>
            </w:r>
          </w:p>
        </w:tc>
        <w:tc>
          <w:tcPr>
            <w:tcW w:w="1455" w:type="dxa"/>
            <w:noWrap/>
            <w:vAlign w:val="bottom"/>
            <w:hideMark/>
          </w:tcPr>
          <w:p w:rsidR="00172C9C" w:rsidRDefault="007C4B37">
            <w:r>
              <w:t>0,511156782</w:t>
            </w:r>
          </w:p>
        </w:tc>
        <w:tc>
          <w:tcPr>
            <w:tcW w:w="1380" w:type="dxa"/>
            <w:noWrap/>
            <w:vAlign w:val="bottom"/>
            <w:hideMark/>
          </w:tcPr>
          <w:p w:rsidR="00172C9C" w:rsidRDefault="007C4B37">
            <w:r>
              <w:t>0,66119903</w:t>
            </w:r>
          </w:p>
        </w:tc>
        <w:tc>
          <w:tcPr>
            <w:tcW w:w="1365" w:type="dxa"/>
            <w:noWrap/>
            <w:vAlign w:val="bottom"/>
            <w:hideMark/>
          </w:tcPr>
          <w:p w:rsidR="00172C9C" w:rsidRDefault="007C4B37">
            <w:r>
              <w:t>0</w:t>
            </w:r>
          </w:p>
        </w:tc>
      </w:tr>
      <w:tr w:rsidR="00172C9C">
        <w:trPr>
          <w:divId w:val="535393511"/>
          <w:trHeight w:val="255"/>
          <w:tblCellSpacing w:w="0" w:type="dxa"/>
        </w:trPr>
        <w:tc>
          <w:tcPr>
            <w:tcW w:w="2640" w:type="dxa"/>
            <w:noWrap/>
            <w:vAlign w:val="bottom"/>
            <w:hideMark/>
          </w:tcPr>
          <w:p w:rsidR="00172C9C" w:rsidRDefault="007C4B37">
            <w:r>
              <w:t>1.4</w:t>
            </w:r>
          </w:p>
        </w:tc>
        <w:tc>
          <w:tcPr>
            <w:tcW w:w="1455" w:type="dxa"/>
            <w:noWrap/>
            <w:vAlign w:val="bottom"/>
            <w:hideMark/>
          </w:tcPr>
          <w:p w:rsidR="00172C9C" w:rsidRDefault="007C4B37">
            <w:r>
              <w:t>0,815585815</w:t>
            </w:r>
          </w:p>
        </w:tc>
        <w:tc>
          <w:tcPr>
            <w:tcW w:w="1380" w:type="dxa"/>
            <w:noWrap/>
            <w:vAlign w:val="bottom"/>
            <w:hideMark/>
          </w:tcPr>
          <w:p w:rsidR="00172C9C" w:rsidRDefault="007C4B37">
            <w:r>
              <w:t>0</w:t>
            </w:r>
          </w:p>
        </w:tc>
        <w:tc>
          <w:tcPr>
            <w:tcW w:w="1365" w:type="dxa"/>
            <w:noWrap/>
            <w:vAlign w:val="bottom"/>
            <w:hideMark/>
          </w:tcPr>
          <w:p w:rsidR="00172C9C" w:rsidRDefault="007C4B37">
            <w:r>
              <w:t>0,772748738</w:t>
            </w:r>
          </w:p>
        </w:tc>
      </w:tr>
      <w:tr w:rsidR="00172C9C">
        <w:trPr>
          <w:divId w:val="535393511"/>
          <w:trHeight w:val="285"/>
          <w:tblCellSpacing w:w="0" w:type="dxa"/>
        </w:trPr>
        <w:tc>
          <w:tcPr>
            <w:tcW w:w="2640" w:type="dxa"/>
            <w:noWrap/>
            <w:vAlign w:val="bottom"/>
            <w:hideMark/>
          </w:tcPr>
          <w:p w:rsidR="00172C9C" w:rsidRDefault="007C4B37">
            <w:r>
              <w:t>1.5</w:t>
            </w:r>
          </w:p>
        </w:tc>
        <w:tc>
          <w:tcPr>
            <w:tcW w:w="1455" w:type="dxa"/>
            <w:noWrap/>
            <w:vAlign w:val="bottom"/>
            <w:hideMark/>
          </w:tcPr>
          <w:p w:rsidR="00172C9C" w:rsidRDefault="007C4B37">
            <w:r>
              <w:t>0,849302111</w:t>
            </w:r>
          </w:p>
        </w:tc>
        <w:tc>
          <w:tcPr>
            <w:tcW w:w="1380" w:type="dxa"/>
            <w:noWrap/>
            <w:vAlign w:val="bottom"/>
            <w:hideMark/>
          </w:tcPr>
          <w:p w:rsidR="00172C9C" w:rsidRDefault="007C4B37">
            <w:r>
              <w:t>0</w:t>
            </w:r>
          </w:p>
        </w:tc>
        <w:tc>
          <w:tcPr>
            <w:tcW w:w="1365" w:type="dxa"/>
            <w:noWrap/>
            <w:vAlign w:val="bottom"/>
            <w:hideMark/>
          </w:tcPr>
          <w:p w:rsidR="00172C9C" w:rsidRDefault="007C4B37">
            <w:r>
              <w:t>0,852716855</w:t>
            </w:r>
          </w:p>
        </w:tc>
      </w:tr>
      <w:tr w:rsidR="00172C9C">
        <w:trPr>
          <w:divId w:val="535393511"/>
          <w:trHeight w:val="285"/>
          <w:tblCellSpacing w:w="0" w:type="dxa"/>
        </w:trPr>
        <w:tc>
          <w:tcPr>
            <w:tcW w:w="2640" w:type="dxa"/>
            <w:noWrap/>
            <w:vAlign w:val="bottom"/>
            <w:hideMark/>
          </w:tcPr>
          <w:p w:rsidR="00172C9C" w:rsidRDefault="007C4B37">
            <w:r>
              <w:t>2</w:t>
            </w:r>
          </w:p>
        </w:tc>
        <w:tc>
          <w:tcPr>
            <w:tcW w:w="1455" w:type="dxa"/>
            <w:noWrap/>
            <w:vAlign w:val="bottom"/>
            <w:hideMark/>
          </w:tcPr>
          <w:p w:rsidR="00172C9C" w:rsidRDefault="00172C9C"/>
        </w:tc>
        <w:tc>
          <w:tcPr>
            <w:tcW w:w="1380" w:type="dxa"/>
            <w:noWrap/>
            <w:vAlign w:val="bottom"/>
            <w:hideMark/>
          </w:tcPr>
          <w:p w:rsidR="00172C9C" w:rsidRDefault="00172C9C">
            <w:pPr>
              <w:rPr>
                <w:sz w:val="20"/>
                <w:szCs w:val="20"/>
              </w:rPr>
            </w:pPr>
          </w:p>
        </w:tc>
        <w:tc>
          <w:tcPr>
            <w:tcW w:w="1365" w:type="dxa"/>
            <w:noWrap/>
            <w:vAlign w:val="bottom"/>
            <w:hideMark/>
          </w:tcPr>
          <w:p w:rsidR="00172C9C" w:rsidRDefault="00172C9C">
            <w:pPr>
              <w:rPr>
                <w:sz w:val="20"/>
                <w:szCs w:val="20"/>
              </w:rPr>
            </w:pPr>
          </w:p>
        </w:tc>
      </w:tr>
      <w:tr w:rsidR="00172C9C">
        <w:trPr>
          <w:divId w:val="535393511"/>
          <w:trHeight w:val="270"/>
          <w:tblCellSpacing w:w="0" w:type="dxa"/>
        </w:trPr>
        <w:tc>
          <w:tcPr>
            <w:tcW w:w="2640" w:type="dxa"/>
            <w:noWrap/>
            <w:vAlign w:val="bottom"/>
            <w:hideMark/>
          </w:tcPr>
          <w:p w:rsidR="00172C9C" w:rsidRDefault="007C4B37">
            <w:r>
              <w:t>2.1</w:t>
            </w:r>
          </w:p>
        </w:tc>
        <w:tc>
          <w:tcPr>
            <w:tcW w:w="1455" w:type="dxa"/>
            <w:noWrap/>
            <w:vAlign w:val="bottom"/>
            <w:hideMark/>
          </w:tcPr>
          <w:p w:rsidR="00172C9C" w:rsidRDefault="007C4B37">
            <w:r>
              <w:t>0,898858535</w:t>
            </w:r>
          </w:p>
        </w:tc>
        <w:tc>
          <w:tcPr>
            <w:tcW w:w="1380" w:type="dxa"/>
            <w:noWrap/>
            <w:vAlign w:val="bottom"/>
            <w:hideMark/>
          </w:tcPr>
          <w:p w:rsidR="00172C9C" w:rsidRDefault="007C4B37">
            <w:r>
              <w:t>0</w:t>
            </w:r>
          </w:p>
        </w:tc>
        <w:tc>
          <w:tcPr>
            <w:tcW w:w="1365" w:type="dxa"/>
            <w:noWrap/>
            <w:vAlign w:val="bottom"/>
            <w:hideMark/>
          </w:tcPr>
          <w:p w:rsidR="00172C9C" w:rsidRDefault="007C4B37">
            <w:r>
              <w:t>0,64714058</w:t>
            </w:r>
          </w:p>
        </w:tc>
      </w:tr>
      <w:tr w:rsidR="00172C9C">
        <w:trPr>
          <w:divId w:val="535393511"/>
          <w:trHeight w:val="270"/>
          <w:tblCellSpacing w:w="0" w:type="dxa"/>
        </w:trPr>
        <w:tc>
          <w:tcPr>
            <w:tcW w:w="2640" w:type="dxa"/>
            <w:noWrap/>
            <w:vAlign w:val="bottom"/>
            <w:hideMark/>
          </w:tcPr>
          <w:p w:rsidR="00172C9C" w:rsidRDefault="007C4B37">
            <w:r>
              <w:t>2.2</w:t>
            </w:r>
          </w:p>
        </w:tc>
        <w:tc>
          <w:tcPr>
            <w:tcW w:w="1455" w:type="dxa"/>
            <w:noWrap/>
            <w:vAlign w:val="bottom"/>
            <w:hideMark/>
          </w:tcPr>
          <w:p w:rsidR="00172C9C" w:rsidRDefault="007C4B37">
            <w:r>
              <w:t>0,855829348</w:t>
            </w:r>
          </w:p>
        </w:tc>
        <w:tc>
          <w:tcPr>
            <w:tcW w:w="1380" w:type="dxa"/>
            <w:noWrap/>
            <w:vAlign w:val="bottom"/>
            <w:hideMark/>
          </w:tcPr>
          <w:p w:rsidR="00172C9C" w:rsidRDefault="007C4B37">
            <w:r>
              <w:t>0</w:t>
            </w:r>
          </w:p>
        </w:tc>
        <w:tc>
          <w:tcPr>
            <w:tcW w:w="1365" w:type="dxa"/>
            <w:noWrap/>
            <w:vAlign w:val="bottom"/>
            <w:hideMark/>
          </w:tcPr>
          <w:p w:rsidR="00172C9C" w:rsidRDefault="007C4B37">
            <w:r>
              <w:t>0,181710505</w:t>
            </w:r>
          </w:p>
        </w:tc>
      </w:tr>
      <w:tr w:rsidR="00172C9C">
        <w:trPr>
          <w:divId w:val="535393511"/>
          <w:trHeight w:val="270"/>
          <w:tblCellSpacing w:w="0" w:type="dxa"/>
        </w:trPr>
        <w:tc>
          <w:tcPr>
            <w:tcW w:w="2640" w:type="dxa"/>
            <w:noWrap/>
            <w:vAlign w:val="bottom"/>
            <w:hideMark/>
          </w:tcPr>
          <w:p w:rsidR="00172C9C" w:rsidRDefault="007C4B37">
            <w:r>
              <w:t>2.3</w:t>
            </w:r>
          </w:p>
        </w:tc>
        <w:tc>
          <w:tcPr>
            <w:tcW w:w="1455" w:type="dxa"/>
            <w:noWrap/>
            <w:vAlign w:val="bottom"/>
            <w:hideMark/>
          </w:tcPr>
          <w:p w:rsidR="00172C9C" w:rsidRDefault="007C4B37">
            <w:r>
              <w:t>0,467956598</w:t>
            </w:r>
          </w:p>
        </w:tc>
        <w:tc>
          <w:tcPr>
            <w:tcW w:w="1380" w:type="dxa"/>
            <w:noWrap/>
            <w:vAlign w:val="bottom"/>
            <w:hideMark/>
          </w:tcPr>
          <w:p w:rsidR="00172C9C" w:rsidRDefault="007C4B37">
            <w:r>
              <w:t>0,212103991</w:t>
            </w:r>
          </w:p>
        </w:tc>
        <w:tc>
          <w:tcPr>
            <w:tcW w:w="1365" w:type="dxa"/>
            <w:noWrap/>
            <w:vAlign w:val="bottom"/>
            <w:hideMark/>
          </w:tcPr>
          <w:p w:rsidR="00172C9C" w:rsidRDefault="007C4B37">
            <w:r>
              <w:t>0</w:t>
            </w:r>
          </w:p>
        </w:tc>
      </w:tr>
      <w:tr w:rsidR="00172C9C">
        <w:trPr>
          <w:divId w:val="535393511"/>
          <w:trHeight w:val="270"/>
          <w:tblCellSpacing w:w="0" w:type="dxa"/>
        </w:trPr>
        <w:tc>
          <w:tcPr>
            <w:tcW w:w="2640" w:type="dxa"/>
            <w:noWrap/>
            <w:vAlign w:val="bottom"/>
            <w:hideMark/>
          </w:tcPr>
          <w:p w:rsidR="00172C9C" w:rsidRDefault="007C4B37">
            <w:r>
              <w:t>2.4</w:t>
            </w:r>
          </w:p>
        </w:tc>
        <w:tc>
          <w:tcPr>
            <w:tcW w:w="1455" w:type="dxa"/>
            <w:noWrap/>
            <w:vAlign w:val="bottom"/>
            <w:hideMark/>
          </w:tcPr>
          <w:p w:rsidR="00172C9C" w:rsidRDefault="007C4B37">
            <w:r>
              <w:t>0,88737704</w:t>
            </w:r>
          </w:p>
        </w:tc>
        <w:tc>
          <w:tcPr>
            <w:tcW w:w="1380" w:type="dxa"/>
            <w:noWrap/>
            <w:vAlign w:val="bottom"/>
            <w:hideMark/>
          </w:tcPr>
          <w:p w:rsidR="00172C9C" w:rsidRDefault="007C4B37">
            <w:r>
              <w:t>0</w:t>
            </w:r>
          </w:p>
        </w:tc>
        <w:tc>
          <w:tcPr>
            <w:tcW w:w="1365" w:type="dxa"/>
            <w:noWrap/>
            <w:vAlign w:val="bottom"/>
            <w:hideMark/>
          </w:tcPr>
          <w:p w:rsidR="00172C9C" w:rsidRDefault="007C4B37">
            <w:r>
              <w:t>0,618255487</w:t>
            </w:r>
          </w:p>
        </w:tc>
      </w:tr>
      <w:tr w:rsidR="00172C9C">
        <w:trPr>
          <w:divId w:val="535393511"/>
          <w:trHeight w:val="270"/>
          <w:tblCellSpacing w:w="0" w:type="dxa"/>
        </w:trPr>
        <w:tc>
          <w:tcPr>
            <w:tcW w:w="2640" w:type="dxa"/>
            <w:noWrap/>
            <w:vAlign w:val="bottom"/>
            <w:hideMark/>
          </w:tcPr>
          <w:p w:rsidR="00172C9C" w:rsidRDefault="007C4B37">
            <w:r>
              <w:t>2.5</w:t>
            </w:r>
          </w:p>
        </w:tc>
        <w:tc>
          <w:tcPr>
            <w:tcW w:w="1455" w:type="dxa"/>
            <w:noWrap/>
            <w:vAlign w:val="bottom"/>
            <w:hideMark/>
          </w:tcPr>
          <w:p w:rsidR="00172C9C" w:rsidRDefault="007C4B37">
            <w:r>
              <w:t>0,905687499</w:t>
            </w:r>
          </w:p>
        </w:tc>
        <w:tc>
          <w:tcPr>
            <w:tcW w:w="1380" w:type="dxa"/>
            <w:noWrap/>
            <w:vAlign w:val="bottom"/>
            <w:hideMark/>
          </w:tcPr>
          <w:p w:rsidR="00172C9C" w:rsidRDefault="007C4B37">
            <w:r>
              <w:t>0</w:t>
            </w:r>
          </w:p>
        </w:tc>
        <w:tc>
          <w:tcPr>
            <w:tcW w:w="1365" w:type="dxa"/>
            <w:noWrap/>
            <w:vAlign w:val="bottom"/>
            <w:hideMark/>
          </w:tcPr>
          <w:p w:rsidR="00172C9C" w:rsidRDefault="007C4B37">
            <w:r>
              <w:t>0,700544589</w:t>
            </w:r>
          </w:p>
        </w:tc>
      </w:tr>
      <w:tr w:rsidR="00172C9C">
        <w:trPr>
          <w:divId w:val="535393511"/>
          <w:trHeight w:val="270"/>
          <w:tblCellSpacing w:w="0" w:type="dxa"/>
        </w:trPr>
        <w:tc>
          <w:tcPr>
            <w:tcW w:w="2640" w:type="dxa"/>
            <w:noWrap/>
            <w:vAlign w:val="bottom"/>
            <w:hideMark/>
          </w:tcPr>
          <w:p w:rsidR="00172C9C" w:rsidRDefault="007C4B37">
            <w:r>
              <w:t>2.6</w:t>
            </w:r>
          </w:p>
        </w:tc>
        <w:tc>
          <w:tcPr>
            <w:tcW w:w="1455" w:type="dxa"/>
            <w:noWrap/>
            <w:vAlign w:val="bottom"/>
            <w:hideMark/>
          </w:tcPr>
          <w:p w:rsidR="00172C9C" w:rsidRDefault="007C4B37">
            <w:r>
              <w:t>0,923250785</w:t>
            </w:r>
          </w:p>
        </w:tc>
        <w:tc>
          <w:tcPr>
            <w:tcW w:w="1380" w:type="dxa"/>
            <w:noWrap/>
            <w:vAlign w:val="bottom"/>
            <w:hideMark/>
          </w:tcPr>
          <w:p w:rsidR="00172C9C" w:rsidRDefault="007C4B37">
            <w:r>
              <w:t>0</w:t>
            </w:r>
          </w:p>
        </w:tc>
        <w:tc>
          <w:tcPr>
            <w:tcW w:w="1365" w:type="dxa"/>
            <w:noWrap/>
            <w:vAlign w:val="bottom"/>
            <w:hideMark/>
          </w:tcPr>
          <w:p w:rsidR="00172C9C" w:rsidRDefault="007C4B37">
            <w:r>
              <w:t>0,619258254</w:t>
            </w:r>
          </w:p>
        </w:tc>
      </w:tr>
      <w:tr w:rsidR="00172C9C">
        <w:trPr>
          <w:divId w:val="535393511"/>
          <w:trHeight w:val="270"/>
          <w:tblCellSpacing w:w="0" w:type="dxa"/>
        </w:trPr>
        <w:tc>
          <w:tcPr>
            <w:tcW w:w="2640" w:type="dxa"/>
            <w:noWrap/>
            <w:vAlign w:val="bottom"/>
            <w:hideMark/>
          </w:tcPr>
          <w:p w:rsidR="00172C9C" w:rsidRDefault="007C4B37">
            <w:r>
              <w:t>2.7</w:t>
            </w:r>
          </w:p>
        </w:tc>
        <w:tc>
          <w:tcPr>
            <w:tcW w:w="1455" w:type="dxa"/>
            <w:noWrap/>
            <w:vAlign w:val="bottom"/>
            <w:hideMark/>
          </w:tcPr>
          <w:p w:rsidR="00172C9C" w:rsidRDefault="007C4B37">
            <w:r>
              <w:t>0,834579263</w:t>
            </w:r>
          </w:p>
        </w:tc>
        <w:tc>
          <w:tcPr>
            <w:tcW w:w="1380" w:type="dxa"/>
            <w:noWrap/>
            <w:vAlign w:val="bottom"/>
            <w:hideMark/>
          </w:tcPr>
          <w:p w:rsidR="00172C9C" w:rsidRDefault="007C4B37">
            <w:r>
              <w:t>0</w:t>
            </w:r>
          </w:p>
        </w:tc>
        <w:tc>
          <w:tcPr>
            <w:tcW w:w="1365" w:type="dxa"/>
            <w:noWrap/>
            <w:vAlign w:val="bottom"/>
            <w:hideMark/>
          </w:tcPr>
          <w:p w:rsidR="00172C9C" w:rsidRDefault="007C4B37">
            <w:r>
              <w:t>0,710536126</w:t>
            </w:r>
          </w:p>
        </w:tc>
      </w:tr>
      <w:tr w:rsidR="00172C9C">
        <w:trPr>
          <w:divId w:val="535393511"/>
          <w:trHeight w:val="270"/>
          <w:tblCellSpacing w:w="0" w:type="dxa"/>
        </w:trPr>
        <w:tc>
          <w:tcPr>
            <w:tcW w:w="2640" w:type="dxa"/>
            <w:noWrap/>
            <w:vAlign w:val="bottom"/>
            <w:hideMark/>
          </w:tcPr>
          <w:p w:rsidR="00172C9C" w:rsidRDefault="007C4B37">
            <w:r>
              <w:t>2.8</w:t>
            </w:r>
          </w:p>
        </w:tc>
        <w:tc>
          <w:tcPr>
            <w:tcW w:w="1455" w:type="dxa"/>
            <w:noWrap/>
            <w:vAlign w:val="bottom"/>
            <w:hideMark/>
          </w:tcPr>
          <w:p w:rsidR="00172C9C" w:rsidRDefault="007C4B37">
            <w:r>
              <w:t>0,880133447</w:t>
            </w:r>
          </w:p>
        </w:tc>
        <w:tc>
          <w:tcPr>
            <w:tcW w:w="1380" w:type="dxa"/>
            <w:noWrap/>
            <w:vAlign w:val="bottom"/>
            <w:hideMark/>
          </w:tcPr>
          <w:p w:rsidR="00172C9C" w:rsidRDefault="007C4B37">
            <w:r>
              <w:t>0</w:t>
            </w:r>
          </w:p>
        </w:tc>
        <w:tc>
          <w:tcPr>
            <w:tcW w:w="1365" w:type="dxa"/>
            <w:noWrap/>
            <w:vAlign w:val="bottom"/>
            <w:hideMark/>
          </w:tcPr>
          <w:p w:rsidR="00172C9C" w:rsidRDefault="007C4B37">
            <w:r>
              <w:t>0,565322544</w:t>
            </w:r>
          </w:p>
        </w:tc>
      </w:tr>
      <w:tr w:rsidR="00172C9C">
        <w:trPr>
          <w:divId w:val="535393511"/>
          <w:trHeight w:val="285"/>
          <w:tblCellSpacing w:w="0" w:type="dxa"/>
        </w:trPr>
        <w:tc>
          <w:tcPr>
            <w:tcW w:w="2640" w:type="dxa"/>
            <w:noWrap/>
            <w:vAlign w:val="bottom"/>
            <w:hideMark/>
          </w:tcPr>
          <w:p w:rsidR="00172C9C" w:rsidRDefault="007C4B37">
            <w:r>
              <w:t>2.9</w:t>
            </w:r>
          </w:p>
        </w:tc>
        <w:tc>
          <w:tcPr>
            <w:tcW w:w="1455" w:type="dxa"/>
            <w:noWrap/>
            <w:vAlign w:val="bottom"/>
            <w:hideMark/>
          </w:tcPr>
          <w:p w:rsidR="00172C9C" w:rsidRDefault="007C4B37">
            <w:r>
              <w:t>0,884586552</w:t>
            </w:r>
          </w:p>
        </w:tc>
        <w:tc>
          <w:tcPr>
            <w:tcW w:w="1380" w:type="dxa"/>
            <w:noWrap/>
            <w:vAlign w:val="bottom"/>
            <w:hideMark/>
          </w:tcPr>
          <w:p w:rsidR="00172C9C" w:rsidRDefault="007C4B37">
            <w:r>
              <w:t>0</w:t>
            </w:r>
          </w:p>
        </w:tc>
        <w:tc>
          <w:tcPr>
            <w:tcW w:w="1365" w:type="dxa"/>
            <w:noWrap/>
            <w:vAlign w:val="bottom"/>
            <w:hideMark/>
          </w:tcPr>
          <w:p w:rsidR="00172C9C" w:rsidRDefault="007C4B37">
            <w:r>
              <w:t>0,537953782</w:t>
            </w:r>
          </w:p>
        </w:tc>
      </w:tr>
      <w:tr w:rsidR="00172C9C">
        <w:trPr>
          <w:divId w:val="535393511"/>
          <w:trHeight w:val="285"/>
          <w:tblCellSpacing w:w="0" w:type="dxa"/>
        </w:trPr>
        <w:tc>
          <w:tcPr>
            <w:tcW w:w="2640" w:type="dxa"/>
            <w:noWrap/>
            <w:vAlign w:val="bottom"/>
            <w:hideMark/>
          </w:tcPr>
          <w:p w:rsidR="00172C9C" w:rsidRDefault="007C4B37">
            <w:r>
              <w:t>3</w:t>
            </w:r>
          </w:p>
        </w:tc>
        <w:tc>
          <w:tcPr>
            <w:tcW w:w="1455" w:type="dxa"/>
            <w:noWrap/>
            <w:vAlign w:val="bottom"/>
            <w:hideMark/>
          </w:tcPr>
          <w:p w:rsidR="00172C9C" w:rsidRDefault="00172C9C"/>
        </w:tc>
        <w:tc>
          <w:tcPr>
            <w:tcW w:w="1380" w:type="dxa"/>
            <w:noWrap/>
            <w:vAlign w:val="bottom"/>
            <w:hideMark/>
          </w:tcPr>
          <w:p w:rsidR="00172C9C" w:rsidRDefault="00172C9C">
            <w:pPr>
              <w:rPr>
                <w:sz w:val="20"/>
                <w:szCs w:val="20"/>
              </w:rPr>
            </w:pPr>
          </w:p>
        </w:tc>
        <w:tc>
          <w:tcPr>
            <w:tcW w:w="1365" w:type="dxa"/>
            <w:noWrap/>
            <w:vAlign w:val="bottom"/>
            <w:hideMark/>
          </w:tcPr>
          <w:p w:rsidR="00172C9C" w:rsidRDefault="00172C9C">
            <w:pPr>
              <w:rPr>
                <w:sz w:val="20"/>
                <w:szCs w:val="20"/>
              </w:rPr>
            </w:pPr>
          </w:p>
        </w:tc>
      </w:tr>
      <w:tr w:rsidR="00172C9C">
        <w:trPr>
          <w:divId w:val="535393511"/>
          <w:trHeight w:val="270"/>
          <w:tblCellSpacing w:w="0" w:type="dxa"/>
        </w:trPr>
        <w:tc>
          <w:tcPr>
            <w:tcW w:w="2640" w:type="dxa"/>
            <w:noWrap/>
            <w:vAlign w:val="bottom"/>
            <w:hideMark/>
          </w:tcPr>
          <w:p w:rsidR="00172C9C" w:rsidRDefault="007C4B37">
            <w:r>
              <w:t>3.1</w:t>
            </w:r>
          </w:p>
        </w:tc>
        <w:tc>
          <w:tcPr>
            <w:tcW w:w="1455" w:type="dxa"/>
            <w:noWrap/>
            <w:vAlign w:val="bottom"/>
            <w:hideMark/>
          </w:tcPr>
          <w:p w:rsidR="00172C9C" w:rsidRDefault="007C4B37">
            <w:r>
              <w:t>-0,043963492</w:t>
            </w:r>
          </w:p>
        </w:tc>
        <w:tc>
          <w:tcPr>
            <w:tcW w:w="1380" w:type="dxa"/>
            <w:noWrap/>
            <w:vAlign w:val="bottom"/>
            <w:hideMark/>
          </w:tcPr>
          <w:p w:rsidR="00172C9C" w:rsidRDefault="007C4B37">
            <w:r>
              <w:t>-0,192327277</w:t>
            </w:r>
          </w:p>
        </w:tc>
        <w:tc>
          <w:tcPr>
            <w:tcW w:w="1365" w:type="dxa"/>
            <w:noWrap/>
            <w:vAlign w:val="bottom"/>
            <w:hideMark/>
          </w:tcPr>
          <w:p w:rsidR="00172C9C" w:rsidRDefault="007C4B37">
            <w:r>
              <w:t>0</w:t>
            </w:r>
          </w:p>
        </w:tc>
      </w:tr>
      <w:tr w:rsidR="00172C9C">
        <w:trPr>
          <w:divId w:val="535393511"/>
          <w:trHeight w:val="270"/>
          <w:tblCellSpacing w:w="0" w:type="dxa"/>
        </w:trPr>
        <w:tc>
          <w:tcPr>
            <w:tcW w:w="2640" w:type="dxa"/>
            <w:noWrap/>
            <w:vAlign w:val="bottom"/>
            <w:hideMark/>
          </w:tcPr>
          <w:p w:rsidR="00172C9C" w:rsidRDefault="007C4B37">
            <w:r>
              <w:t>3.2</w:t>
            </w:r>
          </w:p>
        </w:tc>
        <w:tc>
          <w:tcPr>
            <w:tcW w:w="1455" w:type="dxa"/>
            <w:noWrap/>
            <w:vAlign w:val="bottom"/>
            <w:hideMark/>
          </w:tcPr>
          <w:p w:rsidR="00172C9C" w:rsidRDefault="007C4B37">
            <w:r>
              <w:t>0</w:t>
            </w:r>
          </w:p>
        </w:tc>
        <w:tc>
          <w:tcPr>
            <w:tcW w:w="1380" w:type="dxa"/>
            <w:noWrap/>
            <w:vAlign w:val="bottom"/>
            <w:hideMark/>
          </w:tcPr>
          <w:p w:rsidR="00172C9C" w:rsidRDefault="007C4B37">
            <w:r>
              <w:t>0,042720513</w:t>
            </w:r>
          </w:p>
        </w:tc>
        <w:tc>
          <w:tcPr>
            <w:tcW w:w="1365" w:type="dxa"/>
            <w:noWrap/>
            <w:vAlign w:val="bottom"/>
            <w:hideMark/>
          </w:tcPr>
          <w:p w:rsidR="00172C9C" w:rsidRDefault="007C4B37">
            <w:r>
              <w:t>0,067221969</w:t>
            </w:r>
          </w:p>
        </w:tc>
      </w:tr>
      <w:tr w:rsidR="00172C9C">
        <w:trPr>
          <w:divId w:val="535393511"/>
          <w:trHeight w:val="270"/>
          <w:tblCellSpacing w:w="0" w:type="dxa"/>
        </w:trPr>
        <w:tc>
          <w:tcPr>
            <w:tcW w:w="2640" w:type="dxa"/>
            <w:noWrap/>
            <w:vAlign w:val="bottom"/>
            <w:hideMark/>
          </w:tcPr>
          <w:p w:rsidR="00172C9C" w:rsidRDefault="007C4B37">
            <w:r>
              <w:t>3.3</w:t>
            </w:r>
          </w:p>
        </w:tc>
        <w:tc>
          <w:tcPr>
            <w:tcW w:w="1455" w:type="dxa"/>
            <w:noWrap/>
            <w:vAlign w:val="bottom"/>
            <w:hideMark/>
          </w:tcPr>
          <w:p w:rsidR="00172C9C" w:rsidRDefault="007C4B37">
            <w:r>
              <w:t>0</w:t>
            </w:r>
          </w:p>
        </w:tc>
        <w:tc>
          <w:tcPr>
            <w:tcW w:w="1380" w:type="dxa"/>
            <w:noWrap/>
            <w:vAlign w:val="bottom"/>
            <w:hideMark/>
          </w:tcPr>
          <w:p w:rsidR="00172C9C" w:rsidRDefault="007C4B37">
            <w:r>
              <w:t>0,288985566</w:t>
            </w:r>
          </w:p>
        </w:tc>
        <w:tc>
          <w:tcPr>
            <w:tcW w:w="1365" w:type="dxa"/>
            <w:noWrap/>
            <w:vAlign w:val="bottom"/>
            <w:hideMark/>
          </w:tcPr>
          <w:p w:rsidR="00172C9C" w:rsidRDefault="007C4B37">
            <w:r>
              <w:t>0,311207065</w:t>
            </w:r>
          </w:p>
        </w:tc>
      </w:tr>
      <w:tr w:rsidR="00172C9C">
        <w:trPr>
          <w:divId w:val="535393511"/>
          <w:trHeight w:val="270"/>
          <w:tblCellSpacing w:w="0" w:type="dxa"/>
        </w:trPr>
        <w:tc>
          <w:tcPr>
            <w:tcW w:w="2640" w:type="dxa"/>
            <w:noWrap/>
            <w:vAlign w:val="bottom"/>
            <w:hideMark/>
          </w:tcPr>
          <w:p w:rsidR="00172C9C" w:rsidRDefault="007C4B37">
            <w:r>
              <w:t>3.4</w:t>
            </w:r>
          </w:p>
        </w:tc>
        <w:tc>
          <w:tcPr>
            <w:tcW w:w="1455" w:type="dxa"/>
            <w:noWrap/>
            <w:vAlign w:val="bottom"/>
            <w:hideMark/>
          </w:tcPr>
          <w:p w:rsidR="00172C9C" w:rsidRDefault="007C4B37">
            <w:r>
              <w:t>0,847834033</w:t>
            </w:r>
          </w:p>
        </w:tc>
        <w:tc>
          <w:tcPr>
            <w:tcW w:w="1380" w:type="dxa"/>
            <w:noWrap/>
            <w:vAlign w:val="bottom"/>
            <w:hideMark/>
          </w:tcPr>
          <w:p w:rsidR="00172C9C" w:rsidRDefault="007C4B37">
            <w:r>
              <w:t>0</w:t>
            </w:r>
          </w:p>
        </w:tc>
        <w:tc>
          <w:tcPr>
            <w:tcW w:w="1365" w:type="dxa"/>
            <w:noWrap/>
            <w:vAlign w:val="bottom"/>
            <w:hideMark/>
          </w:tcPr>
          <w:p w:rsidR="00172C9C" w:rsidRDefault="007C4B37">
            <w:r>
              <w:t>0,449715317</w:t>
            </w:r>
          </w:p>
        </w:tc>
      </w:tr>
      <w:tr w:rsidR="00172C9C">
        <w:trPr>
          <w:divId w:val="535393511"/>
          <w:trHeight w:val="270"/>
          <w:tblCellSpacing w:w="0" w:type="dxa"/>
        </w:trPr>
        <w:tc>
          <w:tcPr>
            <w:tcW w:w="2640" w:type="dxa"/>
            <w:noWrap/>
            <w:vAlign w:val="bottom"/>
            <w:hideMark/>
          </w:tcPr>
          <w:p w:rsidR="00172C9C" w:rsidRDefault="007C4B37">
            <w:r>
              <w:t>3.5</w:t>
            </w:r>
          </w:p>
        </w:tc>
        <w:tc>
          <w:tcPr>
            <w:tcW w:w="1455" w:type="dxa"/>
            <w:noWrap/>
            <w:vAlign w:val="bottom"/>
            <w:hideMark/>
          </w:tcPr>
          <w:p w:rsidR="00172C9C" w:rsidRDefault="007C4B37">
            <w:r>
              <w:t>0,182829189</w:t>
            </w:r>
          </w:p>
        </w:tc>
        <w:tc>
          <w:tcPr>
            <w:tcW w:w="1380" w:type="dxa"/>
            <w:noWrap/>
            <w:vAlign w:val="bottom"/>
            <w:hideMark/>
          </w:tcPr>
          <w:p w:rsidR="00172C9C" w:rsidRDefault="007C4B37">
            <w:r>
              <w:t>0</w:t>
            </w:r>
          </w:p>
        </w:tc>
        <w:tc>
          <w:tcPr>
            <w:tcW w:w="1365" w:type="dxa"/>
            <w:noWrap/>
            <w:vAlign w:val="bottom"/>
            <w:hideMark/>
          </w:tcPr>
          <w:p w:rsidR="00172C9C" w:rsidRDefault="007C4B37">
            <w:r>
              <w:t>0,223214494</w:t>
            </w:r>
          </w:p>
        </w:tc>
      </w:tr>
      <w:tr w:rsidR="00172C9C">
        <w:trPr>
          <w:divId w:val="535393511"/>
          <w:trHeight w:val="270"/>
          <w:tblCellSpacing w:w="0" w:type="dxa"/>
        </w:trPr>
        <w:tc>
          <w:tcPr>
            <w:tcW w:w="2640" w:type="dxa"/>
            <w:noWrap/>
            <w:vAlign w:val="bottom"/>
            <w:hideMark/>
          </w:tcPr>
          <w:p w:rsidR="00172C9C" w:rsidRDefault="007C4B37">
            <w:r>
              <w:t>3.6</w:t>
            </w:r>
          </w:p>
        </w:tc>
        <w:tc>
          <w:tcPr>
            <w:tcW w:w="1455" w:type="dxa"/>
            <w:noWrap/>
            <w:vAlign w:val="bottom"/>
            <w:hideMark/>
          </w:tcPr>
          <w:p w:rsidR="00172C9C" w:rsidRDefault="007C4B37">
            <w:r>
              <w:t>0,075868752</w:t>
            </w:r>
          </w:p>
        </w:tc>
        <w:tc>
          <w:tcPr>
            <w:tcW w:w="1380" w:type="dxa"/>
            <w:noWrap/>
            <w:vAlign w:val="bottom"/>
            <w:hideMark/>
          </w:tcPr>
          <w:p w:rsidR="00172C9C" w:rsidRDefault="007C4B37">
            <w:r>
              <w:t>0,244826918</w:t>
            </w:r>
          </w:p>
        </w:tc>
        <w:tc>
          <w:tcPr>
            <w:tcW w:w="1365" w:type="dxa"/>
            <w:noWrap/>
            <w:vAlign w:val="bottom"/>
            <w:hideMark/>
          </w:tcPr>
          <w:p w:rsidR="00172C9C" w:rsidRDefault="007C4B37">
            <w:r>
              <w:t>0</w:t>
            </w:r>
          </w:p>
        </w:tc>
      </w:tr>
      <w:tr w:rsidR="00172C9C">
        <w:trPr>
          <w:divId w:val="535393511"/>
          <w:trHeight w:val="270"/>
          <w:tblCellSpacing w:w="0" w:type="dxa"/>
        </w:trPr>
        <w:tc>
          <w:tcPr>
            <w:tcW w:w="2640" w:type="dxa"/>
            <w:noWrap/>
            <w:vAlign w:val="bottom"/>
            <w:hideMark/>
          </w:tcPr>
          <w:p w:rsidR="00172C9C" w:rsidRDefault="007C4B37">
            <w:r>
              <w:t>3.7</w:t>
            </w:r>
          </w:p>
        </w:tc>
        <w:tc>
          <w:tcPr>
            <w:tcW w:w="1455" w:type="dxa"/>
            <w:noWrap/>
            <w:vAlign w:val="bottom"/>
            <w:hideMark/>
          </w:tcPr>
          <w:p w:rsidR="00172C9C" w:rsidRDefault="007C4B37">
            <w:r>
              <w:t>0</w:t>
            </w:r>
          </w:p>
        </w:tc>
        <w:tc>
          <w:tcPr>
            <w:tcW w:w="1380" w:type="dxa"/>
            <w:noWrap/>
            <w:vAlign w:val="bottom"/>
            <w:hideMark/>
          </w:tcPr>
          <w:p w:rsidR="00172C9C" w:rsidRDefault="007C4B37">
            <w:r>
              <w:t>0,319172663</w:t>
            </w:r>
          </w:p>
        </w:tc>
        <w:tc>
          <w:tcPr>
            <w:tcW w:w="1365" w:type="dxa"/>
            <w:noWrap/>
            <w:vAlign w:val="bottom"/>
            <w:hideMark/>
          </w:tcPr>
          <w:p w:rsidR="00172C9C" w:rsidRDefault="007C4B37">
            <w:r>
              <w:t>0,498687427</w:t>
            </w:r>
          </w:p>
        </w:tc>
      </w:tr>
      <w:tr w:rsidR="00172C9C">
        <w:trPr>
          <w:divId w:val="535393511"/>
          <w:trHeight w:val="285"/>
          <w:tblCellSpacing w:w="0" w:type="dxa"/>
        </w:trPr>
        <w:tc>
          <w:tcPr>
            <w:tcW w:w="2640" w:type="dxa"/>
            <w:noWrap/>
            <w:vAlign w:val="bottom"/>
            <w:hideMark/>
          </w:tcPr>
          <w:p w:rsidR="00172C9C" w:rsidRDefault="007C4B37">
            <w:r>
              <w:t>3.8</w:t>
            </w:r>
          </w:p>
        </w:tc>
        <w:tc>
          <w:tcPr>
            <w:tcW w:w="1455" w:type="dxa"/>
            <w:noWrap/>
            <w:vAlign w:val="bottom"/>
            <w:hideMark/>
          </w:tcPr>
          <w:p w:rsidR="00172C9C" w:rsidRDefault="007C4B37">
            <w:r>
              <w:t>0,162581938</w:t>
            </w:r>
          </w:p>
        </w:tc>
        <w:tc>
          <w:tcPr>
            <w:tcW w:w="1380" w:type="dxa"/>
            <w:noWrap/>
            <w:vAlign w:val="bottom"/>
            <w:hideMark/>
          </w:tcPr>
          <w:p w:rsidR="00172C9C" w:rsidRDefault="007C4B37">
            <w:r>
              <w:t>0</w:t>
            </w:r>
          </w:p>
        </w:tc>
        <w:tc>
          <w:tcPr>
            <w:tcW w:w="1365" w:type="dxa"/>
            <w:noWrap/>
            <w:vAlign w:val="bottom"/>
            <w:hideMark/>
          </w:tcPr>
          <w:p w:rsidR="00172C9C" w:rsidRDefault="007C4B37">
            <w:r>
              <w:t>0,238255363</w:t>
            </w:r>
          </w:p>
        </w:tc>
      </w:tr>
      <w:tr w:rsidR="00172C9C">
        <w:trPr>
          <w:divId w:val="535393511"/>
          <w:trHeight w:val="255"/>
          <w:tblCellSpacing w:w="0" w:type="dxa"/>
        </w:trPr>
        <w:tc>
          <w:tcPr>
            <w:tcW w:w="2640" w:type="dxa"/>
            <w:noWrap/>
            <w:vAlign w:val="bottom"/>
            <w:hideMark/>
          </w:tcPr>
          <w:p w:rsidR="00172C9C" w:rsidRDefault="00172C9C"/>
        </w:tc>
        <w:tc>
          <w:tcPr>
            <w:tcW w:w="1455" w:type="dxa"/>
            <w:noWrap/>
            <w:vAlign w:val="bottom"/>
            <w:hideMark/>
          </w:tcPr>
          <w:p w:rsidR="00172C9C" w:rsidRDefault="007C4B37">
            <w:r>
              <w:t>11,80075371</w:t>
            </w:r>
          </w:p>
        </w:tc>
        <w:tc>
          <w:tcPr>
            <w:tcW w:w="1380" w:type="dxa"/>
            <w:noWrap/>
            <w:vAlign w:val="bottom"/>
            <w:hideMark/>
          </w:tcPr>
          <w:p w:rsidR="00172C9C" w:rsidRDefault="007C4B37">
            <w:r>
              <w:t>1,875141506</w:t>
            </w:r>
          </w:p>
        </w:tc>
        <w:tc>
          <w:tcPr>
            <w:tcW w:w="1365" w:type="dxa"/>
            <w:noWrap/>
            <w:vAlign w:val="bottom"/>
            <w:hideMark/>
          </w:tcPr>
          <w:p w:rsidR="00172C9C" w:rsidRDefault="007C4B37">
            <w:r>
              <w:t>8,68927924</w:t>
            </w:r>
          </w:p>
        </w:tc>
      </w:tr>
      <w:tr w:rsidR="00172C9C">
        <w:trPr>
          <w:divId w:val="535393511"/>
          <w:trHeight w:val="270"/>
          <w:tblCellSpacing w:w="0" w:type="dxa"/>
        </w:trPr>
        <w:tc>
          <w:tcPr>
            <w:tcW w:w="2640" w:type="dxa"/>
            <w:noWrap/>
            <w:vAlign w:val="bottom"/>
            <w:hideMark/>
          </w:tcPr>
          <w:p w:rsidR="00172C9C" w:rsidRDefault="00172C9C"/>
        </w:tc>
        <w:tc>
          <w:tcPr>
            <w:tcW w:w="1455" w:type="dxa"/>
            <w:noWrap/>
            <w:vAlign w:val="bottom"/>
            <w:hideMark/>
          </w:tcPr>
          <w:p w:rsidR="00172C9C" w:rsidRDefault="00172C9C">
            <w:pPr>
              <w:rPr>
                <w:sz w:val="20"/>
                <w:szCs w:val="20"/>
              </w:rPr>
            </w:pPr>
          </w:p>
        </w:tc>
        <w:tc>
          <w:tcPr>
            <w:tcW w:w="1380" w:type="dxa"/>
            <w:noWrap/>
            <w:vAlign w:val="bottom"/>
            <w:hideMark/>
          </w:tcPr>
          <w:p w:rsidR="00172C9C" w:rsidRDefault="00172C9C">
            <w:pPr>
              <w:rPr>
                <w:sz w:val="20"/>
                <w:szCs w:val="20"/>
              </w:rPr>
            </w:pPr>
          </w:p>
        </w:tc>
        <w:tc>
          <w:tcPr>
            <w:tcW w:w="1365" w:type="dxa"/>
            <w:noWrap/>
            <w:vAlign w:val="bottom"/>
            <w:hideMark/>
          </w:tcPr>
          <w:p w:rsidR="00172C9C" w:rsidRDefault="00172C9C">
            <w:pPr>
              <w:rPr>
                <w:sz w:val="20"/>
                <w:szCs w:val="20"/>
              </w:rPr>
            </w:pPr>
          </w:p>
        </w:tc>
      </w:tr>
      <w:tr w:rsidR="00172C9C">
        <w:trPr>
          <w:divId w:val="535393511"/>
          <w:trHeight w:val="285"/>
          <w:tblCellSpacing w:w="0" w:type="dxa"/>
        </w:trPr>
        <w:tc>
          <w:tcPr>
            <w:tcW w:w="2640" w:type="dxa"/>
            <w:noWrap/>
            <w:vAlign w:val="bottom"/>
            <w:hideMark/>
          </w:tcPr>
          <w:p w:rsidR="00172C9C" w:rsidRPr="007C4B37" w:rsidRDefault="007C4B37">
            <w:pPr>
              <w:pStyle w:val="a3"/>
            </w:pPr>
            <w:r w:rsidRPr="007C4B37">
              <w:rPr>
                <w:b/>
                <w:bCs/>
                <w:i/>
                <w:iCs/>
              </w:rPr>
              <w:t>Rij</w:t>
            </w:r>
          </w:p>
        </w:tc>
        <w:tc>
          <w:tcPr>
            <w:tcW w:w="1455" w:type="dxa"/>
            <w:noWrap/>
            <w:vAlign w:val="bottom"/>
            <w:hideMark/>
          </w:tcPr>
          <w:p w:rsidR="00172C9C" w:rsidRPr="007C4B37" w:rsidRDefault="007C4B37">
            <w:pPr>
              <w:pStyle w:val="a3"/>
            </w:pPr>
            <w:r w:rsidRPr="007C4B37">
              <w:rPr>
                <w:b/>
                <w:bCs/>
                <w:i/>
                <w:iCs/>
              </w:rPr>
              <w:t>3,435222512</w:t>
            </w:r>
          </w:p>
        </w:tc>
        <w:tc>
          <w:tcPr>
            <w:tcW w:w="1380" w:type="dxa"/>
            <w:noWrap/>
            <w:vAlign w:val="bottom"/>
            <w:hideMark/>
          </w:tcPr>
          <w:p w:rsidR="00172C9C" w:rsidRPr="007C4B37" w:rsidRDefault="007C4B37">
            <w:pPr>
              <w:pStyle w:val="a3"/>
            </w:pPr>
            <w:r w:rsidRPr="007C4B37">
              <w:rPr>
                <w:b/>
                <w:bCs/>
                <w:i/>
                <w:iCs/>
              </w:rPr>
              <w:t>1,369358063</w:t>
            </w:r>
          </w:p>
        </w:tc>
        <w:tc>
          <w:tcPr>
            <w:tcW w:w="1365" w:type="dxa"/>
            <w:noWrap/>
            <w:vAlign w:val="bottom"/>
            <w:hideMark/>
          </w:tcPr>
          <w:p w:rsidR="00172C9C" w:rsidRPr="007C4B37" w:rsidRDefault="007C4B37">
            <w:pPr>
              <w:pStyle w:val="a3"/>
            </w:pPr>
            <w:r w:rsidRPr="007C4B37">
              <w:rPr>
                <w:b/>
                <w:bCs/>
                <w:i/>
                <w:iCs/>
              </w:rPr>
              <w:t>2,947758342</w:t>
            </w:r>
          </w:p>
        </w:tc>
      </w:tr>
    </w:tbl>
    <w:p w:rsidR="00172C9C" w:rsidRPr="007C4B37" w:rsidRDefault="007C4B37">
      <w:pPr>
        <w:pStyle w:val="a3"/>
        <w:divId w:val="535393511"/>
      </w:pPr>
      <w:r>
        <w:t>Итак, найденный показатель рейтинговой оценки предприятия свидетельствует о том, что ООО «Пегас-М», обозначенное как предприятие 1, имеет наиболее высокую оценку, а значит, из приведенных предприятий оно является наиболее успешным и устойчивым в финансовом плане. Выявление данного факта и являлось целью проведения оценки, поэтому данный вывод можно считать конечным.</w:t>
      </w:r>
    </w:p>
    <w:p w:rsidR="00172C9C" w:rsidRDefault="007C4B37">
      <w:pPr>
        <w:divId w:val="535393511"/>
      </w:pPr>
      <w:r>
        <w:br/>
      </w:r>
      <w:bookmarkStart w:id="23" w:name="_Toc29347547"/>
      <w:r>
        <w:t>глава 8. Прогнозирование технико-экономических показателей деятельности строительной организации</w:t>
      </w:r>
      <w:bookmarkEnd w:id="23"/>
      <w:r>
        <w:t xml:space="preserve"> </w:t>
      </w:r>
    </w:p>
    <w:p w:rsidR="00172C9C" w:rsidRPr="007C4B37" w:rsidRDefault="007C4B37">
      <w:pPr>
        <w:pStyle w:val="a3"/>
        <w:divId w:val="535393511"/>
      </w:pPr>
      <w:r>
        <w:t>В данном разделе необходимо спрогнозировать показатели деятельности строительной организации. Расчеты производятся по методу экспоненциального сглаживания на ПЭВМ по программе «прогноз». В результате расчетов прогнозных показателей студент получает варианты пяти моделей по каждому показателю: линейная модель, гиперболическая модель, степенная модель, логарифмическая модель, параболическая модель. Для прогнозирования необходимо выбрать модель с наибольшим коэффициентом корреляции, для достижения точности прогноза.</w:t>
      </w:r>
    </w:p>
    <w:p w:rsidR="00172C9C" w:rsidRDefault="007C4B37">
      <w:pPr>
        <w:pStyle w:val="a3"/>
        <w:divId w:val="535393511"/>
      </w:pPr>
      <w:r>
        <w:t>При построении прогноза количество данных предыстории берется равное трем и столько же – для значений прогноза. Прогноза делается для трех наиболее важных натуральных показателей работы предприятия: выручка от реализации, себестоимость выпускаемой продукции и прибыль, полученная организацией. Фактические и прогнозные данные можно свести в таблицу:</w:t>
      </w:r>
    </w:p>
    <w:p w:rsidR="00172C9C" w:rsidRDefault="007C4B37">
      <w:pPr>
        <w:pStyle w:val="a3"/>
        <w:divId w:val="535393511"/>
      </w:pPr>
      <w:r>
        <w:t>Таблица 8.1</w:t>
      </w:r>
    </w:p>
    <w:p w:rsidR="00172C9C" w:rsidRDefault="007C4B37">
      <w:pPr>
        <w:pStyle w:val="a3"/>
        <w:divId w:val="535393511"/>
      </w:pPr>
      <w:r>
        <w:t>Сравнение темпов роста фактических и прогнозных показателей предприятия</w:t>
      </w:r>
    </w:p>
    <w:tbl>
      <w:tblPr>
        <w:tblW w:w="9495" w:type="dxa"/>
        <w:tblCellSpacing w:w="0" w:type="dxa"/>
        <w:tblCellMar>
          <w:left w:w="0" w:type="dxa"/>
          <w:right w:w="0" w:type="dxa"/>
        </w:tblCellMar>
        <w:tblLook w:val="04A0" w:firstRow="1" w:lastRow="0" w:firstColumn="1" w:lastColumn="0" w:noHBand="0" w:noVBand="1"/>
      </w:tblPr>
      <w:tblGrid>
        <w:gridCol w:w="1425"/>
        <w:gridCol w:w="555"/>
        <w:gridCol w:w="555"/>
        <w:gridCol w:w="645"/>
        <w:gridCol w:w="645"/>
        <w:gridCol w:w="645"/>
        <w:gridCol w:w="645"/>
        <w:gridCol w:w="4395"/>
        <w:gridCol w:w="885"/>
        <w:gridCol w:w="885"/>
        <w:gridCol w:w="885"/>
        <w:gridCol w:w="885"/>
      </w:tblGrid>
      <w:tr w:rsidR="00172C9C">
        <w:trPr>
          <w:divId w:val="535393511"/>
          <w:cantSplit/>
          <w:trHeight w:val="255"/>
          <w:tblCellSpacing w:w="0" w:type="dxa"/>
        </w:trPr>
        <w:tc>
          <w:tcPr>
            <w:tcW w:w="1425" w:type="dxa"/>
            <w:vMerge w:val="restart"/>
            <w:vAlign w:val="center"/>
            <w:hideMark/>
          </w:tcPr>
          <w:p w:rsidR="00172C9C" w:rsidRDefault="007C4B37">
            <w:r>
              <w:t>Показатели</w:t>
            </w:r>
          </w:p>
        </w:tc>
        <w:tc>
          <w:tcPr>
            <w:tcW w:w="555" w:type="dxa"/>
            <w:vMerge w:val="restart"/>
            <w:noWrap/>
            <w:vAlign w:val="center"/>
            <w:hideMark/>
          </w:tcPr>
          <w:p w:rsidR="00172C9C" w:rsidRDefault="007C4B37">
            <w:r>
              <w:t>1999</w:t>
            </w:r>
          </w:p>
        </w:tc>
        <w:tc>
          <w:tcPr>
            <w:tcW w:w="555" w:type="dxa"/>
            <w:vMerge w:val="restart"/>
            <w:noWrap/>
            <w:vAlign w:val="center"/>
            <w:hideMark/>
          </w:tcPr>
          <w:p w:rsidR="00172C9C" w:rsidRDefault="007C4B37">
            <w:r>
              <w:t>2000</w:t>
            </w:r>
          </w:p>
        </w:tc>
        <w:tc>
          <w:tcPr>
            <w:tcW w:w="645" w:type="dxa"/>
            <w:vMerge w:val="restart"/>
            <w:noWrap/>
            <w:vAlign w:val="center"/>
            <w:hideMark/>
          </w:tcPr>
          <w:p w:rsidR="00172C9C" w:rsidRDefault="007C4B37">
            <w:r>
              <w:t>2001</w:t>
            </w:r>
          </w:p>
        </w:tc>
        <w:tc>
          <w:tcPr>
            <w:tcW w:w="645" w:type="dxa"/>
            <w:vMerge w:val="restart"/>
            <w:noWrap/>
            <w:vAlign w:val="center"/>
            <w:hideMark/>
          </w:tcPr>
          <w:p w:rsidR="00172C9C" w:rsidRDefault="007C4B37">
            <w:r>
              <w:t>2002</w:t>
            </w:r>
          </w:p>
        </w:tc>
        <w:tc>
          <w:tcPr>
            <w:tcW w:w="645" w:type="dxa"/>
            <w:vMerge w:val="restart"/>
            <w:noWrap/>
            <w:vAlign w:val="center"/>
            <w:hideMark/>
          </w:tcPr>
          <w:p w:rsidR="00172C9C" w:rsidRDefault="007C4B37">
            <w:r>
              <w:t>2003</w:t>
            </w:r>
          </w:p>
        </w:tc>
        <w:tc>
          <w:tcPr>
            <w:tcW w:w="645" w:type="dxa"/>
            <w:vMerge w:val="restart"/>
            <w:noWrap/>
            <w:vAlign w:val="center"/>
            <w:hideMark/>
          </w:tcPr>
          <w:p w:rsidR="00172C9C" w:rsidRDefault="007C4B37">
            <w:r>
              <w:t>2004</w:t>
            </w:r>
          </w:p>
        </w:tc>
        <w:tc>
          <w:tcPr>
            <w:tcW w:w="4395" w:type="dxa"/>
            <w:gridSpan w:val="5"/>
            <w:vAlign w:val="center"/>
            <w:hideMark/>
          </w:tcPr>
          <w:p w:rsidR="00172C9C" w:rsidRDefault="007C4B37">
            <w:r>
              <w:t>Темпы роста</w:t>
            </w:r>
          </w:p>
        </w:tc>
      </w:tr>
      <w:tr w:rsidR="00172C9C">
        <w:trPr>
          <w:divId w:val="535393511"/>
          <w:cantSplit/>
          <w:trHeight w:val="270"/>
          <w:tblCellSpacing w:w="0" w:type="dxa"/>
        </w:trPr>
        <w:tc>
          <w:tcPr>
            <w:tcW w:w="0" w:type="auto"/>
            <w:vMerge/>
            <w:vAlign w:val="center"/>
            <w:hideMark/>
          </w:tcPr>
          <w:p w:rsidR="00172C9C" w:rsidRDefault="00172C9C"/>
        </w:tc>
        <w:tc>
          <w:tcPr>
            <w:tcW w:w="0" w:type="auto"/>
            <w:vMerge/>
            <w:vAlign w:val="center"/>
            <w:hideMark/>
          </w:tcPr>
          <w:p w:rsidR="00172C9C" w:rsidRDefault="00172C9C"/>
        </w:tc>
        <w:tc>
          <w:tcPr>
            <w:tcW w:w="0" w:type="auto"/>
            <w:vMerge/>
            <w:vAlign w:val="center"/>
            <w:hideMark/>
          </w:tcPr>
          <w:p w:rsidR="00172C9C" w:rsidRDefault="00172C9C"/>
        </w:tc>
        <w:tc>
          <w:tcPr>
            <w:tcW w:w="0" w:type="auto"/>
            <w:vMerge/>
            <w:vAlign w:val="center"/>
            <w:hideMark/>
          </w:tcPr>
          <w:p w:rsidR="00172C9C" w:rsidRDefault="00172C9C"/>
        </w:tc>
        <w:tc>
          <w:tcPr>
            <w:tcW w:w="0" w:type="auto"/>
            <w:vMerge/>
            <w:vAlign w:val="center"/>
            <w:hideMark/>
          </w:tcPr>
          <w:p w:rsidR="00172C9C" w:rsidRDefault="00172C9C"/>
        </w:tc>
        <w:tc>
          <w:tcPr>
            <w:tcW w:w="0" w:type="auto"/>
            <w:vMerge/>
            <w:vAlign w:val="center"/>
            <w:hideMark/>
          </w:tcPr>
          <w:p w:rsidR="00172C9C" w:rsidRDefault="00172C9C"/>
        </w:tc>
        <w:tc>
          <w:tcPr>
            <w:tcW w:w="0" w:type="auto"/>
            <w:vMerge/>
            <w:vAlign w:val="center"/>
            <w:hideMark/>
          </w:tcPr>
          <w:p w:rsidR="00172C9C" w:rsidRDefault="00172C9C"/>
        </w:tc>
        <w:tc>
          <w:tcPr>
            <w:tcW w:w="885" w:type="dxa"/>
            <w:vAlign w:val="center"/>
            <w:hideMark/>
          </w:tcPr>
          <w:p w:rsidR="00172C9C" w:rsidRDefault="007C4B37">
            <w:r>
              <w:t>1999-2000</w:t>
            </w:r>
          </w:p>
        </w:tc>
        <w:tc>
          <w:tcPr>
            <w:tcW w:w="885" w:type="dxa"/>
            <w:vAlign w:val="center"/>
            <w:hideMark/>
          </w:tcPr>
          <w:p w:rsidR="00172C9C" w:rsidRDefault="007C4B37">
            <w:r>
              <w:t>2000-2001</w:t>
            </w:r>
          </w:p>
        </w:tc>
        <w:tc>
          <w:tcPr>
            <w:tcW w:w="885" w:type="dxa"/>
            <w:vAlign w:val="center"/>
            <w:hideMark/>
          </w:tcPr>
          <w:p w:rsidR="00172C9C" w:rsidRDefault="007C4B37">
            <w:r>
              <w:t>2001-2002</w:t>
            </w:r>
          </w:p>
        </w:tc>
        <w:tc>
          <w:tcPr>
            <w:tcW w:w="885" w:type="dxa"/>
            <w:noWrap/>
            <w:vAlign w:val="center"/>
            <w:hideMark/>
          </w:tcPr>
          <w:p w:rsidR="00172C9C" w:rsidRDefault="007C4B37">
            <w:r>
              <w:t>2002-2003</w:t>
            </w:r>
          </w:p>
        </w:tc>
        <w:tc>
          <w:tcPr>
            <w:tcW w:w="885" w:type="dxa"/>
            <w:noWrap/>
            <w:vAlign w:val="center"/>
            <w:hideMark/>
          </w:tcPr>
          <w:p w:rsidR="00172C9C" w:rsidRDefault="007C4B37">
            <w:r>
              <w:t>2003-2004</w:t>
            </w:r>
          </w:p>
        </w:tc>
      </w:tr>
      <w:tr w:rsidR="00172C9C">
        <w:trPr>
          <w:divId w:val="535393511"/>
          <w:trHeight w:val="510"/>
          <w:tblCellSpacing w:w="0" w:type="dxa"/>
        </w:trPr>
        <w:tc>
          <w:tcPr>
            <w:tcW w:w="1425" w:type="dxa"/>
            <w:vAlign w:val="center"/>
            <w:hideMark/>
          </w:tcPr>
          <w:p w:rsidR="00172C9C" w:rsidRDefault="007C4B37">
            <w:r>
              <w:t>Выручка, тыс.руб.</w:t>
            </w:r>
          </w:p>
        </w:tc>
        <w:tc>
          <w:tcPr>
            <w:tcW w:w="555" w:type="dxa"/>
            <w:vAlign w:val="center"/>
            <w:hideMark/>
          </w:tcPr>
          <w:p w:rsidR="00172C9C" w:rsidRDefault="007C4B37">
            <w:r>
              <w:t>15684</w:t>
            </w:r>
          </w:p>
        </w:tc>
        <w:tc>
          <w:tcPr>
            <w:tcW w:w="555" w:type="dxa"/>
            <w:vAlign w:val="center"/>
            <w:hideMark/>
          </w:tcPr>
          <w:p w:rsidR="00172C9C" w:rsidRDefault="007C4B37">
            <w:r>
              <w:t>32684</w:t>
            </w:r>
          </w:p>
        </w:tc>
        <w:tc>
          <w:tcPr>
            <w:tcW w:w="645" w:type="dxa"/>
            <w:vAlign w:val="center"/>
            <w:hideMark/>
          </w:tcPr>
          <w:p w:rsidR="00172C9C" w:rsidRDefault="007C4B37">
            <w:r>
              <w:t>102771</w:t>
            </w:r>
          </w:p>
        </w:tc>
        <w:tc>
          <w:tcPr>
            <w:tcW w:w="645" w:type="dxa"/>
            <w:vAlign w:val="center"/>
            <w:hideMark/>
          </w:tcPr>
          <w:p w:rsidR="00172C9C" w:rsidRDefault="007C4B37">
            <w:r>
              <w:t>108276</w:t>
            </w:r>
          </w:p>
        </w:tc>
        <w:tc>
          <w:tcPr>
            <w:tcW w:w="645" w:type="dxa"/>
            <w:vAlign w:val="center"/>
            <w:hideMark/>
          </w:tcPr>
          <w:p w:rsidR="00172C9C" w:rsidRDefault="007C4B37">
            <w:r>
              <w:t>124649</w:t>
            </w:r>
          </w:p>
        </w:tc>
        <w:tc>
          <w:tcPr>
            <w:tcW w:w="645" w:type="dxa"/>
            <w:vAlign w:val="center"/>
            <w:hideMark/>
          </w:tcPr>
          <w:p w:rsidR="00172C9C" w:rsidRDefault="007C4B37">
            <w:r>
              <w:t>138027</w:t>
            </w:r>
          </w:p>
        </w:tc>
        <w:tc>
          <w:tcPr>
            <w:tcW w:w="885" w:type="dxa"/>
            <w:vAlign w:val="center"/>
            <w:hideMark/>
          </w:tcPr>
          <w:p w:rsidR="00172C9C" w:rsidRDefault="007C4B37">
            <w:r>
              <w:t>208%</w:t>
            </w:r>
          </w:p>
        </w:tc>
        <w:tc>
          <w:tcPr>
            <w:tcW w:w="885" w:type="dxa"/>
            <w:vAlign w:val="center"/>
            <w:hideMark/>
          </w:tcPr>
          <w:p w:rsidR="00172C9C" w:rsidRDefault="007C4B37">
            <w:r>
              <w:t>314%</w:t>
            </w:r>
          </w:p>
        </w:tc>
        <w:tc>
          <w:tcPr>
            <w:tcW w:w="885" w:type="dxa"/>
            <w:vAlign w:val="center"/>
            <w:hideMark/>
          </w:tcPr>
          <w:p w:rsidR="00172C9C" w:rsidRDefault="007C4B37">
            <w:r>
              <w:t>105%</w:t>
            </w:r>
          </w:p>
        </w:tc>
        <w:tc>
          <w:tcPr>
            <w:tcW w:w="885" w:type="dxa"/>
            <w:vAlign w:val="center"/>
            <w:hideMark/>
          </w:tcPr>
          <w:p w:rsidR="00172C9C" w:rsidRDefault="007C4B37">
            <w:r>
              <w:t>115%</w:t>
            </w:r>
          </w:p>
        </w:tc>
        <w:tc>
          <w:tcPr>
            <w:tcW w:w="885" w:type="dxa"/>
            <w:vAlign w:val="center"/>
            <w:hideMark/>
          </w:tcPr>
          <w:p w:rsidR="00172C9C" w:rsidRDefault="007C4B37">
            <w:r>
              <w:t>111%</w:t>
            </w:r>
          </w:p>
        </w:tc>
      </w:tr>
      <w:tr w:rsidR="00172C9C">
        <w:trPr>
          <w:divId w:val="535393511"/>
          <w:trHeight w:val="510"/>
          <w:tblCellSpacing w:w="0" w:type="dxa"/>
        </w:trPr>
        <w:tc>
          <w:tcPr>
            <w:tcW w:w="1425" w:type="dxa"/>
            <w:vAlign w:val="center"/>
            <w:hideMark/>
          </w:tcPr>
          <w:p w:rsidR="00172C9C" w:rsidRDefault="007C4B37">
            <w:r>
              <w:t>Себестоимость, тыс.руб.</w:t>
            </w:r>
          </w:p>
        </w:tc>
        <w:tc>
          <w:tcPr>
            <w:tcW w:w="555" w:type="dxa"/>
            <w:vAlign w:val="center"/>
            <w:hideMark/>
          </w:tcPr>
          <w:p w:rsidR="00172C9C" w:rsidRDefault="007C4B37">
            <w:r>
              <w:t>14993</w:t>
            </w:r>
          </w:p>
        </w:tc>
        <w:tc>
          <w:tcPr>
            <w:tcW w:w="555" w:type="dxa"/>
            <w:vAlign w:val="center"/>
            <w:hideMark/>
          </w:tcPr>
          <w:p w:rsidR="00172C9C" w:rsidRDefault="007C4B37">
            <w:r>
              <w:t>31502</w:t>
            </w:r>
          </w:p>
        </w:tc>
        <w:tc>
          <w:tcPr>
            <w:tcW w:w="645" w:type="dxa"/>
            <w:vAlign w:val="center"/>
            <w:hideMark/>
          </w:tcPr>
          <w:p w:rsidR="00172C9C" w:rsidRDefault="007C4B37">
            <w:r>
              <w:t>99658</w:t>
            </w:r>
          </w:p>
        </w:tc>
        <w:tc>
          <w:tcPr>
            <w:tcW w:w="645" w:type="dxa"/>
            <w:vAlign w:val="center"/>
            <w:hideMark/>
          </w:tcPr>
          <w:p w:rsidR="00172C9C" w:rsidRDefault="007C4B37">
            <w:r>
              <w:t>105002</w:t>
            </w:r>
          </w:p>
        </w:tc>
        <w:tc>
          <w:tcPr>
            <w:tcW w:w="645" w:type="dxa"/>
            <w:vAlign w:val="center"/>
            <w:hideMark/>
          </w:tcPr>
          <w:p w:rsidR="00172C9C" w:rsidRDefault="007C4B37">
            <w:r>
              <w:t>120919</w:t>
            </w:r>
          </w:p>
        </w:tc>
        <w:tc>
          <w:tcPr>
            <w:tcW w:w="645" w:type="dxa"/>
            <w:vAlign w:val="center"/>
            <w:hideMark/>
          </w:tcPr>
          <w:p w:rsidR="00172C9C" w:rsidRDefault="007C4B37">
            <w:r>
              <w:t>133924</w:t>
            </w:r>
          </w:p>
        </w:tc>
        <w:tc>
          <w:tcPr>
            <w:tcW w:w="885" w:type="dxa"/>
            <w:vAlign w:val="center"/>
            <w:hideMark/>
          </w:tcPr>
          <w:p w:rsidR="00172C9C" w:rsidRDefault="007C4B37">
            <w:r>
              <w:t>210%</w:t>
            </w:r>
          </w:p>
        </w:tc>
        <w:tc>
          <w:tcPr>
            <w:tcW w:w="885" w:type="dxa"/>
            <w:vAlign w:val="center"/>
            <w:hideMark/>
          </w:tcPr>
          <w:p w:rsidR="00172C9C" w:rsidRDefault="007C4B37">
            <w:r>
              <w:t>316%</w:t>
            </w:r>
          </w:p>
        </w:tc>
        <w:tc>
          <w:tcPr>
            <w:tcW w:w="885" w:type="dxa"/>
            <w:vAlign w:val="center"/>
            <w:hideMark/>
          </w:tcPr>
          <w:p w:rsidR="00172C9C" w:rsidRDefault="007C4B37">
            <w:r>
              <w:t>105%</w:t>
            </w:r>
          </w:p>
        </w:tc>
        <w:tc>
          <w:tcPr>
            <w:tcW w:w="885" w:type="dxa"/>
            <w:vAlign w:val="center"/>
            <w:hideMark/>
          </w:tcPr>
          <w:p w:rsidR="00172C9C" w:rsidRDefault="007C4B37">
            <w:r>
              <w:t>115%</w:t>
            </w:r>
          </w:p>
        </w:tc>
        <w:tc>
          <w:tcPr>
            <w:tcW w:w="885" w:type="dxa"/>
            <w:vAlign w:val="center"/>
            <w:hideMark/>
          </w:tcPr>
          <w:p w:rsidR="00172C9C" w:rsidRDefault="007C4B37">
            <w:r>
              <w:t>111%</w:t>
            </w:r>
          </w:p>
        </w:tc>
      </w:tr>
      <w:tr w:rsidR="00172C9C">
        <w:trPr>
          <w:divId w:val="535393511"/>
          <w:trHeight w:val="525"/>
          <w:tblCellSpacing w:w="0" w:type="dxa"/>
        </w:trPr>
        <w:tc>
          <w:tcPr>
            <w:tcW w:w="1425" w:type="dxa"/>
            <w:vAlign w:val="center"/>
            <w:hideMark/>
          </w:tcPr>
          <w:p w:rsidR="00172C9C" w:rsidRDefault="007C4B37">
            <w:r>
              <w:t>Прибыль, тыс.руб.</w:t>
            </w:r>
          </w:p>
        </w:tc>
        <w:tc>
          <w:tcPr>
            <w:tcW w:w="555" w:type="dxa"/>
            <w:vAlign w:val="center"/>
            <w:hideMark/>
          </w:tcPr>
          <w:p w:rsidR="00172C9C" w:rsidRDefault="007C4B37">
            <w:r>
              <w:t>691</w:t>
            </w:r>
          </w:p>
        </w:tc>
        <w:tc>
          <w:tcPr>
            <w:tcW w:w="555" w:type="dxa"/>
            <w:vAlign w:val="center"/>
            <w:hideMark/>
          </w:tcPr>
          <w:p w:rsidR="00172C9C" w:rsidRDefault="007C4B37">
            <w:r>
              <w:t>1182</w:t>
            </w:r>
          </w:p>
        </w:tc>
        <w:tc>
          <w:tcPr>
            <w:tcW w:w="645" w:type="dxa"/>
            <w:vAlign w:val="center"/>
            <w:hideMark/>
          </w:tcPr>
          <w:p w:rsidR="00172C9C" w:rsidRDefault="007C4B37">
            <w:r>
              <w:t>3113</w:t>
            </w:r>
          </w:p>
        </w:tc>
        <w:tc>
          <w:tcPr>
            <w:tcW w:w="645" w:type="dxa"/>
            <w:vAlign w:val="center"/>
            <w:hideMark/>
          </w:tcPr>
          <w:p w:rsidR="00172C9C" w:rsidRDefault="007C4B37">
            <w:r>
              <w:t>3274</w:t>
            </w:r>
          </w:p>
        </w:tc>
        <w:tc>
          <w:tcPr>
            <w:tcW w:w="645" w:type="dxa"/>
            <w:vAlign w:val="center"/>
            <w:hideMark/>
          </w:tcPr>
          <w:p w:rsidR="00172C9C" w:rsidRDefault="007C4B37">
            <w:r>
              <w:t>3730</w:t>
            </w:r>
          </w:p>
        </w:tc>
        <w:tc>
          <w:tcPr>
            <w:tcW w:w="645" w:type="dxa"/>
            <w:vAlign w:val="center"/>
            <w:hideMark/>
          </w:tcPr>
          <w:p w:rsidR="00172C9C" w:rsidRDefault="007C4B37">
            <w:r>
              <w:t>4102</w:t>
            </w:r>
          </w:p>
        </w:tc>
        <w:tc>
          <w:tcPr>
            <w:tcW w:w="885" w:type="dxa"/>
            <w:vAlign w:val="center"/>
            <w:hideMark/>
          </w:tcPr>
          <w:p w:rsidR="00172C9C" w:rsidRDefault="007C4B37">
            <w:r>
              <w:t>171%</w:t>
            </w:r>
          </w:p>
        </w:tc>
        <w:tc>
          <w:tcPr>
            <w:tcW w:w="885" w:type="dxa"/>
            <w:vAlign w:val="center"/>
            <w:hideMark/>
          </w:tcPr>
          <w:p w:rsidR="00172C9C" w:rsidRDefault="007C4B37">
            <w:r>
              <w:t>263%</w:t>
            </w:r>
          </w:p>
        </w:tc>
        <w:tc>
          <w:tcPr>
            <w:tcW w:w="885" w:type="dxa"/>
            <w:vAlign w:val="center"/>
            <w:hideMark/>
          </w:tcPr>
          <w:p w:rsidR="00172C9C" w:rsidRDefault="007C4B37">
            <w:r>
              <w:t>105%</w:t>
            </w:r>
          </w:p>
        </w:tc>
        <w:tc>
          <w:tcPr>
            <w:tcW w:w="885" w:type="dxa"/>
            <w:vAlign w:val="center"/>
            <w:hideMark/>
          </w:tcPr>
          <w:p w:rsidR="00172C9C" w:rsidRDefault="007C4B37">
            <w:r>
              <w:t>114%</w:t>
            </w:r>
          </w:p>
        </w:tc>
        <w:tc>
          <w:tcPr>
            <w:tcW w:w="885" w:type="dxa"/>
            <w:vAlign w:val="center"/>
            <w:hideMark/>
          </w:tcPr>
          <w:p w:rsidR="00172C9C" w:rsidRDefault="007C4B37">
            <w:r>
              <w:t>110%</w:t>
            </w:r>
          </w:p>
        </w:tc>
      </w:tr>
    </w:tbl>
    <w:p w:rsidR="00172C9C" w:rsidRPr="007C4B37" w:rsidRDefault="007C4B37">
      <w:pPr>
        <w:pStyle w:val="a3"/>
        <w:divId w:val="535393511"/>
      </w:pPr>
      <w:r>
        <w:t>На основе данной таблицы можно построить диаграмму, которая отражает динамику изменения темпов роста показателей деятельности предприятия.</w:t>
      </w:r>
    </w:p>
    <w:p w:rsidR="00172C9C" w:rsidRDefault="007171D1">
      <w:pPr>
        <w:pStyle w:val="a3"/>
        <w:divId w:val="535393511"/>
      </w:pPr>
      <w:r>
        <w:rPr>
          <w:noProof/>
        </w:rPr>
        <w:pict>
          <v:shape id="_x0000_i1175" type="#_x0000_t75" style="width:450.75pt;height:306pt">
            <v:imagedata r:id="rId41" o:title=""/>
          </v:shape>
        </w:pict>
      </w:r>
    </w:p>
    <w:p w:rsidR="00172C9C" w:rsidRDefault="007C4B37">
      <w:pPr>
        <w:pStyle w:val="a3"/>
        <w:divId w:val="535393511"/>
      </w:pPr>
      <w:r>
        <w:t>Рис. 8.1 Динамика изменения темпов роста основных показателей организации</w:t>
      </w:r>
    </w:p>
    <w:p w:rsidR="00172C9C" w:rsidRDefault="007C4B37">
      <w:pPr>
        <w:pStyle w:val="a3"/>
        <w:divId w:val="535393511"/>
      </w:pPr>
      <w:r>
        <w:t>Как видно на диаграмме (рис. 8.1), темпы роста показателей по фактическим данным опережают темпы роста показателей по прогнозным данным.</w:t>
      </w:r>
    </w:p>
    <w:p w:rsidR="00172C9C" w:rsidRDefault="007C4B37">
      <w:pPr>
        <w:pStyle w:val="a3"/>
        <w:divId w:val="535393511"/>
      </w:pPr>
      <w:r>
        <w:t>Так, для выручки темпы роста по фактическим данным – 208% и 314%, тогда как по прогнозным данным темпы прироста: 105%, 115%, 111%.</w:t>
      </w:r>
    </w:p>
    <w:p w:rsidR="00172C9C" w:rsidRDefault="007C4B37">
      <w:pPr>
        <w:pStyle w:val="a3"/>
        <w:divId w:val="535393511"/>
      </w:pPr>
      <w:r>
        <w:t>Для себестоимости темпы роста по фактическим данным – 210% и 316%, тогда как по прогнозным данным темпы прироста также 105%, 115%, 111%.</w:t>
      </w:r>
    </w:p>
    <w:p w:rsidR="00172C9C" w:rsidRDefault="007C4B37">
      <w:pPr>
        <w:pStyle w:val="a3"/>
        <w:divId w:val="535393511"/>
      </w:pPr>
      <w:r>
        <w:t>Для прибыли темпы роста по фактическим данным – 171% и 263%, тогда как по прогнозным данным темпы прироста: 105%, 114%, 110%.</w:t>
      </w:r>
    </w:p>
    <w:p w:rsidR="00172C9C" w:rsidRDefault="007C4B37">
      <w:pPr>
        <w:pStyle w:val="a3"/>
        <w:divId w:val="535393511"/>
      </w:pPr>
      <w:r>
        <w:t>Близкие значения темпов роста показателей по их прогнозным значениям объясняются выбором для всех трех показателей одной модели сглаживания.</w:t>
      </w:r>
    </w:p>
    <w:p w:rsidR="00172C9C" w:rsidRDefault="007C4B37">
      <w:pPr>
        <w:divId w:val="535393511"/>
      </w:pPr>
      <w:r>
        <w:br/>
      </w:r>
      <w:bookmarkStart w:id="24" w:name="_Toc29347548"/>
      <w:r>
        <w:t>Заключение</w:t>
      </w:r>
      <w:bookmarkEnd w:id="24"/>
      <w:r>
        <w:t xml:space="preserve"> </w:t>
      </w:r>
    </w:p>
    <w:p w:rsidR="00172C9C" w:rsidRPr="007C4B37" w:rsidRDefault="007C4B37">
      <w:pPr>
        <w:pStyle w:val="a3"/>
        <w:divId w:val="535393511"/>
      </w:pPr>
      <w:r>
        <w:rPr>
          <w:b/>
          <w:bCs/>
        </w:rPr>
        <w:t> </w:t>
      </w:r>
    </w:p>
    <w:p w:rsidR="00172C9C" w:rsidRDefault="007C4B37">
      <w:pPr>
        <w:pStyle w:val="a3"/>
        <w:divId w:val="535393511"/>
      </w:pPr>
      <w:r>
        <w:t>В данной курсовой работе был проведен технико-экономический анализ деятельности предприятия ООО «Пегас-М». Результаты анализа говорят о перевыполнении плана по основным технико-экономическим показателям: объемам производства и реализации продукции, производи</w:t>
      </w:r>
      <w:r>
        <w:softHyphen/>
        <w:t xml:space="preserve">тельности труда, кадрам, а также о фактической экономии фонда оплаты труда. </w:t>
      </w:r>
    </w:p>
    <w:p w:rsidR="00172C9C" w:rsidRDefault="007C4B37">
      <w:pPr>
        <w:pStyle w:val="a3"/>
        <w:divId w:val="535393511"/>
      </w:pPr>
      <w:r>
        <w:t>В частности, такие опорные для предприятия показатели как среднесписочная численность, объем выполненных работ, их себестоимость и фонд оплаты труда увеличились на 258%, 314%, 316% и 307%  соответственно.</w:t>
      </w:r>
    </w:p>
    <w:p w:rsidR="00172C9C" w:rsidRDefault="007C4B37">
      <w:pPr>
        <w:pStyle w:val="a3"/>
        <w:divId w:val="535393511"/>
      </w:pPr>
      <w:r>
        <w:t>Ввод производственных мощностей на предприятии вырос по всем объектам в 2001 году по сравнению с 2000 годом. По некоторым их объектов этот рост составил от 200% до 300%. Также увеличилась доля работ, выполняемых собственными силами. Если в 2000 году она была 71%, то в 2001 – уже 76%. Доля промышленного строительства в общем объеме работ составила 69% и темп роста данного сектора строительной деятельности предприятия вырос на 50%.</w:t>
      </w:r>
    </w:p>
    <w:p w:rsidR="00172C9C" w:rsidRDefault="007C4B37">
      <w:pPr>
        <w:pStyle w:val="a3"/>
        <w:divId w:val="535393511"/>
      </w:pPr>
      <w:r>
        <w:t>Наметились положительные тенденции в работе с персоналом. Благодаря проводимой на предприятии политике снизились такие коэффициенты как коэффициент оборота по увольнению (с 6,27 до 1,5) и коэффициент текучести (с 4,88 до 0,37).</w:t>
      </w:r>
    </w:p>
    <w:p w:rsidR="00172C9C" w:rsidRDefault="007C4B37">
      <w:pPr>
        <w:pStyle w:val="a3"/>
        <w:divId w:val="535393511"/>
      </w:pPr>
      <w:r>
        <w:t>Хотя потери объемов работ в связи с неявками на работу персонала предприятия увеличились, нужно принять во внимание изменение структуры неявочного времени.</w:t>
      </w:r>
    </w:p>
    <w:p w:rsidR="00172C9C" w:rsidRDefault="007C4B37">
      <w:pPr>
        <w:pStyle w:val="a3"/>
        <w:divId w:val="535393511"/>
      </w:pPr>
      <w:r>
        <w:t>Изменение фонда оплаты труда на предприятии произошло в сторону его увеличения. Причем, как это было выявлено при более глубоком анализе, увеличение это произошло по всем факторам, которые могут оказывать влияние на этот показатель. Так, за счет увеличения численности на предприятии фонд заработной платы вырос на 51767,95 тыс. руб. Также положительное влияние на рост ФЗП оказало увеличение заработной платы, приходящейся на одного работника, составившее в свою очередь 18319,05 тыс. руб.</w:t>
      </w:r>
    </w:p>
    <w:p w:rsidR="00172C9C" w:rsidRDefault="007C4B37">
      <w:pPr>
        <w:pStyle w:val="a3"/>
        <w:divId w:val="535393511"/>
      </w:pPr>
      <w:r>
        <w:t>Издержки, связанные с потреблением живого труда на предприятии выросли на 25091,5 тыс. руб., но в основном за счет увеличения объема продукции (26633,06 тыс. руб.) а также изменения оплаты труда одного списочного работника (6961,24 тыс. руб.). Снижение трудоемкости работ (6961 тыс. руб.) и влияние изменения коэффициента нарастания затрат в связи с применением нормативов начислений на фонд оплаты труда (1541,6 тыс. руб.) занизили издержки, связанные с потреблением живого труда на предприятии.</w:t>
      </w:r>
    </w:p>
    <w:p w:rsidR="00172C9C" w:rsidRDefault="007C4B37">
      <w:pPr>
        <w:pStyle w:val="a3"/>
        <w:divId w:val="535393511"/>
      </w:pPr>
      <w:r>
        <w:t>Проведенный анализ движения основных фондов предприятия выявил следующее:</w:t>
      </w:r>
    </w:p>
    <w:p w:rsidR="00172C9C" w:rsidRDefault="007C4B37">
      <w:pPr>
        <w:pStyle w:val="a3"/>
        <w:divId w:val="535393511"/>
      </w:pPr>
      <w:r>
        <w:t>ü  Коэффициент выбытия ОФ составил в 2000 году 0,05, а в 2001 году – 0,00026, что говорит о существенном его снижении.</w:t>
      </w:r>
    </w:p>
    <w:p w:rsidR="00172C9C" w:rsidRDefault="007C4B37">
      <w:pPr>
        <w:pStyle w:val="a3"/>
        <w:divId w:val="535393511"/>
      </w:pPr>
      <w:r>
        <w:t>ü  Коэффициент поступления ОФ также снизился с 0,35 до 0,025.</w:t>
      </w:r>
    </w:p>
    <w:p w:rsidR="00172C9C" w:rsidRDefault="007C4B37">
      <w:pPr>
        <w:pStyle w:val="a3"/>
        <w:divId w:val="535393511"/>
      </w:pPr>
      <w:r>
        <w:t>ü  Коэффициент обновления также существенно уменьшился с 0,27 до 0,024, что может быть рассмотрено как негативный признак, так как может свидетельствовать об устаревании ОФ.</w:t>
      </w:r>
    </w:p>
    <w:p w:rsidR="00172C9C" w:rsidRDefault="007C4B37">
      <w:pPr>
        <w:pStyle w:val="a3"/>
        <w:divId w:val="535393511"/>
      </w:pPr>
      <w:r>
        <w:t>ü  Структура ОФ не изменилась: ОФ производственного назначения – 80%, непроизводственного – 20%.</w:t>
      </w:r>
    </w:p>
    <w:p w:rsidR="00172C9C" w:rsidRDefault="007C4B37">
      <w:pPr>
        <w:pStyle w:val="a3"/>
        <w:divId w:val="535393511"/>
      </w:pPr>
      <w:r>
        <w:t>Снизились величины фондоотдачи и фондовооруженности.</w:t>
      </w:r>
    </w:p>
    <w:p w:rsidR="00172C9C" w:rsidRDefault="007C4B37">
      <w:pPr>
        <w:pStyle w:val="a3"/>
        <w:divId w:val="535393511"/>
      </w:pPr>
      <w:r>
        <w:t>Постатейная и поэлементная группировки затрат позволяют отследить изменение структуры себестоимости работ, производимых предприятием. Так, например, можно заметить существенное увеличение доли накладных расходов (с 19% до 33%). Поэлементная группировка позволяет выявить увеличение доли материальных затрат в общей величине себестоимости (с 56% до 74%).</w:t>
      </w:r>
    </w:p>
    <w:p w:rsidR="00172C9C" w:rsidRDefault="007C4B37">
      <w:pPr>
        <w:pStyle w:val="a3"/>
        <w:divId w:val="535393511"/>
      </w:pPr>
      <w:r>
        <w:t>Проведенная рейтинговая оценка предприятия позволяет заключить, что финансовое состояние фирмы довольно прочное и имеет перспективу.</w:t>
      </w:r>
    </w:p>
    <w:p w:rsidR="00172C9C" w:rsidRDefault="007C4B37">
      <w:pPr>
        <w:pStyle w:val="a3"/>
        <w:divId w:val="535393511"/>
      </w:pPr>
      <w:r>
        <w:t>В результате подробного изучения деятельности общества с ограниченной ответственностью «Пегас-М», можно также сделать ряд общих выводов о его деятельности:</w:t>
      </w:r>
    </w:p>
    <w:p w:rsidR="00172C9C" w:rsidRDefault="007C4B37">
      <w:pPr>
        <w:pStyle w:val="a3"/>
        <w:divId w:val="535393511"/>
      </w:pPr>
      <w:r>
        <w:t>1.              предприятие активно продолжило политику внедрения новых технологий</w:t>
      </w:r>
    </w:p>
    <w:p w:rsidR="00172C9C" w:rsidRDefault="007C4B37">
      <w:pPr>
        <w:pStyle w:val="a3"/>
        <w:divId w:val="535393511"/>
      </w:pPr>
      <w:r>
        <w:t>2.              активно сотрудничает с зарубежными фирмами и использует любые возможности для увеличения процесса механизации в производстве</w:t>
      </w:r>
    </w:p>
    <w:p w:rsidR="00172C9C" w:rsidRDefault="007C4B37">
      <w:pPr>
        <w:pStyle w:val="a3"/>
        <w:divId w:val="535393511"/>
      </w:pPr>
      <w:r>
        <w:t>3.              удалось провести ряд мероприятий по уменьшению доли взаимозачетов в общем объеме расчетов с заказчиками</w:t>
      </w:r>
    </w:p>
    <w:p w:rsidR="00172C9C" w:rsidRDefault="007C4B37">
      <w:pPr>
        <w:pStyle w:val="a3"/>
        <w:divId w:val="535393511"/>
      </w:pPr>
      <w:r>
        <w:t>4.              несмотря на рад существенных нововведений, предприятие испытывает определенные трудности, связанные, прежде всего с дополнительными обязательствами, возложенными на ООО «ПЕГАС-М» ОАО «ЗСГП»</w:t>
      </w:r>
    </w:p>
    <w:p w:rsidR="00172C9C" w:rsidRDefault="007C4B37">
      <w:pPr>
        <w:pStyle w:val="a3"/>
        <w:divId w:val="535393511"/>
      </w:pPr>
      <w:r>
        <w:t>5.              постоянные задержки в выплате заработной платы работникам продолжают провоцировать высокую степень текучести кадров, что, однако не мешает росту производительности труда на предприятии</w:t>
      </w:r>
    </w:p>
    <w:p w:rsidR="00172C9C" w:rsidRDefault="007C4B37">
      <w:pPr>
        <w:pStyle w:val="a3"/>
        <w:divId w:val="535393511"/>
      </w:pPr>
      <w:r>
        <w:t>6.              в целом, по многим показателям работа предприятия в 2001 году по сравнению с 2000, явно улучшилась.</w:t>
      </w:r>
    </w:p>
    <w:p w:rsidR="00172C9C" w:rsidRDefault="007C4B37">
      <w:pPr>
        <w:divId w:val="535393511"/>
      </w:pPr>
      <w:r>
        <w:br/>
      </w:r>
      <w:bookmarkStart w:id="25" w:name="_Toc533961034"/>
      <w:bookmarkStart w:id="26" w:name="_Toc29347549"/>
      <w:bookmarkEnd w:id="25"/>
      <w:r>
        <w:t>Список литературы</w:t>
      </w:r>
      <w:bookmarkEnd w:id="26"/>
      <w:r>
        <w:t xml:space="preserve"> </w:t>
      </w:r>
    </w:p>
    <w:p w:rsidR="00172C9C" w:rsidRPr="007C4B37" w:rsidRDefault="007C4B37">
      <w:pPr>
        <w:pStyle w:val="a3"/>
        <w:divId w:val="535393511"/>
      </w:pPr>
      <w:r>
        <w:t>1.    Баканов М.И., Шеремет А.Д.  Теория экономического анализа. Учебник – М.: Финансы и статистика, 1995.</w:t>
      </w:r>
    </w:p>
    <w:p w:rsidR="00172C9C" w:rsidRDefault="007C4B37">
      <w:pPr>
        <w:pStyle w:val="a3"/>
        <w:divId w:val="535393511"/>
      </w:pPr>
      <w:r>
        <w:t>2.    Вартанов А.С. Экономическая диагностика деятельности предприятия: организация и методология. – М.: Финансы и статистика, 1991.</w:t>
      </w:r>
    </w:p>
    <w:p w:rsidR="00172C9C" w:rsidRDefault="007C4B37">
      <w:pPr>
        <w:pStyle w:val="a3"/>
        <w:divId w:val="535393511"/>
      </w:pPr>
      <w:r>
        <w:t>3.    Деркач Д.И. Анализ производственно-хозяйственной деятельности подрядных СО.- М.: Финансы и статистика, 1990.</w:t>
      </w:r>
    </w:p>
    <w:p w:rsidR="00172C9C" w:rsidRDefault="007C4B37">
      <w:pPr>
        <w:pStyle w:val="a3"/>
        <w:divId w:val="535393511"/>
      </w:pPr>
      <w:r>
        <w:t>4.    Райзберг В.А. Рыночная экономика: учебник –М.: Деловая жизнь, 1995.</w:t>
      </w:r>
    </w:p>
    <w:p w:rsidR="00172C9C" w:rsidRDefault="007C4B37">
      <w:pPr>
        <w:pStyle w:val="a3"/>
        <w:divId w:val="535393511"/>
      </w:pPr>
      <w:r>
        <w:t>5.    Русак Н.И., Русак В.А. Финансовый анализ субъекта хозяйствования. – М.: Высшая школа,1997.</w:t>
      </w:r>
    </w:p>
    <w:p w:rsidR="00172C9C" w:rsidRDefault="007C4B37">
      <w:pPr>
        <w:pStyle w:val="a3"/>
        <w:divId w:val="535393511"/>
      </w:pPr>
      <w:r>
        <w:t>6.    Индексы роста цен на потребительские товары // БСТ, №3, 2001</w:t>
      </w:r>
      <w:bookmarkStart w:id="27" w:name="_GoBack"/>
      <w:bookmarkEnd w:id="27"/>
    </w:p>
    <w:sectPr w:rsidR="00172C9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B37"/>
    <w:rsid w:val="00172C9C"/>
    <w:rsid w:val="007171D1"/>
    <w:rsid w:val="007C4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5:chartTrackingRefBased/>
  <w15:docId w15:val="{C0388FC5-E8E2-4A4B-8399-553E26E0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3935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fontTable" Target="fontTable.xml"/><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theme" Target="theme/theme1.xml"/><Relationship Id="rId8" Type="http://schemas.openxmlformats.org/officeDocument/2006/relationships/image" Target="media/image5.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11768</Words>
  <Characters>67081</Characters>
  <Application>Microsoft Office Word</Application>
  <DocSecurity>0</DocSecurity>
  <Lines>559</Lines>
  <Paragraphs>157</Paragraphs>
  <ScaleCrop>false</ScaleCrop>
  <Company>diakov.net</Company>
  <LinksUpToDate>false</LinksUpToDate>
  <CharactersWithSpaces>78692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Технико-экономический анализ производственно-хозяйственной деятельности предприятия</dc:title>
  <dc:subject/>
  <dc:creator>Irina</dc:creator>
  <cp:keywords/>
  <dc:description/>
  <cp:lastModifiedBy>Irina</cp:lastModifiedBy>
  <cp:revision>2</cp:revision>
  <dcterms:created xsi:type="dcterms:W3CDTF">2014-08-06T18:44:00Z</dcterms:created>
  <dcterms:modified xsi:type="dcterms:W3CDTF">2014-08-06T18:44:00Z</dcterms:modified>
</cp:coreProperties>
</file>