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2A" w:rsidRPr="00F850DE" w:rsidRDefault="00C56A2A" w:rsidP="00C56A2A">
      <w:pPr>
        <w:jc w:val="center"/>
        <w:rPr>
          <w:sz w:val="28"/>
          <w:szCs w:val="28"/>
        </w:rPr>
      </w:pPr>
      <w:r w:rsidRPr="00F850DE">
        <w:rPr>
          <w:sz w:val="28"/>
          <w:szCs w:val="28"/>
        </w:rPr>
        <w:t>МИНИСТЕРСТВО ОБРАЗОВАНИЯ РОССИЙСКОЙ ФЕДЕРАЦИИ</w:t>
      </w: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28"/>
          <w:szCs w:val="28"/>
        </w:rPr>
      </w:pPr>
      <w:r w:rsidRPr="00F850DE">
        <w:rPr>
          <w:sz w:val="28"/>
          <w:szCs w:val="28"/>
        </w:rPr>
        <w:t>Воронежский государственный технический университет</w:t>
      </w: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28"/>
          <w:szCs w:val="28"/>
        </w:rPr>
      </w:pPr>
    </w:p>
    <w:p w:rsidR="00C56A2A" w:rsidRPr="00F850DE" w:rsidRDefault="00C56A2A" w:rsidP="00C56A2A">
      <w:pPr>
        <w:jc w:val="center"/>
        <w:rPr>
          <w:sz w:val="28"/>
          <w:szCs w:val="28"/>
        </w:rPr>
      </w:pPr>
    </w:p>
    <w:p w:rsidR="00C56A2A" w:rsidRPr="00F850DE" w:rsidRDefault="00C56A2A" w:rsidP="00C56A2A">
      <w:pPr>
        <w:spacing w:line="360" w:lineRule="auto"/>
        <w:jc w:val="center"/>
        <w:rPr>
          <w:sz w:val="28"/>
          <w:szCs w:val="28"/>
        </w:rPr>
      </w:pPr>
      <w:r w:rsidRPr="00F850DE">
        <w:rPr>
          <w:sz w:val="28"/>
          <w:szCs w:val="28"/>
        </w:rPr>
        <w:t>Кафедра экономики производственного менеджмента и организации машиностроительного производства</w:t>
      </w: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28"/>
          <w:szCs w:val="28"/>
        </w:rPr>
      </w:pPr>
    </w:p>
    <w:p w:rsidR="00C56A2A" w:rsidRDefault="00C56A2A" w:rsidP="00C56A2A">
      <w:pPr>
        <w:jc w:val="center"/>
        <w:rPr>
          <w:sz w:val="52"/>
          <w:szCs w:val="52"/>
        </w:rPr>
      </w:pPr>
      <w:r w:rsidRPr="00F850DE">
        <w:rPr>
          <w:sz w:val="52"/>
          <w:szCs w:val="52"/>
        </w:rPr>
        <w:t>КУРСОВОЙ ПРОЕКТ</w:t>
      </w:r>
    </w:p>
    <w:p w:rsidR="00C56A2A" w:rsidRPr="00F850DE" w:rsidRDefault="00C56A2A" w:rsidP="00C56A2A">
      <w:pPr>
        <w:jc w:val="center"/>
        <w:rPr>
          <w:sz w:val="52"/>
          <w:szCs w:val="52"/>
        </w:rPr>
      </w:pPr>
    </w:p>
    <w:p w:rsidR="00C56A2A" w:rsidRDefault="00C56A2A" w:rsidP="00C56A2A">
      <w:pPr>
        <w:jc w:val="center"/>
        <w:rPr>
          <w:sz w:val="28"/>
          <w:szCs w:val="28"/>
        </w:rPr>
      </w:pPr>
      <w:r w:rsidRPr="00F850DE">
        <w:rPr>
          <w:sz w:val="28"/>
          <w:szCs w:val="28"/>
        </w:rPr>
        <w:t>по дисциплине «Экономика предприятия и отрасли»</w:t>
      </w:r>
    </w:p>
    <w:p w:rsidR="00C56A2A" w:rsidRPr="00F850DE" w:rsidRDefault="00C56A2A" w:rsidP="00C56A2A">
      <w:pPr>
        <w:jc w:val="center"/>
        <w:rPr>
          <w:sz w:val="28"/>
          <w:szCs w:val="28"/>
        </w:rPr>
      </w:pPr>
    </w:p>
    <w:p w:rsidR="004503B8" w:rsidRDefault="00C56A2A" w:rsidP="00C56A2A">
      <w:pPr>
        <w:spacing w:line="360" w:lineRule="auto"/>
        <w:ind w:left="360"/>
        <w:jc w:val="center"/>
        <w:rPr>
          <w:sz w:val="32"/>
          <w:szCs w:val="32"/>
        </w:rPr>
      </w:pPr>
      <w:r>
        <w:rPr>
          <w:sz w:val="28"/>
          <w:szCs w:val="28"/>
        </w:rPr>
        <w:t>Т</w:t>
      </w:r>
      <w:r w:rsidRPr="00F850DE">
        <w:rPr>
          <w:sz w:val="28"/>
          <w:szCs w:val="28"/>
        </w:rPr>
        <w:t>ема: «</w:t>
      </w:r>
      <w:r w:rsidRPr="00E73A72">
        <w:rPr>
          <w:sz w:val="32"/>
          <w:szCs w:val="32"/>
        </w:rPr>
        <w:t xml:space="preserve">Технико- экономическое обоснование создания нового </w:t>
      </w:r>
    </w:p>
    <w:p w:rsidR="00C56A2A" w:rsidRPr="00F850DE" w:rsidRDefault="00C56A2A" w:rsidP="00C56A2A">
      <w:pPr>
        <w:spacing w:line="360" w:lineRule="auto"/>
        <w:ind w:left="360"/>
        <w:jc w:val="center"/>
        <w:rPr>
          <w:sz w:val="28"/>
          <w:szCs w:val="28"/>
        </w:rPr>
      </w:pPr>
      <w:r w:rsidRPr="00E73A72">
        <w:rPr>
          <w:sz w:val="32"/>
          <w:szCs w:val="32"/>
        </w:rPr>
        <w:t>предприятия</w:t>
      </w:r>
      <w:r w:rsidRPr="00F850DE">
        <w:rPr>
          <w:sz w:val="28"/>
          <w:szCs w:val="28"/>
        </w:rPr>
        <w:t>»</w:t>
      </w:r>
    </w:p>
    <w:p w:rsidR="00C56A2A" w:rsidRDefault="00820C47" w:rsidP="00C56A2A">
      <w:r>
        <w:rPr>
          <w:noProof/>
        </w:rPr>
        <w:pict>
          <v:shapetype id="_x0000_t202" coordsize="21600,21600" o:spt="202" path="m,l,21600r21600,l21600,xe">
            <v:stroke joinstyle="miter"/>
            <v:path gradientshapeok="t" o:connecttype="rect"/>
          </v:shapetype>
          <v:shape id="_x0000_s1053" type="#_x0000_t202" style="position:absolute;margin-left:252pt;margin-top:49.05pt;width:242.1pt;height:117pt;z-index:251657728" filled="f" stroked="f">
            <v:textbox>
              <w:txbxContent>
                <w:p w:rsidR="00C56A2A" w:rsidRDefault="00C56A2A" w:rsidP="00C56A2A">
                  <w:pPr>
                    <w:spacing w:line="360" w:lineRule="auto"/>
                    <w:rPr>
                      <w:sz w:val="28"/>
                      <w:szCs w:val="28"/>
                    </w:rPr>
                  </w:pPr>
                  <w:r w:rsidRPr="00F850DE">
                    <w:rPr>
                      <w:sz w:val="28"/>
                      <w:szCs w:val="28"/>
                    </w:rPr>
                    <w:t>Выполнил</w:t>
                  </w:r>
                  <w:r>
                    <w:rPr>
                      <w:sz w:val="28"/>
                      <w:szCs w:val="28"/>
                    </w:rPr>
                    <w:t>а      студентка гр. ЭК-032в</w:t>
                  </w:r>
                </w:p>
                <w:p w:rsidR="00C56A2A" w:rsidRPr="00F850DE" w:rsidRDefault="00C56A2A" w:rsidP="00C56A2A">
                  <w:pPr>
                    <w:spacing w:line="360" w:lineRule="auto"/>
                    <w:rPr>
                      <w:sz w:val="28"/>
                      <w:szCs w:val="28"/>
                    </w:rPr>
                  </w:pPr>
                  <w:r>
                    <w:rPr>
                      <w:sz w:val="28"/>
                      <w:szCs w:val="28"/>
                    </w:rPr>
                    <w:t xml:space="preserve">                         Черных Е. А.</w:t>
                  </w:r>
                </w:p>
                <w:p w:rsidR="00C56A2A" w:rsidRPr="00F850DE" w:rsidRDefault="00C56A2A" w:rsidP="00C56A2A">
                  <w:pPr>
                    <w:spacing w:line="360" w:lineRule="auto"/>
                    <w:rPr>
                      <w:sz w:val="28"/>
                      <w:szCs w:val="28"/>
                    </w:rPr>
                  </w:pPr>
                  <w:r w:rsidRPr="00F850DE">
                    <w:rPr>
                      <w:sz w:val="28"/>
                      <w:szCs w:val="28"/>
                    </w:rPr>
                    <w:t>Руководитель</w:t>
                  </w:r>
                  <w:r>
                    <w:rPr>
                      <w:sz w:val="28"/>
                      <w:szCs w:val="28"/>
                    </w:rPr>
                    <w:t xml:space="preserve">  Соломка А. В.</w:t>
                  </w:r>
                </w:p>
                <w:p w:rsidR="00C56A2A" w:rsidRPr="00F850DE" w:rsidRDefault="00C56A2A" w:rsidP="00C56A2A">
                  <w:pPr>
                    <w:spacing w:line="360" w:lineRule="auto"/>
                    <w:rPr>
                      <w:sz w:val="28"/>
                      <w:szCs w:val="28"/>
                    </w:rPr>
                  </w:pPr>
                  <w:r w:rsidRPr="00F850DE">
                    <w:rPr>
                      <w:sz w:val="28"/>
                      <w:szCs w:val="28"/>
                    </w:rPr>
                    <w:t>Члены комиссии</w:t>
                  </w:r>
                </w:p>
              </w:txbxContent>
            </v:textbox>
          </v:shape>
        </w:pict>
      </w:r>
      <w:r>
        <w:pict>
          <v:group id="_x0000_s1051" editas="canvas" style="width:3in;height:2in;mso-position-horizontal-relative:char;mso-position-vertical-relative:line" coordorigin="4245,10927" coordsize="3388,22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4245;top:10927;width:3388;height:2229" o:preferrelative="f">
              <v:fill o:detectmouseclick="t"/>
              <v:path o:extrusionok="t" o:connecttype="none"/>
              <o:lock v:ext="edit" text="t"/>
            </v:shape>
            <w10:wrap type="none"/>
            <w10:anchorlock/>
          </v:group>
        </w:pict>
      </w:r>
    </w:p>
    <w:p w:rsidR="00C56A2A" w:rsidRPr="00E73A72" w:rsidRDefault="00C56A2A" w:rsidP="00C56A2A"/>
    <w:p w:rsidR="00C56A2A" w:rsidRPr="00E73A72" w:rsidRDefault="00C56A2A" w:rsidP="00C56A2A"/>
    <w:p w:rsidR="00C56A2A" w:rsidRPr="00E73A72" w:rsidRDefault="00C56A2A" w:rsidP="00C56A2A"/>
    <w:p w:rsidR="00C56A2A" w:rsidRPr="00E73A72" w:rsidRDefault="00C56A2A" w:rsidP="00C56A2A"/>
    <w:p w:rsidR="00C56A2A" w:rsidRPr="00E73A72" w:rsidRDefault="00C56A2A" w:rsidP="00C56A2A"/>
    <w:p w:rsidR="00C56A2A" w:rsidRPr="00E73A72" w:rsidRDefault="00C56A2A" w:rsidP="00C56A2A"/>
    <w:p w:rsidR="00C56A2A" w:rsidRPr="00E73A72" w:rsidRDefault="00C56A2A" w:rsidP="00C56A2A"/>
    <w:p w:rsidR="00C56A2A" w:rsidRPr="00E73A72" w:rsidRDefault="00C56A2A" w:rsidP="00C56A2A"/>
    <w:p w:rsidR="00C56A2A" w:rsidRDefault="00C56A2A" w:rsidP="00C56A2A"/>
    <w:p w:rsidR="00C56A2A" w:rsidRPr="00E73A72" w:rsidRDefault="00C56A2A" w:rsidP="00C56A2A"/>
    <w:p w:rsidR="00C56A2A" w:rsidRPr="00E73A72" w:rsidRDefault="00C56A2A" w:rsidP="00C56A2A">
      <w:pPr>
        <w:jc w:val="center"/>
      </w:pPr>
      <w:r>
        <w:t>Воронеж 2003</w:t>
      </w:r>
    </w:p>
    <w:p w:rsidR="004041C3" w:rsidRDefault="004872A0" w:rsidP="007732DD">
      <w:pPr>
        <w:pStyle w:val="a5"/>
        <w:spacing w:line="360" w:lineRule="auto"/>
        <w:rPr>
          <w:b w:val="0"/>
          <w:sz w:val="24"/>
        </w:rPr>
      </w:pPr>
      <w:r>
        <w:rPr>
          <w:sz w:val="24"/>
        </w:rPr>
        <w:br w:type="page"/>
      </w:r>
      <w:r>
        <w:rPr>
          <w:sz w:val="24"/>
        </w:rPr>
        <w:lastRenderedPageBreak/>
        <w:br w:type="page"/>
      </w:r>
      <w:r w:rsidRPr="004872A0">
        <w:rPr>
          <w:b w:val="0"/>
          <w:sz w:val="28"/>
          <w:szCs w:val="28"/>
        </w:rPr>
        <w:t>Лист замечаний</w:t>
      </w:r>
      <w:r>
        <w:rPr>
          <w:sz w:val="24"/>
        </w:rPr>
        <w:t xml:space="preserve"> </w:t>
      </w:r>
      <w:r w:rsidR="008D4905">
        <w:rPr>
          <w:sz w:val="24"/>
        </w:rPr>
        <w:br w:type="page"/>
      </w:r>
      <w:r w:rsidR="008D4905" w:rsidRPr="008D4905">
        <w:rPr>
          <w:b w:val="0"/>
          <w:sz w:val="28"/>
          <w:szCs w:val="28"/>
        </w:rPr>
        <w:t>Содержание</w:t>
      </w:r>
      <w:r w:rsidR="008D4905" w:rsidRPr="008D4905">
        <w:rPr>
          <w:b w:val="0"/>
          <w:sz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816"/>
      </w:tblGrid>
      <w:tr w:rsidR="000871FA">
        <w:tc>
          <w:tcPr>
            <w:tcW w:w="8755" w:type="dxa"/>
          </w:tcPr>
          <w:p w:rsidR="00BF497B" w:rsidRDefault="00BF497B" w:rsidP="000871FA">
            <w:pPr>
              <w:tabs>
                <w:tab w:val="left" w:pos="8539"/>
                <w:tab w:val="left" w:pos="9214"/>
              </w:tabs>
              <w:spacing w:line="360" w:lineRule="auto"/>
              <w:ind w:right="-108"/>
              <w:rPr>
                <w:sz w:val="28"/>
                <w:szCs w:val="28"/>
              </w:rPr>
            </w:pPr>
            <w:r>
              <w:rPr>
                <w:sz w:val="28"/>
                <w:szCs w:val="28"/>
              </w:rPr>
              <w:t>Лист замечаний ……………………………………………………………..</w:t>
            </w:r>
          </w:p>
          <w:p w:rsidR="000871FA" w:rsidRPr="008F61D9" w:rsidRDefault="000871FA" w:rsidP="000871FA">
            <w:pPr>
              <w:tabs>
                <w:tab w:val="left" w:pos="8539"/>
                <w:tab w:val="left" w:pos="9214"/>
              </w:tabs>
              <w:spacing w:line="360" w:lineRule="auto"/>
              <w:ind w:right="-108"/>
              <w:rPr>
                <w:sz w:val="28"/>
                <w:szCs w:val="28"/>
              </w:rPr>
            </w:pPr>
            <w:r w:rsidRPr="008F61D9">
              <w:rPr>
                <w:sz w:val="28"/>
                <w:szCs w:val="28"/>
              </w:rPr>
              <w:t>Введение</w:t>
            </w:r>
            <w:r>
              <w:rPr>
                <w:sz w:val="28"/>
                <w:szCs w:val="28"/>
              </w:rPr>
              <w:t>……………………………………………………………………..</w:t>
            </w:r>
          </w:p>
          <w:p w:rsidR="000871FA" w:rsidRPr="008F61D9" w:rsidRDefault="000871FA" w:rsidP="000871FA">
            <w:pPr>
              <w:numPr>
                <w:ilvl w:val="0"/>
                <w:numId w:val="8"/>
              </w:numPr>
              <w:tabs>
                <w:tab w:val="clear" w:pos="930"/>
                <w:tab w:val="left" w:pos="567"/>
                <w:tab w:val="left" w:pos="8539"/>
                <w:tab w:val="left" w:pos="9214"/>
              </w:tabs>
              <w:spacing w:line="360" w:lineRule="auto"/>
              <w:ind w:left="567" w:right="-108" w:hanging="567"/>
              <w:rPr>
                <w:sz w:val="28"/>
                <w:szCs w:val="28"/>
              </w:rPr>
            </w:pPr>
            <w:bookmarkStart w:id="0" w:name="_Toc58831721"/>
            <w:bookmarkStart w:id="1" w:name="_Toc58832135"/>
            <w:r w:rsidRPr="008F61D9">
              <w:rPr>
                <w:sz w:val="28"/>
                <w:szCs w:val="28"/>
              </w:rPr>
              <w:t>Обоснование состава и содержания технико–экономического обоснования решения по созданию нового производства</w:t>
            </w:r>
            <w:bookmarkEnd w:id="0"/>
            <w:bookmarkEnd w:id="1"/>
            <w:r>
              <w:rPr>
                <w:sz w:val="28"/>
                <w:szCs w:val="28"/>
              </w:rPr>
              <w:t>………......</w:t>
            </w:r>
          </w:p>
          <w:p w:rsidR="000871FA" w:rsidRPr="008F61D9" w:rsidRDefault="000871FA" w:rsidP="000871FA">
            <w:pPr>
              <w:numPr>
                <w:ilvl w:val="0"/>
                <w:numId w:val="8"/>
              </w:numPr>
              <w:tabs>
                <w:tab w:val="clear" w:pos="930"/>
                <w:tab w:val="left" w:pos="567"/>
                <w:tab w:val="left" w:pos="709"/>
                <w:tab w:val="left" w:pos="8539"/>
                <w:tab w:val="left" w:pos="9214"/>
              </w:tabs>
              <w:spacing w:line="360" w:lineRule="auto"/>
              <w:ind w:left="567" w:right="-108" w:hanging="567"/>
              <w:rPr>
                <w:sz w:val="28"/>
                <w:szCs w:val="28"/>
              </w:rPr>
            </w:pPr>
            <w:bookmarkStart w:id="2" w:name="_Toc58831722"/>
            <w:bookmarkStart w:id="3" w:name="_Toc58832136"/>
            <w:r w:rsidRPr="008F61D9">
              <w:rPr>
                <w:sz w:val="28"/>
                <w:szCs w:val="28"/>
              </w:rPr>
              <w:t>Расчет материальных затрат на производство и реализацию продукции</w:t>
            </w:r>
            <w:bookmarkEnd w:id="2"/>
            <w:bookmarkEnd w:id="3"/>
            <w:r>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4" w:name="_Toc58831723"/>
            <w:bookmarkStart w:id="5" w:name="_Toc58832137"/>
            <w:r w:rsidRPr="008F61D9">
              <w:rPr>
                <w:sz w:val="28"/>
                <w:szCs w:val="28"/>
              </w:rPr>
              <w:t>Определение потребности в основных средствах и сумм амортизационных отчислений</w:t>
            </w:r>
            <w:bookmarkEnd w:id="4"/>
            <w:bookmarkEnd w:id="5"/>
            <w:r>
              <w:rPr>
                <w:sz w:val="28"/>
                <w:szCs w:val="28"/>
              </w:rPr>
              <w:t>………………………………………..................</w:t>
            </w:r>
          </w:p>
          <w:p w:rsidR="000871FA" w:rsidRPr="008F61D9" w:rsidRDefault="000871FA" w:rsidP="000871FA">
            <w:pPr>
              <w:numPr>
                <w:ilvl w:val="1"/>
                <w:numId w:val="8"/>
              </w:numPr>
              <w:tabs>
                <w:tab w:val="clear" w:pos="720"/>
                <w:tab w:val="left" w:pos="567"/>
                <w:tab w:val="num" w:pos="1134"/>
                <w:tab w:val="left" w:pos="8539"/>
                <w:tab w:val="left" w:pos="9214"/>
              </w:tabs>
              <w:spacing w:line="360" w:lineRule="auto"/>
              <w:ind w:left="567" w:right="-108" w:firstLine="0"/>
              <w:rPr>
                <w:sz w:val="28"/>
                <w:szCs w:val="28"/>
              </w:rPr>
            </w:pPr>
            <w:r w:rsidRPr="008F61D9">
              <w:rPr>
                <w:sz w:val="28"/>
                <w:szCs w:val="28"/>
              </w:rPr>
              <w:t>Определение  количества оборудования</w:t>
            </w:r>
            <w:r>
              <w:rPr>
                <w:sz w:val="28"/>
                <w:szCs w:val="28"/>
              </w:rPr>
              <w:t>………………………..</w:t>
            </w:r>
          </w:p>
          <w:p w:rsidR="000871FA" w:rsidRPr="008F61D9" w:rsidRDefault="000871FA" w:rsidP="000871FA">
            <w:pPr>
              <w:numPr>
                <w:ilvl w:val="1"/>
                <w:numId w:val="8"/>
              </w:numPr>
              <w:tabs>
                <w:tab w:val="clear" w:pos="720"/>
                <w:tab w:val="left" w:pos="567"/>
                <w:tab w:val="num" w:pos="1134"/>
                <w:tab w:val="left" w:pos="8539"/>
                <w:tab w:val="left" w:pos="9214"/>
              </w:tabs>
              <w:spacing w:line="360" w:lineRule="auto"/>
              <w:ind w:left="567" w:right="-108" w:firstLine="0"/>
              <w:rPr>
                <w:sz w:val="28"/>
                <w:szCs w:val="28"/>
              </w:rPr>
            </w:pPr>
            <w:bookmarkStart w:id="6" w:name="_Toc58831725"/>
            <w:bookmarkStart w:id="7" w:name="_Toc58832139"/>
            <w:r w:rsidRPr="008F61D9">
              <w:rPr>
                <w:sz w:val="28"/>
                <w:szCs w:val="28"/>
              </w:rPr>
              <w:t>Расчет стоимости земельного участка</w:t>
            </w:r>
            <w:bookmarkEnd w:id="6"/>
            <w:bookmarkEnd w:id="7"/>
            <w:r>
              <w:rPr>
                <w:sz w:val="28"/>
                <w:szCs w:val="28"/>
              </w:rPr>
              <w:t>…………………………..</w:t>
            </w:r>
          </w:p>
          <w:p w:rsidR="000871FA" w:rsidRPr="008F61D9" w:rsidRDefault="000871FA" w:rsidP="000871FA">
            <w:pPr>
              <w:numPr>
                <w:ilvl w:val="1"/>
                <w:numId w:val="8"/>
              </w:numPr>
              <w:tabs>
                <w:tab w:val="clear" w:pos="720"/>
                <w:tab w:val="left" w:pos="567"/>
                <w:tab w:val="num" w:pos="1134"/>
                <w:tab w:val="left" w:pos="8539"/>
                <w:tab w:val="left" w:pos="9214"/>
              </w:tabs>
              <w:spacing w:line="360" w:lineRule="auto"/>
              <w:ind w:left="567" w:right="-108" w:firstLine="0"/>
              <w:rPr>
                <w:sz w:val="28"/>
                <w:szCs w:val="28"/>
              </w:rPr>
            </w:pPr>
            <w:bookmarkStart w:id="8" w:name="_Toc58831726"/>
            <w:bookmarkStart w:id="9" w:name="_Toc58832140"/>
            <w:r w:rsidRPr="008F61D9">
              <w:rPr>
                <w:sz w:val="28"/>
                <w:szCs w:val="28"/>
              </w:rPr>
              <w:t>Определение потребности в основных средствах</w:t>
            </w:r>
            <w:bookmarkEnd w:id="8"/>
            <w:bookmarkEnd w:id="9"/>
            <w:r>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10" w:name="_Toc58831727"/>
            <w:bookmarkStart w:id="11" w:name="_Toc58832141"/>
            <w:r w:rsidRPr="008F61D9">
              <w:rPr>
                <w:sz w:val="28"/>
                <w:szCs w:val="28"/>
              </w:rPr>
              <w:t>Расчет   потребности в трудовых ресурсах и средствах на оплату труда</w:t>
            </w:r>
            <w:bookmarkEnd w:id="10"/>
            <w:bookmarkEnd w:id="11"/>
            <w:r>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12" w:name="_Toc58831730"/>
            <w:bookmarkStart w:id="13" w:name="_Toc58832142"/>
            <w:r w:rsidRPr="008F61D9">
              <w:rPr>
                <w:sz w:val="28"/>
                <w:szCs w:val="28"/>
              </w:rPr>
              <w:t>Расчет затрат на производство и реализацию продукции</w:t>
            </w:r>
            <w:bookmarkEnd w:id="12"/>
            <w:bookmarkEnd w:id="13"/>
            <w:r>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14" w:name="_Toc58831741"/>
            <w:bookmarkStart w:id="15" w:name="_Toc58832143"/>
            <w:r w:rsidRPr="008F61D9">
              <w:rPr>
                <w:sz w:val="28"/>
                <w:szCs w:val="28"/>
              </w:rPr>
              <w:t>Расчет потребности в оборотных средствах</w:t>
            </w:r>
            <w:bookmarkEnd w:id="14"/>
            <w:bookmarkEnd w:id="15"/>
            <w:r>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16" w:name="_Toc58831744"/>
            <w:bookmarkStart w:id="17" w:name="_Toc58832144"/>
            <w:r w:rsidRPr="008F61D9">
              <w:rPr>
                <w:sz w:val="28"/>
                <w:szCs w:val="28"/>
              </w:rPr>
              <w:t>Определение выручки от реализации продукции и финансовых  результатов</w:t>
            </w:r>
            <w:bookmarkEnd w:id="16"/>
            <w:bookmarkEnd w:id="17"/>
            <w:r>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18" w:name="_Toc58831745"/>
            <w:bookmarkStart w:id="19" w:name="_Toc58832145"/>
            <w:r w:rsidRPr="008F61D9">
              <w:rPr>
                <w:sz w:val="28"/>
                <w:szCs w:val="28"/>
              </w:rPr>
              <w:t>Основные технико-экономические показатели работы  предприятия</w:t>
            </w:r>
            <w:bookmarkEnd w:id="18"/>
            <w:bookmarkEnd w:id="19"/>
            <w:r>
              <w:rPr>
                <w:sz w:val="28"/>
                <w:szCs w:val="28"/>
              </w:rPr>
              <w:t>……………………………………………………………</w:t>
            </w:r>
            <w:r w:rsidR="00894B86">
              <w:rPr>
                <w:sz w:val="28"/>
                <w:szCs w:val="28"/>
              </w:rPr>
              <w:t>………...</w:t>
            </w:r>
          </w:p>
          <w:p w:rsidR="000871FA" w:rsidRPr="008F61D9" w:rsidRDefault="000871FA" w:rsidP="000871FA">
            <w:pPr>
              <w:numPr>
                <w:ilvl w:val="0"/>
                <w:numId w:val="8"/>
              </w:numPr>
              <w:tabs>
                <w:tab w:val="clear" w:pos="930"/>
                <w:tab w:val="num" w:pos="-4111"/>
                <w:tab w:val="left" w:pos="567"/>
                <w:tab w:val="left" w:pos="709"/>
                <w:tab w:val="left" w:pos="8539"/>
                <w:tab w:val="left" w:pos="9214"/>
              </w:tabs>
              <w:spacing w:line="360" w:lineRule="auto"/>
              <w:ind w:left="567" w:right="-108" w:hanging="567"/>
              <w:rPr>
                <w:sz w:val="28"/>
                <w:szCs w:val="28"/>
              </w:rPr>
            </w:pPr>
            <w:bookmarkStart w:id="20" w:name="_Toc58831746"/>
            <w:bookmarkStart w:id="21" w:name="_Toc58832146"/>
            <w:r w:rsidRPr="008F61D9">
              <w:rPr>
                <w:sz w:val="28"/>
                <w:szCs w:val="28"/>
              </w:rPr>
              <w:t>Расчет срока окупаемости инвестиций и точки безубыточности проекта</w:t>
            </w:r>
            <w:bookmarkEnd w:id="20"/>
            <w:bookmarkEnd w:id="21"/>
            <w:r>
              <w:rPr>
                <w:sz w:val="28"/>
                <w:szCs w:val="28"/>
              </w:rPr>
              <w:t>………………………………………………………………….</w:t>
            </w:r>
          </w:p>
          <w:p w:rsidR="000871FA" w:rsidRDefault="000871FA" w:rsidP="000871FA">
            <w:pPr>
              <w:tabs>
                <w:tab w:val="left" w:pos="567"/>
                <w:tab w:val="left" w:pos="709"/>
                <w:tab w:val="left" w:pos="8539"/>
                <w:tab w:val="left" w:pos="9214"/>
              </w:tabs>
              <w:spacing w:line="360" w:lineRule="auto"/>
              <w:ind w:left="567" w:right="-108" w:hanging="567"/>
              <w:rPr>
                <w:sz w:val="28"/>
                <w:szCs w:val="28"/>
              </w:rPr>
            </w:pPr>
            <w:bookmarkStart w:id="22" w:name="_Toc58832147"/>
            <w:r w:rsidRPr="008F61D9">
              <w:rPr>
                <w:sz w:val="28"/>
                <w:szCs w:val="28"/>
              </w:rPr>
              <w:t>Заключение</w:t>
            </w:r>
            <w:bookmarkEnd w:id="22"/>
            <w:r>
              <w:rPr>
                <w:sz w:val="28"/>
                <w:szCs w:val="28"/>
              </w:rPr>
              <w:t>…………………………………………………………………..</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Б………………………………………………………….</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В………………………………………………………….</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Г………………………………………………………….</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Д………………………………………………………….</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Е………………………………………………………….</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Ж………………………………………………………….</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З………………………………………………………….</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И………………………………………………………….</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К………………………………………………………….</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 xml:space="preserve">        Приложение Л………………………………………………………….</w:t>
            </w:r>
          </w:p>
          <w:p w:rsidR="000871FA" w:rsidRDefault="000871FA" w:rsidP="000871FA">
            <w:pPr>
              <w:tabs>
                <w:tab w:val="left" w:pos="567"/>
                <w:tab w:val="left" w:pos="709"/>
                <w:tab w:val="left" w:pos="8539"/>
                <w:tab w:val="left" w:pos="9214"/>
              </w:tabs>
              <w:ind w:left="567" w:right="-108" w:hanging="567"/>
              <w:rPr>
                <w:sz w:val="28"/>
                <w:szCs w:val="28"/>
              </w:rPr>
            </w:pPr>
            <w:r>
              <w:rPr>
                <w:sz w:val="28"/>
                <w:szCs w:val="28"/>
              </w:rPr>
              <w:t>Список литературы …………………………………………………………</w:t>
            </w:r>
          </w:p>
        </w:tc>
        <w:tc>
          <w:tcPr>
            <w:tcW w:w="816" w:type="dxa"/>
          </w:tcPr>
          <w:p w:rsidR="000871FA" w:rsidRDefault="000871FA" w:rsidP="000871FA">
            <w:pPr>
              <w:tabs>
                <w:tab w:val="left" w:pos="9214"/>
              </w:tabs>
              <w:spacing w:line="360" w:lineRule="auto"/>
              <w:ind w:right="-1"/>
              <w:rPr>
                <w:sz w:val="28"/>
                <w:szCs w:val="28"/>
              </w:rPr>
            </w:pPr>
            <w:r>
              <w:rPr>
                <w:sz w:val="28"/>
                <w:szCs w:val="28"/>
              </w:rPr>
              <w:t>3</w:t>
            </w:r>
          </w:p>
          <w:p w:rsidR="000871FA" w:rsidRDefault="00F42383" w:rsidP="000871FA">
            <w:pPr>
              <w:tabs>
                <w:tab w:val="left" w:pos="9214"/>
              </w:tabs>
              <w:spacing w:line="360" w:lineRule="auto"/>
              <w:ind w:right="-1"/>
              <w:rPr>
                <w:sz w:val="28"/>
                <w:szCs w:val="28"/>
              </w:rPr>
            </w:pPr>
            <w:r>
              <w:rPr>
                <w:sz w:val="28"/>
                <w:szCs w:val="28"/>
              </w:rPr>
              <w:t>5</w:t>
            </w:r>
          </w:p>
          <w:p w:rsidR="000871FA" w:rsidRDefault="000871FA" w:rsidP="000871FA">
            <w:pPr>
              <w:tabs>
                <w:tab w:val="left" w:pos="9214"/>
              </w:tabs>
              <w:spacing w:line="360" w:lineRule="auto"/>
              <w:ind w:right="-1"/>
              <w:rPr>
                <w:sz w:val="28"/>
                <w:szCs w:val="28"/>
              </w:rPr>
            </w:pPr>
          </w:p>
          <w:p w:rsidR="000871FA" w:rsidRDefault="009202E4" w:rsidP="000871FA">
            <w:pPr>
              <w:tabs>
                <w:tab w:val="left" w:pos="9214"/>
              </w:tabs>
              <w:spacing w:line="360" w:lineRule="auto"/>
              <w:ind w:right="-1"/>
              <w:rPr>
                <w:sz w:val="28"/>
                <w:szCs w:val="28"/>
              </w:rPr>
            </w:pPr>
            <w:r>
              <w:rPr>
                <w:sz w:val="28"/>
                <w:szCs w:val="28"/>
              </w:rPr>
              <w:t>7</w:t>
            </w:r>
          </w:p>
          <w:p w:rsidR="000871FA" w:rsidRDefault="000871FA" w:rsidP="000871FA">
            <w:pPr>
              <w:tabs>
                <w:tab w:val="left" w:pos="9214"/>
              </w:tabs>
              <w:spacing w:line="360" w:lineRule="auto"/>
              <w:ind w:right="-1"/>
              <w:rPr>
                <w:sz w:val="28"/>
                <w:szCs w:val="28"/>
              </w:rPr>
            </w:pPr>
          </w:p>
          <w:p w:rsidR="000871FA" w:rsidRDefault="009202E4" w:rsidP="000871FA">
            <w:pPr>
              <w:tabs>
                <w:tab w:val="left" w:pos="9214"/>
              </w:tabs>
              <w:spacing w:line="360" w:lineRule="auto"/>
              <w:ind w:right="-1"/>
              <w:rPr>
                <w:sz w:val="28"/>
                <w:szCs w:val="28"/>
              </w:rPr>
            </w:pPr>
            <w:r>
              <w:rPr>
                <w:sz w:val="28"/>
                <w:szCs w:val="28"/>
              </w:rPr>
              <w:t>10</w:t>
            </w:r>
          </w:p>
          <w:p w:rsidR="009202E4" w:rsidRDefault="009202E4" w:rsidP="000871FA">
            <w:pPr>
              <w:tabs>
                <w:tab w:val="left" w:pos="9214"/>
              </w:tabs>
              <w:spacing w:line="360" w:lineRule="auto"/>
              <w:ind w:right="-1"/>
              <w:rPr>
                <w:sz w:val="28"/>
                <w:szCs w:val="28"/>
              </w:rPr>
            </w:pPr>
          </w:p>
          <w:p w:rsidR="000871FA" w:rsidRDefault="009202E4" w:rsidP="000871FA">
            <w:pPr>
              <w:tabs>
                <w:tab w:val="left" w:pos="9214"/>
              </w:tabs>
              <w:spacing w:line="360" w:lineRule="auto"/>
              <w:ind w:right="-1"/>
              <w:rPr>
                <w:sz w:val="28"/>
                <w:szCs w:val="28"/>
              </w:rPr>
            </w:pPr>
            <w:r>
              <w:rPr>
                <w:sz w:val="28"/>
                <w:szCs w:val="28"/>
              </w:rPr>
              <w:t>14</w:t>
            </w:r>
          </w:p>
          <w:p w:rsidR="000871FA" w:rsidRDefault="000871FA" w:rsidP="000871FA">
            <w:pPr>
              <w:tabs>
                <w:tab w:val="left" w:pos="9214"/>
              </w:tabs>
              <w:spacing w:line="360" w:lineRule="auto"/>
              <w:ind w:right="-1"/>
              <w:rPr>
                <w:sz w:val="28"/>
                <w:szCs w:val="28"/>
              </w:rPr>
            </w:pPr>
            <w:r>
              <w:rPr>
                <w:sz w:val="28"/>
                <w:szCs w:val="28"/>
              </w:rPr>
              <w:t>1</w:t>
            </w:r>
            <w:r w:rsidR="009202E4">
              <w:rPr>
                <w:sz w:val="28"/>
                <w:szCs w:val="28"/>
              </w:rPr>
              <w:t>4</w:t>
            </w:r>
          </w:p>
          <w:p w:rsidR="000871FA" w:rsidRDefault="009202E4" w:rsidP="000871FA">
            <w:pPr>
              <w:tabs>
                <w:tab w:val="left" w:pos="9214"/>
              </w:tabs>
              <w:spacing w:line="360" w:lineRule="auto"/>
              <w:ind w:right="-1"/>
              <w:rPr>
                <w:sz w:val="28"/>
                <w:szCs w:val="28"/>
              </w:rPr>
            </w:pPr>
            <w:r>
              <w:rPr>
                <w:sz w:val="28"/>
                <w:szCs w:val="28"/>
              </w:rPr>
              <w:t>17</w:t>
            </w:r>
          </w:p>
          <w:p w:rsidR="000871FA" w:rsidRDefault="009202E4" w:rsidP="000871FA">
            <w:pPr>
              <w:tabs>
                <w:tab w:val="left" w:pos="9214"/>
              </w:tabs>
              <w:spacing w:line="360" w:lineRule="auto"/>
              <w:ind w:right="-1"/>
              <w:rPr>
                <w:sz w:val="28"/>
                <w:szCs w:val="28"/>
              </w:rPr>
            </w:pPr>
            <w:r>
              <w:rPr>
                <w:sz w:val="28"/>
                <w:szCs w:val="28"/>
              </w:rPr>
              <w:t>18</w:t>
            </w:r>
          </w:p>
          <w:p w:rsidR="000871FA" w:rsidRDefault="000871FA" w:rsidP="000871FA">
            <w:pPr>
              <w:tabs>
                <w:tab w:val="left" w:pos="9214"/>
              </w:tabs>
              <w:spacing w:line="360" w:lineRule="auto"/>
              <w:ind w:right="-1"/>
              <w:rPr>
                <w:sz w:val="28"/>
                <w:szCs w:val="28"/>
              </w:rPr>
            </w:pPr>
          </w:p>
          <w:p w:rsidR="000871FA" w:rsidRDefault="009202E4" w:rsidP="000871FA">
            <w:pPr>
              <w:tabs>
                <w:tab w:val="left" w:pos="9214"/>
              </w:tabs>
              <w:spacing w:line="360" w:lineRule="auto"/>
              <w:ind w:right="-1"/>
              <w:rPr>
                <w:sz w:val="28"/>
                <w:szCs w:val="28"/>
              </w:rPr>
            </w:pPr>
            <w:r>
              <w:rPr>
                <w:sz w:val="28"/>
                <w:szCs w:val="28"/>
              </w:rPr>
              <w:t>23</w:t>
            </w:r>
          </w:p>
          <w:p w:rsidR="000871FA" w:rsidRDefault="009202E4" w:rsidP="000871FA">
            <w:pPr>
              <w:tabs>
                <w:tab w:val="left" w:pos="9214"/>
              </w:tabs>
              <w:spacing w:line="360" w:lineRule="auto"/>
              <w:ind w:right="-1"/>
              <w:rPr>
                <w:sz w:val="28"/>
                <w:szCs w:val="28"/>
              </w:rPr>
            </w:pPr>
            <w:r>
              <w:rPr>
                <w:sz w:val="28"/>
                <w:szCs w:val="28"/>
              </w:rPr>
              <w:t>28</w:t>
            </w:r>
          </w:p>
          <w:p w:rsidR="000871FA" w:rsidRDefault="009202E4" w:rsidP="000871FA">
            <w:pPr>
              <w:tabs>
                <w:tab w:val="left" w:pos="9214"/>
              </w:tabs>
              <w:spacing w:line="360" w:lineRule="auto"/>
              <w:ind w:right="-1"/>
              <w:rPr>
                <w:sz w:val="28"/>
                <w:szCs w:val="28"/>
              </w:rPr>
            </w:pPr>
            <w:r>
              <w:rPr>
                <w:sz w:val="28"/>
                <w:szCs w:val="28"/>
              </w:rPr>
              <w:t>34</w:t>
            </w:r>
          </w:p>
          <w:p w:rsidR="000871FA" w:rsidRDefault="000871FA" w:rsidP="000871FA">
            <w:pPr>
              <w:tabs>
                <w:tab w:val="left" w:pos="9214"/>
              </w:tabs>
              <w:spacing w:line="360" w:lineRule="auto"/>
              <w:ind w:right="-1"/>
              <w:rPr>
                <w:sz w:val="28"/>
                <w:szCs w:val="28"/>
              </w:rPr>
            </w:pPr>
          </w:p>
          <w:p w:rsidR="000871FA" w:rsidRDefault="00894B86" w:rsidP="000871FA">
            <w:pPr>
              <w:tabs>
                <w:tab w:val="left" w:pos="9214"/>
              </w:tabs>
              <w:spacing w:line="360" w:lineRule="auto"/>
              <w:ind w:right="-1"/>
              <w:rPr>
                <w:sz w:val="28"/>
                <w:szCs w:val="28"/>
              </w:rPr>
            </w:pPr>
            <w:r>
              <w:rPr>
                <w:sz w:val="28"/>
                <w:szCs w:val="28"/>
              </w:rPr>
              <w:t>38</w:t>
            </w:r>
          </w:p>
          <w:p w:rsidR="000871FA" w:rsidRDefault="000871FA" w:rsidP="000871FA">
            <w:pPr>
              <w:tabs>
                <w:tab w:val="left" w:pos="9214"/>
              </w:tabs>
              <w:spacing w:line="360" w:lineRule="auto"/>
              <w:ind w:right="-1"/>
              <w:rPr>
                <w:sz w:val="28"/>
                <w:szCs w:val="28"/>
              </w:rPr>
            </w:pPr>
          </w:p>
          <w:p w:rsidR="00894B86" w:rsidRDefault="000871FA" w:rsidP="000871FA">
            <w:pPr>
              <w:tabs>
                <w:tab w:val="left" w:pos="9214"/>
              </w:tabs>
              <w:spacing w:line="360" w:lineRule="auto"/>
              <w:ind w:right="-1"/>
              <w:rPr>
                <w:sz w:val="28"/>
                <w:szCs w:val="28"/>
              </w:rPr>
            </w:pPr>
            <w:r>
              <w:rPr>
                <w:sz w:val="28"/>
                <w:szCs w:val="28"/>
              </w:rPr>
              <w:t>4</w:t>
            </w:r>
            <w:r w:rsidR="00894B86">
              <w:rPr>
                <w:sz w:val="28"/>
                <w:szCs w:val="28"/>
              </w:rPr>
              <w:t>1</w:t>
            </w:r>
          </w:p>
          <w:p w:rsidR="00894B86" w:rsidRDefault="00894B86" w:rsidP="000871FA">
            <w:pPr>
              <w:tabs>
                <w:tab w:val="left" w:pos="9214"/>
              </w:tabs>
              <w:spacing w:line="360" w:lineRule="auto"/>
              <w:ind w:right="-1"/>
              <w:rPr>
                <w:sz w:val="28"/>
                <w:szCs w:val="28"/>
              </w:rPr>
            </w:pPr>
          </w:p>
          <w:p w:rsidR="00894B86" w:rsidRDefault="00894B86" w:rsidP="000871FA">
            <w:pPr>
              <w:tabs>
                <w:tab w:val="left" w:pos="9214"/>
              </w:tabs>
              <w:spacing w:line="360" w:lineRule="auto"/>
              <w:ind w:right="-1"/>
              <w:rPr>
                <w:sz w:val="28"/>
                <w:szCs w:val="28"/>
              </w:rPr>
            </w:pPr>
            <w:r>
              <w:rPr>
                <w:sz w:val="28"/>
                <w:szCs w:val="28"/>
              </w:rPr>
              <w:t>44</w:t>
            </w:r>
          </w:p>
          <w:p w:rsidR="000871FA" w:rsidRDefault="00894B86" w:rsidP="00894B86">
            <w:pPr>
              <w:tabs>
                <w:tab w:val="left" w:pos="9214"/>
              </w:tabs>
              <w:spacing w:line="360" w:lineRule="auto"/>
              <w:rPr>
                <w:sz w:val="28"/>
                <w:szCs w:val="28"/>
              </w:rPr>
            </w:pPr>
            <w:r>
              <w:rPr>
                <w:sz w:val="28"/>
                <w:szCs w:val="28"/>
              </w:rPr>
              <w:t>51</w:t>
            </w:r>
          </w:p>
          <w:p w:rsidR="00894B86" w:rsidRDefault="00894B86" w:rsidP="00894B86">
            <w:pPr>
              <w:tabs>
                <w:tab w:val="left" w:pos="9214"/>
              </w:tabs>
              <w:rPr>
                <w:sz w:val="28"/>
                <w:szCs w:val="28"/>
              </w:rPr>
            </w:pPr>
            <w:r>
              <w:rPr>
                <w:sz w:val="28"/>
                <w:szCs w:val="28"/>
              </w:rPr>
              <w:t>52</w:t>
            </w:r>
          </w:p>
          <w:p w:rsidR="00894B86" w:rsidRDefault="00894B86" w:rsidP="00894B86">
            <w:pPr>
              <w:tabs>
                <w:tab w:val="left" w:pos="9214"/>
              </w:tabs>
              <w:rPr>
                <w:sz w:val="28"/>
                <w:szCs w:val="28"/>
              </w:rPr>
            </w:pPr>
            <w:r>
              <w:rPr>
                <w:sz w:val="28"/>
                <w:szCs w:val="28"/>
              </w:rPr>
              <w:t>52</w:t>
            </w:r>
          </w:p>
          <w:p w:rsidR="00894B86" w:rsidRDefault="00894B86" w:rsidP="00894B86">
            <w:pPr>
              <w:tabs>
                <w:tab w:val="left" w:pos="9214"/>
              </w:tabs>
              <w:rPr>
                <w:sz w:val="28"/>
                <w:szCs w:val="28"/>
              </w:rPr>
            </w:pPr>
            <w:r>
              <w:rPr>
                <w:sz w:val="28"/>
                <w:szCs w:val="28"/>
              </w:rPr>
              <w:t>53</w:t>
            </w:r>
          </w:p>
          <w:p w:rsidR="00894B86" w:rsidRDefault="00894B86" w:rsidP="00894B86">
            <w:pPr>
              <w:tabs>
                <w:tab w:val="left" w:pos="9214"/>
              </w:tabs>
              <w:rPr>
                <w:sz w:val="28"/>
                <w:szCs w:val="28"/>
              </w:rPr>
            </w:pPr>
            <w:r>
              <w:rPr>
                <w:sz w:val="28"/>
                <w:szCs w:val="28"/>
              </w:rPr>
              <w:t>53</w:t>
            </w:r>
          </w:p>
          <w:p w:rsidR="00894B86" w:rsidRDefault="00894B86" w:rsidP="00894B86">
            <w:pPr>
              <w:tabs>
                <w:tab w:val="left" w:pos="9214"/>
              </w:tabs>
              <w:rPr>
                <w:sz w:val="28"/>
                <w:szCs w:val="28"/>
              </w:rPr>
            </w:pPr>
            <w:r>
              <w:rPr>
                <w:sz w:val="28"/>
                <w:szCs w:val="28"/>
              </w:rPr>
              <w:t>54</w:t>
            </w:r>
          </w:p>
          <w:p w:rsidR="00894B86" w:rsidRDefault="00894B86" w:rsidP="00894B86">
            <w:pPr>
              <w:tabs>
                <w:tab w:val="left" w:pos="9214"/>
              </w:tabs>
              <w:rPr>
                <w:sz w:val="28"/>
                <w:szCs w:val="28"/>
              </w:rPr>
            </w:pPr>
            <w:r>
              <w:rPr>
                <w:sz w:val="28"/>
                <w:szCs w:val="28"/>
              </w:rPr>
              <w:t>54</w:t>
            </w:r>
          </w:p>
          <w:p w:rsidR="00894B86" w:rsidRDefault="00894B86" w:rsidP="00894B86">
            <w:pPr>
              <w:tabs>
                <w:tab w:val="left" w:pos="9214"/>
              </w:tabs>
              <w:rPr>
                <w:sz w:val="28"/>
                <w:szCs w:val="28"/>
              </w:rPr>
            </w:pPr>
            <w:r>
              <w:rPr>
                <w:sz w:val="28"/>
                <w:szCs w:val="28"/>
              </w:rPr>
              <w:t>54</w:t>
            </w:r>
          </w:p>
          <w:p w:rsidR="00894B86" w:rsidRDefault="00894B86" w:rsidP="00894B86">
            <w:pPr>
              <w:tabs>
                <w:tab w:val="left" w:pos="9214"/>
              </w:tabs>
              <w:rPr>
                <w:sz w:val="28"/>
                <w:szCs w:val="28"/>
              </w:rPr>
            </w:pPr>
            <w:r>
              <w:rPr>
                <w:sz w:val="28"/>
                <w:szCs w:val="28"/>
              </w:rPr>
              <w:t>55</w:t>
            </w:r>
          </w:p>
          <w:p w:rsidR="00894B86" w:rsidRDefault="00894B86" w:rsidP="00894B86">
            <w:pPr>
              <w:tabs>
                <w:tab w:val="left" w:pos="9214"/>
              </w:tabs>
              <w:rPr>
                <w:sz w:val="28"/>
                <w:szCs w:val="28"/>
              </w:rPr>
            </w:pPr>
            <w:r>
              <w:rPr>
                <w:sz w:val="28"/>
                <w:szCs w:val="28"/>
              </w:rPr>
              <w:t>55</w:t>
            </w:r>
          </w:p>
          <w:p w:rsidR="00894B86" w:rsidRDefault="00894B86" w:rsidP="00894B86">
            <w:pPr>
              <w:tabs>
                <w:tab w:val="left" w:pos="9214"/>
              </w:tabs>
              <w:rPr>
                <w:sz w:val="28"/>
                <w:szCs w:val="28"/>
              </w:rPr>
            </w:pPr>
            <w:r>
              <w:rPr>
                <w:sz w:val="28"/>
                <w:szCs w:val="28"/>
              </w:rPr>
              <w:t>56</w:t>
            </w:r>
          </w:p>
          <w:p w:rsidR="00894B86" w:rsidRDefault="00894B86" w:rsidP="00894B86">
            <w:pPr>
              <w:tabs>
                <w:tab w:val="left" w:pos="9214"/>
              </w:tabs>
              <w:rPr>
                <w:sz w:val="28"/>
                <w:szCs w:val="28"/>
              </w:rPr>
            </w:pPr>
            <w:r>
              <w:rPr>
                <w:sz w:val="28"/>
                <w:szCs w:val="28"/>
              </w:rPr>
              <w:t>57</w:t>
            </w:r>
          </w:p>
        </w:tc>
      </w:tr>
    </w:tbl>
    <w:p w:rsidR="007732DD" w:rsidRPr="007732DD" w:rsidRDefault="00C56A2A" w:rsidP="007732DD">
      <w:pPr>
        <w:pStyle w:val="a5"/>
        <w:spacing w:line="360" w:lineRule="auto"/>
        <w:rPr>
          <w:b w:val="0"/>
          <w:sz w:val="28"/>
          <w:szCs w:val="28"/>
        </w:rPr>
      </w:pPr>
      <w:r>
        <w:rPr>
          <w:sz w:val="24"/>
        </w:rPr>
        <w:br w:type="page"/>
      </w:r>
      <w:r w:rsidR="008D4905" w:rsidRPr="007732DD">
        <w:rPr>
          <w:b w:val="0"/>
          <w:sz w:val="28"/>
          <w:szCs w:val="28"/>
        </w:rPr>
        <w:t xml:space="preserve">Введение </w:t>
      </w:r>
    </w:p>
    <w:p w:rsidR="007732DD" w:rsidRPr="007732DD" w:rsidRDefault="007732DD" w:rsidP="007732DD">
      <w:pPr>
        <w:spacing w:line="360" w:lineRule="auto"/>
        <w:ind w:firstLine="567"/>
        <w:jc w:val="both"/>
        <w:rPr>
          <w:sz w:val="28"/>
          <w:szCs w:val="28"/>
        </w:rPr>
      </w:pPr>
      <w:r w:rsidRPr="007732DD">
        <w:rPr>
          <w:sz w:val="28"/>
          <w:szCs w:val="28"/>
        </w:rPr>
        <w:t>Малый и крупный бизнес в любой экономике является объектом пристального внимания различных слоев общества. Однако истинная роль малых предприятий и финасово-промышленных групп в народном хозяйстве не выявлена, что обусловлено следующими обстоятельствами.</w:t>
      </w:r>
    </w:p>
    <w:p w:rsidR="007732DD" w:rsidRPr="007732DD" w:rsidRDefault="007732DD" w:rsidP="007732DD">
      <w:pPr>
        <w:spacing w:line="360" w:lineRule="auto"/>
        <w:ind w:firstLine="567"/>
        <w:jc w:val="both"/>
        <w:rPr>
          <w:sz w:val="28"/>
          <w:szCs w:val="28"/>
        </w:rPr>
      </w:pPr>
      <w:r w:rsidRPr="007732DD">
        <w:rPr>
          <w:sz w:val="28"/>
          <w:szCs w:val="28"/>
        </w:rPr>
        <w:t>Во-первых, почти все исследования, посвященные малому и крупному бизнесу, основаны на микроэкономическом анализе, то есть от частного к общему. Такой подход сводится, как правило, к рассмотрению отдельных фактов, которые затем экстраполируются на всю экономику. Разумеется, подобные обобщения не всегда правомерны, и, следовательно, макроэкономическая картина остается непонятной.</w:t>
      </w:r>
    </w:p>
    <w:p w:rsidR="007732DD" w:rsidRPr="007732DD" w:rsidRDefault="007732DD" w:rsidP="007732DD">
      <w:pPr>
        <w:spacing w:line="360" w:lineRule="auto"/>
        <w:ind w:firstLine="567"/>
        <w:jc w:val="both"/>
        <w:rPr>
          <w:sz w:val="28"/>
          <w:szCs w:val="28"/>
        </w:rPr>
      </w:pPr>
      <w:r w:rsidRPr="007732DD">
        <w:rPr>
          <w:sz w:val="28"/>
          <w:szCs w:val="28"/>
        </w:rPr>
        <w:t>Во-вторых, статистические данные для оценки функционирования малого и крупного бизнеса нестабильны. Это связано с тем, что Госкомстат РФ не только постоянно удлиняет динамические ряды, но и периодически пересчитывает задним числом ретроспективные данные, в результате порой существенно изменяются выявленные ранее тенденции развития.</w:t>
      </w:r>
    </w:p>
    <w:p w:rsidR="007732DD" w:rsidRPr="007732DD" w:rsidRDefault="007732DD" w:rsidP="007732DD">
      <w:pPr>
        <w:spacing w:line="360" w:lineRule="auto"/>
        <w:ind w:firstLine="567"/>
        <w:jc w:val="both"/>
        <w:rPr>
          <w:sz w:val="28"/>
          <w:szCs w:val="28"/>
        </w:rPr>
      </w:pPr>
      <w:r w:rsidRPr="007732DD">
        <w:rPr>
          <w:sz w:val="28"/>
          <w:szCs w:val="28"/>
        </w:rPr>
        <w:t>Создание и функционирование предприятий в рыночной экономике существенно облегчается и происходит гораздо эффективнее, если комплекс институтов, определяющий эту систему, достаточно полный и взаимосвязанный. Таким образом</w:t>
      </w:r>
      <w:r>
        <w:rPr>
          <w:sz w:val="28"/>
          <w:szCs w:val="28"/>
        </w:rPr>
        <w:t>,</w:t>
      </w:r>
      <w:r w:rsidRPr="007732DD">
        <w:rPr>
          <w:sz w:val="28"/>
          <w:szCs w:val="28"/>
        </w:rPr>
        <w:t xml:space="preserve"> благоприятные предпринимательские условия зависят не только от непосредственных мер текущей экономической политики (например, изменения ставки налога на прибыль, или поддержки инвестиций),  но и  от того, насколько целостными и непротиворечивыми являются институциональная среда, базисные параметры деятельности предприятий. Наиболее общие институты, конституирующие рыночную конкурентную экономику, - ценовой механизм, стабильная денежная единица, открытые рынки, частная собственность – предоставляют конкретные механизмы, делающие возможным эффективное предпринимательство.</w:t>
      </w:r>
    </w:p>
    <w:p w:rsidR="007732DD" w:rsidRPr="007732DD" w:rsidRDefault="007732DD" w:rsidP="007732DD">
      <w:pPr>
        <w:spacing w:line="360" w:lineRule="auto"/>
        <w:ind w:firstLine="567"/>
        <w:jc w:val="both"/>
        <w:rPr>
          <w:sz w:val="28"/>
          <w:szCs w:val="28"/>
        </w:rPr>
      </w:pPr>
      <w:r w:rsidRPr="007732DD">
        <w:rPr>
          <w:sz w:val="28"/>
          <w:szCs w:val="28"/>
        </w:rPr>
        <w:t xml:space="preserve">Учитывая то, что полностью полагаться на статистические данные нельзя, данная работа позволяет реально оценить возможности и перспективы вложения капитала в создание нового предприятия. Исходя из заранее известных данных (заработная плата по региону, стоимость расходного материала, амортизационные отчисления и др.) в данной работе будет проведен анализ целесообразности создания нового предприятия и его рентабельность. </w:t>
      </w:r>
    </w:p>
    <w:p w:rsidR="007732DD" w:rsidRPr="007732DD" w:rsidRDefault="007732DD" w:rsidP="007732DD">
      <w:pPr>
        <w:spacing w:line="360" w:lineRule="auto"/>
        <w:ind w:firstLine="567"/>
        <w:jc w:val="both"/>
        <w:rPr>
          <w:sz w:val="28"/>
          <w:szCs w:val="28"/>
        </w:rPr>
      </w:pPr>
      <w:r w:rsidRPr="007732DD">
        <w:rPr>
          <w:sz w:val="28"/>
          <w:szCs w:val="28"/>
        </w:rPr>
        <w:t>По проделанной работе можно будет сделать вывод: выгодно или невыгодно создавать новое предприятие в условиях нашей нестабильной экономики и сравнить полученные данные со статистическими данными по Воронежской области. Так производство металлорежущих станков по Воронежской области (и по другим областям) катастрофически снижалось: в 1980г выпускалось 4861 станков, а в 1998г. – 11 станков, в 1999г – 66 станков, 2000г – 95 станков, 2001г – 53 станка. Исходя из данных последних двух лет можно</w:t>
      </w:r>
      <w:r w:rsidR="00F069E0">
        <w:rPr>
          <w:sz w:val="28"/>
          <w:szCs w:val="28"/>
        </w:rPr>
        <w:t>,</w:t>
      </w:r>
      <w:r w:rsidRPr="007732DD">
        <w:rPr>
          <w:sz w:val="28"/>
          <w:szCs w:val="28"/>
        </w:rPr>
        <w:t xml:space="preserve"> сделать вывод, что производство в нашей стране постепенно налаживается и </w:t>
      </w:r>
      <w:r w:rsidR="00F069E0">
        <w:rPr>
          <w:sz w:val="28"/>
          <w:szCs w:val="28"/>
        </w:rPr>
        <w:t>,</w:t>
      </w:r>
      <w:r w:rsidRPr="007732DD">
        <w:rPr>
          <w:sz w:val="28"/>
          <w:szCs w:val="28"/>
        </w:rPr>
        <w:t>возможно</w:t>
      </w:r>
      <w:r w:rsidR="00F069E0">
        <w:rPr>
          <w:sz w:val="28"/>
          <w:szCs w:val="28"/>
        </w:rPr>
        <w:t>,</w:t>
      </w:r>
      <w:r w:rsidRPr="007732DD">
        <w:rPr>
          <w:sz w:val="28"/>
          <w:szCs w:val="28"/>
        </w:rPr>
        <w:t xml:space="preserve"> расчеты в проделанной работе смогут подтвердить гипотезу о том, что производство в нашей стране прибыльное.</w:t>
      </w:r>
    </w:p>
    <w:p w:rsidR="00534022" w:rsidRPr="00534022" w:rsidRDefault="008D4905" w:rsidP="008D4905">
      <w:pPr>
        <w:spacing w:line="360" w:lineRule="auto"/>
        <w:jc w:val="center"/>
        <w:rPr>
          <w:sz w:val="28"/>
          <w:szCs w:val="28"/>
        </w:rPr>
      </w:pPr>
      <w:r w:rsidRPr="007732DD">
        <w:rPr>
          <w:sz w:val="28"/>
          <w:szCs w:val="28"/>
        </w:rPr>
        <w:br w:type="page"/>
      </w:r>
      <w:r w:rsidR="00C8093C">
        <w:rPr>
          <w:sz w:val="28"/>
          <w:szCs w:val="28"/>
        </w:rPr>
        <w:t xml:space="preserve"> </w:t>
      </w:r>
      <w:r w:rsidR="00A4347A">
        <w:rPr>
          <w:sz w:val="28"/>
          <w:szCs w:val="28"/>
        </w:rPr>
        <w:t>1</w:t>
      </w:r>
      <w:r w:rsidR="00534022" w:rsidRPr="00534022">
        <w:rPr>
          <w:sz w:val="28"/>
          <w:szCs w:val="28"/>
        </w:rPr>
        <w:t xml:space="preserve"> Обоснование состава и содержания технико–экономического</w:t>
      </w:r>
    </w:p>
    <w:p w:rsidR="00534022" w:rsidRDefault="00534022" w:rsidP="00A250EA">
      <w:pPr>
        <w:spacing w:line="360" w:lineRule="auto"/>
        <w:ind w:firstLine="1080"/>
        <w:jc w:val="both"/>
        <w:rPr>
          <w:b/>
          <w:sz w:val="28"/>
          <w:szCs w:val="28"/>
          <w:lang w:val="en-US"/>
        </w:rPr>
      </w:pPr>
      <w:r w:rsidRPr="00534022">
        <w:rPr>
          <w:sz w:val="28"/>
          <w:szCs w:val="28"/>
        </w:rPr>
        <w:t xml:space="preserve"> обоснования решения по созданию нового производства</w:t>
      </w:r>
      <w:r w:rsidRPr="00534022">
        <w:rPr>
          <w:b/>
          <w:sz w:val="28"/>
          <w:szCs w:val="28"/>
        </w:rPr>
        <w:t xml:space="preserve"> </w:t>
      </w:r>
    </w:p>
    <w:p w:rsidR="00A250EA" w:rsidRPr="008D4905" w:rsidRDefault="00A250EA" w:rsidP="00A4347A">
      <w:pPr>
        <w:spacing w:line="360" w:lineRule="auto"/>
        <w:ind w:firstLine="900"/>
        <w:jc w:val="both"/>
        <w:rPr>
          <w:b/>
          <w:sz w:val="28"/>
          <w:szCs w:val="28"/>
        </w:rPr>
      </w:pPr>
    </w:p>
    <w:p w:rsidR="00534022" w:rsidRDefault="00534022" w:rsidP="00A250EA">
      <w:pPr>
        <w:spacing w:before="180" w:line="360" w:lineRule="auto"/>
        <w:ind w:firstLine="900"/>
        <w:jc w:val="both"/>
        <w:rPr>
          <w:sz w:val="28"/>
          <w:szCs w:val="28"/>
          <w:lang w:val="en-US"/>
        </w:rPr>
      </w:pPr>
      <w:r w:rsidRPr="00651F4D">
        <w:rPr>
          <w:sz w:val="28"/>
          <w:szCs w:val="28"/>
        </w:rPr>
        <w:t>Для крупных проектов характерно пр</w:t>
      </w:r>
      <w:r>
        <w:rPr>
          <w:sz w:val="28"/>
          <w:szCs w:val="28"/>
        </w:rPr>
        <w:t>оведение ТЭО в несколько этапов,</w:t>
      </w:r>
      <w:r w:rsidRPr="00651F4D">
        <w:rPr>
          <w:sz w:val="28"/>
          <w:szCs w:val="28"/>
        </w:rPr>
        <w:t xml:space="preserve"> каждому из которых соответствует определенная форма отчетного документа. На этапе выявления возможностей готовится относительно краткое описание идеи проекта, носящее общий характер и базирующееся на обобщенных оценках. Если идея проекта представляется перспективной, то на следующем этапе - предварительного выбора - проводится предварительное (грубое) ТЭО</w:t>
      </w:r>
      <w:r w:rsidR="00A250EA" w:rsidRPr="00A250EA">
        <w:rPr>
          <w:sz w:val="28"/>
          <w:szCs w:val="28"/>
        </w:rPr>
        <w:t>.</w:t>
      </w:r>
      <w:r w:rsidR="00530F7D">
        <w:rPr>
          <w:sz w:val="28"/>
          <w:szCs w:val="28"/>
        </w:rPr>
        <w:t xml:space="preserve"> </w:t>
      </w:r>
      <w:r w:rsidRPr="00651F4D">
        <w:rPr>
          <w:sz w:val="28"/>
          <w:szCs w:val="28"/>
        </w:rPr>
        <w:t>Затраты на его проведение составляют до 1% стоимости всего проекта, а точность получаемых оценок находится в пределах 20%. На этапе проектирования разрабатывается полное ТЭО. Здесь затраты составляют 2-3% от стоимости проекта, а точность достигает 10%. Расчеты должны быть максимально объективными, так как полное ТЭО служит базой для принятия предпринимательского решения.</w:t>
      </w:r>
    </w:p>
    <w:p w:rsidR="00534022" w:rsidRPr="00651F4D" w:rsidRDefault="00534022" w:rsidP="00A250EA">
      <w:pPr>
        <w:spacing w:line="360" w:lineRule="auto"/>
        <w:ind w:firstLine="902"/>
        <w:jc w:val="both"/>
        <w:rPr>
          <w:sz w:val="28"/>
          <w:szCs w:val="28"/>
        </w:rPr>
      </w:pPr>
      <w:r w:rsidRPr="00651F4D">
        <w:rPr>
          <w:sz w:val="28"/>
          <w:szCs w:val="28"/>
        </w:rPr>
        <w:t>Рекомендуется следующая последовательность проведения расчетов в предварительном и полном ТЭО:</w:t>
      </w:r>
    </w:p>
    <w:p w:rsidR="00534022" w:rsidRPr="00651F4D" w:rsidRDefault="00534022" w:rsidP="00A250EA">
      <w:pPr>
        <w:spacing w:line="360" w:lineRule="auto"/>
        <w:jc w:val="both"/>
        <w:rPr>
          <w:sz w:val="28"/>
          <w:szCs w:val="28"/>
        </w:rPr>
      </w:pPr>
      <w:r w:rsidRPr="00651F4D">
        <w:rPr>
          <w:sz w:val="28"/>
          <w:szCs w:val="28"/>
        </w:rPr>
        <w:t>-общие исходные данные и условия;</w:t>
      </w:r>
    </w:p>
    <w:p w:rsidR="00534022" w:rsidRPr="00651F4D" w:rsidRDefault="00534022" w:rsidP="00A250EA">
      <w:pPr>
        <w:spacing w:line="360" w:lineRule="auto"/>
        <w:jc w:val="both"/>
        <w:rPr>
          <w:sz w:val="28"/>
          <w:szCs w:val="28"/>
        </w:rPr>
      </w:pPr>
      <w:r w:rsidRPr="00651F4D">
        <w:rPr>
          <w:sz w:val="28"/>
          <w:szCs w:val="28"/>
        </w:rPr>
        <w:t>-рынок и мощность предприятия;</w:t>
      </w:r>
    </w:p>
    <w:p w:rsidR="00534022" w:rsidRPr="00651F4D" w:rsidRDefault="00534022" w:rsidP="00A250EA">
      <w:pPr>
        <w:spacing w:line="360" w:lineRule="auto"/>
        <w:jc w:val="both"/>
        <w:rPr>
          <w:sz w:val="28"/>
          <w:szCs w:val="28"/>
        </w:rPr>
      </w:pPr>
      <w:r w:rsidRPr="00651F4D">
        <w:rPr>
          <w:sz w:val="28"/>
          <w:szCs w:val="28"/>
        </w:rPr>
        <w:t>-материальные факторы производства;</w:t>
      </w:r>
    </w:p>
    <w:p w:rsidR="00534022" w:rsidRPr="00651F4D" w:rsidRDefault="00534022" w:rsidP="00A250EA">
      <w:pPr>
        <w:spacing w:line="360" w:lineRule="auto"/>
        <w:jc w:val="both"/>
        <w:rPr>
          <w:sz w:val="28"/>
          <w:szCs w:val="28"/>
        </w:rPr>
      </w:pPr>
      <w:r w:rsidRPr="00651F4D">
        <w:rPr>
          <w:sz w:val="28"/>
          <w:szCs w:val="28"/>
        </w:rPr>
        <w:t>-место нахождения предприятия;</w:t>
      </w:r>
    </w:p>
    <w:p w:rsidR="00534022" w:rsidRPr="00651F4D" w:rsidRDefault="00534022" w:rsidP="00A250EA">
      <w:pPr>
        <w:spacing w:line="360" w:lineRule="auto"/>
        <w:jc w:val="both"/>
        <w:rPr>
          <w:sz w:val="28"/>
          <w:szCs w:val="28"/>
        </w:rPr>
      </w:pPr>
      <w:r w:rsidRPr="00651F4D">
        <w:rPr>
          <w:sz w:val="28"/>
          <w:szCs w:val="28"/>
        </w:rPr>
        <w:t>-проектно-конструкторская документация;</w:t>
      </w:r>
    </w:p>
    <w:p w:rsidR="00534022" w:rsidRPr="00651F4D" w:rsidRDefault="00534022" w:rsidP="00A250EA">
      <w:pPr>
        <w:spacing w:line="360" w:lineRule="auto"/>
        <w:jc w:val="both"/>
        <w:rPr>
          <w:sz w:val="28"/>
          <w:szCs w:val="28"/>
        </w:rPr>
      </w:pPr>
      <w:r w:rsidRPr="00651F4D">
        <w:rPr>
          <w:sz w:val="28"/>
          <w:szCs w:val="28"/>
        </w:rPr>
        <w:t>-организация предприятия и накладные расходы;</w:t>
      </w:r>
    </w:p>
    <w:p w:rsidR="00534022" w:rsidRPr="00651F4D" w:rsidRDefault="00534022" w:rsidP="00A250EA">
      <w:pPr>
        <w:spacing w:line="360" w:lineRule="auto"/>
        <w:jc w:val="both"/>
        <w:rPr>
          <w:sz w:val="28"/>
          <w:szCs w:val="28"/>
        </w:rPr>
      </w:pPr>
      <w:r w:rsidRPr="00651F4D">
        <w:rPr>
          <w:sz w:val="28"/>
          <w:szCs w:val="28"/>
        </w:rPr>
        <w:t>-трудовые ресурсы;</w:t>
      </w:r>
    </w:p>
    <w:p w:rsidR="00534022" w:rsidRPr="00651F4D" w:rsidRDefault="00534022" w:rsidP="00A250EA">
      <w:pPr>
        <w:spacing w:line="360" w:lineRule="auto"/>
        <w:jc w:val="both"/>
        <w:rPr>
          <w:sz w:val="28"/>
          <w:szCs w:val="28"/>
        </w:rPr>
      </w:pPr>
      <w:r w:rsidRPr="00651F4D">
        <w:rPr>
          <w:sz w:val="28"/>
          <w:szCs w:val="28"/>
        </w:rPr>
        <w:t>-планирование сроков осуществления проекта;</w:t>
      </w:r>
    </w:p>
    <w:p w:rsidR="00534022" w:rsidRPr="00651F4D" w:rsidRDefault="00534022" w:rsidP="00A250EA">
      <w:pPr>
        <w:spacing w:line="360" w:lineRule="auto"/>
        <w:jc w:val="both"/>
        <w:rPr>
          <w:sz w:val="28"/>
          <w:szCs w:val="28"/>
        </w:rPr>
      </w:pPr>
      <w:r w:rsidRPr="00651F4D">
        <w:rPr>
          <w:sz w:val="28"/>
          <w:szCs w:val="28"/>
        </w:rPr>
        <w:t>-финансово-экономическая оценка проекта.</w:t>
      </w:r>
    </w:p>
    <w:p w:rsidR="00534022" w:rsidRPr="00651F4D" w:rsidRDefault="00534022" w:rsidP="00A4347A">
      <w:pPr>
        <w:spacing w:line="360" w:lineRule="auto"/>
        <w:ind w:firstLine="900"/>
        <w:jc w:val="both"/>
        <w:rPr>
          <w:sz w:val="28"/>
          <w:szCs w:val="28"/>
        </w:rPr>
      </w:pPr>
      <w:r w:rsidRPr="00A4347A">
        <w:rPr>
          <w:iCs/>
          <w:sz w:val="28"/>
          <w:szCs w:val="28"/>
        </w:rPr>
        <w:t>Общие исходные данные и условия</w:t>
      </w:r>
      <w:r w:rsidRPr="00651F4D">
        <w:rPr>
          <w:i/>
          <w:iCs/>
          <w:sz w:val="28"/>
          <w:szCs w:val="28"/>
        </w:rPr>
        <w:t>.</w:t>
      </w:r>
      <w:r w:rsidRPr="00651F4D">
        <w:rPr>
          <w:sz w:val="28"/>
          <w:szCs w:val="28"/>
        </w:rPr>
        <w:t xml:space="preserve"> В этом разделе отражается собственно идея проекта, основной замысел предприятия, географические (в том числе международные) аспекты, отраслевая направленность и т.п.</w:t>
      </w:r>
    </w:p>
    <w:p w:rsidR="00534022" w:rsidRPr="00651F4D" w:rsidRDefault="00534022" w:rsidP="00A4347A">
      <w:pPr>
        <w:spacing w:line="360" w:lineRule="auto"/>
        <w:ind w:firstLine="900"/>
        <w:jc w:val="both"/>
        <w:rPr>
          <w:sz w:val="28"/>
          <w:szCs w:val="28"/>
        </w:rPr>
      </w:pPr>
      <w:r w:rsidRPr="00A4347A">
        <w:rPr>
          <w:iCs/>
          <w:sz w:val="28"/>
          <w:szCs w:val="28"/>
        </w:rPr>
        <w:t>Рынок и мощность предприятия</w:t>
      </w:r>
      <w:r w:rsidRPr="00651F4D">
        <w:rPr>
          <w:i/>
          <w:iCs/>
          <w:sz w:val="28"/>
          <w:szCs w:val="28"/>
        </w:rPr>
        <w:t>.</w:t>
      </w:r>
      <w:r w:rsidRPr="00651F4D">
        <w:rPr>
          <w:sz w:val="28"/>
          <w:szCs w:val="28"/>
        </w:rPr>
        <w:t xml:space="preserve"> В разделе дается вопрос о существующих размерах производства данного вида продукции, перспективах роста спроса на продукцию. Оценивается размещение существующих предприятий, уровень качества выпускаемой ими продукции, значение импорта для удовлетворения внутреннего спроса. Отражаются результаты исследования рынков сбыта, оценки степени конкуренции за реализацию данного проекта со стороны существующих и потенциальных производителей, в том числе зарубежных. Осуществляется прогноз сбыта продукции по сегментам рынка и затрат на маркетинг. Формируется ориентировочная производственная программа. Основной итог раздела - вывод о предлагаемой производственной программе; включая выпуск побочной продукции и утилизации отходов.</w:t>
      </w:r>
    </w:p>
    <w:p w:rsidR="00534022" w:rsidRPr="00651F4D" w:rsidRDefault="00534022" w:rsidP="00A4347A">
      <w:pPr>
        <w:spacing w:line="360" w:lineRule="auto"/>
        <w:ind w:firstLine="900"/>
        <w:jc w:val="both"/>
        <w:rPr>
          <w:sz w:val="28"/>
          <w:szCs w:val="28"/>
        </w:rPr>
      </w:pPr>
      <w:r w:rsidRPr="00A4347A">
        <w:rPr>
          <w:iCs/>
          <w:sz w:val="28"/>
          <w:szCs w:val="28"/>
        </w:rPr>
        <w:t>Материальные факторы производства</w:t>
      </w:r>
      <w:r w:rsidRPr="00651F4D">
        <w:rPr>
          <w:i/>
          <w:iCs/>
          <w:sz w:val="28"/>
          <w:szCs w:val="28"/>
        </w:rPr>
        <w:t>.</w:t>
      </w:r>
      <w:r w:rsidRPr="00651F4D">
        <w:rPr>
          <w:sz w:val="28"/>
          <w:szCs w:val="28"/>
        </w:rPr>
        <w:t xml:space="preserve"> Оцениваются ориентировочные потребности в сырье, материалах, полуфабрикатов, комплектующих изделиях, энергии. Выявляется возможность взаимодействия с потенциальными поставщиками. Основной итог - расчет годовых издержек на материальные факторы производства, в том числе импортируемые.</w:t>
      </w:r>
    </w:p>
    <w:p w:rsidR="00534022" w:rsidRPr="00651F4D" w:rsidRDefault="00534022" w:rsidP="00A4347A">
      <w:pPr>
        <w:spacing w:line="360" w:lineRule="auto"/>
        <w:ind w:firstLine="900"/>
        <w:jc w:val="both"/>
        <w:rPr>
          <w:sz w:val="28"/>
          <w:szCs w:val="28"/>
        </w:rPr>
      </w:pPr>
      <w:r w:rsidRPr="00A4347A">
        <w:rPr>
          <w:iCs/>
          <w:sz w:val="28"/>
          <w:szCs w:val="28"/>
        </w:rPr>
        <w:t>Расположение предприятия</w:t>
      </w:r>
      <w:r w:rsidRPr="00651F4D">
        <w:rPr>
          <w:i/>
          <w:iCs/>
          <w:sz w:val="28"/>
          <w:szCs w:val="28"/>
        </w:rPr>
        <w:t>.</w:t>
      </w:r>
      <w:r w:rsidRPr="00651F4D">
        <w:rPr>
          <w:sz w:val="28"/>
          <w:szCs w:val="28"/>
        </w:rPr>
        <w:t xml:space="preserve"> В разделе оценивается необходимость выделения и расширения площадей, возможность их перераспределения и т.д. Этот особенно важен, если проект предусматривает создание нового объекта - предприятия, лаборатории, канала и т.п.Основной итог - расчет стоимости земельного участка, арендной платы и т.п. по вариантам размещения.</w:t>
      </w:r>
    </w:p>
    <w:p w:rsidR="00534022" w:rsidRPr="00651F4D" w:rsidRDefault="00534022" w:rsidP="00A4347A">
      <w:pPr>
        <w:spacing w:line="360" w:lineRule="auto"/>
        <w:ind w:firstLine="900"/>
        <w:jc w:val="both"/>
        <w:rPr>
          <w:sz w:val="28"/>
          <w:szCs w:val="28"/>
        </w:rPr>
      </w:pPr>
      <w:r w:rsidRPr="00A4347A">
        <w:rPr>
          <w:iCs/>
          <w:sz w:val="28"/>
          <w:szCs w:val="28"/>
        </w:rPr>
        <w:t>Проектно-конструкторская документация</w:t>
      </w:r>
      <w:r w:rsidRPr="00651F4D">
        <w:rPr>
          <w:i/>
          <w:iCs/>
          <w:sz w:val="28"/>
          <w:szCs w:val="28"/>
        </w:rPr>
        <w:t>.</w:t>
      </w:r>
      <w:r w:rsidRPr="00651F4D">
        <w:rPr>
          <w:sz w:val="28"/>
          <w:szCs w:val="28"/>
        </w:rPr>
        <w:t xml:space="preserve"> Раздел включает данные о технологии производства и необходимости оборудования, в том числе информацию о требующихся НИОКР, лицензиях и импорт</w:t>
      </w:r>
      <w:r w:rsidR="00C929C3">
        <w:rPr>
          <w:sz w:val="28"/>
          <w:szCs w:val="28"/>
        </w:rPr>
        <w:t xml:space="preserve">ном оборудовании. </w:t>
      </w:r>
      <w:r w:rsidRPr="00651F4D">
        <w:rPr>
          <w:sz w:val="28"/>
          <w:szCs w:val="28"/>
        </w:rPr>
        <w:t>Производится отбор наилучших технологических решений. Проводится сравнительная оценка потенциальных поставщиков необходимого оборудования. Разрабатывается план размещения объектов строительства и реконструкции.</w:t>
      </w:r>
      <w:r w:rsidR="00195281">
        <w:rPr>
          <w:sz w:val="28"/>
          <w:szCs w:val="28"/>
        </w:rPr>
        <w:t xml:space="preserve"> </w:t>
      </w:r>
      <w:r w:rsidRPr="00651F4D">
        <w:rPr>
          <w:sz w:val="28"/>
          <w:szCs w:val="28"/>
        </w:rPr>
        <w:t>Основной итог - расчет стоимости приобретаемых лицензий и оборудования, стр</w:t>
      </w:r>
      <w:r w:rsidR="00C929C3">
        <w:rPr>
          <w:sz w:val="28"/>
          <w:szCs w:val="28"/>
        </w:rPr>
        <w:t>ои</w:t>
      </w:r>
      <w:r w:rsidRPr="00651F4D">
        <w:rPr>
          <w:sz w:val="28"/>
          <w:szCs w:val="28"/>
        </w:rPr>
        <w:t>тельно- монтажных работ, капитальных вложений по вариантам проекта.</w:t>
      </w:r>
    </w:p>
    <w:p w:rsidR="00534022" w:rsidRPr="00651F4D" w:rsidRDefault="00534022" w:rsidP="00A4347A">
      <w:pPr>
        <w:spacing w:line="360" w:lineRule="auto"/>
        <w:ind w:firstLine="900"/>
        <w:jc w:val="both"/>
        <w:rPr>
          <w:sz w:val="28"/>
          <w:szCs w:val="28"/>
        </w:rPr>
      </w:pPr>
      <w:r w:rsidRPr="00A4347A">
        <w:rPr>
          <w:iCs/>
          <w:sz w:val="28"/>
          <w:szCs w:val="28"/>
        </w:rPr>
        <w:t>Организация предприятия и накладные расходы</w:t>
      </w:r>
      <w:r w:rsidRPr="00651F4D">
        <w:rPr>
          <w:i/>
          <w:iCs/>
          <w:sz w:val="28"/>
          <w:szCs w:val="28"/>
        </w:rPr>
        <w:t xml:space="preserve">. </w:t>
      </w:r>
      <w:r w:rsidRPr="00A4347A">
        <w:rPr>
          <w:iCs/>
          <w:sz w:val="28"/>
          <w:szCs w:val="28"/>
        </w:rPr>
        <w:t>В</w:t>
      </w:r>
      <w:r w:rsidRPr="00651F4D">
        <w:rPr>
          <w:sz w:val="28"/>
          <w:szCs w:val="28"/>
        </w:rPr>
        <w:t xml:space="preserve"> разделе формируется ориентировочная организационная структура предприятия ( производственная, сбытовая, управленческая ). Оцениваются альтернативные варианты структуры предприятия, возможные каналы сбыта и т.п. Основной итог-расчет сметы накладных расходов.</w:t>
      </w:r>
    </w:p>
    <w:p w:rsidR="00534022" w:rsidRPr="00651F4D" w:rsidRDefault="00534022" w:rsidP="00A4347A">
      <w:pPr>
        <w:spacing w:line="360" w:lineRule="auto"/>
        <w:ind w:firstLine="900"/>
        <w:jc w:val="both"/>
        <w:rPr>
          <w:sz w:val="28"/>
          <w:szCs w:val="28"/>
        </w:rPr>
      </w:pPr>
      <w:r w:rsidRPr="00A4347A">
        <w:rPr>
          <w:iCs/>
          <w:sz w:val="28"/>
          <w:szCs w:val="28"/>
        </w:rPr>
        <w:t>Трудовые ресурсы</w:t>
      </w:r>
      <w:r w:rsidRPr="00651F4D">
        <w:rPr>
          <w:i/>
          <w:iCs/>
          <w:sz w:val="28"/>
          <w:szCs w:val="28"/>
        </w:rPr>
        <w:t>.</w:t>
      </w:r>
      <w:r w:rsidRPr="00651F4D">
        <w:rPr>
          <w:sz w:val="28"/>
          <w:szCs w:val="28"/>
        </w:rPr>
        <w:t xml:space="preserve"> Оценивается предполагаемая потребность в трудовых ресурсах с разбивкой по категориям (рабочие, ИТР, служащие) и основным специальностям. Основной итог - расчет ежегодных расходов на трудовые ресурсы.</w:t>
      </w:r>
    </w:p>
    <w:p w:rsidR="00534022" w:rsidRPr="00651F4D" w:rsidRDefault="00534022" w:rsidP="00A4347A">
      <w:pPr>
        <w:spacing w:line="360" w:lineRule="auto"/>
        <w:ind w:firstLine="900"/>
        <w:jc w:val="both"/>
        <w:rPr>
          <w:sz w:val="28"/>
          <w:szCs w:val="28"/>
        </w:rPr>
      </w:pPr>
      <w:r w:rsidRPr="00A4347A">
        <w:rPr>
          <w:iCs/>
          <w:sz w:val="28"/>
          <w:szCs w:val="28"/>
        </w:rPr>
        <w:t>Планирование сроков осуществления проекта</w:t>
      </w:r>
      <w:r w:rsidRPr="00651F4D">
        <w:rPr>
          <w:i/>
          <w:iCs/>
          <w:sz w:val="28"/>
          <w:szCs w:val="28"/>
        </w:rPr>
        <w:t>.</w:t>
      </w:r>
      <w:r w:rsidRPr="00651F4D">
        <w:rPr>
          <w:sz w:val="28"/>
          <w:szCs w:val="28"/>
        </w:rPr>
        <w:t xml:space="preserve"> В разделе разрабатывается график осуществления проекта. Определяются сроки строительства (реконструкции) предприятия, монтажа оборудования, пусконаладочных работ.</w:t>
      </w:r>
      <w:r w:rsidR="00CE09DB">
        <w:rPr>
          <w:sz w:val="28"/>
          <w:szCs w:val="28"/>
        </w:rPr>
        <w:t xml:space="preserve"> </w:t>
      </w:r>
      <w:r w:rsidRPr="00651F4D">
        <w:rPr>
          <w:sz w:val="28"/>
          <w:szCs w:val="28"/>
        </w:rPr>
        <w:t>Основной итог - составление сметы расходов на реализацию проекта в соответствии с графиком.</w:t>
      </w:r>
    </w:p>
    <w:p w:rsidR="00534022" w:rsidRPr="00651F4D" w:rsidRDefault="00534022" w:rsidP="00A4347A">
      <w:pPr>
        <w:spacing w:line="360" w:lineRule="auto"/>
        <w:ind w:firstLine="900"/>
        <w:jc w:val="both"/>
        <w:rPr>
          <w:sz w:val="28"/>
          <w:szCs w:val="28"/>
        </w:rPr>
      </w:pPr>
      <w:r w:rsidRPr="00A4347A">
        <w:rPr>
          <w:iCs/>
          <w:sz w:val="28"/>
          <w:szCs w:val="28"/>
        </w:rPr>
        <w:t>Финансово-экономическая оценка проекта</w:t>
      </w:r>
      <w:r w:rsidRPr="00651F4D">
        <w:rPr>
          <w:i/>
          <w:iCs/>
          <w:sz w:val="28"/>
          <w:szCs w:val="28"/>
        </w:rPr>
        <w:t>.</w:t>
      </w:r>
      <w:r w:rsidRPr="00651F4D">
        <w:rPr>
          <w:sz w:val="28"/>
          <w:szCs w:val="28"/>
        </w:rPr>
        <w:t xml:space="preserve"> Завершающий раздел ТЭО служит предпосылкой для принятия окончательного решения о реализации проекта или отказе от него. Лежит в основе вырабатываемых условий соглашения с поставщиками, потребителями, партнерами, акционерами, банками и т.д. раздел носит комплексный характер и состоит из нескольких частей:</w:t>
      </w:r>
    </w:p>
    <w:p w:rsidR="00534022" w:rsidRPr="00651F4D" w:rsidRDefault="00534022" w:rsidP="00A4347A">
      <w:pPr>
        <w:spacing w:line="360" w:lineRule="auto"/>
        <w:ind w:firstLine="900"/>
        <w:jc w:val="both"/>
        <w:rPr>
          <w:sz w:val="28"/>
          <w:szCs w:val="28"/>
        </w:rPr>
      </w:pPr>
      <w:r w:rsidRPr="00651F4D">
        <w:rPr>
          <w:sz w:val="28"/>
          <w:szCs w:val="28"/>
        </w:rPr>
        <w:t>-общие инвестиции;</w:t>
      </w:r>
    </w:p>
    <w:p w:rsidR="00534022" w:rsidRPr="00651F4D" w:rsidRDefault="00534022" w:rsidP="00A4347A">
      <w:pPr>
        <w:spacing w:line="360" w:lineRule="auto"/>
        <w:ind w:firstLine="900"/>
        <w:jc w:val="both"/>
        <w:rPr>
          <w:sz w:val="28"/>
          <w:szCs w:val="28"/>
        </w:rPr>
      </w:pPr>
      <w:r w:rsidRPr="00651F4D">
        <w:rPr>
          <w:sz w:val="28"/>
          <w:szCs w:val="28"/>
        </w:rPr>
        <w:t>-финансирование проекта;</w:t>
      </w:r>
    </w:p>
    <w:p w:rsidR="00534022" w:rsidRPr="00651F4D" w:rsidRDefault="00534022" w:rsidP="00A4347A">
      <w:pPr>
        <w:spacing w:line="360" w:lineRule="auto"/>
        <w:ind w:firstLine="900"/>
        <w:jc w:val="both"/>
        <w:rPr>
          <w:sz w:val="28"/>
          <w:szCs w:val="28"/>
        </w:rPr>
      </w:pPr>
      <w:r w:rsidRPr="00651F4D">
        <w:rPr>
          <w:sz w:val="28"/>
          <w:szCs w:val="28"/>
        </w:rPr>
        <w:t>-производственные издержки;</w:t>
      </w:r>
    </w:p>
    <w:p w:rsidR="00534022" w:rsidRPr="00651F4D" w:rsidRDefault="00534022" w:rsidP="00A4347A">
      <w:pPr>
        <w:spacing w:line="360" w:lineRule="auto"/>
        <w:ind w:firstLine="900"/>
        <w:jc w:val="both"/>
        <w:rPr>
          <w:sz w:val="28"/>
          <w:szCs w:val="28"/>
        </w:rPr>
      </w:pPr>
      <w:r w:rsidRPr="00651F4D">
        <w:rPr>
          <w:sz w:val="28"/>
          <w:szCs w:val="28"/>
        </w:rPr>
        <w:t>-таблица денежных потоков;</w:t>
      </w:r>
    </w:p>
    <w:p w:rsidR="00534022" w:rsidRPr="00651F4D" w:rsidRDefault="00534022" w:rsidP="00A4347A">
      <w:pPr>
        <w:spacing w:line="360" w:lineRule="auto"/>
        <w:ind w:firstLine="900"/>
        <w:jc w:val="both"/>
        <w:rPr>
          <w:sz w:val="28"/>
          <w:szCs w:val="28"/>
        </w:rPr>
      </w:pPr>
      <w:r w:rsidRPr="00651F4D">
        <w:rPr>
          <w:sz w:val="28"/>
          <w:szCs w:val="28"/>
        </w:rPr>
        <w:t>-финансово-экономические показатели проекта;</w:t>
      </w:r>
    </w:p>
    <w:p w:rsidR="00A250EA" w:rsidRDefault="00534022" w:rsidP="00A250EA">
      <w:pPr>
        <w:spacing w:line="360" w:lineRule="auto"/>
        <w:ind w:left="1080" w:right="800" w:hanging="180"/>
        <w:jc w:val="both"/>
        <w:rPr>
          <w:sz w:val="28"/>
          <w:szCs w:val="28"/>
        </w:rPr>
      </w:pPr>
      <w:r w:rsidRPr="00651F4D">
        <w:rPr>
          <w:sz w:val="28"/>
          <w:szCs w:val="28"/>
        </w:rPr>
        <w:t xml:space="preserve">-народнохозяйственная эффективность проекта (оценка с точки </w:t>
      </w:r>
      <w:r w:rsidR="00A250EA">
        <w:rPr>
          <w:sz w:val="28"/>
          <w:szCs w:val="28"/>
        </w:rPr>
        <w:t xml:space="preserve"> </w:t>
      </w:r>
      <w:r w:rsidRPr="00651F4D">
        <w:rPr>
          <w:sz w:val="28"/>
          <w:szCs w:val="28"/>
        </w:rPr>
        <w:t>зрения влияния на национальную экономику).</w:t>
      </w:r>
    </w:p>
    <w:p w:rsidR="00534022" w:rsidRPr="00651F4D" w:rsidRDefault="00534022" w:rsidP="0034489F">
      <w:pPr>
        <w:spacing w:line="360" w:lineRule="auto"/>
        <w:ind w:right="800" w:firstLine="720"/>
        <w:jc w:val="both"/>
        <w:rPr>
          <w:sz w:val="28"/>
          <w:szCs w:val="28"/>
        </w:rPr>
      </w:pPr>
      <w:r w:rsidRPr="00651F4D">
        <w:rPr>
          <w:sz w:val="28"/>
          <w:szCs w:val="28"/>
        </w:rPr>
        <w:t xml:space="preserve"> Таким образом, раздел содержит расчет комплекса обобщающих технико-экономических показателей про</w:t>
      </w:r>
      <w:r w:rsidR="00CE09DB">
        <w:rPr>
          <w:sz w:val="28"/>
          <w:szCs w:val="28"/>
        </w:rPr>
        <w:t xml:space="preserve">екта. </w:t>
      </w:r>
      <w:r w:rsidRPr="00651F4D">
        <w:rPr>
          <w:sz w:val="28"/>
          <w:szCs w:val="28"/>
        </w:rPr>
        <w:t>Исходные данные, подготовленные в предыдущих разделах, и сам расчет могут быть представлены в табличной форме. При этом финансово-экономические показатели рассчитываются раздельно в рублях и соответствующей валюте (с</w:t>
      </w:r>
      <w:r w:rsidR="00195281">
        <w:rPr>
          <w:sz w:val="28"/>
          <w:szCs w:val="28"/>
        </w:rPr>
        <w:t xml:space="preserve"> </w:t>
      </w:r>
      <w:r w:rsidRPr="00651F4D">
        <w:rPr>
          <w:sz w:val="28"/>
          <w:szCs w:val="28"/>
        </w:rPr>
        <w:t>учетом обменных курсов валют). В рамках ТЭО следует проанализировать возможные схемы достижения валютной</w:t>
      </w:r>
      <w:r w:rsidR="00195281">
        <w:rPr>
          <w:sz w:val="28"/>
          <w:szCs w:val="28"/>
        </w:rPr>
        <w:t xml:space="preserve"> </w:t>
      </w:r>
      <w:r w:rsidRPr="00651F4D">
        <w:rPr>
          <w:sz w:val="28"/>
          <w:szCs w:val="28"/>
        </w:rPr>
        <w:t>сбалансированности (окупаемости) проекта и аргументировать выбор одной из них.</w:t>
      </w:r>
    </w:p>
    <w:p w:rsidR="00C77314" w:rsidRPr="00C77314" w:rsidRDefault="00C77314" w:rsidP="00A4347A">
      <w:pPr>
        <w:pStyle w:val="BodyText21"/>
        <w:numPr>
          <w:ilvl w:val="0"/>
          <w:numId w:val="1"/>
        </w:numPr>
        <w:spacing w:line="360" w:lineRule="auto"/>
        <w:ind w:left="0" w:firstLine="900"/>
      </w:pPr>
      <w:r w:rsidRPr="00C77314">
        <w:t>Расчет материальных затрат на производство и реализацию</w:t>
      </w:r>
      <w:r w:rsidR="00AB1F99" w:rsidRPr="00AB1F99">
        <w:t xml:space="preserve"> </w:t>
      </w:r>
      <w:r w:rsidRPr="00C77314">
        <w:t>продукции</w:t>
      </w:r>
    </w:p>
    <w:p w:rsidR="00BF1EB1" w:rsidRPr="00DB3CFB" w:rsidRDefault="00BF1EB1" w:rsidP="00A4347A">
      <w:pPr>
        <w:pStyle w:val="BodyText21"/>
        <w:spacing w:line="360" w:lineRule="auto"/>
        <w:ind w:firstLine="900"/>
      </w:pPr>
    </w:p>
    <w:p w:rsidR="00C77314" w:rsidRPr="00C77314" w:rsidRDefault="00C77314" w:rsidP="00A4347A">
      <w:pPr>
        <w:pStyle w:val="BodyText21"/>
        <w:spacing w:line="360" w:lineRule="auto"/>
        <w:ind w:firstLine="900"/>
      </w:pPr>
      <w:r w:rsidRPr="00C77314">
        <w:t>Исходными данными для расчетов потребности в материальных ресурсах служит предполагаемый объем продаж (или выпуска продукции), а также нормативная база потребностей в материальных ресурсах (нормы расхода материалов, энергоносителей, действующие цены и тарифы, возвратные отходы, стоимость возвратных отходов).</w:t>
      </w:r>
    </w:p>
    <w:p w:rsidR="00C77314" w:rsidRPr="00C77314" w:rsidRDefault="00C77314" w:rsidP="00A4347A">
      <w:pPr>
        <w:pStyle w:val="BodyText21"/>
        <w:spacing w:line="360" w:lineRule="auto"/>
        <w:ind w:firstLine="900"/>
      </w:pPr>
      <w:r w:rsidRPr="00C77314">
        <w:t>Затраты по основным материалам  на одно изделие ведутся по каждому из используемых материалов, комплектующих:</w:t>
      </w:r>
    </w:p>
    <w:p w:rsidR="00C77314" w:rsidRPr="00C77314" w:rsidRDefault="00CE09DB" w:rsidP="00A4347A">
      <w:pPr>
        <w:pStyle w:val="BodyText21"/>
        <w:spacing w:line="360" w:lineRule="auto"/>
        <w:ind w:firstLine="900"/>
      </w:pPr>
      <w:r>
        <w:rPr>
          <w:b/>
          <w:sz w:val="36"/>
          <w:szCs w:val="36"/>
        </w:rPr>
        <w:t xml:space="preserve">            </w:t>
      </w:r>
      <w:r w:rsidR="00F51215" w:rsidRPr="00F51215">
        <w:rPr>
          <w:b/>
          <w:position w:val="-28"/>
          <w:sz w:val="36"/>
          <w:szCs w:val="36"/>
        </w:rPr>
        <w:object w:dxaOrig="3600" w:dyaOrig="540">
          <v:shape id="_x0000_i1026" type="#_x0000_t75" style="width:255pt;height:38.25pt" o:ole="" fillcolor="window">
            <v:imagedata r:id="rId7" o:title=""/>
          </v:shape>
          <o:OLEObject Type="Embed" ProgID="Equation.3" ShapeID="_x0000_i1026" DrawAspect="Content" ObjectID="_1458249155" r:id="rId8"/>
        </w:object>
      </w:r>
      <w:r w:rsidR="00C77314" w:rsidRPr="00F51215">
        <w:rPr>
          <w:b/>
          <w:sz w:val="36"/>
          <w:szCs w:val="36"/>
        </w:rPr>
        <w:t>,</w:t>
      </w:r>
      <w:r w:rsidR="00C77314" w:rsidRPr="00F51215">
        <w:rPr>
          <w:b/>
        </w:rPr>
        <w:t xml:space="preserve">  </w:t>
      </w:r>
      <w:r w:rsidR="00C77314" w:rsidRPr="00C77314">
        <w:t xml:space="preserve">      </w:t>
      </w:r>
      <w:r>
        <w:t xml:space="preserve"> </w:t>
      </w:r>
      <w:r w:rsidR="00C77314" w:rsidRPr="00C77314">
        <w:t xml:space="preserve">                     (1)</w:t>
      </w:r>
    </w:p>
    <w:p w:rsidR="00C77314" w:rsidRPr="00C77314" w:rsidRDefault="00C77314" w:rsidP="00A4347A">
      <w:pPr>
        <w:pStyle w:val="BodyText21"/>
        <w:spacing w:line="360" w:lineRule="auto"/>
        <w:ind w:firstLine="900"/>
      </w:pPr>
      <w:r w:rsidRPr="00C77314">
        <w:t>где Н</w:t>
      </w:r>
      <w:r w:rsidRPr="00C77314">
        <w:rPr>
          <w:vertAlign w:val="subscript"/>
        </w:rPr>
        <w:t>м</w:t>
      </w:r>
      <w:r w:rsidRPr="00C77314">
        <w:rPr>
          <w:vertAlign w:val="subscript"/>
          <w:lang w:val="en-US"/>
        </w:rPr>
        <w:t>i</w:t>
      </w:r>
      <w:r w:rsidRPr="00C77314">
        <w:rPr>
          <w:vertAlign w:val="subscript"/>
        </w:rPr>
        <w:t xml:space="preserve"> </w:t>
      </w:r>
      <w:r w:rsidRPr="00C77314">
        <w:t xml:space="preserve">– норма расхода </w:t>
      </w:r>
      <w:r w:rsidRPr="00C77314">
        <w:rPr>
          <w:lang w:val="en-US"/>
        </w:rPr>
        <w:t>i</w:t>
      </w:r>
      <w:r w:rsidRPr="00C77314">
        <w:t>-го материала на изделие, кг, г, т;</w:t>
      </w:r>
    </w:p>
    <w:p w:rsidR="00C77314" w:rsidRPr="00C77314" w:rsidRDefault="00C77314" w:rsidP="00CE09DB">
      <w:pPr>
        <w:pStyle w:val="BodyText21"/>
        <w:spacing w:line="360" w:lineRule="auto"/>
        <w:ind w:firstLine="1260"/>
      </w:pPr>
      <w:r w:rsidRPr="00C77314">
        <w:t xml:space="preserve">  Ц</w:t>
      </w:r>
      <w:r w:rsidRPr="00C77314">
        <w:rPr>
          <w:vertAlign w:val="subscript"/>
        </w:rPr>
        <w:t>м</w:t>
      </w:r>
      <w:r w:rsidRPr="00C77314">
        <w:rPr>
          <w:vertAlign w:val="subscript"/>
          <w:lang w:val="en-US"/>
        </w:rPr>
        <w:t>i</w:t>
      </w:r>
      <w:r w:rsidRPr="00C77314">
        <w:t xml:space="preserve"> – цена </w:t>
      </w:r>
      <w:r w:rsidRPr="00C77314">
        <w:rPr>
          <w:lang w:val="en-US"/>
        </w:rPr>
        <w:t>i</w:t>
      </w:r>
      <w:r w:rsidRPr="00C77314">
        <w:t>-го материала за единицу, р.;</w:t>
      </w:r>
    </w:p>
    <w:p w:rsidR="00C77314" w:rsidRPr="00C77314" w:rsidRDefault="00C77314" w:rsidP="00A4347A">
      <w:pPr>
        <w:pStyle w:val="BodyText21"/>
        <w:spacing w:line="360" w:lineRule="auto"/>
        <w:ind w:firstLine="900"/>
      </w:pPr>
      <w:r w:rsidRPr="00C77314">
        <w:t xml:space="preserve">       </w:t>
      </w:r>
      <w:r w:rsidRPr="00C77314">
        <w:rPr>
          <w:lang w:val="en-US"/>
        </w:rPr>
        <w:t>K</w:t>
      </w:r>
      <w:r>
        <w:rPr>
          <w:vertAlign w:val="subscript"/>
          <w:lang w:val="en-US"/>
        </w:rPr>
        <w:t>m</w:t>
      </w:r>
      <w:r w:rsidRPr="00C77314">
        <w:rPr>
          <w:vertAlign w:val="subscript"/>
        </w:rPr>
        <w:t>-з</w:t>
      </w:r>
      <w:r w:rsidRPr="00C77314">
        <w:t xml:space="preserve"> – коэффициент, учитывающий транспортно-заготовительные расходы;</w:t>
      </w:r>
    </w:p>
    <w:p w:rsidR="00C77314" w:rsidRPr="00C77314" w:rsidRDefault="00C77314" w:rsidP="00A4347A">
      <w:pPr>
        <w:pStyle w:val="BodyText21"/>
        <w:spacing w:line="360" w:lineRule="auto"/>
        <w:ind w:firstLine="900"/>
      </w:pPr>
      <w:r w:rsidRPr="00C77314">
        <w:t xml:space="preserve">  Н</w:t>
      </w:r>
      <w:r w:rsidRPr="00C77314">
        <w:rPr>
          <w:vertAlign w:val="subscript"/>
        </w:rPr>
        <w:t>0</w:t>
      </w:r>
      <w:r w:rsidRPr="00C77314">
        <w:rPr>
          <w:vertAlign w:val="subscript"/>
          <w:lang w:val="en-US"/>
        </w:rPr>
        <w:t>i</w:t>
      </w:r>
      <w:r w:rsidRPr="00C77314">
        <w:t xml:space="preserve"> – масса возвратных отходов, кг, г, т;</w:t>
      </w:r>
    </w:p>
    <w:p w:rsidR="00C77314" w:rsidRPr="00C77314" w:rsidRDefault="00C77314" w:rsidP="00A4347A">
      <w:pPr>
        <w:pStyle w:val="BodyText21"/>
        <w:spacing w:line="360" w:lineRule="auto"/>
        <w:ind w:firstLine="900"/>
      </w:pPr>
      <w:r w:rsidRPr="00C77314">
        <w:t xml:space="preserve">  Ц</w:t>
      </w:r>
      <w:r w:rsidRPr="00C77314">
        <w:rPr>
          <w:vertAlign w:val="subscript"/>
        </w:rPr>
        <w:t>0</w:t>
      </w:r>
      <w:r w:rsidRPr="00C77314">
        <w:rPr>
          <w:vertAlign w:val="subscript"/>
          <w:lang w:val="en-US"/>
        </w:rPr>
        <w:t>i</w:t>
      </w:r>
      <w:r w:rsidRPr="00C77314">
        <w:t xml:space="preserve"> – цена возвратных отходов, р.</w:t>
      </w:r>
    </w:p>
    <w:p w:rsidR="00C77314" w:rsidRDefault="00C77314" w:rsidP="00A4347A">
      <w:pPr>
        <w:pStyle w:val="BodyText21"/>
        <w:spacing w:line="360" w:lineRule="auto"/>
        <w:ind w:firstLine="900"/>
      </w:pPr>
      <w:r w:rsidRPr="00C77314">
        <w:t>Коэффициент, учитывающий тран</w:t>
      </w:r>
      <w:r w:rsidR="00AB1F99">
        <w:t>с</w:t>
      </w:r>
      <w:r w:rsidRPr="00C77314">
        <w:t>портно-</w:t>
      </w:r>
      <w:r w:rsidR="00AB1F99">
        <w:t xml:space="preserve"> </w:t>
      </w:r>
      <w:r w:rsidRPr="00C77314">
        <w:t xml:space="preserve">заготовительные  расходы возьмем равным </w:t>
      </w:r>
      <w:r>
        <w:t>1,1.</w:t>
      </w:r>
    </w:p>
    <w:p w:rsidR="002D52C2" w:rsidRDefault="002D52C2" w:rsidP="00A4347A">
      <w:pPr>
        <w:spacing w:line="360" w:lineRule="auto"/>
        <w:ind w:firstLine="900"/>
        <w:jc w:val="both"/>
        <w:rPr>
          <w:sz w:val="28"/>
          <w:szCs w:val="28"/>
        </w:rPr>
      </w:pPr>
      <w:r>
        <w:rPr>
          <w:sz w:val="28"/>
          <w:szCs w:val="28"/>
        </w:rPr>
        <w:t xml:space="preserve">Цены на материал и возвратные отходы взяты в </w:t>
      </w:r>
      <w:r w:rsidR="00740A08">
        <w:rPr>
          <w:sz w:val="28"/>
          <w:szCs w:val="28"/>
        </w:rPr>
        <w:t>Приложении К</w:t>
      </w:r>
      <w:r>
        <w:rPr>
          <w:sz w:val="28"/>
          <w:szCs w:val="28"/>
        </w:rPr>
        <w:t>. Затраты покупных комплектующих взяты из задания и равны 780р. на одно изделие.</w:t>
      </w:r>
    </w:p>
    <w:p w:rsidR="002D52C2" w:rsidRDefault="002D52C2" w:rsidP="00A4347A">
      <w:pPr>
        <w:pStyle w:val="BodyText21"/>
        <w:spacing w:line="360" w:lineRule="auto"/>
        <w:ind w:firstLine="900"/>
      </w:pPr>
      <w:r>
        <w:t>Общие затраты на чугун</w:t>
      </w:r>
      <w:r w:rsidR="00C61DC9">
        <w:t xml:space="preserve"> составят</w:t>
      </w:r>
      <w:r>
        <w:t>:</w:t>
      </w:r>
    </w:p>
    <w:p w:rsidR="002D52C2" w:rsidRDefault="002D52C2" w:rsidP="00A4347A">
      <w:pPr>
        <w:pStyle w:val="BodyText21"/>
        <w:spacing w:line="360" w:lineRule="auto"/>
        <w:ind w:firstLine="900"/>
      </w:pPr>
      <w:r>
        <w:rPr>
          <w:lang w:val="en-US"/>
        </w:rPr>
        <w:t>S</w:t>
      </w:r>
      <w:r>
        <w:rPr>
          <w:vertAlign w:val="subscript"/>
          <w:lang w:val="en-US"/>
        </w:rPr>
        <w:t>m</w:t>
      </w:r>
      <w:r w:rsidRPr="00F51215">
        <w:rPr>
          <w:vertAlign w:val="subscript"/>
        </w:rPr>
        <w:t>1</w:t>
      </w:r>
      <w:r w:rsidRPr="00F51215">
        <w:t>=</w:t>
      </w:r>
      <w:r>
        <w:t xml:space="preserve">18·4,3·1,1-12·3,4=44,34 р. </w:t>
      </w:r>
    </w:p>
    <w:p w:rsidR="002D52C2" w:rsidRDefault="002D52C2" w:rsidP="00A4347A">
      <w:pPr>
        <w:pStyle w:val="BodyText21"/>
        <w:spacing w:line="360" w:lineRule="auto"/>
        <w:ind w:firstLine="900"/>
      </w:pPr>
      <w:r>
        <w:t>Общие затраты на алюминий</w:t>
      </w:r>
      <w:r w:rsidR="00C61DC9">
        <w:t xml:space="preserve"> составят</w:t>
      </w:r>
      <w:r>
        <w:t>:</w:t>
      </w:r>
    </w:p>
    <w:p w:rsidR="002D52C2" w:rsidRDefault="002D52C2" w:rsidP="00A4347A">
      <w:pPr>
        <w:pStyle w:val="BodyText21"/>
        <w:spacing w:line="360" w:lineRule="auto"/>
        <w:ind w:firstLine="900"/>
      </w:pPr>
      <w:r>
        <w:rPr>
          <w:lang w:val="en-US"/>
        </w:rPr>
        <w:t>S</w:t>
      </w:r>
      <w:r>
        <w:rPr>
          <w:vertAlign w:val="subscript"/>
          <w:lang w:val="en-US"/>
        </w:rPr>
        <w:t>m</w:t>
      </w:r>
      <w:r>
        <w:rPr>
          <w:vertAlign w:val="subscript"/>
        </w:rPr>
        <w:t>2</w:t>
      </w:r>
      <w:r w:rsidRPr="00F51215">
        <w:t>=</w:t>
      </w:r>
      <w:r>
        <w:t>25·76·1,1-4·60,8=1846,8 р.</w:t>
      </w:r>
    </w:p>
    <w:p w:rsidR="00C77314" w:rsidRDefault="00AB775E" w:rsidP="00A4347A">
      <w:pPr>
        <w:pStyle w:val="BodyText21"/>
        <w:spacing w:line="360" w:lineRule="auto"/>
        <w:ind w:firstLine="900"/>
      </w:pPr>
      <w:r>
        <w:t>Результаты расчетов представлены в таблице 1.</w:t>
      </w:r>
    </w:p>
    <w:p w:rsidR="00F35232" w:rsidRDefault="00F35232" w:rsidP="00AB775E">
      <w:pPr>
        <w:pStyle w:val="BodyText21"/>
        <w:spacing w:line="360" w:lineRule="auto"/>
      </w:pPr>
    </w:p>
    <w:p w:rsidR="008D4905" w:rsidRDefault="008D4905" w:rsidP="00AB775E">
      <w:pPr>
        <w:pStyle w:val="BodyText21"/>
        <w:spacing w:line="360" w:lineRule="auto"/>
        <w:rPr>
          <w:lang w:val="en-US"/>
        </w:rPr>
      </w:pPr>
    </w:p>
    <w:p w:rsidR="008D4905" w:rsidRDefault="008D4905" w:rsidP="00AB775E">
      <w:pPr>
        <w:pStyle w:val="BodyText21"/>
        <w:spacing w:line="360" w:lineRule="auto"/>
        <w:rPr>
          <w:lang w:val="en-US"/>
        </w:rPr>
      </w:pPr>
    </w:p>
    <w:p w:rsidR="008D4905" w:rsidRDefault="008D4905" w:rsidP="00AB775E">
      <w:pPr>
        <w:pStyle w:val="BodyText21"/>
        <w:spacing w:line="360" w:lineRule="auto"/>
        <w:rPr>
          <w:lang w:val="en-US"/>
        </w:rPr>
      </w:pPr>
    </w:p>
    <w:p w:rsidR="00C77314" w:rsidRPr="00C77314" w:rsidRDefault="00C77314" w:rsidP="00AB775E">
      <w:pPr>
        <w:pStyle w:val="BodyText21"/>
        <w:spacing w:line="360" w:lineRule="auto"/>
      </w:pPr>
      <w:r w:rsidRPr="00C77314">
        <w:t>Таблица 1 - Затраты по основным материалам и комплектующим  на одно изделие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1260"/>
        <w:gridCol w:w="1440"/>
        <w:gridCol w:w="1620"/>
        <w:gridCol w:w="1620"/>
      </w:tblGrid>
      <w:tr w:rsidR="0043563D" w:rsidRPr="00C77314">
        <w:trPr>
          <w:cantSplit/>
          <w:trHeight w:val="483"/>
        </w:trPr>
        <w:tc>
          <w:tcPr>
            <w:tcW w:w="2340" w:type="dxa"/>
            <w:vMerge w:val="restart"/>
            <w:tcBorders>
              <w:top w:val="single" w:sz="4" w:space="0" w:color="auto"/>
              <w:left w:val="single" w:sz="4" w:space="0" w:color="auto"/>
              <w:right w:val="single" w:sz="4" w:space="0" w:color="auto"/>
            </w:tcBorders>
            <w:vAlign w:val="center"/>
          </w:tcPr>
          <w:p w:rsidR="00C77314" w:rsidRPr="00C77314" w:rsidRDefault="00C77314" w:rsidP="0034489F">
            <w:pPr>
              <w:pStyle w:val="BodyText21"/>
              <w:ind w:hanging="108"/>
              <w:jc w:val="center"/>
            </w:pPr>
            <w:r w:rsidRPr="00C77314">
              <w:t>Наименование материала</w:t>
            </w:r>
          </w:p>
        </w:tc>
        <w:tc>
          <w:tcPr>
            <w:tcW w:w="1260" w:type="dxa"/>
            <w:vMerge w:val="restart"/>
            <w:tcBorders>
              <w:top w:val="single" w:sz="4" w:space="0" w:color="auto"/>
              <w:left w:val="single" w:sz="4" w:space="0" w:color="auto"/>
              <w:right w:val="single" w:sz="4" w:space="0" w:color="auto"/>
            </w:tcBorders>
            <w:vAlign w:val="center"/>
          </w:tcPr>
          <w:p w:rsidR="00C77314" w:rsidRPr="00C77314" w:rsidRDefault="00C77314" w:rsidP="0034489F">
            <w:pPr>
              <w:pStyle w:val="BodyText21"/>
              <w:ind w:hanging="108"/>
              <w:jc w:val="center"/>
            </w:pPr>
            <w:r w:rsidRPr="00C77314">
              <w:t>Норма расхода</w:t>
            </w:r>
          </w:p>
        </w:tc>
        <w:tc>
          <w:tcPr>
            <w:tcW w:w="1260" w:type="dxa"/>
            <w:vMerge w:val="restart"/>
            <w:tcBorders>
              <w:top w:val="single" w:sz="4" w:space="0" w:color="auto"/>
              <w:left w:val="single" w:sz="4" w:space="0" w:color="auto"/>
              <w:right w:val="single" w:sz="4" w:space="0" w:color="auto"/>
            </w:tcBorders>
            <w:vAlign w:val="center"/>
          </w:tcPr>
          <w:p w:rsidR="00C81E31" w:rsidRDefault="00C77314" w:rsidP="0034489F">
            <w:pPr>
              <w:pStyle w:val="BodyText21"/>
              <w:ind w:left="-108"/>
              <w:jc w:val="center"/>
            </w:pPr>
            <w:r w:rsidRPr="00C77314">
              <w:t>Цена</w:t>
            </w:r>
          </w:p>
          <w:p w:rsidR="00C77314" w:rsidRPr="00C77314" w:rsidRDefault="00C77314" w:rsidP="0034489F">
            <w:pPr>
              <w:pStyle w:val="BodyText21"/>
              <w:ind w:left="-108"/>
              <w:jc w:val="center"/>
            </w:pPr>
            <w:r w:rsidRPr="00C77314">
              <w:t>единицы, р.</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C77314" w:rsidRPr="00C77314" w:rsidRDefault="00C77314" w:rsidP="0034489F">
            <w:pPr>
              <w:pStyle w:val="BodyText21"/>
              <w:ind w:left="-108"/>
              <w:jc w:val="center"/>
            </w:pPr>
            <w:r w:rsidRPr="00C77314">
              <w:t>Возвратные отходы, р.</w:t>
            </w:r>
          </w:p>
        </w:tc>
        <w:tc>
          <w:tcPr>
            <w:tcW w:w="1620" w:type="dxa"/>
            <w:vMerge w:val="restart"/>
            <w:tcBorders>
              <w:top w:val="single" w:sz="4" w:space="0" w:color="auto"/>
              <w:left w:val="single" w:sz="4" w:space="0" w:color="auto"/>
              <w:right w:val="single" w:sz="4" w:space="0" w:color="auto"/>
            </w:tcBorders>
            <w:vAlign w:val="center"/>
          </w:tcPr>
          <w:p w:rsidR="00C77314" w:rsidRPr="00C77314" w:rsidRDefault="00C77314" w:rsidP="0034489F">
            <w:pPr>
              <w:pStyle w:val="BodyText21"/>
              <w:ind w:hanging="108"/>
              <w:jc w:val="center"/>
            </w:pPr>
            <w:r w:rsidRPr="00C77314">
              <w:t>Общие затраты, р.</w:t>
            </w:r>
          </w:p>
        </w:tc>
      </w:tr>
      <w:tr w:rsidR="0043563D" w:rsidRPr="00C77314">
        <w:trPr>
          <w:cantSplit/>
          <w:trHeight w:val="70"/>
        </w:trPr>
        <w:tc>
          <w:tcPr>
            <w:tcW w:w="2340" w:type="dxa"/>
            <w:vMerge/>
            <w:tcBorders>
              <w:left w:val="single" w:sz="4" w:space="0" w:color="auto"/>
              <w:bottom w:val="single" w:sz="4" w:space="0" w:color="auto"/>
              <w:right w:val="single" w:sz="4" w:space="0" w:color="auto"/>
            </w:tcBorders>
            <w:vAlign w:val="center"/>
          </w:tcPr>
          <w:p w:rsidR="00C77314" w:rsidRPr="00C77314" w:rsidRDefault="00C77314" w:rsidP="0034489F">
            <w:pPr>
              <w:pStyle w:val="BodyText21"/>
              <w:ind w:hanging="108"/>
              <w:jc w:val="center"/>
            </w:pPr>
          </w:p>
        </w:tc>
        <w:tc>
          <w:tcPr>
            <w:tcW w:w="1260" w:type="dxa"/>
            <w:vMerge/>
            <w:tcBorders>
              <w:left w:val="single" w:sz="4" w:space="0" w:color="auto"/>
              <w:bottom w:val="single" w:sz="4" w:space="0" w:color="auto"/>
              <w:right w:val="single" w:sz="4" w:space="0" w:color="auto"/>
            </w:tcBorders>
            <w:vAlign w:val="center"/>
          </w:tcPr>
          <w:p w:rsidR="00C77314" w:rsidRPr="00C77314" w:rsidRDefault="00C77314" w:rsidP="0034489F">
            <w:pPr>
              <w:pStyle w:val="BodyText21"/>
              <w:ind w:hanging="108"/>
              <w:jc w:val="center"/>
            </w:pPr>
          </w:p>
        </w:tc>
        <w:tc>
          <w:tcPr>
            <w:tcW w:w="1260" w:type="dxa"/>
            <w:vMerge/>
            <w:tcBorders>
              <w:left w:val="single" w:sz="4" w:space="0" w:color="auto"/>
              <w:bottom w:val="single" w:sz="4" w:space="0" w:color="auto"/>
              <w:right w:val="single" w:sz="4" w:space="0" w:color="auto"/>
            </w:tcBorders>
            <w:vAlign w:val="center"/>
          </w:tcPr>
          <w:p w:rsidR="00C77314" w:rsidRPr="00C77314" w:rsidRDefault="00C77314" w:rsidP="0034489F">
            <w:pPr>
              <w:pStyle w:val="BodyText21"/>
              <w:ind w:hanging="108"/>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C81E31" w:rsidRDefault="00C77314" w:rsidP="0034489F">
            <w:pPr>
              <w:pStyle w:val="BodyText21"/>
              <w:ind w:left="-108" w:hanging="108"/>
              <w:jc w:val="center"/>
            </w:pPr>
            <w:r w:rsidRPr="00C77314">
              <w:t>Норма</w:t>
            </w:r>
          </w:p>
          <w:p w:rsidR="00C77314" w:rsidRPr="00C77314" w:rsidRDefault="00C77314" w:rsidP="0034489F">
            <w:pPr>
              <w:pStyle w:val="BodyText21"/>
              <w:ind w:left="-108" w:hanging="108"/>
              <w:jc w:val="center"/>
            </w:pPr>
            <w:r w:rsidRPr="00C77314">
              <w:t>расхода</w:t>
            </w:r>
          </w:p>
        </w:tc>
        <w:tc>
          <w:tcPr>
            <w:tcW w:w="1620" w:type="dxa"/>
            <w:tcBorders>
              <w:top w:val="single" w:sz="4" w:space="0" w:color="auto"/>
              <w:left w:val="single" w:sz="4" w:space="0" w:color="auto"/>
              <w:bottom w:val="single" w:sz="4" w:space="0" w:color="auto"/>
              <w:right w:val="single" w:sz="4" w:space="0" w:color="auto"/>
            </w:tcBorders>
            <w:vAlign w:val="center"/>
          </w:tcPr>
          <w:p w:rsidR="00C81E31" w:rsidRDefault="00C77314" w:rsidP="0034489F">
            <w:pPr>
              <w:pStyle w:val="BodyText21"/>
              <w:ind w:left="-108" w:hanging="108"/>
              <w:jc w:val="center"/>
            </w:pPr>
            <w:r w:rsidRPr="00C77314">
              <w:t>Цена</w:t>
            </w:r>
          </w:p>
          <w:p w:rsidR="00C77314" w:rsidRPr="00C77314" w:rsidRDefault="00C77314" w:rsidP="0034489F">
            <w:pPr>
              <w:pStyle w:val="BodyText21"/>
              <w:ind w:left="-108" w:hanging="108"/>
              <w:jc w:val="center"/>
            </w:pPr>
            <w:r w:rsidRPr="00C77314">
              <w:t>единицы,</w:t>
            </w:r>
            <w:r w:rsidR="00AB775E">
              <w:t xml:space="preserve"> </w:t>
            </w:r>
            <w:r w:rsidRPr="00C77314">
              <w:t>р.</w:t>
            </w:r>
          </w:p>
        </w:tc>
        <w:tc>
          <w:tcPr>
            <w:tcW w:w="1620" w:type="dxa"/>
            <w:vMerge/>
            <w:tcBorders>
              <w:left w:val="single" w:sz="4" w:space="0" w:color="auto"/>
              <w:bottom w:val="single" w:sz="4" w:space="0" w:color="auto"/>
              <w:right w:val="single" w:sz="4" w:space="0" w:color="auto"/>
            </w:tcBorders>
            <w:vAlign w:val="center"/>
          </w:tcPr>
          <w:p w:rsidR="00C77314" w:rsidRPr="00C77314" w:rsidRDefault="00C77314" w:rsidP="0034489F">
            <w:pPr>
              <w:pStyle w:val="BodyText21"/>
              <w:ind w:hanging="108"/>
              <w:jc w:val="center"/>
            </w:pPr>
          </w:p>
        </w:tc>
      </w:tr>
      <w:tr w:rsidR="0043563D" w:rsidRPr="00C77314">
        <w:trPr>
          <w:cantSplit/>
        </w:trPr>
        <w:tc>
          <w:tcPr>
            <w:tcW w:w="234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1</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2</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3</w:t>
            </w:r>
          </w:p>
        </w:tc>
        <w:tc>
          <w:tcPr>
            <w:tcW w:w="1440" w:type="dxa"/>
            <w:tcBorders>
              <w:top w:val="single" w:sz="4" w:space="0" w:color="auto"/>
              <w:left w:val="single" w:sz="4" w:space="0" w:color="auto"/>
              <w:bottom w:val="single" w:sz="4" w:space="0" w:color="auto"/>
              <w:right w:val="single" w:sz="4" w:space="0" w:color="auto"/>
            </w:tcBorders>
          </w:tcPr>
          <w:p w:rsidR="00C77314" w:rsidRPr="00C77314" w:rsidRDefault="00C77314" w:rsidP="0034489F">
            <w:pPr>
              <w:pStyle w:val="BodyText21"/>
              <w:ind w:left="-108"/>
              <w:jc w:val="center"/>
            </w:pPr>
            <w:r>
              <w:t>4</w:t>
            </w:r>
          </w:p>
        </w:tc>
        <w:tc>
          <w:tcPr>
            <w:tcW w:w="1620" w:type="dxa"/>
            <w:tcBorders>
              <w:top w:val="single" w:sz="4" w:space="0" w:color="auto"/>
              <w:left w:val="single" w:sz="4" w:space="0" w:color="auto"/>
              <w:bottom w:val="single" w:sz="4" w:space="0" w:color="auto"/>
              <w:right w:val="single" w:sz="4" w:space="0" w:color="auto"/>
            </w:tcBorders>
          </w:tcPr>
          <w:p w:rsidR="00C77314" w:rsidRPr="00C77314" w:rsidRDefault="00C77314" w:rsidP="0034489F">
            <w:pPr>
              <w:pStyle w:val="BodyText21"/>
              <w:ind w:left="-108"/>
              <w:jc w:val="center"/>
            </w:pPr>
            <w:r>
              <w:t>5</w:t>
            </w:r>
          </w:p>
        </w:tc>
        <w:tc>
          <w:tcPr>
            <w:tcW w:w="162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t>6</w:t>
            </w:r>
          </w:p>
        </w:tc>
      </w:tr>
      <w:tr w:rsidR="0043563D" w:rsidRPr="00C77314">
        <w:trPr>
          <w:cantSplit/>
        </w:trPr>
        <w:tc>
          <w:tcPr>
            <w:tcW w:w="2340" w:type="dxa"/>
            <w:tcBorders>
              <w:top w:val="single" w:sz="4" w:space="0" w:color="auto"/>
              <w:left w:val="single" w:sz="4" w:space="0" w:color="auto"/>
              <w:bottom w:val="single" w:sz="4" w:space="0" w:color="auto"/>
              <w:right w:val="single" w:sz="4" w:space="0" w:color="auto"/>
            </w:tcBorders>
          </w:tcPr>
          <w:p w:rsidR="00C77314" w:rsidRPr="00C77314" w:rsidRDefault="00B51A02" w:rsidP="00AB775E">
            <w:pPr>
              <w:pStyle w:val="BodyText21"/>
              <w:ind w:hanging="108"/>
            </w:pPr>
            <w:r>
              <w:t>Чугун</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B51A02" w:rsidP="00AB775E">
            <w:pPr>
              <w:pStyle w:val="BodyText21"/>
              <w:ind w:hanging="108"/>
              <w:jc w:val="center"/>
            </w:pPr>
            <w:r>
              <w:t>18</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AB1F99" w:rsidP="00AB775E">
            <w:pPr>
              <w:pStyle w:val="BodyText21"/>
              <w:ind w:hanging="108"/>
              <w:jc w:val="center"/>
            </w:pPr>
            <w:r>
              <w:t>4,30</w:t>
            </w:r>
          </w:p>
        </w:tc>
        <w:tc>
          <w:tcPr>
            <w:tcW w:w="1440" w:type="dxa"/>
            <w:tcBorders>
              <w:top w:val="single" w:sz="4" w:space="0" w:color="auto"/>
              <w:left w:val="single" w:sz="4" w:space="0" w:color="auto"/>
              <w:bottom w:val="single" w:sz="4" w:space="0" w:color="auto"/>
              <w:right w:val="single" w:sz="4" w:space="0" w:color="auto"/>
            </w:tcBorders>
          </w:tcPr>
          <w:p w:rsidR="00C77314" w:rsidRPr="00C77314" w:rsidRDefault="00AB1F99" w:rsidP="0034489F">
            <w:pPr>
              <w:pStyle w:val="BodyText21"/>
              <w:ind w:left="-108"/>
              <w:jc w:val="center"/>
            </w:pPr>
            <w:r>
              <w:t>12</w:t>
            </w:r>
          </w:p>
        </w:tc>
        <w:tc>
          <w:tcPr>
            <w:tcW w:w="1620" w:type="dxa"/>
            <w:tcBorders>
              <w:top w:val="single" w:sz="4" w:space="0" w:color="auto"/>
              <w:left w:val="single" w:sz="4" w:space="0" w:color="auto"/>
              <w:bottom w:val="single" w:sz="4" w:space="0" w:color="auto"/>
              <w:right w:val="single" w:sz="4" w:space="0" w:color="auto"/>
            </w:tcBorders>
          </w:tcPr>
          <w:p w:rsidR="00C77314" w:rsidRPr="000C3474" w:rsidRDefault="000C3474" w:rsidP="0034489F">
            <w:pPr>
              <w:pStyle w:val="BodyText21"/>
              <w:ind w:left="-108"/>
              <w:jc w:val="center"/>
              <w:rPr>
                <w:lang w:val="en-US"/>
              </w:rPr>
            </w:pPr>
            <w:r>
              <w:rPr>
                <w:lang w:val="en-US"/>
              </w:rPr>
              <w:t>3</w:t>
            </w:r>
            <w:r>
              <w:t>,</w:t>
            </w:r>
            <w:r>
              <w:rPr>
                <w:lang w:val="en-US"/>
              </w:rPr>
              <w:t>4</w:t>
            </w:r>
          </w:p>
        </w:tc>
        <w:tc>
          <w:tcPr>
            <w:tcW w:w="1620" w:type="dxa"/>
            <w:tcBorders>
              <w:top w:val="single" w:sz="4" w:space="0" w:color="auto"/>
              <w:left w:val="single" w:sz="4" w:space="0" w:color="auto"/>
              <w:bottom w:val="single" w:sz="4" w:space="0" w:color="auto"/>
              <w:right w:val="single" w:sz="4" w:space="0" w:color="auto"/>
            </w:tcBorders>
          </w:tcPr>
          <w:p w:rsidR="00C77314" w:rsidRPr="000C3474" w:rsidRDefault="000C3474" w:rsidP="00AB775E">
            <w:pPr>
              <w:pStyle w:val="BodyText21"/>
              <w:ind w:hanging="108"/>
              <w:jc w:val="center"/>
              <w:rPr>
                <w:lang w:val="en-US"/>
              </w:rPr>
            </w:pPr>
            <w:r>
              <w:rPr>
                <w:lang w:val="en-US"/>
              </w:rPr>
              <w:t>44</w:t>
            </w:r>
            <w:r>
              <w:t>,</w:t>
            </w:r>
            <w:r>
              <w:rPr>
                <w:lang w:val="en-US"/>
              </w:rPr>
              <w:t>34</w:t>
            </w:r>
          </w:p>
        </w:tc>
      </w:tr>
      <w:tr w:rsidR="0043563D" w:rsidRPr="00C77314">
        <w:trPr>
          <w:cantSplit/>
        </w:trPr>
        <w:tc>
          <w:tcPr>
            <w:tcW w:w="2340" w:type="dxa"/>
            <w:tcBorders>
              <w:top w:val="single" w:sz="4" w:space="0" w:color="auto"/>
              <w:left w:val="single" w:sz="4" w:space="0" w:color="auto"/>
              <w:bottom w:val="single" w:sz="4" w:space="0" w:color="auto"/>
              <w:right w:val="single" w:sz="4" w:space="0" w:color="auto"/>
            </w:tcBorders>
          </w:tcPr>
          <w:p w:rsidR="00B51A02" w:rsidRPr="00C77314" w:rsidRDefault="00B51A02" w:rsidP="00AB775E">
            <w:pPr>
              <w:pStyle w:val="BodyText21"/>
              <w:ind w:hanging="108"/>
            </w:pPr>
            <w:r>
              <w:t>Алюминий</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B51A02" w:rsidP="00AB775E">
            <w:pPr>
              <w:pStyle w:val="BodyText21"/>
              <w:ind w:hanging="108"/>
              <w:jc w:val="center"/>
            </w:pPr>
            <w:r>
              <w:t>25</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AB1F99" w:rsidP="00AB775E">
            <w:pPr>
              <w:pStyle w:val="BodyText21"/>
              <w:ind w:hanging="108"/>
              <w:jc w:val="center"/>
            </w:pPr>
            <w:r>
              <w:t>76</w:t>
            </w:r>
          </w:p>
        </w:tc>
        <w:tc>
          <w:tcPr>
            <w:tcW w:w="1440" w:type="dxa"/>
            <w:tcBorders>
              <w:top w:val="single" w:sz="4" w:space="0" w:color="auto"/>
              <w:left w:val="single" w:sz="4" w:space="0" w:color="auto"/>
              <w:bottom w:val="single" w:sz="4" w:space="0" w:color="auto"/>
              <w:right w:val="single" w:sz="4" w:space="0" w:color="auto"/>
            </w:tcBorders>
          </w:tcPr>
          <w:p w:rsidR="00C77314" w:rsidRPr="00C77314" w:rsidRDefault="00AB1F99" w:rsidP="0034489F">
            <w:pPr>
              <w:pStyle w:val="BodyText21"/>
              <w:ind w:left="-108"/>
              <w:jc w:val="center"/>
            </w:pPr>
            <w:r>
              <w:t>4</w:t>
            </w:r>
          </w:p>
        </w:tc>
        <w:tc>
          <w:tcPr>
            <w:tcW w:w="1620" w:type="dxa"/>
            <w:tcBorders>
              <w:top w:val="single" w:sz="4" w:space="0" w:color="auto"/>
              <w:left w:val="single" w:sz="4" w:space="0" w:color="auto"/>
              <w:bottom w:val="single" w:sz="4" w:space="0" w:color="auto"/>
              <w:right w:val="single" w:sz="4" w:space="0" w:color="auto"/>
            </w:tcBorders>
          </w:tcPr>
          <w:p w:rsidR="00C77314" w:rsidRPr="000C3474" w:rsidRDefault="000C3474" w:rsidP="0034489F">
            <w:pPr>
              <w:pStyle w:val="BodyText21"/>
              <w:ind w:left="-108"/>
              <w:jc w:val="center"/>
              <w:rPr>
                <w:lang w:val="en-US"/>
              </w:rPr>
            </w:pPr>
            <w:r>
              <w:rPr>
                <w:lang w:val="en-US"/>
              </w:rPr>
              <w:t>60</w:t>
            </w:r>
            <w:r>
              <w:t>,</w:t>
            </w:r>
            <w:r>
              <w:rPr>
                <w:lang w:val="en-US"/>
              </w:rPr>
              <w:t>8</w:t>
            </w:r>
          </w:p>
        </w:tc>
        <w:tc>
          <w:tcPr>
            <w:tcW w:w="1620" w:type="dxa"/>
            <w:tcBorders>
              <w:top w:val="single" w:sz="4" w:space="0" w:color="auto"/>
              <w:left w:val="single" w:sz="4" w:space="0" w:color="auto"/>
              <w:bottom w:val="single" w:sz="4" w:space="0" w:color="auto"/>
              <w:right w:val="single" w:sz="4" w:space="0" w:color="auto"/>
            </w:tcBorders>
          </w:tcPr>
          <w:p w:rsidR="00C77314" w:rsidRPr="00C77314" w:rsidRDefault="000C3474" w:rsidP="00AB775E">
            <w:pPr>
              <w:pStyle w:val="BodyText21"/>
              <w:ind w:hanging="108"/>
              <w:jc w:val="center"/>
            </w:pPr>
            <w:r>
              <w:t>1846,8</w:t>
            </w:r>
          </w:p>
        </w:tc>
      </w:tr>
      <w:tr w:rsidR="0043563D" w:rsidRPr="00C77314">
        <w:trPr>
          <w:cantSplit/>
        </w:trPr>
        <w:tc>
          <w:tcPr>
            <w:tcW w:w="234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pPr>
            <w:r w:rsidRPr="00C77314">
              <w:t>Комплектующие</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w:t>
            </w:r>
          </w:p>
        </w:tc>
        <w:tc>
          <w:tcPr>
            <w:tcW w:w="1440" w:type="dxa"/>
            <w:tcBorders>
              <w:top w:val="single" w:sz="4" w:space="0" w:color="auto"/>
              <w:left w:val="single" w:sz="4" w:space="0" w:color="auto"/>
              <w:bottom w:val="single" w:sz="4" w:space="0" w:color="auto"/>
              <w:right w:val="single" w:sz="4" w:space="0" w:color="auto"/>
            </w:tcBorders>
          </w:tcPr>
          <w:p w:rsidR="00C77314" w:rsidRPr="00C77314" w:rsidRDefault="00C77314" w:rsidP="0034489F">
            <w:pPr>
              <w:pStyle w:val="BodyText21"/>
              <w:ind w:left="-108"/>
              <w:jc w:val="center"/>
            </w:pPr>
            <w:r w:rsidRPr="00C77314">
              <w:t>*</w:t>
            </w:r>
          </w:p>
        </w:tc>
        <w:tc>
          <w:tcPr>
            <w:tcW w:w="1620" w:type="dxa"/>
            <w:tcBorders>
              <w:top w:val="single" w:sz="4" w:space="0" w:color="auto"/>
              <w:left w:val="single" w:sz="4" w:space="0" w:color="auto"/>
              <w:bottom w:val="single" w:sz="4" w:space="0" w:color="auto"/>
              <w:right w:val="single" w:sz="4" w:space="0" w:color="auto"/>
            </w:tcBorders>
          </w:tcPr>
          <w:p w:rsidR="00C77314" w:rsidRPr="00C77314" w:rsidRDefault="00C77314" w:rsidP="0034489F">
            <w:pPr>
              <w:pStyle w:val="BodyText21"/>
              <w:ind w:left="-108"/>
              <w:jc w:val="center"/>
              <w:rPr>
                <w:lang w:val="en-US"/>
              </w:rPr>
            </w:pPr>
            <w:r w:rsidRPr="00C77314">
              <w:rPr>
                <w:lang w:val="en-US"/>
              </w:rPr>
              <w:t>*</w:t>
            </w:r>
          </w:p>
        </w:tc>
        <w:tc>
          <w:tcPr>
            <w:tcW w:w="1620" w:type="dxa"/>
            <w:tcBorders>
              <w:top w:val="single" w:sz="4" w:space="0" w:color="auto"/>
              <w:left w:val="single" w:sz="4" w:space="0" w:color="auto"/>
              <w:bottom w:val="single" w:sz="4" w:space="0" w:color="auto"/>
              <w:right w:val="single" w:sz="4" w:space="0" w:color="auto"/>
            </w:tcBorders>
          </w:tcPr>
          <w:p w:rsidR="00C77314" w:rsidRPr="003060FC" w:rsidRDefault="003060FC" w:rsidP="00AB775E">
            <w:pPr>
              <w:pStyle w:val="BodyText21"/>
              <w:ind w:hanging="108"/>
              <w:jc w:val="center"/>
              <w:rPr>
                <w:lang w:val="en-US"/>
              </w:rPr>
            </w:pPr>
            <w:r>
              <w:rPr>
                <w:lang w:val="en-US"/>
              </w:rPr>
              <w:t>858</w:t>
            </w:r>
          </w:p>
        </w:tc>
      </w:tr>
      <w:tr w:rsidR="0043563D" w:rsidRPr="00C77314">
        <w:trPr>
          <w:cantSplit/>
        </w:trPr>
        <w:tc>
          <w:tcPr>
            <w:tcW w:w="234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pPr>
            <w:r w:rsidRPr="00C77314">
              <w:t>И т о г о:</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w:t>
            </w:r>
          </w:p>
        </w:tc>
        <w:tc>
          <w:tcPr>
            <w:tcW w:w="1260" w:type="dxa"/>
            <w:tcBorders>
              <w:top w:val="single" w:sz="4" w:space="0" w:color="auto"/>
              <w:left w:val="single" w:sz="4" w:space="0" w:color="auto"/>
              <w:bottom w:val="single" w:sz="4" w:space="0" w:color="auto"/>
              <w:right w:val="single" w:sz="4" w:space="0" w:color="auto"/>
            </w:tcBorders>
          </w:tcPr>
          <w:p w:rsidR="00C77314" w:rsidRPr="00C77314" w:rsidRDefault="00C77314" w:rsidP="00AB775E">
            <w:pPr>
              <w:pStyle w:val="BodyText21"/>
              <w:ind w:hanging="108"/>
              <w:jc w:val="center"/>
            </w:pPr>
            <w:r w:rsidRPr="00C77314">
              <w:t>*</w:t>
            </w:r>
          </w:p>
        </w:tc>
        <w:tc>
          <w:tcPr>
            <w:tcW w:w="1440" w:type="dxa"/>
            <w:tcBorders>
              <w:top w:val="single" w:sz="4" w:space="0" w:color="auto"/>
              <w:left w:val="single" w:sz="4" w:space="0" w:color="auto"/>
              <w:bottom w:val="single" w:sz="4" w:space="0" w:color="auto"/>
              <w:right w:val="single" w:sz="4" w:space="0" w:color="auto"/>
            </w:tcBorders>
          </w:tcPr>
          <w:p w:rsidR="00C77314" w:rsidRPr="00C77314" w:rsidRDefault="00C77314" w:rsidP="0034489F">
            <w:pPr>
              <w:pStyle w:val="BodyText21"/>
              <w:ind w:left="-108"/>
              <w:jc w:val="center"/>
            </w:pPr>
            <w:r w:rsidRPr="00C77314">
              <w:t>*</w:t>
            </w:r>
          </w:p>
        </w:tc>
        <w:tc>
          <w:tcPr>
            <w:tcW w:w="1620" w:type="dxa"/>
            <w:tcBorders>
              <w:top w:val="single" w:sz="4" w:space="0" w:color="auto"/>
              <w:left w:val="single" w:sz="4" w:space="0" w:color="auto"/>
              <w:bottom w:val="single" w:sz="4" w:space="0" w:color="auto"/>
              <w:right w:val="single" w:sz="4" w:space="0" w:color="auto"/>
            </w:tcBorders>
          </w:tcPr>
          <w:p w:rsidR="00C77314" w:rsidRPr="00C77314" w:rsidRDefault="00C77314" w:rsidP="0034489F">
            <w:pPr>
              <w:pStyle w:val="BodyText21"/>
              <w:ind w:left="-108"/>
              <w:jc w:val="center"/>
            </w:pPr>
            <w:r w:rsidRPr="00C77314">
              <w:t>*</w:t>
            </w:r>
          </w:p>
        </w:tc>
        <w:tc>
          <w:tcPr>
            <w:tcW w:w="1620" w:type="dxa"/>
            <w:tcBorders>
              <w:top w:val="single" w:sz="4" w:space="0" w:color="auto"/>
              <w:left w:val="single" w:sz="4" w:space="0" w:color="auto"/>
              <w:bottom w:val="single" w:sz="4" w:space="0" w:color="auto"/>
              <w:right w:val="single" w:sz="4" w:space="0" w:color="auto"/>
            </w:tcBorders>
          </w:tcPr>
          <w:p w:rsidR="00C77314" w:rsidRPr="003060FC" w:rsidRDefault="003060FC" w:rsidP="00AB775E">
            <w:pPr>
              <w:pStyle w:val="BodyText21"/>
              <w:ind w:hanging="108"/>
              <w:jc w:val="center"/>
            </w:pPr>
            <w:r>
              <w:rPr>
                <w:lang w:val="en-US"/>
              </w:rPr>
              <w:t>2749,14</w:t>
            </w:r>
          </w:p>
        </w:tc>
      </w:tr>
    </w:tbl>
    <w:p w:rsidR="00C77314" w:rsidRPr="00C77314" w:rsidRDefault="00C77314" w:rsidP="00A4347A">
      <w:pPr>
        <w:pStyle w:val="BodyText21"/>
        <w:spacing w:line="360" w:lineRule="auto"/>
        <w:ind w:firstLine="900"/>
      </w:pPr>
    </w:p>
    <w:p w:rsidR="003059A2" w:rsidRPr="00152D70" w:rsidRDefault="003059A2" w:rsidP="0034489F">
      <w:pPr>
        <w:pStyle w:val="BodyText21"/>
        <w:spacing w:line="360" w:lineRule="auto"/>
        <w:ind w:firstLine="900"/>
      </w:pPr>
      <w:r w:rsidRPr="00152D70">
        <w:t>Расчет потребности  в материальных ресурсах на годовой выпуск продукции (таблица 2) определяется путем расчета затрат на основные материалы и комплектующие на годовой выпуск продукции при полном использовании мощности и остальных составляющих материальных ресурсов с учетом их удельных весов в общем объеме.</w:t>
      </w:r>
    </w:p>
    <w:p w:rsidR="00387DB9" w:rsidRDefault="00387DB9" w:rsidP="0034489F">
      <w:pPr>
        <w:spacing w:line="360" w:lineRule="auto"/>
        <w:ind w:firstLine="902"/>
        <w:jc w:val="both"/>
        <w:rPr>
          <w:sz w:val="28"/>
          <w:szCs w:val="28"/>
        </w:rPr>
      </w:pPr>
      <w:r>
        <w:rPr>
          <w:sz w:val="28"/>
          <w:szCs w:val="28"/>
        </w:rPr>
        <w:t xml:space="preserve">Сумма основных материалов и комплектующих </w:t>
      </w:r>
      <w:r w:rsidRPr="00152D70">
        <w:rPr>
          <w:sz w:val="28"/>
          <w:szCs w:val="28"/>
        </w:rPr>
        <w:t>(</w:t>
      </w:r>
      <w:r>
        <w:rPr>
          <w:sz w:val="28"/>
          <w:szCs w:val="28"/>
        </w:rPr>
        <w:t>S</w:t>
      </w:r>
      <w:r>
        <w:rPr>
          <w:sz w:val="28"/>
          <w:szCs w:val="28"/>
          <w:vertAlign w:val="subscript"/>
          <w:lang w:val="en-US"/>
        </w:rPr>
        <w:t>m</w:t>
      </w:r>
      <w:r w:rsidRPr="00152D70">
        <w:rPr>
          <w:sz w:val="28"/>
          <w:szCs w:val="28"/>
        </w:rPr>
        <w:t>) равна произведению проектной мощности предприятия</w:t>
      </w:r>
      <w:r>
        <w:rPr>
          <w:sz w:val="28"/>
          <w:szCs w:val="28"/>
        </w:rPr>
        <w:t xml:space="preserve"> и общим затратам на основные материалы:</w:t>
      </w:r>
    </w:p>
    <w:p w:rsidR="00387DB9" w:rsidRPr="00152D70" w:rsidRDefault="00387DB9" w:rsidP="0034489F">
      <w:pPr>
        <w:spacing w:line="480" w:lineRule="auto"/>
        <w:ind w:firstLine="902"/>
        <w:jc w:val="both"/>
        <w:rPr>
          <w:sz w:val="28"/>
          <w:szCs w:val="28"/>
        </w:rPr>
      </w:pPr>
      <w:r>
        <w:rPr>
          <w:sz w:val="28"/>
          <w:szCs w:val="28"/>
        </w:rPr>
        <w:t>S</w:t>
      </w:r>
      <w:r w:rsidR="00D836AF">
        <w:rPr>
          <w:sz w:val="28"/>
          <w:szCs w:val="28"/>
          <w:vertAlign w:val="subscript"/>
        </w:rPr>
        <w:t>м</w:t>
      </w:r>
      <w:r w:rsidR="00FF4D1F">
        <w:rPr>
          <w:sz w:val="28"/>
          <w:szCs w:val="28"/>
          <w:vertAlign w:val="subscript"/>
        </w:rPr>
        <w:t>1</w:t>
      </w:r>
      <w:r>
        <w:rPr>
          <w:sz w:val="28"/>
          <w:szCs w:val="28"/>
        </w:rPr>
        <w:t>=</w:t>
      </w:r>
      <w:r w:rsidRPr="00DA2450">
        <w:rPr>
          <w:sz w:val="28"/>
          <w:szCs w:val="28"/>
        </w:rPr>
        <w:t>2500·</w:t>
      </w:r>
      <w:r w:rsidR="00A52AA6" w:rsidRPr="00AB775E">
        <w:rPr>
          <w:sz w:val="28"/>
          <w:szCs w:val="28"/>
        </w:rPr>
        <w:t>2749</w:t>
      </w:r>
      <w:r w:rsidR="00A52AA6">
        <w:rPr>
          <w:sz w:val="28"/>
          <w:szCs w:val="28"/>
        </w:rPr>
        <w:t>,</w:t>
      </w:r>
      <w:r w:rsidR="00A52AA6" w:rsidRPr="00AB775E">
        <w:rPr>
          <w:sz w:val="28"/>
          <w:szCs w:val="28"/>
        </w:rPr>
        <w:t>14</w:t>
      </w:r>
      <w:r w:rsidRPr="00DA2450">
        <w:rPr>
          <w:sz w:val="28"/>
          <w:szCs w:val="28"/>
        </w:rPr>
        <w:t>=</w:t>
      </w:r>
      <w:r w:rsidR="00A52AA6" w:rsidRPr="00AB775E">
        <w:rPr>
          <w:sz w:val="28"/>
          <w:szCs w:val="28"/>
        </w:rPr>
        <w:t>6872850</w:t>
      </w:r>
      <w:r w:rsidRPr="00DA2450">
        <w:rPr>
          <w:sz w:val="28"/>
          <w:szCs w:val="28"/>
        </w:rPr>
        <w:t xml:space="preserve"> р.</w:t>
      </w:r>
    </w:p>
    <w:p w:rsidR="00387DB9" w:rsidRPr="00095FF7" w:rsidRDefault="00387DB9" w:rsidP="0034489F">
      <w:pPr>
        <w:spacing w:line="360" w:lineRule="auto"/>
        <w:ind w:firstLine="902"/>
        <w:jc w:val="both"/>
        <w:rPr>
          <w:sz w:val="28"/>
          <w:szCs w:val="28"/>
        </w:rPr>
      </w:pPr>
      <w:r>
        <w:rPr>
          <w:sz w:val="28"/>
          <w:szCs w:val="28"/>
        </w:rPr>
        <w:t>Далее, составив пропорцию, вычисляем сумму затрат на вспомогательные материалы (S</w:t>
      </w:r>
      <w:r w:rsidR="00AB775E">
        <w:rPr>
          <w:sz w:val="28"/>
          <w:szCs w:val="28"/>
          <w:vertAlign w:val="subscript"/>
        </w:rPr>
        <w:t>вm</w:t>
      </w:r>
      <w:r w:rsidR="00AB775E">
        <w:rPr>
          <w:sz w:val="28"/>
          <w:szCs w:val="28"/>
        </w:rPr>
        <w:t>)</w:t>
      </w:r>
      <w:r>
        <w:rPr>
          <w:sz w:val="28"/>
          <w:szCs w:val="28"/>
        </w:rPr>
        <w:t xml:space="preserve"> и на топливо (S</w:t>
      </w:r>
      <w:r>
        <w:rPr>
          <w:sz w:val="28"/>
          <w:szCs w:val="28"/>
          <w:vertAlign w:val="subscript"/>
        </w:rPr>
        <w:t>т</w:t>
      </w:r>
      <w:r>
        <w:rPr>
          <w:sz w:val="28"/>
          <w:szCs w:val="28"/>
        </w:rPr>
        <w:t>):</w:t>
      </w:r>
    </w:p>
    <w:p w:rsidR="00387DB9" w:rsidRDefault="00387DB9" w:rsidP="0034489F">
      <w:pPr>
        <w:spacing w:line="360" w:lineRule="auto"/>
        <w:ind w:firstLine="902"/>
        <w:jc w:val="both"/>
        <w:rPr>
          <w:sz w:val="28"/>
          <w:szCs w:val="28"/>
        </w:rPr>
      </w:pPr>
      <w:r>
        <w:rPr>
          <w:sz w:val="28"/>
          <w:szCs w:val="28"/>
        </w:rPr>
        <w:t>S</w:t>
      </w:r>
      <w:r w:rsidR="00D836AF">
        <w:rPr>
          <w:sz w:val="28"/>
          <w:szCs w:val="28"/>
          <w:vertAlign w:val="subscript"/>
        </w:rPr>
        <w:t>вм</w:t>
      </w:r>
      <w:r w:rsidR="00FF4D1F">
        <w:rPr>
          <w:sz w:val="28"/>
          <w:szCs w:val="28"/>
          <w:vertAlign w:val="subscript"/>
        </w:rPr>
        <w:t>1</w:t>
      </w:r>
      <w:r w:rsidR="00252073" w:rsidRPr="00DA2450">
        <w:rPr>
          <w:position w:val="-24"/>
          <w:sz w:val="28"/>
          <w:szCs w:val="28"/>
        </w:rPr>
        <w:object w:dxaOrig="2640" w:dyaOrig="620">
          <v:shape id="_x0000_i1027" type="#_x0000_t75" style="width:157.5pt;height:37.5pt" o:ole="">
            <v:imagedata r:id="rId9" o:title=""/>
          </v:shape>
          <o:OLEObject Type="Embed" ProgID="Equation.3" ShapeID="_x0000_i1027" DrawAspect="Content" ObjectID="_1458249156" r:id="rId10"/>
        </w:object>
      </w:r>
      <w:r>
        <w:rPr>
          <w:sz w:val="28"/>
          <w:szCs w:val="28"/>
        </w:rPr>
        <w:t>р.</w:t>
      </w:r>
      <w:r w:rsidR="00C61DC9">
        <w:rPr>
          <w:sz w:val="28"/>
          <w:szCs w:val="28"/>
        </w:rPr>
        <w:t>≈</w:t>
      </w:r>
      <w:r w:rsidR="00252073">
        <w:rPr>
          <w:sz w:val="28"/>
          <w:szCs w:val="28"/>
        </w:rPr>
        <w:t xml:space="preserve"> </w:t>
      </w:r>
      <w:r w:rsidR="00252073" w:rsidRPr="00C61DC9">
        <w:rPr>
          <w:position w:val="-10"/>
          <w:sz w:val="28"/>
          <w:szCs w:val="28"/>
        </w:rPr>
        <w:object w:dxaOrig="740" w:dyaOrig="320">
          <v:shape id="_x0000_i1028" type="#_x0000_t75" style="width:41.25pt;height:18pt" o:ole="">
            <v:imagedata r:id="rId11" o:title=""/>
          </v:shape>
          <o:OLEObject Type="Embed" ProgID="Equation.3" ShapeID="_x0000_i1028" DrawAspect="Content" ObjectID="_1458249157" r:id="rId12"/>
        </w:object>
      </w:r>
      <w:r w:rsidR="00C61DC9">
        <w:rPr>
          <w:sz w:val="28"/>
          <w:szCs w:val="28"/>
        </w:rPr>
        <w:t>тыс.р.</w:t>
      </w:r>
    </w:p>
    <w:p w:rsidR="00387DB9" w:rsidRDefault="00387DB9" w:rsidP="00A4347A">
      <w:pPr>
        <w:spacing w:line="360" w:lineRule="auto"/>
        <w:ind w:firstLine="900"/>
        <w:jc w:val="both"/>
        <w:rPr>
          <w:sz w:val="28"/>
          <w:szCs w:val="28"/>
        </w:rPr>
      </w:pPr>
      <w:r>
        <w:rPr>
          <w:sz w:val="28"/>
          <w:szCs w:val="28"/>
        </w:rPr>
        <w:t>S</w:t>
      </w:r>
      <w:r>
        <w:rPr>
          <w:sz w:val="28"/>
          <w:szCs w:val="28"/>
          <w:vertAlign w:val="subscript"/>
        </w:rPr>
        <w:t>т</w:t>
      </w:r>
      <w:r w:rsidR="00FF4D1F">
        <w:rPr>
          <w:sz w:val="28"/>
          <w:szCs w:val="28"/>
          <w:vertAlign w:val="subscript"/>
        </w:rPr>
        <w:t>1</w:t>
      </w:r>
      <w:r>
        <w:rPr>
          <w:sz w:val="28"/>
          <w:szCs w:val="28"/>
        </w:rPr>
        <w:t xml:space="preserve"> </w:t>
      </w:r>
      <w:r w:rsidR="00252073" w:rsidRPr="00DA2450">
        <w:rPr>
          <w:position w:val="-24"/>
          <w:sz w:val="28"/>
          <w:szCs w:val="28"/>
        </w:rPr>
        <w:object w:dxaOrig="2940" w:dyaOrig="620">
          <v:shape id="_x0000_i1029" type="#_x0000_t75" style="width:174pt;height:36.75pt" o:ole="">
            <v:imagedata r:id="rId13" o:title=""/>
          </v:shape>
          <o:OLEObject Type="Embed" ProgID="Equation.3" ShapeID="_x0000_i1029" DrawAspect="Content" ObjectID="_1458249158" r:id="rId14"/>
        </w:object>
      </w:r>
      <w:r>
        <w:rPr>
          <w:sz w:val="28"/>
          <w:szCs w:val="28"/>
        </w:rPr>
        <w:t>р.</w:t>
      </w:r>
      <w:r w:rsidR="00C61DC9" w:rsidRPr="00C61DC9">
        <w:rPr>
          <w:sz w:val="28"/>
          <w:szCs w:val="28"/>
        </w:rPr>
        <w:t xml:space="preserve"> </w:t>
      </w:r>
      <w:r w:rsidR="00C61DC9">
        <w:rPr>
          <w:sz w:val="28"/>
          <w:szCs w:val="28"/>
        </w:rPr>
        <w:t>≈</w:t>
      </w:r>
      <w:r w:rsidR="00252073" w:rsidRPr="00C61DC9">
        <w:rPr>
          <w:position w:val="-4"/>
          <w:sz w:val="28"/>
          <w:szCs w:val="28"/>
        </w:rPr>
        <w:object w:dxaOrig="139" w:dyaOrig="300">
          <v:shape id="_x0000_i1030" type="#_x0000_t75" style="width:6.75pt;height:15pt" o:ole="">
            <v:imagedata r:id="rId15" o:title=""/>
          </v:shape>
          <o:OLEObject Type="Embed" ProgID="Equation.3" ShapeID="_x0000_i1030" DrawAspect="Content" ObjectID="_1458249159" r:id="rId16"/>
        </w:object>
      </w:r>
      <w:r w:rsidR="00D836AF" w:rsidRPr="00C61DC9">
        <w:rPr>
          <w:position w:val="-10"/>
          <w:sz w:val="28"/>
          <w:szCs w:val="28"/>
        </w:rPr>
        <w:object w:dxaOrig="720" w:dyaOrig="320">
          <v:shape id="_x0000_i1031" type="#_x0000_t75" style="width:43.5pt;height:19.5pt" o:ole="">
            <v:imagedata r:id="rId17" o:title=""/>
          </v:shape>
          <o:OLEObject Type="Embed" ProgID="Equation.3" ShapeID="_x0000_i1031" DrawAspect="Content" ObjectID="_1458249160" r:id="rId18"/>
        </w:object>
      </w:r>
      <w:r w:rsidR="00C61DC9" w:rsidRPr="00C61DC9">
        <w:rPr>
          <w:sz w:val="28"/>
          <w:szCs w:val="28"/>
        </w:rPr>
        <w:t xml:space="preserve"> </w:t>
      </w:r>
      <w:r w:rsidR="00C61DC9">
        <w:rPr>
          <w:sz w:val="28"/>
          <w:szCs w:val="28"/>
        </w:rPr>
        <w:t>тыс.р.</w:t>
      </w:r>
    </w:p>
    <w:p w:rsidR="003059A2" w:rsidRDefault="00AB775E" w:rsidP="00A4347A">
      <w:pPr>
        <w:pStyle w:val="BodyText21"/>
        <w:spacing w:line="360" w:lineRule="auto"/>
        <w:ind w:firstLine="900"/>
      </w:pPr>
      <w:r>
        <w:br w:type="page"/>
      </w:r>
    </w:p>
    <w:p w:rsidR="00B51A02" w:rsidRPr="00B51A02" w:rsidRDefault="0034489F" w:rsidP="0034489F">
      <w:pPr>
        <w:pStyle w:val="BodyText21"/>
        <w:spacing w:line="360" w:lineRule="auto"/>
        <w:ind w:left="-180" w:right="-82"/>
      </w:pPr>
      <w:r>
        <w:t xml:space="preserve">  </w:t>
      </w:r>
      <w:r w:rsidR="00B51A02">
        <w:t>Таблица 2-</w:t>
      </w:r>
      <w:r w:rsidR="00B51A02" w:rsidRPr="00B51A02">
        <w:t>Расчет потребности в материальных ресурсах на годовой выпуск, тыс. 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960"/>
        <w:gridCol w:w="1620"/>
      </w:tblGrid>
      <w:tr w:rsidR="00B51A02" w:rsidRPr="00B51A02">
        <w:trPr>
          <w:jc w:val="center"/>
        </w:trPr>
        <w:tc>
          <w:tcPr>
            <w:tcW w:w="4320" w:type="dxa"/>
            <w:tcBorders>
              <w:top w:val="single" w:sz="4" w:space="0" w:color="auto"/>
              <w:left w:val="single" w:sz="4" w:space="0" w:color="auto"/>
              <w:bottom w:val="single" w:sz="4" w:space="0" w:color="auto"/>
              <w:right w:val="single" w:sz="4" w:space="0" w:color="auto"/>
            </w:tcBorders>
          </w:tcPr>
          <w:p w:rsidR="00B51A02" w:rsidRPr="00B51A02" w:rsidRDefault="00B51A02" w:rsidP="0034489F">
            <w:pPr>
              <w:pStyle w:val="BodyText21"/>
              <w:ind w:left="-157"/>
              <w:jc w:val="center"/>
            </w:pPr>
            <w:r w:rsidRPr="00B51A02">
              <w:t>Составляющие элемента</w:t>
            </w:r>
          </w:p>
          <w:p w:rsidR="00B51A02" w:rsidRPr="00B51A02" w:rsidRDefault="00B51A02" w:rsidP="00AB775E">
            <w:pPr>
              <w:pStyle w:val="BodyText21"/>
              <w:jc w:val="center"/>
            </w:pPr>
            <w:r w:rsidRPr="00B51A02">
              <w:t>“материальные затраты”</w:t>
            </w:r>
          </w:p>
        </w:tc>
        <w:tc>
          <w:tcPr>
            <w:tcW w:w="396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pPr>
            <w:r w:rsidRPr="00B51A02">
              <w:t>Удельный вес в составе элемента “материальные затраты”</w:t>
            </w:r>
          </w:p>
        </w:tc>
        <w:tc>
          <w:tcPr>
            <w:tcW w:w="16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center"/>
            </w:pPr>
            <w:r w:rsidRPr="00B51A02">
              <w:t>Сумма,</w:t>
            </w:r>
          </w:p>
          <w:p w:rsidR="00B51A02" w:rsidRPr="00B51A02" w:rsidRDefault="00B51A02" w:rsidP="00AB775E">
            <w:pPr>
              <w:pStyle w:val="BodyText21"/>
              <w:jc w:val="center"/>
            </w:pPr>
            <w:r w:rsidRPr="00B51A02">
              <w:t>тыс. р.</w:t>
            </w:r>
          </w:p>
        </w:tc>
      </w:tr>
      <w:tr w:rsidR="00B51A02" w:rsidRPr="00B51A02">
        <w:trPr>
          <w:jc w:val="center"/>
        </w:trPr>
        <w:tc>
          <w:tcPr>
            <w:tcW w:w="43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center"/>
            </w:pPr>
            <w:r w:rsidRPr="00B51A02">
              <w:t>1</w:t>
            </w:r>
          </w:p>
        </w:tc>
        <w:tc>
          <w:tcPr>
            <w:tcW w:w="396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center"/>
            </w:pPr>
            <w:r w:rsidRPr="00B51A02">
              <w:t>2</w:t>
            </w:r>
          </w:p>
        </w:tc>
        <w:tc>
          <w:tcPr>
            <w:tcW w:w="16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center"/>
            </w:pPr>
            <w:r w:rsidRPr="00B51A02">
              <w:t>3</w:t>
            </w:r>
          </w:p>
        </w:tc>
      </w:tr>
      <w:tr w:rsidR="00B51A02" w:rsidRPr="00B51A02">
        <w:trPr>
          <w:trHeight w:val="192"/>
          <w:jc w:val="center"/>
        </w:trPr>
        <w:tc>
          <w:tcPr>
            <w:tcW w:w="43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left"/>
            </w:pPr>
            <w:r w:rsidRPr="00B51A02">
              <w:t>Основные материалы и комплектующие</w:t>
            </w:r>
          </w:p>
        </w:tc>
        <w:tc>
          <w:tcPr>
            <w:tcW w:w="396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AB775E">
            <w:pPr>
              <w:pStyle w:val="BodyText21"/>
              <w:jc w:val="center"/>
            </w:pPr>
            <w:r w:rsidRPr="00B51A02">
              <w:t>85</w:t>
            </w:r>
          </w:p>
        </w:tc>
        <w:tc>
          <w:tcPr>
            <w:tcW w:w="1620" w:type="dxa"/>
            <w:tcBorders>
              <w:top w:val="single" w:sz="4" w:space="0" w:color="auto"/>
              <w:left w:val="single" w:sz="4" w:space="0" w:color="auto"/>
              <w:bottom w:val="single" w:sz="4" w:space="0" w:color="auto"/>
              <w:right w:val="single" w:sz="4" w:space="0" w:color="auto"/>
            </w:tcBorders>
            <w:vAlign w:val="bottom"/>
          </w:tcPr>
          <w:p w:rsidR="00B51A02" w:rsidRPr="00B51A02" w:rsidRDefault="00A52AA6" w:rsidP="00AB775E">
            <w:pPr>
              <w:pStyle w:val="BodyText21"/>
              <w:jc w:val="center"/>
            </w:pPr>
            <w:r>
              <w:t>6872,85</w:t>
            </w:r>
          </w:p>
        </w:tc>
      </w:tr>
      <w:tr w:rsidR="00B51A02" w:rsidRPr="00B51A02">
        <w:trPr>
          <w:jc w:val="center"/>
        </w:trPr>
        <w:tc>
          <w:tcPr>
            <w:tcW w:w="43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left"/>
            </w:pPr>
            <w:r w:rsidRPr="00B51A02">
              <w:t>Вспомогательные материалы, запчасти для ремонта оборудования, работы и услуги производственного характера</w:t>
            </w:r>
          </w:p>
        </w:tc>
        <w:tc>
          <w:tcPr>
            <w:tcW w:w="396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AB775E">
            <w:pPr>
              <w:pStyle w:val="BodyText21"/>
              <w:jc w:val="center"/>
            </w:pPr>
          </w:p>
          <w:p w:rsidR="00B51A02" w:rsidRPr="00B51A02" w:rsidRDefault="00B51A02" w:rsidP="00AB775E">
            <w:pPr>
              <w:pStyle w:val="BodyText21"/>
              <w:jc w:val="center"/>
            </w:pPr>
            <w:r w:rsidRPr="00B51A02">
              <w:t>5</w:t>
            </w:r>
          </w:p>
        </w:tc>
        <w:tc>
          <w:tcPr>
            <w:tcW w:w="1620" w:type="dxa"/>
            <w:tcBorders>
              <w:top w:val="single" w:sz="4" w:space="0" w:color="auto"/>
              <w:left w:val="single" w:sz="4" w:space="0" w:color="auto"/>
              <w:bottom w:val="single" w:sz="4" w:space="0" w:color="auto"/>
              <w:right w:val="single" w:sz="4" w:space="0" w:color="auto"/>
            </w:tcBorders>
            <w:vAlign w:val="bottom"/>
          </w:tcPr>
          <w:p w:rsidR="00B51A02" w:rsidRPr="00B51A02" w:rsidRDefault="00A52AA6" w:rsidP="00AB775E">
            <w:pPr>
              <w:pStyle w:val="BodyText21"/>
              <w:jc w:val="center"/>
            </w:pPr>
            <w:r>
              <w:t>404,29</w:t>
            </w:r>
          </w:p>
        </w:tc>
      </w:tr>
      <w:tr w:rsidR="00B51A02" w:rsidRPr="00B51A02">
        <w:trPr>
          <w:jc w:val="center"/>
        </w:trPr>
        <w:tc>
          <w:tcPr>
            <w:tcW w:w="43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left"/>
            </w:pPr>
            <w:r w:rsidRPr="00B51A02">
              <w:t>Топливо, энергия, приобретаемые со стороны</w:t>
            </w:r>
          </w:p>
        </w:tc>
        <w:tc>
          <w:tcPr>
            <w:tcW w:w="396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AB775E">
            <w:pPr>
              <w:pStyle w:val="BodyText21"/>
              <w:jc w:val="center"/>
            </w:pPr>
            <w:r w:rsidRPr="00B51A02">
              <w:t>10</w:t>
            </w:r>
          </w:p>
        </w:tc>
        <w:tc>
          <w:tcPr>
            <w:tcW w:w="1620" w:type="dxa"/>
            <w:tcBorders>
              <w:top w:val="single" w:sz="4" w:space="0" w:color="auto"/>
              <w:left w:val="single" w:sz="4" w:space="0" w:color="auto"/>
              <w:bottom w:val="single" w:sz="4" w:space="0" w:color="auto"/>
              <w:right w:val="single" w:sz="4" w:space="0" w:color="auto"/>
            </w:tcBorders>
            <w:vAlign w:val="bottom"/>
          </w:tcPr>
          <w:p w:rsidR="00B51A02" w:rsidRPr="00B51A02" w:rsidRDefault="00A52AA6" w:rsidP="00AB775E">
            <w:pPr>
              <w:pStyle w:val="BodyText21"/>
              <w:jc w:val="center"/>
            </w:pPr>
            <w:r>
              <w:t>808,57</w:t>
            </w:r>
          </w:p>
        </w:tc>
      </w:tr>
      <w:tr w:rsidR="00B51A02" w:rsidRPr="00B51A02">
        <w:trPr>
          <w:jc w:val="center"/>
        </w:trPr>
        <w:tc>
          <w:tcPr>
            <w:tcW w:w="4320" w:type="dxa"/>
            <w:tcBorders>
              <w:top w:val="single" w:sz="4" w:space="0" w:color="auto"/>
              <w:left w:val="single" w:sz="4" w:space="0" w:color="auto"/>
              <w:bottom w:val="single" w:sz="4" w:space="0" w:color="auto"/>
              <w:right w:val="single" w:sz="4" w:space="0" w:color="auto"/>
            </w:tcBorders>
          </w:tcPr>
          <w:p w:rsidR="00B51A02" w:rsidRPr="00B51A02" w:rsidRDefault="00B51A02" w:rsidP="00AB775E">
            <w:pPr>
              <w:pStyle w:val="BodyText21"/>
              <w:jc w:val="left"/>
            </w:pPr>
            <w:r w:rsidRPr="00B51A02">
              <w:t>Всего материальных затрат</w:t>
            </w:r>
          </w:p>
        </w:tc>
        <w:tc>
          <w:tcPr>
            <w:tcW w:w="396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AB775E">
            <w:pPr>
              <w:pStyle w:val="BodyText21"/>
              <w:jc w:val="center"/>
            </w:pPr>
            <w:r w:rsidRPr="00B51A02">
              <w:t>100</w:t>
            </w:r>
          </w:p>
        </w:tc>
        <w:tc>
          <w:tcPr>
            <w:tcW w:w="1620" w:type="dxa"/>
            <w:tcBorders>
              <w:top w:val="single" w:sz="4" w:space="0" w:color="auto"/>
              <w:left w:val="single" w:sz="4" w:space="0" w:color="auto"/>
              <w:bottom w:val="single" w:sz="4" w:space="0" w:color="auto"/>
              <w:right w:val="single" w:sz="4" w:space="0" w:color="auto"/>
            </w:tcBorders>
            <w:vAlign w:val="bottom"/>
          </w:tcPr>
          <w:p w:rsidR="00B51A02" w:rsidRPr="00B51A02" w:rsidRDefault="00A52AA6" w:rsidP="00AB775E">
            <w:pPr>
              <w:pStyle w:val="BodyText21"/>
              <w:jc w:val="center"/>
            </w:pPr>
            <w:r>
              <w:t>8085,7</w:t>
            </w:r>
          </w:p>
        </w:tc>
      </w:tr>
    </w:tbl>
    <w:p w:rsidR="00387DB9" w:rsidRDefault="00387DB9" w:rsidP="00A4347A">
      <w:pPr>
        <w:pStyle w:val="BodyText21"/>
        <w:spacing w:line="360" w:lineRule="auto"/>
        <w:ind w:firstLine="900"/>
      </w:pPr>
    </w:p>
    <w:p w:rsidR="00387DB9" w:rsidRPr="00387DB9" w:rsidRDefault="00387DB9" w:rsidP="00A4347A">
      <w:pPr>
        <w:pStyle w:val="BodyText21"/>
        <w:spacing w:line="360" w:lineRule="auto"/>
        <w:ind w:firstLine="900"/>
      </w:pPr>
      <w:r w:rsidRPr="00387DB9">
        <w:t xml:space="preserve">Так как потребность в основных материалах меняется при изменении объема производства, их следует отнести к переменным расходам в полном объеме. </w:t>
      </w:r>
    </w:p>
    <w:p w:rsidR="0034489F" w:rsidRDefault="00B51A02" w:rsidP="0034489F">
      <w:pPr>
        <w:pStyle w:val="BodyText21"/>
        <w:spacing w:line="360" w:lineRule="auto"/>
        <w:ind w:firstLine="900"/>
      </w:pPr>
      <w:r w:rsidRPr="00B51A02">
        <w:t>Опираясь на данные аналогичных предприятий, примем удельный вес</w:t>
      </w:r>
      <w:r w:rsidR="006171BA">
        <w:t xml:space="preserve"> постоянных</w:t>
      </w:r>
      <w:r w:rsidRPr="00B51A02">
        <w:t xml:space="preserve">   расходов в составе вспомогательных материалов равным </w:t>
      </w:r>
      <w:r w:rsidR="006171BA">
        <w:t>70</w:t>
      </w:r>
      <w:r w:rsidRPr="00B51A02">
        <w:t xml:space="preserve"> %, в составе топлива и энергии – </w:t>
      </w:r>
      <w:r w:rsidR="006171BA">
        <w:t>40</w:t>
      </w:r>
      <w:r w:rsidRPr="00B51A02">
        <w:t xml:space="preserve"> %.</w:t>
      </w:r>
      <w:r w:rsidR="0034489F" w:rsidRPr="0034489F">
        <w:t xml:space="preserve"> </w:t>
      </w:r>
      <w:r w:rsidR="0034489F">
        <w:t>Результаты расчета приведем</w:t>
      </w:r>
      <w:r w:rsidR="0034489F" w:rsidRPr="00B51A02">
        <w:t xml:space="preserve"> в таблице 3.</w:t>
      </w:r>
    </w:p>
    <w:p w:rsidR="00DA2450" w:rsidRPr="00DA2450" w:rsidRDefault="00DA2450" w:rsidP="00A4347A">
      <w:pPr>
        <w:pStyle w:val="BodyText21"/>
        <w:spacing w:line="360" w:lineRule="auto"/>
        <w:ind w:firstLine="900"/>
      </w:pPr>
      <w:r>
        <w:t>S</w:t>
      </w:r>
      <w:r>
        <w:rPr>
          <w:vertAlign w:val="subscript"/>
        </w:rPr>
        <w:t>впост.</w:t>
      </w:r>
      <w:r>
        <w:t>=</w:t>
      </w:r>
      <w:r w:rsidR="004D381D" w:rsidRPr="00DA2450">
        <w:rPr>
          <w:position w:val="-24"/>
        </w:rPr>
        <w:object w:dxaOrig="2160" w:dyaOrig="620">
          <v:shape id="_x0000_i1032" type="#_x0000_t75" style="width:122.25pt;height:35.25pt" o:ole="">
            <v:imagedata r:id="rId19" o:title=""/>
          </v:shape>
          <o:OLEObject Type="Embed" ProgID="Equation.3" ShapeID="_x0000_i1032" DrawAspect="Content" ObjectID="_1458249161" r:id="rId20"/>
        </w:object>
      </w:r>
      <w:r w:rsidR="00A52AA6">
        <w:t>тыс.</w:t>
      </w:r>
      <w:r w:rsidR="00FD275F">
        <w:t>р.</w:t>
      </w:r>
    </w:p>
    <w:p w:rsidR="00DA2450" w:rsidRPr="00DA2450" w:rsidRDefault="00DA2450" w:rsidP="00A4347A">
      <w:pPr>
        <w:pStyle w:val="BodyText21"/>
        <w:spacing w:line="360" w:lineRule="auto"/>
        <w:ind w:firstLine="900"/>
      </w:pPr>
      <w:r>
        <w:t>S</w:t>
      </w:r>
      <w:r>
        <w:rPr>
          <w:vertAlign w:val="subscript"/>
        </w:rPr>
        <w:t>впер.</w:t>
      </w:r>
      <w:r>
        <w:t>=</w:t>
      </w:r>
      <w:r w:rsidR="004D381D" w:rsidRPr="004D381D">
        <w:rPr>
          <w:position w:val="-28"/>
        </w:rPr>
        <w:object w:dxaOrig="2460" w:dyaOrig="720">
          <v:shape id="_x0000_i1033" type="#_x0000_t75" style="width:123pt;height:36pt" o:ole="">
            <v:imagedata r:id="rId21" o:title=""/>
          </v:shape>
          <o:OLEObject Type="Embed" ProgID="Equation.3" ShapeID="_x0000_i1033" DrawAspect="Content" ObjectID="_1458249162" r:id="rId22"/>
        </w:object>
      </w:r>
      <w:r w:rsidR="00A52AA6" w:rsidRPr="00A52AA6">
        <w:t xml:space="preserve"> </w:t>
      </w:r>
      <w:r w:rsidR="00A52AA6">
        <w:t>тыс.</w:t>
      </w:r>
      <w:r w:rsidR="00FD275F">
        <w:t>р.</w:t>
      </w:r>
    </w:p>
    <w:p w:rsidR="00DA2450" w:rsidRPr="00DA2450" w:rsidRDefault="00DA2450" w:rsidP="00A4347A">
      <w:pPr>
        <w:pStyle w:val="BodyText21"/>
        <w:spacing w:line="360" w:lineRule="auto"/>
        <w:ind w:firstLine="900"/>
      </w:pPr>
      <w:r>
        <w:t>S</w:t>
      </w:r>
      <w:r>
        <w:rPr>
          <w:vertAlign w:val="subscript"/>
        </w:rPr>
        <w:t>тпост.</w:t>
      </w:r>
      <w:r>
        <w:t>=</w:t>
      </w:r>
      <w:r w:rsidR="004D381D" w:rsidRPr="004D381D">
        <w:rPr>
          <w:position w:val="-28"/>
        </w:rPr>
        <w:object w:dxaOrig="2480" w:dyaOrig="720">
          <v:shape id="_x0000_i1034" type="#_x0000_t75" style="width:123pt;height:36pt" o:ole="">
            <v:imagedata r:id="rId23" o:title=""/>
          </v:shape>
          <o:OLEObject Type="Embed" ProgID="Equation.3" ShapeID="_x0000_i1034" DrawAspect="Content" ObjectID="_1458249163" r:id="rId24"/>
        </w:object>
      </w:r>
      <w:r w:rsidR="00A52AA6" w:rsidRPr="00A52AA6">
        <w:t xml:space="preserve"> </w:t>
      </w:r>
      <w:r w:rsidR="00A52AA6">
        <w:t>тыс.</w:t>
      </w:r>
      <w:r w:rsidR="00FD275F">
        <w:t>р.</w:t>
      </w:r>
    </w:p>
    <w:p w:rsidR="00DA2450" w:rsidRDefault="00DA2450" w:rsidP="00A4347A">
      <w:pPr>
        <w:pStyle w:val="BodyText21"/>
        <w:spacing w:line="360" w:lineRule="auto"/>
        <w:ind w:firstLine="900"/>
      </w:pPr>
      <w:r>
        <w:t>S</w:t>
      </w:r>
      <w:r>
        <w:rPr>
          <w:vertAlign w:val="subscript"/>
        </w:rPr>
        <w:t>тпер.</w:t>
      </w:r>
      <w:r>
        <w:t>=</w:t>
      </w:r>
      <w:r w:rsidR="004D381D" w:rsidRPr="004D381D">
        <w:rPr>
          <w:position w:val="-28"/>
        </w:rPr>
        <w:object w:dxaOrig="2420" w:dyaOrig="720">
          <v:shape id="_x0000_i1035" type="#_x0000_t75" style="width:133.5pt;height:39pt" o:ole="">
            <v:imagedata r:id="rId25" o:title=""/>
          </v:shape>
          <o:OLEObject Type="Embed" ProgID="Equation.3" ShapeID="_x0000_i1035" DrawAspect="Content" ObjectID="_1458249164" r:id="rId26"/>
        </w:object>
      </w:r>
      <w:r w:rsidR="00A52AA6" w:rsidRPr="00A52AA6">
        <w:t xml:space="preserve"> </w:t>
      </w:r>
      <w:r w:rsidR="00A52AA6">
        <w:t>тыс.</w:t>
      </w:r>
      <w:r w:rsidR="00FD275F">
        <w:t>р.</w:t>
      </w:r>
    </w:p>
    <w:p w:rsidR="006171BA" w:rsidRDefault="006171BA" w:rsidP="00A4347A">
      <w:pPr>
        <w:pStyle w:val="BodyText21"/>
        <w:spacing w:line="360" w:lineRule="auto"/>
        <w:ind w:firstLine="900"/>
      </w:pPr>
    </w:p>
    <w:p w:rsidR="00387DB9" w:rsidRDefault="00387DB9" w:rsidP="00A4347A">
      <w:pPr>
        <w:pStyle w:val="BodyText21"/>
        <w:spacing w:line="360" w:lineRule="auto"/>
        <w:ind w:firstLine="900"/>
      </w:pPr>
      <w:r>
        <w:t>Исходя из того, что проектная мощность предприятия составляет 2500 станков в год, рассчитаем материальные затраты на единицу продукции:</w:t>
      </w:r>
    </w:p>
    <w:p w:rsidR="00130C8B" w:rsidRDefault="00387DB9" w:rsidP="00A4347A">
      <w:pPr>
        <w:pStyle w:val="BodyText21"/>
        <w:spacing w:line="360" w:lineRule="auto"/>
        <w:ind w:firstLine="900"/>
      </w:pPr>
      <w:r w:rsidRPr="006171BA">
        <w:rPr>
          <w:lang w:val="en-US"/>
        </w:rPr>
        <w:t>S</w:t>
      </w:r>
      <w:r w:rsidR="00FF4D1F">
        <w:rPr>
          <w:vertAlign w:val="subscript"/>
        </w:rPr>
        <w:t>м2</w:t>
      </w:r>
      <w:r w:rsidR="006171BA" w:rsidRPr="00130C8B">
        <w:t>=</w:t>
      </w:r>
      <w:r w:rsidR="00130C8B" w:rsidRPr="00130C8B">
        <w:t>6872,85</w:t>
      </w:r>
      <w:r w:rsidR="006171BA" w:rsidRPr="00130C8B">
        <w:t>:2500=</w:t>
      </w:r>
      <w:r w:rsidR="00130C8B">
        <w:t>2,74914</w:t>
      </w:r>
      <w:r w:rsidR="00130C8B" w:rsidRPr="00130C8B">
        <w:t xml:space="preserve"> </w:t>
      </w:r>
      <w:r w:rsidR="00130C8B">
        <w:t>тыс.р.</w:t>
      </w:r>
    </w:p>
    <w:p w:rsidR="00130C8B" w:rsidRDefault="00387DB9" w:rsidP="00A4347A">
      <w:pPr>
        <w:pStyle w:val="BodyText21"/>
        <w:spacing w:line="360" w:lineRule="auto"/>
        <w:ind w:firstLine="900"/>
      </w:pPr>
      <w:r w:rsidRPr="006171BA">
        <w:rPr>
          <w:lang w:val="en-US"/>
        </w:rPr>
        <w:t>S</w:t>
      </w:r>
      <w:r>
        <w:rPr>
          <w:vertAlign w:val="subscript"/>
        </w:rPr>
        <w:t>в</w:t>
      </w:r>
      <w:r w:rsidR="00FF4D1F">
        <w:rPr>
          <w:vertAlign w:val="subscript"/>
        </w:rPr>
        <w:t>м2</w:t>
      </w:r>
      <w:r w:rsidR="006171BA" w:rsidRPr="00130C8B">
        <w:t xml:space="preserve">= </w:t>
      </w:r>
      <w:r w:rsidR="00130C8B" w:rsidRPr="00130C8B">
        <w:t>404,29</w:t>
      </w:r>
      <w:r w:rsidR="006171BA" w:rsidRPr="00130C8B">
        <w:t>:2500=</w:t>
      </w:r>
      <w:r w:rsidR="00130C8B">
        <w:t>0,161716</w:t>
      </w:r>
      <w:r w:rsidR="00130C8B" w:rsidRPr="00130C8B">
        <w:t xml:space="preserve"> </w:t>
      </w:r>
      <w:r w:rsidR="00130C8B">
        <w:t>тыс.р.</w:t>
      </w:r>
    </w:p>
    <w:p w:rsidR="00130C8B" w:rsidRDefault="00387DB9" w:rsidP="00A4347A">
      <w:pPr>
        <w:pStyle w:val="BodyText21"/>
        <w:spacing w:line="360" w:lineRule="auto"/>
        <w:ind w:firstLine="900"/>
      </w:pPr>
      <w:r w:rsidRPr="006171BA">
        <w:rPr>
          <w:lang w:val="en-US"/>
        </w:rPr>
        <w:t>S</w:t>
      </w:r>
      <w:r>
        <w:rPr>
          <w:vertAlign w:val="subscript"/>
        </w:rPr>
        <w:t>т</w:t>
      </w:r>
      <w:r w:rsidR="00FF4D1F">
        <w:rPr>
          <w:vertAlign w:val="subscript"/>
        </w:rPr>
        <w:t>2</w:t>
      </w:r>
      <w:r w:rsidR="006171BA" w:rsidRPr="004D381D">
        <w:t xml:space="preserve">= </w:t>
      </w:r>
      <w:r w:rsidR="00130C8B" w:rsidRPr="004D381D">
        <w:t>808,57</w:t>
      </w:r>
      <w:r w:rsidR="006171BA" w:rsidRPr="004D381D">
        <w:t>:2500=</w:t>
      </w:r>
      <w:r w:rsidR="00130C8B">
        <w:t>0,323428</w:t>
      </w:r>
      <w:r w:rsidR="00130C8B" w:rsidRPr="00130C8B">
        <w:t xml:space="preserve"> </w:t>
      </w:r>
      <w:r w:rsidR="00130C8B">
        <w:t>тыс.р.</w:t>
      </w:r>
    </w:p>
    <w:p w:rsidR="006171BA" w:rsidRPr="004D381D" w:rsidRDefault="006171BA" w:rsidP="00A4347A">
      <w:pPr>
        <w:pStyle w:val="BodyText21"/>
        <w:spacing w:line="360" w:lineRule="auto"/>
        <w:ind w:firstLine="900"/>
      </w:pPr>
    </w:p>
    <w:p w:rsidR="006171BA" w:rsidRPr="006171BA" w:rsidRDefault="006171BA" w:rsidP="00A4347A">
      <w:pPr>
        <w:pStyle w:val="BodyText21"/>
        <w:spacing w:line="360" w:lineRule="auto"/>
        <w:ind w:firstLine="900"/>
      </w:pPr>
      <w:r>
        <w:t>S</w:t>
      </w:r>
      <w:r>
        <w:rPr>
          <w:vertAlign w:val="subscript"/>
        </w:rPr>
        <w:t>впост.</w:t>
      </w:r>
      <w:r>
        <w:t>=</w:t>
      </w:r>
      <w:r w:rsidR="004D381D" w:rsidRPr="004D381D">
        <w:rPr>
          <w:position w:val="-28"/>
        </w:rPr>
        <w:object w:dxaOrig="2140" w:dyaOrig="720">
          <v:shape id="_x0000_i1036" type="#_x0000_t75" style="width:107.25pt;height:36pt" o:ole="">
            <v:imagedata r:id="rId27" o:title=""/>
          </v:shape>
          <o:OLEObject Type="Embed" ProgID="Equation.3" ShapeID="_x0000_i1036" DrawAspect="Content" ObjectID="_1458249165" r:id="rId28"/>
        </w:object>
      </w:r>
      <w:r>
        <w:t>р.</w:t>
      </w:r>
    </w:p>
    <w:p w:rsidR="006171BA" w:rsidRPr="006171BA" w:rsidRDefault="006171BA" w:rsidP="00A4347A">
      <w:pPr>
        <w:pStyle w:val="BodyText21"/>
        <w:spacing w:line="360" w:lineRule="auto"/>
        <w:ind w:firstLine="900"/>
      </w:pPr>
      <w:r>
        <w:t>S</w:t>
      </w:r>
      <w:r>
        <w:rPr>
          <w:vertAlign w:val="subscript"/>
        </w:rPr>
        <w:t>впер.</w:t>
      </w:r>
      <w:r>
        <w:t>=</w:t>
      </w:r>
      <w:r w:rsidR="004D381D" w:rsidRPr="004D381D">
        <w:rPr>
          <w:position w:val="-28"/>
        </w:rPr>
        <w:object w:dxaOrig="2140" w:dyaOrig="720">
          <v:shape id="_x0000_i1037" type="#_x0000_t75" style="width:107.25pt;height:36pt" o:ole="">
            <v:imagedata r:id="rId29" o:title=""/>
          </v:shape>
          <o:OLEObject Type="Embed" ProgID="Equation.3" ShapeID="_x0000_i1037" DrawAspect="Content" ObjectID="_1458249166" r:id="rId30"/>
        </w:object>
      </w:r>
      <w:r>
        <w:t>р.</w:t>
      </w:r>
    </w:p>
    <w:p w:rsidR="006171BA" w:rsidRPr="006171BA" w:rsidRDefault="006171BA" w:rsidP="00A4347A">
      <w:pPr>
        <w:pStyle w:val="BodyText21"/>
        <w:spacing w:line="360" w:lineRule="auto"/>
        <w:ind w:firstLine="900"/>
      </w:pPr>
      <w:r>
        <w:t>S</w:t>
      </w:r>
      <w:r>
        <w:rPr>
          <w:vertAlign w:val="subscript"/>
        </w:rPr>
        <w:t>тпост.</w:t>
      </w:r>
      <w:r>
        <w:t>=</w:t>
      </w:r>
      <w:r w:rsidR="004D381D" w:rsidRPr="004D381D">
        <w:rPr>
          <w:position w:val="-28"/>
        </w:rPr>
        <w:object w:dxaOrig="2320" w:dyaOrig="720">
          <v:shape id="_x0000_i1038" type="#_x0000_t75" style="width:116.25pt;height:36pt" o:ole="">
            <v:imagedata r:id="rId31" o:title=""/>
          </v:shape>
          <o:OLEObject Type="Embed" ProgID="Equation.3" ShapeID="_x0000_i1038" DrawAspect="Content" ObjectID="_1458249167" r:id="rId32"/>
        </w:object>
      </w:r>
      <w:r>
        <w:t>р.</w:t>
      </w:r>
    </w:p>
    <w:p w:rsidR="006171BA" w:rsidRDefault="006171BA" w:rsidP="00A4347A">
      <w:pPr>
        <w:pStyle w:val="BodyText21"/>
        <w:spacing w:line="360" w:lineRule="auto"/>
        <w:ind w:firstLine="900"/>
      </w:pPr>
      <w:r>
        <w:t>S</w:t>
      </w:r>
      <w:r>
        <w:rPr>
          <w:vertAlign w:val="subscript"/>
        </w:rPr>
        <w:t>тпер.</w:t>
      </w:r>
      <w:r>
        <w:t>=</w:t>
      </w:r>
      <w:r w:rsidR="004D381D" w:rsidRPr="004D381D">
        <w:rPr>
          <w:position w:val="-28"/>
        </w:rPr>
        <w:object w:dxaOrig="1980" w:dyaOrig="720">
          <v:shape id="_x0000_i1039" type="#_x0000_t75" style="width:99pt;height:36pt" o:ole="">
            <v:imagedata r:id="rId33" o:title=""/>
          </v:shape>
          <o:OLEObject Type="Embed" ProgID="Equation.3" ShapeID="_x0000_i1039" DrawAspect="Content" ObjectID="_1458249168" r:id="rId34"/>
        </w:object>
      </w:r>
      <w:r>
        <w:t>р.</w:t>
      </w:r>
    </w:p>
    <w:p w:rsidR="006171BA" w:rsidRPr="006171BA" w:rsidRDefault="006171BA" w:rsidP="00A4347A">
      <w:pPr>
        <w:pStyle w:val="BodyText21"/>
        <w:spacing w:line="360" w:lineRule="auto"/>
        <w:ind w:firstLine="900"/>
      </w:pPr>
    </w:p>
    <w:p w:rsidR="00B51A02" w:rsidRPr="00B51A02" w:rsidRDefault="0034489F" w:rsidP="0034489F">
      <w:pPr>
        <w:pStyle w:val="BodyText21"/>
        <w:spacing w:line="360" w:lineRule="auto"/>
      </w:pPr>
      <w:r>
        <w:t xml:space="preserve">  </w:t>
      </w:r>
      <w:r w:rsidR="00B51A02" w:rsidRPr="00B51A02">
        <w:t>Таблица 3 - Материальные затраты на производство продукции</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105"/>
        <w:gridCol w:w="1201"/>
        <w:gridCol w:w="1080"/>
        <w:gridCol w:w="1260"/>
        <w:gridCol w:w="1260"/>
        <w:gridCol w:w="1260"/>
      </w:tblGrid>
      <w:tr w:rsidR="00B51A02" w:rsidRPr="00B51A02">
        <w:trPr>
          <w:cantSplit/>
          <w:jc w:val="center"/>
        </w:trPr>
        <w:tc>
          <w:tcPr>
            <w:tcW w:w="2454" w:type="dxa"/>
            <w:vMerge w:val="restart"/>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jc w:val="center"/>
            </w:pPr>
            <w:r w:rsidRPr="00B51A02">
              <w:t>Элементы затрат</w:t>
            </w:r>
          </w:p>
        </w:tc>
        <w:tc>
          <w:tcPr>
            <w:tcW w:w="3386" w:type="dxa"/>
            <w:gridSpan w:val="3"/>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На годовой выпуск</w:t>
            </w:r>
          </w:p>
        </w:tc>
        <w:tc>
          <w:tcPr>
            <w:tcW w:w="3780" w:type="dxa"/>
            <w:gridSpan w:val="3"/>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На единицу продукции</w:t>
            </w:r>
          </w:p>
        </w:tc>
      </w:tr>
      <w:tr w:rsidR="00B51A02" w:rsidRPr="00B51A02">
        <w:trPr>
          <w:cantSplit/>
          <w:jc w:val="center"/>
        </w:trPr>
        <w:tc>
          <w:tcPr>
            <w:tcW w:w="2454" w:type="dxa"/>
            <w:vMerge/>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firstLine="900"/>
              <w:jc w:val="cente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jc w:val="center"/>
            </w:pPr>
            <w:r w:rsidRPr="00B51A02">
              <w:t>Сумма,</w:t>
            </w:r>
          </w:p>
          <w:p w:rsidR="00B51A02" w:rsidRPr="00B51A02" w:rsidRDefault="00B51A02" w:rsidP="00384E10">
            <w:pPr>
              <w:pStyle w:val="BodyText21"/>
              <w:ind w:right="-57"/>
              <w:jc w:val="center"/>
            </w:pPr>
            <w:r w:rsidRPr="00B51A02">
              <w:t>тыс. р.</w:t>
            </w:r>
          </w:p>
        </w:tc>
        <w:tc>
          <w:tcPr>
            <w:tcW w:w="2281" w:type="dxa"/>
            <w:gridSpan w:val="2"/>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В том числе</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jc w:val="center"/>
            </w:pPr>
            <w:r w:rsidRPr="00B51A02">
              <w:t>Сумма,</w:t>
            </w:r>
          </w:p>
          <w:p w:rsidR="00B51A02" w:rsidRPr="00B51A02" w:rsidRDefault="00B51A02" w:rsidP="00384E10">
            <w:pPr>
              <w:pStyle w:val="BodyText21"/>
              <w:ind w:right="-57"/>
              <w:jc w:val="center"/>
            </w:pPr>
            <w:r w:rsidRPr="00B51A02">
              <w:t>р.</w:t>
            </w:r>
          </w:p>
          <w:p w:rsidR="00B51A02" w:rsidRPr="00B51A02" w:rsidRDefault="00B51A02" w:rsidP="00384E10">
            <w:pPr>
              <w:pStyle w:val="BodyText21"/>
              <w:ind w:right="-57"/>
              <w:jc w:val="center"/>
            </w:pP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В том числе</w:t>
            </w:r>
          </w:p>
        </w:tc>
      </w:tr>
      <w:tr w:rsidR="0093344C" w:rsidRPr="00B51A02">
        <w:trPr>
          <w:cantSplit/>
          <w:jc w:val="center"/>
        </w:trPr>
        <w:tc>
          <w:tcPr>
            <w:tcW w:w="2454" w:type="dxa"/>
            <w:vMerge/>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firstLine="900"/>
              <w:jc w:val="center"/>
            </w:pPr>
          </w:p>
        </w:tc>
        <w:tc>
          <w:tcPr>
            <w:tcW w:w="1105" w:type="dxa"/>
            <w:vMerge/>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firstLine="900"/>
              <w:jc w:val="center"/>
            </w:pPr>
          </w:p>
        </w:tc>
        <w:tc>
          <w:tcPr>
            <w:tcW w:w="1201" w:type="dxa"/>
            <w:tcBorders>
              <w:top w:val="single" w:sz="4" w:space="0" w:color="auto"/>
              <w:left w:val="single" w:sz="4" w:space="0" w:color="auto"/>
              <w:bottom w:val="single" w:sz="4" w:space="0" w:color="auto"/>
              <w:right w:val="single" w:sz="4" w:space="0" w:color="auto"/>
            </w:tcBorders>
            <w:vAlign w:val="bottom"/>
          </w:tcPr>
          <w:p w:rsidR="00B51A02" w:rsidRPr="00B51A02" w:rsidRDefault="00384E10" w:rsidP="00384E10">
            <w:pPr>
              <w:pStyle w:val="BodyText21"/>
              <w:ind w:right="-57"/>
              <w:jc w:val="center"/>
            </w:pPr>
            <w:r>
              <w:t>п</w:t>
            </w:r>
            <w:r w:rsidR="00B51A02" w:rsidRPr="00B51A02">
              <w:t>остоя</w:t>
            </w:r>
            <w:r>
              <w:t>н</w:t>
            </w:r>
            <w:r w:rsidR="00B51A02" w:rsidRPr="00B51A02">
              <w:t>ные</w:t>
            </w:r>
          </w:p>
        </w:tc>
        <w:tc>
          <w:tcPr>
            <w:tcW w:w="108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переменные</w:t>
            </w:r>
          </w:p>
        </w:tc>
        <w:tc>
          <w:tcPr>
            <w:tcW w:w="1260" w:type="dxa"/>
            <w:vMerge/>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firstLine="900"/>
              <w:jc w:val="center"/>
            </w:pP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постоянные</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B51A02" w:rsidRDefault="00B51A02" w:rsidP="00384E10">
            <w:pPr>
              <w:pStyle w:val="BodyText21"/>
              <w:ind w:right="-57"/>
              <w:jc w:val="center"/>
            </w:pPr>
            <w:r w:rsidRPr="00B51A02">
              <w:t>переменные</w:t>
            </w:r>
          </w:p>
        </w:tc>
      </w:tr>
      <w:tr w:rsidR="0093344C" w:rsidRPr="00B51A02">
        <w:trPr>
          <w:jc w:val="center"/>
        </w:trPr>
        <w:tc>
          <w:tcPr>
            <w:tcW w:w="2454"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1</w:t>
            </w:r>
          </w:p>
        </w:tc>
        <w:tc>
          <w:tcPr>
            <w:tcW w:w="1105"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2</w:t>
            </w:r>
          </w:p>
        </w:tc>
        <w:tc>
          <w:tcPr>
            <w:tcW w:w="1201"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3</w:t>
            </w:r>
          </w:p>
        </w:tc>
        <w:tc>
          <w:tcPr>
            <w:tcW w:w="1080"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4</w:t>
            </w:r>
          </w:p>
        </w:tc>
        <w:tc>
          <w:tcPr>
            <w:tcW w:w="1260"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5</w:t>
            </w:r>
          </w:p>
        </w:tc>
        <w:tc>
          <w:tcPr>
            <w:tcW w:w="1260"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6</w:t>
            </w:r>
          </w:p>
        </w:tc>
        <w:tc>
          <w:tcPr>
            <w:tcW w:w="1260" w:type="dxa"/>
            <w:tcBorders>
              <w:top w:val="single" w:sz="4" w:space="0" w:color="auto"/>
              <w:left w:val="single" w:sz="4" w:space="0" w:color="auto"/>
              <w:bottom w:val="single" w:sz="4" w:space="0" w:color="auto"/>
              <w:right w:val="single" w:sz="4" w:space="0" w:color="auto"/>
            </w:tcBorders>
          </w:tcPr>
          <w:p w:rsidR="00B51A02" w:rsidRPr="00B51A02" w:rsidRDefault="00B51A02" w:rsidP="00384E10">
            <w:pPr>
              <w:pStyle w:val="BodyText21"/>
              <w:ind w:right="-57"/>
              <w:jc w:val="center"/>
            </w:pPr>
            <w:r w:rsidRPr="00B51A02">
              <w:t>7</w:t>
            </w:r>
          </w:p>
        </w:tc>
      </w:tr>
      <w:tr w:rsidR="0093344C" w:rsidRPr="00B51A02">
        <w:trPr>
          <w:trHeight w:val="492"/>
          <w:jc w:val="center"/>
        </w:trPr>
        <w:tc>
          <w:tcPr>
            <w:tcW w:w="2454" w:type="dxa"/>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pPr>
            <w:r w:rsidRPr="00B51A02">
              <w:t>Основные материалы, комплектующие изделия</w:t>
            </w:r>
          </w:p>
        </w:tc>
        <w:tc>
          <w:tcPr>
            <w:tcW w:w="1105"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6872,85</w:t>
            </w:r>
          </w:p>
        </w:tc>
        <w:tc>
          <w:tcPr>
            <w:tcW w:w="1201" w:type="dxa"/>
            <w:tcBorders>
              <w:top w:val="single" w:sz="4" w:space="0" w:color="auto"/>
              <w:left w:val="single" w:sz="4" w:space="0" w:color="auto"/>
              <w:bottom w:val="single" w:sz="4" w:space="0" w:color="auto"/>
              <w:right w:val="single" w:sz="4" w:space="0" w:color="auto"/>
            </w:tcBorders>
            <w:vAlign w:val="bottom"/>
          </w:tcPr>
          <w:p w:rsidR="00B51A02" w:rsidRPr="006A3992" w:rsidRDefault="0028113E" w:rsidP="00384E10">
            <w:pPr>
              <w:pStyle w:val="BodyText21"/>
              <w:ind w:right="-57"/>
              <w:jc w:val="center"/>
            </w:pPr>
            <w:r w:rsidRPr="006A3992">
              <w:t>*</w:t>
            </w:r>
          </w:p>
        </w:tc>
        <w:tc>
          <w:tcPr>
            <w:tcW w:w="108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6872,85</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2749,14</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28113E" w:rsidP="00384E10">
            <w:pPr>
              <w:pStyle w:val="BodyText21"/>
              <w:ind w:right="-57"/>
              <w:jc w:val="center"/>
            </w:pPr>
            <w:r w:rsidRPr="006A3992">
              <w:t>*</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DE3FAE" w:rsidP="00384E10">
            <w:pPr>
              <w:pStyle w:val="BodyText21"/>
              <w:ind w:right="-57"/>
              <w:jc w:val="center"/>
            </w:pPr>
            <w:r w:rsidRPr="006A3992">
              <w:t>2749,14</w:t>
            </w:r>
          </w:p>
        </w:tc>
      </w:tr>
      <w:tr w:rsidR="0093344C" w:rsidRPr="00B51A02">
        <w:trPr>
          <w:trHeight w:val="732"/>
          <w:jc w:val="center"/>
        </w:trPr>
        <w:tc>
          <w:tcPr>
            <w:tcW w:w="2454" w:type="dxa"/>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pPr>
            <w:r w:rsidRPr="00B51A02">
              <w:t>Вспомогательные материалы, работы и услуги производственного характера</w:t>
            </w:r>
          </w:p>
        </w:tc>
        <w:tc>
          <w:tcPr>
            <w:tcW w:w="1105"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404,29</w:t>
            </w:r>
          </w:p>
        </w:tc>
        <w:tc>
          <w:tcPr>
            <w:tcW w:w="1201"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283</w:t>
            </w:r>
          </w:p>
        </w:tc>
        <w:tc>
          <w:tcPr>
            <w:tcW w:w="108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121,287</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161,72</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113,2</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DE3FAE" w:rsidP="00384E10">
            <w:pPr>
              <w:pStyle w:val="BodyText21"/>
              <w:ind w:right="-57"/>
              <w:jc w:val="center"/>
            </w:pPr>
            <w:r w:rsidRPr="006A3992">
              <w:t>48,51</w:t>
            </w:r>
          </w:p>
        </w:tc>
      </w:tr>
      <w:tr w:rsidR="0093344C" w:rsidRPr="00B51A02">
        <w:trPr>
          <w:trHeight w:val="510"/>
          <w:jc w:val="center"/>
        </w:trPr>
        <w:tc>
          <w:tcPr>
            <w:tcW w:w="2454" w:type="dxa"/>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pPr>
            <w:r w:rsidRPr="00B51A02">
              <w:t>Топливо, энергия, приобретаемые со стороны</w:t>
            </w:r>
          </w:p>
        </w:tc>
        <w:tc>
          <w:tcPr>
            <w:tcW w:w="1105"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808,57</w:t>
            </w:r>
          </w:p>
        </w:tc>
        <w:tc>
          <w:tcPr>
            <w:tcW w:w="1201"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323,43</w:t>
            </w:r>
          </w:p>
        </w:tc>
        <w:tc>
          <w:tcPr>
            <w:tcW w:w="108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485,14</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323,43</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129,37</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DE3FAE" w:rsidP="00384E10">
            <w:pPr>
              <w:pStyle w:val="BodyText21"/>
              <w:ind w:right="-57"/>
              <w:jc w:val="center"/>
            </w:pPr>
            <w:r w:rsidRPr="006A3992">
              <w:t>194,06</w:t>
            </w:r>
          </w:p>
        </w:tc>
      </w:tr>
      <w:tr w:rsidR="0093344C" w:rsidRPr="00B51A02">
        <w:trPr>
          <w:trHeight w:val="407"/>
          <w:jc w:val="center"/>
        </w:trPr>
        <w:tc>
          <w:tcPr>
            <w:tcW w:w="2454" w:type="dxa"/>
            <w:tcBorders>
              <w:top w:val="single" w:sz="4" w:space="0" w:color="auto"/>
              <w:left w:val="single" w:sz="4" w:space="0" w:color="auto"/>
              <w:bottom w:val="single" w:sz="4" w:space="0" w:color="auto"/>
              <w:right w:val="single" w:sz="4" w:space="0" w:color="auto"/>
            </w:tcBorders>
            <w:vAlign w:val="center"/>
          </w:tcPr>
          <w:p w:rsidR="00B51A02" w:rsidRPr="00B51A02" w:rsidRDefault="00B51A02" w:rsidP="00384E10">
            <w:pPr>
              <w:pStyle w:val="BodyText21"/>
              <w:ind w:right="-57"/>
            </w:pPr>
            <w:r w:rsidRPr="00B51A02">
              <w:t>Всего материальных затрат</w:t>
            </w:r>
          </w:p>
        </w:tc>
        <w:tc>
          <w:tcPr>
            <w:tcW w:w="1105"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8085,7</w:t>
            </w:r>
          </w:p>
        </w:tc>
        <w:tc>
          <w:tcPr>
            <w:tcW w:w="1201"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606,43</w:t>
            </w:r>
          </w:p>
        </w:tc>
        <w:tc>
          <w:tcPr>
            <w:tcW w:w="108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7479,28</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130C8B" w:rsidP="00384E10">
            <w:pPr>
              <w:pStyle w:val="BodyText21"/>
              <w:ind w:right="-57"/>
              <w:jc w:val="center"/>
            </w:pPr>
            <w:r w:rsidRPr="006A3992">
              <w:t>3234,29</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DE3FAE" w:rsidP="00384E10">
            <w:pPr>
              <w:pStyle w:val="BodyText21"/>
              <w:ind w:right="-57"/>
              <w:jc w:val="center"/>
            </w:pPr>
            <w:r w:rsidRPr="006A3992">
              <w:t>242,57</w:t>
            </w:r>
          </w:p>
        </w:tc>
        <w:tc>
          <w:tcPr>
            <w:tcW w:w="1260" w:type="dxa"/>
            <w:tcBorders>
              <w:top w:val="single" w:sz="4" w:space="0" w:color="auto"/>
              <w:left w:val="single" w:sz="4" w:space="0" w:color="auto"/>
              <w:bottom w:val="single" w:sz="4" w:space="0" w:color="auto"/>
              <w:right w:val="single" w:sz="4" w:space="0" w:color="auto"/>
            </w:tcBorders>
            <w:vAlign w:val="bottom"/>
          </w:tcPr>
          <w:p w:rsidR="00B51A02" w:rsidRPr="006A3992" w:rsidRDefault="00DE3FAE" w:rsidP="00384E10">
            <w:pPr>
              <w:pStyle w:val="BodyText21"/>
              <w:ind w:right="-57"/>
              <w:jc w:val="center"/>
            </w:pPr>
            <w:r w:rsidRPr="006A3992">
              <w:t>2991,71</w:t>
            </w:r>
          </w:p>
        </w:tc>
      </w:tr>
    </w:tbl>
    <w:p w:rsidR="00D50E4B" w:rsidRDefault="00D50E4B" w:rsidP="00A4347A">
      <w:pPr>
        <w:tabs>
          <w:tab w:val="left" w:pos="993"/>
        </w:tabs>
        <w:spacing w:line="360" w:lineRule="auto"/>
        <w:ind w:firstLine="900"/>
        <w:jc w:val="both"/>
        <w:rPr>
          <w:sz w:val="20"/>
        </w:rPr>
      </w:pPr>
    </w:p>
    <w:p w:rsidR="00D50E4B" w:rsidRPr="001D5C9B" w:rsidRDefault="001D5C9B" w:rsidP="00A4347A">
      <w:pPr>
        <w:tabs>
          <w:tab w:val="left" w:pos="993"/>
        </w:tabs>
        <w:spacing w:line="360" w:lineRule="auto"/>
        <w:ind w:firstLine="900"/>
        <w:jc w:val="both"/>
        <w:rPr>
          <w:sz w:val="28"/>
          <w:szCs w:val="28"/>
        </w:rPr>
      </w:pPr>
      <w:r>
        <w:br w:type="page"/>
      </w:r>
      <w:r>
        <w:rPr>
          <w:sz w:val="28"/>
          <w:szCs w:val="28"/>
        </w:rPr>
        <w:t>3. Определение</w:t>
      </w:r>
      <w:r w:rsidR="00D50E4B" w:rsidRPr="001D5C9B">
        <w:rPr>
          <w:sz w:val="28"/>
          <w:szCs w:val="28"/>
        </w:rPr>
        <w:t xml:space="preserve"> потребности в основных средствах и сумм амортизационных</w:t>
      </w:r>
      <w:r>
        <w:rPr>
          <w:sz w:val="28"/>
          <w:szCs w:val="28"/>
        </w:rPr>
        <w:t xml:space="preserve"> о</w:t>
      </w:r>
      <w:r w:rsidR="00D50E4B" w:rsidRPr="001D5C9B">
        <w:rPr>
          <w:sz w:val="28"/>
          <w:szCs w:val="28"/>
        </w:rPr>
        <w:t>тчислений</w:t>
      </w:r>
    </w:p>
    <w:p w:rsidR="00D50E4B" w:rsidRPr="00D50E4B" w:rsidRDefault="00D50E4B" w:rsidP="00A4347A">
      <w:pPr>
        <w:pStyle w:val="a3"/>
        <w:tabs>
          <w:tab w:val="clear" w:pos="4153"/>
          <w:tab w:val="clear" w:pos="8306"/>
        </w:tabs>
        <w:autoSpaceDE/>
        <w:autoSpaceDN/>
        <w:spacing w:line="360" w:lineRule="auto"/>
        <w:ind w:firstLine="900"/>
        <w:jc w:val="both"/>
        <w:rPr>
          <w:sz w:val="28"/>
          <w:szCs w:val="28"/>
        </w:rPr>
      </w:pPr>
    </w:p>
    <w:p w:rsidR="00D50E4B" w:rsidRPr="00FF68F2" w:rsidRDefault="00D50E4B" w:rsidP="00A4347A">
      <w:pPr>
        <w:spacing w:line="360" w:lineRule="auto"/>
        <w:ind w:firstLine="900"/>
        <w:jc w:val="both"/>
        <w:rPr>
          <w:sz w:val="28"/>
          <w:szCs w:val="28"/>
        </w:rPr>
      </w:pPr>
      <w:r w:rsidRPr="00D50E4B">
        <w:rPr>
          <w:sz w:val="28"/>
          <w:szCs w:val="28"/>
        </w:rPr>
        <w:t>3.1 Определение  количества оборудования.</w:t>
      </w:r>
    </w:p>
    <w:p w:rsidR="00B25E09" w:rsidRPr="00FF68F2" w:rsidRDefault="00B25E09" w:rsidP="00A4347A">
      <w:pPr>
        <w:spacing w:line="360" w:lineRule="auto"/>
        <w:ind w:firstLine="900"/>
        <w:jc w:val="both"/>
        <w:rPr>
          <w:sz w:val="28"/>
          <w:szCs w:val="28"/>
        </w:rPr>
      </w:pPr>
    </w:p>
    <w:p w:rsidR="00D50E4B" w:rsidRPr="00D50E4B" w:rsidRDefault="00D50E4B" w:rsidP="00A4347A">
      <w:pPr>
        <w:spacing w:line="360" w:lineRule="auto"/>
        <w:ind w:firstLine="900"/>
        <w:jc w:val="both"/>
        <w:rPr>
          <w:sz w:val="28"/>
          <w:szCs w:val="28"/>
        </w:rPr>
      </w:pPr>
      <w:r w:rsidRPr="00D50E4B">
        <w:rPr>
          <w:sz w:val="28"/>
          <w:szCs w:val="28"/>
        </w:rPr>
        <w:t>Расчет потребности в технологическом оборудовании ведется на основе общей трудоемкости программы выпуска продукции и режима работы предприятия.</w:t>
      </w:r>
      <w:r w:rsidRPr="00D50E4B">
        <w:rPr>
          <w:position w:val="-10"/>
          <w:sz w:val="28"/>
          <w:szCs w:val="28"/>
        </w:rPr>
        <w:object w:dxaOrig="180" w:dyaOrig="340">
          <v:shape id="_x0000_i1040" type="#_x0000_t75" style="width:9pt;height:17.25pt" o:ole="" fillcolor="window">
            <v:imagedata r:id="rId35" o:title=""/>
          </v:shape>
          <o:OLEObject Type="Embed" ProgID="Equation.3" ShapeID="_x0000_i1040" DrawAspect="Content" ObjectID="_1458249169" r:id="rId36"/>
        </w:object>
      </w:r>
    </w:p>
    <w:p w:rsidR="00D50E4B" w:rsidRPr="00D50E4B" w:rsidRDefault="006A3992" w:rsidP="00A4347A">
      <w:pPr>
        <w:spacing w:line="360" w:lineRule="auto"/>
        <w:ind w:firstLine="900"/>
        <w:jc w:val="both"/>
        <w:rPr>
          <w:sz w:val="28"/>
          <w:szCs w:val="28"/>
        </w:rPr>
      </w:pPr>
      <w:r>
        <w:rPr>
          <w:sz w:val="28"/>
          <w:szCs w:val="28"/>
        </w:rPr>
        <w:t xml:space="preserve">                              </w:t>
      </w:r>
      <w:r w:rsidR="0034489F">
        <w:rPr>
          <w:sz w:val="28"/>
          <w:szCs w:val="28"/>
        </w:rPr>
        <w:t xml:space="preserve">  </w:t>
      </w:r>
      <w:r>
        <w:rPr>
          <w:sz w:val="28"/>
          <w:szCs w:val="28"/>
        </w:rPr>
        <w:t xml:space="preserve">         </w:t>
      </w:r>
      <w:r w:rsidRPr="006A3992">
        <w:rPr>
          <w:position w:val="-36"/>
          <w:sz w:val="28"/>
          <w:szCs w:val="28"/>
        </w:rPr>
        <w:object w:dxaOrig="1700" w:dyaOrig="820">
          <v:shape id="_x0000_i1041" type="#_x0000_t75" style="width:84.75pt;height:41.25pt" o:ole="" fillcolor="window">
            <v:imagedata r:id="rId37" o:title=""/>
          </v:shape>
          <o:OLEObject Type="Embed" ProgID="Equation.3" ShapeID="_x0000_i1041" DrawAspect="Content" ObjectID="_1458249170" r:id="rId38"/>
        </w:object>
      </w:r>
      <w:r w:rsidR="00D50E4B" w:rsidRPr="00D50E4B">
        <w:rPr>
          <w:sz w:val="28"/>
          <w:szCs w:val="28"/>
        </w:rPr>
        <w:t xml:space="preserve">,                          </w:t>
      </w:r>
      <w:r>
        <w:rPr>
          <w:sz w:val="28"/>
          <w:szCs w:val="28"/>
        </w:rPr>
        <w:t xml:space="preserve">              </w:t>
      </w:r>
      <w:r w:rsidR="00D50E4B" w:rsidRPr="00D50E4B">
        <w:rPr>
          <w:sz w:val="28"/>
          <w:szCs w:val="28"/>
        </w:rPr>
        <w:t xml:space="preserve">          (2)</w:t>
      </w:r>
    </w:p>
    <w:p w:rsidR="00D50E4B" w:rsidRPr="00D50E4B" w:rsidRDefault="00D50E4B" w:rsidP="00A4347A">
      <w:pPr>
        <w:spacing w:line="360" w:lineRule="auto"/>
        <w:ind w:firstLine="900"/>
        <w:jc w:val="both"/>
        <w:rPr>
          <w:sz w:val="28"/>
          <w:szCs w:val="28"/>
        </w:rPr>
      </w:pPr>
      <w:r w:rsidRPr="00D50E4B">
        <w:rPr>
          <w:sz w:val="28"/>
          <w:szCs w:val="28"/>
        </w:rPr>
        <w:t xml:space="preserve">где </w:t>
      </w:r>
      <w:r w:rsidRPr="00D50E4B">
        <w:rPr>
          <w:sz w:val="28"/>
          <w:szCs w:val="28"/>
        </w:rPr>
        <w:tab/>
      </w:r>
      <w:r w:rsidRPr="00D50E4B">
        <w:rPr>
          <w:sz w:val="28"/>
          <w:szCs w:val="28"/>
          <w:lang w:val="en-US"/>
        </w:rPr>
        <w:t>N</w:t>
      </w:r>
      <w:r w:rsidRPr="00D50E4B">
        <w:rPr>
          <w:sz w:val="28"/>
          <w:szCs w:val="28"/>
          <w:vertAlign w:val="subscript"/>
          <w:lang w:val="en-US"/>
        </w:rPr>
        <w:t>i</w:t>
      </w:r>
      <w:r w:rsidRPr="00D50E4B">
        <w:rPr>
          <w:sz w:val="28"/>
          <w:szCs w:val="28"/>
        </w:rPr>
        <w:t xml:space="preserve"> – количество оборудования </w:t>
      </w:r>
      <w:r w:rsidRPr="00D50E4B">
        <w:rPr>
          <w:sz w:val="28"/>
          <w:szCs w:val="28"/>
          <w:lang w:val="en-US"/>
        </w:rPr>
        <w:t>i</w:t>
      </w:r>
      <w:r w:rsidRPr="00D50E4B">
        <w:rPr>
          <w:sz w:val="28"/>
          <w:szCs w:val="28"/>
        </w:rPr>
        <w:t>-го вида;</w:t>
      </w:r>
    </w:p>
    <w:p w:rsidR="00D50E4B" w:rsidRPr="00D50E4B" w:rsidRDefault="00D50E4B" w:rsidP="006A3992">
      <w:pPr>
        <w:spacing w:line="360" w:lineRule="auto"/>
        <w:ind w:firstLine="1440"/>
        <w:jc w:val="both"/>
        <w:rPr>
          <w:sz w:val="28"/>
          <w:szCs w:val="28"/>
        </w:rPr>
      </w:pPr>
      <w:r w:rsidRPr="00D50E4B">
        <w:rPr>
          <w:sz w:val="28"/>
          <w:szCs w:val="28"/>
        </w:rPr>
        <w:t>t</w:t>
      </w:r>
      <w:r w:rsidRPr="00D50E4B">
        <w:rPr>
          <w:sz w:val="28"/>
          <w:szCs w:val="28"/>
          <w:vertAlign w:val="subscript"/>
        </w:rPr>
        <w:t>i</w:t>
      </w:r>
      <w:r w:rsidRPr="00D50E4B">
        <w:rPr>
          <w:sz w:val="28"/>
          <w:szCs w:val="28"/>
        </w:rPr>
        <w:t xml:space="preserve"> – трудоемкость изготовления одного изделия, ч.</w:t>
      </w:r>
    </w:p>
    <w:p w:rsidR="00D50E4B" w:rsidRPr="00D50E4B" w:rsidRDefault="00D50E4B" w:rsidP="006A3992">
      <w:pPr>
        <w:spacing w:line="360" w:lineRule="auto"/>
        <w:ind w:firstLine="1440"/>
        <w:jc w:val="both"/>
        <w:rPr>
          <w:sz w:val="28"/>
          <w:szCs w:val="28"/>
        </w:rPr>
      </w:pPr>
      <w:r w:rsidRPr="00D50E4B">
        <w:rPr>
          <w:sz w:val="28"/>
          <w:szCs w:val="28"/>
          <w:lang w:val="en-US"/>
        </w:rPr>
        <w:t>Q</w:t>
      </w:r>
      <w:r w:rsidRPr="00D50E4B">
        <w:rPr>
          <w:sz w:val="28"/>
          <w:szCs w:val="28"/>
        </w:rPr>
        <w:t xml:space="preserve"> – объем производства, шт.</w:t>
      </w:r>
    </w:p>
    <w:p w:rsidR="00D50E4B" w:rsidRPr="00D50E4B" w:rsidRDefault="00D50E4B" w:rsidP="006A3992">
      <w:pPr>
        <w:spacing w:line="360" w:lineRule="auto"/>
        <w:ind w:firstLine="1440"/>
        <w:jc w:val="both"/>
        <w:rPr>
          <w:sz w:val="28"/>
          <w:szCs w:val="28"/>
        </w:rPr>
      </w:pPr>
      <w:r w:rsidRPr="00D50E4B">
        <w:rPr>
          <w:sz w:val="28"/>
          <w:szCs w:val="28"/>
        </w:rPr>
        <w:t>F</w:t>
      </w:r>
      <w:r w:rsidRPr="00D50E4B">
        <w:rPr>
          <w:sz w:val="28"/>
          <w:szCs w:val="28"/>
          <w:vertAlign w:val="subscript"/>
        </w:rPr>
        <w:t>эф</w:t>
      </w:r>
      <w:r w:rsidRPr="00D50E4B">
        <w:rPr>
          <w:sz w:val="28"/>
          <w:szCs w:val="28"/>
        </w:rPr>
        <w:t xml:space="preserve"> – эффективный фонд работы одного станка, ч.</w:t>
      </w:r>
    </w:p>
    <w:p w:rsidR="00D50E4B" w:rsidRPr="00FF68F2" w:rsidRDefault="00D50E4B" w:rsidP="006A3992">
      <w:pPr>
        <w:spacing w:line="360" w:lineRule="auto"/>
        <w:ind w:firstLine="1440"/>
        <w:jc w:val="both"/>
        <w:rPr>
          <w:sz w:val="28"/>
          <w:szCs w:val="28"/>
        </w:rPr>
      </w:pPr>
      <w:r w:rsidRPr="00D50E4B">
        <w:rPr>
          <w:sz w:val="28"/>
          <w:szCs w:val="28"/>
        </w:rPr>
        <w:t>k</w:t>
      </w:r>
      <w:r w:rsidRPr="00D50E4B">
        <w:rPr>
          <w:sz w:val="28"/>
          <w:szCs w:val="28"/>
          <w:vertAlign w:val="subscript"/>
        </w:rPr>
        <w:t>в.н.</w:t>
      </w:r>
      <w:r w:rsidRPr="00D50E4B">
        <w:rPr>
          <w:sz w:val="28"/>
          <w:szCs w:val="28"/>
        </w:rPr>
        <w:t xml:space="preserve"> – коэффициент выполнения норм.</w:t>
      </w:r>
    </w:p>
    <w:p w:rsidR="00B25E09" w:rsidRPr="00FF68F2" w:rsidRDefault="00B25E09" w:rsidP="00A4347A">
      <w:pPr>
        <w:spacing w:line="360" w:lineRule="auto"/>
        <w:ind w:firstLine="900"/>
        <w:jc w:val="both"/>
        <w:rPr>
          <w:sz w:val="28"/>
          <w:szCs w:val="28"/>
        </w:rPr>
      </w:pPr>
    </w:p>
    <w:p w:rsidR="001D5C9B" w:rsidRPr="001D5C9B" w:rsidRDefault="006E09D5" w:rsidP="00A4347A">
      <w:pPr>
        <w:spacing w:line="360" w:lineRule="auto"/>
        <w:ind w:firstLine="900"/>
        <w:jc w:val="both"/>
        <w:rPr>
          <w:sz w:val="28"/>
          <w:szCs w:val="28"/>
        </w:rPr>
      </w:pPr>
      <w:r>
        <w:rPr>
          <w:sz w:val="28"/>
          <w:szCs w:val="28"/>
        </w:rPr>
        <w:t>С учетом того, что предприятие работает в две смены, г</w:t>
      </w:r>
      <w:r w:rsidR="001D5C9B" w:rsidRPr="001D5C9B">
        <w:rPr>
          <w:sz w:val="28"/>
          <w:szCs w:val="28"/>
        </w:rPr>
        <w:t xml:space="preserve">одовой эффективный фонд времени работы </w:t>
      </w:r>
      <w:r w:rsidR="001D5C9B">
        <w:rPr>
          <w:sz w:val="28"/>
          <w:szCs w:val="28"/>
        </w:rPr>
        <w:t>на металлорежущее оборудование</w:t>
      </w:r>
      <w:r>
        <w:rPr>
          <w:sz w:val="28"/>
          <w:szCs w:val="28"/>
        </w:rPr>
        <w:t xml:space="preserve"> возьмем равным 4015, а на кузнечно-прессовое оборудование – 3890</w:t>
      </w:r>
      <w:r w:rsidR="0024291D">
        <w:rPr>
          <w:sz w:val="28"/>
          <w:szCs w:val="28"/>
        </w:rPr>
        <w:t xml:space="preserve"> (см. Приложение Б)</w:t>
      </w:r>
      <w:r>
        <w:rPr>
          <w:sz w:val="28"/>
          <w:szCs w:val="28"/>
        </w:rPr>
        <w:t>.</w:t>
      </w:r>
      <w:r w:rsidR="001D5C9B">
        <w:rPr>
          <w:sz w:val="28"/>
          <w:szCs w:val="28"/>
        </w:rPr>
        <w:t xml:space="preserve"> </w:t>
      </w:r>
    </w:p>
    <w:p w:rsidR="00754866" w:rsidRPr="0007725D" w:rsidRDefault="0024291D" w:rsidP="00A4347A">
      <w:pPr>
        <w:spacing w:line="360" w:lineRule="auto"/>
        <w:ind w:firstLine="900"/>
        <w:jc w:val="both"/>
        <w:rPr>
          <w:sz w:val="28"/>
          <w:szCs w:val="28"/>
        </w:rPr>
      </w:pPr>
      <w:r>
        <w:rPr>
          <w:sz w:val="28"/>
          <w:szCs w:val="28"/>
        </w:rPr>
        <w:t>Трудоемкость годового выпуска рассчитаем, как произведение трудоемкости</w:t>
      </w:r>
      <w:r w:rsidRPr="0024291D">
        <w:rPr>
          <w:sz w:val="28"/>
          <w:szCs w:val="28"/>
        </w:rPr>
        <w:t xml:space="preserve"> </w:t>
      </w:r>
      <w:r>
        <w:rPr>
          <w:sz w:val="28"/>
          <w:szCs w:val="28"/>
        </w:rPr>
        <w:t>на проектную мощность предприятия</w:t>
      </w:r>
      <w:r w:rsidR="0007725D">
        <w:rPr>
          <w:sz w:val="28"/>
          <w:szCs w:val="28"/>
        </w:rPr>
        <w:t>. Исходные д</w:t>
      </w:r>
      <w:r>
        <w:rPr>
          <w:sz w:val="28"/>
          <w:szCs w:val="28"/>
        </w:rPr>
        <w:t xml:space="preserve">анные </w:t>
      </w:r>
      <w:r w:rsidR="0007725D">
        <w:rPr>
          <w:sz w:val="28"/>
          <w:szCs w:val="28"/>
        </w:rPr>
        <w:t>возьмем из задания.</w:t>
      </w:r>
      <w:r w:rsidR="0034489F">
        <w:rPr>
          <w:sz w:val="28"/>
          <w:szCs w:val="28"/>
        </w:rPr>
        <w:t xml:space="preserve"> Полученные данные представим в таблице 4.</w:t>
      </w:r>
    </w:p>
    <w:p w:rsidR="0024291D" w:rsidRPr="00124EAA" w:rsidRDefault="0024291D" w:rsidP="00A4347A">
      <w:pPr>
        <w:spacing w:line="360" w:lineRule="auto"/>
        <w:ind w:firstLine="900"/>
        <w:jc w:val="both"/>
        <w:rPr>
          <w:sz w:val="28"/>
          <w:szCs w:val="28"/>
        </w:rPr>
      </w:pPr>
      <w:r>
        <w:rPr>
          <w:sz w:val="28"/>
          <w:szCs w:val="28"/>
          <w:lang w:val="en-US"/>
        </w:rPr>
        <w:t>t</w:t>
      </w:r>
      <w:r w:rsidRPr="0024291D">
        <w:rPr>
          <w:sz w:val="28"/>
          <w:szCs w:val="28"/>
          <w:vertAlign w:val="subscript"/>
        </w:rPr>
        <w:t>ток.</w:t>
      </w:r>
      <w:r w:rsidRPr="0024291D">
        <w:rPr>
          <w:sz w:val="28"/>
          <w:szCs w:val="28"/>
        </w:rPr>
        <w:t>=4</w:t>
      </w:r>
      <w:r w:rsidR="00124EAA" w:rsidRPr="00DA2450">
        <w:rPr>
          <w:sz w:val="28"/>
          <w:szCs w:val="28"/>
        </w:rPr>
        <w:t>·</w:t>
      </w:r>
      <w:r w:rsidR="000313C6">
        <w:rPr>
          <w:sz w:val="28"/>
          <w:szCs w:val="28"/>
        </w:rPr>
        <w:t xml:space="preserve">2500=10000 </w:t>
      </w:r>
      <w:r w:rsidR="00124EAA">
        <w:rPr>
          <w:sz w:val="28"/>
          <w:szCs w:val="28"/>
        </w:rPr>
        <w:t>ч</w:t>
      </w:r>
      <w:r w:rsidR="000313C6">
        <w:rPr>
          <w:sz w:val="28"/>
          <w:szCs w:val="28"/>
        </w:rPr>
        <w:t>.</w:t>
      </w:r>
    </w:p>
    <w:p w:rsidR="0024291D" w:rsidRPr="00124EAA" w:rsidRDefault="0024291D" w:rsidP="00A4347A">
      <w:pPr>
        <w:spacing w:line="360" w:lineRule="auto"/>
        <w:ind w:firstLine="900"/>
        <w:jc w:val="both"/>
        <w:rPr>
          <w:sz w:val="28"/>
          <w:szCs w:val="28"/>
        </w:rPr>
      </w:pPr>
      <w:r>
        <w:rPr>
          <w:sz w:val="28"/>
          <w:szCs w:val="28"/>
          <w:lang w:val="en-US"/>
        </w:rPr>
        <w:t>t</w:t>
      </w:r>
      <w:r>
        <w:rPr>
          <w:sz w:val="28"/>
          <w:szCs w:val="28"/>
          <w:vertAlign w:val="subscript"/>
        </w:rPr>
        <w:t>фрез.</w:t>
      </w:r>
      <w:r w:rsidRPr="0024291D">
        <w:rPr>
          <w:sz w:val="28"/>
          <w:szCs w:val="28"/>
        </w:rPr>
        <w:t>=5</w:t>
      </w:r>
      <w:r w:rsidR="00124EAA" w:rsidRPr="00DA2450">
        <w:rPr>
          <w:sz w:val="28"/>
          <w:szCs w:val="28"/>
        </w:rPr>
        <w:t>·</w:t>
      </w:r>
      <w:r w:rsidR="000313C6">
        <w:rPr>
          <w:sz w:val="28"/>
          <w:szCs w:val="28"/>
        </w:rPr>
        <w:t xml:space="preserve">2500=12500 </w:t>
      </w:r>
      <w:r w:rsidR="00124EAA">
        <w:rPr>
          <w:sz w:val="28"/>
          <w:szCs w:val="28"/>
        </w:rPr>
        <w:t>ч</w:t>
      </w:r>
      <w:r w:rsidR="000313C6">
        <w:rPr>
          <w:sz w:val="28"/>
          <w:szCs w:val="28"/>
        </w:rPr>
        <w:t>.</w:t>
      </w:r>
    </w:p>
    <w:p w:rsidR="0024291D" w:rsidRPr="00124EAA" w:rsidRDefault="0024291D" w:rsidP="00A4347A">
      <w:pPr>
        <w:spacing w:line="360" w:lineRule="auto"/>
        <w:ind w:firstLine="900"/>
        <w:jc w:val="both"/>
        <w:rPr>
          <w:sz w:val="28"/>
          <w:szCs w:val="28"/>
        </w:rPr>
      </w:pPr>
      <w:r>
        <w:rPr>
          <w:sz w:val="28"/>
          <w:szCs w:val="28"/>
          <w:lang w:val="en-US"/>
        </w:rPr>
        <w:t>t</w:t>
      </w:r>
      <w:r>
        <w:rPr>
          <w:sz w:val="28"/>
          <w:szCs w:val="28"/>
          <w:vertAlign w:val="subscript"/>
        </w:rPr>
        <w:t>св.</w:t>
      </w:r>
      <w:r w:rsidRPr="0024291D">
        <w:rPr>
          <w:sz w:val="28"/>
          <w:szCs w:val="28"/>
        </w:rPr>
        <w:t>=7</w:t>
      </w:r>
      <w:r w:rsidR="00124EAA" w:rsidRPr="00DA2450">
        <w:rPr>
          <w:sz w:val="28"/>
          <w:szCs w:val="28"/>
        </w:rPr>
        <w:t>·</w:t>
      </w:r>
      <w:r w:rsidR="000313C6">
        <w:rPr>
          <w:sz w:val="28"/>
          <w:szCs w:val="28"/>
        </w:rPr>
        <w:t xml:space="preserve">2500=17500 </w:t>
      </w:r>
      <w:r w:rsidR="00124EAA">
        <w:rPr>
          <w:sz w:val="28"/>
          <w:szCs w:val="28"/>
        </w:rPr>
        <w:t>ч</w:t>
      </w:r>
      <w:r w:rsidR="000313C6">
        <w:rPr>
          <w:sz w:val="28"/>
          <w:szCs w:val="28"/>
        </w:rPr>
        <w:t>.</w:t>
      </w:r>
    </w:p>
    <w:p w:rsidR="0024291D" w:rsidRPr="00124EAA" w:rsidRDefault="0024291D" w:rsidP="00A4347A">
      <w:pPr>
        <w:spacing w:line="360" w:lineRule="auto"/>
        <w:ind w:firstLine="900"/>
        <w:jc w:val="both"/>
        <w:rPr>
          <w:sz w:val="28"/>
          <w:szCs w:val="28"/>
        </w:rPr>
      </w:pPr>
      <w:r>
        <w:rPr>
          <w:sz w:val="28"/>
          <w:szCs w:val="28"/>
          <w:lang w:val="en-US"/>
        </w:rPr>
        <w:t>t</w:t>
      </w:r>
      <w:r>
        <w:rPr>
          <w:sz w:val="28"/>
          <w:szCs w:val="28"/>
          <w:vertAlign w:val="subscript"/>
        </w:rPr>
        <w:t>пресс</w:t>
      </w:r>
      <w:r w:rsidRPr="0024291D">
        <w:rPr>
          <w:sz w:val="28"/>
          <w:szCs w:val="28"/>
        </w:rPr>
        <w:t>=</w:t>
      </w:r>
      <w:r w:rsidRPr="00124EAA">
        <w:rPr>
          <w:sz w:val="28"/>
          <w:szCs w:val="28"/>
        </w:rPr>
        <w:t>9</w:t>
      </w:r>
      <w:r w:rsidR="00124EAA" w:rsidRPr="00DA2450">
        <w:rPr>
          <w:sz w:val="28"/>
          <w:szCs w:val="28"/>
        </w:rPr>
        <w:t>·</w:t>
      </w:r>
      <w:r w:rsidR="00124EAA" w:rsidRPr="00124EAA">
        <w:rPr>
          <w:sz w:val="28"/>
          <w:szCs w:val="28"/>
        </w:rPr>
        <w:t>2500=</w:t>
      </w:r>
      <w:r w:rsidR="000313C6">
        <w:rPr>
          <w:sz w:val="28"/>
          <w:szCs w:val="28"/>
        </w:rPr>
        <w:t xml:space="preserve">22500 </w:t>
      </w:r>
      <w:r w:rsidR="00124EAA">
        <w:rPr>
          <w:sz w:val="28"/>
          <w:szCs w:val="28"/>
        </w:rPr>
        <w:t>ч</w:t>
      </w:r>
      <w:r w:rsidR="000313C6">
        <w:rPr>
          <w:sz w:val="28"/>
          <w:szCs w:val="28"/>
        </w:rPr>
        <w:t>.</w:t>
      </w:r>
    </w:p>
    <w:p w:rsidR="0024291D" w:rsidRPr="00FF68F2" w:rsidRDefault="0024291D" w:rsidP="00A4347A">
      <w:pPr>
        <w:spacing w:line="360" w:lineRule="auto"/>
        <w:ind w:firstLine="900"/>
        <w:jc w:val="both"/>
        <w:rPr>
          <w:sz w:val="28"/>
          <w:szCs w:val="28"/>
        </w:rPr>
      </w:pPr>
      <w:r>
        <w:rPr>
          <w:sz w:val="28"/>
          <w:szCs w:val="28"/>
          <w:lang w:val="en-US"/>
        </w:rPr>
        <w:t>t</w:t>
      </w:r>
      <w:r>
        <w:rPr>
          <w:sz w:val="28"/>
          <w:szCs w:val="28"/>
          <w:vertAlign w:val="subscript"/>
        </w:rPr>
        <w:t>шлиф.</w:t>
      </w:r>
      <w:r w:rsidRPr="0024291D">
        <w:rPr>
          <w:sz w:val="28"/>
          <w:szCs w:val="28"/>
        </w:rPr>
        <w:t>=</w:t>
      </w:r>
      <w:r w:rsidRPr="00124EAA">
        <w:rPr>
          <w:sz w:val="28"/>
          <w:szCs w:val="28"/>
        </w:rPr>
        <w:t>11</w:t>
      </w:r>
      <w:r w:rsidR="00124EAA" w:rsidRPr="00DA2450">
        <w:rPr>
          <w:sz w:val="28"/>
          <w:szCs w:val="28"/>
        </w:rPr>
        <w:t>·</w:t>
      </w:r>
      <w:r w:rsidR="00124EAA" w:rsidRPr="00124EAA">
        <w:rPr>
          <w:sz w:val="28"/>
          <w:szCs w:val="28"/>
        </w:rPr>
        <w:t>2500=27500</w:t>
      </w:r>
      <w:r w:rsidR="000313C6" w:rsidRPr="000313C6">
        <w:rPr>
          <w:sz w:val="28"/>
          <w:szCs w:val="28"/>
        </w:rPr>
        <w:t xml:space="preserve"> </w:t>
      </w:r>
      <w:r w:rsidR="00124EAA">
        <w:rPr>
          <w:sz w:val="28"/>
          <w:szCs w:val="28"/>
        </w:rPr>
        <w:t>ч</w:t>
      </w:r>
      <w:r w:rsidR="000313C6">
        <w:rPr>
          <w:sz w:val="28"/>
          <w:szCs w:val="28"/>
        </w:rPr>
        <w:t>.</w:t>
      </w:r>
    </w:p>
    <w:p w:rsidR="0007725D" w:rsidRDefault="0007725D" w:rsidP="00A4347A">
      <w:pPr>
        <w:spacing w:line="360" w:lineRule="auto"/>
        <w:ind w:firstLine="900"/>
        <w:jc w:val="both"/>
        <w:rPr>
          <w:sz w:val="28"/>
          <w:szCs w:val="28"/>
        </w:rPr>
      </w:pPr>
    </w:p>
    <w:p w:rsidR="0007725D" w:rsidRDefault="0007725D" w:rsidP="00A4347A">
      <w:pPr>
        <w:spacing w:line="360" w:lineRule="auto"/>
        <w:ind w:firstLine="900"/>
        <w:jc w:val="both"/>
        <w:rPr>
          <w:sz w:val="28"/>
          <w:szCs w:val="28"/>
        </w:rPr>
      </w:pPr>
    </w:p>
    <w:p w:rsidR="0007725D" w:rsidRDefault="0007725D" w:rsidP="00A4347A">
      <w:pPr>
        <w:spacing w:line="360" w:lineRule="auto"/>
        <w:ind w:firstLine="900"/>
        <w:jc w:val="both"/>
        <w:rPr>
          <w:sz w:val="28"/>
          <w:szCs w:val="28"/>
        </w:rPr>
      </w:pPr>
    </w:p>
    <w:p w:rsidR="0024291D" w:rsidRDefault="000313C6" w:rsidP="00A4347A">
      <w:pPr>
        <w:spacing w:line="360" w:lineRule="auto"/>
        <w:ind w:firstLine="900"/>
        <w:jc w:val="both"/>
        <w:rPr>
          <w:sz w:val="28"/>
          <w:szCs w:val="28"/>
        </w:rPr>
      </w:pPr>
      <w:r>
        <w:rPr>
          <w:sz w:val="28"/>
          <w:szCs w:val="28"/>
        </w:rPr>
        <w:t>К</w:t>
      </w:r>
      <w:r w:rsidRPr="00D50E4B">
        <w:rPr>
          <w:sz w:val="28"/>
          <w:szCs w:val="28"/>
        </w:rPr>
        <w:t>оличество оборудования</w:t>
      </w:r>
      <w:r>
        <w:rPr>
          <w:sz w:val="28"/>
          <w:szCs w:val="28"/>
        </w:rPr>
        <w:t xml:space="preserve"> рассчитаем по формуле (2):</w:t>
      </w:r>
    </w:p>
    <w:p w:rsidR="000313C6" w:rsidRPr="000313C6" w:rsidRDefault="000313C6" w:rsidP="00A4347A">
      <w:pPr>
        <w:spacing w:line="360" w:lineRule="auto"/>
        <w:ind w:firstLine="900"/>
        <w:jc w:val="both"/>
        <w:rPr>
          <w:sz w:val="28"/>
          <w:szCs w:val="28"/>
        </w:rPr>
      </w:pPr>
      <w:r>
        <w:rPr>
          <w:sz w:val="28"/>
          <w:szCs w:val="28"/>
          <w:lang w:val="en-US"/>
        </w:rPr>
        <w:t>N</w:t>
      </w:r>
      <w:r w:rsidRPr="0024291D">
        <w:rPr>
          <w:sz w:val="28"/>
          <w:szCs w:val="28"/>
          <w:vertAlign w:val="subscript"/>
        </w:rPr>
        <w:t>ток</w:t>
      </w:r>
      <w:r>
        <w:rPr>
          <w:sz w:val="28"/>
          <w:szCs w:val="28"/>
        </w:rPr>
        <w:t>=</w:t>
      </w:r>
      <w:r w:rsidR="00FF4D1F" w:rsidRPr="000313C6">
        <w:rPr>
          <w:position w:val="-28"/>
          <w:sz w:val="28"/>
          <w:szCs w:val="28"/>
        </w:rPr>
        <w:object w:dxaOrig="2200" w:dyaOrig="660">
          <v:shape id="_x0000_i1042" type="#_x0000_t75" style="width:122.25pt;height:36.75pt" o:ole="">
            <v:imagedata r:id="rId39" o:title=""/>
          </v:shape>
          <o:OLEObject Type="Embed" ProgID="Equation.3" ShapeID="_x0000_i1042" DrawAspect="Content" ObjectID="_1458249171" r:id="rId40"/>
        </w:object>
      </w:r>
      <w:r w:rsidR="0007725D">
        <w:rPr>
          <w:sz w:val="28"/>
          <w:szCs w:val="28"/>
        </w:rPr>
        <w:t xml:space="preserve"> </w:t>
      </w:r>
      <w:r w:rsidR="00FF4D1F">
        <w:rPr>
          <w:sz w:val="28"/>
          <w:szCs w:val="28"/>
        </w:rPr>
        <w:t>шт.</w:t>
      </w:r>
    </w:p>
    <w:p w:rsidR="000313C6" w:rsidRPr="000313C6" w:rsidRDefault="000313C6" w:rsidP="00A4347A">
      <w:pPr>
        <w:spacing w:line="360" w:lineRule="auto"/>
        <w:ind w:firstLine="900"/>
        <w:jc w:val="both"/>
        <w:rPr>
          <w:sz w:val="28"/>
          <w:szCs w:val="28"/>
        </w:rPr>
      </w:pPr>
      <w:r>
        <w:rPr>
          <w:sz w:val="28"/>
          <w:szCs w:val="28"/>
          <w:lang w:val="en-US"/>
        </w:rPr>
        <w:t>N</w:t>
      </w:r>
      <w:r>
        <w:rPr>
          <w:sz w:val="28"/>
          <w:szCs w:val="28"/>
          <w:vertAlign w:val="subscript"/>
        </w:rPr>
        <w:t>фрез</w:t>
      </w:r>
      <w:r>
        <w:rPr>
          <w:sz w:val="28"/>
          <w:szCs w:val="28"/>
        </w:rPr>
        <w:t>=</w:t>
      </w:r>
      <w:r w:rsidR="00FF4D1F" w:rsidRPr="000313C6">
        <w:rPr>
          <w:position w:val="-28"/>
          <w:sz w:val="28"/>
          <w:szCs w:val="28"/>
        </w:rPr>
        <w:object w:dxaOrig="2200" w:dyaOrig="660">
          <v:shape id="_x0000_i1043" type="#_x0000_t75" style="width:126pt;height:38.25pt" o:ole="">
            <v:imagedata r:id="rId41" o:title=""/>
          </v:shape>
          <o:OLEObject Type="Embed" ProgID="Equation.3" ShapeID="_x0000_i1043" DrawAspect="Content" ObjectID="_1458249172" r:id="rId42"/>
        </w:object>
      </w:r>
      <w:r w:rsidR="00FF4D1F" w:rsidRPr="00FF4D1F">
        <w:rPr>
          <w:sz w:val="28"/>
          <w:szCs w:val="28"/>
        </w:rPr>
        <w:t xml:space="preserve"> </w:t>
      </w:r>
      <w:r w:rsidR="00FF4D1F">
        <w:rPr>
          <w:sz w:val="28"/>
          <w:szCs w:val="28"/>
        </w:rPr>
        <w:t>шт.</w:t>
      </w:r>
    </w:p>
    <w:p w:rsidR="000313C6" w:rsidRDefault="000313C6" w:rsidP="00A4347A">
      <w:pPr>
        <w:spacing w:line="360" w:lineRule="auto"/>
        <w:ind w:firstLine="900"/>
        <w:jc w:val="both"/>
        <w:rPr>
          <w:sz w:val="28"/>
          <w:szCs w:val="28"/>
        </w:rPr>
      </w:pPr>
      <w:r>
        <w:rPr>
          <w:sz w:val="28"/>
          <w:szCs w:val="28"/>
          <w:lang w:val="en-US"/>
        </w:rPr>
        <w:t>N</w:t>
      </w:r>
      <w:r>
        <w:rPr>
          <w:sz w:val="28"/>
          <w:szCs w:val="28"/>
          <w:vertAlign w:val="subscript"/>
        </w:rPr>
        <w:t>св.</w:t>
      </w:r>
      <w:r w:rsidRPr="0024291D">
        <w:rPr>
          <w:sz w:val="28"/>
          <w:szCs w:val="28"/>
        </w:rPr>
        <w:t>=</w:t>
      </w:r>
      <w:r w:rsidR="00FF4D1F" w:rsidRPr="000313C6">
        <w:rPr>
          <w:position w:val="-28"/>
          <w:sz w:val="28"/>
          <w:szCs w:val="28"/>
        </w:rPr>
        <w:object w:dxaOrig="2060" w:dyaOrig="660">
          <v:shape id="_x0000_i1044" type="#_x0000_t75" style="width:115.5pt;height:37.5pt" o:ole="">
            <v:imagedata r:id="rId43" o:title=""/>
          </v:shape>
          <o:OLEObject Type="Embed" ProgID="Equation.3" ShapeID="_x0000_i1044" DrawAspect="Content" ObjectID="_1458249173" r:id="rId44"/>
        </w:object>
      </w:r>
      <w:r w:rsidR="00FF4D1F" w:rsidRPr="00FF4D1F">
        <w:rPr>
          <w:sz w:val="28"/>
          <w:szCs w:val="28"/>
        </w:rPr>
        <w:t xml:space="preserve"> </w:t>
      </w:r>
      <w:r w:rsidR="00FF4D1F">
        <w:rPr>
          <w:sz w:val="28"/>
          <w:szCs w:val="28"/>
        </w:rPr>
        <w:t>шт.</w:t>
      </w:r>
    </w:p>
    <w:p w:rsidR="000313C6" w:rsidRDefault="000313C6" w:rsidP="00A4347A">
      <w:pPr>
        <w:spacing w:line="360" w:lineRule="auto"/>
        <w:ind w:firstLine="900"/>
        <w:jc w:val="both"/>
        <w:rPr>
          <w:sz w:val="28"/>
          <w:szCs w:val="28"/>
        </w:rPr>
      </w:pPr>
      <w:r>
        <w:rPr>
          <w:sz w:val="28"/>
          <w:szCs w:val="28"/>
          <w:lang w:val="en-US"/>
        </w:rPr>
        <w:t>N</w:t>
      </w:r>
      <w:r>
        <w:rPr>
          <w:sz w:val="28"/>
          <w:szCs w:val="28"/>
          <w:vertAlign w:val="subscript"/>
        </w:rPr>
        <w:t>пресс</w:t>
      </w:r>
      <w:r w:rsidRPr="0024291D">
        <w:rPr>
          <w:sz w:val="28"/>
          <w:szCs w:val="28"/>
        </w:rPr>
        <w:t>=</w:t>
      </w:r>
      <w:r w:rsidR="00FF4D1F" w:rsidRPr="000313C6">
        <w:rPr>
          <w:position w:val="-28"/>
          <w:sz w:val="28"/>
          <w:szCs w:val="28"/>
        </w:rPr>
        <w:object w:dxaOrig="2200" w:dyaOrig="660">
          <v:shape id="_x0000_i1045" type="#_x0000_t75" style="width:123pt;height:36.75pt" o:ole="">
            <v:imagedata r:id="rId45" o:title=""/>
          </v:shape>
          <o:OLEObject Type="Embed" ProgID="Equation.3" ShapeID="_x0000_i1045" DrawAspect="Content" ObjectID="_1458249174" r:id="rId46"/>
        </w:object>
      </w:r>
      <w:r w:rsidR="00FF4D1F" w:rsidRPr="00FF4D1F">
        <w:rPr>
          <w:sz w:val="28"/>
          <w:szCs w:val="28"/>
        </w:rPr>
        <w:t xml:space="preserve"> </w:t>
      </w:r>
      <w:r w:rsidR="00FF4D1F">
        <w:rPr>
          <w:sz w:val="28"/>
          <w:szCs w:val="28"/>
        </w:rPr>
        <w:t>шт.</w:t>
      </w:r>
    </w:p>
    <w:p w:rsidR="000313C6" w:rsidRDefault="000313C6" w:rsidP="00A4347A">
      <w:pPr>
        <w:spacing w:line="360" w:lineRule="auto"/>
        <w:ind w:firstLine="900"/>
        <w:jc w:val="both"/>
        <w:rPr>
          <w:sz w:val="28"/>
          <w:szCs w:val="28"/>
        </w:rPr>
      </w:pPr>
      <w:r>
        <w:rPr>
          <w:sz w:val="28"/>
          <w:szCs w:val="28"/>
          <w:lang w:val="en-US"/>
        </w:rPr>
        <w:t>N</w:t>
      </w:r>
      <w:r>
        <w:rPr>
          <w:sz w:val="28"/>
          <w:szCs w:val="28"/>
          <w:vertAlign w:val="subscript"/>
        </w:rPr>
        <w:t>шлиф.</w:t>
      </w:r>
      <w:r w:rsidRPr="0024291D">
        <w:rPr>
          <w:sz w:val="28"/>
          <w:szCs w:val="28"/>
        </w:rPr>
        <w:t>=</w:t>
      </w:r>
      <w:r w:rsidR="00FF4D1F" w:rsidRPr="000313C6">
        <w:rPr>
          <w:position w:val="-28"/>
          <w:sz w:val="28"/>
          <w:szCs w:val="28"/>
        </w:rPr>
        <w:object w:dxaOrig="1960" w:dyaOrig="660">
          <v:shape id="_x0000_i1046" type="#_x0000_t75" style="width:111pt;height:37.5pt" o:ole="">
            <v:imagedata r:id="rId47" o:title=""/>
          </v:shape>
          <o:OLEObject Type="Embed" ProgID="Equation.3" ShapeID="_x0000_i1046" DrawAspect="Content" ObjectID="_1458249175" r:id="rId48"/>
        </w:object>
      </w:r>
      <w:r w:rsidR="00FF4D1F" w:rsidRPr="00FF4D1F">
        <w:rPr>
          <w:sz w:val="28"/>
          <w:szCs w:val="28"/>
        </w:rPr>
        <w:t xml:space="preserve"> </w:t>
      </w:r>
      <w:r w:rsidR="00FF4D1F">
        <w:rPr>
          <w:sz w:val="28"/>
          <w:szCs w:val="28"/>
        </w:rPr>
        <w:t>шт.</w:t>
      </w:r>
    </w:p>
    <w:p w:rsidR="000313C6" w:rsidRPr="00D50E4B" w:rsidRDefault="000313C6" w:rsidP="00A4347A">
      <w:pPr>
        <w:spacing w:line="360" w:lineRule="auto"/>
        <w:ind w:firstLine="900"/>
        <w:jc w:val="both"/>
        <w:rPr>
          <w:sz w:val="28"/>
          <w:szCs w:val="28"/>
        </w:rPr>
      </w:pPr>
    </w:p>
    <w:p w:rsidR="00301AE9" w:rsidRDefault="00301AE9" w:rsidP="00A4347A">
      <w:pPr>
        <w:pStyle w:val="8"/>
        <w:spacing w:line="360" w:lineRule="auto"/>
        <w:ind w:firstLine="900"/>
        <w:jc w:val="both"/>
      </w:pPr>
      <w:r>
        <w:t xml:space="preserve">Коэффициент загрузки </w:t>
      </w:r>
      <w:r w:rsidR="00FF4D1F">
        <w:t>(</w:t>
      </w:r>
      <w:r w:rsidR="00FF4D1F" w:rsidRPr="00FF4D1F">
        <w:t>К</w:t>
      </w:r>
      <w:r w:rsidR="00FF4D1F" w:rsidRPr="00FF4D1F">
        <w:rPr>
          <w:vertAlign w:val="subscript"/>
        </w:rPr>
        <w:t>з</w:t>
      </w:r>
      <w:r w:rsidR="00FF4D1F">
        <w:t xml:space="preserve">) </w:t>
      </w:r>
      <w:r w:rsidRPr="00FF4D1F">
        <w:t>рассчитываем</w:t>
      </w:r>
      <w:r>
        <w:t xml:space="preserve"> </w:t>
      </w:r>
      <w:r w:rsidR="00FF4D1F">
        <w:t>как отношение расчетного количества оборудования к принятому:</w:t>
      </w:r>
    </w:p>
    <w:p w:rsidR="00E46224" w:rsidRPr="00E46224" w:rsidRDefault="00E46224" w:rsidP="00A4347A">
      <w:pPr>
        <w:pStyle w:val="8"/>
        <w:spacing w:line="360" w:lineRule="auto"/>
        <w:ind w:firstLine="900"/>
        <w:jc w:val="both"/>
      </w:pPr>
      <w:r>
        <w:t>К</w:t>
      </w:r>
      <w:r>
        <w:rPr>
          <w:vertAlign w:val="subscript"/>
        </w:rPr>
        <w:t>з.</w:t>
      </w:r>
      <w:r>
        <w:t xml:space="preserve"> </w:t>
      </w:r>
      <w:r>
        <w:rPr>
          <w:vertAlign w:val="subscript"/>
        </w:rPr>
        <w:t>ток.</w:t>
      </w:r>
      <w:r>
        <w:t>=</w:t>
      </w:r>
      <w:r w:rsidR="0007725D" w:rsidRPr="0007725D">
        <w:rPr>
          <w:position w:val="-28"/>
        </w:rPr>
        <w:object w:dxaOrig="2060" w:dyaOrig="720">
          <v:shape id="_x0000_i1047" type="#_x0000_t75" style="width:102.75pt;height:36pt" o:ole="">
            <v:imagedata r:id="rId49" o:title=""/>
          </v:shape>
          <o:OLEObject Type="Embed" ProgID="Equation.3" ShapeID="_x0000_i1047" DrawAspect="Content" ObjectID="_1458249176" r:id="rId50"/>
        </w:object>
      </w:r>
    </w:p>
    <w:p w:rsidR="00E46224" w:rsidRPr="00E46224" w:rsidRDefault="00E46224" w:rsidP="00A4347A">
      <w:pPr>
        <w:pStyle w:val="8"/>
        <w:spacing w:line="360" w:lineRule="auto"/>
        <w:ind w:firstLine="900"/>
        <w:jc w:val="both"/>
      </w:pPr>
      <w:r>
        <w:t>К</w:t>
      </w:r>
      <w:r>
        <w:rPr>
          <w:vertAlign w:val="subscript"/>
        </w:rPr>
        <w:t>з.фрез.</w:t>
      </w:r>
      <w:r>
        <w:t>=</w:t>
      </w:r>
      <w:r w:rsidR="0007725D" w:rsidRPr="0007725D">
        <w:rPr>
          <w:position w:val="-26"/>
        </w:rPr>
        <w:object w:dxaOrig="2040" w:dyaOrig="700">
          <v:shape id="_x0000_i1048" type="#_x0000_t75" style="width:102pt;height:35.25pt" o:ole="">
            <v:imagedata r:id="rId51" o:title=""/>
          </v:shape>
          <o:OLEObject Type="Embed" ProgID="Equation.3" ShapeID="_x0000_i1048" DrawAspect="Content" ObjectID="_1458249177" r:id="rId52"/>
        </w:object>
      </w:r>
    </w:p>
    <w:p w:rsidR="00E46224" w:rsidRPr="00E46224" w:rsidRDefault="00E46224" w:rsidP="00A4347A">
      <w:pPr>
        <w:pStyle w:val="8"/>
        <w:spacing w:line="360" w:lineRule="auto"/>
        <w:ind w:firstLine="900"/>
        <w:jc w:val="both"/>
      </w:pPr>
      <w:r>
        <w:t>К</w:t>
      </w:r>
      <w:r>
        <w:rPr>
          <w:vertAlign w:val="subscript"/>
        </w:rPr>
        <w:t>з.св.</w:t>
      </w:r>
      <w:r>
        <w:t>=</w:t>
      </w:r>
      <w:r w:rsidR="0007725D" w:rsidRPr="0007725D">
        <w:rPr>
          <w:position w:val="-28"/>
        </w:rPr>
        <w:object w:dxaOrig="1780" w:dyaOrig="720">
          <v:shape id="_x0000_i1049" type="#_x0000_t75" style="width:89.25pt;height:36pt" o:ole="">
            <v:imagedata r:id="rId53" o:title=""/>
          </v:shape>
          <o:OLEObject Type="Embed" ProgID="Equation.3" ShapeID="_x0000_i1049" DrawAspect="Content" ObjectID="_1458249178" r:id="rId54"/>
        </w:object>
      </w:r>
    </w:p>
    <w:p w:rsidR="00E46224" w:rsidRDefault="00E46224" w:rsidP="00A4347A">
      <w:pPr>
        <w:pStyle w:val="8"/>
        <w:spacing w:line="360" w:lineRule="auto"/>
        <w:ind w:firstLine="900"/>
        <w:jc w:val="both"/>
      </w:pPr>
      <w:r>
        <w:t>К</w:t>
      </w:r>
      <w:r>
        <w:rPr>
          <w:vertAlign w:val="subscript"/>
        </w:rPr>
        <w:t>з.пресс.</w:t>
      </w:r>
      <w:r>
        <w:t>=</w:t>
      </w:r>
      <w:r w:rsidR="0007725D" w:rsidRPr="0007725D">
        <w:rPr>
          <w:position w:val="-28"/>
        </w:rPr>
        <w:object w:dxaOrig="2060" w:dyaOrig="720">
          <v:shape id="_x0000_i1050" type="#_x0000_t75" style="width:102.75pt;height:36pt" o:ole="">
            <v:imagedata r:id="rId55" o:title=""/>
          </v:shape>
          <o:OLEObject Type="Embed" ProgID="Equation.3" ShapeID="_x0000_i1050" DrawAspect="Content" ObjectID="_1458249179" r:id="rId56"/>
        </w:object>
      </w:r>
    </w:p>
    <w:p w:rsidR="00E46224" w:rsidRDefault="00E46224" w:rsidP="00A4347A">
      <w:pPr>
        <w:pStyle w:val="8"/>
        <w:spacing w:line="360" w:lineRule="auto"/>
        <w:ind w:firstLine="900"/>
        <w:jc w:val="both"/>
      </w:pPr>
      <w:r>
        <w:t>К</w:t>
      </w:r>
      <w:r>
        <w:rPr>
          <w:vertAlign w:val="subscript"/>
        </w:rPr>
        <w:t>з.шлиф.</w:t>
      </w:r>
      <w:r>
        <w:t xml:space="preserve">= </w:t>
      </w:r>
      <w:r w:rsidR="0007725D" w:rsidRPr="0007725D">
        <w:rPr>
          <w:position w:val="-28"/>
        </w:rPr>
        <w:object w:dxaOrig="1780" w:dyaOrig="720">
          <v:shape id="_x0000_i1051" type="#_x0000_t75" style="width:89.25pt;height:36pt" o:ole="">
            <v:imagedata r:id="rId57" o:title=""/>
          </v:shape>
          <o:OLEObject Type="Embed" ProgID="Equation.3" ShapeID="_x0000_i1051" DrawAspect="Content" ObjectID="_1458249180" r:id="rId58"/>
        </w:object>
      </w:r>
    </w:p>
    <w:p w:rsidR="00D50E4B" w:rsidRPr="00D50E4B" w:rsidRDefault="009B6E60" w:rsidP="009B6E60">
      <w:pPr>
        <w:pStyle w:val="8"/>
        <w:spacing w:line="360" w:lineRule="auto"/>
        <w:jc w:val="both"/>
      </w:pPr>
      <w:r>
        <w:br w:type="page"/>
      </w:r>
      <w:r w:rsidR="00D50E4B" w:rsidRPr="00D50E4B">
        <w:t>Таблица 4 - Расчет потребности в технологическом оборудовании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620"/>
        <w:gridCol w:w="1260"/>
        <w:gridCol w:w="1080"/>
        <w:gridCol w:w="1080"/>
        <w:gridCol w:w="1080"/>
      </w:tblGrid>
      <w:tr w:rsidR="00D50E4B" w:rsidRPr="00D50E4B">
        <w:trPr>
          <w:cantSplit/>
          <w:trHeight w:val="448"/>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C81E31" w:rsidRDefault="00D50E4B" w:rsidP="0007725D">
            <w:pPr>
              <w:ind w:right="-57"/>
              <w:jc w:val="center"/>
              <w:rPr>
                <w:sz w:val="28"/>
                <w:szCs w:val="28"/>
              </w:rPr>
            </w:pPr>
            <w:r w:rsidRPr="00D50E4B">
              <w:rPr>
                <w:sz w:val="28"/>
                <w:szCs w:val="28"/>
              </w:rPr>
              <w:t>Вид</w:t>
            </w:r>
          </w:p>
          <w:p w:rsidR="00D50E4B" w:rsidRPr="00D50E4B" w:rsidRDefault="00D50E4B" w:rsidP="0007725D">
            <w:pPr>
              <w:ind w:right="-57"/>
              <w:jc w:val="center"/>
              <w:rPr>
                <w:sz w:val="28"/>
                <w:szCs w:val="28"/>
              </w:rPr>
            </w:pPr>
            <w:r w:rsidRPr="00D50E4B">
              <w:rPr>
                <w:sz w:val="28"/>
                <w:szCs w:val="28"/>
              </w:rPr>
              <w:t>оборудования</w:t>
            </w:r>
          </w:p>
          <w:p w:rsidR="00D50E4B" w:rsidRPr="00D50E4B" w:rsidRDefault="00D50E4B" w:rsidP="0007725D">
            <w:pPr>
              <w:ind w:right="-57"/>
              <w:jc w:val="center"/>
              <w:rPr>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50E4B" w:rsidRPr="00D50E4B" w:rsidRDefault="00D50E4B" w:rsidP="0007725D">
            <w:pPr>
              <w:ind w:right="-57"/>
              <w:jc w:val="center"/>
              <w:rPr>
                <w:sz w:val="28"/>
                <w:szCs w:val="28"/>
              </w:rPr>
            </w:pPr>
            <w:r w:rsidRPr="00D50E4B">
              <w:rPr>
                <w:sz w:val="28"/>
                <w:szCs w:val="28"/>
              </w:rPr>
              <w:t xml:space="preserve">Трудоемкость годового выпуска, нормо-ч, </w:t>
            </w:r>
            <w:r w:rsidR="0007725D" w:rsidRPr="0007725D">
              <w:rPr>
                <w:position w:val="-16"/>
                <w:sz w:val="28"/>
                <w:szCs w:val="28"/>
              </w:rPr>
              <w:object w:dxaOrig="620" w:dyaOrig="420">
                <v:shape id="_x0000_i1052" type="#_x0000_t75" style="width:30.75pt;height:21pt" o:ole="" fillcolor="window">
                  <v:imagedata r:id="rId59" o:title=""/>
                </v:shape>
                <o:OLEObject Type="Embed" ProgID="Equation.3" ShapeID="_x0000_i1052" DrawAspect="Content" ObjectID="_1458249181" r:id="rId60"/>
              </w:objec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54A6" w:rsidRDefault="00D50E4B" w:rsidP="0007725D">
            <w:pPr>
              <w:ind w:right="-57"/>
              <w:jc w:val="center"/>
              <w:rPr>
                <w:sz w:val="28"/>
                <w:szCs w:val="28"/>
              </w:rPr>
            </w:pPr>
            <w:r w:rsidRPr="00D50E4B">
              <w:rPr>
                <w:sz w:val="28"/>
                <w:szCs w:val="28"/>
              </w:rPr>
              <w:t>Годовой фонд</w:t>
            </w:r>
          </w:p>
          <w:p w:rsidR="00C81E31" w:rsidRDefault="00D50E4B" w:rsidP="0007725D">
            <w:pPr>
              <w:ind w:right="-57"/>
              <w:jc w:val="center"/>
              <w:rPr>
                <w:sz w:val="28"/>
                <w:szCs w:val="28"/>
              </w:rPr>
            </w:pPr>
            <w:r w:rsidRPr="00D50E4B">
              <w:rPr>
                <w:sz w:val="28"/>
                <w:szCs w:val="28"/>
              </w:rPr>
              <w:t>времени</w:t>
            </w:r>
          </w:p>
          <w:p w:rsidR="00D50E4B" w:rsidRPr="00D50E4B" w:rsidRDefault="00D50E4B" w:rsidP="0007725D">
            <w:pPr>
              <w:ind w:right="-57"/>
              <w:jc w:val="center"/>
              <w:rPr>
                <w:sz w:val="28"/>
                <w:szCs w:val="28"/>
              </w:rPr>
            </w:pPr>
            <w:r w:rsidRPr="00D50E4B">
              <w:rPr>
                <w:sz w:val="28"/>
                <w:szCs w:val="28"/>
              </w:rPr>
              <w:t>работы оборудования, ч</w:t>
            </w:r>
          </w:p>
          <w:p w:rsidR="00D50E4B" w:rsidRPr="00D50E4B" w:rsidRDefault="00D50E4B" w:rsidP="0007725D">
            <w:pPr>
              <w:ind w:right="-57"/>
              <w:jc w:val="center"/>
              <w:rPr>
                <w:sz w:val="28"/>
                <w:szCs w:val="28"/>
              </w:rPr>
            </w:pPr>
            <w:r w:rsidRPr="00D50E4B">
              <w:rPr>
                <w:sz w:val="28"/>
                <w:szCs w:val="28"/>
                <w:lang w:val="en-US"/>
              </w:rPr>
              <w:t>F</w:t>
            </w:r>
            <w:r w:rsidRPr="00D50E4B">
              <w:rPr>
                <w:sz w:val="28"/>
                <w:szCs w:val="28"/>
                <w:vertAlign w:val="subscript"/>
              </w:rPr>
              <w:t>эф</w:t>
            </w:r>
            <w:r w:rsidRPr="00D50E4B">
              <w:rPr>
                <w:sz w:val="28"/>
                <w:szCs w:val="28"/>
                <w:vertAlign w:val="subscript"/>
                <w:lang w:val="en-US"/>
              </w:rPr>
              <w:t>j</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50E4B" w:rsidRPr="00D50E4B" w:rsidRDefault="00D50E4B" w:rsidP="0007725D">
            <w:pPr>
              <w:ind w:right="-57"/>
              <w:jc w:val="center"/>
              <w:rPr>
                <w:sz w:val="28"/>
                <w:szCs w:val="28"/>
              </w:rPr>
            </w:pPr>
            <w:r w:rsidRPr="00D50E4B">
              <w:rPr>
                <w:sz w:val="28"/>
                <w:szCs w:val="28"/>
              </w:rPr>
              <w:t>Коэффициент выполнения норм,</w:t>
            </w:r>
          </w:p>
          <w:p w:rsidR="00D50E4B" w:rsidRPr="00D50E4B" w:rsidRDefault="00D50E4B" w:rsidP="0007725D">
            <w:pPr>
              <w:ind w:right="-57"/>
              <w:jc w:val="center"/>
              <w:rPr>
                <w:sz w:val="28"/>
                <w:szCs w:val="28"/>
              </w:rPr>
            </w:pPr>
            <w:r w:rsidRPr="00D50E4B">
              <w:rPr>
                <w:sz w:val="28"/>
                <w:szCs w:val="28"/>
                <w:lang w:val="en-US"/>
              </w:rPr>
              <w:t>k</w:t>
            </w:r>
            <w:r w:rsidRPr="00D50E4B">
              <w:rPr>
                <w:sz w:val="28"/>
                <w:szCs w:val="28"/>
                <w:vertAlign w:val="subscript"/>
              </w:rPr>
              <w:t>вн</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50E4B" w:rsidRPr="00D50E4B" w:rsidRDefault="00D50E4B" w:rsidP="0007725D">
            <w:pPr>
              <w:ind w:right="-57"/>
              <w:jc w:val="center"/>
              <w:rPr>
                <w:sz w:val="28"/>
                <w:szCs w:val="28"/>
              </w:rPr>
            </w:pPr>
            <w:r w:rsidRPr="00D50E4B">
              <w:rPr>
                <w:sz w:val="28"/>
                <w:szCs w:val="28"/>
              </w:rPr>
              <w:t>Количество оборудования</w:t>
            </w:r>
          </w:p>
        </w:tc>
        <w:tc>
          <w:tcPr>
            <w:tcW w:w="1080" w:type="dxa"/>
            <w:vMerge w:val="restart"/>
            <w:tcBorders>
              <w:top w:val="single" w:sz="4" w:space="0" w:color="auto"/>
              <w:left w:val="single" w:sz="4" w:space="0" w:color="auto"/>
              <w:right w:val="single" w:sz="4" w:space="0" w:color="auto"/>
            </w:tcBorders>
            <w:vAlign w:val="center"/>
          </w:tcPr>
          <w:p w:rsidR="00D50E4B" w:rsidRPr="00D50E4B" w:rsidRDefault="00D50E4B" w:rsidP="009B6E60">
            <w:pPr>
              <w:tabs>
                <w:tab w:val="left" w:pos="612"/>
              </w:tabs>
              <w:jc w:val="center"/>
              <w:rPr>
                <w:sz w:val="28"/>
                <w:szCs w:val="28"/>
              </w:rPr>
            </w:pPr>
            <w:r w:rsidRPr="00D50E4B">
              <w:rPr>
                <w:sz w:val="28"/>
                <w:szCs w:val="28"/>
              </w:rPr>
              <w:t>Коэффициент загрузки</w:t>
            </w:r>
          </w:p>
        </w:tc>
      </w:tr>
      <w:tr w:rsidR="00754866" w:rsidRPr="00D50E4B">
        <w:trPr>
          <w:cantSplit/>
          <w:trHeight w:val="860"/>
        </w:trPr>
        <w:tc>
          <w:tcPr>
            <w:tcW w:w="2268" w:type="dxa"/>
            <w:vMerge/>
            <w:tcBorders>
              <w:top w:val="single" w:sz="4" w:space="0" w:color="auto"/>
              <w:left w:val="single" w:sz="4" w:space="0" w:color="auto"/>
              <w:bottom w:val="single" w:sz="4" w:space="0" w:color="auto"/>
              <w:right w:val="single" w:sz="4" w:space="0" w:color="auto"/>
            </w:tcBorders>
            <w:vAlign w:val="center"/>
          </w:tcPr>
          <w:p w:rsidR="00D50E4B" w:rsidRPr="00D50E4B" w:rsidRDefault="00D50E4B" w:rsidP="00A4347A">
            <w:pPr>
              <w:spacing w:line="360" w:lineRule="auto"/>
              <w:ind w:right="-57" w:firstLine="900"/>
              <w:jc w:val="both"/>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50E4B" w:rsidRPr="00D50E4B" w:rsidRDefault="00D50E4B" w:rsidP="00A4347A">
            <w:pPr>
              <w:spacing w:line="360" w:lineRule="auto"/>
              <w:ind w:right="-57" w:firstLine="900"/>
              <w:jc w:val="both"/>
              <w:rPr>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50E4B" w:rsidRPr="00D50E4B" w:rsidRDefault="00D50E4B" w:rsidP="00A4347A">
            <w:pPr>
              <w:spacing w:line="360" w:lineRule="auto"/>
              <w:ind w:right="-57" w:firstLine="900"/>
              <w:jc w:val="both"/>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50E4B" w:rsidRPr="00D50E4B" w:rsidRDefault="00D50E4B" w:rsidP="00A4347A">
            <w:pPr>
              <w:spacing w:line="360" w:lineRule="auto"/>
              <w:ind w:right="-57" w:firstLine="90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D50E4B" w:rsidRPr="00D50E4B" w:rsidRDefault="00D50E4B" w:rsidP="0007725D">
            <w:pPr>
              <w:ind w:right="-57"/>
              <w:jc w:val="center"/>
              <w:rPr>
                <w:sz w:val="28"/>
                <w:szCs w:val="28"/>
              </w:rPr>
            </w:pPr>
            <w:r w:rsidRPr="00D50E4B">
              <w:rPr>
                <w:sz w:val="28"/>
                <w:szCs w:val="28"/>
              </w:rPr>
              <w:t>расчетное</w:t>
            </w:r>
          </w:p>
          <w:p w:rsidR="00D50E4B" w:rsidRPr="00D50E4B" w:rsidRDefault="00D50E4B" w:rsidP="0007725D">
            <w:pPr>
              <w:ind w:right="-57"/>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D50E4B" w:rsidRPr="00D50E4B" w:rsidRDefault="00D50E4B" w:rsidP="0007725D">
            <w:pPr>
              <w:ind w:right="-57"/>
              <w:jc w:val="center"/>
              <w:rPr>
                <w:sz w:val="28"/>
                <w:szCs w:val="28"/>
              </w:rPr>
            </w:pPr>
            <w:r w:rsidRPr="00D50E4B">
              <w:rPr>
                <w:sz w:val="28"/>
                <w:szCs w:val="28"/>
              </w:rPr>
              <w:t>принятое (округленное)</w:t>
            </w:r>
          </w:p>
          <w:p w:rsidR="00D50E4B" w:rsidRPr="00D50E4B" w:rsidRDefault="00D50E4B" w:rsidP="0007725D">
            <w:pPr>
              <w:ind w:right="-57"/>
              <w:jc w:val="center"/>
              <w:rPr>
                <w:sz w:val="28"/>
                <w:szCs w:val="28"/>
              </w:rPr>
            </w:pPr>
          </w:p>
        </w:tc>
        <w:tc>
          <w:tcPr>
            <w:tcW w:w="1080" w:type="dxa"/>
            <w:vMerge/>
            <w:tcBorders>
              <w:left w:val="single" w:sz="4" w:space="0" w:color="auto"/>
              <w:bottom w:val="single" w:sz="4" w:space="0" w:color="auto"/>
              <w:right w:val="single" w:sz="4" w:space="0" w:color="auto"/>
            </w:tcBorders>
            <w:vAlign w:val="center"/>
          </w:tcPr>
          <w:p w:rsidR="00D50E4B" w:rsidRPr="00D50E4B" w:rsidRDefault="00D50E4B" w:rsidP="00A4347A">
            <w:pPr>
              <w:spacing w:line="360" w:lineRule="auto"/>
              <w:ind w:right="-57" w:firstLine="900"/>
              <w:jc w:val="both"/>
              <w:rPr>
                <w:sz w:val="28"/>
                <w:szCs w:val="28"/>
              </w:rPr>
            </w:pPr>
          </w:p>
        </w:tc>
      </w:tr>
      <w:tr w:rsidR="00D50E4B" w:rsidRPr="00D50E4B">
        <w:tc>
          <w:tcPr>
            <w:tcW w:w="2268"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6</w:t>
            </w:r>
          </w:p>
        </w:tc>
        <w:tc>
          <w:tcPr>
            <w:tcW w:w="1080"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jc w:val="center"/>
              <w:rPr>
                <w:sz w:val="28"/>
                <w:szCs w:val="28"/>
              </w:rPr>
            </w:pPr>
            <w:r w:rsidRPr="00D50E4B">
              <w:rPr>
                <w:sz w:val="28"/>
                <w:szCs w:val="28"/>
              </w:rPr>
              <w:t>7</w:t>
            </w:r>
          </w:p>
        </w:tc>
      </w:tr>
      <w:tr w:rsidR="00D50E4B" w:rsidRPr="00D50E4B">
        <w:tc>
          <w:tcPr>
            <w:tcW w:w="2268" w:type="dxa"/>
            <w:tcBorders>
              <w:top w:val="single" w:sz="4" w:space="0" w:color="auto"/>
              <w:left w:val="single" w:sz="4" w:space="0" w:color="auto"/>
              <w:bottom w:val="single" w:sz="4" w:space="0" w:color="auto"/>
              <w:right w:val="single" w:sz="4" w:space="0" w:color="auto"/>
            </w:tcBorders>
          </w:tcPr>
          <w:p w:rsidR="00D50E4B" w:rsidRPr="00D50E4B" w:rsidRDefault="00D50E4B" w:rsidP="0007725D">
            <w:pPr>
              <w:ind w:right="-57"/>
              <w:rPr>
                <w:sz w:val="28"/>
                <w:szCs w:val="28"/>
              </w:rPr>
            </w:pPr>
            <w:r w:rsidRPr="00D50E4B">
              <w:rPr>
                <w:sz w:val="28"/>
                <w:szCs w:val="28"/>
              </w:rPr>
              <w:t>1 Токарное</w:t>
            </w:r>
          </w:p>
        </w:tc>
        <w:tc>
          <w:tcPr>
            <w:tcW w:w="1260" w:type="dxa"/>
            <w:tcBorders>
              <w:top w:val="single" w:sz="4" w:space="0" w:color="auto"/>
              <w:left w:val="single" w:sz="4" w:space="0" w:color="auto"/>
              <w:bottom w:val="single" w:sz="4" w:space="0" w:color="auto"/>
              <w:right w:val="single" w:sz="4" w:space="0" w:color="auto"/>
            </w:tcBorders>
          </w:tcPr>
          <w:p w:rsidR="00D50E4B" w:rsidRPr="009B6E60" w:rsidRDefault="00410E44" w:rsidP="0007725D">
            <w:pPr>
              <w:ind w:right="-57"/>
              <w:jc w:val="center"/>
              <w:rPr>
                <w:sz w:val="28"/>
                <w:szCs w:val="28"/>
              </w:rPr>
            </w:pPr>
            <w:r w:rsidRPr="009B6E60">
              <w:rPr>
                <w:sz w:val="28"/>
                <w:szCs w:val="28"/>
              </w:rPr>
              <w:t>10000</w:t>
            </w:r>
          </w:p>
        </w:tc>
        <w:tc>
          <w:tcPr>
            <w:tcW w:w="1620" w:type="dxa"/>
            <w:tcBorders>
              <w:top w:val="single" w:sz="4" w:space="0" w:color="auto"/>
              <w:left w:val="single" w:sz="4" w:space="0" w:color="auto"/>
              <w:bottom w:val="single" w:sz="4" w:space="0" w:color="auto"/>
              <w:right w:val="single" w:sz="4" w:space="0" w:color="auto"/>
            </w:tcBorders>
          </w:tcPr>
          <w:p w:rsidR="00D50E4B" w:rsidRPr="009B6E60" w:rsidRDefault="008E16F4" w:rsidP="0007725D">
            <w:pPr>
              <w:ind w:right="-57"/>
              <w:jc w:val="center"/>
              <w:rPr>
                <w:sz w:val="28"/>
                <w:szCs w:val="28"/>
              </w:rPr>
            </w:pPr>
            <w:r w:rsidRPr="009B6E60">
              <w:rPr>
                <w:sz w:val="28"/>
                <w:szCs w:val="28"/>
              </w:rPr>
              <w:t>4015</w:t>
            </w:r>
          </w:p>
        </w:tc>
        <w:tc>
          <w:tcPr>
            <w:tcW w:w="1260" w:type="dxa"/>
            <w:tcBorders>
              <w:top w:val="single" w:sz="4" w:space="0" w:color="auto"/>
              <w:left w:val="single" w:sz="4" w:space="0" w:color="auto"/>
              <w:bottom w:val="single" w:sz="4" w:space="0" w:color="auto"/>
              <w:right w:val="single" w:sz="4" w:space="0" w:color="auto"/>
            </w:tcBorders>
          </w:tcPr>
          <w:p w:rsidR="00D50E4B" w:rsidRPr="009B6E60" w:rsidRDefault="00410E44" w:rsidP="0007725D">
            <w:pPr>
              <w:ind w:right="-57"/>
              <w:jc w:val="center"/>
              <w:rPr>
                <w:sz w:val="28"/>
                <w:szCs w:val="28"/>
              </w:rPr>
            </w:pPr>
            <w:r w:rsidRPr="009B6E60">
              <w:rPr>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lang w:val="en-US"/>
              </w:rPr>
              <w:t>2,2642</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0,75</w:t>
            </w:r>
          </w:p>
        </w:tc>
      </w:tr>
      <w:tr w:rsidR="00D50E4B" w:rsidRPr="00D50E4B">
        <w:tc>
          <w:tcPr>
            <w:tcW w:w="2268" w:type="dxa"/>
            <w:tcBorders>
              <w:top w:val="single" w:sz="4" w:space="0" w:color="auto"/>
              <w:left w:val="single" w:sz="4" w:space="0" w:color="auto"/>
              <w:bottom w:val="single" w:sz="4" w:space="0" w:color="auto"/>
              <w:right w:val="single" w:sz="4" w:space="0" w:color="auto"/>
            </w:tcBorders>
          </w:tcPr>
          <w:p w:rsidR="00D50E4B" w:rsidRPr="00D50E4B" w:rsidRDefault="00754866" w:rsidP="0007725D">
            <w:pPr>
              <w:ind w:right="-57"/>
              <w:rPr>
                <w:sz w:val="28"/>
                <w:szCs w:val="28"/>
              </w:rPr>
            </w:pPr>
            <w:r>
              <w:rPr>
                <w:sz w:val="28"/>
                <w:szCs w:val="28"/>
              </w:rPr>
              <w:t>2 Фрезерное</w:t>
            </w:r>
          </w:p>
        </w:tc>
        <w:tc>
          <w:tcPr>
            <w:tcW w:w="1260" w:type="dxa"/>
            <w:tcBorders>
              <w:top w:val="single" w:sz="4" w:space="0" w:color="auto"/>
              <w:left w:val="single" w:sz="4" w:space="0" w:color="auto"/>
              <w:bottom w:val="single" w:sz="4" w:space="0" w:color="auto"/>
              <w:right w:val="single" w:sz="4" w:space="0" w:color="auto"/>
            </w:tcBorders>
          </w:tcPr>
          <w:p w:rsidR="00D50E4B" w:rsidRPr="009B6E60" w:rsidRDefault="00410E44" w:rsidP="0007725D">
            <w:pPr>
              <w:ind w:right="-57"/>
              <w:jc w:val="center"/>
              <w:rPr>
                <w:sz w:val="28"/>
                <w:szCs w:val="28"/>
              </w:rPr>
            </w:pPr>
            <w:r w:rsidRPr="009B6E60">
              <w:rPr>
                <w:sz w:val="28"/>
                <w:szCs w:val="28"/>
              </w:rPr>
              <w:t>12500</w:t>
            </w:r>
          </w:p>
        </w:tc>
        <w:tc>
          <w:tcPr>
            <w:tcW w:w="1620" w:type="dxa"/>
            <w:tcBorders>
              <w:top w:val="single" w:sz="4" w:space="0" w:color="auto"/>
              <w:left w:val="single" w:sz="4" w:space="0" w:color="auto"/>
              <w:bottom w:val="single" w:sz="4" w:space="0" w:color="auto"/>
              <w:right w:val="single" w:sz="4" w:space="0" w:color="auto"/>
            </w:tcBorders>
          </w:tcPr>
          <w:p w:rsidR="00D50E4B" w:rsidRPr="009B6E60" w:rsidRDefault="008E16F4" w:rsidP="0007725D">
            <w:pPr>
              <w:ind w:right="-57"/>
              <w:jc w:val="center"/>
              <w:rPr>
                <w:sz w:val="28"/>
                <w:szCs w:val="28"/>
              </w:rPr>
            </w:pPr>
            <w:r w:rsidRPr="009B6E60">
              <w:rPr>
                <w:sz w:val="28"/>
                <w:szCs w:val="28"/>
              </w:rPr>
              <w:t>4015</w:t>
            </w:r>
          </w:p>
        </w:tc>
        <w:tc>
          <w:tcPr>
            <w:tcW w:w="1260" w:type="dxa"/>
            <w:tcBorders>
              <w:top w:val="single" w:sz="4" w:space="0" w:color="auto"/>
              <w:left w:val="single" w:sz="4" w:space="0" w:color="auto"/>
              <w:bottom w:val="single" w:sz="4" w:space="0" w:color="auto"/>
              <w:right w:val="single" w:sz="4" w:space="0" w:color="auto"/>
            </w:tcBorders>
          </w:tcPr>
          <w:p w:rsidR="00D50E4B" w:rsidRPr="009B6E60" w:rsidRDefault="00410E44" w:rsidP="0007725D">
            <w:pPr>
              <w:ind w:right="-57"/>
              <w:jc w:val="center"/>
              <w:rPr>
                <w:sz w:val="28"/>
                <w:szCs w:val="28"/>
              </w:rPr>
            </w:pPr>
            <w:r w:rsidRPr="009B6E60">
              <w:rPr>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2,8302</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0,71</w:t>
            </w:r>
          </w:p>
        </w:tc>
      </w:tr>
      <w:tr w:rsidR="00D50E4B" w:rsidRPr="00D50E4B">
        <w:tc>
          <w:tcPr>
            <w:tcW w:w="2268" w:type="dxa"/>
            <w:tcBorders>
              <w:top w:val="single" w:sz="4" w:space="0" w:color="auto"/>
              <w:left w:val="single" w:sz="4" w:space="0" w:color="auto"/>
              <w:bottom w:val="single" w:sz="4" w:space="0" w:color="auto"/>
              <w:right w:val="single" w:sz="4" w:space="0" w:color="auto"/>
            </w:tcBorders>
          </w:tcPr>
          <w:p w:rsidR="00D50E4B" w:rsidRPr="00D50E4B" w:rsidRDefault="00754866" w:rsidP="0007725D">
            <w:pPr>
              <w:ind w:right="-57"/>
              <w:rPr>
                <w:sz w:val="28"/>
                <w:szCs w:val="28"/>
              </w:rPr>
            </w:pPr>
            <w:r>
              <w:rPr>
                <w:sz w:val="28"/>
                <w:szCs w:val="28"/>
              </w:rPr>
              <w:t>3 Сверлильное</w:t>
            </w:r>
          </w:p>
        </w:tc>
        <w:tc>
          <w:tcPr>
            <w:tcW w:w="1260" w:type="dxa"/>
            <w:tcBorders>
              <w:top w:val="single" w:sz="4" w:space="0" w:color="auto"/>
              <w:left w:val="single" w:sz="4" w:space="0" w:color="auto"/>
              <w:bottom w:val="single" w:sz="4" w:space="0" w:color="auto"/>
              <w:right w:val="single" w:sz="4" w:space="0" w:color="auto"/>
            </w:tcBorders>
          </w:tcPr>
          <w:p w:rsidR="00D50E4B" w:rsidRPr="009B6E60" w:rsidRDefault="00410E44" w:rsidP="0007725D">
            <w:pPr>
              <w:ind w:right="-57"/>
              <w:jc w:val="center"/>
              <w:rPr>
                <w:sz w:val="28"/>
                <w:szCs w:val="28"/>
              </w:rPr>
            </w:pPr>
            <w:r w:rsidRPr="009B6E60">
              <w:rPr>
                <w:sz w:val="28"/>
                <w:szCs w:val="28"/>
              </w:rPr>
              <w:t>17500</w:t>
            </w:r>
          </w:p>
        </w:tc>
        <w:tc>
          <w:tcPr>
            <w:tcW w:w="1620" w:type="dxa"/>
            <w:tcBorders>
              <w:top w:val="single" w:sz="4" w:space="0" w:color="auto"/>
              <w:left w:val="single" w:sz="4" w:space="0" w:color="auto"/>
              <w:bottom w:val="single" w:sz="4" w:space="0" w:color="auto"/>
              <w:right w:val="single" w:sz="4" w:space="0" w:color="auto"/>
            </w:tcBorders>
          </w:tcPr>
          <w:p w:rsidR="00D50E4B" w:rsidRPr="009B6E60" w:rsidRDefault="008E16F4" w:rsidP="0007725D">
            <w:pPr>
              <w:ind w:right="-57"/>
              <w:jc w:val="center"/>
              <w:rPr>
                <w:sz w:val="28"/>
                <w:szCs w:val="28"/>
              </w:rPr>
            </w:pPr>
            <w:r w:rsidRPr="009B6E60">
              <w:rPr>
                <w:sz w:val="28"/>
                <w:szCs w:val="28"/>
              </w:rPr>
              <w:t>4015</w:t>
            </w:r>
          </w:p>
        </w:tc>
        <w:tc>
          <w:tcPr>
            <w:tcW w:w="1260" w:type="dxa"/>
            <w:tcBorders>
              <w:top w:val="single" w:sz="4" w:space="0" w:color="auto"/>
              <w:left w:val="single" w:sz="4" w:space="0" w:color="auto"/>
              <w:bottom w:val="single" w:sz="4" w:space="0" w:color="auto"/>
              <w:right w:val="single" w:sz="4" w:space="0" w:color="auto"/>
            </w:tcBorders>
          </w:tcPr>
          <w:p w:rsidR="00D50E4B" w:rsidRPr="009B6E60" w:rsidRDefault="00410E44" w:rsidP="0007725D">
            <w:pPr>
              <w:ind w:right="-57"/>
              <w:jc w:val="center"/>
              <w:rPr>
                <w:sz w:val="28"/>
                <w:szCs w:val="28"/>
              </w:rPr>
            </w:pPr>
            <w:r w:rsidRPr="009B6E60">
              <w:rPr>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3,5236</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D50E4B" w:rsidRPr="009B6E60" w:rsidRDefault="00301AE9" w:rsidP="0007725D">
            <w:pPr>
              <w:ind w:right="-57"/>
              <w:jc w:val="center"/>
              <w:rPr>
                <w:sz w:val="28"/>
                <w:szCs w:val="28"/>
              </w:rPr>
            </w:pPr>
            <w:r w:rsidRPr="009B6E60">
              <w:rPr>
                <w:sz w:val="28"/>
                <w:szCs w:val="28"/>
              </w:rPr>
              <w:t>0,7</w:t>
            </w:r>
            <w:r w:rsidR="009B6E60">
              <w:rPr>
                <w:sz w:val="28"/>
                <w:szCs w:val="28"/>
              </w:rPr>
              <w:t>0</w:t>
            </w:r>
          </w:p>
        </w:tc>
      </w:tr>
      <w:tr w:rsidR="00754866" w:rsidRPr="00D50E4B">
        <w:tc>
          <w:tcPr>
            <w:tcW w:w="2268" w:type="dxa"/>
            <w:tcBorders>
              <w:top w:val="single" w:sz="4" w:space="0" w:color="auto"/>
              <w:left w:val="single" w:sz="4" w:space="0" w:color="auto"/>
              <w:bottom w:val="single" w:sz="4" w:space="0" w:color="auto"/>
              <w:right w:val="single" w:sz="4" w:space="0" w:color="auto"/>
            </w:tcBorders>
          </w:tcPr>
          <w:p w:rsidR="00754866" w:rsidRPr="00D50E4B" w:rsidRDefault="00754866" w:rsidP="0007725D">
            <w:pPr>
              <w:ind w:right="-57"/>
              <w:rPr>
                <w:sz w:val="28"/>
                <w:szCs w:val="28"/>
              </w:rPr>
            </w:pPr>
            <w:r>
              <w:rPr>
                <w:sz w:val="28"/>
                <w:szCs w:val="28"/>
              </w:rPr>
              <w:t>4 Пресс</w:t>
            </w:r>
          </w:p>
        </w:tc>
        <w:tc>
          <w:tcPr>
            <w:tcW w:w="1260" w:type="dxa"/>
            <w:tcBorders>
              <w:top w:val="single" w:sz="4" w:space="0" w:color="auto"/>
              <w:left w:val="single" w:sz="4" w:space="0" w:color="auto"/>
              <w:bottom w:val="single" w:sz="4" w:space="0" w:color="auto"/>
              <w:right w:val="single" w:sz="4" w:space="0" w:color="auto"/>
            </w:tcBorders>
          </w:tcPr>
          <w:p w:rsidR="00754866" w:rsidRPr="009B6E60" w:rsidRDefault="00410E44" w:rsidP="0007725D">
            <w:pPr>
              <w:ind w:right="-57"/>
              <w:jc w:val="center"/>
              <w:rPr>
                <w:sz w:val="28"/>
                <w:szCs w:val="28"/>
              </w:rPr>
            </w:pPr>
            <w:r w:rsidRPr="009B6E60">
              <w:rPr>
                <w:sz w:val="28"/>
                <w:szCs w:val="28"/>
              </w:rPr>
              <w:t>22500</w:t>
            </w:r>
          </w:p>
        </w:tc>
        <w:tc>
          <w:tcPr>
            <w:tcW w:w="1620" w:type="dxa"/>
            <w:tcBorders>
              <w:top w:val="single" w:sz="4" w:space="0" w:color="auto"/>
              <w:left w:val="single" w:sz="4" w:space="0" w:color="auto"/>
              <w:bottom w:val="single" w:sz="4" w:space="0" w:color="auto"/>
              <w:right w:val="single" w:sz="4" w:space="0" w:color="auto"/>
            </w:tcBorders>
          </w:tcPr>
          <w:p w:rsidR="00754866" w:rsidRPr="009B6E60" w:rsidRDefault="008E16F4" w:rsidP="0007725D">
            <w:pPr>
              <w:ind w:right="-57"/>
              <w:jc w:val="center"/>
              <w:rPr>
                <w:sz w:val="28"/>
                <w:szCs w:val="28"/>
              </w:rPr>
            </w:pPr>
            <w:r w:rsidRPr="009B6E60">
              <w:rPr>
                <w:sz w:val="28"/>
                <w:szCs w:val="28"/>
              </w:rPr>
              <w:t>3890</w:t>
            </w:r>
          </w:p>
        </w:tc>
        <w:tc>
          <w:tcPr>
            <w:tcW w:w="1260" w:type="dxa"/>
            <w:tcBorders>
              <w:top w:val="single" w:sz="4" w:space="0" w:color="auto"/>
              <w:left w:val="single" w:sz="4" w:space="0" w:color="auto"/>
              <w:bottom w:val="single" w:sz="4" w:space="0" w:color="auto"/>
              <w:right w:val="single" w:sz="4" w:space="0" w:color="auto"/>
            </w:tcBorders>
          </w:tcPr>
          <w:p w:rsidR="00754866" w:rsidRPr="009B6E60" w:rsidRDefault="00410E44" w:rsidP="0007725D">
            <w:pPr>
              <w:ind w:right="-57"/>
              <w:jc w:val="center"/>
              <w:rPr>
                <w:sz w:val="28"/>
                <w:szCs w:val="28"/>
              </w:rPr>
            </w:pPr>
            <w:r w:rsidRPr="009B6E60">
              <w:rPr>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754866" w:rsidRPr="009B6E60" w:rsidRDefault="00301AE9" w:rsidP="0007725D">
            <w:pPr>
              <w:ind w:right="-57"/>
              <w:jc w:val="center"/>
              <w:rPr>
                <w:sz w:val="28"/>
                <w:szCs w:val="28"/>
              </w:rPr>
            </w:pPr>
            <w:r w:rsidRPr="009B6E60">
              <w:rPr>
                <w:sz w:val="28"/>
                <w:szCs w:val="28"/>
              </w:rPr>
              <w:t>5,2582</w:t>
            </w:r>
          </w:p>
        </w:tc>
        <w:tc>
          <w:tcPr>
            <w:tcW w:w="1080" w:type="dxa"/>
            <w:tcBorders>
              <w:top w:val="single" w:sz="4" w:space="0" w:color="auto"/>
              <w:left w:val="single" w:sz="4" w:space="0" w:color="auto"/>
              <w:bottom w:val="single" w:sz="4" w:space="0" w:color="auto"/>
              <w:right w:val="single" w:sz="4" w:space="0" w:color="auto"/>
            </w:tcBorders>
          </w:tcPr>
          <w:p w:rsidR="00754866" w:rsidRPr="009B6E60" w:rsidRDefault="00301AE9" w:rsidP="0007725D">
            <w:pPr>
              <w:ind w:right="-57"/>
              <w:jc w:val="center"/>
              <w:rPr>
                <w:sz w:val="28"/>
                <w:szCs w:val="28"/>
              </w:rPr>
            </w:pPr>
            <w:r w:rsidRPr="009B6E60">
              <w:rPr>
                <w:sz w:val="28"/>
                <w:szCs w:val="28"/>
              </w:rPr>
              <w:t>7</w:t>
            </w:r>
          </w:p>
        </w:tc>
        <w:tc>
          <w:tcPr>
            <w:tcW w:w="1080" w:type="dxa"/>
            <w:tcBorders>
              <w:top w:val="single" w:sz="4" w:space="0" w:color="auto"/>
              <w:left w:val="single" w:sz="4" w:space="0" w:color="auto"/>
              <w:bottom w:val="single" w:sz="4" w:space="0" w:color="auto"/>
              <w:right w:val="single" w:sz="4" w:space="0" w:color="auto"/>
            </w:tcBorders>
          </w:tcPr>
          <w:p w:rsidR="00754866" w:rsidRPr="009B6E60" w:rsidRDefault="00301AE9" w:rsidP="0007725D">
            <w:pPr>
              <w:ind w:right="-57"/>
              <w:jc w:val="center"/>
              <w:rPr>
                <w:sz w:val="28"/>
                <w:szCs w:val="28"/>
              </w:rPr>
            </w:pPr>
            <w:r w:rsidRPr="009B6E60">
              <w:rPr>
                <w:sz w:val="28"/>
                <w:szCs w:val="28"/>
              </w:rPr>
              <w:t>0,75</w:t>
            </w:r>
          </w:p>
        </w:tc>
      </w:tr>
      <w:tr w:rsidR="00754866" w:rsidRPr="00D50E4B">
        <w:tc>
          <w:tcPr>
            <w:tcW w:w="2268" w:type="dxa"/>
            <w:tcBorders>
              <w:top w:val="single" w:sz="4" w:space="0" w:color="auto"/>
              <w:left w:val="single" w:sz="4" w:space="0" w:color="auto"/>
              <w:bottom w:val="single" w:sz="4" w:space="0" w:color="auto"/>
              <w:right w:val="single" w:sz="4" w:space="0" w:color="auto"/>
            </w:tcBorders>
          </w:tcPr>
          <w:p w:rsidR="00754866" w:rsidRPr="00D50E4B" w:rsidRDefault="00754866" w:rsidP="0007725D">
            <w:pPr>
              <w:ind w:right="-57"/>
              <w:rPr>
                <w:sz w:val="28"/>
                <w:szCs w:val="28"/>
              </w:rPr>
            </w:pPr>
            <w:r>
              <w:rPr>
                <w:sz w:val="28"/>
                <w:szCs w:val="28"/>
              </w:rPr>
              <w:t>5 Шлифовальное</w:t>
            </w:r>
          </w:p>
        </w:tc>
        <w:tc>
          <w:tcPr>
            <w:tcW w:w="1260" w:type="dxa"/>
            <w:tcBorders>
              <w:top w:val="single" w:sz="4" w:space="0" w:color="auto"/>
              <w:left w:val="single" w:sz="4" w:space="0" w:color="auto"/>
              <w:bottom w:val="single" w:sz="4" w:space="0" w:color="auto"/>
              <w:right w:val="single" w:sz="4" w:space="0" w:color="auto"/>
            </w:tcBorders>
          </w:tcPr>
          <w:p w:rsidR="00754866" w:rsidRPr="009B6E60" w:rsidRDefault="00410E44" w:rsidP="0007725D">
            <w:pPr>
              <w:ind w:right="-57"/>
              <w:jc w:val="center"/>
              <w:rPr>
                <w:sz w:val="28"/>
                <w:szCs w:val="28"/>
              </w:rPr>
            </w:pPr>
            <w:r w:rsidRPr="009B6E60">
              <w:rPr>
                <w:sz w:val="28"/>
                <w:szCs w:val="28"/>
              </w:rPr>
              <w:t>27500</w:t>
            </w:r>
          </w:p>
        </w:tc>
        <w:tc>
          <w:tcPr>
            <w:tcW w:w="1620" w:type="dxa"/>
            <w:tcBorders>
              <w:top w:val="single" w:sz="4" w:space="0" w:color="auto"/>
              <w:left w:val="single" w:sz="4" w:space="0" w:color="auto"/>
              <w:bottom w:val="single" w:sz="4" w:space="0" w:color="auto"/>
              <w:right w:val="single" w:sz="4" w:space="0" w:color="auto"/>
            </w:tcBorders>
          </w:tcPr>
          <w:p w:rsidR="00754866" w:rsidRPr="009B6E60" w:rsidRDefault="008E16F4" w:rsidP="0007725D">
            <w:pPr>
              <w:ind w:right="-57"/>
              <w:jc w:val="center"/>
              <w:rPr>
                <w:sz w:val="28"/>
                <w:szCs w:val="28"/>
              </w:rPr>
            </w:pPr>
            <w:r w:rsidRPr="009B6E60">
              <w:rPr>
                <w:sz w:val="28"/>
                <w:szCs w:val="28"/>
              </w:rPr>
              <w:t>4015</w:t>
            </w:r>
          </w:p>
        </w:tc>
        <w:tc>
          <w:tcPr>
            <w:tcW w:w="1260" w:type="dxa"/>
            <w:tcBorders>
              <w:top w:val="single" w:sz="4" w:space="0" w:color="auto"/>
              <w:left w:val="single" w:sz="4" w:space="0" w:color="auto"/>
              <w:bottom w:val="single" w:sz="4" w:space="0" w:color="auto"/>
              <w:right w:val="single" w:sz="4" w:space="0" w:color="auto"/>
            </w:tcBorders>
          </w:tcPr>
          <w:p w:rsidR="00754866" w:rsidRPr="009B6E60" w:rsidRDefault="00410E44" w:rsidP="0007725D">
            <w:pPr>
              <w:ind w:right="-57"/>
              <w:jc w:val="center"/>
              <w:rPr>
                <w:sz w:val="28"/>
                <w:szCs w:val="28"/>
              </w:rPr>
            </w:pPr>
            <w:r w:rsidRPr="009B6E60">
              <w:rPr>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754866" w:rsidRPr="009B6E60" w:rsidRDefault="00301AE9" w:rsidP="0007725D">
            <w:pPr>
              <w:ind w:right="-57"/>
              <w:jc w:val="center"/>
              <w:rPr>
                <w:sz w:val="28"/>
                <w:szCs w:val="28"/>
              </w:rPr>
            </w:pPr>
            <w:r w:rsidRPr="009B6E60">
              <w:rPr>
                <w:sz w:val="28"/>
                <w:szCs w:val="28"/>
              </w:rPr>
              <w:t>6,2266</w:t>
            </w:r>
          </w:p>
        </w:tc>
        <w:tc>
          <w:tcPr>
            <w:tcW w:w="1080" w:type="dxa"/>
            <w:tcBorders>
              <w:top w:val="single" w:sz="4" w:space="0" w:color="auto"/>
              <w:left w:val="single" w:sz="4" w:space="0" w:color="auto"/>
              <w:bottom w:val="single" w:sz="4" w:space="0" w:color="auto"/>
              <w:right w:val="single" w:sz="4" w:space="0" w:color="auto"/>
            </w:tcBorders>
          </w:tcPr>
          <w:p w:rsidR="00754866" w:rsidRPr="009B6E60" w:rsidRDefault="00301AE9" w:rsidP="0007725D">
            <w:pPr>
              <w:ind w:right="-57"/>
              <w:jc w:val="center"/>
              <w:rPr>
                <w:sz w:val="28"/>
                <w:szCs w:val="28"/>
              </w:rPr>
            </w:pPr>
            <w:r w:rsidRPr="009B6E60">
              <w:rPr>
                <w:sz w:val="28"/>
                <w:szCs w:val="28"/>
              </w:rPr>
              <w:t>8</w:t>
            </w:r>
          </w:p>
        </w:tc>
        <w:tc>
          <w:tcPr>
            <w:tcW w:w="1080" w:type="dxa"/>
            <w:tcBorders>
              <w:top w:val="single" w:sz="4" w:space="0" w:color="auto"/>
              <w:left w:val="single" w:sz="4" w:space="0" w:color="auto"/>
              <w:bottom w:val="single" w:sz="4" w:space="0" w:color="auto"/>
              <w:right w:val="single" w:sz="4" w:space="0" w:color="auto"/>
            </w:tcBorders>
          </w:tcPr>
          <w:p w:rsidR="00754866" w:rsidRPr="009B6E60" w:rsidRDefault="00301AE9" w:rsidP="0007725D">
            <w:pPr>
              <w:ind w:right="-57"/>
              <w:jc w:val="center"/>
              <w:rPr>
                <w:sz w:val="28"/>
                <w:szCs w:val="28"/>
              </w:rPr>
            </w:pPr>
            <w:r w:rsidRPr="009B6E60">
              <w:rPr>
                <w:sz w:val="28"/>
                <w:szCs w:val="28"/>
              </w:rPr>
              <w:t>0,78</w:t>
            </w:r>
          </w:p>
        </w:tc>
      </w:tr>
      <w:tr w:rsidR="005B045C" w:rsidRPr="00D50E4B">
        <w:tc>
          <w:tcPr>
            <w:tcW w:w="2268" w:type="dxa"/>
            <w:tcBorders>
              <w:top w:val="single" w:sz="4" w:space="0" w:color="auto"/>
              <w:left w:val="single" w:sz="4" w:space="0" w:color="auto"/>
              <w:bottom w:val="single" w:sz="4" w:space="0" w:color="auto"/>
              <w:right w:val="single" w:sz="4" w:space="0" w:color="auto"/>
            </w:tcBorders>
          </w:tcPr>
          <w:p w:rsidR="005B045C" w:rsidRPr="00D50E4B" w:rsidRDefault="005B045C" w:rsidP="0007725D">
            <w:pPr>
              <w:ind w:right="-57"/>
              <w:rPr>
                <w:sz w:val="28"/>
                <w:szCs w:val="28"/>
              </w:rPr>
            </w:pPr>
            <w:r w:rsidRPr="00D50E4B">
              <w:rPr>
                <w:sz w:val="28"/>
                <w:szCs w:val="28"/>
              </w:rPr>
              <w:t>И т о г о:</w:t>
            </w:r>
          </w:p>
        </w:tc>
        <w:tc>
          <w:tcPr>
            <w:tcW w:w="1260" w:type="dxa"/>
            <w:tcBorders>
              <w:top w:val="single" w:sz="4" w:space="0" w:color="auto"/>
              <w:left w:val="single" w:sz="4" w:space="0" w:color="auto"/>
              <w:bottom w:val="single" w:sz="4" w:space="0" w:color="auto"/>
              <w:right w:val="single" w:sz="4" w:space="0" w:color="auto"/>
            </w:tcBorders>
            <w:vAlign w:val="center"/>
          </w:tcPr>
          <w:p w:rsidR="005B045C" w:rsidRPr="009B6E60" w:rsidRDefault="005B045C" w:rsidP="0007725D">
            <w:pPr>
              <w:jc w:val="center"/>
              <w:rPr>
                <w:sz w:val="28"/>
                <w:szCs w:val="28"/>
              </w:rPr>
            </w:pPr>
            <w:r w:rsidRPr="009B6E60">
              <w:rPr>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rsidR="005B045C" w:rsidRPr="009B6E60" w:rsidRDefault="005B045C" w:rsidP="0007725D">
            <w:pPr>
              <w:jc w:val="center"/>
              <w:rPr>
                <w:sz w:val="28"/>
                <w:szCs w:val="28"/>
              </w:rPr>
            </w:pPr>
            <w:r w:rsidRPr="009B6E60">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5B045C" w:rsidRPr="009B6E60" w:rsidRDefault="005B045C" w:rsidP="0007725D">
            <w:pPr>
              <w:jc w:val="center"/>
              <w:rPr>
                <w:sz w:val="28"/>
                <w:szCs w:val="28"/>
              </w:rPr>
            </w:pPr>
            <w:r w:rsidRPr="009B6E60">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5B045C" w:rsidRPr="009B6E60" w:rsidRDefault="009B6E60" w:rsidP="0007725D">
            <w:pPr>
              <w:jc w:val="center"/>
              <w:rPr>
                <w:sz w:val="28"/>
                <w:szCs w:val="28"/>
              </w:rPr>
            </w:pPr>
            <w:r w:rsidRPr="009B6E60">
              <w:rPr>
                <w:sz w:val="28"/>
                <w:szCs w:val="28"/>
              </w:rPr>
              <w:t>20,102</w:t>
            </w:r>
          </w:p>
        </w:tc>
        <w:tc>
          <w:tcPr>
            <w:tcW w:w="1080" w:type="dxa"/>
            <w:tcBorders>
              <w:top w:val="single" w:sz="4" w:space="0" w:color="auto"/>
              <w:left w:val="single" w:sz="4" w:space="0" w:color="auto"/>
              <w:bottom w:val="single" w:sz="4" w:space="0" w:color="auto"/>
              <w:right w:val="single" w:sz="4" w:space="0" w:color="auto"/>
            </w:tcBorders>
          </w:tcPr>
          <w:p w:rsidR="005B045C" w:rsidRPr="009B6E60" w:rsidRDefault="005B045C" w:rsidP="0007725D">
            <w:pPr>
              <w:ind w:right="-57"/>
              <w:jc w:val="center"/>
              <w:rPr>
                <w:sz w:val="28"/>
                <w:szCs w:val="28"/>
              </w:rPr>
            </w:pPr>
            <w:r w:rsidRPr="009B6E60">
              <w:rPr>
                <w:sz w:val="28"/>
                <w:szCs w:val="28"/>
              </w:rPr>
              <w:t>27</w:t>
            </w:r>
          </w:p>
        </w:tc>
        <w:tc>
          <w:tcPr>
            <w:tcW w:w="1080" w:type="dxa"/>
            <w:tcBorders>
              <w:top w:val="single" w:sz="4" w:space="0" w:color="auto"/>
              <w:left w:val="single" w:sz="4" w:space="0" w:color="auto"/>
              <w:bottom w:val="single" w:sz="4" w:space="0" w:color="auto"/>
              <w:right w:val="single" w:sz="4" w:space="0" w:color="auto"/>
            </w:tcBorders>
            <w:vAlign w:val="center"/>
          </w:tcPr>
          <w:p w:rsidR="005B045C" w:rsidRPr="009B6E60" w:rsidRDefault="005B045C" w:rsidP="0007725D">
            <w:pPr>
              <w:ind w:right="-57"/>
              <w:jc w:val="center"/>
              <w:rPr>
                <w:sz w:val="28"/>
                <w:szCs w:val="28"/>
              </w:rPr>
            </w:pPr>
            <w:r w:rsidRPr="009B6E60">
              <w:rPr>
                <w:sz w:val="28"/>
                <w:szCs w:val="28"/>
              </w:rPr>
              <w:t>*</w:t>
            </w:r>
          </w:p>
        </w:tc>
      </w:tr>
    </w:tbl>
    <w:p w:rsidR="009B6E60" w:rsidRDefault="009B6E60" w:rsidP="00A4347A">
      <w:pPr>
        <w:spacing w:line="360" w:lineRule="auto"/>
        <w:ind w:firstLine="900"/>
        <w:jc w:val="both"/>
        <w:rPr>
          <w:sz w:val="28"/>
          <w:szCs w:val="28"/>
        </w:rPr>
      </w:pPr>
    </w:p>
    <w:p w:rsidR="002A37C1" w:rsidRDefault="00AA3332" w:rsidP="00A4347A">
      <w:pPr>
        <w:spacing w:line="360" w:lineRule="auto"/>
        <w:ind w:firstLine="900"/>
        <w:jc w:val="both"/>
        <w:rPr>
          <w:sz w:val="28"/>
          <w:szCs w:val="28"/>
        </w:rPr>
      </w:pPr>
      <w:r>
        <w:rPr>
          <w:sz w:val="28"/>
          <w:szCs w:val="28"/>
        </w:rPr>
        <w:t>П</w:t>
      </w:r>
      <w:r w:rsidR="00410E44" w:rsidRPr="00410E44">
        <w:rPr>
          <w:sz w:val="28"/>
          <w:szCs w:val="28"/>
        </w:rPr>
        <w:t>ервоначальную стоимость технологического оборудования</w:t>
      </w:r>
      <w:r>
        <w:rPr>
          <w:sz w:val="28"/>
          <w:szCs w:val="28"/>
        </w:rPr>
        <w:t xml:space="preserve"> (Ф</w:t>
      </w:r>
      <w:r>
        <w:rPr>
          <w:sz w:val="28"/>
          <w:szCs w:val="28"/>
          <w:vertAlign w:val="subscript"/>
        </w:rPr>
        <w:t>пер</w:t>
      </w:r>
      <w:r>
        <w:rPr>
          <w:sz w:val="28"/>
          <w:szCs w:val="28"/>
        </w:rPr>
        <w:t>) определим по формуле (</w:t>
      </w:r>
      <w:r w:rsidR="00B756D2">
        <w:rPr>
          <w:sz w:val="28"/>
          <w:szCs w:val="28"/>
        </w:rPr>
        <w:t>3</w:t>
      </w:r>
      <w:r>
        <w:rPr>
          <w:sz w:val="28"/>
          <w:szCs w:val="28"/>
        </w:rPr>
        <w:t>)</w:t>
      </w:r>
      <w:r w:rsidR="00410E44" w:rsidRPr="00410E44">
        <w:rPr>
          <w:sz w:val="28"/>
          <w:szCs w:val="28"/>
        </w:rPr>
        <w:t>, принимая во внимание его оптовую цену</w:t>
      </w:r>
      <w:r>
        <w:rPr>
          <w:sz w:val="28"/>
          <w:szCs w:val="28"/>
        </w:rPr>
        <w:t xml:space="preserve"> (Ф</w:t>
      </w:r>
      <w:r>
        <w:rPr>
          <w:sz w:val="28"/>
          <w:szCs w:val="28"/>
          <w:vertAlign w:val="subscript"/>
        </w:rPr>
        <w:t xml:space="preserve">опт </w:t>
      </w:r>
      <w:r>
        <w:rPr>
          <w:sz w:val="28"/>
          <w:szCs w:val="28"/>
        </w:rPr>
        <w:t>)</w:t>
      </w:r>
      <w:r w:rsidR="00C8093C">
        <w:rPr>
          <w:sz w:val="28"/>
          <w:szCs w:val="28"/>
        </w:rPr>
        <w:t xml:space="preserve"> из П</w:t>
      </w:r>
      <w:r w:rsidR="00BA38D1">
        <w:rPr>
          <w:sz w:val="28"/>
          <w:szCs w:val="28"/>
        </w:rPr>
        <w:t>риложения</w:t>
      </w:r>
      <w:r w:rsidR="00C8093C">
        <w:rPr>
          <w:sz w:val="28"/>
          <w:szCs w:val="28"/>
        </w:rPr>
        <w:t xml:space="preserve"> </w:t>
      </w:r>
      <w:r w:rsidR="00BA38D1">
        <w:rPr>
          <w:sz w:val="28"/>
          <w:szCs w:val="28"/>
        </w:rPr>
        <w:t>Л</w:t>
      </w:r>
      <w:r w:rsidR="00410E44" w:rsidRPr="00410E44">
        <w:rPr>
          <w:sz w:val="28"/>
          <w:szCs w:val="28"/>
        </w:rPr>
        <w:t>, а также затраты на его транспортировку (</w:t>
      </w:r>
      <w:r w:rsidR="00410E44" w:rsidRPr="00410E44">
        <w:rPr>
          <w:sz w:val="28"/>
          <w:szCs w:val="28"/>
          <w:lang w:val="en-US"/>
        </w:rPr>
        <w:t>k</w:t>
      </w:r>
      <w:r w:rsidR="007B05D9">
        <w:rPr>
          <w:sz w:val="28"/>
          <w:szCs w:val="28"/>
        </w:rPr>
        <w:t>тр =10</w:t>
      </w:r>
      <w:r w:rsidR="00410E44" w:rsidRPr="00410E44">
        <w:rPr>
          <w:sz w:val="28"/>
          <w:szCs w:val="28"/>
        </w:rPr>
        <w:t xml:space="preserve"> % от цены оборудования), затраты на строительно-монтажные работы по подготовке фундамента (</w:t>
      </w:r>
      <w:r w:rsidR="00410E44" w:rsidRPr="00410E44">
        <w:rPr>
          <w:sz w:val="28"/>
          <w:szCs w:val="28"/>
          <w:lang w:val="en-US"/>
        </w:rPr>
        <w:t>k</w:t>
      </w:r>
      <w:r w:rsidR="00410E44" w:rsidRPr="00410E44">
        <w:rPr>
          <w:sz w:val="28"/>
          <w:szCs w:val="28"/>
        </w:rPr>
        <w:t>см = 20 % от цены оборудования), затраты на монтаж и освоение оборудования (</w:t>
      </w:r>
      <w:r w:rsidR="00410E44" w:rsidRPr="00410E44">
        <w:rPr>
          <w:sz w:val="28"/>
          <w:szCs w:val="28"/>
          <w:lang w:val="en-US"/>
        </w:rPr>
        <w:t>k</w:t>
      </w:r>
      <w:r w:rsidR="00410E44" w:rsidRPr="00410E44">
        <w:rPr>
          <w:sz w:val="28"/>
          <w:szCs w:val="28"/>
        </w:rPr>
        <w:t xml:space="preserve">м = 10% от цены оборудования). </w:t>
      </w:r>
    </w:p>
    <w:p w:rsidR="0000082E" w:rsidRDefault="0000082E" w:rsidP="00A4347A">
      <w:pPr>
        <w:spacing w:line="360" w:lineRule="auto"/>
        <w:ind w:firstLine="900"/>
        <w:jc w:val="both"/>
        <w:rPr>
          <w:sz w:val="28"/>
          <w:szCs w:val="28"/>
        </w:rPr>
      </w:pPr>
    </w:p>
    <w:p w:rsidR="00245586" w:rsidRDefault="00B756D2" w:rsidP="00A4347A">
      <w:pPr>
        <w:spacing w:line="360" w:lineRule="auto"/>
        <w:ind w:firstLine="900"/>
        <w:jc w:val="both"/>
      </w:pPr>
      <w:r>
        <w:rPr>
          <w:sz w:val="28"/>
          <w:szCs w:val="28"/>
        </w:rPr>
        <w:t xml:space="preserve">                       </w:t>
      </w:r>
      <w:r w:rsidR="00245586">
        <w:rPr>
          <w:sz w:val="28"/>
          <w:szCs w:val="28"/>
        </w:rPr>
        <w:t>Ф</w:t>
      </w:r>
      <w:r w:rsidR="00245586">
        <w:rPr>
          <w:sz w:val="28"/>
          <w:szCs w:val="28"/>
          <w:vertAlign w:val="subscript"/>
        </w:rPr>
        <w:t>пер.=</w:t>
      </w:r>
      <w:r w:rsidR="00245586">
        <w:rPr>
          <w:sz w:val="28"/>
          <w:szCs w:val="28"/>
        </w:rPr>
        <w:t>Ф</w:t>
      </w:r>
      <w:r w:rsidR="00245586">
        <w:rPr>
          <w:sz w:val="28"/>
          <w:szCs w:val="28"/>
          <w:vertAlign w:val="subscript"/>
        </w:rPr>
        <w:t>опт.</w:t>
      </w:r>
      <w:r w:rsidR="00245586">
        <w:rPr>
          <w:sz w:val="28"/>
          <w:szCs w:val="28"/>
        </w:rPr>
        <w:t>∙</w:t>
      </w:r>
      <w:r w:rsidR="00245586">
        <w:rPr>
          <w:sz w:val="28"/>
          <w:szCs w:val="28"/>
          <w:lang w:val="en-US"/>
        </w:rPr>
        <w:t>N</w:t>
      </w:r>
      <w:r w:rsidR="00245586">
        <w:rPr>
          <w:sz w:val="28"/>
          <w:szCs w:val="28"/>
          <w:vertAlign w:val="subscript"/>
          <w:lang w:val="en-US"/>
        </w:rPr>
        <w:t>i</w:t>
      </w:r>
      <w:r w:rsidR="00245586" w:rsidRPr="0075035F">
        <w:rPr>
          <w:sz w:val="28"/>
          <w:szCs w:val="28"/>
        </w:rPr>
        <w:t>∙</w:t>
      </w:r>
      <w:r w:rsidR="00AA3332" w:rsidRPr="00245586">
        <w:rPr>
          <w:position w:val="-28"/>
          <w:sz w:val="28"/>
          <w:szCs w:val="28"/>
        </w:rPr>
        <w:object w:dxaOrig="2420" w:dyaOrig="680">
          <v:shape id="_x0000_i1053" type="#_x0000_t75" style="width:147pt;height:41.25pt" o:ole="">
            <v:imagedata r:id="rId61" o:title=""/>
          </v:shape>
          <o:OLEObject Type="Embed" ProgID="Equation.3" ShapeID="_x0000_i1053" DrawAspect="Content" ObjectID="_1458249182" r:id="rId62"/>
        </w:object>
      </w:r>
      <w:r w:rsidR="00AA3332">
        <w:rPr>
          <w:sz w:val="28"/>
          <w:szCs w:val="28"/>
        </w:rPr>
        <w:t xml:space="preserve"> </w:t>
      </w:r>
      <w:r>
        <w:rPr>
          <w:sz w:val="28"/>
          <w:szCs w:val="28"/>
        </w:rPr>
        <w:t xml:space="preserve">                       </w:t>
      </w:r>
      <w:r w:rsidR="00AA3332">
        <w:rPr>
          <w:sz w:val="28"/>
          <w:szCs w:val="28"/>
        </w:rPr>
        <w:t xml:space="preserve"> (3)</w:t>
      </w:r>
    </w:p>
    <w:p w:rsidR="0075035F" w:rsidRPr="0075035F" w:rsidRDefault="0075035F" w:rsidP="00A4347A">
      <w:pPr>
        <w:spacing w:line="360" w:lineRule="auto"/>
        <w:ind w:firstLine="900"/>
        <w:jc w:val="both"/>
        <w:rPr>
          <w:sz w:val="28"/>
          <w:szCs w:val="28"/>
        </w:rPr>
      </w:pPr>
    </w:p>
    <w:p w:rsidR="002E4EC3" w:rsidRPr="005B045C" w:rsidRDefault="002E4EC3" w:rsidP="00A4347A">
      <w:pPr>
        <w:spacing w:line="360" w:lineRule="auto"/>
        <w:ind w:firstLine="900"/>
        <w:jc w:val="both"/>
        <w:rPr>
          <w:sz w:val="28"/>
          <w:szCs w:val="28"/>
        </w:rPr>
      </w:pPr>
      <w:r w:rsidRPr="005B045C">
        <w:rPr>
          <w:sz w:val="28"/>
          <w:szCs w:val="28"/>
        </w:rPr>
        <w:t>Ф</w:t>
      </w:r>
      <w:r w:rsidRPr="005B045C">
        <w:rPr>
          <w:sz w:val="28"/>
          <w:szCs w:val="28"/>
          <w:vertAlign w:val="subscript"/>
        </w:rPr>
        <w:t>ток.</w:t>
      </w:r>
      <w:r w:rsidRPr="005B045C">
        <w:rPr>
          <w:sz w:val="28"/>
          <w:szCs w:val="28"/>
        </w:rPr>
        <w:t>=</w:t>
      </w:r>
      <w:r w:rsidR="00AA3332" w:rsidRPr="005B045C">
        <w:rPr>
          <w:position w:val="-28"/>
          <w:sz w:val="28"/>
          <w:szCs w:val="28"/>
        </w:rPr>
        <w:object w:dxaOrig="3600" w:dyaOrig="680">
          <v:shape id="_x0000_i1054" type="#_x0000_t75" style="width:201pt;height:37.5pt" o:ole="">
            <v:imagedata r:id="rId63" o:title=""/>
          </v:shape>
          <o:OLEObject Type="Embed" ProgID="Equation.3" ShapeID="_x0000_i1054" DrawAspect="Content" ObjectID="_1458249183" r:id="rId64"/>
        </w:object>
      </w:r>
      <w:r w:rsidR="00E96327" w:rsidRPr="005B045C">
        <w:rPr>
          <w:sz w:val="28"/>
          <w:szCs w:val="28"/>
        </w:rPr>
        <w:t xml:space="preserve"> тыс. р.</w:t>
      </w:r>
    </w:p>
    <w:p w:rsidR="002E4EC3" w:rsidRPr="005B045C" w:rsidRDefault="002E4EC3" w:rsidP="00A4347A">
      <w:pPr>
        <w:spacing w:line="360" w:lineRule="auto"/>
        <w:ind w:firstLine="900"/>
        <w:jc w:val="both"/>
        <w:rPr>
          <w:sz w:val="28"/>
          <w:szCs w:val="28"/>
          <w:vertAlign w:val="subscript"/>
        </w:rPr>
      </w:pPr>
      <w:r w:rsidRPr="005B045C">
        <w:rPr>
          <w:sz w:val="28"/>
          <w:szCs w:val="28"/>
        </w:rPr>
        <w:t>Ф</w:t>
      </w:r>
      <w:r w:rsidRPr="005B045C">
        <w:rPr>
          <w:sz w:val="28"/>
          <w:szCs w:val="28"/>
          <w:vertAlign w:val="subscript"/>
        </w:rPr>
        <w:t>фрез.</w:t>
      </w:r>
      <w:r w:rsidRPr="005B045C">
        <w:rPr>
          <w:sz w:val="28"/>
          <w:szCs w:val="28"/>
        </w:rPr>
        <w:t xml:space="preserve"> =</w:t>
      </w:r>
      <w:r w:rsidR="00DD0608" w:rsidRPr="005B045C">
        <w:rPr>
          <w:sz w:val="28"/>
          <w:szCs w:val="28"/>
        </w:rPr>
        <w:t>676∙4∙1,4=3785,6</w:t>
      </w:r>
      <w:r w:rsidR="00E96327" w:rsidRPr="005B045C">
        <w:rPr>
          <w:sz w:val="28"/>
          <w:szCs w:val="28"/>
        </w:rPr>
        <w:t xml:space="preserve"> тыс. р.</w:t>
      </w:r>
    </w:p>
    <w:p w:rsidR="002E4EC3" w:rsidRPr="005B045C" w:rsidRDefault="002E4EC3" w:rsidP="00A4347A">
      <w:pPr>
        <w:spacing w:line="360" w:lineRule="auto"/>
        <w:ind w:firstLine="900"/>
        <w:jc w:val="both"/>
        <w:rPr>
          <w:sz w:val="28"/>
          <w:szCs w:val="28"/>
          <w:vertAlign w:val="subscript"/>
        </w:rPr>
      </w:pPr>
      <w:r w:rsidRPr="005B045C">
        <w:rPr>
          <w:sz w:val="28"/>
          <w:szCs w:val="28"/>
        </w:rPr>
        <w:t>Ф</w:t>
      </w:r>
      <w:r w:rsidRPr="005B045C">
        <w:rPr>
          <w:sz w:val="28"/>
          <w:szCs w:val="28"/>
          <w:vertAlign w:val="subscript"/>
        </w:rPr>
        <w:t>св.</w:t>
      </w:r>
      <w:r w:rsidRPr="005B045C">
        <w:rPr>
          <w:sz w:val="28"/>
          <w:szCs w:val="28"/>
        </w:rPr>
        <w:t xml:space="preserve"> =</w:t>
      </w:r>
      <w:r w:rsidR="00DD0608" w:rsidRPr="005B045C">
        <w:rPr>
          <w:sz w:val="28"/>
          <w:szCs w:val="28"/>
        </w:rPr>
        <w:t>87∙5∙1,4=609</w:t>
      </w:r>
      <w:r w:rsidR="00E96327" w:rsidRPr="005B045C">
        <w:rPr>
          <w:sz w:val="28"/>
          <w:szCs w:val="28"/>
        </w:rPr>
        <w:t xml:space="preserve"> тыс. р.</w:t>
      </w:r>
    </w:p>
    <w:p w:rsidR="002E4EC3" w:rsidRPr="002E4EC3" w:rsidRDefault="002E4EC3" w:rsidP="00A4347A">
      <w:pPr>
        <w:spacing w:line="360" w:lineRule="auto"/>
        <w:ind w:firstLine="900"/>
        <w:jc w:val="both"/>
        <w:rPr>
          <w:sz w:val="28"/>
          <w:szCs w:val="28"/>
          <w:vertAlign w:val="subscript"/>
        </w:rPr>
      </w:pPr>
      <w:r>
        <w:rPr>
          <w:sz w:val="28"/>
          <w:szCs w:val="28"/>
        </w:rPr>
        <w:t>Ф</w:t>
      </w:r>
      <w:r>
        <w:rPr>
          <w:sz w:val="28"/>
          <w:szCs w:val="28"/>
          <w:vertAlign w:val="subscript"/>
        </w:rPr>
        <w:t>пресс</w:t>
      </w:r>
      <w:r>
        <w:rPr>
          <w:sz w:val="28"/>
          <w:szCs w:val="28"/>
        </w:rPr>
        <w:t>=</w:t>
      </w:r>
      <w:r w:rsidR="00DD0608">
        <w:rPr>
          <w:sz w:val="28"/>
          <w:szCs w:val="28"/>
        </w:rPr>
        <w:t>178∙7∙1,4=1744,4</w:t>
      </w:r>
      <w:r w:rsidR="00E96327">
        <w:rPr>
          <w:sz w:val="28"/>
          <w:szCs w:val="28"/>
        </w:rPr>
        <w:t xml:space="preserve"> тыс. р.</w:t>
      </w:r>
    </w:p>
    <w:p w:rsidR="002E4EC3" w:rsidRDefault="002E4EC3" w:rsidP="00A4347A">
      <w:pPr>
        <w:spacing w:line="360" w:lineRule="auto"/>
        <w:ind w:firstLine="900"/>
        <w:jc w:val="both"/>
        <w:rPr>
          <w:sz w:val="28"/>
          <w:szCs w:val="28"/>
        </w:rPr>
      </w:pPr>
      <w:r>
        <w:rPr>
          <w:sz w:val="28"/>
          <w:szCs w:val="28"/>
        </w:rPr>
        <w:t>Ф</w:t>
      </w:r>
      <w:r>
        <w:rPr>
          <w:sz w:val="28"/>
          <w:szCs w:val="28"/>
          <w:vertAlign w:val="subscript"/>
        </w:rPr>
        <w:t>шлиф.</w:t>
      </w:r>
      <w:r w:rsidRPr="002E4EC3">
        <w:rPr>
          <w:sz w:val="28"/>
          <w:szCs w:val="28"/>
        </w:rPr>
        <w:t xml:space="preserve"> </w:t>
      </w:r>
      <w:r>
        <w:rPr>
          <w:sz w:val="28"/>
          <w:szCs w:val="28"/>
        </w:rPr>
        <w:t>=</w:t>
      </w:r>
      <w:r w:rsidR="00DD0608">
        <w:rPr>
          <w:sz w:val="28"/>
          <w:szCs w:val="28"/>
        </w:rPr>
        <w:t>460∙8∙1,4=5152</w:t>
      </w:r>
      <w:r w:rsidR="00E96327">
        <w:rPr>
          <w:sz w:val="28"/>
          <w:szCs w:val="28"/>
        </w:rPr>
        <w:t xml:space="preserve"> тыс. р.</w:t>
      </w:r>
    </w:p>
    <w:p w:rsidR="00AA3332" w:rsidRDefault="00B756D2" w:rsidP="00A4347A">
      <w:pPr>
        <w:spacing w:line="360" w:lineRule="auto"/>
        <w:ind w:firstLine="900"/>
        <w:jc w:val="both"/>
        <w:rPr>
          <w:sz w:val="28"/>
          <w:szCs w:val="28"/>
        </w:rPr>
      </w:pPr>
      <w:r>
        <w:rPr>
          <w:sz w:val="28"/>
          <w:szCs w:val="28"/>
        </w:rPr>
        <w:t>Итоги</w:t>
      </w:r>
      <w:r w:rsidR="00AA3332">
        <w:rPr>
          <w:sz w:val="28"/>
          <w:szCs w:val="28"/>
        </w:rPr>
        <w:t xml:space="preserve"> расчетов</w:t>
      </w:r>
      <w:r w:rsidR="00AA3332" w:rsidRPr="00410E44">
        <w:rPr>
          <w:sz w:val="28"/>
          <w:szCs w:val="28"/>
        </w:rPr>
        <w:t xml:space="preserve"> </w:t>
      </w:r>
      <w:r w:rsidR="00AA3332">
        <w:rPr>
          <w:sz w:val="28"/>
          <w:szCs w:val="28"/>
        </w:rPr>
        <w:t>приведены</w:t>
      </w:r>
      <w:r w:rsidR="00AA3332" w:rsidRPr="00410E44">
        <w:rPr>
          <w:sz w:val="28"/>
          <w:szCs w:val="28"/>
        </w:rPr>
        <w:t xml:space="preserve"> в таблице 5.</w:t>
      </w:r>
    </w:p>
    <w:p w:rsidR="00E96327" w:rsidRDefault="00E96327" w:rsidP="00A4347A">
      <w:pPr>
        <w:spacing w:line="360" w:lineRule="auto"/>
        <w:ind w:firstLine="900"/>
        <w:jc w:val="both"/>
        <w:rPr>
          <w:sz w:val="28"/>
          <w:szCs w:val="28"/>
        </w:rPr>
      </w:pPr>
    </w:p>
    <w:p w:rsidR="00410E44" w:rsidRPr="00410E44" w:rsidRDefault="00410E44" w:rsidP="00A4347A">
      <w:pPr>
        <w:pStyle w:val="8"/>
        <w:spacing w:line="360" w:lineRule="auto"/>
        <w:ind w:firstLine="900"/>
        <w:jc w:val="both"/>
      </w:pPr>
      <w:r w:rsidRPr="00410E44">
        <w:t>Таблица 5 -Расчет стоимости технологического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2340"/>
        <w:gridCol w:w="2880"/>
      </w:tblGrid>
      <w:tr w:rsidR="00410E44" w:rsidRPr="00410E44">
        <w:trPr>
          <w:jc w:val="center"/>
        </w:trPr>
        <w:tc>
          <w:tcPr>
            <w:tcW w:w="2448" w:type="dxa"/>
            <w:tcBorders>
              <w:top w:val="single" w:sz="4" w:space="0" w:color="auto"/>
              <w:left w:val="single" w:sz="4" w:space="0" w:color="auto"/>
              <w:bottom w:val="single" w:sz="4" w:space="0" w:color="auto"/>
              <w:right w:val="single" w:sz="4" w:space="0" w:color="auto"/>
            </w:tcBorders>
            <w:vAlign w:val="center"/>
          </w:tcPr>
          <w:p w:rsidR="00410E44" w:rsidRPr="00410E44" w:rsidRDefault="00410E44" w:rsidP="00B756D2">
            <w:pPr>
              <w:jc w:val="center"/>
              <w:rPr>
                <w:sz w:val="28"/>
                <w:szCs w:val="28"/>
              </w:rPr>
            </w:pPr>
            <w:r w:rsidRPr="00410E44">
              <w:rPr>
                <w:sz w:val="28"/>
                <w:szCs w:val="28"/>
              </w:rPr>
              <w:t>Наименование оборудования</w:t>
            </w:r>
          </w:p>
        </w:tc>
        <w:tc>
          <w:tcPr>
            <w:tcW w:w="2520" w:type="dxa"/>
            <w:tcBorders>
              <w:top w:val="single" w:sz="4" w:space="0" w:color="auto"/>
              <w:left w:val="single" w:sz="4" w:space="0" w:color="auto"/>
              <w:bottom w:val="single" w:sz="4" w:space="0" w:color="auto"/>
              <w:right w:val="single" w:sz="4" w:space="0" w:color="auto"/>
            </w:tcBorders>
            <w:vAlign w:val="center"/>
          </w:tcPr>
          <w:p w:rsidR="00C81E31" w:rsidRDefault="00410E44" w:rsidP="00B756D2">
            <w:pPr>
              <w:jc w:val="center"/>
              <w:rPr>
                <w:sz w:val="28"/>
                <w:szCs w:val="28"/>
              </w:rPr>
            </w:pPr>
            <w:r w:rsidRPr="00410E44">
              <w:rPr>
                <w:sz w:val="28"/>
                <w:szCs w:val="28"/>
              </w:rPr>
              <w:t>Оптовая цена</w:t>
            </w:r>
          </w:p>
          <w:p w:rsidR="00C81E31" w:rsidRDefault="00410E44" w:rsidP="00B756D2">
            <w:pPr>
              <w:jc w:val="center"/>
              <w:rPr>
                <w:sz w:val="28"/>
                <w:szCs w:val="28"/>
              </w:rPr>
            </w:pPr>
            <w:r w:rsidRPr="00410E44">
              <w:rPr>
                <w:sz w:val="28"/>
                <w:szCs w:val="28"/>
              </w:rPr>
              <w:t>единицы</w:t>
            </w:r>
          </w:p>
          <w:p w:rsidR="00C81E31" w:rsidRDefault="00410E44" w:rsidP="00B756D2">
            <w:pPr>
              <w:jc w:val="center"/>
              <w:rPr>
                <w:sz w:val="28"/>
                <w:szCs w:val="28"/>
              </w:rPr>
            </w:pPr>
            <w:r w:rsidRPr="00410E44">
              <w:rPr>
                <w:sz w:val="28"/>
                <w:szCs w:val="28"/>
              </w:rPr>
              <w:t>оборудования,</w:t>
            </w:r>
          </w:p>
          <w:p w:rsidR="00410E44" w:rsidRPr="00410E44" w:rsidRDefault="00410E44" w:rsidP="00B756D2">
            <w:pPr>
              <w:jc w:val="center"/>
              <w:rPr>
                <w:sz w:val="28"/>
                <w:szCs w:val="28"/>
              </w:rPr>
            </w:pPr>
            <w:r w:rsidRPr="00410E44">
              <w:rPr>
                <w:sz w:val="28"/>
                <w:szCs w:val="28"/>
              </w:rPr>
              <w:t>тыс. р.</w:t>
            </w:r>
          </w:p>
        </w:tc>
        <w:tc>
          <w:tcPr>
            <w:tcW w:w="2340" w:type="dxa"/>
            <w:tcBorders>
              <w:top w:val="single" w:sz="4" w:space="0" w:color="auto"/>
              <w:left w:val="single" w:sz="4" w:space="0" w:color="auto"/>
              <w:bottom w:val="single" w:sz="4" w:space="0" w:color="auto"/>
              <w:right w:val="single" w:sz="4" w:space="0" w:color="auto"/>
            </w:tcBorders>
            <w:vAlign w:val="center"/>
          </w:tcPr>
          <w:p w:rsidR="009154A6" w:rsidRDefault="00410E44" w:rsidP="00B756D2">
            <w:pPr>
              <w:jc w:val="center"/>
              <w:rPr>
                <w:sz w:val="28"/>
                <w:szCs w:val="28"/>
              </w:rPr>
            </w:pPr>
            <w:r w:rsidRPr="00410E44">
              <w:rPr>
                <w:sz w:val="28"/>
                <w:szCs w:val="28"/>
              </w:rPr>
              <w:t>Количество</w:t>
            </w:r>
          </w:p>
          <w:p w:rsidR="0040441A" w:rsidRDefault="00410E44" w:rsidP="00B756D2">
            <w:pPr>
              <w:jc w:val="center"/>
              <w:rPr>
                <w:sz w:val="28"/>
                <w:szCs w:val="28"/>
              </w:rPr>
            </w:pPr>
            <w:r w:rsidRPr="00410E44">
              <w:rPr>
                <w:sz w:val="28"/>
                <w:szCs w:val="28"/>
              </w:rPr>
              <w:t>оборудования,</w:t>
            </w:r>
          </w:p>
          <w:p w:rsidR="00410E44" w:rsidRPr="00410E44" w:rsidRDefault="00410E44" w:rsidP="00B756D2">
            <w:pPr>
              <w:jc w:val="center"/>
              <w:rPr>
                <w:sz w:val="28"/>
                <w:szCs w:val="28"/>
              </w:rPr>
            </w:pPr>
            <w:r w:rsidRPr="00410E44">
              <w:rPr>
                <w:sz w:val="28"/>
                <w:szCs w:val="28"/>
              </w:rPr>
              <w:t>шт.</w:t>
            </w:r>
          </w:p>
        </w:tc>
        <w:tc>
          <w:tcPr>
            <w:tcW w:w="2880" w:type="dxa"/>
            <w:tcBorders>
              <w:top w:val="single" w:sz="4" w:space="0" w:color="auto"/>
              <w:left w:val="single" w:sz="4" w:space="0" w:color="auto"/>
              <w:bottom w:val="single" w:sz="4" w:space="0" w:color="auto"/>
              <w:right w:val="single" w:sz="4" w:space="0" w:color="auto"/>
            </w:tcBorders>
            <w:vAlign w:val="center"/>
          </w:tcPr>
          <w:p w:rsidR="009154A6" w:rsidRDefault="00410E44" w:rsidP="00B756D2">
            <w:pPr>
              <w:jc w:val="center"/>
              <w:rPr>
                <w:sz w:val="28"/>
                <w:szCs w:val="28"/>
              </w:rPr>
            </w:pPr>
            <w:r w:rsidRPr="00410E44">
              <w:rPr>
                <w:sz w:val="28"/>
                <w:szCs w:val="28"/>
              </w:rPr>
              <w:t>Первоначальная стоимость</w:t>
            </w:r>
          </w:p>
          <w:p w:rsidR="0040441A" w:rsidRDefault="00410E44" w:rsidP="00B756D2">
            <w:pPr>
              <w:jc w:val="center"/>
              <w:rPr>
                <w:sz w:val="28"/>
                <w:szCs w:val="28"/>
              </w:rPr>
            </w:pPr>
            <w:r w:rsidRPr="00410E44">
              <w:rPr>
                <w:sz w:val="28"/>
                <w:szCs w:val="28"/>
              </w:rPr>
              <w:t>оборудования,</w:t>
            </w:r>
          </w:p>
          <w:p w:rsidR="00410E44" w:rsidRPr="00410E44" w:rsidRDefault="00410E44" w:rsidP="00B756D2">
            <w:pPr>
              <w:jc w:val="center"/>
              <w:rPr>
                <w:sz w:val="28"/>
                <w:szCs w:val="28"/>
              </w:rPr>
            </w:pPr>
            <w:r w:rsidRPr="00410E44">
              <w:rPr>
                <w:sz w:val="28"/>
                <w:szCs w:val="28"/>
              </w:rPr>
              <w:t>тыс. р.</w:t>
            </w:r>
          </w:p>
        </w:tc>
      </w:tr>
      <w:tr w:rsidR="00410E44"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10E44" w:rsidRPr="00410E44" w:rsidRDefault="00410E44" w:rsidP="00B756D2">
            <w:pPr>
              <w:jc w:val="center"/>
              <w:rPr>
                <w:sz w:val="28"/>
                <w:szCs w:val="28"/>
              </w:rPr>
            </w:pPr>
            <w:r w:rsidRPr="00410E44">
              <w:rPr>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410E44" w:rsidRPr="00410E44" w:rsidRDefault="00410E44" w:rsidP="00B756D2">
            <w:pPr>
              <w:jc w:val="center"/>
              <w:rPr>
                <w:sz w:val="28"/>
                <w:szCs w:val="28"/>
              </w:rPr>
            </w:pPr>
            <w:r w:rsidRPr="00410E44">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410E44" w:rsidRPr="00410E44" w:rsidRDefault="00410E44" w:rsidP="00B756D2">
            <w:pPr>
              <w:jc w:val="center"/>
              <w:rPr>
                <w:sz w:val="28"/>
                <w:szCs w:val="28"/>
              </w:rPr>
            </w:pPr>
            <w:r w:rsidRPr="00410E44">
              <w:rPr>
                <w:sz w:val="28"/>
                <w:szCs w:val="28"/>
              </w:rPr>
              <w:t>3</w:t>
            </w:r>
          </w:p>
        </w:tc>
        <w:tc>
          <w:tcPr>
            <w:tcW w:w="2880" w:type="dxa"/>
            <w:tcBorders>
              <w:top w:val="single" w:sz="4" w:space="0" w:color="auto"/>
              <w:left w:val="single" w:sz="4" w:space="0" w:color="auto"/>
              <w:bottom w:val="single" w:sz="4" w:space="0" w:color="auto"/>
              <w:right w:val="single" w:sz="4" w:space="0" w:color="auto"/>
            </w:tcBorders>
          </w:tcPr>
          <w:p w:rsidR="00410E44" w:rsidRPr="00410E44" w:rsidRDefault="00410E44" w:rsidP="00B756D2">
            <w:pPr>
              <w:jc w:val="center"/>
              <w:rPr>
                <w:sz w:val="28"/>
                <w:szCs w:val="28"/>
              </w:rPr>
            </w:pPr>
            <w:r w:rsidRPr="00410E44">
              <w:rPr>
                <w:sz w:val="28"/>
                <w:szCs w:val="28"/>
              </w:rPr>
              <w:t>4</w:t>
            </w:r>
          </w:p>
        </w:tc>
      </w:tr>
      <w:tr w:rsidR="00410E44"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10E44" w:rsidRPr="00410E44" w:rsidRDefault="00410E44" w:rsidP="00B756D2">
            <w:pPr>
              <w:jc w:val="both"/>
              <w:rPr>
                <w:sz w:val="28"/>
                <w:szCs w:val="28"/>
              </w:rPr>
            </w:pPr>
            <w:r w:rsidRPr="00410E44">
              <w:rPr>
                <w:sz w:val="28"/>
                <w:szCs w:val="28"/>
              </w:rPr>
              <w:t>1 Токарное</w:t>
            </w:r>
          </w:p>
        </w:tc>
        <w:tc>
          <w:tcPr>
            <w:tcW w:w="2520" w:type="dxa"/>
            <w:tcBorders>
              <w:top w:val="single" w:sz="4" w:space="0" w:color="auto"/>
              <w:left w:val="single" w:sz="4" w:space="0" w:color="auto"/>
              <w:bottom w:val="single" w:sz="4" w:space="0" w:color="auto"/>
              <w:right w:val="single" w:sz="4" w:space="0" w:color="auto"/>
            </w:tcBorders>
            <w:vAlign w:val="center"/>
          </w:tcPr>
          <w:p w:rsidR="00410E44" w:rsidRPr="00410E44" w:rsidRDefault="002F28BC" w:rsidP="00B756D2">
            <w:pPr>
              <w:jc w:val="center"/>
              <w:rPr>
                <w:sz w:val="28"/>
                <w:szCs w:val="28"/>
              </w:rPr>
            </w:pPr>
            <w:r>
              <w:rPr>
                <w:sz w:val="28"/>
                <w:szCs w:val="28"/>
              </w:rPr>
              <w:t>345</w:t>
            </w:r>
          </w:p>
        </w:tc>
        <w:tc>
          <w:tcPr>
            <w:tcW w:w="2340" w:type="dxa"/>
            <w:tcBorders>
              <w:top w:val="single" w:sz="4" w:space="0" w:color="auto"/>
              <w:left w:val="single" w:sz="4" w:space="0" w:color="auto"/>
              <w:bottom w:val="single" w:sz="4" w:space="0" w:color="auto"/>
              <w:right w:val="single" w:sz="4" w:space="0" w:color="auto"/>
            </w:tcBorders>
          </w:tcPr>
          <w:p w:rsidR="00410E44" w:rsidRPr="00410E44" w:rsidRDefault="007B05D9" w:rsidP="00B756D2">
            <w:pPr>
              <w:jc w:val="center"/>
              <w:rPr>
                <w:sz w:val="28"/>
                <w:szCs w:val="28"/>
              </w:rPr>
            </w:pPr>
            <w:r>
              <w:rPr>
                <w:sz w:val="28"/>
                <w:szCs w:val="28"/>
              </w:rPr>
              <w:t>3</w:t>
            </w:r>
          </w:p>
        </w:tc>
        <w:tc>
          <w:tcPr>
            <w:tcW w:w="2880" w:type="dxa"/>
            <w:tcBorders>
              <w:top w:val="single" w:sz="4" w:space="0" w:color="auto"/>
              <w:left w:val="single" w:sz="4" w:space="0" w:color="auto"/>
              <w:bottom w:val="single" w:sz="4" w:space="0" w:color="auto"/>
              <w:right w:val="single" w:sz="4" w:space="0" w:color="auto"/>
            </w:tcBorders>
          </w:tcPr>
          <w:p w:rsidR="00410E44" w:rsidRPr="00410E44" w:rsidRDefault="007B05D9" w:rsidP="00B756D2">
            <w:pPr>
              <w:jc w:val="center"/>
              <w:rPr>
                <w:sz w:val="28"/>
                <w:szCs w:val="28"/>
              </w:rPr>
            </w:pPr>
            <w:r>
              <w:rPr>
                <w:sz w:val="28"/>
                <w:szCs w:val="28"/>
              </w:rPr>
              <w:t>1449</w:t>
            </w:r>
          </w:p>
        </w:tc>
      </w:tr>
      <w:tr w:rsidR="00410E44"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10E44" w:rsidRPr="00410E44" w:rsidRDefault="00410E44" w:rsidP="00B756D2">
            <w:pPr>
              <w:jc w:val="both"/>
              <w:rPr>
                <w:sz w:val="28"/>
                <w:szCs w:val="28"/>
              </w:rPr>
            </w:pPr>
            <w:r w:rsidRPr="00410E44">
              <w:rPr>
                <w:sz w:val="28"/>
                <w:szCs w:val="28"/>
              </w:rPr>
              <w:t>2 Фрезерное</w:t>
            </w:r>
          </w:p>
        </w:tc>
        <w:tc>
          <w:tcPr>
            <w:tcW w:w="2520" w:type="dxa"/>
            <w:tcBorders>
              <w:top w:val="single" w:sz="4" w:space="0" w:color="auto"/>
              <w:left w:val="single" w:sz="4" w:space="0" w:color="auto"/>
              <w:bottom w:val="single" w:sz="4" w:space="0" w:color="auto"/>
              <w:right w:val="single" w:sz="4" w:space="0" w:color="auto"/>
            </w:tcBorders>
            <w:vAlign w:val="center"/>
          </w:tcPr>
          <w:p w:rsidR="00410E44" w:rsidRPr="00410E44" w:rsidRDefault="002F28BC" w:rsidP="00B756D2">
            <w:pPr>
              <w:jc w:val="center"/>
              <w:rPr>
                <w:sz w:val="28"/>
                <w:szCs w:val="28"/>
              </w:rPr>
            </w:pPr>
            <w:r>
              <w:rPr>
                <w:sz w:val="28"/>
                <w:szCs w:val="28"/>
              </w:rPr>
              <w:t>676</w:t>
            </w:r>
          </w:p>
        </w:tc>
        <w:tc>
          <w:tcPr>
            <w:tcW w:w="2340" w:type="dxa"/>
            <w:tcBorders>
              <w:top w:val="single" w:sz="4" w:space="0" w:color="auto"/>
              <w:left w:val="single" w:sz="4" w:space="0" w:color="auto"/>
              <w:bottom w:val="single" w:sz="4" w:space="0" w:color="auto"/>
              <w:right w:val="single" w:sz="4" w:space="0" w:color="auto"/>
            </w:tcBorders>
          </w:tcPr>
          <w:p w:rsidR="00410E44" w:rsidRPr="00410E44" w:rsidRDefault="007B05D9" w:rsidP="00B756D2">
            <w:pPr>
              <w:jc w:val="center"/>
              <w:rPr>
                <w:sz w:val="28"/>
                <w:szCs w:val="28"/>
              </w:rPr>
            </w:pPr>
            <w:r>
              <w:rPr>
                <w:sz w:val="28"/>
                <w:szCs w:val="28"/>
              </w:rPr>
              <w:t>4</w:t>
            </w:r>
          </w:p>
        </w:tc>
        <w:tc>
          <w:tcPr>
            <w:tcW w:w="2880" w:type="dxa"/>
            <w:tcBorders>
              <w:top w:val="single" w:sz="4" w:space="0" w:color="auto"/>
              <w:left w:val="single" w:sz="4" w:space="0" w:color="auto"/>
              <w:bottom w:val="single" w:sz="4" w:space="0" w:color="auto"/>
              <w:right w:val="single" w:sz="4" w:space="0" w:color="auto"/>
            </w:tcBorders>
          </w:tcPr>
          <w:p w:rsidR="00410E44" w:rsidRPr="00410E44" w:rsidRDefault="00C81E31" w:rsidP="00B756D2">
            <w:pPr>
              <w:jc w:val="center"/>
              <w:rPr>
                <w:sz w:val="28"/>
                <w:szCs w:val="28"/>
              </w:rPr>
            </w:pPr>
            <w:r>
              <w:rPr>
                <w:sz w:val="28"/>
                <w:szCs w:val="28"/>
              </w:rPr>
              <w:t>3785,</w:t>
            </w:r>
            <w:r w:rsidR="007B05D9">
              <w:rPr>
                <w:sz w:val="28"/>
                <w:szCs w:val="28"/>
              </w:rPr>
              <w:t>6</w:t>
            </w:r>
          </w:p>
        </w:tc>
      </w:tr>
      <w:tr w:rsidR="0040441A"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0441A" w:rsidRPr="00D50E4B" w:rsidRDefault="0040441A" w:rsidP="00B756D2">
            <w:pPr>
              <w:ind w:right="-57"/>
              <w:jc w:val="both"/>
              <w:rPr>
                <w:sz w:val="28"/>
                <w:szCs w:val="28"/>
              </w:rPr>
            </w:pPr>
            <w:r>
              <w:rPr>
                <w:sz w:val="28"/>
                <w:szCs w:val="28"/>
              </w:rPr>
              <w:t>3 Сверлильное</w:t>
            </w:r>
          </w:p>
        </w:tc>
        <w:tc>
          <w:tcPr>
            <w:tcW w:w="2520" w:type="dxa"/>
            <w:tcBorders>
              <w:top w:val="single" w:sz="4" w:space="0" w:color="auto"/>
              <w:left w:val="single" w:sz="4" w:space="0" w:color="auto"/>
              <w:bottom w:val="single" w:sz="4" w:space="0" w:color="auto"/>
              <w:right w:val="single" w:sz="4" w:space="0" w:color="auto"/>
            </w:tcBorders>
            <w:vAlign w:val="center"/>
          </w:tcPr>
          <w:p w:rsidR="0040441A" w:rsidRPr="00410E44" w:rsidRDefault="002F28BC" w:rsidP="00B756D2">
            <w:pPr>
              <w:jc w:val="center"/>
              <w:rPr>
                <w:sz w:val="28"/>
                <w:szCs w:val="28"/>
              </w:rPr>
            </w:pPr>
            <w:r>
              <w:rPr>
                <w:sz w:val="28"/>
                <w:szCs w:val="28"/>
              </w:rPr>
              <w:t>87</w:t>
            </w:r>
          </w:p>
        </w:tc>
        <w:tc>
          <w:tcPr>
            <w:tcW w:w="234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5</w:t>
            </w:r>
          </w:p>
        </w:tc>
        <w:tc>
          <w:tcPr>
            <w:tcW w:w="288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609</w:t>
            </w:r>
          </w:p>
        </w:tc>
      </w:tr>
      <w:tr w:rsidR="0040441A"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0441A" w:rsidRPr="00D50E4B" w:rsidRDefault="0040441A" w:rsidP="00B756D2">
            <w:pPr>
              <w:ind w:right="-57"/>
              <w:jc w:val="both"/>
              <w:rPr>
                <w:sz w:val="28"/>
                <w:szCs w:val="28"/>
              </w:rPr>
            </w:pPr>
            <w:r>
              <w:rPr>
                <w:sz w:val="28"/>
                <w:szCs w:val="28"/>
              </w:rPr>
              <w:t>4 Пресс</w:t>
            </w:r>
          </w:p>
        </w:tc>
        <w:tc>
          <w:tcPr>
            <w:tcW w:w="2520" w:type="dxa"/>
            <w:tcBorders>
              <w:top w:val="single" w:sz="4" w:space="0" w:color="auto"/>
              <w:left w:val="single" w:sz="4" w:space="0" w:color="auto"/>
              <w:bottom w:val="single" w:sz="4" w:space="0" w:color="auto"/>
              <w:right w:val="single" w:sz="4" w:space="0" w:color="auto"/>
            </w:tcBorders>
            <w:vAlign w:val="center"/>
          </w:tcPr>
          <w:p w:rsidR="0040441A" w:rsidRPr="00410E44" w:rsidRDefault="002F28BC" w:rsidP="00B756D2">
            <w:pPr>
              <w:jc w:val="center"/>
              <w:rPr>
                <w:sz w:val="28"/>
                <w:szCs w:val="28"/>
              </w:rPr>
            </w:pPr>
            <w:r>
              <w:rPr>
                <w:sz w:val="28"/>
                <w:szCs w:val="28"/>
              </w:rPr>
              <w:t>178</w:t>
            </w:r>
          </w:p>
        </w:tc>
        <w:tc>
          <w:tcPr>
            <w:tcW w:w="234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7</w:t>
            </w:r>
          </w:p>
        </w:tc>
        <w:tc>
          <w:tcPr>
            <w:tcW w:w="288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1744,4</w:t>
            </w:r>
          </w:p>
        </w:tc>
      </w:tr>
      <w:tr w:rsidR="0040441A"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0441A" w:rsidRPr="00D50E4B" w:rsidRDefault="0040441A" w:rsidP="00B756D2">
            <w:pPr>
              <w:ind w:right="-57"/>
              <w:jc w:val="both"/>
              <w:rPr>
                <w:sz w:val="28"/>
                <w:szCs w:val="28"/>
              </w:rPr>
            </w:pPr>
            <w:r>
              <w:rPr>
                <w:sz w:val="28"/>
                <w:szCs w:val="28"/>
              </w:rPr>
              <w:t>5 Шлифовальное</w:t>
            </w:r>
          </w:p>
        </w:tc>
        <w:tc>
          <w:tcPr>
            <w:tcW w:w="2520" w:type="dxa"/>
            <w:tcBorders>
              <w:top w:val="single" w:sz="4" w:space="0" w:color="auto"/>
              <w:left w:val="single" w:sz="4" w:space="0" w:color="auto"/>
              <w:bottom w:val="single" w:sz="4" w:space="0" w:color="auto"/>
              <w:right w:val="single" w:sz="4" w:space="0" w:color="auto"/>
            </w:tcBorders>
            <w:vAlign w:val="center"/>
          </w:tcPr>
          <w:p w:rsidR="0040441A" w:rsidRPr="00410E44" w:rsidRDefault="002F28BC" w:rsidP="00B756D2">
            <w:pPr>
              <w:jc w:val="center"/>
              <w:rPr>
                <w:sz w:val="28"/>
                <w:szCs w:val="28"/>
              </w:rPr>
            </w:pPr>
            <w:r>
              <w:rPr>
                <w:sz w:val="28"/>
                <w:szCs w:val="28"/>
              </w:rPr>
              <w:t>460</w:t>
            </w:r>
          </w:p>
        </w:tc>
        <w:tc>
          <w:tcPr>
            <w:tcW w:w="234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8</w:t>
            </w:r>
          </w:p>
        </w:tc>
        <w:tc>
          <w:tcPr>
            <w:tcW w:w="2880" w:type="dxa"/>
            <w:tcBorders>
              <w:top w:val="single" w:sz="4" w:space="0" w:color="auto"/>
              <w:left w:val="single" w:sz="4" w:space="0" w:color="auto"/>
              <w:bottom w:val="single" w:sz="4" w:space="0" w:color="auto"/>
              <w:right w:val="single" w:sz="4" w:space="0" w:color="auto"/>
            </w:tcBorders>
          </w:tcPr>
          <w:p w:rsidR="0040441A" w:rsidRPr="00410E44" w:rsidRDefault="00B658F7" w:rsidP="00B756D2">
            <w:pPr>
              <w:jc w:val="center"/>
              <w:rPr>
                <w:sz w:val="28"/>
                <w:szCs w:val="28"/>
              </w:rPr>
            </w:pPr>
            <w:r>
              <w:rPr>
                <w:sz w:val="28"/>
                <w:szCs w:val="28"/>
              </w:rPr>
              <w:t>515</w:t>
            </w:r>
            <w:r w:rsidR="007B05D9">
              <w:rPr>
                <w:sz w:val="28"/>
                <w:szCs w:val="28"/>
              </w:rPr>
              <w:t>2</w:t>
            </w:r>
          </w:p>
        </w:tc>
      </w:tr>
      <w:tr w:rsidR="0040441A" w:rsidRPr="00410E44">
        <w:trPr>
          <w:jc w:val="center"/>
        </w:trPr>
        <w:tc>
          <w:tcPr>
            <w:tcW w:w="2448" w:type="dxa"/>
            <w:tcBorders>
              <w:top w:val="single" w:sz="4" w:space="0" w:color="auto"/>
              <w:left w:val="single" w:sz="4" w:space="0" w:color="auto"/>
              <w:bottom w:val="single" w:sz="4" w:space="0" w:color="auto"/>
              <w:right w:val="single" w:sz="4" w:space="0" w:color="auto"/>
            </w:tcBorders>
          </w:tcPr>
          <w:p w:rsidR="0040441A" w:rsidRDefault="0040441A" w:rsidP="00B756D2">
            <w:pPr>
              <w:ind w:right="-57"/>
              <w:jc w:val="both"/>
              <w:rPr>
                <w:sz w:val="28"/>
                <w:szCs w:val="28"/>
              </w:rPr>
            </w:pPr>
            <w:r w:rsidRPr="00D50E4B">
              <w:rPr>
                <w:sz w:val="28"/>
                <w:szCs w:val="28"/>
              </w:rPr>
              <w:t>И т о г о:</w:t>
            </w:r>
          </w:p>
        </w:tc>
        <w:tc>
          <w:tcPr>
            <w:tcW w:w="2520" w:type="dxa"/>
            <w:tcBorders>
              <w:top w:val="single" w:sz="4" w:space="0" w:color="auto"/>
              <w:left w:val="single" w:sz="4" w:space="0" w:color="auto"/>
              <w:bottom w:val="single" w:sz="4" w:space="0" w:color="auto"/>
              <w:right w:val="single" w:sz="4" w:space="0" w:color="auto"/>
            </w:tcBorders>
          </w:tcPr>
          <w:p w:rsidR="0040441A" w:rsidRPr="00410E44" w:rsidRDefault="0040441A" w:rsidP="00B756D2">
            <w:pPr>
              <w:jc w:val="center"/>
              <w:rPr>
                <w:sz w:val="28"/>
                <w:szCs w:val="28"/>
              </w:rPr>
            </w:pPr>
            <w:r w:rsidRPr="00410E44">
              <w:rPr>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27</w:t>
            </w:r>
          </w:p>
        </w:tc>
        <w:tc>
          <w:tcPr>
            <w:tcW w:w="2880" w:type="dxa"/>
            <w:tcBorders>
              <w:top w:val="single" w:sz="4" w:space="0" w:color="auto"/>
              <w:left w:val="single" w:sz="4" w:space="0" w:color="auto"/>
              <w:bottom w:val="single" w:sz="4" w:space="0" w:color="auto"/>
              <w:right w:val="single" w:sz="4" w:space="0" w:color="auto"/>
            </w:tcBorders>
          </w:tcPr>
          <w:p w:rsidR="0040441A" w:rsidRPr="00410E44" w:rsidRDefault="007B05D9" w:rsidP="00B756D2">
            <w:pPr>
              <w:jc w:val="center"/>
              <w:rPr>
                <w:sz w:val="28"/>
                <w:szCs w:val="28"/>
              </w:rPr>
            </w:pPr>
            <w:r>
              <w:rPr>
                <w:sz w:val="28"/>
                <w:szCs w:val="28"/>
              </w:rPr>
              <w:t>12740</w:t>
            </w:r>
          </w:p>
        </w:tc>
      </w:tr>
    </w:tbl>
    <w:p w:rsidR="00BC5448" w:rsidRDefault="00BC5448" w:rsidP="00A4347A">
      <w:pPr>
        <w:pStyle w:val="BodyText21"/>
        <w:spacing w:line="360" w:lineRule="auto"/>
        <w:ind w:firstLine="900"/>
      </w:pPr>
    </w:p>
    <w:p w:rsidR="00BC5448" w:rsidRPr="00BC5448" w:rsidRDefault="00BC5448" w:rsidP="00A4347A">
      <w:pPr>
        <w:pStyle w:val="BodyText21"/>
        <w:spacing w:line="360" w:lineRule="auto"/>
        <w:ind w:firstLine="900"/>
      </w:pPr>
      <w:r w:rsidRPr="00BC5448">
        <w:t>3.2  Расчет стоимости земельного участка</w:t>
      </w:r>
    </w:p>
    <w:p w:rsidR="00BC5448" w:rsidRPr="00951000" w:rsidRDefault="00BC5448" w:rsidP="00A4347A">
      <w:pPr>
        <w:pStyle w:val="BodyText21"/>
        <w:spacing w:line="360" w:lineRule="auto"/>
        <w:ind w:firstLine="900"/>
      </w:pPr>
      <w:r w:rsidRPr="00BC5448">
        <w:t>Определ</w:t>
      </w:r>
      <w:r>
        <w:t>им</w:t>
      </w:r>
      <w:r w:rsidRPr="00BC5448">
        <w:t xml:space="preserve"> габаритные размеры, занимаемые оборудо</w:t>
      </w:r>
      <w:r>
        <w:t>ванием. Уч</w:t>
      </w:r>
      <w:r w:rsidRPr="00BC5448">
        <w:t>те</w:t>
      </w:r>
      <w:r>
        <w:t>м</w:t>
      </w:r>
      <w:r w:rsidRPr="00BC5448">
        <w:t xml:space="preserve">, что необходима дополнительная площадь, например, на проходы, проезды, рабочее место. Коэффициент, учитывающий дополнительную площадь, представлен в Приложении В. </w:t>
      </w:r>
      <w:r w:rsidR="00951000">
        <w:t>Общая площадь (S</w:t>
      </w:r>
      <w:r w:rsidR="00951000">
        <w:rPr>
          <w:vertAlign w:val="subscript"/>
          <w:lang w:val="en-US"/>
        </w:rPr>
        <w:t>i</w:t>
      </w:r>
      <w:r w:rsidR="00951000" w:rsidRPr="00951000">
        <w:t>)</w:t>
      </w:r>
      <w:r w:rsidR="00951000">
        <w:t xml:space="preserve"> для токарного оборудования составит:</w:t>
      </w:r>
      <w:r w:rsidR="00951000" w:rsidRPr="00951000">
        <w:t xml:space="preserve"> </w:t>
      </w:r>
    </w:p>
    <w:p w:rsidR="00145887" w:rsidRDefault="00145887" w:rsidP="00A4347A">
      <w:pPr>
        <w:pStyle w:val="BodyText21"/>
        <w:spacing w:line="360" w:lineRule="auto"/>
        <w:ind w:firstLine="900"/>
        <w:rPr>
          <w:vertAlign w:val="superscript"/>
        </w:rPr>
      </w:pPr>
      <w:r>
        <w:rPr>
          <w:lang w:val="en-US"/>
        </w:rPr>
        <w:t>S</w:t>
      </w:r>
      <w:r>
        <w:rPr>
          <w:vertAlign w:val="subscript"/>
        </w:rPr>
        <w:t>ток.</w:t>
      </w:r>
      <w:r w:rsidRPr="00145887">
        <w:t>=</w:t>
      </w:r>
      <w:r>
        <w:t xml:space="preserve"> 3,</w:t>
      </w:r>
      <w:r w:rsidRPr="00145887">
        <w:t>45∙4,5</w:t>
      </w:r>
      <w:r w:rsidR="00245586" w:rsidRPr="00145887">
        <w:t>∙</w:t>
      </w:r>
      <w:r w:rsidR="00245586" w:rsidRPr="00245586">
        <w:t>3</w:t>
      </w:r>
      <w:r>
        <w:t xml:space="preserve"> </w:t>
      </w:r>
      <w:r w:rsidRPr="00145887">
        <w:t>=</w:t>
      </w:r>
      <w:r w:rsidR="00245586">
        <w:t>46,</w:t>
      </w:r>
      <w:r w:rsidR="00245586" w:rsidRPr="00245586">
        <w:t>58</w:t>
      </w:r>
      <w:r>
        <w:t xml:space="preserve"> </w:t>
      </w:r>
      <w:r w:rsidRPr="00145887">
        <w:t>м</w:t>
      </w:r>
      <w:r>
        <w:rPr>
          <w:vertAlign w:val="superscript"/>
        </w:rPr>
        <w:t>2</w:t>
      </w:r>
    </w:p>
    <w:p w:rsidR="00BC5448" w:rsidRDefault="00951000" w:rsidP="00A4347A">
      <w:pPr>
        <w:pStyle w:val="BodyText21"/>
        <w:spacing w:line="360" w:lineRule="auto"/>
        <w:ind w:firstLine="900"/>
      </w:pPr>
      <w:r w:rsidRPr="00951000">
        <w:t>Для других наименований оборудования общая площадь рассчитывается таким же методом.</w:t>
      </w:r>
      <w:r>
        <w:t xml:space="preserve"> В таблице </w:t>
      </w:r>
      <w:r w:rsidR="00BC5448">
        <w:t>6 представлены результаты расчетов основной и дополните</w:t>
      </w:r>
      <w:r>
        <w:t>льной производственных площадей.</w:t>
      </w:r>
    </w:p>
    <w:p w:rsidR="00E32CA4" w:rsidRDefault="00E32CA4" w:rsidP="00951000">
      <w:pPr>
        <w:pStyle w:val="BodyText21"/>
        <w:spacing w:line="360" w:lineRule="auto"/>
        <w:ind w:left="-180"/>
      </w:pPr>
    </w:p>
    <w:p w:rsidR="002C2CF8" w:rsidRPr="002C2CF8" w:rsidRDefault="00951000" w:rsidP="00951000">
      <w:pPr>
        <w:pStyle w:val="BodyText21"/>
        <w:spacing w:line="360" w:lineRule="auto"/>
        <w:ind w:left="-180"/>
      </w:pPr>
      <w:r>
        <w:t>Таблица 6-</w:t>
      </w:r>
      <w:r w:rsidR="002C2CF8" w:rsidRPr="002C2CF8">
        <w:t xml:space="preserve"> Определение основной и дополнительной производственной площади</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72"/>
        <w:gridCol w:w="1629"/>
        <w:gridCol w:w="1440"/>
        <w:gridCol w:w="1292"/>
        <w:gridCol w:w="2086"/>
      </w:tblGrid>
      <w:tr w:rsidR="002C2CF8" w:rsidRPr="002C2CF8">
        <w:trPr>
          <w:jc w:val="center"/>
        </w:trPr>
        <w:tc>
          <w:tcPr>
            <w:tcW w:w="2268" w:type="dxa"/>
            <w:vAlign w:val="center"/>
          </w:tcPr>
          <w:p w:rsidR="002C2CF8" w:rsidRPr="002C2CF8" w:rsidRDefault="002C2CF8" w:rsidP="00951000">
            <w:pPr>
              <w:pStyle w:val="BodyText21"/>
              <w:ind w:right="-57"/>
              <w:jc w:val="center"/>
            </w:pPr>
            <w:r w:rsidRPr="002C2CF8">
              <w:t>Наименование оборудования</w:t>
            </w:r>
          </w:p>
        </w:tc>
        <w:tc>
          <w:tcPr>
            <w:tcW w:w="972" w:type="dxa"/>
            <w:vAlign w:val="center"/>
          </w:tcPr>
          <w:p w:rsidR="002C2CF8" w:rsidRPr="002C2CF8" w:rsidRDefault="002C2CF8" w:rsidP="00951000">
            <w:pPr>
              <w:pStyle w:val="BodyText21"/>
              <w:ind w:right="-57"/>
              <w:jc w:val="center"/>
            </w:pPr>
            <w:r w:rsidRPr="002C2CF8">
              <w:t>Количество</w:t>
            </w:r>
          </w:p>
        </w:tc>
        <w:tc>
          <w:tcPr>
            <w:tcW w:w="1629" w:type="dxa"/>
            <w:vAlign w:val="center"/>
          </w:tcPr>
          <w:p w:rsidR="002C2CF8" w:rsidRPr="002C2CF8" w:rsidRDefault="002C2CF8" w:rsidP="00951000">
            <w:pPr>
              <w:pStyle w:val="BodyText21"/>
              <w:ind w:right="-57"/>
              <w:jc w:val="center"/>
            </w:pPr>
            <w:r w:rsidRPr="002C2CF8">
              <w:t>Размеры,</w:t>
            </w:r>
          </w:p>
          <w:p w:rsidR="002C2CF8" w:rsidRPr="002C2CF8" w:rsidRDefault="002C2CF8" w:rsidP="00951000">
            <w:pPr>
              <w:pStyle w:val="BodyText21"/>
              <w:ind w:right="-57"/>
              <w:jc w:val="center"/>
            </w:pPr>
            <w:r w:rsidRPr="002C2CF8">
              <w:t xml:space="preserve">м </w:t>
            </w:r>
            <w:r w:rsidRPr="002C2CF8">
              <w:sym w:font="Symbol" w:char="F0B4"/>
            </w:r>
            <w:r w:rsidRPr="002C2CF8">
              <w:t xml:space="preserve"> м</w:t>
            </w:r>
          </w:p>
        </w:tc>
        <w:tc>
          <w:tcPr>
            <w:tcW w:w="1440" w:type="dxa"/>
            <w:vAlign w:val="center"/>
          </w:tcPr>
          <w:p w:rsidR="002C2CF8" w:rsidRPr="002C2CF8" w:rsidRDefault="002C2CF8" w:rsidP="00951000">
            <w:pPr>
              <w:pStyle w:val="BodyText21"/>
              <w:ind w:right="-57"/>
              <w:jc w:val="center"/>
            </w:pPr>
            <w:r w:rsidRPr="002C2CF8">
              <w:t>Площадь, м</w:t>
            </w:r>
            <w:r w:rsidRPr="002C2CF8">
              <w:rPr>
                <w:vertAlign w:val="superscript"/>
              </w:rPr>
              <w:t>2</w:t>
            </w:r>
          </w:p>
        </w:tc>
        <w:tc>
          <w:tcPr>
            <w:tcW w:w="1292" w:type="dxa"/>
            <w:vAlign w:val="center"/>
          </w:tcPr>
          <w:p w:rsidR="002C2CF8" w:rsidRPr="002C2CF8" w:rsidRDefault="002C2CF8" w:rsidP="00951000">
            <w:pPr>
              <w:pStyle w:val="BodyText21"/>
              <w:jc w:val="center"/>
            </w:pPr>
            <w:r w:rsidRPr="002C2CF8">
              <w:t>Коэффициент дополнительной площади</w:t>
            </w:r>
          </w:p>
        </w:tc>
        <w:tc>
          <w:tcPr>
            <w:tcW w:w="2086" w:type="dxa"/>
            <w:vAlign w:val="center"/>
          </w:tcPr>
          <w:p w:rsidR="002C2CF8" w:rsidRPr="002C2CF8" w:rsidRDefault="002C2CF8" w:rsidP="00951000">
            <w:pPr>
              <w:pStyle w:val="BodyText21"/>
              <w:ind w:right="-57"/>
              <w:jc w:val="center"/>
            </w:pPr>
            <w:r w:rsidRPr="002C2CF8">
              <w:t>Общая площадь (с учетом занимаемой станком, с учетом дополнительной)</w:t>
            </w:r>
          </w:p>
        </w:tc>
      </w:tr>
      <w:tr w:rsidR="002C2CF8" w:rsidRPr="002C2CF8">
        <w:trPr>
          <w:jc w:val="center"/>
        </w:trPr>
        <w:tc>
          <w:tcPr>
            <w:tcW w:w="2268" w:type="dxa"/>
          </w:tcPr>
          <w:p w:rsidR="002C2CF8" w:rsidRPr="002C2CF8" w:rsidRDefault="002C2CF8" w:rsidP="00951000">
            <w:pPr>
              <w:pStyle w:val="BodyText21"/>
              <w:ind w:right="-57"/>
              <w:jc w:val="center"/>
            </w:pPr>
            <w:r w:rsidRPr="002C2CF8">
              <w:t>1</w:t>
            </w:r>
          </w:p>
        </w:tc>
        <w:tc>
          <w:tcPr>
            <w:tcW w:w="972" w:type="dxa"/>
          </w:tcPr>
          <w:p w:rsidR="002C2CF8" w:rsidRPr="002C2CF8" w:rsidRDefault="002C2CF8" w:rsidP="00951000">
            <w:pPr>
              <w:pStyle w:val="BodyText21"/>
              <w:ind w:right="-57"/>
              <w:jc w:val="center"/>
            </w:pPr>
            <w:r w:rsidRPr="002C2CF8">
              <w:t>2</w:t>
            </w:r>
          </w:p>
        </w:tc>
        <w:tc>
          <w:tcPr>
            <w:tcW w:w="1629" w:type="dxa"/>
          </w:tcPr>
          <w:p w:rsidR="002C2CF8" w:rsidRPr="002C2CF8" w:rsidRDefault="002C2CF8" w:rsidP="00951000">
            <w:pPr>
              <w:pStyle w:val="BodyText21"/>
              <w:ind w:right="-57"/>
              <w:jc w:val="center"/>
            </w:pPr>
            <w:r w:rsidRPr="002C2CF8">
              <w:t>3</w:t>
            </w:r>
          </w:p>
        </w:tc>
        <w:tc>
          <w:tcPr>
            <w:tcW w:w="1440" w:type="dxa"/>
          </w:tcPr>
          <w:p w:rsidR="002C2CF8" w:rsidRPr="002C2CF8" w:rsidRDefault="002C2CF8" w:rsidP="00951000">
            <w:pPr>
              <w:pStyle w:val="BodyText21"/>
              <w:ind w:right="-57"/>
              <w:jc w:val="center"/>
            </w:pPr>
            <w:r w:rsidRPr="002C2CF8">
              <w:t>4</w:t>
            </w:r>
          </w:p>
        </w:tc>
        <w:tc>
          <w:tcPr>
            <w:tcW w:w="1292" w:type="dxa"/>
          </w:tcPr>
          <w:p w:rsidR="002C2CF8" w:rsidRPr="002C2CF8" w:rsidRDefault="002C2CF8" w:rsidP="00951000">
            <w:pPr>
              <w:pStyle w:val="BodyText21"/>
              <w:ind w:right="-57"/>
              <w:jc w:val="center"/>
            </w:pPr>
            <w:r w:rsidRPr="002C2CF8">
              <w:t>5</w:t>
            </w:r>
          </w:p>
        </w:tc>
        <w:tc>
          <w:tcPr>
            <w:tcW w:w="2086" w:type="dxa"/>
          </w:tcPr>
          <w:p w:rsidR="002C2CF8" w:rsidRPr="002C2CF8" w:rsidRDefault="002C2CF8" w:rsidP="00951000">
            <w:pPr>
              <w:pStyle w:val="BodyText21"/>
              <w:ind w:right="-57"/>
              <w:jc w:val="center"/>
            </w:pPr>
            <w:r w:rsidRPr="002C2CF8">
              <w:t>6</w:t>
            </w:r>
          </w:p>
        </w:tc>
      </w:tr>
      <w:tr w:rsidR="002C2CF8" w:rsidRPr="002C2CF8">
        <w:trPr>
          <w:jc w:val="center"/>
        </w:trPr>
        <w:tc>
          <w:tcPr>
            <w:tcW w:w="2268" w:type="dxa"/>
          </w:tcPr>
          <w:p w:rsidR="002C2CF8" w:rsidRPr="002C2CF8" w:rsidRDefault="002C2CF8" w:rsidP="00951000">
            <w:pPr>
              <w:pStyle w:val="BodyText21"/>
              <w:jc w:val="left"/>
            </w:pPr>
            <w:r w:rsidRPr="002C2CF8">
              <w:t>1 Токарное</w:t>
            </w:r>
          </w:p>
        </w:tc>
        <w:tc>
          <w:tcPr>
            <w:tcW w:w="972" w:type="dxa"/>
          </w:tcPr>
          <w:p w:rsidR="002C2CF8" w:rsidRPr="002C2CF8" w:rsidRDefault="00E96327" w:rsidP="00951000">
            <w:pPr>
              <w:pStyle w:val="BodyText21"/>
              <w:jc w:val="center"/>
            </w:pPr>
            <w:r>
              <w:t>3</w:t>
            </w:r>
          </w:p>
        </w:tc>
        <w:tc>
          <w:tcPr>
            <w:tcW w:w="1629" w:type="dxa"/>
          </w:tcPr>
          <w:p w:rsidR="002C2CF8" w:rsidRPr="002C2CF8" w:rsidRDefault="00E96327" w:rsidP="00951000">
            <w:pPr>
              <w:pStyle w:val="BodyText21"/>
              <w:jc w:val="center"/>
            </w:pPr>
            <w:r>
              <w:t>2,786х1,24</w:t>
            </w:r>
          </w:p>
        </w:tc>
        <w:tc>
          <w:tcPr>
            <w:tcW w:w="1440" w:type="dxa"/>
          </w:tcPr>
          <w:p w:rsidR="002C2CF8" w:rsidRPr="002C2CF8" w:rsidRDefault="00E96327" w:rsidP="00951000">
            <w:pPr>
              <w:pStyle w:val="BodyText21"/>
              <w:jc w:val="center"/>
            </w:pPr>
            <w:r>
              <w:t>3,45</w:t>
            </w:r>
          </w:p>
        </w:tc>
        <w:tc>
          <w:tcPr>
            <w:tcW w:w="1292" w:type="dxa"/>
          </w:tcPr>
          <w:p w:rsidR="002C2CF8" w:rsidRPr="002C2CF8" w:rsidRDefault="00E96327" w:rsidP="00951000">
            <w:pPr>
              <w:pStyle w:val="BodyText21"/>
              <w:jc w:val="center"/>
            </w:pPr>
            <w:r>
              <w:t>4,5</w:t>
            </w:r>
          </w:p>
        </w:tc>
        <w:tc>
          <w:tcPr>
            <w:tcW w:w="2086" w:type="dxa"/>
          </w:tcPr>
          <w:p w:rsidR="002C2CF8" w:rsidRPr="002C2CF8" w:rsidRDefault="00245586" w:rsidP="00951000">
            <w:pPr>
              <w:pStyle w:val="BodyText21"/>
              <w:jc w:val="center"/>
            </w:pPr>
            <w:r>
              <w:t>46,58</w:t>
            </w:r>
          </w:p>
        </w:tc>
      </w:tr>
      <w:tr w:rsidR="002C2CF8" w:rsidRPr="002C2CF8">
        <w:trPr>
          <w:jc w:val="center"/>
        </w:trPr>
        <w:tc>
          <w:tcPr>
            <w:tcW w:w="2268" w:type="dxa"/>
          </w:tcPr>
          <w:p w:rsidR="002C2CF8" w:rsidRPr="002C2CF8" w:rsidRDefault="002C2CF8" w:rsidP="00951000">
            <w:pPr>
              <w:pStyle w:val="BodyText21"/>
              <w:jc w:val="left"/>
            </w:pPr>
            <w:r w:rsidRPr="002C2CF8">
              <w:t>2 Фрезерное</w:t>
            </w:r>
          </w:p>
        </w:tc>
        <w:tc>
          <w:tcPr>
            <w:tcW w:w="972" w:type="dxa"/>
          </w:tcPr>
          <w:p w:rsidR="002C2CF8" w:rsidRPr="002C2CF8" w:rsidRDefault="00E96327" w:rsidP="00951000">
            <w:pPr>
              <w:pStyle w:val="BodyText21"/>
              <w:jc w:val="center"/>
            </w:pPr>
            <w:r>
              <w:t>4</w:t>
            </w:r>
          </w:p>
        </w:tc>
        <w:tc>
          <w:tcPr>
            <w:tcW w:w="1629" w:type="dxa"/>
          </w:tcPr>
          <w:p w:rsidR="002C2CF8" w:rsidRPr="002C2CF8" w:rsidRDefault="00E96327" w:rsidP="00951000">
            <w:pPr>
              <w:pStyle w:val="BodyText21"/>
              <w:jc w:val="center"/>
            </w:pPr>
            <w:r>
              <w:t>2,115х1,725</w:t>
            </w:r>
          </w:p>
        </w:tc>
        <w:tc>
          <w:tcPr>
            <w:tcW w:w="1440" w:type="dxa"/>
          </w:tcPr>
          <w:p w:rsidR="002C2CF8" w:rsidRPr="002C2CF8" w:rsidRDefault="00E96327" w:rsidP="00951000">
            <w:pPr>
              <w:pStyle w:val="BodyText21"/>
              <w:jc w:val="center"/>
            </w:pPr>
            <w:r>
              <w:t>3,65</w:t>
            </w:r>
          </w:p>
        </w:tc>
        <w:tc>
          <w:tcPr>
            <w:tcW w:w="1292" w:type="dxa"/>
          </w:tcPr>
          <w:p w:rsidR="002C2CF8" w:rsidRPr="002C2CF8" w:rsidRDefault="00E96327" w:rsidP="00951000">
            <w:pPr>
              <w:pStyle w:val="BodyText21"/>
              <w:jc w:val="center"/>
            </w:pPr>
            <w:r>
              <w:t>4,5</w:t>
            </w:r>
          </w:p>
        </w:tc>
        <w:tc>
          <w:tcPr>
            <w:tcW w:w="2086" w:type="dxa"/>
          </w:tcPr>
          <w:p w:rsidR="002C2CF8" w:rsidRPr="002C2CF8" w:rsidRDefault="00245586" w:rsidP="00951000">
            <w:pPr>
              <w:pStyle w:val="BodyText21"/>
              <w:jc w:val="center"/>
            </w:pPr>
            <w:r>
              <w:t>65,7</w:t>
            </w:r>
          </w:p>
        </w:tc>
      </w:tr>
      <w:tr w:rsidR="002C2CF8" w:rsidRPr="002C2CF8">
        <w:trPr>
          <w:jc w:val="center"/>
        </w:trPr>
        <w:tc>
          <w:tcPr>
            <w:tcW w:w="2268" w:type="dxa"/>
          </w:tcPr>
          <w:p w:rsidR="002C2CF8" w:rsidRPr="002C2CF8" w:rsidRDefault="002C2CF8" w:rsidP="00951000">
            <w:pPr>
              <w:pStyle w:val="BodyText21"/>
              <w:jc w:val="left"/>
              <w:rPr>
                <w:lang w:val="en-US"/>
              </w:rPr>
            </w:pPr>
            <w:r>
              <w:t>3 Сверлильное</w:t>
            </w:r>
          </w:p>
        </w:tc>
        <w:tc>
          <w:tcPr>
            <w:tcW w:w="972" w:type="dxa"/>
          </w:tcPr>
          <w:p w:rsidR="002C2CF8" w:rsidRPr="002C2CF8" w:rsidRDefault="00E96327" w:rsidP="00951000">
            <w:pPr>
              <w:pStyle w:val="BodyText21"/>
              <w:jc w:val="center"/>
            </w:pPr>
            <w:r>
              <w:t>5</w:t>
            </w:r>
          </w:p>
        </w:tc>
        <w:tc>
          <w:tcPr>
            <w:tcW w:w="1629" w:type="dxa"/>
          </w:tcPr>
          <w:p w:rsidR="002C2CF8" w:rsidRPr="002C2CF8" w:rsidRDefault="00E96327" w:rsidP="00951000">
            <w:pPr>
              <w:pStyle w:val="BodyText21"/>
              <w:jc w:val="center"/>
            </w:pPr>
            <w:r>
              <w:t>0,8х0,5</w:t>
            </w:r>
          </w:p>
        </w:tc>
        <w:tc>
          <w:tcPr>
            <w:tcW w:w="1440" w:type="dxa"/>
          </w:tcPr>
          <w:p w:rsidR="002C2CF8" w:rsidRPr="002C2CF8" w:rsidRDefault="00E96327" w:rsidP="00951000">
            <w:pPr>
              <w:pStyle w:val="BodyText21"/>
              <w:jc w:val="center"/>
            </w:pPr>
            <w:r>
              <w:t>0,4</w:t>
            </w:r>
          </w:p>
        </w:tc>
        <w:tc>
          <w:tcPr>
            <w:tcW w:w="1292" w:type="dxa"/>
          </w:tcPr>
          <w:p w:rsidR="002C2CF8" w:rsidRPr="002C2CF8" w:rsidRDefault="00E96327" w:rsidP="00951000">
            <w:pPr>
              <w:pStyle w:val="BodyText21"/>
              <w:jc w:val="center"/>
            </w:pPr>
            <w:r>
              <w:t>5</w:t>
            </w:r>
          </w:p>
        </w:tc>
        <w:tc>
          <w:tcPr>
            <w:tcW w:w="2086" w:type="dxa"/>
          </w:tcPr>
          <w:p w:rsidR="002C2CF8" w:rsidRPr="002C2CF8" w:rsidRDefault="00245586" w:rsidP="00951000">
            <w:pPr>
              <w:pStyle w:val="BodyText21"/>
              <w:jc w:val="center"/>
            </w:pPr>
            <w:r>
              <w:t>10</w:t>
            </w:r>
          </w:p>
        </w:tc>
      </w:tr>
      <w:tr w:rsidR="002C2CF8" w:rsidRPr="002C2CF8">
        <w:trPr>
          <w:jc w:val="center"/>
        </w:trPr>
        <w:tc>
          <w:tcPr>
            <w:tcW w:w="2268" w:type="dxa"/>
          </w:tcPr>
          <w:p w:rsidR="002C2CF8" w:rsidRPr="002C2CF8" w:rsidRDefault="002C2CF8" w:rsidP="00951000">
            <w:pPr>
              <w:pStyle w:val="BodyText21"/>
              <w:jc w:val="left"/>
            </w:pPr>
            <w:r>
              <w:t>4 Пресс</w:t>
            </w:r>
          </w:p>
        </w:tc>
        <w:tc>
          <w:tcPr>
            <w:tcW w:w="972" w:type="dxa"/>
          </w:tcPr>
          <w:p w:rsidR="002C2CF8" w:rsidRPr="002C2CF8" w:rsidRDefault="00E96327" w:rsidP="00951000">
            <w:pPr>
              <w:pStyle w:val="BodyText21"/>
              <w:jc w:val="center"/>
            </w:pPr>
            <w:r>
              <w:t>7</w:t>
            </w:r>
          </w:p>
        </w:tc>
        <w:tc>
          <w:tcPr>
            <w:tcW w:w="1629" w:type="dxa"/>
          </w:tcPr>
          <w:p w:rsidR="002C2CF8" w:rsidRPr="002C2CF8" w:rsidRDefault="00E96327" w:rsidP="00951000">
            <w:pPr>
              <w:pStyle w:val="BodyText21"/>
              <w:jc w:val="center"/>
            </w:pPr>
            <w:r>
              <w:t>0,32х0,3</w:t>
            </w:r>
          </w:p>
        </w:tc>
        <w:tc>
          <w:tcPr>
            <w:tcW w:w="1440" w:type="dxa"/>
          </w:tcPr>
          <w:p w:rsidR="002C2CF8" w:rsidRPr="002C2CF8" w:rsidRDefault="00E96327" w:rsidP="00951000">
            <w:pPr>
              <w:pStyle w:val="BodyText21"/>
              <w:jc w:val="center"/>
            </w:pPr>
            <w:r>
              <w:t>0,096</w:t>
            </w:r>
          </w:p>
        </w:tc>
        <w:tc>
          <w:tcPr>
            <w:tcW w:w="1292" w:type="dxa"/>
          </w:tcPr>
          <w:p w:rsidR="002C2CF8" w:rsidRPr="002C2CF8" w:rsidRDefault="00E96327" w:rsidP="00951000">
            <w:pPr>
              <w:pStyle w:val="BodyText21"/>
              <w:jc w:val="center"/>
            </w:pPr>
            <w:r>
              <w:t>5</w:t>
            </w:r>
          </w:p>
        </w:tc>
        <w:tc>
          <w:tcPr>
            <w:tcW w:w="2086" w:type="dxa"/>
          </w:tcPr>
          <w:p w:rsidR="002C2CF8" w:rsidRPr="002C2CF8" w:rsidRDefault="00245586" w:rsidP="00951000">
            <w:pPr>
              <w:pStyle w:val="BodyText21"/>
              <w:jc w:val="center"/>
            </w:pPr>
            <w:r>
              <w:t>3,36</w:t>
            </w:r>
          </w:p>
        </w:tc>
      </w:tr>
      <w:tr w:rsidR="002C2CF8" w:rsidRPr="002C2CF8">
        <w:trPr>
          <w:jc w:val="center"/>
        </w:trPr>
        <w:tc>
          <w:tcPr>
            <w:tcW w:w="2268" w:type="dxa"/>
          </w:tcPr>
          <w:p w:rsidR="002C2CF8" w:rsidRPr="002C2CF8" w:rsidRDefault="002C2CF8" w:rsidP="00951000">
            <w:pPr>
              <w:pStyle w:val="BodyText21"/>
              <w:jc w:val="left"/>
            </w:pPr>
            <w:r>
              <w:t>5 Шлифовальное</w:t>
            </w:r>
          </w:p>
        </w:tc>
        <w:tc>
          <w:tcPr>
            <w:tcW w:w="972" w:type="dxa"/>
          </w:tcPr>
          <w:p w:rsidR="002C2CF8" w:rsidRPr="002C2CF8" w:rsidRDefault="00E96327" w:rsidP="00951000">
            <w:pPr>
              <w:pStyle w:val="BodyText21"/>
              <w:jc w:val="center"/>
            </w:pPr>
            <w:r>
              <w:t>8</w:t>
            </w:r>
          </w:p>
        </w:tc>
        <w:tc>
          <w:tcPr>
            <w:tcW w:w="1629" w:type="dxa"/>
          </w:tcPr>
          <w:p w:rsidR="002C2CF8" w:rsidRPr="002C2CF8" w:rsidRDefault="00E96327" w:rsidP="00951000">
            <w:pPr>
              <w:pStyle w:val="BodyText21"/>
              <w:jc w:val="center"/>
            </w:pPr>
            <w:r>
              <w:t>2,68х1,775</w:t>
            </w:r>
          </w:p>
        </w:tc>
        <w:tc>
          <w:tcPr>
            <w:tcW w:w="1440" w:type="dxa"/>
          </w:tcPr>
          <w:p w:rsidR="002C2CF8" w:rsidRPr="002C2CF8" w:rsidRDefault="00E96327" w:rsidP="00951000">
            <w:pPr>
              <w:pStyle w:val="BodyText21"/>
              <w:jc w:val="center"/>
            </w:pPr>
            <w:r>
              <w:t>4,76</w:t>
            </w:r>
          </w:p>
        </w:tc>
        <w:tc>
          <w:tcPr>
            <w:tcW w:w="1292" w:type="dxa"/>
          </w:tcPr>
          <w:p w:rsidR="002C2CF8" w:rsidRPr="002C2CF8" w:rsidRDefault="00E96327" w:rsidP="00951000">
            <w:pPr>
              <w:pStyle w:val="BodyText21"/>
              <w:jc w:val="center"/>
            </w:pPr>
            <w:r>
              <w:t>4,5</w:t>
            </w:r>
          </w:p>
        </w:tc>
        <w:tc>
          <w:tcPr>
            <w:tcW w:w="2086" w:type="dxa"/>
          </w:tcPr>
          <w:p w:rsidR="002C2CF8" w:rsidRPr="002C2CF8" w:rsidRDefault="00245586" w:rsidP="00951000">
            <w:pPr>
              <w:pStyle w:val="BodyText21"/>
              <w:jc w:val="center"/>
            </w:pPr>
            <w:r>
              <w:t>171,36</w:t>
            </w:r>
          </w:p>
        </w:tc>
      </w:tr>
      <w:tr w:rsidR="002C2CF8" w:rsidRPr="002C2CF8">
        <w:trPr>
          <w:jc w:val="center"/>
        </w:trPr>
        <w:tc>
          <w:tcPr>
            <w:tcW w:w="2268" w:type="dxa"/>
            <w:vAlign w:val="center"/>
          </w:tcPr>
          <w:p w:rsidR="002C2CF8" w:rsidRPr="002C2CF8" w:rsidRDefault="002C2CF8" w:rsidP="00C8093C">
            <w:pPr>
              <w:pStyle w:val="BodyText21"/>
              <w:jc w:val="left"/>
            </w:pPr>
            <w:r w:rsidRPr="002C2CF8">
              <w:t>Всего</w:t>
            </w:r>
          </w:p>
        </w:tc>
        <w:tc>
          <w:tcPr>
            <w:tcW w:w="972" w:type="dxa"/>
            <w:vAlign w:val="center"/>
          </w:tcPr>
          <w:p w:rsidR="002C2CF8" w:rsidRPr="002C2CF8" w:rsidRDefault="00E96327" w:rsidP="00C8093C">
            <w:pPr>
              <w:pStyle w:val="BodyText21"/>
              <w:jc w:val="center"/>
            </w:pPr>
            <w:r>
              <w:t>27</w:t>
            </w:r>
          </w:p>
        </w:tc>
        <w:tc>
          <w:tcPr>
            <w:tcW w:w="1629" w:type="dxa"/>
            <w:vAlign w:val="center"/>
          </w:tcPr>
          <w:p w:rsidR="002C2CF8" w:rsidRPr="002C2CF8" w:rsidRDefault="002C2CF8" w:rsidP="00C8093C">
            <w:pPr>
              <w:pStyle w:val="BodyText21"/>
              <w:ind w:left="-34"/>
              <w:jc w:val="center"/>
            </w:pPr>
            <w:r w:rsidRPr="002C2CF8">
              <w:t>*</w:t>
            </w:r>
          </w:p>
        </w:tc>
        <w:tc>
          <w:tcPr>
            <w:tcW w:w="1440" w:type="dxa"/>
            <w:vAlign w:val="center"/>
          </w:tcPr>
          <w:p w:rsidR="002C2CF8" w:rsidRPr="002C2CF8" w:rsidRDefault="002C2CF8" w:rsidP="00C8093C">
            <w:pPr>
              <w:pStyle w:val="BodyText21"/>
              <w:ind w:left="-43"/>
              <w:jc w:val="center"/>
            </w:pPr>
            <w:r w:rsidRPr="002C2CF8">
              <w:t>*</w:t>
            </w:r>
          </w:p>
        </w:tc>
        <w:tc>
          <w:tcPr>
            <w:tcW w:w="1292" w:type="dxa"/>
            <w:vAlign w:val="center"/>
          </w:tcPr>
          <w:p w:rsidR="002C2CF8" w:rsidRPr="002C2CF8" w:rsidRDefault="002C2CF8" w:rsidP="00C8093C">
            <w:pPr>
              <w:pStyle w:val="BodyText21"/>
              <w:ind w:left="-43" w:right="-141"/>
              <w:jc w:val="center"/>
            </w:pPr>
            <w:r w:rsidRPr="002C2CF8">
              <w:t>*</w:t>
            </w:r>
          </w:p>
        </w:tc>
        <w:tc>
          <w:tcPr>
            <w:tcW w:w="2086" w:type="dxa"/>
            <w:vAlign w:val="center"/>
          </w:tcPr>
          <w:p w:rsidR="002C2CF8" w:rsidRPr="002C2CF8" w:rsidRDefault="00245586" w:rsidP="00C8093C">
            <w:pPr>
              <w:pStyle w:val="BodyText21"/>
              <w:jc w:val="center"/>
            </w:pPr>
            <w:r>
              <w:t>297</w:t>
            </w:r>
          </w:p>
        </w:tc>
      </w:tr>
    </w:tbl>
    <w:p w:rsidR="002C2CF8" w:rsidRDefault="002C2CF8" w:rsidP="00A4347A">
      <w:pPr>
        <w:pStyle w:val="BodyText21"/>
        <w:spacing w:line="360" w:lineRule="auto"/>
        <w:ind w:firstLine="900"/>
      </w:pPr>
      <w:r w:rsidRPr="002C2CF8">
        <w:t>В проекте, кроме основной и дополнительной производственной площади, учт</w:t>
      </w:r>
      <w:r w:rsidR="00217DE2">
        <w:t>ем вспомогательную площадь</w:t>
      </w:r>
      <w:r w:rsidR="00BC5448">
        <w:t xml:space="preserve"> (</w:t>
      </w:r>
      <w:r w:rsidR="00BC5448">
        <w:rPr>
          <w:lang w:val="en-US"/>
        </w:rPr>
        <w:t>S</w:t>
      </w:r>
      <w:r w:rsidR="00BC5448">
        <w:rPr>
          <w:vertAlign w:val="subscript"/>
        </w:rPr>
        <w:t>всп</w:t>
      </w:r>
      <w:r w:rsidR="00BC5448">
        <w:t>)</w:t>
      </w:r>
      <w:r w:rsidR="00217DE2">
        <w:t>, составляющую</w:t>
      </w:r>
      <w:r w:rsidRPr="002C2CF8">
        <w:t xml:space="preserve"> 20% от производственной. Кроме основных цехов или участков имеются ремонтные, инструментальные, прочие вспомогательные и специальные сл</w:t>
      </w:r>
      <w:r w:rsidR="00217DE2">
        <w:t>ужбы. Для наших расчетов возьмем</w:t>
      </w:r>
      <w:r w:rsidRPr="002C2CF8">
        <w:t xml:space="preserve"> эти площади</w:t>
      </w:r>
      <w:r w:rsidR="00E97CA4">
        <w:t>(</w:t>
      </w:r>
      <w:r w:rsidR="00E97CA4">
        <w:rPr>
          <w:lang w:val="en-US"/>
        </w:rPr>
        <w:t>S</w:t>
      </w:r>
      <w:r w:rsidR="00E97CA4">
        <w:rPr>
          <w:vertAlign w:val="subscript"/>
        </w:rPr>
        <w:t>служ.</w:t>
      </w:r>
      <w:r w:rsidR="00E97CA4">
        <w:t>)</w:t>
      </w:r>
      <w:r w:rsidRPr="002C2CF8">
        <w:t xml:space="preserve"> </w:t>
      </w:r>
      <w:r w:rsidR="00BC5448">
        <w:t>в</w:t>
      </w:r>
      <w:r w:rsidRPr="002C2CF8">
        <w:t>месте со служебно-бытовыми, равными 50% от суммы рассчитанных выше.</w:t>
      </w:r>
    </w:p>
    <w:p w:rsidR="00145887" w:rsidRPr="00145887" w:rsidRDefault="00145887" w:rsidP="00A4347A">
      <w:pPr>
        <w:pStyle w:val="BodyText21"/>
        <w:spacing w:line="360" w:lineRule="auto"/>
        <w:ind w:firstLine="900"/>
      </w:pPr>
      <w:r>
        <w:rPr>
          <w:lang w:val="en-US"/>
        </w:rPr>
        <w:t>S</w:t>
      </w:r>
      <w:r>
        <w:rPr>
          <w:vertAlign w:val="subscript"/>
        </w:rPr>
        <w:t xml:space="preserve">всп. </w:t>
      </w:r>
      <w:r>
        <w:t>=</w:t>
      </w:r>
      <w:r w:rsidR="00245586">
        <w:t>297</w:t>
      </w:r>
      <w:r w:rsidR="00245586" w:rsidRPr="00145887">
        <w:t>∙</w:t>
      </w:r>
      <w:r w:rsidR="00245586">
        <w:t>0,2</w:t>
      </w:r>
      <w:r>
        <w:t xml:space="preserve"> =</w:t>
      </w:r>
      <w:r w:rsidR="00245586">
        <w:t xml:space="preserve">59,4 </w:t>
      </w:r>
      <w:r w:rsidRPr="00145887">
        <w:t>м</w:t>
      </w:r>
      <w:r>
        <w:rPr>
          <w:vertAlign w:val="superscript"/>
        </w:rPr>
        <w:t>2</w:t>
      </w:r>
    </w:p>
    <w:p w:rsidR="00145887" w:rsidRPr="00145887" w:rsidRDefault="00145887" w:rsidP="00A4347A">
      <w:pPr>
        <w:pStyle w:val="BodyText21"/>
        <w:spacing w:line="360" w:lineRule="auto"/>
        <w:ind w:firstLine="900"/>
      </w:pPr>
      <w:r>
        <w:rPr>
          <w:lang w:val="en-US"/>
        </w:rPr>
        <w:t>S</w:t>
      </w:r>
      <w:r>
        <w:rPr>
          <w:vertAlign w:val="subscript"/>
        </w:rPr>
        <w:t xml:space="preserve">служ. </w:t>
      </w:r>
      <w:r>
        <w:t xml:space="preserve">= </w:t>
      </w:r>
      <w:r w:rsidR="00245586">
        <w:t>(59,4+297)</w:t>
      </w:r>
      <w:r w:rsidR="00245586" w:rsidRPr="00245586">
        <w:t xml:space="preserve"> </w:t>
      </w:r>
      <w:r w:rsidR="00245586" w:rsidRPr="00145887">
        <w:t>∙</w:t>
      </w:r>
      <w:r w:rsidR="00245586">
        <w:t>0,5</w:t>
      </w:r>
      <w:r>
        <w:t>=</w:t>
      </w:r>
      <w:r w:rsidR="00245586">
        <w:t>178,2</w:t>
      </w:r>
      <w:r>
        <w:t xml:space="preserve"> </w:t>
      </w:r>
      <w:r w:rsidRPr="00145887">
        <w:t>м</w:t>
      </w:r>
      <w:r>
        <w:rPr>
          <w:vertAlign w:val="superscript"/>
        </w:rPr>
        <w:t>2</w:t>
      </w:r>
    </w:p>
    <w:p w:rsidR="00145887" w:rsidRPr="00145887" w:rsidRDefault="00145887" w:rsidP="00A4347A">
      <w:pPr>
        <w:pStyle w:val="BodyText21"/>
        <w:spacing w:line="360" w:lineRule="auto"/>
        <w:ind w:firstLine="900"/>
      </w:pPr>
      <w:r>
        <w:rPr>
          <w:lang w:val="en-US"/>
        </w:rPr>
        <w:t>S</w:t>
      </w:r>
      <w:r>
        <w:rPr>
          <w:vertAlign w:val="subscript"/>
        </w:rPr>
        <w:t>общ .</w:t>
      </w:r>
      <w:r>
        <w:t>=</w:t>
      </w:r>
      <w:r w:rsidR="00245586">
        <w:t>297+59,4+178,2</w:t>
      </w:r>
      <w:r>
        <w:t xml:space="preserve"> =</w:t>
      </w:r>
      <w:r w:rsidR="00245586">
        <w:t>534,6</w:t>
      </w:r>
      <w:r w:rsidRPr="00145887">
        <w:t>м</w:t>
      </w:r>
      <w:r>
        <w:rPr>
          <w:vertAlign w:val="superscript"/>
        </w:rPr>
        <w:t>2</w:t>
      </w:r>
    </w:p>
    <w:p w:rsidR="00F84022" w:rsidRPr="002C2CF8" w:rsidRDefault="00F84022" w:rsidP="00A4347A">
      <w:pPr>
        <w:pStyle w:val="BodyText21"/>
        <w:spacing w:line="360" w:lineRule="auto"/>
        <w:ind w:firstLine="900"/>
      </w:pPr>
    </w:p>
    <w:p w:rsidR="002C2CF8" w:rsidRPr="002C2CF8" w:rsidRDefault="002C2CF8" w:rsidP="00A4347A">
      <w:pPr>
        <w:pStyle w:val="BodyText21"/>
        <w:spacing w:line="360" w:lineRule="auto"/>
        <w:ind w:firstLine="900"/>
      </w:pPr>
      <w:r w:rsidRPr="002C2CF8">
        <w:t>3.3 Определение потребности в основных средствах</w:t>
      </w:r>
    </w:p>
    <w:p w:rsidR="002C2CF8" w:rsidRDefault="002C2CF8" w:rsidP="00A4347A">
      <w:pPr>
        <w:pStyle w:val="BodyText21"/>
        <w:spacing w:line="360" w:lineRule="auto"/>
        <w:ind w:firstLine="900"/>
      </w:pPr>
      <w:r w:rsidRPr="002C2CF8">
        <w:t>Общая потребность в основных средствах рассчитывается по видам, принимая во внимание удельные веса каждого вида основных средств (Приложение Г). Резуль</w:t>
      </w:r>
      <w:r w:rsidR="00145887">
        <w:t>таты расчетов оформлены</w:t>
      </w:r>
      <w:r w:rsidRPr="002C2CF8">
        <w:t xml:space="preserve"> в таблице </w:t>
      </w:r>
      <w:r w:rsidR="00145887">
        <w:t>7</w:t>
      </w:r>
      <w:r w:rsidRPr="002C2CF8">
        <w:t>.</w:t>
      </w:r>
    </w:p>
    <w:p w:rsidR="00217DE2" w:rsidRDefault="00217DE2" w:rsidP="00A4347A">
      <w:pPr>
        <w:pStyle w:val="BodyText21"/>
        <w:spacing w:line="360" w:lineRule="auto"/>
        <w:ind w:firstLine="900"/>
      </w:pPr>
      <w:r>
        <w:t>Стоимость земельных участков</w:t>
      </w:r>
      <w:r w:rsidR="00E97CA4">
        <w:t>(Ф</w:t>
      </w:r>
      <w:r w:rsidR="00E97CA4">
        <w:rPr>
          <w:vertAlign w:val="subscript"/>
        </w:rPr>
        <w:t>зем.</w:t>
      </w:r>
      <w:r w:rsidR="00E97CA4">
        <w:t>)</w:t>
      </w:r>
      <w:r>
        <w:t xml:space="preserve">  и объектов</w:t>
      </w:r>
      <w:r w:rsidRPr="002C2CF8">
        <w:t xml:space="preserve"> природопользования</w:t>
      </w:r>
      <w:r>
        <w:t xml:space="preserve"> рассчитаем, учитывая общую площадь и стоимость земельного участка</w:t>
      </w:r>
      <w:r w:rsidR="00E97CA4">
        <w:t>, равную 900р. за один квадратный метр</w:t>
      </w:r>
      <w:r>
        <w:t>:</w:t>
      </w:r>
    </w:p>
    <w:p w:rsidR="00145887" w:rsidRDefault="00217DE2" w:rsidP="00A4347A">
      <w:pPr>
        <w:pStyle w:val="BodyText21"/>
        <w:spacing w:line="360" w:lineRule="auto"/>
        <w:ind w:firstLine="900"/>
      </w:pPr>
      <w:r>
        <w:t>Ф</w:t>
      </w:r>
      <w:r w:rsidR="00F84022">
        <w:rPr>
          <w:vertAlign w:val="subscript"/>
        </w:rPr>
        <w:t>зем.</w:t>
      </w:r>
      <w:r w:rsidR="00F84022" w:rsidRPr="00F84022">
        <w:t>=534,6∙</w:t>
      </w:r>
      <w:r>
        <w:t xml:space="preserve">0,9=481,14 </w:t>
      </w:r>
      <w:r w:rsidR="00572D85">
        <w:t>тыс.</w:t>
      </w:r>
      <w:r>
        <w:t>р.</w:t>
      </w:r>
    </w:p>
    <w:p w:rsidR="00DC7E11" w:rsidRDefault="00DC7E11" w:rsidP="00A4347A">
      <w:pPr>
        <w:pStyle w:val="BodyText21"/>
        <w:spacing w:line="360" w:lineRule="auto"/>
        <w:ind w:firstLine="900"/>
      </w:pPr>
      <w:r>
        <w:t>Первоначальную стоимость (Ф</w:t>
      </w:r>
      <w:r>
        <w:rPr>
          <w:vertAlign w:val="subscript"/>
        </w:rPr>
        <w:t>пер</w:t>
      </w:r>
      <w:r>
        <w:t>) возьмем из таблицы 5 и рассчитаем стоимость измерительных и регулирующих</w:t>
      </w:r>
      <w:r w:rsidRPr="002C2CF8">
        <w:t xml:space="preserve"> устройств</w:t>
      </w:r>
      <w:r>
        <w:t xml:space="preserve"> (Ф</w:t>
      </w:r>
      <w:r>
        <w:rPr>
          <w:vertAlign w:val="subscript"/>
        </w:rPr>
        <w:t>изм.устр.</w:t>
      </w:r>
      <w:r>
        <w:t>)</w:t>
      </w:r>
      <w:r w:rsidRPr="00DC7E11">
        <w:t xml:space="preserve"> </w:t>
      </w:r>
      <w:r>
        <w:t>путем составления пропорции:</w:t>
      </w:r>
    </w:p>
    <w:p w:rsidR="00176673" w:rsidRDefault="00176673" w:rsidP="00A4347A">
      <w:pPr>
        <w:pStyle w:val="BodyText21"/>
        <w:spacing w:line="360" w:lineRule="auto"/>
        <w:ind w:firstLine="900"/>
      </w:pPr>
      <w:r w:rsidRPr="00176673">
        <w:rPr>
          <w:position w:val="-32"/>
        </w:rPr>
        <w:object w:dxaOrig="1740" w:dyaOrig="800">
          <v:shape id="_x0000_i1055" type="#_x0000_t75" style="width:91.5pt;height:42pt" o:ole="">
            <v:imagedata r:id="rId65" o:title=""/>
          </v:shape>
          <o:OLEObject Type="Embed" ProgID="Equation.3" ShapeID="_x0000_i1055" DrawAspect="Content" ObjectID="_1458249184" r:id="rId66"/>
        </w:object>
      </w:r>
      <w:r w:rsidR="003708D4">
        <w:t>,</w:t>
      </w:r>
    </w:p>
    <w:p w:rsidR="003708D4" w:rsidRDefault="003708D4" w:rsidP="00A4347A">
      <w:pPr>
        <w:pStyle w:val="BodyText21"/>
        <w:spacing w:line="360" w:lineRule="auto"/>
        <w:ind w:firstLine="900"/>
      </w:pPr>
      <w:r>
        <w:t xml:space="preserve">откуда </w:t>
      </w:r>
      <w:r w:rsidR="004B2A95">
        <w:t xml:space="preserve"> </w:t>
      </w:r>
      <w:r w:rsidR="004542BD" w:rsidRPr="00176673">
        <w:rPr>
          <w:position w:val="-26"/>
        </w:rPr>
        <w:object w:dxaOrig="4340" w:dyaOrig="720">
          <v:shape id="_x0000_i1056" type="#_x0000_t75" style="width:231pt;height:38.25pt" o:ole="">
            <v:imagedata r:id="rId67" o:title=""/>
          </v:shape>
          <o:OLEObject Type="Embed" ProgID="Equation.3" ShapeID="_x0000_i1056" DrawAspect="Content" ObjectID="_1458249185" r:id="rId68"/>
        </w:object>
      </w:r>
      <w:r w:rsidR="004B2A95">
        <w:t>тыс. р.</w:t>
      </w:r>
    </w:p>
    <w:p w:rsidR="00407A93" w:rsidRPr="00DC7E11" w:rsidRDefault="00407A93" w:rsidP="00A4347A">
      <w:pPr>
        <w:pStyle w:val="BodyText21"/>
        <w:spacing w:line="360" w:lineRule="auto"/>
        <w:ind w:firstLine="900"/>
      </w:pPr>
    </w:p>
    <w:p w:rsidR="004B2A95" w:rsidRDefault="004B2A95" w:rsidP="00A4347A">
      <w:pPr>
        <w:pStyle w:val="BodyText21"/>
        <w:spacing w:line="360" w:lineRule="auto"/>
        <w:ind w:firstLine="900"/>
      </w:pPr>
      <w:r>
        <w:t>Подобным образом рассчитываем потребность всех остальных элементов основных средств.</w:t>
      </w:r>
    </w:p>
    <w:p w:rsidR="003708D4" w:rsidRPr="00F84022" w:rsidRDefault="003708D4" w:rsidP="00A4347A">
      <w:pPr>
        <w:pStyle w:val="BodyText21"/>
        <w:spacing w:line="360" w:lineRule="auto"/>
        <w:ind w:firstLine="900"/>
        <w:rPr>
          <w:vertAlign w:val="superscript"/>
        </w:rPr>
      </w:pPr>
    </w:p>
    <w:p w:rsidR="00C11E0C" w:rsidRDefault="00C11E0C" w:rsidP="00176673">
      <w:pPr>
        <w:pStyle w:val="8"/>
        <w:spacing w:line="360" w:lineRule="auto"/>
        <w:ind w:left="-180"/>
        <w:jc w:val="both"/>
        <w:rPr>
          <w:lang w:val="en-US"/>
        </w:rPr>
      </w:pPr>
    </w:p>
    <w:p w:rsidR="002C2CF8" w:rsidRPr="002C2CF8" w:rsidRDefault="002C2CF8" w:rsidP="00176673">
      <w:pPr>
        <w:pStyle w:val="8"/>
        <w:spacing w:line="360" w:lineRule="auto"/>
        <w:ind w:left="-180"/>
        <w:jc w:val="both"/>
      </w:pPr>
      <w:r w:rsidRPr="002C2CF8">
        <w:t>Таблица 7 – Расчет потребности в основных средствах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980"/>
        <w:gridCol w:w="1620"/>
      </w:tblGrid>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center"/>
              <w:rPr>
                <w:sz w:val="28"/>
                <w:szCs w:val="28"/>
              </w:rPr>
            </w:pPr>
            <w:r w:rsidRPr="002C2CF8">
              <w:rPr>
                <w:sz w:val="28"/>
                <w:szCs w:val="28"/>
              </w:rPr>
              <w:t>Элементы основных средств</w:t>
            </w:r>
          </w:p>
        </w:tc>
        <w:tc>
          <w:tcPr>
            <w:tcW w:w="1980"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center"/>
              <w:rPr>
                <w:sz w:val="28"/>
                <w:szCs w:val="28"/>
              </w:rPr>
            </w:pPr>
            <w:r w:rsidRPr="002C2CF8">
              <w:rPr>
                <w:sz w:val="28"/>
                <w:szCs w:val="28"/>
              </w:rPr>
              <w:t>Удельный вес, %</w:t>
            </w:r>
          </w:p>
        </w:tc>
        <w:tc>
          <w:tcPr>
            <w:tcW w:w="1620" w:type="dxa"/>
            <w:tcBorders>
              <w:top w:val="single" w:sz="4" w:space="0" w:color="auto"/>
              <w:left w:val="single" w:sz="4" w:space="0" w:color="auto"/>
              <w:bottom w:val="single" w:sz="4" w:space="0" w:color="auto"/>
              <w:right w:val="single" w:sz="4" w:space="0" w:color="auto"/>
            </w:tcBorders>
          </w:tcPr>
          <w:p w:rsidR="009154A6" w:rsidRDefault="002C2CF8" w:rsidP="00176673">
            <w:pPr>
              <w:jc w:val="center"/>
              <w:rPr>
                <w:sz w:val="28"/>
                <w:szCs w:val="28"/>
              </w:rPr>
            </w:pPr>
            <w:r w:rsidRPr="002C2CF8">
              <w:rPr>
                <w:sz w:val="28"/>
                <w:szCs w:val="28"/>
              </w:rPr>
              <w:t>Сумма,</w:t>
            </w:r>
          </w:p>
          <w:p w:rsidR="002C2CF8" w:rsidRPr="002C2CF8" w:rsidRDefault="002C2CF8" w:rsidP="00176673">
            <w:pPr>
              <w:jc w:val="center"/>
              <w:rPr>
                <w:sz w:val="28"/>
                <w:szCs w:val="28"/>
              </w:rPr>
            </w:pPr>
            <w:r w:rsidRPr="002C2CF8">
              <w:rPr>
                <w:sz w:val="28"/>
                <w:szCs w:val="28"/>
              </w:rPr>
              <w:t>тыс. р.</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center"/>
              <w:rPr>
                <w:sz w:val="28"/>
                <w:szCs w:val="28"/>
              </w:rPr>
            </w:pPr>
            <w:r w:rsidRPr="002C2CF8">
              <w:rPr>
                <w:sz w:val="28"/>
                <w:szCs w:val="28"/>
              </w:rPr>
              <w:t>1</w:t>
            </w:r>
          </w:p>
        </w:tc>
        <w:tc>
          <w:tcPr>
            <w:tcW w:w="1980"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center"/>
              <w:rPr>
                <w:sz w:val="28"/>
                <w:szCs w:val="28"/>
              </w:rPr>
            </w:pPr>
            <w:r w:rsidRPr="002C2CF8">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center"/>
              <w:rPr>
                <w:sz w:val="28"/>
                <w:szCs w:val="28"/>
              </w:rPr>
            </w:pPr>
            <w:r w:rsidRPr="002C2CF8">
              <w:rPr>
                <w:sz w:val="28"/>
                <w:szCs w:val="28"/>
              </w:rPr>
              <w:t>3</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1. Земельные участки  и объекты природопользования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652CD5" w:rsidP="00176673">
            <w:pPr>
              <w:jc w:val="center"/>
              <w:rPr>
                <w:sz w:val="28"/>
                <w:szCs w:val="28"/>
              </w:rPr>
            </w:pPr>
            <w:r>
              <w:rPr>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F84022" w:rsidP="00176673">
            <w:pPr>
              <w:jc w:val="center"/>
              <w:rPr>
                <w:sz w:val="28"/>
                <w:szCs w:val="28"/>
              </w:rPr>
            </w:pPr>
            <w:r>
              <w:rPr>
                <w:sz w:val="28"/>
                <w:szCs w:val="28"/>
              </w:rPr>
              <w:t>481,14</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2. Здания</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33</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10010</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3. Сооружения</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5</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1516,67</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4. Машины и оборудование</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53,3</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16167,67</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4.1 силовые машины и оборудование</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910</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4.2 рабочие машины и оборудование. В том числе:</w:t>
            </w:r>
          </w:p>
          <w:p w:rsidR="002C2CF8" w:rsidRPr="002C2CF8" w:rsidRDefault="002C2CF8" w:rsidP="00176673">
            <w:pPr>
              <w:numPr>
                <w:ilvl w:val="0"/>
                <w:numId w:val="3"/>
              </w:numPr>
              <w:ind w:left="0" w:firstLine="0"/>
              <w:jc w:val="both"/>
              <w:rPr>
                <w:sz w:val="28"/>
                <w:szCs w:val="28"/>
              </w:rPr>
            </w:pPr>
            <w:r w:rsidRPr="002C2CF8">
              <w:rPr>
                <w:sz w:val="28"/>
                <w:szCs w:val="28"/>
              </w:rPr>
              <w:t>токарное оборудование;</w:t>
            </w:r>
          </w:p>
          <w:p w:rsidR="002C2CF8" w:rsidRPr="002C2CF8" w:rsidRDefault="002C2CF8" w:rsidP="00176673">
            <w:pPr>
              <w:numPr>
                <w:ilvl w:val="0"/>
                <w:numId w:val="3"/>
              </w:numPr>
              <w:ind w:left="0" w:firstLine="0"/>
              <w:jc w:val="both"/>
              <w:rPr>
                <w:sz w:val="28"/>
                <w:szCs w:val="28"/>
              </w:rPr>
            </w:pPr>
            <w:r w:rsidRPr="002C2CF8">
              <w:rPr>
                <w:sz w:val="28"/>
                <w:szCs w:val="28"/>
              </w:rPr>
              <w:t>фрезерное;</w:t>
            </w:r>
          </w:p>
          <w:p w:rsidR="002C2CF8" w:rsidRDefault="002C2CF8" w:rsidP="00176673">
            <w:pPr>
              <w:numPr>
                <w:ilvl w:val="0"/>
                <w:numId w:val="3"/>
              </w:numPr>
              <w:ind w:left="0" w:firstLine="0"/>
              <w:jc w:val="both"/>
              <w:rPr>
                <w:sz w:val="28"/>
                <w:szCs w:val="28"/>
              </w:rPr>
            </w:pPr>
            <w:r w:rsidRPr="002C2CF8">
              <w:rPr>
                <w:sz w:val="28"/>
                <w:szCs w:val="28"/>
              </w:rPr>
              <w:t>сверлильное</w:t>
            </w:r>
          </w:p>
          <w:p w:rsidR="00F84022" w:rsidRDefault="00F84022" w:rsidP="00176673">
            <w:pPr>
              <w:numPr>
                <w:ilvl w:val="0"/>
                <w:numId w:val="3"/>
              </w:numPr>
              <w:ind w:left="0" w:firstLine="0"/>
              <w:jc w:val="both"/>
              <w:rPr>
                <w:sz w:val="28"/>
                <w:szCs w:val="28"/>
              </w:rPr>
            </w:pPr>
            <w:r>
              <w:rPr>
                <w:sz w:val="28"/>
                <w:szCs w:val="28"/>
              </w:rPr>
              <w:t>пресс</w:t>
            </w:r>
          </w:p>
          <w:p w:rsidR="00F84022" w:rsidRPr="002C2CF8" w:rsidRDefault="00F84022" w:rsidP="00176673">
            <w:pPr>
              <w:numPr>
                <w:ilvl w:val="0"/>
                <w:numId w:val="3"/>
              </w:numPr>
              <w:ind w:left="0" w:firstLine="0"/>
              <w:jc w:val="both"/>
              <w:rPr>
                <w:sz w:val="28"/>
                <w:szCs w:val="28"/>
              </w:rPr>
            </w:pPr>
            <w:r>
              <w:rPr>
                <w:sz w:val="28"/>
                <w:szCs w:val="28"/>
              </w:rPr>
              <w:t>шлифовальное</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42</w:t>
            </w:r>
          </w:p>
        </w:tc>
        <w:tc>
          <w:tcPr>
            <w:tcW w:w="1620" w:type="dxa"/>
            <w:tcBorders>
              <w:top w:val="single" w:sz="4" w:space="0" w:color="auto"/>
              <w:left w:val="single" w:sz="4" w:space="0" w:color="auto"/>
              <w:bottom w:val="single" w:sz="4" w:space="0" w:color="auto"/>
              <w:right w:val="single" w:sz="4" w:space="0" w:color="auto"/>
            </w:tcBorders>
          </w:tcPr>
          <w:p w:rsidR="002C2CF8" w:rsidRDefault="002C2CF8" w:rsidP="00176673">
            <w:pPr>
              <w:jc w:val="center"/>
              <w:rPr>
                <w:sz w:val="28"/>
                <w:szCs w:val="28"/>
              </w:rPr>
            </w:pPr>
          </w:p>
          <w:p w:rsidR="00F84022" w:rsidRDefault="00F84022" w:rsidP="00176673">
            <w:pPr>
              <w:jc w:val="center"/>
              <w:rPr>
                <w:sz w:val="28"/>
                <w:szCs w:val="28"/>
              </w:rPr>
            </w:pPr>
          </w:p>
          <w:p w:rsidR="00F84022" w:rsidRDefault="00F84022" w:rsidP="00176673">
            <w:pPr>
              <w:jc w:val="center"/>
              <w:rPr>
                <w:sz w:val="28"/>
                <w:szCs w:val="28"/>
              </w:rPr>
            </w:pPr>
            <w:r>
              <w:rPr>
                <w:sz w:val="28"/>
                <w:szCs w:val="28"/>
              </w:rPr>
              <w:t>1449</w:t>
            </w:r>
          </w:p>
          <w:p w:rsidR="00F84022" w:rsidRDefault="00F84022" w:rsidP="00176673">
            <w:pPr>
              <w:jc w:val="center"/>
              <w:rPr>
                <w:sz w:val="28"/>
                <w:szCs w:val="28"/>
              </w:rPr>
            </w:pPr>
            <w:r>
              <w:rPr>
                <w:sz w:val="28"/>
                <w:szCs w:val="28"/>
              </w:rPr>
              <w:t>3785,6</w:t>
            </w:r>
          </w:p>
          <w:p w:rsidR="00F84022" w:rsidRDefault="00F84022" w:rsidP="00176673">
            <w:pPr>
              <w:jc w:val="center"/>
              <w:rPr>
                <w:sz w:val="28"/>
                <w:szCs w:val="28"/>
              </w:rPr>
            </w:pPr>
            <w:r>
              <w:rPr>
                <w:sz w:val="28"/>
                <w:szCs w:val="28"/>
              </w:rPr>
              <w:t>609</w:t>
            </w:r>
          </w:p>
          <w:p w:rsidR="00F84022" w:rsidRDefault="00F84022" w:rsidP="00176673">
            <w:pPr>
              <w:jc w:val="center"/>
              <w:rPr>
                <w:sz w:val="28"/>
                <w:szCs w:val="28"/>
              </w:rPr>
            </w:pPr>
            <w:r>
              <w:rPr>
                <w:sz w:val="28"/>
                <w:szCs w:val="28"/>
              </w:rPr>
              <w:t>1744,4</w:t>
            </w:r>
          </w:p>
          <w:p w:rsidR="00F84022" w:rsidRPr="002C2CF8" w:rsidRDefault="00F84022" w:rsidP="00176673">
            <w:pPr>
              <w:jc w:val="center"/>
              <w:rPr>
                <w:sz w:val="28"/>
                <w:szCs w:val="28"/>
              </w:rPr>
            </w:pPr>
            <w:r>
              <w:rPr>
                <w:sz w:val="28"/>
                <w:szCs w:val="28"/>
              </w:rPr>
              <w:t>515,2</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4.3 измерительные и регулирующие устройства;</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2,1</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637</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4.4 вычислительная техника</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6,0</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1820</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 xml:space="preserve">4.5 прочие машины </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0,1</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30,33</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5. Транспортные средства</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5</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1516,5</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6. Производственный и хозяйственный инвентарь</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2,7</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818,91</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7. Другие виды основных средств</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176673">
            <w:pPr>
              <w:jc w:val="center"/>
              <w:rPr>
                <w:sz w:val="28"/>
                <w:szCs w:val="28"/>
              </w:rPr>
            </w:pPr>
            <w:r>
              <w:rPr>
                <w:sz w:val="28"/>
                <w:szCs w:val="28"/>
              </w:rPr>
              <w:t>1</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7B05D9" w:rsidP="00176673">
            <w:pPr>
              <w:jc w:val="center"/>
              <w:rPr>
                <w:sz w:val="28"/>
                <w:szCs w:val="28"/>
              </w:rPr>
            </w:pPr>
            <w:r>
              <w:rPr>
                <w:sz w:val="28"/>
                <w:szCs w:val="28"/>
              </w:rPr>
              <w:t>303,3</w:t>
            </w:r>
          </w:p>
        </w:tc>
      </w:tr>
      <w:tr w:rsidR="002C2CF8" w:rsidRPr="002C2CF8">
        <w:tc>
          <w:tcPr>
            <w:tcW w:w="6048" w:type="dxa"/>
            <w:tcBorders>
              <w:top w:val="single" w:sz="4" w:space="0" w:color="auto"/>
              <w:left w:val="single" w:sz="4" w:space="0" w:color="auto"/>
              <w:bottom w:val="single" w:sz="4" w:space="0" w:color="auto"/>
              <w:right w:val="single" w:sz="4" w:space="0" w:color="auto"/>
            </w:tcBorders>
          </w:tcPr>
          <w:p w:rsidR="002C2CF8" w:rsidRPr="002C2CF8" w:rsidRDefault="002C2CF8" w:rsidP="00176673">
            <w:pPr>
              <w:jc w:val="both"/>
              <w:rPr>
                <w:sz w:val="28"/>
                <w:szCs w:val="28"/>
              </w:rPr>
            </w:pPr>
            <w:r w:rsidRPr="002C2CF8">
              <w:rPr>
                <w:sz w:val="28"/>
                <w:szCs w:val="28"/>
              </w:rPr>
              <w:t>Всего основных средств</w:t>
            </w:r>
          </w:p>
        </w:tc>
        <w:tc>
          <w:tcPr>
            <w:tcW w:w="1980" w:type="dxa"/>
            <w:tcBorders>
              <w:top w:val="single" w:sz="4" w:space="0" w:color="auto"/>
              <w:left w:val="single" w:sz="4" w:space="0" w:color="auto"/>
              <w:bottom w:val="single" w:sz="4" w:space="0" w:color="auto"/>
              <w:right w:val="single" w:sz="4" w:space="0" w:color="auto"/>
            </w:tcBorders>
            <w:vAlign w:val="center"/>
          </w:tcPr>
          <w:p w:rsidR="002C2CF8" w:rsidRPr="002C2CF8" w:rsidRDefault="009154A6" w:rsidP="00176673">
            <w:pPr>
              <w:jc w:val="center"/>
              <w:rPr>
                <w:sz w:val="28"/>
                <w:szCs w:val="28"/>
              </w:rPr>
            </w:pPr>
            <w:r w:rsidRPr="00F200C6">
              <w:t>*</w:t>
            </w:r>
          </w:p>
        </w:tc>
        <w:tc>
          <w:tcPr>
            <w:tcW w:w="1620" w:type="dxa"/>
            <w:tcBorders>
              <w:top w:val="single" w:sz="4" w:space="0" w:color="auto"/>
              <w:left w:val="single" w:sz="4" w:space="0" w:color="auto"/>
              <w:bottom w:val="single" w:sz="4" w:space="0" w:color="auto"/>
              <w:right w:val="single" w:sz="4" w:space="0" w:color="auto"/>
            </w:tcBorders>
            <w:vAlign w:val="center"/>
          </w:tcPr>
          <w:p w:rsidR="002C2CF8" w:rsidRPr="002C2CF8" w:rsidRDefault="004542BD" w:rsidP="00176673">
            <w:pPr>
              <w:jc w:val="center"/>
              <w:rPr>
                <w:sz w:val="28"/>
                <w:szCs w:val="28"/>
              </w:rPr>
            </w:pPr>
            <w:r>
              <w:rPr>
                <w:sz w:val="28"/>
                <w:szCs w:val="28"/>
              </w:rPr>
              <w:t>30814,19</w:t>
            </w:r>
          </w:p>
        </w:tc>
      </w:tr>
    </w:tbl>
    <w:p w:rsidR="002C2CF8" w:rsidRPr="002C2CF8" w:rsidRDefault="002C2CF8" w:rsidP="00A4347A">
      <w:pPr>
        <w:spacing w:line="360" w:lineRule="auto"/>
        <w:ind w:firstLine="900"/>
        <w:jc w:val="both"/>
        <w:rPr>
          <w:sz w:val="28"/>
          <w:szCs w:val="28"/>
        </w:rPr>
      </w:pPr>
      <w:r w:rsidRPr="002C2CF8">
        <w:rPr>
          <w:sz w:val="28"/>
          <w:szCs w:val="28"/>
        </w:rPr>
        <w:tab/>
      </w:r>
    </w:p>
    <w:p w:rsidR="002C2CF8" w:rsidRPr="002C2CF8" w:rsidRDefault="002C2CF8" w:rsidP="00A4347A">
      <w:pPr>
        <w:spacing w:line="360" w:lineRule="auto"/>
        <w:ind w:firstLine="900"/>
        <w:jc w:val="both"/>
        <w:rPr>
          <w:sz w:val="28"/>
          <w:szCs w:val="28"/>
        </w:rPr>
      </w:pPr>
      <w:r w:rsidRPr="002C2CF8">
        <w:rPr>
          <w:sz w:val="28"/>
          <w:szCs w:val="28"/>
        </w:rPr>
        <w:t xml:space="preserve">При </w:t>
      </w:r>
      <w:r w:rsidRPr="00217DE2">
        <w:rPr>
          <w:sz w:val="28"/>
          <w:szCs w:val="28"/>
        </w:rPr>
        <w:t>применении нелинейного метода</w:t>
      </w:r>
      <w:r w:rsidRPr="002C2CF8">
        <w:rPr>
          <w:sz w:val="28"/>
          <w:szCs w:val="28"/>
        </w:rPr>
        <w:t xml:space="preserve"> </w:t>
      </w:r>
      <w:r w:rsidR="00217DE2">
        <w:rPr>
          <w:sz w:val="28"/>
          <w:szCs w:val="28"/>
        </w:rPr>
        <w:t>н</w:t>
      </w:r>
      <w:r w:rsidRPr="002C2CF8">
        <w:rPr>
          <w:sz w:val="28"/>
          <w:szCs w:val="28"/>
        </w:rPr>
        <w:t>орма амортизации объекта амортизируемого имущества (Н</w:t>
      </w:r>
      <w:r w:rsidRPr="002C2CF8">
        <w:rPr>
          <w:sz w:val="28"/>
          <w:szCs w:val="28"/>
          <w:vertAlign w:val="subscript"/>
        </w:rPr>
        <w:t>а</w:t>
      </w:r>
      <w:r w:rsidRPr="002C2CF8">
        <w:rPr>
          <w:sz w:val="28"/>
          <w:szCs w:val="28"/>
          <w:vertAlign w:val="superscript"/>
        </w:rPr>
        <w:t>н</w:t>
      </w:r>
      <w:r w:rsidRPr="002C2CF8">
        <w:rPr>
          <w:sz w:val="28"/>
          <w:szCs w:val="28"/>
        </w:rPr>
        <w:t>) определяется по формуле:</w:t>
      </w:r>
    </w:p>
    <w:p w:rsidR="002C2CF8" w:rsidRPr="002C2CF8" w:rsidRDefault="00860D09" w:rsidP="00A4347A">
      <w:pPr>
        <w:pStyle w:val="ConsNormal"/>
        <w:widowControl/>
        <w:spacing w:line="360" w:lineRule="auto"/>
        <w:ind w:firstLine="900"/>
        <w:jc w:val="both"/>
        <w:rPr>
          <w:rFonts w:ascii="Times New Roman" w:hAnsi="Times New Roman"/>
          <w:b/>
          <w:sz w:val="28"/>
          <w:szCs w:val="28"/>
        </w:rPr>
      </w:pPr>
      <w:r>
        <w:rPr>
          <w:rFonts w:ascii="Times New Roman" w:hAnsi="Times New Roman"/>
          <w:i/>
          <w:position w:val="-30"/>
          <w:sz w:val="28"/>
          <w:szCs w:val="28"/>
        </w:rPr>
        <w:t xml:space="preserve">                                 </w:t>
      </w:r>
      <w:r w:rsidR="001312B4" w:rsidRPr="002C2CF8">
        <w:rPr>
          <w:rFonts w:ascii="Times New Roman" w:hAnsi="Times New Roman"/>
          <w:i/>
          <w:position w:val="-30"/>
          <w:sz w:val="28"/>
          <w:szCs w:val="28"/>
        </w:rPr>
        <w:object w:dxaOrig="1780" w:dyaOrig="680">
          <v:shape id="_x0000_i1057" type="#_x0000_t75" style="width:89.25pt;height:33.75pt" o:ole="">
            <v:imagedata r:id="rId69" o:title=""/>
          </v:shape>
          <o:OLEObject Type="Embed" ProgID="Equation.3" ShapeID="_x0000_i1057" DrawAspect="Content" ObjectID="_1458249186" r:id="rId70"/>
        </w:object>
      </w:r>
      <w:r w:rsidR="002C2CF8" w:rsidRPr="002C2CF8">
        <w:rPr>
          <w:rFonts w:ascii="Times New Roman" w:hAnsi="Times New Roman"/>
          <w:i/>
          <w:sz w:val="28"/>
          <w:szCs w:val="28"/>
        </w:rPr>
        <w:t xml:space="preserve">,                         </w:t>
      </w:r>
      <w:r w:rsidR="00176673">
        <w:rPr>
          <w:rFonts w:ascii="Times New Roman" w:hAnsi="Times New Roman"/>
          <w:i/>
          <w:sz w:val="28"/>
          <w:szCs w:val="28"/>
        </w:rPr>
        <w:t xml:space="preserve">          </w:t>
      </w:r>
      <w:r w:rsidR="002C2CF8" w:rsidRPr="002C2CF8">
        <w:rPr>
          <w:rFonts w:ascii="Times New Roman" w:hAnsi="Times New Roman"/>
          <w:i/>
          <w:sz w:val="28"/>
          <w:szCs w:val="28"/>
        </w:rPr>
        <w:t xml:space="preserve">            </w:t>
      </w:r>
      <w:r w:rsidR="002C2CF8" w:rsidRPr="002C2CF8">
        <w:rPr>
          <w:rFonts w:ascii="Times New Roman" w:hAnsi="Times New Roman"/>
          <w:sz w:val="28"/>
          <w:szCs w:val="28"/>
        </w:rPr>
        <w:t>(</w:t>
      </w:r>
      <w:r w:rsidR="00DC7E11">
        <w:rPr>
          <w:rFonts w:ascii="Times New Roman" w:hAnsi="Times New Roman"/>
          <w:sz w:val="28"/>
          <w:szCs w:val="28"/>
        </w:rPr>
        <w:t>4</w:t>
      </w:r>
      <w:r w:rsidR="002C2CF8" w:rsidRPr="002C2CF8">
        <w:rPr>
          <w:rFonts w:ascii="Times New Roman" w:hAnsi="Times New Roman"/>
          <w:sz w:val="28"/>
          <w:szCs w:val="28"/>
        </w:rPr>
        <w:t>)</w:t>
      </w:r>
    </w:p>
    <w:p w:rsidR="002C2CF8" w:rsidRDefault="002C2CF8" w:rsidP="00176673">
      <w:pPr>
        <w:pStyle w:val="ConsNormal"/>
        <w:widowControl/>
        <w:spacing w:line="360" w:lineRule="auto"/>
        <w:ind w:left="1980" w:hanging="1080"/>
        <w:jc w:val="both"/>
        <w:rPr>
          <w:rFonts w:ascii="Times New Roman" w:hAnsi="Times New Roman"/>
          <w:sz w:val="28"/>
          <w:szCs w:val="28"/>
        </w:rPr>
      </w:pPr>
      <w:r w:rsidRPr="002C2CF8">
        <w:rPr>
          <w:rFonts w:ascii="Times New Roman" w:hAnsi="Times New Roman"/>
          <w:sz w:val="28"/>
          <w:szCs w:val="28"/>
        </w:rPr>
        <w:t>где Н</w:t>
      </w:r>
      <w:r w:rsidRPr="002C2CF8">
        <w:rPr>
          <w:rFonts w:ascii="Times New Roman" w:hAnsi="Times New Roman"/>
          <w:sz w:val="28"/>
          <w:szCs w:val="28"/>
          <w:vertAlign w:val="subscript"/>
        </w:rPr>
        <w:t>а</w:t>
      </w:r>
      <w:r w:rsidRPr="002C2CF8">
        <w:rPr>
          <w:rFonts w:ascii="Times New Roman" w:hAnsi="Times New Roman"/>
          <w:sz w:val="28"/>
          <w:szCs w:val="28"/>
          <w:vertAlign w:val="superscript"/>
        </w:rPr>
        <w:t>н</w:t>
      </w:r>
      <w:r w:rsidRPr="002C2CF8">
        <w:rPr>
          <w:rFonts w:ascii="Times New Roman" w:hAnsi="Times New Roman"/>
          <w:sz w:val="28"/>
          <w:szCs w:val="28"/>
        </w:rPr>
        <w:t xml:space="preserve"> – норма амортизации в процентах к остаточной стоимости, применяемая к данному объекту амортизируемого имущества.</w:t>
      </w:r>
    </w:p>
    <w:p w:rsidR="004B2A95" w:rsidRDefault="004B2A95" w:rsidP="00176673">
      <w:pPr>
        <w:pStyle w:val="ConsNormal"/>
        <w:widowControl/>
        <w:spacing w:line="360" w:lineRule="auto"/>
        <w:ind w:left="1980" w:hanging="1080"/>
        <w:jc w:val="both"/>
        <w:rPr>
          <w:rFonts w:ascii="Times New Roman" w:hAnsi="Times New Roman"/>
          <w:sz w:val="28"/>
          <w:szCs w:val="28"/>
        </w:rPr>
      </w:pPr>
      <w:r w:rsidRPr="002C2CF8">
        <w:rPr>
          <w:rFonts w:ascii="Times New Roman" w:hAnsi="Times New Roman"/>
          <w:sz w:val="28"/>
          <w:szCs w:val="28"/>
        </w:rPr>
        <w:t xml:space="preserve">       Т</w:t>
      </w:r>
      <w:r w:rsidRPr="002C2CF8">
        <w:rPr>
          <w:rFonts w:ascii="Times New Roman" w:hAnsi="Times New Roman"/>
          <w:sz w:val="28"/>
          <w:szCs w:val="28"/>
          <w:vertAlign w:val="subscript"/>
        </w:rPr>
        <w:t>н</w:t>
      </w:r>
      <w:r w:rsidRPr="002C2CF8">
        <w:rPr>
          <w:rFonts w:ascii="Times New Roman" w:hAnsi="Times New Roman"/>
          <w:sz w:val="28"/>
          <w:szCs w:val="28"/>
        </w:rPr>
        <w:t xml:space="preserve"> – срок полезного использования данного объекта амортизируемого имущества, лет.</w:t>
      </w:r>
    </w:p>
    <w:p w:rsidR="001312B4" w:rsidRDefault="001312B4" w:rsidP="00A4347A">
      <w:pPr>
        <w:pStyle w:val="ConsNormal"/>
        <w:widowControl/>
        <w:spacing w:line="360" w:lineRule="auto"/>
        <w:ind w:firstLine="900"/>
        <w:jc w:val="both"/>
        <w:rPr>
          <w:rFonts w:ascii="Times New Roman" w:hAnsi="Times New Roman"/>
          <w:sz w:val="28"/>
          <w:szCs w:val="28"/>
        </w:rPr>
      </w:pPr>
      <w:r>
        <w:rPr>
          <w:rFonts w:ascii="Times New Roman" w:hAnsi="Times New Roman"/>
          <w:sz w:val="28"/>
          <w:szCs w:val="28"/>
        </w:rPr>
        <w:t xml:space="preserve">Для сверлильной группы оборудования </w:t>
      </w:r>
      <w:r w:rsidRPr="002C2CF8">
        <w:rPr>
          <w:rFonts w:ascii="Times New Roman" w:hAnsi="Times New Roman"/>
          <w:sz w:val="28"/>
          <w:szCs w:val="28"/>
        </w:rPr>
        <w:t>срок полезного использования</w:t>
      </w:r>
      <w:r>
        <w:rPr>
          <w:rFonts w:ascii="Times New Roman" w:hAnsi="Times New Roman"/>
          <w:sz w:val="28"/>
          <w:szCs w:val="28"/>
        </w:rPr>
        <w:t xml:space="preserve"> равен 5 </w:t>
      </w:r>
      <w:r w:rsidR="00860D09">
        <w:rPr>
          <w:rFonts w:ascii="Times New Roman" w:hAnsi="Times New Roman"/>
          <w:sz w:val="28"/>
          <w:szCs w:val="28"/>
        </w:rPr>
        <w:t>годам</w:t>
      </w:r>
      <w:r>
        <w:rPr>
          <w:rFonts w:ascii="Times New Roman" w:hAnsi="Times New Roman"/>
          <w:sz w:val="28"/>
          <w:szCs w:val="28"/>
        </w:rPr>
        <w:t>, тогда норма амортизации равна:</w:t>
      </w:r>
    </w:p>
    <w:p w:rsidR="001312B4" w:rsidRDefault="001312B4" w:rsidP="00A4347A">
      <w:pPr>
        <w:pStyle w:val="ConsNormal"/>
        <w:widowControl/>
        <w:spacing w:line="360" w:lineRule="auto"/>
        <w:ind w:firstLine="900"/>
        <w:jc w:val="both"/>
        <w:rPr>
          <w:rFonts w:ascii="Times New Roman" w:hAnsi="Times New Roman"/>
          <w:sz w:val="28"/>
          <w:szCs w:val="28"/>
        </w:rPr>
      </w:pPr>
    </w:p>
    <w:p w:rsidR="004B2A95" w:rsidRPr="002C2CF8" w:rsidRDefault="00BD63EF" w:rsidP="00A4347A">
      <w:pPr>
        <w:pStyle w:val="ConsNormal"/>
        <w:widowControl/>
        <w:spacing w:line="360" w:lineRule="auto"/>
        <w:ind w:firstLine="900"/>
        <w:jc w:val="both"/>
        <w:rPr>
          <w:rFonts w:ascii="Times New Roman" w:hAnsi="Times New Roman"/>
          <w:sz w:val="28"/>
          <w:szCs w:val="28"/>
        </w:rPr>
      </w:pPr>
      <w:r w:rsidRPr="00BD63EF">
        <w:rPr>
          <w:rFonts w:ascii="Times New Roman" w:hAnsi="Times New Roman"/>
          <w:i/>
          <w:position w:val="-28"/>
          <w:sz w:val="28"/>
          <w:szCs w:val="28"/>
        </w:rPr>
        <w:object w:dxaOrig="2420" w:dyaOrig="720">
          <v:shape id="_x0000_i1058" type="#_x0000_t75" style="width:121.5pt;height:36pt" o:ole="">
            <v:imagedata r:id="rId71" o:title=""/>
          </v:shape>
          <o:OLEObject Type="Embed" ProgID="Equation.3" ShapeID="_x0000_i1058" DrawAspect="Content" ObjectID="_1458249187" r:id="rId72"/>
        </w:object>
      </w:r>
    </w:p>
    <w:p w:rsidR="002C2CF8" w:rsidRPr="002C2CF8" w:rsidRDefault="002C2CF8" w:rsidP="00A4347A">
      <w:pPr>
        <w:pStyle w:val="ConsNormal"/>
        <w:widowControl/>
        <w:spacing w:line="360" w:lineRule="auto"/>
        <w:ind w:firstLine="900"/>
        <w:jc w:val="both"/>
        <w:rPr>
          <w:rFonts w:ascii="Times New Roman" w:hAnsi="Times New Roman"/>
          <w:sz w:val="28"/>
          <w:szCs w:val="28"/>
        </w:rPr>
      </w:pPr>
      <w:r w:rsidRPr="002C2CF8">
        <w:rPr>
          <w:rFonts w:ascii="Times New Roman" w:hAnsi="Times New Roman"/>
          <w:sz w:val="28"/>
          <w:szCs w:val="28"/>
        </w:rPr>
        <w:t>Сумма амортизации определяется по следующей формуле:</w:t>
      </w:r>
    </w:p>
    <w:p w:rsidR="002C2CF8" w:rsidRPr="002C2CF8" w:rsidRDefault="00860D09" w:rsidP="00A4347A">
      <w:pPr>
        <w:pStyle w:val="ConsNormal"/>
        <w:widowControl/>
        <w:spacing w:line="360" w:lineRule="auto"/>
        <w:ind w:firstLine="900"/>
        <w:jc w:val="both"/>
        <w:rPr>
          <w:rFonts w:ascii="Times New Roman" w:hAnsi="Times New Roman"/>
          <w:sz w:val="28"/>
          <w:szCs w:val="28"/>
        </w:rPr>
      </w:pPr>
      <w:r>
        <w:rPr>
          <w:rFonts w:ascii="Times New Roman" w:hAnsi="Times New Roman"/>
          <w:i/>
          <w:sz w:val="28"/>
          <w:szCs w:val="28"/>
        </w:rPr>
        <w:t xml:space="preserve">                                       </w:t>
      </w:r>
      <w:r w:rsidR="00611681" w:rsidRPr="00611681">
        <w:rPr>
          <w:rFonts w:ascii="Times New Roman" w:hAnsi="Times New Roman"/>
          <w:i/>
          <w:position w:val="-28"/>
          <w:sz w:val="28"/>
          <w:szCs w:val="28"/>
        </w:rPr>
        <w:object w:dxaOrig="1939" w:dyaOrig="780">
          <v:shape id="_x0000_i1059" type="#_x0000_t75" style="width:97.5pt;height:39pt" o:ole="" fillcolor="window">
            <v:imagedata r:id="rId73" o:title=""/>
          </v:shape>
          <o:OLEObject Type="Embed" ProgID="Equation.3" ShapeID="_x0000_i1059" DrawAspect="Content" ObjectID="_1458249188" r:id="rId74"/>
        </w:object>
      </w:r>
      <w:r w:rsidR="002C2CF8" w:rsidRPr="002C2CF8">
        <w:rPr>
          <w:rFonts w:ascii="Times New Roman" w:hAnsi="Times New Roman"/>
          <w:i/>
          <w:sz w:val="28"/>
          <w:szCs w:val="28"/>
        </w:rPr>
        <w:t>,</w:t>
      </w:r>
      <w:r w:rsidR="002C2CF8" w:rsidRPr="002C2CF8">
        <w:rPr>
          <w:rFonts w:ascii="Times New Roman" w:hAnsi="Times New Roman"/>
          <w:sz w:val="28"/>
          <w:szCs w:val="28"/>
        </w:rPr>
        <w:t xml:space="preserve">           </w:t>
      </w:r>
      <w:r w:rsidR="004542BD">
        <w:rPr>
          <w:rFonts w:ascii="Times New Roman" w:hAnsi="Times New Roman"/>
          <w:sz w:val="28"/>
          <w:szCs w:val="28"/>
        </w:rPr>
        <w:t xml:space="preserve">              </w:t>
      </w:r>
      <w:r w:rsidR="002C2CF8" w:rsidRPr="002C2CF8">
        <w:rPr>
          <w:rFonts w:ascii="Times New Roman" w:hAnsi="Times New Roman"/>
          <w:sz w:val="28"/>
          <w:szCs w:val="28"/>
        </w:rPr>
        <w:t xml:space="preserve">                          (</w:t>
      </w:r>
      <w:r w:rsidR="00DC7E11">
        <w:rPr>
          <w:rFonts w:ascii="Times New Roman" w:hAnsi="Times New Roman"/>
          <w:sz w:val="28"/>
          <w:szCs w:val="28"/>
        </w:rPr>
        <w:t>5</w:t>
      </w:r>
      <w:r w:rsidR="002C2CF8" w:rsidRPr="002C2CF8">
        <w:rPr>
          <w:rFonts w:ascii="Times New Roman" w:hAnsi="Times New Roman"/>
          <w:sz w:val="28"/>
          <w:szCs w:val="28"/>
        </w:rPr>
        <w:t>)</w:t>
      </w:r>
    </w:p>
    <w:p w:rsidR="00611681" w:rsidRDefault="002C2CF8" w:rsidP="00A4347A">
      <w:pPr>
        <w:pStyle w:val="ConsNormal"/>
        <w:widowControl/>
        <w:spacing w:line="360" w:lineRule="auto"/>
        <w:ind w:firstLine="900"/>
        <w:jc w:val="both"/>
        <w:rPr>
          <w:rFonts w:ascii="Times New Roman" w:hAnsi="Times New Roman"/>
          <w:sz w:val="28"/>
          <w:szCs w:val="28"/>
        </w:rPr>
      </w:pPr>
      <w:r w:rsidRPr="002C2CF8">
        <w:rPr>
          <w:rFonts w:ascii="Times New Roman" w:hAnsi="Times New Roman"/>
          <w:sz w:val="28"/>
          <w:szCs w:val="28"/>
        </w:rPr>
        <w:t>где А</w:t>
      </w:r>
      <w:r w:rsidRPr="002C2CF8">
        <w:rPr>
          <w:rFonts w:ascii="Times New Roman" w:hAnsi="Times New Roman"/>
          <w:sz w:val="28"/>
          <w:szCs w:val="28"/>
          <w:vertAlign w:val="subscript"/>
        </w:rPr>
        <w:t>i</w:t>
      </w:r>
      <w:r w:rsidRPr="002C2CF8">
        <w:rPr>
          <w:rFonts w:ascii="Times New Roman" w:hAnsi="Times New Roman"/>
          <w:sz w:val="28"/>
          <w:szCs w:val="28"/>
          <w:vertAlign w:val="superscript"/>
        </w:rPr>
        <w:t>н</w:t>
      </w:r>
      <w:r w:rsidRPr="002C2CF8">
        <w:rPr>
          <w:rFonts w:ascii="Times New Roman" w:hAnsi="Times New Roman"/>
          <w:sz w:val="28"/>
          <w:szCs w:val="28"/>
        </w:rPr>
        <w:t xml:space="preserve"> – сумма амортизации в i- ом году, определенная нелинейным </w:t>
      </w:r>
    </w:p>
    <w:p w:rsidR="002C2CF8" w:rsidRPr="002C2CF8" w:rsidRDefault="002C2CF8" w:rsidP="00611681">
      <w:pPr>
        <w:pStyle w:val="ConsNormal"/>
        <w:widowControl/>
        <w:spacing w:line="360" w:lineRule="auto"/>
        <w:ind w:firstLine="1980"/>
        <w:jc w:val="both"/>
        <w:rPr>
          <w:rFonts w:ascii="Times New Roman" w:hAnsi="Times New Roman"/>
          <w:sz w:val="28"/>
          <w:szCs w:val="28"/>
        </w:rPr>
      </w:pPr>
      <w:r w:rsidRPr="002C2CF8">
        <w:rPr>
          <w:rFonts w:ascii="Times New Roman" w:hAnsi="Times New Roman"/>
          <w:sz w:val="28"/>
          <w:szCs w:val="28"/>
        </w:rPr>
        <w:t>методом, руб.;</w:t>
      </w:r>
    </w:p>
    <w:p w:rsidR="002C2CF8" w:rsidRDefault="002C2CF8" w:rsidP="00A4347A">
      <w:pPr>
        <w:spacing w:line="360" w:lineRule="auto"/>
        <w:ind w:firstLine="900"/>
        <w:jc w:val="both"/>
        <w:rPr>
          <w:sz w:val="28"/>
          <w:szCs w:val="28"/>
        </w:rPr>
      </w:pPr>
      <w:r w:rsidRPr="002C2CF8">
        <w:rPr>
          <w:sz w:val="28"/>
          <w:szCs w:val="28"/>
        </w:rPr>
        <w:t xml:space="preserve">       Ф</w:t>
      </w:r>
      <w:r w:rsidRPr="002C2CF8">
        <w:rPr>
          <w:sz w:val="28"/>
          <w:szCs w:val="28"/>
          <w:vertAlign w:val="subscript"/>
        </w:rPr>
        <w:t>ост</w:t>
      </w:r>
      <w:r w:rsidRPr="002C2CF8">
        <w:rPr>
          <w:sz w:val="28"/>
          <w:szCs w:val="28"/>
        </w:rPr>
        <w:t xml:space="preserve"> – остаточная стоимос</w:t>
      </w:r>
      <w:r w:rsidR="00217DE2">
        <w:rPr>
          <w:sz w:val="28"/>
          <w:szCs w:val="28"/>
        </w:rPr>
        <w:t>ть амортизируемого имущества, р.</w:t>
      </w:r>
    </w:p>
    <w:p w:rsidR="00DC7E11" w:rsidRDefault="00DC7E11" w:rsidP="00A4347A">
      <w:pPr>
        <w:spacing w:line="360" w:lineRule="auto"/>
        <w:ind w:firstLine="900"/>
        <w:jc w:val="both"/>
        <w:rPr>
          <w:sz w:val="28"/>
          <w:szCs w:val="28"/>
        </w:rPr>
      </w:pPr>
      <w:r>
        <w:rPr>
          <w:sz w:val="28"/>
          <w:szCs w:val="28"/>
        </w:rPr>
        <w:t>Принцип расчетов рассмотрим на примере первого и второго года:</w:t>
      </w:r>
    </w:p>
    <w:p w:rsidR="00C27258" w:rsidRDefault="00C27258" w:rsidP="00A4347A">
      <w:pPr>
        <w:spacing w:line="360" w:lineRule="auto"/>
        <w:ind w:firstLine="900"/>
        <w:jc w:val="both"/>
        <w:rPr>
          <w:sz w:val="28"/>
          <w:szCs w:val="28"/>
        </w:rPr>
      </w:pPr>
      <w:r>
        <w:rPr>
          <w:sz w:val="28"/>
          <w:szCs w:val="28"/>
        </w:rPr>
        <w:t>А</w:t>
      </w:r>
      <w:r>
        <w:rPr>
          <w:sz w:val="28"/>
          <w:szCs w:val="28"/>
          <w:vertAlign w:val="subscript"/>
        </w:rPr>
        <w:t>св1</w:t>
      </w:r>
      <w:r>
        <w:rPr>
          <w:sz w:val="28"/>
          <w:szCs w:val="28"/>
        </w:rPr>
        <w:t>=609·0,4=243,6 тыс.р.</w:t>
      </w:r>
    </w:p>
    <w:p w:rsidR="00C27258" w:rsidRDefault="00C27258" w:rsidP="00A4347A">
      <w:pPr>
        <w:spacing w:line="360" w:lineRule="auto"/>
        <w:ind w:firstLine="900"/>
        <w:jc w:val="both"/>
        <w:rPr>
          <w:sz w:val="28"/>
          <w:szCs w:val="28"/>
        </w:rPr>
      </w:pPr>
      <w:r>
        <w:rPr>
          <w:sz w:val="28"/>
          <w:szCs w:val="28"/>
        </w:rPr>
        <w:t>Ф</w:t>
      </w:r>
      <w:r>
        <w:rPr>
          <w:sz w:val="28"/>
          <w:szCs w:val="28"/>
          <w:vertAlign w:val="subscript"/>
        </w:rPr>
        <w:t>ост.2</w:t>
      </w:r>
      <w:r>
        <w:rPr>
          <w:sz w:val="28"/>
          <w:szCs w:val="28"/>
        </w:rPr>
        <w:t>=609-243,6=365,4 тыс.р.</w:t>
      </w:r>
    </w:p>
    <w:p w:rsidR="00C27258" w:rsidRDefault="00C27258" w:rsidP="00A4347A">
      <w:pPr>
        <w:spacing w:line="360" w:lineRule="auto"/>
        <w:ind w:firstLine="900"/>
        <w:jc w:val="both"/>
        <w:rPr>
          <w:sz w:val="28"/>
          <w:szCs w:val="28"/>
        </w:rPr>
      </w:pPr>
      <w:r>
        <w:rPr>
          <w:sz w:val="28"/>
          <w:szCs w:val="28"/>
        </w:rPr>
        <w:t>А</w:t>
      </w:r>
      <w:r>
        <w:rPr>
          <w:sz w:val="28"/>
          <w:szCs w:val="28"/>
          <w:vertAlign w:val="subscript"/>
        </w:rPr>
        <w:t>св2</w:t>
      </w:r>
      <w:r>
        <w:rPr>
          <w:sz w:val="28"/>
          <w:szCs w:val="28"/>
        </w:rPr>
        <w:t>=365,4·0,4=146,16 тыс.р.</w:t>
      </w:r>
    </w:p>
    <w:p w:rsidR="002C2CF8" w:rsidRPr="008E5D95" w:rsidRDefault="008E5D95" w:rsidP="00A4347A">
      <w:pPr>
        <w:spacing w:line="360" w:lineRule="auto"/>
        <w:ind w:firstLine="900"/>
        <w:jc w:val="both"/>
        <w:rPr>
          <w:sz w:val="28"/>
          <w:szCs w:val="28"/>
        </w:rPr>
      </w:pPr>
      <w:r w:rsidRPr="008E5D95">
        <w:rPr>
          <w:sz w:val="28"/>
          <w:szCs w:val="28"/>
        </w:rPr>
        <w:t xml:space="preserve">Дальнейший расчет ведется подобным образом. Результат расчета </w:t>
      </w:r>
      <w:r w:rsidR="002C2CF8" w:rsidRPr="008E5D95">
        <w:rPr>
          <w:sz w:val="28"/>
          <w:szCs w:val="28"/>
        </w:rPr>
        <w:t xml:space="preserve">годовой суммы амортизационных отчислений нелинейным методом по </w:t>
      </w:r>
      <w:r w:rsidR="00217DE2" w:rsidRPr="008E5D95">
        <w:rPr>
          <w:sz w:val="28"/>
          <w:szCs w:val="28"/>
        </w:rPr>
        <w:t>сверлильной группе</w:t>
      </w:r>
      <w:r w:rsidR="002C2CF8" w:rsidRPr="008E5D95">
        <w:rPr>
          <w:sz w:val="28"/>
          <w:szCs w:val="28"/>
        </w:rPr>
        <w:t xml:space="preserve"> оборудования представ</w:t>
      </w:r>
      <w:r w:rsidR="00217DE2" w:rsidRPr="008E5D95">
        <w:rPr>
          <w:sz w:val="28"/>
          <w:szCs w:val="28"/>
        </w:rPr>
        <w:t>лен</w:t>
      </w:r>
      <w:r w:rsidR="002C2CF8" w:rsidRPr="008E5D95">
        <w:rPr>
          <w:sz w:val="28"/>
          <w:szCs w:val="28"/>
        </w:rPr>
        <w:t xml:space="preserve">  в таблице 8.</w:t>
      </w:r>
    </w:p>
    <w:p w:rsidR="00217DE2" w:rsidRPr="002C2CF8" w:rsidRDefault="00217DE2" w:rsidP="00A4347A">
      <w:pPr>
        <w:pStyle w:val="ConsNormal"/>
        <w:widowControl/>
        <w:spacing w:line="360" w:lineRule="auto"/>
        <w:ind w:firstLine="900"/>
        <w:jc w:val="both"/>
        <w:rPr>
          <w:rFonts w:ascii="Times New Roman" w:hAnsi="Times New Roman"/>
          <w:sz w:val="28"/>
          <w:szCs w:val="28"/>
        </w:rPr>
      </w:pPr>
    </w:p>
    <w:p w:rsidR="002C2CF8" w:rsidRPr="002C2CF8" w:rsidRDefault="002C2CF8" w:rsidP="00611681">
      <w:pPr>
        <w:pStyle w:val="ConsNormal"/>
        <w:widowControl/>
        <w:spacing w:line="360" w:lineRule="auto"/>
        <w:ind w:firstLine="0"/>
        <w:jc w:val="both"/>
        <w:rPr>
          <w:rFonts w:ascii="Times New Roman" w:hAnsi="Times New Roman"/>
          <w:sz w:val="28"/>
          <w:szCs w:val="28"/>
        </w:rPr>
      </w:pPr>
      <w:r w:rsidRPr="002C2CF8">
        <w:rPr>
          <w:rFonts w:ascii="Times New Roman" w:hAnsi="Times New Roman"/>
          <w:sz w:val="28"/>
          <w:szCs w:val="28"/>
        </w:rPr>
        <w:t xml:space="preserve">Таблица 8 –Расчет годовой сумма амортизации нелинейным методом для </w:t>
      </w:r>
    </w:p>
    <w:p w:rsidR="002C2CF8" w:rsidRPr="002C2CF8" w:rsidRDefault="00217DE2" w:rsidP="00611681">
      <w:pPr>
        <w:pStyle w:val="ConsNormal"/>
        <w:widowControl/>
        <w:spacing w:line="360" w:lineRule="auto"/>
        <w:ind w:firstLine="0"/>
        <w:jc w:val="both"/>
        <w:rPr>
          <w:rFonts w:ascii="Times New Roman" w:hAnsi="Times New Roman"/>
          <w:sz w:val="28"/>
          <w:szCs w:val="28"/>
        </w:rPr>
      </w:pPr>
      <w:r>
        <w:rPr>
          <w:rFonts w:ascii="Times New Roman" w:hAnsi="Times New Roman"/>
          <w:sz w:val="28"/>
          <w:szCs w:val="28"/>
        </w:rPr>
        <w:t>сверлильной</w:t>
      </w:r>
      <w:r w:rsidR="002C2CF8" w:rsidRPr="002C2CF8">
        <w:rPr>
          <w:rFonts w:ascii="Times New Roman" w:hAnsi="Times New Roman"/>
          <w:sz w:val="28"/>
          <w:szCs w:val="28"/>
        </w:rPr>
        <w:t xml:space="preserve"> группы оборудования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4032"/>
        <w:gridCol w:w="3482"/>
      </w:tblGrid>
      <w:tr w:rsidR="002C2CF8" w:rsidRPr="002C2CF8">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2C2CF8" w:rsidRPr="002C2CF8" w:rsidRDefault="002C2CF8" w:rsidP="00ED45F2">
            <w:pPr>
              <w:ind w:left="-76"/>
              <w:jc w:val="center"/>
              <w:rPr>
                <w:sz w:val="28"/>
                <w:szCs w:val="28"/>
              </w:rPr>
            </w:pPr>
            <w:r w:rsidRPr="002C2CF8">
              <w:rPr>
                <w:sz w:val="28"/>
                <w:szCs w:val="28"/>
              </w:rPr>
              <w:t>Год</w:t>
            </w:r>
          </w:p>
        </w:tc>
        <w:tc>
          <w:tcPr>
            <w:tcW w:w="4032" w:type="dxa"/>
            <w:tcBorders>
              <w:top w:val="single" w:sz="4" w:space="0" w:color="auto"/>
              <w:left w:val="single" w:sz="4" w:space="0" w:color="auto"/>
              <w:bottom w:val="single" w:sz="4" w:space="0" w:color="auto"/>
              <w:right w:val="single" w:sz="4" w:space="0" w:color="auto"/>
            </w:tcBorders>
          </w:tcPr>
          <w:p w:rsidR="002C2CF8" w:rsidRPr="002C2CF8" w:rsidRDefault="002C2CF8" w:rsidP="00611681">
            <w:pPr>
              <w:ind w:firstLine="5"/>
              <w:jc w:val="center"/>
              <w:rPr>
                <w:sz w:val="28"/>
                <w:szCs w:val="28"/>
              </w:rPr>
            </w:pPr>
            <w:r w:rsidRPr="002C2CF8">
              <w:rPr>
                <w:sz w:val="28"/>
                <w:szCs w:val="28"/>
              </w:rPr>
              <w:t>Остаточная стоимость</w:t>
            </w:r>
          </w:p>
          <w:p w:rsidR="002C2CF8" w:rsidRPr="002C2CF8" w:rsidRDefault="00756E40" w:rsidP="00611681">
            <w:pPr>
              <w:ind w:firstLine="5"/>
              <w:jc w:val="center"/>
              <w:rPr>
                <w:sz w:val="28"/>
                <w:szCs w:val="28"/>
              </w:rPr>
            </w:pPr>
            <w:r>
              <w:rPr>
                <w:sz w:val="28"/>
                <w:szCs w:val="28"/>
              </w:rPr>
              <w:t>сверлильной</w:t>
            </w:r>
            <w:r w:rsidR="002C2CF8" w:rsidRPr="002C2CF8">
              <w:rPr>
                <w:sz w:val="28"/>
                <w:szCs w:val="28"/>
              </w:rPr>
              <w:t xml:space="preserve">   группы станков, тыс. р.</w:t>
            </w:r>
          </w:p>
        </w:tc>
        <w:tc>
          <w:tcPr>
            <w:tcW w:w="3482" w:type="dxa"/>
            <w:tcBorders>
              <w:top w:val="single" w:sz="4" w:space="0" w:color="auto"/>
              <w:left w:val="single" w:sz="4" w:space="0" w:color="auto"/>
              <w:bottom w:val="single" w:sz="4" w:space="0" w:color="auto"/>
              <w:right w:val="single" w:sz="4" w:space="0" w:color="auto"/>
            </w:tcBorders>
          </w:tcPr>
          <w:p w:rsidR="009154A6" w:rsidRDefault="002C2CF8" w:rsidP="00611681">
            <w:pPr>
              <w:jc w:val="center"/>
              <w:rPr>
                <w:sz w:val="28"/>
                <w:szCs w:val="28"/>
              </w:rPr>
            </w:pPr>
            <w:r w:rsidRPr="002C2CF8">
              <w:rPr>
                <w:sz w:val="28"/>
                <w:szCs w:val="28"/>
              </w:rPr>
              <w:t>Годовая сумма</w:t>
            </w:r>
          </w:p>
          <w:p w:rsidR="009154A6" w:rsidRDefault="002C2CF8" w:rsidP="00611681">
            <w:pPr>
              <w:jc w:val="center"/>
              <w:rPr>
                <w:sz w:val="28"/>
                <w:szCs w:val="28"/>
              </w:rPr>
            </w:pPr>
            <w:r w:rsidRPr="002C2CF8">
              <w:rPr>
                <w:sz w:val="28"/>
                <w:szCs w:val="28"/>
              </w:rPr>
              <w:t>амортизации,</w:t>
            </w:r>
          </w:p>
          <w:p w:rsidR="002C2CF8" w:rsidRPr="002C2CF8" w:rsidRDefault="002C2CF8" w:rsidP="00611681">
            <w:pPr>
              <w:jc w:val="center"/>
              <w:rPr>
                <w:sz w:val="28"/>
                <w:szCs w:val="28"/>
              </w:rPr>
            </w:pPr>
            <w:r w:rsidRPr="002C2CF8">
              <w:rPr>
                <w:sz w:val="28"/>
                <w:szCs w:val="28"/>
              </w:rPr>
              <w:t>тыс. р.</w:t>
            </w:r>
          </w:p>
        </w:tc>
      </w:tr>
      <w:tr w:rsidR="002C2CF8" w:rsidRPr="00756E40">
        <w:trPr>
          <w:jc w:val="center"/>
        </w:trPr>
        <w:tc>
          <w:tcPr>
            <w:tcW w:w="2088" w:type="dxa"/>
            <w:tcBorders>
              <w:top w:val="single" w:sz="4" w:space="0" w:color="auto"/>
              <w:left w:val="single" w:sz="4" w:space="0" w:color="auto"/>
              <w:bottom w:val="single" w:sz="4" w:space="0" w:color="auto"/>
              <w:right w:val="single" w:sz="4" w:space="0" w:color="auto"/>
            </w:tcBorders>
          </w:tcPr>
          <w:p w:rsidR="002C2CF8" w:rsidRPr="009154A6" w:rsidRDefault="002C2CF8" w:rsidP="00611681">
            <w:pPr>
              <w:jc w:val="center"/>
              <w:rPr>
                <w:sz w:val="28"/>
                <w:szCs w:val="28"/>
              </w:rPr>
            </w:pPr>
            <w:r w:rsidRPr="009154A6">
              <w:rPr>
                <w:sz w:val="28"/>
                <w:szCs w:val="28"/>
              </w:rPr>
              <w:t>1</w:t>
            </w:r>
          </w:p>
        </w:tc>
        <w:tc>
          <w:tcPr>
            <w:tcW w:w="4032" w:type="dxa"/>
            <w:tcBorders>
              <w:top w:val="single" w:sz="4" w:space="0" w:color="auto"/>
              <w:left w:val="single" w:sz="4" w:space="0" w:color="auto"/>
              <w:bottom w:val="single" w:sz="4" w:space="0" w:color="auto"/>
              <w:right w:val="single" w:sz="4" w:space="0" w:color="auto"/>
            </w:tcBorders>
          </w:tcPr>
          <w:p w:rsidR="002C2CF8" w:rsidRPr="009154A6" w:rsidRDefault="002C2CF8" w:rsidP="00611681">
            <w:pPr>
              <w:ind w:firstLine="5"/>
              <w:jc w:val="center"/>
              <w:rPr>
                <w:sz w:val="28"/>
                <w:szCs w:val="28"/>
              </w:rPr>
            </w:pPr>
            <w:r w:rsidRPr="009154A6">
              <w:rPr>
                <w:sz w:val="28"/>
                <w:szCs w:val="28"/>
              </w:rPr>
              <w:t>2</w:t>
            </w:r>
          </w:p>
        </w:tc>
        <w:tc>
          <w:tcPr>
            <w:tcW w:w="3482" w:type="dxa"/>
            <w:tcBorders>
              <w:top w:val="single" w:sz="4" w:space="0" w:color="auto"/>
              <w:left w:val="single" w:sz="4" w:space="0" w:color="auto"/>
              <w:bottom w:val="single" w:sz="4" w:space="0" w:color="auto"/>
              <w:right w:val="single" w:sz="4" w:space="0" w:color="auto"/>
            </w:tcBorders>
          </w:tcPr>
          <w:p w:rsidR="002C2CF8" w:rsidRPr="009154A6" w:rsidRDefault="002C2CF8" w:rsidP="00611681">
            <w:pPr>
              <w:jc w:val="center"/>
              <w:rPr>
                <w:sz w:val="28"/>
                <w:szCs w:val="28"/>
              </w:rPr>
            </w:pPr>
            <w:r w:rsidRPr="009154A6">
              <w:rPr>
                <w:sz w:val="28"/>
                <w:szCs w:val="28"/>
              </w:rPr>
              <w:t>3</w:t>
            </w:r>
          </w:p>
        </w:tc>
      </w:tr>
      <w:tr w:rsidR="00756E40">
        <w:trPr>
          <w:jc w:val="center"/>
        </w:trPr>
        <w:tc>
          <w:tcPr>
            <w:tcW w:w="2088" w:type="dxa"/>
            <w:tcBorders>
              <w:top w:val="single" w:sz="4" w:space="0" w:color="auto"/>
              <w:left w:val="single" w:sz="4" w:space="0" w:color="auto"/>
              <w:bottom w:val="single" w:sz="4" w:space="0" w:color="auto"/>
              <w:right w:val="single" w:sz="4" w:space="0" w:color="auto"/>
            </w:tcBorders>
          </w:tcPr>
          <w:p w:rsidR="00756E40" w:rsidRPr="00756E40" w:rsidRDefault="00756E40" w:rsidP="004542BD">
            <w:pPr>
              <w:jc w:val="center"/>
              <w:rPr>
                <w:sz w:val="28"/>
                <w:szCs w:val="28"/>
              </w:rPr>
            </w:pPr>
            <w:r w:rsidRPr="00756E40">
              <w:rPr>
                <w:sz w:val="28"/>
                <w:szCs w:val="28"/>
              </w:rPr>
              <w:t>1</w:t>
            </w:r>
          </w:p>
        </w:tc>
        <w:tc>
          <w:tcPr>
            <w:tcW w:w="4032" w:type="dxa"/>
            <w:tcBorders>
              <w:top w:val="single" w:sz="4" w:space="0" w:color="auto"/>
              <w:left w:val="single" w:sz="4" w:space="0" w:color="auto"/>
              <w:bottom w:val="single" w:sz="4" w:space="0" w:color="auto"/>
              <w:right w:val="single" w:sz="4" w:space="0" w:color="auto"/>
            </w:tcBorders>
          </w:tcPr>
          <w:p w:rsidR="00756E40" w:rsidRPr="00756E40" w:rsidRDefault="00756E40" w:rsidP="00611681">
            <w:pPr>
              <w:ind w:firstLine="5"/>
              <w:jc w:val="center"/>
              <w:rPr>
                <w:sz w:val="28"/>
                <w:szCs w:val="28"/>
              </w:rPr>
            </w:pPr>
            <w:r w:rsidRPr="00756E40">
              <w:rPr>
                <w:sz w:val="28"/>
                <w:szCs w:val="28"/>
              </w:rPr>
              <w:t>609</w:t>
            </w:r>
          </w:p>
        </w:tc>
        <w:tc>
          <w:tcPr>
            <w:tcW w:w="348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jc w:val="center"/>
              <w:rPr>
                <w:sz w:val="28"/>
                <w:szCs w:val="28"/>
              </w:rPr>
            </w:pPr>
            <w:r>
              <w:rPr>
                <w:sz w:val="28"/>
                <w:szCs w:val="28"/>
              </w:rPr>
              <w:t>243,6</w:t>
            </w:r>
          </w:p>
        </w:tc>
      </w:tr>
      <w:tr w:rsidR="00756E40">
        <w:trPr>
          <w:jc w:val="center"/>
        </w:trPr>
        <w:tc>
          <w:tcPr>
            <w:tcW w:w="2088" w:type="dxa"/>
            <w:tcBorders>
              <w:top w:val="single" w:sz="4" w:space="0" w:color="auto"/>
              <w:left w:val="single" w:sz="4" w:space="0" w:color="auto"/>
              <w:bottom w:val="single" w:sz="4" w:space="0" w:color="auto"/>
              <w:right w:val="single" w:sz="4" w:space="0" w:color="auto"/>
            </w:tcBorders>
          </w:tcPr>
          <w:p w:rsidR="00756E40" w:rsidRPr="00756E40" w:rsidRDefault="00756E40" w:rsidP="004542BD">
            <w:pPr>
              <w:jc w:val="center"/>
              <w:rPr>
                <w:sz w:val="28"/>
                <w:szCs w:val="28"/>
              </w:rPr>
            </w:pPr>
            <w:r w:rsidRPr="00756E40">
              <w:rPr>
                <w:sz w:val="28"/>
                <w:szCs w:val="28"/>
              </w:rPr>
              <w:t>2</w:t>
            </w:r>
          </w:p>
        </w:tc>
        <w:tc>
          <w:tcPr>
            <w:tcW w:w="403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ind w:firstLine="5"/>
              <w:jc w:val="center"/>
              <w:rPr>
                <w:sz w:val="28"/>
                <w:szCs w:val="28"/>
              </w:rPr>
            </w:pPr>
            <w:r>
              <w:rPr>
                <w:sz w:val="28"/>
                <w:szCs w:val="28"/>
              </w:rPr>
              <w:t>365,4</w:t>
            </w:r>
          </w:p>
        </w:tc>
        <w:tc>
          <w:tcPr>
            <w:tcW w:w="348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jc w:val="center"/>
              <w:rPr>
                <w:sz w:val="28"/>
                <w:szCs w:val="28"/>
              </w:rPr>
            </w:pPr>
            <w:r>
              <w:rPr>
                <w:sz w:val="28"/>
                <w:szCs w:val="28"/>
              </w:rPr>
              <w:t>146,16</w:t>
            </w:r>
          </w:p>
        </w:tc>
      </w:tr>
      <w:tr w:rsidR="00756E40">
        <w:trPr>
          <w:jc w:val="center"/>
        </w:trPr>
        <w:tc>
          <w:tcPr>
            <w:tcW w:w="2088" w:type="dxa"/>
            <w:tcBorders>
              <w:top w:val="single" w:sz="4" w:space="0" w:color="auto"/>
              <w:left w:val="single" w:sz="4" w:space="0" w:color="auto"/>
              <w:bottom w:val="single" w:sz="4" w:space="0" w:color="auto"/>
              <w:right w:val="single" w:sz="4" w:space="0" w:color="auto"/>
            </w:tcBorders>
          </w:tcPr>
          <w:p w:rsidR="00756E40" w:rsidRPr="00756E40" w:rsidRDefault="00756E40" w:rsidP="004542BD">
            <w:pPr>
              <w:jc w:val="center"/>
              <w:rPr>
                <w:sz w:val="28"/>
                <w:szCs w:val="28"/>
              </w:rPr>
            </w:pPr>
            <w:r w:rsidRPr="00756E40">
              <w:rPr>
                <w:sz w:val="28"/>
                <w:szCs w:val="28"/>
              </w:rPr>
              <w:t>3</w:t>
            </w:r>
          </w:p>
        </w:tc>
        <w:tc>
          <w:tcPr>
            <w:tcW w:w="403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ind w:firstLine="5"/>
              <w:jc w:val="center"/>
              <w:rPr>
                <w:sz w:val="28"/>
                <w:szCs w:val="28"/>
              </w:rPr>
            </w:pPr>
            <w:r>
              <w:rPr>
                <w:sz w:val="28"/>
                <w:szCs w:val="28"/>
              </w:rPr>
              <w:t>219,24</w:t>
            </w:r>
          </w:p>
        </w:tc>
        <w:tc>
          <w:tcPr>
            <w:tcW w:w="348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jc w:val="center"/>
              <w:rPr>
                <w:sz w:val="28"/>
                <w:szCs w:val="28"/>
              </w:rPr>
            </w:pPr>
            <w:r>
              <w:rPr>
                <w:sz w:val="28"/>
                <w:szCs w:val="28"/>
              </w:rPr>
              <w:t>87,7</w:t>
            </w:r>
          </w:p>
        </w:tc>
      </w:tr>
      <w:tr w:rsidR="00756E40">
        <w:trPr>
          <w:jc w:val="center"/>
        </w:trPr>
        <w:tc>
          <w:tcPr>
            <w:tcW w:w="2088" w:type="dxa"/>
            <w:tcBorders>
              <w:top w:val="single" w:sz="4" w:space="0" w:color="auto"/>
              <w:left w:val="single" w:sz="4" w:space="0" w:color="auto"/>
              <w:bottom w:val="single" w:sz="4" w:space="0" w:color="auto"/>
              <w:right w:val="single" w:sz="4" w:space="0" w:color="auto"/>
            </w:tcBorders>
          </w:tcPr>
          <w:p w:rsidR="00756E40" w:rsidRPr="00756E40" w:rsidRDefault="00756E40" w:rsidP="004542BD">
            <w:pPr>
              <w:jc w:val="center"/>
              <w:rPr>
                <w:sz w:val="28"/>
                <w:szCs w:val="28"/>
              </w:rPr>
            </w:pPr>
            <w:r w:rsidRPr="00756E40">
              <w:rPr>
                <w:sz w:val="28"/>
                <w:szCs w:val="28"/>
              </w:rPr>
              <w:t>4</w:t>
            </w:r>
          </w:p>
        </w:tc>
        <w:tc>
          <w:tcPr>
            <w:tcW w:w="403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ind w:firstLine="5"/>
              <w:jc w:val="center"/>
              <w:rPr>
                <w:sz w:val="28"/>
                <w:szCs w:val="28"/>
              </w:rPr>
            </w:pPr>
            <w:r>
              <w:rPr>
                <w:sz w:val="28"/>
                <w:szCs w:val="28"/>
              </w:rPr>
              <w:t>131,54</w:t>
            </w:r>
          </w:p>
        </w:tc>
        <w:tc>
          <w:tcPr>
            <w:tcW w:w="348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jc w:val="center"/>
              <w:rPr>
                <w:sz w:val="28"/>
                <w:szCs w:val="28"/>
              </w:rPr>
            </w:pPr>
            <w:r>
              <w:rPr>
                <w:sz w:val="28"/>
                <w:szCs w:val="28"/>
              </w:rPr>
              <w:t>52,62</w:t>
            </w:r>
          </w:p>
        </w:tc>
      </w:tr>
      <w:tr w:rsidR="00756E40">
        <w:trPr>
          <w:jc w:val="center"/>
        </w:trPr>
        <w:tc>
          <w:tcPr>
            <w:tcW w:w="2088" w:type="dxa"/>
            <w:tcBorders>
              <w:top w:val="single" w:sz="4" w:space="0" w:color="auto"/>
              <w:left w:val="single" w:sz="4" w:space="0" w:color="auto"/>
              <w:bottom w:val="single" w:sz="4" w:space="0" w:color="auto"/>
              <w:right w:val="single" w:sz="4" w:space="0" w:color="auto"/>
            </w:tcBorders>
          </w:tcPr>
          <w:p w:rsidR="00756E40" w:rsidRPr="00756E40" w:rsidRDefault="00756E40" w:rsidP="004542BD">
            <w:pPr>
              <w:jc w:val="center"/>
              <w:rPr>
                <w:sz w:val="28"/>
                <w:szCs w:val="28"/>
              </w:rPr>
            </w:pPr>
            <w:r w:rsidRPr="00756E40">
              <w:rPr>
                <w:sz w:val="28"/>
                <w:szCs w:val="28"/>
              </w:rPr>
              <w:t>5</w:t>
            </w:r>
          </w:p>
        </w:tc>
        <w:tc>
          <w:tcPr>
            <w:tcW w:w="403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ind w:firstLine="5"/>
              <w:jc w:val="center"/>
              <w:rPr>
                <w:sz w:val="28"/>
                <w:szCs w:val="28"/>
              </w:rPr>
            </w:pPr>
            <w:r>
              <w:rPr>
                <w:sz w:val="28"/>
                <w:szCs w:val="28"/>
              </w:rPr>
              <w:t>78,92</w:t>
            </w:r>
          </w:p>
        </w:tc>
        <w:tc>
          <w:tcPr>
            <w:tcW w:w="3482" w:type="dxa"/>
            <w:tcBorders>
              <w:top w:val="single" w:sz="4" w:space="0" w:color="auto"/>
              <w:left w:val="single" w:sz="4" w:space="0" w:color="auto"/>
              <w:bottom w:val="single" w:sz="4" w:space="0" w:color="auto"/>
              <w:right w:val="single" w:sz="4" w:space="0" w:color="auto"/>
            </w:tcBorders>
          </w:tcPr>
          <w:p w:rsidR="00756E40" w:rsidRPr="00756E40" w:rsidRDefault="00B658F7" w:rsidP="00611681">
            <w:pPr>
              <w:jc w:val="center"/>
              <w:rPr>
                <w:sz w:val="28"/>
                <w:szCs w:val="28"/>
              </w:rPr>
            </w:pPr>
            <w:r>
              <w:rPr>
                <w:sz w:val="28"/>
                <w:szCs w:val="28"/>
              </w:rPr>
              <w:t>78,92</w:t>
            </w:r>
          </w:p>
        </w:tc>
      </w:tr>
      <w:tr w:rsidR="00756E40">
        <w:trPr>
          <w:jc w:val="center"/>
        </w:trPr>
        <w:tc>
          <w:tcPr>
            <w:tcW w:w="2088" w:type="dxa"/>
            <w:tcBorders>
              <w:top w:val="single" w:sz="4" w:space="0" w:color="auto"/>
              <w:left w:val="single" w:sz="4" w:space="0" w:color="auto"/>
              <w:bottom w:val="single" w:sz="4" w:space="0" w:color="auto"/>
              <w:right w:val="single" w:sz="4" w:space="0" w:color="auto"/>
            </w:tcBorders>
          </w:tcPr>
          <w:p w:rsidR="00756E40" w:rsidRPr="00756E40" w:rsidRDefault="00756E40" w:rsidP="004542BD">
            <w:pPr>
              <w:jc w:val="center"/>
              <w:rPr>
                <w:sz w:val="28"/>
                <w:szCs w:val="28"/>
              </w:rPr>
            </w:pPr>
            <w:r w:rsidRPr="00756E40">
              <w:rPr>
                <w:sz w:val="28"/>
                <w:szCs w:val="28"/>
              </w:rPr>
              <w:t>Итого</w:t>
            </w:r>
          </w:p>
        </w:tc>
        <w:tc>
          <w:tcPr>
            <w:tcW w:w="4032" w:type="dxa"/>
            <w:tcBorders>
              <w:top w:val="single" w:sz="4" w:space="0" w:color="auto"/>
              <w:left w:val="single" w:sz="4" w:space="0" w:color="auto"/>
              <w:bottom w:val="single" w:sz="4" w:space="0" w:color="auto"/>
              <w:right w:val="single" w:sz="4" w:space="0" w:color="auto"/>
            </w:tcBorders>
          </w:tcPr>
          <w:p w:rsidR="00756E40" w:rsidRPr="00756E40" w:rsidRDefault="00217DE2" w:rsidP="00611681">
            <w:pPr>
              <w:ind w:firstLine="5"/>
              <w:jc w:val="center"/>
              <w:rPr>
                <w:sz w:val="28"/>
                <w:szCs w:val="28"/>
              </w:rPr>
            </w:pPr>
            <w:r>
              <w:rPr>
                <w:sz w:val="28"/>
                <w:szCs w:val="28"/>
              </w:rPr>
              <w:t>1404,1</w:t>
            </w:r>
          </w:p>
        </w:tc>
        <w:tc>
          <w:tcPr>
            <w:tcW w:w="3482" w:type="dxa"/>
            <w:tcBorders>
              <w:top w:val="single" w:sz="4" w:space="0" w:color="auto"/>
              <w:left w:val="single" w:sz="4" w:space="0" w:color="auto"/>
              <w:bottom w:val="single" w:sz="4" w:space="0" w:color="auto"/>
              <w:right w:val="single" w:sz="4" w:space="0" w:color="auto"/>
            </w:tcBorders>
          </w:tcPr>
          <w:p w:rsidR="00756E40" w:rsidRPr="00756E40" w:rsidRDefault="00B658F7" w:rsidP="00611681">
            <w:pPr>
              <w:jc w:val="center"/>
              <w:rPr>
                <w:sz w:val="28"/>
                <w:szCs w:val="28"/>
              </w:rPr>
            </w:pPr>
            <w:r>
              <w:rPr>
                <w:sz w:val="28"/>
                <w:szCs w:val="28"/>
              </w:rPr>
              <w:t>609</w:t>
            </w:r>
          </w:p>
        </w:tc>
      </w:tr>
    </w:tbl>
    <w:p w:rsidR="00FB6357" w:rsidRDefault="00FB6357" w:rsidP="00A4347A">
      <w:pPr>
        <w:spacing w:line="360" w:lineRule="auto"/>
        <w:ind w:firstLine="900"/>
        <w:jc w:val="both"/>
        <w:rPr>
          <w:sz w:val="28"/>
          <w:szCs w:val="28"/>
        </w:rPr>
      </w:pPr>
    </w:p>
    <w:p w:rsidR="00FB6357" w:rsidRPr="00FB6357" w:rsidRDefault="00FB6357" w:rsidP="00A4347A">
      <w:pPr>
        <w:spacing w:line="360" w:lineRule="auto"/>
        <w:ind w:firstLine="900"/>
        <w:jc w:val="both"/>
        <w:rPr>
          <w:sz w:val="28"/>
          <w:szCs w:val="28"/>
        </w:rPr>
      </w:pPr>
      <w:r w:rsidRPr="00FB6357">
        <w:rPr>
          <w:sz w:val="28"/>
          <w:szCs w:val="28"/>
        </w:rPr>
        <w:t>Расчет годовой суммы амортизационных отчислений</w:t>
      </w:r>
      <w:r w:rsidR="00B825AB" w:rsidRPr="00B825AB">
        <w:rPr>
          <w:sz w:val="28"/>
          <w:szCs w:val="28"/>
        </w:rPr>
        <w:t xml:space="preserve"> </w:t>
      </w:r>
      <w:r w:rsidR="00B825AB">
        <w:rPr>
          <w:sz w:val="28"/>
          <w:szCs w:val="28"/>
        </w:rPr>
        <w:t>произведем</w:t>
      </w:r>
      <w:r w:rsidR="00B825AB" w:rsidRPr="00FB6357">
        <w:rPr>
          <w:sz w:val="28"/>
          <w:szCs w:val="28"/>
        </w:rPr>
        <w:t xml:space="preserve"> линейным способом</w:t>
      </w:r>
      <w:r w:rsidRPr="00FB6357">
        <w:rPr>
          <w:sz w:val="28"/>
          <w:szCs w:val="28"/>
        </w:rPr>
        <w:t xml:space="preserve"> </w:t>
      </w:r>
      <w:r>
        <w:rPr>
          <w:sz w:val="28"/>
          <w:szCs w:val="28"/>
        </w:rPr>
        <w:t xml:space="preserve">по всем группам </w:t>
      </w:r>
      <w:r w:rsidR="00C578C7">
        <w:rPr>
          <w:sz w:val="28"/>
          <w:szCs w:val="28"/>
        </w:rPr>
        <w:t xml:space="preserve">оборудования, кроме сверлильной, </w:t>
      </w:r>
      <w:r w:rsidRPr="00FB6357">
        <w:rPr>
          <w:sz w:val="28"/>
          <w:szCs w:val="28"/>
        </w:rPr>
        <w:t xml:space="preserve"> </w:t>
      </w:r>
      <w:r w:rsidR="00D44666">
        <w:rPr>
          <w:sz w:val="28"/>
          <w:szCs w:val="28"/>
        </w:rPr>
        <w:t>и</w:t>
      </w:r>
      <w:r w:rsidRPr="00FB6357">
        <w:rPr>
          <w:sz w:val="28"/>
          <w:szCs w:val="28"/>
        </w:rPr>
        <w:t xml:space="preserve">сходя из первоначальной стоимости объекта основных средств и нормы амортизации, исчисленной самостоятельно в соответствии с 258 и 259 статьями 25 главы налогового кодекса и Постановлением № 1 от 1.01.02 “ О классификации основных средств, включаемых в амортизационные группы”. </w:t>
      </w:r>
      <w:r w:rsidR="00C578C7">
        <w:rPr>
          <w:sz w:val="28"/>
          <w:szCs w:val="28"/>
        </w:rPr>
        <w:t xml:space="preserve">Используя </w:t>
      </w:r>
      <w:r w:rsidRPr="00FB6357">
        <w:rPr>
          <w:sz w:val="28"/>
          <w:szCs w:val="28"/>
        </w:rPr>
        <w:t>Приложение Д и Приложение Е</w:t>
      </w:r>
      <w:r w:rsidR="00D44666">
        <w:rPr>
          <w:sz w:val="28"/>
          <w:szCs w:val="28"/>
        </w:rPr>
        <w:t>,</w:t>
      </w:r>
      <w:r w:rsidR="00C578C7">
        <w:rPr>
          <w:sz w:val="28"/>
          <w:szCs w:val="28"/>
        </w:rPr>
        <w:t xml:space="preserve"> мы определили, что срок полезного действия </w:t>
      </w:r>
      <w:r w:rsidR="000C1522">
        <w:rPr>
          <w:sz w:val="28"/>
          <w:szCs w:val="28"/>
        </w:rPr>
        <w:t>для элементов основных средств соответственно равен:  здания</w:t>
      </w:r>
      <w:r w:rsidR="00A622B8">
        <w:rPr>
          <w:sz w:val="28"/>
          <w:szCs w:val="28"/>
        </w:rPr>
        <w:t>-</w:t>
      </w:r>
      <w:r w:rsidR="000C1522">
        <w:rPr>
          <w:sz w:val="28"/>
          <w:szCs w:val="28"/>
        </w:rPr>
        <w:t xml:space="preserve"> 40 </w:t>
      </w:r>
      <w:r w:rsidR="00A622B8">
        <w:rPr>
          <w:sz w:val="28"/>
          <w:szCs w:val="28"/>
        </w:rPr>
        <w:t>лет</w:t>
      </w:r>
      <w:r w:rsidR="000C1522">
        <w:rPr>
          <w:sz w:val="28"/>
          <w:szCs w:val="28"/>
        </w:rPr>
        <w:t>; сооружения- 10</w:t>
      </w:r>
      <w:r w:rsidR="00A622B8">
        <w:rPr>
          <w:sz w:val="28"/>
          <w:szCs w:val="28"/>
        </w:rPr>
        <w:t xml:space="preserve"> </w:t>
      </w:r>
      <w:r w:rsidR="000C1522">
        <w:rPr>
          <w:sz w:val="28"/>
          <w:szCs w:val="28"/>
        </w:rPr>
        <w:t>лет; машины и оборудование- 5 лет;</w:t>
      </w:r>
      <w:r w:rsidR="00D44666">
        <w:rPr>
          <w:sz w:val="28"/>
          <w:szCs w:val="28"/>
        </w:rPr>
        <w:t xml:space="preserve"> производственный и хозяйственный инвентарь- 6 лет; другие основные средства- 6 лет.</w:t>
      </w:r>
      <w:r w:rsidR="00187221" w:rsidRPr="00187221">
        <w:rPr>
          <w:sz w:val="28"/>
          <w:szCs w:val="28"/>
        </w:rPr>
        <w:t xml:space="preserve"> </w:t>
      </w:r>
      <w:r w:rsidR="00187221" w:rsidRPr="002C2CF8">
        <w:rPr>
          <w:sz w:val="28"/>
          <w:szCs w:val="28"/>
        </w:rPr>
        <w:t xml:space="preserve">В </w:t>
      </w:r>
      <w:r w:rsidR="00187221">
        <w:rPr>
          <w:sz w:val="28"/>
          <w:szCs w:val="28"/>
        </w:rPr>
        <w:t>таблице 9  представлен результат расчета общей суммы</w:t>
      </w:r>
      <w:r w:rsidR="00187221" w:rsidRPr="002C2CF8">
        <w:rPr>
          <w:sz w:val="28"/>
          <w:szCs w:val="28"/>
        </w:rPr>
        <w:t xml:space="preserve"> амортизационных отчислений по годам.</w:t>
      </w:r>
    </w:p>
    <w:p w:rsidR="00FB6357" w:rsidRDefault="00FB6357" w:rsidP="00A4347A">
      <w:pPr>
        <w:pStyle w:val="ConsNormal"/>
        <w:widowControl/>
        <w:spacing w:line="360" w:lineRule="auto"/>
        <w:ind w:firstLine="900"/>
        <w:jc w:val="both"/>
        <w:rPr>
          <w:rFonts w:ascii="Times New Roman" w:hAnsi="Times New Roman"/>
          <w:sz w:val="28"/>
          <w:szCs w:val="28"/>
        </w:rPr>
      </w:pPr>
      <w:r w:rsidRPr="00FB6357">
        <w:rPr>
          <w:rFonts w:ascii="Times New Roman" w:hAnsi="Times New Roman"/>
          <w:sz w:val="28"/>
          <w:szCs w:val="28"/>
        </w:rPr>
        <w:t>При применении линейного метода норма амортизации определяется по формуле:</w:t>
      </w:r>
    </w:p>
    <w:p w:rsidR="00611681" w:rsidRDefault="00611681" w:rsidP="00611681">
      <w:pPr>
        <w:pStyle w:val="ConsNormal"/>
        <w:widowControl/>
        <w:spacing w:line="360" w:lineRule="auto"/>
        <w:ind w:firstLine="3420"/>
        <w:jc w:val="both"/>
        <w:rPr>
          <w:rFonts w:ascii="Times New Roman" w:hAnsi="Times New Roman"/>
          <w:b/>
          <w:sz w:val="28"/>
          <w:szCs w:val="28"/>
        </w:rPr>
      </w:pPr>
      <w:r w:rsidRPr="00611681">
        <w:rPr>
          <w:rFonts w:ascii="Times New Roman" w:hAnsi="Times New Roman"/>
          <w:i/>
          <w:position w:val="-34"/>
          <w:sz w:val="28"/>
          <w:szCs w:val="28"/>
        </w:rPr>
        <w:object w:dxaOrig="1980" w:dyaOrig="780">
          <v:shape id="_x0000_i1060" type="#_x0000_t75" style="width:99pt;height:39pt" o:ole="">
            <v:imagedata r:id="rId75" o:title=""/>
          </v:shape>
          <o:OLEObject Type="Embed" ProgID="Equation.3" ShapeID="_x0000_i1060" DrawAspect="Content" ObjectID="_1458249189" r:id="rId76"/>
        </w:object>
      </w:r>
      <w:r w:rsidR="00FB6357" w:rsidRPr="00FB6357">
        <w:rPr>
          <w:rFonts w:ascii="Times New Roman" w:hAnsi="Times New Roman"/>
          <w:i/>
          <w:sz w:val="28"/>
          <w:szCs w:val="28"/>
        </w:rPr>
        <w:t xml:space="preserve">,         </w:t>
      </w:r>
      <w:r>
        <w:rPr>
          <w:rFonts w:ascii="Times New Roman" w:hAnsi="Times New Roman"/>
          <w:i/>
          <w:sz w:val="28"/>
          <w:szCs w:val="28"/>
        </w:rPr>
        <w:t xml:space="preserve"> </w:t>
      </w:r>
      <w:r w:rsidR="00FB6357" w:rsidRPr="00FB6357">
        <w:rPr>
          <w:rFonts w:ascii="Times New Roman" w:hAnsi="Times New Roman"/>
          <w:i/>
          <w:sz w:val="28"/>
          <w:szCs w:val="28"/>
        </w:rPr>
        <w:t xml:space="preserve">     </w:t>
      </w:r>
      <w:r>
        <w:rPr>
          <w:rFonts w:ascii="Times New Roman" w:hAnsi="Times New Roman"/>
          <w:i/>
          <w:sz w:val="28"/>
          <w:szCs w:val="28"/>
        </w:rPr>
        <w:t xml:space="preserve">       </w:t>
      </w:r>
      <w:r w:rsidR="00FB6357" w:rsidRPr="00FB6357">
        <w:rPr>
          <w:rFonts w:ascii="Times New Roman" w:hAnsi="Times New Roman"/>
          <w:i/>
          <w:sz w:val="28"/>
          <w:szCs w:val="28"/>
        </w:rPr>
        <w:t xml:space="preserve">                               </w:t>
      </w:r>
      <w:r w:rsidR="00B825AB">
        <w:rPr>
          <w:rFonts w:ascii="Times New Roman" w:hAnsi="Times New Roman"/>
          <w:sz w:val="28"/>
          <w:szCs w:val="28"/>
        </w:rPr>
        <w:t>(6</w:t>
      </w:r>
      <w:r w:rsidR="00FB6357" w:rsidRPr="00FB6357">
        <w:rPr>
          <w:rFonts w:ascii="Times New Roman" w:hAnsi="Times New Roman"/>
          <w:sz w:val="28"/>
          <w:szCs w:val="28"/>
        </w:rPr>
        <w:t>)</w:t>
      </w:r>
    </w:p>
    <w:p w:rsidR="00FB6357" w:rsidRPr="00FB6357" w:rsidRDefault="00FB6357" w:rsidP="00611681">
      <w:pPr>
        <w:pStyle w:val="ConsNormal"/>
        <w:widowControl/>
        <w:spacing w:line="360" w:lineRule="auto"/>
        <w:ind w:left="2160" w:hanging="1260"/>
        <w:jc w:val="both"/>
        <w:rPr>
          <w:rFonts w:ascii="Times New Roman" w:hAnsi="Times New Roman"/>
          <w:sz w:val="28"/>
          <w:szCs w:val="28"/>
        </w:rPr>
      </w:pPr>
      <w:r w:rsidRPr="00FB6357">
        <w:rPr>
          <w:rFonts w:ascii="Times New Roman" w:hAnsi="Times New Roman"/>
          <w:sz w:val="28"/>
          <w:szCs w:val="28"/>
        </w:rPr>
        <w:t xml:space="preserve">где  </w:t>
      </w:r>
      <w:r w:rsidRPr="00FB6357">
        <w:rPr>
          <w:rFonts w:ascii="Times New Roman" w:hAnsi="Times New Roman"/>
          <w:i/>
          <w:sz w:val="28"/>
          <w:szCs w:val="28"/>
        </w:rPr>
        <w:t>Н</w:t>
      </w:r>
      <w:r w:rsidRPr="00FB6357">
        <w:rPr>
          <w:rFonts w:ascii="Times New Roman" w:hAnsi="Times New Roman"/>
          <w:i/>
          <w:sz w:val="28"/>
          <w:szCs w:val="28"/>
          <w:vertAlign w:val="subscript"/>
        </w:rPr>
        <w:t>а</w:t>
      </w:r>
      <w:r w:rsidRPr="00FB6357">
        <w:rPr>
          <w:rFonts w:ascii="Times New Roman" w:hAnsi="Times New Roman"/>
          <w:i/>
          <w:sz w:val="28"/>
          <w:szCs w:val="28"/>
          <w:vertAlign w:val="superscript"/>
        </w:rPr>
        <w:t>л</w:t>
      </w:r>
      <w:r w:rsidRPr="00FB6357">
        <w:rPr>
          <w:rFonts w:ascii="Times New Roman" w:hAnsi="Times New Roman"/>
          <w:i/>
          <w:sz w:val="28"/>
          <w:szCs w:val="28"/>
        </w:rPr>
        <w:t xml:space="preserve"> </w:t>
      </w:r>
      <w:r w:rsidRPr="00FB6357">
        <w:rPr>
          <w:rFonts w:ascii="Times New Roman" w:hAnsi="Times New Roman"/>
          <w:sz w:val="28"/>
          <w:szCs w:val="28"/>
        </w:rPr>
        <w:t>– норма амортизации в процентах к первоначальной (восстановительной) стоимости объекта амортизируемого имущества;</w:t>
      </w:r>
    </w:p>
    <w:p w:rsidR="00611681" w:rsidRDefault="00FB6357" w:rsidP="00A4347A">
      <w:pPr>
        <w:pStyle w:val="ConsNormal"/>
        <w:widowControl/>
        <w:spacing w:line="360" w:lineRule="auto"/>
        <w:ind w:firstLine="900"/>
        <w:jc w:val="both"/>
        <w:rPr>
          <w:rFonts w:ascii="Times New Roman" w:hAnsi="Times New Roman"/>
          <w:sz w:val="28"/>
          <w:szCs w:val="28"/>
        </w:rPr>
      </w:pPr>
      <w:r w:rsidRPr="00FB6357">
        <w:rPr>
          <w:rFonts w:ascii="Times New Roman" w:hAnsi="Times New Roman"/>
          <w:sz w:val="28"/>
          <w:szCs w:val="28"/>
        </w:rPr>
        <w:t xml:space="preserve">       Т</w:t>
      </w:r>
      <w:r w:rsidRPr="00FB6357">
        <w:rPr>
          <w:rFonts w:ascii="Times New Roman" w:hAnsi="Times New Roman"/>
          <w:sz w:val="28"/>
          <w:szCs w:val="28"/>
          <w:vertAlign w:val="subscript"/>
        </w:rPr>
        <w:t>н</w:t>
      </w:r>
      <w:r w:rsidRPr="00FB6357">
        <w:rPr>
          <w:rFonts w:ascii="Times New Roman" w:hAnsi="Times New Roman"/>
          <w:sz w:val="28"/>
          <w:szCs w:val="28"/>
        </w:rPr>
        <w:t xml:space="preserve"> – срок полезного использования данного объекта амортизируе</w:t>
      </w:r>
      <w:r w:rsidR="00611681">
        <w:rPr>
          <w:rFonts w:ascii="Times New Roman" w:hAnsi="Times New Roman"/>
          <w:sz w:val="28"/>
          <w:szCs w:val="28"/>
        </w:rPr>
        <w:t>-</w:t>
      </w:r>
    </w:p>
    <w:p w:rsidR="00FB6357" w:rsidRPr="00FB6357" w:rsidRDefault="00FB6357" w:rsidP="00611681">
      <w:pPr>
        <w:pStyle w:val="ConsNormal"/>
        <w:widowControl/>
        <w:spacing w:line="360" w:lineRule="auto"/>
        <w:ind w:firstLine="1980"/>
        <w:jc w:val="both"/>
        <w:rPr>
          <w:rFonts w:ascii="Times New Roman" w:hAnsi="Times New Roman"/>
          <w:sz w:val="28"/>
          <w:szCs w:val="28"/>
        </w:rPr>
      </w:pPr>
      <w:r w:rsidRPr="00FB6357">
        <w:rPr>
          <w:rFonts w:ascii="Times New Roman" w:hAnsi="Times New Roman"/>
          <w:sz w:val="28"/>
          <w:szCs w:val="28"/>
        </w:rPr>
        <w:t>мого имущества, лет.</w:t>
      </w:r>
    </w:p>
    <w:p w:rsidR="00FB6357" w:rsidRPr="00FB6357" w:rsidRDefault="00FB6357" w:rsidP="00A4347A">
      <w:pPr>
        <w:pStyle w:val="ConsNormal"/>
        <w:widowControl/>
        <w:spacing w:line="360" w:lineRule="auto"/>
        <w:ind w:firstLine="900"/>
        <w:jc w:val="both"/>
        <w:rPr>
          <w:rFonts w:ascii="Times New Roman" w:hAnsi="Times New Roman"/>
          <w:sz w:val="28"/>
          <w:szCs w:val="28"/>
        </w:rPr>
      </w:pPr>
      <w:r w:rsidRPr="00FB6357">
        <w:rPr>
          <w:rFonts w:ascii="Times New Roman" w:hAnsi="Times New Roman"/>
          <w:sz w:val="28"/>
          <w:szCs w:val="28"/>
        </w:rPr>
        <w:t>Годовая сумма амортизации рассчитывается по формуле:</w:t>
      </w:r>
    </w:p>
    <w:p w:rsidR="00FB6357" w:rsidRPr="00FB6357" w:rsidRDefault="00611681" w:rsidP="00611681">
      <w:pPr>
        <w:pStyle w:val="ConsNormal"/>
        <w:widowControl/>
        <w:spacing w:line="360" w:lineRule="auto"/>
        <w:ind w:firstLine="3420"/>
        <w:jc w:val="both"/>
        <w:rPr>
          <w:rFonts w:ascii="Times New Roman" w:hAnsi="Times New Roman"/>
          <w:sz w:val="28"/>
          <w:szCs w:val="28"/>
        </w:rPr>
      </w:pPr>
      <w:r w:rsidRPr="00611681">
        <w:rPr>
          <w:rFonts w:ascii="Times New Roman" w:hAnsi="Times New Roman"/>
          <w:i/>
          <w:position w:val="-28"/>
          <w:sz w:val="28"/>
          <w:szCs w:val="28"/>
        </w:rPr>
        <w:object w:dxaOrig="1900" w:dyaOrig="800">
          <v:shape id="_x0000_i1061" type="#_x0000_t75" style="width:94.5pt;height:40.5pt" o:ole="">
            <v:imagedata r:id="rId77" o:title=""/>
          </v:shape>
          <o:OLEObject Type="Embed" ProgID="Equation.3" ShapeID="_x0000_i1061" DrawAspect="Content" ObjectID="_1458249190" r:id="rId78"/>
        </w:object>
      </w:r>
      <w:r w:rsidR="00FB6357" w:rsidRPr="00FB6357">
        <w:rPr>
          <w:rFonts w:ascii="Times New Roman" w:hAnsi="Times New Roman"/>
          <w:i/>
          <w:sz w:val="28"/>
          <w:szCs w:val="28"/>
        </w:rPr>
        <w:t>,</w:t>
      </w:r>
      <w:r w:rsidR="00FB6357" w:rsidRPr="00FB6357">
        <w:rPr>
          <w:rFonts w:ascii="Times New Roman" w:hAnsi="Times New Roman"/>
          <w:sz w:val="28"/>
          <w:szCs w:val="28"/>
        </w:rPr>
        <w:t xml:space="preserve">       </w:t>
      </w:r>
      <w:r w:rsidR="00B825AB">
        <w:rPr>
          <w:rFonts w:ascii="Times New Roman" w:hAnsi="Times New Roman"/>
          <w:sz w:val="28"/>
          <w:szCs w:val="28"/>
        </w:rPr>
        <w:t xml:space="preserve">            </w:t>
      </w:r>
      <w:r>
        <w:rPr>
          <w:rFonts w:ascii="Times New Roman" w:hAnsi="Times New Roman"/>
          <w:sz w:val="28"/>
          <w:szCs w:val="28"/>
        </w:rPr>
        <w:t xml:space="preserve">                  </w:t>
      </w:r>
      <w:r w:rsidR="00B825AB">
        <w:rPr>
          <w:rFonts w:ascii="Times New Roman" w:hAnsi="Times New Roman"/>
          <w:sz w:val="28"/>
          <w:szCs w:val="28"/>
        </w:rPr>
        <w:t xml:space="preserve">                  (7</w:t>
      </w:r>
      <w:r w:rsidR="00FB6357" w:rsidRPr="00FB6357">
        <w:rPr>
          <w:rFonts w:ascii="Times New Roman" w:hAnsi="Times New Roman"/>
          <w:sz w:val="28"/>
          <w:szCs w:val="28"/>
        </w:rPr>
        <w:t>)</w:t>
      </w:r>
    </w:p>
    <w:p w:rsidR="00FB6357" w:rsidRPr="00FB6357" w:rsidRDefault="00FB6357" w:rsidP="00611681">
      <w:pPr>
        <w:pStyle w:val="ConsNormal"/>
        <w:widowControl/>
        <w:spacing w:line="360" w:lineRule="auto"/>
        <w:ind w:left="2160" w:hanging="1620"/>
        <w:jc w:val="both"/>
        <w:rPr>
          <w:rFonts w:ascii="Times New Roman" w:hAnsi="Times New Roman"/>
          <w:sz w:val="28"/>
          <w:szCs w:val="28"/>
        </w:rPr>
      </w:pPr>
      <w:r w:rsidRPr="00FB6357">
        <w:rPr>
          <w:rFonts w:ascii="Times New Roman" w:hAnsi="Times New Roman"/>
          <w:sz w:val="28"/>
          <w:szCs w:val="28"/>
        </w:rPr>
        <w:t>где     А</w:t>
      </w:r>
      <w:r w:rsidRPr="00FB6357">
        <w:rPr>
          <w:rFonts w:ascii="Times New Roman" w:hAnsi="Times New Roman"/>
          <w:sz w:val="28"/>
          <w:szCs w:val="28"/>
          <w:vertAlign w:val="subscript"/>
          <w:lang w:val="en-US"/>
        </w:rPr>
        <w:t>i</w:t>
      </w:r>
      <w:r w:rsidRPr="00FB6357">
        <w:rPr>
          <w:rFonts w:ascii="Times New Roman" w:hAnsi="Times New Roman"/>
          <w:sz w:val="28"/>
          <w:szCs w:val="28"/>
          <w:vertAlign w:val="superscript"/>
        </w:rPr>
        <w:t>л</w:t>
      </w:r>
      <w:r w:rsidRPr="00FB6357">
        <w:rPr>
          <w:rFonts w:ascii="Times New Roman" w:hAnsi="Times New Roman"/>
          <w:sz w:val="28"/>
          <w:szCs w:val="28"/>
        </w:rPr>
        <w:t xml:space="preserve"> – сумма амортизации в </w:t>
      </w:r>
      <w:r w:rsidRPr="00FB6357">
        <w:rPr>
          <w:rFonts w:ascii="Times New Roman" w:hAnsi="Times New Roman"/>
          <w:sz w:val="28"/>
          <w:szCs w:val="28"/>
          <w:lang w:val="en-US"/>
        </w:rPr>
        <w:t>i</w:t>
      </w:r>
      <w:r w:rsidRPr="00FB6357">
        <w:rPr>
          <w:rFonts w:ascii="Times New Roman" w:hAnsi="Times New Roman"/>
          <w:sz w:val="28"/>
          <w:szCs w:val="28"/>
        </w:rPr>
        <w:t xml:space="preserve"> – ом году, определенная линейным методом.</w:t>
      </w:r>
    </w:p>
    <w:p w:rsidR="00FB6357" w:rsidRPr="00FB6357" w:rsidRDefault="00FB6357" w:rsidP="00611681">
      <w:pPr>
        <w:pStyle w:val="ConsNormal"/>
        <w:widowControl/>
        <w:spacing w:line="360" w:lineRule="auto"/>
        <w:ind w:left="2340" w:hanging="1440"/>
        <w:jc w:val="both"/>
        <w:rPr>
          <w:rFonts w:ascii="Times New Roman" w:hAnsi="Times New Roman"/>
          <w:sz w:val="28"/>
          <w:szCs w:val="28"/>
        </w:rPr>
      </w:pPr>
      <w:r w:rsidRPr="00FB6357">
        <w:rPr>
          <w:rFonts w:ascii="Times New Roman" w:hAnsi="Times New Roman"/>
          <w:i/>
          <w:sz w:val="28"/>
          <w:szCs w:val="28"/>
        </w:rPr>
        <w:t xml:space="preserve">         </w:t>
      </w:r>
      <w:r w:rsidRPr="00FB6357">
        <w:rPr>
          <w:rFonts w:ascii="Times New Roman" w:hAnsi="Times New Roman"/>
          <w:sz w:val="28"/>
          <w:szCs w:val="28"/>
        </w:rPr>
        <w:t>Ф</w:t>
      </w:r>
      <w:r w:rsidRPr="00FB6357">
        <w:rPr>
          <w:rFonts w:ascii="Times New Roman" w:hAnsi="Times New Roman"/>
          <w:sz w:val="28"/>
          <w:szCs w:val="28"/>
          <w:vertAlign w:val="subscript"/>
        </w:rPr>
        <w:t>пер</w:t>
      </w:r>
      <w:r w:rsidRPr="00FB6357">
        <w:rPr>
          <w:rFonts w:ascii="Times New Roman" w:hAnsi="Times New Roman"/>
          <w:sz w:val="28"/>
          <w:szCs w:val="28"/>
        </w:rPr>
        <w:t xml:space="preserve"> – первоначальная (восстановительная) стоимость амортизируемого имущества, руб.</w:t>
      </w:r>
    </w:p>
    <w:p w:rsidR="00A622B8" w:rsidRDefault="00A622B8" w:rsidP="00A4347A">
      <w:pPr>
        <w:spacing w:line="360" w:lineRule="auto"/>
        <w:ind w:firstLine="900"/>
        <w:jc w:val="both"/>
        <w:rPr>
          <w:sz w:val="28"/>
          <w:szCs w:val="28"/>
        </w:rPr>
      </w:pPr>
      <w:r>
        <w:rPr>
          <w:sz w:val="28"/>
          <w:szCs w:val="28"/>
        </w:rPr>
        <w:t>Принцип расчетов рассмотрим на примере зданий:</w:t>
      </w:r>
    </w:p>
    <w:p w:rsidR="00A622B8" w:rsidRDefault="000545BF" w:rsidP="00A4347A">
      <w:pPr>
        <w:spacing w:line="360" w:lineRule="auto"/>
        <w:ind w:firstLine="900"/>
        <w:jc w:val="both"/>
        <w:rPr>
          <w:sz w:val="28"/>
          <w:szCs w:val="28"/>
        </w:rPr>
      </w:pPr>
      <w:r w:rsidRPr="00A622B8">
        <w:rPr>
          <w:position w:val="-24"/>
          <w:sz w:val="28"/>
          <w:szCs w:val="28"/>
        </w:rPr>
        <w:object w:dxaOrig="2120" w:dyaOrig="620">
          <v:shape id="_x0000_i1062" type="#_x0000_t75" style="width:122.25pt;height:35.25pt" o:ole="">
            <v:imagedata r:id="rId79" o:title=""/>
          </v:shape>
          <o:OLEObject Type="Embed" ProgID="Equation.3" ShapeID="_x0000_i1062" DrawAspect="Content" ObjectID="_1458249191" r:id="rId80"/>
        </w:object>
      </w:r>
    </w:p>
    <w:p w:rsidR="00187221" w:rsidRDefault="000545BF" w:rsidP="00A4347A">
      <w:pPr>
        <w:spacing w:line="360" w:lineRule="auto"/>
        <w:ind w:firstLine="900"/>
        <w:jc w:val="both"/>
        <w:rPr>
          <w:sz w:val="28"/>
          <w:szCs w:val="28"/>
        </w:rPr>
        <w:sectPr w:rsidR="00187221" w:rsidSect="002837F8">
          <w:footerReference w:type="even" r:id="rId81"/>
          <w:footerReference w:type="default" r:id="rId82"/>
          <w:pgSz w:w="11906" w:h="16838"/>
          <w:pgMar w:top="1079" w:right="567" w:bottom="899" w:left="1440" w:header="708" w:footer="708" w:gutter="0"/>
          <w:pgNumType w:start="1"/>
          <w:cols w:space="708"/>
          <w:titlePg/>
          <w:docGrid w:linePitch="360"/>
        </w:sectPr>
      </w:pPr>
      <w:r w:rsidRPr="000545BF">
        <w:rPr>
          <w:position w:val="-24"/>
          <w:sz w:val="28"/>
          <w:szCs w:val="28"/>
        </w:rPr>
        <w:object w:dxaOrig="2600" w:dyaOrig="620">
          <v:shape id="_x0000_i1063" type="#_x0000_t75" style="width:153.75pt;height:36.75pt" o:ole="">
            <v:imagedata r:id="rId83" o:title=""/>
          </v:shape>
          <o:OLEObject Type="Embed" ProgID="Equation.3" ShapeID="_x0000_i1063" DrawAspect="Content" ObjectID="_1458249192" r:id="rId84"/>
        </w:object>
      </w:r>
      <w:r>
        <w:rPr>
          <w:sz w:val="28"/>
          <w:szCs w:val="28"/>
        </w:rPr>
        <w:t>тыс.р.</w:t>
      </w:r>
    </w:p>
    <w:p w:rsidR="00D84E1D" w:rsidRPr="002C2CF8" w:rsidRDefault="008A389D" w:rsidP="008A389D">
      <w:pPr>
        <w:pStyle w:val="8"/>
        <w:ind w:left="-180"/>
        <w:jc w:val="both"/>
      </w:pPr>
      <w:r>
        <w:t xml:space="preserve"> </w:t>
      </w:r>
      <w:r w:rsidR="00D84E1D" w:rsidRPr="002C2CF8">
        <w:t xml:space="preserve">Таблица 9 – Расчет годовой суммы амортизационных отчислений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260"/>
        <w:gridCol w:w="1358"/>
        <w:gridCol w:w="1260"/>
        <w:gridCol w:w="1440"/>
        <w:gridCol w:w="1260"/>
        <w:gridCol w:w="1260"/>
        <w:gridCol w:w="1260"/>
        <w:gridCol w:w="1260"/>
      </w:tblGrid>
      <w:tr w:rsidR="00D84E1D" w:rsidRPr="002C2CF8">
        <w:trPr>
          <w:cantSplit/>
          <w:trHeight w:val="360"/>
        </w:trPr>
        <w:tc>
          <w:tcPr>
            <w:tcW w:w="4428" w:type="dxa"/>
            <w:vMerge w:val="restart"/>
            <w:tcBorders>
              <w:top w:val="single" w:sz="4" w:space="0" w:color="auto"/>
              <w:left w:val="single" w:sz="4" w:space="0" w:color="auto"/>
              <w:right w:val="single" w:sz="4" w:space="0" w:color="auto"/>
            </w:tcBorders>
            <w:vAlign w:val="center"/>
          </w:tcPr>
          <w:p w:rsidR="00761CA7" w:rsidRDefault="00D84E1D" w:rsidP="008A389D">
            <w:pPr>
              <w:ind w:right="-57"/>
              <w:jc w:val="center"/>
              <w:rPr>
                <w:sz w:val="28"/>
                <w:szCs w:val="28"/>
              </w:rPr>
            </w:pPr>
            <w:r w:rsidRPr="002C2CF8">
              <w:rPr>
                <w:sz w:val="28"/>
                <w:szCs w:val="28"/>
              </w:rPr>
              <w:t>Наименование элементов</w:t>
            </w:r>
          </w:p>
          <w:p w:rsidR="00D84E1D" w:rsidRPr="002C2CF8" w:rsidRDefault="00D84E1D" w:rsidP="008A389D">
            <w:pPr>
              <w:ind w:right="-57"/>
              <w:jc w:val="center"/>
              <w:rPr>
                <w:sz w:val="28"/>
                <w:szCs w:val="28"/>
              </w:rPr>
            </w:pPr>
            <w:r w:rsidRPr="002C2CF8">
              <w:rPr>
                <w:sz w:val="28"/>
                <w:szCs w:val="28"/>
              </w:rPr>
              <w:t>основных средств</w:t>
            </w:r>
          </w:p>
        </w:tc>
        <w:tc>
          <w:tcPr>
            <w:tcW w:w="1260" w:type="dxa"/>
            <w:vMerge w:val="restart"/>
            <w:tcBorders>
              <w:top w:val="single" w:sz="4" w:space="0" w:color="auto"/>
              <w:left w:val="single" w:sz="4" w:space="0" w:color="auto"/>
              <w:right w:val="single" w:sz="4" w:space="0" w:color="auto"/>
            </w:tcBorders>
            <w:vAlign w:val="center"/>
          </w:tcPr>
          <w:p w:rsidR="00D84E1D" w:rsidRPr="002C2CF8" w:rsidRDefault="00D84E1D" w:rsidP="008A389D">
            <w:pPr>
              <w:ind w:right="-57"/>
              <w:jc w:val="center"/>
              <w:rPr>
                <w:sz w:val="28"/>
                <w:szCs w:val="28"/>
              </w:rPr>
            </w:pPr>
            <w:r w:rsidRPr="002C2CF8">
              <w:rPr>
                <w:sz w:val="28"/>
                <w:szCs w:val="28"/>
              </w:rPr>
              <w:t>Первоначальная стоимость,</w:t>
            </w:r>
          </w:p>
          <w:p w:rsidR="00D84E1D" w:rsidRPr="002C2CF8" w:rsidRDefault="00D84E1D" w:rsidP="008A389D">
            <w:pPr>
              <w:ind w:right="-57"/>
              <w:jc w:val="center"/>
              <w:rPr>
                <w:sz w:val="28"/>
                <w:szCs w:val="28"/>
              </w:rPr>
            </w:pPr>
            <w:r w:rsidRPr="002C2CF8">
              <w:rPr>
                <w:sz w:val="28"/>
                <w:szCs w:val="28"/>
              </w:rPr>
              <w:t>тыс. р.</w:t>
            </w:r>
          </w:p>
        </w:tc>
        <w:tc>
          <w:tcPr>
            <w:tcW w:w="1358" w:type="dxa"/>
            <w:vMerge w:val="restart"/>
            <w:tcBorders>
              <w:top w:val="single" w:sz="4" w:space="0" w:color="auto"/>
              <w:left w:val="single" w:sz="4" w:space="0" w:color="auto"/>
              <w:right w:val="single" w:sz="4" w:space="0" w:color="auto"/>
            </w:tcBorders>
            <w:vAlign w:val="center"/>
          </w:tcPr>
          <w:p w:rsidR="00D84E1D" w:rsidRPr="002C2CF8" w:rsidRDefault="00D84E1D" w:rsidP="008A389D">
            <w:pPr>
              <w:ind w:right="-57"/>
              <w:jc w:val="center"/>
              <w:rPr>
                <w:sz w:val="28"/>
                <w:szCs w:val="28"/>
              </w:rPr>
            </w:pPr>
            <w:r w:rsidRPr="002C2CF8">
              <w:rPr>
                <w:sz w:val="28"/>
                <w:szCs w:val="28"/>
              </w:rPr>
              <w:t>Годовая норма амортизации, %</w:t>
            </w:r>
          </w:p>
        </w:tc>
        <w:tc>
          <w:tcPr>
            <w:tcW w:w="7740" w:type="dxa"/>
            <w:gridSpan w:val="6"/>
            <w:tcBorders>
              <w:top w:val="single" w:sz="4" w:space="0" w:color="auto"/>
              <w:left w:val="single" w:sz="4" w:space="0" w:color="auto"/>
              <w:bottom w:val="single" w:sz="4" w:space="0" w:color="auto"/>
            </w:tcBorders>
            <w:vAlign w:val="center"/>
          </w:tcPr>
          <w:p w:rsidR="00D84E1D" w:rsidRPr="002C2CF8" w:rsidRDefault="00D84E1D" w:rsidP="008A389D">
            <w:pPr>
              <w:jc w:val="center"/>
              <w:rPr>
                <w:sz w:val="28"/>
                <w:szCs w:val="28"/>
              </w:rPr>
            </w:pPr>
            <w:r w:rsidRPr="002C2CF8">
              <w:rPr>
                <w:sz w:val="28"/>
                <w:szCs w:val="28"/>
              </w:rPr>
              <w:t>Годовая сумма амортизационных отчислений</w:t>
            </w:r>
          </w:p>
        </w:tc>
      </w:tr>
      <w:tr w:rsidR="00D84E1D" w:rsidRPr="002C2CF8">
        <w:trPr>
          <w:cantSplit/>
          <w:trHeight w:val="680"/>
        </w:trPr>
        <w:tc>
          <w:tcPr>
            <w:tcW w:w="4428" w:type="dxa"/>
            <w:vMerge/>
            <w:tcBorders>
              <w:left w:val="single" w:sz="4" w:space="0" w:color="auto"/>
              <w:bottom w:val="single" w:sz="4" w:space="0" w:color="auto"/>
              <w:right w:val="single" w:sz="4" w:space="0" w:color="auto"/>
            </w:tcBorders>
            <w:vAlign w:val="center"/>
          </w:tcPr>
          <w:p w:rsidR="00D84E1D" w:rsidRPr="002C2CF8" w:rsidRDefault="00D84E1D" w:rsidP="0065035D">
            <w:pPr>
              <w:ind w:right="-57"/>
              <w:jc w:val="both"/>
              <w:rPr>
                <w:sz w:val="28"/>
                <w:szCs w:val="28"/>
              </w:rPr>
            </w:pPr>
          </w:p>
        </w:tc>
        <w:tc>
          <w:tcPr>
            <w:tcW w:w="1260" w:type="dxa"/>
            <w:vMerge/>
            <w:tcBorders>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p>
        </w:tc>
        <w:tc>
          <w:tcPr>
            <w:tcW w:w="1358" w:type="dxa"/>
            <w:vMerge/>
            <w:tcBorders>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r w:rsidRPr="002C2CF8">
              <w:rPr>
                <w:sz w:val="28"/>
                <w:szCs w:val="28"/>
              </w:rPr>
              <w:t>1</w:t>
            </w:r>
            <w:r w:rsidR="008A389D">
              <w:rPr>
                <w:sz w:val="28"/>
                <w:szCs w:val="28"/>
              </w:rPr>
              <w:t xml:space="preserve"> </w:t>
            </w:r>
            <w:r w:rsidRPr="002C2CF8">
              <w:rPr>
                <w:sz w:val="28"/>
                <w:szCs w:val="28"/>
              </w:rPr>
              <w:t>год</w:t>
            </w:r>
          </w:p>
        </w:tc>
        <w:tc>
          <w:tcPr>
            <w:tcW w:w="1440" w:type="dxa"/>
            <w:tcBorders>
              <w:top w:val="single" w:sz="4" w:space="0" w:color="auto"/>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r w:rsidRPr="002C2CF8">
              <w:rPr>
                <w:sz w:val="28"/>
                <w:szCs w:val="28"/>
              </w:rPr>
              <w:t>2</w:t>
            </w:r>
            <w:r w:rsidR="008A389D">
              <w:rPr>
                <w:sz w:val="28"/>
                <w:szCs w:val="28"/>
              </w:rPr>
              <w:t xml:space="preserve"> </w:t>
            </w:r>
            <w:r w:rsidRPr="002C2CF8">
              <w:rPr>
                <w:sz w:val="28"/>
                <w:szCs w:val="28"/>
              </w:rPr>
              <w:t>год</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r w:rsidRPr="002C2CF8">
              <w:rPr>
                <w:sz w:val="28"/>
                <w:szCs w:val="28"/>
              </w:rPr>
              <w:t>3</w:t>
            </w:r>
            <w:r w:rsidR="008A389D">
              <w:rPr>
                <w:sz w:val="28"/>
                <w:szCs w:val="28"/>
              </w:rPr>
              <w:t xml:space="preserve"> </w:t>
            </w:r>
            <w:r w:rsidRPr="002C2CF8">
              <w:rPr>
                <w:sz w:val="28"/>
                <w:szCs w:val="28"/>
              </w:rPr>
              <w:t>год</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r w:rsidRPr="002C2CF8">
              <w:rPr>
                <w:sz w:val="28"/>
                <w:szCs w:val="28"/>
              </w:rPr>
              <w:t>4</w:t>
            </w:r>
            <w:r w:rsidR="008A389D">
              <w:rPr>
                <w:sz w:val="28"/>
                <w:szCs w:val="28"/>
              </w:rPr>
              <w:t xml:space="preserve"> </w:t>
            </w:r>
            <w:r w:rsidRPr="002C2CF8">
              <w:rPr>
                <w:sz w:val="28"/>
                <w:szCs w:val="28"/>
              </w:rPr>
              <w:t>год</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2C2CF8" w:rsidRDefault="00D84E1D" w:rsidP="0065035D">
            <w:pPr>
              <w:ind w:right="-57"/>
              <w:jc w:val="center"/>
              <w:rPr>
                <w:sz w:val="28"/>
                <w:szCs w:val="28"/>
              </w:rPr>
            </w:pPr>
            <w:r>
              <w:rPr>
                <w:sz w:val="28"/>
                <w:szCs w:val="28"/>
              </w:rPr>
              <w:t>5</w:t>
            </w:r>
            <w:r w:rsidR="008A389D">
              <w:rPr>
                <w:sz w:val="28"/>
                <w:szCs w:val="28"/>
              </w:rPr>
              <w:t xml:space="preserve"> </w:t>
            </w:r>
            <w:r w:rsidRPr="002C2CF8">
              <w:rPr>
                <w:sz w:val="28"/>
                <w:szCs w:val="28"/>
              </w:rPr>
              <w:t>год</w:t>
            </w:r>
          </w:p>
        </w:tc>
        <w:tc>
          <w:tcPr>
            <w:tcW w:w="1260" w:type="dxa"/>
            <w:shd w:val="clear" w:color="auto" w:fill="auto"/>
            <w:vAlign w:val="center"/>
          </w:tcPr>
          <w:p w:rsidR="00D84E1D" w:rsidRPr="002C2CF8" w:rsidRDefault="00D84E1D" w:rsidP="0065035D">
            <w:pPr>
              <w:ind w:right="-57"/>
              <w:jc w:val="center"/>
              <w:rPr>
                <w:sz w:val="28"/>
                <w:szCs w:val="28"/>
              </w:rPr>
            </w:pPr>
            <w:r>
              <w:rPr>
                <w:sz w:val="28"/>
                <w:szCs w:val="28"/>
              </w:rPr>
              <w:t>6</w:t>
            </w:r>
            <w:r w:rsidR="008A389D">
              <w:rPr>
                <w:sz w:val="28"/>
                <w:szCs w:val="28"/>
              </w:rPr>
              <w:t xml:space="preserve"> </w:t>
            </w:r>
            <w:r w:rsidRPr="002C2CF8">
              <w:rPr>
                <w:sz w:val="28"/>
                <w:szCs w:val="28"/>
              </w:rPr>
              <w:t>год</w:t>
            </w:r>
          </w:p>
        </w:tc>
      </w:tr>
      <w:tr w:rsidR="00761CA7" w:rsidRPr="002C2CF8">
        <w:tc>
          <w:tcPr>
            <w:tcW w:w="4428" w:type="dxa"/>
            <w:tcBorders>
              <w:top w:val="single" w:sz="4" w:space="0" w:color="auto"/>
              <w:left w:val="single" w:sz="4" w:space="0" w:color="auto"/>
              <w:bottom w:val="single" w:sz="4" w:space="0" w:color="auto"/>
              <w:right w:val="single" w:sz="4" w:space="0" w:color="auto"/>
            </w:tcBorders>
            <w:vAlign w:val="bottom"/>
          </w:tcPr>
          <w:p w:rsidR="00761CA7" w:rsidRPr="002C2CF8" w:rsidRDefault="00761CA7" w:rsidP="0065035D">
            <w:pPr>
              <w:ind w:right="-57"/>
              <w:jc w:val="both"/>
              <w:rPr>
                <w:sz w:val="28"/>
                <w:szCs w:val="28"/>
              </w:rPr>
            </w:pPr>
            <w:r w:rsidRPr="002C2CF8">
              <w:rPr>
                <w:sz w:val="28"/>
                <w:szCs w:val="28"/>
              </w:rPr>
              <w:t>1. Земельные участки  и объекты природопользования</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481,14</w:t>
            </w:r>
          </w:p>
        </w:tc>
        <w:tc>
          <w:tcPr>
            <w:tcW w:w="1358"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jc w:val="center"/>
              <w:rPr>
                <w:sz w:val="28"/>
                <w:szCs w:val="28"/>
              </w:rPr>
            </w:pPr>
            <w:r w:rsidRPr="008A389D">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jc w:val="center"/>
              <w:rPr>
                <w:sz w:val="28"/>
                <w:szCs w:val="28"/>
              </w:rPr>
            </w:pPr>
            <w:r w:rsidRPr="008A389D">
              <w:rPr>
                <w:sz w:val="28"/>
                <w:szCs w:val="28"/>
              </w:rPr>
              <w:t>*</w:t>
            </w:r>
          </w:p>
        </w:tc>
        <w:tc>
          <w:tcPr>
            <w:tcW w:w="144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jc w:val="center"/>
              <w:rPr>
                <w:sz w:val="28"/>
                <w:szCs w:val="28"/>
              </w:rPr>
            </w:pPr>
            <w:r w:rsidRPr="008A389D">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jc w:val="center"/>
              <w:rPr>
                <w:sz w:val="28"/>
                <w:szCs w:val="28"/>
              </w:rPr>
            </w:pPr>
            <w:r w:rsidRPr="008A389D">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jc w:val="center"/>
              <w:rPr>
                <w:sz w:val="28"/>
                <w:szCs w:val="28"/>
              </w:rPr>
            </w:pPr>
            <w:r w:rsidRPr="008A389D">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jc w:val="center"/>
              <w:rPr>
                <w:sz w:val="28"/>
                <w:szCs w:val="28"/>
              </w:rPr>
            </w:pPr>
            <w:r w:rsidRPr="008A389D">
              <w:rPr>
                <w:sz w:val="28"/>
                <w:szCs w:val="28"/>
              </w:rPr>
              <w:t>*</w:t>
            </w:r>
          </w:p>
        </w:tc>
        <w:tc>
          <w:tcPr>
            <w:tcW w:w="1260" w:type="dxa"/>
            <w:shd w:val="clear" w:color="auto" w:fill="auto"/>
            <w:vAlign w:val="bottom"/>
          </w:tcPr>
          <w:p w:rsidR="00761CA7" w:rsidRPr="008A389D" w:rsidRDefault="00761CA7" w:rsidP="0065035D">
            <w:pPr>
              <w:jc w:val="center"/>
              <w:rPr>
                <w:sz w:val="28"/>
                <w:szCs w:val="28"/>
              </w:rPr>
            </w:pPr>
            <w:r w:rsidRPr="008A389D">
              <w:rPr>
                <w:sz w:val="28"/>
                <w:szCs w:val="28"/>
              </w:rPr>
              <w:t>*</w:t>
            </w:r>
          </w:p>
        </w:tc>
      </w:tr>
      <w:tr w:rsidR="00D84E1D" w:rsidRPr="002C2CF8">
        <w:tc>
          <w:tcPr>
            <w:tcW w:w="4428" w:type="dxa"/>
            <w:tcBorders>
              <w:top w:val="single" w:sz="4" w:space="0" w:color="auto"/>
              <w:left w:val="single" w:sz="4" w:space="0" w:color="auto"/>
              <w:bottom w:val="single" w:sz="4" w:space="0" w:color="auto"/>
              <w:right w:val="single" w:sz="4" w:space="0" w:color="auto"/>
            </w:tcBorders>
          </w:tcPr>
          <w:p w:rsidR="00D84E1D" w:rsidRPr="002C2CF8" w:rsidRDefault="00D84E1D" w:rsidP="0065035D">
            <w:pPr>
              <w:ind w:right="-57"/>
              <w:jc w:val="both"/>
              <w:rPr>
                <w:sz w:val="28"/>
                <w:szCs w:val="28"/>
              </w:rPr>
            </w:pPr>
            <w:r w:rsidRPr="002C2CF8">
              <w:rPr>
                <w:sz w:val="28"/>
                <w:szCs w:val="28"/>
              </w:rPr>
              <w:t>2. Здания</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10010</w:t>
            </w:r>
          </w:p>
        </w:tc>
        <w:tc>
          <w:tcPr>
            <w:tcW w:w="1358"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2,5</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250,25</w:t>
            </w:r>
          </w:p>
        </w:tc>
        <w:tc>
          <w:tcPr>
            <w:tcW w:w="144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250,25</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250,25</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250,25</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250,25</w:t>
            </w:r>
          </w:p>
        </w:tc>
        <w:tc>
          <w:tcPr>
            <w:tcW w:w="1260" w:type="dxa"/>
            <w:shd w:val="clear" w:color="auto" w:fill="auto"/>
            <w:vAlign w:val="center"/>
          </w:tcPr>
          <w:p w:rsidR="00D84E1D" w:rsidRPr="008A389D" w:rsidRDefault="00D84E1D" w:rsidP="0065035D">
            <w:pPr>
              <w:jc w:val="center"/>
              <w:rPr>
                <w:sz w:val="28"/>
                <w:szCs w:val="28"/>
              </w:rPr>
            </w:pPr>
            <w:r w:rsidRPr="008A389D">
              <w:rPr>
                <w:sz w:val="28"/>
                <w:szCs w:val="28"/>
              </w:rPr>
              <w:t>250,25</w:t>
            </w:r>
          </w:p>
        </w:tc>
      </w:tr>
      <w:tr w:rsidR="00D84E1D" w:rsidRPr="002C2CF8">
        <w:tc>
          <w:tcPr>
            <w:tcW w:w="4428" w:type="dxa"/>
            <w:tcBorders>
              <w:top w:val="single" w:sz="4" w:space="0" w:color="auto"/>
              <w:left w:val="single" w:sz="4" w:space="0" w:color="auto"/>
              <w:bottom w:val="single" w:sz="4" w:space="0" w:color="auto"/>
              <w:right w:val="single" w:sz="4" w:space="0" w:color="auto"/>
            </w:tcBorders>
          </w:tcPr>
          <w:p w:rsidR="00D84E1D" w:rsidRPr="002C2CF8" w:rsidRDefault="00D84E1D" w:rsidP="0065035D">
            <w:pPr>
              <w:ind w:right="-57"/>
              <w:jc w:val="both"/>
              <w:rPr>
                <w:sz w:val="28"/>
                <w:szCs w:val="28"/>
              </w:rPr>
            </w:pPr>
            <w:r w:rsidRPr="002C2CF8">
              <w:rPr>
                <w:sz w:val="28"/>
                <w:szCs w:val="28"/>
              </w:rPr>
              <w:t>3. Сооружения</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1516,67</w:t>
            </w:r>
          </w:p>
        </w:tc>
        <w:tc>
          <w:tcPr>
            <w:tcW w:w="1358"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10</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151,667</w:t>
            </w:r>
          </w:p>
        </w:tc>
        <w:tc>
          <w:tcPr>
            <w:tcW w:w="144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151,667</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151,667</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151,667</w:t>
            </w:r>
          </w:p>
        </w:tc>
        <w:tc>
          <w:tcPr>
            <w:tcW w:w="1260" w:type="dxa"/>
            <w:tcBorders>
              <w:top w:val="single" w:sz="4" w:space="0" w:color="auto"/>
              <w:left w:val="single" w:sz="4" w:space="0" w:color="auto"/>
              <w:bottom w:val="single" w:sz="4" w:space="0" w:color="auto"/>
              <w:right w:val="single" w:sz="4" w:space="0" w:color="auto"/>
            </w:tcBorders>
            <w:vAlign w:val="center"/>
          </w:tcPr>
          <w:p w:rsidR="00D84E1D" w:rsidRPr="008A389D" w:rsidRDefault="00D84E1D" w:rsidP="0065035D">
            <w:pPr>
              <w:ind w:right="-57"/>
              <w:jc w:val="center"/>
              <w:rPr>
                <w:sz w:val="28"/>
                <w:szCs w:val="28"/>
              </w:rPr>
            </w:pPr>
            <w:r w:rsidRPr="008A389D">
              <w:rPr>
                <w:sz w:val="28"/>
                <w:szCs w:val="28"/>
              </w:rPr>
              <w:t>151,667</w:t>
            </w:r>
          </w:p>
        </w:tc>
        <w:tc>
          <w:tcPr>
            <w:tcW w:w="1260" w:type="dxa"/>
            <w:shd w:val="clear" w:color="auto" w:fill="auto"/>
            <w:vAlign w:val="center"/>
          </w:tcPr>
          <w:p w:rsidR="00D84E1D" w:rsidRPr="008A389D" w:rsidRDefault="00D84E1D" w:rsidP="0065035D">
            <w:pPr>
              <w:jc w:val="center"/>
              <w:rPr>
                <w:sz w:val="28"/>
                <w:szCs w:val="28"/>
              </w:rPr>
            </w:pPr>
            <w:r w:rsidRPr="008A389D">
              <w:rPr>
                <w:sz w:val="28"/>
                <w:szCs w:val="28"/>
              </w:rPr>
              <w:t>151,667</w:t>
            </w:r>
          </w:p>
        </w:tc>
      </w:tr>
      <w:tr w:rsidR="00964D19" w:rsidRPr="002C2CF8">
        <w:tc>
          <w:tcPr>
            <w:tcW w:w="4428" w:type="dxa"/>
            <w:tcBorders>
              <w:top w:val="single" w:sz="4" w:space="0" w:color="auto"/>
              <w:left w:val="single" w:sz="4" w:space="0" w:color="auto"/>
              <w:bottom w:val="single" w:sz="4" w:space="0" w:color="auto"/>
              <w:right w:val="single" w:sz="4" w:space="0" w:color="auto"/>
            </w:tcBorders>
          </w:tcPr>
          <w:p w:rsidR="00964D19" w:rsidRPr="002C2CF8" w:rsidRDefault="00964D19" w:rsidP="0065035D">
            <w:pPr>
              <w:ind w:right="-57"/>
              <w:jc w:val="both"/>
              <w:rPr>
                <w:sz w:val="28"/>
                <w:szCs w:val="28"/>
              </w:rPr>
            </w:pPr>
            <w:r w:rsidRPr="002C2CF8">
              <w:rPr>
                <w:sz w:val="28"/>
                <w:szCs w:val="28"/>
              </w:rPr>
              <w:t>4. Машины и оборудование</w:t>
            </w:r>
          </w:p>
        </w:tc>
        <w:tc>
          <w:tcPr>
            <w:tcW w:w="1260"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16167,67</w:t>
            </w:r>
          </w:p>
        </w:tc>
        <w:tc>
          <w:tcPr>
            <w:tcW w:w="1358"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3233,534</w:t>
            </w:r>
          </w:p>
        </w:tc>
        <w:tc>
          <w:tcPr>
            <w:tcW w:w="1440"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3233,534</w:t>
            </w:r>
          </w:p>
        </w:tc>
        <w:tc>
          <w:tcPr>
            <w:tcW w:w="1260"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3233,534</w:t>
            </w:r>
          </w:p>
        </w:tc>
        <w:tc>
          <w:tcPr>
            <w:tcW w:w="1260"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3233,534</w:t>
            </w:r>
          </w:p>
        </w:tc>
        <w:tc>
          <w:tcPr>
            <w:tcW w:w="1260" w:type="dxa"/>
            <w:tcBorders>
              <w:top w:val="single" w:sz="4" w:space="0" w:color="auto"/>
              <w:left w:val="single" w:sz="4" w:space="0" w:color="auto"/>
              <w:bottom w:val="single" w:sz="4" w:space="0" w:color="auto"/>
              <w:right w:val="single" w:sz="4" w:space="0" w:color="auto"/>
            </w:tcBorders>
            <w:vAlign w:val="center"/>
          </w:tcPr>
          <w:p w:rsidR="00964D19" w:rsidRPr="008A389D" w:rsidRDefault="00964D19" w:rsidP="0065035D">
            <w:pPr>
              <w:ind w:right="-57"/>
              <w:jc w:val="center"/>
              <w:rPr>
                <w:sz w:val="28"/>
                <w:szCs w:val="28"/>
              </w:rPr>
            </w:pPr>
            <w:r w:rsidRPr="008A389D">
              <w:rPr>
                <w:sz w:val="28"/>
                <w:szCs w:val="28"/>
              </w:rPr>
              <w:t>3233,534</w:t>
            </w:r>
          </w:p>
        </w:tc>
        <w:tc>
          <w:tcPr>
            <w:tcW w:w="1260" w:type="dxa"/>
            <w:shd w:val="clear" w:color="auto" w:fill="auto"/>
            <w:vAlign w:val="center"/>
          </w:tcPr>
          <w:p w:rsidR="00964D19" w:rsidRPr="008A389D" w:rsidRDefault="00964D19" w:rsidP="0065035D">
            <w:pPr>
              <w:jc w:val="center"/>
              <w:rPr>
                <w:sz w:val="28"/>
                <w:szCs w:val="28"/>
              </w:rPr>
            </w:pPr>
            <w:r w:rsidRPr="008A389D">
              <w:rPr>
                <w:sz w:val="28"/>
                <w:szCs w:val="28"/>
              </w:rPr>
              <w:t>*</w:t>
            </w:r>
          </w:p>
        </w:tc>
      </w:tr>
      <w:tr w:rsidR="00761CA7" w:rsidRPr="002C2CF8">
        <w:tc>
          <w:tcPr>
            <w:tcW w:w="4428" w:type="dxa"/>
            <w:tcBorders>
              <w:top w:val="single" w:sz="4" w:space="0" w:color="auto"/>
              <w:left w:val="single" w:sz="4" w:space="0" w:color="auto"/>
              <w:bottom w:val="single" w:sz="4" w:space="0" w:color="auto"/>
              <w:right w:val="single" w:sz="4" w:space="0" w:color="auto"/>
            </w:tcBorders>
            <w:vAlign w:val="bottom"/>
          </w:tcPr>
          <w:p w:rsidR="00761CA7" w:rsidRPr="002C2CF8" w:rsidRDefault="00761CA7" w:rsidP="0065035D">
            <w:pPr>
              <w:ind w:right="-57"/>
              <w:jc w:val="both"/>
              <w:rPr>
                <w:sz w:val="28"/>
                <w:szCs w:val="28"/>
              </w:rPr>
            </w:pPr>
            <w:r w:rsidRPr="002C2CF8">
              <w:rPr>
                <w:sz w:val="28"/>
                <w:szCs w:val="28"/>
              </w:rPr>
              <w:t>4.1 силовые машины и оборудование</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910</w:t>
            </w:r>
          </w:p>
        </w:tc>
        <w:tc>
          <w:tcPr>
            <w:tcW w:w="1358"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182</w:t>
            </w:r>
          </w:p>
        </w:tc>
        <w:tc>
          <w:tcPr>
            <w:tcW w:w="144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182</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182</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182</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182</w:t>
            </w:r>
          </w:p>
        </w:tc>
        <w:tc>
          <w:tcPr>
            <w:tcW w:w="1260" w:type="dxa"/>
            <w:shd w:val="clear" w:color="auto" w:fill="auto"/>
            <w:vAlign w:val="bottom"/>
          </w:tcPr>
          <w:p w:rsidR="00761CA7" w:rsidRPr="008A389D" w:rsidRDefault="00761CA7" w:rsidP="0065035D">
            <w:pPr>
              <w:jc w:val="center"/>
              <w:rPr>
                <w:sz w:val="28"/>
                <w:szCs w:val="28"/>
              </w:rPr>
            </w:pPr>
            <w:r w:rsidRPr="008A389D">
              <w:rPr>
                <w:sz w:val="28"/>
                <w:szCs w:val="28"/>
              </w:rPr>
              <w:t>*</w:t>
            </w:r>
          </w:p>
        </w:tc>
      </w:tr>
      <w:tr w:rsidR="00761CA7" w:rsidRPr="002C2CF8">
        <w:tc>
          <w:tcPr>
            <w:tcW w:w="4428" w:type="dxa"/>
            <w:tcBorders>
              <w:top w:val="single" w:sz="4" w:space="0" w:color="auto"/>
              <w:left w:val="single" w:sz="4" w:space="0" w:color="auto"/>
              <w:bottom w:val="single" w:sz="4" w:space="0" w:color="auto"/>
              <w:right w:val="single" w:sz="4" w:space="0" w:color="auto"/>
            </w:tcBorders>
          </w:tcPr>
          <w:p w:rsidR="00761CA7" w:rsidRPr="002C2CF8" w:rsidRDefault="00761CA7" w:rsidP="0065035D">
            <w:pPr>
              <w:ind w:right="-57"/>
              <w:jc w:val="both"/>
              <w:rPr>
                <w:sz w:val="28"/>
                <w:szCs w:val="28"/>
              </w:rPr>
            </w:pPr>
            <w:r w:rsidRPr="002C2CF8">
              <w:rPr>
                <w:sz w:val="28"/>
                <w:szCs w:val="28"/>
              </w:rPr>
              <w:t>4.2 рабочие машины и оборудование. В том числе:</w:t>
            </w:r>
          </w:p>
          <w:p w:rsidR="00761CA7" w:rsidRPr="002C2CF8" w:rsidRDefault="00761CA7" w:rsidP="0065035D">
            <w:pPr>
              <w:ind w:right="-57"/>
              <w:jc w:val="both"/>
              <w:rPr>
                <w:sz w:val="28"/>
                <w:szCs w:val="28"/>
              </w:rPr>
            </w:pPr>
            <w:r w:rsidRPr="002C2CF8">
              <w:rPr>
                <w:sz w:val="28"/>
                <w:szCs w:val="28"/>
              </w:rPr>
              <w:t>- токарное оборудова</w:t>
            </w:r>
            <w:r>
              <w:rPr>
                <w:sz w:val="28"/>
                <w:szCs w:val="28"/>
              </w:rPr>
              <w:t>ние</w:t>
            </w:r>
          </w:p>
          <w:p w:rsidR="00761CA7" w:rsidRDefault="00761CA7" w:rsidP="0065035D">
            <w:pPr>
              <w:ind w:right="-57"/>
              <w:jc w:val="both"/>
              <w:rPr>
                <w:sz w:val="28"/>
                <w:szCs w:val="28"/>
              </w:rPr>
            </w:pPr>
            <w:r w:rsidRPr="002C2CF8">
              <w:rPr>
                <w:sz w:val="28"/>
                <w:szCs w:val="28"/>
              </w:rPr>
              <w:t>- фрезер</w:t>
            </w:r>
            <w:r>
              <w:rPr>
                <w:sz w:val="28"/>
                <w:szCs w:val="28"/>
              </w:rPr>
              <w:t>ное</w:t>
            </w:r>
          </w:p>
          <w:p w:rsidR="00761CA7" w:rsidRDefault="00761CA7" w:rsidP="0065035D">
            <w:pPr>
              <w:jc w:val="both"/>
              <w:rPr>
                <w:sz w:val="28"/>
                <w:szCs w:val="28"/>
              </w:rPr>
            </w:pPr>
            <w:r>
              <w:rPr>
                <w:sz w:val="28"/>
                <w:szCs w:val="28"/>
              </w:rPr>
              <w:t xml:space="preserve">- </w:t>
            </w:r>
            <w:r w:rsidRPr="002C2CF8">
              <w:rPr>
                <w:sz w:val="28"/>
                <w:szCs w:val="28"/>
              </w:rPr>
              <w:t>сверлильное</w:t>
            </w:r>
          </w:p>
          <w:p w:rsidR="00761CA7" w:rsidRDefault="00761CA7" w:rsidP="0065035D">
            <w:pPr>
              <w:jc w:val="both"/>
              <w:rPr>
                <w:sz w:val="28"/>
                <w:szCs w:val="28"/>
              </w:rPr>
            </w:pPr>
            <w:r>
              <w:rPr>
                <w:sz w:val="28"/>
                <w:szCs w:val="28"/>
              </w:rPr>
              <w:t>- пресс</w:t>
            </w:r>
          </w:p>
          <w:p w:rsidR="00761CA7" w:rsidRPr="002C2CF8" w:rsidRDefault="00761CA7" w:rsidP="0065035D">
            <w:pPr>
              <w:ind w:right="-57"/>
              <w:jc w:val="both"/>
              <w:rPr>
                <w:sz w:val="28"/>
                <w:szCs w:val="28"/>
              </w:rPr>
            </w:pPr>
            <w:r>
              <w:rPr>
                <w:sz w:val="28"/>
                <w:szCs w:val="28"/>
              </w:rPr>
              <w:t xml:space="preserve"> - шлифовальное</w:t>
            </w:r>
          </w:p>
        </w:tc>
        <w:tc>
          <w:tcPr>
            <w:tcW w:w="1260"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1449</w:t>
            </w:r>
          </w:p>
          <w:p w:rsidR="00761CA7" w:rsidRPr="008A389D" w:rsidRDefault="00761CA7" w:rsidP="0065035D">
            <w:pPr>
              <w:ind w:right="-57"/>
              <w:jc w:val="center"/>
              <w:rPr>
                <w:sz w:val="28"/>
                <w:szCs w:val="28"/>
              </w:rPr>
            </w:pPr>
            <w:r w:rsidRPr="008A389D">
              <w:rPr>
                <w:sz w:val="28"/>
                <w:szCs w:val="28"/>
              </w:rPr>
              <w:t>3785,6</w:t>
            </w:r>
          </w:p>
          <w:p w:rsidR="00761CA7" w:rsidRPr="008A389D" w:rsidRDefault="00761CA7" w:rsidP="0065035D">
            <w:pPr>
              <w:ind w:right="-57"/>
              <w:jc w:val="center"/>
              <w:rPr>
                <w:sz w:val="28"/>
                <w:szCs w:val="28"/>
              </w:rPr>
            </w:pPr>
            <w:r w:rsidRPr="008A389D">
              <w:rPr>
                <w:sz w:val="28"/>
                <w:szCs w:val="28"/>
              </w:rPr>
              <w:t>609</w:t>
            </w:r>
          </w:p>
          <w:p w:rsidR="00761CA7" w:rsidRPr="008A389D" w:rsidRDefault="00761CA7" w:rsidP="0065035D">
            <w:pPr>
              <w:ind w:right="-57"/>
              <w:jc w:val="center"/>
              <w:rPr>
                <w:sz w:val="28"/>
                <w:szCs w:val="28"/>
              </w:rPr>
            </w:pPr>
            <w:r w:rsidRPr="008A389D">
              <w:rPr>
                <w:sz w:val="28"/>
                <w:szCs w:val="28"/>
              </w:rPr>
              <w:t>1744,4</w:t>
            </w:r>
          </w:p>
          <w:p w:rsidR="00761CA7" w:rsidRPr="008A389D" w:rsidRDefault="00761CA7" w:rsidP="0065035D">
            <w:pPr>
              <w:ind w:right="-57"/>
              <w:jc w:val="center"/>
              <w:rPr>
                <w:sz w:val="28"/>
                <w:szCs w:val="28"/>
              </w:rPr>
            </w:pPr>
            <w:r w:rsidRPr="008A389D">
              <w:rPr>
                <w:sz w:val="28"/>
                <w:szCs w:val="28"/>
              </w:rPr>
              <w:t>515,2</w:t>
            </w:r>
          </w:p>
        </w:tc>
        <w:tc>
          <w:tcPr>
            <w:tcW w:w="1358"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20</w:t>
            </w:r>
          </w:p>
          <w:p w:rsidR="00761CA7" w:rsidRPr="008A389D" w:rsidRDefault="00761CA7" w:rsidP="0065035D">
            <w:pPr>
              <w:ind w:right="-57"/>
              <w:jc w:val="center"/>
              <w:rPr>
                <w:sz w:val="28"/>
                <w:szCs w:val="28"/>
              </w:rPr>
            </w:pPr>
            <w:r w:rsidRPr="008A389D">
              <w:rPr>
                <w:sz w:val="28"/>
                <w:szCs w:val="28"/>
              </w:rPr>
              <w:t>20</w:t>
            </w:r>
          </w:p>
          <w:p w:rsidR="00761CA7" w:rsidRPr="008A389D" w:rsidRDefault="004542BD" w:rsidP="0065035D">
            <w:pPr>
              <w:ind w:right="-57"/>
              <w:jc w:val="center"/>
              <w:rPr>
                <w:sz w:val="28"/>
                <w:szCs w:val="28"/>
              </w:rPr>
            </w:pPr>
            <w:r>
              <w:rPr>
                <w:sz w:val="28"/>
                <w:szCs w:val="28"/>
              </w:rPr>
              <w:t>40</w:t>
            </w:r>
          </w:p>
          <w:p w:rsidR="00761CA7" w:rsidRPr="008A389D" w:rsidRDefault="00761CA7" w:rsidP="0065035D">
            <w:pPr>
              <w:ind w:right="-57"/>
              <w:jc w:val="center"/>
              <w:rPr>
                <w:sz w:val="28"/>
                <w:szCs w:val="28"/>
              </w:rPr>
            </w:pPr>
            <w:r w:rsidRPr="008A389D">
              <w:rPr>
                <w:sz w:val="28"/>
                <w:szCs w:val="28"/>
              </w:rPr>
              <w:t>20</w:t>
            </w:r>
          </w:p>
          <w:p w:rsidR="00761CA7" w:rsidRPr="008A389D" w:rsidRDefault="00761CA7"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289,8</w:t>
            </w:r>
          </w:p>
          <w:p w:rsidR="00761CA7" w:rsidRPr="008A389D" w:rsidRDefault="00761CA7" w:rsidP="0065035D">
            <w:pPr>
              <w:ind w:right="-57"/>
              <w:jc w:val="center"/>
              <w:rPr>
                <w:sz w:val="28"/>
                <w:szCs w:val="28"/>
              </w:rPr>
            </w:pPr>
            <w:r w:rsidRPr="008A389D">
              <w:rPr>
                <w:sz w:val="28"/>
                <w:szCs w:val="28"/>
              </w:rPr>
              <w:t>757,12</w:t>
            </w:r>
          </w:p>
          <w:p w:rsidR="00761CA7" w:rsidRPr="008A389D" w:rsidRDefault="00964D19" w:rsidP="0065035D">
            <w:pPr>
              <w:ind w:right="-57"/>
              <w:jc w:val="center"/>
              <w:rPr>
                <w:sz w:val="28"/>
                <w:szCs w:val="28"/>
              </w:rPr>
            </w:pPr>
            <w:r w:rsidRPr="008A389D">
              <w:rPr>
                <w:sz w:val="28"/>
                <w:szCs w:val="28"/>
              </w:rPr>
              <w:t>243,6</w:t>
            </w:r>
          </w:p>
          <w:p w:rsidR="00761CA7" w:rsidRPr="008A389D" w:rsidRDefault="00761CA7" w:rsidP="0065035D">
            <w:pPr>
              <w:ind w:right="-57"/>
              <w:jc w:val="center"/>
              <w:rPr>
                <w:sz w:val="28"/>
                <w:szCs w:val="28"/>
              </w:rPr>
            </w:pPr>
            <w:r w:rsidRPr="008A389D">
              <w:rPr>
                <w:sz w:val="28"/>
                <w:szCs w:val="28"/>
              </w:rPr>
              <w:t>348,88</w:t>
            </w:r>
          </w:p>
          <w:p w:rsidR="00761CA7" w:rsidRPr="008A389D" w:rsidRDefault="00964D19" w:rsidP="0065035D">
            <w:pPr>
              <w:ind w:right="-57"/>
              <w:jc w:val="center"/>
              <w:rPr>
                <w:sz w:val="28"/>
                <w:szCs w:val="28"/>
              </w:rPr>
            </w:pPr>
            <w:r w:rsidRPr="008A389D">
              <w:rPr>
                <w:sz w:val="28"/>
                <w:szCs w:val="28"/>
              </w:rPr>
              <w:t>103</w:t>
            </w:r>
            <w:r w:rsidR="00761CA7" w:rsidRPr="008A389D">
              <w:rPr>
                <w:sz w:val="28"/>
                <w:szCs w:val="28"/>
              </w:rPr>
              <w:t>0</w:t>
            </w:r>
            <w:r w:rsidRPr="008A389D">
              <w:rPr>
                <w:sz w:val="28"/>
                <w:szCs w:val="28"/>
              </w:rPr>
              <w:t>,</w:t>
            </w:r>
            <w:r w:rsidR="00761CA7" w:rsidRPr="008A389D">
              <w:rPr>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289,8</w:t>
            </w:r>
          </w:p>
          <w:p w:rsidR="00761CA7" w:rsidRPr="008A389D" w:rsidRDefault="00761CA7" w:rsidP="0065035D">
            <w:pPr>
              <w:ind w:right="-57"/>
              <w:jc w:val="center"/>
              <w:rPr>
                <w:sz w:val="28"/>
                <w:szCs w:val="28"/>
              </w:rPr>
            </w:pPr>
            <w:r w:rsidRPr="008A389D">
              <w:rPr>
                <w:sz w:val="28"/>
                <w:szCs w:val="28"/>
              </w:rPr>
              <w:t>757,12</w:t>
            </w:r>
          </w:p>
          <w:p w:rsidR="00761CA7" w:rsidRPr="008A389D" w:rsidRDefault="00964D19" w:rsidP="0065035D">
            <w:pPr>
              <w:ind w:right="-57"/>
              <w:jc w:val="center"/>
              <w:rPr>
                <w:sz w:val="28"/>
                <w:szCs w:val="28"/>
              </w:rPr>
            </w:pPr>
            <w:r w:rsidRPr="008A389D">
              <w:rPr>
                <w:sz w:val="28"/>
                <w:szCs w:val="28"/>
              </w:rPr>
              <w:t>146,16</w:t>
            </w:r>
          </w:p>
          <w:p w:rsidR="00761CA7" w:rsidRPr="008A389D" w:rsidRDefault="00761CA7" w:rsidP="0065035D">
            <w:pPr>
              <w:ind w:right="-57"/>
              <w:jc w:val="center"/>
              <w:rPr>
                <w:sz w:val="28"/>
                <w:szCs w:val="28"/>
              </w:rPr>
            </w:pPr>
            <w:r w:rsidRPr="008A389D">
              <w:rPr>
                <w:sz w:val="28"/>
                <w:szCs w:val="28"/>
              </w:rPr>
              <w:t>348,88</w:t>
            </w:r>
          </w:p>
          <w:p w:rsidR="00761CA7" w:rsidRPr="008A389D" w:rsidRDefault="00964D19" w:rsidP="0065035D">
            <w:pPr>
              <w:ind w:right="-57"/>
              <w:jc w:val="center"/>
              <w:rPr>
                <w:sz w:val="28"/>
                <w:szCs w:val="28"/>
              </w:rPr>
            </w:pPr>
            <w:r w:rsidRPr="008A389D">
              <w:rPr>
                <w:sz w:val="28"/>
                <w:szCs w:val="28"/>
              </w:rPr>
              <w:t>1030,4</w:t>
            </w:r>
          </w:p>
        </w:tc>
        <w:tc>
          <w:tcPr>
            <w:tcW w:w="1260"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289,8</w:t>
            </w:r>
          </w:p>
          <w:p w:rsidR="00761CA7" w:rsidRPr="008A389D" w:rsidRDefault="00761CA7" w:rsidP="0065035D">
            <w:pPr>
              <w:ind w:right="-57"/>
              <w:jc w:val="center"/>
              <w:rPr>
                <w:sz w:val="28"/>
                <w:szCs w:val="28"/>
              </w:rPr>
            </w:pPr>
            <w:r w:rsidRPr="008A389D">
              <w:rPr>
                <w:sz w:val="28"/>
                <w:szCs w:val="28"/>
              </w:rPr>
              <w:t>757,12</w:t>
            </w:r>
          </w:p>
          <w:p w:rsidR="00761CA7" w:rsidRPr="008A389D" w:rsidRDefault="00964D19" w:rsidP="0065035D">
            <w:pPr>
              <w:ind w:right="-57"/>
              <w:jc w:val="center"/>
              <w:rPr>
                <w:sz w:val="28"/>
                <w:szCs w:val="28"/>
              </w:rPr>
            </w:pPr>
            <w:r w:rsidRPr="008A389D">
              <w:rPr>
                <w:sz w:val="28"/>
                <w:szCs w:val="28"/>
              </w:rPr>
              <w:t>87,7</w:t>
            </w:r>
          </w:p>
          <w:p w:rsidR="00761CA7" w:rsidRPr="008A389D" w:rsidRDefault="00761CA7" w:rsidP="0065035D">
            <w:pPr>
              <w:ind w:right="-57"/>
              <w:jc w:val="center"/>
              <w:rPr>
                <w:sz w:val="28"/>
                <w:szCs w:val="28"/>
              </w:rPr>
            </w:pPr>
            <w:r w:rsidRPr="008A389D">
              <w:rPr>
                <w:sz w:val="28"/>
                <w:szCs w:val="28"/>
              </w:rPr>
              <w:t>348,88</w:t>
            </w:r>
          </w:p>
          <w:p w:rsidR="00761CA7" w:rsidRPr="008A389D" w:rsidRDefault="00964D19" w:rsidP="0065035D">
            <w:pPr>
              <w:ind w:right="-57"/>
              <w:jc w:val="center"/>
              <w:rPr>
                <w:sz w:val="28"/>
                <w:szCs w:val="28"/>
              </w:rPr>
            </w:pPr>
            <w:r w:rsidRPr="008A389D">
              <w:rPr>
                <w:sz w:val="28"/>
                <w:szCs w:val="28"/>
              </w:rPr>
              <w:t>1030,4</w:t>
            </w:r>
          </w:p>
        </w:tc>
        <w:tc>
          <w:tcPr>
            <w:tcW w:w="1260"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289,8</w:t>
            </w:r>
          </w:p>
          <w:p w:rsidR="00761CA7" w:rsidRPr="008A389D" w:rsidRDefault="00761CA7" w:rsidP="0065035D">
            <w:pPr>
              <w:ind w:right="-57"/>
              <w:jc w:val="center"/>
              <w:rPr>
                <w:sz w:val="28"/>
                <w:szCs w:val="28"/>
              </w:rPr>
            </w:pPr>
            <w:r w:rsidRPr="008A389D">
              <w:rPr>
                <w:sz w:val="28"/>
                <w:szCs w:val="28"/>
              </w:rPr>
              <w:t>757,12</w:t>
            </w:r>
          </w:p>
          <w:p w:rsidR="00761CA7" w:rsidRPr="008A389D" w:rsidRDefault="00964D19" w:rsidP="0065035D">
            <w:pPr>
              <w:ind w:right="-57"/>
              <w:jc w:val="center"/>
              <w:rPr>
                <w:sz w:val="28"/>
                <w:szCs w:val="28"/>
              </w:rPr>
            </w:pPr>
            <w:r w:rsidRPr="008A389D">
              <w:rPr>
                <w:sz w:val="28"/>
                <w:szCs w:val="28"/>
              </w:rPr>
              <w:t>52,62</w:t>
            </w:r>
          </w:p>
          <w:p w:rsidR="00761CA7" w:rsidRPr="008A389D" w:rsidRDefault="00761CA7" w:rsidP="0065035D">
            <w:pPr>
              <w:ind w:right="-57"/>
              <w:jc w:val="center"/>
              <w:rPr>
                <w:sz w:val="28"/>
                <w:szCs w:val="28"/>
              </w:rPr>
            </w:pPr>
            <w:r w:rsidRPr="008A389D">
              <w:rPr>
                <w:sz w:val="28"/>
                <w:szCs w:val="28"/>
              </w:rPr>
              <w:t>348,88</w:t>
            </w:r>
          </w:p>
          <w:p w:rsidR="00761CA7" w:rsidRPr="008A389D" w:rsidRDefault="00964D19" w:rsidP="0065035D">
            <w:pPr>
              <w:ind w:right="-57"/>
              <w:jc w:val="center"/>
              <w:rPr>
                <w:sz w:val="28"/>
                <w:szCs w:val="28"/>
              </w:rPr>
            </w:pPr>
            <w:r w:rsidRPr="008A389D">
              <w:rPr>
                <w:sz w:val="28"/>
                <w:szCs w:val="28"/>
              </w:rPr>
              <w:t>1030,4</w:t>
            </w:r>
          </w:p>
        </w:tc>
        <w:tc>
          <w:tcPr>
            <w:tcW w:w="1260" w:type="dxa"/>
            <w:tcBorders>
              <w:top w:val="single" w:sz="4" w:space="0" w:color="auto"/>
              <w:left w:val="single" w:sz="4" w:space="0" w:color="auto"/>
              <w:bottom w:val="single" w:sz="4" w:space="0" w:color="auto"/>
              <w:right w:val="single" w:sz="4" w:space="0" w:color="auto"/>
            </w:tcBorders>
          </w:tcPr>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p>
          <w:p w:rsidR="00761CA7" w:rsidRPr="008A389D" w:rsidRDefault="00761CA7" w:rsidP="0065035D">
            <w:pPr>
              <w:ind w:right="-57"/>
              <w:jc w:val="center"/>
              <w:rPr>
                <w:sz w:val="28"/>
                <w:szCs w:val="28"/>
              </w:rPr>
            </w:pPr>
            <w:r w:rsidRPr="008A389D">
              <w:rPr>
                <w:sz w:val="28"/>
                <w:szCs w:val="28"/>
              </w:rPr>
              <w:t>289,8</w:t>
            </w:r>
          </w:p>
          <w:p w:rsidR="00761CA7" w:rsidRPr="008A389D" w:rsidRDefault="00761CA7" w:rsidP="0065035D">
            <w:pPr>
              <w:ind w:right="-57"/>
              <w:jc w:val="center"/>
              <w:rPr>
                <w:sz w:val="28"/>
                <w:szCs w:val="28"/>
              </w:rPr>
            </w:pPr>
            <w:r w:rsidRPr="008A389D">
              <w:rPr>
                <w:sz w:val="28"/>
                <w:szCs w:val="28"/>
              </w:rPr>
              <w:t>757,12</w:t>
            </w:r>
          </w:p>
          <w:p w:rsidR="00761CA7" w:rsidRPr="008A389D" w:rsidRDefault="00964D19" w:rsidP="0065035D">
            <w:pPr>
              <w:ind w:right="-57"/>
              <w:jc w:val="center"/>
              <w:rPr>
                <w:sz w:val="28"/>
                <w:szCs w:val="28"/>
              </w:rPr>
            </w:pPr>
            <w:r w:rsidRPr="008A389D">
              <w:rPr>
                <w:sz w:val="28"/>
                <w:szCs w:val="28"/>
              </w:rPr>
              <w:t>78,92</w:t>
            </w:r>
          </w:p>
          <w:p w:rsidR="00761CA7" w:rsidRPr="008A389D" w:rsidRDefault="00761CA7" w:rsidP="0065035D">
            <w:pPr>
              <w:ind w:right="-57"/>
              <w:jc w:val="center"/>
              <w:rPr>
                <w:sz w:val="28"/>
                <w:szCs w:val="28"/>
              </w:rPr>
            </w:pPr>
            <w:r w:rsidRPr="008A389D">
              <w:rPr>
                <w:sz w:val="28"/>
                <w:szCs w:val="28"/>
              </w:rPr>
              <w:t>348,88</w:t>
            </w:r>
          </w:p>
          <w:p w:rsidR="00761CA7" w:rsidRPr="008A389D" w:rsidRDefault="00964D19" w:rsidP="0065035D">
            <w:pPr>
              <w:ind w:right="-57"/>
              <w:jc w:val="center"/>
              <w:rPr>
                <w:sz w:val="28"/>
                <w:szCs w:val="28"/>
              </w:rPr>
            </w:pPr>
            <w:r w:rsidRPr="008A389D">
              <w:rPr>
                <w:sz w:val="28"/>
                <w:szCs w:val="28"/>
              </w:rPr>
              <w:t>1030,4</w:t>
            </w:r>
          </w:p>
        </w:tc>
        <w:tc>
          <w:tcPr>
            <w:tcW w:w="1260" w:type="dxa"/>
            <w:shd w:val="clear" w:color="auto" w:fill="auto"/>
            <w:vAlign w:val="center"/>
          </w:tcPr>
          <w:p w:rsidR="00761CA7" w:rsidRPr="008A389D" w:rsidRDefault="00761CA7" w:rsidP="0065035D">
            <w:pPr>
              <w:jc w:val="center"/>
              <w:rPr>
                <w:sz w:val="28"/>
                <w:szCs w:val="28"/>
              </w:rPr>
            </w:pPr>
            <w:r w:rsidRPr="008A389D">
              <w:rPr>
                <w:sz w:val="28"/>
                <w:szCs w:val="28"/>
              </w:rPr>
              <w:t>*</w:t>
            </w:r>
          </w:p>
        </w:tc>
      </w:tr>
      <w:tr w:rsidR="00761CA7" w:rsidRPr="002C2CF8">
        <w:tc>
          <w:tcPr>
            <w:tcW w:w="4428" w:type="dxa"/>
            <w:tcBorders>
              <w:top w:val="single" w:sz="4" w:space="0" w:color="auto"/>
              <w:left w:val="single" w:sz="4" w:space="0" w:color="auto"/>
              <w:bottom w:val="single" w:sz="4" w:space="0" w:color="auto"/>
              <w:right w:val="single" w:sz="4" w:space="0" w:color="auto"/>
            </w:tcBorders>
          </w:tcPr>
          <w:p w:rsidR="00761CA7" w:rsidRPr="002C2CF8" w:rsidRDefault="00761CA7" w:rsidP="0065035D">
            <w:pPr>
              <w:ind w:right="-57"/>
              <w:jc w:val="both"/>
              <w:rPr>
                <w:sz w:val="28"/>
                <w:szCs w:val="28"/>
              </w:rPr>
            </w:pPr>
            <w:r w:rsidRPr="002C2CF8">
              <w:rPr>
                <w:sz w:val="28"/>
                <w:szCs w:val="28"/>
              </w:rPr>
              <w:t>4.3 измерительные и регулирующие устройства;</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637</w:t>
            </w:r>
          </w:p>
        </w:tc>
        <w:tc>
          <w:tcPr>
            <w:tcW w:w="1358"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127,4</w:t>
            </w:r>
          </w:p>
        </w:tc>
        <w:tc>
          <w:tcPr>
            <w:tcW w:w="144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127,4</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127,4</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127,4</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127,4</w:t>
            </w:r>
          </w:p>
        </w:tc>
        <w:tc>
          <w:tcPr>
            <w:tcW w:w="1260" w:type="dxa"/>
            <w:shd w:val="clear" w:color="auto" w:fill="auto"/>
            <w:vAlign w:val="bottom"/>
          </w:tcPr>
          <w:p w:rsidR="00761CA7" w:rsidRPr="008A389D" w:rsidRDefault="00761CA7" w:rsidP="0065035D">
            <w:pPr>
              <w:jc w:val="center"/>
              <w:rPr>
                <w:sz w:val="28"/>
                <w:szCs w:val="28"/>
              </w:rPr>
            </w:pPr>
            <w:r w:rsidRPr="008A389D">
              <w:rPr>
                <w:sz w:val="28"/>
                <w:szCs w:val="28"/>
              </w:rPr>
              <w:t>*</w:t>
            </w:r>
          </w:p>
        </w:tc>
      </w:tr>
      <w:tr w:rsidR="00761CA7" w:rsidRPr="002C2CF8">
        <w:tc>
          <w:tcPr>
            <w:tcW w:w="4428" w:type="dxa"/>
            <w:tcBorders>
              <w:top w:val="single" w:sz="4" w:space="0" w:color="auto"/>
              <w:left w:val="single" w:sz="4" w:space="0" w:color="auto"/>
              <w:bottom w:val="single" w:sz="4" w:space="0" w:color="auto"/>
              <w:right w:val="single" w:sz="4" w:space="0" w:color="auto"/>
            </w:tcBorders>
          </w:tcPr>
          <w:p w:rsidR="00761CA7" w:rsidRPr="002C2CF8" w:rsidRDefault="00761CA7" w:rsidP="0065035D">
            <w:pPr>
              <w:ind w:right="-57"/>
              <w:jc w:val="both"/>
              <w:rPr>
                <w:sz w:val="28"/>
                <w:szCs w:val="28"/>
              </w:rPr>
            </w:pPr>
            <w:r w:rsidRPr="002C2CF8">
              <w:rPr>
                <w:sz w:val="28"/>
                <w:szCs w:val="28"/>
              </w:rPr>
              <w:t>4.4 вычислительная техника</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1820</w:t>
            </w:r>
          </w:p>
        </w:tc>
        <w:tc>
          <w:tcPr>
            <w:tcW w:w="1358"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364</w:t>
            </w:r>
          </w:p>
        </w:tc>
        <w:tc>
          <w:tcPr>
            <w:tcW w:w="144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364</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364</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364</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364</w:t>
            </w:r>
          </w:p>
        </w:tc>
        <w:tc>
          <w:tcPr>
            <w:tcW w:w="1260" w:type="dxa"/>
            <w:shd w:val="clear" w:color="auto" w:fill="auto"/>
            <w:vAlign w:val="bottom"/>
          </w:tcPr>
          <w:p w:rsidR="00761CA7" w:rsidRPr="008A389D" w:rsidRDefault="00761CA7" w:rsidP="0065035D">
            <w:pPr>
              <w:jc w:val="center"/>
              <w:rPr>
                <w:sz w:val="28"/>
                <w:szCs w:val="28"/>
              </w:rPr>
            </w:pPr>
            <w:r w:rsidRPr="008A389D">
              <w:rPr>
                <w:sz w:val="28"/>
                <w:szCs w:val="28"/>
              </w:rPr>
              <w:t>*</w:t>
            </w:r>
          </w:p>
        </w:tc>
      </w:tr>
      <w:tr w:rsidR="00761CA7" w:rsidRPr="002C2CF8">
        <w:tc>
          <w:tcPr>
            <w:tcW w:w="4428" w:type="dxa"/>
            <w:tcBorders>
              <w:top w:val="single" w:sz="4" w:space="0" w:color="auto"/>
              <w:left w:val="single" w:sz="4" w:space="0" w:color="auto"/>
              <w:bottom w:val="single" w:sz="4" w:space="0" w:color="auto"/>
              <w:right w:val="single" w:sz="4" w:space="0" w:color="auto"/>
            </w:tcBorders>
          </w:tcPr>
          <w:p w:rsidR="00761CA7" w:rsidRPr="002C2CF8" w:rsidRDefault="00761CA7" w:rsidP="0065035D">
            <w:pPr>
              <w:ind w:right="-57"/>
              <w:jc w:val="both"/>
              <w:rPr>
                <w:sz w:val="28"/>
                <w:szCs w:val="28"/>
              </w:rPr>
            </w:pPr>
            <w:r w:rsidRPr="002C2CF8">
              <w:rPr>
                <w:sz w:val="28"/>
                <w:szCs w:val="28"/>
              </w:rPr>
              <w:t xml:space="preserve">4.5 прочие машины </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30,33</w:t>
            </w:r>
          </w:p>
        </w:tc>
        <w:tc>
          <w:tcPr>
            <w:tcW w:w="1358"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6,07</w:t>
            </w:r>
          </w:p>
        </w:tc>
        <w:tc>
          <w:tcPr>
            <w:tcW w:w="144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6,07</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6,07</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6,07</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6,07</w:t>
            </w:r>
          </w:p>
        </w:tc>
        <w:tc>
          <w:tcPr>
            <w:tcW w:w="1260" w:type="dxa"/>
            <w:shd w:val="clear" w:color="auto" w:fill="auto"/>
            <w:vAlign w:val="bottom"/>
          </w:tcPr>
          <w:p w:rsidR="00761CA7" w:rsidRPr="008A389D" w:rsidRDefault="00761CA7" w:rsidP="0065035D">
            <w:pPr>
              <w:jc w:val="center"/>
              <w:rPr>
                <w:sz w:val="28"/>
                <w:szCs w:val="28"/>
              </w:rPr>
            </w:pPr>
            <w:r w:rsidRPr="008A389D">
              <w:rPr>
                <w:sz w:val="28"/>
                <w:szCs w:val="28"/>
              </w:rPr>
              <w:t>*</w:t>
            </w:r>
          </w:p>
        </w:tc>
      </w:tr>
      <w:tr w:rsidR="00761CA7" w:rsidRPr="002C2CF8">
        <w:tc>
          <w:tcPr>
            <w:tcW w:w="4428" w:type="dxa"/>
            <w:tcBorders>
              <w:top w:val="single" w:sz="4" w:space="0" w:color="auto"/>
              <w:left w:val="single" w:sz="4" w:space="0" w:color="auto"/>
              <w:bottom w:val="single" w:sz="4" w:space="0" w:color="auto"/>
              <w:right w:val="single" w:sz="4" w:space="0" w:color="auto"/>
            </w:tcBorders>
          </w:tcPr>
          <w:p w:rsidR="00761CA7" w:rsidRPr="002C2CF8" w:rsidRDefault="00761CA7" w:rsidP="0065035D">
            <w:pPr>
              <w:ind w:right="-57"/>
              <w:jc w:val="both"/>
              <w:rPr>
                <w:sz w:val="28"/>
                <w:szCs w:val="28"/>
              </w:rPr>
            </w:pPr>
            <w:r w:rsidRPr="002C2CF8">
              <w:rPr>
                <w:sz w:val="28"/>
                <w:szCs w:val="28"/>
              </w:rPr>
              <w:t>5. Транспортные средства</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1516,5</w:t>
            </w:r>
          </w:p>
        </w:tc>
        <w:tc>
          <w:tcPr>
            <w:tcW w:w="1358"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20</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303,3</w:t>
            </w:r>
          </w:p>
        </w:tc>
        <w:tc>
          <w:tcPr>
            <w:tcW w:w="144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303,3</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303,3</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303,3</w:t>
            </w:r>
          </w:p>
        </w:tc>
        <w:tc>
          <w:tcPr>
            <w:tcW w:w="1260" w:type="dxa"/>
            <w:tcBorders>
              <w:top w:val="single" w:sz="4" w:space="0" w:color="auto"/>
              <w:left w:val="single" w:sz="4" w:space="0" w:color="auto"/>
              <w:bottom w:val="single" w:sz="4" w:space="0" w:color="auto"/>
              <w:right w:val="single" w:sz="4" w:space="0" w:color="auto"/>
            </w:tcBorders>
            <w:vAlign w:val="bottom"/>
          </w:tcPr>
          <w:p w:rsidR="00761CA7" w:rsidRPr="008A389D" w:rsidRDefault="00761CA7" w:rsidP="0065035D">
            <w:pPr>
              <w:ind w:right="-57"/>
              <w:jc w:val="center"/>
              <w:rPr>
                <w:sz w:val="28"/>
                <w:szCs w:val="28"/>
              </w:rPr>
            </w:pPr>
            <w:r w:rsidRPr="008A389D">
              <w:rPr>
                <w:sz w:val="28"/>
                <w:szCs w:val="28"/>
              </w:rPr>
              <w:t>303,3</w:t>
            </w:r>
          </w:p>
        </w:tc>
        <w:tc>
          <w:tcPr>
            <w:tcW w:w="1260" w:type="dxa"/>
            <w:shd w:val="clear" w:color="auto" w:fill="auto"/>
            <w:vAlign w:val="bottom"/>
          </w:tcPr>
          <w:p w:rsidR="00761CA7" w:rsidRPr="008A389D" w:rsidRDefault="00761CA7" w:rsidP="0065035D">
            <w:pPr>
              <w:jc w:val="center"/>
              <w:rPr>
                <w:sz w:val="28"/>
                <w:szCs w:val="28"/>
              </w:rPr>
            </w:pPr>
            <w:r w:rsidRPr="008A389D">
              <w:rPr>
                <w:sz w:val="28"/>
                <w:szCs w:val="28"/>
              </w:rPr>
              <w:t>*</w:t>
            </w:r>
          </w:p>
        </w:tc>
      </w:tr>
      <w:tr w:rsidR="00D84E1D" w:rsidRPr="002C2CF8">
        <w:tc>
          <w:tcPr>
            <w:tcW w:w="4428" w:type="dxa"/>
            <w:tcBorders>
              <w:top w:val="single" w:sz="4" w:space="0" w:color="auto"/>
              <w:left w:val="single" w:sz="4" w:space="0" w:color="auto"/>
              <w:bottom w:val="single" w:sz="4" w:space="0" w:color="auto"/>
              <w:right w:val="single" w:sz="4" w:space="0" w:color="auto"/>
            </w:tcBorders>
          </w:tcPr>
          <w:p w:rsidR="00D84E1D" w:rsidRPr="002C2CF8" w:rsidRDefault="00D84E1D" w:rsidP="0065035D">
            <w:pPr>
              <w:ind w:right="-57"/>
              <w:jc w:val="both"/>
              <w:rPr>
                <w:sz w:val="28"/>
                <w:szCs w:val="28"/>
              </w:rPr>
            </w:pPr>
            <w:r w:rsidRPr="002C2CF8">
              <w:rPr>
                <w:sz w:val="28"/>
                <w:szCs w:val="28"/>
              </w:rPr>
              <w:t>6. Производственный и хозяйственный инвентарь</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818,91</w:t>
            </w:r>
          </w:p>
        </w:tc>
        <w:tc>
          <w:tcPr>
            <w:tcW w:w="1358"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16,67</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136,52</w:t>
            </w:r>
          </w:p>
        </w:tc>
        <w:tc>
          <w:tcPr>
            <w:tcW w:w="144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136,52</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136,52</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136,52</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136,52</w:t>
            </w:r>
          </w:p>
        </w:tc>
        <w:tc>
          <w:tcPr>
            <w:tcW w:w="1260" w:type="dxa"/>
            <w:shd w:val="clear" w:color="auto" w:fill="auto"/>
            <w:vAlign w:val="bottom"/>
          </w:tcPr>
          <w:p w:rsidR="00D84E1D" w:rsidRPr="008A389D" w:rsidRDefault="00D84E1D" w:rsidP="0065035D">
            <w:pPr>
              <w:jc w:val="center"/>
              <w:rPr>
                <w:sz w:val="28"/>
                <w:szCs w:val="28"/>
              </w:rPr>
            </w:pPr>
            <w:r w:rsidRPr="008A389D">
              <w:rPr>
                <w:sz w:val="28"/>
                <w:szCs w:val="28"/>
              </w:rPr>
              <w:t>136,52</w:t>
            </w:r>
          </w:p>
        </w:tc>
      </w:tr>
      <w:tr w:rsidR="00D84E1D" w:rsidRPr="002C2CF8">
        <w:tc>
          <w:tcPr>
            <w:tcW w:w="4428" w:type="dxa"/>
            <w:tcBorders>
              <w:top w:val="single" w:sz="4" w:space="0" w:color="auto"/>
              <w:left w:val="single" w:sz="4" w:space="0" w:color="auto"/>
              <w:bottom w:val="single" w:sz="4" w:space="0" w:color="auto"/>
              <w:right w:val="single" w:sz="4" w:space="0" w:color="auto"/>
            </w:tcBorders>
          </w:tcPr>
          <w:p w:rsidR="00D84E1D" w:rsidRPr="002C2CF8" w:rsidRDefault="00D84E1D" w:rsidP="0065035D">
            <w:pPr>
              <w:ind w:right="-57"/>
              <w:jc w:val="both"/>
              <w:rPr>
                <w:sz w:val="28"/>
                <w:szCs w:val="28"/>
              </w:rPr>
            </w:pPr>
            <w:r w:rsidRPr="002C2CF8">
              <w:rPr>
                <w:sz w:val="28"/>
                <w:szCs w:val="28"/>
              </w:rPr>
              <w:t>7. Другие виды основных средств</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303,3</w:t>
            </w:r>
          </w:p>
        </w:tc>
        <w:tc>
          <w:tcPr>
            <w:tcW w:w="1358"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16,67</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50,56</w:t>
            </w:r>
          </w:p>
        </w:tc>
        <w:tc>
          <w:tcPr>
            <w:tcW w:w="144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50,56</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50,56</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50,56</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50,56</w:t>
            </w:r>
          </w:p>
        </w:tc>
        <w:tc>
          <w:tcPr>
            <w:tcW w:w="1260" w:type="dxa"/>
            <w:shd w:val="clear" w:color="auto" w:fill="auto"/>
            <w:vAlign w:val="bottom"/>
          </w:tcPr>
          <w:p w:rsidR="00D84E1D" w:rsidRPr="008A389D" w:rsidRDefault="00D84E1D" w:rsidP="0065035D">
            <w:pPr>
              <w:jc w:val="center"/>
              <w:rPr>
                <w:sz w:val="28"/>
                <w:szCs w:val="28"/>
              </w:rPr>
            </w:pPr>
            <w:r w:rsidRPr="008A389D">
              <w:rPr>
                <w:sz w:val="28"/>
                <w:szCs w:val="28"/>
              </w:rPr>
              <w:t>50,56</w:t>
            </w:r>
          </w:p>
        </w:tc>
      </w:tr>
      <w:tr w:rsidR="00D84E1D" w:rsidRPr="002C2CF8">
        <w:tc>
          <w:tcPr>
            <w:tcW w:w="4428" w:type="dxa"/>
            <w:tcBorders>
              <w:top w:val="single" w:sz="4" w:space="0" w:color="auto"/>
              <w:left w:val="single" w:sz="4" w:space="0" w:color="auto"/>
              <w:bottom w:val="single" w:sz="4" w:space="0" w:color="auto"/>
              <w:right w:val="single" w:sz="4" w:space="0" w:color="auto"/>
            </w:tcBorders>
          </w:tcPr>
          <w:p w:rsidR="00D84E1D" w:rsidRPr="002C2CF8" w:rsidRDefault="00D84E1D" w:rsidP="0065035D">
            <w:pPr>
              <w:ind w:right="-57"/>
              <w:jc w:val="both"/>
              <w:rPr>
                <w:sz w:val="28"/>
                <w:szCs w:val="28"/>
              </w:rPr>
            </w:pPr>
            <w:r w:rsidRPr="002C2CF8">
              <w:rPr>
                <w:sz w:val="28"/>
                <w:szCs w:val="28"/>
              </w:rPr>
              <w:t>Всего основных средств</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46951,52</w:t>
            </w:r>
          </w:p>
        </w:tc>
        <w:tc>
          <w:tcPr>
            <w:tcW w:w="1358" w:type="dxa"/>
            <w:tcBorders>
              <w:top w:val="single" w:sz="4" w:space="0" w:color="auto"/>
              <w:left w:val="single" w:sz="4" w:space="0" w:color="auto"/>
              <w:bottom w:val="single" w:sz="4" w:space="0" w:color="auto"/>
              <w:right w:val="single" w:sz="4" w:space="0" w:color="auto"/>
            </w:tcBorders>
            <w:vAlign w:val="bottom"/>
          </w:tcPr>
          <w:p w:rsidR="00D84E1D" w:rsidRPr="008A389D" w:rsidRDefault="00D84E1D" w:rsidP="0065035D">
            <w:pPr>
              <w:ind w:right="-57"/>
              <w:jc w:val="center"/>
              <w:rPr>
                <w:sz w:val="28"/>
                <w:szCs w:val="28"/>
              </w:rPr>
            </w:pPr>
            <w:r w:rsidRPr="008A389D">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964D19" w:rsidP="0065035D">
            <w:pPr>
              <w:ind w:right="-57"/>
              <w:jc w:val="center"/>
              <w:rPr>
                <w:sz w:val="28"/>
                <w:szCs w:val="28"/>
              </w:rPr>
            </w:pPr>
            <w:r w:rsidRPr="008A389D">
              <w:rPr>
                <w:sz w:val="28"/>
                <w:szCs w:val="28"/>
              </w:rPr>
              <w:t>7475,101</w:t>
            </w:r>
          </w:p>
        </w:tc>
        <w:tc>
          <w:tcPr>
            <w:tcW w:w="1440" w:type="dxa"/>
            <w:tcBorders>
              <w:top w:val="single" w:sz="4" w:space="0" w:color="auto"/>
              <w:left w:val="single" w:sz="4" w:space="0" w:color="auto"/>
              <w:bottom w:val="single" w:sz="4" w:space="0" w:color="auto"/>
              <w:right w:val="single" w:sz="4" w:space="0" w:color="auto"/>
            </w:tcBorders>
            <w:vAlign w:val="bottom"/>
          </w:tcPr>
          <w:p w:rsidR="00D84E1D" w:rsidRPr="008A389D" w:rsidRDefault="00964D19" w:rsidP="0065035D">
            <w:pPr>
              <w:ind w:right="-57"/>
              <w:jc w:val="center"/>
              <w:rPr>
                <w:sz w:val="28"/>
                <w:szCs w:val="28"/>
              </w:rPr>
            </w:pPr>
            <w:r w:rsidRPr="008A389D">
              <w:rPr>
                <w:sz w:val="28"/>
                <w:szCs w:val="28"/>
              </w:rPr>
              <w:t>7377,661</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964D19" w:rsidP="0065035D">
            <w:pPr>
              <w:ind w:right="-57"/>
              <w:jc w:val="center"/>
              <w:rPr>
                <w:sz w:val="28"/>
                <w:szCs w:val="28"/>
              </w:rPr>
            </w:pPr>
            <w:r w:rsidRPr="008A389D">
              <w:rPr>
                <w:sz w:val="28"/>
                <w:szCs w:val="28"/>
              </w:rPr>
              <w:t>7319,201</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964D19" w:rsidP="0065035D">
            <w:pPr>
              <w:ind w:right="-57"/>
              <w:jc w:val="center"/>
              <w:rPr>
                <w:sz w:val="28"/>
                <w:szCs w:val="28"/>
              </w:rPr>
            </w:pPr>
            <w:r w:rsidRPr="008A389D">
              <w:rPr>
                <w:sz w:val="28"/>
                <w:szCs w:val="28"/>
              </w:rPr>
              <w:t>7284,121</w:t>
            </w:r>
          </w:p>
        </w:tc>
        <w:tc>
          <w:tcPr>
            <w:tcW w:w="1260" w:type="dxa"/>
            <w:tcBorders>
              <w:top w:val="single" w:sz="4" w:space="0" w:color="auto"/>
              <w:left w:val="single" w:sz="4" w:space="0" w:color="auto"/>
              <w:bottom w:val="single" w:sz="4" w:space="0" w:color="auto"/>
              <w:right w:val="single" w:sz="4" w:space="0" w:color="auto"/>
            </w:tcBorders>
            <w:vAlign w:val="bottom"/>
          </w:tcPr>
          <w:p w:rsidR="00D84E1D" w:rsidRPr="008A389D" w:rsidRDefault="00964D19" w:rsidP="0065035D">
            <w:pPr>
              <w:ind w:right="-57"/>
              <w:jc w:val="center"/>
              <w:rPr>
                <w:sz w:val="28"/>
                <w:szCs w:val="28"/>
              </w:rPr>
            </w:pPr>
            <w:r w:rsidRPr="008A389D">
              <w:rPr>
                <w:sz w:val="28"/>
                <w:szCs w:val="28"/>
              </w:rPr>
              <w:t>7310,421</w:t>
            </w:r>
          </w:p>
        </w:tc>
        <w:tc>
          <w:tcPr>
            <w:tcW w:w="1260" w:type="dxa"/>
            <w:shd w:val="clear" w:color="auto" w:fill="auto"/>
            <w:vAlign w:val="bottom"/>
          </w:tcPr>
          <w:p w:rsidR="00D84E1D" w:rsidRPr="008A389D" w:rsidRDefault="00964D19" w:rsidP="0065035D">
            <w:pPr>
              <w:jc w:val="center"/>
              <w:rPr>
                <w:sz w:val="28"/>
                <w:szCs w:val="28"/>
              </w:rPr>
            </w:pPr>
            <w:r w:rsidRPr="008A389D">
              <w:rPr>
                <w:sz w:val="28"/>
                <w:szCs w:val="28"/>
              </w:rPr>
              <w:t>588,997</w:t>
            </w:r>
          </w:p>
        </w:tc>
      </w:tr>
    </w:tbl>
    <w:p w:rsidR="00D84E1D" w:rsidRDefault="00D84E1D" w:rsidP="00A4347A">
      <w:pPr>
        <w:pStyle w:val="1"/>
        <w:spacing w:line="360" w:lineRule="auto"/>
        <w:ind w:firstLine="900"/>
        <w:jc w:val="both"/>
        <w:rPr>
          <w:rFonts w:ascii="Times New Roman" w:hAnsi="Times New Roman"/>
          <w:b w:val="0"/>
          <w:sz w:val="28"/>
          <w:szCs w:val="28"/>
        </w:rPr>
        <w:sectPr w:rsidR="00D84E1D" w:rsidSect="00EB375D">
          <w:pgSz w:w="16838" w:h="11906" w:orient="landscape"/>
          <w:pgMar w:top="1079" w:right="567" w:bottom="360" w:left="1701" w:header="709" w:footer="709" w:gutter="0"/>
          <w:cols w:space="708"/>
          <w:docGrid w:linePitch="360"/>
        </w:sectPr>
      </w:pPr>
    </w:p>
    <w:p w:rsidR="008052F7" w:rsidRDefault="008052F7" w:rsidP="003A1FA5">
      <w:pPr>
        <w:pStyle w:val="1"/>
        <w:numPr>
          <w:ilvl w:val="0"/>
          <w:numId w:val="0"/>
        </w:numPr>
        <w:spacing w:line="360" w:lineRule="auto"/>
        <w:ind w:left="720"/>
        <w:jc w:val="both"/>
        <w:rPr>
          <w:rFonts w:ascii="Times New Roman" w:hAnsi="Times New Roman"/>
          <w:b w:val="0"/>
          <w:sz w:val="28"/>
          <w:szCs w:val="28"/>
        </w:rPr>
      </w:pPr>
      <w:r w:rsidRPr="008052F7">
        <w:rPr>
          <w:rFonts w:ascii="Times New Roman" w:hAnsi="Times New Roman"/>
          <w:b w:val="0"/>
          <w:sz w:val="28"/>
          <w:szCs w:val="28"/>
        </w:rPr>
        <w:t>4.  Расчет   потребности в трудовых ресурсах и средствах на оплату труда</w:t>
      </w:r>
    </w:p>
    <w:p w:rsidR="00ED45F2" w:rsidRPr="00ED45F2" w:rsidRDefault="00ED45F2" w:rsidP="00ED45F2"/>
    <w:p w:rsidR="008052F7" w:rsidRPr="008052F7" w:rsidRDefault="00057E80" w:rsidP="00163C76">
      <w:pPr>
        <w:pStyle w:val="BodyText21"/>
        <w:spacing w:line="360" w:lineRule="auto"/>
        <w:ind w:firstLine="720"/>
      </w:pPr>
      <w:r>
        <w:t>Определим</w:t>
      </w:r>
      <w:r w:rsidR="008052F7" w:rsidRPr="008052F7">
        <w:t xml:space="preserve"> потребность в трудовых ресурсах для выполнения запланированного объема выпуска изделий при полном использовании мощности с разделением по категориям промышленно-производственного персонала (рабочие, специалисты,  руководители, прочие служащие). В результате выполнения данного раздела </w:t>
      </w:r>
      <w:r>
        <w:t>мы получи</w:t>
      </w:r>
      <w:r w:rsidR="00163C76">
        <w:t>м</w:t>
      </w:r>
      <w:r w:rsidR="008052F7" w:rsidRPr="008052F7">
        <w:t xml:space="preserve"> сумму ежегодных расходов на трудовые ресурсы.</w:t>
      </w:r>
    </w:p>
    <w:p w:rsidR="008052F7" w:rsidRPr="008052F7" w:rsidRDefault="008052F7" w:rsidP="00A4347A">
      <w:pPr>
        <w:spacing w:line="360" w:lineRule="auto"/>
        <w:ind w:firstLine="900"/>
        <w:jc w:val="both"/>
        <w:rPr>
          <w:sz w:val="28"/>
          <w:szCs w:val="28"/>
        </w:rPr>
      </w:pPr>
      <w:r w:rsidRPr="008052F7">
        <w:rPr>
          <w:sz w:val="28"/>
          <w:szCs w:val="28"/>
        </w:rPr>
        <w:t xml:space="preserve">Расчет потребности в персонале начинается с расчета численности рабочих на нормируемых работах. Такими рабочими в курсовом проекте являются основные рабочие. Если программа производства </w:t>
      </w:r>
      <w:r w:rsidRPr="008052F7">
        <w:rPr>
          <w:sz w:val="28"/>
          <w:szCs w:val="28"/>
          <w:lang w:val="en-US"/>
        </w:rPr>
        <w:t>N</w:t>
      </w:r>
      <w:r w:rsidRPr="008052F7">
        <w:rPr>
          <w:sz w:val="28"/>
          <w:szCs w:val="28"/>
        </w:rPr>
        <w:t xml:space="preserve"> задана на год, фонд времени одного рабочего при 40-часовой рабочей неделе, продолжительности отпуска 24 дня составляет 1780 ч (</w:t>
      </w:r>
      <w:r w:rsidRPr="008052F7">
        <w:rPr>
          <w:sz w:val="28"/>
          <w:szCs w:val="28"/>
          <w:lang w:val="en-US"/>
        </w:rPr>
        <w:t>F</w:t>
      </w:r>
      <w:r w:rsidRPr="008052F7">
        <w:rPr>
          <w:sz w:val="28"/>
          <w:szCs w:val="28"/>
          <w:vertAlign w:val="subscript"/>
        </w:rPr>
        <w:t>эф</w:t>
      </w:r>
      <w:r w:rsidRPr="008052F7">
        <w:rPr>
          <w:sz w:val="28"/>
          <w:szCs w:val="28"/>
        </w:rPr>
        <w:t>) и сложившийся показатель выполнения норм (</w:t>
      </w:r>
      <w:r w:rsidRPr="008052F7">
        <w:rPr>
          <w:sz w:val="28"/>
          <w:szCs w:val="28"/>
          <w:lang w:val="en-US"/>
        </w:rPr>
        <w:t>k</w:t>
      </w:r>
      <w:r w:rsidRPr="008052F7">
        <w:rPr>
          <w:sz w:val="28"/>
          <w:szCs w:val="28"/>
          <w:vertAlign w:val="subscript"/>
        </w:rPr>
        <w:t>вн</w:t>
      </w:r>
      <w:r w:rsidRPr="008052F7">
        <w:rPr>
          <w:sz w:val="28"/>
          <w:szCs w:val="28"/>
        </w:rPr>
        <w:t xml:space="preserve"> ), то численность рабочих (Чр) :</w:t>
      </w:r>
    </w:p>
    <w:p w:rsidR="008052F7" w:rsidRPr="008052F7" w:rsidRDefault="0092635A" w:rsidP="00163C76">
      <w:pPr>
        <w:spacing w:line="360" w:lineRule="auto"/>
        <w:ind w:firstLine="3600"/>
        <w:jc w:val="both"/>
        <w:rPr>
          <w:sz w:val="28"/>
          <w:szCs w:val="28"/>
        </w:rPr>
      </w:pPr>
      <w:r w:rsidRPr="008052F7">
        <w:rPr>
          <w:position w:val="-32"/>
          <w:sz w:val="28"/>
          <w:szCs w:val="28"/>
        </w:rPr>
        <w:object w:dxaOrig="1359" w:dyaOrig="760">
          <v:shape id="_x0000_i1064" type="#_x0000_t75" style="width:75.75pt;height:42.75pt" o:ole="" fillcolor="window">
            <v:imagedata r:id="rId85" o:title=""/>
          </v:shape>
          <o:OLEObject Type="Embed" ProgID="Equation.3" ShapeID="_x0000_i1064" DrawAspect="Content" ObjectID="_1458249193" r:id="rId86"/>
        </w:object>
      </w:r>
      <w:r w:rsidR="008052F7" w:rsidRPr="008052F7">
        <w:rPr>
          <w:sz w:val="28"/>
          <w:szCs w:val="28"/>
        </w:rPr>
        <w:t xml:space="preserve"> ,                      </w:t>
      </w:r>
      <w:r>
        <w:rPr>
          <w:sz w:val="28"/>
          <w:szCs w:val="28"/>
        </w:rPr>
        <w:t xml:space="preserve">                              (</w:t>
      </w:r>
      <w:r w:rsidRPr="0092635A">
        <w:rPr>
          <w:sz w:val="28"/>
          <w:szCs w:val="28"/>
        </w:rPr>
        <w:t>8</w:t>
      </w:r>
      <w:r w:rsidR="008052F7" w:rsidRPr="008052F7">
        <w:rPr>
          <w:sz w:val="28"/>
          <w:szCs w:val="28"/>
        </w:rPr>
        <w:t>)</w:t>
      </w:r>
    </w:p>
    <w:p w:rsidR="00822849" w:rsidRDefault="00822849" w:rsidP="00A4347A">
      <w:pPr>
        <w:pStyle w:val="8"/>
        <w:spacing w:line="360" w:lineRule="auto"/>
        <w:ind w:firstLine="900"/>
        <w:jc w:val="both"/>
      </w:pPr>
      <w:r>
        <w:t xml:space="preserve">Для токарных работ численность рассчитывается по формуле </w:t>
      </w:r>
      <w:r w:rsidR="0092635A">
        <w:t>8</w:t>
      </w:r>
      <w:r>
        <w:t>:</w:t>
      </w:r>
    </w:p>
    <w:p w:rsidR="00057E80" w:rsidRDefault="003A1FA5" w:rsidP="00A4347A">
      <w:pPr>
        <w:pStyle w:val="8"/>
        <w:spacing w:line="360" w:lineRule="auto"/>
        <w:ind w:firstLine="900"/>
        <w:jc w:val="both"/>
      </w:pPr>
      <w:r w:rsidRPr="003A1FA5">
        <w:rPr>
          <w:position w:val="-32"/>
        </w:rPr>
        <w:object w:dxaOrig="4120" w:dyaOrig="760">
          <v:shape id="_x0000_i1065" type="#_x0000_t75" style="width:255.75pt;height:47.25pt" o:ole="">
            <v:imagedata r:id="rId87" o:title=""/>
          </v:shape>
          <o:OLEObject Type="Embed" ProgID="Equation.3" ShapeID="_x0000_i1065" DrawAspect="Content" ObjectID="_1458249194" r:id="rId88"/>
        </w:object>
      </w:r>
    </w:p>
    <w:p w:rsidR="00822849" w:rsidRPr="00822849" w:rsidRDefault="004A2B6D" w:rsidP="00A4347A">
      <w:pPr>
        <w:spacing w:line="360" w:lineRule="auto"/>
        <w:ind w:firstLine="900"/>
        <w:jc w:val="both"/>
        <w:rPr>
          <w:sz w:val="28"/>
          <w:szCs w:val="28"/>
        </w:rPr>
      </w:pPr>
      <w:r>
        <w:rPr>
          <w:sz w:val="28"/>
          <w:szCs w:val="28"/>
        </w:rPr>
        <w:t>Для остальных ви</w:t>
      </w:r>
      <w:r w:rsidR="00822849" w:rsidRPr="00822849">
        <w:rPr>
          <w:sz w:val="28"/>
          <w:szCs w:val="28"/>
        </w:rPr>
        <w:t xml:space="preserve">дов работ расчет ведется также по формуле </w:t>
      </w:r>
      <w:r w:rsidR="0092635A">
        <w:rPr>
          <w:sz w:val="28"/>
          <w:szCs w:val="28"/>
        </w:rPr>
        <w:t>8</w:t>
      </w:r>
      <w:r w:rsidR="00822849" w:rsidRPr="00822849">
        <w:rPr>
          <w:sz w:val="28"/>
          <w:szCs w:val="28"/>
        </w:rPr>
        <w:t>.</w:t>
      </w:r>
      <w:r w:rsidR="00822849">
        <w:rPr>
          <w:sz w:val="28"/>
          <w:szCs w:val="28"/>
        </w:rPr>
        <w:t>Результаты расчетов представлены в таблице 10.</w:t>
      </w:r>
    </w:p>
    <w:p w:rsidR="008052F7" w:rsidRPr="008052F7" w:rsidRDefault="00163C76" w:rsidP="00163C76">
      <w:pPr>
        <w:pStyle w:val="8"/>
        <w:spacing w:line="360" w:lineRule="auto"/>
        <w:ind w:left="-180"/>
        <w:jc w:val="both"/>
      </w:pPr>
      <w:r>
        <w:t xml:space="preserve"> </w:t>
      </w:r>
      <w:r w:rsidR="008052F7" w:rsidRPr="008052F7">
        <w:t>Таблица 10 - Расчет численности основных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0"/>
        <w:gridCol w:w="1540"/>
        <w:gridCol w:w="1440"/>
        <w:gridCol w:w="1440"/>
        <w:gridCol w:w="1620"/>
      </w:tblGrid>
      <w:tr w:rsidR="008052F7" w:rsidRPr="008052F7">
        <w:trPr>
          <w:cantSplit/>
          <w:trHeight w:val="335"/>
        </w:trPr>
        <w:tc>
          <w:tcPr>
            <w:tcW w:w="2268" w:type="dxa"/>
            <w:vMerge w:val="restart"/>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Вид работ</w:t>
            </w:r>
          </w:p>
        </w:tc>
        <w:tc>
          <w:tcPr>
            <w:tcW w:w="1700" w:type="dxa"/>
            <w:vMerge w:val="restart"/>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Трудоемкость единицы продукции, нормо-часах</w:t>
            </w:r>
          </w:p>
        </w:tc>
        <w:tc>
          <w:tcPr>
            <w:tcW w:w="1540" w:type="dxa"/>
            <w:vMerge w:val="restart"/>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hanging="8"/>
              <w:jc w:val="center"/>
              <w:rPr>
                <w:sz w:val="28"/>
                <w:szCs w:val="28"/>
              </w:rPr>
            </w:pPr>
            <w:r w:rsidRPr="008052F7">
              <w:rPr>
                <w:sz w:val="28"/>
                <w:szCs w:val="28"/>
              </w:rPr>
              <w:t>Программа выпуска, шт.</w:t>
            </w:r>
          </w:p>
        </w:tc>
        <w:tc>
          <w:tcPr>
            <w:tcW w:w="1440" w:type="dxa"/>
            <w:vMerge w:val="restart"/>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Коэффициент выполнения норм</w:t>
            </w:r>
          </w:p>
        </w:tc>
        <w:tc>
          <w:tcPr>
            <w:tcW w:w="3060" w:type="dxa"/>
            <w:gridSpan w:val="2"/>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Численность</w:t>
            </w:r>
          </w:p>
          <w:p w:rsidR="008052F7" w:rsidRPr="008052F7" w:rsidRDefault="008052F7" w:rsidP="00163C76">
            <w:pPr>
              <w:ind w:right="-57"/>
              <w:jc w:val="center"/>
              <w:rPr>
                <w:sz w:val="28"/>
                <w:szCs w:val="28"/>
              </w:rPr>
            </w:pPr>
            <w:r w:rsidRPr="008052F7">
              <w:rPr>
                <w:sz w:val="28"/>
                <w:szCs w:val="28"/>
              </w:rPr>
              <w:t>рабочих</w:t>
            </w:r>
          </w:p>
        </w:tc>
      </w:tr>
      <w:tr w:rsidR="008052F7" w:rsidRPr="008052F7">
        <w:trPr>
          <w:cantSplit/>
          <w:trHeight w:val="161"/>
        </w:trPr>
        <w:tc>
          <w:tcPr>
            <w:tcW w:w="2268" w:type="dxa"/>
            <w:vMerge/>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both"/>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hanging="8"/>
              <w:jc w:val="center"/>
              <w:rPr>
                <w:sz w:val="28"/>
                <w:szCs w:val="28"/>
              </w:rPr>
            </w:pPr>
          </w:p>
        </w:tc>
        <w:tc>
          <w:tcPr>
            <w:tcW w:w="1440" w:type="dxa"/>
            <w:vMerge/>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расчетное</w:t>
            </w: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округленное</w:t>
            </w:r>
          </w:p>
        </w:tc>
      </w:tr>
      <w:tr w:rsidR="008052F7" w:rsidRPr="008052F7">
        <w:tc>
          <w:tcPr>
            <w:tcW w:w="2268"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1</w:t>
            </w:r>
          </w:p>
        </w:tc>
        <w:tc>
          <w:tcPr>
            <w:tcW w:w="170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2</w:t>
            </w:r>
          </w:p>
        </w:tc>
        <w:tc>
          <w:tcPr>
            <w:tcW w:w="154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hanging="8"/>
              <w:jc w:val="center"/>
              <w:rPr>
                <w:sz w:val="28"/>
                <w:szCs w:val="28"/>
              </w:rPr>
            </w:pPr>
            <w:r w:rsidRPr="008052F7">
              <w:rPr>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center"/>
              <w:rPr>
                <w:sz w:val="28"/>
                <w:szCs w:val="28"/>
              </w:rPr>
            </w:pPr>
            <w:r w:rsidRPr="008052F7">
              <w:rPr>
                <w:sz w:val="28"/>
                <w:szCs w:val="28"/>
              </w:rPr>
              <w:t>6</w:t>
            </w:r>
          </w:p>
        </w:tc>
      </w:tr>
      <w:tr w:rsidR="008052F7" w:rsidRPr="008052F7">
        <w:tc>
          <w:tcPr>
            <w:tcW w:w="2268" w:type="dxa"/>
            <w:tcBorders>
              <w:top w:val="single" w:sz="4" w:space="0" w:color="auto"/>
              <w:left w:val="single" w:sz="4" w:space="0" w:color="auto"/>
              <w:bottom w:val="single" w:sz="4" w:space="0" w:color="auto"/>
              <w:right w:val="single" w:sz="4" w:space="0" w:color="auto"/>
            </w:tcBorders>
          </w:tcPr>
          <w:p w:rsidR="006C52C2" w:rsidRPr="008052F7" w:rsidRDefault="006C52C2" w:rsidP="00163C76">
            <w:pPr>
              <w:ind w:right="-57"/>
              <w:jc w:val="both"/>
              <w:rPr>
                <w:sz w:val="28"/>
                <w:szCs w:val="28"/>
              </w:rPr>
            </w:pPr>
            <w:r>
              <w:rPr>
                <w:sz w:val="28"/>
                <w:szCs w:val="28"/>
              </w:rPr>
              <w:t>1 Токарное</w:t>
            </w:r>
          </w:p>
        </w:tc>
        <w:tc>
          <w:tcPr>
            <w:tcW w:w="170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jc w:val="center"/>
              <w:rPr>
                <w:sz w:val="28"/>
                <w:szCs w:val="28"/>
              </w:rPr>
            </w:pPr>
            <w:r>
              <w:rPr>
                <w:sz w:val="28"/>
                <w:szCs w:val="28"/>
              </w:rPr>
              <w:t>4</w:t>
            </w:r>
          </w:p>
        </w:tc>
        <w:tc>
          <w:tcPr>
            <w:tcW w:w="154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hanging="8"/>
              <w:jc w:val="center"/>
              <w:rPr>
                <w:sz w:val="28"/>
                <w:szCs w:val="28"/>
              </w:rPr>
            </w:pPr>
            <w:r>
              <w:rPr>
                <w:sz w:val="28"/>
                <w:szCs w:val="28"/>
              </w:rPr>
              <w:t>2500</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jc w:val="center"/>
              <w:rPr>
                <w:sz w:val="28"/>
                <w:szCs w:val="28"/>
              </w:rPr>
            </w:pPr>
            <w:r>
              <w:rPr>
                <w:sz w:val="28"/>
                <w:szCs w:val="28"/>
              </w:rPr>
              <w:t>1,1</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jc w:val="center"/>
              <w:rPr>
                <w:sz w:val="28"/>
                <w:szCs w:val="28"/>
              </w:rPr>
            </w:pPr>
            <w:r>
              <w:rPr>
                <w:sz w:val="28"/>
                <w:szCs w:val="28"/>
              </w:rPr>
              <w:t>5,1072522</w:t>
            </w: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4A2B6D" w:rsidP="00163C76">
            <w:pPr>
              <w:ind w:right="-57"/>
              <w:jc w:val="center"/>
              <w:rPr>
                <w:sz w:val="28"/>
                <w:szCs w:val="28"/>
              </w:rPr>
            </w:pPr>
            <w:r>
              <w:rPr>
                <w:sz w:val="28"/>
                <w:szCs w:val="28"/>
              </w:rPr>
              <w:t>6</w:t>
            </w:r>
          </w:p>
        </w:tc>
      </w:tr>
      <w:tr w:rsidR="008052F7" w:rsidRPr="008052F7">
        <w:tc>
          <w:tcPr>
            <w:tcW w:w="2268" w:type="dxa"/>
            <w:tcBorders>
              <w:top w:val="single" w:sz="4" w:space="0" w:color="auto"/>
              <w:left w:val="single" w:sz="4" w:space="0" w:color="auto"/>
              <w:bottom w:val="single" w:sz="4" w:space="0" w:color="auto"/>
              <w:right w:val="single" w:sz="4" w:space="0" w:color="auto"/>
            </w:tcBorders>
          </w:tcPr>
          <w:p w:rsidR="008052F7" w:rsidRPr="008052F7" w:rsidRDefault="008052F7" w:rsidP="00163C76">
            <w:pPr>
              <w:ind w:right="-57"/>
              <w:jc w:val="both"/>
              <w:rPr>
                <w:sz w:val="28"/>
                <w:szCs w:val="28"/>
              </w:rPr>
            </w:pPr>
            <w:r w:rsidRPr="008052F7">
              <w:rPr>
                <w:sz w:val="28"/>
                <w:szCs w:val="28"/>
              </w:rPr>
              <w:t xml:space="preserve">2 </w:t>
            </w:r>
            <w:r w:rsidR="006C52C2">
              <w:rPr>
                <w:sz w:val="28"/>
                <w:szCs w:val="28"/>
              </w:rPr>
              <w:t>Фрезерное</w:t>
            </w:r>
          </w:p>
        </w:tc>
        <w:tc>
          <w:tcPr>
            <w:tcW w:w="170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jc w:val="center"/>
              <w:rPr>
                <w:sz w:val="28"/>
                <w:szCs w:val="28"/>
              </w:rPr>
            </w:pPr>
            <w:r>
              <w:rPr>
                <w:sz w:val="28"/>
                <w:szCs w:val="28"/>
              </w:rPr>
              <w:t>5</w:t>
            </w:r>
          </w:p>
        </w:tc>
        <w:tc>
          <w:tcPr>
            <w:tcW w:w="154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hanging="8"/>
              <w:jc w:val="center"/>
              <w:rPr>
                <w:sz w:val="28"/>
                <w:szCs w:val="28"/>
              </w:rPr>
            </w:pPr>
            <w:r>
              <w:rPr>
                <w:sz w:val="28"/>
                <w:szCs w:val="28"/>
              </w:rPr>
              <w:t>2500</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jc w:val="center"/>
              <w:rPr>
                <w:sz w:val="28"/>
                <w:szCs w:val="28"/>
              </w:rPr>
            </w:pPr>
            <w:r>
              <w:rPr>
                <w:sz w:val="28"/>
                <w:szCs w:val="28"/>
              </w:rPr>
              <w:t>1,1</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104306" w:rsidP="00163C76">
            <w:pPr>
              <w:ind w:right="-57"/>
              <w:jc w:val="center"/>
              <w:rPr>
                <w:sz w:val="28"/>
                <w:szCs w:val="28"/>
              </w:rPr>
            </w:pPr>
            <w:r>
              <w:rPr>
                <w:sz w:val="28"/>
                <w:szCs w:val="28"/>
              </w:rPr>
              <w:t>6,3840653</w:t>
            </w: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4A2B6D" w:rsidP="00163C76">
            <w:pPr>
              <w:ind w:right="-57"/>
              <w:jc w:val="center"/>
              <w:rPr>
                <w:sz w:val="28"/>
                <w:szCs w:val="28"/>
              </w:rPr>
            </w:pPr>
            <w:r>
              <w:rPr>
                <w:sz w:val="28"/>
                <w:szCs w:val="28"/>
              </w:rPr>
              <w:t>7</w:t>
            </w:r>
          </w:p>
        </w:tc>
      </w:tr>
      <w:tr w:rsidR="006C52C2" w:rsidRPr="008052F7">
        <w:tc>
          <w:tcPr>
            <w:tcW w:w="2268" w:type="dxa"/>
            <w:tcBorders>
              <w:top w:val="single" w:sz="4" w:space="0" w:color="auto"/>
              <w:left w:val="single" w:sz="4" w:space="0" w:color="auto"/>
              <w:bottom w:val="single" w:sz="4" w:space="0" w:color="auto"/>
              <w:right w:val="single" w:sz="4" w:space="0" w:color="auto"/>
            </w:tcBorders>
          </w:tcPr>
          <w:p w:rsidR="006C52C2" w:rsidRPr="008052F7" w:rsidRDefault="006C52C2" w:rsidP="00163C76">
            <w:pPr>
              <w:ind w:right="-57"/>
              <w:jc w:val="both"/>
              <w:rPr>
                <w:sz w:val="28"/>
                <w:szCs w:val="28"/>
              </w:rPr>
            </w:pPr>
            <w:r>
              <w:rPr>
                <w:sz w:val="28"/>
                <w:szCs w:val="28"/>
              </w:rPr>
              <w:t>3 Сверлильное</w:t>
            </w:r>
          </w:p>
        </w:tc>
        <w:tc>
          <w:tcPr>
            <w:tcW w:w="170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7</w:t>
            </w:r>
          </w:p>
        </w:tc>
        <w:tc>
          <w:tcPr>
            <w:tcW w:w="15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hanging="8"/>
              <w:jc w:val="center"/>
              <w:rPr>
                <w:sz w:val="28"/>
                <w:szCs w:val="28"/>
              </w:rPr>
            </w:pPr>
            <w:r>
              <w:rPr>
                <w:sz w:val="28"/>
                <w:szCs w:val="28"/>
              </w:rPr>
              <w:t>2500</w:t>
            </w:r>
          </w:p>
        </w:tc>
        <w:tc>
          <w:tcPr>
            <w:tcW w:w="14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1,1</w:t>
            </w:r>
          </w:p>
        </w:tc>
        <w:tc>
          <w:tcPr>
            <w:tcW w:w="14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8,9376915</w:t>
            </w:r>
          </w:p>
        </w:tc>
        <w:tc>
          <w:tcPr>
            <w:tcW w:w="1620" w:type="dxa"/>
            <w:tcBorders>
              <w:top w:val="single" w:sz="4" w:space="0" w:color="auto"/>
              <w:left w:val="single" w:sz="4" w:space="0" w:color="auto"/>
              <w:bottom w:val="single" w:sz="4" w:space="0" w:color="auto"/>
              <w:right w:val="single" w:sz="4" w:space="0" w:color="auto"/>
            </w:tcBorders>
          </w:tcPr>
          <w:p w:rsidR="006C52C2" w:rsidRPr="008052F7" w:rsidRDefault="004A2B6D" w:rsidP="00163C76">
            <w:pPr>
              <w:ind w:right="-57"/>
              <w:jc w:val="center"/>
              <w:rPr>
                <w:sz w:val="28"/>
                <w:szCs w:val="28"/>
              </w:rPr>
            </w:pPr>
            <w:r>
              <w:rPr>
                <w:sz w:val="28"/>
                <w:szCs w:val="28"/>
              </w:rPr>
              <w:t>9</w:t>
            </w:r>
          </w:p>
        </w:tc>
      </w:tr>
      <w:tr w:rsidR="006C52C2" w:rsidRPr="008052F7">
        <w:tc>
          <w:tcPr>
            <w:tcW w:w="2268" w:type="dxa"/>
            <w:tcBorders>
              <w:top w:val="single" w:sz="4" w:space="0" w:color="auto"/>
              <w:left w:val="single" w:sz="4" w:space="0" w:color="auto"/>
              <w:bottom w:val="single" w:sz="4" w:space="0" w:color="auto"/>
              <w:right w:val="single" w:sz="4" w:space="0" w:color="auto"/>
            </w:tcBorders>
          </w:tcPr>
          <w:p w:rsidR="006C52C2" w:rsidRPr="008052F7" w:rsidRDefault="006C52C2" w:rsidP="00163C76">
            <w:pPr>
              <w:ind w:right="-57"/>
              <w:jc w:val="both"/>
              <w:rPr>
                <w:sz w:val="28"/>
                <w:szCs w:val="28"/>
              </w:rPr>
            </w:pPr>
            <w:r>
              <w:rPr>
                <w:sz w:val="28"/>
                <w:szCs w:val="28"/>
              </w:rPr>
              <w:t>4 Пресс</w:t>
            </w:r>
          </w:p>
        </w:tc>
        <w:tc>
          <w:tcPr>
            <w:tcW w:w="170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9</w:t>
            </w:r>
          </w:p>
        </w:tc>
        <w:tc>
          <w:tcPr>
            <w:tcW w:w="15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hanging="8"/>
              <w:jc w:val="center"/>
              <w:rPr>
                <w:sz w:val="28"/>
                <w:szCs w:val="28"/>
              </w:rPr>
            </w:pPr>
            <w:r>
              <w:rPr>
                <w:sz w:val="28"/>
                <w:szCs w:val="28"/>
              </w:rPr>
              <w:t>2500</w:t>
            </w:r>
          </w:p>
        </w:tc>
        <w:tc>
          <w:tcPr>
            <w:tcW w:w="14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1,1</w:t>
            </w:r>
          </w:p>
        </w:tc>
        <w:tc>
          <w:tcPr>
            <w:tcW w:w="14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11,491317</w:t>
            </w:r>
          </w:p>
        </w:tc>
        <w:tc>
          <w:tcPr>
            <w:tcW w:w="1620" w:type="dxa"/>
            <w:tcBorders>
              <w:top w:val="single" w:sz="4" w:space="0" w:color="auto"/>
              <w:left w:val="single" w:sz="4" w:space="0" w:color="auto"/>
              <w:bottom w:val="single" w:sz="4" w:space="0" w:color="auto"/>
              <w:right w:val="single" w:sz="4" w:space="0" w:color="auto"/>
            </w:tcBorders>
          </w:tcPr>
          <w:p w:rsidR="006C52C2" w:rsidRPr="008052F7" w:rsidRDefault="004A2B6D" w:rsidP="00163C76">
            <w:pPr>
              <w:ind w:right="-57"/>
              <w:jc w:val="center"/>
              <w:rPr>
                <w:sz w:val="28"/>
                <w:szCs w:val="28"/>
              </w:rPr>
            </w:pPr>
            <w:r>
              <w:rPr>
                <w:sz w:val="28"/>
                <w:szCs w:val="28"/>
              </w:rPr>
              <w:t>12</w:t>
            </w:r>
          </w:p>
        </w:tc>
      </w:tr>
      <w:tr w:rsidR="006C52C2" w:rsidRPr="008052F7">
        <w:tc>
          <w:tcPr>
            <w:tcW w:w="2268" w:type="dxa"/>
            <w:tcBorders>
              <w:top w:val="single" w:sz="4" w:space="0" w:color="auto"/>
              <w:left w:val="single" w:sz="4" w:space="0" w:color="auto"/>
              <w:bottom w:val="single" w:sz="4" w:space="0" w:color="auto"/>
              <w:right w:val="single" w:sz="4" w:space="0" w:color="auto"/>
            </w:tcBorders>
          </w:tcPr>
          <w:p w:rsidR="006C52C2" w:rsidRPr="008052F7" w:rsidRDefault="006C52C2" w:rsidP="00163C76">
            <w:pPr>
              <w:ind w:right="-57"/>
              <w:jc w:val="both"/>
              <w:rPr>
                <w:sz w:val="28"/>
                <w:szCs w:val="28"/>
              </w:rPr>
            </w:pPr>
            <w:r>
              <w:rPr>
                <w:sz w:val="28"/>
                <w:szCs w:val="28"/>
              </w:rPr>
              <w:t>5 Шлифовальное</w:t>
            </w:r>
          </w:p>
        </w:tc>
        <w:tc>
          <w:tcPr>
            <w:tcW w:w="170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11</w:t>
            </w:r>
          </w:p>
        </w:tc>
        <w:tc>
          <w:tcPr>
            <w:tcW w:w="15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hanging="8"/>
              <w:jc w:val="center"/>
              <w:rPr>
                <w:sz w:val="28"/>
                <w:szCs w:val="28"/>
              </w:rPr>
            </w:pPr>
            <w:r>
              <w:rPr>
                <w:sz w:val="28"/>
                <w:szCs w:val="28"/>
              </w:rPr>
              <w:t>2500</w:t>
            </w:r>
          </w:p>
        </w:tc>
        <w:tc>
          <w:tcPr>
            <w:tcW w:w="14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1,1</w:t>
            </w:r>
          </w:p>
        </w:tc>
        <w:tc>
          <w:tcPr>
            <w:tcW w:w="1440" w:type="dxa"/>
            <w:tcBorders>
              <w:top w:val="single" w:sz="4" w:space="0" w:color="auto"/>
              <w:left w:val="single" w:sz="4" w:space="0" w:color="auto"/>
              <w:bottom w:val="single" w:sz="4" w:space="0" w:color="auto"/>
              <w:right w:val="single" w:sz="4" w:space="0" w:color="auto"/>
            </w:tcBorders>
          </w:tcPr>
          <w:p w:rsidR="006C52C2" w:rsidRPr="008052F7" w:rsidRDefault="00104306" w:rsidP="00163C76">
            <w:pPr>
              <w:ind w:right="-57"/>
              <w:jc w:val="center"/>
              <w:rPr>
                <w:sz w:val="28"/>
                <w:szCs w:val="28"/>
              </w:rPr>
            </w:pPr>
            <w:r>
              <w:rPr>
                <w:sz w:val="28"/>
                <w:szCs w:val="28"/>
              </w:rPr>
              <w:t>14,044943</w:t>
            </w:r>
          </w:p>
        </w:tc>
        <w:tc>
          <w:tcPr>
            <w:tcW w:w="1620" w:type="dxa"/>
            <w:tcBorders>
              <w:top w:val="single" w:sz="4" w:space="0" w:color="auto"/>
              <w:left w:val="single" w:sz="4" w:space="0" w:color="auto"/>
              <w:bottom w:val="single" w:sz="4" w:space="0" w:color="auto"/>
              <w:right w:val="single" w:sz="4" w:space="0" w:color="auto"/>
            </w:tcBorders>
          </w:tcPr>
          <w:p w:rsidR="006C52C2" w:rsidRPr="008052F7" w:rsidRDefault="004A2B6D" w:rsidP="00163C76">
            <w:pPr>
              <w:ind w:right="-57"/>
              <w:jc w:val="center"/>
              <w:rPr>
                <w:sz w:val="28"/>
                <w:szCs w:val="28"/>
              </w:rPr>
            </w:pPr>
            <w:r>
              <w:rPr>
                <w:sz w:val="28"/>
                <w:szCs w:val="28"/>
              </w:rPr>
              <w:t>15</w:t>
            </w:r>
          </w:p>
        </w:tc>
      </w:tr>
      <w:tr w:rsidR="00761CA7" w:rsidRPr="008052F7">
        <w:tc>
          <w:tcPr>
            <w:tcW w:w="2268" w:type="dxa"/>
            <w:tcBorders>
              <w:top w:val="single" w:sz="4" w:space="0" w:color="auto"/>
              <w:left w:val="single" w:sz="4" w:space="0" w:color="auto"/>
              <w:bottom w:val="single" w:sz="4" w:space="0" w:color="auto"/>
              <w:right w:val="single" w:sz="4" w:space="0" w:color="auto"/>
            </w:tcBorders>
          </w:tcPr>
          <w:p w:rsidR="00761CA7" w:rsidRPr="008052F7" w:rsidRDefault="00761CA7" w:rsidP="00163C76">
            <w:pPr>
              <w:ind w:right="-57"/>
              <w:jc w:val="both"/>
              <w:rPr>
                <w:sz w:val="28"/>
                <w:szCs w:val="28"/>
              </w:rPr>
            </w:pPr>
            <w:r w:rsidRPr="008052F7">
              <w:rPr>
                <w:sz w:val="28"/>
                <w:szCs w:val="28"/>
              </w:rPr>
              <w:t>Итого</w:t>
            </w:r>
          </w:p>
        </w:tc>
        <w:tc>
          <w:tcPr>
            <w:tcW w:w="1700" w:type="dxa"/>
            <w:tcBorders>
              <w:top w:val="single" w:sz="4" w:space="0" w:color="auto"/>
              <w:left w:val="single" w:sz="4" w:space="0" w:color="auto"/>
              <w:bottom w:val="single" w:sz="4" w:space="0" w:color="auto"/>
              <w:right w:val="single" w:sz="4" w:space="0" w:color="auto"/>
            </w:tcBorders>
            <w:vAlign w:val="center"/>
          </w:tcPr>
          <w:p w:rsidR="00761CA7" w:rsidRPr="008052F7" w:rsidRDefault="00761CA7" w:rsidP="00163C76">
            <w:pPr>
              <w:ind w:right="-57"/>
              <w:jc w:val="center"/>
              <w:rPr>
                <w:sz w:val="28"/>
                <w:szCs w:val="28"/>
              </w:rPr>
            </w:pPr>
            <w:r w:rsidRPr="00F200C6">
              <w:t>*</w:t>
            </w:r>
          </w:p>
        </w:tc>
        <w:tc>
          <w:tcPr>
            <w:tcW w:w="1540" w:type="dxa"/>
            <w:tcBorders>
              <w:top w:val="single" w:sz="4" w:space="0" w:color="auto"/>
              <w:left w:val="single" w:sz="4" w:space="0" w:color="auto"/>
              <w:bottom w:val="single" w:sz="4" w:space="0" w:color="auto"/>
              <w:right w:val="single" w:sz="4" w:space="0" w:color="auto"/>
            </w:tcBorders>
            <w:vAlign w:val="center"/>
          </w:tcPr>
          <w:p w:rsidR="00761CA7" w:rsidRPr="008052F7" w:rsidRDefault="00761CA7" w:rsidP="00163C76">
            <w:pPr>
              <w:ind w:right="-57" w:hanging="8"/>
              <w:jc w:val="center"/>
              <w:rPr>
                <w:sz w:val="28"/>
                <w:szCs w:val="28"/>
              </w:rPr>
            </w:pPr>
            <w:r w:rsidRPr="00F200C6">
              <w:t>*</w:t>
            </w:r>
          </w:p>
        </w:tc>
        <w:tc>
          <w:tcPr>
            <w:tcW w:w="1440" w:type="dxa"/>
            <w:tcBorders>
              <w:top w:val="single" w:sz="4" w:space="0" w:color="auto"/>
              <w:left w:val="single" w:sz="4" w:space="0" w:color="auto"/>
              <w:bottom w:val="single" w:sz="4" w:space="0" w:color="auto"/>
              <w:right w:val="single" w:sz="4" w:space="0" w:color="auto"/>
            </w:tcBorders>
            <w:vAlign w:val="center"/>
          </w:tcPr>
          <w:p w:rsidR="00761CA7" w:rsidRDefault="00761CA7" w:rsidP="00163C76">
            <w:pPr>
              <w:jc w:val="center"/>
            </w:pPr>
            <w:r w:rsidRPr="009423A5">
              <w:t>*</w:t>
            </w:r>
          </w:p>
        </w:tc>
        <w:tc>
          <w:tcPr>
            <w:tcW w:w="1440" w:type="dxa"/>
            <w:tcBorders>
              <w:top w:val="single" w:sz="4" w:space="0" w:color="auto"/>
              <w:left w:val="single" w:sz="4" w:space="0" w:color="auto"/>
              <w:bottom w:val="single" w:sz="4" w:space="0" w:color="auto"/>
              <w:right w:val="single" w:sz="4" w:space="0" w:color="auto"/>
            </w:tcBorders>
            <w:vAlign w:val="center"/>
          </w:tcPr>
          <w:p w:rsidR="00761CA7" w:rsidRDefault="00761CA7" w:rsidP="00163C76">
            <w:pPr>
              <w:jc w:val="center"/>
            </w:pPr>
            <w:r w:rsidRPr="009423A5">
              <w:t>*</w:t>
            </w:r>
          </w:p>
        </w:tc>
        <w:tc>
          <w:tcPr>
            <w:tcW w:w="1620" w:type="dxa"/>
            <w:tcBorders>
              <w:top w:val="single" w:sz="4" w:space="0" w:color="auto"/>
              <w:left w:val="single" w:sz="4" w:space="0" w:color="auto"/>
              <w:bottom w:val="single" w:sz="4" w:space="0" w:color="auto"/>
              <w:right w:val="single" w:sz="4" w:space="0" w:color="auto"/>
            </w:tcBorders>
          </w:tcPr>
          <w:p w:rsidR="00761CA7" w:rsidRPr="008052F7" w:rsidRDefault="004A2B6D" w:rsidP="00163C76">
            <w:pPr>
              <w:ind w:right="-57"/>
              <w:jc w:val="center"/>
              <w:rPr>
                <w:sz w:val="28"/>
                <w:szCs w:val="28"/>
              </w:rPr>
            </w:pPr>
            <w:r>
              <w:rPr>
                <w:sz w:val="28"/>
                <w:szCs w:val="28"/>
              </w:rPr>
              <w:t>49</w:t>
            </w:r>
          </w:p>
        </w:tc>
      </w:tr>
    </w:tbl>
    <w:p w:rsidR="003646B7" w:rsidRDefault="003646B7" w:rsidP="00A4347A">
      <w:pPr>
        <w:pStyle w:val="8"/>
        <w:spacing w:line="360" w:lineRule="auto"/>
        <w:ind w:firstLine="900"/>
        <w:jc w:val="both"/>
      </w:pPr>
    </w:p>
    <w:p w:rsidR="003646B7" w:rsidRDefault="003646B7" w:rsidP="00A4347A">
      <w:pPr>
        <w:pStyle w:val="8"/>
        <w:spacing w:line="360" w:lineRule="auto"/>
        <w:ind w:firstLine="900"/>
        <w:jc w:val="both"/>
      </w:pPr>
      <w:r>
        <w:t>Для расчета численности персонала предприятия из Приложения Ж возьмем удельный вес, из таблицы 10- численность</w:t>
      </w:r>
      <w:r w:rsidR="00E82746">
        <w:t xml:space="preserve"> основных</w:t>
      </w:r>
      <w:r>
        <w:t xml:space="preserve"> рабочих. Составив пропорцию, рассчитаем численность вспомогательных рабочих:</w:t>
      </w:r>
    </w:p>
    <w:p w:rsidR="00782317" w:rsidRDefault="00782317" w:rsidP="00A4347A">
      <w:pPr>
        <w:pStyle w:val="8"/>
        <w:spacing w:line="360" w:lineRule="auto"/>
        <w:ind w:firstLine="900"/>
        <w:jc w:val="both"/>
      </w:pPr>
      <w:r w:rsidRPr="00782317">
        <w:rPr>
          <w:position w:val="-32"/>
        </w:rPr>
        <w:object w:dxaOrig="1320" w:dyaOrig="700">
          <v:shape id="_x0000_i1066" type="#_x0000_t75" style="width:66pt;height:35.25pt" o:ole="">
            <v:imagedata r:id="rId89" o:title=""/>
          </v:shape>
          <o:OLEObject Type="Embed" ProgID="Equation.3" ShapeID="_x0000_i1066" DrawAspect="Content" ObjectID="_1458249195" r:id="rId90"/>
        </w:object>
      </w:r>
      <w:r>
        <w:t xml:space="preserve">,   </w:t>
      </w:r>
      <w:r w:rsidR="004A2B6D" w:rsidRPr="00782317">
        <w:rPr>
          <w:position w:val="-24"/>
        </w:rPr>
        <w:object w:dxaOrig="2140" w:dyaOrig="620">
          <v:shape id="_x0000_i1067" type="#_x0000_t75" style="width:107.25pt;height:30.75pt" o:ole="">
            <v:imagedata r:id="rId91" o:title=""/>
          </v:shape>
          <o:OLEObject Type="Embed" ProgID="Equation.3" ShapeID="_x0000_i1067" DrawAspect="Content" ObjectID="_1458249196" r:id="rId92"/>
        </w:object>
      </w:r>
    </w:p>
    <w:p w:rsidR="00A913F8" w:rsidRDefault="00E82746" w:rsidP="00A4347A">
      <w:pPr>
        <w:pStyle w:val="8"/>
        <w:spacing w:line="360" w:lineRule="auto"/>
        <w:ind w:firstLine="900"/>
        <w:jc w:val="both"/>
      </w:pPr>
      <w:r>
        <w:t>Подобным образом рассчитывае</w:t>
      </w:r>
      <w:r w:rsidR="00782317">
        <w:t xml:space="preserve">тся </w:t>
      </w:r>
      <w:r>
        <w:t>численность остальных</w:t>
      </w:r>
      <w:r w:rsidR="00782317">
        <w:t xml:space="preserve"> категори</w:t>
      </w:r>
      <w:r>
        <w:t>й</w:t>
      </w:r>
      <w:r w:rsidR="00782317">
        <w:t xml:space="preserve"> персонала. Результаты расчетов представлены в таблице 11.</w:t>
      </w:r>
    </w:p>
    <w:p w:rsidR="00ED45F2" w:rsidRPr="00ED45F2" w:rsidRDefault="00ED45F2" w:rsidP="00ED45F2"/>
    <w:p w:rsidR="008052F7" w:rsidRPr="008052F7" w:rsidRDefault="00A913F8" w:rsidP="00A913F8">
      <w:pPr>
        <w:pStyle w:val="8"/>
        <w:spacing w:line="360" w:lineRule="auto"/>
        <w:ind w:left="-180"/>
        <w:jc w:val="both"/>
      </w:pPr>
      <w:r>
        <w:t xml:space="preserve"> </w:t>
      </w:r>
      <w:r w:rsidR="008052F7" w:rsidRPr="008052F7">
        <w:t>Таблица 11 - Расчет численности персонала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340"/>
        <w:gridCol w:w="2160"/>
      </w:tblGrid>
      <w:tr w:rsidR="008052F7" w:rsidRPr="008052F7">
        <w:tc>
          <w:tcPr>
            <w:tcW w:w="5148" w:type="dxa"/>
            <w:tcBorders>
              <w:top w:val="single" w:sz="4" w:space="0" w:color="auto"/>
              <w:left w:val="single" w:sz="4" w:space="0" w:color="auto"/>
              <w:bottom w:val="single" w:sz="4" w:space="0" w:color="auto"/>
              <w:right w:val="single" w:sz="4" w:space="0" w:color="auto"/>
            </w:tcBorders>
            <w:vAlign w:val="center"/>
          </w:tcPr>
          <w:p w:rsidR="008052F7" w:rsidRPr="008052F7" w:rsidRDefault="008052F7" w:rsidP="00A913F8">
            <w:pPr>
              <w:jc w:val="center"/>
              <w:rPr>
                <w:sz w:val="28"/>
                <w:szCs w:val="28"/>
              </w:rPr>
            </w:pPr>
            <w:r w:rsidRPr="008052F7">
              <w:rPr>
                <w:sz w:val="28"/>
                <w:szCs w:val="28"/>
              </w:rPr>
              <w:t>Категории персонала</w:t>
            </w:r>
          </w:p>
        </w:tc>
        <w:tc>
          <w:tcPr>
            <w:tcW w:w="2340" w:type="dxa"/>
            <w:tcBorders>
              <w:top w:val="single" w:sz="4" w:space="0" w:color="auto"/>
              <w:left w:val="single" w:sz="4" w:space="0" w:color="auto"/>
              <w:bottom w:val="single" w:sz="4" w:space="0" w:color="auto"/>
              <w:right w:val="single" w:sz="4" w:space="0" w:color="auto"/>
            </w:tcBorders>
            <w:vAlign w:val="center"/>
          </w:tcPr>
          <w:p w:rsidR="008052F7" w:rsidRPr="008052F7" w:rsidRDefault="008052F7" w:rsidP="00A913F8">
            <w:pPr>
              <w:jc w:val="center"/>
              <w:rPr>
                <w:sz w:val="28"/>
                <w:szCs w:val="28"/>
              </w:rPr>
            </w:pPr>
            <w:r w:rsidRPr="008052F7">
              <w:rPr>
                <w:sz w:val="28"/>
                <w:szCs w:val="28"/>
              </w:rPr>
              <w:t>Численность</w:t>
            </w:r>
          </w:p>
        </w:tc>
        <w:tc>
          <w:tcPr>
            <w:tcW w:w="2160" w:type="dxa"/>
            <w:tcBorders>
              <w:top w:val="single" w:sz="4" w:space="0" w:color="auto"/>
              <w:left w:val="single" w:sz="4" w:space="0" w:color="auto"/>
              <w:bottom w:val="single" w:sz="4" w:space="0" w:color="auto"/>
              <w:right w:val="single" w:sz="4" w:space="0" w:color="auto"/>
            </w:tcBorders>
            <w:vAlign w:val="center"/>
          </w:tcPr>
          <w:p w:rsidR="008052F7" w:rsidRPr="008052F7" w:rsidRDefault="008052F7" w:rsidP="00A913F8">
            <w:pPr>
              <w:jc w:val="center"/>
              <w:rPr>
                <w:sz w:val="28"/>
                <w:szCs w:val="28"/>
              </w:rPr>
            </w:pPr>
            <w:r w:rsidRPr="008052F7">
              <w:rPr>
                <w:sz w:val="28"/>
                <w:szCs w:val="28"/>
              </w:rPr>
              <w:t>Удельный вес, %</w:t>
            </w:r>
          </w:p>
        </w:tc>
      </w:tr>
      <w:tr w:rsidR="008052F7" w:rsidRPr="008052F7">
        <w:tc>
          <w:tcPr>
            <w:tcW w:w="5148"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jc w:val="center"/>
              <w:rPr>
                <w:sz w:val="28"/>
                <w:szCs w:val="28"/>
              </w:rPr>
            </w:pPr>
            <w:r w:rsidRPr="008052F7">
              <w:rPr>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jc w:val="center"/>
              <w:rPr>
                <w:sz w:val="28"/>
                <w:szCs w:val="28"/>
              </w:rPr>
            </w:pPr>
            <w:r w:rsidRPr="008052F7">
              <w:rPr>
                <w:sz w:val="28"/>
                <w:szCs w:val="28"/>
              </w:rPr>
              <w:t>2</w:t>
            </w:r>
          </w:p>
        </w:tc>
        <w:tc>
          <w:tcPr>
            <w:tcW w:w="2160"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jc w:val="center"/>
              <w:rPr>
                <w:sz w:val="28"/>
                <w:szCs w:val="28"/>
              </w:rPr>
            </w:pPr>
            <w:r w:rsidRPr="008052F7">
              <w:rPr>
                <w:sz w:val="28"/>
                <w:szCs w:val="28"/>
              </w:rPr>
              <w:t>3</w:t>
            </w:r>
          </w:p>
        </w:tc>
      </w:tr>
      <w:tr w:rsidR="008052F7" w:rsidRPr="008052F7">
        <w:trPr>
          <w:trHeight w:val="1020"/>
        </w:trPr>
        <w:tc>
          <w:tcPr>
            <w:tcW w:w="5148"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rPr>
                <w:sz w:val="28"/>
                <w:szCs w:val="28"/>
              </w:rPr>
            </w:pPr>
            <w:r w:rsidRPr="008052F7">
              <w:rPr>
                <w:sz w:val="28"/>
                <w:szCs w:val="28"/>
              </w:rPr>
              <w:t>1 Рабочие,      всего,</w:t>
            </w:r>
          </w:p>
          <w:p w:rsidR="008052F7" w:rsidRPr="008052F7" w:rsidRDefault="008052F7" w:rsidP="00A913F8">
            <w:pPr>
              <w:rPr>
                <w:sz w:val="28"/>
                <w:szCs w:val="28"/>
              </w:rPr>
            </w:pPr>
            <w:r w:rsidRPr="008052F7">
              <w:rPr>
                <w:sz w:val="28"/>
                <w:szCs w:val="28"/>
              </w:rPr>
              <w:t>в том числе: основные</w:t>
            </w:r>
          </w:p>
          <w:p w:rsidR="008052F7" w:rsidRPr="008052F7" w:rsidRDefault="008052F7" w:rsidP="00A913F8">
            <w:pPr>
              <w:rPr>
                <w:sz w:val="28"/>
                <w:szCs w:val="28"/>
              </w:rPr>
            </w:pPr>
            <w:r w:rsidRPr="008052F7">
              <w:rPr>
                <w:sz w:val="28"/>
                <w:szCs w:val="28"/>
              </w:rPr>
              <w:t xml:space="preserve">                     вспомогательные</w:t>
            </w:r>
          </w:p>
        </w:tc>
        <w:tc>
          <w:tcPr>
            <w:tcW w:w="2340" w:type="dxa"/>
            <w:tcBorders>
              <w:top w:val="single" w:sz="4" w:space="0" w:color="auto"/>
              <w:left w:val="single" w:sz="4" w:space="0" w:color="auto"/>
              <w:bottom w:val="single" w:sz="4" w:space="0" w:color="auto"/>
              <w:right w:val="single" w:sz="4" w:space="0" w:color="auto"/>
            </w:tcBorders>
          </w:tcPr>
          <w:p w:rsidR="002D52C2" w:rsidRDefault="002D52C2" w:rsidP="00A913F8">
            <w:pPr>
              <w:jc w:val="center"/>
              <w:rPr>
                <w:sz w:val="28"/>
                <w:szCs w:val="28"/>
              </w:rPr>
            </w:pPr>
          </w:p>
          <w:p w:rsidR="008052F7" w:rsidRDefault="004A2B6D" w:rsidP="00A913F8">
            <w:pPr>
              <w:jc w:val="center"/>
              <w:rPr>
                <w:sz w:val="28"/>
                <w:szCs w:val="28"/>
              </w:rPr>
            </w:pPr>
            <w:r>
              <w:rPr>
                <w:sz w:val="28"/>
                <w:szCs w:val="28"/>
              </w:rPr>
              <w:t>49</w:t>
            </w:r>
          </w:p>
          <w:p w:rsidR="004A2B6D" w:rsidRPr="008C39DE" w:rsidRDefault="004A2B6D" w:rsidP="00A913F8">
            <w:pPr>
              <w:jc w:val="center"/>
              <w:rPr>
                <w:sz w:val="28"/>
                <w:szCs w:val="28"/>
              </w:rPr>
            </w:pPr>
            <w:r>
              <w:rPr>
                <w:sz w:val="28"/>
                <w:szCs w:val="28"/>
              </w:rPr>
              <w:t>8</w:t>
            </w:r>
          </w:p>
        </w:tc>
        <w:tc>
          <w:tcPr>
            <w:tcW w:w="2160" w:type="dxa"/>
            <w:tcBorders>
              <w:top w:val="single" w:sz="4" w:space="0" w:color="auto"/>
              <w:left w:val="single" w:sz="4" w:space="0" w:color="auto"/>
              <w:bottom w:val="single" w:sz="4" w:space="0" w:color="auto"/>
              <w:right w:val="single" w:sz="4" w:space="0" w:color="auto"/>
            </w:tcBorders>
          </w:tcPr>
          <w:p w:rsidR="002D52C2" w:rsidRDefault="002D52C2" w:rsidP="00A913F8">
            <w:pPr>
              <w:jc w:val="center"/>
              <w:rPr>
                <w:sz w:val="28"/>
                <w:szCs w:val="28"/>
              </w:rPr>
            </w:pPr>
          </w:p>
          <w:p w:rsidR="008C39DE" w:rsidRDefault="004A2B6D" w:rsidP="00A913F8">
            <w:pPr>
              <w:jc w:val="center"/>
              <w:rPr>
                <w:sz w:val="28"/>
                <w:szCs w:val="28"/>
              </w:rPr>
            </w:pPr>
            <w:r>
              <w:rPr>
                <w:sz w:val="28"/>
                <w:szCs w:val="28"/>
              </w:rPr>
              <w:t>70</w:t>
            </w:r>
          </w:p>
          <w:p w:rsidR="004A2B6D" w:rsidRPr="008052F7" w:rsidRDefault="004A2B6D" w:rsidP="00A913F8">
            <w:pPr>
              <w:jc w:val="center"/>
              <w:rPr>
                <w:sz w:val="28"/>
                <w:szCs w:val="28"/>
              </w:rPr>
            </w:pPr>
            <w:r>
              <w:rPr>
                <w:sz w:val="28"/>
                <w:szCs w:val="28"/>
              </w:rPr>
              <w:t>11</w:t>
            </w:r>
          </w:p>
        </w:tc>
      </w:tr>
      <w:tr w:rsidR="008052F7" w:rsidRPr="008052F7">
        <w:tc>
          <w:tcPr>
            <w:tcW w:w="5148"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rPr>
                <w:sz w:val="28"/>
                <w:szCs w:val="28"/>
              </w:rPr>
            </w:pPr>
            <w:r w:rsidRPr="008052F7">
              <w:rPr>
                <w:sz w:val="28"/>
                <w:szCs w:val="28"/>
              </w:rPr>
              <w:t>2 Руководители</w:t>
            </w:r>
          </w:p>
        </w:tc>
        <w:tc>
          <w:tcPr>
            <w:tcW w:w="234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7</w:t>
            </w:r>
          </w:p>
        </w:tc>
        <w:tc>
          <w:tcPr>
            <w:tcW w:w="216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9</w:t>
            </w:r>
          </w:p>
        </w:tc>
      </w:tr>
      <w:tr w:rsidR="008052F7" w:rsidRPr="008052F7">
        <w:tc>
          <w:tcPr>
            <w:tcW w:w="5148" w:type="dxa"/>
            <w:tcBorders>
              <w:top w:val="single" w:sz="4" w:space="0" w:color="auto"/>
              <w:left w:val="single" w:sz="4" w:space="0" w:color="auto"/>
              <w:bottom w:val="nil"/>
              <w:right w:val="single" w:sz="4" w:space="0" w:color="auto"/>
            </w:tcBorders>
          </w:tcPr>
          <w:p w:rsidR="008052F7" w:rsidRPr="008052F7" w:rsidRDefault="008052F7" w:rsidP="00A913F8">
            <w:pPr>
              <w:rPr>
                <w:sz w:val="28"/>
                <w:szCs w:val="28"/>
              </w:rPr>
            </w:pPr>
            <w:r w:rsidRPr="008052F7">
              <w:rPr>
                <w:sz w:val="28"/>
                <w:szCs w:val="28"/>
              </w:rPr>
              <w:t>3 Специалисты</w:t>
            </w:r>
          </w:p>
        </w:tc>
        <w:tc>
          <w:tcPr>
            <w:tcW w:w="2340" w:type="dxa"/>
            <w:tcBorders>
              <w:top w:val="single" w:sz="4" w:space="0" w:color="auto"/>
              <w:left w:val="single" w:sz="4" w:space="0" w:color="auto"/>
              <w:bottom w:val="nil"/>
              <w:right w:val="single" w:sz="4" w:space="0" w:color="auto"/>
            </w:tcBorders>
          </w:tcPr>
          <w:p w:rsidR="008052F7" w:rsidRPr="008052F7" w:rsidRDefault="004A2B6D" w:rsidP="00A913F8">
            <w:pPr>
              <w:jc w:val="center"/>
              <w:rPr>
                <w:sz w:val="28"/>
                <w:szCs w:val="28"/>
              </w:rPr>
            </w:pPr>
            <w:r>
              <w:rPr>
                <w:sz w:val="28"/>
                <w:szCs w:val="28"/>
              </w:rPr>
              <w:t>5</w:t>
            </w:r>
          </w:p>
        </w:tc>
        <w:tc>
          <w:tcPr>
            <w:tcW w:w="2160" w:type="dxa"/>
            <w:tcBorders>
              <w:top w:val="single" w:sz="4" w:space="0" w:color="auto"/>
              <w:left w:val="single" w:sz="4" w:space="0" w:color="auto"/>
              <w:bottom w:val="nil"/>
              <w:right w:val="single" w:sz="4" w:space="0" w:color="auto"/>
            </w:tcBorders>
          </w:tcPr>
          <w:p w:rsidR="008052F7" w:rsidRPr="008052F7" w:rsidRDefault="004A2B6D" w:rsidP="00A913F8">
            <w:pPr>
              <w:jc w:val="center"/>
              <w:rPr>
                <w:sz w:val="28"/>
                <w:szCs w:val="28"/>
              </w:rPr>
            </w:pPr>
            <w:r>
              <w:rPr>
                <w:sz w:val="28"/>
                <w:szCs w:val="28"/>
              </w:rPr>
              <w:t>7</w:t>
            </w:r>
          </w:p>
        </w:tc>
      </w:tr>
      <w:tr w:rsidR="008052F7" w:rsidRPr="008052F7">
        <w:tc>
          <w:tcPr>
            <w:tcW w:w="5148"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rPr>
                <w:sz w:val="28"/>
                <w:szCs w:val="28"/>
              </w:rPr>
            </w:pPr>
            <w:r w:rsidRPr="008052F7">
              <w:rPr>
                <w:sz w:val="28"/>
                <w:szCs w:val="28"/>
              </w:rPr>
              <w:t>4 Служащие</w:t>
            </w:r>
          </w:p>
        </w:tc>
        <w:tc>
          <w:tcPr>
            <w:tcW w:w="234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2</w:t>
            </w:r>
          </w:p>
        </w:tc>
        <w:tc>
          <w:tcPr>
            <w:tcW w:w="216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2</w:t>
            </w:r>
          </w:p>
        </w:tc>
      </w:tr>
      <w:tr w:rsidR="008052F7" w:rsidRPr="008052F7">
        <w:tc>
          <w:tcPr>
            <w:tcW w:w="5148"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rPr>
                <w:sz w:val="28"/>
                <w:szCs w:val="28"/>
              </w:rPr>
            </w:pPr>
            <w:r w:rsidRPr="008052F7">
              <w:rPr>
                <w:sz w:val="28"/>
                <w:szCs w:val="28"/>
              </w:rPr>
              <w:t>5 Прочие</w:t>
            </w:r>
          </w:p>
        </w:tc>
        <w:tc>
          <w:tcPr>
            <w:tcW w:w="234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1</w:t>
            </w:r>
          </w:p>
        </w:tc>
      </w:tr>
      <w:tr w:rsidR="008052F7" w:rsidRPr="008052F7">
        <w:tc>
          <w:tcPr>
            <w:tcW w:w="5148"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rPr>
                <w:sz w:val="28"/>
                <w:szCs w:val="28"/>
              </w:rPr>
            </w:pPr>
            <w:r w:rsidRPr="008052F7">
              <w:rPr>
                <w:sz w:val="28"/>
                <w:szCs w:val="28"/>
              </w:rPr>
              <w:t>И т о г о:</w:t>
            </w:r>
          </w:p>
        </w:tc>
        <w:tc>
          <w:tcPr>
            <w:tcW w:w="2340" w:type="dxa"/>
            <w:tcBorders>
              <w:top w:val="single" w:sz="4" w:space="0" w:color="auto"/>
              <w:left w:val="single" w:sz="4" w:space="0" w:color="auto"/>
              <w:bottom w:val="single" w:sz="4" w:space="0" w:color="auto"/>
              <w:right w:val="single" w:sz="4" w:space="0" w:color="auto"/>
            </w:tcBorders>
          </w:tcPr>
          <w:p w:rsidR="008052F7" w:rsidRPr="008052F7" w:rsidRDefault="004A2B6D" w:rsidP="00A913F8">
            <w:pPr>
              <w:jc w:val="center"/>
              <w:rPr>
                <w:sz w:val="28"/>
                <w:szCs w:val="28"/>
              </w:rPr>
            </w:pPr>
            <w:r>
              <w:rPr>
                <w:sz w:val="28"/>
                <w:szCs w:val="28"/>
              </w:rPr>
              <w:t>72</w:t>
            </w:r>
          </w:p>
        </w:tc>
        <w:tc>
          <w:tcPr>
            <w:tcW w:w="2160" w:type="dxa"/>
            <w:tcBorders>
              <w:top w:val="single" w:sz="4" w:space="0" w:color="auto"/>
              <w:left w:val="single" w:sz="4" w:space="0" w:color="auto"/>
              <w:bottom w:val="single" w:sz="4" w:space="0" w:color="auto"/>
              <w:right w:val="single" w:sz="4" w:space="0" w:color="auto"/>
            </w:tcBorders>
          </w:tcPr>
          <w:p w:rsidR="008052F7" w:rsidRPr="008052F7" w:rsidRDefault="008052F7" w:rsidP="00A913F8">
            <w:pPr>
              <w:jc w:val="center"/>
              <w:rPr>
                <w:sz w:val="28"/>
                <w:szCs w:val="28"/>
              </w:rPr>
            </w:pPr>
            <w:r w:rsidRPr="008052F7">
              <w:rPr>
                <w:sz w:val="28"/>
                <w:szCs w:val="28"/>
              </w:rPr>
              <w:t>100</w:t>
            </w:r>
          </w:p>
        </w:tc>
      </w:tr>
    </w:tbl>
    <w:p w:rsidR="008052F7" w:rsidRPr="008052F7" w:rsidRDefault="008052F7" w:rsidP="00A4347A">
      <w:pPr>
        <w:spacing w:line="360" w:lineRule="auto"/>
        <w:ind w:firstLine="900"/>
        <w:jc w:val="both"/>
        <w:rPr>
          <w:sz w:val="28"/>
          <w:szCs w:val="28"/>
        </w:rPr>
      </w:pPr>
    </w:p>
    <w:p w:rsidR="008052F7" w:rsidRPr="008052F7" w:rsidRDefault="008052F7" w:rsidP="00A4347A">
      <w:pPr>
        <w:spacing w:line="360" w:lineRule="auto"/>
        <w:ind w:firstLine="900"/>
        <w:jc w:val="both"/>
        <w:rPr>
          <w:sz w:val="28"/>
          <w:szCs w:val="28"/>
        </w:rPr>
      </w:pPr>
      <w:r w:rsidRPr="008052F7">
        <w:rPr>
          <w:sz w:val="28"/>
          <w:szCs w:val="28"/>
        </w:rPr>
        <w:t xml:space="preserve">Расчет расходов на оплату труда персонала начните с расчета  часовых тарифных ставок. Для определения часовой тарифной ставки повременщика 1  разряда  </w:t>
      </w:r>
      <w:r w:rsidRPr="008052F7">
        <w:rPr>
          <w:sz w:val="28"/>
          <w:szCs w:val="28"/>
          <w:lang w:val="en-US"/>
        </w:rPr>
        <w:t>III</w:t>
      </w:r>
      <w:r w:rsidRPr="008052F7">
        <w:rPr>
          <w:sz w:val="28"/>
          <w:szCs w:val="28"/>
        </w:rPr>
        <w:t xml:space="preserve"> группы   (З</w:t>
      </w:r>
      <w:r w:rsidRPr="008052F7">
        <w:rPr>
          <w:sz w:val="28"/>
          <w:szCs w:val="28"/>
          <w:vertAlign w:val="subscript"/>
        </w:rPr>
        <w:t xml:space="preserve">п. </w:t>
      </w:r>
      <w:r w:rsidRPr="008052F7">
        <w:rPr>
          <w:sz w:val="28"/>
          <w:szCs w:val="28"/>
          <w:vertAlign w:val="subscript"/>
          <w:lang w:val="en-US"/>
        </w:rPr>
        <w:t>III</w:t>
      </w:r>
      <w:r w:rsidRPr="008052F7">
        <w:rPr>
          <w:sz w:val="28"/>
          <w:szCs w:val="28"/>
          <w:vertAlign w:val="subscript"/>
        </w:rPr>
        <w:t>гр. 1 разряд</w:t>
      </w:r>
      <w:r w:rsidRPr="008052F7">
        <w:rPr>
          <w:sz w:val="28"/>
          <w:szCs w:val="28"/>
        </w:rPr>
        <w:t>)  используется минимальный размер  заработной платы, установленной  законодательством  и среднемесячное число отработанных часов:</w:t>
      </w:r>
    </w:p>
    <w:p w:rsidR="008052F7" w:rsidRPr="008052F7" w:rsidRDefault="00E82746" w:rsidP="00A913F8">
      <w:pPr>
        <w:pStyle w:val="a7"/>
        <w:spacing w:line="360" w:lineRule="auto"/>
        <w:ind w:firstLine="3600"/>
        <w:jc w:val="both"/>
      </w:pPr>
      <w:r w:rsidRPr="008052F7">
        <w:rPr>
          <w:position w:val="-30"/>
        </w:rPr>
        <w:object w:dxaOrig="1960" w:dyaOrig="680">
          <v:shape id="_x0000_i1068" type="#_x0000_t75" style="width:111pt;height:38.25pt" o:ole="">
            <v:imagedata r:id="rId93" o:title=""/>
          </v:shape>
          <o:OLEObject Type="Embed" ProgID="Equation.3" ShapeID="_x0000_i1068" DrawAspect="Content" ObjectID="_1458249197" r:id="rId94"/>
        </w:object>
      </w:r>
      <w:r w:rsidR="008052F7" w:rsidRPr="008052F7">
        <w:t xml:space="preserve"> ,     </w:t>
      </w:r>
      <w:r w:rsidR="00A913F8">
        <w:t xml:space="preserve">    </w:t>
      </w:r>
      <w:r w:rsidR="008052F7" w:rsidRPr="008052F7">
        <w:t xml:space="preserve">                                (</w:t>
      </w:r>
      <w:r>
        <w:t>9</w:t>
      </w:r>
      <w:r w:rsidR="008052F7" w:rsidRPr="008052F7">
        <w:t>)</w:t>
      </w:r>
    </w:p>
    <w:p w:rsidR="008052F7" w:rsidRPr="008052F7" w:rsidRDefault="008052F7" w:rsidP="00A4347A">
      <w:pPr>
        <w:spacing w:line="360" w:lineRule="auto"/>
        <w:ind w:firstLine="900"/>
        <w:jc w:val="both"/>
        <w:rPr>
          <w:sz w:val="28"/>
          <w:szCs w:val="28"/>
        </w:rPr>
      </w:pPr>
      <w:r w:rsidRPr="008052F7">
        <w:rPr>
          <w:sz w:val="28"/>
          <w:szCs w:val="28"/>
        </w:rPr>
        <w:t>где З</w:t>
      </w:r>
      <w:r w:rsidRPr="00E82746">
        <w:rPr>
          <w:smallCaps/>
          <w:sz w:val="28"/>
          <w:szCs w:val="28"/>
          <w:vertAlign w:val="subscript"/>
        </w:rPr>
        <w:t>МРОТ</w:t>
      </w:r>
      <w:r w:rsidRPr="008052F7">
        <w:rPr>
          <w:sz w:val="28"/>
          <w:szCs w:val="28"/>
          <w:vertAlign w:val="subscript"/>
        </w:rPr>
        <w:t xml:space="preserve"> </w:t>
      </w:r>
      <w:r w:rsidRPr="008052F7">
        <w:rPr>
          <w:sz w:val="28"/>
          <w:szCs w:val="28"/>
        </w:rPr>
        <w:t xml:space="preserve"> - минимальный размер оплаты труда, установленный </w:t>
      </w:r>
    </w:p>
    <w:p w:rsidR="008052F7" w:rsidRPr="008052F7" w:rsidRDefault="008052F7" w:rsidP="00A913F8">
      <w:pPr>
        <w:spacing w:line="360" w:lineRule="auto"/>
        <w:ind w:left="1260" w:firstLine="900"/>
        <w:jc w:val="both"/>
        <w:rPr>
          <w:sz w:val="28"/>
          <w:szCs w:val="28"/>
        </w:rPr>
      </w:pPr>
      <w:r w:rsidRPr="008052F7">
        <w:rPr>
          <w:sz w:val="28"/>
          <w:szCs w:val="28"/>
        </w:rPr>
        <w:t xml:space="preserve">  государством</w:t>
      </w:r>
      <w:r w:rsidR="00E82746">
        <w:rPr>
          <w:sz w:val="28"/>
          <w:szCs w:val="28"/>
        </w:rPr>
        <w:t xml:space="preserve"> </w:t>
      </w:r>
      <w:r w:rsidR="008C39DE">
        <w:rPr>
          <w:sz w:val="28"/>
          <w:szCs w:val="28"/>
        </w:rPr>
        <w:t>(600 р.)</w:t>
      </w:r>
      <w:r w:rsidR="00E82746" w:rsidRPr="00E82746">
        <w:rPr>
          <w:sz w:val="28"/>
          <w:szCs w:val="28"/>
        </w:rPr>
        <w:t xml:space="preserve"> </w:t>
      </w:r>
      <w:r w:rsidR="00E82746" w:rsidRPr="008052F7">
        <w:rPr>
          <w:sz w:val="28"/>
          <w:szCs w:val="28"/>
        </w:rPr>
        <w:t>;</w:t>
      </w:r>
    </w:p>
    <w:p w:rsidR="008052F7" w:rsidRPr="008052F7" w:rsidRDefault="008052F7" w:rsidP="00A913F8">
      <w:pPr>
        <w:spacing w:line="360" w:lineRule="auto"/>
        <w:ind w:left="2340" w:hanging="900"/>
        <w:jc w:val="both"/>
        <w:rPr>
          <w:sz w:val="28"/>
          <w:szCs w:val="28"/>
        </w:rPr>
      </w:pPr>
      <w:r w:rsidRPr="008052F7">
        <w:rPr>
          <w:sz w:val="28"/>
          <w:szCs w:val="28"/>
          <w:lang w:val="en-US"/>
        </w:rPr>
        <w:t>N</w:t>
      </w:r>
      <w:r w:rsidRPr="008052F7">
        <w:rPr>
          <w:sz w:val="28"/>
          <w:szCs w:val="28"/>
          <w:vertAlign w:val="subscript"/>
        </w:rPr>
        <w:t>час</w:t>
      </w:r>
      <w:r w:rsidRPr="008052F7">
        <w:rPr>
          <w:sz w:val="28"/>
          <w:szCs w:val="28"/>
        </w:rPr>
        <w:t xml:space="preserve"> – среднее количество часов   за месяц, отработанное работниками предприятия.</w:t>
      </w:r>
      <w:r w:rsidR="008C39DE">
        <w:rPr>
          <w:sz w:val="28"/>
          <w:szCs w:val="28"/>
        </w:rPr>
        <w:t xml:space="preserve"> (166,75)</w:t>
      </w:r>
    </w:p>
    <w:p w:rsidR="006606EE" w:rsidRDefault="008052F7" w:rsidP="00A4347A">
      <w:pPr>
        <w:spacing w:line="360" w:lineRule="auto"/>
        <w:ind w:firstLine="900"/>
        <w:jc w:val="both"/>
        <w:rPr>
          <w:sz w:val="28"/>
          <w:szCs w:val="28"/>
        </w:rPr>
      </w:pPr>
      <w:r w:rsidRPr="008052F7">
        <w:rPr>
          <w:sz w:val="28"/>
          <w:szCs w:val="28"/>
        </w:rPr>
        <w:t xml:space="preserve">Для определения часовой тарифной ставки сдельщика используются тарифные коэффициенты, представленные в Приложении З. При переходе от часовой тарифной ставки  1 разряда повременщика  </w:t>
      </w:r>
      <w:r w:rsidRPr="008052F7">
        <w:rPr>
          <w:sz w:val="28"/>
          <w:szCs w:val="28"/>
          <w:lang w:val="en-US"/>
        </w:rPr>
        <w:t>III</w:t>
      </w:r>
      <w:r w:rsidRPr="008052F7">
        <w:rPr>
          <w:sz w:val="28"/>
          <w:szCs w:val="28"/>
        </w:rPr>
        <w:t xml:space="preserve"> группы к часовой тарифной ставки  1 разряда повременщика  </w:t>
      </w:r>
      <w:r w:rsidRPr="008052F7">
        <w:rPr>
          <w:sz w:val="28"/>
          <w:szCs w:val="28"/>
          <w:lang w:val="en-US"/>
        </w:rPr>
        <w:t>II</w:t>
      </w:r>
      <w:r w:rsidRPr="008052F7">
        <w:rPr>
          <w:sz w:val="28"/>
          <w:szCs w:val="28"/>
        </w:rPr>
        <w:t xml:space="preserve"> группы используется коэффициент 1,08</w:t>
      </w:r>
      <w:r w:rsidR="003A1FA5">
        <w:rPr>
          <w:sz w:val="28"/>
          <w:szCs w:val="28"/>
        </w:rPr>
        <w:t xml:space="preserve">, </w:t>
      </w:r>
      <w:r w:rsidRPr="008052F7">
        <w:rPr>
          <w:sz w:val="28"/>
          <w:szCs w:val="28"/>
        </w:rPr>
        <w:t xml:space="preserve"> а  </w:t>
      </w:r>
      <w:r w:rsidRPr="008052F7">
        <w:rPr>
          <w:sz w:val="28"/>
          <w:szCs w:val="28"/>
          <w:lang w:val="en-US"/>
        </w:rPr>
        <w:t>I</w:t>
      </w:r>
      <w:r w:rsidRPr="008052F7">
        <w:rPr>
          <w:sz w:val="28"/>
          <w:szCs w:val="28"/>
        </w:rPr>
        <w:t xml:space="preserve"> группы  - коэффициент 1,21</w:t>
      </w:r>
      <w:r w:rsidR="006606EE">
        <w:rPr>
          <w:sz w:val="28"/>
          <w:szCs w:val="28"/>
        </w:rPr>
        <w:t>:</w:t>
      </w:r>
    </w:p>
    <w:p w:rsidR="006606EE" w:rsidRDefault="006606EE" w:rsidP="00A4347A">
      <w:pPr>
        <w:spacing w:line="360" w:lineRule="auto"/>
        <w:ind w:firstLine="900"/>
        <w:jc w:val="both"/>
        <w:rPr>
          <w:sz w:val="28"/>
          <w:szCs w:val="28"/>
        </w:rPr>
      </w:pPr>
      <w:r>
        <w:rPr>
          <w:sz w:val="28"/>
          <w:szCs w:val="28"/>
        </w:rPr>
        <w:t>З</w:t>
      </w:r>
      <w:r>
        <w:rPr>
          <w:sz w:val="28"/>
          <w:szCs w:val="28"/>
          <w:vertAlign w:val="subscript"/>
        </w:rPr>
        <w:t>п.</w:t>
      </w:r>
      <w:r>
        <w:rPr>
          <w:sz w:val="28"/>
          <w:szCs w:val="28"/>
          <w:vertAlign w:val="subscript"/>
          <w:lang w:val="en-US"/>
        </w:rPr>
        <w:t>III</w:t>
      </w:r>
      <w:r>
        <w:rPr>
          <w:sz w:val="28"/>
          <w:szCs w:val="28"/>
          <w:vertAlign w:val="subscript"/>
        </w:rPr>
        <w:t>гр.1разряд</w:t>
      </w:r>
      <w:r>
        <w:rPr>
          <w:sz w:val="28"/>
          <w:szCs w:val="28"/>
        </w:rPr>
        <w:t>=600 : 166,75=3,6</w:t>
      </w:r>
    </w:p>
    <w:p w:rsidR="006606EE" w:rsidRDefault="00166320" w:rsidP="00A4347A">
      <w:pPr>
        <w:spacing w:line="360" w:lineRule="auto"/>
        <w:ind w:firstLine="900"/>
        <w:jc w:val="both"/>
        <w:rPr>
          <w:sz w:val="28"/>
          <w:szCs w:val="28"/>
        </w:rPr>
      </w:pPr>
      <w:r>
        <w:rPr>
          <w:sz w:val="28"/>
          <w:szCs w:val="28"/>
        </w:rPr>
        <w:t>З</w:t>
      </w:r>
      <w:r>
        <w:rPr>
          <w:sz w:val="28"/>
          <w:szCs w:val="28"/>
          <w:vertAlign w:val="subscript"/>
        </w:rPr>
        <w:t>с.</w:t>
      </w:r>
      <w:r>
        <w:rPr>
          <w:sz w:val="28"/>
          <w:szCs w:val="28"/>
          <w:vertAlign w:val="subscript"/>
          <w:lang w:val="en-US"/>
        </w:rPr>
        <w:t>III</w:t>
      </w:r>
      <w:r>
        <w:rPr>
          <w:sz w:val="28"/>
          <w:szCs w:val="28"/>
          <w:vertAlign w:val="subscript"/>
        </w:rPr>
        <w:t>гр.1разряд</w:t>
      </w:r>
      <w:r>
        <w:rPr>
          <w:sz w:val="28"/>
          <w:szCs w:val="28"/>
        </w:rPr>
        <w:t>=3,6·1,05=3,78</w:t>
      </w:r>
    </w:p>
    <w:p w:rsidR="00166320" w:rsidRDefault="00166320" w:rsidP="00A4347A">
      <w:pPr>
        <w:spacing w:line="360" w:lineRule="auto"/>
        <w:ind w:firstLine="900"/>
        <w:jc w:val="both"/>
        <w:rPr>
          <w:sz w:val="28"/>
          <w:szCs w:val="28"/>
        </w:rPr>
      </w:pPr>
      <w:r>
        <w:rPr>
          <w:sz w:val="28"/>
          <w:szCs w:val="28"/>
        </w:rPr>
        <w:t>З</w:t>
      </w:r>
      <w:r>
        <w:rPr>
          <w:sz w:val="28"/>
          <w:szCs w:val="28"/>
          <w:vertAlign w:val="subscript"/>
        </w:rPr>
        <w:t>п.</w:t>
      </w:r>
      <w:r>
        <w:rPr>
          <w:sz w:val="28"/>
          <w:szCs w:val="28"/>
          <w:vertAlign w:val="subscript"/>
          <w:lang w:val="en-US"/>
        </w:rPr>
        <w:t>II</w:t>
      </w:r>
      <w:r>
        <w:rPr>
          <w:sz w:val="28"/>
          <w:szCs w:val="28"/>
          <w:vertAlign w:val="subscript"/>
        </w:rPr>
        <w:t>гр.1разряд</w:t>
      </w:r>
      <w:r>
        <w:rPr>
          <w:sz w:val="28"/>
          <w:szCs w:val="28"/>
        </w:rPr>
        <w:t>=3,6·1,08=3,9</w:t>
      </w:r>
    </w:p>
    <w:p w:rsidR="008052F7" w:rsidRPr="008052F7" w:rsidRDefault="00166320" w:rsidP="00A4347A">
      <w:pPr>
        <w:spacing w:line="360" w:lineRule="auto"/>
        <w:ind w:firstLine="900"/>
        <w:jc w:val="both"/>
        <w:rPr>
          <w:sz w:val="28"/>
          <w:szCs w:val="28"/>
        </w:rPr>
      </w:pPr>
      <w:r>
        <w:rPr>
          <w:sz w:val="28"/>
          <w:szCs w:val="28"/>
        </w:rPr>
        <w:t>Дальнейшие расчеты проведем подобным образом и</w:t>
      </w:r>
      <w:r w:rsidR="008052F7" w:rsidRPr="008052F7">
        <w:rPr>
          <w:sz w:val="28"/>
          <w:szCs w:val="28"/>
        </w:rPr>
        <w:t xml:space="preserve"> </w:t>
      </w:r>
      <w:r>
        <w:rPr>
          <w:sz w:val="28"/>
          <w:szCs w:val="28"/>
        </w:rPr>
        <w:t>р</w:t>
      </w:r>
      <w:r w:rsidR="008052F7" w:rsidRPr="008052F7">
        <w:rPr>
          <w:sz w:val="28"/>
          <w:szCs w:val="28"/>
        </w:rPr>
        <w:t>езультаты расчетов оформи</w:t>
      </w:r>
      <w:r>
        <w:rPr>
          <w:sz w:val="28"/>
          <w:szCs w:val="28"/>
        </w:rPr>
        <w:t>м</w:t>
      </w:r>
      <w:r w:rsidR="008052F7" w:rsidRPr="008052F7">
        <w:rPr>
          <w:sz w:val="28"/>
          <w:szCs w:val="28"/>
        </w:rPr>
        <w:t xml:space="preserve"> в таблице 12.</w:t>
      </w:r>
    </w:p>
    <w:p w:rsidR="008052F7" w:rsidRPr="008052F7" w:rsidRDefault="008052F7" w:rsidP="00A4347A">
      <w:pPr>
        <w:spacing w:line="360" w:lineRule="auto"/>
        <w:ind w:firstLine="900"/>
        <w:jc w:val="both"/>
        <w:rPr>
          <w:sz w:val="28"/>
          <w:szCs w:val="28"/>
        </w:rPr>
      </w:pPr>
    </w:p>
    <w:p w:rsidR="008052F7" w:rsidRPr="008052F7" w:rsidRDefault="006A2FBC" w:rsidP="006A2FBC">
      <w:pPr>
        <w:pStyle w:val="a3"/>
        <w:tabs>
          <w:tab w:val="clear" w:pos="4153"/>
          <w:tab w:val="clear" w:pos="8306"/>
        </w:tabs>
        <w:autoSpaceDE/>
        <w:autoSpaceDN/>
        <w:spacing w:line="360" w:lineRule="auto"/>
        <w:ind w:left="-180"/>
        <w:jc w:val="both"/>
        <w:rPr>
          <w:sz w:val="28"/>
          <w:szCs w:val="28"/>
        </w:rPr>
      </w:pPr>
      <w:r>
        <w:rPr>
          <w:sz w:val="28"/>
          <w:szCs w:val="28"/>
        </w:rPr>
        <w:t xml:space="preserve"> </w:t>
      </w:r>
      <w:r w:rsidR="008052F7" w:rsidRPr="008052F7">
        <w:rPr>
          <w:sz w:val="28"/>
          <w:szCs w:val="28"/>
        </w:rPr>
        <w:t>Таблица 12 – Расчет  часовых тарифных ставок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720"/>
        <w:gridCol w:w="720"/>
        <w:gridCol w:w="720"/>
        <w:gridCol w:w="720"/>
        <w:gridCol w:w="720"/>
        <w:gridCol w:w="720"/>
        <w:gridCol w:w="720"/>
        <w:gridCol w:w="720"/>
      </w:tblGrid>
      <w:tr w:rsidR="008052F7" w:rsidRPr="008052F7">
        <w:trPr>
          <w:cantSplit/>
        </w:trPr>
        <w:tc>
          <w:tcPr>
            <w:tcW w:w="2088" w:type="dxa"/>
            <w:vMerge w:val="restart"/>
          </w:tcPr>
          <w:p w:rsidR="008052F7" w:rsidRPr="008052F7" w:rsidRDefault="008052F7" w:rsidP="006A2FBC">
            <w:pPr>
              <w:pStyle w:val="a7"/>
              <w:jc w:val="center"/>
            </w:pPr>
            <w:r w:rsidRPr="008052F7">
              <w:t>Основные группы</w:t>
            </w:r>
          </w:p>
          <w:p w:rsidR="008052F7" w:rsidRPr="008052F7" w:rsidRDefault="00F20318" w:rsidP="006A2FBC">
            <w:pPr>
              <w:pStyle w:val="a7"/>
              <w:jc w:val="center"/>
            </w:pPr>
            <w:r>
              <w:t>р</w:t>
            </w:r>
            <w:r w:rsidR="008052F7" w:rsidRPr="008052F7">
              <w:t>абот</w:t>
            </w:r>
          </w:p>
        </w:tc>
        <w:tc>
          <w:tcPr>
            <w:tcW w:w="1980" w:type="dxa"/>
            <w:vMerge w:val="restart"/>
            <w:vAlign w:val="center"/>
          </w:tcPr>
          <w:p w:rsidR="008052F7" w:rsidRPr="008052F7" w:rsidRDefault="008052F7" w:rsidP="006A2FBC">
            <w:pPr>
              <w:pStyle w:val="a7"/>
              <w:jc w:val="center"/>
            </w:pPr>
            <w:r w:rsidRPr="008052F7">
              <w:t>Форма</w:t>
            </w:r>
          </w:p>
          <w:p w:rsidR="008052F7" w:rsidRPr="008052F7" w:rsidRDefault="008052F7" w:rsidP="006A2FBC">
            <w:pPr>
              <w:pStyle w:val="a7"/>
              <w:jc w:val="center"/>
            </w:pPr>
            <w:r w:rsidRPr="008052F7">
              <w:t>оплаты труда</w:t>
            </w:r>
          </w:p>
        </w:tc>
        <w:tc>
          <w:tcPr>
            <w:tcW w:w="5760" w:type="dxa"/>
            <w:gridSpan w:val="8"/>
          </w:tcPr>
          <w:p w:rsidR="008052F7" w:rsidRPr="008052F7" w:rsidRDefault="008052F7" w:rsidP="006A2FBC">
            <w:pPr>
              <w:pStyle w:val="a7"/>
              <w:ind w:left="-868" w:firstLine="900"/>
              <w:jc w:val="center"/>
            </w:pPr>
            <w:r w:rsidRPr="008052F7">
              <w:t>Разряд</w:t>
            </w:r>
          </w:p>
        </w:tc>
      </w:tr>
      <w:tr w:rsidR="006A2FBC" w:rsidRPr="008052F7">
        <w:trPr>
          <w:cantSplit/>
        </w:trPr>
        <w:tc>
          <w:tcPr>
            <w:tcW w:w="2088" w:type="dxa"/>
            <w:vMerge/>
          </w:tcPr>
          <w:p w:rsidR="008052F7" w:rsidRPr="008052F7" w:rsidRDefault="008052F7" w:rsidP="006A2FBC">
            <w:pPr>
              <w:pStyle w:val="a7"/>
              <w:jc w:val="both"/>
            </w:pPr>
          </w:p>
        </w:tc>
        <w:tc>
          <w:tcPr>
            <w:tcW w:w="1980" w:type="dxa"/>
            <w:vMerge/>
            <w:vAlign w:val="center"/>
          </w:tcPr>
          <w:p w:rsidR="008052F7" w:rsidRPr="008052F7" w:rsidRDefault="008052F7" w:rsidP="006A2FBC">
            <w:pPr>
              <w:pStyle w:val="a7"/>
              <w:jc w:val="both"/>
            </w:pPr>
          </w:p>
        </w:tc>
        <w:tc>
          <w:tcPr>
            <w:tcW w:w="720" w:type="dxa"/>
            <w:vAlign w:val="center"/>
          </w:tcPr>
          <w:p w:rsidR="008052F7" w:rsidRPr="008052F7" w:rsidRDefault="008052F7" w:rsidP="006A2FBC">
            <w:pPr>
              <w:pStyle w:val="a7"/>
              <w:ind w:left="-288" w:right="-108"/>
              <w:jc w:val="center"/>
            </w:pPr>
            <w:r w:rsidRPr="008052F7">
              <w:t>1</w:t>
            </w:r>
          </w:p>
        </w:tc>
        <w:tc>
          <w:tcPr>
            <w:tcW w:w="720" w:type="dxa"/>
            <w:vAlign w:val="center"/>
          </w:tcPr>
          <w:p w:rsidR="008052F7" w:rsidRPr="008052F7" w:rsidRDefault="008052F7" w:rsidP="006A2FBC">
            <w:pPr>
              <w:pStyle w:val="a7"/>
              <w:ind w:left="-108" w:right="-107"/>
              <w:jc w:val="center"/>
            </w:pPr>
            <w:r w:rsidRPr="008052F7">
              <w:t>2</w:t>
            </w:r>
          </w:p>
        </w:tc>
        <w:tc>
          <w:tcPr>
            <w:tcW w:w="720" w:type="dxa"/>
            <w:vAlign w:val="center"/>
          </w:tcPr>
          <w:p w:rsidR="008052F7" w:rsidRPr="008052F7" w:rsidRDefault="008052F7" w:rsidP="006A2FBC">
            <w:pPr>
              <w:pStyle w:val="a7"/>
              <w:ind w:left="-108" w:right="-108"/>
              <w:jc w:val="center"/>
            </w:pPr>
            <w:r w:rsidRPr="008052F7">
              <w:t>3</w:t>
            </w:r>
          </w:p>
        </w:tc>
        <w:tc>
          <w:tcPr>
            <w:tcW w:w="720" w:type="dxa"/>
            <w:vAlign w:val="center"/>
          </w:tcPr>
          <w:p w:rsidR="008052F7" w:rsidRPr="008052F7" w:rsidRDefault="008052F7" w:rsidP="006A2FBC">
            <w:pPr>
              <w:pStyle w:val="a7"/>
              <w:ind w:left="-108" w:right="-108"/>
              <w:jc w:val="center"/>
            </w:pPr>
            <w:r w:rsidRPr="008052F7">
              <w:t>4</w:t>
            </w:r>
          </w:p>
        </w:tc>
        <w:tc>
          <w:tcPr>
            <w:tcW w:w="720" w:type="dxa"/>
            <w:vAlign w:val="center"/>
          </w:tcPr>
          <w:p w:rsidR="008052F7" w:rsidRPr="008052F7" w:rsidRDefault="008052F7" w:rsidP="006A2FBC">
            <w:pPr>
              <w:pStyle w:val="a7"/>
              <w:ind w:left="-108" w:right="-108"/>
              <w:jc w:val="center"/>
            </w:pPr>
            <w:r w:rsidRPr="008052F7">
              <w:t>5</w:t>
            </w:r>
          </w:p>
        </w:tc>
        <w:tc>
          <w:tcPr>
            <w:tcW w:w="720" w:type="dxa"/>
            <w:vAlign w:val="center"/>
          </w:tcPr>
          <w:p w:rsidR="008052F7" w:rsidRPr="008052F7" w:rsidRDefault="008052F7" w:rsidP="006A2FBC">
            <w:pPr>
              <w:pStyle w:val="a7"/>
              <w:ind w:left="-108" w:right="-108"/>
              <w:jc w:val="center"/>
            </w:pPr>
            <w:r w:rsidRPr="008052F7">
              <w:t>6</w:t>
            </w:r>
          </w:p>
        </w:tc>
        <w:tc>
          <w:tcPr>
            <w:tcW w:w="720" w:type="dxa"/>
            <w:vAlign w:val="center"/>
          </w:tcPr>
          <w:p w:rsidR="008052F7" w:rsidRPr="008052F7" w:rsidRDefault="008052F7" w:rsidP="006A2FBC">
            <w:pPr>
              <w:pStyle w:val="a7"/>
              <w:ind w:left="-108" w:right="-108"/>
              <w:jc w:val="center"/>
            </w:pPr>
            <w:r w:rsidRPr="008052F7">
              <w:t>7</w:t>
            </w:r>
          </w:p>
        </w:tc>
        <w:tc>
          <w:tcPr>
            <w:tcW w:w="720" w:type="dxa"/>
            <w:vAlign w:val="center"/>
          </w:tcPr>
          <w:p w:rsidR="008052F7" w:rsidRPr="008052F7" w:rsidRDefault="008052F7" w:rsidP="00A216CA">
            <w:pPr>
              <w:pStyle w:val="a7"/>
              <w:ind w:left="-108" w:right="-108"/>
              <w:jc w:val="center"/>
            </w:pPr>
            <w:r w:rsidRPr="008052F7">
              <w:t>8</w:t>
            </w:r>
          </w:p>
        </w:tc>
      </w:tr>
      <w:tr w:rsidR="008C39DE" w:rsidRPr="008052F7">
        <w:trPr>
          <w:cantSplit/>
        </w:trPr>
        <w:tc>
          <w:tcPr>
            <w:tcW w:w="2088" w:type="dxa"/>
          </w:tcPr>
          <w:p w:rsidR="008052F7" w:rsidRPr="008052F7" w:rsidRDefault="008052F7" w:rsidP="006A2FBC">
            <w:pPr>
              <w:pStyle w:val="a7"/>
              <w:jc w:val="center"/>
            </w:pPr>
            <w:r w:rsidRPr="008052F7">
              <w:t>1</w:t>
            </w:r>
          </w:p>
        </w:tc>
        <w:tc>
          <w:tcPr>
            <w:tcW w:w="1980" w:type="dxa"/>
            <w:vAlign w:val="center"/>
          </w:tcPr>
          <w:p w:rsidR="008052F7" w:rsidRPr="008052F7" w:rsidRDefault="008052F7" w:rsidP="006A2FBC">
            <w:pPr>
              <w:pStyle w:val="a7"/>
              <w:jc w:val="center"/>
            </w:pPr>
            <w:r w:rsidRPr="008052F7">
              <w:t>2</w:t>
            </w:r>
          </w:p>
        </w:tc>
        <w:tc>
          <w:tcPr>
            <w:tcW w:w="720" w:type="dxa"/>
          </w:tcPr>
          <w:p w:rsidR="008052F7" w:rsidRPr="008052F7" w:rsidRDefault="008052F7" w:rsidP="006A2FBC">
            <w:pPr>
              <w:pStyle w:val="a7"/>
              <w:ind w:left="-288" w:right="-108"/>
              <w:jc w:val="center"/>
            </w:pPr>
            <w:r w:rsidRPr="008052F7">
              <w:t>3</w:t>
            </w:r>
          </w:p>
        </w:tc>
        <w:tc>
          <w:tcPr>
            <w:tcW w:w="720" w:type="dxa"/>
          </w:tcPr>
          <w:p w:rsidR="008052F7" w:rsidRPr="008052F7" w:rsidRDefault="008052F7" w:rsidP="006A2FBC">
            <w:pPr>
              <w:pStyle w:val="a7"/>
              <w:ind w:left="-108" w:right="-107"/>
              <w:jc w:val="center"/>
            </w:pPr>
            <w:r w:rsidRPr="008052F7">
              <w:t>4</w:t>
            </w:r>
          </w:p>
        </w:tc>
        <w:tc>
          <w:tcPr>
            <w:tcW w:w="720" w:type="dxa"/>
          </w:tcPr>
          <w:p w:rsidR="008052F7" w:rsidRPr="008052F7" w:rsidRDefault="008052F7" w:rsidP="006A2FBC">
            <w:pPr>
              <w:pStyle w:val="a7"/>
              <w:ind w:left="-108" w:right="-108"/>
              <w:jc w:val="center"/>
            </w:pPr>
            <w:r w:rsidRPr="008052F7">
              <w:t>5</w:t>
            </w:r>
          </w:p>
        </w:tc>
        <w:tc>
          <w:tcPr>
            <w:tcW w:w="720" w:type="dxa"/>
          </w:tcPr>
          <w:p w:rsidR="008052F7" w:rsidRPr="008052F7" w:rsidRDefault="008052F7" w:rsidP="006A2FBC">
            <w:pPr>
              <w:pStyle w:val="a7"/>
              <w:ind w:left="-108" w:right="-108"/>
              <w:jc w:val="center"/>
            </w:pPr>
            <w:r w:rsidRPr="008052F7">
              <w:t>6</w:t>
            </w:r>
          </w:p>
        </w:tc>
        <w:tc>
          <w:tcPr>
            <w:tcW w:w="720" w:type="dxa"/>
          </w:tcPr>
          <w:p w:rsidR="008052F7" w:rsidRPr="008052F7" w:rsidRDefault="008052F7" w:rsidP="006A2FBC">
            <w:pPr>
              <w:pStyle w:val="a7"/>
              <w:ind w:left="-108" w:right="-108"/>
              <w:jc w:val="center"/>
            </w:pPr>
            <w:r w:rsidRPr="008052F7">
              <w:t>7</w:t>
            </w:r>
          </w:p>
        </w:tc>
        <w:tc>
          <w:tcPr>
            <w:tcW w:w="720" w:type="dxa"/>
          </w:tcPr>
          <w:p w:rsidR="008052F7" w:rsidRPr="008052F7" w:rsidRDefault="008052F7" w:rsidP="006A2FBC">
            <w:pPr>
              <w:pStyle w:val="a7"/>
              <w:ind w:left="-108" w:right="-108"/>
              <w:jc w:val="center"/>
            </w:pPr>
            <w:r w:rsidRPr="008052F7">
              <w:t>8</w:t>
            </w:r>
          </w:p>
        </w:tc>
        <w:tc>
          <w:tcPr>
            <w:tcW w:w="720" w:type="dxa"/>
          </w:tcPr>
          <w:p w:rsidR="008052F7" w:rsidRPr="008052F7" w:rsidRDefault="008052F7" w:rsidP="006A2FBC">
            <w:pPr>
              <w:pStyle w:val="a7"/>
              <w:ind w:left="-108" w:right="-108"/>
              <w:jc w:val="center"/>
            </w:pPr>
            <w:r w:rsidRPr="008052F7">
              <w:t>9</w:t>
            </w:r>
          </w:p>
        </w:tc>
        <w:tc>
          <w:tcPr>
            <w:tcW w:w="720" w:type="dxa"/>
          </w:tcPr>
          <w:p w:rsidR="008052F7" w:rsidRPr="008052F7" w:rsidRDefault="008052F7" w:rsidP="00A216CA">
            <w:pPr>
              <w:pStyle w:val="a7"/>
              <w:ind w:left="-108" w:right="-108"/>
              <w:jc w:val="center"/>
            </w:pPr>
            <w:r w:rsidRPr="008052F7">
              <w:t>10</w:t>
            </w:r>
          </w:p>
        </w:tc>
      </w:tr>
      <w:tr w:rsidR="00A216CA" w:rsidRPr="008052F7">
        <w:trPr>
          <w:cantSplit/>
          <w:trHeight w:val="439"/>
        </w:trPr>
        <w:tc>
          <w:tcPr>
            <w:tcW w:w="2088" w:type="dxa"/>
            <w:vMerge w:val="restart"/>
          </w:tcPr>
          <w:p w:rsidR="008052F7" w:rsidRPr="008052F7" w:rsidRDefault="008052F7" w:rsidP="006A2FBC">
            <w:pPr>
              <w:pStyle w:val="a7"/>
              <w:jc w:val="both"/>
            </w:pPr>
            <w:r w:rsidRPr="008052F7">
              <w:rPr>
                <w:lang w:val="en-US"/>
              </w:rPr>
              <w:t>I</w:t>
            </w:r>
            <w:r w:rsidRPr="008052F7">
              <w:t xml:space="preserve"> группа </w:t>
            </w:r>
          </w:p>
          <w:p w:rsidR="008052F7" w:rsidRPr="008052F7" w:rsidRDefault="008052F7" w:rsidP="006A2FBC">
            <w:pPr>
              <w:pStyle w:val="a3"/>
              <w:tabs>
                <w:tab w:val="clear" w:pos="4153"/>
                <w:tab w:val="clear" w:pos="8306"/>
              </w:tabs>
              <w:autoSpaceDE/>
              <w:autoSpaceDN/>
              <w:jc w:val="both"/>
              <w:rPr>
                <w:sz w:val="28"/>
                <w:szCs w:val="28"/>
              </w:rPr>
            </w:pPr>
            <w:r w:rsidRPr="008052F7">
              <w:rPr>
                <w:sz w:val="28"/>
                <w:szCs w:val="28"/>
              </w:rPr>
              <w:t>Работы особо сложные, ремонтные, слесарные, использующие нестандартное оборудование</w:t>
            </w:r>
          </w:p>
        </w:tc>
        <w:tc>
          <w:tcPr>
            <w:tcW w:w="1980" w:type="dxa"/>
            <w:vAlign w:val="center"/>
          </w:tcPr>
          <w:p w:rsidR="008052F7" w:rsidRPr="008052F7" w:rsidRDefault="008052F7" w:rsidP="006A2FBC">
            <w:pPr>
              <w:pStyle w:val="a7"/>
              <w:jc w:val="both"/>
            </w:pPr>
            <w:r w:rsidRPr="008052F7">
              <w:t>Сдельная</w:t>
            </w:r>
          </w:p>
        </w:tc>
        <w:tc>
          <w:tcPr>
            <w:tcW w:w="720" w:type="dxa"/>
            <w:vAlign w:val="center"/>
          </w:tcPr>
          <w:p w:rsidR="008052F7" w:rsidRPr="00D91C62" w:rsidRDefault="00F20318" w:rsidP="00A216CA">
            <w:pPr>
              <w:pStyle w:val="a7"/>
              <w:ind w:left="-108" w:right="-108"/>
              <w:jc w:val="center"/>
              <w:rPr>
                <w:sz w:val="24"/>
                <w:szCs w:val="24"/>
              </w:rPr>
            </w:pPr>
            <w:r w:rsidRPr="00D91C62">
              <w:rPr>
                <w:sz w:val="24"/>
                <w:szCs w:val="24"/>
              </w:rPr>
              <w:t>4,62</w:t>
            </w:r>
          </w:p>
        </w:tc>
        <w:tc>
          <w:tcPr>
            <w:tcW w:w="720" w:type="dxa"/>
            <w:vAlign w:val="center"/>
          </w:tcPr>
          <w:p w:rsidR="008052F7" w:rsidRPr="00D91C62" w:rsidRDefault="00F20318" w:rsidP="006A2FBC">
            <w:pPr>
              <w:pStyle w:val="a7"/>
              <w:ind w:left="-108" w:right="-107"/>
              <w:jc w:val="center"/>
              <w:rPr>
                <w:sz w:val="24"/>
                <w:szCs w:val="24"/>
              </w:rPr>
            </w:pPr>
            <w:r w:rsidRPr="00D91C62">
              <w:rPr>
                <w:sz w:val="24"/>
                <w:szCs w:val="24"/>
              </w:rPr>
              <w:t>6,93</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7,85</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9,24</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10,16</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11,55</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12,94</w:t>
            </w:r>
          </w:p>
        </w:tc>
        <w:tc>
          <w:tcPr>
            <w:tcW w:w="720" w:type="dxa"/>
            <w:vAlign w:val="center"/>
          </w:tcPr>
          <w:p w:rsidR="008052F7" w:rsidRPr="00D91C62" w:rsidRDefault="00F20318" w:rsidP="00A216CA">
            <w:pPr>
              <w:pStyle w:val="a7"/>
              <w:ind w:left="-108" w:right="-108"/>
              <w:jc w:val="center"/>
              <w:rPr>
                <w:sz w:val="24"/>
                <w:szCs w:val="24"/>
              </w:rPr>
            </w:pPr>
            <w:r w:rsidRPr="00D91C62">
              <w:rPr>
                <w:sz w:val="24"/>
                <w:szCs w:val="24"/>
              </w:rPr>
              <w:t>14,32</w:t>
            </w:r>
          </w:p>
        </w:tc>
      </w:tr>
      <w:tr w:rsidR="00A216CA" w:rsidRPr="008052F7">
        <w:trPr>
          <w:cantSplit/>
          <w:trHeight w:val="718"/>
        </w:trPr>
        <w:tc>
          <w:tcPr>
            <w:tcW w:w="2088" w:type="dxa"/>
            <w:vMerge/>
            <w:tcBorders>
              <w:bottom w:val="nil"/>
            </w:tcBorders>
          </w:tcPr>
          <w:p w:rsidR="008052F7" w:rsidRPr="008052F7" w:rsidRDefault="008052F7" w:rsidP="006A2FBC">
            <w:pPr>
              <w:pStyle w:val="a7"/>
              <w:jc w:val="both"/>
            </w:pPr>
          </w:p>
        </w:tc>
        <w:tc>
          <w:tcPr>
            <w:tcW w:w="1980" w:type="dxa"/>
            <w:tcBorders>
              <w:bottom w:val="nil"/>
            </w:tcBorders>
            <w:vAlign w:val="center"/>
          </w:tcPr>
          <w:p w:rsidR="008052F7" w:rsidRPr="008052F7" w:rsidRDefault="008052F7" w:rsidP="006A2FBC">
            <w:pPr>
              <w:pStyle w:val="a7"/>
              <w:jc w:val="both"/>
            </w:pPr>
            <w:r w:rsidRPr="008052F7">
              <w:t>Повременная</w:t>
            </w:r>
          </w:p>
        </w:tc>
        <w:tc>
          <w:tcPr>
            <w:tcW w:w="720" w:type="dxa"/>
            <w:tcBorders>
              <w:bottom w:val="nil"/>
            </w:tcBorders>
            <w:vAlign w:val="center"/>
          </w:tcPr>
          <w:p w:rsidR="008052F7" w:rsidRPr="00D91C62" w:rsidRDefault="00F20318" w:rsidP="00A216CA">
            <w:pPr>
              <w:pStyle w:val="a7"/>
              <w:ind w:left="-108" w:right="-108"/>
              <w:jc w:val="center"/>
              <w:rPr>
                <w:sz w:val="24"/>
                <w:szCs w:val="24"/>
              </w:rPr>
            </w:pPr>
            <w:r w:rsidRPr="00D91C62">
              <w:rPr>
                <w:sz w:val="24"/>
                <w:szCs w:val="24"/>
              </w:rPr>
              <w:t>4,4</w:t>
            </w:r>
          </w:p>
        </w:tc>
        <w:tc>
          <w:tcPr>
            <w:tcW w:w="720" w:type="dxa"/>
            <w:tcBorders>
              <w:bottom w:val="nil"/>
            </w:tcBorders>
            <w:vAlign w:val="center"/>
          </w:tcPr>
          <w:p w:rsidR="008052F7" w:rsidRPr="00D91C62" w:rsidRDefault="00F20318" w:rsidP="006A2FBC">
            <w:pPr>
              <w:pStyle w:val="a7"/>
              <w:ind w:left="-108" w:right="-107"/>
              <w:jc w:val="center"/>
              <w:rPr>
                <w:sz w:val="24"/>
                <w:szCs w:val="24"/>
              </w:rPr>
            </w:pPr>
            <w:r w:rsidRPr="00D91C62">
              <w:rPr>
                <w:sz w:val="24"/>
                <w:szCs w:val="24"/>
              </w:rPr>
              <w:t>6,6</w:t>
            </w:r>
          </w:p>
        </w:tc>
        <w:tc>
          <w:tcPr>
            <w:tcW w:w="720" w:type="dxa"/>
            <w:tcBorders>
              <w:bottom w:val="nil"/>
            </w:tcBorders>
            <w:vAlign w:val="center"/>
          </w:tcPr>
          <w:p w:rsidR="008052F7" w:rsidRPr="00D91C62" w:rsidRDefault="00F20318" w:rsidP="006A2FBC">
            <w:pPr>
              <w:pStyle w:val="a7"/>
              <w:ind w:left="-108" w:right="-108"/>
              <w:jc w:val="center"/>
              <w:rPr>
                <w:sz w:val="24"/>
                <w:szCs w:val="24"/>
              </w:rPr>
            </w:pPr>
            <w:r w:rsidRPr="00D91C62">
              <w:rPr>
                <w:sz w:val="24"/>
                <w:szCs w:val="24"/>
              </w:rPr>
              <w:t>7,48</w:t>
            </w:r>
          </w:p>
        </w:tc>
        <w:tc>
          <w:tcPr>
            <w:tcW w:w="720" w:type="dxa"/>
            <w:tcBorders>
              <w:bottom w:val="nil"/>
            </w:tcBorders>
            <w:vAlign w:val="center"/>
          </w:tcPr>
          <w:p w:rsidR="008052F7" w:rsidRPr="00D91C62" w:rsidRDefault="00F20318" w:rsidP="006A2FBC">
            <w:pPr>
              <w:pStyle w:val="a7"/>
              <w:ind w:left="-108" w:right="-108"/>
              <w:jc w:val="center"/>
              <w:rPr>
                <w:sz w:val="24"/>
                <w:szCs w:val="24"/>
              </w:rPr>
            </w:pPr>
            <w:r w:rsidRPr="00D91C62">
              <w:rPr>
                <w:sz w:val="24"/>
                <w:szCs w:val="24"/>
              </w:rPr>
              <w:t>8,8</w:t>
            </w:r>
          </w:p>
        </w:tc>
        <w:tc>
          <w:tcPr>
            <w:tcW w:w="720" w:type="dxa"/>
            <w:tcBorders>
              <w:bottom w:val="nil"/>
            </w:tcBorders>
            <w:vAlign w:val="center"/>
          </w:tcPr>
          <w:p w:rsidR="008052F7" w:rsidRPr="00D91C62" w:rsidRDefault="00F20318" w:rsidP="006A2FBC">
            <w:pPr>
              <w:pStyle w:val="a7"/>
              <w:ind w:left="-108" w:right="-108"/>
              <w:jc w:val="center"/>
              <w:rPr>
                <w:sz w:val="24"/>
                <w:szCs w:val="24"/>
              </w:rPr>
            </w:pPr>
            <w:r w:rsidRPr="00D91C62">
              <w:rPr>
                <w:sz w:val="24"/>
                <w:szCs w:val="24"/>
              </w:rPr>
              <w:t>9,68</w:t>
            </w:r>
          </w:p>
        </w:tc>
        <w:tc>
          <w:tcPr>
            <w:tcW w:w="720" w:type="dxa"/>
            <w:tcBorders>
              <w:bottom w:val="nil"/>
            </w:tcBorders>
            <w:vAlign w:val="center"/>
          </w:tcPr>
          <w:p w:rsidR="008052F7" w:rsidRPr="00D91C62" w:rsidRDefault="00F20318" w:rsidP="006A2FBC">
            <w:pPr>
              <w:pStyle w:val="a7"/>
              <w:ind w:left="-108" w:right="-108"/>
              <w:jc w:val="center"/>
              <w:rPr>
                <w:sz w:val="24"/>
                <w:szCs w:val="24"/>
              </w:rPr>
            </w:pPr>
            <w:r w:rsidRPr="00D91C62">
              <w:rPr>
                <w:sz w:val="24"/>
                <w:szCs w:val="24"/>
              </w:rPr>
              <w:t>11</w:t>
            </w:r>
          </w:p>
        </w:tc>
        <w:tc>
          <w:tcPr>
            <w:tcW w:w="720" w:type="dxa"/>
            <w:tcBorders>
              <w:bottom w:val="nil"/>
            </w:tcBorders>
            <w:vAlign w:val="center"/>
          </w:tcPr>
          <w:p w:rsidR="008052F7" w:rsidRPr="00D91C62" w:rsidRDefault="00F20318" w:rsidP="006A2FBC">
            <w:pPr>
              <w:pStyle w:val="a7"/>
              <w:ind w:left="-108" w:right="-108"/>
              <w:jc w:val="center"/>
              <w:rPr>
                <w:sz w:val="24"/>
                <w:szCs w:val="24"/>
              </w:rPr>
            </w:pPr>
            <w:r w:rsidRPr="00D91C62">
              <w:rPr>
                <w:sz w:val="24"/>
                <w:szCs w:val="24"/>
              </w:rPr>
              <w:t>12,32</w:t>
            </w:r>
          </w:p>
        </w:tc>
        <w:tc>
          <w:tcPr>
            <w:tcW w:w="720" w:type="dxa"/>
            <w:tcBorders>
              <w:bottom w:val="nil"/>
            </w:tcBorders>
            <w:vAlign w:val="center"/>
          </w:tcPr>
          <w:p w:rsidR="008052F7" w:rsidRPr="00D91C62" w:rsidRDefault="00F20318" w:rsidP="00A216CA">
            <w:pPr>
              <w:pStyle w:val="a7"/>
              <w:ind w:left="-108" w:right="-108"/>
              <w:jc w:val="center"/>
              <w:rPr>
                <w:sz w:val="24"/>
                <w:szCs w:val="24"/>
              </w:rPr>
            </w:pPr>
            <w:r w:rsidRPr="00D91C62">
              <w:rPr>
                <w:sz w:val="24"/>
                <w:szCs w:val="24"/>
              </w:rPr>
              <w:t>13,64</w:t>
            </w:r>
          </w:p>
        </w:tc>
      </w:tr>
      <w:tr w:rsidR="00A216CA" w:rsidRPr="008052F7">
        <w:trPr>
          <w:cantSplit/>
          <w:trHeight w:val="287"/>
        </w:trPr>
        <w:tc>
          <w:tcPr>
            <w:tcW w:w="2088" w:type="dxa"/>
            <w:vMerge w:val="restart"/>
          </w:tcPr>
          <w:p w:rsidR="008052F7" w:rsidRPr="008052F7" w:rsidRDefault="008052F7" w:rsidP="006A2FBC">
            <w:pPr>
              <w:pStyle w:val="a7"/>
              <w:jc w:val="both"/>
            </w:pPr>
            <w:r w:rsidRPr="008052F7">
              <w:rPr>
                <w:lang w:val="en-US"/>
              </w:rPr>
              <w:t>II</w:t>
            </w:r>
            <w:r w:rsidRPr="008052F7">
              <w:t xml:space="preserve"> группа </w:t>
            </w:r>
          </w:p>
          <w:p w:rsidR="008052F7" w:rsidRPr="008052F7" w:rsidRDefault="008052F7" w:rsidP="006A2FBC">
            <w:pPr>
              <w:jc w:val="both"/>
              <w:rPr>
                <w:sz w:val="28"/>
                <w:szCs w:val="28"/>
              </w:rPr>
            </w:pPr>
            <w:r w:rsidRPr="008052F7">
              <w:rPr>
                <w:sz w:val="28"/>
                <w:szCs w:val="28"/>
              </w:rPr>
              <w:t>Работы средней сложности</w:t>
            </w:r>
          </w:p>
        </w:tc>
        <w:tc>
          <w:tcPr>
            <w:tcW w:w="1980" w:type="dxa"/>
            <w:vAlign w:val="center"/>
          </w:tcPr>
          <w:p w:rsidR="008052F7" w:rsidRPr="008052F7" w:rsidRDefault="008052F7" w:rsidP="006A2FBC">
            <w:pPr>
              <w:pStyle w:val="a7"/>
              <w:jc w:val="both"/>
            </w:pPr>
            <w:r w:rsidRPr="008052F7">
              <w:t>Сдельная</w:t>
            </w:r>
          </w:p>
        </w:tc>
        <w:tc>
          <w:tcPr>
            <w:tcW w:w="720" w:type="dxa"/>
            <w:vAlign w:val="center"/>
          </w:tcPr>
          <w:p w:rsidR="008052F7" w:rsidRPr="00D91C62" w:rsidRDefault="00F20318" w:rsidP="00A216CA">
            <w:pPr>
              <w:pStyle w:val="a7"/>
              <w:ind w:left="-108" w:right="-108"/>
              <w:jc w:val="center"/>
              <w:rPr>
                <w:sz w:val="24"/>
                <w:szCs w:val="24"/>
              </w:rPr>
            </w:pPr>
            <w:r w:rsidRPr="00D91C62">
              <w:rPr>
                <w:sz w:val="24"/>
                <w:szCs w:val="24"/>
              </w:rPr>
              <w:t>4,1</w:t>
            </w:r>
          </w:p>
        </w:tc>
        <w:tc>
          <w:tcPr>
            <w:tcW w:w="720" w:type="dxa"/>
            <w:vAlign w:val="center"/>
          </w:tcPr>
          <w:p w:rsidR="008052F7" w:rsidRPr="00D91C62" w:rsidRDefault="00F20318" w:rsidP="006A2FBC">
            <w:pPr>
              <w:pStyle w:val="a7"/>
              <w:ind w:left="-108" w:right="-107"/>
              <w:jc w:val="center"/>
              <w:rPr>
                <w:sz w:val="24"/>
                <w:szCs w:val="24"/>
              </w:rPr>
            </w:pPr>
            <w:r w:rsidRPr="00D91C62">
              <w:rPr>
                <w:sz w:val="24"/>
                <w:szCs w:val="24"/>
              </w:rPr>
              <w:t>6,14</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6,96</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8,19</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9,01</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10,24</w:t>
            </w:r>
          </w:p>
        </w:tc>
        <w:tc>
          <w:tcPr>
            <w:tcW w:w="720" w:type="dxa"/>
            <w:vAlign w:val="center"/>
          </w:tcPr>
          <w:p w:rsidR="008052F7" w:rsidRPr="00D91C62" w:rsidRDefault="008052F7" w:rsidP="006A2FBC">
            <w:pPr>
              <w:pStyle w:val="a7"/>
              <w:ind w:left="-108" w:right="-108"/>
              <w:jc w:val="center"/>
              <w:rPr>
                <w:sz w:val="24"/>
                <w:szCs w:val="24"/>
              </w:rPr>
            </w:pPr>
            <w:r w:rsidRPr="00D91C62">
              <w:rPr>
                <w:sz w:val="24"/>
                <w:szCs w:val="24"/>
              </w:rPr>
              <w:t>-</w:t>
            </w:r>
          </w:p>
        </w:tc>
        <w:tc>
          <w:tcPr>
            <w:tcW w:w="720" w:type="dxa"/>
            <w:vAlign w:val="center"/>
          </w:tcPr>
          <w:p w:rsidR="008052F7" w:rsidRPr="00D91C62" w:rsidRDefault="008052F7" w:rsidP="00A216CA">
            <w:pPr>
              <w:pStyle w:val="a7"/>
              <w:ind w:left="-108" w:right="-108"/>
              <w:jc w:val="center"/>
              <w:rPr>
                <w:sz w:val="24"/>
                <w:szCs w:val="24"/>
              </w:rPr>
            </w:pPr>
            <w:r w:rsidRPr="00D91C62">
              <w:rPr>
                <w:sz w:val="24"/>
                <w:szCs w:val="24"/>
              </w:rPr>
              <w:t>-</w:t>
            </w:r>
          </w:p>
        </w:tc>
      </w:tr>
      <w:tr w:rsidR="00A216CA" w:rsidRPr="008052F7">
        <w:trPr>
          <w:cantSplit/>
        </w:trPr>
        <w:tc>
          <w:tcPr>
            <w:tcW w:w="2088" w:type="dxa"/>
            <w:vMerge/>
          </w:tcPr>
          <w:p w:rsidR="008052F7" w:rsidRPr="008052F7" w:rsidRDefault="008052F7" w:rsidP="006A2FBC">
            <w:pPr>
              <w:pStyle w:val="a7"/>
              <w:jc w:val="both"/>
            </w:pPr>
          </w:p>
        </w:tc>
        <w:tc>
          <w:tcPr>
            <w:tcW w:w="1980" w:type="dxa"/>
            <w:vAlign w:val="center"/>
          </w:tcPr>
          <w:p w:rsidR="008052F7" w:rsidRPr="008052F7" w:rsidRDefault="008052F7" w:rsidP="006A2FBC">
            <w:pPr>
              <w:pStyle w:val="a7"/>
              <w:jc w:val="both"/>
            </w:pPr>
            <w:r w:rsidRPr="008052F7">
              <w:t>Повременная</w:t>
            </w:r>
          </w:p>
        </w:tc>
        <w:tc>
          <w:tcPr>
            <w:tcW w:w="720" w:type="dxa"/>
            <w:vAlign w:val="center"/>
          </w:tcPr>
          <w:p w:rsidR="008052F7" w:rsidRPr="00D91C62" w:rsidRDefault="00F20318" w:rsidP="00A216CA">
            <w:pPr>
              <w:pStyle w:val="a7"/>
              <w:ind w:left="-108" w:right="-108"/>
              <w:jc w:val="center"/>
              <w:rPr>
                <w:sz w:val="24"/>
                <w:szCs w:val="24"/>
              </w:rPr>
            </w:pPr>
            <w:r w:rsidRPr="00D91C62">
              <w:rPr>
                <w:sz w:val="24"/>
                <w:szCs w:val="24"/>
              </w:rPr>
              <w:t>3,9</w:t>
            </w:r>
          </w:p>
        </w:tc>
        <w:tc>
          <w:tcPr>
            <w:tcW w:w="720" w:type="dxa"/>
            <w:vAlign w:val="center"/>
          </w:tcPr>
          <w:p w:rsidR="008052F7" w:rsidRPr="00D91C62" w:rsidRDefault="00F20318" w:rsidP="006A2FBC">
            <w:pPr>
              <w:pStyle w:val="a7"/>
              <w:ind w:left="-108" w:right="-107"/>
              <w:jc w:val="center"/>
              <w:rPr>
                <w:sz w:val="24"/>
                <w:szCs w:val="24"/>
              </w:rPr>
            </w:pPr>
            <w:r w:rsidRPr="00D91C62">
              <w:rPr>
                <w:sz w:val="24"/>
                <w:szCs w:val="24"/>
              </w:rPr>
              <w:t>5,85</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6,63</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7,8</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8,58</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9,75</w:t>
            </w:r>
          </w:p>
        </w:tc>
        <w:tc>
          <w:tcPr>
            <w:tcW w:w="720" w:type="dxa"/>
            <w:vAlign w:val="center"/>
          </w:tcPr>
          <w:p w:rsidR="008052F7" w:rsidRPr="00D91C62" w:rsidRDefault="008052F7" w:rsidP="006A2FBC">
            <w:pPr>
              <w:pStyle w:val="a7"/>
              <w:ind w:left="-108" w:right="-108"/>
              <w:jc w:val="center"/>
              <w:rPr>
                <w:sz w:val="24"/>
                <w:szCs w:val="24"/>
              </w:rPr>
            </w:pPr>
            <w:r w:rsidRPr="00D91C62">
              <w:rPr>
                <w:sz w:val="24"/>
                <w:szCs w:val="24"/>
              </w:rPr>
              <w:t>-</w:t>
            </w:r>
          </w:p>
        </w:tc>
        <w:tc>
          <w:tcPr>
            <w:tcW w:w="720" w:type="dxa"/>
            <w:vAlign w:val="center"/>
          </w:tcPr>
          <w:p w:rsidR="008052F7" w:rsidRPr="00D91C62" w:rsidRDefault="008052F7" w:rsidP="00A216CA">
            <w:pPr>
              <w:pStyle w:val="a7"/>
              <w:ind w:left="-108" w:right="-108"/>
              <w:jc w:val="center"/>
              <w:rPr>
                <w:sz w:val="24"/>
                <w:szCs w:val="24"/>
              </w:rPr>
            </w:pPr>
            <w:r w:rsidRPr="00D91C62">
              <w:rPr>
                <w:sz w:val="24"/>
                <w:szCs w:val="24"/>
              </w:rPr>
              <w:t>-</w:t>
            </w:r>
          </w:p>
        </w:tc>
      </w:tr>
      <w:tr w:rsidR="00A216CA" w:rsidRPr="008052F7">
        <w:trPr>
          <w:cantSplit/>
        </w:trPr>
        <w:tc>
          <w:tcPr>
            <w:tcW w:w="2088" w:type="dxa"/>
            <w:vMerge w:val="restart"/>
          </w:tcPr>
          <w:p w:rsidR="008052F7" w:rsidRPr="008052F7" w:rsidRDefault="008052F7" w:rsidP="006A2FBC">
            <w:pPr>
              <w:pStyle w:val="a7"/>
              <w:jc w:val="both"/>
            </w:pPr>
            <w:r w:rsidRPr="008052F7">
              <w:rPr>
                <w:lang w:val="en-US"/>
              </w:rPr>
              <w:t>III</w:t>
            </w:r>
            <w:r w:rsidRPr="008052F7">
              <w:t xml:space="preserve"> группа</w:t>
            </w:r>
          </w:p>
          <w:p w:rsidR="008052F7" w:rsidRPr="008052F7" w:rsidRDefault="008052F7" w:rsidP="006A2FBC">
            <w:pPr>
              <w:jc w:val="both"/>
              <w:rPr>
                <w:sz w:val="28"/>
                <w:szCs w:val="28"/>
              </w:rPr>
            </w:pPr>
            <w:r w:rsidRPr="008052F7">
              <w:rPr>
                <w:sz w:val="28"/>
                <w:szCs w:val="28"/>
              </w:rPr>
              <w:t>Прочие работы</w:t>
            </w:r>
          </w:p>
        </w:tc>
        <w:tc>
          <w:tcPr>
            <w:tcW w:w="1980" w:type="dxa"/>
            <w:vAlign w:val="center"/>
          </w:tcPr>
          <w:p w:rsidR="008052F7" w:rsidRPr="008052F7" w:rsidRDefault="008052F7" w:rsidP="006A2FBC">
            <w:pPr>
              <w:pStyle w:val="a7"/>
              <w:jc w:val="both"/>
            </w:pPr>
            <w:r w:rsidRPr="008052F7">
              <w:t>Сдельная</w:t>
            </w:r>
          </w:p>
        </w:tc>
        <w:tc>
          <w:tcPr>
            <w:tcW w:w="720" w:type="dxa"/>
            <w:vAlign w:val="center"/>
          </w:tcPr>
          <w:p w:rsidR="008052F7" w:rsidRPr="00D91C62" w:rsidRDefault="00F20318" w:rsidP="00A216CA">
            <w:pPr>
              <w:pStyle w:val="a7"/>
              <w:ind w:left="-108" w:right="-108"/>
              <w:jc w:val="center"/>
              <w:rPr>
                <w:sz w:val="24"/>
                <w:szCs w:val="24"/>
              </w:rPr>
            </w:pPr>
            <w:r w:rsidRPr="00D91C62">
              <w:rPr>
                <w:sz w:val="24"/>
                <w:szCs w:val="24"/>
              </w:rPr>
              <w:t>3,78</w:t>
            </w:r>
          </w:p>
        </w:tc>
        <w:tc>
          <w:tcPr>
            <w:tcW w:w="720" w:type="dxa"/>
            <w:vAlign w:val="center"/>
          </w:tcPr>
          <w:p w:rsidR="008052F7" w:rsidRPr="00D91C62" w:rsidRDefault="00F20318" w:rsidP="006A2FBC">
            <w:pPr>
              <w:pStyle w:val="a7"/>
              <w:ind w:left="-108" w:right="-107"/>
              <w:jc w:val="center"/>
              <w:rPr>
                <w:sz w:val="24"/>
                <w:szCs w:val="24"/>
              </w:rPr>
            </w:pPr>
            <w:r w:rsidRPr="00D91C62">
              <w:rPr>
                <w:sz w:val="24"/>
                <w:szCs w:val="24"/>
              </w:rPr>
              <w:t>5,67</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6,43</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7,56</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8,32</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9,45</w:t>
            </w:r>
          </w:p>
        </w:tc>
        <w:tc>
          <w:tcPr>
            <w:tcW w:w="720" w:type="dxa"/>
            <w:vAlign w:val="center"/>
          </w:tcPr>
          <w:p w:rsidR="008052F7" w:rsidRPr="00D91C62" w:rsidRDefault="008052F7" w:rsidP="006A2FBC">
            <w:pPr>
              <w:pStyle w:val="a7"/>
              <w:ind w:left="-108" w:right="-108"/>
              <w:jc w:val="center"/>
              <w:rPr>
                <w:sz w:val="24"/>
                <w:szCs w:val="24"/>
              </w:rPr>
            </w:pPr>
            <w:r w:rsidRPr="00D91C62">
              <w:rPr>
                <w:sz w:val="24"/>
                <w:szCs w:val="24"/>
              </w:rPr>
              <w:t>-</w:t>
            </w:r>
          </w:p>
        </w:tc>
        <w:tc>
          <w:tcPr>
            <w:tcW w:w="720" w:type="dxa"/>
            <w:vAlign w:val="center"/>
          </w:tcPr>
          <w:p w:rsidR="008052F7" w:rsidRPr="00D91C62" w:rsidRDefault="008052F7" w:rsidP="00A216CA">
            <w:pPr>
              <w:pStyle w:val="a7"/>
              <w:ind w:left="-108" w:right="-108"/>
              <w:jc w:val="center"/>
              <w:rPr>
                <w:sz w:val="24"/>
                <w:szCs w:val="24"/>
              </w:rPr>
            </w:pPr>
            <w:r w:rsidRPr="00D91C62">
              <w:rPr>
                <w:sz w:val="24"/>
                <w:szCs w:val="24"/>
              </w:rPr>
              <w:t>-</w:t>
            </w:r>
          </w:p>
        </w:tc>
      </w:tr>
      <w:tr w:rsidR="00A216CA" w:rsidRPr="008052F7">
        <w:trPr>
          <w:cantSplit/>
        </w:trPr>
        <w:tc>
          <w:tcPr>
            <w:tcW w:w="2088" w:type="dxa"/>
            <w:vMerge/>
          </w:tcPr>
          <w:p w:rsidR="008052F7" w:rsidRPr="008052F7" w:rsidRDefault="008052F7" w:rsidP="006A2FBC">
            <w:pPr>
              <w:pStyle w:val="a7"/>
              <w:jc w:val="both"/>
            </w:pPr>
          </w:p>
        </w:tc>
        <w:tc>
          <w:tcPr>
            <w:tcW w:w="1980" w:type="dxa"/>
            <w:vAlign w:val="center"/>
          </w:tcPr>
          <w:p w:rsidR="008052F7" w:rsidRPr="008052F7" w:rsidRDefault="008052F7" w:rsidP="006A2FBC">
            <w:pPr>
              <w:pStyle w:val="a7"/>
              <w:jc w:val="both"/>
            </w:pPr>
            <w:r w:rsidRPr="008052F7">
              <w:t>Повременная</w:t>
            </w:r>
          </w:p>
        </w:tc>
        <w:tc>
          <w:tcPr>
            <w:tcW w:w="720" w:type="dxa"/>
            <w:vAlign w:val="center"/>
          </w:tcPr>
          <w:p w:rsidR="008052F7" w:rsidRPr="00D91C62" w:rsidRDefault="00F20318" w:rsidP="00A216CA">
            <w:pPr>
              <w:pStyle w:val="a7"/>
              <w:ind w:left="-108" w:right="-108"/>
              <w:jc w:val="center"/>
              <w:rPr>
                <w:sz w:val="24"/>
                <w:szCs w:val="24"/>
              </w:rPr>
            </w:pPr>
            <w:r w:rsidRPr="00D91C62">
              <w:rPr>
                <w:sz w:val="24"/>
                <w:szCs w:val="24"/>
              </w:rPr>
              <w:t>3,6</w:t>
            </w:r>
          </w:p>
        </w:tc>
        <w:tc>
          <w:tcPr>
            <w:tcW w:w="720" w:type="dxa"/>
            <w:vAlign w:val="center"/>
          </w:tcPr>
          <w:p w:rsidR="008052F7" w:rsidRPr="00D91C62" w:rsidRDefault="00F20318" w:rsidP="006A2FBC">
            <w:pPr>
              <w:pStyle w:val="a7"/>
              <w:ind w:left="-108" w:right="-107"/>
              <w:jc w:val="center"/>
              <w:rPr>
                <w:sz w:val="24"/>
                <w:szCs w:val="24"/>
              </w:rPr>
            </w:pPr>
            <w:r w:rsidRPr="00D91C62">
              <w:rPr>
                <w:sz w:val="24"/>
                <w:szCs w:val="24"/>
              </w:rPr>
              <w:t>5,4</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6,12</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7,2</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7,92</w:t>
            </w:r>
          </w:p>
        </w:tc>
        <w:tc>
          <w:tcPr>
            <w:tcW w:w="720" w:type="dxa"/>
            <w:vAlign w:val="center"/>
          </w:tcPr>
          <w:p w:rsidR="008052F7" w:rsidRPr="00D91C62" w:rsidRDefault="00F20318" w:rsidP="006A2FBC">
            <w:pPr>
              <w:pStyle w:val="a7"/>
              <w:ind w:left="-108" w:right="-108"/>
              <w:jc w:val="center"/>
              <w:rPr>
                <w:sz w:val="24"/>
                <w:szCs w:val="24"/>
              </w:rPr>
            </w:pPr>
            <w:r w:rsidRPr="00D91C62">
              <w:rPr>
                <w:sz w:val="24"/>
                <w:szCs w:val="24"/>
              </w:rPr>
              <w:t>9</w:t>
            </w:r>
          </w:p>
        </w:tc>
        <w:tc>
          <w:tcPr>
            <w:tcW w:w="720" w:type="dxa"/>
            <w:vAlign w:val="center"/>
          </w:tcPr>
          <w:p w:rsidR="008052F7" w:rsidRPr="00D91C62" w:rsidRDefault="008052F7" w:rsidP="006A2FBC">
            <w:pPr>
              <w:pStyle w:val="a7"/>
              <w:ind w:left="-108" w:right="-108"/>
              <w:jc w:val="center"/>
              <w:rPr>
                <w:sz w:val="24"/>
                <w:szCs w:val="24"/>
              </w:rPr>
            </w:pPr>
            <w:r w:rsidRPr="00D91C62">
              <w:rPr>
                <w:sz w:val="24"/>
                <w:szCs w:val="24"/>
              </w:rPr>
              <w:t>-</w:t>
            </w:r>
          </w:p>
        </w:tc>
        <w:tc>
          <w:tcPr>
            <w:tcW w:w="720" w:type="dxa"/>
            <w:vAlign w:val="center"/>
          </w:tcPr>
          <w:p w:rsidR="008052F7" w:rsidRPr="00D91C62" w:rsidRDefault="008052F7" w:rsidP="00A216CA">
            <w:pPr>
              <w:pStyle w:val="a7"/>
              <w:ind w:left="-108" w:right="-108"/>
              <w:jc w:val="center"/>
              <w:rPr>
                <w:sz w:val="24"/>
                <w:szCs w:val="24"/>
              </w:rPr>
            </w:pPr>
            <w:r w:rsidRPr="00D91C62">
              <w:rPr>
                <w:sz w:val="24"/>
                <w:szCs w:val="24"/>
              </w:rPr>
              <w:t>-</w:t>
            </w:r>
          </w:p>
        </w:tc>
      </w:tr>
    </w:tbl>
    <w:p w:rsidR="008052F7" w:rsidRPr="008052F7" w:rsidRDefault="008052F7" w:rsidP="00A4347A">
      <w:pPr>
        <w:pStyle w:val="a7"/>
        <w:spacing w:line="360" w:lineRule="auto"/>
        <w:ind w:firstLine="900"/>
        <w:jc w:val="both"/>
      </w:pPr>
    </w:p>
    <w:p w:rsidR="008052F7" w:rsidRPr="008052F7" w:rsidRDefault="002D52C2" w:rsidP="00A4347A">
      <w:pPr>
        <w:spacing w:line="360" w:lineRule="auto"/>
        <w:ind w:firstLine="900"/>
        <w:jc w:val="both"/>
        <w:rPr>
          <w:sz w:val="28"/>
          <w:szCs w:val="28"/>
        </w:rPr>
      </w:pPr>
      <w:r>
        <w:rPr>
          <w:sz w:val="28"/>
          <w:szCs w:val="28"/>
        </w:rPr>
        <w:t>Расходы</w:t>
      </w:r>
      <w:r w:rsidR="008052F7" w:rsidRPr="008052F7">
        <w:rPr>
          <w:sz w:val="28"/>
          <w:szCs w:val="28"/>
        </w:rPr>
        <w:t xml:space="preserve"> на о</w:t>
      </w:r>
      <w:r>
        <w:rPr>
          <w:sz w:val="28"/>
          <w:szCs w:val="28"/>
        </w:rPr>
        <w:t>плату труда персонала начинаем</w:t>
      </w:r>
      <w:r w:rsidR="008052F7" w:rsidRPr="008052F7">
        <w:rPr>
          <w:sz w:val="28"/>
          <w:szCs w:val="28"/>
        </w:rPr>
        <w:t xml:space="preserve"> с расчета  оплаты производственных (основных) рабочих. </w:t>
      </w:r>
      <w:r w:rsidR="007A7AAE">
        <w:rPr>
          <w:sz w:val="28"/>
          <w:szCs w:val="28"/>
        </w:rPr>
        <w:t>П</w:t>
      </w:r>
      <w:r w:rsidR="008052F7" w:rsidRPr="008052F7">
        <w:rPr>
          <w:sz w:val="28"/>
          <w:szCs w:val="28"/>
        </w:rPr>
        <w:t xml:space="preserve">рограмма производства </w:t>
      </w:r>
      <w:r w:rsidR="008052F7" w:rsidRPr="007A7AAE">
        <w:rPr>
          <w:sz w:val="28"/>
          <w:szCs w:val="28"/>
          <w:lang w:val="en-US"/>
        </w:rPr>
        <w:t>N</w:t>
      </w:r>
      <w:r w:rsidR="0008719E">
        <w:rPr>
          <w:sz w:val="28"/>
          <w:szCs w:val="28"/>
        </w:rPr>
        <w:t xml:space="preserve"> равна </w:t>
      </w:r>
      <w:r w:rsidR="007A7AAE" w:rsidRPr="007A7AAE">
        <w:rPr>
          <w:sz w:val="28"/>
          <w:szCs w:val="28"/>
        </w:rPr>
        <w:t>2500 шт</w:t>
      </w:r>
      <w:r w:rsidR="007A7AAE">
        <w:rPr>
          <w:i/>
          <w:sz w:val="28"/>
          <w:szCs w:val="28"/>
        </w:rPr>
        <w:t>.</w:t>
      </w:r>
      <w:r w:rsidR="008052F7" w:rsidRPr="008052F7">
        <w:rPr>
          <w:sz w:val="28"/>
          <w:szCs w:val="28"/>
        </w:rPr>
        <w:t>, техноло</w:t>
      </w:r>
      <w:r w:rsidR="007A7AAE">
        <w:rPr>
          <w:sz w:val="28"/>
          <w:szCs w:val="28"/>
        </w:rPr>
        <w:t>гическую</w:t>
      </w:r>
      <w:r w:rsidR="008052F7" w:rsidRPr="008052F7">
        <w:rPr>
          <w:sz w:val="28"/>
          <w:szCs w:val="28"/>
        </w:rPr>
        <w:t xml:space="preserve"> трудоемкость </w:t>
      </w:r>
      <w:r w:rsidR="008052F7" w:rsidRPr="007A7AAE">
        <w:rPr>
          <w:sz w:val="28"/>
          <w:szCs w:val="28"/>
        </w:rPr>
        <w:t>(</w:t>
      </w:r>
      <w:r w:rsidR="008052F7" w:rsidRPr="007A7AAE">
        <w:rPr>
          <w:sz w:val="28"/>
          <w:szCs w:val="28"/>
          <w:lang w:val="en-US"/>
        </w:rPr>
        <w:t>t</w:t>
      </w:r>
      <w:r w:rsidR="008052F7" w:rsidRPr="007A7AAE">
        <w:rPr>
          <w:sz w:val="28"/>
          <w:szCs w:val="28"/>
          <w:vertAlign w:val="subscript"/>
        </w:rPr>
        <w:t>шт</w:t>
      </w:r>
      <w:r w:rsidR="008052F7" w:rsidRPr="007A7AAE">
        <w:rPr>
          <w:sz w:val="28"/>
          <w:szCs w:val="28"/>
        </w:rPr>
        <w:t>)</w:t>
      </w:r>
      <w:r w:rsidR="007A7AAE">
        <w:rPr>
          <w:sz w:val="28"/>
          <w:szCs w:val="28"/>
        </w:rPr>
        <w:t xml:space="preserve"> и </w:t>
      </w:r>
      <w:r w:rsidR="007A7AAE" w:rsidRPr="008052F7">
        <w:rPr>
          <w:sz w:val="28"/>
          <w:szCs w:val="28"/>
        </w:rPr>
        <w:t>разряд работ</w:t>
      </w:r>
      <w:r w:rsidR="007A7AAE">
        <w:rPr>
          <w:sz w:val="28"/>
          <w:szCs w:val="28"/>
        </w:rPr>
        <w:t xml:space="preserve"> </w:t>
      </w:r>
      <w:r w:rsidR="007A7AAE" w:rsidRPr="007A7AAE">
        <w:rPr>
          <w:sz w:val="28"/>
          <w:szCs w:val="28"/>
        </w:rPr>
        <w:t>(Т)</w:t>
      </w:r>
      <w:r w:rsidR="007A7AAE">
        <w:rPr>
          <w:sz w:val="28"/>
          <w:szCs w:val="28"/>
        </w:rPr>
        <w:t xml:space="preserve"> переписываем из задания</w:t>
      </w:r>
      <w:r w:rsidR="008052F7" w:rsidRPr="007A7AAE">
        <w:rPr>
          <w:sz w:val="28"/>
          <w:szCs w:val="28"/>
        </w:rPr>
        <w:t>,</w:t>
      </w:r>
      <w:r w:rsidR="008052F7" w:rsidRPr="008052F7">
        <w:rPr>
          <w:sz w:val="28"/>
          <w:szCs w:val="28"/>
        </w:rPr>
        <w:t xml:space="preserve"> тариф</w:t>
      </w:r>
      <w:r w:rsidR="007A7AAE">
        <w:rPr>
          <w:sz w:val="28"/>
          <w:szCs w:val="28"/>
        </w:rPr>
        <w:t>ную ставку</w:t>
      </w:r>
      <w:r w:rsidR="008052F7" w:rsidRPr="008052F7">
        <w:rPr>
          <w:sz w:val="28"/>
          <w:szCs w:val="28"/>
        </w:rPr>
        <w:t xml:space="preserve"> </w:t>
      </w:r>
      <w:r w:rsidR="008052F7" w:rsidRPr="007A7AAE">
        <w:rPr>
          <w:sz w:val="28"/>
          <w:szCs w:val="28"/>
        </w:rPr>
        <w:t>С</w:t>
      </w:r>
      <w:r w:rsidR="008052F7" w:rsidRPr="007A7AAE">
        <w:rPr>
          <w:sz w:val="28"/>
          <w:szCs w:val="28"/>
          <w:vertAlign w:val="subscript"/>
        </w:rPr>
        <w:t>т</w:t>
      </w:r>
      <w:r w:rsidR="008052F7" w:rsidRPr="007A7AAE">
        <w:rPr>
          <w:sz w:val="28"/>
          <w:szCs w:val="28"/>
          <w:vertAlign w:val="subscript"/>
          <w:lang w:val="en-US"/>
        </w:rPr>
        <w:t>i</w:t>
      </w:r>
      <w:r w:rsidR="007A7AAE">
        <w:rPr>
          <w:sz w:val="28"/>
          <w:szCs w:val="28"/>
          <w:vertAlign w:val="subscript"/>
        </w:rPr>
        <w:t xml:space="preserve"> </w:t>
      </w:r>
      <w:r w:rsidR="007A7AAE" w:rsidRPr="007A7AAE">
        <w:rPr>
          <w:sz w:val="28"/>
          <w:szCs w:val="28"/>
        </w:rPr>
        <w:t>берем из таблицы 12</w:t>
      </w:r>
      <w:r w:rsidR="007A7AAE">
        <w:rPr>
          <w:sz w:val="28"/>
          <w:szCs w:val="28"/>
        </w:rPr>
        <w:t>.О</w:t>
      </w:r>
      <w:r w:rsidR="008052F7" w:rsidRPr="008052F7">
        <w:rPr>
          <w:sz w:val="28"/>
          <w:szCs w:val="28"/>
        </w:rPr>
        <w:t xml:space="preserve">сновная заработная плата производственных рабочих-сдельщиков на </w:t>
      </w:r>
      <w:r w:rsidR="008052F7" w:rsidRPr="008052F7">
        <w:rPr>
          <w:sz w:val="28"/>
          <w:szCs w:val="28"/>
          <w:lang w:val="en-US"/>
        </w:rPr>
        <w:t>i</w:t>
      </w:r>
      <w:r w:rsidR="008052F7" w:rsidRPr="008052F7">
        <w:rPr>
          <w:sz w:val="28"/>
          <w:szCs w:val="28"/>
        </w:rPr>
        <w:t>-й операции (</w:t>
      </w:r>
      <w:r w:rsidR="008052F7" w:rsidRPr="007A7AAE">
        <w:rPr>
          <w:sz w:val="28"/>
          <w:szCs w:val="28"/>
        </w:rPr>
        <w:t>З</w:t>
      </w:r>
      <w:r w:rsidR="008052F7" w:rsidRPr="007A7AAE">
        <w:rPr>
          <w:sz w:val="28"/>
          <w:szCs w:val="28"/>
          <w:vertAlign w:val="subscript"/>
        </w:rPr>
        <w:t>сд</w:t>
      </w:r>
      <w:r w:rsidR="008052F7" w:rsidRPr="007A7AAE">
        <w:rPr>
          <w:sz w:val="28"/>
          <w:szCs w:val="28"/>
          <w:vertAlign w:val="subscript"/>
          <w:lang w:val="en-US"/>
        </w:rPr>
        <w:t>i</w:t>
      </w:r>
      <w:r w:rsidR="008052F7" w:rsidRPr="008052F7">
        <w:rPr>
          <w:sz w:val="28"/>
          <w:szCs w:val="28"/>
        </w:rPr>
        <w:t>) составит:</w:t>
      </w:r>
    </w:p>
    <w:p w:rsidR="008052F7" w:rsidRPr="008052F7" w:rsidRDefault="008052F7" w:rsidP="00A008C5">
      <w:pPr>
        <w:spacing w:line="360" w:lineRule="auto"/>
        <w:ind w:firstLine="2700"/>
        <w:jc w:val="both"/>
        <w:rPr>
          <w:sz w:val="28"/>
          <w:szCs w:val="28"/>
        </w:rPr>
      </w:pPr>
      <w:r w:rsidRPr="008052F7">
        <w:rPr>
          <w:b/>
          <w:position w:val="-16"/>
          <w:sz w:val="28"/>
          <w:szCs w:val="28"/>
        </w:rPr>
        <w:object w:dxaOrig="279" w:dyaOrig="580">
          <v:shape id="_x0000_i1069" type="#_x0000_t75" style="width:14.25pt;height:29.25pt" o:ole="">
            <v:imagedata r:id="rId95" o:title=""/>
          </v:shape>
          <o:OLEObject Type="Embed" ProgID="Equation.3" ShapeID="_x0000_i1069" DrawAspect="Content" ObjectID="_1458249198" r:id="rId96"/>
        </w:object>
      </w:r>
      <w:r w:rsidRPr="008052F7">
        <w:rPr>
          <w:b/>
          <w:position w:val="-12"/>
          <w:sz w:val="28"/>
          <w:szCs w:val="28"/>
        </w:rPr>
        <w:object w:dxaOrig="1860" w:dyaOrig="360">
          <v:shape id="_x0000_i1070" type="#_x0000_t75" style="width:93pt;height:18pt" o:ole="">
            <v:imagedata r:id="rId97" o:title=""/>
          </v:shape>
          <o:OLEObject Type="Embed" ProgID="Equation.3" ShapeID="_x0000_i1070" DrawAspect="Content" ObjectID="_1458249199" r:id="rId98"/>
        </w:object>
      </w:r>
      <w:r w:rsidRPr="008052F7">
        <w:rPr>
          <w:b/>
          <w:sz w:val="28"/>
          <w:szCs w:val="28"/>
        </w:rPr>
        <w:t xml:space="preserve">,   </w:t>
      </w:r>
      <w:r w:rsidR="00A008C5">
        <w:rPr>
          <w:b/>
          <w:sz w:val="28"/>
          <w:szCs w:val="28"/>
        </w:rPr>
        <w:t xml:space="preserve">                             </w:t>
      </w:r>
      <w:r w:rsidRPr="008052F7">
        <w:rPr>
          <w:b/>
          <w:sz w:val="28"/>
          <w:szCs w:val="28"/>
        </w:rPr>
        <w:t xml:space="preserve">                            </w:t>
      </w:r>
      <w:r w:rsidR="00DB2E74">
        <w:rPr>
          <w:sz w:val="28"/>
          <w:szCs w:val="28"/>
        </w:rPr>
        <w:t>(10</w:t>
      </w:r>
      <w:r w:rsidRPr="008052F7">
        <w:rPr>
          <w:sz w:val="28"/>
          <w:szCs w:val="28"/>
        </w:rPr>
        <w:t>)</w:t>
      </w:r>
    </w:p>
    <w:p w:rsidR="008052F7" w:rsidRPr="008052F7" w:rsidRDefault="008052F7" w:rsidP="00A4347A">
      <w:pPr>
        <w:spacing w:line="360" w:lineRule="auto"/>
        <w:ind w:firstLine="900"/>
        <w:jc w:val="both"/>
        <w:rPr>
          <w:sz w:val="28"/>
          <w:szCs w:val="28"/>
        </w:rPr>
      </w:pPr>
      <w:r w:rsidRPr="008052F7">
        <w:rPr>
          <w:sz w:val="28"/>
          <w:szCs w:val="28"/>
        </w:rPr>
        <w:t xml:space="preserve">где </w:t>
      </w:r>
      <w:r w:rsidRPr="007A7AAE">
        <w:rPr>
          <w:sz w:val="28"/>
          <w:szCs w:val="28"/>
          <w:lang w:val="en-US"/>
        </w:rPr>
        <w:t>N</w:t>
      </w:r>
      <w:r w:rsidRPr="008052F7">
        <w:rPr>
          <w:sz w:val="28"/>
          <w:szCs w:val="28"/>
        </w:rPr>
        <w:t xml:space="preserve"> – количество изделий производимых в год, шт.;</w:t>
      </w:r>
    </w:p>
    <w:p w:rsidR="008052F7" w:rsidRPr="008052F7" w:rsidRDefault="008052F7" w:rsidP="00A008C5">
      <w:pPr>
        <w:spacing w:line="360" w:lineRule="auto"/>
        <w:ind w:firstLine="1440"/>
        <w:jc w:val="both"/>
        <w:rPr>
          <w:sz w:val="28"/>
          <w:szCs w:val="28"/>
        </w:rPr>
      </w:pPr>
      <w:r w:rsidRPr="007A7AAE">
        <w:rPr>
          <w:sz w:val="28"/>
          <w:szCs w:val="28"/>
          <w:lang w:val="en-US"/>
        </w:rPr>
        <w:t>t</w:t>
      </w:r>
      <w:r w:rsidRPr="007A7AAE">
        <w:rPr>
          <w:sz w:val="28"/>
          <w:szCs w:val="28"/>
          <w:vertAlign w:val="subscript"/>
        </w:rPr>
        <w:t>шт</w:t>
      </w:r>
      <w:r w:rsidRPr="007A7AAE">
        <w:rPr>
          <w:sz w:val="28"/>
          <w:szCs w:val="28"/>
          <w:vertAlign w:val="subscript"/>
          <w:lang w:val="en-US"/>
        </w:rPr>
        <w:t>i</w:t>
      </w:r>
      <w:r w:rsidRPr="008052F7">
        <w:rPr>
          <w:i/>
          <w:sz w:val="28"/>
          <w:szCs w:val="28"/>
        </w:rPr>
        <w:t xml:space="preserve"> –</w:t>
      </w:r>
      <w:r w:rsidRPr="008052F7">
        <w:rPr>
          <w:sz w:val="28"/>
          <w:szCs w:val="28"/>
        </w:rPr>
        <w:t xml:space="preserve"> норма времени на </w:t>
      </w:r>
      <w:r w:rsidRPr="008052F7">
        <w:rPr>
          <w:sz w:val="28"/>
          <w:szCs w:val="28"/>
          <w:lang w:val="en-US"/>
        </w:rPr>
        <w:t>i</w:t>
      </w:r>
      <w:r w:rsidRPr="008052F7">
        <w:rPr>
          <w:sz w:val="28"/>
          <w:szCs w:val="28"/>
        </w:rPr>
        <w:t>-й операции;</w:t>
      </w:r>
    </w:p>
    <w:p w:rsidR="008052F7" w:rsidRDefault="008052F7" w:rsidP="00A4347A">
      <w:pPr>
        <w:spacing w:line="360" w:lineRule="auto"/>
        <w:ind w:firstLine="900"/>
        <w:jc w:val="both"/>
        <w:rPr>
          <w:sz w:val="28"/>
          <w:szCs w:val="28"/>
        </w:rPr>
      </w:pPr>
      <w:r w:rsidRPr="007A7AAE">
        <w:rPr>
          <w:sz w:val="28"/>
          <w:szCs w:val="28"/>
        </w:rPr>
        <w:t>С</w:t>
      </w:r>
      <w:r w:rsidRPr="007A7AAE">
        <w:rPr>
          <w:sz w:val="28"/>
          <w:szCs w:val="28"/>
          <w:vertAlign w:val="subscript"/>
        </w:rPr>
        <w:t>т</w:t>
      </w:r>
      <w:r w:rsidRPr="007A7AAE">
        <w:rPr>
          <w:sz w:val="28"/>
          <w:szCs w:val="28"/>
          <w:vertAlign w:val="subscript"/>
          <w:lang w:val="en-US"/>
        </w:rPr>
        <w:t>i</w:t>
      </w:r>
      <w:r w:rsidRPr="008052F7">
        <w:rPr>
          <w:i/>
          <w:sz w:val="28"/>
          <w:szCs w:val="28"/>
        </w:rPr>
        <w:t xml:space="preserve"> </w:t>
      </w:r>
      <w:r w:rsidRPr="008052F7">
        <w:rPr>
          <w:sz w:val="28"/>
          <w:szCs w:val="28"/>
        </w:rPr>
        <w:t>–  тарифная ставка соответствующего разряда.</w:t>
      </w:r>
    </w:p>
    <w:p w:rsidR="007A7AAE" w:rsidRDefault="007A7AAE" w:rsidP="00A4347A">
      <w:pPr>
        <w:spacing w:line="360" w:lineRule="auto"/>
        <w:ind w:firstLine="900"/>
        <w:jc w:val="both"/>
        <w:rPr>
          <w:sz w:val="28"/>
          <w:szCs w:val="28"/>
        </w:rPr>
      </w:pPr>
      <w:r>
        <w:rPr>
          <w:sz w:val="28"/>
          <w:szCs w:val="28"/>
        </w:rPr>
        <w:t>Принцип расчета рассмотрим на примере токарных работ:</w:t>
      </w:r>
    </w:p>
    <w:p w:rsidR="007A7AAE" w:rsidRDefault="007A7AAE" w:rsidP="00A4347A">
      <w:pPr>
        <w:spacing w:line="360" w:lineRule="auto"/>
        <w:ind w:firstLine="900"/>
        <w:jc w:val="both"/>
        <w:rPr>
          <w:sz w:val="28"/>
          <w:szCs w:val="28"/>
        </w:rPr>
      </w:pPr>
      <w:r>
        <w:rPr>
          <w:sz w:val="28"/>
          <w:szCs w:val="28"/>
        </w:rPr>
        <w:t>З</w:t>
      </w:r>
      <w:r>
        <w:rPr>
          <w:sz w:val="28"/>
          <w:szCs w:val="28"/>
          <w:vertAlign w:val="subscript"/>
        </w:rPr>
        <w:t>ток.</w:t>
      </w:r>
      <w:r>
        <w:rPr>
          <w:sz w:val="28"/>
          <w:szCs w:val="28"/>
        </w:rPr>
        <w:t>=2500·4∙8,19= 81900 р.</w:t>
      </w:r>
      <w:r w:rsidRPr="007A7AAE">
        <w:rPr>
          <w:position w:val="-10"/>
          <w:sz w:val="28"/>
          <w:szCs w:val="28"/>
        </w:rPr>
        <w:object w:dxaOrig="180" w:dyaOrig="340">
          <v:shape id="_x0000_i1071" type="#_x0000_t75" style="width:9pt;height:17.25pt" o:ole="">
            <v:imagedata r:id="rId99" o:title=""/>
          </v:shape>
          <o:OLEObject Type="Embed" ProgID="Equation.3" ShapeID="_x0000_i1071" DrawAspect="Content" ObjectID="_1458249200" r:id="rId100"/>
        </w:object>
      </w:r>
    </w:p>
    <w:p w:rsidR="004C27C5" w:rsidRDefault="004C27C5" w:rsidP="00A4347A">
      <w:pPr>
        <w:spacing w:line="360" w:lineRule="auto"/>
        <w:ind w:firstLine="900"/>
        <w:jc w:val="both"/>
        <w:rPr>
          <w:sz w:val="28"/>
          <w:szCs w:val="28"/>
        </w:rPr>
      </w:pPr>
      <w:r>
        <w:rPr>
          <w:sz w:val="28"/>
          <w:szCs w:val="28"/>
        </w:rPr>
        <w:t>Итоги расчетов представлены в таблице 13.</w:t>
      </w:r>
    </w:p>
    <w:p w:rsidR="00ED45F2" w:rsidRPr="007A7AAE" w:rsidRDefault="00ED45F2" w:rsidP="00A4347A">
      <w:pPr>
        <w:spacing w:line="360" w:lineRule="auto"/>
        <w:ind w:firstLine="900"/>
        <w:jc w:val="both"/>
        <w:rPr>
          <w:sz w:val="28"/>
          <w:szCs w:val="28"/>
        </w:rPr>
      </w:pPr>
    </w:p>
    <w:p w:rsidR="008052F7" w:rsidRPr="008052F7" w:rsidRDefault="00A008C5" w:rsidP="00A008C5">
      <w:pPr>
        <w:spacing w:line="360" w:lineRule="auto"/>
        <w:ind w:hanging="180"/>
        <w:jc w:val="both"/>
        <w:rPr>
          <w:sz w:val="28"/>
          <w:szCs w:val="28"/>
        </w:rPr>
      </w:pPr>
      <w:r>
        <w:rPr>
          <w:sz w:val="28"/>
          <w:szCs w:val="28"/>
        </w:rPr>
        <w:t xml:space="preserve"> </w:t>
      </w:r>
      <w:r w:rsidR="008052F7" w:rsidRPr="008052F7">
        <w:rPr>
          <w:sz w:val="28"/>
          <w:szCs w:val="28"/>
        </w:rPr>
        <w:t>Таблица 13 – Расчет оплаты труда по сдельным расценкам</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800"/>
        <w:gridCol w:w="1620"/>
        <w:gridCol w:w="2284"/>
      </w:tblGrid>
      <w:tr w:rsidR="00C202FE" w:rsidRPr="008052F7">
        <w:tc>
          <w:tcPr>
            <w:tcW w:w="2448" w:type="dxa"/>
            <w:vAlign w:val="center"/>
          </w:tcPr>
          <w:p w:rsidR="00C202FE" w:rsidRPr="008052F7" w:rsidRDefault="00C202FE" w:rsidP="00A008C5">
            <w:pPr>
              <w:jc w:val="center"/>
              <w:rPr>
                <w:sz w:val="28"/>
                <w:szCs w:val="28"/>
              </w:rPr>
            </w:pPr>
            <w:r w:rsidRPr="008052F7">
              <w:rPr>
                <w:sz w:val="28"/>
                <w:szCs w:val="28"/>
              </w:rPr>
              <w:t>Виды работ</w:t>
            </w:r>
          </w:p>
        </w:tc>
        <w:tc>
          <w:tcPr>
            <w:tcW w:w="1260" w:type="dxa"/>
            <w:vAlign w:val="center"/>
          </w:tcPr>
          <w:p w:rsidR="00C202FE" w:rsidRPr="008052F7" w:rsidRDefault="00C202FE" w:rsidP="00A008C5">
            <w:pPr>
              <w:jc w:val="center"/>
              <w:rPr>
                <w:sz w:val="28"/>
                <w:szCs w:val="28"/>
              </w:rPr>
            </w:pPr>
            <w:r w:rsidRPr="008052F7">
              <w:rPr>
                <w:sz w:val="28"/>
                <w:szCs w:val="28"/>
              </w:rPr>
              <w:t>Разряд работ</w:t>
            </w:r>
          </w:p>
        </w:tc>
        <w:tc>
          <w:tcPr>
            <w:tcW w:w="1800" w:type="dxa"/>
            <w:vAlign w:val="center"/>
          </w:tcPr>
          <w:p w:rsidR="00D91C62" w:rsidRDefault="00C202FE" w:rsidP="00A008C5">
            <w:pPr>
              <w:jc w:val="center"/>
              <w:rPr>
                <w:sz w:val="28"/>
                <w:szCs w:val="28"/>
              </w:rPr>
            </w:pPr>
            <w:r w:rsidRPr="008052F7">
              <w:rPr>
                <w:sz w:val="28"/>
                <w:szCs w:val="28"/>
              </w:rPr>
              <w:t>Объем</w:t>
            </w:r>
          </w:p>
          <w:p w:rsidR="00D91C62" w:rsidRDefault="00C202FE" w:rsidP="00A008C5">
            <w:pPr>
              <w:jc w:val="center"/>
              <w:rPr>
                <w:sz w:val="28"/>
                <w:szCs w:val="28"/>
              </w:rPr>
            </w:pPr>
            <w:r w:rsidRPr="008052F7">
              <w:rPr>
                <w:sz w:val="28"/>
                <w:szCs w:val="28"/>
              </w:rPr>
              <w:t>выпуска</w:t>
            </w:r>
          </w:p>
          <w:p w:rsidR="00D91C62" w:rsidRDefault="00C202FE" w:rsidP="00A008C5">
            <w:pPr>
              <w:jc w:val="center"/>
              <w:rPr>
                <w:sz w:val="28"/>
                <w:szCs w:val="28"/>
              </w:rPr>
            </w:pPr>
            <w:r w:rsidRPr="008052F7">
              <w:rPr>
                <w:sz w:val="28"/>
                <w:szCs w:val="28"/>
              </w:rPr>
              <w:t>изделий,</w:t>
            </w:r>
          </w:p>
          <w:p w:rsidR="00C202FE" w:rsidRPr="008052F7" w:rsidRDefault="00C202FE" w:rsidP="00A008C5">
            <w:pPr>
              <w:jc w:val="center"/>
              <w:rPr>
                <w:sz w:val="28"/>
                <w:szCs w:val="28"/>
              </w:rPr>
            </w:pPr>
            <w:r w:rsidRPr="008052F7">
              <w:rPr>
                <w:sz w:val="28"/>
                <w:szCs w:val="28"/>
              </w:rPr>
              <w:t>шт</w:t>
            </w:r>
            <w:r w:rsidR="004C27C5">
              <w:rPr>
                <w:sz w:val="28"/>
                <w:szCs w:val="28"/>
              </w:rPr>
              <w:t>.</w:t>
            </w:r>
          </w:p>
        </w:tc>
        <w:tc>
          <w:tcPr>
            <w:tcW w:w="1620" w:type="dxa"/>
            <w:vAlign w:val="center"/>
          </w:tcPr>
          <w:p w:rsidR="00C202FE" w:rsidRDefault="00C202FE" w:rsidP="00A008C5">
            <w:pPr>
              <w:jc w:val="center"/>
              <w:rPr>
                <w:sz w:val="28"/>
                <w:szCs w:val="28"/>
              </w:rPr>
            </w:pPr>
            <w:r w:rsidRPr="008052F7">
              <w:rPr>
                <w:sz w:val="28"/>
                <w:szCs w:val="28"/>
              </w:rPr>
              <w:t>Часовая</w:t>
            </w:r>
          </w:p>
          <w:p w:rsidR="00C202FE" w:rsidRPr="008052F7" w:rsidRDefault="00C202FE" w:rsidP="00A008C5">
            <w:pPr>
              <w:jc w:val="center"/>
              <w:rPr>
                <w:sz w:val="28"/>
                <w:szCs w:val="28"/>
              </w:rPr>
            </w:pPr>
            <w:r w:rsidRPr="008052F7">
              <w:rPr>
                <w:sz w:val="28"/>
                <w:szCs w:val="28"/>
              </w:rPr>
              <w:t>тарифная ставка</w:t>
            </w:r>
          </w:p>
        </w:tc>
        <w:tc>
          <w:tcPr>
            <w:tcW w:w="2284" w:type="dxa"/>
            <w:vAlign w:val="center"/>
          </w:tcPr>
          <w:p w:rsidR="00D91C62" w:rsidRDefault="00C202FE" w:rsidP="00A008C5">
            <w:pPr>
              <w:ind w:firstLine="16"/>
              <w:jc w:val="center"/>
              <w:rPr>
                <w:sz w:val="28"/>
                <w:szCs w:val="28"/>
              </w:rPr>
            </w:pPr>
            <w:r w:rsidRPr="008052F7">
              <w:rPr>
                <w:sz w:val="28"/>
                <w:szCs w:val="28"/>
              </w:rPr>
              <w:t>Годовая</w:t>
            </w:r>
          </w:p>
          <w:p w:rsidR="00C202FE" w:rsidRDefault="00C202FE" w:rsidP="00A008C5">
            <w:pPr>
              <w:ind w:firstLine="16"/>
              <w:jc w:val="center"/>
              <w:rPr>
                <w:sz w:val="28"/>
                <w:szCs w:val="28"/>
              </w:rPr>
            </w:pPr>
            <w:r w:rsidRPr="008052F7">
              <w:rPr>
                <w:sz w:val="28"/>
                <w:szCs w:val="28"/>
              </w:rPr>
              <w:t>оплата труда</w:t>
            </w:r>
          </w:p>
          <w:p w:rsidR="00C202FE" w:rsidRDefault="00C202FE" w:rsidP="00A008C5">
            <w:pPr>
              <w:ind w:firstLine="16"/>
              <w:jc w:val="center"/>
              <w:rPr>
                <w:sz w:val="28"/>
                <w:szCs w:val="28"/>
              </w:rPr>
            </w:pPr>
            <w:r w:rsidRPr="008052F7">
              <w:rPr>
                <w:sz w:val="28"/>
                <w:szCs w:val="28"/>
              </w:rPr>
              <w:t>по сдельным расценкам,</w:t>
            </w:r>
          </w:p>
          <w:p w:rsidR="00C202FE" w:rsidRPr="008052F7" w:rsidRDefault="00C202FE" w:rsidP="00A008C5">
            <w:pPr>
              <w:ind w:firstLine="16"/>
              <w:jc w:val="center"/>
              <w:rPr>
                <w:sz w:val="28"/>
                <w:szCs w:val="28"/>
              </w:rPr>
            </w:pPr>
            <w:r w:rsidRPr="008052F7">
              <w:rPr>
                <w:sz w:val="28"/>
                <w:szCs w:val="28"/>
              </w:rPr>
              <w:t>р</w:t>
            </w:r>
            <w:r>
              <w:rPr>
                <w:sz w:val="28"/>
                <w:szCs w:val="28"/>
              </w:rPr>
              <w:t>.</w:t>
            </w:r>
          </w:p>
        </w:tc>
      </w:tr>
      <w:tr w:rsidR="00C202FE" w:rsidRPr="008052F7">
        <w:tc>
          <w:tcPr>
            <w:tcW w:w="2448" w:type="dxa"/>
            <w:vAlign w:val="center"/>
          </w:tcPr>
          <w:p w:rsidR="00C202FE" w:rsidRPr="008052F7" w:rsidRDefault="00C202FE" w:rsidP="00ED45F2">
            <w:pPr>
              <w:jc w:val="center"/>
              <w:rPr>
                <w:sz w:val="28"/>
                <w:szCs w:val="28"/>
              </w:rPr>
            </w:pPr>
            <w:r w:rsidRPr="008052F7">
              <w:rPr>
                <w:sz w:val="28"/>
                <w:szCs w:val="28"/>
              </w:rPr>
              <w:t>1</w:t>
            </w:r>
          </w:p>
        </w:tc>
        <w:tc>
          <w:tcPr>
            <w:tcW w:w="1260" w:type="dxa"/>
            <w:vAlign w:val="center"/>
          </w:tcPr>
          <w:p w:rsidR="00C202FE" w:rsidRPr="008052F7" w:rsidRDefault="00C202FE" w:rsidP="00ED45F2">
            <w:pPr>
              <w:jc w:val="center"/>
              <w:rPr>
                <w:sz w:val="28"/>
                <w:szCs w:val="28"/>
              </w:rPr>
            </w:pPr>
            <w:r w:rsidRPr="008052F7">
              <w:rPr>
                <w:sz w:val="28"/>
                <w:szCs w:val="28"/>
              </w:rPr>
              <w:t>2</w:t>
            </w:r>
          </w:p>
        </w:tc>
        <w:tc>
          <w:tcPr>
            <w:tcW w:w="1800" w:type="dxa"/>
            <w:vAlign w:val="center"/>
          </w:tcPr>
          <w:p w:rsidR="00C202FE" w:rsidRPr="008052F7" w:rsidRDefault="00C202FE" w:rsidP="00ED45F2">
            <w:pPr>
              <w:jc w:val="center"/>
              <w:rPr>
                <w:sz w:val="28"/>
                <w:szCs w:val="28"/>
              </w:rPr>
            </w:pPr>
            <w:r w:rsidRPr="008052F7">
              <w:rPr>
                <w:sz w:val="28"/>
                <w:szCs w:val="28"/>
              </w:rPr>
              <w:t>3</w:t>
            </w:r>
          </w:p>
        </w:tc>
        <w:tc>
          <w:tcPr>
            <w:tcW w:w="1620" w:type="dxa"/>
            <w:vAlign w:val="center"/>
          </w:tcPr>
          <w:p w:rsidR="00C202FE" w:rsidRPr="008052F7" w:rsidRDefault="00C202FE" w:rsidP="00ED45F2">
            <w:pPr>
              <w:jc w:val="center"/>
              <w:rPr>
                <w:sz w:val="28"/>
                <w:szCs w:val="28"/>
              </w:rPr>
            </w:pPr>
            <w:r w:rsidRPr="008052F7">
              <w:rPr>
                <w:sz w:val="28"/>
                <w:szCs w:val="28"/>
              </w:rPr>
              <w:t>4</w:t>
            </w:r>
          </w:p>
        </w:tc>
        <w:tc>
          <w:tcPr>
            <w:tcW w:w="2284" w:type="dxa"/>
            <w:vAlign w:val="center"/>
          </w:tcPr>
          <w:p w:rsidR="00C202FE" w:rsidRPr="008052F7" w:rsidRDefault="00C202FE" w:rsidP="00ED45F2">
            <w:pPr>
              <w:ind w:firstLine="16"/>
              <w:jc w:val="center"/>
              <w:rPr>
                <w:sz w:val="28"/>
                <w:szCs w:val="28"/>
              </w:rPr>
            </w:pPr>
            <w:r>
              <w:rPr>
                <w:sz w:val="28"/>
                <w:szCs w:val="28"/>
              </w:rPr>
              <w:t>5</w:t>
            </w:r>
          </w:p>
        </w:tc>
      </w:tr>
      <w:tr w:rsidR="00C202FE" w:rsidRPr="008052F7">
        <w:tc>
          <w:tcPr>
            <w:tcW w:w="2448" w:type="dxa"/>
          </w:tcPr>
          <w:p w:rsidR="00C202FE" w:rsidRPr="008052F7" w:rsidRDefault="00C202FE" w:rsidP="00A008C5">
            <w:pPr>
              <w:ind w:right="-57"/>
              <w:jc w:val="both"/>
              <w:rPr>
                <w:sz w:val="28"/>
                <w:szCs w:val="28"/>
              </w:rPr>
            </w:pPr>
            <w:r>
              <w:rPr>
                <w:sz w:val="28"/>
                <w:szCs w:val="28"/>
              </w:rPr>
              <w:t>1 Токарное</w:t>
            </w:r>
          </w:p>
        </w:tc>
        <w:tc>
          <w:tcPr>
            <w:tcW w:w="1260" w:type="dxa"/>
          </w:tcPr>
          <w:p w:rsidR="00C202FE" w:rsidRPr="008052F7" w:rsidRDefault="00C202FE" w:rsidP="00A008C5">
            <w:pPr>
              <w:jc w:val="center"/>
              <w:rPr>
                <w:sz w:val="28"/>
                <w:szCs w:val="28"/>
              </w:rPr>
            </w:pPr>
            <w:r>
              <w:rPr>
                <w:sz w:val="28"/>
                <w:szCs w:val="28"/>
              </w:rPr>
              <w:t>4</w:t>
            </w:r>
          </w:p>
        </w:tc>
        <w:tc>
          <w:tcPr>
            <w:tcW w:w="1800" w:type="dxa"/>
          </w:tcPr>
          <w:p w:rsidR="00C202FE" w:rsidRPr="008052F7" w:rsidRDefault="00C202FE" w:rsidP="00A008C5">
            <w:pPr>
              <w:jc w:val="center"/>
              <w:rPr>
                <w:sz w:val="28"/>
                <w:szCs w:val="28"/>
              </w:rPr>
            </w:pPr>
            <w:r>
              <w:rPr>
                <w:sz w:val="28"/>
                <w:szCs w:val="28"/>
              </w:rPr>
              <w:t>2500</w:t>
            </w:r>
          </w:p>
        </w:tc>
        <w:tc>
          <w:tcPr>
            <w:tcW w:w="1620" w:type="dxa"/>
          </w:tcPr>
          <w:p w:rsidR="00C202FE" w:rsidRPr="008052F7" w:rsidRDefault="00C202FE" w:rsidP="00A008C5">
            <w:pPr>
              <w:jc w:val="center"/>
              <w:rPr>
                <w:sz w:val="28"/>
                <w:szCs w:val="28"/>
              </w:rPr>
            </w:pPr>
            <w:r>
              <w:rPr>
                <w:sz w:val="28"/>
                <w:szCs w:val="28"/>
              </w:rPr>
              <w:t>8,19</w:t>
            </w:r>
          </w:p>
        </w:tc>
        <w:tc>
          <w:tcPr>
            <w:tcW w:w="2284" w:type="dxa"/>
          </w:tcPr>
          <w:p w:rsidR="00C202FE" w:rsidRPr="008052F7" w:rsidRDefault="00C202FE" w:rsidP="00A008C5">
            <w:pPr>
              <w:ind w:firstLine="16"/>
              <w:jc w:val="center"/>
              <w:rPr>
                <w:sz w:val="28"/>
                <w:szCs w:val="28"/>
              </w:rPr>
            </w:pPr>
            <w:r>
              <w:rPr>
                <w:sz w:val="28"/>
                <w:szCs w:val="28"/>
              </w:rPr>
              <w:t>81900</w:t>
            </w:r>
          </w:p>
        </w:tc>
      </w:tr>
      <w:tr w:rsidR="00C202FE" w:rsidRPr="008052F7">
        <w:tc>
          <w:tcPr>
            <w:tcW w:w="2448" w:type="dxa"/>
          </w:tcPr>
          <w:p w:rsidR="00C202FE" w:rsidRPr="008052F7" w:rsidRDefault="00C202FE" w:rsidP="00A008C5">
            <w:pPr>
              <w:ind w:right="-57"/>
              <w:jc w:val="both"/>
              <w:rPr>
                <w:sz w:val="28"/>
                <w:szCs w:val="28"/>
              </w:rPr>
            </w:pPr>
            <w:r w:rsidRPr="008052F7">
              <w:rPr>
                <w:sz w:val="28"/>
                <w:szCs w:val="28"/>
              </w:rPr>
              <w:t xml:space="preserve">2 </w:t>
            </w:r>
            <w:r>
              <w:rPr>
                <w:sz w:val="28"/>
                <w:szCs w:val="28"/>
              </w:rPr>
              <w:t>Фрезерное</w:t>
            </w:r>
          </w:p>
        </w:tc>
        <w:tc>
          <w:tcPr>
            <w:tcW w:w="1260" w:type="dxa"/>
          </w:tcPr>
          <w:p w:rsidR="00C202FE" w:rsidRPr="008052F7" w:rsidRDefault="00C202FE" w:rsidP="00A008C5">
            <w:pPr>
              <w:jc w:val="center"/>
              <w:rPr>
                <w:sz w:val="28"/>
                <w:szCs w:val="28"/>
              </w:rPr>
            </w:pPr>
            <w:r>
              <w:rPr>
                <w:sz w:val="28"/>
                <w:szCs w:val="28"/>
              </w:rPr>
              <w:t>7</w:t>
            </w:r>
          </w:p>
        </w:tc>
        <w:tc>
          <w:tcPr>
            <w:tcW w:w="1800" w:type="dxa"/>
          </w:tcPr>
          <w:p w:rsidR="00C202FE" w:rsidRPr="008052F7" w:rsidRDefault="00C202FE" w:rsidP="00A008C5">
            <w:pPr>
              <w:jc w:val="center"/>
              <w:rPr>
                <w:sz w:val="28"/>
                <w:szCs w:val="28"/>
              </w:rPr>
            </w:pPr>
            <w:r>
              <w:rPr>
                <w:sz w:val="28"/>
                <w:szCs w:val="28"/>
              </w:rPr>
              <w:t>2500</w:t>
            </w:r>
          </w:p>
        </w:tc>
        <w:tc>
          <w:tcPr>
            <w:tcW w:w="1620" w:type="dxa"/>
          </w:tcPr>
          <w:p w:rsidR="00C202FE" w:rsidRPr="008052F7" w:rsidRDefault="00C202FE" w:rsidP="00A008C5">
            <w:pPr>
              <w:jc w:val="center"/>
              <w:rPr>
                <w:sz w:val="28"/>
                <w:szCs w:val="28"/>
              </w:rPr>
            </w:pPr>
            <w:r>
              <w:rPr>
                <w:sz w:val="28"/>
                <w:szCs w:val="28"/>
              </w:rPr>
              <w:t>12,94</w:t>
            </w:r>
          </w:p>
        </w:tc>
        <w:tc>
          <w:tcPr>
            <w:tcW w:w="2284" w:type="dxa"/>
          </w:tcPr>
          <w:p w:rsidR="00C202FE" w:rsidRPr="008052F7" w:rsidRDefault="00C202FE" w:rsidP="00A008C5">
            <w:pPr>
              <w:ind w:firstLine="16"/>
              <w:jc w:val="center"/>
              <w:rPr>
                <w:sz w:val="28"/>
                <w:szCs w:val="28"/>
              </w:rPr>
            </w:pPr>
            <w:r>
              <w:rPr>
                <w:sz w:val="28"/>
                <w:szCs w:val="28"/>
              </w:rPr>
              <w:t>161750</w:t>
            </w:r>
          </w:p>
        </w:tc>
      </w:tr>
      <w:tr w:rsidR="00C202FE" w:rsidRPr="008052F7">
        <w:tc>
          <w:tcPr>
            <w:tcW w:w="2448" w:type="dxa"/>
          </w:tcPr>
          <w:p w:rsidR="00C202FE" w:rsidRPr="008052F7" w:rsidRDefault="00C202FE" w:rsidP="00A008C5">
            <w:pPr>
              <w:ind w:right="-57"/>
              <w:jc w:val="both"/>
              <w:rPr>
                <w:sz w:val="28"/>
                <w:szCs w:val="28"/>
              </w:rPr>
            </w:pPr>
            <w:r>
              <w:rPr>
                <w:sz w:val="28"/>
                <w:szCs w:val="28"/>
              </w:rPr>
              <w:t>3 Сверлильное</w:t>
            </w:r>
          </w:p>
        </w:tc>
        <w:tc>
          <w:tcPr>
            <w:tcW w:w="1260" w:type="dxa"/>
          </w:tcPr>
          <w:p w:rsidR="00C202FE" w:rsidRPr="008052F7" w:rsidRDefault="00C202FE" w:rsidP="00A008C5">
            <w:pPr>
              <w:jc w:val="center"/>
              <w:rPr>
                <w:sz w:val="28"/>
                <w:szCs w:val="28"/>
              </w:rPr>
            </w:pPr>
            <w:r>
              <w:rPr>
                <w:sz w:val="28"/>
                <w:szCs w:val="28"/>
              </w:rPr>
              <w:t>6</w:t>
            </w:r>
          </w:p>
        </w:tc>
        <w:tc>
          <w:tcPr>
            <w:tcW w:w="1800" w:type="dxa"/>
          </w:tcPr>
          <w:p w:rsidR="00C202FE" w:rsidRPr="008052F7" w:rsidRDefault="00C202FE" w:rsidP="00A008C5">
            <w:pPr>
              <w:jc w:val="center"/>
              <w:rPr>
                <w:sz w:val="28"/>
                <w:szCs w:val="28"/>
              </w:rPr>
            </w:pPr>
            <w:r>
              <w:rPr>
                <w:sz w:val="28"/>
                <w:szCs w:val="28"/>
              </w:rPr>
              <w:t>2500</w:t>
            </w:r>
          </w:p>
        </w:tc>
        <w:tc>
          <w:tcPr>
            <w:tcW w:w="1620" w:type="dxa"/>
          </w:tcPr>
          <w:p w:rsidR="00C202FE" w:rsidRPr="008052F7" w:rsidRDefault="00C202FE" w:rsidP="00A008C5">
            <w:pPr>
              <w:jc w:val="center"/>
              <w:rPr>
                <w:sz w:val="28"/>
                <w:szCs w:val="28"/>
              </w:rPr>
            </w:pPr>
            <w:r>
              <w:rPr>
                <w:sz w:val="28"/>
                <w:szCs w:val="28"/>
              </w:rPr>
              <w:t>10,24</w:t>
            </w:r>
          </w:p>
        </w:tc>
        <w:tc>
          <w:tcPr>
            <w:tcW w:w="2284" w:type="dxa"/>
          </w:tcPr>
          <w:p w:rsidR="00C202FE" w:rsidRPr="008052F7" w:rsidRDefault="00C202FE" w:rsidP="00A008C5">
            <w:pPr>
              <w:ind w:firstLine="16"/>
              <w:jc w:val="center"/>
              <w:rPr>
                <w:sz w:val="28"/>
                <w:szCs w:val="28"/>
              </w:rPr>
            </w:pPr>
            <w:r>
              <w:rPr>
                <w:sz w:val="28"/>
                <w:szCs w:val="28"/>
              </w:rPr>
              <w:t>179200</w:t>
            </w:r>
          </w:p>
        </w:tc>
      </w:tr>
      <w:tr w:rsidR="00C202FE" w:rsidRPr="008052F7">
        <w:tc>
          <w:tcPr>
            <w:tcW w:w="2448" w:type="dxa"/>
          </w:tcPr>
          <w:p w:rsidR="00C202FE" w:rsidRPr="008052F7" w:rsidRDefault="00C202FE" w:rsidP="00A008C5">
            <w:pPr>
              <w:ind w:right="-57"/>
              <w:jc w:val="both"/>
              <w:rPr>
                <w:sz w:val="28"/>
                <w:szCs w:val="28"/>
              </w:rPr>
            </w:pPr>
            <w:r>
              <w:rPr>
                <w:sz w:val="28"/>
                <w:szCs w:val="28"/>
              </w:rPr>
              <w:t>4 Пресс</w:t>
            </w:r>
          </w:p>
        </w:tc>
        <w:tc>
          <w:tcPr>
            <w:tcW w:w="1260" w:type="dxa"/>
          </w:tcPr>
          <w:p w:rsidR="00C202FE" w:rsidRPr="008052F7" w:rsidRDefault="00C202FE" w:rsidP="00A008C5">
            <w:pPr>
              <w:jc w:val="center"/>
              <w:rPr>
                <w:sz w:val="28"/>
                <w:szCs w:val="28"/>
              </w:rPr>
            </w:pPr>
            <w:r>
              <w:rPr>
                <w:sz w:val="28"/>
                <w:szCs w:val="28"/>
              </w:rPr>
              <w:t>8</w:t>
            </w:r>
          </w:p>
        </w:tc>
        <w:tc>
          <w:tcPr>
            <w:tcW w:w="1800" w:type="dxa"/>
          </w:tcPr>
          <w:p w:rsidR="00C202FE" w:rsidRPr="008052F7" w:rsidRDefault="00C202FE" w:rsidP="00A008C5">
            <w:pPr>
              <w:jc w:val="center"/>
              <w:rPr>
                <w:sz w:val="28"/>
                <w:szCs w:val="28"/>
              </w:rPr>
            </w:pPr>
            <w:r>
              <w:rPr>
                <w:sz w:val="28"/>
                <w:szCs w:val="28"/>
              </w:rPr>
              <w:t>2500</w:t>
            </w:r>
          </w:p>
        </w:tc>
        <w:tc>
          <w:tcPr>
            <w:tcW w:w="1620" w:type="dxa"/>
          </w:tcPr>
          <w:p w:rsidR="00C202FE" w:rsidRPr="008052F7" w:rsidRDefault="00C202FE" w:rsidP="00A008C5">
            <w:pPr>
              <w:jc w:val="center"/>
              <w:rPr>
                <w:sz w:val="28"/>
                <w:szCs w:val="28"/>
              </w:rPr>
            </w:pPr>
            <w:r>
              <w:rPr>
                <w:sz w:val="28"/>
                <w:szCs w:val="28"/>
              </w:rPr>
              <w:t>14,32</w:t>
            </w:r>
          </w:p>
        </w:tc>
        <w:tc>
          <w:tcPr>
            <w:tcW w:w="2284" w:type="dxa"/>
          </w:tcPr>
          <w:p w:rsidR="00C202FE" w:rsidRPr="008052F7" w:rsidRDefault="00C202FE" w:rsidP="00A008C5">
            <w:pPr>
              <w:ind w:firstLine="16"/>
              <w:jc w:val="center"/>
              <w:rPr>
                <w:sz w:val="28"/>
                <w:szCs w:val="28"/>
              </w:rPr>
            </w:pPr>
            <w:r>
              <w:rPr>
                <w:sz w:val="28"/>
                <w:szCs w:val="28"/>
              </w:rPr>
              <w:t>322200</w:t>
            </w:r>
          </w:p>
        </w:tc>
      </w:tr>
      <w:tr w:rsidR="00C202FE" w:rsidRPr="008052F7">
        <w:tc>
          <w:tcPr>
            <w:tcW w:w="2448" w:type="dxa"/>
          </w:tcPr>
          <w:p w:rsidR="00C202FE" w:rsidRPr="008052F7" w:rsidRDefault="00C202FE" w:rsidP="00A008C5">
            <w:pPr>
              <w:ind w:right="-57"/>
              <w:jc w:val="both"/>
              <w:rPr>
                <w:sz w:val="28"/>
                <w:szCs w:val="28"/>
              </w:rPr>
            </w:pPr>
            <w:r>
              <w:rPr>
                <w:sz w:val="28"/>
                <w:szCs w:val="28"/>
              </w:rPr>
              <w:t>5 Шлифовальное</w:t>
            </w:r>
          </w:p>
        </w:tc>
        <w:tc>
          <w:tcPr>
            <w:tcW w:w="1260" w:type="dxa"/>
          </w:tcPr>
          <w:p w:rsidR="00C202FE" w:rsidRPr="008052F7" w:rsidRDefault="00C202FE" w:rsidP="00A008C5">
            <w:pPr>
              <w:jc w:val="center"/>
              <w:rPr>
                <w:sz w:val="28"/>
                <w:szCs w:val="28"/>
              </w:rPr>
            </w:pPr>
            <w:r>
              <w:rPr>
                <w:sz w:val="28"/>
                <w:szCs w:val="28"/>
              </w:rPr>
              <w:t>4</w:t>
            </w:r>
          </w:p>
        </w:tc>
        <w:tc>
          <w:tcPr>
            <w:tcW w:w="1800" w:type="dxa"/>
          </w:tcPr>
          <w:p w:rsidR="00C202FE" w:rsidRPr="008052F7" w:rsidRDefault="00C202FE" w:rsidP="00A008C5">
            <w:pPr>
              <w:jc w:val="center"/>
              <w:rPr>
                <w:sz w:val="28"/>
                <w:szCs w:val="28"/>
              </w:rPr>
            </w:pPr>
            <w:r>
              <w:rPr>
                <w:sz w:val="28"/>
                <w:szCs w:val="28"/>
              </w:rPr>
              <w:t>2500</w:t>
            </w:r>
          </w:p>
        </w:tc>
        <w:tc>
          <w:tcPr>
            <w:tcW w:w="1620" w:type="dxa"/>
          </w:tcPr>
          <w:p w:rsidR="00C202FE" w:rsidRPr="008052F7" w:rsidRDefault="00C202FE" w:rsidP="00A008C5">
            <w:pPr>
              <w:jc w:val="center"/>
              <w:rPr>
                <w:sz w:val="28"/>
                <w:szCs w:val="28"/>
              </w:rPr>
            </w:pPr>
            <w:r>
              <w:rPr>
                <w:sz w:val="28"/>
                <w:szCs w:val="28"/>
              </w:rPr>
              <w:t>8,19</w:t>
            </w:r>
          </w:p>
        </w:tc>
        <w:tc>
          <w:tcPr>
            <w:tcW w:w="2284" w:type="dxa"/>
          </w:tcPr>
          <w:p w:rsidR="00C202FE" w:rsidRPr="008052F7" w:rsidRDefault="00C202FE" w:rsidP="00A008C5">
            <w:pPr>
              <w:ind w:firstLine="16"/>
              <w:jc w:val="center"/>
              <w:rPr>
                <w:sz w:val="28"/>
                <w:szCs w:val="28"/>
              </w:rPr>
            </w:pPr>
            <w:r>
              <w:rPr>
                <w:sz w:val="28"/>
                <w:szCs w:val="28"/>
              </w:rPr>
              <w:t>225225</w:t>
            </w:r>
          </w:p>
        </w:tc>
      </w:tr>
      <w:tr w:rsidR="00C202FE" w:rsidRPr="008052F7">
        <w:tc>
          <w:tcPr>
            <w:tcW w:w="2448" w:type="dxa"/>
          </w:tcPr>
          <w:p w:rsidR="00C202FE" w:rsidRPr="00C202FE" w:rsidRDefault="00C202FE" w:rsidP="00A008C5">
            <w:pPr>
              <w:ind w:right="-57"/>
              <w:jc w:val="both"/>
              <w:rPr>
                <w:sz w:val="28"/>
                <w:szCs w:val="28"/>
              </w:rPr>
            </w:pPr>
            <w:r>
              <w:rPr>
                <w:sz w:val="28"/>
                <w:szCs w:val="28"/>
                <w:lang w:val="en-US"/>
              </w:rPr>
              <w:t>6 Сборка</w:t>
            </w:r>
          </w:p>
        </w:tc>
        <w:tc>
          <w:tcPr>
            <w:tcW w:w="1260" w:type="dxa"/>
          </w:tcPr>
          <w:p w:rsidR="00C202FE" w:rsidRDefault="00C202FE" w:rsidP="00A008C5">
            <w:pPr>
              <w:jc w:val="center"/>
              <w:rPr>
                <w:sz w:val="28"/>
                <w:szCs w:val="28"/>
              </w:rPr>
            </w:pPr>
            <w:r>
              <w:rPr>
                <w:sz w:val="28"/>
                <w:szCs w:val="28"/>
              </w:rPr>
              <w:t>5</w:t>
            </w:r>
          </w:p>
        </w:tc>
        <w:tc>
          <w:tcPr>
            <w:tcW w:w="1800" w:type="dxa"/>
          </w:tcPr>
          <w:p w:rsidR="00C202FE" w:rsidRDefault="00C202FE" w:rsidP="00A008C5">
            <w:pPr>
              <w:jc w:val="center"/>
              <w:rPr>
                <w:sz w:val="28"/>
                <w:szCs w:val="28"/>
              </w:rPr>
            </w:pPr>
            <w:r>
              <w:rPr>
                <w:sz w:val="28"/>
                <w:szCs w:val="28"/>
              </w:rPr>
              <w:t>2500</w:t>
            </w:r>
          </w:p>
        </w:tc>
        <w:tc>
          <w:tcPr>
            <w:tcW w:w="1620" w:type="dxa"/>
          </w:tcPr>
          <w:p w:rsidR="00C202FE" w:rsidRPr="008052F7" w:rsidRDefault="00C202FE" w:rsidP="00A008C5">
            <w:pPr>
              <w:jc w:val="center"/>
              <w:rPr>
                <w:sz w:val="28"/>
                <w:szCs w:val="28"/>
              </w:rPr>
            </w:pPr>
            <w:r>
              <w:rPr>
                <w:sz w:val="28"/>
                <w:szCs w:val="28"/>
              </w:rPr>
              <w:t>8,32</w:t>
            </w:r>
          </w:p>
        </w:tc>
        <w:tc>
          <w:tcPr>
            <w:tcW w:w="2284" w:type="dxa"/>
          </w:tcPr>
          <w:p w:rsidR="00C202FE" w:rsidRPr="008052F7" w:rsidRDefault="00C202FE" w:rsidP="00A008C5">
            <w:pPr>
              <w:ind w:firstLine="16"/>
              <w:jc w:val="center"/>
              <w:rPr>
                <w:sz w:val="28"/>
                <w:szCs w:val="28"/>
              </w:rPr>
            </w:pPr>
            <w:r>
              <w:rPr>
                <w:sz w:val="28"/>
                <w:szCs w:val="28"/>
              </w:rPr>
              <w:t>104000</w:t>
            </w:r>
          </w:p>
        </w:tc>
      </w:tr>
      <w:tr w:rsidR="00C202FE" w:rsidRPr="008052F7">
        <w:tc>
          <w:tcPr>
            <w:tcW w:w="2448" w:type="dxa"/>
          </w:tcPr>
          <w:p w:rsidR="00C202FE" w:rsidRPr="008052F7" w:rsidRDefault="00C202FE" w:rsidP="00A008C5">
            <w:pPr>
              <w:jc w:val="both"/>
              <w:rPr>
                <w:sz w:val="28"/>
                <w:szCs w:val="28"/>
              </w:rPr>
            </w:pPr>
            <w:r w:rsidRPr="008052F7">
              <w:rPr>
                <w:sz w:val="28"/>
                <w:szCs w:val="28"/>
              </w:rPr>
              <w:t>Итого</w:t>
            </w:r>
          </w:p>
        </w:tc>
        <w:tc>
          <w:tcPr>
            <w:tcW w:w="1260" w:type="dxa"/>
          </w:tcPr>
          <w:p w:rsidR="00C202FE" w:rsidRPr="008052F7" w:rsidRDefault="00C202FE" w:rsidP="00A008C5">
            <w:pPr>
              <w:jc w:val="center"/>
              <w:rPr>
                <w:sz w:val="28"/>
                <w:szCs w:val="28"/>
              </w:rPr>
            </w:pPr>
            <w:r w:rsidRPr="008052F7">
              <w:rPr>
                <w:sz w:val="28"/>
                <w:szCs w:val="28"/>
              </w:rPr>
              <w:t>*</w:t>
            </w:r>
          </w:p>
        </w:tc>
        <w:tc>
          <w:tcPr>
            <w:tcW w:w="1800" w:type="dxa"/>
          </w:tcPr>
          <w:p w:rsidR="00C202FE" w:rsidRPr="008052F7" w:rsidRDefault="00C202FE" w:rsidP="00A008C5">
            <w:pPr>
              <w:jc w:val="center"/>
              <w:rPr>
                <w:sz w:val="28"/>
                <w:szCs w:val="28"/>
              </w:rPr>
            </w:pPr>
            <w:r w:rsidRPr="008052F7">
              <w:rPr>
                <w:sz w:val="28"/>
                <w:szCs w:val="28"/>
              </w:rPr>
              <w:t>*</w:t>
            </w:r>
          </w:p>
        </w:tc>
        <w:tc>
          <w:tcPr>
            <w:tcW w:w="1620" w:type="dxa"/>
          </w:tcPr>
          <w:p w:rsidR="00C202FE" w:rsidRPr="008052F7" w:rsidRDefault="00C202FE" w:rsidP="00A008C5">
            <w:pPr>
              <w:jc w:val="center"/>
              <w:rPr>
                <w:sz w:val="28"/>
                <w:szCs w:val="28"/>
              </w:rPr>
            </w:pPr>
            <w:r w:rsidRPr="008052F7">
              <w:rPr>
                <w:sz w:val="28"/>
                <w:szCs w:val="28"/>
              </w:rPr>
              <w:t>*</w:t>
            </w:r>
          </w:p>
        </w:tc>
        <w:tc>
          <w:tcPr>
            <w:tcW w:w="2284" w:type="dxa"/>
          </w:tcPr>
          <w:p w:rsidR="00C202FE" w:rsidRPr="008052F7" w:rsidRDefault="00C202FE" w:rsidP="00A008C5">
            <w:pPr>
              <w:ind w:firstLine="16"/>
              <w:jc w:val="center"/>
              <w:rPr>
                <w:sz w:val="28"/>
                <w:szCs w:val="28"/>
              </w:rPr>
            </w:pPr>
            <w:r>
              <w:rPr>
                <w:sz w:val="28"/>
                <w:szCs w:val="28"/>
              </w:rPr>
              <w:t>1074275</w:t>
            </w:r>
          </w:p>
        </w:tc>
      </w:tr>
    </w:tbl>
    <w:p w:rsidR="008052F7" w:rsidRPr="008052F7" w:rsidRDefault="008052F7" w:rsidP="00A4347A">
      <w:pPr>
        <w:pStyle w:val="a6"/>
        <w:spacing w:line="360" w:lineRule="auto"/>
        <w:ind w:firstLine="900"/>
        <w:jc w:val="both"/>
        <w:rPr>
          <w:sz w:val="28"/>
          <w:szCs w:val="28"/>
        </w:rPr>
      </w:pPr>
    </w:p>
    <w:p w:rsidR="00A72DCD" w:rsidRDefault="00A72DCD" w:rsidP="00A4347A">
      <w:pPr>
        <w:pStyle w:val="a6"/>
        <w:spacing w:line="360" w:lineRule="auto"/>
        <w:ind w:firstLine="900"/>
        <w:jc w:val="both"/>
        <w:rPr>
          <w:sz w:val="28"/>
          <w:szCs w:val="28"/>
        </w:rPr>
      </w:pPr>
      <w:r>
        <w:rPr>
          <w:sz w:val="28"/>
          <w:szCs w:val="28"/>
        </w:rPr>
        <w:t>Для расчета годового</w:t>
      </w:r>
      <w:r w:rsidR="008052F7" w:rsidRPr="008052F7">
        <w:rPr>
          <w:sz w:val="28"/>
          <w:szCs w:val="28"/>
        </w:rPr>
        <w:t xml:space="preserve"> фонд</w:t>
      </w:r>
      <w:r>
        <w:rPr>
          <w:sz w:val="28"/>
          <w:szCs w:val="28"/>
        </w:rPr>
        <w:t>а</w:t>
      </w:r>
      <w:r w:rsidR="008052F7" w:rsidRPr="008052F7">
        <w:rPr>
          <w:sz w:val="28"/>
          <w:szCs w:val="28"/>
        </w:rPr>
        <w:t xml:space="preserve"> оплаты труда </w:t>
      </w:r>
      <w:r>
        <w:rPr>
          <w:sz w:val="28"/>
          <w:szCs w:val="28"/>
        </w:rPr>
        <w:t>воспользуемся</w:t>
      </w:r>
      <w:r w:rsidR="008052F7" w:rsidRPr="008052F7">
        <w:rPr>
          <w:sz w:val="28"/>
          <w:szCs w:val="28"/>
        </w:rPr>
        <w:t xml:space="preserve"> структур</w:t>
      </w:r>
      <w:r>
        <w:rPr>
          <w:sz w:val="28"/>
          <w:szCs w:val="28"/>
        </w:rPr>
        <w:t>ой</w:t>
      </w:r>
      <w:r w:rsidR="008052F7" w:rsidRPr="008052F7">
        <w:rPr>
          <w:sz w:val="28"/>
          <w:szCs w:val="28"/>
        </w:rPr>
        <w:t xml:space="preserve"> фонда оплаты труда персонала на аналогичных предприятиях (Приложении Ж).  </w:t>
      </w:r>
    </w:p>
    <w:p w:rsidR="00A72DCD" w:rsidRPr="000F1AD6" w:rsidRDefault="00A72DCD" w:rsidP="00A4347A">
      <w:pPr>
        <w:pStyle w:val="a6"/>
        <w:spacing w:line="360" w:lineRule="auto"/>
        <w:ind w:firstLine="900"/>
        <w:jc w:val="both"/>
        <w:rPr>
          <w:sz w:val="28"/>
          <w:szCs w:val="28"/>
        </w:rPr>
      </w:pPr>
      <w:r>
        <w:rPr>
          <w:sz w:val="28"/>
          <w:szCs w:val="28"/>
        </w:rPr>
        <w:t>Принцип расчетов рассмотрим на примере оплаты труда вспомогательных рабочих</w:t>
      </w:r>
      <w:r w:rsidR="000F1AD6" w:rsidRPr="000F1AD6">
        <w:rPr>
          <w:sz w:val="28"/>
          <w:szCs w:val="28"/>
        </w:rPr>
        <w:t xml:space="preserve"> </w:t>
      </w:r>
      <w:r w:rsidR="000F1AD6">
        <w:rPr>
          <w:sz w:val="28"/>
          <w:szCs w:val="28"/>
        </w:rPr>
        <w:t>(З</w:t>
      </w:r>
      <w:r w:rsidR="000F1AD6">
        <w:rPr>
          <w:sz w:val="28"/>
          <w:szCs w:val="28"/>
          <w:vertAlign w:val="subscript"/>
        </w:rPr>
        <w:t>всп</w:t>
      </w:r>
      <w:r w:rsidR="000F1AD6">
        <w:rPr>
          <w:sz w:val="28"/>
          <w:szCs w:val="28"/>
        </w:rPr>
        <w:t>):</w:t>
      </w:r>
    </w:p>
    <w:p w:rsidR="00A72DCD" w:rsidRDefault="00A72DCD" w:rsidP="00A4347A">
      <w:pPr>
        <w:pStyle w:val="a6"/>
        <w:spacing w:line="360" w:lineRule="auto"/>
        <w:ind w:firstLine="900"/>
        <w:jc w:val="both"/>
        <w:rPr>
          <w:sz w:val="28"/>
          <w:szCs w:val="28"/>
        </w:rPr>
      </w:pPr>
      <w:r>
        <w:rPr>
          <w:sz w:val="28"/>
          <w:szCs w:val="28"/>
        </w:rPr>
        <w:t>З</w:t>
      </w:r>
      <w:r>
        <w:rPr>
          <w:sz w:val="28"/>
          <w:szCs w:val="28"/>
          <w:vertAlign w:val="subscript"/>
        </w:rPr>
        <w:t>всп.</w:t>
      </w:r>
      <w:r>
        <w:rPr>
          <w:sz w:val="28"/>
          <w:szCs w:val="28"/>
        </w:rPr>
        <w:t>=</w:t>
      </w:r>
      <w:r w:rsidR="000F1AD6" w:rsidRPr="00A72DCD">
        <w:rPr>
          <w:position w:val="-24"/>
          <w:sz w:val="28"/>
          <w:szCs w:val="28"/>
        </w:rPr>
        <w:object w:dxaOrig="2400" w:dyaOrig="620">
          <v:shape id="_x0000_i1072" type="#_x0000_t75" style="width:141pt;height:36pt" o:ole="">
            <v:imagedata r:id="rId101" o:title=""/>
          </v:shape>
          <o:OLEObject Type="Embed" ProgID="Equation.3" ShapeID="_x0000_i1072" DrawAspect="Content" ObjectID="_1458249201" r:id="rId102"/>
        </w:object>
      </w:r>
      <w:r w:rsidR="00ED45F2">
        <w:rPr>
          <w:sz w:val="28"/>
          <w:szCs w:val="28"/>
        </w:rPr>
        <w:t xml:space="preserve"> </w:t>
      </w:r>
      <w:r w:rsidR="000F1AD6">
        <w:rPr>
          <w:sz w:val="28"/>
          <w:szCs w:val="28"/>
        </w:rPr>
        <w:t>р.</w:t>
      </w:r>
    </w:p>
    <w:p w:rsidR="000F1AD6" w:rsidRDefault="000F1AD6" w:rsidP="00A4347A">
      <w:pPr>
        <w:pStyle w:val="a6"/>
        <w:spacing w:line="360" w:lineRule="auto"/>
        <w:ind w:firstLine="900"/>
        <w:jc w:val="both"/>
        <w:rPr>
          <w:sz w:val="28"/>
          <w:szCs w:val="28"/>
        </w:rPr>
      </w:pPr>
      <w:r>
        <w:rPr>
          <w:sz w:val="28"/>
          <w:szCs w:val="28"/>
        </w:rPr>
        <w:t>Премии (П</w:t>
      </w:r>
      <w:r>
        <w:rPr>
          <w:sz w:val="28"/>
          <w:szCs w:val="28"/>
          <w:vertAlign w:val="subscript"/>
        </w:rPr>
        <w:t>.</w:t>
      </w:r>
      <w:r>
        <w:rPr>
          <w:sz w:val="28"/>
          <w:szCs w:val="28"/>
        </w:rPr>
        <w:t>) установим на уровне 25 % от основной заработной платы:</w:t>
      </w:r>
    </w:p>
    <w:p w:rsidR="000F1AD6" w:rsidRDefault="000F1AD6" w:rsidP="00A4347A">
      <w:pPr>
        <w:pStyle w:val="a6"/>
        <w:spacing w:line="360" w:lineRule="auto"/>
        <w:ind w:firstLine="900"/>
        <w:jc w:val="both"/>
        <w:rPr>
          <w:sz w:val="28"/>
          <w:szCs w:val="28"/>
        </w:rPr>
      </w:pPr>
      <w:r>
        <w:rPr>
          <w:sz w:val="28"/>
          <w:szCs w:val="28"/>
        </w:rPr>
        <w:t>П</w:t>
      </w:r>
      <w:r>
        <w:rPr>
          <w:sz w:val="28"/>
          <w:szCs w:val="28"/>
          <w:vertAlign w:val="subscript"/>
        </w:rPr>
        <w:t>всп.</w:t>
      </w:r>
      <w:r>
        <w:rPr>
          <w:sz w:val="28"/>
          <w:szCs w:val="28"/>
        </w:rPr>
        <w:t>=</w:t>
      </w:r>
      <w:r w:rsidR="00691F05" w:rsidRPr="000F1AD6">
        <w:rPr>
          <w:position w:val="-24"/>
          <w:sz w:val="28"/>
          <w:szCs w:val="28"/>
        </w:rPr>
        <w:object w:dxaOrig="2620" w:dyaOrig="620">
          <v:shape id="_x0000_i1073" type="#_x0000_t75" style="width:147pt;height:34.5pt" o:ole="">
            <v:imagedata r:id="rId103" o:title=""/>
          </v:shape>
          <o:OLEObject Type="Embed" ProgID="Equation.3" ShapeID="_x0000_i1073" DrawAspect="Content" ObjectID="_1458249202" r:id="rId104"/>
        </w:object>
      </w:r>
      <w:r>
        <w:rPr>
          <w:sz w:val="28"/>
          <w:szCs w:val="28"/>
        </w:rPr>
        <w:t xml:space="preserve"> р.</w:t>
      </w:r>
    </w:p>
    <w:p w:rsidR="00ED45F2" w:rsidRPr="008052F7" w:rsidRDefault="00691F05" w:rsidP="00ED45F2">
      <w:pPr>
        <w:pStyle w:val="a6"/>
        <w:spacing w:line="360" w:lineRule="auto"/>
        <w:ind w:firstLine="900"/>
        <w:jc w:val="both"/>
        <w:rPr>
          <w:sz w:val="28"/>
          <w:szCs w:val="28"/>
        </w:rPr>
      </w:pPr>
      <w:r w:rsidRPr="00691F05">
        <w:rPr>
          <w:sz w:val="28"/>
          <w:szCs w:val="28"/>
        </w:rPr>
        <w:t xml:space="preserve">Дополнительная заработная плата планируется в процентах от основной с учетом премии. Процент дополнительной заработной платы </w:t>
      </w:r>
      <w:r>
        <w:rPr>
          <w:sz w:val="28"/>
          <w:szCs w:val="28"/>
        </w:rPr>
        <w:t>возьмем</w:t>
      </w:r>
      <w:r w:rsidRPr="00691F05">
        <w:rPr>
          <w:sz w:val="28"/>
          <w:szCs w:val="28"/>
        </w:rPr>
        <w:t xml:space="preserve"> </w:t>
      </w:r>
      <w:r>
        <w:rPr>
          <w:sz w:val="28"/>
          <w:szCs w:val="28"/>
        </w:rPr>
        <w:t>рав</w:t>
      </w:r>
      <w:r w:rsidR="00ED45F2">
        <w:rPr>
          <w:sz w:val="28"/>
          <w:szCs w:val="28"/>
        </w:rPr>
        <w:t>ным 20 %.</w:t>
      </w:r>
      <w:r w:rsidR="00ED45F2" w:rsidRPr="00ED45F2">
        <w:rPr>
          <w:sz w:val="28"/>
          <w:szCs w:val="28"/>
        </w:rPr>
        <w:t xml:space="preserve"> </w:t>
      </w:r>
      <w:r w:rsidR="00ED45F2" w:rsidRPr="008052F7">
        <w:rPr>
          <w:sz w:val="28"/>
          <w:szCs w:val="28"/>
        </w:rPr>
        <w:t>Р</w:t>
      </w:r>
      <w:r w:rsidR="00ED45F2">
        <w:rPr>
          <w:sz w:val="28"/>
          <w:szCs w:val="28"/>
        </w:rPr>
        <w:t>езультаты расчетов</w:t>
      </w:r>
      <w:r w:rsidR="00ED45F2" w:rsidRPr="008052F7">
        <w:rPr>
          <w:sz w:val="28"/>
          <w:szCs w:val="28"/>
        </w:rPr>
        <w:t xml:space="preserve"> </w:t>
      </w:r>
      <w:r w:rsidR="00ED45F2">
        <w:rPr>
          <w:sz w:val="28"/>
          <w:szCs w:val="28"/>
        </w:rPr>
        <w:t>оформим</w:t>
      </w:r>
      <w:r w:rsidR="00ED45F2" w:rsidRPr="008052F7">
        <w:rPr>
          <w:sz w:val="28"/>
          <w:szCs w:val="28"/>
        </w:rPr>
        <w:t xml:space="preserve"> в таблице 14.</w:t>
      </w:r>
    </w:p>
    <w:p w:rsidR="00691F05" w:rsidRPr="00691F05" w:rsidRDefault="00691F05" w:rsidP="00A4347A">
      <w:pPr>
        <w:tabs>
          <w:tab w:val="left" w:pos="4680"/>
        </w:tabs>
        <w:spacing w:line="360" w:lineRule="auto"/>
        <w:ind w:firstLine="900"/>
        <w:jc w:val="both"/>
        <w:rPr>
          <w:sz w:val="28"/>
          <w:szCs w:val="28"/>
        </w:rPr>
      </w:pPr>
      <w:r>
        <w:rPr>
          <w:sz w:val="28"/>
          <w:szCs w:val="28"/>
        </w:rPr>
        <w:t>З</w:t>
      </w:r>
      <w:r>
        <w:rPr>
          <w:sz w:val="28"/>
          <w:szCs w:val="28"/>
          <w:vertAlign w:val="subscript"/>
        </w:rPr>
        <w:t>доп.всп.</w:t>
      </w:r>
      <w:r>
        <w:rPr>
          <w:sz w:val="28"/>
          <w:szCs w:val="28"/>
        </w:rPr>
        <w:t>=</w:t>
      </w:r>
      <w:r w:rsidR="004D2126" w:rsidRPr="00691F05">
        <w:rPr>
          <w:position w:val="-24"/>
          <w:sz w:val="28"/>
          <w:szCs w:val="28"/>
        </w:rPr>
        <w:object w:dxaOrig="3900" w:dyaOrig="620">
          <v:shape id="_x0000_i1074" type="#_x0000_t75" style="width:223.5pt;height:35.25pt" o:ole="">
            <v:imagedata r:id="rId105" o:title=""/>
          </v:shape>
          <o:OLEObject Type="Embed" ProgID="Equation.3" ShapeID="_x0000_i1074" DrawAspect="Content" ObjectID="_1458249203" r:id="rId106"/>
        </w:object>
      </w:r>
      <w:r>
        <w:rPr>
          <w:sz w:val="28"/>
          <w:szCs w:val="28"/>
        </w:rPr>
        <w:t>р.</w:t>
      </w:r>
    </w:p>
    <w:p w:rsidR="008052F7" w:rsidRPr="008052F7" w:rsidRDefault="008052F7" w:rsidP="00ED45F2">
      <w:pPr>
        <w:pStyle w:val="a7"/>
        <w:spacing w:line="360" w:lineRule="auto"/>
        <w:ind w:left="-180"/>
        <w:jc w:val="both"/>
        <w:rPr>
          <w:b/>
        </w:rPr>
      </w:pPr>
      <w:r w:rsidRPr="008052F7">
        <w:t>Таблица 14 - Годовой фонд заработной платы персонала</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440"/>
        <w:gridCol w:w="1620"/>
        <w:gridCol w:w="1440"/>
      </w:tblGrid>
      <w:tr w:rsidR="008052F7" w:rsidRPr="008052F7">
        <w:trPr>
          <w:cantSplit/>
          <w:trHeight w:val="577"/>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7A5B4C" w:rsidRDefault="008052F7" w:rsidP="00815074">
            <w:pPr>
              <w:jc w:val="center"/>
              <w:rPr>
                <w:sz w:val="28"/>
                <w:szCs w:val="28"/>
              </w:rPr>
            </w:pPr>
            <w:r w:rsidRPr="008052F7">
              <w:rPr>
                <w:sz w:val="28"/>
                <w:szCs w:val="28"/>
              </w:rPr>
              <w:t>Категории</w:t>
            </w:r>
          </w:p>
          <w:p w:rsidR="008052F7" w:rsidRPr="008052F7" w:rsidRDefault="008052F7" w:rsidP="00815074">
            <w:pPr>
              <w:jc w:val="center"/>
              <w:rPr>
                <w:sz w:val="28"/>
                <w:szCs w:val="28"/>
              </w:rPr>
            </w:pPr>
            <w:r w:rsidRPr="008052F7">
              <w:rPr>
                <w:sz w:val="28"/>
                <w:szCs w:val="28"/>
              </w:rPr>
              <w:t>персонала</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8052F7" w:rsidRPr="008052F7" w:rsidRDefault="008052F7" w:rsidP="00815074">
            <w:pPr>
              <w:pStyle w:val="7"/>
              <w:jc w:val="center"/>
              <w:rPr>
                <w:sz w:val="28"/>
                <w:szCs w:val="28"/>
              </w:rPr>
            </w:pPr>
            <w:r w:rsidRPr="008052F7">
              <w:rPr>
                <w:sz w:val="28"/>
                <w:szCs w:val="28"/>
              </w:rPr>
              <w:t>Фонды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F1760" w:rsidRDefault="008052F7" w:rsidP="00815074">
            <w:pPr>
              <w:jc w:val="center"/>
              <w:rPr>
                <w:sz w:val="28"/>
                <w:szCs w:val="28"/>
              </w:rPr>
            </w:pPr>
            <w:r w:rsidRPr="008052F7">
              <w:rPr>
                <w:sz w:val="28"/>
                <w:szCs w:val="28"/>
              </w:rPr>
              <w:t xml:space="preserve">Всего </w:t>
            </w:r>
          </w:p>
          <w:p w:rsidR="008052F7" w:rsidRPr="008052F7" w:rsidRDefault="008052F7" w:rsidP="00815074">
            <w:pPr>
              <w:jc w:val="center"/>
              <w:rPr>
                <w:sz w:val="28"/>
                <w:szCs w:val="28"/>
              </w:rPr>
            </w:pPr>
            <w:r w:rsidRPr="008052F7">
              <w:rPr>
                <w:sz w:val="28"/>
                <w:szCs w:val="28"/>
              </w:rPr>
              <w:t>оплата труда, тыс. р.</w:t>
            </w:r>
          </w:p>
        </w:tc>
      </w:tr>
      <w:tr w:rsidR="008052F7" w:rsidRPr="008052F7">
        <w:trPr>
          <w:cantSplit/>
          <w:trHeight w:val="560"/>
        </w:trPr>
        <w:tc>
          <w:tcPr>
            <w:tcW w:w="2340" w:type="dxa"/>
            <w:vMerge/>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Оплата труда по сдельным расценкам</w:t>
            </w:r>
          </w:p>
        </w:tc>
        <w:tc>
          <w:tcPr>
            <w:tcW w:w="1620" w:type="dxa"/>
            <w:tcBorders>
              <w:top w:val="single" w:sz="4" w:space="0" w:color="auto"/>
              <w:left w:val="single" w:sz="4" w:space="0" w:color="auto"/>
              <w:bottom w:val="single" w:sz="4" w:space="0" w:color="auto"/>
              <w:right w:val="single" w:sz="4" w:space="0" w:color="auto"/>
            </w:tcBorders>
          </w:tcPr>
          <w:p w:rsidR="008052F7" w:rsidRPr="00EF6225" w:rsidRDefault="008052F7" w:rsidP="00815074">
            <w:pPr>
              <w:jc w:val="center"/>
              <w:rPr>
                <w:sz w:val="28"/>
                <w:szCs w:val="28"/>
              </w:rPr>
            </w:pPr>
            <w:r w:rsidRPr="00EF6225">
              <w:rPr>
                <w:sz w:val="28"/>
                <w:szCs w:val="28"/>
              </w:rPr>
              <w:t>Зарплата по тарифным ставкам и окладам</w:t>
            </w:r>
          </w:p>
        </w:tc>
        <w:tc>
          <w:tcPr>
            <w:tcW w:w="1440" w:type="dxa"/>
            <w:tcBorders>
              <w:top w:val="single" w:sz="4" w:space="0" w:color="auto"/>
              <w:left w:val="single" w:sz="4" w:space="0" w:color="auto"/>
              <w:bottom w:val="single" w:sz="4" w:space="0" w:color="auto"/>
              <w:right w:val="single" w:sz="4" w:space="0" w:color="auto"/>
            </w:tcBorders>
          </w:tcPr>
          <w:p w:rsidR="008052F7" w:rsidRPr="00EF6225" w:rsidRDefault="008052F7" w:rsidP="000F1760">
            <w:pPr>
              <w:pStyle w:val="2"/>
              <w:numPr>
                <w:ilvl w:val="0"/>
                <w:numId w:val="0"/>
              </w:numPr>
              <w:ind w:left="-108"/>
              <w:jc w:val="center"/>
              <w:rPr>
                <w:rFonts w:ascii="Times New Roman" w:hAnsi="Times New Roman" w:cs="Times New Roman"/>
                <w:b w:val="0"/>
                <w:i w:val="0"/>
              </w:rPr>
            </w:pPr>
            <w:r w:rsidRPr="00EF6225">
              <w:rPr>
                <w:rFonts w:ascii="Times New Roman" w:hAnsi="Times New Roman" w:cs="Times New Roman"/>
                <w:b w:val="0"/>
                <w:i w:val="0"/>
              </w:rPr>
              <w:t>Премии</w:t>
            </w:r>
          </w:p>
          <w:p w:rsidR="008052F7" w:rsidRPr="00EF6225" w:rsidRDefault="008052F7" w:rsidP="0081507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Дополнительная зарплата</w:t>
            </w:r>
          </w:p>
        </w:tc>
        <w:tc>
          <w:tcPr>
            <w:tcW w:w="1440" w:type="dxa"/>
            <w:vMerge/>
            <w:tcBorders>
              <w:top w:val="single" w:sz="4" w:space="0" w:color="auto"/>
              <w:left w:val="single" w:sz="4" w:space="0" w:color="auto"/>
              <w:bottom w:val="single" w:sz="4" w:space="0" w:color="auto"/>
              <w:right w:val="single" w:sz="4" w:space="0" w:color="auto"/>
            </w:tcBorders>
          </w:tcPr>
          <w:p w:rsidR="008052F7" w:rsidRPr="008052F7" w:rsidRDefault="008052F7" w:rsidP="00815074">
            <w:pPr>
              <w:ind w:firstLine="900"/>
              <w:jc w:val="both"/>
              <w:rPr>
                <w:sz w:val="28"/>
                <w:szCs w:val="28"/>
              </w:rPr>
            </w:pPr>
          </w:p>
        </w:tc>
      </w:tr>
      <w:tr w:rsidR="008052F7" w:rsidRPr="008052F7">
        <w:tc>
          <w:tcPr>
            <w:tcW w:w="234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5</w:t>
            </w:r>
          </w:p>
        </w:tc>
        <w:tc>
          <w:tcPr>
            <w:tcW w:w="1440" w:type="dxa"/>
            <w:tcBorders>
              <w:top w:val="single" w:sz="4" w:space="0" w:color="auto"/>
              <w:left w:val="single" w:sz="4" w:space="0" w:color="auto"/>
              <w:bottom w:val="single" w:sz="4" w:space="0" w:color="auto"/>
              <w:right w:val="single" w:sz="4" w:space="0" w:color="auto"/>
            </w:tcBorders>
          </w:tcPr>
          <w:p w:rsidR="008052F7" w:rsidRPr="008052F7" w:rsidRDefault="008052F7" w:rsidP="00815074">
            <w:pPr>
              <w:jc w:val="center"/>
              <w:rPr>
                <w:sz w:val="28"/>
                <w:szCs w:val="28"/>
              </w:rPr>
            </w:pPr>
            <w:r w:rsidRPr="008052F7">
              <w:rPr>
                <w:sz w:val="28"/>
                <w:szCs w:val="28"/>
              </w:rPr>
              <w:t>6</w:t>
            </w:r>
          </w:p>
        </w:tc>
      </w:tr>
      <w:tr w:rsidR="00D5680A" w:rsidRPr="008052F7">
        <w:tc>
          <w:tcPr>
            <w:tcW w:w="2340" w:type="dxa"/>
            <w:tcBorders>
              <w:top w:val="single" w:sz="4" w:space="0" w:color="auto"/>
              <w:left w:val="single" w:sz="4" w:space="0" w:color="auto"/>
              <w:bottom w:val="single" w:sz="4" w:space="0" w:color="auto"/>
              <w:right w:val="single" w:sz="4" w:space="0" w:color="auto"/>
            </w:tcBorders>
          </w:tcPr>
          <w:p w:rsidR="00D5680A" w:rsidRPr="008052F7" w:rsidRDefault="00D5680A" w:rsidP="00815074">
            <w:pPr>
              <w:jc w:val="both"/>
              <w:rPr>
                <w:sz w:val="28"/>
                <w:szCs w:val="28"/>
              </w:rPr>
            </w:pPr>
            <w:r w:rsidRPr="008052F7">
              <w:rPr>
                <w:sz w:val="28"/>
                <w:szCs w:val="28"/>
              </w:rPr>
              <w:t xml:space="preserve">1. Основные рабочие </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Pr>
                <w:sz w:val="28"/>
                <w:szCs w:val="28"/>
              </w:rPr>
              <w:t>1074275</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sidRPr="008052F7">
              <w:rPr>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268568,8</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268568,8</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576DE4" w:rsidP="00815074">
            <w:pPr>
              <w:jc w:val="center"/>
              <w:rPr>
                <w:sz w:val="28"/>
                <w:szCs w:val="28"/>
              </w:rPr>
            </w:pPr>
            <w:r>
              <w:rPr>
                <w:sz w:val="28"/>
                <w:szCs w:val="28"/>
              </w:rPr>
              <w:t>1611,41</w:t>
            </w:r>
          </w:p>
        </w:tc>
      </w:tr>
      <w:tr w:rsidR="00D5680A" w:rsidRPr="008052F7">
        <w:tc>
          <w:tcPr>
            <w:tcW w:w="2340" w:type="dxa"/>
            <w:tcBorders>
              <w:top w:val="single" w:sz="4" w:space="0" w:color="auto"/>
              <w:left w:val="single" w:sz="4" w:space="0" w:color="auto"/>
              <w:bottom w:val="nil"/>
              <w:right w:val="single" w:sz="4" w:space="0" w:color="auto"/>
            </w:tcBorders>
          </w:tcPr>
          <w:p w:rsidR="00D5680A" w:rsidRPr="008052F7" w:rsidRDefault="00D5680A" w:rsidP="00815074">
            <w:pPr>
              <w:jc w:val="both"/>
              <w:rPr>
                <w:sz w:val="28"/>
                <w:szCs w:val="28"/>
              </w:rPr>
            </w:pPr>
            <w:r w:rsidRPr="008052F7">
              <w:rPr>
                <w:sz w:val="28"/>
                <w:szCs w:val="28"/>
              </w:rPr>
              <w:t>2. Вспомогательные рабочие</w:t>
            </w:r>
          </w:p>
        </w:tc>
        <w:tc>
          <w:tcPr>
            <w:tcW w:w="1440" w:type="dxa"/>
            <w:tcBorders>
              <w:top w:val="single" w:sz="4" w:space="0" w:color="auto"/>
              <w:left w:val="single" w:sz="4" w:space="0" w:color="auto"/>
              <w:bottom w:val="nil"/>
              <w:right w:val="single" w:sz="4" w:space="0" w:color="auto"/>
            </w:tcBorders>
            <w:vAlign w:val="center"/>
          </w:tcPr>
          <w:p w:rsidR="00D5680A" w:rsidRPr="008052F7" w:rsidRDefault="00D5680A" w:rsidP="00815074">
            <w:pPr>
              <w:jc w:val="center"/>
              <w:rPr>
                <w:sz w:val="28"/>
                <w:szCs w:val="28"/>
              </w:rPr>
            </w:pPr>
            <w:r w:rsidRPr="008052F7">
              <w:rPr>
                <w:sz w:val="28"/>
                <w:szCs w:val="28"/>
              </w:rPr>
              <w:t>*</w:t>
            </w:r>
          </w:p>
        </w:tc>
        <w:tc>
          <w:tcPr>
            <w:tcW w:w="1620" w:type="dxa"/>
            <w:tcBorders>
              <w:top w:val="single" w:sz="4" w:space="0" w:color="auto"/>
              <w:left w:val="single" w:sz="4" w:space="0" w:color="auto"/>
              <w:bottom w:val="nil"/>
              <w:right w:val="single" w:sz="4" w:space="0" w:color="auto"/>
            </w:tcBorders>
            <w:vAlign w:val="center"/>
          </w:tcPr>
          <w:p w:rsidR="00D5680A" w:rsidRPr="008052F7" w:rsidRDefault="00D5680A" w:rsidP="00815074">
            <w:pPr>
              <w:jc w:val="center"/>
              <w:rPr>
                <w:sz w:val="28"/>
                <w:szCs w:val="28"/>
              </w:rPr>
            </w:pPr>
            <w:r>
              <w:rPr>
                <w:sz w:val="28"/>
                <w:szCs w:val="28"/>
              </w:rPr>
              <w:t>126385,29</w:t>
            </w:r>
          </w:p>
        </w:tc>
        <w:tc>
          <w:tcPr>
            <w:tcW w:w="1440" w:type="dxa"/>
            <w:tcBorders>
              <w:top w:val="single" w:sz="4" w:space="0" w:color="auto"/>
              <w:left w:val="single" w:sz="4" w:space="0" w:color="auto"/>
              <w:bottom w:val="nil"/>
              <w:right w:val="single" w:sz="4" w:space="0" w:color="auto"/>
            </w:tcBorders>
            <w:vAlign w:val="center"/>
          </w:tcPr>
          <w:p w:rsidR="00D5680A" w:rsidRPr="007A5B4C" w:rsidRDefault="00D5680A" w:rsidP="00815074">
            <w:pPr>
              <w:jc w:val="center"/>
              <w:rPr>
                <w:sz w:val="28"/>
                <w:szCs w:val="28"/>
              </w:rPr>
            </w:pPr>
            <w:r w:rsidRPr="007A5B4C">
              <w:rPr>
                <w:sz w:val="28"/>
                <w:szCs w:val="28"/>
              </w:rPr>
              <w:t>31596,32</w:t>
            </w:r>
          </w:p>
        </w:tc>
        <w:tc>
          <w:tcPr>
            <w:tcW w:w="1620" w:type="dxa"/>
            <w:tcBorders>
              <w:top w:val="single" w:sz="4" w:space="0" w:color="auto"/>
              <w:left w:val="single" w:sz="4" w:space="0" w:color="auto"/>
              <w:bottom w:val="nil"/>
              <w:right w:val="single" w:sz="4" w:space="0" w:color="auto"/>
            </w:tcBorders>
            <w:vAlign w:val="center"/>
          </w:tcPr>
          <w:p w:rsidR="00D5680A" w:rsidRPr="007A5B4C" w:rsidRDefault="00D5680A" w:rsidP="00815074">
            <w:pPr>
              <w:jc w:val="center"/>
              <w:rPr>
                <w:sz w:val="28"/>
                <w:szCs w:val="28"/>
              </w:rPr>
            </w:pPr>
            <w:r w:rsidRPr="007A5B4C">
              <w:rPr>
                <w:sz w:val="28"/>
                <w:szCs w:val="28"/>
              </w:rPr>
              <w:t>31596,32</w:t>
            </w:r>
          </w:p>
        </w:tc>
        <w:tc>
          <w:tcPr>
            <w:tcW w:w="1440" w:type="dxa"/>
            <w:tcBorders>
              <w:top w:val="single" w:sz="4" w:space="0" w:color="auto"/>
              <w:left w:val="single" w:sz="4" w:space="0" w:color="auto"/>
              <w:bottom w:val="nil"/>
              <w:right w:val="single" w:sz="4" w:space="0" w:color="auto"/>
            </w:tcBorders>
            <w:vAlign w:val="center"/>
          </w:tcPr>
          <w:p w:rsidR="00D5680A" w:rsidRPr="007A5B4C" w:rsidRDefault="00576DE4" w:rsidP="00815074">
            <w:pPr>
              <w:jc w:val="center"/>
              <w:rPr>
                <w:sz w:val="28"/>
                <w:szCs w:val="28"/>
              </w:rPr>
            </w:pPr>
            <w:r>
              <w:rPr>
                <w:sz w:val="28"/>
                <w:szCs w:val="28"/>
              </w:rPr>
              <w:t>189,5</w:t>
            </w:r>
            <w:r w:rsidR="00272998">
              <w:rPr>
                <w:sz w:val="28"/>
                <w:szCs w:val="28"/>
              </w:rPr>
              <w:t>8</w:t>
            </w:r>
          </w:p>
        </w:tc>
      </w:tr>
      <w:tr w:rsidR="00D5680A" w:rsidRPr="008052F7">
        <w:tc>
          <w:tcPr>
            <w:tcW w:w="2340" w:type="dxa"/>
            <w:tcBorders>
              <w:top w:val="single" w:sz="4" w:space="0" w:color="auto"/>
              <w:left w:val="single" w:sz="4" w:space="0" w:color="auto"/>
              <w:bottom w:val="single" w:sz="4" w:space="0" w:color="auto"/>
              <w:right w:val="single" w:sz="4" w:space="0" w:color="auto"/>
            </w:tcBorders>
          </w:tcPr>
          <w:p w:rsidR="00D5680A" w:rsidRPr="008052F7" w:rsidRDefault="00D5680A" w:rsidP="00815074">
            <w:pPr>
              <w:jc w:val="both"/>
              <w:rPr>
                <w:sz w:val="28"/>
                <w:szCs w:val="28"/>
              </w:rPr>
            </w:pPr>
            <w:r w:rsidRPr="008052F7">
              <w:rPr>
                <w:sz w:val="28"/>
                <w:szCs w:val="28"/>
              </w:rPr>
              <w:t>3. Руководители</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sidRPr="008052F7">
              <w:rPr>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Pr>
                <w:sz w:val="28"/>
                <w:szCs w:val="28"/>
              </w:rPr>
              <w:t>221174,27</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55293,57</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55293,57</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576DE4" w:rsidP="00815074">
            <w:pPr>
              <w:jc w:val="center"/>
              <w:rPr>
                <w:sz w:val="28"/>
                <w:szCs w:val="28"/>
              </w:rPr>
            </w:pPr>
            <w:r>
              <w:rPr>
                <w:sz w:val="28"/>
                <w:szCs w:val="28"/>
              </w:rPr>
              <w:t>331,76</w:t>
            </w:r>
          </w:p>
        </w:tc>
      </w:tr>
      <w:tr w:rsidR="00D5680A" w:rsidRPr="008052F7">
        <w:tc>
          <w:tcPr>
            <w:tcW w:w="2340" w:type="dxa"/>
            <w:tcBorders>
              <w:top w:val="single" w:sz="4" w:space="0" w:color="auto"/>
              <w:left w:val="single" w:sz="4" w:space="0" w:color="auto"/>
              <w:bottom w:val="nil"/>
              <w:right w:val="single" w:sz="4" w:space="0" w:color="auto"/>
            </w:tcBorders>
          </w:tcPr>
          <w:p w:rsidR="00D5680A" w:rsidRPr="008052F7" w:rsidRDefault="00D5680A" w:rsidP="00815074">
            <w:pPr>
              <w:jc w:val="both"/>
              <w:rPr>
                <w:sz w:val="28"/>
                <w:szCs w:val="28"/>
              </w:rPr>
            </w:pPr>
            <w:r w:rsidRPr="008052F7">
              <w:rPr>
                <w:sz w:val="28"/>
                <w:szCs w:val="28"/>
              </w:rPr>
              <w:t>4. Специалисты</w:t>
            </w:r>
          </w:p>
        </w:tc>
        <w:tc>
          <w:tcPr>
            <w:tcW w:w="1440" w:type="dxa"/>
            <w:tcBorders>
              <w:top w:val="single" w:sz="4" w:space="0" w:color="auto"/>
              <w:left w:val="single" w:sz="4" w:space="0" w:color="auto"/>
              <w:bottom w:val="nil"/>
              <w:right w:val="single" w:sz="4" w:space="0" w:color="auto"/>
            </w:tcBorders>
            <w:vAlign w:val="center"/>
          </w:tcPr>
          <w:p w:rsidR="00D5680A" w:rsidRPr="008052F7" w:rsidRDefault="00D5680A" w:rsidP="00815074">
            <w:pPr>
              <w:jc w:val="center"/>
              <w:rPr>
                <w:sz w:val="28"/>
                <w:szCs w:val="28"/>
              </w:rPr>
            </w:pPr>
            <w:r w:rsidRPr="008052F7">
              <w:rPr>
                <w:sz w:val="28"/>
                <w:szCs w:val="28"/>
              </w:rPr>
              <w:t>*</w:t>
            </w:r>
          </w:p>
        </w:tc>
        <w:tc>
          <w:tcPr>
            <w:tcW w:w="1620" w:type="dxa"/>
            <w:tcBorders>
              <w:top w:val="single" w:sz="4" w:space="0" w:color="auto"/>
              <w:left w:val="single" w:sz="4" w:space="0" w:color="auto"/>
              <w:bottom w:val="nil"/>
              <w:right w:val="single" w:sz="4" w:space="0" w:color="auto"/>
            </w:tcBorders>
            <w:vAlign w:val="center"/>
          </w:tcPr>
          <w:p w:rsidR="00D5680A" w:rsidRPr="008052F7" w:rsidRDefault="00D5680A" w:rsidP="00815074">
            <w:pPr>
              <w:jc w:val="center"/>
              <w:rPr>
                <w:sz w:val="28"/>
                <w:szCs w:val="28"/>
              </w:rPr>
            </w:pPr>
            <w:r>
              <w:rPr>
                <w:sz w:val="28"/>
                <w:szCs w:val="28"/>
              </w:rPr>
              <w:t>110587,13</w:t>
            </w:r>
          </w:p>
        </w:tc>
        <w:tc>
          <w:tcPr>
            <w:tcW w:w="1440" w:type="dxa"/>
            <w:tcBorders>
              <w:top w:val="single" w:sz="4" w:space="0" w:color="auto"/>
              <w:left w:val="single" w:sz="4" w:space="0" w:color="auto"/>
              <w:bottom w:val="nil"/>
              <w:right w:val="single" w:sz="4" w:space="0" w:color="auto"/>
            </w:tcBorders>
            <w:vAlign w:val="center"/>
          </w:tcPr>
          <w:p w:rsidR="00D5680A" w:rsidRPr="007A5B4C" w:rsidRDefault="00D5680A" w:rsidP="00815074">
            <w:pPr>
              <w:jc w:val="center"/>
              <w:rPr>
                <w:sz w:val="28"/>
                <w:szCs w:val="28"/>
              </w:rPr>
            </w:pPr>
            <w:r w:rsidRPr="007A5B4C">
              <w:rPr>
                <w:sz w:val="28"/>
                <w:szCs w:val="28"/>
              </w:rPr>
              <w:t>27646,78</w:t>
            </w:r>
          </w:p>
        </w:tc>
        <w:tc>
          <w:tcPr>
            <w:tcW w:w="1620" w:type="dxa"/>
            <w:tcBorders>
              <w:top w:val="single" w:sz="4" w:space="0" w:color="auto"/>
              <w:left w:val="single" w:sz="4" w:space="0" w:color="auto"/>
              <w:bottom w:val="nil"/>
              <w:right w:val="single" w:sz="4" w:space="0" w:color="auto"/>
            </w:tcBorders>
            <w:vAlign w:val="center"/>
          </w:tcPr>
          <w:p w:rsidR="00D5680A" w:rsidRPr="007A5B4C" w:rsidRDefault="00D5680A" w:rsidP="00815074">
            <w:pPr>
              <w:jc w:val="center"/>
              <w:rPr>
                <w:sz w:val="28"/>
                <w:szCs w:val="28"/>
              </w:rPr>
            </w:pPr>
            <w:r w:rsidRPr="007A5B4C">
              <w:rPr>
                <w:sz w:val="28"/>
                <w:szCs w:val="28"/>
              </w:rPr>
              <w:t>27646,78</w:t>
            </w:r>
          </w:p>
        </w:tc>
        <w:tc>
          <w:tcPr>
            <w:tcW w:w="1440" w:type="dxa"/>
            <w:tcBorders>
              <w:top w:val="single" w:sz="4" w:space="0" w:color="auto"/>
              <w:left w:val="single" w:sz="4" w:space="0" w:color="auto"/>
              <w:bottom w:val="nil"/>
              <w:right w:val="single" w:sz="4" w:space="0" w:color="auto"/>
            </w:tcBorders>
            <w:vAlign w:val="center"/>
          </w:tcPr>
          <w:p w:rsidR="00D5680A" w:rsidRPr="007A5B4C" w:rsidRDefault="00576DE4" w:rsidP="00815074">
            <w:pPr>
              <w:jc w:val="center"/>
              <w:rPr>
                <w:sz w:val="28"/>
                <w:szCs w:val="28"/>
              </w:rPr>
            </w:pPr>
            <w:r>
              <w:rPr>
                <w:sz w:val="28"/>
                <w:szCs w:val="28"/>
              </w:rPr>
              <w:t>165,88</w:t>
            </w:r>
          </w:p>
        </w:tc>
      </w:tr>
      <w:tr w:rsidR="00D5680A" w:rsidRPr="008052F7">
        <w:tc>
          <w:tcPr>
            <w:tcW w:w="2340" w:type="dxa"/>
            <w:tcBorders>
              <w:top w:val="single" w:sz="4" w:space="0" w:color="auto"/>
              <w:left w:val="single" w:sz="4" w:space="0" w:color="auto"/>
              <w:bottom w:val="single" w:sz="4" w:space="0" w:color="auto"/>
              <w:right w:val="single" w:sz="4" w:space="0" w:color="auto"/>
            </w:tcBorders>
          </w:tcPr>
          <w:p w:rsidR="00D5680A" w:rsidRPr="008052F7" w:rsidRDefault="00D5680A" w:rsidP="00815074">
            <w:pPr>
              <w:jc w:val="both"/>
              <w:rPr>
                <w:sz w:val="28"/>
                <w:szCs w:val="28"/>
              </w:rPr>
            </w:pPr>
            <w:r w:rsidRPr="008052F7">
              <w:rPr>
                <w:sz w:val="28"/>
                <w:szCs w:val="28"/>
              </w:rPr>
              <w:t>5. Служащие</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sidRPr="008052F7">
              <w:rPr>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Pr>
                <w:sz w:val="28"/>
                <w:szCs w:val="28"/>
              </w:rPr>
              <w:t>31596,32</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7899,08</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7899,08</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576DE4" w:rsidP="00815074">
            <w:pPr>
              <w:jc w:val="center"/>
              <w:rPr>
                <w:sz w:val="28"/>
                <w:szCs w:val="28"/>
              </w:rPr>
            </w:pPr>
            <w:r>
              <w:rPr>
                <w:sz w:val="28"/>
                <w:szCs w:val="28"/>
              </w:rPr>
              <w:t>47,39</w:t>
            </w:r>
          </w:p>
        </w:tc>
      </w:tr>
      <w:tr w:rsidR="00D5680A" w:rsidRPr="008052F7">
        <w:tc>
          <w:tcPr>
            <w:tcW w:w="2340" w:type="dxa"/>
            <w:tcBorders>
              <w:top w:val="single" w:sz="4" w:space="0" w:color="auto"/>
              <w:left w:val="single" w:sz="4" w:space="0" w:color="auto"/>
              <w:bottom w:val="single" w:sz="4" w:space="0" w:color="auto"/>
              <w:right w:val="single" w:sz="4" w:space="0" w:color="auto"/>
            </w:tcBorders>
          </w:tcPr>
          <w:p w:rsidR="00D5680A" w:rsidRPr="008052F7" w:rsidRDefault="00D5680A" w:rsidP="00815074">
            <w:pPr>
              <w:pStyle w:val="a3"/>
              <w:tabs>
                <w:tab w:val="clear" w:pos="4153"/>
                <w:tab w:val="clear" w:pos="8306"/>
              </w:tabs>
              <w:autoSpaceDE/>
              <w:autoSpaceDN/>
              <w:jc w:val="both"/>
              <w:rPr>
                <w:sz w:val="28"/>
                <w:szCs w:val="28"/>
              </w:rPr>
            </w:pPr>
            <w:r w:rsidRPr="008052F7">
              <w:rPr>
                <w:sz w:val="28"/>
                <w:szCs w:val="28"/>
              </w:rPr>
              <w:t>6. Прочие</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sidRPr="008052F7">
              <w:rPr>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center"/>
              <w:rPr>
                <w:sz w:val="28"/>
                <w:szCs w:val="28"/>
              </w:rPr>
            </w:pPr>
            <w:r>
              <w:rPr>
                <w:sz w:val="28"/>
                <w:szCs w:val="28"/>
              </w:rPr>
              <w:t>15798,16</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3949,54</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3949,54</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576DE4" w:rsidP="00815074">
            <w:pPr>
              <w:jc w:val="center"/>
              <w:rPr>
                <w:sz w:val="28"/>
                <w:szCs w:val="28"/>
              </w:rPr>
            </w:pPr>
            <w:r>
              <w:rPr>
                <w:sz w:val="28"/>
                <w:szCs w:val="28"/>
              </w:rPr>
              <w:t>23,</w:t>
            </w:r>
            <w:r w:rsidR="00272998">
              <w:rPr>
                <w:sz w:val="28"/>
                <w:szCs w:val="28"/>
              </w:rPr>
              <w:t>7</w:t>
            </w:r>
          </w:p>
        </w:tc>
      </w:tr>
      <w:tr w:rsidR="00D5680A" w:rsidRPr="008052F7">
        <w:tc>
          <w:tcPr>
            <w:tcW w:w="2340" w:type="dxa"/>
            <w:tcBorders>
              <w:top w:val="single" w:sz="4" w:space="0" w:color="auto"/>
              <w:left w:val="single" w:sz="4" w:space="0" w:color="auto"/>
              <w:bottom w:val="single" w:sz="4" w:space="0" w:color="auto"/>
              <w:right w:val="single" w:sz="4" w:space="0" w:color="auto"/>
            </w:tcBorders>
            <w:vAlign w:val="center"/>
          </w:tcPr>
          <w:p w:rsidR="00D5680A" w:rsidRPr="008052F7" w:rsidRDefault="00D5680A" w:rsidP="00815074">
            <w:pPr>
              <w:jc w:val="both"/>
              <w:rPr>
                <w:sz w:val="28"/>
                <w:szCs w:val="28"/>
              </w:rPr>
            </w:pPr>
            <w:r w:rsidRPr="008052F7">
              <w:rPr>
                <w:sz w:val="28"/>
                <w:szCs w:val="28"/>
              </w:rPr>
              <w:t>В с е г о</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8052F7" w:rsidRDefault="007A5B4C" w:rsidP="00815074">
            <w:pPr>
              <w:jc w:val="center"/>
              <w:rPr>
                <w:sz w:val="28"/>
                <w:szCs w:val="28"/>
              </w:rPr>
            </w:pPr>
            <w:r>
              <w:rPr>
                <w:sz w:val="28"/>
                <w:szCs w:val="28"/>
              </w:rPr>
              <w:t>1074275</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505541,17</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394954</w:t>
            </w:r>
          </w:p>
        </w:tc>
        <w:tc>
          <w:tcPr>
            <w:tcW w:w="1620" w:type="dxa"/>
            <w:tcBorders>
              <w:top w:val="single" w:sz="4" w:space="0" w:color="auto"/>
              <w:left w:val="single" w:sz="4" w:space="0" w:color="auto"/>
              <w:bottom w:val="single" w:sz="4" w:space="0" w:color="auto"/>
              <w:right w:val="single" w:sz="4" w:space="0" w:color="auto"/>
            </w:tcBorders>
            <w:vAlign w:val="center"/>
          </w:tcPr>
          <w:p w:rsidR="00D5680A" w:rsidRPr="007A5B4C" w:rsidRDefault="00D5680A" w:rsidP="00815074">
            <w:pPr>
              <w:jc w:val="center"/>
              <w:rPr>
                <w:sz w:val="28"/>
                <w:szCs w:val="28"/>
              </w:rPr>
            </w:pPr>
            <w:r w:rsidRPr="007A5B4C">
              <w:rPr>
                <w:sz w:val="28"/>
                <w:szCs w:val="28"/>
              </w:rPr>
              <w:t>394954</w:t>
            </w:r>
          </w:p>
        </w:tc>
        <w:tc>
          <w:tcPr>
            <w:tcW w:w="1440" w:type="dxa"/>
            <w:tcBorders>
              <w:top w:val="single" w:sz="4" w:space="0" w:color="auto"/>
              <w:left w:val="single" w:sz="4" w:space="0" w:color="auto"/>
              <w:bottom w:val="single" w:sz="4" w:space="0" w:color="auto"/>
              <w:right w:val="single" w:sz="4" w:space="0" w:color="auto"/>
            </w:tcBorders>
            <w:vAlign w:val="center"/>
          </w:tcPr>
          <w:p w:rsidR="00D5680A" w:rsidRPr="007A5B4C" w:rsidRDefault="00576DE4" w:rsidP="00815074">
            <w:pPr>
              <w:jc w:val="center"/>
              <w:rPr>
                <w:sz w:val="28"/>
                <w:szCs w:val="28"/>
              </w:rPr>
            </w:pPr>
            <w:r>
              <w:rPr>
                <w:sz w:val="28"/>
                <w:szCs w:val="28"/>
              </w:rPr>
              <w:t>2369,72</w:t>
            </w:r>
          </w:p>
        </w:tc>
      </w:tr>
    </w:tbl>
    <w:p w:rsidR="008052F7" w:rsidRPr="008052F7" w:rsidRDefault="008052F7" w:rsidP="00A4347A">
      <w:pPr>
        <w:tabs>
          <w:tab w:val="left" w:pos="4680"/>
        </w:tabs>
        <w:spacing w:line="360" w:lineRule="auto"/>
        <w:ind w:firstLine="900"/>
        <w:jc w:val="both"/>
        <w:rPr>
          <w:sz w:val="28"/>
          <w:szCs w:val="28"/>
        </w:rPr>
      </w:pPr>
    </w:p>
    <w:p w:rsidR="006266DA" w:rsidRPr="006266DA" w:rsidRDefault="006266DA" w:rsidP="000B16E9">
      <w:pPr>
        <w:pStyle w:val="1"/>
        <w:numPr>
          <w:ilvl w:val="0"/>
          <w:numId w:val="0"/>
        </w:numPr>
        <w:ind w:left="900"/>
        <w:jc w:val="left"/>
        <w:rPr>
          <w:rFonts w:ascii="Times New Roman" w:hAnsi="Times New Roman"/>
          <w:b w:val="0"/>
          <w:sz w:val="28"/>
          <w:szCs w:val="28"/>
        </w:rPr>
      </w:pPr>
      <w:r>
        <w:rPr>
          <w:sz w:val="28"/>
          <w:szCs w:val="28"/>
        </w:rPr>
        <w:br w:type="page"/>
      </w:r>
      <w:r w:rsidRPr="006266DA">
        <w:rPr>
          <w:rFonts w:ascii="Times New Roman" w:hAnsi="Times New Roman"/>
          <w:b w:val="0"/>
          <w:sz w:val="28"/>
          <w:szCs w:val="28"/>
        </w:rPr>
        <w:t>5. Расчет затрат на производство и реализацию продукции</w:t>
      </w:r>
    </w:p>
    <w:p w:rsidR="006266DA" w:rsidRDefault="006266DA" w:rsidP="0075409A">
      <w:pPr>
        <w:tabs>
          <w:tab w:val="left" w:pos="4680"/>
        </w:tabs>
        <w:spacing w:line="360" w:lineRule="auto"/>
        <w:ind w:firstLine="900"/>
        <w:jc w:val="both"/>
        <w:rPr>
          <w:sz w:val="28"/>
          <w:szCs w:val="28"/>
        </w:rPr>
      </w:pPr>
    </w:p>
    <w:p w:rsidR="0075409A" w:rsidRDefault="00ED45F2" w:rsidP="0075409A">
      <w:pPr>
        <w:tabs>
          <w:tab w:val="left" w:pos="4680"/>
        </w:tabs>
        <w:spacing w:line="360" w:lineRule="auto"/>
        <w:ind w:firstLine="900"/>
        <w:jc w:val="both"/>
        <w:rPr>
          <w:sz w:val="28"/>
          <w:szCs w:val="28"/>
        </w:rPr>
      </w:pPr>
      <w:r>
        <w:rPr>
          <w:sz w:val="28"/>
          <w:szCs w:val="28"/>
        </w:rPr>
        <w:t xml:space="preserve">В таблице 15 </w:t>
      </w:r>
      <w:r w:rsidRPr="00ED45F2">
        <w:rPr>
          <w:sz w:val="28"/>
          <w:szCs w:val="28"/>
        </w:rPr>
        <w:t>рас</w:t>
      </w:r>
      <w:r>
        <w:rPr>
          <w:sz w:val="28"/>
          <w:szCs w:val="28"/>
        </w:rPr>
        <w:t>с</w:t>
      </w:r>
      <w:r w:rsidRPr="00ED45F2">
        <w:rPr>
          <w:sz w:val="28"/>
          <w:szCs w:val="28"/>
        </w:rPr>
        <w:t>чита</w:t>
      </w:r>
      <w:r>
        <w:rPr>
          <w:sz w:val="28"/>
          <w:szCs w:val="28"/>
        </w:rPr>
        <w:t>ем</w:t>
      </w:r>
      <w:r w:rsidR="004D2126" w:rsidRPr="00ED45F2">
        <w:rPr>
          <w:sz w:val="28"/>
          <w:szCs w:val="28"/>
        </w:rPr>
        <w:t xml:space="preserve"> затрат</w:t>
      </w:r>
      <w:r>
        <w:rPr>
          <w:sz w:val="28"/>
          <w:szCs w:val="28"/>
        </w:rPr>
        <w:t>ы</w:t>
      </w:r>
      <w:r w:rsidR="004D2126" w:rsidRPr="00ED45F2">
        <w:rPr>
          <w:sz w:val="28"/>
          <w:szCs w:val="28"/>
        </w:rPr>
        <w:t xml:space="preserve"> на производство и реализацию продукции</w:t>
      </w:r>
      <w:r>
        <w:rPr>
          <w:sz w:val="28"/>
          <w:szCs w:val="28"/>
        </w:rPr>
        <w:t xml:space="preserve"> для этого</w:t>
      </w:r>
      <w:r w:rsidR="004D2126" w:rsidRPr="00ED45F2">
        <w:rPr>
          <w:sz w:val="28"/>
          <w:szCs w:val="28"/>
        </w:rPr>
        <w:t xml:space="preserve"> воспользуемся ранее рассчитанными данными. Материальные расходы возьмем из таблицы 3, фонд оплаты труда из таблицы 14, амортизацию из таблицы 9. По элементу «Прочие расходы» отражаются налоги, выплачиваемые из себестоимости и другие расходы на производство и реализацию, которые не вошли в предыдущие статьи. </w:t>
      </w:r>
      <w:r w:rsidR="00AB5E1B" w:rsidRPr="00ED45F2">
        <w:rPr>
          <w:sz w:val="28"/>
          <w:szCs w:val="28"/>
        </w:rPr>
        <w:t>Единый социальный налог (ЕСН) рассчитаем как 35,6% от годового фонда оплаты труда:</w:t>
      </w:r>
    </w:p>
    <w:p w:rsidR="006266DA" w:rsidRPr="00ED45F2" w:rsidRDefault="006266DA" w:rsidP="0075409A">
      <w:pPr>
        <w:tabs>
          <w:tab w:val="left" w:pos="4680"/>
        </w:tabs>
        <w:spacing w:line="360" w:lineRule="auto"/>
        <w:ind w:firstLine="900"/>
        <w:jc w:val="both"/>
        <w:rPr>
          <w:sz w:val="28"/>
          <w:szCs w:val="28"/>
        </w:rPr>
      </w:pPr>
    </w:p>
    <w:p w:rsidR="006F597C" w:rsidRDefault="00AB5E1B" w:rsidP="0075409A">
      <w:pPr>
        <w:tabs>
          <w:tab w:val="left" w:pos="4680"/>
        </w:tabs>
        <w:spacing w:line="360" w:lineRule="auto"/>
        <w:ind w:firstLine="900"/>
        <w:jc w:val="both"/>
      </w:pPr>
      <w:r>
        <w:t>ЕСН=</w:t>
      </w:r>
      <w:r w:rsidRPr="00AB5E1B">
        <w:rPr>
          <w:position w:val="-24"/>
        </w:rPr>
        <w:object w:dxaOrig="2320" w:dyaOrig="620">
          <v:shape id="_x0000_i1075" type="#_x0000_t75" style="width:138pt;height:36.75pt" o:ole="">
            <v:imagedata r:id="rId107" o:title=""/>
          </v:shape>
          <o:OLEObject Type="Embed" ProgID="Equation.3" ShapeID="_x0000_i1075" DrawAspect="Content" ObjectID="_1458249204" r:id="rId108"/>
        </w:object>
      </w:r>
      <w:r>
        <w:t>тыс.р.</w:t>
      </w:r>
    </w:p>
    <w:p w:rsidR="00AB5E1B" w:rsidRDefault="00AB5E1B" w:rsidP="00A4347A">
      <w:pPr>
        <w:spacing w:line="360" w:lineRule="auto"/>
        <w:ind w:firstLine="900"/>
        <w:jc w:val="both"/>
      </w:pPr>
    </w:p>
    <w:p w:rsidR="00AB5E1B" w:rsidRPr="00AB5E1B" w:rsidRDefault="00AB5E1B" w:rsidP="00A4347A">
      <w:pPr>
        <w:spacing w:line="360" w:lineRule="auto"/>
        <w:ind w:firstLine="900"/>
        <w:jc w:val="both"/>
        <w:rPr>
          <w:sz w:val="28"/>
          <w:szCs w:val="28"/>
        </w:rPr>
      </w:pPr>
      <w:r w:rsidRPr="00AB5E1B">
        <w:rPr>
          <w:sz w:val="28"/>
          <w:szCs w:val="28"/>
        </w:rPr>
        <w:t>Прочие затраты</w:t>
      </w:r>
      <w:r>
        <w:rPr>
          <w:sz w:val="28"/>
          <w:szCs w:val="28"/>
        </w:rPr>
        <w:t xml:space="preserve"> (ПЗ)</w:t>
      </w:r>
      <w:r w:rsidRPr="00AB5E1B">
        <w:rPr>
          <w:sz w:val="28"/>
          <w:szCs w:val="28"/>
        </w:rPr>
        <w:t xml:space="preserve"> по каждому году рассчитываются отдельно. Для периода полного использования мощности они составят:</w:t>
      </w:r>
    </w:p>
    <w:p w:rsidR="00AB5E1B" w:rsidRDefault="00AB5E1B" w:rsidP="00A4347A">
      <w:pPr>
        <w:spacing w:line="360" w:lineRule="auto"/>
        <w:ind w:firstLine="900"/>
        <w:jc w:val="both"/>
        <w:rPr>
          <w:sz w:val="28"/>
          <w:szCs w:val="28"/>
        </w:rPr>
      </w:pPr>
    </w:p>
    <w:p w:rsidR="00AB5E1B" w:rsidRDefault="00AB5E1B" w:rsidP="00A4347A">
      <w:pPr>
        <w:spacing w:line="360" w:lineRule="auto"/>
        <w:ind w:firstLine="900"/>
        <w:jc w:val="both"/>
        <w:rPr>
          <w:sz w:val="28"/>
          <w:szCs w:val="28"/>
        </w:rPr>
      </w:pPr>
      <w:r>
        <w:rPr>
          <w:sz w:val="28"/>
          <w:szCs w:val="28"/>
        </w:rPr>
        <w:t>ПЗ=</w:t>
      </w:r>
      <w:r w:rsidR="00B961B0" w:rsidRPr="00AB5E1B">
        <w:rPr>
          <w:position w:val="-24"/>
          <w:sz w:val="28"/>
          <w:szCs w:val="28"/>
        </w:rPr>
        <w:object w:dxaOrig="5260" w:dyaOrig="620">
          <v:shape id="_x0000_i1076" type="#_x0000_t75" style="width:310.5pt;height:37.5pt" o:ole="">
            <v:imagedata r:id="rId109" o:title=""/>
          </v:shape>
          <o:OLEObject Type="Embed" ProgID="Equation.3" ShapeID="_x0000_i1076" DrawAspect="Content" ObjectID="_1458249205" r:id="rId110"/>
        </w:object>
      </w:r>
      <w:r>
        <w:rPr>
          <w:sz w:val="28"/>
          <w:szCs w:val="28"/>
        </w:rPr>
        <w:t>тыс.р.</w:t>
      </w:r>
    </w:p>
    <w:p w:rsidR="006266DA" w:rsidRDefault="006266DA" w:rsidP="00A4347A">
      <w:pPr>
        <w:spacing w:line="360" w:lineRule="auto"/>
        <w:ind w:firstLine="900"/>
        <w:jc w:val="both"/>
        <w:rPr>
          <w:sz w:val="28"/>
          <w:szCs w:val="28"/>
        </w:rPr>
      </w:pPr>
    </w:p>
    <w:p w:rsidR="006266DA" w:rsidRPr="00AB5E1B" w:rsidRDefault="006266DA" w:rsidP="006266DA">
      <w:pPr>
        <w:spacing w:line="360" w:lineRule="auto"/>
        <w:ind w:firstLine="900"/>
        <w:rPr>
          <w:sz w:val="28"/>
          <w:szCs w:val="28"/>
        </w:rPr>
        <w:sectPr w:rsidR="006266DA" w:rsidRPr="00AB5E1B" w:rsidSect="00A4347A">
          <w:pgSz w:w="11906" w:h="16838"/>
          <w:pgMar w:top="851" w:right="567" w:bottom="1134" w:left="1701" w:header="708" w:footer="708" w:gutter="0"/>
          <w:cols w:space="708"/>
          <w:docGrid w:linePitch="360"/>
        </w:sectPr>
      </w:pPr>
      <w:r>
        <w:rPr>
          <w:sz w:val="28"/>
          <w:szCs w:val="28"/>
        </w:rPr>
        <w:t>Все дальнейшие расчеты ведутся подобным образом.</w:t>
      </w:r>
    </w:p>
    <w:p w:rsidR="00272998" w:rsidRPr="00272998" w:rsidRDefault="00272998" w:rsidP="0075409A">
      <w:pPr>
        <w:pStyle w:val="8"/>
        <w:spacing w:line="360" w:lineRule="auto"/>
        <w:ind w:left="-180"/>
        <w:jc w:val="both"/>
      </w:pPr>
      <w:r w:rsidRPr="00272998">
        <w:t>Таблица 15 - Годовые расходы, связанные с производством и  реализацией продукции при полном использовании мощности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429"/>
        <w:gridCol w:w="1271"/>
        <w:gridCol w:w="1412"/>
        <w:gridCol w:w="1288"/>
        <w:gridCol w:w="1440"/>
        <w:gridCol w:w="1260"/>
        <w:gridCol w:w="1440"/>
        <w:gridCol w:w="1260"/>
      </w:tblGrid>
      <w:tr w:rsidR="00B966E0" w:rsidRPr="00BA010E">
        <w:trPr>
          <w:cantSplit/>
        </w:trPr>
        <w:tc>
          <w:tcPr>
            <w:tcW w:w="4140" w:type="dxa"/>
            <w:vMerge w:val="restart"/>
            <w:tcBorders>
              <w:top w:val="single" w:sz="4" w:space="0" w:color="auto"/>
              <w:left w:val="single" w:sz="4" w:space="0" w:color="auto"/>
              <w:right w:val="single" w:sz="4" w:space="0" w:color="auto"/>
            </w:tcBorders>
            <w:vAlign w:val="center"/>
          </w:tcPr>
          <w:p w:rsidR="00B966E0" w:rsidRPr="00BA010E" w:rsidRDefault="00B966E0" w:rsidP="00F91A8D">
            <w:pPr>
              <w:ind w:right="-57"/>
              <w:jc w:val="center"/>
              <w:rPr>
                <w:sz w:val="28"/>
                <w:szCs w:val="28"/>
              </w:rPr>
            </w:pPr>
            <w:r w:rsidRPr="00BA010E">
              <w:rPr>
                <w:sz w:val="28"/>
                <w:szCs w:val="28"/>
              </w:rPr>
              <w:t>Элементы расходов</w:t>
            </w:r>
          </w:p>
        </w:tc>
        <w:tc>
          <w:tcPr>
            <w:tcW w:w="10800" w:type="dxa"/>
            <w:gridSpan w:val="8"/>
            <w:tcBorders>
              <w:top w:val="single" w:sz="4" w:space="0" w:color="auto"/>
              <w:left w:val="single" w:sz="4" w:space="0" w:color="auto"/>
              <w:bottom w:val="single" w:sz="4" w:space="0" w:color="auto"/>
              <w:right w:val="single" w:sz="4" w:space="0" w:color="auto"/>
            </w:tcBorders>
            <w:vAlign w:val="center"/>
          </w:tcPr>
          <w:p w:rsidR="00B966E0" w:rsidRPr="00BA010E" w:rsidRDefault="00B966E0" w:rsidP="00F91A8D">
            <w:pPr>
              <w:ind w:right="-57"/>
              <w:jc w:val="center"/>
              <w:rPr>
                <w:sz w:val="28"/>
                <w:szCs w:val="28"/>
              </w:rPr>
            </w:pPr>
            <w:r w:rsidRPr="00BA010E">
              <w:rPr>
                <w:sz w:val="28"/>
                <w:szCs w:val="28"/>
              </w:rPr>
              <w:t>Полное использование мощности</w:t>
            </w:r>
          </w:p>
        </w:tc>
      </w:tr>
      <w:tr w:rsidR="00272998" w:rsidRPr="00BA010E">
        <w:trPr>
          <w:cantSplit/>
        </w:trPr>
        <w:tc>
          <w:tcPr>
            <w:tcW w:w="4140" w:type="dxa"/>
            <w:vMerge/>
            <w:tcBorders>
              <w:top w:val="single" w:sz="4" w:space="0" w:color="auto"/>
              <w:left w:val="single" w:sz="4" w:space="0" w:color="auto"/>
              <w:right w:val="single" w:sz="4" w:space="0" w:color="auto"/>
            </w:tcBorders>
            <w:vAlign w:val="center"/>
          </w:tcPr>
          <w:p w:rsidR="00272998" w:rsidRPr="00BA010E" w:rsidRDefault="00272998" w:rsidP="0075409A">
            <w:pPr>
              <w:ind w:right="-57"/>
              <w:jc w:val="both"/>
              <w:rPr>
                <w:sz w:val="28"/>
                <w:szCs w:val="28"/>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57"/>
              <w:jc w:val="center"/>
              <w:rPr>
                <w:sz w:val="28"/>
                <w:szCs w:val="28"/>
              </w:rPr>
            </w:pPr>
            <w:r w:rsidRPr="00BA010E">
              <w:rPr>
                <w:sz w:val="28"/>
                <w:szCs w:val="28"/>
              </w:rPr>
              <w:t>3 год</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57"/>
              <w:jc w:val="center"/>
              <w:rPr>
                <w:sz w:val="28"/>
                <w:szCs w:val="28"/>
              </w:rPr>
            </w:pPr>
            <w:r w:rsidRPr="00BA010E">
              <w:rPr>
                <w:sz w:val="28"/>
                <w:szCs w:val="28"/>
              </w:rPr>
              <w:t>4 год</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57"/>
              <w:jc w:val="center"/>
              <w:rPr>
                <w:sz w:val="28"/>
                <w:szCs w:val="28"/>
              </w:rPr>
            </w:pPr>
            <w:r w:rsidRPr="00BA010E">
              <w:rPr>
                <w:sz w:val="28"/>
                <w:szCs w:val="28"/>
              </w:rPr>
              <w:t>5 год</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57"/>
              <w:jc w:val="center"/>
              <w:rPr>
                <w:sz w:val="28"/>
                <w:szCs w:val="28"/>
              </w:rPr>
            </w:pPr>
            <w:r w:rsidRPr="00BA010E">
              <w:rPr>
                <w:sz w:val="28"/>
                <w:szCs w:val="28"/>
              </w:rPr>
              <w:t>6</w:t>
            </w:r>
            <w:r w:rsidR="006F597C" w:rsidRPr="00BA010E">
              <w:rPr>
                <w:sz w:val="28"/>
                <w:szCs w:val="28"/>
              </w:rPr>
              <w:t xml:space="preserve"> </w:t>
            </w:r>
            <w:r w:rsidRPr="00BA010E">
              <w:rPr>
                <w:sz w:val="28"/>
                <w:szCs w:val="28"/>
              </w:rPr>
              <w:t>год</w:t>
            </w:r>
          </w:p>
        </w:tc>
      </w:tr>
      <w:tr w:rsidR="00272998" w:rsidRPr="00BA010E">
        <w:trPr>
          <w:cantSplit/>
        </w:trPr>
        <w:tc>
          <w:tcPr>
            <w:tcW w:w="4140" w:type="dxa"/>
            <w:vMerge/>
            <w:tcBorders>
              <w:left w:val="single" w:sz="4" w:space="0" w:color="auto"/>
              <w:bottom w:val="single" w:sz="4" w:space="0" w:color="auto"/>
              <w:right w:val="single" w:sz="4" w:space="0" w:color="auto"/>
            </w:tcBorders>
            <w:vAlign w:val="center"/>
          </w:tcPr>
          <w:p w:rsidR="00272998" w:rsidRPr="00BA010E" w:rsidRDefault="00272998" w:rsidP="0075409A">
            <w:pPr>
              <w:ind w:right="-57"/>
              <w:jc w:val="both"/>
              <w:rPr>
                <w:sz w:val="28"/>
                <w:szCs w:val="28"/>
              </w:rPr>
            </w:pPr>
          </w:p>
        </w:tc>
        <w:tc>
          <w:tcPr>
            <w:tcW w:w="1429"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Сумма, тыс. р.</w:t>
            </w:r>
          </w:p>
        </w:tc>
        <w:tc>
          <w:tcPr>
            <w:tcW w:w="1271"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Удельный вес, %</w:t>
            </w:r>
          </w:p>
        </w:tc>
        <w:tc>
          <w:tcPr>
            <w:tcW w:w="1412"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Сумма, тыс. р.</w:t>
            </w:r>
          </w:p>
        </w:tc>
        <w:tc>
          <w:tcPr>
            <w:tcW w:w="1288"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Удельный вес, %</w:t>
            </w:r>
          </w:p>
        </w:tc>
        <w:tc>
          <w:tcPr>
            <w:tcW w:w="144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Сумма, тыс. р.</w:t>
            </w:r>
          </w:p>
        </w:tc>
        <w:tc>
          <w:tcPr>
            <w:tcW w:w="126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Удельный вес, %</w:t>
            </w:r>
          </w:p>
        </w:tc>
        <w:tc>
          <w:tcPr>
            <w:tcW w:w="144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Сумма, тыс. р.</w:t>
            </w:r>
          </w:p>
        </w:tc>
        <w:tc>
          <w:tcPr>
            <w:tcW w:w="126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Удельный вес, %</w:t>
            </w:r>
          </w:p>
        </w:tc>
      </w:tr>
      <w:tr w:rsidR="00272998" w:rsidRPr="00BA010E">
        <w:trPr>
          <w:cantSplit/>
        </w:trPr>
        <w:tc>
          <w:tcPr>
            <w:tcW w:w="4140" w:type="dxa"/>
            <w:tcBorders>
              <w:left w:val="single" w:sz="4" w:space="0" w:color="auto"/>
              <w:bottom w:val="single" w:sz="4" w:space="0" w:color="auto"/>
              <w:right w:val="single" w:sz="4" w:space="0" w:color="auto"/>
            </w:tcBorders>
            <w:vAlign w:val="center"/>
          </w:tcPr>
          <w:p w:rsidR="00272998" w:rsidRPr="00BA010E" w:rsidRDefault="00272998" w:rsidP="0075409A">
            <w:pPr>
              <w:ind w:right="-57"/>
              <w:jc w:val="center"/>
              <w:rPr>
                <w:sz w:val="28"/>
                <w:szCs w:val="28"/>
              </w:rPr>
            </w:pPr>
            <w:r w:rsidRPr="00BA010E">
              <w:rPr>
                <w:sz w:val="28"/>
                <w:szCs w:val="28"/>
              </w:rPr>
              <w:t>1</w:t>
            </w:r>
          </w:p>
        </w:tc>
        <w:tc>
          <w:tcPr>
            <w:tcW w:w="1429"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2</w:t>
            </w:r>
          </w:p>
        </w:tc>
        <w:tc>
          <w:tcPr>
            <w:tcW w:w="1271"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3</w:t>
            </w:r>
          </w:p>
        </w:tc>
        <w:tc>
          <w:tcPr>
            <w:tcW w:w="1412"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4</w:t>
            </w:r>
          </w:p>
        </w:tc>
        <w:tc>
          <w:tcPr>
            <w:tcW w:w="1288"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7</w:t>
            </w:r>
          </w:p>
        </w:tc>
        <w:tc>
          <w:tcPr>
            <w:tcW w:w="144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8</w:t>
            </w:r>
          </w:p>
        </w:tc>
        <w:tc>
          <w:tcPr>
            <w:tcW w:w="1260" w:type="dxa"/>
            <w:tcBorders>
              <w:top w:val="single" w:sz="4" w:space="0" w:color="auto"/>
              <w:left w:val="single" w:sz="4" w:space="0" w:color="auto"/>
              <w:bottom w:val="single" w:sz="4" w:space="0" w:color="auto"/>
              <w:right w:val="single" w:sz="4" w:space="0" w:color="auto"/>
            </w:tcBorders>
            <w:vAlign w:val="center"/>
          </w:tcPr>
          <w:p w:rsidR="00272998" w:rsidRPr="00BA010E" w:rsidRDefault="00272998" w:rsidP="0075409A">
            <w:pPr>
              <w:ind w:right="-113"/>
              <w:jc w:val="center"/>
              <w:rPr>
                <w:sz w:val="28"/>
                <w:szCs w:val="28"/>
              </w:rPr>
            </w:pPr>
            <w:r w:rsidRPr="00BA010E">
              <w:rPr>
                <w:sz w:val="28"/>
                <w:szCs w:val="28"/>
              </w:rPr>
              <w:t>9</w:t>
            </w:r>
          </w:p>
        </w:tc>
      </w:tr>
      <w:tr w:rsidR="00216D45" w:rsidRPr="00BA010E">
        <w:trPr>
          <w:trHeight w:val="233"/>
        </w:trPr>
        <w:tc>
          <w:tcPr>
            <w:tcW w:w="414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both"/>
              <w:rPr>
                <w:sz w:val="28"/>
                <w:szCs w:val="28"/>
              </w:rPr>
            </w:pPr>
            <w:r w:rsidRPr="00BA010E">
              <w:rPr>
                <w:sz w:val="28"/>
                <w:szCs w:val="28"/>
              </w:rPr>
              <w:t>1Материальные расходы</w:t>
            </w:r>
          </w:p>
        </w:tc>
        <w:tc>
          <w:tcPr>
            <w:tcW w:w="1429"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8085,7</w:t>
            </w:r>
          </w:p>
        </w:tc>
        <w:tc>
          <w:tcPr>
            <w:tcW w:w="1271"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41</w:t>
            </w:r>
          </w:p>
        </w:tc>
        <w:tc>
          <w:tcPr>
            <w:tcW w:w="1412"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8085,7</w:t>
            </w:r>
          </w:p>
        </w:tc>
        <w:tc>
          <w:tcPr>
            <w:tcW w:w="1288"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41</w:t>
            </w:r>
          </w:p>
        </w:tc>
        <w:tc>
          <w:tcPr>
            <w:tcW w:w="144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8085,7</w:t>
            </w:r>
          </w:p>
        </w:tc>
        <w:tc>
          <w:tcPr>
            <w:tcW w:w="126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41</w:t>
            </w:r>
          </w:p>
        </w:tc>
        <w:tc>
          <w:tcPr>
            <w:tcW w:w="144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8085,7</w:t>
            </w:r>
          </w:p>
        </w:tc>
        <w:tc>
          <w:tcPr>
            <w:tcW w:w="126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64</w:t>
            </w:r>
          </w:p>
        </w:tc>
      </w:tr>
      <w:tr w:rsidR="00216D45" w:rsidRPr="00BA010E">
        <w:trPr>
          <w:trHeight w:val="50"/>
        </w:trPr>
        <w:tc>
          <w:tcPr>
            <w:tcW w:w="414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both"/>
              <w:rPr>
                <w:sz w:val="28"/>
                <w:szCs w:val="28"/>
              </w:rPr>
            </w:pPr>
            <w:r w:rsidRPr="00BA010E">
              <w:rPr>
                <w:sz w:val="28"/>
                <w:szCs w:val="28"/>
              </w:rPr>
              <w:t>2 Расходы на оплату труда</w:t>
            </w:r>
          </w:p>
        </w:tc>
        <w:tc>
          <w:tcPr>
            <w:tcW w:w="1429"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2369,72</w:t>
            </w:r>
          </w:p>
        </w:tc>
        <w:tc>
          <w:tcPr>
            <w:tcW w:w="1271"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12</w:t>
            </w:r>
          </w:p>
        </w:tc>
        <w:tc>
          <w:tcPr>
            <w:tcW w:w="1412"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2369,72</w:t>
            </w:r>
          </w:p>
        </w:tc>
        <w:tc>
          <w:tcPr>
            <w:tcW w:w="1288"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2369,72</w:t>
            </w:r>
          </w:p>
        </w:tc>
        <w:tc>
          <w:tcPr>
            <w:tcW w:w="126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sidRPr="00BA010E">
              <w:rPr>
                <w:sz w:val="28"/>
                <w:szCs w:val="28"/>
              </w:rPr>
              <w:t>2369,72</w:t>
            </w:r>
          </w:p>
        </w:tc>
        <w:tc>
          <w:tcPr>
            <w:tcW w:w="1260" w:type="dxa"/>
            <w:tcBorders>
              <w:top w:val="single" w:sz="4" w:space="0" w:color="auto"/>
              <w:left w:val="single" w:sz="4" w:space="0" w:color="auto"/>
              <w:bottom w:val="single" w:sz="4" w:space="0" w:color="auto"/>
              <w:right w:val="single" w:sz="4" w:space="0" w:color="auto"/>
            </w:tcBorders>
            <w:vAlign w:val="center"/>
          </w:tcPr>
          <w:p w:rsidR="00216D45" w:rsidRPr="00BA010E" w:rsidRDefault="00216D45" w:rsidP="0075409A">
            <w:pPr>
              <w:jc w:val="center"/>
              <w:rPr>
                <w:sz w:val="28"/>
                <w:szCs w:val="28"/>
              </w:rPr>
            </w:pPr>
            <w:r>
              <w:rPr>
                <w:sz w:val="28"/>
                <w:szCs w:val="28"/>
              </w:rPr>
              <w:t>19</w:t>
            </w:r>
          </w:p>
        </w:tc>
      </w:tr>
      <w:tr w:rsidR="00216D45" w:rsidRPr="00BA010E">
        <w:trPr>
          <w:trHeight w:val="103"/>
        </w:trPr>
        <w:tc>
          <w:tcPr>
            <w:tcW w:w="414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both"/>
              <w:rPr>
                <w:sz w:val="28"/>
                <w:szCs w:val="28"/>
              </w:rPr>
            </w:pPr>
            <w:r w:rsidRPr="00BA010E">
              <w:rPr>
                <w:sz w:val="28"/>
                <w:szCs w:val="28"/>
              </w:rPr>
              <w:t>3 Суммы начисленной амортизации</w:t>
            </w:r>
          </w:p>
        </w:tc>
        <w:tc>
          <w:tcPr>
            <w:tcW w:w="1429"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7319,201</w:t>
            </w:r>
          </w:p>
        </w:tc>
        <w:tc>
          <w:tcPr>
            <w:tcW w:w="1271"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37</w:t>
            </w:r>
          </w:p>
        </w:tc>
        <w:tc>
          <w:tcPr>
            <w:tcW w:w="1412"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7284,121</w:t>
            </w:r>
          </w:p>
        </w:tc>
        <w:tc>
          <w:tcPr>
            <w:tcW w:w="1288"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37</w:t>
            </w:r>
          </w:p>
        </w:tc>
        <w:tc>
          <w:tcPr>
            <w:tcW w:w="1440"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7310,421</w:t>
            </w:r>
          </w:p>
        </w:tc>
        <w:tc>
          <w:tcPr>
            <w:tcW w:w="1260"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37</w:t>
            </w:r>
          </w:p>
        </w:tc>
        <w:tc>
          <w:tcPr>
            <w:tcW w:w="1440"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sidRPr="00BA010E">
              <w:rPr>
                <w:sz w:val="28"/>
                <w:szCs w:val="28"/>
              </w:rPr>
              <w:t>588,997</w:t>
            </w:r>
          </w:p>
        </w:tc>
        <w:tc>
          <w:tcPr>
            <w:tcW w:w="1260" w:type="dxa"/>
            <w:tcBorders>
              <w:top w:val="single" w:sz="4" w:space="0" w:color="auto"/>
              <w:left w:val="single" w:sz="4" w:space="0" w:color="auto"/>
              <w:bottom w:val="single" w:sz="4" w:space="0" w:color="auto"/>
              <w:right w:val="single" w:sz="4" w:space="0" w:color="auto"/>
            </w:tcBorders>
            <w:vAlign w:val="bottom"/>
          </w:tcPr>
          <w:p w:rsidR="00216D45" w:rsidRPr="00BA010E" w:rsidRDefault="00216D45" w:rsidP="0075409A">
            <w:pPr>
              <w:jc w:val="center"/>
              <w:rPr>
                <w:sz w:val="28"/>
                <w:szCs w:val="28"/>
              </w:rPr>
            </w:pPr>
            <w:r>
              <w:rPr>
                <w:sz w:val="28"/>
                <w:szCs w:val="28"/>
              </w:rPr>
              <w:t>4</w:t>
            </w:r>
          </w:p>
        </w:tc>
      </w:tr>
      <w:tr w:rsidR="00216D45" w:rsidRPr="00BA010E">
        <w:trPr>
          <w:trHeight w:val="425"/>
        </w:trPr>
        <w:tc>
          <w:tcPr>
            <w:tcW w:w="414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both"/>
              <w:rPr>
                <w:sz w:val="28"/>
                <w:szCs w:val="28"/>
              </w:rPr>
            </w:pPr>
            <w:r w:rsidRPr="00BA010E">
              <w:rPr>
                <w:sz w:val="28"/>
                <w:szCs w:val="28"/>
              </w:rPr>
              <w:t>4 Прочие расходы:</w:t>
            </w:r>
          </w:p>
          <w:p w:rsidR="00216D45" w:rsidRPr="00FF68F2" w:rsidRDefault="00216D45" w:rsidP="0075409A">
            <w:pPr>
              <w:jc w:val="both"/>
              <w:rPr>
                <w:sz w:val="28"/>
                <w:szCs w:val="28"/>
              </w:rPr>
            </w:pPr>
            <w:r w:rsidRPr="00BA010E">
              <w:rPr>
                <w:sz w:val="28"/>
                <w:szCs w:val="28"/>
              </w:rPr>
              <w:t>4.1 Единый социальный налог;</w:t>
            </w:r>
          </w:p>
          <w:p w:rsidR="00216D45" w:rsidRDefault="00216D45" w:rsidP="0075409A">
            <w:pPr>
              <w:jc w:val="both"/>
              <w:rPr>
                <w:sz w:val="28"/>
                <w:szCs w:val="28"/>
              </w:rPr>
            </w:pPr>
          </w:p>
          <w:p w:rsidR="00216D45" w:rsidRPr="00BA010E" w:rsidRDefault="00216D45" w:rsidP="0075409A">
            <w:pPr>
              <w:jc w:val="both"/>
              <w:rPr>
                <w:sz w:val="28"/>
                <w:szCs w:val="28"/>
              </w:rPr>
            </w:pPr>
            <w:r w:rsidRPr="00BA010E">
              <w:rPr>
                <w:sz w:val="28"/>
                <w:szCs w:val="28"/>
              </w:rPr>
              <w:t>4.2 Прочие затраты</w:t>
            </w:r>
          </w:p>
        </w:tc>
        <w:tc>
          <w:tcPr>
            <w:tcW w:w="1429"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843,62</w:t>
            </w:r>
          </w:p>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1188,398</w:t>
            </w:r>
          </w:p>
        </w:tc>
        <w:tc>
          <w:tcPr>
            <w:tcW w:w="1271"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4</w:t>
            </w:r>
          </w:p>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6 %</w:t>
            </w:r>
          </w:p>
        </w:tc>
        <w:tc>
          <w:tcPr>
            <w:tcW w:w="1412"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843,62</w:t>
            </w:r>
          </w:p>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1186,159</w:t>
            </w:r>
          </w:p>
        </w:tc>
        <w:tc>
          <w:tcPr>
            <w:tcW w:w="1288"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4</w:t>
            </w:r>
          </w:p>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6 %</w:t>
            </w:r>
          </w:p>
        </w:tc>
        <w:tc>
          <w:tcPr>
            <w:tcW w:w="144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843,62</w:t>
            </w:r>
          </w:p>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1187,838</w:t>
            </w:r>
          </w:p>
        </w:tc>
        <w:tc>
          <w:tcPr>
            <w:tcW w:w="126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4</w:t>
            </w:r>
          </w:p>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6 %</w:t>
            </w:r>
          </w:p>
        </w:tc>
        <w:tc>
          <w:tcPr>
            <w:tcW w:w="144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843,62</w:t>
            </w:r>
          </w:p>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758,8</w:t>
            </w:r>
            <w:r>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216D45" w:rsidRPr="00BA010E" w:rsidRDefault="00216D45" w:rsidP="0075409A">
            <w:pPr>
              <w:jc w:val="center"/>
              <w:rPr>
                <w:sz w:val="28"/>
                <w:szCs w:val="28"/>
              </w:rPr>
            </w:pPr>
          </w:p>
          <w:p w:rsidR="00216D45" w:rsidRPr="00BA010E" w:rsidRDefault="00216D45" w:rsidP="0075409A">
            <w:pPr>
              <w:jc w:val="center"/>
              <w:rPr>
                <w:sz w:val="28"/>
                <w:szCs w:val="28"/>
              </w:rPr>
            </w:pPr>
            <w:r>
              <w:rPr>
                <w:sz w:val="28"/>
                <w:szCs w:val="28"/>
              </w:rPr>
              <w:t>7</w:t>
            </w:r>
          </w:p>
          <w:p w:rsidR="00216D45" w:rsidRPr="00BA010E" w:rsidRDefault="00216D45" w:rsidP="0075409A">
            <w:pPr>
              <w:jc w:val="center"/>
              <w:rPr>
                <w:sz w:val="28"/>
                <w:szCs w:val="28"/>
              </w:rPr>
            </w:pPr>
          </w:p>
          <w:p w:rsidR="00216D45" w:rsidRPr="00BA010E" w:rsidRDefault="00216D45" w:rsidP="0075409A">
            <w:pPr>
              <w:jc w:val="center"/>
              <w:rPr>
                <w:sz w:val="28"/>
                <w:szCs w:val="28"/>
              </w:rPr>
            </w:pPr>
            <w:r w:rsidRPr="00BA010E">
              <w:rPr>
                <w:sz w:val="28"/>
                <w:szCs w:val="28"/>
              </w:rPr>
              <w:t>6 %</w:t>
            </w:r>
          </w:p>
        </w:tc>
      </w:tr>
      <w:tr w:rsidR="00440AEA" w:rsidRPr="00BA010E">
        <w:trPr>
          <w:trHeight w:val="259"/>
        </w:trPr>
        <w:tc>
          <w:tcPr>
            <w:tcW w:w="4140" w:type="dxa"/>
            <w:tcBorders>
              <w:top w:val="single" w:sz="4" w:space="0" w:color="auto"/>
              <w:left w:val="single" w:sz="4" w:space="0" w:color="auto"/>
              <w:bottom w:val="single" w:sz="4" w:space="0" w:color="auto"/>
              <w:right w:val="single" w:sz="4" w:space="0" w:color="auto"/>
            </w:tcBorders>
            <w:vAlign w:val="bottom"/>
          </w:tcPr>
          <w:p w:rsidR="00440AEA" w:rsidRPr="00BA010E" w:rsidRDefault="00440AEA" w:rsidP="0075409A">
            <w:pPr>
              <w:jc w:val="both"/>
              <w:rPr>
                <w:sz w:val="28"/>
                <w:szCs w:val="28"/>
              </w:rPr>
            </w:pPr>
            <w:r w:rsidRPr="00BA010E">
              <w:rPr>
                <w:sz w:val="28"/>
                <w:szCs w:val="28"/>
              </w:rPr>
              <w:t>Итого текущие затраты на производство</w:t>
            </w:r>
          </w:p>
        </w:tc>
        <w:tc>
          <w:tcPr>
            <w:tcW w:w="1429" w:type="dxa"/>
            <w:tcBorders>
              <w:top w:val="single" w:sz="4" w:space="0" w:color="auto"/>
              <w:left w:val="single" w:sz="4" w:space="0" w:color="auto"/>
              <w:bottom w:val="single" w:sz="4" w:space="0" w:color="auto"/>
              <w:right w:val="single" w:sz="4" w:space="0" w:color="auto"/>
            </w:tcBorders>
            <w:vAlign w:val="bottom"/>
          </w:tcPr>
          <w:p w:rsidR="00440AEA" w:rsidRPr="00BA010E" w:rsidRDefault="003C437E" w:rsidP="0075409A">
            <w:pPr>
              <w:jc w:val="center"/>
              <w:rPr>
                <w:sz w:val="28"/>
                <w:szCs w:val="28"/>
              </w:rPr>
            </w:pPr>
            <w:r>
              <w:rPr>
                <w:sz w:val="28"/>
                <w:szCs w:val="28"/>
              </w:rPr>
              <w:t>19806,639</w:t>
            </w:r>
          </w:p>
        </w:tc>
        <w:tc>
          <w:tcPr>
            <w:tcW w:w="1271" w:type="dxa"/>
            <w:tcBorders>
              <w:top w:val="single" w:sz="4" w:space="0" w:color="auto"/>
              <w:left w:val="single" w:sz="4" w:space="0" w:color="auto"/>
              <w:bottom w:val="single" w:sz="4" w:space="0" w:color="auto"/>
              <w:right w:val="single" w:sz="4" w:space="0" w:color="auto"/>
            </w:tcBorders>
            <w:vAlign w:val="bottom"/>
          </w:tcPr>
          <w:p w:rsidR="00440AEA" w:rsidRPr="00BA010E" w:rsidRDefault="00440AEA" w:rsidP="0075409A">
            <w:pPr>
              <w:jc w:val="center"/>
              <w:rPr>
                <w:sz w:val="28"/>
                <w:szCs w:val="28"/>
              </w:rPr>
            </w:pPr>
            <w:r w:rsidRPr="00BA010E">
              <w:rPr>
                <w:sz w:val="28"/>
                <w:szCs w:val="28"/>
              </w:rPr>
              <w:t>100</w:t>
            </w:r>
          </w:p>
        </w:tc>
        <w:tc>
          <w:tcPr>
            <w:tcW w:w="1412" w:type="dxa"/>
            <w:tcBorders>
              <w:top w:val="single" w:sz="4" w:space="0" w:color="auto"/>
              <w:left w:val="single" w:sz="4" w:space="0" w:color="auto"/>
              <w:bottom w:val="single" w:sz="4" w:space="0" w:color="auto"/>
              <w:right w:val="single" w:sz="4" w:space="0" w:color="auto"/>
            </w:tcBorders>
            <w:vAlign w:val="bottom"/>
          </w:tcPr>
          <w:p w:rsidR="00440AEA" w:rsidRPr="00BA010E" w:rsidRDefault="00216D45" w:rsidP="0075409A">
            <w:pPr>
              <w:jc w:val="center"/>
              <w:rPr>
                <w:sz w:val="28"/>
                <w:szCs w:val="28"/>
              </w:rPr>
            </w:pPr>
            <w:r>
              <w:rPr>
                <w:sz w:val="28"/>
                <w:szCs w:val="28"/>
              </w:rPr>
              <w:t>19769,32</w:t>
            </w:r>
          </w:p>
        </w:tc>
        <w:tc>
          <w:tcPr>
            <w:tcW w:w="1288" w:type="dxa"/>
            <w:tcBorders>
              <w:top w:val="single" w:sz="4" w:space="0" w:color="auto"/>
              <w:left w:val="single" w:sz="4" w:space="0" w:color="auto"/>
              <w:bottom w:val="single" w:sz="4" w:space="0" w:color="auto"/>
              <w:right w:val="single" w:sz="4" w:space="0" w:color="auto"/>
            </w:tcBorders>
            <w:vAlign w:val="bottom"/>
          </w:tcPr>
          <w:p w:rsidR="00440AEA" w:rsidRPr="00BA010E" w:rsidRDefault="00440AEA" w:rsidP="0075409A">
            <w:pPr>
              <w:jc w:val="center"/>
              <w:rPr>
                <w:sz w:val="28"/>
                <w:szCs w:val="28"/>
              </w:rPr>
            </w:pPr>
            <w:r w:rsidRPr="00BA010E">
              <w:rPr>
                <w:sz w:val="28"/>
                <w:szCs w:val="28"/>
              </w:rPr>
              <w:t>100</w:t>
            </w:r>
          </w:p>
        </w:tc>
        <w:tc>
          <w:tcPr>
            <w:tcW w:w="1440" w:type="dxa"/>
            <w:tcBorders>
              <w:top w:val="single" w:sz="4" w:space="0" w:color="auto"/>
              <w:left w:val="single" w:sz="4" w:space="0" w:color="auto"/>
              <w:bottom w:val="single" w:sz="4" w:space="0" w:color="auto"/>
              <w:right w:val="single" w:sz="4" w:space="0" w:color="auto"/>
            </w:tcBorders>
            <w:vAlign w:val="bottom"/>
          </w:tcPr>
          <w:p w:rsidR="00440AEA" w:rsidRPr="00BA010E" w:rsidRDefault="00216D45" w:rsidP="0075409A">
            <w:pPr>
              <w:jc w:val="center"/>
              <w:rPr>
                <w:sz w:val="28"/>
                <w:szCs w:val="28"/>
              </w:rPr>
            </w:pPr>
            <w:r>
              <w:rPr>
                <w:sz w:val="28"/>
                <w:szCs w:val="28"/>
              </w:rPr>
              <w:t>19797,299</w:t>
            </w:r>
          </w:p>
        </w:tc>
        <w:tc>
          <w:tcPr>
            <w:tcW w:w="1260" w:type="dxa"/>
            <w:tcBorders>
              <w:top w:val="single" w:sz="4" w:space="0" w:color="auto"/>
              <w:left w:val="single" w:sz="4" w:space="0" w:color="auto"/>
              <w:bottom w:val="single" w:sz="4" w:space="0" w:color="auto"/>
              <w:right w:val="single" w:sz="4" w:space="0" w:color="auto"/>
            </w:tcBorders>
            <w:vAlign w:val="bottom"/>
          </w:tcPr>
          <w:p w:rsidR="00440AEA" w:rsidRPr="00BA010E" w:rsidRDefault="00440AEA" w:rsidP="0075409A">
            <w:pPr>
              <w:jc w:val="center"/>
              <w:rPr>
                <w:sz w:val="28"/>
                <w:szCs w:val="28"/>
              </w:rPr>
            </w:pPr>
            <w:r w:rsidRPr="00BA010E">
              <w:rPr>
                <w:sz w:val="28"/>
                <w:szCs w:val="28"/>
              </w:rPr>
              <w:t>100</w:t>
            </w:r>
          </w:p>
        </w:tc>
        <w:tc>
          <w:tcPr>
            <w:tcW w:w="1440" w:type="dxa"/>
            <w:tcBorders>
              <w:top w:val="single" w:sz="4" w:space="0" w:color="auto"/>
              <w:left w:val="single" w:sz="4" w:space="0" w:color="auto"/>
              <w:bottom w:val="single" w:sz="4" w:space="0" w:color="auto"/>
              <w:right w:val="single" w:sz="4" w:space="0" w:color="auto"/>
            </w:tcBorders>
            <w:vAlign w:val="bottom"/>
          </w:tcPr>
          <w:p w:rsidR="00440AEA" w:rsidRPr="00BA010E" w:rsidRDefault="00440AEA" w:rsidP="0075409A">
            <w:pPr>
              <w:jc w:val="center"/>
              <w:rPr>
                <w:sz w:val="28"/>
                <w:szCs w:val="28"/>
              </w:rPr>
            </w:pPr>
            <w:r w:rsidRPr="00BA010E">
              <w:rPr>
                <w:sz w:val="28"/>
                <w:szCs w:val="28"/>
              </w:rPr>
              <w:t>12646,84</w:t>
            </w:r>
            <w:r w:rsidR="00216D45">
              <w:rPr>
                <w:sz w:val="28"/>
                <w:szCs w:val="28"/>
              </w:rPr>
              <w:t>7</w:t>
            </w:r>
          </w:p>
        </w:tc>
        <w:tc>
          <w:tcPr>
            <w:tcW w:w="1260" w:type="dxa"/>
            <w:tcBorders>
              <w:top w:val="single" w:sz="4" w:space="0" w:color="auto"/>
              <w:left w:val="single" w:sz="4" w:space="0" w:color="auto"/>
              <w:bottom w:val="single" w:sz="4" w:space="0" w:color="auto"/>
              <w:right w:val="single" w:sz="4" w:space="0" w:color="auto"/>
            </w:tcBorders>
            <w:vAlign w:val="bottom"/>
          </w:tcPr>
          <w:p w:rsidR="00440AEA" w:rsidRPr="00BA010E" w:rsidRDefault="00440AEA" w:rsidP="0075409A">
            <w:pPr>
              <w:jc w:val="center"/>
              <w:rPr>
                <w:sz w:val="28"/>
                <w:szCs w:val="28"/>
              </w:rPr>
            </w:pPr>
            <w:r w:rsidRPr="00BA010E">
              <w:rPr>
                <w:sz w:val="28"/>
                <w:szCs w:val="28"/>
              </w:rPr>
              <w:t>100</w:t>
            </w:r>
          </w:p>
        </w:tc>
      </w:tr>
    </w:tbl>
    <w:p w:rsidR="00871BBE" w:rsidRPr="00871BBE" w:rsidRDefault="00871BBE" w:rsidP="00A4347A">
      <w:pPr>
        <w:spacing w:line="360" w:lineRule="auto"/>
        <w:ind w:firstLine="900"/>
        <w:jc w:val="both"/>
        <w:rPr>
          <w:sz w:val="28"/>
          <w:szCs w:val="28"/>
          <w:lang w:val="en-US"/>
        </w:rPr>
        <w:sectPr w:rsidR="00871BBE" w:rsidRPr="00871BBE" w:rsidSect="00ED45F2">
          <w:pgSz w:w="16838" w:h="11906" w:orient="landscape"/>
          <w:pgMar w:top="1797" w:right="567" w:bottom="1134" w:left="1440" w:header="709" w:footer="709" w:gutter="0"/>
          <w:cols w:space="708"/>
          <w:docGrid w:linePitch="360"/>
        </w:sectPr>
      </w:pPr>
    </w:p>
    <w:p w:rsidR="00871BBE" w:rsidRPr="00FF372E" w:rsidRDefault="00871BBE" w:rsidP="00A4347A">
      <w:pPr>
        <w:spacing w:line="360" w:lineRule="auto"/>
        <w:ind w:firstLine="900"/>
        <w:jc w:val="both"/>
        <w:rPr>
          <w:sz w:val="28"/>
          <w:szCs w:val="28"/>
        </w:rPr>
      </w:pPr>
      <w:r w:rsidRPr="00FF372E">
        <w:rPr>
          <w:sz w:val="28"/>
          <w:szCs w:val="28"/>
        </w:rPr>
        <w:t>В таблице 16 мы представим итоги расчетов затрат на годовой выпуск продукции. Материальные расходы возьмем из таблицы 3. При расчете затрат в период освоения учтем, что при и изменении объема производства переменные затраты изменяются прямопропорционально объему производства, а постоянные затраты не изменяются. Из задания мы знаем, что в первый год освоения наша проектная мощность</w:t>
      </w:r>
      <w:r w:rsidR="00126CBD">
        <w:rPr>
          <w:sz w:val="28"/>
          <w:szCs w:val="28"/>
        </w:rPr>
        <w:t xml:space="preserve"> </w:t>
      </w:r>
      <w:r w:rsidR="00FF372E" w:rsidRPr="00FF372E">
        <w:rPr>
          <w:sz w:val="28"/>
          <w:szCs w:val="28"/>
        </w:rPr>
        <w:t>(</w:t>
      </w:r>
      <w:r w:rsidR="00FF372E" w:rsidRPr="00FF372E">
        <w:rPr>
          <w:sz w:val="28"/>
          <w:szCs w:val="28"/>
          <w:lang w:val="en-US"/>
        </w:rPr>
        <w:t>N</w:t>
      </w:r>
      <w:r w:rsidR="00FF372E" w:rsidRPr="00FF372E">
        <w:rPr>
          <w:sz w:val="28"/>
          <w:szCs w:val="28"/>
          <w:vertAlign w:val="subscript"/>
        </w:rPr>
        <w:t>осв.1</w:t>
      </w:r>
      <w:r w:rsidR="00FF372E" w:rsidRPr="00FF372E">
        <w:rPr>
          <w:sz w:val="28"/>
          <w:szCs w:val="28"/>
        </w:rPr>
        <w:t>)</w:t>
      </w:r>
      <w:r w:rsidRPr="00FF372E">
        <w:rPr>
          <w:sz w:val="28"/>
          <w:szCs w:val="28"/>
        </w:rPr>
        <w:t xml:space="preserve"> составит 40%, а во второй год</w:t>
      </w:r>
      <w:r w:rsidR="00FF372E" w:rsidRPr="00FF372E">
        <w:rPr>
          <w:sz w:val="28"/>
          <w:szCs w:val="28"/>
        </w:rPr>
        <w:t xml:space="preserve"> мощность (</w:t>
      </w:r>
      <w:r w:rsidR="00FF372E" w:rsidRPr="00FF372E">
        <w:rPr>
          <w:sz w:val="28"/>
          <w:szCs w:val="28"/>
          <w:lang w:val="en-US"/>
        </w:rPr>
        <w:t>N</w:t>
      </w:r>
      <w:r w:rsidR="00FF372E" w:rsidRPr="00FF372E">
        <w:rPr>
          <w:sz w:val="28"/>
          <w:szCs w:val="28"/>
          <w:vertAlign w:val="subscript"/>
        </w:rPr>
        <w:t>осв.2</w:t>
      </w:r>
      <w:r w:rsidR="00FF372E" w:rsidRPr="00FF372E">
        <w:rPr>
          <w:sz w:val="28"/>
          <w:szCs w:val="28"/>
        </w:rPr>
        <w:t>) составит</w:t>
      </w:r>
      <w:r w:rsidRPr="00FF372E">
        <w:rPr>
          <w:sz w:val="28"/>
          <w:szCs w:val="28"/>
        </w:rPr>
        <w:t xml:space="preserve"> 80% от полной мощности.</w:t>
      </w:r>
    </w:p>
    <w:p w:rsidR="00871BBE" w:rsidRPr="00FF372E" w:rsidRDefault="00871BBE" w:rsidP="00A4347A">
      <w:pPr>
        <w:spacing w:line="360" w:lineRule="auto"/>
        <w:ind w:firstLine="900"/>
        <w:jc w:val="both"/>
        <w:rPr>
          <w:sz w:val="28"/>
          <w:szCs w:val="28"/>
        </w:rPr>
      </w:pPr>
      <w:r w:rsidRPr="00FF372E">
        <w:rPr>
          <w:sz w:val="28"/>
          <w:szCs w:val="28"/>
          <w:lang w:val="en-US"/>
        </w:rPr>
        <w:t>N</w:t>
      </w:r>
      <w:r w:rsidRPr="00FF372E">
        <w:rPr>
          <w:sz w:val="28"/>
          <w:szCs w:val="28"/>
          <w:vertAlign w:val="subscript"/>
        </w:rPr>
        <w:t>осв.1</w:t>
      </w:r>
      <w:r w:rsidRPr="00FF372E">
        <w:rPr>
          <w:sz w:val="28"/>
          <w:szCs w:val="28"/>
        </w:rPr>
        <w:t>=</w:t>
      </w:r>
      <w:r w:rsidR="00F42383" w:rsidRPr="00FF372E">
        <w:rPr>
          <w:position w:val="-28"/>
          <w:sz w:val="28"/>
          <w:szCs w:val="28"/>
        </w:rPr>
        <w:object w:dxaOrig="1900" w:dyaOrig="720">
          <v:shape id="_x0000_i1077" type="#_x0000_t75" style="width:109.5pt;height:41.25pt" o:ole="">
            <v:imagedata r:id="rId111" o:title=""/>
          </v:shape>
          <o:OLEObject Type="Embed" ProgID="Equation.3" ShapeID="_x0000_i1077" DrawAspect="Content" ObjectID="_1458249206" r:id="rId112"/>
        </w:object>
      </w:r>
      <w:r w:rsidR="00FF372E">
        <w:rPr>
          <w:sz w:val="28"/>
          <w:szCs w:val="28"/>
        </w:rPr>
        <w:t xml:space="preserve"> шт.</w:t>
      </w:r>
    </w:p>
    <w:p w:rsidR="00FF372E" w:rsidRDefault="00871BBE" w:rsidP="00A4347A">
      <w:pPr>
        <w:spacing w:line="360" w:lineRule="auto"/>
        <w:ind w:firstLine="900"/>
        <w:jc w:val="both"/>
        <w:rPr>
          <w:sz w:val="28"/>
          <w:szCs w:val="28"/>
        </w:rPr>
      </w:pPr>
      <w:r w:rsidRPr="00FF372E">
        <w:rPr>
          <w:sz w:val="28"/>
          <w:szCs w:val="28"/>
          <w:lang w:val="en-US"/>
        </w:rPr>
        <w:t>N</w:t>
      </w:r>
      <w:r w:rsidRPr="00FF372E">
        <w:rPr>
          <w:sz w:val="28"/>
          <w:szCs w:val="28"/>
          <w:vertAlign w:val="subscript"/>
        </w:rPr>
        <w:t>осв.2</w:t>
      </w:r>
      <w:r w:rsidRPr="00FF372E">
        <w:rPr>
          <w:sz w:val="28"/>
          <w:szCs w:val="28"/>
        </w:rPr>
        <w:t>=</w:t>
      </w:r>
      <w:r w:rsidR="003B0F0B" w:rsidRPr="00FF372E">
        <w:rPr>
          <w:position w:val="-28"/>
          <w:sz w:val="28"/>
          <w:szCs w:val="28"/>
        </w:rPr>
        <w:object w:dxaOrig="1920" w:dyaOrig="720">
          <v:shape id="_x0000_i1078" type="#_x0000_t75" style="width:109.5pt;height:41.25pt" o:ole="">
            <v:imagedata r:id="rId113" o:title=""/>
          </v:shape>
          <o:OLEObject Type="Embed" ProgID="Equation.3" ShapeID="_x0000_i1078" DrawAspect="Content" ObjectID="_1458249207" r:id="rId114"/>
        </w:object>
      </w:r>
      <w:r w:rsidR="00FF372E">
        <w:rPr>
          <w:sz w:val="28"/>
          <w:szCs w:val="28"/>
        </w:rPr>
        <w:t xml:space="preserve"> шт.</w:t>
      </w:r>
    </w:p>
    <w:p w:rsidR="00FF372E" w:rsidRDefault="00FF372E" w:rsidP="00A4347A">
      <w:pPr>
        <w:spacing w:line="360" w:lineRule="auto"/>
        <w:ind w:firstLine="900"/>
        <w:jc w:val="both"/>
        <w:rPr>
          <w:sz w:val="28"/>
          <w:szCs w:val="28"/>
        </w:rPr>
      </w:pPr>
      <w:r>
        <w:rPr>
          <w:sz w:val="28"/>
          <w:szCs w:val="28"/>
        </w:rPr>
        <w:t>Для расчета материальных затрат в период освоения составим пропорцию:</w:t>
      </w:r>
    </w:p>
    <w:p w:rsidR="00126CBD" w:rsidRDefault="00333D46" w:rsidP="00FF68F2">
      <w:pPr>
        <w:spacing w:line="360" w:lineRule="auto"/>
        <w:ind w:firstLine="900"/>
        <w:jc w:val="center"/>
        <w:rPr>
          <w:sz w:val="28"/>
          <w:szCs w:val="28"/>
        </w:rPr>
      </w:pPr>
      <w:r w:rsidRPr="00FF372E">
        <w:rPr>
          <w:position w:val="-34"/>
          <w:sz w:val="28"/>
          <w:szCs w:val="28"/>
        </w:rPr>
        <w:object w:dxaOrig="1520" w:dyaOrig="780">
          <v:shape id="_x0000_i1079" type="#_x0000_t75" style="width:87pt;height:45pt" o:ole="">
            <v:imagedata r:id="rId115" o:title=""/>
          </v:shape>
          <o:OLEObject Type="Embed" ProgID="Equation.3" ShapeID="_x0000_i1079" DrawAspect="Content" ObjectID="_1458249208" r:id="rId116"/>
        </w:object>
      </w:r>
      <w:r w:rsidR="00FF372E">
        <w:rPr>
          <w:sz w:val="28"/>
          <w:szCs w:val="28"/>
        </w:rPr>
        <w:t>,</w:t>
      </w:r>
    </w:p>
    <w:p w:rsidR="00FF372E" w:rsidRDefault="00FF372E" w:rsidP="00126CBD">
      <w:pPr>
        <w:spacing w:line="360" w:lineRule="auto"/>
        <w:ind w:left="2340" w:hanging="1980"/>
        <w:jc w:val="both"/>
        <w:rPr>
          <w:sz w:val="28"/>
          <w:szCs w:val="28"/>
        </w:rPr>
      </w:pPr>
      <w:r>
        <w:rPr>
          <w:sz w:val="28"/>
          <w:szCs w:val="28"/>
        </w:rPr>
        <w:t>где</w:t>
      </w:r>
      <w:r w:rsidR="00126CBD">
        <w:rPr>
          <w:sz w:val="28"/>
          <w:szCs w:val="28"/>
        </w:rPr>
        <w:t xml:space="preserve"> </w:t>
      </w:r>
      <w:r>
        <w:rPr>
          <w:sz w:val="28"/>
          <w:szCs w:val="28"/>
        </w:rPr>
        <w:t>У</w:t>
      </w:r>
      <w:r>
        <w:rPr>
          <w:sz w:val="28"/>
          <w:szCs w:val="28"/>
          <w:vertAlign w:val="subscript"/>
        </w:rPr>
        <w:t>п.пм.</w:t>
      </w:r>
      <w:r>
        <w:rPr>
          <w:sz w:val="28"/>
          <w:szCs w:val="28"/>
        </w:rPr>
        <w:t xml:space="preserve">- </w:t>
      </w:r>
      <w:r w:rsidR="00333D46">
        <w:rPr>
          <w:sz w:val="28"/>
          <w:szCs w:val="28"/>
        </w:rPr>
        <w:t>материальные расходы условно переменные, полная мощность;</w:t>
      </w:r>
    </w:p>
    <w:p w:rsidR="00FF372E" w:rsidRDefault="00FF372E" w:rsidP="00A4347A">
      <w:pPr>
        <w:spacing w:line="360" w:lineRule="auto"/>
        <w:ind w:firstLine="900"/>
        <w:jc w:val="both"/>
        <w:rPr>
          <w:sz w:val="28"/>
          <w:szCs w:val="28"/>
        </w:rPr>
      </w:pPr>
      <w:r>
        <w:rPr>
          <w:sz w:val="28"/>
          <w:szCs w:val="28"/>
        </w:rPr>
        <w:t>У</w:t>
      </w:r>
      <w:r>
        <w:rPr>
          <w:sz w:val="28"/>
          <w:szCs w:val="28"/>
          <w:vertAlign w:val="subscript"/>
        </w:rPr>
        <w:t>п.осв.</w:t>
      </w:r>
      <w:r>
        <w:rPr>
          <w:sz w:val="28"/>
          <w:szCs w:val="28"/>
        </w:rPr>
        <w:t>-</w:t>
      </w:r>
      <w:r w:rsidR="00333D46" w:rsidRPr="00333D46">
        <w:rPr>
          <w:sz w:val="28"/>
          <w:szCs w:val="28"/>
        </w:rPr>
        <w:t xml:space="preserve"> </w:t>
      </w:r>
      <w:r w:rsidR="00333D46">
        <w:rPr>
          <w:sz w:val="28"/>
          <w:szCs w:val="28"/>
        </w:rPr>
        <w:t>материальные расходы периода освоения;</w:t>
      </w:r>
    </w:p>
    <w:p w:rsidR="00FF372E" w:rsidRDefault="00FF372E" w:rsidP="00A4347A">
      <w:pPr>
        <w:spacing w:line="360" w:lineRule="auto"/>
        <w:ind w:firstLine="900"/>
        <w:jc w:val="both"/>
        <w:rPr>
          <w:sz w:val="28"/>
          <w:szCs w:val="28"/>
        </w:rPr>
      </w:pPr>
      <w:r>
        <w:rPr>
          <w:sz w:val="28"/>
          <w:szCs w:val="28"/>
          <w:lang w:val="en-US"/>
        </w:rPr>
        <w:t>N</w:t>
      </w:r>
      <w:r>
        <w:rPr>
          <w:sz w:val="28"/>
          <w:szCs w:val="28"/>
          <w:vertAlign w:val="subscript"/>
        </w:rPr>
        <w:t>пм.</w:t>
      </w:r>
      <w:r>
        <w:rPr>
          <w:sz w:val="28"/>
          <w:szCs w:val="28"/>
        </w:rPr>
        <w:t>-</w:t>
      </w:r>
      <w:r w:rsidR="00333D46">
        <w:rPr>
          <w:sz w:val="28"/>
          <w:szCs w:val="28"/>
        </w:rPr>
        <w:t xml:space="preserve"> объем производства, полная мощность;</w:t>
      </w:r>
    </w:p>
    <w:p w:rsidR="00FF372E" w:rsidRDefault="00333D46" w:rsidP="00A4347A">
      <w:pPr>
        <w:spacing w:line="360" w:lineRule="auto"/>
        <w:ind w:firstLine="900"/>
        <w:jc w:val="both"/>
        <w:rPr>
          <w:sz w:val="28"/>
          <w:szCs w:val="28"/>
        </w:rPr>
      </w:pPr>
      <w:r>
        <w:rPr>
          <w:sz w:val="28"/>
          <w:szCs w:val="28"/>
        </w:rPr>
        <w:t>N</w:t>
      </w:r>
      <w:r w:rsidRPr="00333D46">
        <w:rPr>
          <w:sz w:val="28"/>
          <w:szCs w:val="28"/>
          <w:vertAlign w:val="subscript"/>
        </w:rPr>
        <w:t>осв.</w:t>
      </w:r>
      <w:r>
        <w:rPr>
          <w:sz w:val="28"/>
          <w:szCs w:val="28"/>
        </w:rPr>
        <w:t>-</w:t>
      </w:r>
      <w:r w:rsidRPr="00333D46">
        <w:rPr>
          <w:sz w:val="28"/>
          <w:szCs w:val="28"/>
        </w:rPr>
        <w:t xml:space="preserve"> </w:t>
      </w:r>
      <w:r>
        <w:rPr>
          <w:sz w:val="28"/>
          <w:szCs w:val="28"/>
        </w:rPr>
        <w:t>объем производства, период освоения.</w:t>
      </w:r>
    </w:p>
    <w:p w:rsidR="00333D46" w:rsidRDefault="00333D46" w:rsidP="00A4347A">
      <w:pPr>
        <w:spacing w:line="360" w:lineRule="auto"/>
        <w:ind w:firstLine="900"/>
        <w:jc w:val="both"/>
        <w:rPr>
          <w:sz w:val="28"/>
          <w:szCs w:val="28"/>
        </w:rPr>
      </w:pPr>
      <w:r>
        <w:rPr>
          <w:sz w:val="28"/>
          <w:szCs w:val="28"/>
        </w:rPr>
        <w:t>Все дальнейшие расчеты будем рассматривать на примере второго года освоения. Переменные материальные затраты составят:</w:t>
      </w:r>
    </w:p>
    <w:p w:rsidR="00333D46" w:rsidRDefault="00333D46" w:rsidP="00A4347A">
      <w:pPr>
        <w:spacing w:line="360" w:lineRule="auto"/>
        <w:ind w:firstLine="900"/>
        <w:jc w:val="both"/>
        <w:rPr>
          <w:sz w:val="28"/>
          <w:szCs w:val="28"/>
        </w:rPr>
      </w:pPr>
      <w:r>
        <w:rPr>
          <w:sz w:val="28"/>
          <w:szCs w:val="28"/>
        </w:rPr>
        <w:t>У</w:t>
      </w:r>
      <w:r>
        <w:rPr>
          <w:sz w:val="28"/>
          <w:szCs w:val="28"/>
          <w:vertAlign w:val="subscript"/>
        </w:rPr>
        <w:t>п.осв2</w:t>
      </w:r>
      <w:r>
        <w:rPr>
          <w:sz w:val="28"/>
          <w:szCs w:val="28"/>
        </w:rPr>
        <w:t>=</w:t>
      </w:r>
      <w:r w:rsidRPr="00333D46">
        <w:rPr>
          <w:position w:val="-28"/>
          <w:sz w:val="28"/>
          <w:szCs w:val="28"/>
        </w:rPr>
        <w:object w:dxaOrig="2900" w:dyaOrig="720">
          <v:shape id="_x0000_i1080" type="#_x0000_t75" style="width:144.75pt;height:36pt" o:ole="">
            <v:imagedata r:id="rId117" o:title=""/>
          </v:shape>
          <o:OLEObject Type="Embed" ProgID="Equation.3" ShapeID="_x0000_i1080" DrawAspect="Content" ObjectID="_1458249209" r:id="rId118"/>
        </w:object>
      </w:r>
      <w:r w:rsidRPr="00FF372E">
        <w:rPr>
          <w:sz w:val="28"/>
          <w:szCs w:val="28"/>
        </w:rPr>
        <w:t xml:space="preserve"> </w:t>
      </w:r>
      <w:r>
        <w:rPr>
          <w:sz w:val="28"/>
          <w:szCs w:val="28"/>
        </w:rPr>
        <w:t>тыс.р.</w:t>
      </w:r>
    </w:p>
    <w:p w:rsidR="00333D46" w:rsidRDefault="00333D46" w:rsidP="00A4347A">
      <w:pPr>
        <w:spacing w:line="360" w:lineRule="auto"/>
        <w:ind w:firstLine="900"/>
        <w:jc w:val="both"/>
        <w:rPr>
          <w:sz w:val="28"/>
          <w:szCs w:val="28"/>
        </w:rPr>
      </w:pPr>
      <w:r>
        <w:rPr>
          <w:sz w:val="28"/>
          <w:szCs w:val="28"/>
        </w:rPr>
        <w:t>Остальные данные для периода освоения рассчитываются подобным образом, путем составления пропорций, с учетом проектной мощности.</w:t>
      </w:r>
    </w:p>
    <w:p w:rsidR="003A4CBA" w:rsidRDefault="00333D46" w:rsidP="00A4347A">
      <w:pPr>
        <w:spacing w:line="360" w:lineRule="auto"/>
        <w:ind w:firstLine="900"/>
        <w:jc w:val="both"/>
        <w:rPr>
          <w:sz w:val="28"/>
          <w:szCs w:val="28"/>
        </w:rPr>
      </w:pPr>
      <w:r>
        <w:rPr>
          <w:sz w:val="28"/>
          <w:szCs w:val="28"/>
        </w:rPr>
        <w:t>Расходы на оплату труда для полного использования мощности возьмем из таблицы 14. Для основных рабочих они будут только переменными, а для остальных категорий- постоянными. Для периода освоения постоянные расходы на оплату труда мы переносим с периода полного использования производственной мощности, а переменные соответственно мощности</w:t>
      </w:r>
      <w:r w:rsidR="003A4CBA">
        <w:rPr>
          <w:sz w:val="28"/>
          <w:szCs w:val="28"/>
        </w:rPr>
        <w:t xml:space="preserve">  первого и второго года</w:t>
      </w:r>
      <w:r>
        <w:rPr>
          <w:sz w:val="28"/>
          <w:szCs w:val="28"/>
        </w:rPr>
        <w:t xml:space="preserve"> пересчитыва</w:t>
      </w:r>
      <w:r w:rsidR="003A4CBA">
        <w:rPr>
          <w:sz w:val="28"/>
          <w:szCs w:val="28"/>
        </w:rPr>
        <w:t>ем:</w:t>
      </w:r>
    </w:p>
    <w:p w:rsidR="003A4CBA" w:rsidRDefault="003A4CBA" w:rsidP="00A4347A">
      <w:pPr>
        <w:spacing w:line="360" w:lineRule="auto"/>
        <w:ind w:firstLine="900"/>
        <w:jc w:val="both"/>
        <w:rPr>
          <w:sz w:val="28"/>
          <w:szCs w:val="28"/>
        </w:rPr>
      </w:pPr>
      <w:r>
        <w:rPr>
          <w:sz w:val="28"/>
          <w:szCs w:val="28"/>
        </w:rPr>
        <w:t>У</w:t>
      </w:r>
      <w:r>
        <w:rPr>
          <w:sz w:val="28"/>
          <w:szCs w:val="28"/>
          <w:vertAlign w:val="subscript"/>
        </w:rPr>
        <w:t>п.осв2</w:t>
      </w:r>
      <w:r>
        <w:rPr>
          <w:sz w:val="28"/>
          <w:szCs w:val="28"/>
        </w:rPr>
        <w:t>=</w:t>
      </w:r>
      <w:r w:rsidRPr="00FF372E">
        <w:rPr>
          <w:sz w:val="28"/>
          <w:szCs w:val="28"/>
        </w:rPr>
        <w:t xml:space="preserve"> </w:t>
      </w:r>
      <w:r w:rsidRPr="003A4CBA">
        <w:rPr>
          <w:position w:val="-28"/>
          <w:sz w:val="28"/>
          <w:szCs w:val="28"/>
        </w:rPr>
        <w:object w:dxaOrig="2780" w:dyaOrig="720">
          <v:shape id="_x0000_i1081" type="#_x0000_t75" style="width:138.75pt;height:36pt" o:ole="">
            <v:imagedata r:id="rId119" o:title=""/>
          </v:shape>
          <o:OLEObject Type="Embed" ProgID="Equation.3" ShapeID="_x0000_i1081" DrawAspect="Content" ObjectID="_1458249210" r:id="rId120"/>
        </w:object>
      </w:r>
      <w:r>
        <w:rPr>
          <w:sz w:val="28"/>
          <w:szCs w:val="28"/>
        </w:rPr>
        <w:t xml:space="preserve"> тыс.р.</w:t>
      </w:r>
    </w:p>
    <w:p w:rsidR="00CF7A77" w:rsidRDefault="003A4CBA" w:rsidP="00A4347A">
      <w:pPr>
        <w:spacing w:line="360" w:lineRule="auto"/>
        <w:ind w:firstLine="900"/>
        <w:jc w:val="both"/>
        <w:rPr>
          <w:sz w:val="28"/>
          <w:szCs w:val="28"/>
        </w:rPr>
      </w:pPr>
      <w:r>
        <w:rPr>
          <w:sz w:val="28"/>
          <w:szCs w:val="28"/>
        </w:rPr>
        <w:t>Сумму начисленной амортизации перенесем из таблицы 9, этот элемент относится к постоянным расходам. Прочие расходы перенесем из таблицы 15.Единый социальный налог</w:t>
      </w:r>
      <w:r w:rsidR="00CF7A77">
        <w:rPr>
          <w:sz w:val="28"/>
          <w:szCs w:val="28"/>
        </w:rPr>
        <w:t xml:space="preserve"> (ЕСН)</w:t>
      </w:r>
      <w:r>
        <w:rPr>
          <w:sz w:val="28"/>
          <w:szCs w:val="28"/>
        </w:rPr>
        <w:t xml:space="preserve"> </w:t>
      </w:r>
      <w:r w:rsidR="00CF7A77">
        <w:rPr>
          <w:sz w:val="28"/>
          <w:szCs w:val="28"/>
        </w:rPr>
        <w:t>рассчитывается как 35,6% от расходов на оплату труда:</w:t>
      </w:r>
    </w:p>
    <w:p w:rsidR="00CF7A77" w:rsidRDefault="00CF7A77" w:rsidP="00A4347A">
      <w:pPr>
        <w:spacing w:line="360" w:lineRule="auto"/>
        <w:ind w:firstLine="900"/>
        <w:jc w:val="both"/>
        <w:rPr>
          <w:sz w:val="28"/>
          <w:szCs w:val="28"/>
        </w:rPr>
      </w:pPr>
      <w:r>
        <w:rPr>
          <w:sz w:val="28"/>
          <w:szCs w:val="28"/>
        </w:rPr>
        <w:t>ЕСН</w:t>
      </w:r>
      <w:r>
        <w:rPr>
          <w:sz w:val="28"/>
          <w:szCs w:val="28"/>
          <w:vertAlign w:val="subscript"/>
        </w:rPr>
        <w:t>пост.</w:t>
      </w:r>
      <w:r>
        <w:rPr>
          <w:sz w:val="28"/>
          <w:szCs w:val="28"/>
        </w:rPr>
        <w:t>=</w:t>
      </w:r>
      <w:r w:rsidRPr="00CF7A77">
        <w:rPr>
          <w:position w:val="-28"/>
          <w:sz w:val="28"/>
          <w:szCs w:val="28"/>
        </w:rPr>
        <w:object w:dxaOrig="2520" w:dyaOrig="720">
          <v:shape id="_x0000_i1082" type="#_x0000_t75" style="width:126pt;height:36pt" o:ole="">
            <v:imagedata r:id="rId121" o:title=""/>
          </v:shape>
          <o:OLEObject Type="Embed" ProgID="Equation.3" ShapeID="_x0000_i1082" DrawAspect="Content" ObjectID="_1458249211" r:id="rId122"/>
        </w:object>
      </w:r>
      <w:r>
        <w:rPr>
          <w:sz w:val="28"/>
          <w:szCs w:val="28"/>
        </w:rPr>
        <w:t xml:space="preserve"> тыс.р.</w:t>
      </w:r>
    </w:p>
    <w:p w:rsidR="00CF7A77" w:rsidRDefault="00CF7A77" w:rsidP="00A4347A">
      <w:pPr>
        <w:spacing w:line="360" w:lineRule="auto"/>
        <w:ind w:firstLine="900"/>
        <w:jc w:val="both"/>
        <w:rPr>
          <w:sz w:val="28"/>
          <w:szCs w:val="28"/>
        </w:rPr>
      </w:pPr>
      <w:r>
        <w:rPr>
          <w:sz w:val="28"/>
          <w:szCs w:val="28"/>
        </w:rPr>
        <w:t>ЕСН</w:t>
      </w:r>
      <w:r>
        <w:rPr>
          <w:sz w:val="28"/>
          <w:szCs w:val="28"/>
          <w:vertAlign w:val="subscript"/>
        </w:rPr>
        <w:t>пер.</w:t>
      </w:r>
      <w:r>
        <w:rPr>
          <w:sz w:val="28"/>
          <w:szCs w:val="28"/>
        </w:rPr>
        <w:t>=</w:t>
      </w:r>
      <w:r w:rsidRPr="00CF7A77">
        <w:rPr>
          <w:position w:val="-28"/>
          <w:sz w:val="28"/>
          <w:szCs w:val="28"/>
        </w:rPr>
        <w:object w:dxaOrig="2620" w:dyaOrig="720">
          <v:shape id="_x0000_i1083" type="#_x0000_t75" style="width:131.25pt;height:36pt" o:ole="">
            <v:imagedata r:id="rId123" o:title=""/>
          </v:shape>
          <o:OLEObject Type="Embed" ProgID="Equation.3" ShapeID="_x0000_i1083" DrawAspect="Content" ObjectID="_1458249212" r:id="rId124"/>
        </w:object>
      </w:r>
      <w:r>
        <w:rPr>
          <w:sz w:val="28"/>
          <w:szCs w:val="28"/>
        </w:rPr>
        <w:t xml:space="preserve"> тыс.р.</w:t>
      </w:r>
    </w:p>
    <w:p w:rsidR="00B44618" w:rsidRDefault="00CF7A77" w:rsidP="00A4347A">
      <w:pPr>
        <w:spacing w:line="360" w:lineRule="auto"/>
        <w:ind w:firstLine="900"/>
        <w:jc w:val="both"/>
        <w:rPr>
          <w:sz w:val="28"/>
          <w:szCs w:val="28"/>
        </w:rPr>
      </w:pPr>
      <w:r>
        <w:rPr>
          <w:sz w:val="28"/>
          <w:szCs w:val="28"/>
        </w:rPr>
        <w:t>Прочие затраты относятся к постоянным расходам и переносятся с третьего</w:t>
      </w:r>
      <w:r w:rsidR="00FF68F2">
        <w:rPr>
          <w:sz w:val="28"/>
          <w:szCs w:val="28"/>
        </w:rPr>
        <w:t xml:space="preserve"> </w:t>
      </w:r>
      <w:r>
        <w:rPr>
          <w:sz w:val="28"/>
          <w:szCs w:val="28"/>
        </w:rPr>
        <w:t xml:space="preserve">года </w:t>
      </w:r>
      <w:r w:rsidR="00E03C84">
        <w:rPr>
          <w:sz w:val="28"/>
          <w:szCs w:val="28"/>
        </w:rPr>
        <w:t>на период освоения.</w:t>
      </w:r>
    </w:p>
    <w:p w:rsidR="00871BBE" w:rsidRDefault="00E03C84" w:rsidP="00A4347A">
      <w:pPr>
        <w:spacing w:line="360" w:lineRule="auto"/>
        <w:ind w:firstLine="900"/>
        <w:jc w:val="both"/>
        <w:rPr>
          <w:sz w:val="28"/>
          <w:szCs w:val="28"/>
        </w:rPr>
      </w:pPr>
      <w:r>
        <w:rPr>
          <w:sz w:val="28"/>
          <w:szCs w:val="28"/>
        </w:rPr>
        <w:t>В таблице 17 мы рассчитаем себестоимость единицы продукции. Так как график реализации работ в период освоения предполагает неполное использование производственной мощности, мы выделим постоянную и переменную ча</w:t>
      </w:r>
      <w:r w:rsidR="00B44618">
        <w:rPr>
          <w:sz w:val="28"/>
          <w:szCs w:val="28"/>
        </w:rPr>
        <w:t>с</w:t>
      </w:r>
      <w:r>
        <w:rPr>
          <w:sz w:val="28"/>
          <w:szCs w:val="28"/>
        </w:rPr>
        <w:t>ть в составе затрат и рассчитаем себестоимость единицы продукции как в период освоения, так и при полном использовании производственной мощности.</w:t>
      </w:r>
      <w:r w:rsidR="00E200DF">
        <w:rPr>
          <w:sz w:val="28"/>
          <w:szCs w:val="28"/>
        </w:rPr>
        <w:t xml:space="preserve"> Зная, что производственная мощность в первый год составит 1000 шт., во второй год- 2000 шт., и при полном использовании мощности- 2500 шт., произведем расчеты. Исходные данные для расчетов возьмем в таблице 16.</w:t>
      </w:r>
    </w:p>
    <w:p w:rsidR="00E200DF" w:rsidRDefault="00E200DF" w:rsidP="00A4347A">
      <w:pPr>
        <w:spacing w:line="360" w:lineRule="auto"/>
        <w:ind w:firstLine="900"/>
        <w:jc w:val="both"/>
        <w:rPr>
          <w:sz w:val="28"/>
          <w:szCs w:val="28"/>
        </w:rPr>
      </w:pPr>
      <w:r>
        <w:rPr>
          <w:sz w:val="28"/>
          <w:szCs w:val="28"/>
        </w:rPr>
        <w:t>Например</w:t>
      </w:r>
      <w:r w:rsidR="00B44618">
        <w:rPr>
          <w:sz w:val="28"/>
          <w:szCs w:val="28"/>
        </w:rPr>
        <w:t>,</w:t>
      </w:r>
      <w:r>
        <w:rPr>
          <w:sz w:val="28"/>
          <w:szCs w:val="28"/>
        </w:rPr>
        <w:t xml:space="preserve"> для второго года освоения материальные расходы</w:t>
      </w:r>
      <w:r w:rsidR="00B44618">
        <w:rPr>
          <w:sz w:val="28"/>
          <w:szCs w:val="28"/>
        </w:rPr>
        <w:t>(</w:t>
      </w:r>
      <w:r w:rsidR="00B44618">
        <w:rPr>
          <w:sz w:val="28"/>
          <w:szCs w:val="28"/>
          <w:lang w:val="en-US"/>
        </w:rPr>
        <w:t>S</w:t>
      </w:r>
      <w:r w:rsidR="00B44618">
        <w:rPr>
          <w:sz w:val="28"/>
          <w:szCs w:val="28"/>
          <w:vertAlign w:val="subscript"/>
        </w:rPr>
        <w:t>мз</w:t>
      </w:r>
      <w:r w:rsidR="00B44618">
        <w:rPr>
          <w:sz w:val="28"/>
          <w:szCs w:val="28"/>
        </w:rPr>
        <w:t>)</w:t>
      </w:r>
      <w:r>
        <w:rPr>
          <w:sz w:val="28"/>
          <w:szCs w:val="28"/>
        </w:rPr>
        <w:t xml:space="preserve"> составят:</w:t>
      </w:r>
    </w:p>
    <w:p w:rsidR="00E200DF" w:rsidRDefault="00B44618" w:rsidP="00A4347A">
      <w:pPr>
        <w:spacing w:line="360" w:lineRule="auto"/>
        <w:ind w:firstLine="900"/>
        <w:jc w:val="both"/>
        <w:rPr>
          <w:sz w:val="28"/>
          <w:szCs w:val="28"/>
        </w:rPr>
      </w:pPr>
      <w:r>
        <w:rPr>
          <w:sz w:val="28"/>
          <w:szCs w:val="28"/>
          <w:lang w:val="en-US"/>
        </w:rPr>
        <w:t>S</w:t>
      </w:r>
      <w:r>
        <w:rPr>
          <w:sz w:val="28"/>
          <w:szCs w:val="28"/>
          <w:vertAlign w:val="subscript"/>
        </w:rPr>
        <w:t>мз</w:t>
      </w:r>
      <w:r>
        <w:rPr>
          <w:sz w:val="28"/>
          <w:szCs w:val="28"/>
        </w:rPr>
        <w:t>=</w:t>
      </w:r>
      <w:r w:rsidRPr="00B44618">
        <w:rPr>
          <w:position w:val="-28"/>
          <w:sz w:val="28"/>
          <w:szCs w:val="28"/>
        </w:rPr>
        <w:object w:dxaOrig="2160" w:dyaOrig="720">
          <v:shape id="_x0000_i1084" type="#_x0000_t75" style="width:108pt;height:36pt" o:ole="">
            <v:imagedata r:id="rId125" o:title=""/>
          </v:shape>
          <o:OLEObject Type="Embed" ProgID="Equation.3" ShapeID="_x0000_i1084" DrawAspect="Content" ObjectID="_1458249213" r:id="rId126"/>
        </w:object>
      </w:r>
      <w:r>
        <w:rPr>
          <w:sz w:val="28"/>
          <w:szCs w:val="28"/>
        </w:rPr>
        <w:t>тыс.р.</w:t>
      </w:r>
    </w:p>
    <w:p w:rsidR="00B44618" w:rsidRDefault="00B44618" w:rsidP="00A4347A">
      <w:pPr>
        <w:spacing w:line="360" w:lineRule="auto"/>
        <w:ind w:firstLine="900"/>
        <w:jc w:val="both"/>
        <w:rPr>
          <w:sz w:val="28"/>
          <w:szCs w:val="28"/>
        </w:rPr>
      </w:pPr>
      <w:r>
        <w:rPr>
          <w:sz w:val="28"/>
          <w:szCs w:val="28"/>
        </w:rPr>
        <w:t>Остальные показатели рассчитываются подобным образом.</w:t>
      </w:r>
    </w:p>
    <w:p w:rsidR="00B44618" w:rsidRDefault="00B44618" w:rsidP="00A4347A">
      <w:pPr>
        <w:spacing w:line="360" w:lineRule="auto"/>
        <w:ind w:firstLine="900"/>
        <w:jc w:val="both"/>
        <w:rPr>
          <w:sz w:val="28"/>
          <w:szCs w:val="28"/>
        </w:rPr>
      </w:pPr>
    </w:p>
    <w:p w:rsidR="00B44618" w:rsidRPr="00B44618" w:rsidRDefault="00B44618" w:rsidP="00A4347A">
      <w:pPr>
        <w:spacing w:line="360" w:lineRule="auto"/>
        <w:ind w:firstLine="900"/>
        <w:jc w:val="both"/>
        <w:rPr>
          <w:sz w:val="28"/>
          <w:szCs w:val="28"/>
        </w:rPr>
        <w:sectPr w:rsidR="00B44618" w:rsidRPr="00B44618" w:rsidSect="00A4347A">
          <w:pgSz w:w="11907" w:h="16840" w:code="9"/>
          <w:pgMar w:top="851" w:right="567" w:bottom="1134" w:left="1701" w:header="709" w:footer="709" w:gutter="0"/>
          <w:cols w:space="708"/>
          <w:docGrid w:linePitch="360"/>
        </w:sectPr>
      </w:pPr>
    </w:p>
    <w:tbl>
      <w:tblPr>
        <w:tblW w:w="208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900"/>
        <w:gridCol w:w="1080"/>
        <w:gridCol w:w="1080"/>
        <w:gridCol w:w="900"/>
        <w:gridCol w:w="900"/>
        <w:gridCol w:w="1080"/>
        <w:gridCol w:w="900"/>
        <w:gridCol w:w="1080"/>
        <w:gridCol w:w="1080"/>
        <w:gridCol w:w="900"/>
        <w:gridCol w:w="900"/>
        <w:gridCol w:w="1080"/>
        <w:gridCol w:w="900"/>
        <w:gridCol w:w="1080"/>
        <w:gridCol w:w="1080"/>
        <w:gridCol w:w="900"/>
        <w:gridCol w:w="1080"/>
      </w:tblGrid>
      <w:tr w:rsidR="00FF68F2" w:rsidRPr="004935D2">
        <w:trPr>
          <w:cantSplit/>
          <w:trHeight w:val="70"/>
        </w:trPr>
        <w:tc>
          <w:tcPr>
            <w:tcW w:w="20880" w:type="dxa"/>
            <w:gridSpan w:val="19"/>
            <w:tcBorders>
              <w:top w:val="nil"/>
              <w:left w:val="nil"/>
              <w:bottom w:val="single" w:sz="4" w:space="0" w:color="auto"/>
              <w:right w:val="nil"/>
            </w:tcBorders>
          </w:tcPr>
          <w:p w:rsidR="00FF68F2" w:rsidRDefault="00FF68F2" w:rsidP="0014361B">
            <w:pPr>
              <w:ind w:left="-57" w:right="-57"/>
              <w:rPr>
                <w:sz w:val="28"/>
                <w:szCs w:val="28"/>
              </w:rPr>
            </w:pPr>
            <w:r w:rsidRPr="004935D2">
              <w:rPr>
                <w:sz w:val="28"/>
                <w:szCs w:val="28"/>
              </w:rPr>
              <w:t>Таблица 16 –Затраты на годовой выпуск продукции, тыс. р.</w:t>
            </w:r>
          </w:p>
          <w:p w:rsidR="00E476F3" w:rsidRPr="004935D2" w:rsidRDefault="00E476F3" w:rsidP="0014361B">
            <w:pPr>
              <w:ind w:left="-57" w:right="-57"/>
              <w:rPr>
                <w:sz w:val="28"/>
                <w:szCs w:val="28"/>
              </w:rPr>
            </w:pPr>
          </w:p>
        </w:tc>
      </w:tr>
      <w:tr w:rsidR="00FF68F2" w:rsidRPr="003F3FD6">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FF68F2" w:rsidRPr="003F3FD6" w:rsidRDefault="00FF68F2" w:rsidP="0014361B">
            <w:pPr>
              <w:ind w:left="-57" w:right="-57"/>
              <w:jc w:val="center"/>
              <w:rPr>
                <w:sz w:val="28"/>
                <w:szCs w:val="28"/>
              </w:rPr>
            </w:pPr>
            <w:r w:rsidRPr="003F3FD6">
              <w:rPr>
                <w:sz w:val="28"/>
                <w:szCs w:val="28"/>
              </w:rPr>
              <w:t>Элементы</w:t>
            </w:r>
          </w:p>
          <w:p w:rsidR="00FF68F2" w:rsidRPr="003F3FD6" w:rsidRDefault="00FF68F2" w:rsidP="0014361B">
            <w:pPr>
              <w:ind w:left="-57" w:right="-57"/>
              <w:jc w:val="center"/>
              <w:rPr>
                <w:sz w:val="28"/>
                <w:szCs w:val="28"/>
              </w:rPr>
            </w:pPr>
            <w:r w:rsidRPr="003F3FD6">
              <w:rPr>
                <w:sz w:val="28"/>
                <w:szCs w:val="28"/>
              </w:rPr>
              <w:t>затрат</w:t>
            </w:r>
          </w:p>
        </w:tc>
        <w:tc>
          <w:tcPr>
            <w:tcW w:w="5940" w:type="dxa"/>
            <w:gridSpan w:val="6"/>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Освоение</w:t>
            </w:r>
          </w:p>
        </w:tc>
        <w:tc>
          <w:tcPr>
            <w:tcW w:w="12060" w:type="dxa"/>
            <w:gridSpan w:val="1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Полное использование мощности</w:t>
            </w:r>
          </w:p>
        </w:tc>
      </w:tr>
      <w:tr w:rsidR="00FF68F2" w:rsidRPr="003F3FD6">
        <w:trPr>
          <w:cantSplit/>
        </w:trPr>
        <w:tc>
          <w:tcPr>
            <w:tcW w:w="2880" w:type="dxa"/>
            <w:vMerge/>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p>
        </w:tc>
        <w:tc>
          <w:tcPr>
            <w:tcW w:w="3060" w:type="dxa"/>
            <w:gridSpan w:val="3"/>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первый год</w:t>
            </w:r>
          </w:p>
        </w:tc>
        <w:tc>
          <w:tcPr>
            <w:tcW w:w="2880" w:type="dxa"/>
            <w:gridSpan w:val="3"/>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второй год</w:t>
            </w:r>
          </w:p>
        </w:tc>
        <w:tc>
          <w:tcPr>
            <w:tcW w:w="3060" w:type="dxa"/>
            <w:gridSpan w:val="3"/>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третий год</w:t>
            </w:r>
          </w:p>
        </w:tc>
        <w:tc>
          <w:tcPr>
            <w:tcW w:w="2880" w:type="dxa"/>
            <w:gridSpan w:val="3"/>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четвертый год</w:t>
            </w:r>
          </w:p>
        </w:tc>
        <w:tc>
          <w:tcPr>
            <w:tcW w:w="3060" w:type="dxa"/>
            <w:gridSpan w:val="3"/>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пятый год</w:t>
            </w:r>
          </w:p>
        </w:tc>
        <w:tc>
          <w:tcPr>
            <w:tcW w:w="3060" w:type="dxa"/>
            <w:gridSpan w:val="3"/>
            <w:tcBorders>
              <w:top w:val="single" w:sz="4" w:space="0" w:color="auto"/>
              <w:left w:val="single" w:sz="4" w:space="0" w:color="auto"/>
              <w:bottom w:val="single" w:sz="4" w:space="0" w:color="auto"/>
              <w:right w:val="single" w:sz="4" w:space="0" w:color="auto"/>
            </w:tcBorders>
          </w:tcPr>
          <w:p w:rsidR="00FF68F2" w:rsidRPr="003F3FD6" w:rsidRDefault="00FF68F2" w:rsidP="0014361B">
            <w:pPr>
              <w:ind w:right="-57"/>
              <w:jc w:val="center"/>
              <w:rPr>
                <w:sz w:val="28"/>
                <w:szCs w:val="28"/>
              </w:rPr>
            </w:pPr>
            <w:r w:rsidRPr="003F3FD6">
              <w:rPr>
                <w:sz w:val="28"/>
                <w:szCs w:val="28"/>
              </w:rPr>
              <w:t>шестой год</w:t>
            </w:r>
          </w:p>
        </w:tc>
      </w:tr>
      <w:tr w:rsidR="00FF68F2" w:rsidRPr="003F3FD6">
        <w:trPr>
          <w:cantSplit/>
        </w:trPr>
        <w:tc>
          <w:tcPr>
            <w:tcW w:w="2880" w:type="dxa"/>
            <w:vMerge/>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tcPr>
          <w:p w:rsidR="00FF68F2" w:rsidRPr="003F3FD6" w:rsidRDefault="00FF68F2" w:rsidP="0014361B">
            <w:pPr>
              <w:pStyle w:val="6"/>
              <w:ind w:left="-57" w:right="-57"/>
              <w:jc w:val="center"/>
              <w:rPr>
                <w:b w:val="0"/>
                <w:sz w:val="28"/>
                <w:szCs w:val="28"/>
              </w:rPr>
            </w:pPr>
            <w:r w:rsidRPr="003F3FD6">
              <w:rPr>
                <w:b w:val="0"/>
                <w:sz w:val="28"/>
                <w:szCs w:val="28"/>
              </w:rPr>
              <w:t xml:space="preserve"> Всего</w:t>
            </w:r>
          </w:p>
        </w:tc>
        <w:tc>
          <w:tcPr>
            <w:tcW w:w="1980" w:type="dxa"/>
            <w:gridSpan w:val="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 том числе</w:t>
            </w:r>
          </w:p>
        </w:tc>
        <w:tc>
          <w:tcPr>
            <w:tcW w:w="1080" w:type="dxa"/>
            <w:vMerge w:val="restart"/>
            <w:tcBorders>
              <w:top w:val="single" w:sz="4" w:space="0" w:color="auto"/>
              <w:left w:val="single" w:sz="4" w:space="0" w:color="auto"/>
              <w:right w:val="single" w:sz="4" w:space="0" w:color="auto"/>
            </w:tcBorders>
          </w:tcPr>
          <w:p w:rsidR="00FF68F2" w:rsidRPr="003F3FD6" w:rsidRDefault="00FF68F2" w:rsidP="0014361B">
            <w:pPr>
              <w:pStyle w:val="6"/>
              <w:ind w:left="-57" w:right="-57"/>
              <w:jc w:val="center"/>
              <w:rPr>
                <w:b w:val="0"/>
                <w:sz w:val="28"/>
                <w:szCs w:val="28"/>
              </w:rPr>
            </w:pPr>
            <w:r w:rsidRPr="003F3FD6">
              <w:rPr>
                <w:b w:val="0"/>
                <w:sz w:val="28"/>
                <w:szCs w:val="28"/>
              </w:rPr>
              <w:t xml:space="preserve"> Всего</w:t>
            </w:r>
          </w:p>
          <w:p w:rsidR="00FF68F2" w:rsidRPr="003F3FD6" w:rsidRDefault="00FF68F2" w:rsidP="0014361B">
            <w:pPr>
              <w:pStyle w:val="6"/>
              <w:ind w:left="-57" w:right="-57"/>
              <w:jc w:val="center"/>
              <w:rPr>
                <w:b w:val="0"/>
                <w:sz w:val="28"/>
                <w:szCs w:val="28"/>
              </w:rPr>
            </w:pPr>
          </w:p>
        </w:tc>
        <w:tc>
          <w:tcPr>
            <w:tcW w:w="1800" w:type="dxa"/>
            <w:gridSpan w:val="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 том числе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F68F2" w:rsidRPr="003F3FD6" w:rsidRDefault="00FF68F2" w:rsidP="0014361B">
            <w:pPr>
              <w:ind w:left="-57" w:right="-57"/>
              <w:jc w:val="center"/>
              <w:rPr>
                <w:sz w:val="28"/>
                <w:szCs w:val="28"/>
              </w:rPr>
            </w:pPr>
            <w:r w:rsidRPr="003F3FD6">
              <w:rPr>
                <w:sz w:val="28"/>
                <w:szCs w:val="28"/>
              </w:rPr>
              <w:t xml:space="preserve"> Всего</w:t>
            </w:r>
          </w:p>
          <w:p w:rsidR="00FF68F2" w:rsidRPr="003F3FD6" w:rsidRDefault="00FF68F2" w:rsidP="0014361B">
            <w:pPr>
              <w:ind w:left="-57" w:right="-57"/>
              <w:jc w:val="center"/>
              <w:rPr>
                <w:sz w:val="28"/>
                <w:szCs w:val="28"/>
              </w:rPr>
            </w:pPr>
          </w:p>
        </w:tc>
        <w:tc>
          <w:tcPr>
            <w:tcW w:w="1980" w:type="dxa"/>
            <w:gridSpan w:val="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 том числе</w:t>
            </w:r>
          </w:p>
        </w:tc>
        <w:tc>
          <w:tcPr>
            <w:tcW w:w="1080" w:type="dxa"/>
            <w:vMerge w:val="restart"/>
            <w:tcBorders>
              <w:top w:val="single" w:sz="4" w:space="0" w:color="auto"/>
              <w:left w:val="single" w:sz="4" w:space="0" w:color="auto"/>
              <w:right w:val="single" w:sz="4" w:space="0" w:color="auto"/>
            </w:tcBorders>
          </w:tcPr>
          <w:p w:rsidR="00FF68F2" w:rsidRPr="003F3FD6" w:rsidRDefault="00FF68F2" w:rsidP="0014361B">
            <w:pPr>
              <w:pStyle w:val="6"/>
              <w:ind w:left="-57" w:right="-57"/>
              <w:jc w:val="center"/>
              <w:rPr>
                <w:b w:val="0"/>
                <w:sz w:val="28"/>
                <w:szCs w:val="28"/>
              </w:rPr>
            </w:pPr>
            <w:r w:rsidRPr="003F3FD6">
              <w:rPr>
                <w:b w:val="0"/>
                <w:sz w:val="28"/>
                <w:szCs w:val="28"/>
              </w:rPr>
              <w:t xml:space="preserve"> Всего</w:t>
            </w:r>
          </w:p>
        </w:tc>
        <w:tc>
          <w:tcPr>
            <w:tcW w:w="1800" w:type="dxa"/>
            <w:gridSpan w:val="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 том числе</w:t>
            </w:r>
          </w:p>
        </w:tc>
        <w:tc>
          <w:tcPr>
            <w:tcW w:w="1080" w:type="dxa"/>
            <w:vMerge w:val="restart"/>
            <w:tcBorders>
              <w:top w:val="single" w:sz="4" w:space="0" w:color="auto"/>
              <w:left w:val="single" w:sz="4" w:space="0" w:color="auto"/>
              <w:right w:val="single" w:sz="4" w:space="0" w:color="auto"/>
            </w:tcBorders>
          </w:tcPr>
          <w:p w:rsidR="00FF68F2" w:rsidRPr="003F3FD6" w:rsidRDefault="00FF68F2" w:rsidP="0014361B">
            <w:pPr>
              <w:pStyle w:val="6"/>
              <w:ind w:left="-57" w:right="-57"/>
              <w:jc w:val="center"/>
              <w:rPr>
                <w:b w:val="0"/>
                <w:sz w:val="28"/>
                <w:szCs w:val="28"/>
              </w:rPr>
            </w:pPr>
            <w:r w:rsidRPr="003F3FD6">
              <w:rPr>
                <w:b w:val="0"/>
                <w:sz w:val="28"/>
                <w:szCs w:val="28"/>
              </w:rPr>
              <w:t>Всего</w:t>
            </w:r>
          </w:p>
          <w:p w:rsidR="00FF68F2" w:rsidRPr="003F3FD6" w:rsidRDefault="00FF68F2" w:rsidP="0014361B">
            <w:pPr>
              <w:ind w:left="-57" w:right="-57"/>
              <w:jc w:val="center"/>
              <w:rPr>
                <w:sz w:val="28"/>
                <w:szCs w:val="28"/>
              </w:rPr>
            </w:pPr>
          </w:p>
        </w:tc>
        <w:tc>
          <w:tcPr>
            <w:tcW w:w="1980" w:type="dxa"/>
            <w:gridSpan w:val="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 том числе</w:t>
            </w:r>
          </w:p>
        </w:tc>
        <w:tc>
          <w:tcPr>
            <w:tcW w:w="1080" w:type="dxa"/>
            <w:vMerge w:val="restart"/>
            <w:tcBorders>
              <w:top w:val="single" w:sz="4" w:space="0" w:color="auto"/>
              <w:left w:val="single" w:sz="4" w:space="0" w:color="auto"/>
              <w:right w:val="single" w:sz="4" w:space="0" w:color="auto"/>
            </w:tcBorders>
          </w:tcPr>
          <w:p w:rsidR="00FF68F2" w:rsidRPr="003F3FD6" w:rsidRDefault="00FF68F2" w:rsidP="0014361B">
            <w:pPr>
              <w:pStyle w:val="6"/>
              <w:ind w:left="-57" w:right="-57"/>
              <w:jc w:val="center"/>
              <w:rPr>
                <w:b w:val="0"/>
                <w:sz w:val="28"/>
                <w:szCs w:val="28"/>
              </w:rPr>
            </w:pPr>
            <w:r w:rsidRPr="003F3FD6">
              <w:rPr>
                <w:b w:val="0"/>
                <w:sz w:val="28"/>
                <w:szCs w:val="28"/>
              </w:rPr>
              <w:t>Всего</w:t>
            </w:r>
          </w:p>
          <w:p w:rsidR="00FF68F2" w:rsidRPr="003F3FD6" w:rsidRDefault="00FF68F2" w:rsidP="0014361B">
            <w:pPr>
              <w:ind w:left="-57" w:right="-57"/>
              <w:jc w:val="center"/>
              <w:rPr>
                <w:sz w:val="28"/>
                <w:szCs w:val="28"/>
              </w:rPr>
            </w:pPr>
          </w:p>
        </w:tc>
        <w:tc>
          <w:tcPr>
            <w:tcW w:w="1980" w:type="dxa"/>
            <w:gridSpan w:val="2"/>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В том числе</w:t>
            </w:r>
          </w:p>
        </w:tc>
      </w:tr>
      <w:tr w:rsidR="00FF68F2" w:rsidRPr="003F3FD6">
        <w:trPr>
          <w:cantSplit/>
          <w:trHeight w:val="670"/>
        </w:trPr>
        <w:tc>
          <w:tcPr>
            <w:tcW w:w="2880" w:type="dxa"/>
            <w:vMerge/>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p>
        </w:tc>
        <w:tc>
          <w:tcPr>
            <w:tcW w:w="1080" w:type="dxa"/>
            <w:vMerge/>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постоянные</w:t>
            </w:r>
          </w:p>
        </w:tc>
        <w:tc>
          <w:tcPr>
            <w:tcW w:w="1080" w:type="dxa"/>
            <w:vMerge/>
            <w:tcBorders>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переменные</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 xml:space="preserve">постоянные </w:t>
            </w:r>
          </w:p>
        </w:tc>
        <w:tc>
          <w:tcPr>
            <w:tcW w:w="1080" w:type="dxa"/>
            <w:vMerge/>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постоянные</w:t>
            </w:r>
          </w:p>
        </w:tc>
        <w:tc>
          <w:tcPr>
            <w:tcW w:w="1080" w:type="dxa"/>
            <w:vMerge/>
            <w:tcBorders>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переменные</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постоянные</w:t>
            </w:r>
          </w:p>
        </w:tc>
        <w:tc>
          <w:tcPr>
            <w:tcW w:w="1080" w:type="dxa"/>
            <w:vMerge/>
            <w:tcBorders>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постоянные</w:t>
            </w:r>
          </w:p>
        </w:tc>
        <w:tc>
          <w:tcPr>
            <w:tcW w:w="1080" w:type="dxa"/>
            <w:vMerge/>
            <w:tcBorders>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постоянные</w:t>
            </w:r>
          </w:p>
        </w:tc>
      </w:tr>
      <w:tr w:rsidR="00FF68F2" w:rsidRPr="003F3FD6">
        <w:trPr>
          <w:cantSplit/>
          <w:trHeight w:val="54"/>
        </w:trPr>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4</w:t>
            </w:r>
          </w:p>
        </w:tc>
        <w:tc>
          <w:tcPr>
            <w:tcW w:w="1080" w:type="dxa"/>
            <w:tcBorders>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6</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7</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8</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9</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10</w:t>
            </w:r>
          </w:p>
        </w:tc>
        <w:tc>
          <w:tcPr>
            <w:tcW w:w="1080" w:type="dxa"/>
            <w:tcBorders>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11</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jc w:val="center"/>
              <w:rPr>
                <w:sz w:val="28"/>
                <w:szCs w:val="28"/>
              </w:rPr>
            </w:pPr>
            <w:r w:rsidRPr="003F3FD6">
              <w:rPr>
                <w:sz w:val="28"/>
                <w:szCs w:val="28"/>
              </w:rPr>
              <w:t>12</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13</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14</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15</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16</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17</w:t>
            </w:r>
          </w:p>
        </w:tc>
        <w:tc>
          <w:tcPr>
            <w:tcW w:w="90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18</w:t>
            </w:r>
          </w:p>
        </w:tc>
        <w:tc>
          <w:tcPr>
            <w:tcW w:w="10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215"/>
              </w:tabs>
              <w:ind w:left="-57" w:right="-57"/>
              <w:jc w:val="center"/>
              <w:rPr>
                <w:sz w:val="28"/>
                <w:szCs w:val="28"/>
              </w:rPr>
            </w:pPr>
            <w:r w:rsidRPr="003F3FD6">
              <w:rPr>
                <w:sz w:val="28"/>
                <w:szCs w:val="28"/>
              </w:rPr>
              <w:t>19</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tabs>
                <w:tab w:val="left" w:pos="3828"/>
              </w:tabs>
              <w:ind w:left="-57" w:right="-57" w:hanging="142"/>
              <w:rPr>
                <w:sz w:val="28"/>
                <w:szCs w:val="28"/>
              </w:rPr>
            </w:pPr>
            <w:r>
              <w:rPr>
                <w:sz w:val="28"/>
                <w:szCs w:val="28"/>
              </w:rPr>
              <w:t>1</w:t>
            </w:r>
            <w:r w:rsidRPr="003F3FD6">
              <w:rPr>
                <w:sz w:val="28"/>
                <w:szCs w:val="28"/>
              </w:rPr>
              <w:t>1.Материальные расходы,   всего,       в том числе:</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3598,14</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2991,71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606,43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6589,85</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5983,42</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606,43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7479,28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606,43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7479,28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606,43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7479,28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606,43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7479,28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606,43</w:t>
            </w:r>
          </w:p>
        </w:tc>
      </w:tr>
      <w:tr w:rsidR="00FF68F2" w:rsidRPr="001F4166">
        <w:trPr>
          <w:trHeight w:val="279"/>
        </w:trPr>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1.1 Основные материалы, комплектующие изделия</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2749,14</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2749,14</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5498,28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5498,28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6872,85</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1.2 Вспомогательные материалы, заработы и услуги производственного характера;</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331,51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pStyle w:val="BodyText21"/>
              <w:ind w:left="57" w:right="-57"/>
              <w:jc w:val="center"/>
              <w:rPr>
                <w:sz w:val="20"/>
                <w:szCs w:val="20"/>
              </w:rPr>
            </w:pPr>
            <w:r w:rsidRPr="001F4166">
              <w:rPr>
                <w:sz w:val="20"/>
                <w:szCs w:val="20"/>
              </w:rPr>
              <w:t>48,51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283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380,03</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97,03</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283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404,29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121,287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283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404,29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121,287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283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404,29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121,287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283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404,29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121,287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283</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pStyle w:val="a3"/>
              <w:tabs>
                <w:tab w:val="clear" w:pos="4153"/>
                <w:tab w:val="clear" w:pos="8306"/>
              </w:tabs>
              <w:autoSpaceDE/>
              <w:autoSpaceDN/>
              <w:ind w:left="-57" w:right="-57"/>
              <w:rPr>
                <w:sz w:val="28"/>
                <w:szCs w:val="28"/>
              </w:rPr>
            </w:pPr>
            <w:r w:rsidRPr="003F3FD6">
              <w:rPr>
                <w:sz w:val="28"/>
                <w:szCs w:val="28"/>
              </w:rPr>
              <w:t>1.3 Топливо, энергия со  стороны.</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517,49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194,06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323,43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711,54</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388,11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323,43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485,14</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323,43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485,14</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323,43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485,14</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323,43</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808,57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485,14</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323,43</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2. Расходы на оплату труда, всего,</w:t>
            </w:r>
            <w:r w:rsidRPr="003F3FD6">
              <w:rPr>
                <w:b/>
                <w:sz w:val="28"/>
                <w:szCs w:val="28"/>
              </w:rPr>
              <w:t xml:space="preserve"> </w:t>
            </w:r>
            <w:r w:rsidRPr="003F3FD6">
              <w:rPr>
                <w:sz w:val="28"/>
                <w:szCs w:val="28"/>
              </w:rPr>
              <w:t xml:space="preserve">         в том числе:</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1402,87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644,56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758,31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2047,44</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1289,13</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758,31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2369,72</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758,31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2369,72</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758,31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2369,72</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758,31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2369,72</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758,31</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 основных рабочих,</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644,56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644,56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1289,13</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1289,13</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1611,41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 вспомогательных рабочих,</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189,58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189,58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189,58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189,58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189,58</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 руководителей,</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331,76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331,76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331,76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331,76</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331,76</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 специалистов,</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165,88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165,88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165,88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165,88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165,88</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 xml:space="preserve">- служащих, </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47,39</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47,39</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47,39</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47,39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47,39</w:t>
            </w:r>
          </w:p>
        </w:tc>
      </w:tr>
      <w:tr w:rsidR="00FF68F2" w:rsidRPr="001F4166">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 прочих</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23,7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23,7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23,7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23,7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23,7</w:t>
            </w:r>
          </w:p>
        </w:tc>
      </w:tr>
      <w:tr w:rsidR="00FF68F2" w:rsidRPr="001F4166">
        <w:trPr>
          <w:trHeight w:val="145"/>
        </w:trPr>
        <w:tc>
          <w:tcPr>
            <w:tcW w:w="2880" w:type="dxa"/>
            <w:tcBorders>
              <w:top w:val="single" w:sz="4" w:space="0" w:color="auto"/>
              <w:left w:val="single" w:sz="4" w:space="0" w:color="auto"/>
              <w:bottom w:val="single" w:sz="4" w:space="0" w:color="auto"/>
              <w:right w:val="single" w:sz="4" w:space="0" w:color="auto"/>
            </w:tcBorders>
          </w:tcPr>
          <w:p w:rsidR="00FF68F2" w:rsidRPr="003F3FD6" w:rsidRDefault="00034028" w:rsidP="00034028">
            <w:pPr>
              <w:pStyle w:val="a3"/>
              <w:tabs>
                <w:tab w:val="clear" w:pos="4153"/>
                <w:tab w:val="clear" w:pos="8306"/>
              </w:tabs>
              <w:autoSpaceDE/>
              <w:autoSpaceDN/>
              <w:ind w:left="-108" w:right="-113"/>
              <w:rPr>
                <w:sz w:val="28"/>
                <w:szCs w:val="28"/>
              </w:rPr>
            </w:pPr>
            <w:r>
              <w:rPr>
                <w:sz w:val="28"/>
                <w:szCs w:val="28"/>
              </w:rPr>
              <w:t xml:space="preserve"> </w:t>
            </w:r>
            <w:r w:rsidR="00FF68F2" w:rsidRPr="003F3FD6">
              <w:rPr>
                <w:sz w:val="28"/>
                <w:szCs w:val="28"/>
              </w:rPr>
              <w:t>3. Сумма начисленной амортизации</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7475,101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7475,101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7377,661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r w:rsidRPr="001F4166">
              <w:rPr>
                <w:sz w:val="20"/>
                <w:szCs w:val="20"/>
              </w:rPr>
              <w:t>7377,661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7319,201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7319,201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7284,121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r w:rsidRPr="001F4166">
              <w:rPr>
                <w:sz w:val="20"/>
                <w:szCs w:val="20"/>
              </w:rPr>
              <w:t>7284,121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7310,421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7310,421</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588,997</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r w:rsidRPr="001F4166">
              <w:rPr>
                <w:sz w:val="20"/>
                <w:szCs w:val="20"/>
              </w:rPr>
              <w:t>588,997</w:t>
            </w:r>
          </w:p>
        </w:tc>
      </w:tr>
      <w:tr w:rsidR="00FF68F2" w:rsidRPr="001F4166">
        <w:trPr>
          <w:trHeight w:val="289"/>
        </w:trPr>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sidRPr="003F3FD6">
              <w:rPr>
                <w:sz w:val="28"/>
                <w:szCs w:val="28"/>
              </w:rPr>
              <w:t>4. Прочие расходы:</w:t>
            </w:r>
          </w:p>
          <w:p w:rsidR="00FF68F2" w:rsidRPr="003F3FD6" w:rsidRDefault="00FF68F2" w:rsidP="0014361B">
            <w:pPr>
              <w:ind w:left="-57" w:right="-57" w:firstLine="57"/>
              <w:rPr>
                <w:sz w:val="28"/>
                <w:szCs w:val="28"/>
              </w:rPr>
            </w:pPr>
            <w:r w:rsidRPr="003F3FD6">
              <w:rPr>
                <w:sz w:val="28"/>
                <w:szCs w:val="28"/>
              </w:rPr>
              <w:t>4.1   единый социальный налог,</w:t>
            </w:r>
          </w:p>
          <w:p w:rsidR="00FF68F2" w:rsidRPr="003F3FD6" w:rsidRDefault="00FF68F2" w:rsidP="0014361B">
            <w:pPr>
              <w:ind w:left="-57" w:right="-57"/>
              <w:rPr>
                <w:sz w:val="28"/>
                <w:szCs w:val="28"/>
              </w:rPr>
            </w:pPr>
            <w:r w:rsidRPr="003F3FD6">
              <w:rPr>
                <w:sz w:val="28"/>
                <w:szCs w:val="28"/>
              </w:rPr>
              <w:t xml:space="preserve"> 4.2 прочие затраты.</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Default="00FF68F2" w:rsidP="0014361B">
            <w:pPr>
              <w:ind w:left="57" w:right="-57"/>
              <w:jc w:val="center"/>
              <w:rPr>
                <w:sz w:val="20"/>
                <w:szCs w:val="20"/>
              </w:rPr>
            </w:pPr>
          </w:p>
          <w:p w:rsidR="00AC06DF" w:rsidRDefault="00AC06DF" w:rsidP="0014361B">
            <w:pPr>
              <w:ind w:left="57" w:right="-57"/>
              <w:jc w:val="center"/>
              <w:rPr>
                <w:sz w:val="20"/>
                <w:szCs w:val="20"/>
              </w:rPr>
            </w:pPr>
          </w:p>
          <w:p w:rsidR="00AC06DF" w:rsidRPr="001F4166" w:rsidRDefault="00AC06DF"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377,94</w:t>
            </w:r>
          </w:p>
          <w:p w:rsidR="00FF68F2" w:rsidRPr="001F4166" w:rsidRDefault="00FF68F2" w:rsidP="0014361B">
            <w:pPr>
              <w:ind w:left="57" w:right="-57"/>
              <w:jc w:val="center"/>
              <w:rPr>
                <w:sz w:val="20"/>
                <w:szCs w:val="20"/>
              </w:rPr>
            </w:pPr>
            <w:r w:rsidRPr="001F4166">
              <w:rPr>
                <w:sz w:val="20"/>
                <w:szCs w:val="20"/>
              </w:rPr>
              <w:t>1188,398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107,98</w:t>
            </w:r>
          </w:p>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p>
          <w:p w:rsidR="00FF68F2" w:rsidRPr="001F4166" w:rsidRDefault="00FF68F2" w:rsidP="00034028">
            <w:pPr>
              <w:ind w:left="-108" w:right="-57"/>
              <w:jc w:val="center"/>
              <w:rPr>
                <w:sz w:val="20"/>
                <w:szCs w:val="20"/>
              </w:rPr>
            </w:pPr>
            <w:r w:rsidRPr="001F4166">
              <w:rPr>
                <w:sz w:val="20"/>
                <w:szCs w:val="20"/>
              </w:rPr>
              <w:t>269,96</w:t>
            </w:r>
          </w:p>
          <w:p w:rsidR="00FF68F2" w:rsidRPr="001F4166" w:rsidRDefault="00FF68F2" w:rsidP="00034028">
            <w:pPr>
              <w:ind w:left="-108" w:right="-57"/>
              <w:jc w:val="center"/>
              <w:rPr>
                <w:sz w:val="20"/>
                <w:szCs w:val="20"/>
              </w:rPr>
            </w:pPr>
            <w:r w:rsidRPr="001F4166">
              <w:rPr>
                <w:sz w:val="20"/>
                <w:szCs w:val="20"/>
              </w:rPr>
              <w:t>1188,398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485,93</w:t>
            </w:r>
          </w:p>
          <w:p w:rsidR="00FF68F2" w:rsidRPr="001F4166" w:rsidRDefault="00FF68F2" w:rsidP="0014361B">
            <w:pPr>
              <w:ind w:left="57" w:right="-57"/>
              <w:jc w:val="center"/>
              <w:rPr>
                <w:sz w:val="20"/>
                <w:szCs w:val="20"/>
              </w:rPr>
            </w:pPr>
            <w:r w:rsidRPr="001F4166">
              <w:rPr>
                <w:sz w:val="20"/>
                <w:szCs w:val="20"/>
              </w:rPr>
              <w:t>1188,398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3B0F0B">
            <w:pPr>
              <w:ind w:left="-108" w:right="-57"/>
              <w:jc w:val="center"/>
              <w:rPr>
                <w:sz w:val="20"/>
                <w:szCs w:val="20"/>
              </w:rPr>
            </w:pPr>
          </w:p>
          <w:p w:rsidR="00FF68F2" w:rsidRPr="001F4166" w:rsidRDefault="00FF68F2" w:rsidP="003B0F0B">
            <w:pPr>
              <w:ind w:left="-108" w:right="-57"/>
              <w:jc w:val="center"/>
              <w:rPr>
                <w:sz w:val="20"/>
                <w:szCs w:val="20"/>
              </w:rPr>
            </w:pPr>
            <w:r w:rsidRPr="001F4166">
              <w:rPr>
                <w:sz w:val="20"/>
                <w:szCs w:val="20"/>
              </w:rPr>
              <w:t>215,97</w:t>
            </w:r>
          </w:p>
          <w:p w:rsidR="00FF68F2" w:rsidRPr="001F4166" w:rsidRDefault="00FF68F2" w:rsidP="003B0F0B">
            <w:pPr>
              <w:ind w:left="-108"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12"/>
              <w:jc w:val="center"/>
              <w:rPr>
                <w:sz w:val="20"/>
                <w:szCs w:val="20"/>
              </w:rPr>
            </w:pPr>
          </w:p>
          <w:p w:rsidR="00FF68F2" w:rsidRPr="001F4166" w:rsidRDefault="00FF68F2" w:rsidP="00034028">
            <w:pPr>
              <w:ind w:left="-108" w:right="-112"/>
              <w:jc w:val="center"/>
              <w:rPr>
                <w:sz w:val="20"/>
                <w:szCs w:val="20"/>
              </w:rPr>
            </w:pPr>
            <w:r w:rsidRPr="001F4166">
              <w:rPr>
                <w:sz w:val="20"/>
                <w:szCs w:val="20"/>
              </w:rPr>
              <w:t>269,96</w:t>
            </w:r>
          </w:p>
          <w:p w:rsidR="00FF68F2" w:rsidRPr="001F4166" w:rsidRDefault="00FF68F2" w:rsidP="00034028">
            <w:pPr>
              <w:ind w:left="-108" w:right="-112"/>
              <w:jc w:val="center"/>
              <w:rPr>
                <w:sz w:val="20"/>
                <w:szCs w:val="20"/>
              </w:rPr>
            </w:pPr>
            <w:r w:rsidRPr="001F4166">
              <w:rPr>
                <w:sz w:val="20"/>
                <w:szCs w:val="20"/>
              </w:rPr>
              <w:t>1188,398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843,62</w:t>
            </w:r>
          </w:p>
          <w:p w:rsidR="00FF68F2" w:rsidRPr="001F4166" w:rsidRDefault="00FF68F2" w:rsidP="0014361B">
            <w:pPr>
              <w:ind w:left="57" w:right="-57"/>
              <w:jc w:val="center"/>
              <w:rPr>
                <w:sz w:val="20"/>
                <w:szCs w:val="20"/>
              </w:rPr>
            </w:pPr>
            <w:r w:rsidRPr="001F4166">
              <w:rPr>
                <w:sz w:val="20"/>
                <w:szCs w:val="20"/>
              </w:rPr>
              <w:t>1188,398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573,66</w:t>
            </w:r>
          </w:p>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269,96</w:t>
            </w:r>
          </w:p>
          <w:p w:rsidR="00FF68F2" w:rsidRPr="001F4166" w:rsidRDefault="00FF68F2" w:rsidP="0014361B">
            <w:pPr>
              <w:ind w:left="57" w:right="-57"/>
              <w:jc w:val="center"/>
              <w:rPr>
                <w:sz w:val="20"/>
                <w:szCs w:val="20"/>
              </w:rPr>
            </w:pPr>
            <w:r w:rsidRPr="001F4166">
              <w:rPr>
                <w:sz w:val="20"/>
                <w:szCs w:val="20"/>
              </w:rPr>
              <w:t>1188,398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843,62</w:t>
            </w:r>
          </w:p>
          <w:p w:rsidR="00FF68F2" w:rsidRPr="001F4166" w:rsidRDefault="00FF68F2" w:rsidP="0014361B">
            <w:pPr>
              <w:ind w:left="57" w:right="-57"/>
              <w:jc w:val="center"/>
              <w:rPr>
                <w:sz w:val="20"/>
                <w:szCs w:val="20"/>
              </w:rPr>
            </w:pPr>
            <w:r w:rsidRPr="001F4166">
              <w:rPr>
                <w:sz w:val="20"/>
                <w:szCs w:val="20"/>
              </w:rPr>
              <w:t>1186,159</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573,66</w:t>
            </w:r>
          </w:p>
          <w:p w:rsidR="00FF68F2" w:rsidRPr="001F4166" w:rsidRDefault="00FF68F2" w:rsidP="0014361B">
            <w:pPr>
              <w:ind w:left="57" w:right="-57"/>
              <w:jc w:val="center"/>
              <w:rPr>
                <w:sz w:val="20"/>
                <w:szCs w:val="20"/>
              </w:rPr>
            </w:pPr>
            <w:r w:rsidRPr="001F4166">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108"/>
              <w:jc w:val="center"/>
              <w:rPr>
                <w:sz w:val="20"/>
                <w:szCs w:val="20"/>
              </w:rPr>
            </w:pPr>
          </w:p>
          <w:p w:rsidR="00FF68F2" w:rsidRPr="001F4166" w:rsidRDefault="00FF68F2" w:rsidP="00034028">
            <w:pPr>
              <w:ind w:left="-108" w:right="-108"/>
              <w:jc w:val="center"/>
              <w:rPr>
                <w:sz w:val="20"/>
                <w:szCs w:val="20"/>
              </w:rPr>
            </w:pPr>
            <w:r w:rsidRPr="001F4166">
              <w:rPr>
                <w:sz w:val="20"/>
                <w:szCs w:val="20"/>
              </w:rPr>
              <w:t>269,96</w:t>
            </w:r>
          </w:p>
          <w:p w:rsidR="00FF68F2" w:rsidRPr="001F4166" w:rsidRDefault="00FF68F2" w:rsidP="00034028">
            <w:pPr>
              <w:ind w:left="-108" w:right="-108"/>
              <w:jc w:val="center"/>
              <w:rPr>
                <w:sz w:val="20"/>
                <w:szCs w:val="20"/>
              </w:rPr>
            </w:pPr>
            <w:r w:rsidRPr="001F4166">
              <w:rPr>
                <w:sz w:val="20"/>
                <w:szCs w:val="20"/>
              </w:rPr>
              <w:t>1186,159</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843,62</w:t>
            </w:r>
          </w:p>
          <w:p w:rsidR="00FF68F2" w:rsidRPr="001F4166" w:rsidRDefault="00FF68F2" w:rsidP="0014361B">
            <w:pPr>
              <w:ind w:left="57" w:right="-57"/>
              <w:jc w:val="center"/>
              <w:rPr>
                <w:sz w:val="20"/>
                <w:szCs w:val="20"/>
              </w:rPr>
            </w:pPr>
            <w:r w:rsidRPr="001F4166">
              <w:rPr>
                <w:sz w:val="20"/>
                <w:szCs w:val="20"/>
              </w:rPr>
              <w:t>1187,838</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573,66</w:t>
            </w:r>
          </w:p>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269,96</w:t>
            </w:r>
          </w:p>
          <w:p w:rsidR="00FF68F2" w:rsidRPr="001F4166" w:rsidRDefault="00FF68F2" w:rsidP="0014361B">
            <w:pPr>
              <w:ind w:left="57" w:right="-57"/>
              <w:jc w:val="center"/>
              <w:rPr>
                <w:sz w:val="20"/>
                <w:szCs w:val="20"/>
              </w:rPr>
            </w:pPr>
            <w:r w:rsidRPr="001F4166">
              <w:rPr>
                <w:sz w:val="20"/>
                <w:szCs w:val="20"/>
              </w:rPr>
              <w:t>1187,838</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843,62</w:t>
            </w:r>
          </w:p>
          <w:p w:rsidR="00FF68F2" w:rsidRPr="001F4166" w:rsidRDefault="00FF68F2" w:rsidP="0014361B">
            <w:pPr>
              <w:ind w:left="57" w:right="-57"/>
              <w:jc w:val="center"/>
              <w:rPr>
                <w:sz w:val="20"/>
                <w:szCs w:val="20"/>
              </w:rPr>
            </w:pPr>
            <w:r w:rsidRPr="001F4166">
              <w:rPr>
                <w:sz w:val="20"/>
                <w:szCs w:val="20"/>
              </w:rPr>
              <w:t>758,81</w:t>
            </w:r>
          </w:p>
        </w:tc>
        <w:tc>
          <w:tcPr>
            <w:tcW w:w="90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14361B">
            <w:pPr>
              <w:ind w:left="57" w:right="-57"/>
              <w:jc w:val="center"/>
              <w:rPr>
                <w:sz w:val="20"/>
                <w:szCs w:val="20"/>
              </w:rPr>
            </w:pPr>
          </w:p>
          <w:p w:rsidR="00FF68F2" w:rsidRPr="001F4166" w:rsidRDefault="00FF68F2" w:rsidP="0014361B">
            <w:pPr>
              <w:ind w:left="57" w:right="-57"/>
              <w:jc w:val="center"/>
              <w:rPr>
                <w:sz w:val="20"/>
                <w:szCs w:val="20"/>
              </w:rPr>
            </w:pPr>
            <w:r w:rsidRPr="001F4166">
              <w:rPr>
                <w:sz w:val="20"/>
                <w:szCs w:val="20"/>
              </w:rPr>
              <w:t>573,66</w:t>
            </w:r>
          </w:p>
          <w:p w:rsidR="00FF68F2" w:rsidRPr="001F4166" w:rsidRDefault="00FF68F2" w:rsidP="0014361B">
            <w:pPr>
              <w:ind w:left="57" w:right="-57"/>
              <w:jc w:val="center"/>
              <w:rPr>
                <w:sz w:val="20"/>
                <w:szCs w:val="20"/>
              </w:rPr>
            </w:pPr>
            <w:r w:rsidRPr="001F4166">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bottom"/>
          </w:tcPr>
          <w:p w:rsidR="00FF68F2" w:rsidRPr="001F4166" w:rsidRDefault="00FF68F2" w:rsidP="00034028">
            <w:pPr>
              <w:ind w:left="-108" w:right="-57"/>
              <w:jc w:val="center"/>
              <w:rPr>
                <w:sz w:val="20"/>
                <w:szCs w:val="20"/>
              </w:rPr>
            </w:pPr>
          </w:p>
          <w:p w:rsidR="00FF68F2" w:rsidRPr="001F4166" w:rsidRDefault="00FF68F2" w:rsidP="00034028">
            <w:pPr>
              <w:ind w:left="-108" w:right="-57"/>
              <w:jc w:val="center"/>
              <w:rPr>
                <w:sz w:val="20"/>
                <w:szCs w:val="20"/>
              </w:rPr>
            </w:pPr>
            <w:r w:rsidRPr="001F4166">
              <w:rPr>
                <w:sz w:val="20"/>
                <w:szCs w:val="20"/>
              </w:rPr>
              <w:t>269,96</w:t>
            </w:r>
          </w:p>
          <w:p w:rsidR="00FF68F2" w:rsidRPr="001F4166" w:rsidRDefault="00FF68F2" w:rsidP="00034028">
            <w:pPr>
              <w:ind w:left="-108" w:right="-57"/>
              <w:jc w:val="center"/>
              <w:rPr>
                <w:sz w:val="20"/>
                <w:szCs w:val="20"/>
              </w:rPr>
            </w:pPr>
            <w:r w:rsidRPr="001F4166">
              <w:rPr>
                <w:sz w:val="20"/>
                <w:szCs w:val="20"/>
              </w:rPr>
              <w:t>758,81</w:t>
            </w:r>
          </w:p>
        </w:tc>
      </w:tr>
      <w:tr w:rsidR="00FF68F2" w:rsidRPr="001F4166">
        <w:trPr>
          <w:trHeight w:val="133"/>
        </w:trPr>
        <w:tc>
          <w:tcPr>
            <w:tcW w:w="2880" w:type="dxa"/>
            <w:tcBorders>
              <w:top w:val="single" w:sz="4" w:space="0" w:color="auto"/>
              <w:left w:val="single" w:sz="4" w:space="0" w:color="auto"/>
              <w:bottom w:val="single" w:sz="4" w:space="0" w:color="auto"/>
              <w:right w:val="single" w:sz="4" w:space="0" w:color="auto"/>
            </w:tcBorders>
          </w:tcPr>
          <w:p w:rsidR="00FF68F2" w:rsidRPr="003F3FD6" w:rsidRDefault="00FF68F2" w:rsidP="0014361B">
            <w:pPr>
              <w:ind w:left="-57" w:right="-57"/>
              <w:rPr>
                <w:sz w:val="28"/>
                <w:szCs w:val="28"/>
              </w:rPr>
            </w:pPr>
            <w:r>
              <w:rPr>
                <w:sz w:val="28"/>
                <w:szCs w:val="28"/>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14042,449</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3744,25</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034028">
            <w:pPr>
              <w:ind w:left="-108" w:right="-57"/>
              <w:jc w:val="center"/>
              <w:rPr>
                <w:sz w:val="20"/>
                <w:szCs w:val="20"/>
              </w:rPr>
            </w:pPr>
            <w:r w:rsidRPr="001F4166">
              <w:rPr>
                <w:sz w:val="20"/>
                <w:szCs w:val="20"/>
              </w:rPr>
              <w:t>10298,199</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17689,279</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3B0F0B">
            <w:pPr>
              <w:ind w:left="-108" w:right="-57"/>
              <w:jc w:val="center"/>
              <w:rPr>
                <w:sz w:val="20"/>
                <w:szCs w:val="20"/>
              </w:rPr>
            </w:pPr>
            <w:r w:rsidRPr="001F4166">
              <w:rPr>
                <w:sz w:val="20"/>
                <w:szCs w:val="20"/>
              </w:rPr>
              <w:t>7488,52</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034028">
            <w:pPr>
              <w:ind w:left="-108" w:right="-112"/>
              <w:jc w:val="center"/>
              <w:rPr>
                <w:sz w:val="20"/>
                <w:szCs w:val="20"/>
              </w:rPr>
            </w:pPr>
            <w:r w:rsidRPr="001F4166">
              <w:rPr>
                <w:sz w:val="20"/>
                <w:szCs w:val="20"/>
              </w:rPr>
              <w:t>10200,759</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19806,639</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9664,35</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10142,289</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19769,32</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9664,35</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034028">
            <w:pPr>
              <w:ind w:left="-108" w:right="-108"/>
              <w:jc w:val="center"/>
              <w:rPr>
                <w:sz w:val="20"/>
                <w:szCs w:val="20"/>
              </w:rPr>
            </w:pPr>
            <w:r w:rsidRPr="001F4166">
              <w:rPr>
                <w:sz w:val="20"/>
                <w:szCs w:val="20"/>
              </w:rPr>
              <w:t>10104,97</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19797,299</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9664,35</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10132,949</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12646,847</w:t>
            </w:r>
          </w:p>
        </w:tc>
        <w:tc>
          <w:tcPr>
            <w:tcW w:w="90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14361B">
            <w:pPr>
              <w:ind w:left="57" w:right="-57"/>
              <w:jc w:val="center"/>
              <w:rPr>
                <w:sz w:val="20"/>
                <w:szCs w:val="20"/>
              </w:rPr>
            </w:pPr>
            <w:r w:rsidRPr="001F4166">
              <w:rPr>
                <w:sz w:val="20"/>
                <w:szCs w:val="20"/>
              </w:rPr>
              <w:t>9664,35</w:t>
            </w:r>
          </w:p>
        </w:tc>
        <w:tc>
          <w:tcPr>
            <w:tcW w:w="1080" w:type="dxa"/>
            <w:tcBorders>
              <w:top w:val="single" w:sz="4" w:space="0" w:color="auto"/>
              <w:left w:val="single" w:sz="4" w:space="0" w:color="auto"/>
              <w:bottom w:val="single" w:sz="4" w:space="0" w:color="auto"/>
              <w:right w:val="single" w:sz="4" w:space="0" w:color="auto"/>
            </w:tcBorders>
            <w:vAlign w:val="center"/>
          </w:tcPr>
          <w:p w:rsidR="00FF68F2" w:rsidRPr="001F4166" w:rsidRDefault="00FF68F2" w:rsidP="00034028">
            <w:pPr>
              <w:ind w:left="-108" w:right="-57"/>
              <w:jc w:val="center"/>
              <w:rPr>
                <w:sz w:val="20"/>
                <w:szCs w:val="20"/>
              </w:rPr>
            </w:pPr>
            <w:r w:rsidRPr="001F4166">
              <w:rPr>
                <w:sz w:val="20"/>
                <w:szCs w:val="20"/>
              </w:rPr>
              <w:t>2982,497</w:t>
            </w:r>
          </w:p>
        </w:tc>
      </w:tr>
    </w:tbl>
    <w:p w:rsidR="00B84A08" w:rsidRDefault="00B84A08" w:rsidP="00FF68F2">
      <w:pPr>
        <w:ind w:firstLine="900"/>
        <w:jc w:val="both"/>
        <w:rPr>
          <w:sz w:val="28"/>
          <w:szCs w:val="28"/>
        </w:rPr>
      </w:pPr>
    </w:p>
    <w:p w:rsidR="00B84A08" w:rsidRPr="00A118A7" w:rsidRDefault="00B84A08" w:rsidP="00A411AD">
      <w:pPr>
        <w:spacing w:line="360" w:lineRule="auto"/>
        <w:jc w:val="both"/>
        <w:rPr>
          <w:sz w:val="28"/>
          <w:szCs w:val="28"/>
        </w:rPr>
      </w:pPr>
      <w:r>
        <w:br w:type="page"/>
      </w:r>
      <w:r w:rsidRPr="00A118A7">
        <w:rPr>
          <w:sz w:val="28"/>
          <w:szCs w:val="28"/>
        </w:rPr>
        <w:t>Таблица 17 - Себестоимость единицы продукции, р.</w:t>
      </w:r>
    </w:p>
    <w:tbl>
      <w:tblPr>
        <w:tblW w:w="2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384"/>
        <w:gridCol w:w="1136"/>
        <w:gridCol w:w="1316"/>
        <w:gridCol w:w="984"/>
        <w:gridCol w:w="1080"/>
        <w:gridCol w:w="1080"/>
        <w:gridCol w:w="984"/>
        <w:gridCol w:w="1080"/>
        <w:gridCol w:w="1080"/>
        <w:gridCol w:w="984"/>
        <w:gridCol w:w="1080"/>
        <w:gridCol w:w="1080"/>
        <w:gridCol w:w="984"/>
        <w:gridCol w:w="1080"/>
        <w:gridCol w:w="1080"/>
        <w:gridCol w:w="984"/>
        <w:gridCol w:w="1080"/>
        <w:gridCol w:w="964"/>
      </w:tblGrid>
      <w:tr w:rsidR="00F5751E" w:rsidRPr="00B84A08">
        <w:trPr>
          <w:cantSplit/>
          <w:trHeight w:val="70"/>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Элементы</w:t>
            </w:r>
          </w:p>
          <w:p w:rsidR="00B84A08" w:rsidRPr="00B84A08" w:rsidRDefault="006D2F03" w:rsidP="00AD6307">
            <w:pPr>
              <w:ind w:right="-113"/>
              <w:jc w:val="center"/>
              <w:rPr>
                <w:sz w:val="28"/>
                <w:szCs w:val="28"/>
              </w:rPr>
            </w:pPr>
            <w:r>
              <w:rPr>
                <w:sz w:val="28"/>
                <w:szCs w:val="28"/>
              </w:rPr>
              <w:t>з</w:t>
            </w:r>
            <w:r w:rsidR="00B84A08" w:rsidRPr="00B84A08">
              <w:rPr>
                <w:sz w:val="28"/>
                <w:szCs w:val="28"/>
              </w:rPr>
              <w:t>атрат</w:t>
            </w:r>
          </w:p>
        </w:tc>
        <w:tc>
          <w:tcPr>
            <w:tcW w:w="6980" w:type="dxa"/>
            <w:gridSpan w:val="6"/>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Освоение</w:t>
            </w:r>
          </w:p>
        </w:tc>
        <w:tc>
          <w:tcPr>
            <w:tcW w:w="12460" w:type="dxa"/>
            <w:gridSpan w:val="1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Полное использование мощности</w:t>
            </w:r>
          </w:p>
        </w:tc>
      </w:tr>
      <w:tr w:rsidR="00F5751E" w:rsidRPr="00B84A08">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p>
        </w:tc>
        <w:tc>
          <w:tcPr>
            <w:tcW w:w="3836" w:type="dxa"/>
            <w:gridSpan w:val="3"/>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первый год</w:t>
            </w:r>
          </w:p>
        </w:tc>
        <w:tc>
          <w:tcPr>
            <w:tcW w:w="3144" w:type="dxa"/>
            <w:gridSpan w:val="3"/>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второй год</w:t>
            </w:r>
          </w:p>
        </w:tc>
        <w:tc>
          <w:tcPr>
            <w:tcW w:w="3144" w:type="dxa"/>
            <w:gridSpan w:val="3"/>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третий год</w:t>
            </w:r>
          </w:p>
        </w:tc>
        <w:tc>
          <w:tcPr>
            <w:tcW w:w="3144" w:type="dxa"/>
            <w:gridSpan w:val="3"/>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четвертый год</w:t>
            </w:r>
          </w:p>
        </w:tc>
        <w:tc>
          <w:tcPr>
            <w:tcW w:w="3144" w:type="dxa"/>
            <w:gridSpan w:val="3"/>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Pr>
                <w:sz w:val="28"/>
                <w:szCs w:val="28"/>
              </w:rPr>
              <w:t>пятый год</w:t>
            </w:r>
          </w:p>
        </w:tc>
        <w:tc>
          <w:tcPr>
            <w:tcW w:w="3028" w:type="dxa"/>
            <w:gridSpan w:val="3"/>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Pr>
                <w:sz w:val="28"/>
                <w:szCs w:val="28"/>
              </w:rPr>
              <w:t>шестой год</w:t>
            </w:r>
          </w:p>
        </w:tc>
      </w:tr>
      <w:tr w:rsidR="00A118A7" w:rsidRPr="00B84A08">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B84A08" w:rsidRPr="00220150" w:rsidRDefault="00B84A08" w:rsidP="00AD6307">
            <w:pPr>
              <w:pStyle w:val="6"/>
              <w:ind w:right="-113"/>
              <w:jc w:val="center"/>
              <w:rPr>
                <w:b w:val="0"/>
                <w:sz w:val="28"/>
                <w:szCs w:val="28"/>
              </w:rPr>
            </w:pPr>
            <w:r w:rsidRPr="00220150">
              <w:rPr>
                <w:b w:val="0"/>
                <w:sz w:val="28"/>
                <w:szCs w:val="28"/>
              </w:rPr>
              <w:t>Всего</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 том числе</w:t>
            </w:r>
          </w:p>
        </w:tc>
        <w:tc>
          <w:tcPr>
            <w:tcW w:w="984" w:type="dxa"/>
            <w:vMerge w:val="restart"/>
            <w:tcBorders>
              <w:top w:val="single" w:sz="4" w:space="0" w:color="auto"/>
              <w:left w:val="single" w:sz="4" w:space="0" w:color="auto"/>
              <w:right w:val="single" w:sz="4" w:space="0" w:color="auto"/>
            </w:tcBorders>
            <w:vAlign w:val="center"/>
          </w:tcPr>
          <w:p w:rsidR="00B84A08" w:rsidRPr="00220150" w:rsidRDefault="00B84A08" w:rsidP="00AD6307">
            <w:pPr>
              <w:pStyle w:val="6"/>
              <w:ind w:right="-113"/>
              <w:jc w:val="center"/>
              <w:rPr>
                <w:b w:val="0"/>
                <w:sz w:val="28"/>
                <w:szCs w:val="28"/>
              </w:rPr>
            </w:pPr>
            <w:r w:rsidRPr="00220150">
              <w:rPr>
                <w:b w:val="0"/>
                <w:sz w:val="28"/>
                <w:szCs w:val="28"/>
              </w:rPr>
              <w:t>Всего</w:t>
            </w:r>
          </w:p>
          <w:p w:rsidR="00B84A08" w:rsidRPr="00B84A08" w:rsidRDefault="00B84A08" w:rsidP="00AD6307">
            <w:pPr>
              <w:pStyle w:val="6"/>
              <w:ind w:right="-113"/>
              <w:jc w:val="center"/>
              <w:rPr>
                <w:sz w:val="28"/>
                <w:szCs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 том числе</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Всего</w:t>
            </w:r>
          </w:p>
          <w:p w:rsidR="00B84A08" w:rsidRPr="00B84A08" w:rsidRDefault="00B84A08" w:rsidP="00AD6307">
            <w:pPr>
              <w:ind w:right="-113"/>
              <w:jc w:val="center"/>
              <w:rPr>
                <w:sz w:val="28"/>
                <w:szCs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 том числе</w:t>
            </w:r>
          </w:p>
        </w:tc>
        <w:tc>
          <w:tcPr>
            <w:tcW w:w="984" w:type="dxa"/>
            <w:vMerge w:val="restart"/>
            <w:tcBorders>
              <w:top w:val="single" w:sz="4" w:space="0" w:color="auto"/>
              <w:left w:val="single" w:sz="4" w:space="0" w:color="auto"/>
              <w:right w:val="single" w:sz="4" w:space="0" w:color="auto"/>
            </w:tcBorders>
            <w:vAlign w:val="center"/>
          </w:tcPr>
          <w:p w:rsidR="00B84A08" w:rsidRPr="00B84A08" w:rsidRDefault="00B84A08" w:rsidP="00AD6307">
            <w:pPr>
              <w:pStyle w:val="6"/>
              <w:ind w:right="-113"/>
              <w:jc w:val="center"/>
              <w:rPr>
                <w:b w:val="0"/>
                <w:sz w:val="28"/>
                <w:szCs w:val="28"/>
              </w:rPr>
            </w:pPr>
            <w:r w:rsidRPr="00B84A08">
              <w:rPr>
                <w:b w:val="0"/>
                <w:sz w:val="28"/>
                <w:szCs w:val="28"/>
              </w:rPr>
              <w:t>Всего</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 том числе</w:t>
            </w:r>
          </w:p>
        </w:tc>
        <w:tc>
          <w:tcPr>
            <w:tcW w:w="984" w:type="dxa"/>
            <w:vMerge w:val="restart"/>
            <w:tcBorders>
              <w:top w:val="single" w:sz="4" w:space="0" w:color="auto"/>
              <w:left w:val="single" w:sz="4" w:space="0" w:color="auto"/>
              <w:right w:val="single" w:sz="4" w:space="0" w:color="auto"/>
            </w:tcBorders>
            <w:vAlign w:val="center"/>
          </w:tcPr>
          <w:p w:rsidR="00B84A08" w:rsidRPr="00B84A08" w:rsidRDefault="00B84A08" w:rsidP="00AD6307">
            <w:pPr>
              <w:pStyle w:val="6"/>
              <w:ind w:right="-113"/>
              <w:jc w:val="center"/>
              <w:rPr>
                <w:b w:val="0"/>
                <w:sz w:val="28"/>
                <w:szCs w:val="28"/>
              </w:rPr>
            </w:pPr>
            <w:r w:rsidRPr="00B84A08">
              <w:rPr>
                <w:b w:val="0"/>
                <w:sz w:val="28"/>
                <w:szCs w:val="28"/>
              </w:rPr>
              <w:t>Всего</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 том числе</w:t>
            </w:r>
          </w:p>
        </w:tc>
        <w:tc>
          <w:tcPr>
            <w:tcW w:w="984" w:type="dxa"/>
            <w:vMerge w:val="restart"/>
            <w:tcBorders>
              <w:top w:val="single" w:sz="4" w:space="0" w:color="auto"/>
              <w:left w:val="single" w:sz="4" w:space="0" w:color="auto"/>
              <w:right w:val="single" w:sz="4" w:space="0" w:color="auto"/>
            </w:tcBorders>
            <w:vAlign w:val="center"/>
          </w:tcPr>
          <w:p w:rsidR="00B84A08" w:rsidRPr="00B84A08" w:rsidRDefault="00B84A08" w:rsidP="00AD6307">
            <w:pPr>
              <w:pStyle w:val="6"/>
              <w:ind w:right="-113"/>
              <w:jc w:val="center"/>
              <w:rPr>
                <w:b w:val="0"/>
                <w:sz w:val="28"/>
                <w:szCs w:val="28"/>
              </w:rPr>
            </w:pPr>
            <w:r w:rsidRPr="00B84A08">
              <w:rPr>
                <w:b w:val="0"/>
                <w:sz w:val="28"/>
                <w:szCs w:val="28"/>
              </w:rPr>
              <w:t>Всего</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В том числе</w:t>
            </w:r>
          </w:p>
        </w:tc>
      </w:tr>
      <w:tr w:rsidR="00F5751E" w:rsidRPr="00B84A08">
        <w:trPr>
          <w:cantSplit/>
          <w:trHeight w:val="670"/>
        </w:trPr>
        <w:tc>
          <w:tcPr>
            <w:tcW w:w="2268" w:type="dxa"/>
            <w:vMerge/>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переменные</w:t>
            </w:r>
          </w:p>
        </w:tc>
        <w:tc>
          <w:tcPr>
            <w:tcW w:w="1316"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постоянные</w:t>
            </w:r>
          </w:p>
        </w:tc>
        <w:tc>
          <w:tcPr>
            <w:tcW w:w="984" w:type="dxa"/>
            <w:vMerge/>
            <w:tcBorders>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A118A7" w:rsidP="00AD6307">
            <w:pPr>
              <w:ind w:right="-113"/>
              <w:jc w:val="center"/>
              <w:rPr>
                <w:sz w:val="28"/>
                <w:szCs w:val="28"/>
              </w:rPr>
            </w:pPr>
            <w:r>
              <w:rPr>
                <w:sz w:val="28"/>
                <w:szCs w:val="28"/>
              </w:rPr>
              <w:t>п</w:t>
            </w:r>
            <w:r w:rsidR="00B84A08" w:rsidRPr="00B84A08">
              <w:rPr>
                <w:sz w:val="28"/>
                <w:szCs w:val="28"/>
              </w:rPr>
              <w:t>остоянные</w:t>
            </w:r>
          </w:p>
        </w:tc>
        <w:tc>
          <w:tcPr>
            <w:tcW w:w="984" w:type="dxa"/>
            <w:vMerge/>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r w:rsidRPr="00B84A08">
              <w:rPr>
                <w:sz w:val="28"/>
                <w:szCs w:val="28"/>
              </w:rPr>
              <w:t>постоянные</w:t>
            </w:r>
          </w:p>
        </w:tc>
        <w:tc>
          <w:tcPr>
            <w:tcW w:w="984" w:type="dxa"/>
            <w:vMerge/>
            <w:tcBorders>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r w:rsidRPr="00B84A08">
              <w:rPr>
                <w:sz w:val="28"/>
                <w:szCs w:val="28"/>
              </w:rPr>
              <w:t>постоянные</w:t>
            </w:r>
          </w:p>
        </w:tc>
        <w:tc>
          <w:tcPr>
            <w:tcW w:w="984" w:type="dxa"/>
            <w:vMerge/>
            <w:tcBorders>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переменные</w:t>
            </w: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r w:rsidRPr="00B84A08">
              <w:rPr>
                <w:sz w:val="28"/>
                <w:szCs w:val="28"/>
              </w:rPr>
              <w:t>постоянные</w:t>
            </w:r>
          </w:p>
        </w:tc>
        <w:tc>
          <w:tcPr>
            <w:tcW w:w="984" w:type="dxa"/>
            <w:vMerge/>
            <w:tcBorders>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ind w:right="-113"/>
              <w:jc w:val="center"/>
              <w:rPr>
                <w:sz w:val="28"/>
                <w:szCs w:val="28"/>
              </w:rPr>
            </w:pPr>
            <w:r w:rsidRPr="00B84A08">
              <w:rPr>
                <w:sz w:val="28"/>
                <w:szCs w:val="28"/>
              </w:rPr>
              <w:t>переменные</w:t>
            </w:r>
          </w:p>
        </w:tc>
        <w:tc>
          <w:tcPr>
            <w:tcW w:w="964" w:type="dxa"/>
            <w:tcBorders>
              <w:top w:val="single" w:sz="4" w:space="0" w:color="auto"/>
              <w:left w:val="single" w:sz="4" w:space="0" w:color="auto"/>
              <w:bottom w:val="single" w:sz="4" w:space="0" w:color="auto"/>
              <w:right w:val="single" w:sz="4" w:space="0" w:color="auto"/>
            </w:tcBorders>
            <w:vAlign w:val="center"/>
          </w:tcPr>
          <w:p w:rsidR="00B84A08" w:rsidRPr="00B84A08" w:rsidRDefault="00B84A08" w:rsidP="00AD6307">
            <w:pPr>
              <w:tabs>
                <w:tab w:val="left" w:pos="-215"/>
              </w:tabs>
              <w:ind w:right="-113"/>
              <w:jc w:val="center"/>
              <w:rPr>
                <w:sz w:val="28"/>
                <w:szCs w:val="28"/>
              </w:rPr>
            </w:pPr>
            <w:r w:rsidRPr="00B84A08">
              <w:rPr>
                <w:sz w:val="28"/>
                <w:szCs w:val="28"/>
              </w:rPr>
              <w:t>постоянные</w:t>
            </w:r>
          </w:p>
        </w:tc>
      </w:tr>
      <w:tr w:rsidR="00A118A7" w:rsidRPr="00B84A08">
        <w:trPr>
          <w:cantSplit/>
          <w:trHeight w:val="145"/>
        </w:trPr>
        <w:tc>
          <w:tcPr>
            <w:tcW w:w="2268"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1</w:t>
            </w:r>
          </w:p>
        </w:tc>
        <w:tc>
          <w:tcPr>
            <w:tcW w:w="1384"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2</w:t>
            </w:r>
          </w:p>
        </w:tc>
        <w:tc>
          <w:tcPr>
            <w:tcW w:w="1136"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3</w:t>
            </w:r>
          </w:p>
        </w:tc>
        <w:tc>
          <w:tcPr>
            <w:tcW w:w="1316"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4</w:t>
            </w:r>
          </w:p>
        </w:tc>
        <w:tc>
          <w:tcPr>
            <w:tcW w:w="984" w:type="dxa"/>
            <w:tcBorders>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6</w:t>
            </w:r>
          </w:p>
        </w:tc>
        <w:tc>
          <w:tcPr>
            <w:tcW w:w="1080"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7</w:t>
            </w:r>
          </w:p>
        </w:tc>
        <w:tc>
          <w:tcPr>
            <w:tcW w:w="984"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8</w:t>
            </w:r>
          </w:p>
        </w:tc>
        <w:tc>
          <w:tcPr>
            <w:tcW w:w="1080"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9</w:t>
            </w:r>
          </w:p>
        </w:tc>
        <w:tc>
          <w:tcPr>
            <w:tcW w:w="1080"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tabs>
                <w:tab w:val="left" w:pos="-215"/>
              </w:tabs>
              <w:ind w:right="-113"/>
              <w:jc w:val="center"/>
              <w:rPr>
                <w:sz w:val="28"/>
                <w:szCs w:val="28"/>
              </w:rPr>
            </w:pPr>
            <w:r w:rsidRPr="00B84A08">
              <w:rPr>
                <w:sz w:val="28"/>
                <w:szCs w:val="28"/>
              </w:rPr>
              <w:t>10</w:t>
            </w:r>
          </w:p>
        </w:tc>
        <w:tc>
          <w:tcPr>
            <w:tcW w:w="984" w:type="dxa"/>
            <w:tcBorders>
              <w:left w:val="single" w:sz="4" w:space="0" w:color="auto"/>
              <w:bottom w:val="single" w:sz="4" w:space="0" w:color="auto"/>
              <w:right w:val="single" w:sz="4" w:space="0" w:color="auto"/>
            </w:tcBorders>
          </w:tcPr>
          <w:p w:rsidR="00A118A7" w:rsidRPr="00B84A08" w:rsidRDefault="00A118A7" w:rsidP="00AD6307">
            <w:pPr>
              <w:tabs>
                <w:tab w:val="left" w:pos="-215"/>
              </w:tabs>
              <w:ind w:right="-113"/>
              <w:jc w:val="center"/>
              <w:rPr>
                <w:sz w:val="28"/>
                <w:szCs w:val="28"/>
              </w:rPr>
            </w:pPr>
            <w:r w:rsidRPr="00B84A08">
              <w:rPr>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ind w:right="-113"/>
              <w:jc w:val="center"/>
              <w:rPr>
                <w:sz w:val="28"/>
                <w:szCs w:val="28"/>
              </w:rPr>
            </w:pPr>
            <w:r w:rsidRPr="00B84A08">
              <w:rPr>
                <w:sz w:val="28"/>
                <w:szCs w:val="28"/>
              </w:rPr>
              <w:t>12</w:t>
            </w:r>
          </w:p>
        </w:tc>
        <w:tc>
          <w:tcPr>
            <w:tcW w:w="1080" w:type="dxa"/>
            <w:tcBorders>
              <w:top w:val="single" w:sz="4" w:space="0" w:color="auto"/>
              <w:left w:val="single" w:sz="4" w:space="0" w:color="auto"/>
              <w:bottom w:val="single" w:sz="4" w:space="0" w:color="auto"/>
              <w:right w:val="single" w:sz="4" w:space="0" w:color="auto"/>
            </w:tcBorders>
          </w:tcPr>
          <w:p w:rsidR="00A118A7" w:rsidRPr="00B84A08" w:rsidRDefault="00A118A7" w:rsidP="00AD6307">
            <w:pPr>
              <w:tabs>
                <w:tab w:val="left" w:pos="-215"/>
              </w:tabs>
              <w:ind w:right="-113"/>
              <w:jc w:val="center"/>
              <w:rPr>
                <w:sz w:val="28"/>
                <w:szCs w:val="28"/>
              </w:rPr>
            </w:pPr>
            <w:r w:rsidRPr="00B84A08">
              <w:rPr>
                <w:sz w:val="28"/>
                <w:szCs w:val="28"/>
              </w:rPr>
              <w:t>13</w:t>
            </w:r>
          </w:p>
        </w:tc>
        <w:tc>
          <w:tcPr>
            <w:tcW w:w="984" w:type="dxa"/>
            <w:tcBorders>
              <w:top w:val="single" w:sz="4" w:space="0" w:color="auto"/>
              <w:left w:val="single" w:sz="4" w:space="0" w:color="auto"/>
              <w:bottom w:val="single" w:sz="4" w:space="0" w:color="auto"/>
              <w:right w:val="single" w:sz="4" w:space="0" w:color="auto"/>
            </w:tcBorders>
            <w:vAlign w:val="center"/>
          </w:tcPr>
          <w:p w:rsidR="00A118A7" w:rsidRPr="00B84A08" w:rsidRDefault="00F5751E" w:rsidP="00AD6307">
            <w:pPr>
              <w:ind w:right="-57"/>
              <w:jc w:val="center"/>
              <w:rPr>
                <w:sz w:val="28"/>
                <w:szCs w:val="28"/>
              </w:rPr>
            </w:pPr>
            <w:r>
              <w:rPr>
                <w:sz w:val="28"/>
                <w:szCs w:val="28"/>
              </w:rPr>
              <w:t>14</w:t>
            </w:r>
          </w:p>
        </w:tc>
        <w:tc>
          <w:tcPr>
            <w:tcW w:w="1080" w:type="dxa"/>
            <w:tcBorders>
              <w:top w:val="single" w:sz="4" w:space="0" w:color="auto"/>
              <w:left w:val="single" w:sz="4" w:space="0" w:color="auto"/>
              <w:bottom w:val="single" w:sz="4" w:space="0" w:color="auto"/>
              <w:right w:val="single" w:sz="4" w:space="0" w:color="auto"/>
            </w:tcBorders>
            <w:vAlign w:val="center"/>
          </w:tcPr>
          <w:p w:rsidR="00A118A7" w:rsidRPr="00B84A08" w:rsidRDefault="00F5751E" w:rsidP="00AD6307">
            <w:pPr>
              <w:ind w:right="-57"/>
              <w:jc w:val="center"/>
              <w:rPr>
                <w:sz w:val="28"/>
                <w:szCs w:val="28"/>
              </w:rPr>
            </w:pPr>
            <w:r>
              <w:rPr>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tcPr>
          <w:p w:rsidR="00A118A7" w:rsidRPr="00B84A08" w:rsidRDefault="00F5751E" w:rsidP="00AD6307">
            <w:pPr>
              <w:ind w:right="-57"/>
              <w:jc w:val="center"/>
              <w:rPr>
                <w:sz w:val="28"/>
                <w:szCs w:val="28"/>
              </w:rPr>
            </w:pPr>
            <w:r>
              <w:rPr>
                <w:sz w:val="28"/>
                <w:szCs w:val="28"/>
              </w:rPr>
              <w:t>16</w:t>
            </w:r>
          </w:p>
        </w:tc>
        <w:tc>
          <w:tcPr>
            <w:tcW w:w="984" w:type="dxa"/>
            <w:tcBorders>
              <w:top w:val="single" w:sz="4" w:space="0" w:color="auto"/>
              <w:left w:val="single" w:sz="4" w:space="0" w:color="auto"/>
              <w:bottom w:val="single" w:sz="4" w:space="0" w:color="auto"/>
              <w:right w:val="single" w:sz="4" w:space="0" w:color="auto"/>
            </w:tcBorders>
            <w:vAlign w:val="center"/>
          </w:tcPr>
          <w:p w:rsidR="00A118A7" w:rsidRPr="00B84A08" w:rsidRDefault="00F5751E" w:rsidP="00AD6307">
            <w:pPr>
              <w:tabs>
                <w:tab w:val="left" w:pos="-215"/>
              </w:tabs>
              <w:ind w:right="-113"/>
              <w:jc w:val="center"/>
              <w:rPr>
                <w:sz w:val="28"/>
                <w:szCs w:val="28"/>
              </w:rPr>
            </w:pPr>
            <w:r>
              <w:rPr>
                <w:sz w:val="28"/>
                <w:szCs w:val="28"/>
              </w:rPr>
              <w:t>17</w:t>
            </w:r>
          </w:p>
        </w:tc>
        <w:tc>
          <w:tcPr>
            <w:tcW w:w="1080" w:type="dxa"/>
            <w:tcBorders>
              <w:top w:val="single" w:sz="4" w:space="0" w:color="auto"/>
              <w:left w:val="single" w:sz="4" w:space="0" w:color="auto"/>
              <w:bottom w:val="single" w:sz="4" w:space="0" w:color="auto"/>
              <w:right w:val="single" w:sz="4" w:space="0" w:color="auto"/>
            </w:tcBorders>
            <w:vAlign w:val="center"/>
          </w:tcPr>
          <w:p w:rsidR="00A118A7" w:rsidRPr="00B84A08" w:rsidRDefault="00F5751E" w:rsidP="00AD6307">
            <w:pPr>
              <w:tabs>
                <w:tab w:val="left" w:pos="-215"/>
              </w:tabs>
              <w:ind w:right="-113"/>
              <w:jc w:val="center"/>
              <w:rPr>
                <w:sz w:val="28"/>
                <w:szCs w:val="28"/>
              </w:rPr>
            </w:pPr>
            <w:r>
              <w:rPr>
                <w:sz w:val="28"/>
                <w:szCs w:val="28"/>
              </w:rPr>
              <w:t>18</w:t>
            </w:r>
          </w:p>
        </w:tc>
        <w:tc>
          <w:tcPr>
            <w:tcW w:w="964" w:type="dxa"/>
            <w:tcBorders>
              <w:top w:val="single" w:sz="4" w:space="0" w:color="auto"/>
              <w:left w:val="single" w:sz="4" w:space="0" w:color="auto"/>
              <w:bottom w:val="single" w:sz="4" w:space="0" w:color="auto"/>
              <w:right w:val="single" w:sz="4" w:space="0" w:color="auto"/>
            </w:tcBorders>
            <w:vAlign w:val="center"/>
          </w:tcPr>
          <w:p w:rsidR="00A118A7" w:rsidRPr="00B84A08" w:rsidRDefault="00F5751E" w:rsidP="00AD6307">
            <w:pPr>
              <w:tabs>
                <w:tab w:val="left" w:pos="-215"/>
              </w:tabs>
              <w:ind w:right="-113"/>
              <w:jc w:val="center"/>
              <w:rPr>
                <w:sz w:val="28"/>
                <w:szCs w:val="28"/>
              </w:rPr>
            </w:pPr>
            <w:r>
              <w:rPr>
                <w:sz w:val="28"/>
                <w:szCs w:val="28"/>
              </w:rPr>
              <w:t>19</w:t>
            </w:r>
          </w:p>
        </w:tc>
      </w:tr>
      <w:tr w:rsidR="00F5751E" w:rsidRPr="00A118A7">
        <w:trPr>
          <w:trHeight w:val="702"/>
        </w:trPr>
        <w:tc>
          <w:tcPr>
            <w:tcW w:w="2268" w:type="dxa"/>
            <w:tcBorders>
              <w:top w:val="single" w:sz="4" w:space="0" w:color="auto"/>
              <w:left w:val="single" w:sz="4" w:space="0" w:color="auto"/>
              <w:bottom w:val="single" w:sz="4" w:space="0" w:color="auto"/>
              <w:right w:val="single" w:sz="4" w:space="0" w:color="auto"/>
            </w:tcBorders>
          </w:tcPr>
          <w:p w:rsidR="00F5751E" w:rsidRPr="00B84A08" w:rsidRDefault="00F5751E" w:rsidP="00A411AD">
            <w:pPr>
              <w:tabs>
                <w:tab w:val="left" w:pos="3828"/>
              </w:tabs>
              <w:ind w:right="-57"/>
              <w:rPr>
                <w:sz w:val="28"/>
                <w:szCs w:val="28"/>
              </w:rPr>
            </w:pPr>
            <w:r w:rsidRPr="00B84A08">
              <w:rPr>
                <w:sz w:val="28"/>
                <w:szCs w:val="28"/>
              </w:rPr>
              <w:t>1. Материальные расходы</w:t>
            </w:r>
          </w:p>
        </w:tc>
        <w:tc>
          <w:tcPr>
            <w:tcW w:w="13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3598,14</w:t>
            </w:r>
          </w:p>
        </w:tc>
        <w:tc>
          <w:tcPr>
            <w:tcW w:w="1136"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2991,71</w:t>
            </w:r>
          </w:p>
        </w:tc>
        <w:tc>
          <w:tcPr>
            <w:tcW w:w="1316"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606,43</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3294,93</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2991,71</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303,22</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3234,28</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2991,71</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242,57</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3234,28</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2991,71</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242,57</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3234,28</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2991,71</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242,57</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3234,28</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2991,71</w:t>
            </w:r>
          </w:p>
        </w:tc>
        <w:tc>
          <w:tcPr>
            <w:tcW w:w="96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242,57</w:t>
            </w:r>
          </w:p>
        </w:tc>
      </w:tr>
      <w:tr w:rsidR="00F5751E" w:rsidRPr="00A118A7">
        <w:trPr>
          <w:trHeight w:val="721"/>
        </w:trPr>
        <w:tc>
          <w:tcPr>
            <w:tcW w:w="2268" w:type="dxa"/>
            <w:tcBorders>
              <w:top w:val="single" w:sz="4" w:space="0" w:color="auto"/>
              <w:left w:val="single" w:sz="4" w:space="0" w:color="auto"/>
              <w:bottom w:val="single" w:sz="4" w:space="0" w:color="auto"/>
              <w:right w:val="single" w:sz="4" w:space="0" w:color="auto"/>
            </w:tcBorders>
          </w:tcPr>
          <w:p w:rsidR="00F5751E" w:rsidRPr="00B84A08" w:rsidRDefault="00F5751E" w:rsidP="00A411AD">
            <w:pPr>
              <w:ind w:right="-57"/>
              <w:rPr>
                <w:sz w:val="28"/>
                <w:szCs w:val="28"/>
              </w:rPr>
            </w:pPr>
            <w:r w:rsidRPr="00B84A08">
              <w:rPr>
                <w:sz w:val="28"/>
                <w:szCs w:val="28"/>
              </w:rPr>
              <w:t>2. Расходы на оплату труда</w:t>
            </w:r>
          </w:p>
        </w:tc>
        <w:tc>
          <w:tcPr>
            <w:tcW w:w="13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1402,87</w:t>
            </w:r>
          </w:p>
        </w:tc>
        <w:tc>
          <w:tcPr>
            <w:tcW w:w="1136"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644,56</w:t>
            </w:r>
          </w:p>
        </w:tc>
        <w:tc>
          <w:tcPr>
            <w:tcW w:w="1316"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758,31</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1023,72</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644,57</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379,15</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947,89</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644,56</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303,33</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947,89</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644,56</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303,33</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947,89</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644,56</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303,33</w:t>
            </w:r>
          </w:p>
        </w:tc>
        <w:tc>
          <w:tcPr>
            <w:tcW w:w="98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947,89</w:t>
            </w:r>
          </w:p>
        </w:tc>
        <w:tc>
          <w:tcPr>
            <w:tcW w:w="1080"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644,56</w:t>
            </w:r>
          </w:p>
        </w:tc>
        <w:tc>
          <w:tcPr>
            <w:tcW w:w="964" w:type="dxa"/>
            <w:tcBorders>
              <w:top w:val="single" w:sz="4" w:space="0" w:color="auto"/>
              <w:left w:val="single" w:sz="4" w:space="0" w:color="auto"/>
              <w:bottom w:val="single" w:sz="4" w:space="0" w:color="auto"/>
              <w:right w:val="single" w:sz="4" w:space="0" w:color="auto"/>
            </w:tcBorders>
            <w:vAlign w:val="bottom"/>
          </w:tcPr>
          <w:p w:rsidR="00F5751E" w:rsidRPr="00A118A7" w:rsidRDefault="00F5751E" w:rsidP="00AD6307">
            <w:pPr>
              <w:ind w:right="-57"/>
              <w:jc w:val="center"/>
              <w:rPr>
                <w:sz w:val="22"/>
                <w:szCs w:val="22"/>
              </w:rPr>
            </w:pPr>
            <w:r w:rsidRPr="00A118A7">
              <w:rPr>
                <w:sz w:val="22"/>
                <w:szCs w:val="22"/>
              </w:rPr>
              <w:t>303,33</w:t>
            </w:r>
          </w:p>
        </w:tc>
      </w:tr>
      <w:tr w:rsidR="00112B83" w:rsidRPr="00A118A7">
        <w:trPr>
          <w:trHeight w:val="699"/>
        </w:trPr>
        <w:tc>
          <w:tcPr>
            <w:tcW w:w="2268" w:type="dxa"/>
            <w:tcBorders>
              <w:top w:val="single" w:sz="4" w:space="0" w:color="auto"/>
              <w:left w:val="single" w:sz="4" w:space="0" w:color="auto"/>
              <w:bottom w:val="single" w:sz="4" w:space="0" w:color="auto"/>
              <w:right w:val="single" w:sz="4" w:space="0" w:color="auto"/>
            </w:tcBorders>
          </w:tcPr>
          <w:p w:rsidR="00112B83" w:rsidRPr="00B84A08" w:rsidRDefault="00112B83" w:rsidP="00A411AD">
            <w:pPr>
              <w:pStyle w:val="a3"/>
              <w:tabs>
                <w:tab w:val="clear" w:pos="4153"/>
                <w:tab w:val="clear" w:pos="8306"/>
              </w:tabs>
              <w:autoSpaceDE/>
              <w:autoSpaceDN/>
              <w:ind w:right="-57"/>
              <w:rPr>
                <w:sz w:val="28"/>
                <w:szCs w:val="28"/>
              </w:rPr>
            </w:pPr>
            <w:r w:rsidRPr="00B84A08">
              <w:rPr>
                <w:sz w:val="28"/>
                <w:szCs w:val="28"/>
              </w:rPr>
              <w:t>3. Суммы начисленной амортизации</w:t>
            </w:r>
          </w:p>
        </w:tc>
        <w:tc>
          <w:tcPr>
            <w:tcW w:w="13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7475,101</w:t>
            </w:r>
          </w:p>
        </w:tc>
        <w:tc>
          <w:tcPr>
            <w:tcW w:w="1136"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w:t>
            </w:r>
          </w:p>
        </w:tc>
        <w:tc>
          <w:tcPr>
            <w:tcW w:w="1316"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7475,101</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3688,83</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3688,83</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2927,68</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2927,68</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2913,65</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2913,65</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2924,17</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2924,17</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235</w:t>
            </w:r>
            <w:r w:rsidR="00D81C28">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sidRPr="00A118A7">
              <w:rPr>
                <w:sz w:val="22"/>
                <w:szCs w:val="22"/>
              </w:rPr>
              <w:t>*</w:t>
            </w:r>
          </w:p>
        </w:tc>
        <w:tc>
          <w:tcPr>
            <w:tcW w:w="964" w:type="dxa"/>
            <w:tcBorders>
              <w:top w:val="single" w:sz="4" w:space="0" w:color="auto"/>
              <w:left w:val="single" w:sz="4" w:space="0" w:color="auto"/>
              <w:bottom w:val="single" w:sz="4" w:space="0" w:color="auto"/>
              <w:right w:val="single" w:sz="4" w:space="0" w:color="auto"/>
            </w:tcBorders>
            <w:vAlign w:val="bottom"/>
          </w:tcPr>
          <w:p w:rsidR="00112B83" w:rsidRPr="00A118A7" w:rsidRDefault="00D81C28" w:rsidP="00AD6307">
            <w:pPr>
              <w:ind w:right="-57"/>
              <w:jc w:val="center"/>
              <w:rPr>
                <w:sz w:val="22"/>
                <w:szCs w:val="22"/>
              </w:rPr>
            </w:pPr>
            <w:r>
              <w:rPr>
                <w:sz w:val="22"/>
                <w:szCs w:val="22"/>
              </w:rPr>
              <w:t>235,6</w:t>
            </w:r>
          </w:p>
        </w:tc>
      </w:tr>
      <w:tr w:rsidR="00112B83" w:rsidRPr="00A118A7">
        <w:trPr>
          <w:trHeight w:val="1438"/>
        </w:trPr>
        <w:tc>
          <w:tcPr>
            <w:tcW w:w="2268" w:type="dxa"/>
            <w:tcBorders>
              <w:top w:val="single" w:sz="4" w:space="0" w:color="auto"/>
              <w:left w:val="single" w:sz="4" w:space="0" w:color="auto"/>
              <w:bottom w:val="single" w:sz="4" w:space="0" w:color="auto"/>
              <w:right w:val="single" w:sz="4" w:space="0" w:color="auto"/>
            </w:tcBorders>
          </w:tcPr>
          <w:p w:rsidR="00112B83" w:rsidRPr="00B84A08" w:rsidRDefault="00112B83" w:rsidP="00A411AD">
            <w:pPr>
              <w:ind w:right="-57"/>
              <w:rPr>
                <w:sz w:val="28"/>
                <w:szCs w:val="28"/>
              </w:rPr>
            </w:pPr>
            <w:r w:rsidRPr="00B84A08">
              <w:rPr>
                <w:sz w:val="28"/>
                <w:szCs w:val="28"/>
              </w:rPr>
              <w:t>4. Прочие расходы:</w:t>
            </w:r>
          </w:p>
          <w:p w:rsidR="00112B83" w:rsidRPr="00B84A08" w:rsidRDefault="00112B83" w:rsidP="00A411AD">
            <w:pPr>
              <w:ind w:right="-57"/>
              <w:rPr>
                <w:sz w:val="28"/>
                <w:szCs w:val="28"/>
              </w:rPr>
            </w:pPr>
            <w:r w:rsidRPr="00B84A08">
              <w:rPr>
                <w:sz w:val="28"/>
                <w:szCs w:val="28"/>
              </w:rPr>
              <w:t>4.1   единый социальный налог,</w:t>
            </w:r>
          </w:p>
          <w:p w:rsidR="00112B83" w:rsidRPr="00B84A08" w:rsidRDefault="00112B83" w:rsidP="00A411AD">
            <w:pPr>
              <w:ind w:right="-57"/>
              <w:rPr>
                <w:sz w:val="28"/>
                <w:szCs w:val="28"/>
              </w:rPr>
            </w:pPr>
            <w:r w:rsidRPr="00B84A08">
              <w:rPr>
                <w:sz w:val="28"/>
                <w:szCs w:val="28"/>
              </w:rPr>
              <w:t xml:space="preserve"> 4.2 прочие затраты.</w:t>
            </w:r>
          </w:p>
        </w:tc>
        <w:tc>
          <w:tcPr>
            <w:tcW w:w="1384" w:type="dxa"/>
            <w:tcBorders>
              <w:top w:val="single" w:sz="4" w:space="0" w:color="auto"/>
              <w:left w:val="single" w:sz="4" w:space="0" w:color="auto"/>
              <w:bottom w:val="single" w:sz="4" w:space="0" w:color="auto"/>
              <w:right w:val="single" w:sz="4" w:space="0" w:color="auto"/>
            </w:tcBorders>
            <w:vAlign w:val="center"/>
          </w:tcPr>
          <w:p w:rsidR="00112B83" w:rsidRDefault="00112B83" w:rsidP="00AD6307">
            <w:pPr>
              <w:ind w:right="-57"/>
              <w:jc w:val="center"/>
              <w:rPr>
                <w:sz w:val="22"/>
                <w:szCs w:val="22"/>
              </w:rPr>
            </w:pPr>
          </w:p>
          <w:p w:rsidR="00A411AD" w:rsidRDefault="00A411AD" w:rsidP="00AD6307">
            <w:pPr>
              <w:ind w:right="-57"/>
              <w:jc w:val="center"/>
              <w:rPr>
                <w:sz w:val="22"/>
                <w:szCs w:val="22"/>
              </w:rPr>
            </w:pPr>
          </w:p>
          <w:p w:rsidR="00A411AD" w:rsidRDefault="00A411AD" w:rsidP="00AD6307">
            <w:pPr>
              <w:ind w:right="-57"/>
              <w:jc w:val="center"/>
              <w:rPr>
                <w:sz w:val="22"/>
                <w:szCs w:val="22"/>
              </w:rPr>
            </w:pPr>
          </w:p>
          <w:p w:rsidR="00A411AD" w:rsidRDefault="00A411AD" w:rsidP="00AD6307">
            <w:pPr>
              <w:ind w:right="-57"/>
              <w:jc w:val="center"/>
              <w:rPr>
                <w:sz w:val="22"/>
                <w:szCs w:val="22"/>
              </w:rPr>
            </w:pPr>
          </w:p>
          <w:p w:rsidR="00112B83" w:rsidRDefault="00112B83" w:rsidP="00AD6307">
            <w:pPr>
              <w:ind w:right="-57"/>
              <w:jc w:val="center"/>
              <w:rPr>
                <w:sz w:val="22"/>
                <w:szCs w:val="22"/>
              </w:rPr>
            </w:pPr>
            <w:r>
              <w:rPr>
                <w:sz w:val="22"/>
                <w:szCs w:val="22"/>
              </w:rPr>
              <w:t>377,94</w:t>
            </w:r>
          </w:p>
          <w:p w:rsidR="00112B83" w:rsidRDefault="00112B83" w:rsidP="00AD6307">
            <w:pPr>
              <w:ind w:right="-57"/>
              <w:jc w:val="center"/>
              <w:rPr>
                <w:sz w:val="22"/>
                <w:szCs w:val="22"/>
              </w:rPr>
            </w:pPr>
          </w:p>
          <w:p w:rsidR="00112B83" w:rsidRPr="00A118A7" w:rsidRDefault="00112B83" w:rsidP="00AD6307">
            <w:pPr>
              <w:ind w:right="-57"/>
              <w:jc w:val="center"/>
              <w:rPr>
                <w:sz w:val="22"/>
                <w:szCs w:val="22"/>
              </w:rPr>
            </w:pPr>
            <w:r>
              <w:rPr>
                <w:sz w:val="22"/>
                <w:szCs w:val="22"/>
              </w:rPr>
              <w:t>1188,398</w:t>
            </w:r>
          </w:p>
        </w:tc>
        <w:tc>
          <w:tcPr>
            <w:tcW w:w="1136" w:type="dxa"/>
            <w:tcBorders>
              <w:top w:val="single" w:sz="4" w:space="0" w:color="auto"/>
              <w:left w:val="single" w:sz="4" w:space="0" w:color="auto"/>
              <w:bottom w:val="single" w:sz="4" w:space="0" w:color="auto"/>
              <w:right w:val="single" w:sz="4" w:space="0" w:color="auto"/>
            </w:tcBorders>
            <w:vAlign w:val="center"/>
          </w:tcPr>
          <w:p w:rsidR="0030605A" w:rsidRDefault="0030605A" w:rsidP="00AD6307">
            <w:pPr>
              <w:ind w:right="-57"/>
              <w:jc w:val="center"/>
              <w:rPr>
                <w:sz w:val="22"/>
                <w:szCs w:val="22"/>
              </w:rPr>
            </w:pPr>
          </w:p>
          <w:p w:rsidR="00A411AD" w:rsidRDefault="00A411AD" w:rsidP="00AD6307">
            <w:pPr>
              <w:ind w:right="-57"/>
              <w:jc w:val="center"/>
              <w:rPr>
                <w:sz w:val="22"/>
                <w:szCs w:val="22"/>
              </w:rPr>
            </w:pPr>
          </w:p>
          <w:p w:rsidR="00A411AD" w:rsidRDefault="00A411AD" w:rsidP="00AD6307">
            <w:pPr>
              <w:ind w:right="-57"/>
              <w:jc w:val="center"/>
              <w:rPr>
                <w:sz w:val="22"/>
                <w:szCs w:val="22"/>
              </w:rPr>
            </w:pPr>
          </w:p>
          <w:p w:rsidR="00A411AD" w:rsidRDefault="00A411AD" w:rsidP="00AD6307">
            <w:pPr>
              <w:ind w:right="-57"/>
              <w:jc w:val="center"/>
              <w:rPr>
                <w:sz w:val="22"/>
                <w:szCs w:val="22"/>
              </w:rPr>
            </w:pPr>
          </w:p>
          <w:p w:rsidR="00112B83" w:rsidRDefault="00112B83" w:rsidP="00AD6307">
            <w:pPr>
              <w:ind w:right="-57"/>
              <w:jc w:val="center"/>
              <w:rPr>
                <w:sz w:val="22"/>
                <w:szCs w:val="22"/>
              </w:rPr>
            </w:pPr>
            <w:r>
              <w:rPr>
                <w:sz w:val="22"/>
                <w:szCs w:val="22"/>
              </w:rPr>
              <w:t>107,98</w:t>
            </w:r>
          </w:p>
          <w:p w:rsidR="0030605A" w:rsidRDefault="0030605A" w:rsidP="00AD6307">
            <w:pPr>
              <w:ind w:right="-57"/>
              <w:jc w:val="center"/>
              <w:rPr>
                <w:sz w:val="22"/>
                <w:szCs w:val="22"/>
              </w:rPr>
            </w:pPr>
          </w:p>
          <w:p w:rsidR="00112B83" w:rsidRPr="00A118A7" w:rsidRDefault="00112B83" w:rsidP="00AD6307">
            <w:pPr>
              <w:ind w:right="-57"/>
              <w:jc w:val="center"/>
              <w:rPr>
                <w:sz w:val="22"/>
                <w:szCs w:val="22"/>
              </w:rPr>
            </w:pPr>
            <w:r>
              <w:rPr>
                <w:sz w:val="22"/>
                <w:szCs w:val="22"/>
              </w:rPr>
              <w:t>*</w:t>
            </w:r>
          </w:p>
        </w:tc>
        <w:tc>
          <w:tcPr>
            <w:tcW w:w="1316" w:type="dxa"/>
            <w:tcBorders>
              <w:top w:val="single" w:sz="4" w:space="0" w:color="auto"/>
              <w:left w:val="single" w:sz="4" w:space="0" w:color="auto"/>
              <w:bottom w:val="single" w:sz="4" w:space="0" w:color="auto"/>
              <w:right w:val="single" w:sz="4" w:space="0" w:color="auto"/>
            </w:tcBorders>
            <w:vAlign w:val="center"/>
          </w:tcPr>
          <w:p w:rsidR="00112B83" w:rsidRDefault="00112B83" w:rsidP="00AD6307">
            <w:pPr>
              <w:ind w:right="-57"/>
              <w:jc w:val="center"/>
              <w:rPr>
                <w:sz w:val="22"/>
                <w:szCs w:val="22"/>
              </w:rPr>
            </w:pPr>
          </w:p>
          <w:p w:rsidR="00A411AD" w:rsidRDefault="00A411AD" w:rsidP="00AD6307">
            <w:pPr>
              <w:ind w:right="-57"/>
              <w:jc w:val="center"/>
              <w:rPr>
                <w:sz w:val="22"/>
                <w:szCs w:val="22"/>
              </w:rPr>
            </w:pPr>
          </w:p>
          <w:p w:rsidR="00BC7F50" w:rsidRDefault="00BC7F50" w:rsidP="00AD6307">
            <w:pPr>
              <w:ind w:right="-57"/>
              <w:jc w:val="center"/>
              <w:rPr>
                <w:sz w:val="22"/>
                <w:szCs w:val="22"/>
              </w:rPr>
            </w:pPr>
          </w:p>
          <w:p w:rsidR="00A411AD" w:rsidRDefault="00A411AD" w:rsidP="00AD6307">
            <w:pPr>
              <w:ind w:right="-57"/>
              <w:jc w:val="center"/>
              <w:rPr>
                <w:sz w:val="22"/>
                <w:szCs w:val="22"/>
              </w:rPr>
            </w:pPr>
          </w:p>
          <w:p w:rsidR="00112B83" w:rsidRDefault="00112B83" w:rsidP="00AD6307">
            <w:pPr>
              <w:ind w:right="-57"/>
              <w:jc w:val="center"/>
              <w:rPr>
                <w:sz w:val="22"/>
                <w:szCs w:val="22"/>
              </w:rPr>
            </w:pPr>
            <w:r>
              <w:rPr>
                <w:sz w:val="22"/>
                <w:szCs w:val="22"/>
              </w:rPr>
              <w:t>269,96</w:t>
            </w:r>
          </w:p>
          <w:p w:rsidR="00112B83" w:rsidRDefault="00112B83" w:rsidP="00AD6307">
            <w:pPr>
              <w:ind w:right="-57"/>
              <w:jc w:val="center"/>
              <w:rPr>
                <w:sz w:val="22"/>
                <w:szCs w:val="22"/>
              </w:rPr>
            </w:pPr>
          </w:p>
          <w:p w:rsidR="00112B83" w:rsidRPr="00A118A7" w:rsidRDefault="00112B83" w:rsidP="00AD6307">
            <w:pPr>
              <w:ind w:right="-57"/>
              <w:jc w:val="center"/>
              <w:rPr>
                <w:sz w:val="22"/>
                <w:szCs w:val="22"/>
              </w:rPr>
            </w:pPr>
            <w:r>
              <w:rPr>
                <w:sz w:val="22"/>
                <w:szCs w:val="22"/>
              </w:rPr>
              <w:t>1188,398</w:t>
            </w:r>
          </w:p>
        </w:tc>
        <w:tc>
          <w:tcPr>
            <w:tcW w:w="984"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242,97</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594,2</w:t>
            </w:r>
          </w:p>
        </w:tc>
        <w:tc>
          <w:tcPr>
            <w:tcW w:w="1080" w:type="dxa"/>
            <w:tcBorders>
              <w:top w:val="single" w:sz="4" w:space="0" w:color="auto"/>
              <w:left w:val="single" w:sz="4" w:space="0" w:color="auto"/>
              <w:bottom w:val="single" w:sz="4" w:space="0" w:color="auto"/>
              <w:right w:val="single" w:sz="4" w:space="0" w:color="auto"/>
            </w:tcBorders>
            <w:vAlign w:val="center"/>
          </w:tcPr>
          <w:p w:rsidR="0030605A" w:rsidRDefault="0030605A"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107,99</w:t>
            </w:r>
          </w:p>
          <w:p w:rsidR="0030605A" w:rsidRDefault="0030605A" w:rsidP="00AD6307">
            <w:pPr>
              <w:ind w:right="-57"/>
              <w:jc w:val="center"/>
              <w:rPr>
                <w:sz w:val="22"/>
                <w:szCs w:val="22"/>
              </w:rPr>
            </w:pPr>
          </w:p>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134,98</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594,2</w:t>
            </w:r>
          </w:p>
        </w:tc>
        <w:tc>
          <w:tcPr>
            <w:tcW w:w="984"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337,45</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475,36</w:t>
            </w:r>
          </w:p>
        </w:tc>
        <w:tc>
          <w:tcPr>
            <w:tcW w:w="1080" w:type="dxa"/>
            <w:tcBorders>
              <w:top w:val="single" w:sz="4" w:space="0" w:color="auto"/>
              <w:left w:val="single" w:sz="4" w:space="0" w:color="auto"/>
              <w:bottom w:val="single" w:sz="4" w:space="0" w:color="auto"/>
              <w:right w:val="single" w:sz="4" w:space="0" w:color="auto"/>
            </w:tcBorders>
            <w:vAlign w:val="center"/>
          </w:tcPr>
          <w:p w:rsidR="0030605A" w:rsidRDefault="0030605A"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229,47</w:t>
            </w:r>
          </w:p>
          <w:p w:rsidR="0030605A" w:rsidRDefault="0030605A" w:rsidP="00AD6307">
            <w:pPr>
              <w:ind w:right="-57"/>
              <w:jc w:val="center"/>
              <w:rPr>
                <w:sz w:val="22"/>
                <w:szCs w:val="22"/>
              </w:rPr>
            </w:pPr>
          </w:p>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107,98</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475,36</w:t>
            </w:r>
          </w:p>
        </w:tc>
        <w:tc>
          <w:tcPr>
            <w:tcW w:w="984"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337,45</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474,46</w:t>
            </w:r>
          </w:p>
        </w:tc>
        <w:tc>
          <w:tcPr>
            <w:tcW w:w="1080" w:type="dxa"/>
            <w:tcBorders>
              <w:top w:val="single" w:sz="4" w:space="0" w:color="auto"/>
              <w:left w:val="single" w:sz="4" w:space="0" w:color="auto"/>
              <w:bottom w:val="single" w:sz="4" w:space="0" w:color="auto"/>
              <w:right w:val="single" w:sz="4" w:space="0" w:color="auto"/>
            </w:tcBorders>
            <w:vAlign w:val="center"/>
          </w:tcPr>
          <w:p w:rsidR="0030605A" w:rsidRDefault="0030605A"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229,47</w:t>
            </w:r>
          </w:p>
          <w:p w:rsidR="0030605A" w:rsidRDefault="0030605A" w:rsidP="00AD6307">
            <w:pPr>
              <w:ind w:right="-57"/>
              <w:jc w:val="center"/>
              <w:rPr>
                <w:sz w:val="22"/>
                <w:szCs w:val="22"/>
              </w:rPr>
            </w:pPr>
          </w:p>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107,98</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474,46</w:t>
            </w:r>
          </w:p>
        </w:tc>
        <w:tc>
          <w:tcPr>
            <w:tcW w:w="984"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337,45</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475,13</w:t>
            </w:r>
          </w:p>
        </w:tc>
        <w:tc>
          <w:tcPr>
            <w:tcW w:w="1080" w:type="dxa"/>
            <w:tcBorders>
              <w:top w:val="single" w:sz="4" w:space="0" w:color="auto"/>
              <w:left w:val="single" w:sz="4" w:space="0" w:color="auto"/>
              <w:bottom w:val="single" w:sz="4" w:space="0" w:color="auto"/>
              <w:right w:val="single" w:sz="4" w:space="0" w:color="auto"/>
            </w:tcBorders>
            <w:vAlign w:val="center"/>
          </w:tcPr>
          <w:p w:rsidR="0030605A" w:rsidRDefault="0030605A"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229,47</w:t>
            </w:r>
          </w:p>
          <w:p w:rsidR="0030605A" w:rsidRDefault="0030605A" w:rsidP="00AD6307">
            <w:pPr>
              <w:ind w:right="-57"/>
              <w:jc w:val="center"/>
              <w:rPr>
                <w:sz w:val="22"/>
                <w:szCs w:val="22"/>
              </w:rPr>
            </w:pPr>
          </w:p>
          <w:p w:rsidR="00112B83" w:rsidRPr="00A118A7" w:rsidRDefault="00112B83" w:rsidP="00AD6307">
            <w:pPr>
              <w:ind w:right="-57"/>
              <w:jc w:val="center"/>
              <w:rPr>
                <w:sz w:val="22"/>
                <w:szCs w:val="22"/>
              </w:rPr>
            </w:pPr>
            <w:r w:rsidRPr="00A118A7">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112B83" w:rsidP="00AD6307">
            <w:pPr>
              <w:ind w:right="-57"/>
              <w:jc w:val="center"/>
              <w:rPr>
                <w:sz w:val="22"/>
                <w:szCs w:val="22"/>
              </w:rPr>
            </w:pPr>
            <w:r>
              <w:rPr>
                <w:sz w:val="22"/>
                <w:szCs w:val="22"/>
              </w:rPr>
              <w:t>107,98</w:t>
            </w:r>
          </w:p>
          <w:p w:rsidR="006A4D63" w:rsidRDefault="006A4D63" w:rsidP="00AD6307">
            <w:pPr>
              <w:ind w:right="-57"/>
              <w:jc w:val="center"/>
              <w:rPr>
                <w:sz w:val="22"/>
                <w:szCs w:val="22"/>
              </w:rPr>
            </w:pPr>
          </w:p>
          <w:p w:rsidR="00112B83" w:rsidRPr="00A118A7" w:rsidRDefault="00112B83" w:rsidP="00AD6307">
            <w:pPr>
              <w:ind w:right="-57"/>
              <w:jc w:val="center"/>
              <w:rPr>
                <w:sz w:val="22"/>
                <w:szCs w:val="22"/>
              </w:rPr>
            </w:pPr>
            <w:r>
              <w:rPr>
                <w:sz w:val="22"/>
                <w:szCs w:val="22"/>
              </w:rPr>
              <w:t>475,13</w:t>
            </w:r>
          </w:p>
        </w:tc>
        <w:tc>
          <w:tcPr>
            <w:tcW w:w="984"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D81C28" w:rsidP="00AD6307">
            <w:pPr>
              <w:ind w:right="-57"/>
              <w:jc w:val="center"/>
              <w:rPr>
                <w:sz w:val="22"/>
                <w:szCs w:val="22"/>
              </w:rPr>
            </w:pPr>
            <w:r>
              <w:rPr>
                <w:sz w:val="22"/>
                <w:szCs w:val="22"/>
              </w:rPr>
              <w:t>337,45</w:t>
            </w:r>
          </w:p>
          <w:p w:rsidR="006A4D63" w:rsidRDefault="006A4D63" w:rsidP="00AD6307">
            <w:pPr>
              <w:ind w:right="-57"/>
              <w:jc w:val="center"/>
              <w:rPr>
                <w:sz w:val="22"/>
                <w:szCs w:val="22"/>
              </w:rPr>
            </w:pPr>
          </w:p>
          <w:p w:rsidR="00D81C28" w:rsidRPr="00A118A7" w:rsidRDefault="00D81C28" w:rsidP="00AD6307">
            <w:pPr>
              <w:ind w:right="-57"/>
              <w:jc w:val="center"/>
              <w:rPr>
                <w:sz w:val="22"/>
                <w:szCs w:val="22"/>
              </w:rPr>
            </w:pPr>
            <w:r>
              <w:rPr>
                <w:sz w:val="22"/>
                <w:szCs w:val="22"/>
              </w:rPr>
              <w:t>303,52</w:t>
            </w:r>
          </w:p>
        </w:tc>
        <w:tc>
          <w:tcPr>
            <w:tcW w:w="1080" w:type="dxa"/>
            <w:tcBorders>
              <w:top w:val="single" w:sz="4" w:space="0" w:color="auto"/>
              <w:left w:val="single" w:sz="4" w:space="0" w:color="auto"/>
              <w:bottom w:val="single" w:sz="4" w:space="0" w:color="auto"/>
              <w:right w:val="single" w:sz="4" w:space="0" w:color="auto"/>
            </w:tcBorders>
            <w:vAlign w:val="center"/>
          </w:tcPr>
          <w:p w:rsidR="0030605A" w:rsidRDefault="0030605A"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D81C28" w:rsidRDefault="00D81C28" w:rsidP="00AD6307">
            <w:pPr>
              <w:ind w:right="-57"/>
              <w:jc w:val="center"/>
              <w:rPr>
                <w:sz w:val="22"/>
                <w:szCs w:val="22"/>
              </w:rPr>
            </w:pPr>
            <w:r>
              <w:rPr>
                <w:sz w:val="22"/>
                <w:szCs w:val="22"/>
              </w:rPr>
              <w:t>229,47</w:t>
            </w:r>
          </w:p>
          <w:p w:rsidR="0030605A" w:rsidRDefault="0030605A" w:rsidP="00AD6307">
            <w:pPr>
              <w:ind w:right="-57"/>
              <w:jc w:val="center"/>
              <w:rPr>
                <w:sz w:val="22"/>
                <w:szCs w:val="22"/>
              </w:rPr>
            </w:pPr>
          </w:p>
          <w:p w:rsidR="00112B83" w:rsidRPr="00A118A7" w:rsidRDefault="00112B83" w:rsidP="00AD6307">
            <w:pPr>
              <w:ind w:right="-57"/>
              <w:jc w:val="center"/>
              <w:rPr>
                <w:sz w:val="22"/>
                <w:szCs w:val="22"/>
              </w:rPr>
            </w:pPr>
            <w:r w:rsidRPr="00A118A7">
              <w:rPr>
                <w:sz w:val="22"/>
                <w:szCs w:val="22"/>
              </w:rPr>
              <w:t>*</w:t>
            </w:r>
          </w:p>
        </w:tc>
        <w:tc>
          <w:tcPr>
            <w:tcW w:w="964" w:type="dxa"/>
            <w:tcBorders>
              <w:top w:val="single" w:sz="4" w:space="0" w:color="auto"/>
              <w:left w:val="single" w:sz="4" w:space="0" w:color="auto"/>
              <w:bottom w:val="single" w:sz="4" w:space="0" w:color="auto"/>
              <w:right w:val="single" w:sz="4" w:space="0" w:color="auto"/>
            </w:tcBorders>
            <w:vAlign w:val="center"/>
          </w:tcPr>
          <w:p w:rsidR="006A4D63" w:rsidRDefault="006A4D63"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BC7F50" w:rsidRDefault="00BC7F50" w:rsidP="00AD6307">
            <w:pPr>
              <w:ind w:right="-57"/>
              <w:jc w:val="center"/>
              <w:rPr>
                <w:sz w:val="22"/>
                <w:szCs w:val="22"/>
              </w:rPr>
            </w:pPr>
          </w:p>
          <w:p w:rsidR="00112B83" w:rsidRDefault="00D81C28" w:rsidP="00AD6307">
            <w:pPr>
              <w:ind w:right="-57"/>
              <w:jc w:val="center"/>
              <w:rPr>
                <w:sz w:val="22"/>
                <w:szCs w:val="22"/>
              </w:rPr>
            </w:pPr>
            <w:r>
              <w:rPr>
                <w:sz w:val="22"/>
                <w:szCs w:val="22"/>
              </w:rPr>
              <w:t>107,98</w:t>
            </w:r>
          </w:p>
          <w:p w:rsidR="006A4D63" w:rsidRDefault="006A4D63" w:rsidP="00AD6307">
            <w:pPr>
              <w:ind w:right="-57"/>
              <w:jc w:val="center"/>
              <w:rPr>
                <w:sz w:val="22"/>
                <w:szCs w:val="22"/>
              </w:rPr>
            </w:pPr>
          </w:p>
          <w:p w:rsidR="00D81C28" w:rsidRPr="00A118A7" w:rsidRDefault="00D81C28" w:rsidP="00AD6307">
            <w:pPr>
              <w:ind w:right="-57"/>
              <w:jc w:val="center"/>
              <w:rPr>
                <w:sz w:val="22"/>
                <w:szCs w:val="22"/>
              </w:rPr>
            </w:pPr>
            <w:r>
              <w:rPr>
                <w:sz w:val="22"/>
                <w:szCs w:val="22"/>
              </w:rPr>
              <w:t>303,52</w:t>
            </w:r>
          </w:p>
        </w:tc>
      </w:tr>
      <w:tr w:rsidR="00112B83" w:rsidRPr="00A118A7">
        <w:trPr>
          <w:trHeight w:val="883"/>
        </w:trPr>
        <w:tc>
          <w:tcPr>
            <w:tcW w:w="2268" w:type="dxa"/>
            <w:tcBorders>
              <w:top w:val="single" w:sz="4" w:space="0" w:color="auto"/>
              <w:left w:val="single" w:sz="4" w:space="0" w:color="auto"/>
              <w:bottom w:val="single" w:sz="4" w:space="0" w:color="auto"/>
              <w:right w:val="single" w:sz="4" w:space="0" w:color="auto"/>
            </w:tcBorders>
          </w:tcPr>
          <w:p w:rsidR="00112B83" w:rsidRPr="00B84A08" w:rsidRDefault="00112B83" w:rsidP="00A411AD">
            <w:pPr>
              <w:ind w:right="-57"/>
              <w:rPr>
                <w:sz w:val="28"/>
                <w:szCs w:val="28"/>
              </w:rPr>
            </w:pPr>
            <w:r w:rsidRPr="00B84A08">
              <w:rPr>
                <w:sz w:val="28"/>
                <w:szCs w:val="28"/>
              </w:rPr>
              <w:t>Итого затраты на единицу продукции</w:t>
            </w:r>
          </w:p>
        </w:tc>
        <w:tc>
          <w:tcPr>
            <w:tcW w:w="13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14042,449</w:t>
            </w:r>
          </w:p>
        </w:tc>
        <w:tc>
          <w:tcPr>
            <w:tcW w:w="1136"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3744,25</w:t>
            </w:r>
          </w:p>
        </w:tc>
        <w:tc>
          <w:tcPr>
            <w:tcW w:w="1316"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10298,199</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8844,65</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3744,27</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5100,38</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7922,66</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3865,74</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4056,92</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7907,73</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3865,74</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4041,99</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7918,92</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3865,74</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112B83" w:rsidP="00AD6307">
            <w:pPr>
              <w:ind w:right="-57"/>
              <w:jc w:val="center"/>
              <w:rPr>
                <w:sz w:val="22"/>
                <w:szCs w:val="22"/>
              </w:rPr>
            </w:pPr>
            <w:r>
              <w:rPr>
                <w:sz w:val="22"/>
                <w:szCs w:val="22"/>
              </w:rPr>
              <w:t>4053,18</w:t>
            </w:r>
          </w:p>
        </w:tc>
        <w:tc>
          <w:tcPr>
            <w:tcW w:w="984" w:type="dxa"/>
            <w:tcBorders>
              <w:top w:val="single" w:sz="4" w:space="0" w:color="auto"/>
              <w:left w:val="single" w:sz="4" w:space="0" w:color="auto"/>
              <w:bottom w:val="single" w:sz="4" w:space="0" w:color="auto"/>
              <w:right w:val="single" w:sz="4" w:space="0" w:color="auto"/>
            </w:tcBorders>
            <w:vAlign w:val="bottom"/>
          </w:tcPr>
          <w:p w:rsidR="00112B83" w:rsidRPr="00A118A7" w:rsidRDefault="00D81C28" w:rsidP="00AD6307">
            <w:pPr>
              <w:ind w:right="-57"/>
              <w:jc w:val="center"/>
              <w:rPr>
                <w:sz w:val="22"/>
                <w:szCs w:val="22"/>
              </w:rPr>
            </w:pPr>
            <w:r>
              <w:rPr>
                <w:sz w:val="22"/>
                <w:szCs w:val="22"/>
              </w:rPr>
              <w:t>5058,74</w:t>
            </w:r>
          </w:p>
        </w:tc>
        <w:tc>
          <w:tcPr>
            <w:tcW w:w="1080" w:type="dxa"/>
            <w:tcBorders>
              <w:top w:val="single" w:sz="4" w:space="0" w:color="auto"/>
              <w:left w:val="single" w:sz="4" w:space="0" w:color="auto"/>
              <w:bottom w:val="single" w:sz="4" w:space="0" w:color="auto"/>
              <w:right w:val="single" w:sz="4" w:space="0" w:color="auto"/>
            </w:tcBorders>
            <w:vAlign w:val="bottom"/>
          </w:tcPr>
          <w:p w:rsidR="00112B83" w:rsidRPr="00A118A7" w:rsidRDefault="00D81C28" w:rsidP="00AD6307">
            <w:pPr>
              <w:ind w:right="-57"/>
              <w:jc w:val="center"/>
              <w:rPr>
                <w:sz w:val="22"/>
                <w:szCs w:val="22"/>
              </w:rPr>
            </w:pPr>
            <w:r>
              <w:rPr>
                <w:sz w:val="22"/>
                <w:szCs w:val="22"/>
              </w:rPr>
              <w:t>3865,74</w:t>
            </w:r>
          </w:p>
        </w:tc>
        <w:tc>
          <w:tcPr>
            <w:tcW w:w="964" w:type="dxa"/>
            <w:tcBorders>
              <w:top w:val="single" w:sz="4" w:space="0" w:color="auto"/>
              <w:left w:val="single" w:sz="4" w:space="0" w:color="auto"/>
              <w:bottom w:val="single" w:sz="4" w:space="0" w:color="auto"/>
              <w:right w:val="single" w:sz="4" w:space="0" w:color="auto"/>
            </w:tcBorders>
            <w:vAlign w:val="bottom"/>
          </w:tcPr>
          <w:p w:rsidR="00112B83" w:rsidRPr="00A118A7" w:rsidRDefault="00D81C28" w:rsidP="00AD6307">
            <w:pPr>
              <w:ind w:right="-57"/>
              <w:jc w:val="center"/>
              <w:rPr>
                <w:sz w:val="22"/>
                <w:szCs w:val="22"/>
              </w:rPr>
            </w:pPr>
            <w:r>
              <w:rPr>
                <w:sz w:val="22"/>
                <w:szCs w:val="22"/>
              </w:rPr>
              <w:t>1193</w:t>
            </w:r>
          </w:p>
        </w:tc>
      </w:tr>
    </w:tbl>
    <w:p w:rsidR="0097753C" w:rsidRDefault="0097753C" w:rsidP="00A4347A">
      <w:pPr>
        <w:spacing w:line="360" w:lineRule="auto"/>
        <w:ind w:firstLine="900"/>
        <w:jc w:val="both"/>
        <w:rPr>
          <w:sz w:val="28"/>
          <w:szCs w:val="28"/>
        </w:rPr>
        <w:sectPr w:rsidR="0097753C" w:rsidSect="00A411AD">
          <w:pgSz w:w="23814" w:h="16840" w:orient="landscape" w:code="8"/>
          <w:pgMar w:top="1079" w:right="567" w:bottom="1134" w:left="1800" w:header="709" w:footer="709" w:gutter="0"/>
          <w:cols w:space="708"/>
          <w:docGrid w:linePitch="360"/>
        </w:sectPr>
      </w:pPr>
    </w:p>
    <w:p w:rsidR="00B44618" w:rsidRDefault="00B44618" w:rsidP="00A4347A">
      <w:pPr>
        <w:pStyle w:val="1"/>
        <w:numPr>
          <w:ilvl w:val="0"/>
          <w:numId w:val="5"/>
        </w:numPr>
        <w:spacing w:line="360" w:lineRule="auto"/>
        <w:ind w:left="0" w:firstLine="900"/>
        <w:jc w:val="both"/>
        <w:rPr>
          <w:rFonts w:ascii="Times New Roman" w:hAnsi="Times New Roman"/>
          <w:b w:val="0"/>
          <w:sz w:val="28"/>
          <w:szCs w:val="28"/>
        </w:rPr>
      </w:pPr>
      <w:r w:rsidRPr="00B44618">
        <w:rPr>
          <w:rFonts w:ascii="Times New Roman" w:hAnsi="Times New Roman"/>
          <w:b w:val="0"/>
          <w:sz w:val="28"/>
          <w:szCs w:val="28"/>
        </w:rPr>
        <w:t>Расчет потребности в оборотных средствах</w:t>
      </w:r>
    </w:p>
    <w:p w:rsidR="006266DA" w:rsidRPr="006266DA" w:rsidRDefault="006266DA" w:rsidP="006266DA"/>
    <w:p w:rsidR="00B44618" w:rsidRDefault="00B44618" w:rsidP="00A4347A">
      <w:pPr>
        <w:spacing w:line="360" w:lineRule="auto"/>
        <w:ind w:firstLine="900"/>
        <w:jc w:val="both"/>
        <w:rPr>
          <w:sz w:val="28"/>
          <w:szCs w:val="28"/>
        </w:rPr>
      </w:pPr>
      <w:r w:rsidRPr="00B44618">
        <w:rPr>
          <w:sz w:val="28"/>
          <w:szCs w:val="28"/>
        </w:rPr>
        <w:t>З</w:t>
      </w:r>
      <w:r w:rsidR="00604E69">
        <w:rPr>
          <w:sz w:val="28"/>
          <w:szCs w:val="28"/>
        </w:rPr>
        <w:t>атраты на годовой расход запасов возьмем в таблице 16. Среднесуточный расход материалов рассчитаем, учитывая,</w:t>
      </w:r>
      <w:r w:rsidR="00F42383">
        <w:rPr>
          <w:sz w:val="28"/>
          <w:szCs w:val="28"/>
        </w:rPr>
        <w:t xml:space="preserve"> </w:t>
      </w:r>
      <w:r w:rsidR="00F07A9B">
        <w:rPr>
          <w:sz w:val="28"/>
          <w:szCs w:val="28"/>
        </w:rPr>
        <w:t>что</w:t>
      </w:r>
      <w:r w:rsidR="00604E69">
        <w:rPr>
          <w:sz w:val="28"/>
          <w:szCs w:val="28"/>
        </w:rPr>
        <w:t xml:space="preserve"> в году 360 рабочих дней. Потребность в оборотных средствах в составе производственных запасов найдем как произведение среднесуточного расхода на норму запаса.</w:t>
      </w:r>
    </w:p>
    <w:p w:rsidR="00604E69" w:rsidRDefault="00604E69" w:rsidP="00A4347A">
      <w:pPr>
        <w:spacing w:line="360" w:lineRule="auto"/>
        <w:ind w:firstLine="900"/>
        <w:jc w:val="both"/>
        <w:rPr>
          <w:sz w:val="28"/>
          <w:szCs w:val="28"/>
        </w:rPr>
      </w:pPr>
      <w:r>
        <w:rPr>
          <w:sz w:val="28"/>
          <w:szCs w:val="28"/>
        </w:rPr>
        <w:t>Пример расчетов рассмотрим на полной мощности:</w:t>
      </w:r>
    </w:p>
    <w:p w:rsidR="00604E69" w:rsidRDefault="00604E69" w:rsidP="00A4347A">
      <w:pPr>
        <w:spacing w:line="360" w:lineRule="auto"/>
        <w:ind w:firstLine="900"/>
        <w:jc w:val="both"/>
        <w:rPr>
          <w:sz w:val="28"/>
          <w:szCs w:val="28"/>
        </w:rPr>
      </w:pPr>
      <w:r>
        <w:rPr>
          <w:sz w:val="28"/>
          <w:szCs w:val="28"/>
        </w:rPr>
        <w:t>6872,85:360=19,09 тыс.р./сутки</w:t>
      </w:r>
    </w:p>
    <w:p w:rsidR="00604E69" w:rsidRDefault="00604E69" w:rsidP="00A4347A">
      <w:pPr>
        <w:spacing w:line="360" w:lineRule="auto"/>
        <w:ind w:firstLine="900"/>
        <w:jc w:val="both"/>
        <w:rPr>
          <w:sz w:val="28"/>
          <w:szCs w:val="28"/>
        </w:rPr>
      </w:pPr>
      <w:r>
        <w:rPr>
          <w:sz w:val="28"/>
          <w:szCs w:val="28"/>
        </w:rPr>
        <w:t>19,09·30=572,7 тыс.р.</w:t>
      </w:r>
    </w:p>
    <w:p w:rsidR="00604E69" w:rsidRPr="00B44618" w:rsidRDefault="00604E69" w:rsidP="00A4347A">
      <w:pPr>
        <w:spacing w:line="360" w:lineRule="auto"/>
        <w:ind w:firstLine="900"/>
        <w:jc w:val="both"/>
        <w:rPr>
          <w:sz w:val="28"/>
          <w:szCs w:val="28"/>
        </w:rPr>
      </w:pPr>
      <w:r>
        <w:rPr>
          <w:sz w:val="28"/>
          <w:szCs w:val="28"/>
        </w:rPr>
        <w:t>Для таблиц 18а и 18б расчет ведется подобным образом.</w:t>
      </w:r>
    </w:p>
    <w:p w:rsidR="00B44618" w:rsidRDefault="00B44618" w:rsidP="00A4347A">
      <w:pPr>
        <w:spacing w:line="360" w:lineRule="auto"/>
        <w:ind w:firstLine="900"/>
        <w:jc w:val="both"/>
        <w:rPr>
          <w:sz w:val="20"/>
        </w:rPr>
      </w:pPr>
    </w:p>
    <w:p w:rsidR="00CF3966" w:rsidRPr="000A1617" w:rsidRDefault="00CF3966" w:rsidP="00904F96">
      <w:pPr>
        <w:pStyle w:val="8"/>
        <w:spacing w:line="360" w:lineRule="auto"/>
        <w:ind w:left="-540"/>
        <w:jc w:val="both"/>
      </w:pPr>
      <w:r w:rsidRPr="006C4EFB">
        <w:t>Таблица 18 - Расчет потребности в оборотных средствах в составе</w:t>
      </w:r>
      <w:r w:rsidR="00904F96">
        <w:t xml:space="preserve"> </w:t>
      </w:r>
      <w:r w:rsidRPr="006C4EFB">
        <w:t>производственных запасов</w:t>
      </w:r>
      <w:r>
        <w:t>. Для полной мощности.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789"/>
        <w:gridCol w:w="1980"/>
        <w:gridCol w:w="1440"/>
        <w:gridCol w:w="1991"/>
      </w:tblGrid>
      <w:tr w:rsidR="00CF3966" w:rsidRPr="006C4EFB">
        <w:tc>
          <w:tcPr>
            <w:tcW w:w="2880" w:type="dxa"/>
            <w:tcBorders>
              <w:top w:val="single" w:sz="4" w:space="0" w:color="auto"/>
              <w:left w:val="single" w:sz="4" w:space="0" w:color="auto"/>
              <w:bottom w:val="single" w:sz="4" w:space="0" w:color="auto"/>
              <w:right w:val="single" w:sz="4" w:space="0" w:color="auto"/>
            </w:tcBorders>
            <w:vAlign w:val="center"/>
          </w:tcPr>
          <w:p w:rsidR="0031752E" w:rsidRPr="00FF68F2" w:rsidRDefault="00CF3966" w:rsidP="00904F96">
            <w:pPr>
              <w:ind w:right="-57"/>
              <w:jc w:val="center"/>
              <w:rPr>
                <w:sz w:val="28"/>
                <w:szCs w:val="28"/>
              </w:rPr>
            </w:pPr>
            <w:r w:rsidRPr="006C4EFB">
              <w:rPr>
                <w:sz w:val="28"/>
                <w:szCs w:val="28"/>
              </w:rPr>
              <w:t>Наименование</w:t>
            </w:r>
          </w:p>
          <w:p w:rsidR="00B44618" w:rsidRDefault="00CF3966" w:rsidP="00904F96">
            <w:pPr>
              <w:ind w:right="-57"/>
              <w:jc w:val="center"/>
              <w:rPr>
                <w:sz w:val="28"/>
                <w:szCs w:val="28"/>
              </w:rPr>
            </w:pPr>
            <w:r w:rsidRPr="006C4EFB">
              <w:rPr>
                <w:sz w:val="28"/>
                <w:szCs w:val="28"/>
              </w:rPr>
              <w:t>составляющих в</w:t>
            </w:r>
          </w:p>
          <w:p w:rsidR="00CF3966" w:rsidRPr="006C4EFB" w:rsidRDefault="00CF3966" w:rsidP="00904F96">
            <w:pPr>
              <w:ind w:right="-57"/>
              <w:jc w:val="center"/>
              <w:rPr>
                <w:sz w:val="28"/>
                <w:szCs w:val="28"/>
              </w:rPr>
            </w:pPr>
            <w:r w:rsidRPr="006C4EFB">
              <w:rPr>
                <w:sz w:val="28"/>
                <w:szCs w:val="28"/>
              </w:rPr>
              <w:t>составе запасов</w:t>
            </w:r>
          </w:p>
        </w:tc>
        <w:tc>
          <w:tcPr>
            <w:tcW w:w="1789" w:type="dxa"/>
            <w:tcBorders>
              <w:top w:val="single" w:sz="4" w:space="0" w:color="auto"/>
              <w:left w:val="single" w:sz="4" w:space="0" w:color="auto"/>
              <w:bottom w:val="single" w:sz="4" w:space="0" w:color="auto"/>
              <w:right w:val="single" w:sz="4" w:space="0" w:color="auto"/>
            </w:tcBorders>
            <w:vAlign w:val="center"/>
          </w:tcPr>
          <w:p w:rsidR="00F8143D" w:rsidRDefault="00CF3966" w:rsidP="00904F96">
            <w:pPr>
              <w:pStyle w:val="a8"/>
              <w:ind w:left="-108"/>
              <w:rPr>
                <w:sz w:val="28"/>
                <w:szCs w:val="28"/>
              </w:rPr>
            </w:pPr>
            <w:r w:rsidRPr="006C4EFB">
              <w:rPr>
                <w:sz w:val="28"/>
                <w:szCs w:val="28"/>
              </w:rPr>
              <w:t>Годовой</w:t>
            </w:r>
          </w:p>
          <w:p w:rsidR="00CF3966" w:rsidRPr="006C4EFB" w:rsidRDefault="00CF3966" w:rsidP="00904F96">
            <w:pPr>
              <w:pStyle w:val="a8"/>
              <w:ind w:left="-108"/>
              <w:rPr>
                <w:sz w:val="28"/>
                <w:szCs w:val="28"/>
              </w:rPr>
            </w:pPr>
            <w:r w:rsidRPr="006C4EFB">
              <w:rPr>
                <w:sz w:val="28"/>
                <w:szCs w:val="28"/>
              </w:rPr>
              <w:t xml:space="preserve"> расход,</w:t>
            </w:r>
          </w:p>
          <w:p w:rsidR="00CF3966" w:rsidRPr="006C4EFB" w:rsidRDefault="00CF3966" w:rsidP="00904F96">
            <w:pPr>
              <w:ind w:left="-108" w:right="-57"/>
              <w:jc w:val="center"/>
              <w:rPr>
                <w:sz w:val="28"/>
                <w:szCs w:val="28"/>
              </w:rPr>
            </w:pPr>
            <w:r w:rsidRPr="006C4EFB">
              <w:rPr>
                <w:sz w:val="28"/>
                <w:szCs w:val="28"/>
              </w:rPr>
              <w:t>тыс. р.</w:t>
            </w:r>
          </w:p>
        </w:tc>
        <w:tc>
          <w:tcPr>
            <w:tcW w:w="1980" w:type="dxa"/>
            <w:tcBorders>
              <w:top w:val="single" w:sz="4" w:space="0" w:color="auto"/>
              <w:left w:val="single" w:sz="4" w:space="0" w:color="auto"/>
              <w:bottom w:val="single" w:sz="4" w:space="0" w:color="auto"/>
              <w:right w:val="single" w:sz="4" w:space="0" w:color="auto"/>
            </w:tcBorders>
            <w:vAlign w:val="center"/>
          </w:tcPr>
          <w:p w:rsidR="00CF3966" w:rsidRPr="00FF68F2" w:rsidRDefault="00CF3966" w:rsidP="00904F96">
            <w:pPr>
              <w:ind w:right="-57"/>
              <w:jc w:val="center"/>
              <w:rPr>
                <w:sz w:val="28"/>
                <w:szCs w:val="28"/>
              </w:rPr>
            </w:pPr>
            <w:r w:rsidRPr="006C4EFB">
              <w:rPr>
                <w:sz w:val="28"/>
                <w:szCs w:val="28"/>
              </w:rPr>
              <w:t>Среднесуточный</w:t>
            </w:r>
          </w:p>
          <w:p w:rsidR="00CF3966" w:rsidRPr="00FF68F2" w:rsidRDefault="00CF3966" w:rsidP="00904F96">
            <w:pPr>
              <w:ind w:right="-57"/>
              <w:jc w:val="center"/>
              <w:rPr>
                <w:sz w:val="28"/>
                <w:szCs w:val="28"/>
              </w:rPr>
            </w:pPr>
            <w:r w:rsidRPr="006C4EFB">
              <w:rPr>
                <w:sz w:val="28"/>
                <w:szCs w:val="28"/>
              </w:rPr>
              <w:t>расход,</w:t>
            </w:r>
          </w:p>
          <w:p w:rsidR="00CF3966" w:rsidRPr="006C4EFB" w:rsidRDefault="00CF3966" w:rsidP="00904F96">
            <w:pPr>
              <w:ind w:right="-57"/>
              <w:jc w:val="center"/>
              <w:rPr>
                <w:sz w:val="28"/>
                <w:szCs w:val="28"/>
              </w:rPr>
            </w:pPr>
            <w:r w:rsidRPr="006C4EFB">
              <w:rPr>
                <w:sz w:val="28"/>
                <w:szCs w:val="28"/>
              </w:rPr>
              <w:t>тыс. р./сутки</w:t>
            </w:r>
          </w:p>
        </w:tc>
        <w:tc>
          <w:tcPr>
            <w:tcW w:w="1440" w:type="dxa"/>
            <w:tcBorders>
              <w:top w:val="single" w:sz="4" w:space="0" w:color="auto"/>
              <w:left w:val="single" w:sz="4" w:space="0" w:color="auto"/>
              <w:bottom w:val="single" w:sz="4" w:space="0" w:color="auto"/>
              <w:right w:val="single" w:sz="4" w:space="0" w:color="auto"/>
            </w:tcBorders>
            <w:vAlign w:val="center"/>
          </w:tcPr>
          <w:p w:rsidR="00F8143D" w:rsidRDefault="00CF3966" w:rsidP="00904F96">
            <w:pPr>
              <w:ind w:right="-57"/>
              <w:jc w:val="center"/>
              <w:rPr>
                <w:sz w:val="28"/>
                <w:szCs w:val="28"/>
              </w:rPr>
            </w:pPr>
            <w:r w:rsidRPr="006C4EFB">
              <w:rPr>
                <w:sz w:val="28"/>
                <w:szCs w:val="28"/>
              </w:rPr>
              <w:t xml:space="preserve">Норма </w:t>
            </w:r>
          </w:p>
          <w:p w:rsidR="00CF3966" w:rsidRPr="006C4EFB" w:rsidRDefault="00CF3966" w:rsidP="00904F96">
            <w:pPr>
              <w:ind w:right="-57"/>
              <w:jc w:val="center"/>
              <w:rPr>
                <w:sz w:val="28"/>
                <w:szCs w:val="28"/>
              </w:rPr>
            </w:pPr>
            <w:r w:rsidRPr="006C4EFB">
              <w:rPr>
                <w:sz w:val="28"/>
                <w:szCs w:val="28"/>
              </w:rPr>
              <w:t>запаса, дни</w:t>
            </w:r>
          </w:p>
        </w:tc>
        <w:tc>
          <w:tcPr>
            <w:tcW w:w="1991" w:type="dxa"/>
            <w:tcBorders>
              <w:top w:val="single" w:sz="4" w:space="0" w:color="auto"/>
              <w:left w:val="single" w:sz="4" w:space="0" w:color="auto"/>
              <w:bottom w:val="single" w:sz="4" w:space="0" w:color="auto"/>
              <w:right w:val="single" w:sz="4" w:space="0" w:color="auto"/>
            </w:tcBorders>
            <w:vAlign w:val="center"/>
          </w:tcPr>
          <w:p w:rsidR="00CF3966" w:rsidRPr="006C4EFB" w:rsidRDefault="00CF3966" w:rsidP="00904F96">
            <w:pPr>
              <w:ind w:right="-57"/>
              <w:jc w:val="center"/>
              <w:rPr>
                <w:sz w:val="28"/>
                <w:szCs w:val="28"/>
              </w:rPr>
            </w:pPr>
            <w:r w:rsidRPr="006C4EFB">
              <w:rPr>
                <w:sz w:val="28"/>
                <w:szCs w:val="28"/>
              </w:rPr>
              <w:t>Потребность, тыс. р.</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904F96">
            <w:pPr>
              <w:jc w:val="center"/>
              <w:rPr>
                <w:sz w:val="28"/>
                <w:szCs w:val="28"/>
              </w:rPr>
            </w:pPr>
            <w:r w:rsidRPr="006C4EFB">
              <w:rPr>
                <w:sz w:val="28"/>
                <w:szCs w:val="28"/>
              </w:rPr>
              <w:t>1</w:t>
            </w:r>
          </w:p>
        </w:tc>
        <w:tc>
          <w:tcPr>
            <w:tcW w:w="1789" w:type="dxa"/>
            <w:tcBorders>
              <w:top w:val="single" w:sz="4" w:space="0" w:color="auto"/>
              <w:left w:val="single" w:sz="4" w:space="0" w:color="auto"/>
              <w:bottom w:val="single" w:sz="4" w:space="0" w:color="auto"/>
              <w:right w:val="single" w:sz="4" w:space="0" w:color="auto"/>
            </w:tcBorders>
          </w:tcPr>
          <w:p w:rsidR="00CF3966" w:rsidRPr="006C4EFB" w:rsidRDefault="00CF3966" w:rsidP="00904F96">
            <w:pPr>
              <w:ind w:left="-108"/>
              <w:jc w:val="center"/>
              <w:rPr>
                <w:sz w:val="28"/>
                <w:szCs w:val="28"/>
              </w:rPr>
            </w:pPr>
            <w:r w:rsidRPr="006C4EFB">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CF3966" w:rsidRPr="006C4EFB" w:rsidRDefault="00CF3966" w:rsidP="00904F96">
            <w:pPr>
              <w:jc w:val="center"/>
              <w:rPr>
                <w:sz w:val="28"/>
                <w:szCs w:val="28"/>
              </w:rPr>
            </w:pPr>
            <w:r w:rsidRPr="006C4EFB">
              <w:rPr>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CF3966" w:rsidRPr="006C4EFB" w:rsidRDefault="00CF3966" w:rsidP="00904F96">
            <w:pPr>
              <w:jc w:val="center"/>
              <w:rPr>
                <w:sz w:val="28"/>
                <w:szCs w:val="28"/>
              </w:rPr>
            </w:pPr>
            <w:r w:rsidRPr="006C4EFB">
              <w:rPr>
                <w:sz w:val="28"/>
                <w:szCs w:val="28"/>
              </w:rPr>
              <w:t>4</w:t>
            </w:r>
          </w:p>
        </w:tc>
        <w:tc>
          <w:tcPr>
            <w:tcW w:w="1991" w:type="dxa"/>
            <w:tcBorders>
              <w:top w:val="single" w:sz="4" w:space="0" w:color="auto"/>
              <w:left w:val="single" w:sz="4" w:space="0" w:color="auto"/>
              <w:bottom w:val="single" w:sz="4" w:space="0" w:color="auto"/>
              <w:right w:val="single" w:sz="4" w:space="0" w:color="auto"/>
            </w:tcBorders>
          </w:tcPr>
          <w:p w:rsidR="00CF3966" w:rsidRPr="006C4EFB" w:rsidRDefault="00CF3966" w:rsidP="00904F96">
            <w:pPr>
              <w:jc w:val="center"/>
              <w:rPr>
                <w:sz w:val="28"/>
                <w:szCs w:val="28"/>
              </w:rPr>
            </w:pPr>
            <w:r w:rsidRPr="006C4EFB">
              <w:rPr>
                <w:sz w:val="28"/>
                <w:szCs w:val="28"/>
              </w:rPr>
              <w:t>5</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AC06DF">
            <w:pPr>
              <w:rPr>
                <w:sz w:val="28"/>
                <w:szCs w:val="28"/>
              </w:rPr>
            </w:pPr>
            <w:r w:rsidRPr="006C4EFB">
              <w:rPr>
                <w:sz w:val="28"/>
                <w:szCs w:val="28"/>
              </w:rPr>
              <w:t>1.1 Основные материалы, комплектующие изделия</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ind w:left="-108"/>
              <w:jc w:val="center"/>
              <w:rPr>
                <w:sz w:val="28"/>
                <w:szCs w:val="28"/>
              </w:rPr>
            </w:pPr>
            <w:r>
              <w:rPr>
                <w:sz w:val="28"/>
                <w:szCs w:val="28"/>
              </w:rPr>
              <w:t>6872,85</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19,09</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sidRPr="006C4EFB">
              <w:rPr>
                <w:sz w:val="28"/>
                <w:szCs w:val="28"/>
              </w:rPr>
              <w:t>30</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572,7</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AC06DF">
            <w:pPr>
              <w:rPr>
                <w:sz w:val="28"/>
                <w:szCs w:val="28"/>
              </w:rPr>
            </w:pPr>
            <w:r w:rsidRPr="006C4EFB">
              <w:rPr>
                <w:sz w:val="28"/>
                <w:szCs w:val="28"/>
              </w:rPr>
              <w:t>1.2 Вспомогательные материалы, запчасти для ремонта, работы и услуги производственного характера;</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ind w:left="-108"/>
              <w:jc w:val="center"/>
              <w:rPr>
                <w:sz w:val="28"/>
                <w:szCs w:val="28"/>
              </w:rPr>
            </w:pPr>
            <w:r>
              <w:rPr>
                <w:sz w:val="28"/>
                <w:szCs w:val="28"/>
              </w:rPr>
              <w:t>404,29</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1,12</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sidRPr="006C4EFB">
              <w:rPr>
                <w:sz w:val="28"/>
                <w:szCs w:val="28"/>
              </w:rPr>
              <w:t>60</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67,2</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AC06DF">
            <w:pPr>
              <w:rPr>
                <w:sz w:val="28"/>
                <w:szCs w:val="28"/>
              </w:rPr>
            </w:pPr>
            <w:r w:rsidRPr="006C4EFB">
              <w:rPr>
                <w:sz w:val="28"/>
                <w:szCs w:val="28"/>
              </w:rPr>
              <w:t>1.3 Топливо, энергия со  стороны.</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ind w:left="-108"/>
              <w:jc w:val="center"/>
              <w:rPr>
                <w:sz w:val="28"/>
                <w:szCs w:val="28"/>
              </w:rPr>
            </w:pPr>
            <w:r>
              <w:rPr>
                <w:sz w:val="28"/>
                <w:szCs w:val="28"/>
              </w:rPr>
              <w:t>808,57</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2,25</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sidRPr="006C4EFB">
              <w:rPr>
                <w:sz w:val="28"/>
                <w:szCs w:val="28"/>
              </w:rPr>
              <w:t>60</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135</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AC06DF">
            <w:pPr>
              <w:rPr>
                <w:sz w:val="28"/>
                <w:szCs w:val="28"/>
              </w:rPr>
            </w:pPr>
            <w:r w:rsidRPr="006C4EFB">
              <w:rPr>
                <w:sz w:val="28"/>
                <w:szCs w:val="28"/>
              </w:rPr>
              <w:t>И т о г о:</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ind w:left="-108"/>
              <w:jc w:val="center"/>
              <w:rPr>
                <w:sz w:val="28"/>
                <w:szCs w:val="28"/>
              </w:rPr>
            </w:pPr>
            <w:r>
              <w:rPr>
                <w:sz w:val="28"/>
                <w:szCs w:val="28"/>
              </w:rPr>
              <w:t>8085,7</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22,46</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904F96">
            <w:pPr>
              <w:jc w:val="center"/>
              <w:rPr>
                <w:sz w:val="28"/>
                <w:szCs w:val="28"/>
              </w:rPr>
            </w:pPr>
            <w:r>
              <w:rPr>
                <w:sz w:val="28"/>
                <w:szCs w:val="28"/>
              </w:rPr>
              <w:t>774,9</w:t>
            </w:r>
          </w:p>
        </w:tc>
      </w:tr>
    </w:tbl>
    <w:p w:rsidR="00CF3966" w:rsidRDefault="00CF3966" w:rsidP="00AC06DF">
      <w:pPr>
        <w:pStyle w:val="3"/>
        <w:ind w:left="0" w:firstLine="900"/>
        <w:jc w:val="both"/>
        <w:rPr>
          <w:sz w:val="20"/>
        </w:rPr>
      </w:pPr>
    </w:p>
    <w:p w:rsidR="00CF3966" w:rsidRPr="006C4EFB" w:rsidRDefault="006266DA" w:rsidP="00E476F3">
      <w:pPr>
        <w:pStyle w:val="8"/>
        <w:spacing w:line="360" w:lineRule="auto"/>
        <w:ind w:left="-540"/>
        <w:jc w:val="both"/>
      </w:pPr>
      <w:r>
        <w:br w:type="page"/>
      </w:r>
      <w:r w:rsidR="00CF3966" w:rsidRPr="006C4EFB">
        <w:t>Таблица 18</w:t>
      </w:r>
      <w:r w:rsidR="00CF3966">
        <w:t>а</w:t>
      </w:r>
      <w:r w:rsidR="00CF3966" w:rsidRPr="006C4EFB">
        <w:t xml:space="preserve"> - Расчет потребности в оборотных средствах в составе</w:t>
      </w:r>
    </w:p>
    <w:p w:rsidR="00CF3966" w:rsidRPr="006C4EFB" w:rsidRDefault="00CF3966" w:rsidP="00E476F3">
      <w:pPr>
        <w:spacing w:line="360" w:lineRule="auto"/>
        <w:ind w:hanging="540"/>
        <w:jc w:val="both"/>
        <w:rPr>
          <w:sz w:val="28"/>
          <w:szCs w:val="28"/>
        </w:rPr>
      </w:pPr>
      <w:r w:rsidRPr="006C4EFB">
        <w:rPr>
          <w:sz w:val="28"/>
          <w:szCs w:val="28"/>
        </w:rPr>
        <w:t>производственных запасов</w:t>
      </w:r>
      <w:r>
        <w:rPr>
          <w:sz w:val="28"/>
          <w:szCs w:val="28"/>
        </w:rPr>
        <w:t>. Первый год освоения.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789"/>
        <w:gridCol w:w="1980"/>
        <w:gridCol w:w="1440"/>
        <w:gridCol w:w="1991"/>
      </w:tblGrid>
      <w:tr w:rsidR="00CF3966" w:rsidRPr="006C4EFB">
        <w:tc>
          <w:tcPr>
            <w:tcW w:w="2880" w:type="dxa"/>
            <w:tcBorders>
              <w:top w:val="single" w:sz="4" w:space="0" w:color="auto"/>
              <w:left w:val="single" w:sz="4" w:space="0" w:color="auto"/>
              <w:bottom w:val="single" w:sz="4" w:space="0" w:color="auto"/>
              <w:right w:val="single" w:sz="4" w:space="0" w:color="auto"/>
            </w:tcBorders>
            <w:vAlign w:val="center"/>
          </w:tcPr>
          <w:p w:rsidR="0031752E" w:rsidRPr="00FF68F2" w:rsidRDefault="00CF3966" w:rsidP="00F8143D">
            <w:pPr>
              <w:ind w:right="-57"/>
              <w:jc w:val="center"/>
              <w:rPr>
                <w:sz w:val="28"/>
                <w:szCs w:val="28"/>
              </w:rPr>
            </w:pPr>
            <w:r w:rsidRPr="006C4EFB">
              <w:rPr>
                <w:sz w:val="28"/>
                <w:szCs w:val="28"/>
              </w:rPr>
              <w:t>Наименование</w:t>
            </w:r>
          </w:p>
          <w:p w:rsidR="0031752E" w:rsidRPr="00FF68F2" w:rsidRDefault="00CF3966" w:rsidP="00F8143D">
            <w:pPr>
              <w:ind w:right="-57"/>
              <w:jc w:val="center"/>
              <w:rPr>
                <w:sz w:val="28"/>
                <w:szCs w:val="28"/>
              </w:rPr>
            </w:pPr>
            <w:r w:rsidRPr="006C4EFB">
              <w:rPr>
                <w:sz w:val="28"/>
                <w:szCs w:val="28"/>
              </w:rPr>
              <w:t>составляющих в</w:t>
            </w:r>
          </w:p>
          <w:p w:rsidR="00CF3966" w:rsidRPr="006C4EFB" w:rsidRDefault="00CF3966" w:rsidP="00F8143D">
            <w:pPr>
              <w:ind w:right="-57"/>
              <w:jc w:val="center"/>
              <w:rPr>
                <w:sz w:val="28"/>
                <w:szCs w:val="28"/>
              </w:rPr>
            </w:pPr>
            <w:r w:rsidRPr="006C4EFB">
              <w:rPr>
                <w:sz w:val="28"/>
                <w:szCs w:val="28"/>
              </w:rPr>
              <w:t>составе запасов</w:t>
            </w:r>
          </w:p>
        </w:tc>
        <w:tc>
          <w:tcPr>
            <w:tcW w:w="1789" w:type="dxa"/>
            <w:tcBorders>
              <w:top w:val="single" w:sz="4" w:space="0" w:color="auto"/>
              <w:left w:val="single" w:sz="4" w:space="0" w:color="auto"/>
              <w:bottom w:val="single" w:sz="4" w:space="0" w:color="auto"/>
              <w:right w:val="single" w:sz="4" w:space="0" w:color="auto"/>
            </w:tcBorders>
            <w:vAlign w:val="center"/>
          </w:tcPr>
          <w:p w:rsidR="00F8143D" w:rsidRDefault="00CF3966" w:rsidP="00E6135D">
            <w:pPr>
              <w:pStyle w:val="a8"/>
              <w:ind w:left="0"/>
              <w:rPr>
                <w:sz w:val="28"/>
                <w:szCs w:val="28"/>
              </w:rPr>
            </w:pPr>
            <w:r w:rsidRPr="006C4EFB">
              <w:rPr>
                <w:sz w:val="28"/>
                <w:szCs w:val="28"/>
              </w:rPr>
              <w:t xml:space="preserve">Годовой </w:t>
            </w:r>
          </w:p>
          <w:p w:rsidR="00CF3966" w:rsidRPr="006C4EFB" w:rsidRDefault="00CF3966" w:rsidP="00E6135D">
            <w:pPr>
              <w:pStyle w:val="a8"/>
              <w:ind w:left="0"/>
              <w:rPr>
                <w:sz w:val="28"/>
                <w:szCs w:val="28"/>
              </w:rPr>
            </w:pPr>
            <w:r w:rsidRPr="006C4EFB">
              <w:rPr>
                <w:sz w:val="28"/>
                <w:szCs w:val="28"/>
              </w:rPr>
              <w:t>расход,</w:t>
            </w:r>
          </w:p>
          <w:p w:rsidR="00CF3966" w:rsidRPr="006C4EFB" w:rsidRDefault="00CF3966" w:rsidP="00E6135D">
            <w:pPr>
              <w:ind w:right="-57"/>
              <w:jc w:val="center"/>
              <w:rPr>
                <w:sz w:val="28"/>
                <w:szCs w:val="28"/>
              </w:rPr>
            </w:pPr>
            <w:r w:rsidRPr="006C4EFB">
              <w:rPr>
                <w:sz w:val="28"/>
                <w:szCs w:val="28"/>
              </w:rPr>
              <w:t>тыс. р.</w:t>
            </w:r>
          </w:p>
        </w:tc>
        <w:tc>
          <w:tcPr>
            <w:tcW w:w="1980" w:type="dxa"/>
            <w:tcBorders>
              <w:top w:val="single" w:sz="4" w:space="0" w:color="auto"/>
              <w:left w:val="single" w:sz="4" w:space="0" w:color="auto"/>
              <w:bottom w:val="single" w:sz="4" w:space="0" w:color="auto"/>
              <w:right w:val="single" w:sz="4" w:space="0" w:color="auto"/>
            </w:tcBorders>
            <w:vAlign w:val="center"/>
          </w:tcPr>
          <w:p w:rsidR="00CF3966" w:rsidRPr="00FF68F2" w:rsidRDefault="00CF3966" w:rsidP="00E6135D">
            <w:pPr>
              <w:ind w:left="-97" w:right="-57"/>
              <w:jc w:val="center"/>
              <w:rPr>
                <w:sz w:val="28"/>
                <w:szCs w:val="28"/>
              </w:rPr>
            </w:pPr>
            <w:r w:rsidRPr="006C4EFB">
              <w:rPr>
                <w:sz w:val="28"/>
                <w:szCs w:val="28"/>
              </w:rPr>
              <w:t>Среднесуточный</w:t>
            </w:r>
          </w:p>
          <w:p w:rsidR="00CF3966" w:rsidRPr="00FF68F2" w:rsidRDefault="00CF3966" w:rsidP="00E6135D">
            <w:pPr>
              <w:ind w:left="-97" w:right="-57"/>
              <w:jc w:val="center"/>
              <w:rPr>
                <w:sz w:val="28"/>
                <w:szCs w:val="28"/>
              </w:rPr>
            </w:pPr>
            <w:r w:rsidRPr="006C4EFB">
              <w:rPr>
                <w:sz w:val="28"/>
                <w:szCs w:val="28"/>
              </w:rPr>
              <w:t>расход,</w:t>
            </w:r>
          </w:p>
          <w:p w:rsidR="00CF3966" w:rsidRPr="006C4EFB" w:rsidRDefault="00CF3966" w:rsidP="00E6135D">
            <w:pPr>
              <w:ind w:left="-97" w:right="-57"/>
              <w:jc w:val="center"/>
              <w:rPr>
                <w:sz w:val="28"/>
                <w:szCs w:val="28"/>
              </w:rPr>
            </w:pPr>
            <w:r w:rsidRPr="006C4EFB">
              <w:rPr>
                <w:sz w:val="28"/>
                <w:szCs w:val="28"/>
              </w:rPr>
              <w:t>тыс. р./сутки</w:t>
            </w:r>
          </w:p>
        </w:tc>
        <w:tc>
          <w:tcPr>
            <w:tcW w:w="1440" w:type="dxa"/>
            <w:tcBorders>
              <w:top w:val="single" w:sz="4" w:space="0" w:color="auto"/>
              <w:left w:val="single" w:sz="4" w:space="0" w:color="auto"/>
              <w:bottom w:val="single" w:sz="4" w:space="0" w:color="auto"/>
              <w:right w:val="single" w:sz="4" w:space="0" w:color="auto"/>
            </w:tcBorders>
            <w:vAlign w:val="center"/>
          </w:tcPr>
          <w:p w:rsidR="00F8143D" w:rsidRDefault="00CF3966" w:rsidP="00E6135D">
            <w:pPr>
              <w:ind w:left="-97" w:right="-57"/>
              <w:jc w:val="center"/>
              <w:rPr>
                <w:sz w:val="28"/>
                <w:szCs w:val="28"/>
              </w:rPr>
            </w:pPr>
            <w:r w:rsidRPr="006C4EFB">
              <w:rPr>
                <w:sz w:val="28"/>
                <w:szCs w:val="28"/>
              </w:rPr>
              <w:t xml:space="preserve">Норма </w:t>
            </w:r>
          </w:p>
          <w:p w:rsidR="00F8143D" w:rsidRDefault="00CF3966" w:rsidP="00E6135D">
            <w:pPr>
              <w:ind w:left="-97" w:right="-57"/>
              <w:jc w:val="center"/>
              <w:rPr>
                <w:sz w:val="28"/>
                <w:szCs w:val="28"/>
              </w:rPr>
            </w:pPr>
            <w:r w:rsidRPr="006C4EFB">
              <w:rPr>
                <w:sz w:val="28"/>
                <w:szCs w:val="28"/>
              </w:rPr>
              <w:t xml:space="preserve">запаса, </w:t>
            </w:r>
          </w:p>
          <w:p w:rsidR="00CF3966" w:rsidRPr="006C4EFB" w:rsidRDefault="00CF3966" w:rsidP="00E6135D">
            <w:pPr>
              <w:ind w:left="-97" w:right="-57"/>
              <w:jc w:val="center"/>
              <w:rPr>
                <w:sz w:val="28"/>
                <w:szCs w:val="28"/>
              </w:rPr>
            </w:pPr>
            <w:r w:rsidRPr="006C4EFB">
              <w:rPr>
                <w:sz w:val="28"/>
                <w:szCs w:val="28"/>
              </w:rPr>
              <w:t>дни</w:t>
            </w:r>
          </w:p>
        </w:tc>
        <w:tc>
          <w:tcPr>
            <w:tcW w:w="1991" w:type="dxa"/>
            <w:tcBorders>
              <w:top w:val="single" w:sz="4" w:space="0" w:color="auto"/>
              <w:left w:val="single" w:sz="4" w:space="0" w:color="auto"/>
              <w:bottom w:val="single" w:sz="4" w:space="0" w:color="auto"/>
              <w:right w:val="single" w:sz="4" w:space="0" w:color="auto"/>
            </w:tcBorders>
            <w:vAlign w:val="center"/>
          </w:tcPr>
          <w:p w:rsidR="00CF3966" w:rsidRPr="006C4EFB" w:rsidRDefault="00CF3966" w:rsidP="00E6135D">
            <w:pPr>
              <w:ind w:left="-97" w:right="-57"/>
              <w:jc w:val="center"/>
              <w:rPr>
                <w:sz w:val="28"/>
                <w:szCs w:val="28"/>
              </w:rPr>
            </w:pPr>
            <w:r w:rsidRPr="006C4EFB">
              <w:rPr>
                <w:sz w:val="28"/>
                <w:szCs w:val="28"/>
              </w:rPr>
              <w:t>Потребность, тыс. р.</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center"/>
              <w:rPr>
                <w:sz w:val="28"/>
                <w:szCs w:val="28"/>
              </w:rPr>
            </w:pPr>
            <w:r w:rsidRPr="006C4EFB">
              <w:rPr>
                <w:sz w:val="28"/>
                <w:szCs w:val="28"/>
              </w:rPr>
              <w:t>1</w:t>
            </w:r>
          </w:p>
        </w:tc>
        <w:tc>
          <w:tcPr>
            <w:tcW w:w="1789"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center"/>
              <w:rPr>
                <w:sz w:val="28"/>
                <w:szCs w:val="28"/>
              </w:rPr>
            </w:pPr>
            <w:r w:rsidRPr="006C4EFB">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ind w:left="-97"/>
              <w:jc w:val="center"/>
              <w:rPr>
                <w:sz w:val="28"/>
                <w:szCs w:val="28"/>
              </w:rPr>
            </w:pPr>
            <w:r w:rsidRPr="006C4EFB">
              <w:rPr>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ind w:left="-97"/>
              <w:jc w:val="center"/>
              <w:rPr>
                <w:sz w:val="28"/>
                <w:szCs w:val="28"/>
              </w:rPr>
            </w:pPr>
            <w:r w:rsidRPr="006C4EFB">
              <w:rPr>
                <w:sz w:val="28"/>
                <w:szCs w:val="28"/>
              </w:rPr>
              <w:t>4</w:t>
            </w:r>
          </w:p>
        </w:tc>
        <w:tc>
          <w:tcPr>
            <w:tcW w:w="1991"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ind w:left="-97"/>
              <w:jc w:val="center"/>
              <w:rPr>
                <w:sz w:val="28"/>
                <w:szCs w:val="28"/>
              </w:rPr>
            </w:pPr>
            <w:r w:rsidRPr="006C4EFB">
              <w:rPr>
                <w:sz w:val="28"/>
                <w:szCs w:val="28"/>
              </w:rPr>
              <w:t>5</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1.1 Основные материалы, комплектующие изделия</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2749,14</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7,64</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sidRPr="006C4EFB">
              <w:rPr>
                <w:sz w:val="28"/>
                <w:szCs w:val="28"/>
              </w:rPr>
              <w:t>30</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229,2</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1.2 Вспомогательные материалы, запчасти для ремонта, работы и услуги производственного характера;</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331,51</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0,92</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sidRPr="006C4EFB">
              <w:rPr>
                <w:sz w:val="28"/>
                <w:szCs w:val="28"/>
              </w:rPr>
              <w:t>60</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55,2</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1.3 Топливо, энергия со  стороны.</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517,49</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1,44</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sidRPr="006C4EFB">
              <w:rPr>
                <w:sz w:val="28"/>
                <w:szCs w:val="28"/>
              </w:rPr>
              <w:t>60</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86,4</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И т о г о:</w:t>
            </w:r>
          </w:p>
        </w:tc>
        <w:tc>
          <w:tcPr>
            <w:tcW w:w="1789"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3598,14</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10</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w:t>
            </w:r>
          </w:p>
        </w:tc>
        <w:tc>
          <w:tcPr>
            <w:tcW w:w="1991"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97"/>
              <w:jc w:val="center"/>
              <w:rPr>
                <w:sz w:val="28"/>
                <w:szCs w:val="28"/>
              </w:rPr>
            </w:pPr>
            <w:r>
              <w:rPr>
                <w:sz w:val="28"/>
                <w:szCs w:val="28"/>
              </w:rPr>
              <w:t>370,8</w:t>
            </w:r>
          </w:p>
        </w:tc>
      </w:tr>
    </w:tbl>
    <w:p w:rsidR="00CF3966" w:rsidRDefault="00CF3966" w:rsidP="00E6135D">
      <w:pPr>
        <w:ind w:firstLine="900"/>
        <w:jc w:val="both"/>
      </w:pPr>
    </w:p>
    <w:p w:rsidR="00F8143D" w:rsidRPr="00045C85" w:rsidRDefault="00F8143D" w:rsidP="00E6135D">
      <w:pPr>
        <w:ind w:firstLine="900"/>
        <w:jc w:val="both"/>
      </w:pPr>
    </w:p>
    <w:p w:rsidR="00CF3966" w:rsidRPr="006C4EFB" w:rsidRDefault="00CF3966" w:rsidP="00E476F3">
      <w:pPr>
        <w:pStyle w:val="8"/>
        <w:spacing w:line="360" w:lineRule="auto"/>
        <w:ind w:left="-539"/>
        <w:jc w:val="both"/>
      </w:pPr>
      <w:r w:rsidRPr="006C4EFB">
        <w:t>Таблица 18</w:t>
      </w:r>
      <w:r>
        <w:t>б</w:t>
      </w:r>
      <w:r w:rsidRPr="006C4EFB">
        <w:t xml:space="preserve"> - Расчет потребности в оборотных средствах в составе</w:t>
      </w:r>
    </w:p>
    <w:p w:rsidR="00CF3966" w:rsidRPr="006C4EFB" w:rsidRDefault="00CF3966" w:rsidP="00E476F3">
      <w:pPr>
        <w:spacing w:line="360" w:lineRule="auto"/>
        <w:ind w:left="-539"/>
        <w:jc w:val="both"/>
        <w:rPr>
          <w:sz w:val="28"/>
          <w:szCs w:val="28"/>
        </w:rPr>
      </w:pPr>
      <w:r w:rsidRPr="006C4EFB">
        <w:rPr>
          <w:sz w:val="28"/>
          <w:szCs w:val="28"/>
        </w:rPr>
        <w:t>производственных запасов</w:t>
      </w:r>
      <w:r>
        <w:rPr>
          <w:sz w:val="28"/>
          <w:szCs w:val="28"/>
        </w:rPr>
        <w:t>. Второй год освоения.</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1980"/>
        <w:gridCol w:w="1440"/>
        <w:gridCol w:w="1980"/>
      </w:tblGrid>
      <w:tr w:rsidR="00CF3966" w:rsidRPr="006C4EFB">
        <w:tc>
          <w:tcPr>
            <w:tcW w:w="2880" w:type="dxa"/>
            <w:tcBorders>
              <w:top w:val="single" w:sz="4" w:space="0" w:color="auto"/>
              <w:left w:val="single" w:sz="4" w:space="0" w:color="auto"/>
              <w:bottom w:val="single" w:sz="4" w:space="0" w:color="auto"/>
              <w:right w:val="single" w:sz="4" w:space="0" w:color="auto"/>
            </w:tcBorders>
            <w:vAlign w:val="center"/>
          </w:tcPr>
          <w:p w:rsidR="0031752E" w:rsidRPr="00FF68F2" w:rsidRDefault="00CF3966" w:rsidP="00F8143D">
            <w:pPr>
              <w:ind w:right="-57"/>
              <w:jc w:val="center"/>
              <w:rPr>
                <w:sz w:val="28"/>
                <w:szCs w:val="28"/>
              </w:rPr>
            </w:pPr>
            <w:r w:rsidRPr="006C4EFB">
              <w:rPr>
                <w:sz w:val="28"/>
                <w:szCs w:val="28"/>
              </w:rPr>
              <w:t>Наименование</w:t>
            </w:r>
          </w:p>
          <w:p w:rsidR="0031752E" w:rsidRPr="00FF68F2" w:rsidRDefault="00CF3966" w:rsidP="00F8143D">
            <w:pPr>
              <w:ind w:right="-57"/>
              <w:jc w:val="center"/>
              <w:rPr>
                <w:sz w:val="28"/>
                <w:szCs w:val="28"/>
              </w:rPr>
            </w:pPr>
            <w:r w:rsidRPr="006C4EFB">
              <w:rPr>
                <w:sz w:val="28"/>
                <w:szCs w:val="28"/>
              </w:rPr>
              <w:t>составляющих в</w:t>
            </w:r>
          </w:p>
          <w:p w:rsidR="00CF3966" w:rsidRPr="006C4EFB" w:rsidRDefault="00CF3966" w:rsidP="00F8143D">
            <w:pPr>
              <w:ind w:right="-57"/>
              <w:jc w:val="center"/>
              <w:rPr>
                <w:sz w:val="28"/>
                <w:szCs w:val="28"/>
              </w:rPr>
            </w:pPr>
            <w:r w:rsidRPr="006C4EFB">
              <w:rPr>
                <w:sz w:val="28"/>
                <w:szCs w:val="28"/>
              </w:rPr>
              <w:t>составе запасов</w:t>
            </w:r>
          </w:p>
        </w:tc>
        <w:tc>
          <w:tcPr>
            <w:tcW w:w="1800" w:type="dxa"/>
            <w:tcBorders>
              <w:top w:val="single" w:sz="4" w:space="0" w:color="auto"/>
              <w:left w:val="single" w:sz="4" w:space="0" w:color="auto"/>
              <w:bottom w:val="single" w:sz="4" w:space="0" w:color="auto"/>
              <w:right w:val="single" w:sz="4" w:space="0" w:color="auto"/>
            </w:tcBorders>
            <w:vAlign w:val="center"/>
          </w:tcPr>
          <w:p w:rsidR="0031752E" w:rsidRDefault="00CF3966" w:rsidP="00E6135D">
            <w:pPr>
              <w:pStyle w:val="a8"/>
              <w:ind w:left="0"/>
              <w:rPr>
                <w:sz w:val="28"/>
                <w:szCs w:val="28"/>
                <w:lang w:val="en-US"/>
              </w:rPr>
            </w:pPr>
            <w:r w:rsidRPr="006C4EFB">
              <w:rPr>
                <w:sz w:val="28"/>
                <w:szCs w:val="28"/>
              </w:rPr>
              <w:t>Годовой</w:t>
            </w:r>
          </w:p>
          <w:p w:rsidR="00CF3966" w:rsidRPr="006C4EFB" w:rsidRDefault="00CF3966" w:rsidP="00E6135D">
            <w:pPr>
              <w:pStyle w:val="a8"/>
              <w:ind w:left="0"/>
              <w:rPr>
                <w:sz w:val="28"/>
                <w:szCs w:val="28"/>
              </w:rPr>
            </w:pPr>
            <w:r w:rsidRPr="006C4EFB">
              <w:rPr>
                <w:sz w:val="28"/>
                <w:szCs w:val="28"/>
              </w:rPr>
              <w:t>расход,</w:t>
            </w:r>
          </w:p>
          <w:p w:rsidR="00CF3966" w:rsidRPr="006C4EFB" w:rsidRDefault="00CF3966" w:rsidP="00E6135D">
            <w:pPr>
              <w:ind w:right="-57"/>
              <w:jc w:val="center"/>
              <w:rPr>
                <w:sz w:val="28"/>
                <w:szCs w:val="28"/>
              </w:rPr>
            </w:pPr>
            <w:r w:rsidRPr="006C4EFB">
              <w:rPr>
                <w:sz w:val="28"/>
                <w:szCs w:val="28"/>
              </w:rPr>
              <w:t>тыс. р.</w:t>
            </w:r>
          </w:p>
        </w:tc>
        <w:tc>
          <w:tcPr>
            <w:tcW w:w="1980" w:type="dxa"/>
            <w:tcBorders>
              <w:top w:val="single" w:sz="4" w:space="0" w:color="auto"/>
              <w:left w:val="single" w:sz="4" w:space="0" w:color="auto"/>
              <w:bottom w:val="single" w:sz="4" w:space="0" w:color="auto"/>
              <w:right w:val="single" w:sz="4" w:space="0" w:color="auto"/>
            </w:tcBorders>
          </w:tcPr>
          <w:p w:rsidR="0031752E" w:rsidRPr="00FF68F2" w:rsidRDefault="00CF3966" w:rsidP="00E6135D">
            <w:pPr>
              <w:ind w:right="-57"/>
              <w:jc w:val="center"/>
              <w:rPr>
                <w:sz w:val="28"/>
                <w:szCs w:val="28"/>
              </w:rPr>
            </w:pPr>
            <w:r w:rsidRPr="006C4EFB">
              <w:rPr>
                <w:sz w:val="28"/>
                <w:szCs w:val="28"/>
              </w:rPr>
              <w:t>Среднесуточный</w:t>
            </w:r>
          </w:p>
          <w:p w:rsidR="0031752E" w:rsidRPr="00FF68F2" w:rsidRDefault="00CF3966" w:rsidP="00E6135D">
            <w:pPr>
              <w:ind w:right="-57"/>
              <w:jc w:val="center"/>
              <w:rPr>
                <w:sz w:val="28"/>
                <w:szCs w:val="28"/>
              </w:rPr>
            </w:pPr>
            <w:r w:rsidRPr="006C4EFB">
              <w:rPr>
                <w:sz w:val="28"/>
                <w:szCs w:val="28"/>
              </w:rPr>
              <w:t>расход,</w:t>
            </w:r>
          </w:p>
          <w:p w:rsidR="00CF3966" w:rsidRPr="006C4EFB" w:rsidRDefault="00CF3966" w:rsidP="00E6135D">
            <w:pPr>
              <w:ind w:right="-57"/>
              <w:jc w:val="center"/>
              <w:rPr>
                <w:sz w:val="28"/>
                <w:szCs w:val="28"/>
              </w:rPr>
            </w:pPr>
            <w:r w:rsidRPr="006C4EFB">
              <w:rPr>
                <w:sz w:val="28"/>
                <w:szCs w:val="28"/>
              </w:rPr>
              <w:t>тыс. р./сутки</w:t>
            </w:r>
          </w:p>
        </w:tc>
        <w:tc>
          <w:tcPr>
            <w:tcW w:w="1440" w:type="dxa"/>
            <w:tcBorders>
              <w:top w:val="single" w:sz="4" w:space="0" w:color="auto"/>
              <w:left w:val="single" w:sz="4" w:space="0" w:color="auto"/>
              <w:bottom w:val="single" w:sz="4" w:space="0" w:color="auto"/>
              <w:right w:val="single" w:sz="4" w:space="0" w:color="auto"/>
            </w:tcBorders>
            <w:vAlign w:val="center"/>
          </w:tcPr>
          <w:p w:rsidR="0031752E" w:rsidRDefault="00CF3966" w:rsidP="00E6135D">
            <w:pPr>
              <w:ind w:left="-108" w:right="-57"/>
              <w:jc w:val="center"/>
              <w:rPr>
                <w:sz w:val="28"/>
                <w:szCs w:val="28"/>
                <w:lang w:val="en-US"/>
              </w:rPr>
            </w:pPr>
            <w:r w:rsidRPr="006C4EFB">
              <w:rPr>
                <w:sz w:val="28"/>
                <w:szCs w:val="28"/>
              </w:rPr>
              <w:t>Норма</w:t>
            </w:r>
          </w:p>
          <w:p w:rsidR="00F8143D" w:rsidRDefault="00CF3966" w:rsidP="00E6135D">
            <w:pPr>
              <w:ind w:left="-108" w:right="-57"/>
              <w:jc w:val="center"/>
              <w:rPr>
                <w:sz w:val="28"/>
                <w:szCs w:val="28"/>
              </w:rPr>
            </w:pPr>
            <w:r w:rsidRPr="006C4EFB">
              <w:rPr>
                <w:sz w:val="28"/>
                <w:szCs w:val="28"/>
              </w:rPr>
              <w:t xml:space="preserve">запаса, </w:t>
            </w:r>
          </w:p>
          <w:p w:rsidR="00CF3966" w:rsidRPr="006C4EFB" w:rsidRDefault="00CF3966" w:rsidP="00E6135D">
            <w:pPr>
              <w:ind w:left="-108" w:right="-57"/>
              <w:jc w:val="center"/>
              <w:rPr>
                <w:sz w:val="28"/>
                <w:szCs w:val="28"/>
              </w:rPr>
            </w:pPr>
            <w:r w:rsidRPr="006C4EFB">
              <w:rPr>
                <w:sz w:val="28"/>
                <w:szCs w:val="28"/>
              </w:rPr>
              <w:t>дни</w:t>
            </w:r>
          </w:p>
        </w:tc>
        <w:tc>
          <w:tcPr>
            <w:tcW w:w="1980" w:type="dxa"/>
            <w:tcBorders>
              <w:top w:val="single" w:sz="4" w:space="0" w:color="auto"/>
              <w:left w:val="single" w:sz="4" w:space="0" w:color="auto"/>
              <w:bottom w:val="single" w:sz="4" w:space="0" w:color="auto"/>
              <w:right w:val="single" w:sz="4" w:space="0" w:color="auto"/>
            </w:tcBorders>
            <w:vAlign w:val="center"/>
          </w:tcPr>
          <w:p w:rsidR="00CF3966" w:rsidRPr="006C4EFB" w:rsidRDefault="00CF3966" w:rsidP="00E6135D">
            <w:pPr>
              <w:ind w:left="-108" w:right="-57"/>
              <w:jc w:val="center"/>
              <w:rPr>
                <w:sz w:val="28"/>
                <w:szCs w:val="28"/>
              </w:rPr>
            </w:pPr>
            <w:r w:rsidRPr="006C4EFB">
              <w:rPr>
                <w:sz w:val="28"/>
                <w:szCs w:val="28"/>
              </w:rPr>
              <w:t>Потребность, тыс. р.</w:t>
            </w:r>
          </w:p>
        </w:tc>
      </w:tr>
      <w:tr w:rsidR="00CF3966" w:rsidRPr="006C4EFB">
        <w:tc>
          <w:tcPr>
            <w:tcW w:w="2880" w:type="dxa"/>
            <w:tcBorders>
              <w:top w:val="single" w:sz="4" w:space="0" w:color="auto"/>
              <w:left w:val="single" w:sz="4" w:space="0" w:color="auto"/>
              <w:bottom w:val="single" w:sz="4" w:space="0" w:color="auto"/>
              <w:right w:val="single" w:sz="4" w:space="0" w:color="auto"/>
            </w:tcBorders>
            <w:vAlign w:val="center"/>
          </w:tcPr>
          <w:p w:rsidR="00CF3966" w:rsidRPr="006C4EFB" w:rsidRDefault="00CF3966" w:rsidP="00F8143D">
            <w:pPr>
              <w:jc w:val="center"/>
              <w:rPr>
                <w:sz w:val="28"/>
                <w:szCs w:val="28"/>
              </w:rPr>
            </w:pPr>
            <w:r w:rsidRPr="006C4EFB">
              <w:rPr>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center"/>
              <w:rPr>
                <w:sz w:val="28"/>
                <w:szCs w:val="28"/>
              </w:rPr>
            </w:pPr>
            <w:r w:rsidRPr="006C4EFB">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center"/>
              <w:rPr>
                <w:sz w:val="28"/>
                <w:szCs w:val="28"/>
              </w:rPr>
            </w:pPr>
            <w:r w:rsidRPr="006C4EFB">
              <w:rPr>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ind w:left="-108"/>
              <w:jc w:val="center"/>
              <w:rPr>
                <w:sz w:val="28"/>
                <w:szCs w:val="28"/>
              </w:rPr>
            </w:pPr>
            <w:r w:rsidRPr="006C4EFB">
              <w:rPr>
                <w:sz w:val="28"/>
                <w:szCs w:val="28"/>
              </w:rPr>
              <w:t>4</w:t>
            </w:r>
          </w:p>
        </w:tc>
        <w:tc>
          <w:tcPr>
            <w:tcW w:w="19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ind w:left="-108"/>
              <w:jc w:val="center"/>
              <w:rPr>
                <w:sz w:val="28"/>
                <w:szCs w:val="28"/>
              </w:rPr>
            </w:pPr>
            <w:r w:rsidRPr="006C4EFB">
              <w:rPr>
                <w:sz w:val="28"/>
                <w:szCs w:val="28"/>
              </w:rPr>
              <w:t>5</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1.1 Основные материалы, комплектующие изделия</w:t>
            </w:r>
          </w:p>
        </w:tc>
        <w:tc>
          <w:tcPr>
            <w:tcW w:w="1800" w:type="dxa"/>
            <w:tcBorders>
              <w:top w:val="single" w:sz="4" w:space="0" w:color="auto"/>
              <w:left w:val="single" w:sz="4" w:space="0" w:color="auto"/>
              <w:bottom w:val="single" w:sz="4" w:space="0" w:color="auto"/>
              <w:right w:val="single" w:sz="4" w:space="0" w:color="auto"/>
            </w:tcBorders>
            <w:vAlign w:val="bottom"/>
          </w:tcPr>
          <w:p w:rsidR="00CF3966" w:rsidRPr="0012797C" w:rsidRDefault="00CF3966" w:rsidP="00E6135D">
            <w:pPr>
              <w:jc w:val="center"/>
              <w:rPr>
                <w:sz w:val="28"/>
                <w:szCs w:val="28"/>
                <w:lang w:val="en-US"/>
              </w:rPr>
            </w:pPr>
            <w:r>
              <w:rPr>
                <w:sz w:val="28"/>
                <w:szCs w:val="28"/>
                <w:lang w:val="en-US"/>
              </w:rPr>
              <w:t>5498</w:t>
            </w:r>
            <w:r>
              <w:rPr>
                <w:sz w:val="28"/>
                <w:szCs w:val="28"/>
              </w:rPr>
              <w:t>,</w:t>
            </w:r>
            <w:r>
              <w:rPr>
                <w:sz w:val="28"/>
                <w:szCs w:val="28"/>
                <w:lang w:val="en-US"/>
              </w:rPr>
              <w:t>28</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15,27</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sidRPr="006C4EFB">
              <w:rPr>
                <w:sz w:val="28"/>
                <w:szCs w:val="28"/>
              </w:rPr>
              <w:t>30</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Pr>
                <w:sz w:val="28"/>
                <w:szCs w:val="28"/>
              </w:rPr>
              <w:t>458,1</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1.2 Вспомогательные материалы, запчасти для ремонта, работы и услуги производственного характера;</w:t>
            </w:r>
          </w:p>
        </w:tc>
        <w:tc>
          <w:tcPr>
            <w:tcW w:w="1800" w:type="dxa"/>
            <w:tcBorders>
              <w:top w:val="single" w:sz="4" w:space="0" w:color="auto"/>
              <w:left w:val="single" w:sz="4" w:space="0" w:color="auto"/>
              <w:bottom w:val="single" w:sz="4" w:space="0" w:color="auto"/>
              <w:right w:val="single" w:sz="4" w:space="0" w:color="auto"/>
            </w:tcBorders>
            <w:vAlign w:val="bottom"/>
          </w:tcPr>
          <w:p w:rsidR="00CF3966" w:rsidRPr="0012797C" w:rsidRDefault="00CF3966" w:rsidP="00E6135D">
            <w:pPr>
              <w:jc w:val="center"/>
              <w:rPr>
                <w:sz w:val="28"/>
                <w:szCs w:val="28"/>
                <w:lang w:val="en-US"/>
              </w:rPr>
            </w:pPr>
            <w:r>
              <w:rPr>
                <w:sz w:val="28"/>
                <w:szCs w:val="28"/>
                <w:lang w:val="en-US"/>
              </w:rPr>
              <w:t>380</w:t>
            </w:r>
            <w:r>
              <w:rPr>
                <w:sz w:val="28"/>
                <w:szCs w:val="28"/>
              </w:rPr>
              <w:t>,</w:t>
            </w:r>
            <w:r>
              <w:rPr>
                <w:sz w:val="28"/>
                <w:szCs w:val="28"/>
                <w:lang w:val="en-US"/>
              </w:rPr>
              <w:t>03</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1,06</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sidRPr="006C4EFB">
              <w:rPr>
                <w:sz w:val="28"/>
                <w:szCs w:val="28"/>
              </w:rPr>
              <w:t>60</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Pr>
                <w:sz w:val="28"/>
                <w:szCs w:val="28"/>
              </w:rPr>
              <w:t>63,6</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1.3 Топливо, энергия со  стороны.</w:t>
            </w:r>
          </w:p>
        </w:tc>
        <w:tc>
          <w:tcPr>
            <w:tcW w:w="180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711,54</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1,98</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sidRPr="006C4EFB">
              <w:rPr>
                <w:sz w:val="28"/>
                <w:szCs w:val="28"/>
              </w:rPr>
              <w:t>60</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Pr>
                <w:sz w:val="28"/>
                <w:szCs w:val="28"/>
              </w:rPr>
              <w:t>118,8</w:t>
            </w:r>
          </w:p>
        </w:tc>
      </w:tr>
      <w:tr w:rsidR="00CF3966" w:rsidRPr="006C4EFB">
        <w:tc>
          <w:tcPr>
            <w:tcW w:w="2880" w:type="dxa"/>
            <w:tcBorders>
              <w:top w:val="single" w:sz="4" w:space="0" w:color="auto"/>
              <w:left w:val="single" w:sz="4" w:space="0" w:color="auto"/>
              <w:bottom w:val="single" w:sz="4" w:space="0" w:color="auto"/>
              <w:right w:val="single" w:sz="4" w:space="0" w:color="auto"/>
            </w:tcBorders>
          </w:tcPr>
          <w:p w:rsidR="00CF3966" w:rsidRPr="006C4EFB" w:rsidRDefault="00CF3966" w:rsidP="00E6135D">
            <w:pPr>
              <w:jc w:val="both"/>
              <w:rPr>
                <w:sz w:val="28"/>
                <w:szCs w:val="28"/>
              </w:rPr>
            </w:pPr>
            <w:r w:rsidRPr="006C4EFB">
              <w:rPr>
                <w:sz w:val="28"/>
                <w:szCs w:val="28"/>
              </w:rPr>
              <w:t>И т о г о:</w:t>
            </w:r>
          </w:p>
        </w:tc>
        <w:tc>
          <w:tcPr>
            <w:tcW w:w="180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6589,85</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jc w:val="center"/>
              <w:rPr>
                <w:sz w:val="28"/>
                <w:szCs w:val="28"/>
              </w:rPr>
            </w:pPr>
            <w:r>
              <w:rPr>
                <w:sz w:val="28"/>
                <w:szCs w:val="28"/>
              </w:rPr>
              <w:t>18,31</w:t>
            </w:r>
          </w:p>
        </w:tc>
        <w:tc>
          <w:tcPr>
            <w:tcW w:w="144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Pr>
                <w:sz w:val="28"/>
                <w:szCs w:val="28"/>
              </w:rPr>
              <w:t>*</w:t>
            </w:r>
          </w:p>
        </w:tc>
        <w:tc>
          <w:tcPr>
            <w:tcW w:w="1980" w:type="dxa"/>
            <w:tcBorders>
              <w:top w:val="single" w:sz="4" w:space="0" w:color="auto"/>
              <w:left w:val="single" w:sz="4" w:space="0" w:color="auto"/>
              <w:bottom w:val="single" w:sz="4" w:space="0" w:color="auto"/>
              <w:right w:val="single" w:sz="4" w:space="0" w:color="auto"/>
            </w:tcBorders>
            <w:vAlign w:val="bottom"/>
          </w:tcPr>
          <w:p w:rsidR="00CF3966" w:rsidRPr="006C4EFB" w:rsidRDefault="00CF3966" w:rsidP="00E6135D">
            <w:pPr>
              <w:ind w:left="-108"/>
              <w:jc w:val="center"/>
              <w:rPr>
                <w:sz w:val="28"/>
                <w:szCs w:val="28"/>
              </w:rPr>
            </w:pPr>
            <w:r>
              <w:rPr>
                <w:sz w:val="28"/>
                <w:szCs w:val="28"/>
              </w:rPr>
              <w:t>640,5</w:t>
            </w:r>
          </w:p>
        </w:tc>
      </w:tr>
    </w:tbl>
    <w:p w:rsidR="00E32CA4" w:rsidRDefault="00E32CA4" w:rsidP="00A4347A">
      <w:pPr>
        <w:pStyle w:val="3"/>
        <w:spacing w:line="360" w:lineRule="auto"/>
        <w:ind w:left="0" w:firstLine="900"/>
        <w:jc w:val="both"/>
        <w:rPr>
          <w:sz w:val="28"/>
          <w:szCs w:val="28"/>
        </w:rPr>
      </w:pPr>
    </w:p>
    <w:p w:rsidR="00604E69" w:rsidRDefault="00F8143D" w:rsidP="00A4347A">
      <w:pPr>
        <w:pStyle w:val="3"/>
        <w:spacing w:line="360" w:lineRule="auto"/>
        <w:ind w:left="0" w:firstLine="900"/>
        <w:jc w:val="both"/>
        <w:rPr>
          <w:sz w:val="28"/>
          <w:szCs w:val="28"/>
        </w:rPr>
      </w:pPr>
      <w:r>
        <w:rPr>
          <w:sz w:val="28"/>
          <w:szCs w:val="28"/>
        </w:rPr>
        <w:br w:type="page"/>
      </w:r>
      <w:r w:rsidR="00604E69" w:rsidRPr="00604E69">
        <w:rPr>
          <w:sz w:val="28"/>
          <w:szCs w:val="28"/>
        </w:rPr>
        <w:t>Расчет потребности в остальных составляющих оборотных средств опреде</w:t>
      </w:r>
      <w:r w:rsidR="00604E69">
        <w:rPr>
          <w:sz w:val="28"/>
          <w:szCs w:val="28"/>
        </w:rPr>
        <w:t>лим</w:t>
      </w:r>
      <w:r w:rsidR="00604E69" w:rsidRPr="00604E69">
        <w:rPr>
          <w:sz w:val="28"/>
          <w:szCs w:val="28"/>
        </w:rPr>
        <w:t xml:space="preserve"> на основе структуры оборотных средств предприятий аналогичного профиля, которая представлена в таблице 19.</w:t>
      </w:r>
    </w:p>
    <w:p w:rsidR="00604E69" w:rsidRDefault="00604E69" w:rsidP="00A4347A">
      <w:pPr>
        <w:pStyle w:val="3"/>
        <w:spacing w:line="360" w:lineRule="auto"/>
        <w:ind w:left="0" w:firstLine="900"/>
        <w:jc w:val="both"/>
        <w:rPr>
          <w:sz w:val="28"/>
          <w:szCs w:val="28"/>
        </w:rPr>
      </w:pPr>
      <w:r>
        <w:rPr>
          <w:sz w:val="28"/>
          <w:szCs w:val="28"/>
        </w:rPr>
        <w:t>Для расчетов составим пропорцию:</w:t>
      </w:r>
    </w:p>
    <w:p w:rsidR="006A5B65" w:rsidRDefault="006A5B65" w:rsidP="00A4347A">
      <w:pPr>
        <w:pStyle w:val="3"/>
        <w:spacing w:line="360" w:lineRule="auto"/>
        <w:ind w:left="0" w:firstLine="900"/>
        <w:jc w:val="both"/>
        <w:rPr>
          <w:sz w:val="28"/>
          <w:szCs w:val="28"/>
        </w:rPr>
      </w:pPr>
      <w:r w:rsidRPr="00604E69">
        <w:rPr>
          <w:position w:val="-28"/>
          <w:sz w:val="28"/>
          <w:szCs w:val="28"/>
        </w:rPr>
        <w:object w:dxaOrig="1500" w:dyaOrig="720">
          <v:shape id="_x0000_i1085" type="#_x0000_t75" style="width:75pt;height:36pt" o:ole="">
            <v:imagedata r:id="rId127" o:title=""/>
          </v:shape>
          <o:OLEObject Type="Embed" ProgID="Equation.3" ShapeID="_x0000_i1085" DrawAspect="Content" ObjectID="_1458249214" r:id="rId128"/>
        </w:object>
      </w:r>
      <w:r>
        <w:rPr>
          <w:sz w:val="28"/>
          <w:szCs w:val="28"/>
        </w:rPr>
        <w:t>, где</w:t>
      </w:r>
    </w:p>
    <w:p w:rsidR="00604E69" w:rsidRDefault="006A5B65" w:rsidP="00A4347A">
      <w:pPr>
        <w:pStyle w:val="3"/>
        <w:spacing w:line="360" w:lineRule="auto"/>
        <w:ind w:left="0" w:firstLine="900"/>
        <w:jc w:val="both"/>
        <w:rPr>
          <w:sz w:val="28"/>
          <w:szCs w:val="28"/>
        </w:rPr>
      </w:pPr>
      <w:r>
        <w:rPr>
          <w:sz w:val="28"/>
          <w:szCs w:val="28"/>
        </w:rPr>
        <w:t>ПЗ- производственные запасы;</w:t>
      </w:r>
    </w:p>
    <w:p w:rsidR="006A5B65" w:rsidRDefault="006A5B65" w:rsidP="00A4347A">
      <w:pPr>
        <w:pStyle w:val="3"/>
        <w:spacing w:line="360" w:lineRule="auto"/>
        <w:ind w:left="0" w:firstLine="900"/>
        <w:jc w:val="both"/>
        <w:rPr>
          <w:sz w:val="28"/>
          <w:szCs w:val="28"/>
        </w:rPr>
      </w:pPr>
      <w:r>
        <w:rPr>
          <w:sz w:val="28"/>
          <w:szCs w:val="28"/>
        </w:rPr>
        <w:t>НЗП- незавершенное производство.</w:t>
      </w:r>
    </w:p>
    <w:p w:rsidR="006A5B65" w:rsidRDefault="006A5B65" w:rsidP="00A4347A">
      <w:pPr>
        <w:pStyle w:val="3"/>
        <w:spacing w:line="360" w:lineRule="auto"/>
        <w:ind w:left="0" w:firstLine="900"/>
        <w:jc w:val="both"/>
        <w:rPr>
          <w:sz w:val="28"/>
          <w:szCs w:val="28"/>
        </w:rPr>
      </w:pPr>
      <w:r>
        <w:rPr>
          <w:sz w:val="28"/>
          <w:szCs w:val="28"/>
        </w:rPr>
        <w:t>Принцип расчетов рассмотрим на примере первого года освоения. Незавершенное производство составит:</w:t>
      </w:r>
    </w:p>
    <w:p w:rsidR="006A5B65" w:rsidRDefault="006A5B65" w:rsidP="00A4347A">
      <w:pPr>
        <w:pStyle w:val="3"/>
        <w:spacing w:line="360" w:lineRule="auto"/>
        <w:ind w:left="0" w:firstLine="900"/>
        <w:jc w:val="both"/>
        <w:rPr>
          <w:sz w:val="28"/>
          <w:szCs w:val="28"/>
        </w:rPr>
      </w:pPr>
      <w:r>
        <w:rPr>
          <w:sz w:val="28"/>
          <w:szCs w:val="28"/>
        </w:rPr>
        <w:t>НЗП=</w:t>
      </w:r>
      <w:r w:rsidRPr="006A5B65">
        <w:rPr>
          <w:position w:val="-28"/>
          <w:sz w:val="28"/>
          <w:szCs w:val="28"/>
        </w:rPr>
        <w:object w:dxaOrig="2100" w:dyaOrig="720">
          <v:shape id="_x0000_i1086" type="#_x0000_t75" style="width:105pt;height:36pt" o:ole="">
            <v:imagedata r:id="rId129" o:title=""/>
          </v:shape>
          <o:OLEObject Type="Embed" ProgID="Equation.3" ShapeID="_x0000_i1086" DrawAspect="Content" ObjectID="_1458249215" r:id="rId130"/>
        </w:object>
      </w:r>
      <w:r w:rsidRPr="006A5B65">
        <w:rPr>
          <w:sz w:val="28"/>
          <w:szCs w:val="28"/>
        </w:rPr>
        <w:t xml:space="preserve"> </w:t>
      </w:r>
      <w:r>
        <w:rPr>
          <w:sz w:val="28"/>
          <w:szCs w:val="28"/>
        </w:rPr>
        <w:t>тыс.р.</w:t>
      </w:r>
    </w:p>
    <w:p w:rsidR="006A5B65" w:rsidRDefault="006A5B65" w:rsidP="00A4347A">
      <w:pPr>
        <w:pStyle w:val="3"/>
        <w:spacing w:line="360" w:lineRule="auto"/>
        <w:ind w:left="0" w:firstLine="900"/>
        <w:jc w:val="both"/>
        <w:rPr>
          <w:sz w:val="28"/>
          <w:szCs w:val="28"/>
        </w:rPr>
      </w:pPr>
      <w:r w:rsidRPr="00062232">
        <w:rPr>
          <w:sz w:val="28"/>
          <w:szCs w:val="28"/>
        </w:rPr>
        <w:t>Расходы будущих периодов</w:t>
      </w:r>
      <w:r>
        <w:rPr>
          <w:sz w:val="28"/>
          <w:szCs w:val="28"/>
        </w:rPr>
        <w:t xml:space="preserve"> (РБП) равны:</w:t>
      </w:r>
    </w:p>
    <w:p w:rsidR="006A5B65" w:rsidRDefault="006A5B65" w:rsidP="00A4347A">
      <w:pPr>
        <w:pStyle w:val="3"/>
        <w:spacing w:line="360" w:lineRule="auto"/>
        <w:ind w:left="0" w:firstLine="900"/>
        <w:jc w:val="both"/>
        <w:rPr>
          <w:sz w:val="28"/>
          <w:szCs w:val="28"/>
        </w:rPr>
      </w:pPr>
      <w:r>
        <w:rPr>
          <w:sz w:val="28"/>
          <w:szCs w:val="28"/>
        </w:rPr>
        <w:t>РБП=</w:t>
      </w:r>
      <w:r w:rsidRPr="006A5B65">
        <w:rPr>
          <w:position w:val="-26"/>
          <w:sz w:val="28"/>
          <w:szCs w:val="28"/>
        </w:rPr>
        <w:object w:dxaOrig="2040" w:dyaOrig="700">
          <v:shape id="_x0000_i1087" type="#_x0000_t75" style="width:102pt;height:35.25pt" o:ole="">
            <v:imagedata r:id="rId131" o:title=""/>
          </v:shape>
          <o:OLEObject Type="Embed" ProgID="Equation.3" ShapeID="_x0000_i1087" DrawAspect="Content" ObjectID="_1458249216" r:id="rId132"/>
        </w:object>
      </w:r>
      <w:r w:rsidRPr="006A5B65">
        <w:rPr>
          <w:sz w:val="28"/>
          <w:szCs w:val="28"/>
        </w:rPr>
        <w:t xml:space="preserve"> </w:t>
      </w:r>
      <w:r>
        <w:rPr>
          <w:sz w:val="28"/>
          <w:szCs w:val="28"/>
        </w:rPr>
        <w:t>тыс.р.</w:t>
      </w:r>
    </w:p>
    <w:p w:rsidR="006A5B65" w:rsidRDefault="006A5B65" w:rsidP="00A4347A">
      <w:pPr>
        <w:pStyle w:val="3"/>
        <w:spacing w:line="360" w:lineRule="auto"/>
        <w:ind w:left="0" w:firstLine="900"/>
        <w:jc w:val="both"/>
        <w:rPr>
          <w:sz w:val="28"/>
          <w:szCs w:val="28"/>
        </w:rPr>
      </w:pPr>
      <w:r w:rsidRPr="00062232">
        <w:rPr>
          <w:sz w:val="28"/>
          <w:szCs w:val="28"/>
        </w:rPr>
        <w:t>Готовая продукция на складах</w:t>
      </w:r>
      <w:r>
        <w:rPr>
          <w:sz w:val="28"/>
          <w:szCs w:val="28"/>
        </w:rPr>
        <w:t xml:space="preserve"> (ГП) равна:</w:t>
      </w:r>
    </w:p>
    <w:p w:rsidR="006A5B65" w:rsidRDefault="006A5B65" w:rsidP="00A4347A">
      <w:pPr>
        <w:pStyle w:val="3"/>
        <w:spacing w:line="360" w:lineRule="auto"/>
        <w:ind w:left="0" w:firstLine="900"/>
        <w:jc w:val="both"/>
        <w:rPr>
          <w:sz w:val="28"/>
          <w:szCs w:val="28"/>
        </w:rPr>
      </w:pPr>
      <w:r>
        <w:rPr>
          <w:sz w:val="28"/>
          <w:szCs w:val="28"/>
        </w:rPr>
        <w:t>ГП=</w:t>
      </w:r>
      <w:r w:rsidRPr="006A5B65">
        <w:rPr>
          <w:position w:val="-26"/>
          <w:sz w:val="28"/>
          <w:szCs w:val="28"/>
        </w:rPr>
        <w:object w:dxaOrig="2220" w:dyaOrig="700">
          <v:shape id="_x0000_i1088" type="#_x0000_t75" style="width:111pt;height:35.25pt" o:ole="">
            <v:imagedata r:id="rId133" o:title=""/>
          </v:shape>
          <o:OLEObject Type="Embed" ProgID="Equation.3" ShapeID="_x0000_i1088" DrawAspect="Content" ObjectID="_1458249217" r:id="rId134"/>
        </w:object>
      </w:r>
      <w:r w:rsidRPr="006A5B65">
        <w:rPr>
          <w:sz w:val="28"/>
          <w:szCs w:val="28"/>
        </w:rPr>
        <w:t xml:space="preserve"> </w:t>
      </w:r>
      <w:r>
        <w:rPr>
          <w:sz w:val="28"/>
          <w:szCs w:val="28"/>
        </w:rPr>
        <w:t>тыс.р.</w:t>
      </w:r>
    </w:p>
    <w:p w:rsidR="006A5B65" w:rsidRDefault="006A5B65" w:rsidP="00A4347A">
      <w:pPr>
        <w:pStyle w:val="3"/>
        <w:spacing w:line="360" w:lineRule="auto"/>
        <w:ind w:left="0" w:firstLine="900"/>
        <w:jc w:val="both"/>
        <w:rPr>
          <w:sz w:val="28"/>
          <w:szCs w:val="28"/>
        </w:rPr>
      </w:pPr>
      <w:r w:rsidRPr="00062232">
        <w:rPr>
          <w:sz w:val="28"/>
          <w:szCs w:val="28"/>
        </w:rPr>
        <w:t>Дебиторская задолженность</w:t>
      </w:r>
      <w:r>
        <w:rPr>
          <w:sz w:val="28"/>
          <w:szCs w:val="28"/>
        </w:rPr>
        <w:t xml:space="preserve"> (ДЗ) равна:</w:t>
      </w:r>
    </w:p>
    <w:p w:rsidR="006A5B65" w:rsidRDefault="006A5B65" w:rsidP="00A4347A">
      <w:pPr>
        <w:pStyle w:val="3"/>
        <w:spacing w:line="360" w:lineRule="auto"/>
        <w:ind w:left="0" w:firstLine="900"/>
        <w:jc w:val="both"/>
        <w:rPr>
          <w:sz w:val="28"/>
          <w:szCs w:val="28"/>
        </w:rPr>
      </w:pPr>
      <w:r>
        <w:rPr>
          <w:sz w:val="28"/>
          <w:szCs w:val="28"/>
        </w:rPr>
        <w:t>ДЗ=</w:t>
      </w:r>
      <w:r w:rsidR="00DF1C70" w:rsidRPr="006A5B65">
        <w:rPr>
          <w:position w:val="-28"/>
          <w:sz w:val="28"/>
          <w:szCs w:val="28"/>
        </w:rPr>
        <w:object w:dxaOrig="2040" w:dyaOrig="720">
          <v:shape id="_x0000_i1089" type="#_x0000_t75" style="width:102pt;height:36pt" o:ole="">
            <v:imagedata r:id="rId135" o:title=""/>
          </v:shape>
          <o:OLEObject Type="Embed" ProgID="Equation.3" ShapeID="_x0000_i1089" DrawAspect="Content" ObjectID="_1458249218" r:id="rId136"/>
        </w:object>
      </w:r>
      <w:r w:rsidRPr="006A5B65">
        <w:rPr>
          <w:sz w:val="28"/>
          <w:szCs w:val="28"/>
        </w:rPr>
        <w:t xml:space="preserve"> </w:t>
      </w:r>
      <w:r>
        <w:rPr>
          <w:sz w:val="28"/>
          <w:szCs w:val="28"/>
        </w:rPr>
        <w:t>тыс.р.</w:t>
      </w:r>
    </w:p>
    <w:p w:rsidR="006A5B65" w:rsidRPr="00604E69" w:rsidRDefault="006A5B65" w:rsidP="00A4347A">
      <w:pPr>
        <w:pStyle w:val="3"/>
        <w:spacing w:line="360" w:lineRule="auto"/>
        <w:ind w:left="0" w:firstLine="900"/>
        <w:jc w:val="both"/>
        <w:rPr>
          <w:sz w:val="28"/>
          <w:szCs w:val="28"/>
        </w:rPr>
      </w:pPr>
      <w:r w:rsidRPr="00062232">
        <w:rPr>
          <w:sz w:val="28"/>
          <w:szCs w:val="28"/>
        </w:rPr>
        <w:t xml:space="preserve"> Денежные средства</w:t>
      </w:r>
      <w:r>
        <w:rPr>
          <w:sz w:val="28"/>
          <w:szCs w:val="28"/>
        </w:rPr>
        <w:t xml:space="preserve"> равны (ДС):</w:t>
      </w:r>
    </w:p>
    <w:p w:rsidR="00ED0EEE" w:rsidRDefault="006A5B65" w:rsidP="00A4347A">
      <w:pPr>
        <w:pStyle w:val="5"/>
        <w:spacing w:line="360" w:lineRule="auto"/>
        <w:ind w:firstLine="900"/>
        <w:jc w:val="both"/>
        <w:rPr>
          <w:b w:val="0"/>
          <w:i w:val="0"/>
          <w:sz w:val="28"/>
          <w:szCs w:val="28"/>
        </w:rPr>
      </w:pPr>
      <w:r>
        <w:rPr>
          <w:b w:val="0"/>
          <w:i w:val="0"/>
          <w:sz w:val="28"/>
          <w:szCs w:val="28"/>
        </w:rPr>
        <w:t>ДС=</w:t>
      </w:r>
      <w:r w:rsidR="00D409C3" w:rsidRPr="006A5B65">
        <w:rPr>
          <w:b w:val="0"/>
          <w:i w:val="0"/>
          <w:position w:val="-28"/>
          <w:sz w:val="28"/>
          <w:szCs w:val="28"/>
        </w:rPr>
        <w:object w:dxaOrig="1900" w:dyaOrig="720">
          <v:shape id="_x0000_i1090" type="#_x0000_t75" style="width:95.25pt;height:36pt" o:ole="">
            <v:imagedata r:id="rId137" o:title=""/>
          </v:shape>
          <o:OLEObject Type="Embed" ProgID="Equation.3" ShapeID="_x0000_i1090" DrawAspect="Content" ObjectID="_1458249219" r:id="rId138"/>
        </w:object>
      </w:r>
      <w:r w:rsidR="00DF1C70" w:rsidRPr="00DF1C70">
        <w:rPr>
          <w:sz w:val="28"/>
          <w:szCs w:val="28"/>
        </w:rPr>
        <w:t xml:space="preserve"> </w:t>
      </w:r>
      <w:r w:rsidR="00DF1C70" w:rsidRPr="00DF1C70">
        <w:rPr>
          <w:b w:val="0"/>
          <w:i w:val="0"/>
          <w:sz w:val="28"/>
          <w:szCs w:val="28"/>
        </w:rPr>
        <w:t>тыс.р.</w:t>
      </w:r>
    </w:p>
    <w:p w:rsidR="00F8143D" w:rsidRDefault="00F8143D" w:rsidP="00F8143D"/>
    <w:p w:rsidR="00F8143D" w:rsidRDefault="00F8143D" w:rsidP="00F8143D"/>
    <w:p w:rsidR="00F8143D" w:rsidRPr="00F8143D" w:rsidRDefault="00F8143D" w:rsidP="00F8143D"/>
    <w:p w:rsidR="00E476F3" w:rsidRDefault="00E476F3" w:rsidP="00E6135D">
      <w:pPr>
        <w:pStyle w:val="5"/>
        <w:spacing w:line="360" w:lineRule="auto"/>
        <w:ind w:left="-540"/>
        <w:jc w:val="both"/>
        <w:rPr>
          <w:b w:val="0"/>
          <w:i w:val="0"/>
          <w:sz w:val="28"/>
          <w:szCs w:val="28"/>
        </w:rPr>
      </w:pPr>
    </w:p>
    <w:p w:rsidR="00DD0590" w:rsidRPr="00062232" w:rsidRDefault="00DD0590" w:rsidP="00E6135D">
      <w:pPr>
        <w:pStyle w:val="5"/>
        <w:spacing w:line="360" w:lineRule="auto"/>
        <w:ind w:left="-540"/>
        <w:jc w:val="both"/>
        <w:rPr>
          <w:b w:val="0"/>
          <w:i w:val="0"/>
          <w:sz w:val="28"/>
          <w:szCs w:val="28"/>
        </w:rPr>
      </w:pPr>
      <w:r w:rsidRPr="00062232">
        <w:rPr>
          <w:b w:val="0"/>
          <w:i w:val="0"/>
          <w:sz w:val="28"/>
          <w:szCs w:val="28"/>
        </w:rPr>
        <w:t>Таблица 19 -Расчет потребности в оборотных средствах</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1440"/>
        <w:gridCol w:w="1080"/>
        <w:gridCol w:w="1152"/>
        <w:gridCol w:w="2016"/>
      </w:tblGrid>
      <w:tr w:rsidR="00DD0590" w:rsidRPr="00062232">
        <w:trPr>
          <w:cantSplit/>
          <w:trHeight w:val="400"/>
        </w:trPr>
        <w:tc>
          <w:tcPr>
            <w:tcW w:w="4392" w:type="dxa"/>
            <w:vMerge w:val="restart"/>
            <w:tcBorders>
              <w:top w:val="single" w:sz="4" w:space="0" w:color="auto"/>
              <w:left w:val="single" w:sz="4" w:space="0" w:color="auto"/>
              <w:right w:val="single" w:sz="4" w:space="0" w:color="auto"/>
            </w:tcBorders>
            <w:vAlign w:val="center"/>
          </w:tcPr>
          <w:p w:rsidR="00DD0590" w:rsidRPr="00062232" w:rsidRDefault="00DD0590" w:rsidP="00E6135D">
            <w:pPr>
              <w:ind w:right="-57"/>
              <w:jc w:val="both"/>
              <w:rPr>
                <w:sz w:val="28"/>
                <w:szCs w:val="28"/>
              </w:rPr>
            </w:pPr>
            <w:r w:rsidRPr="00062232">
              <w:rPr>
                <w:sz w:val="28"/>
                <w:szCs w:val="28"/>
              </w:rPr>
              <w:t>Составляющие оборотных средств</w:t>
            </w:r>
          </w:p>
        </w:tc>
        <w:tc>
          <w:tcPr>
            <w:tcW w:w="1440" w:type="dxa"/>
            <w:vMerge w:val="restart"/>
            <w:tcBorders>
              <w:top w:val="single" w:sz="4" w:space="0" w:color="auto"/>
              <w:left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Удельный вес, %</w:t>
            </w:r>
          </w:p>
        </w:tc>
        <w:tc>
          <w:tcPr>
            <w:tcW w:w="4248" w:type="dxa"/>
            <w:gridSpan w:val="3"/>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Потребность, тыс. р.</w:t>
            </w:r>
          </w:p>
        </w:tc>
      </w:tr>
      <w:tr w:rsidR="00DD0590" w:rsidRPr="00062232">
        <w:trPr>
          <w:cantSplit/>
          <w:trHeight w:val="660"/>
        </w:trPr>
        <w:tc>
          <w:tcPr>
            <w:tcW w:w="4392" w:type="dxa"/>
            <w:vMerge/>
            <w:tcBorders>
              <w:left w:val="single" w:sz="4" w:space="0" w:color="auto"/>
              <w:right w:val="single" w:sz="4" w:space="0" w:color="auto"/>
            </w:tcBorders>
            <w:vAlign w:val="center"/>
          </w:tcPr>
          <w:p w:rsidR="00DD0590" w:rsidRPr="00062232" w:rsidRDefault="00DD0590" w:rsidP="00E6135D">
            <w:pPr>
              <w:ind w:right="-57"/>
              <w:jc w:val="both"/>
              <w:rPr>
                <w:sz w:val="28"/>
                <w:szCs w:val="28"/>
              </w:rPr>
            </w:pPr>
          </w:p>
        </w:tc>
        <w:tc>
          <w:tcPr>
            <w:tcW w:w="1440" w:type="dxa"/>
            <w:vMerge/>
            <w:tcBorders>
              <w:left w:val="single" w:sz="4" w:space="0" w:color="auto"/>
              <w:right w:val="single" w:sz="4" w:space="0" w:color="auto"/>
            </w:tcBorders>
            <w:vAlign w:val="center"/>
          </w:tcPr>
          <w:p w:rsidR="00DD0590" w:rsidRPr="00062232" w:rsidRDefault="00DD0590" w:rsidP="00E6135D">
            <w:pPr>
              <w:ind w:right="-57"/>
              <w:jc w:val="center"/>
              <w:rPr>
                <w:sz w:val="28"/>
                <w:szCs w:val="28"/>
              </w:rPr>
            </w:pP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Освоение</w:t>
            </w:r>
          </w:p>
        </w:tc>
        <w:tc>
          <w:tcPr>
            <w:tcW w:w="2016" w:type="dxa"/>
            <w:vMerge w:val="restart"/>
            <w:tcBorders>
              <w:top w:val="single" w:sz="4" w:space="0" w:color="auto"/>
              <w:left w:val="single" w:sz="4" w:space="0" w:color="auto"/>
              <w:right w:val="single" w:sz="4" w:space="0" w:color="auto"/>
            </w:tcBorders>
            <w:vAlign w:val="center"/>
          </w:tcPr>
          <w:p w:rsidR="00DD0590" w:rsidRDefault="00DD0590" w:rsidP="00E6135D">
            <w:pPr>
              <w:ind w:right="-57"/>
              <w:jc w:val="center"/>
              <w:rPr>
                <w:sz w:val="28"/>
                <w:szCs w:val="28"/>
                <w:lang w:val="en-US"/>
              </w:rPr>
            </w:pPr>
            <w:r w:rsidRPr="00062232">
              <w:rPr>
                <w:sz w:val="28"/>
                <w:szCs w:val="28"/>
              </w:rPr>
              <w:t>Полное</w:t>
            </w:r>
          </w:p>
          <w:p w:rsidR="00DD0590" w:rsidRPr="00062232" w:rsidRDefault="00DD0590" w:rsidP="00E6135D">
            <w:pPr>
              <w:ind w:right="-57"/>
              <w:jc w:val="center"/>
              <w:rPr>
                <w:sz w:val="28"/>
                <w:szCs w:val="28"/>
              </w:rPr>
            </w:pPr>
            <w:r w:rsidRPr="00062232">
              <w:rPr>
                <w:sz w:val="28"/>
                <w:szCs w:val="28"/>
              </w:rPr>
              <w:t>использование</w:t>
            </w:r>
          </w:p>
          <w:p w:rsidR="00DD0590" w:rsidRPr="00062232" w:rsidRDefault="00DD0590" w:rsidP="00E6135D">
            <w:pPr>
              <w:ind w:right="-57"/>
              <w:jc w:val="center"/>
              <w:rPr>
                <w:sz w:val="28"/>
                <w:szCs w:val="28"/>
              </w:rPr>
            </w:pPr>
            <w:r w:rsidRPr="00062232">
              <w:rPr>
                <w:sz w:val="28"/>
                <w:szCs w:val="28"/>
              </w:rPr>
              <w:t>мощности</w:t>
            </w:r>
          </w:p>
        </w:tc>
      </w:tr>
      <w:tr w:rsidR="00DD0590" w:rsidRPr="00062232">
        <w:trPr>
          <w:cantSplit/>
          <w:trHeight w:val="280"/>
        </w:trPr>
        <w:tc>
          <w:tcPr>
            <w:tcW w:w="4392" w:type="dxa"/>
            <w:vMerge/>
            <w:tcBorders>
              <w:left w:val="single" w:sz="4" w:space="0" w:color="auto"/>
              <w:bottom w:val="single" w:sz="4" w:space="0" w:color="auto"/>
              <w:right w:val="single" w:sz="4" w:space="0" w:color="auto"/>
            </w:tcBorders>
            <w:vAlign w:val="center"/>
          </w:tcPr>
          <w:p w:rsidR="00DD0590" w:rsidRPr="00062232" w:rsidRDefault="00DD0590" w:rsidP="00E6135D">
            <w:pPr>
              <w:ind w:right="-57"/>
              <w:jc w:val="both"/>
              <w:rPr>
                <w:sz w:val="28"/>
                <w:szCs w:val="28"/>
              </w:rPr>
            </w:pPr>
          </w:p>
        </w:tc>
        <w:tc>
          <w:tcPr>
            <w:tcW w:w="1440" w:type="dxa"/>
            <w:vMerge/>
            <w:tcBorders>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1 год</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2 год</w:t>
            </w:r>
          </w:p>
        </w:tc>
        <w:tc>
          <w:tcPr>
            <w:tcW w:w="2016" w:type="dxa"/>
            <w:vMerge/>
            <w:tcBorders>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center"/>
              <w:rPr>
                <w:sz w:val="28"/>
                <w:szCs w:val="28"/>
              </w:rPr>
            </w:pPr>
            <w:r w:rsidRPr="00062232">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center"/>
              <w:rPr>
                <w:sz w:val="28"/>
                <w:szCs w:val="28"/>
              </w:rPr>
            </w:pPr>
            <w:r w:rsidRPr="00062232">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center"/>
              <w:rPr>
                <w:sz w:val="28"/>
                <w:szCs w:val="28"/>
              </w:rPr>
            </w:pPr>
            <w:r>
              <w:rPr>
                <w:sz w:val="28"/>
                <w:szCs w:val="28"/>
              </w:rPr>
              <w:t>3</w:t>
            </w:r>
          </w:p>
        </w:tc>
        <w:tc>
          <w:tcPr>
            <w:tcW w:w="115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center"/>
              <w:rPr>
                <w:sz w:val="28"/>
                <w:szCs w:val="28"/>
              </w:rPr>
            </w:pPr>
            <w:r>
              <w:rPr>
                <w:sz w:val="28"/>
                <w:szCs w:val="28"/>
              </w:rPr>
              <w:t>4</w:t>
            </w:r>
          </w:p>
        </w:tc>
        <w:tc>
          <w:tcPr>
            <w:tcW w:w="2016"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center"/>
              <w:rPr>
                <w:sz w:val="28"/>
                <w:szCs w:val="28"/>
              </w:rPr>
            </w:pPr>
            <w:r>
              <w:rPr>
                <w:sz w:val="28"/>
                <w:szCs w:val="28"/>
              </w:rPr>
              <w:t>5</w:t>
            </w: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both"/>
              <w:rPr>
                <w:sz w:val="28"/>
                <w:szCs w:val="28"/>
              </w:rPr>
            </w:pPr>
            <w:r w:rsidRPr="00062232">
              <w:rPr>
                <w:sz w:val="28"/>
                <w:szCs w:val="28"/>
              </w:rPr>
              <w:t>1. Производственные запасы</w:t>
            </w:r>
          </w:p>
        </w:tc>
        <w:tc>
          <w:tcPr>
            <w:tcW w:w="144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30</w:t>
            </w: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370,8</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640,5</w:t>
            </w:r>
          </w:p>
        </w:tc>
        <w:tc>
          <w:tcPr>
            <w:tcW w:w="2016"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774,9</w:t>
            </w: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both"/>
              <w:rPr>
                <w:sz w:val="28"/>
                <w:szCs w:val="28"/>
              </w:rPr>
            </w:pPr>
            <w:r w:rsidRPr="00062232">
              <w:rPr>
                <w:sz w:val="28"/>
                <w:szCs w:val="28"/>
              </w:rPr>
              <w:t>2. Незавершенное производство</w:t>
            </w:r>
          </w:p>
        </w:tc>
        <w:tc>
          <w:tcPr>
            <w:tcW w:w="144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11</w:t>
            </w: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135,96</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234,85</w:t>
            </w:r>
          </w:p>
        </w:tc>
        <w:tc>
          <w:tcPr>
            <w:tcW w:w="2016"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284,13</w:t>
            </w: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both"/>
              <w:rPr>
                <w:sz w:val="28"/>
                <w:szCs w:val="28"/>
              </w:rPr>
            </w:pPr>
            <w:r w:rsidRPr="00062232">
              <w:rPr>
                <w:sz w:val="28"/>
                <w:szCs w:val="28"/>
              </w:rPr>
              <w:t>3. Расходы будущих периодов</w:t>
            </w:r>
          </w:p>
        </w:tc>
        <w:tc>
          <w:tcPr>
            <w:tcW w:w="144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2</w:t>
            </w: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24,72</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42,7</w:t>
            </w:r>
          </w:p>
        </w:tc>
        <w:tc>
          <w:tcPr>
            <w:tcW w:w="2016"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51,66</w:t>
            </w: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both"/>
              <w:rPr>
                <w:sz w:val="28"/>
                <w:szCs w:val="28"/>
              </w:rPr>
            </w:pPr>
            <w:r w:rsidRPr="00062232">
              <w:rPr>
                <w:sz w:val="28"/>
                <w:szCs w:val="28"/>
              </w:rPr>
              <w:t>4. Готовая продукция на складах</w:t>
            </w:r>
          </w:p>
        </w:tc>
        <w:tc>
          <w:tcPr>
            <w:tcW w:w="144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49</w:t>
            </w: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605,64</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1046,15</w:t>
            </w:r>
          </w:p>
        </w:tc>
        <w:tc>
          <w:tcPr>
            <w:tcW w:w="2016"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1265,67</w:t>
            </w: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both"/>
              <w:rPr>
                <w:sz w:val="28"/>
                <w:szCs w:val="28"/>
              </w:rPr>
            </w:pPr>
            <w:r w:rsidRPr="00062232">
              <w:rPr>
                <w:sz w:val="28"/>
                <w:szCs w:val="28"/>
              </w:rPr>
              <w:t>5. Дебиторская задолженность</w:t>
            </w:r>
          </w:p>
        </w:tc>
        <w:tc>
          <w:tcPr>
            <w:tcW w:w="144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6</w:t>
            </w: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74,16</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128,1</w:t>
            </w:r>
          </w:p>
        </w:tc>
        <w:tc>
          <w:tcPr>
            <w:tcW w:w="2016"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154,98</w:t>
            </w:r>
          </w:p>
        </w:tc>
      </w:tr>
      <w:tr w:rsidR="00DD0590" w:rsidRPr="00062232">
        <w:tc>
          <w:tcPr>
            <w:tcW w:w="4392" w:type="dxa"/>
            <w:tcBorders>
              <w:top w:val="single" w:sz="4" w:space="0" w:color="auto"/>
              <w:left w:val="single" w:sz="4" w:space="0" w:color="auto"/>
              <w:bottom w:val="single" w:sz="4" w:space="0" w:color="auto"/>
              <w:right w:val="single" w:sz="4" w:space="0" w:color="auto"/>
            </w:tcBorders>
          </w:tcPr>
          <w:p w:rsidR="00DD0590" w:rsidRPr="00062232" w:rsidRDefault="00DD0590" w:rsidP="00E6135D">
            <w:pPr>
              <w:ind w:right="-57"/>
              <w:jc w:val="both"/>
              <w:rPr>
                <w:sz w:val="28"/>
                <w:szCs w:val="28"/>
              </w:rPr>
            </w:pPr>
            <w:r w:rsidRPr="00062232">
              <w:rPr>
                <w:sz w:val="28"/>
                <w:szCs w:val="28"/>
              </w:rPr>
              <w:t>6. Денежные средства</w:t>
            </w:r>
          </w:p>
        </w:tc>
        <w:tc>
          <w:tcPr>
            <w:tcW w:w="144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sidRPr="00062232">
              <w:rPr>
                <w:sz w:val="28"/>
                <w:szCs w:val="28"/>
              </w:rPr>
              <w:t>2</w:t>
            </w:r>
          </w:p>
        </w:tc>
        <w:tc>
          <w:tcPr>
            <w:tcW w:w="1080"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24,72</w:t>
            </w:r>
          </w:p>
        </w:tc>
        <w:tc>
          <w:tcPr>
            <w:tcW w:w="1152"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42,7</w:t>
            </w:r>
          </w:p>
        </w:tc>
        <w:tc>
          <w:tcPr>
            <w:tcW w:w="2016" w:type="dxa"/>
            <w:tcBorders>
              <w:top w:val="single" w:sz="4" w:space="0" w:color="auto"/>
              <w:left w:val="single" w:sz="4" w:space="0" w:color="auto"/>
              <w:bottom w:val="single" w:sz="4" w:space="0" w:color="auto"/>
              <w:right w:val="single" w:sz="4" w:space="0" w:color="auto"/>
            </w:tcBorders>
            <w:vAlign w:val="center"/>
          </w:tcPr>
          <w:p w:rsidR="00DD0590" w:rsidRPr="00062232" w:rsidRDefault="00DD0590" w:rsidP="00E6135D">
            <w:pPr>
              <w:ind w:right="-57"/>
              <w:jc w:val="center"/>
              <w:rPr>
                <w:sz w:val="28"/>
                <w:szCs w:val="28"/>
              </w:rPr>
            </w:pPr>
            <w:r>
              <w:rPr>
                <w:sz w:val="28"/>
                <w:szCs w:val="28"/>
              </w:rPr>
              <w:t>51,66</w:t>
            </w:r>
          </w:p>
        </w:tc>
      </w:tr>
      <w:tr w:rsidR="00DD0590" w:rsidRPr="00062232">
        <w:trPr>
          <w:trHeight w:val="387"/>
        </w:trPr>
        <w:tc>
          <w:tcPr>
            <w:tcW w:w="4392" w:type="dxa"/>
            <w:tcBorders>
              <w:top w:val="single" w:sz="4" w:space="0" w:color="auto"/>
              <w:left w:val="single" w:sz="4" w:space="0" w:color="auto"/>
              <w:bottom w:val="single" w:sz="4" w:space="0" w:color="auto"/>
              <w:right w:val="single" w:sz="4" w:space="0" w:color="auto"/>
            </w:tcBorders>
            <w:vAlign w:val="bottom"/>
          </w:tcPr>
          <w:p w:rsidR="00DD0590" w:rsidRPr="00062232" w:rsidRDefault="00DD0590" w:rsidP="00E6135D">
            <w:pPr>
              <w:ind w:right="-57"/>
              <w:jc w:val="both"/>
              <w:rPr>
                <w:sz w:val="28"/>
                <w:szCs w:val="28"/>
              </w:rPr>
            </w:pPr>
            <w:r w:rsidRPr="00062232">
              <w:rPr>
                <w:sz w:val="28"/>
                <w:szCs w:val="28"/>
              </w:rPr>
              <w:t>И т о г о:</w:t>
            </w:r>
          </w:p>
        </w:tc>
        <w:tc>
          <w:tcPr>
            <w:tcW w:w="1440" w:type="dxa"/>
            <w:tcBorders>
              <w:top w:val="single" w:sz="4" w:space="0" w:color="auto"/>
              <w:left w:val="single" w:sz="4" w:space="0" w:color="auto"/>
              <w:bottom w:val="single" w:sz="4" w:space="0" w:color="auto"/>
              <w:right w:val="single" w:sz="4" w:space="0" w:color="auto"/>
            </w:tcBorders>
            <w:vAlign w:val="bottom"/>
          </w:tcPr>
          <w:p w:rsidR="00DD0590" w:rsidRPr="00062232" w:rsidRDefault="00DD0590" w:rsidP="00E6135D">
            <w:pPr>
              <w:ind w:right="-57"/>
              <w:jc w:val="center"/>
              <w:rPr>
                <w:sz w:val="28"/>
                <w:szCs w:val="28"/>
              </w:rPr>
            </w:pPr>
            <w:r w:rsidRPr="00062232">
              <w:rPr>
                <w:sz w:val="28"/>
                <w:szCs w:val="28"/>
              </w:rPr>
              <w:t>100</w:t>
            </w:r>
          </w:p>
        </w:tc>
        <w:tc>
          <w:tcPr>
            <w:tcW w:w="1080" w:type="dxa"/>
            <w:tcBorders>
              <w:top w:val="single" w:sz="4" w:space="0" w:color="auto"/>
              <w:left w:val="single" w:sz="4" w:space="0" w:color="auto"/>
              <w:bottom w:val="single" w:sz="4" w:space="0" w:color="auto"/>
              <w:right w:val="single" w:sz="4" w:space="0" w:color="auto"/>
            </w:tcBorders>
            <w:vAlign w:val="bottom"/>
          </w:tcPr>
          <w:p w:rsidR="00DD0590" w:rsidRPr="00062232" w:rsidRDefault="00DD0590" w:rsidP="00E6135D">
            <w:pPr>
              <w:ind w:right="-57"/>
              <w:jc w:val="center"/>
              <w:rPr>
                <w:sz w:val="28"/>
                <w:szCs w:val="28"/>
              </w:rPr>
            </w:pPr>
            <w:r>
              <w:rPr>
                <w:sz w:val="28"/>
                <w:szCs w:val="28"/>
              </w:rPr>
              <w:t>1236</w:t>
            </w:r>
          </w:p>
        </w:tc>
        <w:tc>
          <w:tcPr>
            <w:tcW w:w="1152" w:type="dxa"/>
            <w:tcBorders>
              <w:top w:val="single" w:sz="4" w:space="0" w:color="auto"/>
              <w:left w:val="single" w:sz="4" w:space="0" w:color="auto"/>
              <w:bottom w:val="single" w:sz="4" w:space="0" w:color="auto"/>
              <w:right w:val="single" w:sz="4" w:space="0" w:color="auto"/>
            </w:tcBorders>
            <w:vAlign w:val="bottom"/>
          </w:tcPr>
          <w:p w:rsidR="00DD0590" w:rsidRPr="00062232" w:rsidRDefault="00DD0590" w:rsidP="00E6135D">
            <w:pPr>
              <w:ind w:right="-57"/>
              <w:jc w:val="center"/>
              <w:rPr>
                <w:sz w:val="28"/>
                <w:szCs w:val="28"/>
              </w:rPr>
            </w:pPr>
            <w:r>
              <w:rPr>
                <w:sz w:val="28"/>
                <w:szCs w:val="28"/>
              </w:rPr>
              <w:t>2135</w:t>
            </w:r>
          </w:p>
        </w:tc>
        <w:tc>
          <w:tcPr>
            <w:tcW w:w="2016" w:type="dxa"/>
            <w:tcBorders>
              <w:top w:val="single" w:sz="4" w:space="0" w:color="auto"/>
              <w:left w:val="single" w:sz="4" w:space="0" w:color="auto"/>
              <w:bottom w:val="single" w:sz="4" w:space="0" w:color="auto"/>
              <w:right w:val="single" w:sz="4" w:space="0" w:color="auto"/>
            </w:tcBorders>
            <w:vAlign w:val="bottom"/>
          </w:tcPr>
          <w:p w:rsidR="00DD0590" w:rsidRPr="00062232" w:rsidRDefault="00DD0590" w:rsidP="00E6135D">
            <w:pPr>
              <w:ind w:right="-57"/>
              <w:jc w:val="center"/>
              <w:rPr>
                <w:sz w:val="28"/>
                <w:szCs w:val="28"/>
              </w:rPr>
            </w:pPr>
            <w:r>
              <w:rPr>
                <w:sz w:val="28"/>
                <w:szCs w:val="28"/>
              </w:rPr>
              <w:t>2583</w:t>
            </w:r>
          </w:p>
        </w:tc>
      </w:tr>
    </w:tbl>
    <w:p w:rsidR="00ED0EEE" w:rsidRDefault="00ED0EEE" w:rsidP="00A4347A">
      <w:pPr>
        <w:pStyle w:val="8"/>
        <w:spacing w:line="360" w:lineRule="auto"/>
        <w:ind w:firstLine="900"/>
        <w:jc w:val="both"/>
      </w:pPr>
    </w:p>
    <w:p w:rsidR="00E476F3" w:rsidRDefault="00F8143D" w:rsidP="00A4347A">
      <w:pPr>
        <w:spacing w:line="360" w:lineRule="auto"/>
        <w:ind w:firstLine="900"/>
        <w:jc w:val="both"/>
        <w:rPr>
          <w:sz w:val="28"/>
          <w:szCs w:val="28"/>
        </w:rPr>
      </w:pPr>
      <w:r>
        <w:rPr>
          <w:sz w:val="28"/>
          <w:szCs w:val="28"/>
        </w:rPr>
        <w:br w:type="page"/>
      </w:r>
      <w:r w:rsidR="00D409C3" w:rsidRPr="00D409C3">
        <w:rPr>
          <w:sz w:val="28"/>
          <w:szCs w:val="28"/>
        </w:rPr>
        <w:t xml:space="preserve">7.  Определение выручки от реализации продукции и финансовых </w:t>
      </w:r>
    </w:p>
    <w:p w:rsidR="00D409C3" w:rsidRPr="00D409C3" w:rsidRDefault="00D409C3" w:rsidP="00A4347A">
      <w:pPr>
        <w:spacing w:line="360" w:lineRule="auto"/>
        <w:ind w:firstLine="900"/>
        <w:jc w:val="both"/>
        <w:rPr>
          <w:sz w:val="28"/>
          <w:szCs w:val="28"/>
        </w:rPr>
      </w:pPr>
      <w:r w:rsidRPr="00D409C3">
        <w:rPr>
          <w:sz w:val="28"/>
          <w:szCs w:val="28"/>
        </w:rPr>
        <w:t>результатов</w:t>
      </w:r>
    </w:p>
    <w:p w:rsidR="00D409C3" w:rsidRPr="00D409C3" w:rsidRDefault="00D409C3" w:rsidP="00A4347A">
      <w:pPr>
        <w:spacing w:line="360" w:lineRule="auto"/>
        <w:ind w:firstLine="900"/>
        <w:jc w:val="both"/>
        <w:rPr>
          <w:sz w:val="28"/>
          <w:szCs w:val="28"/>
        </w:rPr>
      </w:pPr>
    </w:p>
    <w:p w:rsidR="00D409C3" w:rsidRPr="00D409C3" w:rsidRDefault="00D409C3" w:rsidP="00A4347A">
      <w:pPr>
        <w:pStyle w:val="3"/>
        <w:spacing w:line="360" w:lineRule="auto"/>
        <w:ind w:left="0" w:firstLine="900"/>
        <w:jc w:val="both"/>
        <w:rPr>
          <w:sz w:val="28"/>
          <w:szCs w:val="28"/>
        </w:rPr>
      </w:pPr>
      <w:r w:rsidRPr="00D409C3">
        <w:rPr>
          <w:sz w:val="28"/>
          <w:szCs w:val="28"/>
        </w:rPr>
        <w:t>Предположив, что все изготовленные за год на предприятии изделия будут реализованы, выручку от реализации продукции можно рассчитать по формуле:</w:t>
      </w:r>
    </w:p>
    <w:p w:rsidR="00D409C3" w:rsidRPr="00D409C3" w:rsidRDefault="00D409C3" w:rsidP="00A4347A">
      <w:pPr>
        <w:pStyle w:val="3"/>
        <w:spacing w:line="360" w:lineRule="auto"/>
        <w:ind w:left="0" w:firstLine="900"/>
        <w:jc w:val="both"/>
        <w:rPr>
          <w:sz w:val="28"/>
          <w:szCs w:val="28"/>
        </w:rPr>
      </w:pPr>
    </w:p>
    <w:p w:rsidR="00D409C3" w:rsidRPr="00D409C3" w:rsidRDefault="00E32CA4" w:rsidP="00A4347A">
      <w:pPr>
        <w:pStyle w:val="3"/>
        <w:spacing w:line="360" w:lineRule="auto"/>
        <w:ind w:left="0" w:firstLine="900"/>
        <w:jc w:val="both"/>
        <w:rPr>
          <w:sz w:val="28"/>
          <w:szCs w:val="28"/>
        </w:rPr>
      </w:pPr>
      <w:r>
        <w:rPr>
          <w:i/>
          <w:sz w:val="28"/>
          <w:szCs w:val="28"/>
        </w:rPr>
        <w:t xml:space="preserve">                                        </w:t>
      </w:r>
      <w:r w:rsidR="00D409C3" w:rsidRPr="00D409C3">
        <w:rPr>
          <w:i/>
          <w:sz w:val="28"/>
          <w:szCs w:val="28"/>
        </w:rPr>
        <w:t xml:space="preserve">В = Ц </w:t>
      </w:r>
      <w:r w:rsidR="00D409C3" w:rsidRPr="00D409C3">
        <w:rPr>
          <w:i/>
          <w:position w:val="-4"/>
          <w:sz w:val="28"/>
          <w:szCs w:val="28"/>
        </w:rPr>
        <w:object w:dxaOrig="180" w:dyaOrig="200">
          <v:shape id="_x0000_i1091" type="#_x0000_t75" style="width:9pt;height:9.75pt" o:ole="" fillcolor="window">
            <v:imagedata r:id="rId139" o:title=""/>
          </v:shape>
          <o:OLEObject Type="Embed" ProgID="Equation.3" ShapeID="_x0000_i1091" DrawAspect="Content" ObjectID="_1458249220" r:id="rId140"/>
        </w:object>
      </w:r>
      <w:r w:rsidR="00D409C3" w:rsidRPr="00D409C3">
        <w:rPr>
          <w:i/>
          <w:sz w:val="28"/>
          <w:szCs w:val="28"/>
        </w:rPr>
        <w:t xml:space="preserve"> </w:t>
      </w:r>
      <w:r w:rsidR="00D409C3" w:rsidRPr="00D409C3">
        <w:rPr>
          <w:i/>
          <w:sz w:val="28"/>
          <w:szCs w:val="28"/>
          <w:lang w:val="en-US"/>
        </w:rPr>
        <w:t>V</w:t>
      </w:r>
      <w:r w:rsidR="00D409C3" w:rsidRPr="00D409C3">
        <w:rPr>
          <w:sz w:val="28"/>
          <w:szCs w:val="28"/>
        </w:rPr>
        <w:t xml:space="preserve">  ,           </w:t>
      </w:r>
      <w:r>
        <w:rPr>
          <w:sz w:val="28"/>
          <w:szCs w:val="28"/>
        </w:rPr>
        <w:t xml:space="preserve">                            </w:t>
      </w:r>
      <w:r w:rsidR="00D409C3" w:rsidRPr="00D409C3">
        <w:rPr>
          <w:sz w:val="28"/>
          <w:szCs w:val="28"/>
        </w:rPr>
        <w:t xml:space="preserve">              (11)</w:t>
      </w:r>
    </w:p>
    <w:p w:rsidR="00D409C3" w:rsidRPr="00D409C3" w:rsidRDefault="00D409C3" w:rsidP="00A4347A">
      <w:pPr>
        <w:pStyle w:val="3"/>
        <w:spacing w:line="360" w:lineRule="auto"/>
        <w:ind w:left="0" w:firstLine="900"/>
        <w:jc w:val="both"/>
        <w:rPr>
          <w:sz w:val="28"/>
          <w:szCs w:val="28"/>
        </w:rPr>
      </w:pPr>
    </w:p>
    <w:p w:rsidR="00D409C3" w:rsidRPr="00D409C3" w:rsidRDefault="00D409C3" w:rsidP="00A4347A">
      <w:pPr>
        <w:pStyle w:val="3"/>
        <w:spacing w:line="360" w:lineRule="auto"/>
        <w:ind w:left="0" w:firstLine="900"/>
        <w:jc w:val="both"/>
        <w:rPr>
          <w:sz w:val="28"/>
          <w:szCs w:val="28"/>
        </w:rPr>
      </w:pPr>
      <w:r w:rsidRPr="00D409C3">
        <w:rPr>
          <w:sz w:val="28"/>
          <w:szCs w:val="28"/>
        </w:rPr>
        <w:t xml:space="preserve">где </w:t>
      </w:r>
      <w:r w:rsidR="00E476F3">
        <w:rPr>
          <w:sz w:val="28"/>
          <w:szCs w:val="28"/>
        </w:rPr>
        <w:t xml:space="preserve"> </w:t>
      </w:r>
      <w:r w:rsidRPr="00D409C3">
        <w:rPr>
          <w:sz w:val="28"/>
          <w:szCs w:val="28"/>
        </w:rPr>
        <w:t>Ц  - цена единицы продукции, р;</w:t>
      </w:r>
    </w:p>
    <w:p w:rsidR="00D409C3" w:rsidRDefault="00D409C3" w:rsidP="00A4347A">
      <w:pPr>
        <w:pStyle w:val="3"/>
        <w:spacing w:line="360" w:lineRule="auto"/>
        <w:ind w:left="0" w:firstLine="900"/>
        <w:jc w:val="both"/>
        <w:rPr>
          <w:sz w:val="28"/>
          <w:szCs w:val="28"/>
        </w:rPr>
      </w:pPr>
      <w:r w:rsidRPr="00D409C3">
        <w:rPr>
          <w:sz w:val="28"/>
          <w:szCs w:val="28"/>
        </w:rPr>
        <w:t xml:space="preserve">       </w:t>
      </w:r>
      <w:r w:rsidRPr="00D409C3">
        <w:rPr>
          <w:sz w:val="28"/>
          <w:szCs w:val="28"/>
          <w:lang w:val="en-US"/>
        </w:rPr>
        <w:t>V</w:t>
      </w:r>
      <w:r w:rsidRPr="00D409C3">
        <w:rPr>
          <w:sz w:val="28"/>
          <w:szCs w:val="28"/>
        </w:rPr>
        <w:t xml:space="preserve"> - объем производства и реализации, шт. </w:t>
      </w:r>
    </w:p>
    <w:p w:rsidR="00D409C3" w:rsidRPr="00D409C3" w:rsidRDefault="00D409C3" w:rsidP="00A4347A">
      <w:pPr>
        <w:spacing w:line="360" w:lineRule="auto"/>
        <w:ind w:firstLine="900"/>
        <w:jc w:val="both"/>
        <w:rPr>
          <w:sz w:val="28"/>
          <w:szCs w:val="28"/>
        </w:rPr>
      </w:pPr>
      <w:r w:rsidRPr="00D409C3">
        <w:rPr>
          <w:sz w:val="28"/>
          <w:szCs w:val="28"/>
        </w:rPr>
        <w:t>Расчет цены на выпускаемую продукцию предлагается выполнить исходя из 80 % уровня рентабельности продукции. Сделаем предположение, что цена изготавливаемой продукции на создаваемом предприятии по годам реализации проекта  меняться не будет.</w:t>
      </w:r>
    </w:p>
    <w:p w:rsidR="00D409C3" w:rsidRDefault="00D409C3" w:rsidP="00A4347A">
      <w:pPr>
        <w:spacing w:line="360" w:lineRule="auto"/>
        <w:ind w:firstLine="900"/>
        <w:jc w:val="both"/>
        <w:rPr>
          <w:sz w:val="28"/>
          <w:szCs w:val="28"/>
        </w:rPr>
      </w:pPr>
      <w:r w:rsidRPr="00D409C3">
        <w:rPr>
          <w:sz w:val="28"/>
          <w:szCs w:val="28"/>
        </w:rPr>
        <w:t xml:space="preserve"> Цена продукции рассчитывается по формуле:</w:t>
      </w:r>
    </w:p>
    <w:p w:rsidR="008477AA" w:rsidRDefault="008477AA" w:rsidP="00A4347A">
      <w:pPr>
        <w:spacing w:line="360" w:lineRule="auto"/>
        <w:ind w:firstLine="900"/>
        <w:jc w:val="both"/>
        <w:rPr>
          <w:sz w:val="28"/>
          <w:szCs w:val="28"/>
        </w:rPr>
      </w:pPr>
    </w:p>
    <w:p w:rsidR="00D409C3" w:rsidRPr="00D409C3" w:rsidRDefault="00D409C3" w:rsidP="00A4347A">
      <w:pPr>
        <w:spacing w:line="360" w:lineRule="auto"/>
        <w:ind w:firstLine="900"/>
        <w:jc w:val="both"/>
        <w:rPr>
          <w:sz w:val="28"/>
          <w:szCs w:val="28"/>
        </w:rPr>
      </w:pPr>
      <w:r>
        <w:rPr>
          <w:sz w:val="28"/>
          <w:szCs w:val="28"/>
        </w:rPr>
        <w:t xml:space="preserve">                      </w:t>
      </w:r>
      <w:r w:rsidR="00E32CA4">
        <w:rPr>
          <w:sz w:val="28"/>
          <w:szCs w:val="28"/>
        </w:rPr>
        <w:t xml:space="preserve">           </w:t>
      </w:r>
      <w:r>
        <w:rPr>
          <w:sz w:val="28"/>
          <w:szCs w:val="28"/>
        </w:rPr>
        <w:t xml:space="preserve"> </w:t>
      </w:r>
      <w:r w:rsidR="00E32CA4">
        <w:rPr>
          <w:sz w:val="28"/>
          <w:szCs w:val="28"/>
        </w:rPr>
        <w:t xml:space="preserve"> </w:t>
      </w:r>
      <w:r>
        <w:rPr>
          <w:sz w:val="28"/>
          <w:szCs w:val="28"/>
        </w:rPr>
        <w:t xml:space="preserve">     Ц</w:t>
      </w:r>
      <w:r>
        <w:rPr>
          <w:sz w:val="28"/>
          <w:szCs w:val="28"/>
          <w:vertAlign w:val="subscript"/>
        </w:rPr>
        <w:t>пред</w:t>
      </w:r>
      <w:r>
        <w:rPr>
          <w:sz w:val="28"/>
          <w:szCs w:val="28"/>
        </w:rPr>
        <w:t>= С + Р</w:t>
      </w:r>
      <w:r>
        <w:rPr>
          <w:sz w:val="28"/>
          <w:szCs w:val="28"/>
          <w:vertAlign w:val="subscript"/>
        </w:rPr>
        <w:t>с</w:t>
      </w:r>
      <w:r>
        <w:rPr>
          <w:sz w:val="28"/>
          <w:szCs w:val="28"/>
        </w:rPr>
        <w:t>·</w:t>
      </w:r>
      <w:r w:rsidRPr="00D409C3">
        <w:rPr>
          <w:position w:val="-28"/>
          <w:sz w:val="28"/>
          <w:szCs w:val="28"/>
        </w:rPr>
        <w:object w:dxaOrig="499" w:dyaOrig="720">
          <v:shape id="_x0000_i1092" type="#_x0000_t75" style="width:24.75pt;height:36pt" o:ole="">
            <v:imagedata r:id="rId141" o:title=""/>
          </v:shape>
          <o:OLEObject Type="Embed" ProgID="Equation.3" ShapeID="_x0000_i1092" DrawAspect="Content" ObjectID="_1458249221" r:id="rId142"/>
        </w:object>
      </w:r>
      <w:r>
        <w:rPr>
          <w:sz w:val="28"/>
          <w:szCs w:val="28"/>
        </w:rPr>
        <w:t xml:space="preserve">,                     </w:t>
      </w:r>
      <w:r w:rsidR="00E32CA4">
        <w:rPr>
          <w:sz w:val="28"/>
          <w:szCs w:val="28"/>
        </w:rPr>
        <w:t xml:space="preserve">      </w:t>
      </w:r>
      <w:r>
        <w:rPr>
          <w:sz w:val="28"/>
          <w:szCs w:val="28"/>
        </w:rPr>
        <w:t xml:space="preserve">               (12)</w:t>
      </w:r>
    </w:p>
    <w:p w:rsidR="00D409C3" w:rsidRPr="00D409C3" w:rsidRDefault="00D409C3" w:rsidP="008477AA">
      <w:pPr>
        <w:spacing w:line="360" w:lineRule="auto"/>
        <w:ind w:left="1980" w:hanging="1080"/>
        <w:jc w:val="both"/>
        <w:rPr>
          <w:sz w:val="28"/>
          <w:szCs w:val="28"/>
        </w:rPr>
      </w:pPr>
      <w:r w:rsidRPr="00D409C3">
        <w:rPr>
          <w:sz w:val="28"/>
          <w:szCs w:val="28"/>
        </w:rPr>
        <w:t>где С – себестоимость единицы продукции в период полного использования мощности (во второй год), р.;</w:t>
      </w:r>
    </w:p>
    <w:p w:rsidR="00D409C3" w:rsidRPr="00D409C3" w:rsidRDefault="00D409C3" w:rsidP="00A4347A">
      <w:pPr>
        <w:spacing w:line="360" w:lineRule="auto"/>
        <w:ind w:firstLine="900"/>
        <w:jc w:val="both"/>
        <w:rPr>
          <w:sz w:val="28"/>
          <w:szCs w:val="28"/>
        </w:rPr>
      </w:pPr>
      <w:r w:rsidRPr="00D409C3">
        <w:rPr>
          <w:sz w:val="28"/>
          <w:szCs w:val="28"/>
        </w:rPr>
        <w:t xml:space="preserve">       Рс – рентабельность продукции, %.</w:t>
      </w:r>
    </w:p>
    <w:p w:rsidR="00784DDA" w:rsidRDefault="00784DDA" w:rsidP="00A4347A">
      <w:pPr>
        <w:pStyle w:val="8"/>
        <w:spacing w:line="360" w:lineRule="auto"/>
        <w:ind w:firstLine="900"/>
        <w:jc w:val="both"/>
      </w:pPr>
    </w:p>
    <w:p w:rsidR="00D409C3" w:rsidRDefault="00D409C3" w:rsidP="00A4347A">
      <w:pPr>
        <w:spacing w:line="360" w:lineRule="auto"/>
        <w:ind w:firstLine="900"/>
        <w:jc w:val="both"/>
        <w:rPr>
          <w:sz w:val="28"/>
          <w:szCs w:val="28"/>
        </w:rPr>
      </w:pPr>
      <w:r>
        <w:rPr>
          <w:sz w:val="28"/>
          <w:szCs w:val="28"/>
        </w:rPr>
        <w:t>Ц</w:t>
      </w:r>
      <w:r>
        <w:rPr>
          <w:sz w:val="28"/>
          <w:szCs w:val="28"/>
          <w:vertAlign w:val="subscript"/>
        </w:rPr>
        <w:t>пред</w:t>
      </w:r>
      <w:r>
        <w:rPr>
          <w:sz w:val="28"/>
          <w:szCs w:val="28"/>
        </w:rPr>
        <w:t>=7922,66+80·</w:t>
      </w:r>
      <w:r w:rsidRPr="00D409C3">
        <w:rPr>
          <w:position w:val="-28"/>
          <w:sz w:val="28"/>
          <w:szCs w:val="28"/>
        </w:rPr>
        <w:object w:dxaOrig="2439" w:dyaOrig="720">
          <v:shape id="_x0000_i1093" type="#_x0000_t75" style="width:122.25pt;height:36pt" o:ole="">
            <v:imagedata r:id="rId143" o:title=""/>
          </v:shape>
          <o:OLEObject Type="Embed" ProgID="Equation.3" ShapeID="_x0000_i1093" DrawAspect="Content" ObjectID="_1458249222" r:id="rId144"/>
        </w:object>
      </w:r>
      <w:r>
        <w:rPr>
          <w:sz w:val="28"/>
          <w:szCs w:val="28"/>
        </w:rPr>
        <w:t>р.</w:t>
      </w:r>
      <w:r w:rsidR="006725B2">
        <w:rPr>
          <w:sz w:val="28"/>
          <w:szCs w:val="28"/>
        </w:rPr>
        <w:t>=14,26 тыс.р.</w:t>
      </w:r>
    </w:p>
    <w:p w:rsidR="00D409C3" w:rsidRDefault="00CD00ED" w:rsidP="00A4347A">
      <w:pPr>
        <w:spacing w:line="360" w:lineRule="auto"/>
        <w:ind w:firstLine="900"/>
        <w:jc w:val="both"/>
        <w:rPr>
          <w:sz w:val="28"/>
          <w:szCs w:val="28"/>
        </w:rPr>
      </w:pPr>
      <w:r>
        <w:rPr>
          <w:sz w:val="28"/>
          <w:szCs w:val="28"/>
        </w:rPr>
        <w:br w:type="page"/>
      </w:r>
    </w:p>
    <w:p w:rsidR="00D409C3" w:rsidRDefault="00D409C3" w:rsidP="00A4347A">
      <w:pPr>
        <w:spacing w:line="360" w:lineRule="auto"/>
        <w:ind w:firstLine="900"/>
        <w:jc w:val="both"/>
        <w:rPr>
          <w:sz w:val="28"/>
          <w:szCs w:val="28"/>
        </w:rPr>
      </w:pPr>
      <w:r>
        <w:rPr>
          <w:sz w:val="28"/>
          <w:szCs w:val="28"/>
        </w:rPr>
        <w:t>Выручку от реализации рассчитаем по формуле 11:</w:t>
      </w:r>
    </w:p>
    <w:p w:rsidR="00D409C3" w:rsidRPr="00D409C3" w:rsidRDefault="00D409C3" w:rsidP="00A4347A">
      <w:pPr>
        <w:spacing w:line="360" w:lineRule="auto"/>
        <w:ind w:firstLine="900"/>
        <w:jc w:val="both"/>
        <w:rPr>
          <w:sz w:val="28"/>
          <w:szCs w:val="28"/>
        </w:rPr>
      </w:pPr>
      <w:r>
        <w:rPr>
          <w:sz w:val="28"/>
          <w:szCs w:val="28"/>
        </w:rPr>
        <w:t>В</w:t>
      </w:r>
      <w:r>
        <w:rPr>
          <w:sz w:val="28"/>
          <w:szCs w:val="28"/>
          <w:vertAlign w:val="subscript"/>
        </w:rPr>
        <w:t>1г.</w:t>
      </w:r>
      <w:r>
        <w:rPr>
          <w:sz w:val="28"/>
          <w:szCs w:val="28"/>
        </w:rPr>
        <w:t>=</w:t>
      </w:r>
      <w:r w:rsidR="006725B2">
        <w:rPr>
          <w:sz w:val="28"/>
          <w:szCs w:val="28"/>
        </w:rPr>
        <w:t>14,26·1000=14260</w:t>
      </w:r>
      <w:r w:rsidR="006725B2" w:rsidRPr="006725B2">
        <w:rPr>
          <w:sz w:val="28"/>
          <w:szCs w:val="28"/>
        </w:rPr>
        <w:t xml:space="preserve"> </w:t>
      </w:r>
      <w:r w:rsidR="006725B2">
        <w:rPr>
          <w:sz w:val="28"/>
          <w:szCs w:val="28"/>
        </w:rPr>
        <w:t>тыс.р.</w:t>
      </w:r>
    </w:p>
    <w:p w:rsidR="00D409C3" w:rsidRPr="00D409C3" w:rsidRDefault="00D409C3" w:rsidP="00A4347A">
      <w:pPr>
        <w:spacing w:line="360" w:lineRule="auto"/>
        <w:ind w:firstLine="900"/>
        <w:jc w:val="both"/>
        <w:rPr>
          <w:sz w:val="28"/>
          <w:szCs w:val="28"/>
        </w:rPr>
      </w:pPr>
      <w:r>
        <w:rPr>
          <w:sz w:val="28"/>
          <w:szCs w:val="28"/>
        </w:rPr>
        <w:t>В</w:t>
      </w:r>
      <w:r>
        <w:rPr>
          <w:sz w:val="28"/>
          <w:szCs w:val="28"/>
          <w:vertAlign w:val="subscript"/>
        </w:rPr>
        <w:t>2г</w:t>
      </w:r>
      <w:r w:rsidRPr="00D409C3">
        <w:rPr>
          <w:sz w:val="28"/>
          <w:szCs w:val="28"/>
        </w:rPr>
        <w:t xml:space="preserve"> </w:t>
      </w:r>
      <w:r>
        <w:rPr>
          <w:sz w:val="28"/>
          <w:szCs w:val="28"/>
        </w:rPr>
        <w:t>=</w:t>
      </w:r>
      <w:r w:rsidR="006725B2">
        <w:rPr>
          <w:sz w:val="28"/>
          <w:szCs w:val="28"/>
        </w:rPr>
        <w:t>14,26·2000=28520</w:t>
      </w:r>
      <w:r w:rsidR="006725B2" w:rsidRPr="006725B2">
        <w:rPr>
          <w:sz w:val="28"/>
          <w:szCs w:val="28"/>
        </w:rPr>
        <w:t xml:space="preserve"> </w:t>
      </w:r>
      <w:r w:rsidR="006725B2">
        <w:rPr>
          <w:sz w:val="28"/>
          <w:szCs w:val="28"/>
        </w:rPr>
        <w:t>тыс.р.</w:t>
      </w:r>
    </w:p>
    <w:p w:rsidR="00D409C3" w:rsidRDefault="00D409C3" w:rsidP="00A4347A">
      <w:pPr>
        <w:spacing w:line="360" w:lineRule="auto"/>
        <w:ind w:firstLine="900"/>
        <w:jc w:val="both"/>
        <w:rPr>
          <w:sz w:val="28"/>
          <w:szCs w:val="28"/>
        </w:rPr>
      </w:pPr>
      <w:r>
        <w:rPr>
          <w:sz w:val="28"/>
          <w:szCs w:val="28"/>
        </w:rPr>
        <w:t>В</w:t>
      </w:r>
      <w:r w:rsidRPr="00D409C3">
        <w:rPr>
          <w:sz w:val="28"/>
          <w:szCs w:val="28"/>
          <w:vertAlign w:val="subscript"/>
        </w:rPr>
        <w:t>3</w:t>
      </w:r>
      <w:r>
        <w:rPr>
          <w:sz w:val="28"/>
          <w:szCs w:val="28"/>
          <w:vertAlign w:val="subscript"/>
        </w:rPr>
        <w:t>г.</w:t>
      </w:r>
      <w:r>
        <w:rPr>
          <w:sz w:val="28"/>
          <w:szCs w:val="28"/>
        </w:rPr>
        <w:t>=</w:t>
      </w:r>
      <w:r w:rsidR="006725B2">
        <w:rPr>
          <w:sz w:val="28"/>
          <w:szCs w:val="28"/>
        </w:rPr>
        <w:t>14,26·2500=35650</w:t>
      </w:r>
      <w:r w:rsidR="006725B2" w:rsidRPr="006725B2">
        <w:rPr>
          <w:sz w:val="28"/>
          <w:szCs w:val="28"/>
        </w:rPr>
        <w:t xml:space="preserve"> </w:t>
      </w:r>
      <w:r w:rsidR="006725B2">
        <w:rPr>
          <w:sz w:val="28"/>
          <w:szCs w:val="28"/>
        </w:rPr>
        <w:t>тыс.р.</w:t>
      </w:r>
    </w:p>
    <w:p w:rsidR="00CD00ED" w:rsidRDefault="00CD00ED" w:rsidP="00A4347A">
      <w:pPr>
        <w:spacing w:line="360" w:lineRule="auto"/>
        <w:ind w:firstLine="900"/>
        <w:jc w:val="both"/>
        <w:rPr>
          <w:sz w:val="28"/>
          <w:szCs w:val="28"/>
        </w:rPr>
      </w:pPr>
    </w:p>
    <w:p w:rsidR="006725B2" w:rsidRPr="006725B2" w:rsidRDefault="006725B2" w:rsidP="00A4347A">
      <w:pPr>
        <w:spacing w:line="360" w:lineRule="auto"/>
        <w:ind w:firstLine="900"/>
        <w:jc w:val="both"/>
        <w:rPr>
          <w:sz w:val="28"/>
          <w:szCs w:val="28"/>
        </w:rPr>
        <w:sectPr w:rsidR="006725B2" w:rsidRPr="006725B2" w:rsidSect="00A4347A">
          <w:pgSz w:w="11907" w:h="16840" w:code="9"/>
          <w:pgMar w:top="851" w:right="567" w:bottom="1134" w:left="1701" w:header="709" w:footer="709" w:gutter="0"/>
          <w:cols w:space="708"/>
          <w:docGrid w:linePitch="360"/>
        </w:sectPr>
      </w:pPr>
      <w:r>
        <w:rPr>
          <w:sz w:val="28"/>
          <w:szCs w:val="28"/>
        </w:rPr>
        <w:t>Прибыль от реализации будет равна разнице между выручкой и полной себестоимостью продукции. Налог на прибыль составляет 24% от налогооблагаемой прибыли. Чистая прибыль составит разницу между прибылью от реализации и налогом на прибыль.</w:t>
      </w:r>
      <w:r w:rsidR="00E6135D">
        <w:rPr>
          <w:sz w:val="28"/>
          <w:szCs w:val="28"/>
        </w:rPr>
        <w:t xml:space="preserve"> </w:t>
      </w:r>
      <w:r>
        <w:rPr>
          <w:sz w:val="28"/>
          <w:szCs w:val="28"/>
        </w:rPr>
        <w:t>Итоги</w:t>
      </w:r>
      <w:r w:rsidR="00E6135D">
        <w:rPr>
          <w:sz w:val="28"/>
          <w:szCs w:val="28"/>
        </w:rPr>
        <w:t xml:space="preserve"> </w:t>
      </w:r>
      <w:r>
        <w:rPr>
          <w:sz w:val="28"/>
          <w:szCs w:val="28"/>
        </w:rPr>
        <w:t>расчетов представлены в таблице 20.</w:t>
      </w:r>
    </w:p>
    <w:p w:rsidR="00ED0EEE" w:rsidRPr="002042C4" w:rsidRDefault="00ED0EEE" w:rsidP="00904F96">
      <w:pPr>
        <w:pStyle w:val="8"/>
        <w:spacing w:line="360" w:lineRule="auto"/>
        <w:jc w:val="both"/>
      </w:pPr>
      <w:r w:rsidRPr="002042C4">
        <w:t>Таблица 20 - Расчет чистой прибыли предприятия, тыс. р.</w:t>
      </w:r>
    </w:p>
    <w:tbl>
      <w:tblPr>
        <w:tblW w:w="14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546"/>
        <w:gridCol w:w="1546"/>
        <w:gridCol w:w="1546"/>
        <w:gridCol w:w="1546"/>
        <w:gridCol w:w="1546"/>
        <w:gridCol w:w="1546"/>
      </w:tblGrid>
      <w:tr w:rsidR="00ED0EEE" w:rsidRPr="002042C4">
        <w:trPr>
          <w:cantSplit/>
        </w:trPr>
        <w:tc>
          <w:tcPr>
            <w:tcW w:w="5220" w:type="dxa"/>
            <w:vMerge w:val="restart"/>
            <w:tcBorders>
              <w:top w:val="single" w:sz="4" w:space="0" w:color="auto"/>
              <w:left w:val="single" w:sz="4" w:space="0" w:color="auto"/>
              <w:right w:val="single" w:sz="4" w:space="0" w:color="auto"/>
            </w:tcBorders>
            <w:vAlign w:val="center"/>
          </w:tcPr>
          <w:p w:rsidR="00ED0EEE" w:rsidRPr="002042C4" w:rsidRDefault="00ED0EEE" w:rsidP="005033C1">
            <w:pPr>
              <w:jc w:val="center"/>
              <w:rPr>
                <w:sz w:val="28"/>
                <w:szCs w:val="28"/>
              </w:rPr>
            </w:pPr>
            <w:r w:rsidRPr="002042C4">
              <w:rPr>
                <w:sz w:val="28"/>
                <w:szCs w:val="28"/>
              </w:rPr>
              <w:t>Показатели</w:t>
            </w:r>
          </w:p>
        </w:tc>
        <w:tc>
          <w:tcPr>
            <w:tcW w:w="3092" w:type="dxa"/>
            <w:gridSpan w:val="2"/>
            <w:tcBorders>
              <w:top w:val="single" w:sz="4" w:space="0" w:color="auto"/>
              <w:left w:val="single" w:sz="4" w:space="0" w:color="auto"/>
              <w:bottom w:val="single" w:sz="4" w:space="0" w:color="auto"/>
              <w:right w:val="single" w:sz="4" w:space="0" w:color="auto"/>
            </w:tcBorders>
            <w:vAlign w:val="bottom"/>
          </w:tcPr>
          <w:p w:rsidR="00ED0EEE" w:rsidRPr="002042C4" w:rsidRDefault="00ED0EEE" w:rsidP="005033C1">
            <w:pPr>
              <w:jc w:val="center"/>
              <w:rPr>
                <w:sz w:val="28"/>
                <w:szCs w:val="28"/>
              </w:rPr>
            </w:pPr>
            <w:r w:rsidRPr="002042C4">
              <w:rPr>
                <w:sz w:val="28"/>
                <w:szCs w:val="28"/>
              </w:rPr>
              <w:t>Освоение</w:t>
            </w:r>
          </w:p>
        </w:tc>
        <w:tc>
          <w:tcPr>
            <w:tcW w:w="6184" w:type="dxa"/>
            <w:gridSpan w:val="4"/>
            <w:tcBorders>
              <w:top w:val="single" w:sz="4" w:space="0" w:color="auto"/>
              <w:left w:val="single" w:sz="4" w:space="0" w:color="auto"/>
              <w:bottom w:val="single" w:sz="4" w:space="0" w:color="auto"/>
              <w:right w:val="single" w:sz="4" w:space="0" w:color="auto"/>
            </w:tcBorders>
            <w:vAlign w:val="bottom"/>
          </w:tcPr>
          <w:p w:rsidR="00ED0EEE" w:rsidRPr="002042C4" w:rsidRDefault="00ED0EEE" w:rsidP="005033C1">
            <w:pPr>
              <w:jc w:val="center"/>
              <w:rPr>
                <w:sz w:val="28"/>
                <w:szCs w:val="28"/>
              </w:rPr>
            </w:pPr>
            <w:r w:rsidRPr="002042C4">
              <w:rPr>
                <w:sz w:val="28"/>
                <w:szCs w:val="28"/>
              </w:rPr>
              <w:t>Полная мощность</w:t>
            </w:r>
          </w:p>
        </w:tc>
      </w:tr>
      <w:tr w:rsidR="00ED0EEE" w:rsidRPr="002042C4">
        <w:trPr>
          <w:cantSplit/>
        </w:trPr>
        <w:tc>
          <w:tcPr>
            <w:tcW w:w="5220" w:type="dxa"/>
            <w:vMerge/>
            <w:tcBorders>
              <w:left w:val="single" w:sz="4" w:space="0" w:color="auto"/>
              <w:bottom w:val="single" w:sz="4" w:space="0" w:color="auto"/>
              <w:right w:val="single" w:sz="4" w:space="0" w:color="auto"/>
            </w:tcBorders>
          </w:tcPr>
          <w:p w:rsidR="00ED0EEE" w:rsidRPr="002042C4" w:rsidRDefault="00ED0EEE" w:rsidP="00904F96">
            <w:pPr>
              <w:rPr>
                <w:sz w:val="28"/>
                <w:szCs w:val="28"/>
              </w:rPr>
            </w:pP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D0EEE" w:rsidP="00904F96">
            <w:pPr>
              <w:jc w:val="center"/>
              <w:rPr>
                <w:sz w:val="28"/>
                <w:szCs w:val="28"/>
              </w:rPr>
            </w:pPr>
            <w:r w:rsidRPr="002042C4">
              <w:rPr>
                <w:sz w:val="28"/>
                <w:szCs w:val="28"/>
              </w:rPr>
              <w:t>1 год</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D0EEE" w:rsidP="00904F96">
            <w:pPr>
              <w:jc w:val="center"/>
              <w:rPr>
                <w:sz w:val="28"/>
                <w:szCs w:val="28"/>
              </w:rPr>
            </w:pPr>
            <w:r w:rsidRPr="002042C4">
              <w:rPr>
                <w:sz w:val="28"/>
                <w:szCs w:val="28"/>
              </w:rPr>
              <w:t>2 год</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D0EEE" w:rsidP="00904F96">
            <w:pPr>
              <w:jc w:val="center"/>
              <w:rPr>
                <w:sz w:val="28"/>
                <w:szCs w:val="28"/>
              </w:rPr>
            </w:pPr>
            <w:r w:rsidRPr="002042C4">
              <w:rPr>
                <w:sz w:val="28"/>
                <w:szCs w:val="28"/>
              </w:rPr>
              <w:t>3 год</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D0EEE" w:rsidP="00904F96">
            <w:pPr>
              <w:jc w:val="center"/>
              <w:rPr>
                <w:sz w:val="28"/>
                <w:szCs w:val="28"/>
              </w:rPr>
            </w:pPr>
            <w:r w:rsidRPr="002042C4">
              <w:rPr>
                <w:sz w:val="28"/>
                <w:szCs w:val="28"/>
              </w:rPr>
              <w:t>4 год</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D0EEE" w:rsidP="00904F96">
            <w:pPr>
              <w:jc w:val="center"/>
              <w:rPr>
                <w:sz w:val="28"/>
                <w:szCs w:val="28"/>
              </w:rPr>
            </w:pPr>
            <w:r>
              <w:rPr>
                <w:sz w:val="28"/>
                <w:szCs w:val="28"/>
              </w:rPr>
              <w:t>5год</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D0EEE" w:rsidP="00904F96">
            <w:pPr>
              <w:jc w:val="center"/>
              <w:rPr>
                <w:sz w:val="28"/>
                <w:szCs w:val="28"/>
              </w:rPr>
            </w:pPr>
            <w:r>
              <w:rPr>
                <w:sz w:val="28"/>
                <w:szCs w:val="28"/>
              </w:rPr>
              <w:t>6год</w:t>
            </w:r>
          </w:p>
        </w:tc>
      </w:tr>
      <w:tr w:rsidR="00ED0EEE" w:rsidRPr="002042C4">
        <w:tc>
          <w:tcPr>
            <w:tcW w:w="5220" w:type="dxa"/>
            <w:tcBorders>
              <w:top w:val="single" w:sz="4" w:space="0" w:color="auto"/>
              <w:left w:val="single" w:sz="4" w:space="0" w:color="auto"/>
              <w:bottom w:val="single" w:sz="4" w:space="0" w:color="auto"/>
              <w:right w:val="single" w:sz="4" w:space="0" w:color="auto"/>
            </w:tcBorders>
            <w:vAlign w:val="center"/>
          </w:tcPr>
          <w:p w:rsidR="00ED0EEE" w:rsidRDefault="00ED0EEE" w:rsidP="00904F96">
            <w:pPr>
              <w:rPr>
                <w:sz w:val="28"/>
                <w:szCs w:val="28"/>
              </w:rPr>
            </w:pPr>
            <w:r w:rsidRPr="002042C4">
              <w:rPr>
                <w:sz w:val="28"/>
                <w:szCs w:val="28"/>
              </w:rPr>
              <w:t>1 Выручка от реализации продукции</w:t>
            </w:r>
          </w:p>
          <w:p w:rsidR="00ED0EEE" w:rsidRPr="002042C4" w:rsidRDefault="00ED0EEE" w:rsidP="00904F96">
            <w:pPr>
              <w:rPr>
                <w:sz w:val="28"/>
                <w:szCs w:val="28"/>
              </w:rPr>
            </w:pPr>
            <w:r w:rsidRPr="002042C4">
              <w:rPr>
                <w:sz w:val="28"/>
                <w:szCs w:val="28"/>
              </w:rPr>
              <w:t>(без НДС и акцизов)</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14260</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28520</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35650</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35650</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35650</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35650</w:t>
            </w:r>
          </w:p>
        </w:tc>
      </w:tr>
      <w:tr w:rsidR="00ED0EEE" w:rsidRPr="002042C4">
        <w:tc>
          <w:tcPr>
            <w:tcW w:w="5220" w:type="dxa"/>
            <w:tcBorders>
              <w:top w:val="single" w:sz="4" w:space="0" w:color="auto"/>
              <w:left w:val="single" w:sz="4" w:space="0" w:color="auto"/>
              <w:bottom w:val="single" w:sz="4" w:space="0" w:color="auto"/>
              <w:right w:val="single" w:sz="4" w:space="0" w:color="auto"/>
            </w:tcBorders>
            <w:vAlign w:val="center"/>
          </w:tcPr>
          <w:p w:rsidR="00ED0EEE" w:rsidRPr="002042C4" w:rsidRDefault="00ED0EEE" w:rsidP="00904F96">
            <w:pPr>
              <w:rPr>
                <w:sz w:val="28"/>
                <w:szCs w:val="28"/>
              </w:rPr>
            </w:pPr>
            <w:r w:rsidRPr="002042C4">
              <w:rPr>
                <w:sz w:val="28"/>
                <w:szCs w:val="28"/>
              </w:rPr>
              <w:t>2 Полная себестоимость реализованной продукции</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14042,449</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17689,279</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19806,639</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19769,32</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19797,299</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12646,847</w:t>
            </w:r>
          </w:p>
        </w:tc>
      </w:tr>
      <w:tr w:rsidR="00ED0EEE" w:rsidRPr="002042C4">
        <w:trPr>
          <w:trHeight w:val="386"/>
        </w:trPr>
        <w:tc>
          <w:tcPr>
            <w:tcW w:w="5220" w:type="dxa"/>
            <w:tcBorders>
              <w:top w:val="single" w:sz="4" w:space="0" w:color="auto"/>
              <w:left w:val="single" w:sz="4" w:space="0" w:color="auto"/>
              <w:bottom w:val="single" w:sz="4" w:space="0" w:color="auto"/>
              <w:right w:val="single" w:sz="4" w:space="0" w:color="auto"/>
            </w:tcBorders>
            <w:vAlign w:val="center"/>
          </w:tcPr>
          <w:p w:rsidR="00ED0EEE" w:rsidRPr="002042C4" w:rsidRDefault="00ED0EEE" w:rsidP="00904F96">
            <w:pPr>
              <w:rPr>
                <w:sz w:val="28"/>
                <w:szCs w:val="28"/>
              </w:rPr>
            </w:pPr>
            <w:r w:rsidRPr="002042C4">
              <w:rPr>
                <w:sz w:val="28"/>
                <w:szCs w:val="28"/>
              </w:rPr>
              <w:t>3 Прибыль от реализации продукции</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217,551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10830,721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15843,361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15880,68</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15852,701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23003153</w:t>
            </w:r>
          </w:p>
        </w:tc>
      </w:tr>
      <w:tr w:rsidR="00ED0EEE" w:rsidRPr="002042C4">
        <w:trPr>
          <w:trHeight w:val="461"/>
        </w:trPr>
        <w:tc>
          <w:tcPr>
            <w:tcW w:w="5220" w:type="dxa"/>
            <w:tcBorders>
              <w:top w:val="single" w:sz="4" w:space="0" w:color="auto"/>
              <w:left w:val="single" w:sz="4" w:space="0" w:color="auto"/>
              <w:bottom w:val="single" w:sz="4" w:space="0" w:color="auto"/>
              <w:right w:val="single" w:sz="4" w:space="0" w:color="auto"/>
            </w:tcBorders>
            <w:vAlign w:val="center"/>
          </w:tcPr>
          <w:p w:rsidR="00ED0EEE" w:rsidRPr="002042C4" w:rsidRDefault="00ED0EEE" w:rsidP="00904F96">
            <w:pPr>
              <w:rPr>
                <w:sz w:val="28"/>
                <w:szCs w:val="28"/>
              </w:rPr>
            </w:pPr>
            <w:r w:rsidRPr="002042C4">
              <w:rPr>
                <w:sz w:val="28"/>
                <w:szCs w:val="28"/>
              </w:rPr>
              <w:t>4. Налог на прибыль</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52,21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2599,373</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3802,41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3811,363</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3804,648</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5520,75</w:t>
            </w:r>
          </w:p>
        </w:tc>
      </w:tr>
      <w:tr w:rsidR="00ED0EEE" w:rsidRPr="002042C4">
        <w:trPr>
          <w:trHeight w:val="523"/>
        </w:trPr>
        <w:tc>
          <w:tcPr>
            <w:tcW w:w="5220" w:type="dxa"/>
            <w:tcBorders>
              <w:top w:val="single" w:sz="4" w:space="0" w:color="auto"/>
              <w:left w:val="single" w:sz="4" w:space="0" w:color="auto"/>
              <w:bottom w:val="single" w:sz="4" w:space="0" w:color="auto"/>
              <w:right w:val="single" w:sz="4" w:space="0" w:color="auto"/>
            </w:tcBorders>
            <w:vAlign w:val="center"/>
          </w:tcPr>
          <w:p w:rsidR="00ED0EEE" w:rsidRPr="002042C4" w:rsidRDefault="00ED0EEE" w:rsidP="00904F96">
            <w:pPr>
              <w:pStyle w:val="a3"/>
              <w:tabs>
                <w:tab w:val="clear" w:pos="4153"/>
                <w:tab w:val="clear" w:pos="8306"/>
              </w:tabs>
              <w:autoSpaceDE/>
              <w:autoSpaceDN/>
              <w:rPr>
                <w:sz w:val="28"/>
                <w:szCs w:val="28"/>
              </w:rPr>
            </w:pPr>
            <w:r w:rsidRPr="002042C4">
              <w:rPr>
                <w:sz w:val="28"/>
                <w:szCs w:val="28"/>
              </w:rPr>
              <w:t>5. Чистая прибыль</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165,341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8231,348</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12040,951</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12069,317</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12048,053</w:t>
            </w:r>
          </w:p>
        </w:tc>
        <w:tc>
          <w:tcPr>
            <w:tcW w:w="1546" w:type="dxa"/>
            <w:tcBorders>
              <w:top w:val="single" w:sz="4" w:space="0" w:color="auto"/>
              <w:left w:val="single" w:sz="4" w:space="0" w:color="auto"/>
              <w:bottom w:val="single" w:sz="4" w:space="0" w:color="auto"/>
              <w:right w:val="single" w:sz="4" w:space="0" w:color="auto"/>
            </w:tcBorders>
            <w:vAlign w:val="bottom"/>
          </w:tcPr>
          <w:p w:rsidR="00ED0EEE" w:rsidRPr="002042C4" w:rsidRDefault="00E407E9" w:rsidP="00904F96">
            <w:pPr>
              <w:jc w:val="center"/>
              <w:rPr>
                <w:sz w:val="28"/>
                <w:szCs w:val="28"/>
              </w:rPr>
            </w:pPr>
            <w:r>
              <w:rPr>
                <w:sz w:val="28"/>
                <w:szCs w:val="28"/>
              </w:rPr>
              <w:t>17482,396</w:t>
            </w:r>
          </w:p>
        </w:tc>
      </w:tr>
    </w:tbl>
    <w:p w:rsidR="006725B2" w:rsidRDefault="006725B2" w:rsidP="00A4347A">
      <w:pPr>
        <w:spacing w:line="360" w:lineRule="auto"/>
        <w:ind w:firstLine="900"/>
        <w:jc w:val="both"/>
        <w:rPr>
          <w:sz w:val="28"/>
          <w:szCs w:val="28"/>
        </w:rPr>
      </w:pPr>
    </w:p>
    <w:p w:rsidR="006725B2" w:rsidRDefault="006725B2" w:rsidP="00A4347A">
      <w:pPr>
        <w:spacing w:line="360" w:lineRule="auto"/>
        <w:ind w:firstLine="900"/>
        <w:jc w:val="both"/>
        <w:rPr>
          <w:sz w:val="28"/>
          <w:szCs w:val="28"/>
        </w:rPr>
      </w:pPr>
    </w:p>
    <w:p w:rsidR="006725B2" w:rsidRDefault="006725B2" w:rsidP="00A4347A">
      <w:pPr>
        <w:spacing w:line="360" w:lineRule="auto"/>
        <w:ind w:firstLine="900"/>
        <w:jc w:val="both"/>
        <w:rPr>
          <w:sz w:val="28"/>
          <w:szCs w:val="28"/>
        </w:rPr>
        <w:sectPr w:rsidR="006725B2" w:rsidSect="005033C1">
          <w:pgSz w:w="16840" w:h="11907" w:orient="landscape" w:code="9"/>
          <w:pgMar w:top="1977" w:right="567" w:bottom="1134" w:left="1701" w:header="709" w:footer="709" w:gutter="0"/>
          <w:cols w:space="708"/>
          <w:docGrid w:linePitch="360"/>
        </w:sectPr>
      </w:pPr>
    </w:p>
    <w:p w:rsidR="00B46182" w:rsidRPr="00B46182" w:rsidRDefault="00B46182" w:rsidP="00A4347A">
      <w:pPr>
        <w:pStyle w:val="a7"/>
        <w:spacing w:line="360" w:lineRule="auto"/>
        <w:ind w:firstLine="900"/>
        <w:jc w:val="both"/>
      </w:pPr>
      <w:r w:rsidRPr="00B46182">
        <w:t>8.  Основные технико-экономические показатели работы</w:t>
      </w:r>
    </w:p>
    <w:p w:rsidR="00B46182" w:rsidRPr="00B46182" w:rsidRDefault="00B46182" w:rsidP="00A4347A">
      <w:pPr>
        <w:pStyle w:val="a7"/>
        <w:spacing w:line="360" w:lineRule="auto"/>
        <w:ind w:firstLine="900"/>
        <w:jc w:val="both"/>
      </w:pPr>
      <w:r w:rsidRPr="00B46182">
        <w:t>предприятия</w:t>
      </w:r>
    </w:p>
    <w:p w:rsidR="00B46182" w:rsidRPr="00B46182" w:rsidRDefault="00B46182" w:rsidP="00A4347A">
      <w:pPr>
        <w:spacing w:line="360" w:lineRule="auto"/>
        <w:ind w:firstLine="900"/>
        <w:jc w:val="both"/>
        <w:rPr>
          <w:sz w:val="28"/>
          <w:szCs w:val="28"/>
        </w:rPr>
      </w:pPr>
      <w:r w:rsidRPr="00B46182">
        <w:rPr>
          <w:sz w:val="28"/>
          <w:szCs w:val="28"/>
        </w:rPr>
        <w:tab/>
      </w:r>
    </w:p>
    <w:p w:rsidR="00B46182" w:rsidRDefault="00B46182" w:rsidP="00A4347A">
      <w:pPr>
        <w:pStyle w:val="3"/>
        <w:spacing w:line="360" w:lineRule="auto"/>
        <w:ind w:left="0" w:firstLine="900"/>
        <w:jc w:val="both"/>
        <w:rPr>
          <w:sz w:val="28"/>
          <w:szCs w:val="28"/>
        </w:rPr>
      </w:pPr>
      <w:r w:rsidRPr="00B46182">
        <w:rPr>
          <w:sz w:val="28"/>
          <w:szCs w:val="28"/>
        </w:rPr>
        <w:t xml:space="preserve">В данном разделе </w:t>
      </w:r>
      <w:r>
        <w:rPr>
          <w:sz w:val="28"/>
          <w:szCs w:val="28"/>
        </w:rPr>
        <w:t>мы рассчитаем</w:t>
      </w:r>
      <w:r w:rsidRPr="00B46182">
        <w:rPr>
          <w:sz w:val="28"/>
          <w:szCs w:val="28"/>
        </w:rPr>
        <w:t xml:space="preserve"> основные технико-экономические показатели работы предприятия в период использования  полной мощности и в пе</w:t>
      </w:r>
      <w:r>
        <w:rPr>
          <w:sz w:val="28"/>
          <w:szCs w:val="28"/>
        </w:rPr>
        <w:t>риод освоения.</w:t>
      </w:r>
    </w:p>
    <w:p w:rsidR="006725B2" w:rsidRDefault="00B46182" w:rsidP="00A4347A">
      <w:pPr>
        <w:spacing w:line="360" w:lineRule="auto"/>
        <w:ind w:firstLine="900"/>
        <w:jc w:val="both"/>
        <w:rPr>
          <w:sz w:val="28"/>
          <w:szCs w:val="28"/>
        </w:rPr>
      </w:pPr>
      <w:r>
        <w:rPr>
          <w:sz w:val="28"/>
          <w:szCs w:val="28"/>
        </w:rPr>
        <w:t xml:space="preserve">Для таблицы 21 объем реализации продукции в стоимостном измерении возьмем из таблицы 16, себестоимость единицы продукции из таблицы 17. Среднегодовая стоимость основных производственных фондов будет одинаковой для всех периодов и составит </w:t>
      </w:r>
      <w:r w:rsidR="00E757E5">
        <w:rPr>
          <w:sz w:val="28"/>
          <w:szCs w:val="28"/>
        </w:rPr>
        <w:t>30814,19</w:t>
      </w:r>
      <w:r>
        <w:rPr>
          <w:sz w:val="28"/>
          <w:szCs w:val="28"/>
        </w:rPr>
        <w:t xml:space="preserve"> тыс.р. Среднегодовой остаток оборотных средств перенесем из таблицы 19. Среднесписочную численность промышленно производственного персонала для периода полного использования мощности перенесем из таблицы 11, а для периода освоения пересчитаем, учитывая, что в первый год проектная мощность составит 1000 шт., а во второй год- 2000 шт. Фонд оплаты труда и стоимость материальных расходов перенесем из таблицы 16.</w:t>
      </w:r>
    </w:p>
    <w:p w:rsidR="00B46182" w:rsidRDefault="00B46182" w:rsidP="00A4347A">
      <w:pPr>
        <w:spacing w:line="360" w:lineRule="auto"/>
        <w:ind w:firstLine="900"/>
        <w:jc w:val="both"/>
        <w:rPr>
          <w:sz w:val="28"/>
          <w:szCs w:val="28"/>
        </w:rPr>
      </w:pPr>
      <w:r>
        <w:rPr>
          <w:sz w:val="28"/>
          <w:szCs w:val="28"/>
        </w:rPr>
        <w:t xml:space="preserve">Выработку на одного работающего найдем, как отношение объема реализации продукции к общей численности </w:t>
      </w:r>
      <w:r w:rsidR="00616655">
        <w:rPr>
          <w:sz w:val="28"/>
          <w:szCs w:val="28"/>
        </w:rPr>
        <w:t>промышленно производственного персонала. Выработка на одного рабочего будет равна отношению объема реализации продукции к численности основных рабочих.</w:t>
      </w:r>
    </w:p>
    <w:p w:rsidR="00616655" w:rsidRDefault="00616655" w:rsidP="00A4347A">
      <w:pPr>
        <w:spacing w:line="360" w:lineRule="auto"/>
        <w:ind w:firstLine="900"/>
        <w:jc w:val="both"/>
        <w:rPr>
          <w:sz w:val="28"/>
          <w:szCs w:val="28"/>
        </w:rPr>
      </w:pPr>
    </w:p>
    <w:p w:rsidR="00616655" w:rsidRDefault="00616655" w:rsidP="00A4347A">
      <w:pPr>
        <w:spacing w:line="360" w:lineRule="auto"/>
        <w:ind w:firstLine="900"/>
        <w:jc w:val="both"/>
        <w:rPr>
          <w:sz w:val="28"/>
          <w:szCs w:val="28"/>
        </w:rPr>
      </w:pPr>
      <w:r>
        <w:rPr>
          <w:sz w:val="28"/>
          <w:szCs w:val="28"/>
        </w:rPr>
        <w:t>Рентабельность производства (РП) будет рассчитываться по формуле:</w:t>
      </w:r>
    </w:p>
    <w:p w:rsidR="00616655" w:rsidRDefault="0033021E" w:rsidP="005033C1">
      <w:pPr>
        <w:spacing w:line="360" w:lineRule="auto"/>
        <w:ind w:firstLine="900"/>
        <w:jc w:val="center"/>
        <w:rPr>
          <w:sz w:val="28"/>
          <w:szCs w:val="28"/>
        </w:rPr>
      </w:pPr>
      <w:r>
        <w:rPr>
          <w:sz w:val="28"/>
          <w:szCs w:val="28"/>
        </w:rPr>
        <w:t xml:space="preserve">                                 </w:t>
      </w:r>
      <w:r w:rsidR="00616655">
        <w:rPr>
          <w:sz w:val="28"/>
          <w:szCs w:val="28"/>
        </w:rPr>
        <w:t>РП=</w:t>
      </w:r>
      <w:r w:rsidR="00616655" w:rsidRPr="00616655">
        <w:rPr>
          <w:position w:val="-38"/>
          <w:sz w:val="28"/>
          <w:szCs w:val="28"/>
        </w:rPr>
        <w:object w:dxaOrig="2520" w:dyaOrig="820">
          <v:shape id="_x0000_i1094" type="#_x0000_t75" style="width:126pt;height:41.25pt" o:ole="">
            <v:imagedata r:id="rId145" o:title=""/>
          </v:shape>
          <o:OLEObject Type="Embed" ProgID="Equation.3" ShapeID="_x0000_i1094" DrawAspect="Content" ObjectID="_1458249223" r:id="rId146"/>
        </w:object>
      </w:r>
      <w:r w:rsidR="00616655">
        <w:rPr>
          <w:sz w:val="28"/>
          <w:szCs w:val="28"/>
        </w:rPr>
        <w:t>,</w:t>
      </w:r>
      <w:r>
        <w:rPr>
          <w:sz w:val="28"/>
          <w:szCs w:val="28"/>
        </w:rPr>
        <w:t xml:space="preserve">                                (13)</w:t>
      </w:r>
    </w:p>
    <w:p w:rsidR="00616655" w:rsidRDefault="00616655" w:rsidP="005033C1">
      <w:pPr>
        <w:spacing w:line="360" w:lineRule="auto"/>
        <w:ind w:firstLine="720"/>
        <w:jc w:val="both"/>
        <w:rPr>
          <w:sz w:val="28"/>
          <w:szCs w:val="28"/>
        </w:rPr>
      </w:pPr>
      <w:r>
        <w:rPr>
          <w:sz w:val="28"/>
          <w:szCs w:val="28"/>
        </w:rPr>
        <w:t xml:space="preserve">где </w:t>
      </w:r>
      <w:r w:rsidR="005033C1">
        <w:rPr>
          <w:sz w:val="28"/>
          <w:szCs w:val="28"/>
        </w:rPr>
        <w:t xml:space="preserve"> </w:t>
      </w:r>
      <w:r>
        <w:rPr>
          <w:sz w:val="28"/>
          <w:szCs w:val="28"/>
        </w:rPr>
        <w:t>ПР- прибыль от реализации, тыс.р.;</w:t>
      </w:r>
    </w:p>
    <w:p w:rsidR="00616655" w:rsidRDefault="00616655" w:rsidP="005033C1">
      <w:pPr>
        <w:spacing w:line="360" w:lineRule="auto"/>
        <w:ind w:left="2160" w:hanging="900"/>
        <w:jc w:val="both"/>
        <w:rPr>
          <w:sz w:val="28"/>
          <w:szCs w:val="28"/>
        </w:rPr>
      </w:pPr>
      <w:r>
        <w:rPr>
          <w:sz w:val="28"/>
          <w:szCs w:val="28"/>
        </w:rPr>
        <w:t>СС</w:t>
      </w:r>
      <w:r>
        <w:rPr>
          <w:sz w:val="28"/>
          <w:szCs w:val="28"/>
          <w:vertAlign w:val="subscript"/>
        </w:rPr>
        <w:t>оф.</w:t>
      </w:r>
      <w:r>
        <w:rPr>
          <w:sz w:val="28"/>
          <w:szCs w:val="28"/>
        </w:rPr>
        <w:t>-</w:t>
      </w:r>
      <w:r w:rsidRPr="00616655">
        <w:rPr>
          <w:sz w:val="28"/>
          <w:szCs w:val="28"/>
        </w:rPr>
        <w:t xml:space="preserve"> </w:t>
      </w:r>
      <w:r>
        <w:rPr>
          <w:sz w:val="28"/>
          <w:szCs w:val="28"/>
        </w:rPr>
        <w:t>с</w:t>
      </w:r>
      <w:r w:rsidRPr="002042C4">
        <w:rPr>
          <w:sz w:val="28"/>
          <w:szCs w:val="28"/>
        </w:rPr>
        <w:t>реднегодовая стоимость основных производственных фондов, тыс. р</w:t>
      </w:r>
      <w:r>
        <w:rPr>
          <w:sz w:val="28"/>
          <w:szCs w:val="28"/>
        </w:rPr>
        <w:t>.</w:t>
      </w:r>
    </w:p>
    <w:p w:rsidR="00616655" w:rsidRDefault="00616655" w:rsidP="005033C1">
      <w:pPr>
        <w:spacing w:line="360" w:lineRule="auto"/>
        <w:ind w:left="1260"/>
        <w:jc w:val="both"/>
        <w:rPr>
          <w:sz w:val="28"/>
          <w:szCs w:val="28"/>
        </w:rPr>
      </w:pPr>
      <w:r>
        <w:rPr>
          <w:sz w:val="28"/>
          <w:szCs w:val="28"/>
        </w:rPr>
        <w:t>СО</w:t>
      </w:r>
      <w:r>
        <w:rPr>
          <w:sz w:val="28"/>
          <w:szCs w:val="28"/>
          <w:vertAlign w:val="subscript"/>
        </w:rPr>
        <w:t>об.с.</w:t>
      </w:r>
      <w:r>
        <w:rPr>
          <w:sz w:val="28"/>
          <w:szCs w:val="28"/>
        </w:rPr>
        <w:t>-</w:t>
      </w:r>
      <w:r w:rsidRPr="00616655">
        <w:rPr>
          <w:sz w:val="28"/>
          <w:szCs w:val="28"/>
        </w:rPr>
        <w:t xml:space="preserve"> </w:t>
      </w:r>
      <w:r>
        <w:rPr>
          <w:sz w:val="28"/>
          <w:szCs w:val="28"/>
        </w:rPr>
        <w:t>с</w:t>
      </w:r>
      <w:r w:rsidRPr="002042C4">
        <w:rPr>
          <w:sz w:val="28"/>
          <w:szCs w:val="28"/>
        </w:rPr>
        <w:t>реднегодовой остаток оборотных средств, тыс. р.</w:t>
      </w:r>
    </w:p>
    <w:p w:rsidR="00616655" w:rsidRDefault="00616655" w:rsidP="00A4347A">
      <w:pPr>
        <w:spacing w:line="360" w:lineRule="auto"/>
        <w:ind w:firstLine="900"/>
        <w:jc w:val="both"/>
        <w:rPr>
          <w:sz w:val="28"/>
          <w:szCs w:val="28"/>
        </w:rPr>
      </w:pPr>
    </w:p>
    <w:p w:rsidR="0033021E" w:rsidRDefault="0033021E" w:rsidP="00A4347A">
      <w:pPr>
        <w:spacing w:line="360" w:lineRule="auto"/>
        <w:ind w:firstLine="900"/>
        <w:jc w:val="both"/>
        <w:rPr>
          <w:sz w:val="28"/>
          <w:szCs w:val="28"/>
        </w:rPr>
      </w:pPr>
    </w:p>
    <w:p w:rsidR="00616655" w:rsidRDefault="00616655" w:rsidP="00A4347A">
      <w:pPr>
        <w:spacing w:line="360" w:lineRule="auto"/>
        <w:ind w:firstLine="900"/>
        <w:jc w:val="both"/>
        <w:rPr>
          <w:sz w:val="28"/>
          <w:szCs w:val="28"/>
        </w:rPr>
      </w:pPr>
      <w:r>
        <w:rPr>
          <w:sz w:val="28"/>
          <w:szCs w:val="28"/>
        </w:rPr>
        <w:t>Для первого года :</w:t>
      </w:r>
    </w:p>
    <w:p w:rsidR="00616655" w:rsidRDefault="00616655" w:rsidP="00A4347A">
      <w:pPr>
        <w:spacing w:line="360" w:lineRule="auto"/>
        <w:ind w:firstLine="900"/>
        <w:jc w:val="both"/>
        <w:rPr>
          <w:sz w:val="28"/>
          <w:szCs w:val="28"/>
        </w:rPr>
      </w:pPr>
      <w:r>
        <w:rPr>
          <w:sz w:val="28"/>
          <w:szCs w:val="28"/>
        </w:rPr>
        <w:t>РП</w:t>
      </w:r>
      <w:r>
        <w:rPr>
          <w:sz w:val="28"/>
          <w:szCs w:val="28"/>
          <w:vertAlign w:val="subscript"/>
        </w:rPr>
        <w:t>1</w:t>
      </w:r>
      <w:r>
        <w:rPr>
          <w:sz w:val="28"/>
          <w:szCs w:val="28"/>
        </w:rPr>
        <w:t>=</w:t>
      </w:r>
      <w:r w:rsidR="00783EB0" w:rsidRPr="00E757E5">
        <w:rPr>
          <w:position w:val="-32"/>
          <w:sz w:val="28"/>
          <w:szCs w:val="28"/>
        </w:rPr>
        <w:object w:dxaOrig="3840" w:dyaOrig="760">
          <v:shape id="_x0000_i1095" type="#_x0000_t75" style="width:192pt;height:38.25pt" o:ole="">
            <v:imagedata r:id="rId147" o:title=""/>
          </v:shape>
          <o:OLEObject Type="Embed" ProgID="Equation.3" ShapeID="_x0000_i1095" DrawAspect="Content" ObjectID="_1458249224" r:id="rId148"/>
        </w:object>
      </w:r>
    </w:p>
    <w:p w:rsidR="00616655" w:rsidRDefault="00616655" w:rsidP="00A4347A">
      <w:pPr>
        <w:spacing w:line="360" w:lineRule="auto"/>
        <w:ind w:firstLine="900"/>
        <w:jc w:val="both"/>
        <w:rPr>
          <w:sz w:val="28"/>
          <w:szCs w:val="28"/>
        </w:rPr>
      </w:pPr>
      <w:r>
        <w:rPr>
          <w:sz w:val="28"/>
          <w:szCs w:val="28"/>
        </w:rPr>
        <w:t>Рентабельность продукции</w:t>
      </w:r>
      <w:r w:rsidR="002416F8">
        <w:rPr>
          <w:sz w:val="28"/>
          <w:szCs w:val="28"/>
        </w:rPr>
        <w:t xml:space="preserve"> (Рпр)</w:t>
      </w:r>
      <w:r>
        <w:rPr>
          <w:sz w:val="28"/>
          <w:szCs w:val="28"/>
        </w:rPr>
        <w:t xml:space="preserve"> будет равна отношению прибыли от реализации на единицу продукции к себестоимости на единицу продукции.</w:t>
      </w:r>
      <w:r w:rsidR="002416F8">
        <w:rPr>
          <w:sz w:val="28"/>
          <w:szCs w:val="28"/>
        </w:rPr>
        <w:t xml:space="preserve"> Для первого года она составит:</w:t>
      </w:r>
    </w:p>
    <w:p w:rsidR="002416F8" w:rsidRDefault="002416F8" w:rsidP="00A4347A">
      <w:pPr>
        <w:spacing w:line="360" w:lineRule="auto"/>
        <w:ind w:firstLine="900"/>
        <w:jc w:val="both"/>
        <w:rPr>
          <w:sz w:val="28"/>
          <w:szCs w:val="28"/>
        </w:rPr>
      </w:pPr>
      <w:r>
        <w:rPr>
          <w:sz w:val="28"/>
          <w:szCs w:val="28"/>
        </w:rPr>
        <w:t>Рпр</w:t>
      </w:r>
      <w:r>
        <w:rPr>
          <w:sz w:val="28"/>
          <w:szCs w:val="28"/>
          <w:vertAlign w:val="subscript"/>
        </w:rPr>
        <w:t>1</w:t>
      </w:r>
      <w:r>
        <w:rPr>
          <w:sz w:val="28"/>
          <w:szCs w:val="28"/>
        </w:rPr>
        <w:t>=</w:t>
      </w:r>
      <w:r w:rsidRPr="002416F8">
        <w:rPr>
          <w:position w:val="-32"/>
          <w:sz w:val="28"/>
          <w:szCs w:val="28"/>
        </w:rPr>
        <w:object w:dxaOrig="2600" w:dyaOrig="760">
          <v:shape id="_x0000_i1096" type="#_x0000_t75" style="width:129.75pt;height:38.25pt" o:ole="">
            <v:imagedata r:id="rId149" o:title=""/>
          </v:shape>
          <o:OLEObject Type="Embed" ProgID="Equation.3" ShapeID="_x0000_i1096" DrawAspect="Content" ObjectID="_1458249225" r:id="rId150"/>
        </w:object>
      </w:r>
    </w:p>
    <w:p w:rsidR="002416F8" w:rsidRDefault="002416F8" w:rsidP="00A4347A">
      <w:pPr>
        <w:spacing w:line="360" w:lineRule="auto"/>
        <w:ind w:firstLine="900"/>
        <w:jc w:val="both"/>
        <w:rPr>
          <w:sz w:val="28"/>
          <w:szCs w:val="28"/>
        </w:rPr>
      </w:pPr>
      <w:r>
        <w:rPr>
          <w:sz w:val="28"/>
          <w:szCs w:val="28"/>
        </w:rPr>
        <w:t>Рентабельность продаж (Рп) будет равна отношению прибыли от реализации к выручке от реализации. Для первого года она составит:</w:t>
      </w:r>
    </w:p>
    <w:p w:rsidR="002416F8" w:rsidRDefault="002416F8" w:rsidP="00A4347A">
      <w:pPr>
        <w:spacing w:line="360" w:lineRule="auto"/>
        <w:ind w:firstLine="900"/>
        <w:jc w:val="both"/>
        <w:rPr>
          <w:sz w:val="28"/>
          <w:szCs w:val="28"/>
        </w:rPr>
      </w:pPr>
      <w:r>
        <w:rPr>
          <w:sz w:val="28"/>
          <w:szCs w:val="28"/>
        </w:rPr>
        <w:t>Рп</w:t>
      </w:r>
      <w:r>
        <w:rPr>
          <w:sz w:val="28"/>
          <w:szCs w:val="28"/>
          <w:vertAlign w:val="subscript"/>
        </w:rPr>
        <w:t>1</w:t>
      </w:r>
      <w:r>
        <w:rPr>
          <w:sz w:val="28"/>
          <w:szCs w:val="28"/>
        </w:rPr>
        <w:t>=</w:t>
      </w:r>
      <w:r w:rsidRPr="002416F8">
        <w:rPr>
          <w:position w:val="-28"/>
          <w:sz w:val="28"/>
          <w:szCs w:val="28"/>
        </w:rPr>
        <w:object w:dxaOrig="2740" w:dyaOrig="720">
          <v:shape id="_x0000_i1097" type="#_x0000_t75" style="width:137.25pt;height:36pt" o:ole="">
            <v:imagedata r:id="rId151" o:title=""/>
          </v:shape>
          <o:OLEObject Type="Embed" ProgID="Equation.3" ShapeID="_x0000_i1097" DrawAspect="Content" ObjectID="_1458249226" r:id="rId152"/>
        </w:object>
      </w:r>
    </w:p>
    <w:p w:rsidR="002416F8" w:rsidRDefault="002416F8" w:rsidP="00A4347A">
      <w:pPr>
        <w:spacing w:line="360" w:lineRule="auto"/>
        <w:ind w:firstLine="900"/>
        <w:jc w:val="both"/>
        <w:rPr>
          <w:sz w:val="28"/>
          <w:szCs w:val="28"/>
        </w:rPr>
      </w:pPr>
      <w:r>
        <w:rPr>
          <w:sz w:val="28"/>
          <w:szCs w:val="28"/>
        </w:rPr>
        <w:t>Коэффициент оборачиваемости оборотных средств (К</w:t>
      </w:r>
      <w:r w:rsidRPr="002416F8">
        <w:rPr>
          <w:sz w:val="28"/>
          <w:szCs w:val="28"/>
          <w:vertAlign w:val="subscript"/>
        </w:rPr>
        <w:t>об</w:t>
      </w:r>
      <w:r>
        <w:rPr>
          <w:sz w:val="28"/>
          <w:szCs w:val="28"/>
        </w:rPr>
        <w:t>) найдем как отношение выручки от реализации к потребности предприятия в оборотных средствах. Эти показатели соответственно возьмем из таблиц 20 и 19. Для первого года коэффициент оборачиваемости оборотных средств составит:</w:t>
      </w:r>
    </w:p>
    <w:p w:rsidR="002416F8" w:rsidRDefault="002416F8" w:rsidP="00A4347A">
      <w:pPr>
        <w:spacing w:line="360" w:lineRule="auto"/>
        <w:ind w:firstLine="900"/>
        <w:jc w:val="both"/>
        <w:rPr>
          <w:sz w:val="28"/>
          <w:szCs w:val="28"/>
        </w:rPr>
      </w:pPr>
      <w:r>
        <w:rPr>
          <w:sz w:val="28"/>
          <w:szCs w:val="28"/>
        </w:rPr>
        <w:t>К</w:t>
      </w:r>
      <w:r w:rsidRPr="002416F8">
        <w:rPr>
          <w:sz w:val="28"/>
          <w:szCs w:val="28"/>
          <w:vertAlign w:val="subscript"/>
        </w:rPr>
        <w:t>об</w:t>
      </w:r>
      <w:r>
        <w:rPr>
          <w:sz w:val="28"/>
          <w:szCs w:val="28"/>
        </w:rPr>
        <w:t>=</w:t>
      </w:r>
      <w:r w:rsidRPr="002416F8">
        <w:rPr>
          <w:position w:val="-12"/>
          <w:sz w:val="28"/>
          <w:szCs w:val="28"/>
        </w:rPr>
        <w:object w:dxaOrig="200" w:dyaOrig="380">
          <v:shape id="_x0000_i1098" type="#_x0000_t75" style="width:9.75pt;height:18.75pt" o:ole="">
            <v:imagedata r:id="rId153" o:title=""/>
          </v:shape>
          <o:OLEObject Type="Embed" ProgID="Equation.3" ShapeID="_x0000_i1098" DrawAspect="Content" ObjectID="_1458249227" r:id="rId154"/>
        </w:object>
      </w:r>
      <w:r>
        <w:rPr>
          <w:sz w:val="28"/>
          <w:szCs w:val="28"/>
        </w:rPr>
        <w:t>14260 : 1236=11,54</w:t>
      </w:r>
    </w:p>
    <w:p w:rsidR="002416F8" w:rsidRDefault="002416F8" w:rsidP="00A4347A">
      <w:pPr>
        <w:spacing w:line="360" w:lineRule="auto"/>
        <w:ind w:firstLine="900"/>
        <w:jc w:val="both"/>
        <w:rPr>
          <w:sz w:val="28"/>
          <w:szCs w:val="28"/>
        </w:rPr>
      </w:pPr>
      <w:r>
        <w:rPr>
          <w:sz w:val="28"/>
          <w:szCs w:val="28"/>
        </w:rPr>
        <w:t>Зная коэффициент оборачиваемости оборотных средств, найдем период оборота оборотных средств</w:t>
      </w:r>
      <w:r w:rsidR="00F75001">
        <w:rPr>
          <w:sz w:val="28"/>
          <w:szCs w:val="28"/>
        </w:rPr>
        <w:t xml:space="preserve"> (Т</w:t>
      </w:r>
      <w:r w:rsidR="00F75001" w:rsidRPr="00F75001">
        <w:rPr>
          <w:sz w:val="28"/>
          <w:szCs w:val="28"/>
          <w:vertAlign w:val="subscript"/>
        </w:rPr>
        <w:t>об</w:t>
      </w:r>
      <w:r w:rsidR="00F75001">
        <w:rPr>
          <w:sz w:val="28"/>
          <w:szCs w:val="28"/>
        </w:rPr>
        <w:t>). Для первого года он будет равен:</w:t>
      </w:r>
    </w:p>
    <w:p w:rsidR="002162E7" w:rsidRDefault="00F75001" w:rsidP="00A4347A">
      <w:pPr>
        <w:spacing w:line="360" w:lineRule="auto"/>
        <w:ind w:firstLine="900"/>
        <w:jc w:val="both"/>
        <w:rPr>
          <w:sz w:val="28"/>
          <w:szCs w:val="28"/>
        </w:rPr>
      </w:pPr>
      <w:r>
        <w:rPr>
          <w:sz w:val="28"/>
          <w:szCs w:val="28"/>
        </w:rPr>
        <w:t>Т</w:t>
      </w:r>
      <w:r w:rsidRPr="00F75001">
        <w:rPr>
          <w:sz w:val="28"/>
          <w:szCs w:val="28"/>
          <w:vertAlign w:val="subscript"/>
        </w:rPr>
        <w:t>об1</w:t>
      </w:r>
      <w:r>
        <w:rPr>
          <w:sz w:val="28"/>
          <w:szCs w:val="28"/>
        </w:rPr>
        <w:t>=</w:t>
      </w:r>
      <w:r w:rsidR="002162E7">
        <w:rPr>
          <w:sz w:val="28"/>
          <w:szCs w:val="28"/>
        </w:rPr>
        <w:t>360 : 11,54=31,196 дней</w:t>
      </w:r>
    </w:p>
    <w:p w:rsidR="002162E7" w:rsidRPr="00F75001" w:rsidRDefault="002162E7" w:rsidP="00A4347A">
      <w:pPr>
        <w:spacing w:line="360" w:lineRule="auto"/>
        <w:ind w:firstLine="900"/>
        <w:jc w:val="both"/>
        <w:rPr>
          <w:sz w:val="28"/>
          <w:szCs w:val="28"/>
        </w:rPr>
        <w:sectPr w:rsidR="002162E7" w:rsidRPr="00F75001" w:rsidSect="00A4347A">
          <w:pgSz w:w="11907" w:h="16840" w:code="9"/>
          <w:pgMar w:top="851" w:right="567" w:bottom="1134" w:left="1701" w:header="709" w:footer="709" w:gutter="0"/>
          <w:cols w:space="708"/>
          <w:docGrid w:linePitch="360"/>
        </w:sectPr>
      </w:pPr>
      <w:r>
        <w:rPr>
          <w:sz w:val="28"/>
          <w:szCs w:val="28"/>
        </w:rPr>
        <w:t>Для второго года освоения и периода полного использования мощности все показатели рассчитываются аналогично выше рассмотренным примерам.</w:t>
      </w:r>
    </w:p>
    <w:p w:rsidR="00784DDA" w:rsidRPr="002042C4" w:rsidRDefault="0033021E" w:rsidP="0033021E">
      <w:pPr>
        <w:pStyle w:val="a7"/>
        <w:spacing w:line="360" w:lineRule="auto"/>
        <w:jc w:val="both"/>
      </w:pPr>
      <w:r>
        <w:t xml:space="preserve">  </w:t>
      </w:r>
      <w:r w:rsidR="00784DDA" w:rsidRPr="002042C4">
        <w:t>Таблица 21- Основные технико-экономические показатели работы предприятия</w:t>
      </w:r>
    </w:p>
    <w:tbl>
      <w:tblPr>
        <w:tblW w:w="188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2"/>
        <w:gridCol w:w="2160"/>
        <w:gridCol w:w="1980"/>
        <w:gridCol w:w="2626"/>
      </w:tblGrid>
      <w:tr w:rsidR="00784DDA" w:rsidRPr="002042C4">
        <w:trPr>
          <w:trHeight w:val="237"/>
        </w:trPr>
        <w:tc>
          <w:tcPr>
            <w:tcW w:w="12092" w:type="dxa"/>
            <w:vMerge w:val="restart"/>
            <w:tcBorders>
              <w:top w:val="single" w:sz="4" w:space="0" w:color="auto"/>
              <w:left w:val="single" w:sz="4" w:space="0" w:color="auto"/>
              <w:right w:val="single" w:sz="4" w:space="0" w:color="auto"/>
            </w:tcBorders>
            <w:vAlign w:val="center"/>
          </w:tcPr>
          <w:p w:rsidR="00784DDA" w:rsidRPr="002042C4" w:rsidRDefault="00784DDA" w:rsidP="00904F96">
            <w:pPr>
              <w:ind w:left="-108" w:firstLine="72"/>
              <w:jc w:val="center"/>
              <w:rPr>
                <w:sz w:val="28"/>
                <w:szCs w:val="28"/>
              </w:rPr>
            </w:pPr>
            <w:r w:rsidRPr="002042C4">
              <w:rPr>
                <w:sz w:val="28"/>
                <w:szCs w:val="28"/>
              </w:rPr>
              <w:t>Показатели</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84DDA" w:rsidRPr="002042C4" w:rsidRDefault="00784DDA" w:rsidP="00904F96">
            <w:pPr>
              <w:jc w:val="center"/>
              <w:rPr>
                <w:sz w:val="28"/>
                <w:szCs w:val="28"/>
              </w:rPr>
            </w:pPr>
            <w:r w:rsidRPr="002042C4">
              <w:rPr>
                <w:sz w:val="28"/>
                <w:szCs w:val="28"/>
              </w:rPr>
              <w:t>Освоение</w:t>
            </w:r>
          </w:p>
        </w:tc>
        <w:tc>
          <w:tcPr>
            <w:tcW w:w="2626" w:type="dxa"/>
            <w:vMerge w:val="restart"/>
            <w:tcBorders>
              <w:top w:val="single" w:sz="4" w:space="0" w:color="auto"/>
              <w:left w:val="single" w:sz="4" w:space="0" w:color="auto"/>
              <w:right w:val="single" w:sz="4" w:space="0" w:color="auto"/>
            </w:tcBorders>
            <w:vAlign w:val="center"/>
          </w:tcPr>
          <w:p w:rsidR="00784DDA" w:rsidRPr="002042C4" w:rsidRDefault="00784DDA" w:rsidP="00904F96">
            <w:pPr>
              <w:ind w:right="-149"/>
              <w:jc w:val="center"/>
              <w:rPr>
                <w:sz w:val="28"/>
                <w:szCs w:val="28"/>
              </w:rPr>
            </w:pPr>
            <w:r w:rsidRPr="002042C4">
              <w:rPr>
                <w:sz w:val="28"/>
                <w:szCs w:val="28"/>
              </w:rPr>
              <w:t>Полная мощность</w:t>
            </w:r>
          </w:p>
        </w:tc>
      </w:tr>
      <w:tr w:rsidR="00784DDA" w:rsidRPr="002042C4">
        <w:trPr>
          <w:trHeight w:val="150"/>
        </w:trPr>
        <w:tc>
          <w:tcPr>
            <w:tcW w:w="12092" w:type="dxa"/>
            <w:vMerge/>
            <w:tcBorders>
              <w:left w:val="single" w:sz="4" w:space="0" w:color="auto"/>
              <w:bottom w:val="single" w:sz="4" w:space="0" w:color="auto"/>
              <w:right w:val="single" w:sz="4" w:space="0" w:color="auto"/>
            </w:tcBorders>
          </w:tcPr>
          <w:p w:rsidR="00784DDA" w:rsidRPr="002042C4" w:rsidRDefault="00784DDA" w:rsidP="00904F96">
            <w:pPr>
              <w:ind w:left="-108" w:firstLine="72"/>
              <w:jc w:val="both"/>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1 год</w:t>
            </w:r>
          </w:p>
        </w:tc>
        <w:tc>
          <w:tcPr>
            <w:tcW w:w="1980"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2 год</w:t>
            </w:r>
          </w:p>
        </w:tc>
        <w:tc>
          <w:tcPr>
            <w:tcW w:w="2626" w:type="dxa"/>
            <w:vMerge/>
            <w:tcBorders>
              <w:left w:val="single" w:sz="4" w:space="0" w:color="auto"/>
              <w:bottom w:val="single" w:sz="4" w:space="0" w:color="auto"/>
              <w:right w:val="single" w:sz="4" w:space="0" w:color="auto"/>
            </w:tcBorders>
          </w:tcPr>
          <w:p w:rsidR="00784DDA" w:rsidRPr="002042C4" w:rsidRDefault="00784DDA" w:rsidP="00904F96">
            <w:pPr>
              <w:ind w:right="-149"/>
              <w:jc w:val="center"/>
              <w:rPr>
                <w:sz w:val="28"/>
                <w:szCs w:val="28"/>
              </w:rPr>
            </w:pPr>
          </w:p>
        </w:tc>
      </w:tr>
      <w:tr w:rsidR="00784DDA" w:rsidRPr="002042C4">
        <w:tc>
          <w:tcPr>
            <w:tcW w:w="12092" w:type="dxa"/>
            <w:tcBorders>
              <w:top w:val="single" w:sz="4" w:space="0" w:color="auto"/>
              <w:left w:val="single" w:sz="4" w:space="0" w:color="auto"/>
              <w:bottom w:val="single" w:sz="4" w:space="0" w:color="auto"/>
              <w:right w:val="single" w:sz="4" w:space="0" w:color="auto"/>
            </w:tcBorders>
          </w:tcPr>
          <w:p w:rsidR="00784DDA" w:rsidRPr="002042C4" w:rsidRDefault="00784DDA" w:rsidP="0033021E">
            <w:pPr>
              <w:ind w:left="-108" w:firstLine="72"/>
              <w:jc w:val="center"/>
              <w:rPr>
                <w:sz w:val="28"/>
                <w:szCs w:val="28"/>
              </w:rPr>
            </w:pPr>
            <w:r w:rsidRPr="002042C4">
              <w:rPr>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784DDA" w:rsidRPr="002042C4" w:rsidRDefault="00784DDA" w:rsidP="0033021E">
            <w:pPr>
              <w:jc w:val="center"/>
              <w:rPr>
                <w:sz w:val="28"/>
                <w:szCs w:val="28"/>
              </w:rPr>
            </w:pPr>
            <w:r w:rsidRPr="002042C4">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784DDA" w:rsidRPr="002042C4" w:rsidRDefault="00784DDA" w:rsidP="0033021E">
            <w:pPr>
              <w:jc w:val="center"/>
              <w:rPr>
                <w:sz w:val="28"/>
                <w:szCs w:val="28"/>
              </w:rPr>
            </w:pPr>
            <w:r>
              <w:rPr>
                <w:sz w:val="28"/>
                <w:szCs w:val="28"/>
              </w:rPr>
              <w:t>3</w:t>
            </w:r>
          </w:p>
        </w:tc>
        <w:tc>
          <w:tcPr>
            <w:tcW w:w="2626" w:type="dxa"/>
            <w:tcBorders>
              <w:top w:val="single" w:sz="4" w:space="0" w:color="auto"/>
              <w:left w:val="single" w:sz="4" w:space="0" w:color="auto"/>
              <w:bottom w:val="single" w:sz="4" w:space="0" w:color="auto"/>
              <w:right w:val="single" w:sz="4" w:space="0" w:color="auto"/>
            </w:tcBorders>
          </w:tcPr>
          <w:p w:rsidR="00784DDA" w:rsidRPr="002042C4" w:rsidRDefault="00784DDA" w:rsidP="0033021E">
            <w:pPr>
              <w:jc w:val="center"/>
              <w:rPr>
                <w:sz w:val="28"/>
                <w:szCs w:val="28"/>
              </w:rPr>
            </w:pPr>
            <w:r>
              <w:rPr>
                <w:sz w:val="28"/>
                <w:szCs w:val="28"/>
              </w:rPr>
              <w:t>4</w:t>
            </w:r>
          </w:p>
        </w:tc>
      </w:tr>
      <w:tr w:rsidR="00784DDA" w:rsidRPr="002042C4">
        <w:trPr>
          <w:trHeight w:val="321"/>
        </w:trPr>
        <w:tc>
          <w:tcPr>
            <w:tcW w:w="12092"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ind w:left="-108" w:firstLine="72"/>
              <w:jc w:val="both"/>
              <w:rPr>
                <w:sz w:val="28"/>
                <w:szCs w:val="28"/>
              </w:rPr>
            </w:pPr>
            <w:r w:rsidRPr="002042C4">
              <w:rPr>
                <w:sz w:val="28"/>
                <w:szCs w:val="28"/>
              </w:rPr>
              <w:t>1 Объем реализации продукции, шт.</w:t>
            </w:r>
          </w:p>
        </w:tc>
        <w:tc>
          <w:tcPr>
            <w:tcW w:w="2160"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1000</w:t>
            </w:r>
          </w:p>
        </w:tc>
        <w:tc>
          <w:tcPr>
            <w:tcW w:w="1980"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2000</w:t>
            </w:r>
          </w:p>
        </w:tc>
        <w:tc>
          <w:tcPr>
            <w:tcW w:w="2626"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2500</w:t>
            </w:r>
          </w:p>
        </w:tc>
      </w:tr>
      <w:tr w:rsidR="00784DDA" w:rsidRPr="002042C4">
        <w:trPr>
          <w:trHeight w:val="331"/>
        </w:trPr>
        <w:tc>
          <w:tcPr>
            <w:tcW w:w="12092"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ind w:left="-108" w:firstLine="72"/>
              <w:jc w:val="both"/>
              <w:rPr>
                <w:sz w:val="28"/>
                <w:szCs w:val="28"/>
              </w:rPr>
            </w:pPr>
            <w:r w:rsidRPr="002042C4">
              <w:rPr>
                <w:sz w:val="28"/>
                <w:szCs w:val="28"/>
              </w:rPr>
              <w:t>2 Объем реализации продукции в стоимостном измерении, тыс. р.</w:t>
            </w:r>
          </w:p>
        </w:tc>
        <w:tc>
          <w:tcPr>
            <w:tcW w:w="2160" w:type="dxa"/>
            <w:tcBorders>
              <w:top w:val="single" w:sz="4" w:space="0" w:color="auto"/>
              <w:left w:val="single" w:sz="4" w:space="0" w:color="auto"/>
              <w:bottom w:val="single" w:sz="4" w:space="0" w:color="auto"/>
              <w:right w:val="single" w:sz="4" w:space="0" w:color="auto"/>
            </w:tcBorders>
          </w:tcPr>
          <w:p w:rsidR="00784DDA" w:rsidRPr="002042C4" w:rsidRDefault="00424579" w:rsidP="00904F96">
            <w:pPr>
              <w:jc w:val="center"/>
              <w:rPr>
                <w:sz w:val="28"/>
                <w:szCs w:val="28"/>
              </w:rPr>
            </w:pPr>
            <w:r>
              <w:rPr>
                <w:sz w:val="28"/>
                <w:szCs w:val="28"/>
              </w:rPr>
              <w:t>14042,449</w:t>
            </w:r>
          </w:p>
        </w:tc>
        <w:tc>
          <w:tcPr>
            <w:tcW w:w="1980" w:type="dxa"/>
            <w:tcBorders>
              <w:top w:val="single" w:sz="4" w:space="0" w:color="auto"/>
              <w:left w:val="single" w:sz="4" w:space="0" w:color="auto"/>
              <w:bottom w:val="single" w:sz="4" w:space="0" w:color="auto"/>
              <w:right w:val="single" w:sz="4" w:space="0" w:color="auto"/>
            </w:tcBorders>
          </w:tcPr>
          <w:p w:rsidR="00784DDA" w:rsidRPr="002042C4" w:rsidRDefault="00424579" w:rsidP="00904F96">
            <w:pPr>
              <w:jc w:val="center"/>
              <w:rPr>
                <w:sz w:val="28"/>
                <w:szCs w:val="28"/>
              </w:rPr>
            </w:pPr>
            <w:r>
              <w:rPr>
                <w:sz w:val="28"/>
                <w:szCs w:val="28"/>
              </w:rPr>
              <w:t>17689,279</w:t>
            </w:r>
          </w:p>
        </w:tc>
        <w:tc>
          <w:tcPr>
            <w:tcW w:w="2626" w:type="dxa"/>
            <w:tcBorders>
              <w:top w:val="single" w:sz="4" w:space="0" w:color="auto"/>
              <w:left w:val="single" w:sz="4" w:space="0" w:color="auto"/>
              <w:bottom w:val="single" w:sz="4" w:space="0" w:color="auto"/>
              <w:right w:val="single" w:sz="4" w:space="0" w:color="auto"/>
            </w:tcBorders>
          </w:tcPr>
          <w:p w:rsidR="00784DDA" w:rsidRPr="002042C4" w:rsidRDefault="00424579" w:rsidP="00904F96">
            <w:pPr>
              <w:jc w:val="center"/>
              <w:rPr>
                <w:sz w:val="28"/>
                <w:szCs w:val="28"/>
              </w:rPr>
            </w:pPr>
            <w:r>
              <w:rPr>
                <w:sz w:val="28"/>
                <w:szCs w:val="28"/>
              </w:rPr>
              <w:t>19806,639</w:t>
            </w:r>
          </w:p>
        </w:tc>
      </w:tr>
      <w:tr w:rsidR="00784DDA" w:rsidRPr="002042C4">
        <w:trPr>
          <w:trHeight w:val="1498"/>
        </w:trPr>
        <w:tc>
          <w:tcPr>
            <w:tcW w:w="12092" w:type="dxa"/>
            <w:tcBorders>
              <w:top w:val="single" w:sz="4" w:space="0" w:color="auto"/>
              <w:left w:val="single" w:sz="4" w:space="0" w:color="auto"/>
              <w:bottom w:val="nil"/>
              <w:right w:val="single" w:sz="4" w:space="0" w:color="auto"/>
            </w:tcBorders>
          </w:tcPr>
          <w:p w:rsidR="00784DDA" w:rsidRPr="002042C4" w:rsidRDefault="00784DDA" w:rsidP="00904F96">
            <w:pPr>
              <w:pStyle w:val="a6"/>
              <w:ind w:left="-108" w:firstLine="72"/>
              <w:jc w:val="both"/>
              <w:rPr>
                <w:sz w:val="28"/>
                <w:szCs w:val="28"/>
              </w:rPr>
            </w:pPr>
            <w:r w:rsidRPr="002042C4">
              <w:rPr>
                <w:sz w:val="28"/>
                <w:szCs w:val="28"/>
              </w:rPr>
              <w:t>3 Себестоимость единицы продукции, р.</w:t>
            </w:r>
          </w:p>
          <w:p w:rsidR="00784DDA" w:rsidRPr="002042C4" w:rsidRDefault="00784DDA" w:rsidP="00904F96">
            <w:pPr>
              <w:pStyle w:val="a6"/>
              <w:ind w:left="-108" w:firstLine="72"/>
              <w:jc w:val="both"/>
              <w:rPr>
                <w:sz w:val="28"/>
                <w:szCs w:val="28"/>
              </w:rPr>
            </w:pPr>
            <w:r w:rsidRPr="002042C4">
              <w:rPr>
                <w:sz w:val="28"/>
                <w:szCs w:val="28"/>
              </w:rPr>
              <w:t>в  том числе:</w:t>
            </w:r>
          </w:p>
          <w:p w:rsidR="00784DDA" w:rsidRPr="002042C4" w:rsidRDefault="00784DDA" w:rsidP="00904F96">
            <w:pPr>
              <w:ind w:left="-108" w:firstLine="72"/>
              <w:jc w:val="both"/>
              <w:rPr>
                <w:sz w:val="28"/>
                <w:szCs w:val="28"/>
              </w:rPr>
            </w:pPr>
            <w:r w:rsidRPr="002042C4">
              <w:rPr>
                <w:sz w:val="28"/>
                <w:szCs w:val="28"/>
              </w:rPr>
              <w:t xml:space="preserve">    условно-постоянные расходы;</w:t>
            </w:r>
          </w:p>
          <w:p w:rsidR="00784DDA" w:rsidRPr="002042C4" w:rsidRDefault="00784DDA" w:rsidP="00904F96">
            <w:pPr>
              <w:ind w:left="-108" w:firstLine="72"/>
              <w:jc w:val="both"/>
              <w:rPr>
                <w:sz w:val="28"/>
                <w:szCs w:val="28"/>
              </w:rPr>
            </w:pPr>
            <w:r w:rsidRPr="002042C4">
              <w:rPr>
                <w:sz w:val="28"/>
                <w:szCs w:val="28"/>
              </w:rPr>
              <w:t xml:space="preserve">    условно-переменные расходы.</w:t>
            </w:r>
          </w:p>
        </w:tc>
        <w:tc>
          <w:tcPr>
            <w:tcW w:w="2160" w:type="dxa"/>
            <w:tcBorders>
              <w:top w:val="single" w:sz="4" w:space="0" w:color="auto"/>
              <w:left w:val="single" w:sz="4" w:space="0" w:color="auto"/>
              <w:bottom w:val="nil"/>
              <w:right w:val="single" w:sz="4" w:space="0" w:color="auto"/>
            </w:tcBorders>
          </w:tcPr>
          <w:p w:rsidR="00784DDA" w:rsidRDefault="00784DDA" w:rsidP="00904F96">
            <w:pPr>
              <w:jc w:val="center"/>
              <w:rPr>
                <w:sz w:val="28"/>
                <w:szCs w:val="28"/>
              </w:rPr>
            </w:pPr>
          </w:p>
          <w:p w:rsidR="00784DDA" w:rsidRDefault="00424579" w:rsidP="00904F96">
            <w:pPr>
              <w:jc w:val="center"/>
              <w:rPr>
                <w:sz w:val="28"/>
                <w:szCs w:val="28"/>
              </w:rPr>
            </w:pPr>
            <w:r>
              <w:rPr>
                <w:sz w:val="28"/>
                <w:szCs w:val="28"/>
              </w:rPr>
              <w:t>14042,449</w:t>
            </w:r>
          </w:p>
          <w:p w:rsidR="00784DDA" w:rsidRDefault="00784DDA" w:rsidP="00904F96">
            <w:pPr>
              <w:jc w:val="center"/>
              <w:rPr>
                <w:sz w:val="28"/>
                <w:szCs w:val="28"/>
              </w:rPr>
            </w:pPr>
          </w:p>
          <w:p w:rsidR="00784DDA" w:rsidRDefault="00424579" w:rsidP="00904F96">
            <w:pPr>
              <w:jc w:val="center"/>
              <w:rPr>
                <w:sz w:val="28"/>
                <w:szCs w:val="28"/>
              </w:rPr>
            </w:pPr>
            <w:r>
              <w:rPr>
                <w:sz w:val="28"/>
                <w:szCs w:val="28"/>
              </w:rPr>
              <w:t>10298,199</w:t>
            </w:r>
          </w:p>
          <w:p w:rsidR="00784DDA" w:rsidRPr="002042C4" w:rsidRDefault="00424579" w:rsidP="00904F96">
            <w:pPr>
              <w:jc w:val="center"/>
              <w:rPr>
                <w:sz w:val="28"/>
                <w:szCs w:val="28"/>
              </w:rPr>
            </w:pPr>
            <w:r>
              <w:rPr>
                <w:sz w:val="28"/>
                <w:szCs w:val="28"/>
              </w:rPr>
              <w:t>3744,25</w:t>
            </w:r>
          </w:p>
        </w:tc>
        <w:tc>
          <w:tcPr>
            <w:tcW w:w="1980" w:type="dxa"/>
            <w:tcBorders>
              <w:top w:val="single" w:sz="4" w:space="0" w:color="auto"/>
              <w:left w:val="single" w:sz="4" w:space="0" w:color="auto"/>
              <w:bottom w:val="nil"/>
              <w:right w:val="single" w:sz="4" w:space="0" w:color="auto"/>
            </w:tcBorders>
          </w:tcPr>
          <w:p w:rsidR="00784DDA" w:rsidRDefault="00784DDA" w:rsidP="00904F96">
            <w:pPr>
              <w:jc w:val="center"/>
              <w:rPr>
                <w:sz w:val="28"/>
                <w:szCs w:val="28"/>
              </w:rPr>
            </w:pPr>
          </w:p>
          <w:p w:rsidR="00784DDA" w:rsidRDefault="00424579" w:rsidP="00904F96">
            <w:pPr>
              <w:jc w:val="center"/>
              <w:rPr>
                <w:sz w:val="28"/>
                <w:szCs w:val="28"/>
              </w:rPr>
            </w:pPr>
            <w:r>
              <w:rPr>
                <w:sz w:val="28"/>
                <w:szCs w:val="28"/>
              </w:rPr>
              <w:t>8844,65</w:t>
            </w:r>
          </w:p>
          <w:p w:rsidR="00784DDA" w:rsidRDefault="00784DDA" w:rsidP="00904F96">
            <w:pPr>
              <w:jc w:val="center"/>
              <w:rPr>
                <w:sz w:val="28"/>
                <w:szCs w:val="28"/>
              </w:rPr>
            </w:pPr>
          </w:p>
          <w:p w:rsidR="00784DDA" w:rsidRDefault="00424579" w:rsidP="00904F96">
            <w:pPr>
              <w:jc w:val="center"/>
              <w:rPr>
                <w:sz w:val="28"/>
                <w:szCs w:val="28"/>
              </w:rPr>
            </w:pPr>
            <w:r>
              <w:rPr>
                <w:sz w:val="28"/>
                <w:szCs w:val="28"/>
              </w:rPr>
              <w:t>5100,38</w:t>
            </w:r>
          </w:p>
          <w:p w:rsidR="00784DDA" w:rsidRPr="002042C4" w:rsidRDefault="00424579" w:rsidP="00904F96">
            <w:pPr>
              <w:jc w:val="center"/>
              <w:rPr>
                <w:sz w:val="28"/>
                <w:szCs w:val="28"/>
              </w:rPr>
            </w:pPr>
            <w:r>
              <w:rPr>
                <w:sz w:val="28"/>
                <w:szCs w:val="28"/>
              </w:rPr>
              <w:t>3744,27</w:t>
            </w:r>
          </w:p>
        </w:tc>
        <w:tc>
          <w:tcPr>
            <w:tcW w:w="2626" w:type="dxa"/>
            <w:tcBorders>
              <w:top w:val="single" w:sz="4" w:space="0" w:color="auto"/>
              <w:left w:val="single" w:sz="4" w:space="0" w:color="auto"/>
              <w:bottom w:val="nil"/>
              <w:right w:val="single" w:sz="4" w:space="0" w:color="auto"/>
            </w:tcBorders>
          </w:tcPr>
          <w:p w:rsidR="00784DDA" w:rsidRDefault="00784DDA" w:rsidP="00904F96">
            <w:pPr>
              <w:jc w:val="center"/>
              <w:rPr>
                <w:sz w:val="28"/>
                <w:szCs w:val="28"/>
              </w:rPr>
            </w:pPr>
          </w:p>
          <w:p w:rsidR="00784DDA" w:rsidRDefault="00424579" w:rsidP="00904F96">
            <w:pPr>
              <w:jc w:val="center"/>
              <w:rPr>
                <w:sz w:val="28"/>
                <w:szCs w:val="28"/>
              </w:rPr>
            </w:pPr>
            <w:r>
              <w:rPr>
                <w:sz w:val="28"/>
                <w:szCs w:val="28"/>
              </w:rPr>
              <w:t>7922,66</w:t>
            </w:r>
          </w:p>
          <w:p w:rsidR="00784DDA" w:rsidRDefault="00784DDA" w:rsidP="00904F96">
            <w:pPr>
              <w:jc w:val="center"/>
              <w:rPr>
                <w:sz w:val="28"/>
                <w:szCs w:val="28"/>
              </w:rPr>
            </w:pPr>
          </w:p>
          <w:p w:rsidR="00784DDA" w:rsidRDefault="00424579" w:rsidP="00904F96">
            <w:pPr>
              <w:jc w:val="center"/>
              <w:rPr>
                <w:sz w:val="28"/>
                <w:szCs w:val="28"/>
              </w:rPr>
            </w:pPr>
            <w:r>
              <w:rPr>
                <w:sz w:val="28"/>
                <w:szCs w:val="28"/>
              </w:rPr>
              <w:t>4056,92</w:t>
            </w:r>
          </w:p>
          <w:p w:rsidR="00784DDA" w:rsidRPr="002042C4" w:rsidRDefault="00424579" w:rsidP="00904F96">
            <w:pPr>
              <w:jc w:val="center"/>
              <w:rPr>
                <w:sz w:val="28"/>
                <w:szCs w:val="28"/>
              </w:rPr>
            </w:pPr>
            <w:r>
              <w:rPr>
                <w:sz w:val="28"/>
                <w:szCs w:val="28"/>
              </w:rPr>
              <w:t>3865,74</w:t>
            </w:r>
          </w:p>
        </w:tc>
      </w:tr>
      <w:tr w:rsidR="00E757E5" w:rsidRPr="002042C4">
        <w:trPr>
          <w:trHeight w:val="351"/>
        </w:trPr>
        <w:tc>
          <w:tcPr>
            <w:tcW w:w="12092" w:type="dxa"/>
            <w:tcBorders>
              <w:top w:val="single" w:sz="4" w:space="0" w:color="auto"/>
              <w:left w:val="single" w:sz="4" w:space="0" w:color="auto"/>
              <w:bottom w:val="single" w:sz="4" w:space="0" w:color="auto"/>
              <w:right w:val="single" w:sz="4" w:space="0" w:color="auto"/>
            </w:tcBorders>
          </w:tcPr>
          <w:p w:rsidR="00E757E5" w:rsidRPr="002042C4" w:rsidRDefault="00E757E5" w:rsidP="00904F96">
            <w:pPr>
              <w:ind w:left="-108" w:firstLine="72"/>
              <w:jc w:val="both"/>
              <w:rPr>
                <w:sz w:val="28"/>
                <w:szCs w:val="28"/>
              </w:rPr>
            </w:pPr>
            <w:r w:rsidRPr="002042C4">
              <w:rPr>
                <w:sz w:val="28"/>
                <w:szCs w:val="28"/>
              </w:rPr>
              <w:t>4 Среднегодовая стоимость основных производственных фондов, тыс. р.</w:t>
            </w:r>
          </w:p>
        </w:tc>
        <w:tc>
          <w:tcPr>
            <w:tcW w:w="2160" w:type="dxa"/>
            <w:tcBorders>
              <w:top w:val="single" w:sz="4" w:space="0" w:color="auto"/>
              <w:left w:val="single" w:sz="4" w:space="0" w:color="auto"/>
              <w:bottom w:val="single" w:sz="4" w:space="0" w:color="auto"/>
              <w:right w:val="single" w:sz="4" w:space="0" w:color="auto"/>
            </w:tcBorders>
          </w:tcPr>
          <w:p w:rsidR="00E757E5" w:rsidRPr="002042C4" w:rsidRDefault="00E757E5" w:rsidP="00904F96">
            <w:pPr>
              <w:jc w:val="center"/>
              <w:rPr>
                <w:sz w:val="28"/>
                <w:szCs w:val="28"/>
              </w:rPr>
            </w:pPr>
            <w:r>
              <w:rPr>
                <w:sz w:val="28"/>
                <w:szCs w:val="28"/>
              </w:rPr>
              <w:t>30814,19</w:t>
            </w:r>
          </w:p>
        </w:tc>
        <w:tc>
          <w:tcPr>
            <w:tcW w:w="1980" w:type="dxa"/>
            <w:tcBorders>
              <w:top w:val="single" w:sz="4" w:space="0" w:color="auto"/>
              <w:left w:val="single" w:sz="4" w:space="0" w:color="auto"/>
              <w:bottom w:val="single" w:sz="4" w:space="0" w:color="auto"/>
              <w:right w:val="single" w:sz="4" w:space="0" w:color="auto"/>
            </w:tcBorders>
          </w:tcPr>
          <w:p w:rsidR="00E757E5" w:rsidRPr="002042C4" w:rsidRDefault="00E757E5" w:rsidP="00DB2E74">
            <w:pPr>
              <w:jc w:val="center"/>
              <w:rPr>
                <w:sz w:val="28"/>
                <w:szCs w:val="28"/>
              </w:rPr>
            </w:pPr>
            <w:r>
              <w:rPr>
                <w:sz w:val="28"/>
                <w:szCs w:val="28"/>
              </w:rPr>
              <w:t>30814,19</w:t>
            </w:r>
          </w:p>
        </w:tc>
        <w:tc>
          <w:tcPr>
            <w:tcW w:w="2626" w:type="dxa"/>
            <w:tcBorders>
              <w:top w:val="single" w:sz="4" w:space="0" w:color="auto"/>
              <w:left w:val="single" w:sz="4" w:space="0" w:color="auto"/>
              <w:bottom w:val="single" w:sz="4" w:space="0" w:color="auto"/>
              <w:right w:val="single" w:sz="4" w:space="0" w:color="auto"/>
            </w:tcBorders>
          </w:tcPr>
          <w:p w:rsidR="00E757E5" w:rsidRPr="002042C4" w:rsidRDefault="00E757E5" w:rsidP="00DB2E74">
            <w:pPr>
              <w:jc w:val="center"/>
              <w:rPr>
                <w:sz w:val="28"/>
                <w:szCs w:val="28"/>
              </w:rPr>
            </w:pPr>
            <w:r>
              <w:rPr>
                <w:sz w:val="28"/>
                <w:szCs w:val="28"/>
              </w:rPr>
              <w:t>30814,19</w:t>
            </w:r>
          </w:p>
        </w:tc>
      </w:tr>
      <w:tr w:rsidR="00784DDA" w:rsidRPr="002042C4">
        <w:trPr>
          <w:trHeight w:val="353"/>
        </w:trPr>
        <w:tc>
          <w:tcPr>
            <w:tcW w:w="12092"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ind w:left="-108" w:firstLine="72"/>
              <w:jc w:val="both"/>
              <w:rPr>
                <w:sz w:val="28"/>
                <w:szCs w:val="28"/>
              </w:rPr>
            </w:pPr>
            <w:r w:rsidRPr="002042C4">
              <w:rPr>
                <w:sz w:val="28"/>
                <w:szCs w:val="28"/>
              </w:rPr>
              <w:t>5 Среднегодовой остаток оборотных средств, тыс. р.</w:t>
            </w:r>
          </w:p>
        </w:tc>
        <w:tc>
          <w:tcPr>
            <w:tcW w:w="2160"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1236</w:t>
            </w:r>
          </w:p>
        </w:tc>
        <w:tc>
          <w:tcPr>
            <w:tcW w:w="1980"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2135</w:t>
            </w:r>
          </w:p>
        </w:tc>
        <w:tc>
          <w:tcPr>
            <w:tcW w:w="2626"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jc w:val="center"/>
              <w:rPr>
                <w:sz w:val="28"/>
                <w:szCs w:val="28"/>
              </w:rPr>
            </w:pPr>
            <w:r>
              <w:rPr>
                <w:sz w:val="28"/>
                <w:szCs w:val="28"/>
              </w:rPr>
              <w:t>2583</w:t>
            </w:r>
          </w:p>
        </w:tc>
      </w:tr>
      <w:tr w:rsidR="00784DDA" w:rsidRPr="002042C4">
        <w:trPr>
          <w:trHeight w:val="875"/>
        </w:trPr>
        <w:tc>
          <w:tcPr>
            <w:tcW w:w="12092"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ind w:left="-108" w:firstLine="72"/>
              <w:jc w:val="both"/>
              <w:rPr>
                <w:sz w:val="28"/>
                <w:szCs w:val="28"/>
              </w:rPr>
            </w:pPr>
            <w:r w:rsidRPr="002042C4">
              <w:rPr>
                <w:sz w:val="28"/>
                <w:szCs w:val="28"/>
              </w:rPr>
              <w:t xml:space="preserve">6 Среднесписочная численность ППП, </w:t>
            </w:r>
          </w:p>
          <w:p w:rsidR="00784DDA" w:rsidRPr="002042C4" w:rsidRDefault="00784DDA" w:rsidP="00904F96">
            <w:pPr>
              <w:ind w:left="-108" w:firstLine="72"/>
              <w:jc w:val="both"/>
              <w:rPr>
                <w:sz w:val="28"/>
                <w:szCs w:val="28"/>
              </w:rPr>
            </w:pPr>
            <w:r w:rsidRPr="002042C4">
              <w:rPr>
                <w:sz w:val="28"/>
                <w:szCs w:val="28"/>
              </w:rPr>
              <w:t>в том числе:</w:t>
            </w:r>
          </w:p>
          <w:p w:rsidR="00784DDA" w:rsidRPr="002042C4" w:rsidRDefault="00784DDA" w:rsidP="00904F96">
            <w:pPr>
              <w:ind w:left="-108" w:firstLine="72"/>
              <w:jc w:val="both"/>
              <w:rPr>
                <w:sz w:val="28"/>
                <w:szCs w:val="28"/>
              </w:rPr>
            </w:pPr>
            <w:r w:rsidRPr="002042C4">
              <w:rPr>
                <w:sz w:val="28"/>
                <w:szCs w:val="28"/>
              </w:rPr>
              <w:t xml:space="preserve">       основных рабочих</w:t>
            </w:r>
          </w:p>
          <w:p w:rsidR="00784DDA" w:rsidRPr="002042C4" w:rsidRDefault="00784DDA" w:rsidP="00904F96">
            <w:pPr>
              <w:ind w:left="-108" w:firstLine="72"/>
              <w:jc w:val="both"/>
              <w:rPr>
                <w:sz w:val="28"/>
                <w:szCs w:val="28"/>
              </w:rPr>
            </w:pPr>
            <w:r w:rsidRPr="002042C4">
              <w:rPr>
                <w:sz w:val="28"/>
                <w:szCs w:val="28"/>
              </w:rPr>
              <w:t xml:space="preserve">       вспомогательных рабочих </w:t>
            </w:r>
          </w:p>
          <w:p w:rsidR="00784DDA" w:rsidRPr="002042C4" w:rsidRDefault="00784DDA" w:rsidP="00904F96">
            <w:pPr>
              <w:ind w:left="-108" w:firstLine="72"/>
              <w:jc w:val="both"/>
              <w:rPr>
                <w:sz w:val="28"/>
                <w:szCs w:val="28"/>
              </w:rPr>
            </w:pPr>
            <w:r w:rsidRPr="002042C4">
              <w:rPr>
                <w:sz w:val="28"/>
                <w:szCs w:val="28"/>
              </w:rPr>
              <w:t xml:space="preserve">       руководители</w:t>
            </w:r>
          </w:p>
          <w:p w:rsidR="00784DDA" w:rsidRPr="002042C4" w:rsidRDefault="00784DDA" w:rsidP="00904F96">
            <w:pPr>
              <w:ind w:left="-108" w:firstLine="72"/>
              <w:jc w:val="both"/>
              <w:rPr>
                <w:sz w:val="28"/>
                <w:szCs w:val="28"/>
              </w:rPr>
            </w:pPr>
            <w:r w:rsidRPr="002042C4">
              <w:rPr>
                <w:sz w:val="28"/>
                <w:szCs w:val="28"/>
              </w:rPr>
              <w:t xml:space="preserve">       специалисты</w:t>
            </w:r>
          </w:p>
          <w:p w:rsidR="00784DDA" w:rsidRPr="002042C4" w:rsidRDefault="00784DDA" w:rsidP="00904F96">
            <w:pPr>
              <w:ind w:left="-108" w:firstLine="72"/>
              <w:jc w:val="both"/>
              <w:rPr>
                <w:sz w:val="28"/>
                <w:szCs w:val="28"/>
              </w:rPr>
            </w:pPr>
            <w:r w:rsidRPr="002042C4">
              <w:rPr>
                <w:sz w:val="28"/>
                <w:szCs w:val="28"/>
              </w:rPr>
              <w:t xml:space="preserve">       служащие</w:t>
            </w:r>
          </w:p>
          <w:p w:rsidR="00784DDA" w:rsidRPr="002042C4" w:rsidRDefault="00784DDA" w:rsidP="00904F96">
            <w:pPr>
              <w:ind w:left="-108" w:firstLine="72"/>
              <w:jc w:val="both"/>
              <w:rPr>
                <w:sz w:val="28"/>
                <w:szCs w:val="28"/>
              </w:rPr>
            </w:pPr>
            <w:r w:rsidRPr="002042C4">
              <w:rPr>
                <w:sz w:val="28"/>
                <w:szCs w:val="28"/>
              </w:rPr>
              <w:t xml:space="preserve">       прочие</w:t>
            </w:r>
          </w:p>
        </w:tc>
        <w:tc>
          <w:tcPr>
            <w:tcW w:w="2160" w:type="dxa"/>
            <w:tcBorders>
              <w:top w:val="single" w:sz="4" w:space="0" w:color="auto"/>
              <w:left w:val="single" w:sz="4" w:space="0" w:color="auto"/>
              <w:bottom w:val="single" w:sz="4" w:space="0" w:color="auto"/>
              <w:right w:val="single" w:sz="4" w:space="0" w:color="auto"/>
            </w:tcBorders>
          </w:tcPr>
          <w:p w:rsidR="00784DDA" w:rsidRDefault="00784DDA" w:rsidP="00904F96">
            <w:pPr>
              <w:jc w:val="center"/>
              <w:rPr>
                <w:sz w:val="28"/>
                <w:szCs w:val="28"/>
              </w:rPr>
            </w:pPr>
          </w:p>
          <w:p w:rsidR="00784DDA" w:rsidRDefault="00521221" w:rsidP="00904F96">
            <w:pPr>
              <w:jc w:val="center"/>
              <w:rPr>
                <w:sz w:val="28"/>
                <w:szCs w:val="28"/>
              </w:rPr>
            </w:pPr>
            <w:r>
              <w:rPr>
                <w:sz w:val="28"/>
                <w:szCs w:val="28"/>
              </w:rPr>
              <w:t>43</w:t>
            </w:r>
          </w:p>
          <w:p w:rsidR="00521221" w:rsidRDefault="00521221" w:rsidP="00904F96">
            <w:pPr>
              <w:jc w:val="center"/>
              <w:rPr>
                <w:sz w:val="28"/>
                <w:szCs w:val="28"/>
              </w:rPr>
            </w:pPr>
            <w:r>
              <w:rPr>
                <w:sz w:val="28"/>
                <w:szCs w:val="28"/>
              </w:rPr>
              <w:t>20</w:t>
            </w:r>
          </w:p>
          <w:p w:rsidR="00521221" w:rsidRDefault="00521221" w:rsidP="00904F96">
            <w:pPr>
              <w:jc w:val="center"/>
              <w:rPr>
                <w:sz w:val="28"/>
                <w:szCs w:val="28"/>
              </w:rPr>
            </w:pPr>
            <w:r>
              <w:rPr>
                <w:sz w:val="28"/>
                <w:szCs w:val="28"/>
              </w:rPr>
              <w:t>8</w:t>
            </w:r>
          </w:p>
          <w:p w:rsidR="00521221" w:rsidRDefault="00521221" w:rsidP="00904F96">
            <w:pPr>
              <w:jc w:val="center"/>
              <w:rPr>
                <w:sz w:val="28"/>
                <w:szCs w:val="28"/>
              </w:rPr>
            </w:pPr>
            <w:r>
              <w:rPr>
                <w:sz w:val="28"/>
                <w:szCs w:val="28"/>
              </w:rPr>
              <w:t>7</w:t>
            </w:r>
          </w:p>
          <w:p w:rsidR="00521221" w:rsidRDefault="00521221" w:rsidP="00904F96">
            <w:pPr>
              <w:jc w:val="center"/>
              <w:rPr>
                <w:sz w:val="28"/>
                <w:szCs w:val="28"/>
              </w:rPr>
            </w:pPr>
            <w:r>
              <w:rPr>
                <w:sz w:val="28"/>
                <w:szCs w:val="28"/>
              </w:rPr>
              <w:t>5</w:t>
            </w:r>
          </w:p>
          <w:p w:rsidR="00521221" w:rsidRDefault="00521221" w:rsidP="00904F96">
            <w:pPr>
              <w:jc w:val="center"/>
              <w:rPr>
                <w:sz w:val="28"/>
                <w:szCs w:val="28"/>
              </w:rPr>
            </w:pPr>
            <w:r>
              <w:rPr>
                <w:sz w:val="28"/>
                <w:szCs w:val="28"/>
              </w:rPr>
              <w:t>2</w:t>
            </w:r>
          </w:p>
          <w:p w:rsidR="00521221" w:rsidRPr="002042C4" w:rsidRDefault="00521221" w:rsidP="00904F96">
            <w:pPr>
              <w:jc w:val="center"/>
              <w:rPr>
                <w:sz w:val="28"/>
                <w:szCs w:val="28"/>
              </w:rPr>
            </w:pPr>
            <w:r>
              <w:rPr>
                <w:sz w:val="28"/>
                <w:szCs w:val="28"/>
              </w:rPr>
              <w:t>1</w:t>
            </w:r>
          </w:p>
        </w:tc>
        <w:tc>
          <w:tcPr>
            <w:tcW w:w="1980" w:type="dxa"/>
            <w:tcBorders>
              <w:top w:val="single" w:sz="4" w:space="0" w:color="auto"/>
              <w:left w:val="single" w:sz="4" w:space="0" w:color="auto"/>
              <w:bottom w:val="single" w:sz="4" w:space="0" w:color="auto"/>
              <w:right w:val="single" w:sz="4" w:space="0" w:color="auto"/>
            </w:tcBorders>
          </w:tcPr>
          <w:p w:rsidR="00784DDA" w:rsidRDefault="00784DDA" w:rsidP="00904F96">
            <w:pPr>
              <w:jc w:val="center"/>
              <w:rPr>
                <w:sz w:val="28"/>
                <w:szCs w:val="28"/>
              </w:rPr>
            </w:pPr>
          </w:p>
          <w:p w:rsidR="00784DDA" w:rsidRDefault="00521221" w:rsidP="00904F96">
            <w:pPr>
              <w:jc w:val="center"/>
              <w:rPr>
                <w:sz w:val="28"/>
                <w:szCs w:val="28"/>
              </w:rPr>
            </w:pPr>
            <w:r>
              <w:rPr>
                <w:sz w:val="28"/>
                <w:szCs w:val="28"/>
              </w:rPr>
              <w:t>64</w:t>
            </w:r>
          </w:p>
          <w:p w:rsidR="00521221" w:rsidRDefault="00521221" w:rsidP="00904F96">
            <w:pPr>
              <w:jc w:val="center"/>
              <w:rPr>
                <w:sz w:val="28"/>
                <w:szCs w:val="28"/>
              </w:rPr>
            </w:pPr>
            <w:r>
              <w:rPr>
                <w:sz w:val="28"/>
                <w:szCs w:val="28"/>
              </w:rPr>
              <w:t>41</w:t>
            </w:r>
          </w:p>
          <w:p w:rsidR="00521221" w:rsidRDefault="00521221" w:rsidP="00904F96">
            <w:pPr>
              <w:jc w:val="center"/>
              <w:rPr>
                <w:sz w:val="28"/>
                <w:szCs w:val="28"/>
              </w:rPr>
            </w:pPr>
            <w:r>
              <w:rPr>
                <w:sz w:val="28"/>
                <w:szCs w:val="28"/>
              </w:rPr>
              <w:t>8</w:t>
            </w:r>
          </w:p>
          <w:p w:rsidR="00521221" w:rsidRDefault="00521221" w:rsidP="00904F96">
            <w:pPr>
              <w:jc w:val="center"/>
              <w:rPr>
                <w:sz w:val="28"/>
                <w:szCs w:val="28"/>
              </w:rPr>
            </w:pPr>
            <w:r>
              <w:rPr>
                <w:sz w:val="28"/>
                <w:szCs w:val="28"/>
              </w:rPr>
              <w:t>7</w:t>
            </w:r>
          </w:p>
          <w:p w:rsidR="00521221" w:rsidRDefault="00521221" w:rsidP="00904F96">
            <w:pPr>
              <w:jc w:val="center"/>
              <w:rPr>
                <w:sz w:val="28"/>
                <w:szCs w:val="28"/>
              </w:rPr>
            </w:pPr>
            <w:r>
              <w:rPr>
                <w:sz w:val="28"/>
                <w:szCs w:val="28"/>
              </w:rPr>
              <w:t>5</w:t>
            </w:r>
          </w:p>
          <w:p w:rsidR="00521221" w:rsidRDefault="00521221" w:rsidP="00904F96">
            <w:pPr>
              <w:jc w:val="center"/>
              <w:rPr>
                <w:sz w:val="28"/>
                <w:szCs w:val="28"/>
              </w:rPr>
            </w:pPr>
            <w:r>
              <w:rPr>
                <w:sz w:val="28"/>
                <w:szCs w:val="28"/>
              </w:rPr>
              <w:t>2</w:t>
            </w:r>
          </w:p>
          <w:p w:rsidR="00521221" w:rsidRPr="002042C4" w:rsidRDefault="00521221" w:rsidP="00904F96">
            <w:pPr>
              <w:jc w:val="center"/>
              <w:rPr>
                <w:sz w:val="28"/>
                <w:szCs w:val="28"/>
              </w:rPr>
            </w:pPr>
            <w:r>
              <w:rPr>
                <w:sz w:val="28"/>
                <w:szCs w:val="28"/>
              </w:rPr>
              <w:t>1</w:t>
            </w:r>
          </w:p>
        </w:tc>
        <w:tc>
          <w:tcPr>
            <w:tcW w:w="2626" w:type="dxa"/>
            <w:tcBorders>
              <w:top w:val="single" w:sz="4" w:space="0" w:color="auto"/>
              <w:left w:val="single" w:sz="4" w:space="0" w:color="auto"/>
              <w:bottom w:val="single" w:sz="4" w:space="0" w:color="auto"/>
              <w:right w:val="single" w:sz="4" w:space="0" w:color="auto"/>
            </w:tcBorders>
          </w:tcPr>
          <w:p w:rsidR="00784DDA" w:rsidRDefault="00784DDA" w:rsidP="00904F96">
            <w:pPr>
              <w:jc w:val="center"/>
              <w:rPr>
                <w:sz w:val="28"/>
                <w:szCs w:val="28"/>
              </w:rPr>
            </w:pPr>
          </w:p>
          <w:p w:rsidR="00784DDA" w:rsidRDefault="00521221" w:rsidP="00904F96">
            <w:pPr>
              <w:jc w:val="center"/>
              <w:rPr>
                <w:sz w:val="28"/>
                <w:szCs w:val="28"/>
              </w:rPr>
            </w:pPr>
            <w:r>
              <w:rPr>
                <w:sz w:val="28"/>
                <w:szCs w:val="28"/>
              </w:rPr>
              <w:t>72</w:t>
            </w:r>
          </w:p>
          <w:p w:rsidR="00521221" w:rsidRDefault="00521221" w:rsidP="00904F96">
            <w:pPr>
              <w:jc w:val="center"/>
              <w:rPr>
                <w:sz w:val="28"/>
                <w:szCs w:val="28"/>
              </w:rPr>
            </w:pPr>
            <w:r>
              <w:rPr>
                <w:sz w:val="28"/>
                <w:szCs w:val="28"/>
              </w:rPr>
              <w:t>49</w:t>
            </w:r>
          </w:p>
          <w:p w:rsidR="00521221" w:rsidRDefault="00521221" w:rsidP="00904F96">
            <w:pPr>
              <w:jc w:val="center"/>
              <w:rPr>
                <w:sz w:val="28"/>
                <w:szCs w:val="28"/>
              </w:rPr>
            </w:pPr>
            <w:r>
              <w:rPr>
                <w:sz w:val="28"/>
                <w:szCs w:val="28"/>
              </w:rPr>
              <w:t>8</w:t>
            </w:r>
          </w:p>
          <w:p w:rsidR="00521221" w:rsidRDefault="00521221" w:rsidP="00904F96">
            <w:pPr>
              <w:jc w:val="center"/>
              <w:rPr>
                <w:sz w:val="28"/>
                <w:szCs w:val="28"/>
              </w:rPr>
            </w:pPr>
            <w:r>
              <w:rPr>
                <w:sz w:val="28"/>
                <w:szCs w:val="28"/>
              </w:rPr>
              <w:t>7</w:t>
            </w:r>
          </w:p>
          <w:p w:rsidR="00521221" w:rsidRDefault="00521221" w:rsidP="00904F96">
            <w:pPr>
              <w:jc w:val="center"/>
              <w:rPr>
                <w:sz w:val="28"/>
                <w:szCs w:val="28"/>
              </w:rPr>
            </w:pPr>
            <w:r>
              <w:rPr>
                <w:sz w:val="28"/>
                <w:szCs w:val="28"/>
              </w:rPr>
              <w:t>5</w:t>
            </w:r>
          </w:p>
          <w:p w:rsidR="00521221" w:rsidRDefault="00E757E5" w:rsidP="00904F96">
            <w:pPr>
              <w:jc w:val="center"/>
              <w:rPr>
                <w:sz w:val="28"/>
                <w:szCs w:val="28"/>
              </w:rPr>
            </w:pPr>
            <w:r>
              <w:rPr>
                <w:sz w:val="28"/>
                <w:szCs w:val="28"/>
              </w:rPr>
              <w:t>2</w:t>
            </w:r>
          </w:p>
          <w:p w:rsidR="00521221" w:rsidRPr="002042C4" w:rsidRDefault="00521221" w:rsidP="00904F96">
            <w:pPr>
              <w:jc w:val="center"/>
              <w:rPr>
                <w:sz w:val="28"/>
                <w:szCs w:val="28"/>
              </w:rPr>
            </w:pPr>
            <w:r>
              <w:rPr>
                <w:sz w:val="28"/>
                <w:szCs w:val="28"/>
              </w:rPr>
              <w:t>1</w:t>
            </w:r>
          </w:p>
        </w:tc>
      </w:tr>
      <w:tr w:rsidR="00784DDA" w:rsidRPr="002042C4">
        <w:trPr>
          <w:trHeight w:val="457"/>
        </w:trPr>
        <w:tc>
          <w:tcPr>
            <w:tcW w:w="12092" w:type="dxa"/>
            <w:tcBorders>
              <w:top w:val="single" w:sz="4" w:space="0" w:color="auto"/>
              <w:left w:val="single" w:sz="4" w:space="0" w:color="auto"/>
              <w:bottom w:val="single" w:sz="4" w:space="0" w:color="auto"/>
              <w:right w:val="single" w:sz="4" w:space="0" w:color="auto"/>
            </w:tcBorders>
          </w:tcPr>
          <w:p w:rsidR="00784DDA" w:rsidRPr="002042C4" w:rsidRDefault="00784DDA" w:rsidP="00904F96">
            <w:pPr>
              <w:ind w:left="-108" w:firstLine="72"/>
              <w:jc w:val="both"/>
              <w:rPr>
                <w:sz w:val="28"/>
                <w:szCs w:val="28"/>
              </w:rPr>
            </w:pPr>
            <w:r w:rsidRPr="002042C4">
              <w:rPr>
                <w:sz w:val="28"/>
                <w:szCs w:val="28"/>
              </w:rPr>
              <w:t>7 Фонд оплаты труда персонала, тыс. р.</w:t>
            </w:r>
          </w:p>
        </w:tc>
        <w:tc>
          <w:tcPr>
            <w:tcW w:w="2160" w:type="dxa"/>
            <w:tcBorders>
              <w:top w:val="single" w:sz="4" w:space="0" w:color="auto"/>
              <w:left w:val="single" w:sz="4" w:space="0" w:color="auto"/>
              <w:bottom w:val="single" w:sz="4" w:space="0" w:color="auto"/>
              <w:right w:val="single" w:sz="4" w:space="0" w:color="auto"/>
            </w:tcBorders>
          </w:tcPr>
          <w:p w:rsidR="00784DDA" w:rsidRPr="002042C4" w:rsidRDefault="00521221" w:rsidP="00904F96">
            <w:pPr>
              <w:jc w:val="center"/>
              <w:rPr>
                <w:sz w:val="28"/>
                <w:szCs w:val="28"/>
              </w:rPr>
            </w:pPr>
            <w:r>
              <w:rPr>
                <w:sz w:val="28"/>
                <w:szCs w:val="28"/>
              </w:rPr>
              <w:t>1402,87</w:t>
            </w:r>
          </w:p>
        </w:tc>
        <w:tc>
          <w:tcPr>
            <w:tcW w:w="1980" w:type="dxa"/>
            <w:tcBorders>
              <w:top w:val="single" w:sz="4" w:space="0" w:color="auto"/>
              <w:left w:val="single" w:sz="4" w:space="0" w:color="auto"/>
              <w:bottom w:val="single" w:sz="4" w:space="0" w:color="auto"/>
              <w:right w:val="single" w:sz="4" w:space="0" w:color="auto"/>
            </w:tcBorders>
          </w:tcPr>
          <w:p w:rsidR="00784DDA" w:rsidRPr="002042C4" w:rsidRDefault="00521221" w:rsidP="00904F96">
            <w:pPr>
              <w:jc w:val="center"/>
              <w:rPr>
                <w:sz w:val="28"/>
                <w:szCs w:val="28"/>
              </w:rPr>
            </w:pPr>
            <w:r>
              <w:rPr>
                <w:sz w:val="28"/>
                <w:szCs w:val="28"/>
              </w:rPr>
              <w:t>2047,44</w:t>
            </w:r>
          </w:p>
        </w:tc>
        <w:tc>
          <w:tcPr>
            <w:tcW w:w="2626" w:type="dxa"/>
            <w:tcBorders>
              <w:top w:val="single" w:sz="4" w:space="0" w:color="auto"/>
              <w:left w:val="single" w:sz="4" w:space="0" w:color="auto"/>
              <w:bottom w:val="single" w:sz="4" w:space="0" w:color="auto"/>
              <w:right w:val="single" w:sz="4" w:space="0" w:color="auto"/>
            </w:tcBorders>
          </w:tcPr>
          <w:p w:rsidR="00784DDA" w:rsidRPr="002042C4" w:rsidRDefault="00521221" w:rsidP="00904F96">
            <w:pPr>
              <w:jc w:val="center"/>
              <w:rPr>
                <w:sz w:val="28"/>
                <w:szCs w:val="28"/>
              </w:rPr>
            </w:pPr>
            <w:r>
              <w:rPr>
                <w:sz w:val="28"/>
                <w:szCs w:val="28"/>
              </w:rPr>
              <w:t>2369,72</w:t>
            </w:r>
          </w:p>
        </w:tc>
      </w:tr>
      <w:tr w:rsidR="00784DDA" w:rsidRPr="00845355">
        <w:trPr>
          <w:trHeight w:val="130"/>
        </w:trPr>
        <w:tc>
          <w:tcPr>
            <w:tcW w:w="12092" w:type="dxa"/>
            <w:tcBorders>
              <w:top w:val="single" w:sz="4" w:space="0" w:color="auto"/>
              <w:left w:val="single" w:sz="4" w:space="0" w:color="auto"/>
              <w:bottom w:val="single" w:sz="4" w:space="0" w:color="auto"/>
              <w:right w:val="single" w:sz="4" w:space="0" w:color="auto"/>
            </w:tcBorders>
          </w:tcPr>
          <w:p w:rsidR="00784DDA" w:rsidRPr="00154DEB" w:rsidRDefault="00784DDA" w:rsidP="00904F96">
            <w:pPr>
              <w:ind w:left="-108" w:firstLine="72"/>
              <w:jc w:val="both"/>
              <w:rPr>
                <w:sz w:val="28"/>
                <w:szCs w:val="28"/>
              </w:rPr>
            </w:pPr>
            <w:r w:rsidRPr="00154DEB">
              <w:rPr>
                <w:sz w:val="28"/>
                <w:szCs w:val="28"/>
              </w:rPr>
              <w:t>8 Стоимость ежегодно потребляемых в производстве сырья, материалов, топлива, энергии, тыс. р.</w:t>
            </w:r>
          </w:p>
        </w:tc>
        <w:tc>
          <w:tcPr>
            <w:tcW w:w="216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3598,14</w:t>
            </w:r>
          </w:p>
        </w:tc>
        <w:tc>
          <w:tcPr>
            <w:tcW w:w="198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6589,85</w:t>
            </w:r>
          </w:p>
        </w:tc>
        <w:tc>
          <w:tcPr>
            <w:tcW w:w="2626"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8085,7</w:t>
            </w:r>
          </w:p>
        </w:tc>
      </w:tr>
      <w:tr w:rsidR="00784DDA" w:rsidRPr="00845355">
        <w:tc>
          <w:tcPr>
            <w:tcW w:w="12092" w:type="dxa"/>
            <w:tcBorders>
              <w:top w:val="single" w:sz="4" w:space="0" w:color="auto"/>
              <w:left w:val="single" w:sz="4" w:space="0" w:color="auto"/>
              <w:bottom w:val="nil"/>
              <w:right w:val="single" w:sz="4" w:space="0" w:color="auto"/>
            </w:tcBorders>
          </w:tcPr>
          <w:p w:rsidR="00784DDA" w:rsidRPr="00154DEB" w:rsidRDefault="00784DDA" w:rsidP="00904F96">
            <w:pPr>
              <w:ind w:left="-108" w:firstLine="72"/>
              <w:jc w:val="both"/>
              <w:rPr>
                <w:sz w:val="28"/>
                <w:szCs w:val="28"/>
              </w:rPr>
            </w:pPr>
            <w:r w:rsidRPr="00154DEB">
              <w:rPr>
                <w:sz w:val="28"/>
                <w:szCs w:val="28"/>
              </w:rPr>
              <w:t>9 Выработка на одного работающего</w:t>
            </w:r>
          </w:p>
          <w:p w:rsidR="00784DDA" w:rsidRPr="00154DEB" w:rsidRDefault="00784DDA" w:rsidP="00904F96">
            <w:pPr>
              <w:ind w:left="-108" w:firstLine="72"/>
              <w:jc w:val="both"/>
              <w:rPr>
                <w:sz w:val="28"/>
                <w:szCs w:val="28"/>
              </w:rPr>
            </w:pPr>
            <w:r w:rsidRPr="00154DEB">
              <w:rPr>
                <w:sz w:val="28"/>
                <w:szCs w:val="28"/>
              </w:rPr>
              <w:t xml:space="preserve">                          на одного рабочего</w:t>
            </w:r>
          </w:p>
        </w:tc>
        <w:tc>
          <w:tcPr>
            <w:tcW w:w="2160" w:type="dxa"/>
            <w:tcBorders>
              <w:top w:val="single" w:sz="4" w:space="0" w:color="auto"/>
              <w:left w:val="single" w:sz="4" w:space="0" w:color="auto"/>
              <w:bottom w:val="nil"/>
              <w:right w:val="single" w:sz="4" w:space="0" w:color="auto"/>
            </w:tcBorders>
          </w:tcPr>
          <w:p w:rsidR="00784DDA" w:rsidRDefault="00521221" w:rsidP="00904F96">
            <w:pPr>
              <w:jc w:val="center"/>
              <w:rPr>
                <w:sz w:val="28"/>
                <w:szCs w:val="28"/>
              </w:rPr>
            </w:pPr>
            <w:r>
              <w:rPr>
                <w:sz w:val="28"/>
                <w:szCs w:val="28"/>
              </w:rPr>
              <w:t>326,569</w:t>
            </w:r>
          </w:p>
          <w:p w:rsidR="00521221" w:rsidRPr="00D226A0" w:rsidRDefault="00521221" w:rsidP="00904F96">
            <w:pPr>
              <w:jc w:val="center"/>
              <w:rPr>
                <w:sz w:val="28"/>
                <w:szCs w:val="28"/>
              </w:rPr>
            </w:pPr>
            <w:r>
              <w:rPr>
                <w:sz w:val="28"/>
                <w:szCs w:val="28"/>
              </w:rPr>
              <w:t>702,122</w:t>
            </w:r>
          </w:p>
        </w:tc>
        <w:tc>
          <w:tcPr>
            <w:tcW w:w="1980" w:type="dxa"/>
            <w:tcBorders>
              <w:top w:val="single" w:sz="4" w:space="0" w:color="auto"/>
              <w:left w:val="single" w:sz="4" w:space="0" w:color="auto"/>
              <w:bottom w:val="nil"/>
              <w:right w:val="single" w:sz="4" w:space="0" w:color="auto"/>
            </w:tcBorders>
          </w:tcPr>
          <w:p w:rsidR="00784DDA" w:rsidRDefault="00521221" w:rsidP="00904F96">
            <w:pPr>
              <w:jc w:val="center"/>
              <w:rPr>
                <w:sz w:val="28"/>
                <w:szCs w:val="28"/>
              </w:rPr>
            </w:pPr>
            <w:r>
              <w:rPr>
                <w:sz w:val="28"/>
                <w:szCs w:val="28"/>
              </w:rPr>
              <w:t>276,395</w:t>
            </w:r>
          </w:p>
          <w:p w:rsidR="00521221" w:rsidRPr="00D226A0" w:rsidRDefault="00521221" w:rsidP="00904F96">
            <w:pPr>
              <w:jc w:val="center"/>
              <w:rPr>
                <w:sz w:val="28"/>
                <w:szCs w:val="28"/>
              </w:rPr>
            </w:pPr>
            <w:r>
              <w:rPr>
                <w:sz w:val="28"/>
                <w:szCs w:val="28"/>
              </w:rPr>
              <w:t>431,446</w:t>
            </w:r>
          </w:p>
        </w:tc>
        <w:tc>
          <w:tcPr>
            <w:tcW w:w="2626" w:type="dxa"/>
            <w:tcBorders>
              <w:top w:val="single" w:sz="4" w:space="0" w:color="auto"/>
              <w:left w:val="single" w:sz="4" w:space="0" w:color="auto"/>
              <w:bottom w:val="nil"/>
              <w:right w:val="single" w:sz="4" w:space="0" w:color="auto"/>
            </w:tcBorders>
          </w:tcPr>
          <w:p w:rsidR="00784DDA" w:rsidRDefault="00521221" w:rsidP="00904F96">
            <w:pPr>
              <w:jc w:val="center"/>
              <w:rPr>
                <w:sz w:val="28"/>
                <w:szCs w:val="28"/>
              </w:rPr>
            </w:pPr>
            <w:r>
              <w:rPr>
                <w:sz w:val="28"/>
                <w:szCs w:val="28"/>
              </w:rPr>
              <w:t>275,092</w:t>
            </w:r>
          </w:p>
          <w:p w:rsidR="00521221" w:rsidRPr="00D226A0" w:rsidRDefault="00521221" w:rsidP="00904F96">
            <w:pPr>
              <w:jc w:val="center"/>
              <w:rPr>
                <w:sz w:val="28"/>
                <w:szCs w:val="28"/>
              </w:rPr>
            </w:pPr>
            <w:r>
              <w:rPr>
                <w:sz w:val="28"/>
                <w:szCs w:val="28"/>
              </w:rPr>
              <w:t>404,217</w:t>
            </w:r>
          </w:p>
        </w:tc>
      </w:tr>
      <w:tr w:rsidR="00784DDA" w:rsidRPr="00845355">
        <w:trPr>
          <w:trHeight w:val="299"/>
        </w:trPr>
        <w:tc>
          <w:tcPr>
            <w:tcW w:w="12092" w:type="dxa"/>
            <w:tcBorders>
              <w:top w:val="single" w:sz="4" w:space="0" w:color="auto"/>
              <w:left w:val="single" w:sz="4" w:space="0" w:color="auto"/>
              <w:bottom w:val="single" w:sz="4" w:space="0" w:color="auto"/>
              <w:right w:val="single" w:sz="4" w:space="0" w:color="auto"/>
            </w:tcBorders>
          </w:tcPr>
          <w:p w:rsidR="00784DDA" w:rsidRPr="00154DEB" w:rsidRDefault="00784DDA" w:rsidP="00904F96">
            <w:pPr>
              <w:ind w:left="-108" w:firstLine="72"/>
              <w:jc w:val="both"/>
              <w:rPr>
                <w:sz w:val="28"/>
                <w:szCs w:val="28"/>
              </w:rPr>
            </w:pPr>
            <w:r w:rsidRPr="00154DEB">
              <w:rPr>
                <w:sz w:val="28"/>
                <w:szCs w:val="28"/>
              </w:rPr>
              <w:t>12 Рентабельность производства, %</w:t>
            </w:r>
          </w:p>
        </w:tc>
        <w:tc>
          <w:tcPr>
            <w:tcW w:w="2160" w:type="dxa"/>
            <w:tcBorders>
              <w:top w:val="single" w:sz="4" w:space="0" w:color="auto"/>
              <w:left w:val="single" w:sz="4" w:space="0" w:color="auto"/>
              <w:bottom w:val="single" w:sz="4" w:space="0" w:color="auto"/>
              <w:right w:val="single" w:sz="4" w:space="0" w:color="auto"/>
            </w:tcBorders>
          </w:tcPr>
          <w:p w:rsidR="00784DDA" w:rsidRPr="00D226A0" w:rsidRDefault="00E757E5" w:rsidP="00904F96">
            <w:pPr>
              <w:jc w:val="center"/>
              <w:rPr>
                <w:sz w:val="28"/>
                <w:szCs w:val="28"/>
              </w:rPr>
            </w:pPr>
            <w:r>
              <w:rPr>
                <w:sz w:val="28"/>
                <w:szCs w:val="28"/>
              </w:rPr>
              <w:t>0,679</w:t>
            </w:r>
          </w:p>
        </w:tc>
        <w:tc>
          <w:tcPr>
            <w:tcW w:w="1980" w:type="dxa"/>
            <w:tcBorders>
              <w:top w:val="single" w:sz="4" w:space="0" w:color="auto"/>
              <w:left w:val="single" w:sz="4" w:space="0" w:color="auto"/>
              <w:bottom w:val="single" w:sz="4" w:space="0" w:color="auto"/>
              <w:right w:val="single" w:sz="4" w:space="0" w:color="auto"/>
            </w:tcBorders>
          </w:tcPr>
          <w:p w:rsidR="00784DDA" w:rsidRPr="00D226A0" w:rsidRDefault="00E757E5" w:rsidP="00904F96">
            <w:pPr>
              <w:jc w:val="center"/>
              <w:rPr>
                <w:sz w:val="28"/>
                <w:szCs w:val="28"/>
              </w:rPr>
            </w:pPr>
            <w:r>
              <w:rPr>
                <w:sz w:val="28"/>
                <w:szCs w:val="28"/>
              </w:rPr>
              <w:t>32,871</w:t>
            </w:r>
          </w:p>
        </w:tc>
        <w:tc>
          <w:tcPr>
            <w:tcW w:w="2626" w:type="dxa"/>
            <w:tcBorders>
              <w:top w:val="single" w:sz="4" w:space="0" w:color="auto"/>
              <w:left w:val="single" w:sz="4" w:space="0" w:color="auto"/>
              <w:bottom w:val="single" w:sz="4" w:space="0" w:color="auto"/>
              <w:right w:val="single" w:sz="4" w:space="0" w:color="auto"/>
            </w:tcBorders>
          </w:tcPr>
          <w:p w:rsidR="00784DDA" w:rsidRPr="00D226A0" w:rsidRDefault="00E757E5" w:rsidP="00904F96">
            <w:pPr>
              <w:jc w:val="center"/>
              <w:rPr>
                <w:sz w:val="28"/>
                <w:szCs w:val="28"/>
              </w:rPr>
            </w:pPr>
            <w:r>
              <w:rPr>
                <w:sz w:val="28"/>
                <w:szCs w:val="28"/>
              </w:rPr>
              <w:t>47,439</w:t>
            </w:r>
          </w:p>
        </w:tc>
      </w:tr>
      <w:tr w:rsidR="00784DDA" w:rsidRPr="00845355">
        <w:trPr>
          <w:trHeight w:val="324"/>
        </w:trPr>
        <w:tc>
          <w:tcPr>
            <w:tcW w:w="12092" w:type="dxa"/>
            <w:tcBorders>
              <w:top w:val="single" w:sz="4" w:space="0" w:color="auto"/>
              <w:left w:val="single" w:sz="4" w:space="0" w:color="auto"/>
              <w:bottom w:val="single" w:sz="4" w:space="0" w:color="auto"/>
              <w:right w:val="single" w:sz="4" w:space="0" w:color="auto"/>
            </w:tcBorders>
          </w:tcPr>
          <w:p w:rsidR="00784DDA" w:rsidRPr="00154DEB" w:rsidRDefault="00784DDA" w:rsidP="00904F96">
            <w:pPr>
              <w:ind w:left="-108" w:firstLine="72"/>
              <w:jc w:val="both"/>
              <w:rPr>
                <w:sz w:val="28"/>
                <w:szCs w:val="28"/>
              </w:rPr>
            </w:pPr>
            <w:r w:rsidRPr="00154DEB">
              <w:rPr>
                <w:sz w:val="28"/>
                <w:szCs w:val="28"/>
              </w:rPr>
              <w:t>13 Рентабельность продукции, %</w:t>
            </w:r>
          </w:p>
        </w:tc>
        <w:tc>
          <w:tcPr>
            <w:tcW w:w="216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1,55</w:t>
            </w:r>
          </w:p>
        </w:tc>
        <w:tc>
          <w:tcPr>
            <w:tcW w:w="198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61,22</w:t>
            </w:r>
          </w:p>
        </w:tc>
        <w:tc>
          <w:tcPr>
            <w:tcW w:w="2626"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79,98</w:t>
            </w:r>
          </w:p>
        </w:tc>
      </w:tr>
      <w:tr w:rsidR="00784DDA" w:rsidRPr="00845355">
        <w:trPr>
          <w:trHeight w:val="361"/>
        </w:trPr>
        <w:tc>
          <w:tcPr>
            <w:tcW w:w="12092" w:type="dxa"/>
            <w:tcBorders>
              <w:top w:val="single" w:sz="4" w:space="0" w:color="auto"/>
              <w:left w:val="single" w:sz="4" w:space="0" w:color="auto"/>
              <w:bottom w:val="single" w:sz="4" w:space="0" w:color="auto"/>
              <w:right w:val="single" w:sz="4" w:space="0" w:color="auto"/>
            </w:tcBorders>
          </w:tcPr>
          <w:p w:rsidR="00784DDA" w:rsidRPr="00154DEB" w:rsidRDefault="00784DDA" w:rsidP="00904F96">
            <w:pPr>
              <w:ind w:left="-108" w:firstLine="72"/>
              <w:jc w:val="both"/>
              <w:rPr>
                <w:sz w:val="28"/>
                <w:szCs w:val="28"/>
              </w:rPr>
            </w:pPr>
            <w:r w:rsidRPr="00154DEB">
              <w:rPr>
                <w:sz w:val="28"/>
                <w:szCs w:val="28"/>
              </w:rPr>
              <w:t>14 Рентабельность продаж, %</w:t>
            </w:r>
          </w:p>
        </w:tc>
        <w:tc>
          <w:tcPr>
            <w:tcW w:w="216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1,53</w:t>
            </w:r>
          </w:p>
        </w:tc>
        <w:tc>
          <w:tcPr>
            <w:tcW w:w="198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37,98</w:t>
            </w:r>
          </w:p>
        </w:tc>
        <w:tc>
          <w:tcPr>
            <w:tcW w:w="2626"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44,44</w:t>
            </w:r>
          </w:p>
        </w:tc>
      </w:tr>
      <w:tr w:rsidR="00784DDA" w:rsidRPr="00845355">
        <w:trPr>
          <w:trHeight w:val="163"/>
        </w:trPr>
        <w:tc>
          <w:tcPr>
            <w:tcW w:w="12092" w:type="dxa"/>
            <w:tcBorders>
              <w:top w:val="single" w:sz="4" w:space="0" w:color="auto"/>
              <w:left w:val="single" w:sz="4" w:space="0" w:color="auto"/>
              <w:bottom w:val="single" w:sz="4" w:space="0" w:color="auto"/>
              <w:right w:val="single" w:sz="4" w:space="0" w:color="auto"/>
            </w:tcBorders>
          </w:tcPr>
          <w:p w:rsidR="00784DDA" w:rsidRPr="00154DEB" w:rsidRDefault="00784DDA" w:rsidP="00904F96">
            <w:pPr>
              <w:ind w:left="-108" w:firstLine="72"/>
              <w:jc w:val="both"/>
              <w:rPr>
                <w:sz w:val="28"/>
                <w:szCs w:val="28"/>
              </w:rPr>
            </w:pPr>
            <w:r w:rsidRPr="00154DEB">
              <w:rPr>
                <w:sz w:val="28"/>
                <w:szCs w:val="28"/>
              </w:rPr>
              <w:t>15 Коэффициент оборачиваемости оборотных средств</w:t>
            </w:r>
          </w:p>
        </w:tc>
        <w:tc>
          <w:tcPr>
            <w:tcW w:w="216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11,54</w:t>
            </w:r>
          </w:p>
        </w:tc>
        <w:tc>
          <w:tcPr>
            <w:tcW w:w="198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13,36</w:t>
            </w:r>
          </w:p>
        </w:tc>
        <w:tc>
          <w:tcPr>
            <w:tcW w:w="2626"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13,8</w:t>
            </w:r>
          </w:p>
        </w:tc>
      </w:tr>
      <w:tr w:rsidR="00784DDA" w:rsidRPr="00845355">
        <w:trPr>
          <w:trHeight w:val="188"/>
        </w:trPr>
        <w:tc>
          <w:tcPr>
            <w:tcW w:w="12092" w:type="dxa"/>
            <w:tcBorders>
              <w:top w:val="single" w:sz="4" w:space="0" w:color="auto"/>
              <w:left w:val="single" w:sz="4" w:space="0" w:color="auto"/>
              <w:bottom w:val="single" w:sz="4" w:space="0" w:color="auto"/>
              <w:right w:val="single" w:sz="4" w:space="0" w:color="auto"/>
            </w:tcBorders>
          </w:tcPr>
          <w:p w:rsidR="00784DDA" w:rsidRPr="00154DEB" w:rsidRDefault="00784DDA" w:rsidP="00904F96">
            <w:pPr>
              <w:ind w:left="-108" w:firstLine="72"/>
              <w:jc w:val="both"/>
              <w:rPr>
                <w:sz w:val="28"/>
                <w:szCs w:val="28"/>
              </w:rPr>
            </w:pPr>
            <w:r w:rsidRPr="00154DEB">
              <w:rPr>
                <w:sz w:val="28"/>
                <w:szCs w:val="28"/>
              </w:rPr>
              <w:t>16 Период оборота оборотных средств, дни</w:t>
            </w:r>
          </w:p>
        </w:tc>
        <w:tc>
          <w:tcPr>
            <w:tcW w:w="216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31,196</w:t>
            </w:r>
          </w:p>
        </w:tc>
        <w:tc>
          <w:tcPr>
            <w:tcW w:w="1980"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26,946</w:t>
            </w:r>
          </w:p>
        </w:tc>
        <w:tc>
          <w:tcPr>
            <w:tcW w:w="2626" w:type="dxa"/>
            <w:tcBorders>
              <w:top w:val="single" w:sz="4" w:space="0" w:color="auto"/>
              <w:left w:val="single" w:sz="4" w:space="0" w:color="auto"/>
              <w:bottom w:val="single" w:sz="4" w:space="0" w:color="auto"/>
              <w:right w:val="single" w:sz="4" w:space="0" w:color="auto"/>
            </w:tcBorders>
          </w:tcPr>
          <w:p w:rsidR="00784DDA" w:rsidRPr="00D226A0" w:rsidRDefault="00521221" w:rsidP="00904F96">
            <w:pPr>
              <w:jc w:val="center"/>
              <w:rPr>
                <w:sz w:val="28"/>
                <w:szCs w:val="28"/>
              </w:rPr>
            </w:pPr>
            <w:r>
              <w:rPr>
                <w:sz w:val="28"/>
                <w:szCs w:val="28"/>
              </w:rPr>
              <w:t>26,087</w:t>
            </w:r>
          </w:p>
        </w:tc>
      </w:tr>
    </w:tbl>
    <w:p w:rsidR="00784DDA" w:rsidRDefault="00784DDA" w:rsidP="00A4347A">
      <w:pPr>
        <w:spacing w:line="360" w:lineRule="auto"/>
        <w:ind w:firstLine="900"/>
        <w:jc w:val="both"/>
        <w:rPr>
          <w:sz w:val="28"/>
          <w:szCs w:val="28"/>
        </w:rPr>
        <w:sectPr w:rsidR="00784DDA" w:rsidSect="00A4347A">
          <w:pgSz w:w="23814" w:h="16840" w:orient="landscape" w:code="8"/>
          <w:pgMar w:top="851" w:right="567" w:bottom="1134" w:left="1701" w:header="709" w:footer="709" w:gutter="0"/>
          <w:cols w:space="708"/>
          <w:docGrid w:linePitch="360"/>
        </w:sectPr>
      </w:pPr>
    </w:p>
    <w:p w:rsidR="00E714C9" w:rsidRDefault="00E714C9" w:rsidP="001C4687">
      <w:pPr>
        <w:ind w:firstLine="720"/>
        <w:rPr>
          <w:sz w:val="28"/>
          <w:szCs w:val="28"/>
        </w:rPr>
      </w:pPr>
      <w:r w:rsidRPr="00E714C9">
        <w:rPr>
          <w:sz w:val="28"/>
          <w:szCs w:val="28"/>
        </w:rPr>
        <w:t>9. Расчет срока окупаемости инвестиций и точки безубыточности проекта</w:t>
      </w:r>
    </w:p>
    <w:p w:rsidR="001C4687" w:rsidRDefault="001C4687" w:rsidP="00E714C9">
      <w:pPr>
        <w:ind w:firstLine="540"/>
        <w:rPr>
          <w:sz w:val="28"/>
          <w:szCs w:val="28"/>
        </w:rPr>
      </w:pPr>
    </w:p>
    <w:p w:rsidR="007F7DC1" w:rsidRPr="00E714C9" w:rsidRDefault="007F7DC1" w:rsidP="00E714C9">
      <w:pPr>
        <w:ind w:firstLine="540"/>
        <w:rPr>
          <w:sz w:val="28"/>
          <w:szCs w:val="28"/>
        </w:rPr>
      </w:pPr>
    </w:p>
    <w:p w:rsidR="001C4687" w:rsidRPr="001C4687" w:rsidRDefault="001C4687" w:rsidP="007F7DC1">
      <w:pPr>
        <w:spacing w:line="360" w:lineRule="auto"/>
        <w:ind w:firstLine="720"/>
        <w:jc w:val="both"/>
        <w:rPr>
          <w:sz w:val="28"/>
          <w:szCs w:val="28"/>
        </w:rPr>
      </w:pPr>
      <w:r w:rsidRPr="001C4687">
        <w:rPr>
          <w:sz w:val="28"/>
          <w:szCs w:val="28"/>
        </w:rPr>
        <w:t>Для обоснования целесообразности создания предприятия и оценки уровня предпринимательского риска целесообразно рассчитать точку безубыточности, запас финансовой прочности и срок возврата вложенных средств.</w:t>
      </w:r>
    </w:p>
    <w:p w:rsidR="001C4687" w:rsidRDefault="001C4687" w:rsidP="007F7DC1">
      <w:pPr>
        <w:pStyle w:val="3"/>
        <w:spacing w:line="360" w:lineRule="auto"/>
        <w:ind w:left="0" w:firstLine="720"/>
        <w:jc w:val="both"/>
        <w:rPr>
          <w:sz w:val="28"/>
          <w:szCs w:val="28"/>
        </w:rPr>
      </w:pPr>
      <w:r w:rsidRPr="001C4687">
        <w:rPr>
          <w:sz w:val="28"/>
          <w:szCs w:val="28"/>
        </w:rPr>
        <w:t>Для расчета периода окупаемости вложенных средств соста</w:t>
      </w:r>
      <w:r>
        <w:rPr>
          <w:sz w:val="28"/>
          <w:szCs w:val="28"/>
        </w:rPr>
        <w:t>вим</w:t>
      </w:r>
      <w:r w:rsidRPr="001C4687">
        <w:rPr>
          <w:sz w:val="28"/>
          <w:szCs w:val="28"/>
        </w:rPr>
        <w:t xml:space="preserve"> таблицу денежных потоков</w:t>
      </w:r>
      <w:r>
        <w:rPr>
          <w:sz w:val="28"/>
          <w:szCs w:val="28"/>
        </w:rPr>
        <w:t xml:space="preserve"> (таблица 24)</w:t>
      </w:r>
      <w:r w:rsidRPr="001C4687">
        <w:rPr>
          <w:sz w:val="28"/>
          <w:szCs w:val="28"/>
        </w:rPr>
        <w:t>. Год, в котором чистый денежный поток поменяет знак “ - ” на знак “ + ” и является сроком возврата инвестиций.</w:t>
      </w:r>
    </w:p>
    <w:p w:rsidR="001C4687" w:rsidRPr="00E64378" w:rsidRDefault="001C4687" w:rsidP="007F7DC1">
      <w:pPr>
        <w:pStyle w:val="3"/>
        <w:spacing w:line="360" w:lineRule="auto"/>
        <w:ind w:left="0" w:firstLine="720"/>
        <w:jc w:val="both"/>
        <w:rPr>
          <w:sz w:val="28"/>
          <w:szCs w:val="28"/>
        </w:rPr>
      </w:pPr>
      <w:r w:rsidRPr="00E64378">
        <w:rPr>
          <w:sz w:val="28"/>
          <w:szCs w:val="28"/>
        </w:rPr>
        <w:t>В таблице 22 мы представим расчеты общих вложений. Первоначальные инвестиции в основные фонды возьмем из таблицы 7, прирост оборотного капитала перенесем из таблицы 19.</w:t>
      </w:r>
    </w:p>
    <w:p w:rsidR="004C4A20" w:rsidRPr="00E64378" w:rsidRDefault="004C4A20" w:rsidP="00E64378">
      <w:pPr>
        <w:pStyle w:val="2"/>
        <w:numPr>
          <w:ilvl w:val="0"/>
          <w:numId w:val="0"/>
        </w:numPr>
        <w:ind w:left="-360"/>
        <w:rPr>
          <w:rFonts w:ascii="Times New Roman" w:hAnsi="Times New Roman" w:cs="Times New Roman"/>
          <w:b w:val="0"/>
          <w:i w:val="0"/>
        </w:rPr>
      </w:pPr>
      <w:r w:rsidRPr="00E64378">
        <w:rPr>
          <w:rFonts w:ascii="Times New Roman" w:hAnsi="Times New Roman" w:cs="Times New Roman"/>
          <w:b w:val="0"/>
          <w:i w:val="0"/>
        </w:rPr>
        <w:t xml:space="preserve">Таблица 22 – Общие вложения </w:t>
      </w:r>
    </w:p>
    <w:tbl>
      <w:tblPr>
        <w:tblW w:w="10046" w:type="dxa"/>
        <w:tblInd w:w="-330" w:type="dxa"/>
        <w:tblLayout w:type="fixed"/>
        <w:tblCellMar>
          <w:left w:w="30" w:type="dxa"/>
          <w:right w:w="30" w:type="dxa"/>
        </w:tblCellMar>
        <w:tblLook w:val="0000" w:firstRow="0" w:lastRow="0" w:firstColumn="0" w:lastColumn="0" w:noHBand="0" w:noVBand="0"/>
      </w:tblPr>
      <w:tblGrid>
        <w:gridCol w:w="2880"/>
        <w:gridCol w:w="1260"/>
        <w:gridCol w:w="808"/>
        <w:gridCol w:w="808"/>
        <w:gridCol w:w="720"/>
        <w:gridCol w:w="870"/>
        <w:gridCol w:w="720"/>
        <w:gridCol w:w="720"/>
        <w:gridCol w:w="1260"/>
      </w:tblGrid>
      <w:tr w:rsidR="004C4A20" w:rsidRPr="00BC4F8B">
        <w:trPr>
          <w:cantSplit/>
          <w:trHeight w:val="283"/>
        </w:trPr>
        <w:tc>
          <w:tcPr>
            <w:tcW w:w="2880" w:type="dxa"/>
            <w:vMerge w:val="restart"/>
            <w:tcBorders>
              <w:top w:val="single" w:sz="4" w:space="0" w:color="auto"/>
              <w:left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Категория вложений</w:t>
            </w:r>
          </w:p>
        </w:tc>
        <w:tc>
          <w:tcPr>
            <w:tcW w:w="5906" w:type="dxa"/>
            <w:gridSpan w:val="7"/>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Годы расчетного периода</w:t>
            </w:r>
          </w:p>
        </w:tc>
        <w:tc>
          <w:tcPr>
            <w:tcW w:w="1260" w:type="dxa"/>
            <w:vMerge w:val="restart"/>
            <w:tcBorders>
              <w:top w:val="single" w:sz="4" w:space="0" w:color="auto"/>
              <w:left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ИТОГО</w:t>
            </w:r>
          </w:p>
        </w:tc>
      </w:tr>
      <w:tr w:rsidR="004C4A20" w:rsidRPr="00BC4F8B">
        <w:trPr>
          <w:cantSplit/>
          <w:trHeight w:val="780"/>
        </w:trPr>
        <w:tc>
          <w:tcPr>
            <w:tcW w:w="2880" w:type="dxa"/>
            <w:vMerge/>
            <w:tcBorders>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vMerge w:val="restart"/>
            <w:tcBorders>
              <w:top w:val="single" w:sz="4" w:space="0" w:color="auto"/>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Строительство</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Освоение</w:t>
            </w:r>
          </w:p>
        </w:tc>
        <w:tc>
          <w:tcPr>
            <w:tcW w:w="3030" w:type="dxa"/>
            <w:gridSpan w:val="4"/>
            <w:vMerge w:val="restart"/>
            <w:tcBorders>
              <w:top w:val="single" w:sz="4" w:space="0" w:color="auto"/>
              <w:left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Полная производственная мощность</w:t>
            </w:r>
          </w:p>
        </w:tc>
        <w:tc>
          <w:tcPr>
            <w:tcW w:w="1260" w:type="dxa"/>
            <w:vMerge/>
            <w:tcBorders>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r>
      <w:tr w:rsidR="004C4A20" w:rsidRPr="00BC4F8B">
        <w:trPr>
          <w:cantSplit/>
          <w:trHeight w:val="165"/>
        </w:trPr>
        <w:tc>
          <w:tcPr>
            <w:tcW w:w="2880" w:type="dxa"/>
            <w:vMerge/>
            <w:tcBorders>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75%</w:t>
            </w:r>
          </w:p>
        </w:tc>
        <w:tc>
          <w:tcPr>
            <w:tcW w:w="3030" w:type="dxa"/>
            <w:gridSpan w:val="4"/>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vMerge/>
            <w:tcBorders>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r>
      <w:tr w:rsidR="004C4A20" w:rsidRPr="00BC4F8B">
        <w:trPr>
          <w:cantSplit/>
          <w:trHeight w:val="202"/>
        </w:trPr>
        <w:tc>
          <w:tcPr>
            <w:tcW w:w="2880" w:type="dxa"/>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0%</w:t>
            </w:r>
          </w:p>
        </w:tc>
        <w:tc>
          <w:tcPr>
            <w:tcW w:w="808"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Pr>
                <w:color w:val="000000"/>
                <w:sz w:val="28"/>
                <w:szCs w:val="28"/>
                <w:lang w:val="en-US"/>
              </w:rPr>
              <w:t>1 год</w:t>
            </w:r>
          </w:p>
        </w:tc>
        <w:tc>
          <w:tcPr>
            <w:tcW w:w="808"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Pr>
                <w:color w:val="000000"/>
                <w:sz w:val="28"/>
                <w:szCs w:val="28"/>
              </w:rPr>
              <w:t>2 год</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87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1260" w:type="dxa"/>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r>
      <w:tr w:rsidR="004C4A20" w:rsidRPr="00BC4F8B">
        <w:trPr>
          <w:trHeight w:val="50"/>
        </w:trPr>
        <w:tc>
          <w:tcPr>
            <w:tcW w:w="288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2</w:t>
            </w:r>
          </w:p>
        </w:tc>
        <w:tc>
          <w:tcPr>
            <w:tcW w:w="808"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3</w:t>
            </w:r>
          </w:p>
        </w:tc>
        <w:tc>
          <w:tcPr>
            <w:tcW w:w="808"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5</w:t>
            </w:r>
          </w:p>
        </w:tc>
        <w:tc>
          <w:tcPr>
            <w:tcW w:w="87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Pr>
                <w:color w:val="000000"/>
                <w:sz w:val="28"/>
                <w:szCs w:val="28"/>
              </w:rPr>
              <w:t>9</w:t>
            </w:r>
          </w:p>
        </w:tc>
      </w:tr>
      <w:tr w:rsidR="00E64378" w:rsidRPr="00BC4F8B">
        <w:trPr>
          <w:trHeight w:val="283"/>
        </w:trPr>
        <w:tc>
          <w:tcPr>
            <w:tcW w:w="2880" w:type="dxa"/>
            <w:tcBorders>
              <w:top w:val="single" w:sz="4" w:space="0" w:color="auto"/>
              <w:left w:val="single" w:sz="4" w:space="0" w:color="auto"/>
              <w:bottom w:val="single" w:sz="4" w:space="0" w:color="auto"/>
              <w:right w:val="single" w:sz="4" w:space="0" w:color="auto"/>
            </w:tcBorders>
          </w:tcPr>
          <w:p w:rsidR="00E64378" w:rsidRPr="00BC4F8B" w:rsidRDefault="00E64378" w:rsidP="00D46F20">
            <w:pPr>
              <w:autoSpaceDE w:val="0"/>
              <w:autoSpaceDN w:val="0"/>
              <w:adjustRightInd w:val="0"/>
              <w:jc w:val="both"/>
              <w:rPr>
                <w:color w:val="000000"/>
                <w:sz w:val="28"/>
                <w:szCs w:val="28"/>
              </w:rPr>
            </w:pPr>
            <w:r w:rsidRPr="00BC4F8B">
              <w:rPr>
                <w:color w:val="000000"/>
                <w:sz w:val="28"/>
                <w:szCs w:val="28"/>
              </w:rPr>
              <w:t>Первоначальные инвестиции в основные фонды</w:t>
            </w:r>
          </w:p>
        </w:tc>
        <w:tc>
          <w:tcPr>
            <w:tcW w:w="1260" w:type="dxa"/>
            <w:tcBorders>
              <w:top w:val="single" w:sz="4" w:space="0" w:color="auto"/>
              <w:left w:val="single" w:sz="4" w:space="0" w:color="auto"/>
              <w:bottom w:val="single" w:sz="4" w:space="0" w:color="auto"/>
              <w:right w:val="single" w:sz="4" w:space="0" w:color="auto"/>
            </w:tcBorders>
            <w:vAlign w:val="bottom"/>
          </w:tcPr>
          <w:p w:rsidR="00E64378" w:rsidRPr="002042C4" w:rsidRDefault="00E64378" w:rsidP="00DB2E74">
            <w:pPr>
              <w:jc w:val="center"/>
              <w:rPr>
                <w:sz w:val="28"/>
                <w:szCs w:val="28"/>
              </w:rPr>
            </w:pPr>
            <w:r>
              <w:rPr>
                <w:sz w:val="28"/>
                <w:szCs w:val="28"/>
              </w:rPr>
              <w:t>30814,19</w:t>
            </w:r>
          </w:p>
        </w:tc>
        <w:tc>
          <w:tcPr>
            <w:tcW w:w="808"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808"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87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E64378" w:rsidRPr="002042C4" w:rsidRDefault="00E64378" w:rsidP="00DB2E74">
            <w:pPr>
              <w:jc w:val="center"/>
              <w:rPr>
                <w:sz w:val="28"/>
                <w:szCs w:val="28"/>
              </w:rPr>
            </w:pPr>
            <w:r>
              <w:rPr>
                <w:sz w:val="28"/>
                <w:szCs w:val="28"/>
              </w:rPr>
              <w:t>30814,19</w:t>
            </w:r>
          </w:p>
        </w:tc>
      </w:tr>
      <w:tr w:rsidR="00E64378" w:rsidRPr="00BC4F8B">
        <w:trPr>
          <w:trHeight w:val="283"/>
        </w:trPr>
        <w:tc>
          <w:tcPr>
            <w:tcW w:w="2880" w:type="dxa"/>
            <w:tcBorders>
              <w:top w:val="single" w:sz="4" w:space="0" w:color="auto"/>
              <w:left w:val="single" w:sz="4" w:space="0" w:color="auto"/>
              <w:bottom w:val="single" w:sz="4" w:space="0" w:color="auto"/>
              <w:right w:val="single" w:sz="4" w:space="0" w:color="auto"/>
            </w:tcBorders>
          </w:tcPr>
          <w:p w:rsidR="00E64378" w:rsidRPr="00BC4F8B" w:rsidRDefault="00E64378" w:rsidP="00D46F20">
            <w:pPr>
              <w:autoSpaceDE w:val="0"/>
              <w:autoSpaceDN w:val="0"/>
              <w:adjustRightInd w:val="0"/>
              <w:jc w:val="both"/>
              <w:rPr>
                <w:color w:val="000000"/>
                <w:sz w:val="28"/>
                <w:szCs w:val="28"/>
              </w:rPr>
            </w:pPr>
            <w:r w:rsidRPr="00BC4F8B">
              <w:rPr>
                <w:color w:val="000000"/>
                <w:sz w:val="28"/>
                <w:szCs w:val="28"/>
              </w:rPr>
              <w:t>Прирост оборотного капитала</w:t>
            </w:r>
          </w:p>
        </w:tc>
        <w:tc>
          <w:tcPr>
            <w:tcW w:w="126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808"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1236</w:t>
            </w:r>
          </w:p>
        </w:tc>
        <w:tc>
          <w:tcPr>
            <w:tcW w:w="808"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899</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448</w:t>
            </w:r>
          </w:p>
        </w:tc>
        <w:tc>
          <w:tcPr>
            <w:tcW w:w="87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2583</w:t>
            </w:r>
          </w:p>
        </w:tc>
      </w:tr>
      <w:tr w:rsidR="00E64378" w:rsidRPr="00BC4F8B">
        <w:trPr>
          <w:trHeight w:val="437"/>
        </w:trPr>
        <w:tc>
          <w:tcPr>
            <w:tcW w:w="2880" w:type="dxa"/>
            <w:tcBorders>
              <w:top w:val="single" w:sz="4" w:space="0" w:color="auto"/>
              <w:left w:val="single" w:sz="4" w:space="0" w:color="auto"/>
              <w:bottom w:val="single" w:sz="4" w:space="0" w:color="auto"/>
              <w:right w:val="single" w:sz="4" w:space="0" w:color="auto"/>
            </w:tcBorders>
          </w:tcPr>
          <w:p w:rsidR="00E64378" w:rsidRPr="00BC4F8B" w:rsidRDefault="00E64378" w:rsidP="00D46F20">
            <w:pPr>
              <w:autoSpaceDE w:val="0"/>
              <w:autoSpaceDN w:val="0"/>
              <w:adjustRightInd w:val="0"/>
              <w:rPr>
                <w:color w:val="000000"/>
                <w:sz w:val="28"/>
                <w:szCs w:val="28"/>
              </w:rPr>
            </w:pPr>
            <w:r w:rsidRPr="00BC4F8B">
              <w:rPr>
                <w:color w:val="000000"/>
                <w:sz w:val="28"/>
                <w:szCs w:val="28"/>
              </w:rPr>
              <w:t>Общие инвестиции</w:t>
            </w:r>
          </w:p>
        </w:tc>
        <w:tc>
          <w:tcPr>
            <w:tcW w:w="1260" w:type="dxa"/>
            <w:tcBorders>
              <w:top w:val="single" w:sz="4" w:space="0" w:color="auto"/>
              <w:left w:val="single" w:sz="4" w:space="0" w:color="auto"/>
              <w:bottom w:val="single" w:sz="4" w:space="0" w:color="auto"/>
              <w:right w:val="single" w:sz="4" w:space="0" w:color="auto"/>
            </w:tcBorders>
            <w:vAlign w:val="bottom"/>
          </w:tcPr>
          <w:p w:rsidR="00E64378" w:rsidRPr="002042C4" w:rsidRDefault="00E64378" w:rsidP="00DB2E74">
            <w:pPr>
              <w:jc w:val="center"/>
              <w:rPr>
                <w:sz w:val="28"/>
                <w:szCs w:val="28"/>
              </w:rPr>
            </w:pPr>
            <w:r>
              <w:rPr>
                <w:sz w:val="28"/>
                <w:szCs w:val="28"/>
              </w:rPr>
              <w:t>30814,19</w:t>
            </w:r>
          </w:p>
        </w:tc>
        <w:tc>
          <w:tcPr>
            <w:tcW w:w="808"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1236</w:t>
            </w:r>
          </w:p>
        </w:tc>
        <w:tc>
          <w:tcPr>
            <w:tcW w:w="808"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899</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448</w:t>
            </w:r>
          </w:p>
        </w:tc>
        <w:tc>
          <w:tcPr>
            <w:tcW w:w="87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w:t>
            </w:r>
          </w:p>
        </w:tc>
        <w:tc>
          <w:tcPr>
            <w:tcW w:w="1260" w:type="dxa"/>
            <w:tcBorders>
              <w:top w:val="single" w:sz="4" w:space="0" w:color="auto"/>
              <w:left w:val="single" w:sz="4" w:space="0" w:color="auto"/>
              <w:bottom w:val="single" w:sz="4" w:space="0" w:color="auto"/>
              <w:right w:val="single" w:sz="4" w:space="0" w:color="auto"/>
            </w:tcBorders>
            <w:vAlign w:val="bottom"/>
          </w:tcPr>
          <w:p w:rsidR="00E64378" w:rsidRPr="00BC4F8B" w:rsidRDefault="00E64378" w:rsidP="00D46F20">
            <w:pPr>
              <w:autoSpaceDE w:val="0"/>
              <w:autoSpaceDN w:val="0"/>
              <w:adjustRightInd w:val="0"/>
              <w:jc w:val="center"/>
              <w:rPr>
                <w:color w:val="000000"/>
                <w:sz w:val="28"/>
                <w:szCs w:val="28"/>
              </w:rPr>
            </w:pPr>
            <w:r>
              <w:rPr>
                <w:color w:val="000000"/>
                <w:sz w:val="28"/>
                <w:szCs w:val="28"/>
              </w:rPr>
              <w:t>33397,19</w:t>
            </w:r>
          </w:p>
        </w:tc>
      </w:tr>
    </w:tbl>
    <w:p w:rsidR="007F7DC1" w:rsidRDefault="007F7DC1" w:rsidP="007F7DC1">
      <w:pPr>
        <w:pStyle w:val="20"/>
        <w:ind w:left="0" w:firstLine="720"/>
        <w:rPr>
          <w:sz w:val="28"/>
          <w:szCs w:val="28"/>
        </w:rPr>
      </w:pPr>
    </w:p>
    <w:p w:rsidR="001C4687" w:rsidRDefault="00DB3CFB" w:rsidP="007F7DC1">
      <w:pPr>
        <w:pStyle w:val="20"/>
        <w:spacing w:line="360" w:lineRule="auto"/>
        <w:ind w:left="0" w:firstLine="720"/>
        <w:rPr>
          <w:sz w:val="28"/>
          <w:szCs w:val="28"/>
        </w:rPr>
      </w:pPr>
      <w:r>
        <w:rPr>
          <w:sz w:val="28"/>
          <w:szCs w:val="28"/>
        </w:rPr>
        <w:t>В таблице  23 представим</w:t>
      </w:r>
      <w:r w:rsidRPr="00DB3CFB">
        <w:rPr>
          <w:sz w:val="28"/>
          <w:szCs w:val="28"/>
        </w:rPr>
        <w:t xml:space="preserve"> </w:t>
      </w:r>
      <w:r>
        <w:rPr>
          <w:sz w:val="28"/>
          <w:szCs w:val="28"/>
        </w:rPr>
        <w:t>источники</w:t>
      </w:r>
      <w:r w:rsidR="001C4687" w:rsidRPr="001C4687">
        <w:rPr>
          <w:sz w:val="28"/>
          <w:szCs w:val="28"/>
        </w:rPr>
        <w:t xml:space="preserve"> финансирования</w:t>
      </w:r>
      <w:r>
        <w:rPr>
          <w:sz w:val="28"/>
          <w:szCs w:val="28"/>
        </w:rPr>
        <w:t>, которыми</w:t>
      </w:r>
      <w:r w:rsidR="001C4687" w:rsidRPr="001C4687">
        <w:rPr>
          <w:sz w:val="28"/>
          <w:szCs w:val="28"/>
        </w:rPr>
        <w:t xml:space="preserve"> являются вклады учредителей и заемный капитал – банковский кредит, привлекаемый в год создания проекта. Допустим, что общая сумма вложени</w:t>
      </w:r>
      <w:r w:rsidR="007F7DC1">
        <w:rPr>
          <w:sz w:val="28"/>
          <w:szCs w:val="28"/>
        </w:rPr>
        <w:t>й денежных средств составляет 95</w:t>
      </w:r>
      <w:r w:rsidR="001C4687" w:rsidRPr="001C4687">
        <w:rPr>
          <w:sz w:val="28"/>
          <w:szCs w:val="28"/>
        </w:rPr>
        <w:t xml:space="preserve"> % от  суммы первоначальных инвестиций  основные фонды и потребности  в оборотном капитале:</w:t>
      </w:r>
    </w:p>
    <w:p w:rsidR="007F7DC1" w:rsidRPr="001C4687" w:rsidRDefault="00E64378" w:rsidP="007F7DC1">
      <w:pPr>
        <w:pStyle w:val="20"/>
        <w:spacing w:line="360" w:lineRule="auto"/>
        <w:ind w:left="0" w:firstLine="720"/>
        <w:rPr>
          <w:sz w:val="28"/>
          <w:szCs w:val="28"/>
        </w:rPr>
      </w:pPr>
      <w:r w:rsidRPr="007F7DC1">
        <w:rPr>
          <w:position w:val="-28"/>
          <w:sz w:val="28"/>
          <w:szCs w:val="28"/>
        </w:rPr>
        <w:object w:dxaOrig="2880" w:dyaOrig="720">
          <v:shape id="_x0000_i1099" type="#_x0000_t75" style="width:2in;height:36pt" o:ole="">
            <v:imagedata r:id="rId155" o:title=""/>
          </v:shape>
          <o:OLEObject Type="Embed" ProgID="Equation.3" ShapeID="_x0000_i1099" DrawAspect="Content" ObjectID="_1458249228" r:id="rId156"/>
        </w:object>
      </w:r>
      <w:r w:rsidR="007F7DC1" w:rsidRPr="007F7DC1">
        <w:rPr>
          <w:sz w:val="28"/>
          <w:szCs w:val="28"/>
        </w:rPr>
        <w:t xml:space="preserve"> </w:t>
      </w:r>
      <w:r w:rsidR="007F7DC1" w:rsidRPr="001C4687">
        <w:rPr>
          <w:sz w:val="28"/>
          <w:szCs w:val="28"/>
        </w:rPr>
        <w:t xml:space="preserve">тыс. р.  </w:t>
      </w:r>
    </w:p>
    <w:p w:rsidR="007F7DC1" w:rsidRDefault="007F7DC1" w:rsidP="007F7DC1">
      <w:pPr>
        <w:pStyle w:val="20"/>
        <w:spacing w:line="360" w:lineRule="auto"/>
        <w:ind w:left="0" w:firstLine="720"/>
        <w:rPr>
          <w:sz w:val="28"/>
          <w:szCs w:val="28"/>
        </w:rPr>
      </w:pPr>
    </w:p>
    <w:p w:rsidR="007F7DC1" w:rsidRDefault="001C4687" w:rsidP="007F7DC1">
      <w:pPr>
        <w:pStyle w:val="20"/>
        <w:spacing w:line="360" w:lineRule="auto"/>
        <w:ind w:left="0" w:firstLine="720"/>
        <w:rPr>
          <w:sz w:val="28"/>
          <w:szCs w:val="28"/>
        </w:rPr>
      </w:pPr>
      <w:r w:rsidRPr="001C4687">
        <w:rPr>
          <w:sz w:val="28"/>
          <w:szCs w:val="28"/>
        </w:rPr>
        <w:t>Тогда величина банковского кредита  равна</w:t>
      </w:r>
      <w:r w:rsidR="007F7DC1">
        <w:rPr>
          <w:sz w:val="28"/>
          <w:szCs w:val="28"/>
        </w:rPr>
        <w:t>:</w:t>
      </w:r>
      <w:r w:rsidRPr="001C4687">
        <w:rPr>
          <w:sz w:val="28"/>
          <w:szCs w:val="28"/>
        </w:rPr>
        <w:t xml:space="preserve">  </w:t>
      </w:r>
    </w:p>
    <w:p w:rsidR="007F7DC1" w:rsidRDefault="00E1293D" w:rsidP="007F7DC1">
      <w:pPr>
        <w:pStyle w:val="20"/>
        <w:spacing w:line="360" w:lineRule="auto"/>
        <w:ind w:left="0" w:firstLine="720"/>
        <w:rPr>
          <w:sz w:val="28"/>
          <w:szCs w:val="28"/>
        </w:rPr>
      </w:pPr>
      <w:r w:rsidRPr="007F7DC1">
        <w:rPr>
          <w:position w:val="-28"/>
          <w:sz w:val="28"/>
          <w:szCs w:val="28"/>
        </w:rPr>
        <w:object w:dxaOrig="2860" w:dyaOrig="720">
          <v:shape id="_x0000_i1100" type="#_x0000_t75" style="width:143.25pt;height:36pt" o:ole="">
            <v:imagedata r:id="rId157" o:title=""/>
          </v:shape>
          <o:OLEObject Type="Embed" ProgID="Equation.3" ShapeID="_x0000_i1100" DrawAspect="Content" ObjectID="_1458249229" r:id="rId158"/>
        </w:object>
      </w:r>
      <w:r w:rsidR="001C4687" w:rsidRPr="001C4687">
        <w:rPr>
          <w:sz w:val="28"/>
          <w:szCs w:val="28"/>
        </w:rPr>
        <w:t xml:space="preserve">тыс. р.  </w:t>
      </w:r>
    </w:p>
    <w:p w:rsidR="001C4687" w:rsidRDefault="001C4687" w:rsidP="007F7DC1">
      <w:pPr>
        <w:pStyle w:val="20"/>
        <w:spacing w:line="360" w:lineRule="auto"/>
        <w:ind w:left="0" w:firstLine="720"/>
        <w:rPr>
          <w:sz w:val="28"/>
          <w:szCs w:val="28"/>
        </w:rPr>
      </w:pPr>
      <w:r w:rsidRPr="001C4687">
        <w:rPr>
          <w:sz w:val="28"/>
          <w:szCs w:val="28"/>
        </w:rPr>
        <w:t>Акционерный капи</w:t>
      </w:r>
      <w:r w:rsidR="007F7DC1">
        <w:rPr>
          <w:sz w:val="28"/>
          <w:szCs w:val="28"/>
        </w:rPr>
        <w:t>тал равен:</w:t>
      </w:r>
    </w:p>
    <w:p w:rsidR="007F7DC1" w:rsidRPr="001C4687" w:rsidRDefault="00E1293D" w:rsidP="007F7DC1">
      <w:pPr>
        <w:pStyle w:val="20"/>
        <w:spacing w:line="360" w:lineRule="auto"/>
        <w:ind w:left="0" w:firstLine="720"/>
        <w:rPr>
          <w:sz w:val="28"/>
          <w:szCs w:val="28"/>
        </w:rPr>
      </w:pPr>
      <w:r w:rsidRPr="007F7DC1">
        <w:rPr>
          <w:position w:val="-28"/>
          <w:sz w:val="28"/>
          <w:szCs w:val="28"/>
        </w:rPr>
        <w:object w:dxaOrig="2980" w:dyaOrig="720">
          <v:shape id="_x0000_i1101" type="#_x0000_t75" style="width:149.25pt;height:36pt" o:ole="">
            <v:imagedata r:id="rId159" o:title=""/>
          </v:shape>
          <o:OLEObject Type="Embed" ProgID="Equation.3" ShapeID="_x0000_i1101" DrawAspect="Content" ObjectID="_1458249230" r:id="rId160"/>
        </w:object>
      </w:r>
      <w:r w:rsidR="007F7DC1" w:rsidRPr="007F7DC1">
        <w:rPr>
          <w:sz w:val="28"/>
          <w:szCs w:val="28"/>
        </w:rPr>
        <w:t xml:space="preserve"> </w:t>
      </w:r>
      <w:r w:rsidR="007F7DC1" w:rsidRPr="001C4687">
        <w:rPr>
          <w:sz w:val="28"/>
          <w:szCs w:val="28"/>
        </w:rPr>
        <w:t xml:space="preserve">тыс. р.  </w:t>
      </w:r>
    </w:p>
    <w:p w:rsidR="001C4687" w:rsidRPr="001C4687" w:rsidRDefault="001C4687" w:rsidP="007F7DC1">
      <w:pPr>
        <w:pStyle w:val="11"/>
        <w:snapToGrid/>
        <w:spacing w:line="360" w:lineRule="auto"/>
        <w:ind w:firstLine="720"/>
        <w:rPr>
          <w:sz w:val="28"/>
          <w:szCs w:val="28"/>
        </w:rPr>
      </w:pPr>
      <w:r w:rsidRPr="001C4687">
        <w:rPr>
          <w:sz w:val="28"/>
          <w:szCs w:val="28"/>
        </w:rPr>
        <w:t xml:space="preserve">Планируется взять кредит под </w:t>
      </w:r>
      <w:r w:rsidR="007F7DC1">
        <w:rPr>
          <w:sz w:val="28"/>
          <w:szCs w:val="28"/>
        </w:rPr>
        <w:t>20</w:t>
      </w:r>
      <w:r w:rsidRPr="001C4687">
        <w:rPr>
          <w:sz w:val="28"/>
          <w:szCs w:val="28"/>
        </w:rPr>
        <w:t xml:space="preserve"> % годовых и подлежит погашению в конце  </w:t>
      </w:r>
      <w:r w:rsidR="007F7DC1">
        <w:rPr>
          <w:sz w:val="28"/>
          <w:szCs w:val="28"/>
        </w:rPr>
        <w:t>3</w:t>
      </w:r>
      <w:r w:rsidRPr="001C4687">
        <w:rPr>
          <w:sz w:val="28"/>
          <w:szCs w:val="28"/>
        </w:rPr>
        <w:t xml:space="preserve"> года реализации проекта.</w:t>
      </w:r>
    </w:p>
    <w:p w:rsidR="004C4A20" w:rsidRPr="004C4A20" w:rsidRDefault="004C4A20" w:rsidP="00E64378">
      <w:pPr>
        <w:pStyle w:val="2"/>
        <w:numPr>
          <w:ilvl w:val="0"/>
          <w:numId w:val="0"/>
        </w:numPr>
        <w:ind w:left="-360"/>
        <w:rPr>
          <w:rFonts w:ascii="Times New Roman" w:hAnsi="Times New Roman" w:cs="Times New Roman"/>
          <w:b w:val="0"/>
          <w:i w:val="0"/>
        </w:rPr>
      </w:pPr>
      <w:r w:rsidRPr="004C4A20">
        <w:rPr>
          <w:rFonts w:ascii="Times New Roman" w:hAnsi="Times New Roman" w:cs="Times New Roman"/>
          <w:b w:val="0"/>
          <w:i w:val="0"/>
        </w:rPr>
        <w:t>Таблица 23 – Источники финансирования</w:t>
      </w:r>
    </w:p>
    <w:tbl>
      <w:tblPr>
        <w:tblW w:w="10080" w:type="dxa"/>
        <w:tblInd w:w="-330" w:type="dxa"/>
        <w:tblLayout w:type="fixed"/>
        <w:tblCellMar>
          <w:left w:w="30" w:type="dxa"/>
          <w:right w:w="30" w:type="dxa"/>
        </w:tblCellMar>
        <w:tblLook w:val="0000" w:firstRow="0" w:lastRow="0" w:firstColumn="0" w:lastColumn="0" w:noHBand="0" w:noVBand="0"/>
      </w:tblPr>
      <w:tblGrid>
        <w:gridCol w:w="2520"/>
        <w:gridCol w:w="1260"/>
        <w:gridCol w:w="900"/>
        <w:gridCol w:w="900"/>
        <w:gridCol w:w="900"/>
        <w:gridCol w:w="720"/>
        <w:gridCol w:w="720"/>
        <w:gridCol w:w="720"/>
        <w:gridCol w:w="1440"/>
      </w:tblGrid>
      <w:tr w:rsidR="004C4A20" w:rsidRPr="00BC4F8B">
        <w:trPr>
          <w:cantSplit/>
          <w:trHeight w:val="117"/>
        </w:trPr>
        <w:tc>
          <w:tcPr>
            <w:tcW w:w="2520" w:type="dxa"/>
            <w:vMerge w:val="restart"/>
            <w:tcBorders>
              <w:top w:val="single" w:sz="4" w:space="0" w:color="auto"/>
              <w:left w:val="single" w:sz="4" w:space="0" w:color="auto"/>
              <w:right w:val="single" w:sz="4" w:space="0" w:color="auto"/>
            </w:tcBorders>
            <w:vAlign w:val="center"/>
          </w:tcPr>
          <w:p w:rsidR="004C4A20" w:rsidRPr="00BC4F8B" w:rsidRDefault="004C4A20" w:rsidP="00D46F20">
            <w:pPr>
              <w:autoSpaceDE w:val="0"/>
              <w:autoSpaceDN w:val="0"/>
              <w:adjustRightInd w:val="0"/>
              <w:ind w:left="-180" w:firstLine="180"/>
              <w:jc w:val="center"/>
              <w:rPr>
                <w:color w:val="000000"/>
                <w:sz w:val="28"/>
                <w:szCs w:val="28"/>
              </w:rPr>
            </w:pPr>
            <w:r w:rsidRPr="00BC4F8B">
              <w:rPr>
                <w:color w:val="000000"/>
                <w:sz w:val="28"/>
                <w:szCs w:val="28"/>
              </w:rPr>
              <w:t>Категория инвестиций</w:t>
            </w:r>
          </w:p>
        </w:tc>
        <w:tc>
          <w:tcPr>
            <w:tcW w:w="6120" w:type="dxa"/>
            <w:gridSpan w:val="7"/>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Годы расчетного периода</w:t>
            </w:r>
          </w:p>
        </w:tc>
        <w:tc>
          <w:tcPr>
            <w:tcW w:w="1440" w:type="dxa"/>
            <w:vMerge w:val="restart"/>
            <w:tcBorders>
              <w:top w:val="single" w:sz="4" w:space="0" w:color="auto"/>
              <w:left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ИТОГО</w:t>
            </w:r>
          </w:p>
        </w:tc>
      </w:tr>
      <w:tr w:rsidR="004C4A20" w:rsidRPr="00BC4F8B">
        <w:trPr>
          <w:cantSplit/>
          <w:trHeight w:val="690"/>
        </w:trPr>
        <w:tc>
          <w:tcPr>
            <w:tcW w:w="2520" w:type="dxa"/>
            <w:vMerge/>
            <w:tcBorders>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vMerge w:val="restart"/>
            <w:tcBorders>
              <w:top w:val="single" w:sz="4" w:space="0" w:color="auto"/>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Строительство</w:t>
            </w:r>
          </w:p>
        </w:tc>
        <w:tc>
          <w:tcPr>
            <w:tcW w:w="1800" w:type="dxa"/>
            <w:gridSpan w:val="2"/>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Освоение</w:t>
            </w:r>
          </w:p>
        </w:tc>
        <w:tc>
          <w:tcPr>
            <w:tcW w:w="3060" w:type="dxa"/>
            <w:gridSpan w:val="4"/>
            <w:vMerge w:val="restart"/>
            <w:tcBorders>
              <w:top w:val="single" w:sz="4" w:space="0" w:color="auto"/>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Полная производственная мощность</w:t>
            </w:r>
          </w:p>
        </w:tc>
        <w:tc>
          <w:tcPr>
            <w:tcW w:w="1440" w:type="dxa"/>
            <w:vMerge/>
            <w:tcBorders>
              <w:left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p>
        </w:tc>
      </w:tr>
      <w:tr w:rsidR="004C4A20" w:rsidRPr="00BC4F8B">
        <w:trPr>
          <w:cantSplit/>
          <w:trHeight w:val="255"/>
        </w:trPr>
        <w:tc>
          <w:tcPr>
            <w:tcW w:w="2520" w:type="dxa"/>
            <w:vMerge/>
            <w:tcBorders>
              <w:left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800" w:type="dxa"/>
            <w:gridSpan w:val="2"/>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75%</w:t>
            </w:r>
          </w:p>
        </w:tc>
        <w:tc>
          <w:tcPr>
            <w:tcW w:w="3060" w:type="dxa"/>
            <w:gridSpan w:val="4"/>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440" w:type="dxa"/>
            <w:vMerge/>
            <w:tcBorders>
              <w:left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p>
        </w:tc>
      </w:tr>
      <w:tr w:rsidR="004C4A20" w:rsidRPr="00BC4F8B">
        <w:trPr>
          <w:cantSplit/>
          <w:trHeight w:val="123"/>
        </w:trPr>
        <w:tc>
          <w:tcPr>
            <w:tcW w:w="2520" w:type="dxa"/>
            <w:vMerge/>
            <w:tcBorders>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0%</w:t>
            </w:r>
          </w:p>
        </w:tc>
        <w:tc>
          <w:tcPr>
            <w:tcW w:w="90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Pr>
                <w:color w:val="000000"/>
                <w:sz w:val="28"/>
                <w:szCs w:val="28"/>
                <w:lang w:val="en-US"/>
              </w:rPr>
              <w:t>1 год</w:t>
            </w:r>
          </w:p>
        </w:tc>
        <w:tc>
          <w:tcPr>
            <w:tcW w:w="90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Pr>
                <w:color w:val="000000"/>
                <w:sz w:val="28"/>
                <w:szCs w:val="28"/>
              </w:rPr>
              <w:t>2 год</w:t>
            </w:r>
          </w:p>
        </w:tc>
        <w:tc>
          <w:tcPr>
            <w:tcW w:w="90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100%</w:t>
            </w:r>
          </w:p>
        </w:tc>
        <w:tc>
          <w:tcPr>
            <w:tcW w:w="1440" w:type="dxa"/>
            <w:vMerge/>
            <w:tcBorders>
              <w:left w:val="single" w:sz="4" w:space="0" w:color="auto"/>
              <w:bottom w:val="single" w:sz="4" w:space="0" w:color="auto"/>
              <w:right w:val="single" w:sz="4" w:space="0" w:color="auto"/>
            </w:tcBorders>
            <w:vAlign w:val="center"/>
          </w:tcPr>
          <w:p w:rsidR="004C4A20" w:rsidRPr="00BC4F8B" w:rsidRDefault="004C4A20" w:rsidP="00D46F20">
            <w:pPr>
              <w:autoSpaceDE w:val="0"/>
              <w:autoSpaceDN w:val="0"/>
              <w:adjustRightInd w:val="0"/>
              <w:jc w:val="center"/>
              <w:rPr>
                <w:color w:val="000000"/>
                <w:sz w:val="28"/>
                <w:szCs w:val="28"/>
              </w:rPr>
            </w:pPr>
          </w:p>
        </w:tc>
      </w:tr>
      <w:tr w:rsidR="004C4A20" w:rsidRPr="00BC4F8B">
        <w:trPr>
          <w:trHeight w:val="221"/>
        </w:trPr>
        <w:tc>
          <w:tcPr>
            <w:tcW w:w="25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sidRPr="00BC4F8B">
              <w:rPr>
                <w:color w:val="000000"/>
                <w:sz w:val="28"/>
                <w:szCs w:val="28"/>
              </w:rPr>
              <w:t>8</w:t>
            </w:r>
          </w:p>
        </w:tc>
        <w:tc>
          <w:tcPr>
            <w:tcW w:w="1440" w:type="dxa"/>
            <w:tcBorders>
              <w:top w:val="single" w:sz="4" w:space="0" w:color="auto"/>
              <w:left w:val="single" w:sz="4" w:space="0" w:color="auto"/>
              <w:bottom w:val="single" w:sz="4" w:space="0" w:color="auto"/>
              <w:right w:val="single" w:sz="4" w:space="0" w:color="auto"/>
            </w:tcBorders>
          </w:tcPr>
          <w:p w:rsidR="004C4A20" w:rsidRPr="00BC4F8B" w:rsidRDefault="004C4A20" w:rsidP="00D46F20">
            <w:pPr>
              <w:autoSpaceDE w:val="0"/>
              <w:autoSpaceDN w:val="0"/>
              <w:adjustRightInd w:val="0"/>
              <w:jc w:val="center"/>
              <w:rPr>
                <w:color w:val="000000"/>
                <w:sz w:val="28"/>
                <w:szCs w:val="28"/>
              </w:rPr>
            </w:pPr>
            <w:r>
              <w:rPr>
                <w:color w:val="000000"/>
                <w:sz w:val="28"/>
                <w:szCs w:val="28"/>
              </w:rPr>
              <w:t>9</w:t>
            </w:r>
          </w:p>
        </w:tc>
      </w:tr>
      <w:tr w:rsidR="004C4A20" w:rsidRPr="00BC4F8B">
        <w:trPr>
          <w:trHeight w:val="271"/>
        </w:trPr>
        <w:tc>
          <w:tcPr>
            <w:tcW w:w="252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rPr>
                <w:color w:val="000000"/>
                <w:sz w:val="28"/>
                <w:szCs w:val="28"/>
              </w:rPr>
            </w:pPr>
            <w:r w:rsidRPr="00BC4F8B">
              <w:rPr>
                <w:color w:val="000000"/>
                <w:sz w:val="28"/>
                <w:szCs w:val="28"/>
              </w:rPr>
              <w:t>Учредители (акционерный капитал)</w:t>
            </w:r>
          </w:p>
        </w:tc>
        <w:tc>
          <w:tcPr>
            <w:tcW w:w="1260" w:type="dxa"/>
            <w:tcBorders>
              <w:top w:val="single" w:sz="4" w:space="0" w:color="auto"/>
              <w:left w:val="single" w:sz="4" w:space="0" w:color="auto"/>
              <w:bottom w:val="single" w:sz="4" w:space="0" w:color="auto"/>
              <w:right w:val="single" w:sz="4" w:space="0" w:color="auto"/>
            </w:tcBorders>
            <w:vAlign w:val="bottom"/>
          </w:tcPr>
          <w:p w:rsidR="004C4A20" w:rsidRPr="00BC4F8B" w:rsidRDefault="00E1293D" w:rsidP="00D46F20">
            <w:pPr>
              <w:autoSpaceDE w:val="0"/>
              <w:autoSpaceDN w:val="0"/>
              <w:adjustRightInd w:val="0"/>
              <w:jc w:val="center"/>
              <w:rPr>
                <w:color w:val="000000"/>
                <w:sz w:val="28"/>
                <w:szCs w:val="28"/>
              </w:rPr>
            </w:pPr>
            <w:r>
              <w:rPr>
                <w:color w:val="000000"/>
                <w:sz w:val="28"/>
                <w:szCs w:val="28"/>
              </w:rPr>
              <w:t>22209,131</w:t>
            </w:r>
          </w:p>
        </w:tc>
        <w:tc>
          <w:tcPr>
            <w:tcW w:w="90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jc w:val="center"/>
              <w:rPr>
                <w:color w:val="000000"/>
                <w:sz w:val="28"/>
                <w:szCs w:val="28"/>
              </w:rPr>
            </w:pPr>
            <w:r>
              <w:rPr>
                <w:color w:val="000000"/>
                <w:sz w:val="28"/>
                <w:szCs w:val="28"/>
              </w:rPr>
              <w:t>*</w:t>
            </w:r>
          </w:p>
        </w:tc>
        <w:tc>
          <w:tcPr>
            <w:tcW w:w="90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jc w:val="center"/>
              <w:rPr>
                <w:color w:val="000000"/>
                <w:sz w:val="28"/>
                <w:szCs w:val="28"/>
              </w:rPr>
            </w:pPr>
            <w:r>
              <w:rPr>
                <w:color w:val="000000"/>
                <w:sz w:val="28"/>
                <w:szCs w:val="28"/>
              </w:rPr>
              <w:t>*</w:t>
            </w:r>
          </w:p>
        </w:tc>
        <w:tc>
          <w:tcPr>
            <w:tcW w:w="90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4C4A20" w:rsidRPr="00BC4F8B" w:rsidRDefault="004C4A20" w:rsidP="00D46F20">
            <w:pPr>
              <w:autoSpaceDE w:val="0"/>
              <w:autoSpaceDN w:val="0"/>
              <w:adjustRightInd w:val="0"/>
              <w:jc w:val="center"/>
              <w:rPr>
                <w:color w:val="000000"/>
                <w:sz w:val="28"/>
                <w:szCs w:val="28"/>
              </w:rPr>
            </w:pPr>
            <w:r>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bottom"/>
          </w:tcPr>
          <w:p w:rsidR="004C4A20" w:rsidRPr="00BC4F8B" w:rsidRDefault="00E1293D" w:rsidP="00D46F20">
            <w:pPr>
              <w:autoSpaceDE w:val="0"/>
              <w:autoSpaceDN w:val="0"/>
              <w:adjustRightInd w:val="0"/>
              <w:jc w:val="center"/>
              <w:rPr>
                <w:color w:val="000000"/>
                <w:sz w:val="28"/>
                <w:szCs w:val="28"/>
              </w:rPr>
            </w:pPr>
            <w:r>
              <w:rPr>
                <w:color w:val="000000"/>
                <w:sz w:val="28"/>
                <w:szCs w:val="28"/>
              </w:rPr>
              <w:t>22209,131</w:t>
            </w:r>
          </w:p>
        </w:tc>
      </w:tr>
      <w:tr w:rsidR="00E1293D" w:rsidRPr="00BC4F8B">
        <w:trPr>
          <w:trHeight w:val="407"/>
        </w:trPr>
        <w:tc>
          <w:tcPr>
            <w:tcW w:w="25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rPr>
                <w:color w:val="000000"/>
                <w:sz w:val="28"/>
                <w:szCs w:val="28"/>
              </w:rPr>
            </w:pPr>
            <w:r w:rsidRPr="00BC4F8B">
              <w:rPr>
                <w:color w:val="000000"/>
                <w:sz w:val="28"/>
                <w:szCs w:val="28"/>
              </w:rPr>
              <w:t>Коммерческие банки</w:t>
            </w:r>
          </w:p>
        </w:tc>
        <w:tc>
          <w:tcPr>
            <w:tcW w:w="126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8605,059</w:t>
            </w:r>
          </w:p>
        </w:tc>
        <w:tc>
          <w:tcPr>
            <w:tcW w:w="90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B2E74">
            <w:pPr>
              <w:autoSpaceDE w:val="0"/>
              <w:autoSpaceDN w:val="0"/>
              <w:adjustRightInd w:val="0"/>
              <w:jc w:val="center"/>
              <w:rPr>
                <w:color w:val="000000"/>
                <w:sz w:val="28"/>
                <w:szCs w:val="28"/>
              </w:rPr>
            </w:pPr>
            <w:r>
              <w:rPr>
                <w:color w:val="000000"/>
                <w:sz w:val="28"/>
                <w:szCs w:val="28"/>
              </w:rPr>
              <w:t>304,38</w:t>
            </w:r>
          </w:p>
        </w:tc>
        <w:tc>
          <w:tcPr>
            <w:tcW w:w="90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B2E74">
            <w:pPr>
              <w:autoSpaceDE w:val="0"/>
              <w:autoSpaceDN w:val="0"/>
              <w:adjustRightInd w:val="0"/>
              <w:jc w:val="center"/>
              <w:rPr>
                <w:color w:val="000000"/>
                <w:sz w:val="28"/>
                <w:szCs w:val="28"/>
              </w:rPr>
            </w:pPr>
            <w:r>
              <w:rPr>
                <w:color w:val="000000"/>
                <w:sz w:val="28"/>
                <w:szCs w:val="28"/>
              </w:rPr>
              <w:t>304,38</w:t>
            </w:r>
          </w:p>
        </w:tc>
        <w:tc>
          <w:tcPr>
            <w:tcW w:w="90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B2E74">
            <w:pPr>
              <w:autoSpaceDE w:val="0"/>
              <w:autoSpaceDN w:val="0"/>
              <w:adjustRightInd w:val="0"/>
              <w:jc w:val="center"/>
              <w:rPr>
                <w:color w:val="000000"/>
                <w:sz w:val="28"/>
                <w:szCs w:val="28"/>
              </w:rPr>
            </w:pPr>
            <w:r>
              <w:rPr>
                <w:color w:val="000000"/>
                <w:sz w:val="28"/>
                <w:szCs w:val="28"/>
              </w:rPr>
              <w:t>304,38</w:t>
            </w:r>
          </w:p>
        </w:tc>
        <w:tc>
          <w:tcPr>
            <w:tcW w:w="7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w:t>
            </w:r>
          </w:p>
        </w:tc>
        <w:tc>
          <w:tcPr>
            <w:tcW w:w="7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9518,199</w:t>
            </w:r>
          </w:p>
        </w:tc>
      </w:tr>
      <w:tr w:rsidR="00E1293D" w:rsidRPr="00BC4F8B">
        <w:trPr>
          <w:trHeight w:val="271"/>
        </w:trPr>
        <w:tc>
          <w:tcPr>
            <w:tcW w:w="25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rPr>
                <w:color w:val="000000"/>
                <w:sz w:val="28"/>
                <w:szCs w:val="28"/>
              </w:rPr>
            </w:pPr>
            <w:r w:rsidRPr="00BC4F8B">
              <w:rPr>
                <w:color w:val="000000"/>
                <w:sz w:val="28"/>
                <w:szCs w:val="28"/>
              </w:rPr>
              <w:t>Итого по всем источникам</w:t>
            </w:r>
          </w:p>
        </w:tc>
        <w:tc>
          <w:tcPr>
            <w:tcW w:w="126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30814,19</w:t>
            </w:r>
          </w:p>
        </w:tc>
        <w:tc>
          <w:tcPr>
            <w:tcW w:w="90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B2E74">
            <w:pPr>
              <w:autoSpaceDE w:val="0"/>
              <w:autoSpaceDN w:val="0"/>
              <w:adjustRightInd w:val="0"/>
              <w:jc w:val="center"/>
              <w:rPr>
                <w:color w:val="000000"/>
                <w:sz w:val="28"/>
                <w:szCs w:val="28"/>
              </w:rPr>
            </w:pPr>
            <w:r>
              <w:rPr>
                <w:color w:val="000000"/>
                <w:sz w:val="28"/>
                <w:szCs w:val="28"/>
              </w:rPr>
              <w:t>304,38</w:t>
            </w:r>
          </w:p>
        </w:tc>
        <w:tc>
          <w:tcPr>
            <w:tcW w:w="90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B2E74">
            <w:pPr>
              <w:autoSpaceDE w:val="0"/>
              <w:autoSpaceDN w:val="0"/>
              <w:adjustRightInd w:val="0"/>
              <w:jc w:val="center"/>
              <w:rPr>
                <w:color w:val="000000"/>
                <w:sz w:val="28"/>
                <w:szCs w:val="28"/>
              </w:rPr>
            </w:pPr>
            <w:r>
              <w:rPr>
                <w:color w:val="000000"/>
                <w:sz w:val="28"/>
                <w:szCs w:val="28"/>
              </w:rPr>
              <w:t>304,38</w:t>
            </w:r>
          </w:p>
        </w:tc>
        <w:tc>
          <w:tcPr>
            <w:tcW w:w="90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B2E74">
            <w:pPr>
              <w:autoSpaceDE w:val="0"/>
              <w:autoSpaceDN w:val="0"/>
              <w:adjustRightInd w:val="0"/>
              <w:jc w:val="center"/>
              <w:rPr>
                <w:color w:val="000000"/>
                <w:sz w:val="28"/>
                <w:szCs w:val="28"/>
              </w:rPr>
            </w:pPr>
            <w:r>
              <w:rPr>
                <w:color w:val="000000"/>
                <w:sz w:val="28"/>
                <w:szCs w:val="28"/>
              </w:rPr>
              <w:t>304,38</w:t>
            </w:r>
          </w:p>
        </w:tc>
        <w:tc>
          <w:tcPr>
            <w:tcW w:w="7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0</w:t>
            </w:r>
          </w:p>
        </w:tc>
        <w:tc>
          <w:tcPr>
            <w:tcW w:w="7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0</w:t>
            </w:r>
          </w:p>
        </w:tc>
        <w:tc>
          <w:tcPr>
            <w:tcW w:w="72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0</w:t>
            </w:r>
          </w:p>
        </w:tc>
        <w:tc>
          <w:tcPr>
            <w:tcW w:w="1440" w:type="dxa"/>
            <w:tcBorders>
              <w:top w:val="single" w:sz="4" w:space="0" w:color="auto"/>
              <w:left w:val="single" w:sz="4" w:space="0" w:color="auto"/>
              <w:bottom w:val="single" w:sz="4" w:space="0" w:color="auto"/>
              <w:right w:val="single" w:sz="4" w:space="0" w:color="auto"/>
            </w:tcBorders>
            <w:vAlign w:val="bottom"/>
          </w:tcPr>
          <w:p w:rsidR="00E1293D" w:rsidRPr="00BC4F8B" w:rsidRDefault="00E1293D" w:rsidP="00D46F20">
            <w:pPr>
              <w:autoSpaceDE w:val="0"/>
              <w:autoSpaceDN w:val="0"/>
              <w:adjustRightInd w:val="0"/>
              <w:jc w:val="center"/>
              <w:rPr>
                <w:color w:val="000000"/>
                <w:sz w:val="28"/>
                <w:szCs w:val="28"/>
              </w:rPr>
            </w:pPr>
            <w:r>
              <w:rPr>
                <w:color w:val="000000"/>
                <w:sz w:val="28"/>
                <w:szCs w:val="28"/>
              </w:rPr>
              <w:t>31727,33</w:t>
            </w:r>
          </w:p>
        </w:tc>
      </w:tr>
    </w:tbl>
    <w:p w:rsidR="00314CE5" w:rsidRDefault="00314CE5" w:rsidP="00314CE5">
      <w:pPr>
        <w:pStyle w:val="8"/>
        <w:ind w:left="540"/>
        <w:jc w:val="left"/>
      </w:pPr>
    </w:p>
    <w:p w:rsidR="0020274C" w:rsidRDefault="0020274C" w:rsidP="0020274C">
      <w:pPr>
        <w:spacing w:line="360" w:lineRule="auto"/>
        <w:ind w:firstLine="539"/>
        <w:rPr>
          <w:sz w:val="28"/>
          <w:szCs w:val="28"/>
        </w:rPr>
      </w:pPr>
    </w:p>
    <w:p w:rsidR="00B8546C" w:rsidRDefault="00314CE5" w:rsidP="0020274C">
      <w:pPr>
        <w:spacing w:line="360" w:lineRule="auto"/>
        <w:ind w:firstLine="539"/>
        <w:rPr>
          <w:sz w:val="28"/>
          <w:szCs w:val="28"/>
        </w:rPr>
      </w:pPr>
      <w:r w:rsidRPr="00314CE5">
        <w:rPr>
          <w:sz w:val="28"/>
          <w:szCs w:val="28"/>
        </w:rPr>
        <w:t>Для расчета периода окупаемости вложенных средств соста</w:t>
      </w:r>
      <w:r>
        <w:rPr>
          <w:sz w:val="28"/>
          <w:szCs w:val="28"/>
        </w:rPr>
        <w:t>вим</w:t>
      </w:r>
      <w:r w:rsidRPr="00314CE5">
        <w:rPr>
          <w:sz w:val="28"/>
          <w:szCs w:val="28"/>
        </w:rPr>
        <w:t xml:space="preserve"> таблицу денежных потоков</w:t>
      </w:r>
      <w:r>
        <w:rPr>
          <w:sz w:val="28"/>
          <w:szCs w:val="28"/>
        </w:rPr>
        <w:t>.</w:t>
      </w:r>
      <w:r w:rsidRPr="00314CE5">
        <w:rPr>
          <w:sz w:val="28"/>
          <w:szCs w:val="28"/>
        </w:rPr>
        <w:t xml:space="preserve"> </w:t>
      </w:r>
      <w:r w:rsidR="00B8546C">
        <w:rPr>
          <w:sz w:val="28"/>
          <w:szCs w:val="28"/>
        </w:rPr>
        <w:t>Часть данных для таблицы 24 мы перенесем из ранее составленных таблиц. Доход от продаж возьмем в таблице 20. Остаточную стоимость рассчитаем по формуле :</w:t>
      </w:r>
    </w:p>
    <w:p w:rsidR="0020274C" w:rsidRDefault="00B8546C" w:rsidP="0020274C">
      <w:pPr>
        <w:spacing w:line="360" w:lineRule="auto"/>
        <w:ind w:firstLine="539"/>
        <w:jc w:val="center"/>
        <w:rPr>
          <w:sz w:val="28"/>
          <w:szCs w:val="28"/>
        </w:rPr>
      </w:pPr>
      <w:r>
        <w:rPr>
          <w:sz w:val="28"/>
          <w:szCs w:val="28"/>
        </w:rPr>
        <w:t xml:space="preserve">                                      Ф</w:t>
      </w:r>
      <w:r>
        <w:rPr>
          <w:sz w:val="28"/>
          <w:szCs w:val="28"/>
          <w:vertAlign w:val="subscript"/>
        </w:rPr>
        <w:t>ост</w:t>
      </w:r>
      <w:r>
        <w:rPr>
          <w:sz w:val="28"/>
          <w:szCs w:val="28"/>
        </w:rPr>
        <w:t>= Ф</w:t>
      </w:r>
      <w:r>
        <w:rPr>
          <w:sz w:val="28"/>
          <w:szCs w:val="28"/>
          <w:vertAlign w:val="subscript"/>
        </w:rPr>
        <w:t>п.осн.ф.</w:t>
      </w:r>
      <w:r>
        <w:rPr>
          <w:sz w:val="28"/>
          <w:szCs w:val="28"/>
        </w:rPr>
        <w:t>-ΣА+Ф</w:t>
      </w:r>
      <w:r>
        <w:rPr>
          <w:sz w:val="28"/>
          <w:szCs w:val="28"/>
          <w:vertAlign w:val="subscript"/>
        </w:rPr>
        <w:t>об.</w:t>
      </w:r>
      <w:r>
        <w:rPr>
          <w:sz w:val="28"/>
          <w:szCs w:val="28"/>
        </w:rPr>
        <w:t>,                                            (14)</w:t>
      </w:r>
    </w:p>
    <w:p w:rsidR="0020274C" w:rsidRDefault="0020274C" w:rsidP="0020274C">
      <w:pPr>
        <w:spacing w:line="360" w:lineRule="auto"/>
        <w:ind w:firstLine="539"/>
        <w:rPr>
          <w:sz w:val="28"/>
          <w:szCs w:val="28"/>
        </w:rPr>
      </w:pPr>
      <w:r>
        <w:rPr>
          <w:sz w:val="28"/>
          <w:szCs w:val="28"/>
        </w:rPr>
        <w:t>где Ф</w:t>
      </w:r>
      <w:r>
        <w:rPr>
          <w:sz w:val="28"/>
          <w:szCs w:val="28"/>
          <w:vertAlign w:val="subscript"/>
        </w:rPr>
        <w:t>ост</w:t>
      </w:r>
      <w:r w:rsidRPr="00314CE5">
        <w:rPr>
          <w:sz w:val="28"/>
          <w:szCs w:val="28"/>
        </w:rPr>
        <w:t xml:space="preserve"> </w:t>
      </w:r>
      <w:r>
        <w:rPr>
          <w:sz w:val="28"/>
          <w:szCs w:val="28"/>
        </w:rPr>
        <w:t>–остаточная стоимость,</w:t>
      </w:r>
    </w:p>
    <w:p w:rsidR="0020274C" w:rsidRDefault="0020274C" w:rsidP="0020274C">
      <w:pPr>
        <w:spacing w:line="360" w:lineRule="auto"/>
        <w:ind w:firstLine="1080"/>
        <w:rPr>
          <w:sz w:val="28"/>
          <w:szCs w:val="28"/>
        </w:rPr>
      </w:pPr>
      <w:r>
        <w:rPr>
          <w:sz w:val="28"/>
          <w:szCs w:val="28"/>
        </w:rPr>
        <w:t>Ф</w:t>
      </w:r>
      <w:r>
        <w:rPr>
          <w:sz w:val="28"/>
          <w:szCs w:val="28"/>
          <w:vertAlign w:val="subscript"/>
        </w:rPr>
        <w:t>п.осн.ф.</w:t>
      </w:r>
      <w:r>
        <w:rPr>
          <w:sz w:val="28"/>
          <w:szCs w:val="28"/>
        </w:rPr>
        <w:t>- стоимость первоначальных основных фондов,</w:t>
      </w:r>
    </w:p>
    <w:p w:rsidR="0020274C" w:rsidRDefault="0020274C" w:rsidP="0020274C">
      <w:pPr>
        <w:spacing w:line="360" w:lineRule="auto"/>
        <w:ind w:firstLine="1080"/>
        <w:rPr>
          <w:sz w:val="28"/>
          <w:szCs w:val="28"/>
        </w:rPr>
      </w:pPr>
      <w:r>
        <w:rPr>
          <w:sz w:val="28"/>
          <w:szCs w:val="28"/>
        </w:rPr>
        <w:t>А- амортизация,</w:t>
      </w:r>
    </w:p>
    <w:p w:rsidR="0020274C" w:rsidRDefault="0020274C" w:rsidP="0020274C">
      <w:pPr>
        <w:spacing w:line="360" w:lineRule="auto"/>
        <w:ind w:firstLine="1080"/>
        <w:rPr>
          <w:sz w:val="28"/>
          <w:szCs w:val="28"/>
        </w:rPr>
      </w:pPr>
      <w:r>
        <w:rPr>
          <w:sz w:val="28"/>
          <w:szCs w:val="28"/>
        </w:rPr>
        <w:t>Ф</w:t>
      </w:r>
      <w:r>
        <w:rPr>
          <w:sz w:val="28"/>
          <w:szCs w:val="28"/>
          <w:vertAlign w:val="subscript"/>
        </w:rPr>
        <w:t>об.</w:t>
      </w:r>
      <w:r>
        <w:rPr>
          <w:sz w:val="28"/>
          <w:szCs w:val="28"/>
        </w:rPr>
        <w:t>- стоимость оборотных средств.</w:t>
      </w:r>
    </w:p>
    <w:p w:rsidR="0020274C" w:rsidRDefault="0020274C" w:rsidP="0020274C">
      <w:pPr>
        <w:spacing w:line="360" w:lineRule="auto"/>
        <w:ind w:firstLine="1080"/>
        <w:rPr>
          <w:sz w:val="28"/>
          <w:szCs w:val="28"/>
        </w:rPr>
      </w:pPr>
      <w:r>
        <w:rPr>
          <w:sz w:val="28"/>
          <w:szCs w:val="28"/>
        </w:rPr>
        <w:t>Ф</w:t>
      </w:r>
      <w:r>
        <w:rPr>
          <w:sz w:val="28"/>
          <w:szCs w:val="28"/>
          <w:vertAlign w:val="subscript"/>
        </w:rPr>
        <w:t>ост</w:t>
      </w:r>
      <w:r w:rsidRPr="00314CE5">
        <w:rPr>
          <w:sz w:val="28"/>
          <w:szCs w:val="28"/>
        </w:rPr>
        <w:t xml:space="preserve"> </w:t>
      </w:r>
      <w:r>
        <w:rPr>
          <w:sz w:val="28"/>
          <w:szCs w:val="28"/>
        </w:rPr>
        <w:t xml:space="preserve">= </w:t>
      </w:r>
      <w:r w:rsidR="00E1293D">
        <w:rPr>
          <w:sz w:val="28"/>
          <w:szCs w:val="28"/>
        </w:rPr>
        <w:t>30814,19</w:t>
      </w:r>
      <w:r>
        <w:rPr>
          <w:sz w:val="28"/>
          <w:szCs w:val="28"/>
        </w:rPr>
        <w:t>+2583-37355,502=</w:t>
      </w:r>
      <w:r w:rsidR="00E1293D">
        <w:rPr>
          <w:sz w:val="28"/>
          <w:szCs w:val="28"/>
        </w:rPr>
        <w:t>-3958,312</w:t>
      </w:r>
      <w:r>
        <w:rPr>
          <w:sz w:val="28"/>
          <w:szCs w:val="28"/>
        </w:rPr>
        <w:t xml:space="preserve"> тыс.р.</w:t>
      </w:r>
    </w:p>
    <w:p w:rsidR="0020274C" w:rsidRDefault="0020274C" w:rsidP="0020274C">
      <w:pPr>
        <w:spacing w:line="360" w:lineRule="auto"/>
        <w:ind w:firstLine="1080"/>
        <w:rPr>
          <w:sz w:val="28"/>
          <w:szCs w:val="28"/>
        </w:rPr>
      </w:pPr>
      <w:r>
        <w:rPr>
          <w:sz w:val="28"/>
          <w:szCs w:val="28"/>
        </w:rPr>
        <w:t>Инвестиции в основной капитал и вложения в оборотный капитал мы рассчитали в таблице 22. Производственно- сбытовые издержки перенесем из таблицы 20. Так как мы планируем взять кредит под 20% годовых и предполагаем вернуть его в конце третьего года, тогда проценты за кредит составят:</w:t>
      </w:r>
    </w:p>
    <w:p w:rsidR="0020274C" w:rsidRDefault="00E1293D" w:rsidP="0020274C">
      <w:pPr>
        <w:spacing w:line="360" w:lineRule="auto"/>
        <w:ind w:firstLine="1080"/>
        <w:rPr>
          <w:sz w:val="28"/>
          <w:szCs w:val="28"/>
        </w:rPr>
      </w:pPr>
      <w:r>
        <w:rPr>
          <w:sz w:val="28"/>
          <w:szCs w:val="28"/>
        </w:rPr>
        <w:t>8605,059</w:t>
      </w:r>
      <w:r w:rsidR="0020274C">
        <w:rPr>
          <w:sz w:val="28"/>
          <w:szCs w:val="28"/>
        </w:rPr>
        <w:t>·0,2=</w:t>
      </w:r>
      <w:r>
        <w:rPr>
          <w:sz w:val="28"/>
          <w:szCs w:val="28"/>
        </w:rPr>
        <w:t>1721,01</w:t>
      </w:r>
      <w:r w:rsidR="00C30DD3">
        <w:rPr>
          <w:sz w:val="28"/>
          <w:szCs w:val="28"/>
        </w:rPr>
        <w:t xml:space="preserve"> тыс.р.</w:t>
      </w:r>
    </w:p>
    <w:p w:rsidR="0020274C" w:rsidRDefault="0020274C" w:rsidP="0020274C">
      <w:pPr>
        <w:spacing w:line="360" w:lineRule="auto"/>
        <w:ind w:firstLine="1080"/>
        <w:rPr>
          <w:sz w:val="28"/>
          <w:szCs w:val="28"/>
        </w:rPr>
      </w:pPr>
      <w:r>
        <w:rPr>
          <w:sz w:val="28"/>
          <w:szCs w:val="28"/>
        </w:rPr>
        <w:t>(</w:t>
      </w:r>
      <w:r w:rsidR="00E1293D">
        <w:rPr>
          <w:sz w:val="28"/>
          <w:szCs w:val="28"/>
        </w:rPr>
        <w:t>8605,059</w:t>
      </w:r>
      <w:r>
        <w:rPr>
          <w:sz w:val="28"/>
          <w:szCs w:val="28"/>
        </w:rPr>
        <w:t>+</w:t>
      </w:r>
      <w:r w:rsidR="00E1293D">
        <w:rPr>
          <w:sz w:val="28"/>
          <w:szCs w:val="28"/>
        </w:rPr>
        <w:t>304,38</w:t>
      </w:r>
      <w:r>
        <w:rPr>
          <w:sz w:val="28"/>
          <w:szCs w:val="28"/>
        </w:rPr>
        <w:t>)</w:t>
      </w:r>
      <w:r w:rsidRPr="0020274C">
        <w:rPr>
          <w:sz w:val="28"/>
          <w:szCs w:val="28"/>
        </w:rPr>
        <w:t xml:space="preserve"> </w:t>
      </w:r>
      <w:r>
        <w:rPr>
          <w:sz w:val="28"/>
          <w:szCs w:val="28"/>
        </w:rPr>
        <w:t>·0,2=</w:t>
      </w:r>
      <w:r w:rsidR="00E1293D">
        <w:rPr>
          <w:sz w:val="28"/>
          <w:szCs w:val="28"/>
        </w:rPr>
        <w:t>1781,89</w:t>
      </w:r>
      <w:r w:rsidR="00C30DD3">
        <w:rPr>
          <w:sz w:val="28"/>
          <w:szCs w:val="28"/>
        </w:rPr>
        <w:t xml:space="preserve"> тыс.р.</w:t>
      </w:r>
    </w:p>
    <w:p w:rsidR="0020274C" w:rsidRDefault="0020274C" w:rsidP="0020274C">
      <w:pPr>
        <w:spacing w:line="360" w:lineRule="auto"/>
        <w:ind w:firstLine="1080"/>
        <w:rPr>
          <w:sz w:val="28"/>
          <w:szCs w:val="28"/>
        </w:rPr>
      </w:pPr>
      <w:r>
        <w:rPr>
          <w:sz w:val="28"/>
          <w:szCs w:val="28"/>
        </w:rPr>
        <w:t>(</w:t>
      </w:r>
      <w:r w:rsidR="00E1293D">
        <w:rPr>
          <w:sz w:val="28"/>
          <w:szCs w:val="28"/>
        </w:rPr>
        <w:t>8605,059</w:t>
      </w:r>
      <w:r>
        <w:rPr>
          <w:sz w:val="28"/>
          <w:szCs w:val="28"/>
        </w:rPr>
        <w:t>+</w:t>
      </w:r>
      <w:r w:rsidR="00E1293D">
        <w:rPr>
          <w:sz w:val="28"/>
          <w:szCs w:val="28"/>
        </w:rPr>
        <w:t>304,38</w:t>
      </w:r>
      <w:r>
        <w:rPr>
          <w:sz w:val="28"/>
          <w:szCs w:val="28"/>
        </w:rPr>
        <w:t>+</w:t>
      </w:r>
      <w:r w:rsidR="00E1293D">
        <w:rPr>
          <w:sz w:val="28"/>
          <w:szCs w:val="28"/>
        </w:rPr>
        <w:t>304,38</w:t>
      </w:r>
      <w:r>
        <w:rPr>
          <w:sz w:val="28"/>
          <w:szCs w:val="28"/>
        </w:rPr>
        <w:t>)</w:t>
      </w:r>
      <w:r w:rsidRPr="0020274C">
        <w:rPr>
          <w:sz w:val="28"/>
          <w:szCs w:val="28"/>
        </w:rPr>
        <w:t xml:space="preserve"> </w:t>
      </w:r>
      <w:r>
        <w:rPr>
          <w:sz w:val="28"/>
          <w:szCs w:val="28"/>
        </w:rPr>
        <w:t>·0,2=</w:t>
      </w:r>
      <w:r w:rsidR="00E1293D">
        <w:rPr>
          <w:sz w:val="28"/>
          <w:szCs w:val="28"/>
        </w:rPr>
        <w:t>1842,76</w:t>
      </w:r>
      <w:r w:rsidR="00C30DD3">
        <w:rPr>
          <w:sz w:val="28"/>
          <w:szCs w:val="28"/>
        </w:rPr>
        <w:t xml:space="preserve"> тыс.р.</w:t>
      </w:r>
    </w:p>
    <w:p w:rsidR="00C30DD3" w:rsidRDefault="0020274C" w:rsidP="0020274C">
      <w:pPr>
        <w:spacing w:line="360" w:lineRule="auto"/>
        <w:ind w:firstLine="1080"/>
        <w:rPr>
          <w:sz w:val="28"/>
          <w:szCs w:val="28"/>
        </w:rPr>
      </w:pPr>
      <w:r>
        <w:rPr>
          <w:sz w:val="28"/>
          <w:szCs w:val="28"/>
        </w:rPr>
        <w:t>(</w:t>
      </w:r>
      <w:r w:rsidR="00E1293D">
        <w:rPr>
          <w:sz w:val="28"/>
          <w:szCs w:val="28"/>
        </w:rPr>
        <w:t>8605,059</w:t>
      </w:r>
      <w:r>
        <w:rPr>
          <w:sz w:val="28"/>
          <w:szCs w:val="28"/>
        </w:rPr>
        <w:t>+</w:t>
      </w:r>
      <w:r w:rsidR="00E1293D">
        <w:rPr>
          <w:sz w:val="28"/>
          <w:szCs w:val="28"/>
        </w:rPr>
        <w:t>304,38</w:t>
      </w:r>
      <w:r>
        <w:rPr>
          <w:sz w:val="28"/>
          <w:szCs w:val="28"/>
        </w:rPr>
        <w:t>+</w:t>
      </w:r>
      <w:r w:rsidR="00E1293D">
        <w:rPr>
          <w:sz w:val="28"/>
          <w:szCs w:val="28"/>
        </w:rPr>
        <w:t>304,38</w:t>
      </w:r>
      <w:r>
        <w:rPr>
          <w:sz w:val="28"/>
          <w:szCs w:val="28"/>
        </w:rPr>
        <w:t>+</w:t>
      </w:r>
      <w:r w:rsidR="00E1293D">
        <w:rPr>
          <w:sz w:val="28"/>
          <w:szCs w:val="28"/>
        </w:rPr>
        <w:t>304,38</w:t>
      </w:r>
      <w:r>
        <w:rPr>
          <w:sz w:val="28"/>
          <w:szCs w:val="28"/>
        </w:rPr>
        <w:t>)</w:t>
      </w:r>
      <w:r w:rsidRPr="0020274C">
        <w:rPr>
          <w:sz w:val="28"/>
          <w:szCs w:val="28"/>
        </w:rPr>
        <w:t xml:space="preserve"> </w:t>
      </w:r>
      <w:r>
        <w:rPr>
          <w:sz w:val="28"/>
          <w:szCs w:val="28"/>
        </w:rPr>
        <w:t>·0,2=</w:t>
      </w:r>
      <w:r w:rsidR="00E1293D">
        <w:rPr>
          <w:sz w:val="28"/>
          <w:szCs w:val="28"/>
        </w:rPr>
        <w:t>1903,64</w:t>
      </w:r>
      <w:r w:rsidR="00C30DD3">
        <w:rPr>
          <w:sz w:val="28"/>
          <w:szCs w:val="28"/>
        </w:rPr>
        <w:t xml:space="preserve"> тыс.р.</w:t>
      </w:r>
    </w:p>
    <w:p w:rsidR="00C30DD3" w:rsidRDefault="00C30DD3" w:rsidP="0020274C">
      <w:pPr>
        <w:spacing w:line="360" w:lineRule="auto"/>
        <w:ind w:firstLine="1080"/>
        <w:rPr>
          <w:sz w:val="28"/>
          <w:szCs w:val="28"/>
        </w:rPr>
      </w:pPr>
      <w:r>
        <w:rPr>
          <w:sz w:val="28"/>
          <w:szCs w:val="28"/>
        </w:rPr>
        <w:t>Выплату дивидендов мы начнем только после погашения долга по кредиту. Дивиденды составят:</w:t>
      </w:r>
    </w:p>
    <w:p w:rsidR="00C30DD3" w:rsidRDefault="00783EB0" w:rsidP="0020274C">
      <w:pPr>
        <w:spacing w:line="360" w:lineRule="auto"/>
        <w:ind w:firstLine="1080"/>
        <w:rPr>
          <w:sz w:val="28"/>
          <w:szCs w:val="28"/>
        </w:rPr>
      </w:pPr>
      <w:r w:rsidRPr="00C30DD3">
        <w:rPr>
          <w:position w:val="-28"/>
          <w:sz w:val="28"/>
          <w:szCs w:val="28"/>
        </w:rPr>
        <w:object w:dxaOrig="2540" w:dyaOrig="720">
          <v:shape id="_x0000_i1102" type="#_x0000_t75" style="width:126.75pt;height:36pt" o:ole="">
            <v:imagedata r:id="rId161" o:title=""/>
          </v:shape>
          <o:OLEObject Type="Embed" ProgID="Equation.3" ShapeID="_x0000_i1102" DrawAspect="Content" ObjectID="_1458249231" r:id="rId162"/>
        </w:object>
      </w:r>
      <w:r w:rsidR="00C30DD3">
        <w:rPr>
          <w:sz w:val="28"/>
          <w:szCs w:val="28"/>
        </w:rPr>
        <w:t xml:space="preserve"> тыс.р.</w:t>
      </w:r>
    </w:p>
    <w:p w:rsidR="00C30DD3" w:rsidRDefault="00C30DD3" w:rsidP="00C30DD3">
      <w:pPr>
        <w:spacing w:line="360" w:lineRule="auto"/>
        <w:ind w:firstLine="540"/>
        <w:jc w:val="both"/>
        <w:rPr>
          <w:sz w:val="28"/>
          <w:szCs w:val="28"/>
        </w:rPr>
      </w:pPr>
      <w:r>
        <w:rPr>
          <w:sz w:val="28"/>
          <w:szCs w:val="28"/>
        </w:rPr>
        <w:t>Чистый денежный поток составит разницу между притоком наличности и оттоком наличности</w:t>
      </w:r>
      <w:r w:rsidRPr="00C30DD3">
        <w:rPr>
          <w:sz w:val="28"/>
          <w:szCs w:val="28"/>
        </w:rPr>
        <w:t xml:space="preserve">. </w:t>
      </w:r>
    </w:p>
    <w:p w:rsidR="00C30DD3" w:rsidRPr="00C30DD3" w:rsidRDefault="00C30DD3" w:rsidP="00C30DD3">
      <w:pPr>
        <w:spacing w:line="360" w:lineRule="auto"/>
        <w:ind w:firstLine="540"/>
        <w:jc w:val="both"/>
        <w:rPr>
          <w:sz w:val="28"/>
          <w:szCs w:val="28"/>
        </w:rPr>
      </w:pPr>
      <w:r w:rsidRPr="00C30DD3">
        <w:rPr>
          <w:sz w:val="28"/>
          <w:szCs w:val="28"/>
        </w:rPr>
        <w:t>Коэффициент дисконтирования определим по следующей формуле:</w:t>
      </w:r>
    </w:p>
    <w:p w:rsidR="00C30DD3" w:rsidRPr="00C30DD3" w:rsidRDefault="00C30DD3" w:rsidP="00C30DD3">
      <w:pPr>
        <w:spacing w:line="360" w:lineRule="auto"/>
        <w:ind w:firstLine="540"/>
        <w:jc w:val="center"/>
        <w:rPr>
          <w:sz w:val="28"/>
          <w:szCs w:val="28"/>
        </w:rPr>
      </w:pPr>
      <w:r>
        <w:rPr>
          <w:sz w:val="28"/>
          <w:szCs w:val="28"/>
        </w:rPr>
        <w:t xml:space="preserve">                                                   </w:t>
      </w:r>
      <w:r w:rsidRPr="00C30DD3">
        <w:rPr>
          <w:position w:val="-32"/>
          <w:sz w:val="28"/>
          <w:szCs w:val="28"/>
        </w:rPr>
        <w:object w:dxaOrig="1460" w:dyaOrig="760">
          <v:shape id="_x0000_i1103" type="#_x0000_t75" style="width:72.75pt;height:38.25pt" o:ole="">
            <v:imagedata r:id="rId163" o:title=""/>
          </v:shape>
          <o:OLEObject Type="Embed" ProgID="Equation.3" ShapeID="_x0000_i1103" DrawAspect="Content" ObjectID="_1458249232" r:id="rId164"/>
        </w:object>
      </w:r>
      <w:r w:rsidRPr="00C30DD3">
        <w:rPr>
          <w:sz w:val="28"/>
          <w:szCs w:val="28"/>
        </w:rPr>
        <w:t xml:space="preserve">,                                </w:t>
      </w:r>
      <w:r>
        <w:rPr>
          <w:sz w:val="28"/>
          <w:szCs w:val="28"/>
        </w:rPr>
        <w:t xml:space="preserve">          </w:t>
      </w:r>
      <w:r w:rsidRPr="00C30DD3">
        <w:rPr>
          <w:sz w:val="28"/>
          <w:szCs w:val="28"/>
        </w:rPr>
        <w:t xml:space="preserve">       (</w:t>
      </w:r>
      <w:r>
        <w:rPr>
          <w:sz w:val="28"/>
          <w:szCs w:val="28"/>
        </w:rPr>
        <w:t>15</w:t>
      </w:r>
      <w:r w:rsidRPr="00C30DD3">
        <w:rPr>
          <w:sz w:val="28"/>
          <w:szCs w:val="28"/>
        </w:rPr>
        <w:t>)</w:t>
      </w:r>
    </w:p>
    <w:p w:rsidR="00C30DD3" w:rsidRPr="00C30DD3" w:rsidRDefault="00C30DD3" w:rsidP="00C30DD3">
      <w:pPr>
        <w:spacing w:line="360" w:lineRule="auto"/>
        <w:rPr>
          <w:sz w:val="28"/>
          <w:szCs w:val="28"/>
        </w:rPr>
      </w:pPr>
      <w:r w:rsidRPr="00C30DD3">
        <w:rPr>
          <w:sz w:val="28"/>
          <w:szCs w:val="28"/>
        </w:rPr>
        <w:t xml:space="preserve">где </w:t>
      </w:r>
      <w:r w:rsidRPr="00C30DD3">
        <w:rPr>
          <w:sz w:val="28"/>
          <w:szCs w:val="28"/>
          <w:lang w:val="en-US"/>
        </w:rPr>
        <w:t>d</w:t>
      </w:r>
      <w:r w:rsidRPr="00C30DD3">
        <w:rPr>
          <w:sz w:val="28"/>
          <w:szCs w:val="28"/>
        </w:rPr>
        <w:t xml:space="preserve"> – ставка сравнения;</w:t>
      </w:r>
    </w:p>
    <w:p w:rsidR="00C30DD3" w:rsidRPr="00C30DD3" w:rsidRDefault="00C30DD3" w:rsidP="00C30DD3">
      <w:pPr>
        <w:spacing w:line="360" w:lineRule="auto"/>
        <w:ind w:firstLine="360"/>
        <w:rPr>
          <w:sz w:val="28"/>
          <w:szCs w:val="28"/>
        </w:rPr>
      </w:pPr>
      <w:r w:rsidRPr="00C30DD3">
        <w:rPr>
          <w:sz w:val="28"/>
          <w:szCs w:val="28"/>
          <w:lang w:val="en-US"/>
        </w:rPr>
        <w:t>t</w:t>
      </w:r>
      <w:r w:rsidRPr="00C30DD3">
        <w:rPr>
          <w:sz w:val="28"/>
          <w:szCs w:val="28"/>
        </w:rPr>
        <w:t xml:space="preserve"> – период времени.</w:t>
      </w:r>
    </w:p>
    <w:p w:rsidR="00C30DD3" w:rsidRPr="00C30DD3" w:rsidRDefault="00C30DD3" w:rsidP="00C30DD3">
      <w:pPr>
        <w:pStyle w:val="11"/>
        <w:spacing w:line="360" w:lineRule="auto"/>
        <w:ind w:firstLine="720"/>
        <w:jc w:val="both"/>
        <w:rPr>
          <w:sz w:val="28"/>
          <w:szCs w:val="28"/>
        </w:rPr>
      </w:pPr>
      <w:r w:rsidRPr="00C30DD3">
        <w:rPr>
          <w:sz w:val="28"/>
          <w:szCs w:val="28"/>
        </w:rPr>
        <w:t>Ставка сравнения (d</w:t>
      </w:r>
      <w:r w:rsidRPr="00C30DD3">
        <w:rPr>
          <w:sz w:val="28"/>
          <w:szCs w:val="28"/>
          <w:vertAlign w:val="subscript"/>
        </w:rPr>
        <w:t>i</w:t>
      </w:r>
      <w:r w:rsidRPr="00C30DD3">
        <w:rPr>
          <w:sz w:val="28"/>
          <w:szCs w:val="28"/>
        </w:rPr>
        <w:t>) без учета риска проекта определяется как отношение ставки рефинансирования (r), установленной Центральным банком Российской Федерации, и объявленного Правительством Российской Федерации на текущий год темпа инфляции (i):</w:t>
      </w:r>
    </w:p>
    <w:p w:rsidR="00C30DD3" w:rsidRPr="00C30DD3" w:rsidRDefault="00C30DD3" w:rsidP="00C30DD3">
      <w:pPr>
        <w:pStyle w:val="11"/>
        <w:spacing w:line="360" w:lineRule="auto"/>
        <w:ind w:firstLine="720"/>
        <w:jc w:val="right"/>
        <w:rPr>
          <w:sz w:val="28"/>
          <w:szCs w:val="28"/>
        </w:rPr>
      </w:pPr>
      <w:r w:rsidRPr="00C30DD3">
        <w:rPr>
          <w:sz w:val="28"/>
          <w:szCs w:val="28"/>
        </w:rPr>
        <w:tab/>
      </w:r>
      <w:r w:rsidRPr="00C30DD3">
        <w:rPr>
          <w:sz w:val="28"/>
          <w:szCs w:val="28"/>
        </w:rPr>
        <w:tab/>
      </w:r>
      <w:r w:rsidRPr="00C30DD3">
        <w:rPr>
          <w:position w:val="-64"/>
          <w:sz w:val="28"/>
          <w:szCs w:val="28"/>
        </w:rPr>
        <w:object w:dxaOrig="1760" w:dyaOrig="1420">
          <v:shape id="_x0000_i1104" type="#_x0000_t75" style="width:88.5pt;height:71.25pt" o:ole="" fillcolor="window">
            <v:imagedata r:id="rId165" o:title=""/>
          </v:shape>
          <o:OLEObject Type="Embed" ProgID="Equation.3" ShapeID="_x0000_i1104" DrawAspect="Content" ObjectID="_1458249233" r:id="rId166"/>
        </w:object>
      </w:r>
      <w:r w:rsidRPr="00C30DD3">
        <w:rPr>
          <w:sz w:val="28"/>
          <w:szCs w:val="28"/>
        </w:rPr>
        <w:t>,                                           (1</w:t>
      </w:r>
      <w:r>
        <w:rPr>
          <w:sz w:val="28"/>
          <w:szCs w:val="28"/>
        </w:rPr>
        <w:t>6</w:t>
      </w:r>
      <w:r w:rsidRPr="00C30DD3">
        <w:rPr>
          <w:sz w:val="28"/>
          <w:szCs w:val="28"/>
        </w:rPr>
        <w:t>)</w:t>
      </w:r>
    </w:p>
    <w:p w:rsidR="00C30DD3" w:rsidRPr="00C30DD3" w:rsidRDefault="00C30DD3" w:rsidP="00C30DD3">
      <w:pPr>
        <w:pStyle w:val="11"/>
        <w:spacing w:line="360" w:lineRule="auto"/>
        <w:ind w:firstLine="720"/>
        <w:jc w:val="both"/>
        <w:rPr>
          <w:sz w:val="28"/>
          <w:szCs w:val="28"/>
        </w:rPr>
      </w:pPr>
      <w:r w:rsidRPr="00C30DD3">
        <w:rPr>
          <w:sz w:val="28"/>
          <w:szCs w:val="28"/>
        </w:rPr>
        <w:t>Ставка,  учитывающая риски при реализации проектов, определяется по формуле:</w:t>
      </w:r>
    </w:p>
    <w:p w:rsidR="00C30DD3" w:rsidRPr="00C30DD3" w:rsidRDefault="00C30DD3" w:rsidP="00C30DD3">
      <w:pPr>
        <w:pStyle w:val="11"/>
        <w:spacing w:line="360" w:lineRule="auto"/>
        <w:ind w:firstLine="720"/>
        <w:rPr>
          <w:sz w:val="28"/>
          <w:szCs w:val="28"/>
        </w:rPr>
      </w:pPr>
      <w:r>
        <w:rPr>
          <w:sz w:val="28"/>
          <w:szCs w:val="28"/>
        </w:rPr>
        <w:t xml:space="preserve">                                                       </w:t>
      </w:r>
      <w:r w:rsidRPr="00C30DD3">
        <w:rPr>
          <w:position w:val="-28"/>
          <w:sz w:val="28"/>
          <w:szCs w:val="28"/>
        </w:rPr>
        <w:object w:dxaOrig="1460" w:dyaOrig="720">
          <v:shape id="_x0000_i1105" type="#_x0000_t75" style="width:73.5pt;height:36pt" o:ole="" fillcolor="window">
            <v:imagedata r:id="rId167" o:title=""/>
          </v:shape>
          <o:OLEObject Type="Embed" ProgID="Equation.3" ShapeID="_x0000_i1105" DrawAspect="Content" ObjectID="_1458249234" r:id="rId168"/>
        </w:object>
      </w:r>
      <w:r w:rsidRPr="00C30DD3">
        <w:rPr>
          <w:sz w:val="28"/>
          <w:szCs w:val="28"/>
        </w:rPr>
        <w:t xml:space="preserve">,                  </w:t>
      </w:r>
      <w:r>
        <w:rPr>
          <w:sz w:val="28"/>
          <w:szCs w:val="28"/>
        </w:rPr>
        <w:t xml:space="preserve">        </w:t>
      </w:r>
      <w:r w:rsidRPr="00C30DD3">
        <w:rPr>
          <w:sz w:val="28"/>
          <w:szCs w:val="28"/>
        </w:rPr>
        <w:t xml:space="preserve">                 (1</w:t>
      </w:r>
      <w:r>
        <w:rPr>
          <w:sz w:val="28"/>
          <w:szCs w:val="28"/>
        </w:rPr>
        <w:t>7</w:t>
      </w:r>
      <w:r w:rsidRPr="00C30DD3">
        <w:rPr>
          <w:sz w:val="28"/>
          <w:szCs w:val="28"/>
        </w:rPr>
        <w:t>)</w:t>
      </w:r>
    </w:p>
    <w:p w:rsidR="00C30DD3" w:rsidRPr="00C30DD3" w:rsidRDefault="00C30DD3" w:rsidP="00C30DD3">
      <w:pPr>
        <w:pStyle w:val="11"/>
        <w:spacing w:line="360" w:lineRule="auto"/>
        <w:rPr>
          <w:sz w:val="28"/>
          <w:szCs w:val="28"/>
        </w:rPr>
      </w:pPr>
      <w:r w:rsidRPr="00C30DD3">
        <w:rPr>
          <w:sz w:val="28"/>
          <w:szCs w:val="28"/>
        </w:rPr>
        <w:t xml:space="preserve"> где </w:t>
      </w:r>
      <w:r w:rsidR="00A63C68" w:rsidRPr="00C30DD3">
        <w:rPr>
          <w:position w:val="-28"/>
          <w:sz w:val="28"/>
          <w:szCs w:val="28"/>
        </w:rPr>
        <w:object w:dxaOrig="499" w:dyaOrig="720">
          <v:shape id="_x0000_i1106" type="#_x0000_t75" style="width:25.5pt;height:36pt" o:ole="" fillcolor="window">
            <v:imagedata r:id="rId169" o:title=""/>
          </v:shape>
          <o:OLEObject Type="Embed" ProgID="Equation.3" ShapeID="_x0000_i1106" DrawAspect="Content" ObjectID="_1458249235" r:id="rId170"/>
        </w:object>
      </w:r>
      <w:r w:rsidRPr="00C30DD3">
        <w:rPr>
          <w:sz w:val="28"/>
          <w:szCs w:val="28"/>
        </w:rPr>
        <w:t xml:space="preserve"> поправка на риск.</w:t>
      </w:r>
    </w:p>
    <w:p w:rsidR="00C30DD3" w:rsidRDefault="00C30DD3" w:rsidP="00C30DD3">
      <w:pPr>
        <w:pStyle w:val="11"/>
        <w:spacing w:line="360" w:lineRule="auto"/>
        <w:ind w:firstLine="540"/>
        <w:jc w:val="both"/>
        <w:rPr>
          <w:sz w:val="28"/>
          <w:szCs w:val="28"/>
        </w:rPr>
      </w:pPr>
      <w:r w:rsidRPr="00C30DD3">
        <w:rPr>
          <w:sz w:val="28"/>
          <w:szCs w:val="28"/>
        </w:rPr>
        <w:t xml:space="preserve">Поправка на риск проекта определяется (согласно  Положению об оценке эффективности инвестиций при размещении на конкурсной основе централизованных инвестиционных ресурсов Бюджета развития Российской  Федерации) представлена в Приложении И. </w:t>
      </w:r>
      <w:r w:rsidR="00A63C68">
        <w:rPr>
          <w:sz w:val="28"/>
          <w:szCs w:val="28"/>
        </w:rPr>
        <w:t xml:space="preserve">В нашем случае величина риска высокая, так как мы планируем </w:t>
      </w:r>
      <w:r w:rsidR="00A63C68" w:rsidRPr="00A63C68">
        <w:rPr>
          <w:sz w:val="28"/>
          <w:szCs w:val="28"/>
        </w:rPr>
        <w:t>производство и продвижение на рынок нового продукта</w:t>
      </w:r>
      <w:r w:rsidR="00CE6700">
        <w:rPr>
          <w:sz w:val="28"/>
          <w:szCs w:val="28"/>
        </w:rPr>
        <w:t>.</w:t>
      </w:r>
    </w:p>
    <w:p w:rsidR="00CE6700" w:rsidRDefault="00CE6700" w:rsidP="00C30DD3">
      <w:pPr>
        <w:pStyle w:val="11"/>
        <w:spacing w:line="360" w:lineRule="auto"/>
        <w:ind w:firstLine="540"/>
        <w:jc w:val="both"/>
        <w:rPr>
          <w:sz w:val="28"/>
          <w:szCs w:val="28"/>
        </w:rPr>
      </w:pPr>
      <w:r>
        <w:rPr>
          <w:sz w:val="28"/>
          <w:szCs w:val="28"/>
        </w:rPr>
        <w:t>Ставка сравнения составит:</w:t>
      </w:r>
    </w:p>
    <w:p w:rsidR="00CE6700" w:rsidRPr="00967A0E" w:rsidRDefault="00CE6700" w:rsidP="00C30DD3">
      <w:pPr>
        <w:pStyle w:val="11"/>
        <w:spacing w:line="360" w:lineRule="auto"/>
        <w:ind w:firstLine="540"/>
        <w:jc w:val="both"/>
        <w:rPr>
          <w:sz w:val="28"/>
          <w:szCs w:val="28"/>
        </w:rPr>
      </w:pPr>
      <w:r>
        <w:rPr>
          <w:sz w:val="28"/>
          <w:szCs w:val="28"/>
          <w:lang w:val="en-US"/>
        </w:rPr>
        <w:t>d</w:t>
      </w:r>
      <w:r>
        <w:rPr>
          <w:sz w:val="28"/>
          <w:szCs w:val="28"/>
          <w:vertAlign w:val="subscript"/>
          <w:lang w:val="en-US"/>
        </w:rPr>
        <w:t>i</w:t>
      </w:r>
      <w:r w:rsidRPr="00CE6700">
        <w:rPr>
          <w:sz w:val="28"/>
          <w:szCs w:val="28"/>
        </w:rPr>
        <w:t>=</w:t>
      </w:r>
      <w:r w:rsidRPr="00967A0E">
        <w:rPr>
          <w:sz w:val="28"/>
          <w:szCs w:val="28"/>
        </w:rPr>
        <w:t xml:space="preserve"> </w:t>
      </w:r>
      <w:r w:rsidRPr="00CE6700">
        <w:rPr>
          <w:position w:val="-62"/>
          <w:sz w:val="28"/>
          <w:szCs w:val="28"/>
          <w:lang w:val="en-US"/>
        </w:rPr>
        <w:object w:dxaOrig="2160" w:dyaOrig="1380">
          <v:shape id="_x0000_i1107" type="#_x0000_t75" style="width:108pt;height:69pt" o:ole="">
            <v:imagedata r:id="rId171" o:title=""/>
          </v:shape>
          <o:OLEObject Type="Embed" ProgID="Equation.3" ShapeID="_x0000_i1107" DrawAspect="Content" ObjectID="_1458249236" r:id="rId172"/>
        </w:object>
      </w:r>
    </w:p>
    <w:p w:rsidR="00CE6700" w:rsidRDefault="00967A0E" w:rsidP="00C30DD3">
      <w:pPr>
        <w:pStyle w:val="11"/>
        <w:spacing w:line="360" w:lineRule="auto"/>
        <w:ind w:firstLine="540"/>
        <w:jc w:val="both"/>
        <w:rPr>
          <w:sz w:val="28"/>
          <w:szCs w:val="28"/>
        </w:rPr>
      </w:pPr>
      <w:r>
        <w:rPr>
          <w:sz w:val="28"/>
          <w:szCs w:val="28"/>
        </w:rPr>
        <w:t>Ставка,  учитывающая риск</w:t>
      </w:r>
      <w:r w:rsidR="00CE6700" w:rsidRPr="00CE6700">
        <w:rPr>
          <w:sz w:val="28"/>
          <w:szCs w:val="28"/>
        </w:rPr>
        <w:t xml:space="preserve"> </w:t>
      </w:r>
      <w:r w:rsidR="00CE6700">
        <w:rPr>
          <w:sz w:val="28"/>
          <w:szCs w:val="28"/>
        </w:rPr>
        <w:t>составит:</w:t>
      </w:r>
    </w:p>
    <w:p w:rsidR="00CE6700" w:rsidRDefault="00CE6700" w:rsidP="00C30DD3">
      <w:pPr>
        <w:pStyle w:val="11"/>
        <w:spacing w:line="360" w:lineRule="auto"/>
        <w:ind w:firstLine="540"/>
        <w:jc w:val="both"/>
        <w:rPr>
          <w:sz w:val="28"/>
          <w:szCs w:val="28"/>
        </w:rPr>
      </w:pPr>
      <w:r>
        <w:rPr>
          <w:sz w:val="28"/>
          <w:szCs w:val="28"/>
          <w:lang w:val="en-US"/>
        </w:rPr>
        <w:t>d</w:t>
      </w:r>
      <w:r w:rsidRPr="00CE6700">
        <w:rPr>
          <w:sz w:val="28"/>
          <w:szCs w:val="28"/>
        </w:rPr>
        <w:t>=0</w:t>
      </w:r>
      <w:r>
        <w:rPr>
          <w:sz w:val="28"/>
          <w:szCs w:val="28"/>
        </w:rPr>
        <w:t>,</w:t>
      </w:r>
      <w:r w:rsidRPr="00CE6700">
        <w:rPr>
          <w:sz w:val="28"/>
          <w:szCs w:val="28"/>
        </w:rPr>
        <w:t>035+</w:t>
      </w:r>
      <w:r w:rsidRPr="00CE6700">
        <w:rPr>
          <w:position w:val="-28"/>
          <w:sz w:val="28"/>
          <w:szCs w:val="28"/>
          <w:lang w:val="en-US"/>
        </w:rPr>
        <w:object w:dxaOrig="499" w:dyaOrig="720">
          <v:shape id="_x0000_i1108" type="#_x0000_t75" style="width:24.75pt;height:36pt" o:ole="">
            <v:imagedata r:id="rId173" o:title=""/>
          </v:shape>
          <o:OLEObject Type="Embed" ProgID="Equation.3" ShapeID="_x0000_i1108" DrawAspect="Content" ObjectID="_1458249237" r:id="rId174"/>
        </w:object>
      </w:r>
      <w:r w:rsidRPr="00CE6700">
        <w:rPr>
          <w:sz w:val="28"/>
          <w:szCs w:val="28"/>
        </w:rPr>
        <w:t>=0</w:t>
      </w:r>
      <w:r>
        <w:rPr>
          <w:sz w:val="28"/>
          <w:szCs w:val="28"/>
        </w:rPr>
        <w:t>,</w:t>
      </w:r>
      <w:r w:rsidRPr="00CE6700">
        <w:rPr>
          <w:sz w:val="28"/>
          <w:szCs w:val="28"/>
        </w:rPr>
        <w:t>185</w:t>
      </w:r>
    </w:p>
    <w:p w:rsidR="00233743" w:rsidRPr="00233743" w:rsidRDefault="00233743" w:rsidP="00233743">
      <w:pPr>
        <w:ind w:firstLine="540"/>
        <w:rPr>
          <w:sz w:val="28"/>
          <w:szCs w:val="28"/>
        </w:rPr>
      </w:pPr>
      <w:r w:rsidRPr="00233743">
        <w:rPr>
          <w:sz w:val="28"/>
          <w:szCs w:val="28"/>
        </w:rPr>
        <w:t>или 18,5 %.</w:t>
      </w:r>
    </w:p>
    <w:p w:rsidR="00233743" w:rsidRPr="00CE6700" w:rsidRDefault="00233743" w:rsidP="00C30DD3">
      <w:pPr>
        <w:pStyle w:val="11"/>
        <w:spacing w:line="360" w:lineRule="auto"/>
        <w:ind w:firstLine="540"/>
        <w:jc w:val="both"/>
        <w:rPr>
          <w:sz w:val="28"/>
          <w:szCs w:val="28"/>
        </w:rPr>
      </w:pPr>
    </w:p>
    <w:p w:rsidR="00CE6700" w:rsidRDefault="00CE6700" w:rsidP="00C30DD3">
      <w:pPr>
        <w:pStyle w:val="11"/>
        <w:spacing w:line="360" w:lineRule="auto"/>
        <w:ind w:firstLine="540"/>
        <w:jc w:val="both"/>
        <w:rPr>
          <w:sz w:val="28"/>
          <w:szCs w:val="28"/>
        </w:rPr>
      </w:pPr>
      <w:r w:rsidRPr="00C30DD3">
        <w:rPr>
          <w:sz w:val="28"/>
          <w:szCs w:val="28"/>
        </w:rPr>
        <w:t>Коэффициент дисконтирования</w:t>
      </w:r>
      <w:r>
        <w:rPr>
          <w:sz w:val="28"/>
          <w:szCs w:val="28"/>
        </w:rPr>
        <w:t xml:space="preserve"> по каждому году будет равен:</w:t>
      </w:r>
    </w:p>
    <w:p w:rsid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0</w:t>
      </w:r>
      <w:r>
        <w:rPr>
          <w:sz w:val="28"/>
          <w:szCs w:val="28"/>
        </w:rPr>
        <w:t>=</w:t>
      </w:r>
      <w:r w:rsidR="00DB3DD8" w:rsidRPr="00DB3DD8">
        <w:rPr>
          <w:position w:val="-32"/>
          <w:sz w:val="28"/>
          <w:szCs w:val="28"/>
        </w:rPr>
        <w:object w:dxaOrig="1380" w:dyaOrig="760">
          <v:shape id="_x0000_i1109" type="#_x0000_t75" style="width:69pt;height:38.25pt" o:ole="">
            <v:imagedata r:id="rId175" o:title=""/>
          </v:shape>
          <o:OLEObject Type="Embed" ProgID="Equation.3" ShapeID="_x0000_i1109" DrawAspect="Content" ObjectID="_1458249238" r:id="rId176"/>
        </w:object>
      </w:r>
      <w:r w:rsidR="00DB3DD8">
        <w:rPr>
          <w:sz w:val="28"/>
          <w:szCs w:val="28"/>
        </w:rPr>
        <w:t>=1</w:t>
      </w:r>
    </w:p>
    <w:p w:rsidR="00CE6700" w:rsidRP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1</w:t>
      </w:r>
      <w:r>
        <w:rPr>
          <w:sz w:val="28"/>
          <w:szCs w:val="28"/>
        </w:rPr>
        <w:t>=</w:t>
      </w:r>
      <w:r w:rsidR="00DB3DD8" w:rsidRPr="00DB3DD8">
        <w:rPr>
          <w:position w:val="-32"/>
          <w:sz w:val="28"/>
          <w:szCs w:val="28"/>
        </w:rPr>
        <w:object w:dxaOrig="1359" w:dyaOrig="760">
          <v:shape id="_x0000_i1110" type="#_x0000_t75" style="width:68.25pt;height:38.25pt" o:ole="">
            <v:imagedata r:id="rId177" o:title=""/>
          </v:shape>
          <o:OLEObject Type="Embed" ProgID="Equation.3" ShapeID="_x0000_i1110" DrawAspect="Content" ObjectID="_1458249239" r:id="rId178"/>
        </w:object>
      </w:r>
      <w:r w:rsidR="00DB3DD8">
        <w:rPr>
          <w:sz w:val="28"/>
          <w:szCs w:val="28"/>
        </w:rPr>
        <w:t>=0,844</w:t>
      </w:r>
    </w:p>
    <w:p w:rsidR="00CE6700" w:rsidRP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2</w:t>
      </w:r>
      <w:r>
        <w:rPr>
          <w:sz w:val="28"/>
          <w:szCs w:val="28"/>
        </w:rPr>
        <w:t>=</w:t>
      </w:r>
      <w:r w:rsidR="00DB3DD8" w:rsidRPr="00DB3DD8">
        <w:rPr>
          <w:position w:val="-32"/>
          <w:sz w:val="28"/>
          <w:szCs w:val="28"/>
        </w:rPr>
        <w:object w:dxaOrig="1380" w:dyaOrig="760">
          <v:shape id="_x0000_i1111" type="#_x0000_t75" style="width:69pt;height:38.25pt" o:ole="">
            <v:imagedata r:id="rId179" o:title=""/>
          </v:shape>
          <o:OLEObject Type="Embed" ProgID="Equation.3" ShapeID="_x0000_i1111" DrawAspect="Content" ObjectID="_1458249240" r:id="rId180"/>
        </w:object>
      </w:r>
      <w:r w:rsidR="00DB3DD8">
        <w:rPr>
          <w:sz w:val="28"/>
          <w:szCs w:val="28"/>
        </w:rPr>
        <w:t>=0,712</w:t>
      </w:r>
    </w:p>
    <w:p w:rsidR="00CE6700" w:rsidRP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3</w:t>
      </w:r>
      <w:r>
        <w:rPr>
          <w:sz w:val="28"/>
          <w:szCs w:val="28"/>
        </w:rPr>
        <w:t>=</w:t>
      </w:r>
      <w:r w:rsidR="00DB3DD8" w:rsidRPr="00DB3DD8">
        <w:rPr>
          <w:position w:val="-32"/>
          <w:sz w:val="28"/>
          <w:szCs w:val="28"/>
        </w:rPr>
        <w:object w:dxaOrig="1380" w:dyaOrig="760">
          <v:shape id="_x0000_i1112" type="#_x0000_t75" style="width:69pt;height:38.25pt" o:ole="">
            <v:imagedata r:id="rId181" o:title=""/>
          </v:shape>
          <o:OLEObject Type="Embed" ProgID="Equation.3" ShapeID="_x0000_i1112" DrawAspect="Content" ObjectID="_1458249241" r:id="rId182"/>
        </w:object>
      </w:r>
      <w:r w:rsidR="00DB3DD8">
        <w:rPr>
          <w:sz w:val="28"/>
          <w:szCs w:val="28"/>
        </w:rPr>
        <w:t>=0,601</w:t>
      </w:r>
    </w:p>
    <w:p w:rsidR="00CE6700" w:rsidRP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4</w:t>
      </w:r>
      <w:r>
        <w:rPr>
          <w:sz w:val="28"/>
          <w:szCs w:val="28"/>
        </w:rPr>
        <w:t>=</w:t>
      </w:r>
      <w:r w:rsidR="00DB3DD8" w:rsidRPr="00DB3DD8">
        <w:rPr>
          <w:position w:val="-32"/>
          <w:sz w:val="28"/>
          <w:szCs w:val="28"/>
        </w:rPr>
        <w:object w:dxaOrig="1380" w:dyaOrig="760">
          <v:shape id="_x0000_i1113" type="#_x0000_t75" style="width:69pt;height:38.25pt" o:ole="">
            <v:imagedata r:id="rId183" o:title=""/>
          </v:shape>
          <o:OLEObject Type="Embed" ProgID="Equation.3" ShapeID="_x0000_i1113" DrawAspect="Content" ObjectID="_1458249242" r:id="rId184"/>
        </w:object>
      </w:r>
      <w:r w:rsidR="00DB3DD8">
        <w:rPr>
          <w:sz w:val="28"/>
          <w:szCs w:val="28"/>
        </w:rPr>
        <w:t>=0,507</w:t>
      </w:r>
    </w:p>
    <w:p w:rsidR="00CE6700" w:rsidRP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5</w:t>
      </w:r>
      <w:r>
        <w:rPr>
          <w:sz w:val="28"/>
          <w:szCs w:val="28"/>
        </w:rPr>
        <w:t>=</w:t>
      </w:r>
      <w:r w:rsidR="00DB3DD8" w:rsidRPr="00DB3DD8">
        <w:rPr>
          <w:position w:val="-32"/>
          <w:sz w:val="28"/>
          <w:szCs w:val="28"/>
        </w:rPr>
        <w:object w:dxaOrig="1380" w:dyaOrig="760">
          <v:shape id="_x0000_i1114" type="#_x0000_t75" style="width:69pt;height:38.25pt" o:ole="">
            <v:imagedata r:id="rId185" o:title=""/>
          </v:shape>
          <o:OLEObject Type="Embed" ProgID="Equation.3" ShapeID="_x0000_i1114" DrawAspect="Content" ObjectID="_1458249243" r:id="rId186"/>
        </w:object>
      </w:r>
      <w:r w:rsidR="00DB3DD8">
        <w:rPr>
          <w:sz w:val="28"/>
          <w:szCs w:val="28"/>
        </w:rPr>
        <w:t>=0,428</w:t>
      </w:r>
    </w:p>
    <w:p w:rsidR="00CE6700" w:rsidRDefault="00CE6700" w:rsidP="00CE6700">
      <w:pPr>
        <w:pStyle w:val="11"/>
        <w:spacing w:line="360" w:lineRule="auto"/>
        <w:ind w:firstLine="540"/>
        <w:jc w:val="both"/>
        <w:rPr>
          <w:sz w:val="28"/>
          <w:szCs w:val="28"/>
        </w:rPr>
      </w:pPr>
      <w:r>
        <w:rPr>
          <w:sz w:val="28"/>
          <w:szCs w:val="28"/>
        </w:rPr>
        <w:t>К</w:t>
      </w:r>
      <w:r>
        <w:rPr>
          <w:sz w:val="28"/>
          <w:szCs w:val="28"/>
          <w:vertAlign w:val="subscript"/>
        </w:rPr>
        <w:t>6</w:t>
      </w:r>
      <w:r>
        <w:rPr>
          <w:sz w:val="28"/>
          <w:szCs w:val="28"/>
        </w:rPr>
        <w:t>=</w:t>
      </w:r>
      <w:r w:rsidR="00DB3DD8" w:rsidRPr="00DB3DD8">
        <w:rPr>
          <w:position w:val="-32"/>
          <w:sz w:val="28"/>
          <w:szCs w:val="28"/>
        </w:rPr>
        <w:object w:dxaOrig="1380" w:dyaOrig="760">
          <v:shape id="_x0000_i1115" type="#_x0000_t75" style="width:69pt;height:38.25pt" o:ole="">
            <v:imagedata r:id="rId187" o:title=""/>
          </v:shape>
          <o:OLEObject Type="Embed" ProgID="Equation.3" ShapeID="_x0000_i1115" DrawAspect="Content" ObjectID="_1458249244" r:id="rId188"/>
        </w:object>
      </w:r>
      <w:r w:rsidR="00DB3DD8">
        <w:rPr>
          <w:sz w:val="28"/>
          <w:szCs w:val="28"/>
        </w:rPr>
        <w:t>=0,361</w:t>
      </w:r>
    </w:p>
    <w:p w:rsidR="00DB3DD8" w:rsidRPr="00CE6700" w:rsidRDefault="00DB3DD8" w:rsidP="00CE6700">
      <w:pPr>
        <w:pStyle w:val="11"/>
        <w:spacing w:line="360" w:lineRule="auto"/>
        <w:ind w:firstLine="540"/>
        <w:jc w:val="both"/>
        <w:rPr>
          <w:sz w:val="28"/>
          <w:szCs w:val="28"/>
        </w:rPr>
      </w:pPr>
    </w:p>
    <w:p w:rsidR="00C30DD3" w:rsidRPr="00C30DD3" w:rsidRDefault="00C30DD3" w:rsidP="00C30DD3">
      <w:pPr>
        <w:spacing w:line="360" w:lineRule="auto"/>
        <w:ind w:firstLine="540"/>
        <w:jc w:val="both"/>
        <w:rPr>
          <w:sz w:val="28"/>
          <w:szCs w:val="28"/>
        </w:rPr>
      </w:pPr>
      <w:r w:rsidRPr="00C30DD3">
        <w:rPr>
          <w:sz w:val="28"/>
          <w:szCs w:val="28"/>
        </w:rPr>
        <w:t>Чистую текущую стоимость</w:t>
      </w:r>
      <w:r w:rsidR="00233743">
        <w:rPr>
          <w:sz w:val="28"/>
          <w:szCs w:val="28"/>
        </w:rPr>
        <w:t xml:space="preserve"> (NPV)</w:t>
      </w:r>
      <w:r w:rsidRPr="00C30DD3">
        <w:rPr>
          <w:sz w:val="28"/>
          <w:szCs w:val="28"/>
        </w:rPr>
        <w:t xml:space="preserve"> или дисконтированный денежный поток определяют дисконтированием (при постоянной ставке процента и отдельно для каждого года) разницы между годовыми оттоками и притоками денег по проекту, накапливаемыми в течение жизни проекта. Эта разница приводится к моменту времени, когда предполагается начало осуществления проекта</w:t>
      </w:r>
    </w:p>
    <w:p w:rsidR="00DB3DD8" w:rsidRDefault="00DB3DD8" w:rsidP="00C30DD3">
      <w:pPr>
        <w:spacing w:line="360" w:lineRule="auto"/>
        <w:jc w:val="right"/>
        <w:rPr>
          <w:sz w:val="28"/>
          <w:szCs w:val="28"/>
        </w:rPr>
      </w:pPr>
    </w:p>
    <w:p w:rsidR="00C30DD3" w:rsidRPr="00C30DD3" w:rsidRDefault="00DB3DD8" w:rsidP="00DB3DD8">
      <w:pPr>
        <w:spacing w:line="360" w:lineRule="auto"/>
        <w:jc w:val="center"/>
        <w:rPr>
          <w:sz w:val="28"/>
          <w:szCs w:val="28"/>
        </w:rPr>
      </w:pPr>
      <w:r>
        <w:rPr>
          <w:sz w:val="28"/>
          <w:szCs w:val="28"/>
        </w:rPr>
        <w:t xml:space="preserve">                                                    </w:t>
      </w:r>
      <w:r w:rsidR="00C30DD3" w:rsidRPr="00C30DD3">
        <w:rPr>
          <w:position w:val="-34"/>
          <w:sz w:val="28"/>
          <w:szCs w:val="28"/>
        </w:rPr>
        <w:object w:dxaOrig="2500" w:dyaOrig="780">
          <v:shape id="_x0000_i1116" type="#_x0000_t75" style="width:93.75pt;height:35.25pt" o:ole="" fillcolor="window">
            <v:imagedata r:id="rId189" o:title=""/>
          </v:shape>
          <o:OLEObject Type="Embed" ProgID="Equation.3" ShapeID="_x0000_i1116" DrawAspect="Content" ObjectID="_1458249245" r:id="rId190"/>
        </w:object>
      </w:r>
      <w:r w:rsidR="00C30DD3" w:rsidRPr="00C30DD3">
        <w:rPr>
          <w:sz w:val="28"/>
          <w:szCs w:val="28"/>
        </w:rPr>
        <w:t xml:space="preserve"> ,            </w:t>
      </w:r>
      <w:r>
        <w:rPr>
          <w:sz w:val="28"/>
          <w:szCs w:val="28"/>
        </w:rPr>
        <w:t xml:space="preserve">         </w:t>
      </w:r>
      <w:r w:rsidR="00C30DD3" w:rsidRPr="00C30DD3">
        <w:rPr>
          <w:sz w:val="28"/>
          <w:szCs w:val="28"/>
        </w:rPr>
        <w:t xml:space="preserve">                        (1</w:t>
      </w:r>
      <w:r w:rsidR="00C30DD3">
        <w:rPr>
          <w:sz w:val="28"/>
          <w:szCs w:val="28"/>
        </w:rPr>
        <w:t>8</w:t>
      </w:r>
      <w:r w:rsidR="00C30DD3" w:rsidRPr="00C30DD3">
        <w:rPr>
          <w:sz w:val="28"/>
          <w:szCs w:val="28"/>
        </w:rPr>
        <w:t>)</w:t>
      </w:r>
    </w:p>
    <w:p w:rsidR="00C30DD3" w:rsidRPr="00C30DD3" w:rsidRDefault="00C30DD3" w:rsidP="00C30DD3">
      <w:pPr>
        <w:spacing w:line="360" w:lineRule="auto"/>
        <w:jc w:val="both"/>
        <w:rPr>
          <w:sz w:val="28"/>
          <w:szCs w:val="28"/>
        </w:rPr>
      </w:pPr>
      <w:r w:rsidRPr="00C30DD3">
        <w:rPr>
          <w:sz w:val="28"/>
          <w:szCs w:val="28"/>
        </w:rPr>
        <w:t xml:space="preserve">где СFt - денежный поток в году t, </w:t>
      </w:r>
    </w:p>
    <w:p w:rsidR="00233743" w:rsidRDefault="00DB3DD8" w:rsidP="00C30DD3">
      <w:pPr>
        <w:spacing w:line="360" w:lineRule="auto"/>
        <w:ind w:firstLine="1080"/>
        <w:rPr>
          <w:sz w:val="28"/>
          <w:szCs w:val="28"/>
        </w:rPr>
      </w:pPr>
      <w:r>
        <w:rPr>
          <w:sz w:val="28"/>
          <w:szCs w:val="28"/>
        </w:rPr>
        <w:t xml:space="preserve">Например, для первого года </w:t>
      </w:r>
      <w:r w:rsidR="00233743">
        <w:rPr>
          <w:sz w:val="28"/>
          <w:szCs w:val="28"/>
        </w:rPr>
        <w:t>чистая текущая стоимость составит:</w:t>
      </w:r>
    </w:p>
    <w:p w:rsidR="004C4A20" w:rsidRDefault="00233743" w:rsidP="00C30DD3">
      <w:pPr>
        <w:spacing w:line="360" w:lineRule="auto"/>
        <w:ind w:firstLine="1080"/>
        <w:rPr>
          <w:sz w:val="28"/>
          <w:szCs w:val="28"/>
        </w:rPr>
      </w:pPr>
      <w:r>
        <w:rPr>
          <w:sz w:val="28"/>
          <w:szCs w:val="28"/>
          <w:lang w:val="en-US"/>
        </w:rPr>
        <w:t>NPV</w:t>
      </w:r>
      <w:r>
        <w:rPr>
          <w:sz w:val="28"/>
          <w:szCs w:val="28"/>
          <w:vertAlign w:val="subscript"/>
        </w:rPr>
        <w:t>1</w:t>
      </w:r>
      <w:r>
        <w:rPr>
          <w:sz w:val="28"/>
          <w:szCs w:val="28"/>
        </w:rPr>
        <w:t>=</w:t>
      </w:r>
      <w:r w:rsidR="00783EB0">
        <w:rPr>
          <w:sz w:val="28"/>
          <w:szCs w:val="28"/>
        </w:rPr>
        <w:t>4622,552</w:t>
      </w:r>
      <w:r>
        <w:rPr>
          <w:sz w:val="28"/>
          <w:szCs w:val="28"/>
        </w:rPr>
        <w:t>∙0,844=</w:t>
      </w:r>
      <w:r w:rsidR="00783EB0">
        <w:rPr>
          <w:sz w:val="28"/>
          <w:szCs w:val="28"/>
        </w:rPr>
        <w:t>3901,434</w:t>
      </w:r>
      <w:r>
        <w:rPr>
          <w:sz w:val="28"/>
          <w:szCs w:val="28"/>
        </w:rPr>
        <w:t xml:space="preserve"> тыс.р.</w:t>
      </w:r>
    </w:p>
    <w:p w:rsidR="00967A0E" w:rsidRPr="00967A0E" w:rsidRDefault="00967A0E" w:rsidP="00967A0E">
      <w:pPr>
        <w:pStyle w:val="3"/>
        <w:spacing w:line="360" w:lineRule="auto"/>
        <w:ind w:left="0" w:firstLine="539"/>
        <w:rPr>
          <w:sz w:val="28"/>
          <w:szCs w:val="28"/>
        </w:rPr>
      </w:pPr>
      <w:r w:rsidRPr="00967A0E">
        <w:rPr>
          <w:sz w:val="28"/>
          <w:szCs w:val="28"/>
        </w:rPr>
        <w:t>Графическое отображение динамики дисконтированного чистого денежного потока, рассчитанного нарастающим итогом, представляет финансовый профиль проекта (рисунок 1).</w:t>
      </w:r>
    </w:p>
    <w:p w:rsidR="00BE1C2D" w:rsidRPr="00BE1C2D" w:rsidRDefault="00820C47" w:rsidP="00F3781C">
      <w:pPr>
        <w:jc w:val="center"/>
        <w:rPr>
          <w:sz w:val="28"/>
          <w:szCs w:val="28"/>
        </w:rPr>
      </w:pPr>
      <w:r>
        <w:rPr>
          <w:sz w:val="28"/>
          <w:szCs w:val="28"/>
        </w:rPr>
        <w:pict>
          <v:shape id="_x0000_i1117" type="#_x0000_t75" style="width:396pt;height:259.5pt">
            <v:imagedata r:id="rId191" o:title="график1"/>
          </v:shape>
        </w:pict>
      </w:r>
    </w:p>
    <w:p w:rsidR="00BE1C2D" w:rsidRPr="00BE1C2D" w:rsidRDefault="00BE1C2D" w:rsidP="00BE1C2D">
      <w:pPr>
        <w:rPr>
          <w:sz w:val="28"/>
          <w:szCs w:val="28"/>
        </w:rPr>
      </w:pPr>
    </w:p>
    <w:p w:rsidR="00BE1C2D" w:rsidRPr="00BE1C2D" w:rsidRDefault="00BE1C2D" w:rsidP="00BE1C2D">
      <w:pPr>
        <w:rPr>
          <w:sz w:val="28"/>
          <w:szCs w:val="28"/>
        </w:rPr>
      </w:pPr>
    </w:p>
    <w:p w:rsidR="00BE1C2D" w:rsidRPr="00BE1C2D" w:rsidRDefault="00BE1C2D" w:rsidP="00BE1C2D">
      <w:pPr>
        <w:rPr>
          <w:sz w:val="28"/>
          <w:szCs w:val="28"/>
        </w:rPr>
      </w:pPr>
      <w:r>
        <w:rPr>
          <w:sz w:val="28"/>
          <w:szCs w:val="28"/>
        </w:rPr>
        <w:t>Рисунок 1- Финансовый профиль предпринимательского проекта</w:t>
      </w:r>
    </w:p>
    <w:p w:rsidR="00BE1C2D" w:rsidRPr="00BE1C2D" w:rsidRDefault="00BE1C2D" w:rsidP="00BE1C2D">
      <w:pPr>
        <w:rPr>
          <w:sz w:val="28"/>
          <w:szCs w:val="28"/>
        </w:rPr>
      </w:pPr>
    </w:p>
    <w:p w:rsidR="00BE1C2D" w:rsidRPr="00233743" w:rsidRDefault="00BE1C2D" w:rsidP="00BE1C2D">
      <w:pPr>
        <w:spacing w:line="360" w:lineRule="auto"/>
        <w:ind w:firstLine="540"/>
        <w:jc w:val="both"/>
        <w:rPr>
          <w:sz w:val="28"/>
          <w:szCs w:val="28"/>
        </w:rPr>
      </w:pPr>
      <w:r>
        <w:rPr>
          <w:sz w:val="28"/>
          <w:szCs w:val="28"/>
        </w:rPr>
        <w:t xml:space="preserve">Таким образом, исходя из полученных нами данных, мы можем сделать вывод, что </w:t>
      </w:r>
      <w:r w:rsidR="00F3781C">
        <w:rPr>
          <w:sz w:val="28"/>
          <w:szCs w:val="28"/>
        </w:rPr>
        <w:t>реализация данного проекта выгодна.</w:t>
      </w:r>
    </w:p>
    <w:p w:rsidR="00233743" w:rsidRPr="00BE1C2D" w:rsidRDefault="00233743" w:rsidP="00BE1C2D">
      <w:pPr>
        <w:rPr>
          <w:sz w:val="28"/>
          <w:szCs w:val="28"/>
        </w:rPr>
        <w:sectPr w:rsidR="00233743" w:rsidRPr="00BE1C2D" w:rsidSect="00967A0E">
          <w:pgSz w:w="11907" w:h="16840" w:code="9"/>
          <w:pgMar w:top="851" w:right="567" w:bottom="719" w:left="1701" w:header="709" w:footer="709" w:gutter="0"/>
          <w:cols w:space="708"/>
          <w:docGrid w:linePitch="360"/>
        </w:sectPr>
      </w:pPr>
    </w:p>
    <w:p w:rsidR="004C4A20" w:rsidRDefault="00E714C9" w:rsidP="00E714C9">
      <w:pPr>
        <w:pStyle w:val="8"/>
        <w:ind w:left="-180"/>
        <w:jc w:val="left"/>
      </w:pPr>
      <w:r>
        <w:t>Таблица 24</w:t>
      </w:r>
      <w:r w:rsidR="004C4A20" w:rsidRPr="00D46F20">
        <w:t xml:space="preserve"> - Таблица денежных потоков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9"/>
        <w:gridCol w:w="2019"/>
        <w:gridCol w:w="1640"/>
        <w:gridCol w:w="1640"/>
        <w:gridCol w:w="1640"/>
        <w:gridCol w:w="1640"/>
        <w:gridCol w:w="1640"/>
        <w:gridCol w:w="1640"/>
      </w:tblGrid>
      <w:tr w:rsidR="004C4A20" w:rsidRPr="00D46F20">
        <w:trPr>
          <w:cantSplit/>
          <w:trHeight w:val="157"/>
        </w:trPr>
        <w:tc>
          <w:tcPr>
            <w:tcW w:w="9349" w:type="dxa"/>
            <w:vMerge w:val="restart"/>
            <w:tcBorders>
              <w:top w:val="single" w:sz="4" w:space="0" w:color="auto"/>
              <w:left w:val="single" w:sz="4" w:space="0" w:color="auto"/>
              <w:bottom w:val="single" w:sz="4" w:space="0" w:color="auto"/>
              <w:right w:val="single" w:sz="4" w:space="0" w:color="auto"/>
            </w:tcBorders>
          </w:tcPr>
          <w:p w:rsidR="004C4A20" w:rsidRPr="00D46F20" w:rsidRDefault="004C4A20" w:rsidP="003A2CDA">
            <w:pPr>
              <w:pStyle w:val="2"/>
              <w:numPr>
                <w:ilvl w:val="0"/>
                <w:numId w:val="0"/>
              </w:numPr>
              <w:ind w:right="-57"/>
              <w:jc w:val="center"/>
              <w:rPr>
                <w:rFonts w:ascii="Times New Roman" w:hAnsi="Times New Roman" w:cs="Times New Roman"/>
                <w:b w:val="0"/>
                <w:i w:val="0"/>
              </w:rPr>
            </w:pPr>
            <w:r w:rsidRPr="00D46F20">
              <w:rPr>
                <w:rFonts w:ascii="Times New Roman" w:hAnsi="Times New Roman" w:cs="Times New Roman"/>
                <w:b w:val="0"/>
                <w:i w:val="0"/>
              </w:rPr>
              <w:t>Показатели</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ind w:right="-57" w:hanging="52"/>
              <w:jc w:val="center"/>
              <w:rPr>
                <w:sz w:val="28"/>
                <w:szCs w:val="28"/>
              </w:rPr>
            </w:pPr>
            <w:r w:rsidRPr="00D46F20">
              <w:rPr>
                <w:sz w:val="28"/>
                <w:szCs w:val="28"/>
              </w:rPr>
              <w:t>Строительство</w:t>
            </w:r>
          </w:p>
        </w:tc>
        <w:tc>
          <w:tcPr>
            <w:tcW w:w="3280" w:type="dxa"/>
            <w:gridSpan w:val="2"/>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Освоение</w:t>
            </w:r>
          </w:p>
        </w:tc>
        <w:tc>
          <w:tcPr>
            <w:tcW w:w="6560" w:type="dxa"/>
            <w:gridSpan w:val="4"/>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Полная мощность</w:t>
            </w:r>
          </w:p>
        </w:tc>
      </w:tr>
      <w:tr w:rsidR="004C4A20" w:rsidRPr="00D46F20">
        <w:trPr>
          <w:cantSplit/>
          <w:trHeight w:val="379"/>
        </w:trPr>
        <w:tc>
          <w:tcPr>
            <w:tcW w:w="9349" w:type="dxa"/>
            <w:vMerge/>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p>
        </w:tc>
        <w:tc>
          <w:tcPr>
            <w:tcW w:w="2019" w:type="dxa"/>
            <w:vMerge/>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год 1</w:t>
            </w:r>
          </w:p>
        </w:tc>
        <w:tc>
          <w:tcPr>
            <w:tcW w:w="1640" w:type="dxa"/>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год 2</w:t>
            </w:r>
          </w:p>
        </w:tc>
        <w:tc>
          <w:tcPr>
            <w:tcW w:w="1640" w:type="dxa"/>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год 3</w:t>
            </w:r>
          </w:p>
        </w:tc>
        <w:tc>
          <w:tcPr>
            <w:tcW w:w="1640" w:type="dxa"/>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год 4</w:t>
            </w:r>
          </w:p>
        </w:tc>
        <w:tc>
          <w:tcPr>
            <w:tcW w:w="1640" w:type="dxa"/>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год 5</w:t>
            </w:r>
          </w:p>
        </w:tc>
        <w:tc>
          <w:tcPr>
            <w:tcW w:w="1640" w:type="dxa"/>
            <w:tcBorders>
              <w:top w:val="single" w:sz="4" w:space="0" w:color="auto"/>
              <w:left w:val="single" w:sz="4" w:space="0" w:color="auto"/>
              <w:bottom w:val="single" w:sz="4" w:space="0" w:color="auto"/>
              <w:right w:val="single" w:sz="4" w:space="0" w:color="auto"/>
            </w:tcBorders>
          </w:tcPr>
          <w:p w:rsidR="004C4A20" w:rsidRPr="00D46F20" w:rsidRDefault="004C4A20" w:rsidP="00D46F20">
            <w:pPr>
              <w:ind w:right="-57"/>
              <w:jc w:val="center"/>
              <w:rPr>
                <w:sz w:val="28"/>
                <w:szCs w:val="28"/>
              </w:rPr>
            </w:pPr>
            <w:r w:rsidRPr="00D46F20">
              <w:rPr>
                <w:sz w:val="28"/>
                <w:szCs w:val="28"/>
              </w:rPr>
              <w:t>год 6</w:t>
            </w:r>
          </w:p>
        </w:tc>
      </w:tr>
      <w:tr w:rsidR="00D46F20" w:rsidRPr="00D46F20">
        <w:tc>
          <w:tcPr>
            <w:tcW w:w="9349"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1</w:t>
            </w:r>
          </w:p>
        </w:tc>
        <w:tc>
          <w:tcPr>
            <w:tcW w:w="2019"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2</w:t>
            </w:r>
          </w:p>
        </w:tc>
        <w:tc>
          <w:tcPr>
            <w:tcW w:w="1640"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3</w:t>
            </w:r>
          </w:p>
        </w:tc>
        <w:tc>
          <w:tcPr>
            <w:tcW w:w="1640"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4</w:t>
            </w:r>
          </w:p>
        </w:tc>
        <w:tc>
          <w:tcPr>
            <w:tcW w:w="1640"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5</w:t>
            </w:r>
          </w:p>
        </w:tc>
        <w:tc>
          <w:tcPr>
            <w:tcW w:w="1640"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6</w:t>
            </w:r>
          </w:p>
        </w:tc>
        <w:tc>
          <w:tcPr>
            <w:tcW w:w="1640"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sidRPr="00D46F20">
              <w:rPr>
                <w:sz w:val="28"/>
                <w:szCs w:val="28"/>
              </w:rPr>
              <w:t>7</w:t>
            </w:r>
          </w:p>
        </w:tc>
        <w:tc>
          <w:tcPr>
            <w:tcW w:w="1640" w:type="dxa"/>
            <w:tcBorders>
              <w:top w:val="single" w:sz="4" w:space="0" w:color="auto"/>
              <w:left w:val="single" w:sz="4" w:space="0" w:color="auto"/>
              <w:bottom w:val="single" w:sz="4" w:space="0" w:color="auto"/>
              <w:right w:val="single" w:sz="4" w:space="0" w:color="auto"/>
            </w:tcBorders>
          </w:tcPr>
          <w:p w:rsidR="00D46F20" w:rsidRPr="00D46F20" w:rsidRDefault="00D46F20" w:rsidP="00D46F20">
            <w:pPr>
              <w:jc w:val="center"/>
              <w:rPr>
                <w:sz w:val="28"/>
                <w:szCs w:val="28"/>
              </w:rPr>
            </w:pPr>
            <w:r>
              <w:rPr>
                <w:sz w:val="28"/>
                <w:szCs w:val="28"/>
              </w:rPr>
              <w:t>8</w:t>
            </w:r>
          </w:p>
        </w:tc>
      </w:tr>
      <w:tr w:rsidR="004C4A20" w:rsidRPr="00D46F20">
        <w:trPr>
          <w:trHeight w:val="95"/>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pStyle w:val="a3"/>
              <w:tabs>
                <w:tab w:val="clear" w:pos="4153"/>
                <w:tab w:val="clear" w:pos="8306"/>
              </w:tabs>
              <w:autoSpaceDE/>
              <w:autoSpaceDN/>
              <w:rPr>
                <w:sz w:val="28"/>
                <w:szCs w:val="28"/>
              </w:rPr>
            </w:pPr>
            <w:r w:rsidRPr="00D46F20">
              <w:rPr>
                <w:sz w:val="28"/>
                <w:szCs w:val="28"/>
              </w:rPr>
              <w:t>А Приток денежных средств</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14260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28520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p>
        </w:tc>
      </w:tr>
      <w:tr w:rsidR="004C4A20" w:rsidRPr="00D46F20">
        <w:trPr>
          <w:trHeight w:val="52"/>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1. Доход от продаж (выручка)</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14260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28520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35650</w:t>
            </w:r>
          </w:p>
        </w:tc>
      </w:tr>
      <w:tr w:rsidR="004C4A20" w:rsidRPr="00D46F20">
        <w:trPr>
          <w:trHeight w:val="201"/>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vertAlign w:val="superscript"/>
              </w:rPr>
            </w:pPr>
            <w:r w:rsidRPr="00D46F20">
              <w:rPr>
                <w:sz w:val="28"/>
                <w:szCs w:val="28"/>
              </w:rPr>
              <w:t>2. Остаточная стоимость предприятия</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p>
        </w:tc>
      </w:tr>
      <w:tr w:rsidR="004C4A20" w:rsidRPr="00D46F20">
        <w:trPr>
          <w:trHeight w:val="156"/>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3A2CDA">
            <w:pPr>
              <w:pStyle w:val="1"/>
              <w:numPr>
                <w:ilvl w:val="0"/>
                <w:numId w:val="0"/>
              </w:numPr>
              <w:spacing w:before="0" w:after="0"/>
              <w:ind w:left="-108"/>
              <w:jc w:val="left"/>
              <w:rPr>
                <w:rFonts w:ascii="Times New Roman" w:hAnsi="Times New Roman" w:cs="Times New Roman"/>
                <w:b w:val="0"/>
                <w:kern w:val="0"/>
                <w:sz w:val="28"/>
                <w:szCs w:val="28"/>
              </w:rPr>
            </w:pPr>
            <w:r w:rsidRPr="00D46F20">
              <w:rPr>
                <w:rFonts w:ascii="Times New Roman" w:hAnsi="Times New Roman" w:cs="Times New Roman"/>
                <w:b w:val="0"/>
                <w:kern w:val="0"/>
                <w:sz w:val="28"/>
                <w:szCs w:val="28"/>
              </w:rPr>
              <w:t>Б Отток денежных средств</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B12A83" w:rsidP="00D46F20">
            <w:pPr>
              <w:jc w:val="center"/>
              <w:rPr>
                <w:sz w:val="28"/>
                <w:szCs w:val="28"/>
              </w:rPr>
            </w:pPr>
            <w:r>
              <w:rPr>
                <w:sz w:val="28"/>
                <w:szCs w:val="28"/>
              </w:rPr>
              <w:t>32535,2</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9637,448</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15652,751</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18641,488</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27718,401</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17832,236</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19119,31</w:t>
            </w:r>
          </w:p>
        </w:tc>
      </w:tr>
      <w:tr w:rsidR="004C4A20" w:rsidRPr="00D46F20">
        <w:trPr>
          <w:trHeight w:val="97"/>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1. Инвестиции в основной капитал (-)</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B12A83" w:rsidP="00D46F20">
            <w:pPr>
              <w:jc w:val="center"/>
              <w:rPr>
                <w:sz w:val="28"/>
                <w:szCs w:val="28"/>
              </w:rPr>
            </w:pPr>
            <w:r>
              <w:rPr>
                <w:sz w:val="28"/>
                <w:szCs w:val="28"/>
              </w:rPr>
              <w:t>30814,19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r>
      <w:tr w:rsidR="004C4A20" w:rsidRPr="00D46F20">
        <w:trPr>
          <w:trHeight w:val="336"/>
        </w:trPr>
        <w:tc>
          <w:tcPr>
            <w:tcW w:w="9349" w:type="dxa"/>
            <w:tcBorders>
              <w:top w:val="single" w:sz="4" w:space="0" w:color="auto"/>
              <w:left w:val="single" w:sz="4" w:space="0" w:color="auto"/>
              <w:bottom w:val="nil"/>
              <w:right w:val="single" w:sz="4" w:space="0" w:color="auto"/>
            </w:tcBorders>
            <w:vAlign w:val="center"/>
          </w:tcPr>
          <w:p w:rsidR="004C4A20" w:rsidRPr="00D46F20" w:rsidRDefault="004C4A20" w:rsidP="00D46F20">
            <w:pPr>
              <w:rPr>
                <w:sz w:val="28"/>
                <w:szCs w:val="28"/>
              </w:rPr>
            </w:pPr>
            <w:r w:rsidRPr="00D46F20">
              <w:rPr>
                <w:sz w:val="28"/>
                <w:szCs w:val="28"/>
              </w:rPr>
              <w:t>2. Вложения в оборотный капитал (-)</w:t>
            </w:r>
          </w:p>
        </w:tc>
        <w:tc>
          <w:tcPr>
            <w:tcW w:w="2019"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1236</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899</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448</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r>
      <w:tr w:rsidR="004C4A20" w:rsidRPr="00D46F20">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 xml:space="preserve">3. </w:t>
            </w:r>
            <w:r w:rsidR="00766696" w:rsidRPr="00D46F20">
              <w:rPr>
                <w:sz w:val="28"/>
                <w:szCs w:val="28"/>
              </w:rPr>
              <w:t>Производственно</w:t>
            </w:r>
            <w:r w:rsidRPr="00D46F20">
              <w:rPr>
                <w:sz w:val="28"/>
                <w:szCs w:val="28"/>
              </w:rPr>
              <w:t>-</w:t>
            </w:r>
            <w:r w:rsidR="00766696">
              <w:rPr>
                <w:sz w:val="28"/>
                <w:szCs w:val="28"/>
              </w:rPr>
              <w:t xml:space="preserve"> </w:t>
            </w:r>
            <w:r w:rsidRPr="00D46F20">
              <w:rPr>
                <w:sz w:val="28"/>
                <w:szCs w:val="28"/>
              </w:rPr>
              <w:t>сбытовые издержки  (-)</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14042,449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17689,279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19806,639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19769,32</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19797,299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12646,847</w:t>
            </w:r>
          </w:p>
        </w:tc>
      </w:tr>
      <w:tr w:rsidR="004C4A20" w:rsidRPr="00D46F20">
        <w:tc>
          <w:tcPr>
            <w:tcW w:w="9349" w:type="dxa"/>
            <w:tcBorders>
              <w:top w:val="nil"/>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 xml:space="preserve"> в том числе  амортизационные отчисления (+)</w:t>
            </w:r>
          </w:p>
        </w:tc>
        <w:tc>
          <w:tcPr>
            <w:tcW w:w="2019"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7475,101</w:t>
            </w:r>
          </w:p>
        </w:tc>
        <w:tc>
          <w:tcPr>
            <w:tcW w:w="1640"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7377,661</w:t>
            </w:r>
          </w:p>
        </w:tc>
        <w:tc>
          <w:tcPr>
            <w:tcW w:w="1640"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7319,201</w:t>
            </w:r>
          </w:p>
        </w:tc>
        <w:tc>
          <w:tcPr>
            <w:tcW w:w="1640"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7284,121</w:t>
            </w:r>
          </w:p>
        </w:tc>
        <w:tc>
          <w:tcPr>
            <w:tcW w:w="1640"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7310,421</w:t>
            </w:r>
          </w:p>
        </w:tc>
        <w:tc>
          <w:tcPr>
            <w:tcW w:w="1640" w:type="dxa"/>
            <w:tcBorders>
              <w:top w:val="nil"/>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588,997</w:t>
            </w:r>
          </w:p>
        </w:tc>
      </w:tr>
      <w:tr w:rsidR="004C4A20" w:rsidRPr="00D46F20">
        <w:trPr>
          <w:trHeight w:val="50"/>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4. Проценты за кредит (-)</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B12A83" w:rsidP="00D46F20">
            <w:pPr>
              <w:jc w:val="center"/>
              <w:rPr>
                <w:sz w:val="28"/>
                <w:szCs w:val="28"/>
              </w:rPr>
            </w:pPr>
            <w:r>
              <w:rPr>
                <w:sz w:val="28"/>
                <w:szCs w:val="28"/>
              </w:rPr>
              <w:t>1721,01</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1781,89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1842,76</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1903,64</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1903,64</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r>
      <w:tr w:rsidR="004C4A20" w:rsidRPr="00D46F20">
        <w:trPr>
          <w:trHeight w:val="50"/>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5. Возврат банковских кредитов (-)</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9518,199</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r>
      <w:tr w:rsidR="004C4A20" w:rsidRPr="00D46F20">
        <w:trPr>
          <w:trHeight w:val="50"/>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6. Выплата дивидендов (-)</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1540,71</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6F7C36" w:rsidP="00D46F20">
            <w:pPr>
              <w:jc w:val="center"/>
              <w:rPr>
                <w:sz w:val="28"/>
                <w:szCs w:val="28"/>
              </w:rPr>
            </w:pPr>
            <w:r>
              <w:rPr>
                <w:sz w:val="28"/>
                <w:szCs w:val="28"/>
              </w:rPr>
              <w:t>1540,71</w:t>
            </w:r>
          </w:p>
        </w:tc>
      </w:tr>
      <w:tr w:rsidR="004C4A20" w:rsidRPr="00D46F20">
        <w:trPr>
          <w:trHeight w:val="50"/>
        </w:trPr>
        <w:tc>
          <w:tcPr>
            <w:tcW w:w="934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rPr>
                <w:sz w:val="28"/>
                <w:szCs w:val="28"/>
              </w:rPr>
            </w:pPr>
            <w:r w:rsidRPr="00D46F20">
              <w:rPr>
                <w:sz w:val="28"/>
                <w:szCs w:val="28"/>
              </w:rPr>
              <w:t>7. Налоги (-)</w:t>
            </w:r>
          </w:p>
        </w:tc>
        <w:tc>
          <w:tcPr>
            <w:tcW w:w="2019"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52,21</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2599,373</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3802,41</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3811,363</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3804,648</w:t>
            </w:r>
          </w:p>
        </w:tc>
        <w:tc>
          <w:tcPr>
            <w:tcW w:w="1640" w:type="dxa"/>
            <w:tcBorders>
              <w:top w:val="single" w:sz="4" w:space="0" w:color="auto"/>
              <w:left w:val="single" w:sz="4" w:space="0" w:color="auto"/>
              <w:bottom w:val="single" w:sz="4" w:space="0" w:color="auto"/>
              <w:right w:val="single" w:sz="4" w:space="0" w:color="auto"/>
            </w:tcBorders>
            <w:vAlign w:val="center"/>
          </w:tcPr>
          <w:p w:rsidR="004C4A20" w:rsidRPr="00D46F20" w:rsidRDefault="004C4A20" w:rsidP="00D46F20">
            <w:pPr>
              <w:jc w:val="center"/>
              <w:rPr>
                <w:sz w:val="28"/>
                <w:szCs w:val="28"/>
              </w:rPr>
            </w:pPr>
            <w:r w:rsidRPr="00D46F20">
              <w:rPr>
                <w:sz w:val="28"/>
                <w:szCs w:val="28"/>
              </w:rPr>
              <w:t>5520,75</w:t>
            </w:r>
          </w:p>
        </w:tc>
      </w:tr>
      <w:tr w:rsidR="004C4A20" w:rsidRPr="00D46F20">
        <w:trPr>
          <w:trHeight w:val="442"/>
        </w:trPr>
        <w:tc>
          <w:tcPr>
            <w:tcW w:w="9349" w:type="dxa"/>
            <w:tcBorders>
              <w:top w:val="single" w:sz="4" w:space="0" w:color="auto"/>
              <w:left w:val="single" w:sz="4" w:space="0" w:color="auto"/>
              <w:bottom w:val="nil"/>
              <w:right w:val="single" w:sz="4" w:space="0" w:color="auto"/>
            </w:tcBorders>
          </w:tcPr>
          <w:p w:rsidR="004C4A20" w:rsidRPr="00D46F20" w:rsidRDefault="004C4A20" w:rsidP="00D46F20">
            <w:pPr>
              <w:rPr>
                <w:sz w:val="28"/>
                <w:szCs w:val="28"/>
              </w:rPr>
            </w:pPr>
            <w:r w:rsidRPr="00D46F20">
              <w:rPr>
                <w:sz w:val="28"/>
                <w:szCs w:val="28"/>
              </w:rPr>
              <w:t>В Чистый денежный поток (А) – (Б)</w:t>
            </w:r>
          </w:p>
        </w:tc>
        <w:tc>
          <w:tcPr>
            <w:tcW w:w="2019" w:type="dxa"/>
            <w:tcBorders>
              <w:top w:val="single" w:sz="4" w:space="0" w:color="auto"/>
              <w:left w:val="single" w:sz="4" w:space="0" w:color="auto"/>
              <w:bottom w:val="nil"/>
              <w:right w:val="single" w:sz="4" w:space="0" w:color="auto"/>
            </w:tcBorders>
            <w:vAlign w:val="center"/>
          </w:tcPr>
          <w:p w:rsidR="004C4A20" w:rsidRPr="00D46F20" w:rsidRDefault="00B12A83" w:rsidP="00D46F20">
            <w:pPr>
              <w:jc w:val="center"/>
              <w:rPr>
                <w:sz w:val="28"/>
                <w:szCs w:val="28"/>
              </w:rPr>
            </w:pPr>
            <w:r>
              <w:rPr>
                <w:sz w:val="28"/>
                <w:szCs w:val="28"/>
              </w:rPr>
              <w:t>-32535,2</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6F7C36" w:rsidP="00D46F20">
            <w:pPr>
              <w:jc w:val="center"/>
              <w:rPr>
                <w:sz w:val="28"/>
                <w:szCs w:val="28"/>
              </w:rPr>
            </w:pPr>
            <w:r>
              <w:rPr>
                <w:sz w:val="28"/>
                <w:szCs w:val="28"/>
              </w:rPr>
              <w:t>4622,552</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6F7C36" w:rsidP="00D46F20">
            <w:pPr>
              <w:jc w:val="center"/>
              <w:rPr>
                <w:sz w:val="28"/>
                <w:szCs w:val="28"/>
              </w:rPr>
            </w:pPr>
            <w:r>
              <w:rPr>
                <w:sz w:val="28"/>
                <w:szCs w:val="28"/>
              </w:rPr>
              <w:t>12867,249</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6F7C36" w:rsidP="00D46F20">
            <w:pPr>
              <w:jc w:val="center"/>
              <w:rPr>
                <w:sz w:val="28"/>
                <w:szCs w:val="28"/>
              </w:rPr>
            </w:pPr>
            <w:r>
              <w:rPr>
                <w:sz w:val="28"/>
                <w:szCs w:val="28"/>
              </w:rPr>
              <w:t>17008,512</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6F7C36" w:rsidP="00D46F20">
            <w:pPr>
              <w:jc w:val="center"/>
              <w:rPr>
                <w:sz w:val="28"/>
                <w:szCs w:val="28"/>
              </w:rPr>
            </w:pPr>
            <w:r>
              <w:rPr>
                <w:sz w:val="28"/>
                <w:szCs w:val="28"/>
              </w:rPr>
              <w:t>7931,599</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6F7C36" w:rsidP="00D46F20">
            <w:pPr>
              <w:jc w:val="center"/>
              <w:rPr>
                <w:sz w:val="28"/>
                <w:szCs w:val="28"/>
              </w:rPr>
            </w:pPr>
            <w:r>
              <w:rPr>
                <w:sz w:val="28"/>
                <w:szCs w:val="28"/>
              </w:rPr>
              <w:t>17817,764</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6F7C36" w:rsidP="00D46F20">
            <w:pPr>
              <w:jc w:val="center"/>
              <w:rPr>
                <w:sz w:val="28"/>
                <w:szCs w:val="28"/>
              </w:rPr>
            </w:pPr>
            <w:r>
              <w:rPr>
                <w:sz w:val="28"/>
                <w:szCs w:val="28"/>
              </w:rPr>
              <w:t>12572,378</w:t>
            </w:r>
          </w:p>
        </w:tc>
      </w:tr>
      <w:tr w:rsidR="004C4A20" w:rsidRPr="00D46F20">
        <w:trPr>
          <w:trHeight w:val="50"/>
        </w:trPr>
        <w:tc>
          <w:tcPr>
            <w:tcW w:w="9349" w:type="dxa"/>
            <w:tcBorders>
              <w:top w:val="single" w:sz="4" w:space="0" w:color="auto"/>
              <w:left w:val="single" w:sz="4" w:space="0" w:color="auto"/>
              <w:bottom w:val="nil"/>
              <w:right w:val="single" w:sz="4" w:space="0" w:color="auto"/>
            </w:tcBorders>
          </w:tcPr>
          <w:p w:rsidR="004C4A20" w:rsidRPr="00D46F20" w:rsidRDefault="004C4A20" w:rsidP="00D46F20">
            <w:pPr>
              <w:rPr>
                <w:sz w:val="28"/>
                <w:szCs w:val="28"/>
              </w:rPr>
            </w:pPr>
            <w:r w:rsidRPr="00D46F20">
              <w:rPr>
                <w:sz w:val="28"/>
                <w:szCs w:val="28"/>
              </w:rPr>
              <w:t>Коэффициент дисконтирования</w:t>
            </w:r>
          </w:p>
        </w:tc>
        <w:tc>
          <w:tcPr>
            <w:tcW w:w="2019"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1</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0,844</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0,712</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0,601</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0,507</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0,428</w:t>
            </w:r>
          </w:p>
        </w:tc>
        <w:tc>
          <w:tcPr>
            <w:tcW w:w="1640" w:type="dxa"/>
            <w:tcBorders>
              <w:top w:val="single" w:sz="4" w:space="0" w:color="auto"/>
              <w:left w:val="single" w:sz="4" w:space="0" w:color="auto"/>
              <w:bottom w:val="nil"/>
              <w:right w:val="single" w:sz="4" w:space="0" w:color="auto"/>
            </w:tcBorders>
            <w:vAlign w:val="center"/>
          </w:tcPr>
          <w:p w:rsidR="004C4A20" w:rsidRPr="00D46F20" w:rsidRDefault="004C4A20" w:rsidP="00D46F20">
            <w:pPr>
              <w:jc w:val="center"/>
              <w:rPr>
                <w:sz w:val="28"/>
                <w:szCs w:val="28"/>
              </w:rPr>
            </w:pPr>
            <w:r w:rsidRPr="00D46F20">
              <w:rPr>
                <w:sz w:val="28"/>
                <w:szCs w:val="28"/>
              </w:rPr>
              <w:t>0,361</w:t>
            </w:r>
          </w:p>
        </w:tc>
      </w:tr>
      <w:tr w:rsidR="00B12A83" w:rsidRPr="00D46F20">
        <w:trPr>
          <w:trHeight w:val="421"/>
        </w:trPr>
        <w:tc>
          <w:tcPr>
            <w:tcW w:w="9349" w:type="dxa"/>
            <w:tcBorders>
              <w:top w:val="single" w:sz="4" w:space="0" w:color="auto"/>
              <w:left w:val="single" w:sz="4" w:space="0" w:color="auto"/>
              <w:bottom w:val="single" w:sz="4" w:space="0" w:color="auto"/>
              <w:right w:val="single" w:sz="4" w:space="0" w:color="auto"/>
            </w:tcBorders>
          </w:tcPr>
          <w:p w:rsidR="00B12A83" w:rsidRPr="00D46F20" w:rsidRDefault="00B12A83" w:rsidP="00D46F20">
            <w:pPr>
              <w:rPr>
                <w:sz w:val="28"/>
                <w:szCs w:val="28"/>
              </w:rPr>
            </w:pPr>
            <w:r w:rsidRPr="00D46F20">
              <w:rPr>
                <w:sz w:val="28"/>
                <w:szCs w:val="28"/>
              </w:rPr>
              <w:t>Д Чистая текущая стоимость (дисконтированный чистый денежный поток)</w:t>
            </w:r>
          </w:p>
        </w:tc>
        <w:tc>
          <w:tcPr>
            <w:tcW w:w="2019" w:type="dxa"/>
            <w:tcBorders>
              <w:top w:val="single" w:sz="4" w:space="0" w:color="auto"/>
              <w:left w:val="single" w:sz="4" w:space="0" w:color="auto"/>
              <w:bottom w:val="single" w:sz="4" w:space="0" w:color="auto"/>
              <w:right w:val="single" w:sz="4" w:space="0" w:color="auto"/>
            </w:tcBorders>
            <w:vAlign w:val="center"/>
          </w:tcPr>
          <w:p w:rsidR="00B12A83" w:rsidRPr="00D46F20" w:rsidRDefault="00B12A83" w:rsidP="00DB2E74">
            <w:pPr>
              <w:jc w:val="center"/>
              <w:rPr>
                <w:sz w:val="28"/>
                <w:szCs w:val="28"/>
              </w:rPr>
            </w:pPr>
            <w:r>
              <w:rPr>
                <w:sz w:val="28"/>
                <w:szCs w:val="28"/>
              </w:rPr>
              <w:t>-32535,2</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6F7C36" w:rsidP="00D46F20">
            <w:pPr>
              <w:jc w:val="center"/>
              <w:rPr>
                <w:sz w:val="28"/>
                <w:szCs w:val="28"/>
              </w:rPr>
            </w:pPr>
            <w:r>
              <w:rPr>
                <w:sz w:val="28"/>
                <w:szCs w:val="28"/>
              </w:rPr>
              <w:t>3901,434</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6F7C36" w:rsidP="00D46F20">
            <w:pPr>
              <w:jc w:val="center"/>
              <w:rPr>
                <w:sz w:val="28"/>
                <w:szCs w:val="28"/>
              </w:rPr>
            </w:pPr>
            <w:r>
              <w:rPr>
                <w:sz w:val="28"/>
                <w:szCs w:val="28"/>
              </w:rPr>
              <w:t>9161,481</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6F7C36" w:rsidP="00D46F20">
            <w:pPr>
              <w:jc w:val="center"/>
              <w:rPr>
                <w:sz w:val="28"/>
                <w:szCs w:val="28"/>
              </w:rPr>
            </w:pPr>
            <w:r>
              <w:rPr>
                <w:sz w:val="28"/>
                <w:szCs w:val="28"/>
              </w:rPr>
              <w:t>10222,115</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6F7C36" w:rsidP="00D46F20">
            <w:pPr>
              <w:jc w:val="center"/>
              <w:rPr>
                <w:sz w:val="28"/>
                <w:szCs w:val="28"/>
              </w:rPr>
            </w:pPr>
            <w:r>
              <w:rPr>
                <w:sz w:val="28"/>
                <w:szCs w:val="28"/>
              </w:rPr>
              <w:t>4021,321</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6F7C36" w:rsidP="00D46F20">
            <w:pPr>
              <w:jc w:val="center"/>
              <w:rPr>
                <w:sz w:val="28"/>
                <w:szCs w:val="28"/>
              </w:rPr>
            </w:pPr>
            <w:r>
              <w:rPr>
                <w:sz w:val="28"/>
                <w:szCs w:val="28"/>
              </w:rPr>
              <w:t>7626,003</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6F7C36" w:rsidP="00D46F20">
            <w:pPr>
              <w:jc w:val="center"/>
              <w:rPr>
                <w:sz w:val="28"/>
                <w:szCs w:val="28"/>
              </w:rPr>
            </w:pPr>
            <w:r>
              <w:rPr>
                <w:sz w:val="28"/>
                <w:szCs w:val="28"/>
              </w:rPr>
              <w:t>4538,628</w:t>
            </w:r>
          </w:p>
        </w:tc>
      </w:tr>
      <w:tr w:rsidR="00B12A83" w:rsidRPr="00D46F20">
        <w:trPr>
          <w:trHeight w:val="421"/>
        </w:trPr>
        <w:tc>
          <w:tcPr>
            <w:tcW w:w="9349" w:type="dxa"/>
            <w:tcBorders>
              <w:top w:val="single" w:sz="4" w:space="0" w:color="auto"/>
              <w:left w:val="single" w:sz="4" w:space="0" w:color="auto"/>
              <w:bottom w:val="single" w:sz="4" w:space="0" w:color="auto"/>
              <w:right w:val="single" w:sz="4" w:space="0" w:color="auto"/>
            </w:tcBorders>
          </w:tcPr>
          <w:p w:rsidR="00B12A83" w:rsidRPr="00D46F20" w:rsidRDefault="00B12A83" w:rsidP="00D46F20">
            <w:pPr>
              <w:rPr>
                <w:sz w:val="28"/>
                <w:szCs w:val="28"/>
              </w:rPr>
            </w:pPr>
            <w:r w:rsidRPr="00D46F20">
              <w:rPr>
                <w:sz w:val="28"/>
                <w:szCs w:val="28"/>
              </w:rPr>
              <w:t>Е Чистая текущая стоимость нарастающим итогом</w:t>
            </w:r>
          </w:p>
        </w:tc>
        <w:tc>
          <w:tcPr>
            <w:tcW w:w="2019" w:type="dxa"/>
            <w:tcBorders>
              <w:top w:val="single" w:sz="4" w:space="0" w:color="auto"/>
              <w:left w:val="single" w:sz="4" w:space="0" w:color="auto"/>
              <w:bottom w:val="single" w:sz="4" w:space="0" w:color="auto"/>
              <w:right w:val="single" w:sz="4" w:space="0" w:color="auto"/>
            </w:tcBorders>
            <w:vAlign w:val="center"/>
          </w:tcPr>
          <w:p w:rsidR="00B12A83" w:rsidRPr="00D46F20" w:rsidRDefault="00B12A83" w:rsidP="00DB2E74">
            <w:pPr>
              <w:jc w:val="center"/>
              <w:rPr>
                <w:sz w:val="28"/>
                <w:szCs w:val="28"/>
              </w:rPr>
            </w:pPr>
            <w:r>
              <w:rPr>
                <w:sz w:val="28"/>
                <w:szCs w:val="28"/>
              </w:rPr>
              <w:t>-32535,2</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0E3FC4" w:rsidP="00D46F20">
            <w:pPr>
              <w:jc w:val="center"/>
              <w:rPr>
                <w:sz w:val="28"/>
                <w:szCs w:val="28"/>
              </w:rPr>
            </w:pPr>
            <w:r>
              <w:rPr>
                <w:sz w:val="28"/>
                <w:szCs w:val="28"/>
              </w:rPr>
              <w:t>-28633,766</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0E3FC4" w:rsidP="00D46F20">
            <w:pPr>
              <w:jc w:val="center"/>
              <w:rPr>
                <w:sz w:val="28"/>
                <w:szCs w:val="28"/>
              </w:rPr>
            </w:pPr>
            <w:r>
              <w:rPr>
                <w:sz w:val="28"/>
                <w:szCs w:val="28"/>
              </w:rPr>
              <w:t>-19472,285</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0E3FC4" w:rsidP="00D46F20">
            <w:pPr>
              <w:jc w:val="center"/>
              <w:rPr>
                <w:sz w:val="28"/>
                <w:szCs w:val="28"/>
              </w:rPr>
            </w:pPr>
            <w:r>
              <w:rPr>
                <w:sz w:val="28"/>
                <w:szCs w:val="28"/>
              </w:rPr>
              <w:t>-9250,17</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0E3FC4" w:rsidP="00D46F20">
            <w:pPr>
              <w:jc w:val="center"/>
              <w:rPr>
                <w:sz w:val="28"/>
                <w:szCs w:val="28"/>
              </w:rPr>
            </w:pPr>
            <w:r>
              <w:rPr>
                <w:sz w:val="28"/>
                <w:szCs w:val="28"/>
              </w:rPr>
              <w:t>-5228,849</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0E3FC4" w:rsidP="00D46F20">
            <w:pPr>
              <w:jc w:val="center"/>
              <w:rPr>
                <w:sz w:val="28"/>
                <w:szCs w:val="28"/>
              </w:rPr>
            </w:pPr>
            <w:r>
              <w:rPr>
                <w:sz w:val="28"/>
                <w:szCs w:val="28"/>
              </w:rPr>
              <w:t>2397,154</w:t>
            </w:r>
          </w:p>
        </w:tc>
        <w:tc>
          <w:tcPr>
            <w:tcW w:w="1640" w:type="dxa"/>
            <w:tcBorders>
              <w:top w:val="single" w:sz="4" w:space="0" w:color="auto"/>
              <w:left w:val="single" w:sz="4" w:space="0" w:color="auto"/>
              <w:bottom w:val="single" w:sz="4" w:space="0" w:color="auto"/>
              <w:right w:val="single" w:sz="4" w:space="0" w:color="auto"/>
            </w:tcBorders>
            <w:vAlign w:val="center"/>
          </w:tcPr>
          <w:p w:rsidR="00B12A83" w:rsidRPr="00D46F20" w:rsidRDefault="000E3FC4" w:rsidP="00D46F20">
            <w:pPr>
              <w:jc w:val="center"/>
              <w:rPr>
                <w:sz w:val="28"/>
                <w:szCs w:val="28"/>
              </w:rPr>
            </w:pPr>
            <w:r>
              <w:rPr>
                <w:sz w:val="28"/>
                <w:szCs w:val="28"/>
              </w:rPr>
              <w:t>6935,782</w:t>
            </w:r>
          </w:p>
        </w:tc>
      </w:tr>
    </w:tbl>
    <w:p w:rsidR="00410E44" w:rsidRDefault="00410E44" w:rsidP="004D58A8">
      <w:pPr>
        <w:spacing w:line="360" w:lineRule="auto"/>
        <w:ind w:firstLine="900"/>
        <w:jc w:val="both"/>
      </w:pPr>
    </w:p>
    <w:p w:rsidR="004D58A8" w:rsidRDefault="004D58A8" w:rsidP="004D58A8">
      <w:pPr>
        <w:spacing w:line="360" w:lineRule="auto"/>
        <w:ind w:firstLine="900"/>
        <w:jc w:val="both"/>
        <w:sectPr w:rsidR="004D58A8" w:rsidSect="004D58A8">
          <w:type w:val="continuous"/>
          <w:pgSz w:w="23814" w:h="16840" w:orient="landscape" w:code="8"/>
          <w:pgMar w:top="1258" w:right="851" w:bottom="567" w:left="1800" w:header="709" w:footer="709" w:gutter="0"/>
          <w:cols w:space="708"/>
          <w:docGrid w:linePitch="360"/>
        </w:sectPr>
      </w:pPr>
    </w:p>
    <w:p w:rsidR="004D58A8" w:rsidRPr="003C12E7" w:rsidRDefault="004D58A8" w:rsidP="00DC09A7">
      <w:pPr>
        <w:spacing w:line="360" w:lineRule="auto"/>
        <w:ind w:firstLine="540"/>
        <w:jc w:val="both"/>
        <w:rPr>
          <w:sz w:val="28"/>
          <w:szCs w:val="28"/>
        </w:rPr>
      </w:pPr>
      <w:r w:rsidRPr="003C12E7">
        <w:rPr>
          <w:sz w:val="28"/>
          <w:szCs w:val="28"/>
        </w:rPr>
        <w:t xml:space="preserve">Для обоснования целесообразности создания предприятия и оценки уровня предпринимательского риска </w:t>
      </w:r>
      <w:r w:rsidR="00D84BB4" w:rsidRPr="003C12E7">
        <w:rPr>
          <w:sz w:val="28"/>
          <w:szCs w:val="28"/>
        </w:rPr>
        <w:t xml:space="preserve">рассчитаем </w:t>
      </w:r>
      <w:r w:rsidRPr="003C12E7">
        <w:rPr>
          <w:sz w:val="28"/>
          <w:szCs w:val="28"/>
        </w:rPr>
        <w:t xml:space="preserve"> точку безубыточности</w:t>
      </w:r>
      <w:r w:rsidR="00D84BB4" w:rsidRPr="003C12E7">
        <w:rPr>
          <w:sz w:val="28"/>
          <w:szCs w:val="28"/>
        </w:rPr>
        <w:t>.</w:t>
      </w:r>
    </w:p>
    <w:p w:rsidR="00D84BB4" w:rsidRPr="003C12E7" w:rsidRDefault="00D84BB4" w:rsidP="00DC09A7">
      <w:pPr>
        <w:pStyle w:val="3"/>
        <w:spacing w:line="360" w:lineRule="auto"/>
        <w:ind w:left="0" w:firstLine="540"/>
        <w:jc w:val="both"/>
        <w:rPr>
          <w:sz w:val="28"/>
          <w:szCs w:val="28"/>
        </w:rPr>
      </w:pPr>
      <w:r w:rsidRPr="003C12E7">
        <w:rPr>
          <w:sz w:val="28"/>
          <w:szCs w:val="28"/>
        </w:rPr>
        <w:t>Точка безубыточности – минимальный размер партии, при котором обеспечивается равенство дохода от продаж и издержек. Расчет точки безубыточности осуществля</w:t>
      </w:r>
      <w:r w:rsidR="003C12E7">
        <w:rPr>
          <w:sz w:val="28"/>
          <w:szCs w:val="28"/>
        </w:rPr>
        <w:t>ется по формуле 19</w:t>
      </w:r>
      <w:r w:rsidRPr="003C12E7">
        <w:rPr>
          <w:sz w:val="28"/>
          <w:szCs w:val="28"/>
        </w:rPr>
        <w:t>.</w:t>
      </w:r>
      <w:r w:rsidRPr="003C12E7">
        <w:rPr>
          <w:spacing w:val="2"/>
          <w:sz w:val="28"/>
          <w:szCs w:val="28"/>
        </w:rPr>
        <w:t xml:space="preserve"> Постоянные расходы  на производство и реализа</w:t>
      </w:r>
      <w:r w:rsidR="003C12E7">
        <w:rPr>
          <w:spacing w:val="2"/>
          <w:sz w:val="28"/>
          <w:szCs w:val="28"/>
        </w:rPr>
        <w:t>цию были определены в таблице 16</w:t>
      </w:r>
      <w:r w:rsidRPr="003C12E7">
        <w:rPr>
          <w:spacing w:val="2"/>
          <w:sz w:val="28"/>
          <w:szCs w:val="28"/>
        </w:rPr>
        <w:t>.    Переменные   затраты на единицу продукции показаны в таблиц</w:t>
      </w:r>
      <w:r w:rsidR="003C12E7">
        <w:rPr>
          <w:spacing w:val="2"/>
          <w:sz w:val="28"/>
          <w:szCs w:val="28"/>
        </w:rPr>
        <w:t>е 17</w:t>
      </w:r>
      <w:r w:rsidRPr="003C12E7">
        <w:rPr>
          <w:spacing w:val="2"/>
          <w:sz w:val="28"/>
          <w:szCs w:val="28"/>
        </w:rPr>
        <w:t>.</w:t>
      </w:r>
    </w:p>
    <w:p w:rsidR="007A3C56" w:rsidRDefault="00820C47" w:rsidP="007A3C56">
      <w:pPr>
        <w:spacing w:line="360" w:lineRule="auto"/>
        <w:jc w:val="both"/>
        <w:rPr>
          <w:sz w:val="28"/>
          <w:szCs w:val="28"/>
        </w:rPr>
      </w:pPr>
      <w:r>
        <w:rPr>
          <w:noProof/>
          <w:sz w:val="28"/>
          <w:szCs w:val="28"/>
        </w:rPr>
        <w:pict>
          <v:shape id="_x0000_s1050" type="#_x0000_t202" style="position:absolute;left:0;text-align:left;margin-left:450pt;margin-top:40.95pt;width:45pt;height:36.05pt;z-index:251656704" filled="f" stroked="f">
            <v:textbox style="mso-next-textbox:#_x0000_s1050">
              <w:txbxContent>
                <w:p w:rsidR="00B55356" w:rsidRPr="000E3FC4" w:rsidRDefault="00B55356">
                  <w:pPr>
                    <w:rPr>
                      <w:sz w:val="28"/>
                      <w:szCs w:val="28"/>
                    </w:rPr>
                  </w:pPr>
                  <w:r w:rsidRPr="000E3FC4">
                    <w:rPr>
                      <w:sz w:val="28"/>
                      <w:szCs w:val="28"/>
                    </w:rPr>
                    <w:t>(19)</w:t>
                  </w:r>
                </w:p>
              </w:txbxContent>
            </v:textbox>
          </v:shape>
        </w:pict>
      </w:r>
      <w:r>
        <w:rPr>
          <w:noProof/>
          <w:sz w:val="28"/>
          <w:szCs w:val="28"/>
        </w:rPr>
        <w:pict>
          <v:shape id="_x0000_s1047" type="#_x0000_t202" style="position:absolute;left:0;text-align:left;margin-left:309.6pt;margin-top:59.05pt;width:27pt;height:27.05pt;z-index:251660800" filled="f" stroked="f">
            <v:textbox style="mso-next-textbox:#_x0000_s1047">
              <w:txbxContent>
                <w:p w:rsidR="00B55356" w:rsidRPr="00B55356" w:rsidRDefault="00B55356">
                  <w:pPr>
                    <w:rPr>
                      <w:sz w:val="40"/>
                      <w:szCs w:val="40"/>
                    </w:rPr>
                  </w:pPr>
                  <w:r w:rsidRPr="00B55356">
                    <w:rPr>
                      <w:sz w:val="40"/>
                      <w:szCs w:val="40"/>
                    </w:rPr>
                    <w:t>-</w:t>
                  </w:r>
                </w:p>
              </w:txbxContent>
            </v:textbox>
          </v:shape>
        </w:pict>
      </w:r>
      <w:r>
        <w:rPr>
          <w:noProof/>
          <w:sz w:val="28"/>
          <w:szCs w:val="28"/>
        </w:rPr>
        <w:pict>
          <v:shape id="_x0000_s1046" type="#_x0000_t202" style="position:absolute;left:0;text-align:left;margin-left:207pt;margin-top:31.95pt;width:234pt;height:27.05pt;z-index:251659776" filled="f" stroked="f">
            <v:textbox style="mso-next-textbox:#_x0000_s1046">
              <w:txbxContent>
                <w:p w:rsidR="003C12E7" w:rsidRDefault="00B55356">
                  <w:r>
                    <w:t xml:space="preserve">   _______</w:t>
                  </w:r>
                  <w:r w:rsidR="000E3FC4">
                    <w:t>____________________________</w:t>
                  </w:r>
                </w:p>
              </w:txbxContent>
            </v:textbox>
          </v:shape>
        </w:pict>
      </w:r>
      <w:r>
        <w:rPr>
          <w:noProof/>
          <w:sz w:val="28"/>
          <w:szCs w:val="28"/>
        </w:rPr>
        <w:pict>
          <v:shape id="_x0000_s1040" type="#_x0000_t202" style="position:absolute;left:0;text-align:left;margin-left:351pt;margin-top:49.95pt;width:81pt;height:1in;z-index:251654656" stroked="f">
            <v:textbox style="mso-next-textbox:#_x0000_s1040">
              <w:txbxContent>
                <w:p w:rsidR="00D84BB4" w:rsidRPr="000E3FC4" w:rsidRDefault="00D84BB4" w:rsidP="003C12E7">
                  <w:pPr>
                    <w:pStyle w:val="a6"/>
                    <w:jc w:val="center"/>
                  </w:pPr>
                  <w:r w:rsidRPr="000E3FC4">
                    <w:t>Переменные затраты на единицу продукции</w:t>
                  </w:r>
                </w:p>
              </w:txbxContent>
            </v:textbox>
          </v:shape>
        </w:pict>
      </w:r>
      <w:r>
        <w:rPr>
          <w:noProof/>
          <w:sz w:val="28"/>
          <w:szCs w:val="28"/>
        </w:rPr>
        <w:pict>
          <v:shape id="_x0000_s1039" type="#_x0000_t202" style="position:absolute;left:0;text-align:left;margin-left:3in;margin-top:49.95pt;width:1in;height:71.15pt;z-index:251653632" stroked="f">
            <v:textbox style="mso-next-textbox:#_x0000_s1039">
              <w:txbxContent>
                <w:p w:rsidR="003C12E7" w:rsidRPr="000E3FC4" w:rsidRDefault="00D84BB4" w:rsidP="00D84BB4">
                  <w:pPr>
                    <w:pStyle w:val="a6"/>
                    <w:jc w:val="center"/>
                  </w:pPr>
                  <w:r w:rsidRPr="000E3FC4">
                    <w:t xml:space="preserve">Цена </w:t>
                  </w:r>
                </w:p>
                <w:p w:rsidR="00D84BB4" w:rsidRPr="000E3FC4" w:rsidRDefault="00D84BB4" w:rsidP="00D84BB4">
                  <w:pPr>
                    <w:pStyle w:val="a6"/>
                    <w:jc w:val="center"/>
                  </w:pPr>
                  <w:r w:rsidRPr="000E3FC4">
                    <w:t xml:space="preserve">единицы </w:t>
                  </w:r>
                </w:p>
                <w:p w:rsidR="00D84BB4" w:rsidRPr="000E3FC4" w:rsidRDefault="00D84BB4" w:rsidP="00D84BB4">
                  <w:pPr>
                    <w:pStyle w:val="a6"/>
                    <w:jc w:val="center"/>
                  </w:pPr>
                  <w:r w:rsidRPr="000E3FC4">
                    <w:t>продукции</w:t>
                  </w:r>
                </w:p>
              </w:txbxContent>
            </v:textbox>
          </v:shape>
        </w:pict>
      </w:r>
      <w:r>
        <w:rPr>
          <w:noProof/>
          <w:sz w:val="28"/>
          <w:szCs w:val="28"/>
        </w:rPr>
        <w:pict>
          <v:shape id="_x0000_s1038" type="#_x0000_t202" style="position:absolute;left:0;text-align:left;margin-left:207pt;margin-top:13.95pt;width:243pt;height:45pt;z-index:251652608" stroked="f">
            <v:textbox style="mso-next-textbox:#_x0000_s1038">
              <w:txbxContent>
                <w:p w:rsidR="000E3FC4" w:rsidRDefault="00D84BB4" w:rsidP="00D84BB4">
                  <w:pPr>
                    <w:pStyle w:val="30"/>
                    <w:rPr>
                      <w:sz w:val="24"/>
                    </w:rPr>
                  </w:pPr>
                  <w:r w:rsidRPr="000E3FC4">
                    <w:rPr>
                      <w:sz w:val="24"/>
                    </w:rPr>
                    <w:t xml:space="preserve">Постоянные расходы на производство </w:t>
                  </w:r>
                </w:p>
                <w:p w:rsidR="00D84BB4" w:rsidRPr="000E3FC4" w:rsidRDefault="00D84BB4" w:rsidP="00D84BB4">
                  <w:pPr>
                    <w:pStyle w:val="30"/>
                    <w:rPr>
                      <w:sz w:val="24"/>
                    </w:rPr>
                  </w:pPr>
                  <w:r w:rsidRPr="000E3FC4">
                    <w:rPr>
                      <w:sz w:val="24"/>
                    </w:rPr>
                    <w:t>и реализацию продукции</w:t>
                  </w:r>
                </w:p>
              </w:txbxContent>
            </v:textbox>
          </v:shape>
        </w:pict>
      </w:r>
      <w:r>
        <w:rPr>
          <w:noProof/>
          <w:sz w:val="28"/>
          <w:szCs w:val="28"/>
        </w:rPr>
        <w:pict>
          <v:shape id="_x0000_s1043" type="#_x0000_t202" style="position:absolute;left:0;text-align:left;margin-left:189pt;margin-top:40.95pt;width:22.8pt;height:22.95pt;z-index:251655680" filled="f" stroked="f">
            <v:textbox style="mso-next-textbox:#_x0000_s1043">
              <w:txbxContent>
                <w:p w:rsidR="003C12E7" w:rsidRDefault="003C12E7">
                  <w:r>
                    <w:t>=</w:t>
                  </w:r>
                </w:p>
              </w:txbxContent>
            </v:textbox>
          </v:shape>
        </w:pict>
      </w:r>
      <w:r>
        <w:rPr>
          <w:noProof/>
          <w:sz w:val="28"/>
          <w:szCs w:val="28"/>
        </w:rPr>
        <w:pict>
          <v:shape id="_x0000_s1037" type="#_x0000_t202" style="position:absolute;left:0;text-align:left;margin-left:-9pt;margin-top:31.95pt;width:198pt;height:45pt;z-index:251651584" stroked="f">
            <v:textbox style="mso-next-textbox:#_x0000_s1037">
              <w:txbxContent>
                <w:p w:rsidR="00D84BB4" w:rsidRPr="000E3FC4" w:rsidRDefault="003C12E7" w:rsidP="00B55356">
                  <w:pPr>
                    <w:pStyle w:val="a3"/>
                    <w:tabs>
                      <w:tab w:val="clear" w:pos="4153"/>
                      <w:tab w:val="clear" w:pos="8306"/>
                    </w:tabs>
                    <w:autoSpaceDE/>
                    <w:autoSpaceDN/>
                    <w:ind w:left="-180" w:right="60"/>
                    <w:rPr>
                      <w:sz w:val="24"/>
                      <w:szCs w:val="24"/>
                    </w:rPr>
                  </w:pPr>
                  <w:r w:rsidRPr="000E3FC4">
                    <w:rPr>
                      <w:sz w:val="24"/>
                      <w:szCs w:val="24"/>
                    </w:rPr>
                    <w:t xml:space="preserve">           </w:t>
                  </w:r>
                  <w:r w:rsidR="00D84BB4" w:rsidRPr="000E3FC4">
                    <w:rPr>
                      <w:sz w:val="24"/>
                      <w:szCs w:val="24"/>
                    </w:rPr>
                    <w:t xml:space="preserve">Точка безубыточности </w:t>
                  </w:r>
                </w:p>
                <w:p w:rsidR="00D84BB4" w:rsidRPr="000E3FC4" w:rsidRDefault="00D84BB4" w:rsidP="00D84BB4">
                  <w:r w:rsidRPr="000E3FC4">
                    <w:t>(критический объем производства)</w:t>
                  </w:r>
                </w:p>
              </w:txbxContent>
            </v:textbox>
          </v:shape>
        </w:pict>
      </w:r>
      <w:r w:rsidR="003C12E7" w:rsidRPr="003C12E7">
        <w:rPr>
          <w:position w:val="-12"/>
          <w:sz w:val="28"/>
          <w:szCs w:val="28"/>
        </w:rPr>
        <w:object w:dxaOrig="200" w:dyaOrig="380">
          <v:shape id="_x0000_i1118" type="#_x0000_t75" style="width:12.75pt;height:24pt" o:ole="">
            <v:imagedata r:id="rId153" o:title=""/>
          </v:shape>
          <o:OLEObject Type="Embed" ProgID="Equation.3" ShapeID="_x0000_i1118" DrawAspect="Content" ObjectID="_1458249246" r:id="rId192"/>
        </w:object>
      </w:r>
      <w:r>
        <w:rPr>
          <w:sz w:val="28"/>
          <w:szCs w:val="28"/>
        </w:rPr>
      </w:r>
      <w:r>
        <w:rPr>
          <w:sz w:val="28"/>
          <w:szCs w:val="28"/>
        </w:rPr>
        <w:pict>
          <v:group id="_x0000_s1042" editas="canvas" style="width:81pt;height:81pt;mso-position-horizontal-relative:char;mso-position-vertical-relative:line" coordorigin="4233,5392" coordsize="1158,1178">
            <o:lock v:ext="edit" aspectratio="t"/>
            <v:shape id="_x0000_s1041" type="#_x0000_t75" style="position:absolute;left:4233;top:5392;width:1158;height:1178" o:preferrelative="f">
              <v:fill o:detectmouseclick="t"/>
              <v:path o:extrusionok="t" o:connecttype="none"/>
              <o:lock v:ext="edit" text="t"/>
            </v:shape>
            <w10:wrap type="none"/>
            <w10:anchorlock/>
          </v:group>
        </w:pict>
      </w:r>
      <w:r>
        <w:rPr>
          <w:sz w:val="28"/>
          <w:szCs w:val="28"/>
        </w:rPr>
      </w:r>
      <w:r>
        <w:rPr>
          <w:sz w:val="28"/>
          <w:szCs w:val="28"/>
        </w:rPr>
        <w:pict>
          <v:group id="_x0000_s1045" editas="canvas" style="width:333pt;height:40pt;mso-position-horizontal-relative:char;mso-position-vertical-relative:line" coordorigin="3076,7035" coordsize="4757,582">
            <o:lock v:ext="edit" aspectratio="t"/>
            <v:shape id="_x0000_s1044" type="#_x0000_t75" style="position:absolute;left:3076;top:7035;width:4757;height:582" o:preferrelative="f">
              <v:fill o:detectmouseclick="t"/>
              <v:path o:extrusionok="t" o:connecttype="none"/>
              <o:lock v:ext="edit" text="t"/>
            </v:shape>
            <w10:wrap type="none"/>
            <w10:anchorlock/>
          </v:group>
        </w:pict>
      </w:r>
    </w:p>
    <w:p w:rsidR="007A3C56" w:rsidRDefault="007A3C56" w:rsidP="007A3C56">
      <w:pPr>
        <w:spacing w:line="360" w:lineRule="auto"/>
        <w:jc w:val="both"/>
        <w:rPr>
          <w:sz w:val="28"/>
          <w:szCs w:val="28"/>
        </w:rPr>
      </w:pPr>
    </w:p>
    <w:p w:rsidR="007A3C56" w:rsidRDefault="007A3C56" w:rsidP="007A3C56">
      <w:pPr>
        <w:spacing w:line="360" w:lineRule="auto"/>
        <w:jc w:val="both"/>
        <w:rPr>
          <w:sz w:val="28"/>
          <w:szCs w:val="28"/>
        </w:rPr>
      </w:pPr>
    </w:p>
    <w:p w:rsidR="004D58A8" w:rsidRDefault="003D4E3D" w:rsidP="007A3C56">
      <w:pPr>
        <w:spacing w:line="360" w:lineRule="auto"/>
        <w:jc w:val="both"/>
        <w:rPr>
          <w:sz w:val="28"/>
          <w:szCs w:val="28"/>
        </w:rPr>
      </w:pPr>
      <w:r>
        <w:rPr>
          <w:sz w:val="28"/>
          <w:szCs w:val="28"/>
        </w:rPr>
        <w:t>Таким образом</w:t>
      </w:r>
      <w:r w:rsidR="007A3C56" w:rsidRPr="007A3C56">
        <w:rPr>
          <w:sz w:val="28"/>
          <w:szCs w:val="28"/>
        </w:rPr>
        <w:t xml:space="preserve"> </w:t>
      </w:r>
      <w:r w:rsidR="007A3C56">
        <w:rPr>
          <w:sz w:val="28"/>
          <w:szCs w:val="28"/>
        </w:rPr>
        <w:t>для третьего года</w:t>
      </w:r>
      <w:r w:rsidR="00967A0E">
        <w:rPr>
          <w:sz w:val="28"/>
          <w:szCs w:val="28"/>
        </w:rPr>
        <w:t>,</w:t>
      </w:r>
      <w:r>
        <w:rPr>
          <w:sz w:val="28"/>
          <w:szCs w:val="28"/>
        </w:rPr>
        <w:t xml:space="preserve"> точка безубыточности будет равна:</w:t>
      </w:r>
    </w:p>
    <w:p w:rsidR="003D4E3D" w:rsidRDefault="008304B7" w:rsidP="003C12E7">
      <w:pPr>
        <w:spacing w:line="360" w:lineRule="auto"/>
        <w:jc w:val="both"/>
        <w:rPr>
          <w:sz w:val="28"/>
          <w:szCs w:val="28"/>
        </w:rPr>
      </w:pPr>
      <w:r w:rsidRPr="003D4E3D">
        <w:rPr>
          <w:position w:val="-32"/>
          <w:sz w:val="28"/>
          <w:szCs w:val="28"/>
        </w:rPr>
        <w:object w:dxaOrig="3159" w:dyaOrig="760">
          <v:shape id="_x0000_i1121" type="#_x0000_t75" style="width:158.25pt;height:38.25pt" o:ole="">
            <v:imagedata r:id="rId193" o:title=""/>
          </v:shape>
          <o:OLEObject Type="Embed" ProgID="Equation.3" ShapeID="_x0000_i1121" DrawAspect="Content" ObjectID="_1458249247" r:id="rId194"/>
        </w:object>
      </w:r>
      <w:r w:rsidR="007A3C56">
        <w:rPr>
          <w:sz w:val="28"/>
          <w:szCs w:val="28"/>
        </w:rPr>
        <w:t>шт.</w:t>
      </w:r>
    </w:p>
    <w:p w:rsidR="00967A0E" w:rsidRPr="00967A0E" w:rsidRDefault="00967A0E" w:rsidP="007A3C56">
      <w:pPr>
        <w:pStyle w:val="BodyText21"/>
        <w:spacing w:line="360" w:lineRule="auto"/>
        <w:ind w:left="-180"/>
      </w:pPr>
      <w:r w:rsidRPr="00967A0E">
        <w:tab/>
        <w:t>Расчет точки безубыточности проиллюстрир</w:t>
      </w:r>
      <w:r w:rsidR="004F056F">
        <w:t>уем</w:t>
      </w:r>
      <w:r w:rsidRPr="00967A0E">
        <w:t xml:space="preserve"> графи</w:t>
      </w:r>
      <w:r w:rsidR="007A3C56">
        <w:t>ком- рисунок 2.</w:t>
      </w:r>
    </w:p>
    <w:p w:rsidR="008D7E95" w:rsidRDefault="00820C47" w:rsidP="008D7E95">
      <w:pPr>
        <w:spacing w:line="360" w:lineRule="auto"/>
        <w:rPr>
          <w:sz w:val="28"/>
          <w:szCs w:val="28"/>
        </w:rPr>
      </w:pPr>
      <w:r>
        <w:rPr>
          <w:sz w:val="28"/>
          <w:szCs w:val="28"/>
        </w:rPr>
        <w:pict>
          <v:shape id="_x0000_i1122" type="#_x0000_t75" style="width:444.75pt;height:269.25pt">
            <v:imagedata r:id="rId195" o:title="ris3"/>
          </v:shape>
        </w:pict>
      </w:r>
    </w:p>
    <w:p w:rsidR="008D7E95" w:rsidRDefault="008D7E95" w:rsidP="008D7E95">
      <w:pPr>
        <w:spacing w:line="360" w:lineRule="auto"/>
        <w:rPr>
          <w:sz w:val="28"/>
          <w:szCs w:val="28"/>
        </w:rPr>
      </w:pPr>
    </w:p>
    <w:p w:rsidR="008D7E95" w:rsidRDefault="008D7E95" w:rsidP="008D7E95">
      <w:pPr>
        <w:spacing w:line="360" w:lineRule="auto"/>
        <w:rPr>
          <w:sz w:val="28"/>
          <w:szCs w:val="28"/>
        </w:rPr>
      </w:pPr>
      <w:r>
        <w:rPr>
          <w:sz w:val="28"/>
          <w:szCs w:val="28"/>
        </w:rPr>
        <w:t xml:space="preserve">Рисунок </w:t>
      </w:r>
      <w:r w:rsidR="007A3C56">
        <w:rPr>
          <w:sz w:val="28"/>
          <w:szCs w:val="28"/>
        </w:rPr>
        <w:t>2</w:t>
      </w:r>
      <w:r>
        <w:rPr>
          <w:sz w:val="28"/>
          <w:szCs w:val="28"/>
        </w:rPr>
        <w:t xml:space="preserve">-Точка безубыточности </w:t>
      </w:r>
      <w:r w:rsidR="00DE3897">
        <w:rPr>
          <w:sz w:val="28"/>
          <w:szCs w:val="28"/>
        </w:rPr>
        <w:t>полного использования мощности</w:t>
      </w:r>
    </w:p>
    <w:p w:rsidR="003D4E3D" w:rsidRDefault="00D517FD" w:rsidP="009A2730">
      <w:pPr>
        <w:spacing w:line="360" w:lineRule="auto"/>
        <w:jc w:val="center"/>
        <w:rPr>
          <w:sz w:val="28"/>
          <w:szCs w:val="28"/>
        </w:rPr>
      </w:pPr>
      <w:r w:rsidRPr="008D7E95">
        <w:rPr>
          <w:sz w:val="28"/>
          <w:szCs w:val="28"/>
        </w:rPr>
        <w:br w:type="page"/>
      </w:r>
      <w:r>
        <w:rPr>
          <w:sz w:val="28"/>
          <w:szCs w:val="28"/>
        </w:rPr>
        <w:t>Заключение</w:t>
      </w:r>
    </w:p>
    <w:p w:rsidR="00D517FD" w:rsidRDefault="00D517FD" w:rsidP="00D517FD">
      <w:pPr>
        <w:spacing w:line="360" w:lineRule="auto"/>
        <w:ind w:firstLine="720"/>
        <w:rPr>
          <w:sz w:val="28"/>
          <w:szCs w:val="28"/>
        </w:rPr>
      </w:pPr>
      <w:r>
        <w:rPr>
          <w:sz w:val="28"/>
          <w:szCs w:val="28"/>
        </w:rPr>
        <w:t>Каждая фирма, начиная процесс производства или принимая решения о его расширении, должна быть уверена, что ее затраты обязательно окупятся и принесут прибыль.</w:t>
      </w:r>
      <w:r w:rsidR="00D35B98">
        <w:rPr>
          <w:sz w:val="28"/>
          <w:szCs w:val="28"/>
        </w:rPr>
        <w:t xml:space="preserve"> Для получения прибыли необходимо, чтобы объем выручки от продаж превышал сумму постоянных и переменных издержек фирмы. Чтобы определить, при каком объеме продаж окупятся валовые затраты фирмы, необходимо рассчитать точку безубыточности, что мы и сделали в нашем курсовом проекте.</w:t>
      </w:r>
    </w:p>
    <w:p w:rsidR="007B3618" w:rsidRDefault="007B3618" w:rsidP="00D517FD">
      <w:pPr>
        <w:spacing w:line="360" w:lineRule="auto"/>
        <w:ind w:firstLine="720"/>
        <w:rPr>
          <w:sz w:val="28"/>
          <w:szCs w:val="28"/>
        </w:rPr>
      </w:pPr>
      <w:r>
        <w:rPr>
          <w:sz w:val="28"/>
          <w:szCs w:val="28"/>
        </w:rPr>
        <w:t xml:space="preserve">Нахождение точки безубыточности имеет важное практическое значение. Начиная производство, всегда необходимо знать, какого объема продаж следует достичь, с тем чтобы окупить вложенные средства. </w:t>
      </w:r>
      <w:r w:rsidR="0035056A">
        <w:rPr>
          <w:sz w:val="28"/>
          <w:szCs w:val="28"/>
        </w:rPr>
        <w:t>Поскольку будущий объем производства и цена товара в значительной степени зависят от рынка, его емкости, покупательной способности, эластичности спроса, производитель должен быть уверен, что его затраты окупятся и принесут прибыль в будущем. Если объем спроса, позволяющий окупить затраты и получить прибыль, не сможет быть достигнут, к примеру, узости рынка сбыта, то всегда об этом лучше знать до начала производства и осуществления инвестиций.</w:t>
      </w:r>
    </w:p>
    <w:p w:rsidR="00DA6B7A" w:rsidRDefault="00DA6B7A" w:rsidP="00D517FD">
      <w:pPr>
        <w:spacing w:line="360" w:lineRule="auto"/>
        <w:ind w:firstLine="720"/>
        <w:rPr>
          <w:sz w:val="28"/>
          <w:szCs w:val="28"/>
        </w:rPr>
      </w:pPr>
      <w:r>
        <w:rPr>
          <w:sz w:val="28"/>
          <w:szCs w:val="28"/>
        </w:rPr>
        <w:t>Если выручка предприятия больше той, которая соответствует точке безубыточности, значит, оно работает с прибылью. Эта прибыль тем больше, чем больше разница между фактической выручкой и выручкой, соответствующей точке безубыточности. Сравнивая эти два значения выручки, можно оценить, насколько фирма может допустить снижение выручки без опасения оказаться в убытке.</w:t>
      </w:r>
    </w:p>
    <w:p w:rsidR="009A2730" w:rsidRPr="0035056A" w:rsidRDefault="009A2730" w:rsidP="00D517FD">
      <w:pPr>
        <w:spacing w:line="360" w:lineRule="auto"/>
        <w:ind w:firstLine="720"/>
        <w:rPr>
          <w:sz w:val="28"/>
          <w:szCs w:val="28"/>
        </w:rPr>
      </w:pPr>
      <w:r>
        <w:rPr>
          <w:sz w:val="28"/>
          <w:szCs w:val="28"/>
        </w:rPr>
        <w:t xml:space="preserve">По итогам расчетов </w:t>
      </w:r>
      <w:r w:rsidR="008E14A1">
        <w:rPr>
          <w:sz w:val="28"/>
          <w:szCs w:val="28"/>
        </w:rPr>
        <w:t xml:space="preserve">точки безубыточности </w:t>
      </w:r>
      <w:r>
        <w:rPr>
          <w:sz w:val="28"/>
          <w:szCs w:val="28"/>
        </w:rPr>
        <w:t>мы можем сделать вывод, что в процессе реализации проекта</w:t>
      </w:r>
      <w:r w:rsidR="00F41AA7">
        <w:rPr>
          <w:sz w:val="28"/>
          <w:szCs w:val="28"/>
        </w:rPr>
        <w:t xml:space="preserve"> мы сможем работать, </w:t>
      </w:r>
      <w:r>
        <w:rPr>
          <w:sz w:val="28"/>
          <w:szCs w:val="28"/>
        </w:rPr>
        <w:t>не неся убытков</w:t>
      </w:r>
      <w:r w:rsidR="008E14A1">
        <w:rPr>
          <w:sz w:val="28"/>
          <w:szCs w:val="28"/>
        </w:rPr>
        <w:t xml:space="preserve">. Итоги расчетов таблицы </w:t>
      </w:r>
      <w:r>
        <w:rPr>
          <w:sz w:val="28"/>
          <w:szCs w:val="28"/>
        </w:rPr>
        <w:t xml:space="preserve"> </w:t>
      </w:r>
      <w:r w:rsidR="008E14A1">
        <w:rPr>
          <w:sz w:val="28"/>
          <w:szCs w:val="28"/>
        </w:rPr>
        <w:t>24 наглядно показывают, что пятый год реализации проекта является сроком возврата инвестиций</w:t>
      </w:r>
      <w:r w:rsidR="00A41983">
        <w:rPr>
          <w:sz w:val="28"/>
          <w:szCs w:val="28"/>
        </w:rPr>
        <w:t xml:space="preserve">, то есть в нашем случае создание нового предприятия целесообразно. </w:t>
      </w:r>
    </w:p>
    <w:p w:rsidR="00C11E0C" w:rsidRDefault="00C11E0C" w:rsidP="00C11E0C">
      <w:pPr>
        <w:pStyle w:val="a3"/>
        <w:tabs>
          <w:tab w:val="clear" w:pos="4153"/>
          <w:tab w:val="clear" w:pos="8306"/>
        </w:tabs>
        <w:autoSpaceDE/>
        <w:autoSpaceDN/>
        <w:ind w:left="180"/>
        <w:jc w:val="center"/>
        <w:rPr>
          <w:sz w:val="28"/>
          <w:szCs w:val="28"/>
          <w:lang w:val="en-US"/>
        </w:rPr>
      </w:pPr>
      <w:r w:rsidRPr="00C11E0C">
        <w:rPr>
          <w:sz w:val="28"/>
          <w:szCs w:val="28"/>
        </w:rPr>
        <w:br w:type="page"/>
        <w:t>Приложение Б</w:t>
      </w:r>
    </w:p>
    <w:p w:rsidR="00C11E0C" w:rsidRPr="00C11E0C" w:rsidRDefault="00C11E0C" w:rsidP="00C11E0C">
      <w:pPr>
        <w:pStyle w:val="a3"/>
        <w:tabs>
          <w:tab w:val="clear" w:pos="4153"/>
          <w:tab w:val="clear" w:pos="8306"/>
        </w:tabs>
        <w:autoSpaceDE/>
        <w:autoSpaceDN/>
        <w:ind w:left="180"/>
        <w:jc w:val="center"/>
        <w:rPr>
          <w:sz w:val="28"/>
          <w:szCs w:val="28"/>
          <w:lang w:val="en-US"/>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Действительный годовой фонд времени работы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990"/>
        <w:gridCol w:w="991"/>
        <w:gridCol w:w="991"/>
      </w:tblGrid>
      <w:tr w:rsidR="00C11E0C" w:rsidRPr="00C11E0C">
        <w:trPr>
          <w:cantSplit/>
        </w:trPr>
        <w:tc>
          <w:tcPr>
            <w:tcW w:w="6768" w:type="dxa"/>
            <w:vMerge w:val="restart"/>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Оборудование</w:t>
            </w:r>
          </w:p>
        </w:tc>
        <w:tc>
          <w:tcPr>
            <w:tcW w:w="2972" w:type="dxa"/>
            <w:gridSpan w:val="3"/>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Сменность</w:t>
            </w:r>
          </w:p>
        </w:tc>
      </w:tr>
      <w:tr w:rsidR="00C11E0C" w:rsidRPr="00C11E0C">
        <w:trPr>
          <w:cantSplit/>
        </w:trPr>
        <w:tc>
          <w:tcPr>
            <w:tcW w:w="6768" w:type="dxa"/>
            <w:vMerge/>
          </w:tcPr>
          <w:p w:rsidR="00C11E0C" w:rsidRPr="00C11E0C" w:rsidRDefault="00C11E0C" w:rsidP="00C11E0C">
            <w:pPr>
              <w:pStyle w:val="a3"/>
              <w:tabs>
                <w:tab w:val="clear" w:pos="4153"/>
                <w:tab w:val="clear" w:pos="8306"/>
              </w:tabs>
              <w:autoSpaceDE/>
              <w:autoSpaceDN/>
              <w:ind w:left="180"/>
              <w:jc w:val="center"/>
              <w:rPr>
                <w:sz w:val="28"/>
                <w:szCs w:val="28"/>
              </w:rPr>
            </w:pPr>
          </w:p>
        </w:tc>
        <w:tc>
          <w:tcPr>
            <w:tcW w:w="990"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1</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2</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3</w:t>
            </w:r>
          </w:p>
        </w:tc>
      </w:tr>
      <w:tr w:rsidR="00C11E0C" w:rsidRPr="00C11E0C">
        <w:tc>
          <w:tcPr>
            <w:tcW w:w="6768" w:type="dxa"/>
          </w:tcPr>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Металлорежущее</w:t>
            </w:r>
          </w:p>
        </w:tc>
        <w:tc>
          <w:tcPr>
            <w:tcW w:w="990"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2030</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4015</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5960</w:t>
            </w:r>
          </w:p>
        </w:tc>
      </w:tr>
      <w:tr w:rsidR="00C11E0C" w:rsidRPr="00C11E0C">
        <w:tc>
          <w:tcPr>
            <w:tcW w:w="6768" w:type="dxa"/>
          </w:tcPr>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Автоматические лица</w:t>
            </w:r>
          </w:p>
        </w:tc>
        <w:tc>
          <w:tcPr>
            <w:tcW w:w="990"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3725</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5465</w:t>
            </w:r>
          </w:p>
        </w:tc>
      </w:tr>
      <w:tr w:rsidR="00C11E0C" w:rsidRPr="00C11E0C">
        <w:tc>
          <w:tcPr>
            <w:tcW w:w="6768" w:type="dxa"/>
          </w:tcPr>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Кузнечно-прессовое оборудование:</w:t>
            </w:r>
          </w:p>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 xml:space="preserve">  штамповочные молоты св. 10 тонн</w:t>
            </w:r>
          </w:p>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 xml:space="preserve">  ПКШП св. 2500 тонн</w:t>
            </w:r>
          </w:p>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 xml:space="preserve">  прочее </w:t>
            </w:r>
          </w:p>
        </w:tc>
        <w:tc>
          <w:tcPr>
            <w:tcW w:w="990" w:type="dxa"/>
          </w:tcPr>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w:t>
            </w: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3725</w:t>
            </w: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3890</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5465</w:t>
            </w: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w:t>
            </w:r>
          </w:p>
        </w:tc>
      </w:tr>
      <w:tr w:rsidR="00C11E0C" w:rsidRPr="00C11E0C">
        <w:tc>
          <w:tcPr>
            <w:tcW w:w="6768" w:type="dxa"/>
          </w:tcPr>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Оборудование для холодной обработки металлов давлением в цехах с преобладанием прессов, усилием</w:t>
            </w:r>
          </w:p>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 xml:space="preserve">  до 100 тонн</w:t>
            </w:r>
          </w:p>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 xml:space="preserve">  св. 100 тонн</w:t>
            </w:r>
          </w:p>
        </w:tc>
        <w:tc>
          <w:tcPr>
            <w:tcW w:w="990" w:type="dxa"/>
          </w:tcPr>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w:t>
            </w: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4015</w:t>
            </w: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3890</w:t>
            </w:r>
          </w:p>
        </w:tc>
        <w:tc>
          <w:tcPr>
            <w:tcW w:w="991" w:type="dxa"/>
          </w:tcPr>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5960</w:t>
            </w:r>
          </w:p>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5650</w:t>
            </w:r>
          </w:p>
        </w:tc>
      </w:tr>
      <w:tr w:rsidR="00C11E0C" w:rsidRPr="00C11E0C">
        <w:tc>
          <w:tcPr>
            <w:tcW w:w="6768" w:type="dxa"/>
          </w:tcPr>
          <w:p w:rsidR="00C11E0C" w:rsidRPr="00C11E0C" w:rsidRDefault="00C11E0C" w:rsidP="00C11E0C">
            <w:pPr>
              <w:pStyle w:val="a3"/>
              <w:tabs>
                <w:tab w:val="clear" w:pos="4153"/>
                <w:tab w:val="clear" w:pos="8306"/>
              </w:tabs>
              <w:autoSpaceDE/>
              <w:autoSpaceDN/>
              <w:ind w:left="180"/>
              <w:rPr>
                <w:sz w:val="28"/>
                <w:szCs w:val="28"/>
              </w:rPr>
            </w:pPr>
            <w:r w:rsidRPr="00C11E0C">
              <w:rPr>
                <w:sz w:val="28"/>
                <w:szCs w:val="28"/>
              </w:rPr>
              <w:t>Рабочие места без оборудования (верстаки, стенды и т.д.</w:t>
            </w:r>
          </w:p>
        </w:tc>
        <w:tc>
          <w:tcPr>
            <w:tcW w:w="990" w:type="dxa"/>
            <w:vAlign w:val="center"/>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2070</w:t>
            </w:r>
          </w:p>
        </w:tc>
        <w:tc>
          <w:tcPr>
            <w:tcW w:w="991" w:type="dxa"/>
            <w:vAlign w:val="center"/>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4140</w:t>
            </w:r>
          </w:p>
        </w:tc>
        <w:tc>
          <w:tcPr>
            <w:tcW w:w="991" w:type="dxa"/>
            <w:vAlign w:val="center"/>
          </w:tcPr>
          <w:p w:rsidR="00C11E0C" w:rsidRPr="00C11E0C" w:rsidRDefault="00C11E0C" w:rsidP="00C11E0C">
            <w:pPr>
              <w:pStyle w:val="a3"/>
              <w:tabs>
                <w:tab w:val="clear" w:pos="4153"/>
                <w:tab w:val="clear" w:pos="8306"/>
              </w:tabs>
              <w:autoSpaceDE/>
              <w:autoSpaceDN/>
              <w:ind w:left="180"/>
              <w:jc w:val="center"/>
              <w:rPr>
                <w:sz w:val="28"/>
                <w:szCs w:val="28"/>
              </w:rPr>
            </w:pPr>
            <w:r w:rsidRPr="00C11E0C">
              <w:rPr>
                <w:sz w:val="28"/>
                <w:szCs w:val="28"/>
              </w:rPr>
              <w:t>6210</w:t>
            </w:r>
          </w:p>
        </w:tc>
      </w:tr>
    </w:tbl>
    <w:p w:rsidR="00C11E0C" w:rsidRPr="00C11E0C" w:rsidRDefault="00C11E0C" w:rsidP="00C11E0C">
      <w:pPr>
        <w:pStyle w:val="a3"/>
        <w:tabs>
          <w:tab w:val="clear" w:pos="4153"/>
          <w:tab w:val="clear" w:pos="8306"/>
        </w:tabs>
        <w:autoSpaceDE/>
        <w:autoSpaceDN/>
        <w:ind w:left="180"/>
        <w:jc w:val="center"/>
        <w:rPr>
          <w:b/>
          <w:sz w:val="28"/>
          <w:szCs w:val="28"/>
        </w:rPr>
      </w:pPr>
    </w:p>
    <w:p w:rsidR="00C11E0C" w:rsidRDefault="00C11E0C" w:rsidP="00C11E0C">
      <w:pPr>
        <w:ind w:left="180"/>
        <w:jc w:val="center"/>
        <w:rPr>
          <w:sz w:val="28"/>
          <w:szCs w:val="28"/>
          <w:lang w:val="en-US"/>
        </w:rPr>
      </w:pPr>
      <w:r w:rsidRPr="00C11E0C">
        <w:rPr>
          <w:sz w:val="28"/>
          <w:szCs w:val="28"/>
        </w:rPr>
        <w:t>Приложение В</w:t>
      </w:r>
    </w:p>
    <w:p w:rsidR="00C11E0C" w:rsidRPr="00C11E0C" w:rsidRDefault="00C11E0C" w:rsidP="00C11E0C">
      <w:pPr>
        <w:ind w:left="180"/>
        <w:jc w:val="center"/>
        <w:rPr>
          <w:sz w:val="28"/>
          <w:szCs w:val="28"/>
          <w:lang w:val="en-US"/>
        </w:rPr>
      </w:pPr>
    </w:p>
    <w:p w:rsidR="00C11E0C" w:rsidRPr="00C11E0C" w:rsidRDefault="00C11E0C" w:rsidP="00C11E0C">
      <w:pPr>
        <w:ind w:left="180"/>
        <w:jc w:val="center"/>
        <w:rPr>
          <w:sz w:val="28"/>
          <w:szCs w:val="28"/>
        </w:rPr>
      </w:pPr>
      <w:r w:rsidRPr="00C11E0C">
        <w:rPr>
          <w:sz w:val="28"/>
          <w:szCs w:val="28"/>
        </w:rPr>
        <w:t xml:space="preserve">Коэффициент, учитывающий дополнительную площадь, </w:t>
      </w:r>
    </w:p>
    <w:p w:rsidR="00C11E0C" w:rsidRPr="00C11E0C" w:rsidRDefault="00C11E0C" w:rsidP="00C11E0C">
      <w:pPr>
        <w:ind w:left="180"/>
        <w:jc w:val="center"/>
        <w:rPr>
          <w:sz w:val="28"/>
          <w:szCs w:val="28"/>
        </w:rPr>
      </w:pPr>
      <w:r w:rsidRPr="00C11E0C">
        <w:rPr>
          <w:sz w:val="28"/>
          <w:szCs w:val="28"/>
        </w:rPr>
        <w:t>приходящуюся на оборудование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51"/>
        <w:gridCol w:w="1029"/>
        <w:gridCol w:w="640"/>
        <w:gridCol w:w="800"/>
        <w:gridCol w:w="900"/>
        <w:gridCol w:w="900"/>
        <w:gridCol w:w="900"/>
        <w:gridCol w:w="1080"/>
      </w:tblGrid>
      <w:tr w:rsidR="00C11E0C" w:rsidRPr="00C11E0C">
        <w:tc>
          <w:tcPr>
            <w:tcW w:w="2268" w:type="dxa"/>
          </w:tcPr>
          <w:p w:rsidR="00C11E0C" w:rsidRPr="00C11E0C" w:rsidRDefault="00C11E0C" w:rsidP="00C11E0C">
            <w:pPr>
              <w:ind w:left="180" w:right="-57"/>
              <w:jc w:val="center"/>
              <w:rPr>
                <w:sz w:val="28"/>
                <w:szCs w:val="28"/>
              </w:rPr>
            </w:pPr>
            <w:r w:rsidRPr="00C11E0C">
              <w:rPr>
                <w:sz w:val="28"/>
                <w:szCs w:val="28"/>
              </w:rPr>
              <w:t>Площадь, занимаемая станком</w:t>
            </w:r>
          </w:p>
        </w:tc>
        <w:tc>
          <w:tcPr>
            <w:tcW w:w="951" w:type="dxa"/>
            <w:vAlign w:val="center"/>
          </w:tcPr>
          <w:p w:rsidR="00C11E0C" w:rsidRPr="00C11E0C" w:rsidRDefault="00C11E0C" w:rsidP="00C11E0C">
            <w:pPr>
              <w:ind w:left="-51" w:right="-57"/>
              <w:jc w:val="center"/>
              <w:rPr>
                <w:sz w:val="28"/>
                <w:szCs w:val="28"/>
              </w:rPr>
            </w:pPr>
            <w:r w:rsidRPr="00C11E0C">
              <w:rPr>
                <w:sz w:val="28"/>
                <w:szCs w:val="28"/>
              </w:rPr>
              <w:t>до 2,5</w:t>
            </w:r>
          </w:p>
        </w:tc>
        <w:tc>
          <w:tcPr>
            <w:tcW w:w="1029" w:type="dxa"/>
            <w:vAlign w:val="center"/>
          </w:tcPr>
          <w:p w:rsidR="00C11E0C" w:rsidRPr="00C11E0C" w:rsidRDefault="00C11E0C" w:rsidP="00C11E0C">
            <w:pPr>
              <w:jc w:val="center"/>
              <w:rPr>
                <w:sz w:val="28"/>
                <w:szCs w:val="28"/>
              </w:rPr>
            </w:pPr>
            <w:r w:rsidRPr="00C11E0C">
              <w:rPr>
                <w:sz w:val="28"/>
                <w:szCs w:val="28"/>
              </w:rPr>
              <w:t>2,5-5,5</w:t>
            </w:r>
          </w:p>
        </w:tc>
        <w:tc>
          <w:tcPr>
            <w:tcW w:w="640" w:type="dxa"/>
            <w:vAlign w:val="center"/>
          </w:tcPr>
          <w:p w:rsidR="00C11E0C" w:rsidRPr="00C11E0C" w:rsidRDefault="00C11E0C" w:rsidP="00C11E0C">
            <w:pPr>
              <w:ind w:left="-71" w:right="-57"/>
              <w:jc w:val="center"/>
              <w:rPr>
                <w:sz w:val="28"/>
                <w:szCs w:val="28"/>
              </w:rPr>
            </w:pPr>
            <w:r w:rsidRPr="00C11E0C">
              <w:rPr>
                <w:sz w:val="28"/>
                <w:szCs w:val="28"/>
              </w:rPr>
              <w:t>6-9</w:t>
            </w:r>
          </w:p>
        </w:tc>
        <w:tc>
          <w:tcPr>
            <w:tcW w:w="800" w:type="dxa"/>
            <w:vAlign w:val="center"/>
          </w:tcPr>
          <w:p w:rsidR="00C11E0C" w:rsidRPr="00C11E0C" w:rsidRDefault="00C11E0C" w:rsidP="00C11E0C">
            <w:pPr>
              <w:ind w:left="-171" w:right="-57"/>
              <w:jc w:val="center"/>
              <w:rPr>
                <w:sz w:val="28"/>
                <w:szCs w:val="28"/>
              </w:rPr>
            </w:pPr>
            <w:r w:rsidRPr="00C11E0C">
              <w:rPr>
                <w:sz w:val="28"/>
                <w:szCs w:val="28"/>
              </w:rPr>
              <w:t>10-14</w:t>
            </w:r>
          </w:p>
        </w:tc>
        <w:tc>
          <w:tcPr>
            <w:tcW w:w="900" w:type="dxa"/>
            <w:vAlign w:val="center"/>
          </w:tcPr>
          <w:p w:rsidR="00C11E0C" w:rsidRPr="00C11E0C" w:rsidRDefault="00C11E0C" w:rsidP="00C11E0C">
            <w:pPr>
              <w:ind w:left="-92" w:right="-57"/>
              <w:jc w:val="center"/>
              <w:rPr>
                <w:sz w:val="28"/>
                <w:szCs w:val="28"/>
              </w:rPr>
            </w:pPr>
            <w:r w:rsidRPr="00C11E0C">
              <w:rPr>
                <w:sz w:val="28"/>
                <w:szCs w:val="28"/>
              </w:rPr>
              <w:t>15-20</w:t>
            </w:r>
          </w:p>
        </w:tc>
        <w:tc>
          <w:tcPr>
            <w:tcW w:w="900" w:type="dxa"/>
            <w:vAlign w:val="center"/>
          </w:tcPr>
          <w:p w:rsidR="00C11E0C" w:rsidRPr="00C11E0C" w:rsidRDefault="00C11E0C" w:rsidP="00C11E0C">
            <w:pPr>
              <w:ind w:left="-12" w:right="-57"/>
              <w:jc w:val="center"/>
              <w:rPr>
                <w:sz w:val="28"/>
                <w:szCs w:val="28"/>
              </w:rPr>
            </w:pPr>
            <w:r w:rsidRPr="00C11E0C">
              <w:rPr>
                <w:sz w:val="28"/>
                <w:szCs w:val="28"/>
              </w:rPr>
              <w:t>21-40</w:t>
            </w:r>
          </w:p>
        </w:tc>
        <w:tc>
          <w:tcPr>
            <w:tcW w:w="900" w:type="dxa"/>
            <w:vAlign w:val="center"/>
          </w:tcPr>
          <w:p w:rsidR="00C11E0C" w:rsidRPr="00C11E0C" w:rsidRDefault="00C11E0C" w:rsidP="00C11E0C">
            <w:pPr>
              <w:ind w:left="-112" w:right="-57"/>
              <w:jc w:val="center"/>
              <w:rPr>
                <w:sz w:val="28"/>
                <w:szCs w:val="28"/>
              </w:rPr>
            </w:pPr>
            <w:r w:rsidRPr="00C11E0C">
              <w:rPr>
                <w:sz w:val="28"/>
                <w:szCs w:val="28"/>
              </w:rPr>
              <w:t>41-75</w:t>
            </w:r>
          </w:p>
        </w:tc>
        <w:tc>
          <w:tcPr>
            <w:tcW w:w="1080" w:type="dxa"/>
            <w:vAlign w:val="center"/>
          </w:tcPr>
          <w:p w:rsidR="00C11E0C" w:rsidRPr="00C11E0C" w:rsidRDefault="00C11E0C" w:rsidP="00C11E0C">
            <w:pPr>
              <w:ind w:left="-32" w:right="-57"/>
              <w:jc w:val="center"/>
              <w:rPr>
                <w:sz w:val="28"/>
                <w:szCs w:val="28"/>
              </w:rPr>
            </w:pPr>
            <w:r w:rsidRPr="00C11E0C">
              <w:rPr>
                <w:sz w:val="28"/>
                <w:szCs w:val="28"/>
              </w:rPr>
              <w:t>75 и выше</w:t>
            </w:r>
          </w:p>
        </w:tc>
      </w:tr>
      <w:tr w:rsidR="00C11E0C" w:rsidRPr="00C11E0C">
        <w:tc>
          <w:tcPr>
            <w:tcW w:w="2268" w:type="dxa"/>
          </w:tcPr>
          <w:p w:rsidR="00C11E0C" w:rsidRPr="00C11E0C" w:rsidRDefault="00C11E0C" w:rsidP="00C11E0C">
            <w:pPr>
              <w:ind w:left="180"/>
              <w:rPr>
                <w:sz w:val="28"/>
                <w:szCs w:val="28"/>
              </w:rPr>
            </w:pPr>
            <w:r w:rsidRPr="00C11E0C">
              <w:rPr>
                <w:sz w:val="28"/>
                <w:szCs w:val="28"/>
              </w:rPr>
              <w:t>Коэффициент, учитывающий дополнительную площадь</w:t>
            </w:r>
          </w:p>
        </w:tc>
        <w:tc>
          <w:tcPr>
            <w:tcW w:w="951" w:type="dxa"/>
            <w:vAlign w:val="center"/>
          </w:tcPr>
          <w:p w:rsidR="00C11E0C" w:rsidRPr="00C11E0C" w:rsidRDefault="00C11E0C" w:rsidP="00C11E0C">
            <w:pPr>
              <w:ind w:left="-51"/>
              <w:jc w:val="center"/>
              <w:rPr>
                <w:sz w:val="28"/>
                <w:szCs w:val="28"/>
              </w:rPr>
            </w:pPr>
            <w:r w:rsidRPr="00C11E0C">
              <w:rPr>
                <w:sz w:val="28"/>
                <w:szCs w:val="28"/>
              </w:rPr>
              <w:t>5,0</w:t>
            </w:r>
          </w:p>
        </w:tc>
        <w:tc>
          <w:tcPr>
            <w:tcW w:w="1029" w:type="dxa"/>
            <w:vAlign w:val="center"/>
          </w:tcPr>
          <w:p w:rsidR="00C11E0C" w:rsidRPr="00C11E0C" w:rsidRDefault="00C11E0C" w:rsidP="00C11E0C">
            <w:pPr>
              <w:jc w:val="center"/>
              <w:rPr>
                <w:sz w:val="28"/>
                <w:szCs w:val="28"/>
              </w:rPr>
            </w:pPr>
            <w:r w:rsidRPr="00C11E0C">
              <w:rPr>
                <w:sz w:val="28"/>
                <w:szCs w:val="28"/>
              </w:rPr>
              <w:t>4,5</w:t>
            </w:r>
          </w:p>
        </w:tc>
        <w:tc>
          <w:tcPr>
            <w:tcW w:w="640" w:type="dxa"/>
            <w:vAlign w:val="center"/>
          </w:tcPr>
          <w:p w:rsidR="00C11E0C" w:rsidRPr="00C11E0C" w:rsidRDefault="00C11E0C" w:rsidP="00C11E0C">
            <w:pPr>
              <w:ind w:left="-71"/>
              <w:jc w:val="center"/>
              <w:rPr>
                <w:sz w:val="28"/>
                <w:szCs w:val="28"/>
              </w:rPr>
            </w:pPr>
            <w:r w:rsidRPr="00C11E0C">
              <w:rPr>
                <w:sz w:val="28"/>
                <w:szCs w:val="28"/>
              </w:rPr>
              <w:t>4,0</w:t>
            </w:r>
          </w:p>
        </w:tc>
        <w:tc>
          <w:tcPr>
            <w:tcW w:w="800" w:type="dxa"/>
            <w:vAlign w:val="center"/>
          </w:tcPr>
          <w:p w:rsidR="00C11E0C" w:rsidRPr="00C11E0C" w:rsidRDefault="00C11E0C" w:rsidP="00C11E0C">
            <w:pPr>
              <w:ind w:left="-171"/>
              <w:jc w:val="center"/>
              <w:rPr>
                <w:sz w:val="28"/>
                <w:szCs w:val="28"/>
              </w:rPr>
            </w:pPr>
            <w:r w:rsidRPr="00C11E0C">
              <w:rPr>
                <w:sz w:val="28"/>
                <w:szCs w:val="28"/>
              </w:rPr>
              <w:t>3,5</w:t>
            </w:r>
          </w:p>
        </w:tc>
        <w:tc>
          <w:tcPr>
            <w:tcW w:w="900" w:type="dxa"/>
            <w:vAlign w:val="center"/>
          </w:tcPr>
          <w:p w:rsidR="00C11E0C" w:rsidRPr="00C11E0C" w:rsidRDefault="00C11E0C" w:rsidP="00C11E0C">
            <w:pPr>
              <w:ind w:left="-92"/>
              <w:jc w:val="center"/>
              <w:rPr>
                <w:sz w:val="28"/>
                <w:szCs w:val="28"/>
              </w:rPr>
            </w:pPr>
            <w:r w:rsidRPr="00C11E0C">
              <w:rPr>
                <w:sz w:val="28"/>
                <w:szCs w:val="28"/>
              </w:rPr>
              <w:t>3,0</w:t>
            </w:r>
          </w:p>
        </w:tc>
        <w:tc>
          <w:tcPr>
            <w:tcW w:w="900" w:type="dxa"/>
            <w:vAlign w:val="center"/>
          </w:tcPr>
          <w:p w:rsidR="00C11E0C" w:rsidRPr="00C11E0C" w:rsidRDefault="00C11E0C" w:rsidP="00C11E0C">
            <w:pPr>
              <w:ind w:left="-12"/>
              <w:jc w:val="center"/>
              <w:rPr>
                <w:sz w:val="28"/>
                <w:szCs w:val="28"/>
              </w:rPr>
            </w:pPr>
            <w:r w:rsidRPr="00C11E0C">
              <w:rPr>
                <w:sz w:val="28"/>
                <w:szCs w:val="28"/>
              </w:rPr>
              <w:t>2,5</w:t>
            </w:r>
          </w:p>
        </w:tc>
        <w:tc>
          <w:tcPr>
            <w:tcW w:w="900" w:type="dxa"/>
            <w:vAlign w:val="center"/>
          </w:tcPr>
          <w:p w:rsidR="00C11E0C" w:rsidRPr="00C11E0C" w:rsidRDefault="00C11E0C" w:rsidP="00C11E0C">
            <w:pPr>
              <w:ind w:left="-112"/>
              <w:jc w:val="center"/>
              <w:rPr>
                <w:sz w:val="28"/>
                <w:szCs w:val="28"/>
              </w:rPr>
            </w:pPr>
            <w:r w:rsidRPr="00C11E0C">
              <w:rPr>
                <w:sz w:val="28"/>
                <w:szCs w:val="28"/>
              </w:rPr>
              <w:t>2,0</w:t>
            </w:r>
          </w:p>
        </w:tc>
        <w:tc>
          <w:tcPr>
            <w:tcW w:w="1080" w:type="dxa"/>
            <w:vAlign w:val="center"/>
          </w:tcPr>
          <w:p w:rsidR="00C11E0C" w:rsidRPr="00C11E0C" w:rsidRDefault="00C11E0C" w:rsidP="00C11E0C">
            <w:pPr>
              <w:ind w:left="-32"/>
              <w:jc w:val="center"/>
              <w:rPr>
                <w:sz w:val="28"/>
                <w:szCs w:val="28"/>
              </w:rPr>
            </w:pPr>
            <w:r w:rsidRPr="00C11E0C">
              <w:rPr>
                <w:sz w:val="28"/>
                <w:szCs w:val="28"/>
              </w:rPr>
              <w:t>1,5</w:t>
            </w:r>
          </w:p>
        </w:tc>
      </w:tr>
    </w:tbl>
    <w:p w:rsidR="00C11E0C" w:rsidRPr="00C11E0C" w:rsidRDefault="00C11E0C" w:rsidP="00C11E0C">
      <w:pPr>
        <w:pStyle w:val="a3"/>
        <w:tabs>
          <w:tab w:val="clear" w:pos="4153"/>
          <w:tab w:val="clear" w:pos="8306"/>
        </w:tabs>
        <w:autoSpaceDE/>
        <w:autoSpaceDN/>
        <w:ind w:left="180"/>
        <w:rPr>
          <w:sz w:val="28"/>
          <w:szCs w:val="28"/>
        </w:rPr>
      </w:pPr>
    </w:p>
    <w:p w:rsidR="00C11E0C" w:rsidRPr="00C11E0C" w:rsidRDefault="00C11E0C" w:rsidP="00C11E0C">
      <w:pPr>
        <w:ind w:left="180"/>
        <w:jc w:val="center"/>
        <w:rPr>
          <w:sz w:val="28"/>
          <w:szCs w:val="28"/>
        </w:rPr>
      </w:pPr>
      <w:r>
        <w:rPr>
          <w:sz w:val="28"/>
          <w:szCs w:val="28"/>
        </w:rPr>
        <w:br w:type="page"/>
      </w:r>
      <w:r w:rsidRPr="00C11E0C">
        <w:rPr>
          <w:sz w:val="28"/>
          <w:szCs w:val="28"/>
        </w:rPr>
        <w:t>Приложение Г</w:t>
      </w:r>
    </w:p>
    <w:p w:rsidR="00C11E0C" w:rsidRPr="00C11E0C" w:rsidRDefault="00C11E0C" w:rsidP="00C11E0C">
      <w:pPr>
        <w:pStyle w:val="7"/>
        <w:ind w:left="180"/>
        <w:rPr>
          <w:b/>
          <w:sz w:val="28"/>
          <w:szCs w:val="28"/>
        </w:rPr>
      </w:pPr>
      <w:r w:rsidRPr="00C11E0C">
        <w:rPr>
          <w:sz w:val="28"/>
          <w:szCs w:val="28"/>
        </w:rPr>
        <w:t>Примерная структура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3"/>
        <w:gridCol w:w="1948"/>
      </w:tblGrid>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Элементы основных средств</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Удельный вес, %</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1. Земельные участки  и объекты природопользования</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2. Здания</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33</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3. Сооружения</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5</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4. Машины и оборудование</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53,3</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4.1 силовые машины и оборудование</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3</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 xml:space="preserve">4.2 рабочие машины и оборудование. </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42</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4.3 измерительные и регулирующие устройства;</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2,1</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4.4 вычислительная техника</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6,0</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 xml:space="preserve">4.5 прочие машины </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0,1</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5. Транспортные средства</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5</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6. Производственный и хозяйственный инвентарь</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2,7</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7. Другие виды основных средств</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w:t>
            </w:r>
          </w:p>
        </w:tc>
      </w:tr>
      <w:tr w:rsidR="00C11E0C" w:rsidRPr="00C11E0C">
        <w:tc>
          <w:tcPr>
            <w:tcW w:w="70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Всего основных средств</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100</w:t>
            </w:r>
          </w:p>
        </w:tc>
      </w:tr>
    </w:tbl>
    <w:p w:rsidR="00C11E0C" w:rsidRPr="00C11E0C" w:rsidRDefault="00C11E0C" w:rsidP="00C11E0C">
      <w:pPr>
        <w:ind w:left="180"/>
        <w:jc w:val="center"/>
        <w:rPr>
          <w:sz w:val="28"/>
          <w:szCs w:val="28"/>
        </w:rPr>
      </w:pPr>
    </w:p>
    <w:p w:rsidR="00C11E0C" w:rsidRPr="00C11E0C" w:rsidRDefault="00C11E0C" w:rsidP="00C11E0C">
      <w:pPr>
        <w:ind w:left="180"/>
        <w:jc w:val="center"/>
        <w:rPr>
          <w:sz w:val="28"/>
          <w:szCs w:val="28"/>
        </w:rPr>
      </w:pPr>
      <w:r w:rsidRPr="00C11E0C">
        <w:rPr>
          <w:sz w:val="28"/>
          <w:szCs w:val="28"/>
        </w:rPr>
        <w:t>Приложение Д</w:t>
      </w:r>
    </w:p>
    <w:p w:rsidR="00C11E0C" w:rsidRPr="00C11E0C" w:rsidRDefault="00C11E0C" w:rsidP="00C11E0C">
      <w:pPr>
        <w:ind w:left="180"/>
        <w:jc w:val="center"/>
        <w:rPr>
          <w:sz w:val="28"/>
          <w:szCs w:val="28"/>
        </w:rPr>
      </w:pPr>
    </w:p>
    <w:p w:rsidR="00C11E0C" w:rsidRPr="00C11E0C" w:rsidRDefault="00C11E0C" w:rsidP="00C11E0C">
      <w:pPr>
        <w:ind w:left="180"/>
        <w:jc w:val="center"/>
        <w:rPr>
          <w:sz w:val="28"/>
          <w:szCs w:val="28"/>
        </w:rPr>
      </w:pPr>
      <w:r w:rsidRPr="00C11E0C">
        <w:rPr>
          <w:sz w:val="28"/>
          <w:szCs w:val="28"/>
        </w:rPr>
        <w:t>Амортизационные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5527"/>
      </w:tblGrid>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Номер группы</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Диапазон срока полезного использования</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Первая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от 1 года до 2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Вторая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2 года до 3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Третья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3 года до 5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Четвертая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5 года до 7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Пятая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7 года до 10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Шестая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10 года до 15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Седьмая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15 года до 20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Восьмая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20 года до 25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Девятая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25 года до 30 лет включительно</w:t>
            </w:r>
          </w:p>
        </w:tc>
      </w:tr>
      <w:tr w:rsidR="00C11E0C" w:rsidRPr="00C11E0C">
        <w:tc>
          <w:tcPr>
            <w:tcW w:w="227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Десятая</w:t>
            </w:r>
          </w:p>
        </w:tc>
        <w:tc>
          <w:tcPr>
            <w:tcW w:w="5527"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свыше 30 лет</w:t>
            </w:r>
          </w:p>
        </w:tc>
      </w:tr>
    </w:tbl>
    <w:p w:rsidR="00C11E0C" w:rsidRPr="00C11E0C" w:rsidRDefault="00C11E0C" w:rsidP="00C11E0C">
      <w:pPr>
        <w:ind w:left="180"/>
        <w:rPr>
          <w:sz w:val="28"/>
          <w:szCs w:val="28"/>
        </w:rPr>
      </w:pPr>
    </w:p>
    <w:p w:rsidR="00C11E0C" w:rsidRPr="00C11E0C" w:rsidRDefault="00C11E0C" w:rsidP="00C11E0C">
      <w:pPr>
        <w:ind w:left="180"/>
        <w:jc w:val="center"/>
        <w:rPr>
          <w:sz w:val="28"/>
          <w:szCs w:val="28"/>
        </w:rPr>
      </w:pPr>
      <w:r>
        <w:rPr>
          <w:sz w:val="28"/>
          <w:szCs w:val="28"/>
        </w:rPr>
        <w:br w:type="page"/>
      </w:r>
      <w:r w:rsidRPr="00C11E0C">
        <w:rPr>
          <w:sz w:val="28"/>
          <w:szCs w:val="28"/>
        </w:rPr>
        <w:t>Приложение Е</w:t>
      </w:r>
    </w:p>
    <w:p w:rsidR="00C11E0C" w:rsidRPr="00C11E0C" w:rsidRDefault="00C11E0C" w:rsidP="00C11E0C">
      <w:pPr>
        <w:pStyle w:val="7"/>
        <w:ind w:left="180"/>
        <w:rPr>
          <w:b/>
          <w:sz w:val="28"/>
          <w:szCs w:val="28"/>
        </w:rPr>
      </w:pPr>
      <w:r w:rsidRPr="00C11E0C">
        <w:rPr>
          <w:sz w:val="28"/>
          <w:szCs w:val="28"/>
        </w:rPr>
        <w:t>Распределение основных фондов по амортизационным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3"/>
        <w:gridCol w:w="1948"/>
      </w:tblGrid>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Элементы основных средств</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Номер группы</w:t>
            </w:r>
          </w:p>
        </w:tc>
      </w:tr>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firstLine="318"/>
              <w:rPr>
                <w:sz w:val="28"/>
                <w:szCs w:val="28"/>
              </w:rPr>
            </w:pPr>
            <w:r w:rsidRPr="00C11E0C">
              <w:rPr>
                <w:sz w:val="28"/>
                <w:szCs w:val="28"/>
              </w:rPr>
              <w:t>Здания</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десятая</w:t>
            </w:r>
          </w:p>
        </w:tc>
      </w:tr>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firstLine="318"/>
              <w:rPr>
                <w:sz w:val="28"/>
                <w:szCs w:val="28"/>
              </w:rPr>
            </w:pPr>
            <w:r w:rsidRPr="00C11E0C">
              <w:rPr>
                <w:sz w:val="28"/>
                <w:szCs w:val="28"/>
              </w:rPr>
              <w:t>Сооружения</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пятая</w:t>
            </w:r>
          </w:p>
        </w:tc>
      </w:tr>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firstLine="318"/>
              <w:rPr>
                <w:sz w:val="28"/>
                <w:szCs w:val="28"/>
              </w:rPr>
            </w:pPr>
            <w:r w:rsidRPr="00C11E0C">
              <w:rPr>
                <w:sz w:val="28"/>
                <w:szCs w:val="28"/>
              </w:rPr>
              <w:t xml:space="preserve"> Машины и оборудование</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третья</w:t>
            </w:r>
          </w:p>
        </w:tc>
      </w:tr>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firstLine="318"/>
              <w:rPr>
                <w:sz w:val="28"/>
                <w:szCs w:val="28"/>
              </w:rPr>
            </w:pPr>
            <w:r w:rsidRPr="00C11E0C">
              <w:rPr>
                <w:sz w:val="28"/>
                <w:szCs w:val="28"/>
              </w:rPr>
              <w:t>Транспортные средства</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третья</w:t>
            </w:r>
          </w:p>
        </w:tc>
      </w:tr>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firstLine="318"/>
              <w:rPr>
                <w:sz w:val="28"/>
                <w:szCs w:val="28"/>
              </w:rPr>
            </w:pPr>
            <w:r w:rsidRPr="00C11E0C">
              <w:rPr>
                <w:sz w:val="28"/>
                <w:szCs w:val="28"/>
              </w:rPr>
              <w:t>Производственный и хозяйственный инвентарь</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четвертая</w:t>
            </w:r>
          </w:p>
        </w:tc>
      </w:tr>
      <w:tr w:rsidR="00C11E0C" w:rsidRPr="00C11E0C">
        <w:tc>
          <w:tcPr>
            <w:tcW w:w="6543"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firstLine="318"/>
              <w:rPr>
                <w:sz w:val="28"/>
                <w:szCs w:val="28"/>
              </w:rPr>
            </w:pPr>
            <w:r w:rsidRPr="00C11E0C">
              <w:rPr>
                <w:sz w:val="28"/>
                <w:szCs w:val="28"/>
              </w:rPr>
              <w:t>Другие виды основных средств</w:t>
            </w:r>
          </w:p>
        </w:tc>
        <w:tc>
          <w:tcPr>
            <w:tcW w:w="1948"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четвертая</w:t>
            </w:r>
          </w:p>
        </w:tc>
      </w:tr>
    </w:tbl>
    <w:p w:rsidR="00C11E0C" w:rsidRPr="00C11E0C" w:rsidRDefault="00C11E0C" w:rsidP="00C11E0C">
      <w:pPr>
        <w:ind w:left="180"/>
        <w:rPr>
          <w:sz w:val="28"/>
          <w:szCs w:val="28"/>
        </w:rPr>
      </w:pPr>
    </w:p>
    <w:p w:rsidR="00C11E0C" w:rsidRPr="00C11E0C" w:rsidRDefault="00C11E0C" w:rsidP="00C11E0C">
      <w:pPr>
        <w:ind w:left="180"/>
        <w:rPr>
          <w:sz w:val="28"/>
          <w:szCs w:val="28"/>
        </w:rPr>
      </w:pPr>
    </w:p>
    <w:p w:rsidR="00C11E0C" w:rsidRPr="00C11E0C" w:rsidRDefault="00C11E0C" w:rsidP="00C11E0C">
      <w:pPr>
        <w:ind w:left="180"/>
        <w:jc w:val="center"/>
        <w:rPr>
          <w:sz w:val="28"/>
          <w:szCs w:val="28"/>
        </w:rPr>
      </w:pPr>
      <w:r w:rsidRPr="00C11E0C">
        <w:rPr>
          <w:sz w:val="28"/>
          <w:szCs w:val="28"/>
        </w:rPr>
        <w:t>Приложение Ж</w:t>
      </w:r>
    </w:p>
    <w:p w:rsidR="00C11E0C" w:rsidRPr="00C11E0C" w:rsidRDefault="00C11E0C" w:rsidP="00C11E0C">
      <w:pPr>
        <w:ind w:left="180"/>
        <w:jc w:val="center"/>
        <w:rPr>
          <w:sz w:val="28"/>
          <w:szCs w:val="28"/>
        </w:rPr>
      </w:pPr>
    </w:p>
    <w:p w:rsidR="00C11E0C" w:rsidRPr="00C11E0C" w:rsidRDefault="00C11E0C" w:rsidP="00C11E0C">
      <w:pPr>
        <w:ind w:left="180"/>
        <w:jc w:val="center"/>
        <w:rPr>
          <w:sz w:val="28"/>
          <w:szCs w:val="28"/>
        </w:rPr>
      </w:pPr>
      <w:r w:rsidRPr="00C11E0C">
        <w:rPr>
          <w:sz w:val="28"/>
          <w:szCs w:val="28"/>
        </w:rPr>
        <w:t>Примерная структура промышленно-производственного персонала</w:t>
      </w:r>
    </w:p>
    <w:p w:rsidR="00C11E0C" w:rsidRPr="00C11E0C" w:rsidRDefault="00C11E0C" w:rsidP="00C11E0C">
      <w:pPr>
        <w:ind w:left="180"/>
        <w:jc w:val="center"/>
        <w:rPr>
          <w:sz w:val="28"/>
          <w:szCs w:val="28"/>
        </w:rPr>
      </w:pPr>
      <w:r w:rsidRPr="00C11E0C">
        <w:rPr>
          <w:sz w:val="28"/>
          <w:szCs w:val="28"/>
        </w:rPr>
        <w:t xml:space="preserve"> и фонда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1"/>
        <w:gridCol w:w="3229"/>
        <w:gridCol w:w="1645"/>
      </w:tblGrid>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Категории персонала предприятия</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Удельный вес в численности промышленно-производственного персонала</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 xml:space="preserve">Удельный вес в фонде оплаты </w:t>
            </w:r>
          </w:p>
          <w:p w:rsidR="00C11E0C" w:rsidRPr="00C11E0C" w:rsidRDefault="00C11E0C" w:rsidP="00C11E0C">
            <w:pPr>
              <w:ind w:left="180"/>
              <w:jc w:val="center"/>
              <w:rPr>
                <w:sz w:val="28"/>
                <w:szCs w:val="28"/>
              </w:rPr>
            </w:pPr>
            <w:r w:rsidRPr="00C11E0C">
              <w:rPr>
                <w:sz w:val="28"/>
                <w:szCs w:val="28"/>
              </w:rPr>
              <w:t>труда, %</w:t>
            </w: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1. Рабочие всего</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в том числе:</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основные,</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70</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68</w:t>
            </w: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вспомогательные,</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11</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8</w:t>
            </w:r>
          </w:p>
        </w:tc>
      </w:tr>
      <w:tr w:rsidR="00C11E0C" w:rsidRPr="00C11E0C">
        <w:trPr>
          <w:cantSplit/>
          <w:trHeight w:val="183"/>
        </w:trPr>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2. Руководители</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9</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14</w:t>
            </w: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3. Специалисты</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7</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7</w:t>
            </w: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4. Служащие</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2</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2</w:t>
            </w: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5. Прочие</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w:t>
            </w:r>
          </w:p>
        </w:tc>
      </w:tr>
      <w:tr w:rsidR="00C11E0C" w:rsidRPr="00C11E0C">
        <w:tc>
          <w:tcPr>
            <w:tcW w:w="4671"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rPr>
                <w:sz w:val="28"/>
                <w:szCs w:val="28"/>
              </w:rPr>
            </w:pPr>
            <w:r w:rsidRPr="00C11E0C">
              <w:rPr>
                <w:sz w:val="28"/>
                <w:szCs w:val="28"/>
              </w:rPr>
              <w:t>В с е г о</w:t>
            </w:r>
          </w:p>
        </w:tc>
        <w:tc>
          <w:tcPr>
            <w:tcW w:w="3229"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100</w:t>
            </w:r>
          </w:p>
        </w:tc>
        <w:tc>
          <w:tcPr>
            <w:tcW w:w="1645" w:type="dxa"/>
            <w:tcBorders>
              <w:top w:val="single" w:sz="4" w:space="0" w:color="auto"/>
              <w:left w:val="single" w:sz="4" w:space="0" w:color="auto"/>
              <w:bottom w:val="single" w:sz="4" w:space="0" w:color="auto"/>
              <w:right w:val="single" w:sz="4" w:space="0" w:color="auto"/>
            </w:tcBorders>
          </w:tcPr>
          <w:p w:rsidR="00C11E0C" w:rsidRPr="00C11E0C" w:rsidRDefault="00C11E0C" w:rsidP="00C11E0C">
            <w:pPr>
              <w:ind w:left="180"/>
              <w:jc w:val="center"/>
              <w:rPr>
                <w:sz w:val="28"/>
                <w:szCs w:val="28"/>
              </w:rPr>
            </w:pPr>
            <w:r w:rsidRPr="00C11E0C">
              <w:rPr>
                <w:sz w:val="28"/>
                <w:szCs w:val="28"/>
              </w:rPr>
              <w:t>100</w:t>
            </w:r>
          </w:p>
        </w:tc>
      </w:tr>
    </w:tbl>
    <w:p w:rsidR="00C11E0C" w:rsidRDefault="00C11E0C" w:rsidP="00C11E0C">
      <w:pPr>
        <w:ind w:left="180"/>
        <w:jc w:val="center"/>
        <w:rPr>
          <w:sz w:val="28"/>
          <w:szCs w:val="28"/>
          <w:lang w:val="en-US"/>
        </w:rPr>
      </w:pPr>
    </w:p>
    <w:p w:rsidR="00C11E0C" w:rsidRPr="00C11E0C" w:rsidRDefault="00C11E0C" w:rsidP="00C11E0C">
      <w:pPr>
        <w:ind w:left="180"/>
        <w:jc w:val="center"/>
        <w:rPr>
          <w:sz w:val="28"/>
          <w:szCs w:val="28"/>
        </w:rPr>
      </w:pPr>
      <w:r w:rsidRPr="00C11E0C">
        <w:rPr>
          <w:sz w:val="28"/>
          <w:szCs w:val="28"/>
        </w:rPr>
        <w:t>Приложение З</w:t>
      </w:r>
    </w:p>
    <w:p w:rsidR="00C11E0C" w:rsidRPr="00C11E0C" w:rsidRDefault="00C11E0C" w:rsidP="00C11E0C">
      <w:pPr>
        <w:ind w:left="180"/>
        <w:jc w:val="center"/>
        <w:rPr>
          <w:sz w:val="28"/>
          <w:szCs w:val="28"/>
        </w:rPr>
      </w:pPr>
    </w:p>
    <w:p w:rsidR="00C11E0C" w:rsidRPr="00C11E0C" w:rsidRDefault="00C11E0C" w:rsidP="00C11E0C">
      <w:pPr>
        <w:ind w:left="180"/>
        <w:jc w:val="center"/>
        <w:rPr>
          <w:sz w:val="28"/>
          <w:szCs w:val="28"/>
        </w:rPr>
      </w:pPr>
      <w:r w:rsidRPr="00C11E0C">
        <w:rPr>
          <w:sz w:val="28"/>
          <w:szCs w:val="28"/>
        </w:rPr>
        <w:t>Единая тарифная сетка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562"/>
        <w:gridCol w:w="504"/>
        <w:gridCol w:w="558"/>
        <w:gridCol w:w="594"/>
        <w:gridCol w:w="486"/>
        <w:gridCol w:w="557"/>
        <w:gridCol w:w="616"/>
        <w:gridCol w:w="542"/>
        <w:gridCol w:w="523"/>
        <w:gridCol w:w="507"/>
        <w:gridCol w:w="488"/>
        <w:gridCol w:w="471"/>
        <w:gridCol w:w="498"/>
        <w:gridCol w:w="506"/>
        <w:gridCol w:w="504"/>
        <w:gridCol w:w="506"/>
        <w:gridCol w:w="612"/>
      </w:tblGrid>
      <w:tr w:rsidR="003A49D4" w:rsidRPr="00C11E0C">
        <w:trPr>
          <w:cantSplit/>
        </w:trPr>
        <w:tc>
          <w:tcPr>
            <w:tcW w:w="9648" w:type="dxa"/>
            <w:gridSpan w:val="18"/>
            <w:tcBorders>
              <w:top w:val="single" w:sz="4" w:space="0" w:color="auto"/>
              <w:left w:val="single" w:sz="4" w:space="0" w:color="auto"/>
              <w:bottom w:val="single" w:sz="4" w:space="0" w:color="auto"/>
              <w:right w:val="single" w:sz="4" w:space="0" w:color="auto"/>
            </w:tcBorders>
          </w:tcPr>
          <w:p w:rsidR="00C11E0C" w:rsidRPr="00C11E0C" w:rsidRDefault="00C11E0C" w:rsidP="003A49D4">
            <w:pPr>
              <w:pStyle w:val="7"/>
              <w:ind w:left="180"/>
              <w:jc w:val="center"/>
              <w:rPr>
                <w:sz w:val="28"/>
                <w:szCs w:val="28"/>
              </w:rPr>
            </w:pPr>
            <w:r w:rsidRPr="00C11E0C">
              <w:rPr>
                <w:sz w:val="28"/>
                <w:szCs w:val="28"/>
              </w:rPr>
              <w:t>Разряды</w:t>
            </w:r>
          </w:p>
        </w:tc>
      </w:tr>
      <w:tr w:rsidR="003A49D4" w:rsidRPr="003A49D4">
        <w:trPr>
          <w:cantSplit/>
        </w:trPr>
        <w:tc>
          <w:tcPr>
            <w:tcW w:w="614" w:type="dxa"/>
            <w:tcBorders>
              <w:top w:val="single" w:sz="4" w:space="0" w:color="auto"/>
              <w:left w:val="single" w:sz="4" w:space="0" w:color="auto"/>
              <w:bottom w:val="single" w:sz="4" w:space="0" w:color="auto"/>
              <w:right w:val="single" w:sz="4" w:space="0" w:color="auto"/>
            </w:tcBorders>
          </w:tcPr>
          <w:p w:rsidR="00C11E0C" w:rsidRPr="003A49D4" w:rsidRDefault="00C11E0C" w:rsidP="00C11E0C">
            <w:pPr>
              <w:ind w:right="-57"/>
              <w:jc w:val="center"/>
              <w:rPr>
                <w:sz w:val="26"/>
                <w:szCs w:val="26"/>
              </w:rPr>
            </w:pPr>
            <w:r w:rsidRPr="003A49D4">
              <w:rPr>
                <w:sz w:val="26"/>
                <w:szCs w:val="26"/>
              </w:rPr>
              <w:t>1</w:t>
            </w:r>
          </w:p>
        </w:tc>
        <w:tc>
          <w:tcPr>
            <w:tcW w:w="562" w:type="dxa"/>
            <w:tcBorders>
              <w:top w:val="single" w:sz="4" w:space="0" w:color="auto"/>
              <w:left w:val="single" w:sz="4" w:space="0" w:color="auto"/>
              <w:bottom w:val="single" w:sz="4" w:space="0" w:color="auto"/>
              <w:right w:val="single" w:sz="4" w:space="0" w:color="auto"/>
            </w:tcBorders>
          </w:tcPr>
          <w:p w:rsidR="00C11E0C" w:rsidRPr="003A49D4" w:rsidRDefault="00C11E0C" w:rsidP="00C11E0C">
            <w:pPr>
              <w:ind w:left="-53" w:right="-57"/>
              <w:jc w:val="center"/>
              <w:rPr>
                <w:sz w:val="26"/>
                <w:szCs w:val="26"/>
              </w:rPr>
            </w:pPr>
            <w:r w:rsidRPr="003A49D4">
              <w:rPr>
                <w:sz w:val="26"/>
                <w:szCs w:val="26"/>
              </w:rPr>
              <w:t>2</w:t>
            </w:r>
          </w:p>
        </w:tc>
        <w:tc>
          <w:tcPr>
            <w:tcW w:w="504"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10" w:right="-57"/>
              <w:jc w:val="center"/>
              <w:rPr>
                <w:sz w:val="26"/>
                <w:szCs w:val="26"/>
              </w:rPr>
            </w:pPr>
            <w:r w:rsidRPr="003A49D4">
              <w:rPr>
                <w:sz w:val="26"/>
                <w:szCs w:val="26"/>
              </w:rPr>
              <w:t>3</w:t>
            </w:r>
          </w:p>
        </w:tc>
        <w:tc>
          <w:tcPr>
            <w:tcW w:w="558"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91" w:right="-57"/>
              <w:jc w:val="center"/>
              <w:rPr>
                <w:sz w:val="26"/>
                <w:szCs w:val="26"/>
              </w:rPr>
            </w:pPr>
            <w:r w:rsidRPr="003A49D4">
              <w:rPr>
                <w:sz w:val="26"/>
                <w:szCs w:val="26"/>
              </w:rPr>
              <w:t>4</w:t>
            </w:r>
          </w:p>
        </w:tc>
        <w:tc>
          <w:tcPr>
            <w:tcW w:w="594"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20" w:right="-57"/>
              <w:jc w:val="center"/>
              <w:rPr>
                <w:sz w:val="26"/>
                <w:szCs w:val="26"/>
              </w:rPr>
            </w:pPr>
            <w:r w:rsidRPr="003A49D4">
              <w:rPr>
                <w:sz w:val="26"/>
                <w:szCs w:val="26"/>
              </w:rPr>
              <w:t>5</w:t>
            </w:r>
          </w:p>
        </w:tc>
        <w:tc>
          <w:tcPr>
            <w:tcW w:w="48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29" w:right="-57"/>
              <w:jc w:val="center"/>
              <w:rPr>
                <w:sz w:val="26"/>
                <w:szCs w:val="26"/>
              </w:rPr>
            </w:pPr>
            <w:r w:rsidRPr="003A49D4">
              <w:rPr>
                <w:sz w:val="26"/>
                <w:szCs w:val="26"/>
              </w:rPr>
              <w:t>6</w:t>
            </w:r>
          </w:p>
        </w:tc>
        <w:tc>
          <w:tcPr>
            <w:tcW w:w="557"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58" w:right="-57"/>
              <w:jc w:val="center"/>
              <w:rPr>
                <w:sz w:val="26"/>
                <w:szCs w:val="26"/>
              </w:rPr>
            </w:pPr>
            <w:r w:rsidRPr="003A49D4">
              <w:rPr>
                <w:sz w:val="26"/>
                <w:szCs w:val="26"/>
              </w:rPr>
              <w:t>7</w:t>
            </w:r>
          </w:p>
        </w:tc>
        <w:tc>
          <w:tcPr>
            <w:tcW w:w="61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 w:right="-57"/>
              <w:jc w:val="center"/>
              <w:rPr>
                <w:sz w:val="26"/>
                <w:szCs w:val="26"/>
              </w:rPr>
            </w:pPr>
            <w:r w:rsidRPr="003A49D4">
              <w:rPr>
                <w:sz w:val="26"/>
                <w:szCs w:val="26"/>
              </w:rPr>
              <w:t>8</w:t>
            </w:r>
          </w:p>
        </w:tc>
        <w:tc>
          <w:tcPr>
            <w:tcW w:w="542"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73" w:right="-57"/>
              <w:jc w:val="center"/>
              <w:rPr>
                <w:sz w:val="26"/>
                <w:szCs w:val="26"/>
              </w:rPr>
            </w:pPr>
            <w:r w:rsidRPr="003A49D4">
              <w:rPr>
                <w:sz w:val="26"/>
                <w:szCs w:val="26"/>
              </w:rPr>
              <w:t>9</w:t>
            </w:r>
          </w:p>
        </w:tc>
        <w:tc>
          <w:tcPr>
            <w:tcW w:w="523"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91" w:right="-57"/>
              <w:jc w:val="center"/>
              <w:rPr>
                <w:sz w:val="26"/>
                <w:szCs w:val="26"/>
              </w:rPr>
            </w:pPr>
            <w:r w:rsidRPr="003A49D4">
              <w:rPr>
                <w:sz w:val="26"/>
                <w:szCs w:val="26"/>
              </w:rPr>
              <w:t>10</w:t>
            </w:r>
          </w:p>
        </w:tc>
        <w:tc>
          <w:tcPr>
            <w:tcW w:w="507"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08" w:right="-57"/>
              <w:jc w:val="center"/>
              <w:rPr>
                <w:sz w:val="26"/>
                <w:szCs w:val="26"/>
              </w:rPr>
            </w:pPr>
            <w:r w:rsidRPr="003A49D4">
              <w:rPr>
                <w:sz w:val="26"/>
                <w:szCs w:val="26"/>
              </w:rPr>
              <w:t>11</w:t>
            </w:r>
          </w:p>
        </w:tc>
        <w:tc>
          <w:tcPr>
            <w:tcW w:w="488"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26" w:right="-57"/>
              <w:jc w:val="center"/>
              <w:rPr>
                <w:sz w:val="26"/>
                <w:szCs w:val="26"/>
              </w:rPr>
            </w:pPr>
            <w:r w:rsidRPr="003A49D4">
              <w:rPr>
                <w:sz w:val="26"/>
                <w:szCs w:val="26"/>
              </w:rPr>
              <w:t>12</w:t>
            </w:r>
          </w:p>
        </w:tc>
        <w:tc>
          <w:tcPr>
            <w:tcW w:w="471"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44" w:right="-57"/>
              <w:jc w:val="center"/>
              <w:rPr>
                <w:sz w:val="26"/>
                <w:szCs w:val="26"/>
              </w:rPr>
            </w:pPr>
            <w:r w:rsidRPr="003A49D4">
              <w:rPr>
                <w:sz w:val="26"/>
                <w:szCs w:val="26"/>
              </w:rPr>
              <w:t>13</w:t>
            </w:r>
          </w:p>
        </w:tc>
        <w:tc>
          <w:tcPr>
            <w:tcW w:w="498"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16" w:right="-57"/>
              <w:jc w:val="center"/>
              <w:rPr>
                <w:sz w:val="26"/>
                <w:szCs w:val="26"/>
              </w:rPr>
            </w:pPr>
            <w:r w:rsidRPr="003A49D4">
              <w:rPr>
                <w:sz w:val="26"/>
                <w:szCs w:val="26"/>
              </w:rPr>
              <w:t>14</w:t>
            </w:r>
          </w:p>
        </w:tc>
        <w:tc>
          <w:tcPr>
            <w:tcW w:w="50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09" w:right="-57"/>
              <w:jc w:val="center"/>
              <w:rPr>
                <w:sz w:val="26"/>
                <w:szCs w:val="26"/>
              </w:rPr>
            </w:pPr>
            <w:r w:rsidRPr="003A49D4">
              <w:rPr>
                <w:sz w:val="26"/>
                <w:szCs w:val="26"/>
              </w:rPr>
              <w:t>15</w:t>
            </w:r>
          </w:p>
        </w:tc>
        <w:tc>
          <w:tcPr>
            <w:tcW w:w="504"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10" w:right="-57"/>
              <w:jc w:val="center"/>
              <w:rPr>
                <w:sz w:val="26"/>
                <w:szCs w:val="26"/>
              </w:rPr>
            </w:pPr>
            <w:r w:rsidRPr="003A49D4">
              <w:rPr>
                <w:sz w:val="26"/>
                <w:szCs w:val="26"/>
              </w:rPr>
              <w:t>16</w:t>
            </w:r>
          </w:p>
        </w:tc>
        <w:tc>
          <w:tcPr>
            <w:tcW w:w="50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09" w:right="-57"/>
              <w:jc w:val="center"/>
              <w:rPr>
                <w:sz w:val="26"/>
                <w:szCs w:val="26"/>
              </w:rPr>
            </w:pPr>
            <w:r w:rsidRPr="003A49D4">
              <w:rPr>
                <w:sz w:val="26"/>
                <w:szCs w:val="26"/>
              </w:rPr>
              <w:t>17</w:t>
            </w:r>
          </w:p>
        </w:tc>
        <w:tc>
          <w:tcPr>
            <w:tcW w:w="612"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80" w:right="-57"/>
              <w:jc w:val="center"/>
              <w:rPr>
                <w:sz w:val="26"/>
                <w:szCs w:val="26"/>
              </w:rPr>
            </w:pPr>
            <w:r w:rsidRPr="003A49D4">
              <w:rPr>
                <w:sz w:val="26"/>
                <w:szCs w:val="26"/>
              </w:rPr>
              <w:t>18</w:t>
            </w:r>
          </w:p>
        </w:tc>
      </w:tr>
      <w:tr w:rsidR="003A49D4" w:rsidRPr="003A49D4">
        <w:trPr>
          <w:cantSplit/>
        </w:trPr>
        <w:tc>
          <w:tcPr>
            <w:tcW w:w="614" w:type="dxa"/>
            <w:tcBorders>
              <w:top w:val="single" w:sz="4" w:space="0" w:color="auto"/>
              <w:left w:val="single" w:sz="4" w:space="0" w:color="auto"/>
              <w:bottom w:val="single" w:sz="4" w:space="0" w:color="auto"/>
              <w:right w:val="single" w:sz="4" w:space="0" w:color="auto"/>
            </w:tcBorders>
          </w:tcPr>
          <w:p w:rsidR="00C11E0C" w:rsidRPr="003A49D4" w:rsidRDefault="00C11E0C" w:rsidP="00C11E0C">
            <w:pPr>
              <w:pStyle w:val="a3"/>
              <w:tabs>
                <w:tab w:val="clear" w:pos="4153"/>
                <w:tab w:val="clear" w:pos="8306"/>
              </w:tabs>
              <w:autoSpaceDE/>
              <w:autoSpaceDN/>
              <w:ind w:right="-57"/>
              <w:jc w:val="center"/>
              <w:rPr>
                <w:sz w:val="26"/>
                <w:szCs w:val="26"/>
              </w:rPr>
            </w:pPr>
            <w:r w:rsidRPr="003A49D4">
              <w:rPr>
                <w:sz w:val="26"/>
                <w:szCs w:val="26"/>
              </w:rPr>
              <w:t>1,0</w:t>
            </w:r>
          </w:p>
        </w:tc>
        <w:tc>
          <w:tcPr>
            <w:tcW w:w="562" w:type="dxa"/>
            <w:tcBorders>
              <w:top w:val="single" w:sz="4" w:space="0" w:color="auto"/>
              <w:left w:val="single" w:sz="4" w:space="0" w:color="auto"/>
              <w:bottom w:val="single" w:sz="4" w:space="0" w:color="auto"/>
              <w:right w:val="single" w:sz="4" w:space="0" w:color="auto"/>
            </w:tcBorders>
          </w:tcPr>
          <w:p w:rsidR="00C11E0C" w:rsidRPr="003A49D4" w:rsidRDefault="00C11E0C" w:rsidP="00C11E0C">
            <w:pPr>
              <w:pStyle w:val="a3"/>
              <w:tabs>
                <w:tab w:val="clear" w:pos="4153"/>
                <w:tab w:val="clear" w:pos="8306"/>
              </w:tabs>
              <w:autoSpaceDE/>
              <w:autoSpaceDN/>
              <w:ind w:left="-53" w:right="-57"/>
              <w:jc w:val="center"/>
              <w:rPr>
                <w:sz w:val="26"/>
                <w:szCs w:val="26"/>
              </w:rPr>
            </w:pPr>
            <w:r w:rsidRPr="003A49D4">
              <w:rPr>
                <w:sz w:val="26"/>
                <w:szCs w:val="26"/>
              </w:rPr>
              <w:t>1,5</w:t>
            </w:r>
          </w:p>
        </w:tc>
        <w:tc>
          <w:tcPr>
            <w:tcW w:w="504"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10" w:right="-57"/>
              <w:jc w:val="center"/>
              <w:rPr>
                <w:sz w:val="26"/>
                <w:szCs w:val="26"/>
              </w:rPr>
            </w:pPr>
            <w:r w:rsidRPr="003A49D4">
              <w:rPr>
                <w:sz w:val="26"/>
                <w:szCs w:val="26"/>
              </w:rPr>
              <w:t>1,7</w:t>
            </w:r>
          </w:p>
        </w:tc>
        <w:tc>
          <w:tcPr>
            <w:tcW w:w="558"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91" w:right="-57"/>
              <w:jc w:val="center"/>
              <w:rPr>
                <w:sz w:val="26"/>
                <w:szCs w:val="26"/>
              </w:rPr>
            </w:pPr>
            <w:r w:rsidRPr="003A49D4">
              <w:rPr>
                <w:sz w:val="26"/>
                <w:szCs w:val="26"/>
              </w:rPr>
              <w:t>2,0</w:t>
            </w:r>
          </w:p>
        </w:tc>
        <w:tc>
          <w:tcPr>
            <w:tcW w:w="594"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20" w:right="-57"/>
              <w:jc w:val="center"/>
              <w:rPr>
                <w:sz w:val="26"/>
                <w:szCs w:val="26"/>
              </w:rPr>
            </w:pPr>
            <w:r w:rsidRPr="003A49D4">
              <w:rPr>
                <w:sz w:val="26"/>
                <w:szCs w:val="26"/>
              </w:rPr>
              <w:t>2,2</w:t>
            </w:r>
          </w:p>
        </w:tc>
        <w:tc>
          <w:tcPr>
            <w:tcW w:w="48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29" w:right="-57"/>
              <w:jc w:val="center"/>
              <w:rPr>
                <w:sz w:val="26"/>
                <w:szCs w:val="26"/>
              </w:rPr>
            </w:pPr>
            <w:r w:rsidRPr="003A49D4">
              <w:rPr>
                <w:sz w:val="26"/>
                <w:szCs w:val="26"/>
              </w:rPr>
              <w:t>2,5</w:t>
            </w:r>
          </w:p>
        </w:tc>
        <w:tc>
          <w:tcPr>
            <w:tcW w:w="557"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58" w:right="-57"/>
              <w:jc w:val="center"/>
              <w:rPr>
                <w:sz w:val="26"/>
                <w:szCs w:val="26"/>
              </w:rPr>
            </w:pPr>
            <w:r w:rsidRPr="003A49D4">
              <w:rPr>
                <w:sz w:val="26"/>
                <w:szCs w:val="26"/>
              </w:rPr>
              <w:t>2,8</w:t>
            </w:r>
          </w:p>
        </w:tc>
        <w:tc>
          <w:tcPr>
            <w:tcW w:w="61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 w:right="-57"/>
              <w:jc w:val="center"/>
              <w:rPr>
                <w:sz w:val="26"/>
                <w:szCs w:val="26"/>
              </w:rPr>
            </w:pPr>
            <w:r w:rsidRPr="003A49D4">
              <w:rPr>
                <w:sz w:val="26"/>
                <w:szCs w:val="26"/>
              </w:rPr>
              <w:t>3,1</w:t>
            </w:r>
          </w:p>
        </w:tc>
        <w:tc>
          <w:tcPr>
            <w:tcW w:w="542"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73" w:right="-57"/>
              <w:jc w:val="center"/>
              <w:rPr>
                <w:sz w:val="26"/>
                <w:szCs w:val="26"/>
              </w:rPr>
            </w:pPr>
            <w:r w:rsidRPr="003A49D4">
              <w:rPr>
                <w:sz w:val="26"/>
                <w:szCs w:val="26"/>
              </w:rPr>
              <w:t>3,5</w:t>
            </w:r>
          </w:p>
        </w:tc>
        <w:tc>
          <w:tcPr>
            <w:tcW w:w="523"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91" w:right="-57"/>
              <w:jc w:val="center"/>
              <w:rPr>
                <w:sz w:val="26"/>
                <w:szCs w:val="26"/>
              </w:rPr>
            </w:pPr>
            <w:r w:rsidRPr="003A49D4">
              <w:rPr>
                <w:sz w:val="26"/>
                <w:szCs w:val="26"/>
              </w:rPr>
              <w:t>4,0</w:t>
            </w:r>
          </w:p>
        </w:tc>
        <w:tc>
          <w:tcPr>
            <w:tcW w:w="507"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08" w:right="-57"/>
              <w:jc w:val="center"/>
              <w:rPr>
                <w:sz w:val="26"/>
                <w:szCs w:val="26"/>
              </w:rPr>
            </w:pPr>
            <w:r w:rsidRPr="003A49D4">
              <w:rPr>
                <w:sz w:val="26"/>
                <w:szCs w:val="26"/>
              </w:rPr>
              <w:t>4,5</w:t>
            </w:r>
          </w:p>
        </w:tc>
        <w:tc>
          <w:tcPr>
            <w:tcW w:w="488"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26" w:right="-57"/>
              <w:jc w:val="center"/>
              <w:rPr>
                <w:sz w:val="26"/>
                <w:szCs w:val="26"/>
              </w:rPr>
            </w:pPr>
            <w:r w:rsidRPr="003A49D4">
              <w:rPr>
                <w:sz w:val="26"/>
                <w:szCs w:val="26"/>
              </w:rPr>
              <w:t>5,0</w:t>
            </w:r>
          </w:p>
        </w:tc>
        <w:tc>
          <w:tcPr>
            <w:tcW w:w="471"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44" w:right="-57"/>
              <w:jc w:val="center"/>
              <w:rPr>
                <w:sz w:val="26"/>
                <w:szCs w:val="26"/>
              </w:rPr>
            </w:pPr>
            <w:r w:rsidRPr="003A49D4">
              <w:rPr>
                <w:sz w:val="26"/>
                <w:szCs w:val="26"/>
              </w:rPr>
              <w:t>5,7</w:t>
            </w:r>
          </w:p>
        </w:tc>
        <w:tc>
          <w:tcPr>
            <w:tcW w:w="498"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16" w:right="-57"/>
              <w:jc w:val="center"/>
              <w:rPr>
                <w:sz w:val="26"/>
                <w:szCs w:val="26"/>
              </w:rPr>
            </w:pPr>
            <w:r w:rsidRPr="003A49D4">
              <w:rPr>
                <w:sz w:val="26"/>
                <w:szCs w:val="26"/>
              </w:rPr>
              <w:t>6,4</w:t>
            </w:r>
          </w:p>
        </w:tc>
        <w:tc>
          <w:tcPr>
            <w:tcW w:w="50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09" w:right="-57"/>
              <w:jc w:val="center"/>
              <w:rPr>
                <w:sz w:val="26"/>
                <w:szCs w:val="26"/>
              </w:rPr>
            </w:pPr>
            <w:r w:rsidRPr="003A49D4">
              <w:rPr>
                <w:sz w:val="26"/>
                <w:szCs w:val="26"/>
              </w:rPr>
              <w:t>7,2</w:t>
            </w:r>
          </w:p>
        </w:tc>
        <w:tc>
          <w:tcPr>
            <w:tcW w:w="504"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10" w:right="-57"/>
              <w:jc w:val="center"/>
              <w:rPr>
                <w:sz w:val="26"/>
                <w:szCs w:val="26"/>
              </w:rPr>
            </w:pPr>
            <w:r w:rsidRPr="003A49D4">
              <w:rPr>
                <w:sz w:val="26"/>
                <w:szCs w:val="26"/>
              </w:rPr>
              <w:t>8,0</w:t>
            </w:r>
          </w:p>
        </w:tc>
        <w:tc>
          <w:tcPr>
            <w:tcW w:w="506"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109" w:right="-57"/>
              <w:jc w:val="center"/>
              <w:rPr>
                <w:sz w:val="26"/>
                <w:szCs w:val="26"/>
              </w:rPr>
            </w:pPr>
            <w:r w:rsidRPr="003A49D4">
              <w:rPr>
                <w:sz w:val="26"/>
                <w:szCs w:val="26"/>
              </w:rPr>
              <w:t>8,8</w:t>
            </w:r>
          </w:p>
        </w:tc>
        <w:tc>
          <w:tcPr>
            <w:tcW w:w="612" w:type="dxa"/>
            <w:tcBorders>
              <w:top w:val="single" w:sz="4" w:space="0" w:color="auto"/>
              <w:left w:val="single" w:sz="4" w:space="0" w:color="auto"/>
              <w:bottom w:val="single" w:sz="4" w:space="0" w:color="auto"/>
              <w:right w:val="single" w:sz="4" w:space="0" w:color="auto"/>
            </w:tcBorders>
          </w:tcPr>
          <w:p w:rsidR="00C11E0C" w:rsidRPr="003A49D4" w:rsidRDefault="00C11E0C" w:rsidP="003A49D4">
            <w:pPr>
              <w:ind w:left="-80" w:right="-57"/>
              <w:jc w:val="center"/>
              <w:rPr>
                <w:sz w:val="26"/>
                <w:szCs w:val="26"/>
              </w:rPr>
            </w:pPr>
            <w:r w:rsidRPr="003A49D4">
              <w:rPr>
                <w:sz w:val="26"/>
                <w:szCs w:val="26"/>
              </w:rPr>
              <w:t>9,6</w:t>
            </w:r>
          </w:p>
        </w:tc>
      </w:tr>
    </w:tbl>
    <w:p w:rsidR="00C11E0C" w:rsidRPr="00C11E0C" w:rsidRDefault="00C11E0C" w:rsidP="00C11E0C">
      <w:pPr>
        <w:ind w:left="180"/>
        <w:rPr>
          <w:sz w:val="28"/>
          <w:szCs w:val="28"/>
        </w:rPr>
      </w:pPr>
    </w:p>
    <w:p w:rsidR="00C11E0C" w:rsidRPr="00C11E0C" w:rsidRDefault="00C11E0C" w:rsidP="00C11E0C">
      <w:pPr>
        <w:pStyle w:val="a3"/>
        <w:tabs>
          <w:tab w:val="clear" w:pos="4153"/>
          <w:tab w:val="clear" w:pos="8306"/>
        </w:tabs>
        <w:autoSpaceDE/>
        <w:autoSpaceDN/>
        <w:ind w:left="180"/>
        <w:rPr>
          <w:sz w:val="28"/>
          <w:szCs w:val="28"/>
        </w:rPr>
      </w:pPr>
    </w:p>
    <w:p w:rsidR="003A49D4" w:rsidRDefault="003A49D4" w:rsidP="00C11E0C">
      <w:pPr>
        <w:ind w:left="180"/>
        <w:jc w:val="center"/>
        <w:rPr>
          <w:sz w:val="28"/>
          <w:szCs w:val="28"/>
          <w:lang w:val="en-US"/>
        </w:rPr>
      </w:pPr>
    </w:p>
    <w:p w:rsidR="003A49D4" w:rsidRDefault="003A49D4" w:rsidP="00C11E0C">
      <w:pPr>
        <w:ind w:left="180"/>
        <w:jc w:val="center"/>
        <w:rPr>
          <w:sz w:val="28"/>
          <w:szCs w:val="28"/>
          <w:lang w:val="en-US"/>
        </w:rPr>
      </w:pPr>
    </w:p>
    <w:p w:rsidR="007732DD" w:rsidRDefault="007732DD" w:rsidP="00C11E0C">
      <w:pPr>
        <w:ind w:left="180"/>
        <w:jc w:val="center"/>
        <w:rPr>
          <w:sz w:val="28"/>
          <w:szCs w:val="28"/>
        </w:rPr>
      </w:pPr>
    </w:p>
    <w:p w:rsidR="007732DD" w:rsidRDefault="007732DD" w:rsidP="00C11E0C">
      <w:pPr>
        <w:ind w:left="180"/>
        <w:jc w:val="center"/>
        <w:rPr>
          <w:sz w:val="28"/>
          <w:szCs w:val="28"/>
        </w:rPr>
      </w:pPr>
    </w:p>
    <w:p w:rsidR="007732DD" w:rsidRDefault="007732DD" w:rsidP="00C11E0C">
      <w:pPr>
        <w:ind w:left="180"/>
        <w:jc w:val="center"/>
        <w:rPr>
          <w:sz w:val="28"/>
          <w:szCs w:val="28"/>
        </w:rPr>
      </w:pPr>
    </w:p>
    <w:p w:rsidR="00C11E0C" w:rsidRPr="00C11E0C" w:rsidRDefault="00C11E0C" w:rsidP="00C11E0C">
      <w:pPr>
        <w:ind w:left="180"/>
        <w:jc w:val="center"/>
        <w:rPr>
          <w:sz w:val="28"/>
          <w:szCs w:val="28"/>
        </w:rPr>
      </w:pPr>
      <w:r w:rsidRPr="00C11E0C">
        <w:rPr>
          <w:sz w:val="28"/>
          <w:szCs w:val="28"/>
        </w:rPr>
        <w:t>Приложение И</w:t>
      </w:r>
    </w:p>
    <w:p w:rsidR="00C11E0C" w:rsidRPr="00C11E0C" w:rsidRDefault="00C11E0C" w:rsidP="00C11E0C">
      <w:pPr>
        <w:ind w:left="180"/>
        <w:jc w:val="center"/>
        <w:rPr>
          <w:sz w:val="28"/>
          <w:szCs w:val="28"/>
        </w:rPr>
      </w:pPr>
    </w:p>
    <w:p w:rsidR="00C11E0C" w:rsidRPr="00C11E0C" w:rsidRDefault="00C11E0C" w:rsidP="00C11E0C">
      <w:pPr>
        <w:pStyle w:val="11"/>
        <w:ind w:left="180"/>
        <w:jc w:val="center"/>
        <w:rPr>
          <w:sz w:val="28"/>
          <w:szCs w:val="28"/>
        </w:rPr>
      </w:pPr>
      <w:r w:rsidRPr="00C11E0C">
        <w:rPr>
          <w:sz w:val="28"/>
          <w:szCs w:val="28"/>
        </w:rPr>
        <w:t xml:space="preserve">Величина риска для различных проектов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042"/>
        <w:gridCol w:w="1943"/>
      </w:tblGrid>
      <w:tr w:rsidR="00C11E0C" w:rsidRPr="00C11E0C">
        <w:tc>
          <w:tcPr>
            <w:tcW w:w="2446" w:type="dxa"/>
          </w:tcPr>
          <w:p w:rsidR="00C11E0C" w:rsidRPr="00C11E0C" w:rsidRDefault="00C11E0C" w:rsidP="00C11E0C">
            <w:pPr>
              <w:pStyle w:val="11"/>
              <w:ind w:left="180"/>
              <w:jc w:val="center"/>
              <w:rPr>
                <w:sz w:val="28"/>
                <w:szCs w:val="28"/>
              </w:rPr>
            </w:pPr>
            <w:r w:rsidRPr="00C11E0C">
              <w:rPr>
                <w:sz w:val="28"/>
                <w:szCs w:val="28"/>
              </w:rPr>
              <w:t>Величина риска</w:t>
            </w:r>
          </w:p>
        </w:tc>
        <w:tc>
          <w:tcPr>
            <w:tcW w:w="5042" w:type="dxa"/>
          </w:tcPr>
          <w:p w:rsidR="00C11E0C" w:rsidRPr="00C11E0C" w:rsidRDefault="00C11E0C" w:rsidP="00C11E0C">
            <w:pPr>
              <w:pStyle w:val="11"/>
              <w:ind w:left="180"/>
              <w:jc w:val="center"/>
              <w:rPr>
                <w:sz w:val="28"/>
                <w:szCs w:val="28"/>
              </w:rPr>
            </w:pPr>
            <w:r w:rsidRPr="00C11E0C">
              <w:rPr>
                <w:sz w:val="28"/>
                <w:szCs w:val="28"/>
              </w:rPr>
              <w:t>Пример цели проекта</w:t>
            </w:r>
          </w:p>
        </w:tc>
        <w:tc>
          <w:tcPr>
            <w:tcW w:w="1943" w:type="dxa"/>
          </w:tcPr>
          <w:p w:rsidR="00C11E0C" w:rsidRPr="00C11E0C" w:rsidRDefault="00C11E0C" w:rsidP="00C11E0C">
            <w:pPr>
              <w:pStyle w:val="11"/>
              <w:ind w:left="180"/>
              <w:jc w:val="center"/>
              <w:rPr>
                <w:sz w:val="28"/>
                <w:szCs w:val="28"/>
              </w:rPr>
            </w:pPr>
            <w:r w:rsidRPr="00C11E0C">
              <w:rPr>
                <w:sz w:val="28"/>
                <w:szCs w:val="28"/>
              </w:rPr>
              <w:t>Р, процент</w:t>
            </w:r>
          </w:p>
        </w:tc>
      </w:tr>
      <w:tr w:rsidR="00C11E0C" w:rsidRPr="00C11E0C">
        <w:tc>
          <w:tcPr>
            <w:tcW w:w="2446" w:type="dxa"/>
          </w:tcPr>
          <w:p w:rsidR="00C11E0C" w:rsidRPr="00C11E0C" w:rsidRDefault="00C11E0C" w:rsidP="00C11E0C">
            <w:pPr>
              <w:pStyle w:val="11"/>
              <w:ind w:left="180"/>
              <w:rPr>
                <w:sz w:val="28"/>
                <w:szCs w:val="28"/>
              </w:rPr>
            </w:pPr>
            <w:r w:rsidRPr="00C11E0C">
              <w:rPr>
                <w:sz w:val="28"/>
                <w:szCs w:val="28"/>
              </w:rPr>
              <w:t>Низкий</w:t>
            </w:r>
          </w:p>
        </w:tc>
        <w:tc>
          <w:tcPr>
            <w:tcW w:w="5042" w:type="dxa"/>
          </w:tcPr>
          <w:p w:rsidR="00C11E0C" w:rsidRPr="00C11E0C" w:rsidRDefault="00C11E0C" w:rsidP="00C11E0C">
            <w:pPr>
              <w:pStyle w:val="11"/>
              <w:ind w:left="180"/>
              <w:rPr>
                <w:sz w:val="28"/>
                <w:szCs w:val="28"/>
              </w:rPr>
            </w:pPr>
            <w:r w:rsidRPr="00C11E0C">
              <w:rPr>
                <w:sz w:val="28"/>
                <w:szCs w:val="28"/>
              </w:rPr>
              <w:t>вложения при интенсификации производства на базе освоенной техники</w:t>
            </w:r>
          </w:p>
        </w:tc>
        <w:tc>
          <w:tcPr>
            <w:tcW w:w="1943" w:type="dxa"/>
          </w:tcPr>
          <w:p w:rsidR="00C11E0C" w:rsidRPr="00C11E0C" w:rsidRDefault="00C11E0C" w:rsidP="00C11E0C">
            <w:pPr>
              <w:pStyle w:val="11"/>
              <w:ind w:left="180"/>
              <w:jc w:val="center"/>
              <w:rPr>
                <w:sz w:val="28"/>
                <w:szCs w:val="28"/>
              </w:rPr>
            </w:pPr>
            <w:r w:rsidRPr="00C11E0C">
              <w:rPr>
                <w:sz w:val="28"/>
                <w:szCs w:val="28"/>
              </w:rPr>
              <w:t>3-5</w:t>
            </w:r>
          </w:p>
        </w:tc>
      </w:tr>
      <w:tr w:rsidR="00C11E0C" w:rsidRPr="00C11E0C">
        <w:tc>
          <w:tcPr>
            <w:tcW w:w="2446" w:type="dxa"/>
          </w:tcPr>
          <w:p w:rsidR="00C11E0C" w:rsidRPr="00C11E0C" w:rsidRDefault="00C11E0C" w:rsidP="00C11E0C">
            <w:pPr>
              <w:pStyle w:val="11"/>
              <w:ind w:left="180"/>
              <w:rPr>
                <w:sz w:val="28"/>
                <w:szCs w:val="28"/>
              </w:rPr>
            </w:pPr>
            <w:r w:rsidRPr="00C11E0C">
              <w:rPr>
                <w:sz w:val="28"/>
                <w:szCs w:val="28"/>
              </w:rPr>
              <w:t>Средний</w:t>
            </w:r>
          </w:p>
        </w:tc>
        <w:tc>
          <w:tcPr>
            <w:tcW w:w="5042" w:type="dxa"/>
          </w:tcPr>
          <w:p w:rsidR="00C11E0C" w:rsidRPr="00C11E0C" w:rsidRDefault="00C11E0C" w:rsidP="00C11E0C">
            <w:pPr>
              <w:pStyle w:val="11"/>
              <w:ind w:left="180"/>
              <w:rPr>
                <w:sz w:val="28"/>
                <w:szCs w:val="28"/>
              </w:rPr>
            </w:pPr>
            <w:r w:rsidRPr="00C11E0C">
              <w:rPr>
                <w:sz w:val="28"/>
                <w:szCs w:val="28"/>
              </w:rPr>
              <w:t>увеличение объема продаж существующей продукции</w:t>
            </w:r>
          </w:p>
        </w:tc>
        <w:tc>
          <w:tcPr>
            <w:tcW w:w="1943" w:type="dxa"/>
          </w:tcPr>
          <w:p w:rsidR="00C11E0C" w:rsidRPr="00C11E0C" w:rsidRDefault="00C11E0C" w:rsidP="00C11E0C">
            <w:pPr>
              <w:pStyle w:val="11"/>
              <w:ind w:left="180"/>
              <w:jc w:val="center"/>
              <w:rPr>
                <w:sz w:val="28"/>
                <w:szCs w:val="28"/>
              </w:rPr>
            </w:pPr>
            <w:r w:rsidRPr="00C11E0C">
              <w:rPr>
                <w:sz w:val="28"/>
                <w:szCs w:val="28"/>
              </w:rPr>
              <w:t>8-10</w:t>
            </w:r>
          </w:p>
        </w:tc>
      </w:tr>
      <w:tr w:rsidR="00C11E0C" w:rsidRPr="00C11E0C">
        <w:tc>
          <w:tcPr>
            <w:tcW w:w="2446" w:type="dxa"/>
          </w:tcPr>
          <w:p w:rsidR="00C11E0C" w:rsidRPr="00C11E0C" w:rsidRDefault="00C11E0C" w:rsidP="00C11E0C">
            <w:pPr>
              <w:pStyle w:val="11"/>
              <w:ind w:left="180"/>
              <w:rPr>
                <w:sz w:val="28"/>
                <w:szCs w:val="28"/>
              </w:rPr>
            </w:pPr>
            <w:r w:rsidRPr="00C11E0C">
              <w:rPr>
                <w:sz w:val="28"/>
                <w:szCs w:val="28"/>
              </w:rPr>
              <w:t>Высокий</w:t>
            </w:r>
          </w:p>
        </w:tc>
        <w:tc>
          <w:tcPr>
            <w:tcW w:w="5042" w:type="dxa"/>
          </w:tcPr>
          <w:p w:rsidR="00C11E0C" w:rsidRPr="00C11E0C" w:rsidRDefault="00C11E0C" w:rsidP="00C11E0C">
            <w:pPr>
              <w:pStyle w:val="11"/>
              <w:ind w:left="180"/>
              <w:rPr>
                <w:sz w:val="28"/>
                <w:szCs w:val="28"/>
              </w:rPr>
            </w:pPr>
            <w:r w:rsidRPr="00C11E0C">
              <w:rPr>
                <w:sz w:val="28"/>
                <w:szCs w:val="28"/>
              </w:rPr>
              <w:t>производство и продвижение на рынок нового продукта</w:t>
            </w:r>
          </w:p>
        </w:tc>
        <w:tc>
          <w:tcPr>
            <w:tcW w:w="1943" w:type="dxa"/>
          </w:tcPr>
          <w:p w:rsidR="00C11E0C" w:rsidRPr="00C11E0C" w:rsidRDefault="00C11E0C" w:rsidP="00C11E0C">
            <w:pPr>
              <w:pStyle w:val="11"/>
              <w:ind w:left="180"/>
              <w:jc w:val="center"/>
              <w:rPr>
                <w:sz w:val="28"/>
                <w:szCs w:val="28"/>
              </w:rPr>
            </w:pPr>
            <w:r w:rsidRPr="00C11E0C">
              <w:rPr>
                <w:sz w:val="28"/>
                <w:szCs w:val="28"/>
              </w:rPr>
              <w:t>13-15</w:t>
            </w:r>
          </w:p>
        </w:tc>
      </w:tr>
      <w:tr w:rsidR="00C11E0C" w:rsidRPr="00C11E0C">
        <w:tc>
          <w:tcPr>
            <w:tcW w:w="2446" w:type="dxa"/>
          </w:tcPr>
          <w:p w:rsidR="00C11E0C" w:rsidRPr="00C11E0C" w:rsidRDefault="00C11E0C" w:rsidP="00C11E0C">
            <w:pPr>
              <w:pStyle w:val="11"/>
              <w:ind w:left="180"/>
              <w:rPr>
                <w:sz w:val="28"/>
                <w:szCs w:val="28"/>
              </w:rPr>
            </w:pPr>
            <w:r w:rsidRPr="00C11E0C">
              <w:rPr>
                <w:sz w:val="28"/>
                <w:szCs w:val="28"/>
              </w:rPr>
              <w:t>Очень высокий</w:t>
            </w:r>
          </w:p>
        </w:tc>
        <w:tc>
          <w:tcPr>
            <w:tcW w:w="5042" w:type="dxa"/>
          </w:tcPr>
          <w:p w:rsidR="00C11E0C" w:rsidRPr="00C11E0C" w:rsidRDefault="00C11E0C" w:rsidP="00C11E0C">
            <w:pPr>
              <w:pStyle w:val="11"/>
              <w:ind w:left="180"/>
              <w:rPr>
                <w:sz w:val="28"/>
                <w:szCs w:val="28"/>
              </w:rPr>
            </w:pPr>
            <w:r w:rsidRPr="00C11E0C">
              <w:rPr>
                <w:sz w:val="28"/>
                <w:szCs w:val="28"/>
              </w:rPr>
              <w:t>вложения в исследования и инновации</w:t>
            </w:r>
          </w:p>
        </w:tc>
        <w:tc>
          <w:tcPr>
            <w:tcW w:w="1943" w:type="dxa"/>
          </w:tcPr>
          <w:p w:rsidR="00C11E0C" w:rsidRPr="00C11E0C" w:rsidRDefault="00C11E0C" w:rsidP="00C11E0C">
            <w:pPr>
              <w:pStyle w:val="11"/>
              <w:ind w:left="180"/>
              <w:jc w:val="center"/>
              <w:rPr>
                <w:sz w:val="28"/>
                <w:szCs w:val="28"/>
              </w:rPr>
            </w:pPr>
            <w:r w:rsidRPr="00C11E0C">
              <w:rPr>
                <w:sz w:val="28"/>
                <w:szCs w:val="28"/>
              </w:rPr>
              <w:t>18-20</w:t>
            </w:r>
          </w:p>
        </w:tc>
      </w:tr>
    </w:tbl>
    <w:p w:rsidR="00C11E0C" w:rsidRDefault="00C11E0C" w:rsidP="00C11E0C">
      <w:pPr>
        <w:ind w:left="180"/>
        <w:rPr>
          <w:sz w:val="28"/>
          <w:szCs w:val="28"/>
          <w:lang w:val="en-US"/>
        </w:rPr>
      </w:pPr>
    </w:p>
    <w:p w:rsidR="003A49D4" w:rsidRDefault="003A49D4" w:rsidP="00C11E0C">
      <w:pPr>
        <w:ind w:left="180"/>
        <w:rPr>
          <w:sz w:val="28"/>
          <w:szCs w:val="28"/>
          <w:lang w:val="en-US"/>
        </w:rPr>
      </w:pPr>
    </w:p>
    <w:p w:rsidR="003A49D4" w:rsidRDefault="003A49D4" w:rsidP="003A49D4">
      <w:pPr>
        <w:ind w:left="180"/>
        <w:jc w:val="center"/>
        <w:rPr>
          <w:sz w:val="28"/>
          <w:szCs w:val="28"/>
        </w:rPr>
      </w:pPr>
      <w:r>
        <w:rPr>
          <w:sz w:val="28"/>
          <w:szCs w:val="28"/>
        </w:rPr>
        <w:t xml:space="preserve">Приложение </w:t>
      </w:r>
      <w:r>
        <w:rPr>
          <w:sz w:val="28"/>
          <w:szCs w:val="28"/>
          <w:lang w:val="en-US"/>
        </w:rPr>
        <w:t>К</w:t>
      </w:r>
    </w:p>
    <w:p w:rsidR="004503B8" w:rsidRPr="004503B8" w:rsidRDefault="004503B8" w:rsidP="003A49D4">
      <w:pPr>
        <w:ind w:left="180"/>
        <w:jc w:val="center"/>
        <w:rPr>
          <w:sz w:val="28"/>
          <w:szCs w:val="28"/>
        </w:rPr>
      </w:pPr>
    </w:p>
    <w:p w:rsidR="003A49D4" w:rsidRPr="003A49D4" w:rsidRDefault="003A49D4" w:rsidP="003A49D4">
      <w:pPr>
        <w:ind w:left="180"/>
        <w:jc w:val="center"/>
        <w:rPr>
          <w:sz w:val="28"/>
          <w:szCs w:val="28"/>
        </w:rPr>
      </w:pPr>
      <w:r>
        <w:rPr>
          <w:sz w:val="28"/>
          <w:szCs w:val="28"/>
        </w:rPr>
        <w:t>Стоимость исходных материалов</w:t>
      </w:r>
    </w:p>
    <w:tbl>
      <w:tblPr>
        <w:tblW w:w="9872" w:type="dxa"/>
        <w:tblInd w:w="93" w:type="dxa"/>
        <w:tblLook w:val="0000" w:firstRow="0" w:lastRow="0" w:firstColumn="0" w:lastColumn="0" w:noHBand="0" w:noVBand="0"/>
      </w:tblPr>
      <w:tblGrid>
        <w:gridCol w:w="555"/>
        <w:gridCol w:w="3420"/>
        <w:gridCol w:w="45"/>
        <w:gridCol w:w="1208"/>
        <w:gridCol w:w="977"/>
        <w:gridCol w:w="555"/>
        <w:gridCol w:w="2255"/>
        <w:gridCol w:w="857"/>
      </w:tblGrid>
      <w:tr w:rsidR="003A49D4" w:rsidRPr="003A49D4">
        <w:trPr>
          <w:trHeight w:val="360"/>
        </w:trPr>
        <w:tc>
          <w:tcPr>
            <w:tcW w:w="9872" w:type="dxa"/>
            <w:gridSpan w:val="8"/>
            <w:tcBorders>
              <w:top w:val="nil"/>
              <w:left w:val="nil"/>
              <w:bottom w:val="nil"/>
              <w:right w:val="nil"/>
            </w:tcBorders>
            <w:shd w:val="clear" w:color="auto" w:fill="auto"/>
            <w:noWrap/>
            <w:vAlign w:val="center"/>
          </w:tcPr>
          <w:p w:rsidR="003A49D4" w:rsidRPr="003A49D4" w:rsidRDefault="003A49D4" w:rsidP="00F71B78">
            <w:pPr>
              <w:jc w:val="center"/>
              <w:rPr>
                <w:rFonts w:ascii="Arial" w:hAnsi="Arial" w:cs="Arial"/>
                <w:bCs/>
                <w:color w:val="000000"/>
                <w:sz w:val="28"/>
                <w:szCs w:val="28"/>
              </w:rPr>
            </w:pPr>
            <w:r w:rsidRPr="003A49D4">
              <w:rPr>
                <w:rFonts w:ascii="Arial" w:hAnsi="Arial" w:cs="Arial"/>
                <w:bCs/>
                <w:color w:val="000000"/>
                <w:sz w:val="28"/>
                <w:szCs w:val="28"/>
              </w:rPr>
              <w:t>ООО "Промэко"</w:t>
            </w:r>
          </w:p>
        </w:tc>
      </w:tr>
      <w:tr w:rsidR="003A49D4" w:rsidRPr="003A49D4">
        <w:trPr>
          <w:trHeight w:val="222"/>
        </w:trPr>
        <w:tc>
          <w:tcPr>
            <w:tcW w:w="9872" w:type="dxa"/>
            <w:gridSpan w:val="8"/>
            <w:tcBorders>
              <w:top w:val="nil"/>
              <w:left w:val="nil"/>
              <w:bottom w:val="nil"/>
              <w:right w:val="nil"/>
            </w:tcBorders>
            <w:shd w:val="clear" w:color="auto" w:fill="auto"/>
            <w:noWrap/>
            <w:vAlign w:val="center"/>
          </w:tcPr>
          <w:p w:rsidR="003A49D4" w:rsidRPr="003A49D4" w:rsidRDefault="003A49D4" w:rsidP="00F71B78">
            <w:pPr>
              <w:jc w:val="center"/>
              <w:rPr>
                <w:rFonts w:ascii="Arial" w:hAnsi="Arial" w:cs="Arial"/>
                <w:bCs/>
                <w:sz w:val="28"/>
                <w:szCs w:val="28"/>
              </w:rPr>
            </w:pPr>
            <w:r w:rsidRPr="003A49D4">
              <w:rPr>
                <w:rFonts w:ascii="Arial" w:hAnsi="Arial" w:cs="Arial"/>
                <w:bCs/>
                <w:sz w:val="28"/>
                <w:szCs w:val="28"/>
              </w:rPr>
              <w:t>прайс-лист от  26 сентября 2003 г.</w:t>
            </w:r>
          </w:p>
        </w:tc>
      </w:tr>
      <w:tr w:rsidR="003A49D4" w:rsidRPr="003A49D4">
        <w:trPr>
          <w:trHeight w:val="255"/>
        </w:trPr>
        <w:tc>
          <w:tcPr>
            <w:tcW w:w="6205" w:type="dxa"/>
            <w:gridSpan w:val="5"/>
            <w:tcBorders>
              <w:top w:val="nil"/>
              <w:left w:val="nil"/>
              <w:bottom w:val="nil"/>
              <w:right w:val="nil"/>
            </w:tcBorders>
            <w:shd w:val="clear" w:color="auto" w:fill="auto"/>
            <w:noWrap/>
            <w:vAlign w:val="center"/>
          </w:tcPr>
          <w:p w:rsidR="003A49D4" w:rsidRPr="003A49D4" w:rsidRDefault="003A49D4" w:rsidP="00F71B78">
            <w:pPr>
              <w:rPr>
                <w:rFonts w:ascii="Arial" w:hAnsi="Arial" w:cs="Arial"/>
                <w:bCs/>
                <w:sz w:val="28"/>
                <w:szCs w:val="28"/>
              </w:rPr>
            </w:pPr>
            <w:r w:rsidRPr="003A49D4">
              <w:rPr>
                <w:rFonts w:ascii="Arial" w:hAnsi="Arial" w:cs="Arial"/>
                <w:bCs/>
                <w:sz w:val="28"/>
                <w:szCs w:val="28"/>
              </w:rPr>
              <w:t xml:space="preserve">Тел./факс: (3832) 76-05-44                                                                                                                                       </w:t>
            </w:r>
          </w:p>
        </w:tc>
        <w:tc>
          <w:tcPr>
            <w:tcW w:w="3667" w:type="dxa"/>
            <w:gridSpan w:val="3"/>
            <w:tcBorders>
              <w:top w:val="nil"/>
              <w:left w:val="nil"/>
              <w:bottom w:val="nil"/>
              <w:right w:val="nil"/>
            </w:tcBorders>
            <w:shd w:val="clear" w:color="auto" w:fill="auto"/>
            <w:noWrap/>
            <w:vAlign w:val="center"/>
          </w:tcPr>
          <w:p w:rsidR="003A49D4" w:rsidRPr="003A49D4" w:rsidRDefault="003A49D4" w:rsidP="00F71B78">
            <w:pPr>
              <w:rPr>
                <w:rFonts w:ascii="Arial" w:hAnsi="Arial" w:cs="Arial"/>
                <w:bCs/>
                <w:sz w:val="28"/>
                <w:szCs w:val="28"/>
              </w:rPr>
            </w:pPr>
            <w:r w:rsidRPr="003A49D4">
              <w:rPr>
                <w:rFonts w:ascii="Arial" w:hAnsi="Arial" w:cs="Arial"/>
                <w:bCs/>
                <w:sz w:val="28"/>
                <w:szCs w:val="28"/>
              </w:rPr>
              <w:t>www.promeco.ru</w:t>
            </w:r>
          </w:p>
        </w:tc>
      </w:tr>
      <w:tr w:rsidR="003A49D4" w:rsidRPr="003A49D4">
        <w:trPr>
          <w:trHeight w:val="225"/>
        </w:trPr>
        <w:tc>
          <w:tcPr>
            <w:tcW w:w="4020" w:type="dxa"/>
            <w:gridSpan w:val="3"/>
            <w:tcBorders>
              <w:top w:val="nil"/>
              <w:left w:val="nil"/>
              <w:bottom w:val="nil"/>
              <w:right w:val="nil"/>
            </w:tcBorders>
            <w:shd w:val="clear" w:color="auto" w:fill="auto"/>
            <w:noWrap/>
            <w:vAlign w:val="center"/>
          </w:tcPr>
          <w:p w:rsidR="003A49D4" w:rsidRPr="003A49D4" w:rsidRDefault="003A49D4" w:rsidP="00F71B78">
            <w:pPr>
              <w:rPr>
                <w:rFonts w:ascii="Arial" w:hAnsi="Arial" w:cs="Arial"/>
                <w:bCs/>
                <w:sz w:val="28"/>
                <w:szCs w:val="28"/>
              </w:rPr>
            </w:pPr>
            <w:r w:rsidRPr="003A49D4">
              <w:rPr>
                <w:rFonts w:ascii="Arial" w:hAnsi="Arial" w:cs="Arial"/>
                <w:bCs/>
                <w:sz w:val="28"/>
                <w:szCs w:val="28"/>
              </w:rPr>
              <w:t xml:space="preserve">Тел./факс: (3832) 76-05-46  сот.59-35-06                                                                                                                                        </w:t>
            </w:r>
          </w:p>
        </w:tc>
        <w:tc>
          <w:tcPr>
            <w:tcW w:w="2185" w:type="dxa"/>
            <w:gridSpan w:val="2"/>
            <w:tcBorders>
              <w:top w:val="nil"/>
              <w:left w:val="nil"/>
              <w:bottom w:val="nil"/>
              <w:right w:val="nil"/>
            </w:tcBorders>
            <w:shd w:val="clear" w:color="auto" w:fill="auto"/>
            <w:noWrap/>
            <w:vAlign w:val="center"/>
          </w:tcPr>
          <w:p w:rsidR="003A49D4" w:rsidRPr="003A49D4" w:rsidRDefault="003A49D4" w:rsidP="00F71B78">
            <w:pPr>
              <w:rPr>
                <w:rFonts w:ascii="Arial" w:hAnsi="Arial" w:cs="Arial"/>
                <w:bCs/>
                <w:sz w:val="28"/>
                <w:szCs w:val="28"/>
              </w:rPr>
            </w:pPr>
            <w:r w:rsidRPr="003A49D4">
              <w:rPr>
                <w:rFonts w:ascii="Arial" w:hAnsi="Arial" w:cs="Arial"/>
                <w:bCs/>
                <w:sz w:val="28"/>
                <w:szCs w:val="28"/>
              </w:rPr>
              <w:t>Цены даны с учетом НДС</w:t>
            </w:r>
          </w:p>
        </w:tc>
        <w:tc>
          <w:tcPr>
            <w:tcW w:w="3667" w:type="dxa"/>
            <w:gridSpan w:val="3"/>
            <w:tcBorders>
              <w:top w:val="nil"/>
              <w:left w:val="nil"/>
              <w:bottom w:val="nil"/>
              <w:right w:val="nil"/>
            </w:tcBorders>
            <w:shd w:val="clear" w:color="auto" w:fill="auto"/>
            <w:noWrap/>
            <w:vAlign w:val="center"/>
          </w:tcPr>
          <w:p w:rsidR="003A49D4" w:rsidRPr="003A49D4" w:rsidRDefault="003A49D4" w:rsidP="00F71B78">
            <w:pPr>
              <w:rPr>
                <w:rFonts w:ascii="Arial" w:hAnsi="Arial" w:cs="Arial"/>
                <w:bCs/>
                <w:sz w:val="28"/>
                <w:szCs w:val="28"/>
              </w:rPr>
            </w:pPr>
            <w:r w:rsidRPr="003A49D4">
              <w:rPr>
                <w:rFonts w:ascii="Arial" w:hAnsi="Arial" w:cs="Arial"/>
                <w:bCs/>
                <w:sz w:val="28"/>
                <w:szCs w:val="28"/>
              </w:rPr>
              <w:t>e-mail:info@promeco.ru</w:t>
            </w:r>
          </w:p>
        </w:tc>
      </w:tr>
      <w:tr w:rsidR="003A49D4" w:rsidRPr="003A49D4">
        <w:trPr>
          <w:gridBefore w:val="1"/>
          <w:gridAfter w:val="1"/>
          <w:wBefore w:w="555" w:type="dxa"/>
          <w:wAfter w:w="857" w:type="dxa"/>
          <w:trHeight w:val="360"/>
        </w:trPr>
        <w:tc>
          <w:tcPr>
            <w:tcW w:w="34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9D4" w:rsidRPr="003A49D4" w:rsidRDefault="003A49D4" w:rsidP="003A49D4">
            <w:pPr>
              <w:ind w:left="180"/>
              <w:jc w:val="center"/>
              <w:rPr>
                <w:rFonts w:ascii="Arial" w:hAnsi="Arial" w:cs="Arial"/>
                <w:sz w:val="28"/>
                <w:szCs w:val="28"/>
              </w:rPr>
            </w:pPr>
            <w:r w:rsidRPr="003A49D4">
              <w:rPr>
                <w:rFonts w:ascii="Arial" w:hAnsi="Arial" w:cs="Arial"/>
                <w:sz w:val="28"/>
                <w:szCs w:val="28"/>
              </w:rPr>
              <w:t>Наименование товара</w:t>
            </w:r>
          </w:p>
        </w:tc>
        <w:tc>
          <w:tcPr>
            <w:tcW w:w="1253" w:type="dxa"/>
            <w:gridSpan w:val="2"/>
            <w:tcBorders>
              <w:top w:val="single" w:sz="8" w:space="0" w:color="auto"/>
              <w:left w:val="nil"/>
              <w:bottom w:val="single" w:sz="8" w:space="0" w:color="auto"/>
              <w:right w:val="single" w:sz="8" w:space="0" w:color="auto"/>
            </w:tcBorders>
            <w:shd w:val="clear" w:color="auto" w:fill="auto"/>
            <w:vAlign w:val="center"/>
          </w:tcPr>
          <w:p w:rsidR="003A49D4" w:rsidRPr="003A49D4" w:rsidRDefault="003A49D4" w:rsidP="003A49D4">
            <w:pPr>
              <w:ind w:left="180"/>
              <w:jc w:val="center"/>
              <w:rPr>
                <w:rFonts w:ascii="Arial" w:hAnsi="Arial" w:cs="Arial"/>
                <w:sz w:val="28"/>
                <w:szCs w:val="28"/>
              </w:rPr>
            </w:pPr>
            <w:r w:rsidRPr="003A49D4">
              <w:rPr>
                <w:rFonts w:ascii="Arial" w:hAnsi="Arial" w:cs="Arial"/>
                <w:sz w:val="28"/>
                <w:szCs w:val="28"/>
              </w:rPr>
              <w:t>Цена, руб. за кг.</w:t>
            </w:r>
          </w:p>
        </w:tc>
        <w:tc>
          <w:tcPr>
            <w:tcW w:w="1532" w:type="dxa"/>
            <w:gridSpan w:val="2"/>
            <w:tcBorders>
              <w:top w:val="single" w:sz="8" w:space="0" w:color="auto"/>
              <w:left w:val="nil"/>
              <w:bottom w:val="single" w:sz="8" w:space="0" w:color="auto"/>
              <w:right w:val="single" w:sz="8" w:space="0" w:color="auto"/>
            </w:tcBorders>
            <w:shd w:val="clear" w:color="auto" w:fill="auto"/>
            <w:vAlign w:val="center"/>
          </w:tcPr>
          <w:p w:rsidR="003A49D4" w:rsidRPr="003A49D4" w:rsidRDefault="003A49D4" w:rsidP="003A49D4">
            <w:pPr>
              <w:ind w:left="180"/>
              <w:jc w:val="center"/>
              <w:rPr>
                <w:rFonts w:ascii="Arial" w:hAnsi="Arial" w:cs="Arial"/>
                <w:sz w:val="28"/>
                <w:szCs w:val="28"/>
              </w:rPr>
            </w:pPr>
            <w:r w:rsidRPr="003A49D4">
              <w:rPr>
                <w:rFonts w:ascii="Arial" w:hAnsi="Arial" w:cs="Arial"/>
                <w:sz w:val="28"/>
                <w:szCs w:val="28"/>
              </w:rPr>
              <w:t>Наличие</w:t>
            </w:r>
            <w:r w:rsidRPr="003A49D4">
              <w:rPr>
                <w:rFonts w:ascii="Arial" w:hAnsi="Arial" w:cs="Arial"/>
                <w:sz w:val="28"/>
                <w:szCs w:val="28"/>
              </w:rPr>
              <w:br/>
              <w:t>на складе</w:t>
            </w:r>
          </w:p>
        </w:tc>
        <w:tc>
          <w:tcPr>
            <w:tcW w:w="2255" w:type="dxa"/>
            <w:tcBorders>
              <w:top w:val="single" w:sz="8" w:space="0" w:color="auto"/>
              <w:left w:val="nil"/>
              <w:bottom w:val="single" w:sz="8" w:space="0" w:color="auto"/>
              <w:right w:val="single" w:sz="8" w:space="0" w:color="auto"/>
            </w:tcBorders>
            <w:shd w:val="clear" w:color="auto" w:fill="auto"/>
            <w:vAlign w:val="center"/>
          </w:tcPr>
          <w:p w:rsidR="003A49D4" w:rsidRPr="003A49D4" w:rsidRDefault="003A49D4" w:rsidP="003A49D4">
            <w:pPr>
              <w:ind w:left="180"/>
              <w:jc w:val="center"/>
              <w:rPr>
                <w:rFonts w:ascii="Arial" w:hAnsi="Arial" w:cs="Arial"/>
                <w:sz w:val="28"/>
                <w:szCs w:val="28"/>
              </w:rPr>
            </w:pPr>
            <w:r w:rsidRPr="003A49D4">
              <w:rPr>
                <w:rFonts w:ascii="Arial" w:hAnsi="Arial" w:cs="Arial"/>
                <w:sz w:val="28"/>
                <w:szCs w:val="28"/>
              </w:rPr>
              <w:t>Ожидаемый приход</w:t>
            </w:r>
          </w:p>
        </w:tc>
      </w:tr>
      <w:tr w:rsidR="003A49D4" w:rsidRPr="003A49D4">
        <w:trPr>
          <w:gridBefore w:val="1"/>
          <w:gridAfter w:val="1"/>
          <w:wBefore w:w="555" w:type="dxa"/>
          <w:wAfter w:w="857" w:type="dxa"/>
          <w:trHeight w:val="165"/>
        </w:trPr>
        <w:tc>
          <w:tcPr>
            <w:tcW w:w="3420" w:type="dxa"/>
            <w:tcBorders>
              <w:top w:val="nil"/>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bCs/>
                <w:sz w:val="28"/>
                <w:szCs w:val="28"/>
              </w:rPr>
            </w:pPr>
            <w:r w:rsidRPr="003A49D4">
              <w:rPr>
                <w:rFonts w:ascii="Arial" w:hAnsi="Arial" w:cs="Arial"/>
                <w:bCs/>
                <w:sz w:val="28"/>
                <w:szCs w:val="28"/>
              </w:rPr>
              <w:t>Алюминий чушки</w:t>
            </w:r>
          </w:p>
        </w:tc>
        <w:tc>
          <w:tcPr>
            <w:tcW w:w="1253" w:type="dxa"/>
            <w:gridSpan w:val="2"/>
            <w:tcBorders>
              <w:top w:val="nil"/>
              <w:left w:val="nil"/>
              <w:bottom w:val="single" w:sz="4" w:space="0" w:color="auto"/>
              <w:right w:val="single" w:sz="4" w:space="0" w:color="auto"/>
            </w:tcBorders>
            <w:shd w:val="clear" w:color="auto" w:fill="auto"/>
            <w:noWrap/>
            <w:vAlign w:val="bottom"/>
          </w:tcPr>
          <w:p w:rsidR="003A49D4" w:rsidRPr="003A49D4" w:rsidRDefault="003A49D4" w:rsidP="00F71B78">
            <w:pPr>
              <w:ind w:left="180"/>
              <w:rPr>
                <w:rFonts w:ascii="Arial" w:hAnsi="Arial" w:cs="Arial"/>
                <w:sz w:val="28"/>
                <w:szCs w:val="28"/>
              </w:rPr>
            </w:pPr>
          </w:p>
        </w:tc>
        <w:tc>
          <w:tcPr>
            <w:tcW w:w="1532" w:type="dxa"/>
            <w:gridSpan w:val="2"/>
            <w:tcBorders>
              <w:top w:val="nil"/>
              <w:left w:val="nil"/>
              <w:bottom w:val="single" w:sz="4" w:space="0" w:color="auto"/>
              <w:right w:val="single" w:sz="4" w:space="0" w:color="auto"/>
            </w:tcBorders>
            <w:shd w:val="clear" w:color="auto" w:fill="auto"/>
            <w:noWrap/>
            <w:vAlign w:val="bottom"/>
          </w:tcPr>
          <w:p w:rsidR="003A49D4" w:rsidRPr="003A49D4" w:rsidRDefault="003A49D4" w:rsidP="00F71B78">
            <w:pPr>
              <w:ind w:left="180"/>
              <w:rPr>
                <w:rFonts w:ascii="Arial" w:hAnsi="Arial" w:cs="Arial"/>
                <w:sz w:val="28"/>
                <w:szCs w:val="28"/>
              </w:rPr>
            </w:pPr>
          </w:p>
        </w:tc>
        <w:tc>
          <w:tcPr>
            <w:tcW w:w="2255" w:type="dxa"/>
            <w:tcBorders>
              <w:top w:val="nil"/>
              <w:left w:val="nil"/>
              <w:bottom w:val="single" w:sz="4" w:space="0" w:color="auto"/>
              <w:right w:val="single" w:sz="4" w:space="0" w:color="auto"/>
            </w:tcBorders>
            <w:shd w:val="clear" w:color="auto" w:fill="auto"/>
            <w:noWrap/>
            <w:vAlign w:val="bottom"/>
          </w:tcPr>
          <w:p w:rsidR="003A49D4" w:rsidRPr="003A49D4" w:rsidRDefault="003A49D4" w:rsidP="00F71B78">
            <w:pPr>
              <w:ind w:left="180"/>
              <w:rPr>
                <w:rFonts w:ascii="Arial" w:hAnsi="Arial" w:cs="Arial"/>
                <w:bCs/>
                <w:sz w:val="28"/>
                <w:szCs w:val="28"/>
              </w:rPr>
            </w:pPr>
          </w:p>
        </w:tc>
      </w:tr>
      <w:tr w:rsidR="003A49D4" w:rsidRPr="003A49D4">
        <w:trPr>
          <w:gridBefore w:val="1"/>
          <w:gridAfter w:val="1"/>
          <w:wBefore w:w="555" w:type="dxa"/>
          <w:wAfter w:w="857" w:type="dxa"/>
          <w:trHeight w:val="165"/>
        </w:trPr>
        <w:tc>
          <w:tcPr>
            <w:tcW w:w="3420" w:type="dxa"/>
            <w:tcBorders>
              <w:top w:val="nil"/>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Пруток Д16Т  д. 90</w:t>
            </w:r>
          </w:p>
        </w:tc>
        <w:tc>
          <w:tcPr>
            <w:tcW w:w="1253"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100,50</w:t>
            </w:r>
          </w:p>
        </w:tc>
        <w:tc>
          <w:tcPr>
            <w:tcW w:w="1532"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645</w:t>
            </w:r>
          </w:p>
        </w:tc>
        <w:tc>
          <w:tcPr>
            <w:tcW w:w="2255" w:type="dxa"/>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0</w:t>
            </w:r>
          </w:p>
        </w:tc>
      </w:tr>
      <w:tr w:rsidR="003A49D4" w:rsidRPr="003A49D4">
        <w:trPr>
          <w:gridBefore w:val="1"/>
          <w:gridAfter w:val="1"/>
          <w:wBefore w:w="555" w:type="dxa"/>
          <w:wAfter w:w="857" w:type="dxa"/>
          <w:trHeight w:val="165"/>
        </w:trPr>
        <w:tc>
          <w:tcPr>
            <w:tcW w:w="3420" w:type="dxa"/>
            <w:tcBorders>
              <w:top w:val="nil"/>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Пруток Д16Т д.100</w:t>
            </w:r>
          </w:p>
        </w:tc>
        <w:tc>
          <w:tcPr>
            <w:tcW w:w="1253"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100,50</w:t>
            </w:r>
          </w:p>
        </w:tc>
        <w:tc>
          <w:tcPr>
            <w:tcW w:w="1532"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415</w:t>
            </w:r>
          </w:p>
        </w:tc>
        <w:tc>
          <w:tcPr>
            <w:tcW w:w="2255" w:type="dxa"/>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0</w:t>
            </w:r>
          </w:p>
        </w:tc>
      </w:tr>
      <w:tr w:rsidR="003A49D4" w:rsidRPr="003A49D4">
        <w:trPr>
          <w:gridBefore w:val="1"/>
          <w:gridAfter w:val="1"/>
          <w:wBefore w:w="555" w:type="dxa"/>
          <w:wAfter w:w="857" w:type="dxa"/>
          <w:trHeight w:val="165"/>
        </w:trPr>
        <w:tc>
          <w:tcPr>
            <w:tcW w:w="3420" w:type="dxa"/>
            <w:tcBorders>
              <w:top w:val="nil"/>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Лист Л63   5,0х600х1500 м</w:t>
            </w:r>
          </w:p>
        </w:tc>
        <w:tc>
          <w:tcPr>
            <w:tcW w:w="1253"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76,00</w:t>
            </w:r>
          </w:p>
        </w:tc>
        <w:tc>
          <w:tcPr>
            <w:tcW w:w="1532"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37</w:t>
            </w:r>
          </w:p>
        </w:tc>
        <w:tc>
          <w:tcPr>
            <w:tcW w:w="2255" w:type="dxa"/>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0</w:t>
            </w:r>
          </w:p>
        </w:tc>
      </w:tr>
      <w:tr w:rsidR="003A49D4" w:rsidRPr="003A49D4">
        <w:trPr>
          <w:gridBefore w:val="1"/>
          <w:gridAfter w:val="1"/>
          <w:wBefore w:w="555" w:type="dxa"/>
          <w:wAfter w:w="857" w:type="dxa"/>
          <w:trHeight w:val="165"/>
        </w:trPr>
        <w:tc>
          <w:tcPr>
            <w:tcW w:w="3420" w:type="dxa"/>
            <w:tcBorders>
              <w:top w:val="nil"/>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Лист Л63 10,0х600х1500 г/к</w:t>
            </w:r>
          </w:p>
        </w:tc>
        <w:tc>
          <w:tcPr>
            <w:tcW w:w="1253"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76,00</w:t>
            </w:r>
          </w:p>
        </w:tc>
        <w:tc>
          <w:tcPr>
            <w:tcW w:w="1532" w:type="dxa"/>
            <w:gridSpan w:val="2"/>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290</w:t>
            </w:r>
          </w:p>
        </w:tc>
        <w:tc>
          <w:tcPr>
            <w:tcW w:w="2255" w:type="dxa"/>
            <w:tcBorders>
              <w:top w:val="nil"/>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0</w:t>
            </w:r>
          </w:p>
        </w:tc>
      </w:tr>
      <w:tr w:rsidR="003A49D4" w:rsidRPr="003A49D4">
        <w:trPr>
          <w:gridBefore w:val="1"/>
          <w:gridAfter w:val="1"/>
          <w:wBefore w:w="555" w:type="dxa"/>
          <w:wAfter w:w="857" w:type="dxa"/>
          <w:trHeight w:val="16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Чугун</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c>
          <w:tcPr>
            <w:tcW w:w="2255" w:type="dxa"/>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r>
      <w:tr w:rsidR="003A49D4" w:rsidRPr="003A49D4">
        <w:trPr>
          <w:gridBefore w:val="1"/>
          <w:gridAfter w:val="1"/>
          <w:wBefore w:w="555" w:type="dxa"/>
          <w:wAfter w:w="857" w:type="dxa"/>
          <w:trHeight w:val="16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Чугун ПЛ2</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4,50</w:t>
            </w: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600</w:t>
            </w:r>
          </w:p>
        </w:tc>
        <w:tc>
          <w:tcPr>
            <w:tcW w:w="2255" w:type="dxa"/>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0</w:t>
            </w:r>
          </w:p>
        </w:tc>
      </w:tr>
      <w:tr w:rsidR="003A49D4" w:rsidRPr="003A49D4">
        <w:trPr>
          <w:gridBefore w:val="1"/>
          <w:gridAfter w:val="1"/>
          <w:wBefore w:w="555" w:type="dxa"/>
          <w:wAfter w:w="857" w:type="dxa"/>
          <w:trHeight w:val="16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Чугун Л5</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4,30</w:t>
            </w: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730</w:t>
            </w:r>
          </w:p>
        </w:tc>
        <w:tc>
          <w:tcPr>
            <w:tcW w:w="2255" w:type="dxa"/>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color w:val="FF0000"/>
                <w:sz w:val="28"/>
                <w:szCs w:val="28"/>
              </w:rPr>
            </w:pPr>
            <w:r w:rsidRPr="003A49D4">
              <w:rPr>
                <w:rFonts w:ascii="Arial" w:hAnsi="Arial" w:cs="Arial"/>
                <w:color w:val="FF0000"/>
                <w:sz w:val="28"/>
                <w:szCs w:val="28"/>
              </w:rPr>
              <w:t>0</w:t>
            </w:r>
          </w:p>
        </w:tc>
      </w:tr>
      <w:tr w:rsidR="003A49D4" w:rsidRPr="003A49D4">
        <w:trPr>
          <w:gridBefore w:val="1"/>
          <w:gridAfter w:val="1"/>
          <w:wBefore w:w="555" w:type="dxa"/>
          <w:wAfter w:w="857" w:type="dxa"/>
          <w:trHeight w:val="165"/>
        </w:trPr>
        <w:tc>
          <w:tcPr>
            <w:tcW w:w="8460" w:type="dxa"/>
            <w:gridSpan w:val="6"/>
            <w:tcBorders>
              <w:top w:val="single" w:sz="4" w:space="0" w:color="auto"/>
              <w:bottom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p w:rsidR="003A49D4" w:rsidRPr="003A49D4" w:rsidRDefault="003A49D4" w:rsidP="00F71B78">
            <w:pPr>
              <w:ind w:left="180"/>
              <w:rPr>
                <w:rFonts w:ascii="Arial" w:hAnsi="Arial" w:cs="Arial"/>
                <w:sz w:val="28"/>
                <w:szCs w:val="28"/>
              </w:rPr>
            </w:pPr>
          </w:p>
          <w:p w:rsidR="003A49D4" w:rsidRPr="003A49D4" w:rsidRDefault="003A49D4" w:rsidP="00F71B78">
            <w:pPr>
              <w:ind w:left="180"/>
              <w:rPr>
                <w:rFonts w:ascii="Arial" w:hAnsi="Arial" w:cs="Arial"/>
                <w:sz w:val="28"/>
                <w:szCs w:val="28"/>
              </w:rPr>
            </w:pPr>
            <w:r w:rsidRPr="003A49D4">
              <w:rPr>
                <w:rFonts w:ascii="Arial" w:hAnsi="Arial" w:cs="Arial"/>
                <w:sz w:val="28"/>
                <w:szCs w:val="28"/>
                <w:lang w:val="en-US"/>
              </w:rPr>
              <w:t>Лом металлов</w:t>
            </w:r>
          </w:p>
        </w:tc>
      </w:tr>
      <w:tr w:rsidR="003A49D4" w:rsidRPr="003A49D4">
        <w:trPr>
          <w:gridBefore w:val="1"/>
          <w:gridAfter w:val="1"/>
          <w:wBefore w:w="555" w:type="dxa"/>
          <w:wAfter w:w="857" w:type="dxa"/>
          <w:trHeight w:val="16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Чугун</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lang w:val="en-US"/>
              </w:rPr>
            </w:pPr>
            <w:r w:rsidRPr="003A49D4">
              <w:rPr>
                <w:rFonts w:ascii="Arial" w:hAnsi="Arial" w:cs="Arial"/>
                <w:sz w:val="28"/>
                <w:szCs w:val="28"/>
                <w:lang w:val="en-US"/>
              </w:rPr>
              <w:t>3</w:t>
            </w:r>
            <w:r w:rsidRPr="003A49D4">
              <w:rPr>
                <w:rFonts w:ascii="Arial" w:hAnsi="Arial" w:cs="Arial"/>
                <w:sz w:val="28"/>
                <w:szCs w:val="28"/>
              </w:rPr>
              <w:t>,</w:t>
            </w:r>
            <w:r w:rsidRPr="003A49D4">
              <w:rPr>
                <w:rFonts w:ascii="Arial" w:hAnsi="Arial" w:cs="Arial"/>
                <w:sz w:val="28"/>
                <w:szCs w:val="28"/>
                <w:lang w:val="en-US"/>
              </w:rPr>
              <w:t>4</w:t>
            </w: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c>
          <w:tcPr>
            <w:tcW w:w="2255" w:type="dxa"/>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r>
      <w:tr w:rsidR="003A49D4" w:rsidRPr="003A49D4">
        <w:trPr>
          <w:gridBefore w:val="1"/>
          <w:gridAfter w:val="1"/>
          <w:wBefore w:w="555" w:type="dxa"/>
          <w:wAfter w:w="857" w:type="dxa"/>
          <w:trHeight w:val="16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r w:rsidRPr="003A49D4">
              <w:rPr>
                <w:rFonts w:ascii="Arial" w:hAnsi="Arial" w:cs="Arial"/>
                <w:sz w:val="28"/>
                <w:szCs w:val="28"/>
              </w:rPr>
              <w:t>алюминий (проволока)</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lang w:val="en-US"/>
              </w:rPr>
            </w:pPr>
            <w:r w:rsidRPr="003A49D4">
              <w:rPr>
                <w:rFonts w:ascii="Arial" w:hAnsi="Arial" w:cs="Arial"/>
                <w:sz w:val="28"/>
                <w:szCs w:val="28"/>
                <w:lang w:val="en-US"/>
              </w:rPr>
              <w:t>60</w:t>
            </w:r>
            <w:r w:rsidRPr="003A49D4">
              <w:rPr>
                <w:rFonts w:ascii="Arial" w:hAnsi="Arial" w:cs="Arial"/>
                <w:sz w:val="28"/>
                <w:szCs w:val="28"/>
              </w:rPr>
              <w:t>,</w:t>
            </w:r>
            <w:r w:rsidRPr="003A49D4">
              <w:rPr>
                <w:rFonts w:ascii="Arial" w:hAnsi="Arial" w:cs="Arial"/>
                <w:sz w:val="28"/>
                <w:szCs w:val="28"/>
                <w:lang w:val="en-US"/>
              </w:rPr>
              <w:t>8</w:t>
            </w: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c>
          <w:tcPr>
            <w:tcW w:w="2255" w:type="dxa"/>
            <w:tcBorders>
              <w:top w:val="single" w:sz="4" w:space="0" w:color="auto"/>
              <w:left w:val="nil"/>
              <w:bottom w:val="single" w:sz="4" w:space="0" w:color="auto"/>
              <w:right w:val="single" w:sz="4" w:space="0" w:color="auto"/>
            </w:tcBorders>
            <w:shd w:val="clear" w:color="auto" w:fill="auto"/>
            <w:noWrap/>
            <w:vAlign w:val="center"/>
          </w:tcPr>
          <w:p w:rsidR="003A49D4" w:rsidRPr="003A49D4" w:rsidRDefault="003A49D4" w:rsidP="00F71B78">
            <w:pPr>
              <w:ind w:left="180"/>
              <w:rPr>
                <w:rFonts w:ascii="Arial" w:hAnsi="Arial" w:cs="Arial"/>
                <w:sz w:val="28"/>
                <w:szCs w:val="28"/>
              </w:rPr>
            </w:pPr>
          </w:p>
        </w:tc>
      </w:tr>
      <w:tr w:rsidR="003A49D4" w:rsidRPr="003A49D4">
        <w:trPr>
          <w:gridBefore w:val="1"/>
          <w:gridAfter w:val="1"/>
          <w:wBefore w:w="555" w:type="dxa"/>
          <w:wAfter w:w="857" w:type="dxa"/>
          <w:trHeight w:val="165"/>
        </w:trPr>
        <w:tc>
          <w:tcPr>
            <w:tcW w:w="84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A49D4" w:rsidRPr="003A49D4" w:rsidRDefault="003A49D4" w:rsidP="00530F7D">
            <w:pPr>
              <w:ind w:left="180"/>
              <w:jc w:val="right"/>
              <w:rPr>
                <w:rFonts w:ascii="Arial" w:hAnsi="Arial" w:cs="Arial"/>
                <w:sz w:val="28"/>
                <w:szCs w:val="28"/>
              </w:rPr>
            </w:pPr>
            <w:r w:rsidRPr="003A49D4">
              <w:rPr>
                <w:rFonts w:ascii="Arial" w:hAnsi="Arial" w:cs="Arial"/>
                <w:sz w:val="28"/>
                <w:szCs w:val="28"/>
              </w:rPr>
              <w:t>Тел: 21-03-85</w:t>
            </w:r>
          </w:p>
          <w:p w:rsidR="003A49D4" w:rsidRPr="003A49D4" w:rsidRDefault="003A49D4" w:rsidP="00530F7D">
            <w:pPr>
              <w:ind w:left="180"/>
              <w:jc w:val="right"/>
              <w:rPr>
                <w:rFonts w:ascii="Arial" w:hAnsi="Arial" w:cs="Arial"/>
                <w:sz w:val="28"/>
                <w:szCs w:val="28"/>
              </w:rPr>
            </w:pPr>
            <w:r w:rsidRPr="003A49D4">
              <w:rPr>
                <w:rFonts w:ascii="Arial" w:hAnsi="Arial" w:cs="Arial"/>
                <w:sz w:val="28"/>
                <w:szCs w:val="28"/>
              </w:rPr>
              <w:t>40-58-00</w:t>
            </w:r>
          </w:p>
          <w:p w:rsidR="003A49D4" w:rsidRPr="003A49D4" w:rsidRDefault="003A49D4" w:rsidP="00530F7D">
            <w:pPr>
              <w:ind w:left="180"/>
              <w:jc w:val="right"/>
              <w:rPr>
                <w:rFonts w:ascii="Arial" w:hAnsi="Arial" w:cs="Arial"/>
                <w:sz w:val="28"/>
                <w:szCs w:val="28"/>
              </w:rPr>
            </w:pPr>
            <w:r w:rsidRPr="003A49D4">
              <w:rPr>
                <w:rFonts w:ascii="Arial" w:hAnsi="Arial" w:cs="Arial"/>
                <w:sz w:val="28"/>
                <w:szCs w:val="28"/>
              </w:rPr>
              <w:t>75-25-32</w:t>
            </w:r>
          </w:p>
          <w:p w:rsidR="003A49D4" w:rsidRPr="003A49D4" w:rsidRDefault="003A49D4" w:rsidP="00530F7D">
            <w:pPr>
              <w:ind w:left="180"/>
              <w:jc w:val="right"/>
              <w:rPr>
                <w:rFonts w:ascii="Arial" w:hAnsi="Arial" w:cs="Arial"/>
                <w:sz w:val="28"/>
                <w:szCs w:val="28"/>
              </w:rPr>
            </w:pPr>
            <w:r w:rsidRPr="003A49D4">
              <w:rPr>
                <w:rFonts w:ascii="Arial" w:hAnsi="Arial" w:cs="Arial"/>
                <w:sz w:val="28"/>
                <w:szCs w:val="28"/>
              </w:rPr>
              <w:t>лиц. №953595 ЛП АВО</w:t>
            </w:r>
          </w:p>
        </w:tc>
      </w:tr>
    </w:tbl>
    <w:p w:rsidR="003A49D4" w:rsidRDefault="003A49D4" w:rsidP="00C11E0C">
      <w:pPr>
        <w:spacing w:line="360" w:lineRule="auto"/>
        <w:ind w:left="180" w:firstLine="720"/>
        <w:jc w:val="center"/>
        <w:rPr>
          <w:sz w:val="28"/>
          <w:szCs w:val="28"/>
          <w:lang w:val="en-US"/>
        </w:rPr>
      </w:pPr>
    </w:p>
    <w:p w:rsidR="00CF537E" w:rsidRDefault="00CF537E" w:rsidP="003A49D4">
      <w:pPr>
        <w:jc w:val="center"/>
        <w:rPr>
          <w:sz w:val="28"/>
          <w:szCs w:val="28"/>
        </w:rPr>
      </w:pPr>
    </w:p>
    <w:p w:rsidR="003A49D4" w:rsidRDefault="003A49D4" w:rsidP="003A49D4">
      <w:pPr>
        <w:jc w:val="center"/>
        <w:rPr>
          <w:sz w:val="28"/>
          <w:szCs w:val="28"/>
        </w:rPr>
      </w:pPr>
      <w:r>
        <w:rPr>
          <w:sz w:val="28"/>
          <w:szCs w:val="28"/>
        </w:rPr>
        <w:t>Приложение Л</w:t>
      </w:r>
    </w:p>
    <w:p w:rsidR="003A49D4" w:rsidRDefault="003A49D4" w:rsidP="003A49D4">
      <w:pPr>
        <w:jc w:val="center"/>
        <w:rPr>
          <w:sz w:val="28"/>
          <w:szCs w:val="28"/>
        </w:rPr>
      </w:pPr>
      <w:r>
        <w:rPr>
          <w:sz w:val="28"/>
          <w:szCs w:val="28"/>
        </w:rPr>
        <w:t>Металлорежущие станки и кузнечно-прессовое оборудование</w:t>
      </w:r>
    </w:p>
    <w:p w:rsidR="00F41AA7" w:rsidRDefault="00820C47" w:rsidP="003A49D4">
      <w:pPr>
        <w:rPr>
          <w:sz w:val="28"/>
          <w:szCs w:val="28"/>
        </w:rPr>
      </w:pPr>
      <w:r>
        <w:rPr>
          <w:noProof/>
          <w:sz w:val="28"/>
          <w:szCs w:val="28"/>
        </w:rPr>
        <w:pict>
          <v:shape id="Рисунок 1" o:spid="_x0000_s1054" type="#_x0000_t75" style="position:absolute;margin-left:45pt;margin-top:3.8pt;width:378pt;height:36.5pt;z-index:251658752" fillcolor="windowText" stroked="t" strokecolor="windowText" o:insetmode="auto">
            <v:fill color2="window"/>
            <v:imagedata r:id="rId196" o:title="" o:detectmouseclick="f"/>
          </v:shape>
        </w:pict>
      </w:r>
    </w:p>
    <w:p w:rsidR="003A49D4" w:rsidRDefault="003A49D4" w:rsidP="003A49D4">
      <w:pPr>
        <w:rPr>
          <w:sz w:val="28"/>
          <w:szCs w:val="28"/>
        </w:rPr>
      </w:pPr>
    </w:p>
    <w:p w:rsidR="00F41AA7" w:rsidRDefault="00F41AA7" w:rsidP="003A49D4">
      <w:pPr>
        <w:rPr>
          <w:sz w:val="28"/>
          <w:szCs w:val="28"/>
        </w:rPr>
      </w:pPr>
    </w:p>
    <w:tbl>
      <w:tblPr>
        <w:tblW w:w="0" w:type="auto"/>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20"/>
        <w:gridCol w:w="180"/>
        <w:gridCol w:w="4320"/>
      </w:tblGrid>
      <w:tr w:rsidR="003A49D4">
        <w:trPr>
          <w:trHeight w:val="386"/>
          <w:jc w:val="center"/>
        </w:trPr>
        <w:tc>
          <w:tcPr>
            <w:tcW w:w="8820" w:type="dxa"/>
            <w:gridSpan w:val="3"/>
            <w:tcBorders>
              <w:top w:val="nil"/>
              <w:bottom w:val="single" w:sz="4" w:space="0" w:color="auto"/>
            </w:tcBorders>
          </w:tcPr>
          <w:p w:rsidR="003A49D4" w:rsidRDefault="003A49D4" w:rsidP="00F71B78">
            <w:pPr>
              <w:jc w:val="center"/>
              <w:rPr>
                <w:sz w:val="28"/>
                <w:szCs w:val="28"/>
              </w:rPr>
            </w:pPr>
            <w:r>
              <w:rPr>
                <w:sz w:val="28"/>
                <w:szCs w:val="28"/>
              </w:rPr>
              <w:t xml:space="preserve">Токарно-винторезный станок </w:t>
            </w:r>
            <w:r w:rsidRPr="00756392">
              <w:rPr>
                <w:sz w:val="28"/>
                <w:szCs w:val="28"/>
              </w:rPr>
              <w:t>1К625Д</w:t>
            </w:r>
          </w:p>
        </w:tc>
      </w:tr>
      <w:tr w:rsidR="003A49D4">
        <w:trPr>
          <w:trHeight w:val="2065"/>
          <w:jc w:val="center"/>
        </w:trPr>
        <w:tc>
          <w:tcPr>
            <w:tcW w:w="4320" w:type="dxa"/>
            <w:tcBorders>
              <w:right w:val="nil"/>
            </w:tcBorders>
          </w:tcPr>
          <w:p w:rsidR="003A49D4" w:rsidRPr="00756392" w:rsidRDefault="003A49D4" w:rsidP="00F71B78">
            <w:pPr>
              <w:ind w:left="-108"/>
              <w:rPr>
                <w:sz w:val="28"/>
                <w:szCs w:val="28"/>
              </w:rPr>
            </w:pPr>
            <w:r w:rsidRPr="00756392">
              <w:rPr>
                <w:sz w:val="28"/>
                <w:szCs w:val="28"/>
              </w:rPr>
              <w:t>Технические   характеристики</w:t>
            </w:r>
          </w:p>
          <w:p w:rsidR="003A49D4" w:rsidRPr="00756392" w:rsidRDefault="003A49D4" w:rsidP="00F71B78">
            <w:pPr>
              <w:ind w:left="-108"/>
              <w:rPr>
                <w:sz w:val="28"/>
                <w:szCs w:val="28"/>
              </w:rPr>
            </w:pPr>
            <w:r w:rsidRPr="00756392">
              <w:rPr>
                <w:sz w:val="28"/>
                <w:szCs w:val="28"/>
              </w:rPr>
              <w:t xml:space="preserve">Габариты, мм:   </w:t>
            </w:r>
          </w:p>
          <w:p w:rsidR="003A49D4" w:rsidRPr="00756392" w:rsidRDefault="003A49D4" w:rsidP="00F71B78">
            <w:pPr>
              <w:ind w:left="-108"/>
              <w:rPr>
                <w:sz w:val="28"/>
                <w:szCs w:val="28"/>
              </w:rPr>
            </w:pPr>
            <w:r w:rsidRPr="00756392">
              <w:rPr>
                <w:sz w:val="28"/>
                <w:szCs w:val="28"/>
              </w:rPr>
              <w:t xml:space="preserve">длина  2786 </w:t>
            </w:r>
          </w:p>
          <w:p w:rsidR="003A49D4" w:rsidRPr="00756392" w:rsidRDefault="003A49D4" w:rsidP="00F71B78">
            <w:pPr>
              <w:ind w:left="-108"/>
              <w:rPr>
                <w:sz w:val="28"/>
                <w:szCs w:val="28"/>
              </w:rPr>
            </w:pPr>
            <w:r w:rsidRPr="00756392">
              <w:rPr>
                <w:sz w:val="28"/>
                <w:szCs w:val="28"/>
              </w:rPr>
              <w:t xml:space="preserve">ширина  1240 </w:t>
            </w:r>
          </w:p>
          <w:p w:rsidR="003A49D4" w:rsidRPr="00756392" w:rsidRDefault="003A49D4" w:rsidP="00F71B78">
            <w:pPr>
              <w:ind w:left="-108"/>
              <w:rPr>
                <w:sz w:val="28"/>
                <w:szCs w:val="28"/>
              </w:rPr>
            </w:pPr>
            <w:r w:rsidRPr="00756392">
              <w:rPr>
                <w:sz w:val="28"/>
                <w:szCs w:val="28"/>
              </w:rPr>
              <w:t xml:space="preserve">высота  1535 </w:t>
            </w:r>
          </w:p>
          <w:p w:rsidR="003A49D4" w:rsidRDefault="003A49D4" w:rsidP="00F71B78">
            <w:pPr>
              <w:ind w:left="-108"/>
              <w:rPr>
                <w:sz w:val="28"/>
                <w:szCs w:val="28"/>
              </w:rPr>
            </w:pPr>
            <w:r w:rsidRPr="00756392">
              <w:rPr>
                <w:sz w:val="28"/>
                <w:szCs w:val="28"/>
              </w:rPr>
              <w:t xml:space="preserve">Масса станка, кг  2600  </w:t>
            </w:r>
          </w:p>
          <w:p w:rsidR="003A49D4" w:rsidRDefault="003A49D4" w:rsidP="00F71B78">
            <w:pPr>
              <w:ind w:left="-108"/>
              <w:rPr>
                <w:sz w:val="28"/>
                <w:szCs w:val="28"/>
              </w:rPr>
            </w:pPr>
            <w:r>
              <w:rPr>
                <w:sz w:val="28"/>
                <w:szCs w:val="28"/>
              </w:rPr>
              <w:t>Цена 345000 р.</w:t>
            </w:r>
          </w:p>
        </w:tc>
        <w:tc>
          <w:tcPr>
            <w:tcW w:w="4500" w:type="dxa"/>
            <w:gridSpan w:val="2"/>
            <w:tcBorders>
              <w:left w:val="nil"/>
            </w:tcBorders>
          </w:tcPr>
          <w:p w:rsidR="003A49D4" w:rsidRDefault="003A49D4" w:rsidP="00F71B78">
            <w:pPr>
              <w:rPr>
                <w:sz w:val="28"/>
                <w:szCs w:val="28"/>
              </w:rPr>
            </w:pPr>
          </w:p>
          <w:p w:rsidR="003A49D4" w:rsidRDefault="003A49D4" w:rsidP="00F71B78">
            <w:pPr>
              <w:rPr>
                <w:sz w:val="28"/>
                <w:szCs w:val="28"/>
              </w:rPr>
            </w:pPr>
          </w:p>
        </w:tc>
      </w:tr>
      <w:tr w:rsidR="003A49D4">
        <w:trPr>
          <w:trHeight w:val="426"/>
          <w:jc w:val="center"/>
        </w:trPr>
        <w:tc>
          <w:tcPr>
            <w:tcW w:w="8820" w:type="dxa"/>
            <w:gridSpan w:val="3"/>
            <w:tcBorders>
              <w:bottom w:val="single" w:sz="4" w:space="0" w:color="auto"/>
            </w:tcBorders>
          </w:tcPr>
          <w:p w:rsidR="003A49D4" w:rsidRDefault="003A49D4" w:rsidP="00F71B78">
            <w:pPr>
              <w:jc w:val="center"/>
              <w:rPr>
                <w:sz w:val="28"/>
                <w:szCs w:val="28"/>
              </w:rPr>
            </w:pPr>
            <w:r>
              <w:rPr>
                <w:sz w:val="28"/>
                <w:szCs w:val="28"/>
              </w:rPr>
              <w:t xml:space="preserve">Вертикально-сверлильный станок </w:t>
            </w:r>
            <w:r w:rsidRPr="00756392">
              <w:rPr>
                <w:sz w:val="28"/>
                <w:szCs w:val="28"/>
              </w:rPr>
              <w:t>2С125</w:t>
            </w:r>
          </w:p>
        </w:tc>
      </w:tr>
      <w:tr w:rsidR="003A49D4">
        <w:trPr>
          <w:trHeight w:val="2010"/>
          <w:jc w:val="center"/>
        </w:trPr>
        <w:tc>
          <w:tcPr>
            <w:tcW w:w="4500" w:type="dxa"/>
            <w:gridSpan w:val="2"/>
            <w:tcBorders>
              <w:right w:val="nil"/>
            </w:tcBorders>
          </w:tcPr>
          <w:p w:rsidR="003A49D4" w:rsidRPr="00756392" w:rsidRDefault="003A49D4" w:rsidP="00F71B78">
            <w:pPr>
              <w:ind w:left="-108"/>
              <w:rPr>
                <w:sz w:val="28"/>
                <w:szCs w:val="28"/>
              </w:rPr>
            </w:pPr>
            <w:r w:rsidRPr="00756392">
              <w:rPr>
                <w:sz w:val="28"/>
                <w:szCs w:val="28"/>
              </w:rPr>
              <w:t>Технические   характеристики</w:t>
            </w:r>
          </w:p>
          <w:p w:rsidR="003A49D4" w:rsidRPr="00756392" w:rsidRDefault="003A49D4" w:rsidP="00F71B78">
            <w:pPr>
              <w:ind w:left="-108"/>
              <w:rPr>
                <w:sz w:val="28"/>
                <w:szCs w:val="28"/>
              </w:rPr>
            </w:pPr>
            <w:r w:rsidRPr="00756392">
              <w:rPr>
                <w:sz w:val="28"/>
                <w:szCs w:val="28"/>
              </w:rPr>
              <w:t xml:space="preserve">Габариты станка, мм: длина  800 </w:t>
            </w:r>
          </w:p>
          <w:p w:rsidR="003A49D4" w:rsidRPr="00756392" w:rsidRDefault="003A49D4" w:rsidP="00F71B78">
            <w:pPr>
              <w:ind w:left="-108"/>
              <w:rPr>
                <w:sz w:val="28"/>
                <w:szCs w:val="28"/>
              </w:rPr>
            </w:pPr>
            <w:r w:rsidRPr="00756392">
              <w:rPr>
                <w:sz w:val="28"/>
                <w:szCs w:val="28"/>
              </w:rPr>
              <w:t xml:space="preserve">- ширина (без рукоятки подъёма стола)  500 </w:t>
            </w:r>
          </w:p>
          <w:p w:rsidR="003A49D4" w:rsidRPr="00756392" w:rsidRDefault="003A49D4" w:rsidP="00F71B78">
            <w:pPr>
              <w:ind w:left="-108"/>
              <w:rPr>
                <w:sz w:val="28"/>
                <w:szCs w:val="28"/>
              </w:rPr>
            </w:pPr>
            <w:r w:rsidRPr="00756392">
              <w:rPr>
                <w:sz w:val="28"/>
                <w:szCs w:val="28"/>
              </w:rPr>
              <w:t xml:space="preserve">- высота  2050 </w:t>
            </w:r>
          </w:p>
          <w:p w:rsidR="003A49D4" w:rsidRPr="00756392" w:rsidRDefault="003A49D4" w:rsidP="00F71B78">
            <w:pPr>
              <w:ind w:left="-108"/>
              <w:rPr>
                <w:sz w:val="28"/>
                <w:szCs w:val="28"/>
              </w:rPr>
            </w:pPr>
            <w:r w:rsidRPr="00756392">
              <w:rPr>
                <w:sz w:val="28"/>
                <w:szCs w:val="28"/>
              </w:rPr>
              <w:t xml:space="preserve">Масса станка, кг  450 </w:t>
            </w:r>
          </w:p>
          <w:p w:rsidR="003A49D4" w:rsidRDefault="003A49D4" w:rsidP="00F71B78">
            <w:pPr>
              <w:ind w:left="-108"/>
              <w:rPr>
                <w:sz w:val="28"/>
                <w:szCs w:val="28"/>
              </w:rPr>
            </w:pPr>
            <w:r>
              <w:rPr>
                <w:sz w:val="28"/>
                <w:szCs w:val="28"/>
              </w:rPr>
              <w:t>Цена 87000 р.</w:t>
            </w:r>
          </w:p>
        </w:tc>
        <w:tc>
          <w:tcPr>
            <w:tcW w:w="4320" w:type="dxa"/>
            <w:tcBorders>
              <w:left w:val="nil"/>
            </w:tcBorders>
          </w:tcPr>
          <w:p w:rsidR="003A49D4" w:rsidRDefault="003A49D4" w:rsidP="00F71B78">
            <w:pPr>
              <w:ind w:left="540"/>
              <w:rPr>
                <w:sz w:val="28"/>
                <w:szCs w:val="28"/>
              </w:rPr>
            </w:pPr>
          </w:p>
        </w:tc>
      </w:tr>
      <w:tr w:rsidR="003A49D4">
        <w:trPr>
          <w:trHeight w:val="464"/>
          <w:jc w:val="center"/>
        </w:trPr>
        <w:tc>
          <w:tcPr>
            <w:tcW w:w="8820" w:type="dxa"/>
            <w:gridSpan w:val="3"/>
            <w:tcBorders>
              <w:bottom w:val="single" w:sz="4" w:space="0" w:color="auto"/>
            </w:tcBorders>
          </w:tcPr>
          <w:p w:rsidR="003A49D4" w:rsidRDefault="003A49D4" w:rsidP="00F71B78">
            <w:pPr>
              <w:jc w:val="center"/>
              <w:rPr>
                <w:sz w:val="28"/>
                <w:szCs w:val="28"/>
              </w:rPr>
            </w:pPr>
            <w:r w:rsidRPr="00153F6E">
              <w:rPr>
                <w:sz w:val="28"/>
                <w:szCs w:val="28"/>
              </w:rPr>
              <w:t>Гидравлический</w:t>
            </w:r>
            <w:r>
              <w:rPr>
                <w:sz w:val="28"/>
                <w:szCs w:val="28"/>
              </w:rPr>
              <w:t xml:space="preserve"> пресс </w:t>
            </w:r>
            <w:r w:rsidRPr="00756392">
              <w:rPr>
                <w:sz w:val="28"/>
                <w:szCs w:val="28"/>
              </w:rPr>
              <w:t>П 6316А</w:t>
            </w:r>
          </w:p>
        </w:tc>
      </w:tr>
      <w:tr w:rsidR="003A49D4">
        <w:trPr>
          <w:trHeight w:val="1905"/>
          <w:jc w:val="center"/>
        </w:trPr>
        <w:tc>
          <w:tcPr>
            <w:tcW w:w="4320" w:type="dxa"/>
            <w:tcBorders>
              <w:right w:val="nil"/>
            </w:tcBorders>
          </w:tcPr>
          <w:p w:rsidR="003A49D4" w:rsidRPr="00756392" w:rsidRDefault="003A49D4" w:rsidP="00F71B78">
            <w:pPr>
              <w:ind w:left="-108"/>
              <w:rPr>
                <w:sz w:val="28"/>
                <w:szCs w:val="28"/>
              </w:rPr>
            </w:pPr>
            <w:r w:rsidRPr="00756392">
              <w:rPr>
                <w:sz w:val="28"/>
                <w:szCs w:val="28"/>
              </w:rPr>
              <w:t>Технические   характеристики</w:t>
            </w:r>
          </w:p>
          <w:p w:rsidR="003A49D4" w:rsidRPr="00756392" w:rsidRDefault="003A49D4" w:rsidP="00F71B78">
            <w:pPr>
              <w:ind w:left="-108"/>
              <w:rPr>
                <w:sz w:val="28"/>
                <w:szCs w:val="28"/>
              </w:rPr>
            </w:pPr>
            <w:r w:rsidRPr="00756392">
              <w:rPr>
                <w:sz w:val="28"/>
                <w:szCs w:val="28"/>
              </w:rPr>
              <w:t xml:space="preserve">Размеры стола, мм    </w:t>
            </w:r>
          </w:p>
          <w:p w:rsidR="003A49D4" w:rsidRPr="00756392" w:rsidRDefault="003A49D4" w:rsidP="00F71B78">
            <w:pPr>
              <w:ind w:left="-108"/>
              <w:rPr>
                <w:sz w:val="28"/>
                <w:szCs w:val="28"/>
              </w:rPr>
            </w:pPr>
            <w:r w:rsidRPr="00756392">
              <w:rPr>
                <w:sz w:val="28"/>
                <w:szCs w:val="28"/>
              </w:rPr>
              <w:t xml:space="preserve">- длина х ширина  320х300 </w:t>
            </w:r>
          </w:p>
          <w:p w:rsidR="003A49D4" w:rsidRPr="00756392" w:rsidRDefault="003A49D4" w:rsidP="00F71B78">
            <w:pPr>
              <w:ind w:left="-108"/>
              <w:rPr>
                <w:sz w:val="28"/>
                <w:szCs w:val="28"/>
              </w:rPr>
            </w:pPr>
            <w:r w:rsidRPr="00756392">
              <w:rPr>
                <w:sz w:val="28"/>
                <w:szCs w:val="28"/>
              </w:rPr>
              <w:t xml:space="preserve">Высота пресса, мм  1240 </w:t>
            </w:r>
          </w:p>
          <w:p w:rsidR="003A49D4" w:rsidRPr="00756392" w:rsidRDefault="003A49D4" w:rsidP="00F71B78">
            <w:pPr>
              <w:ind w:left="-108"/>
              <w:rPr>
                <w:sz w:val="28"/>
                <w:szCs w:val="28"/>
              </w:rPr>
            </w:pPr>
            <w:r w:rsidRPr="00756392">
              <w:rPr>
                <w:sz w:val="28"/>
                <w:szCs w:val="28"/>
              </w:rPr>
              <w:t xml:space="preserve">Масса, кг  435 </w:t>
            </w:r>
          </w:p>
          <w:p w:rsidR="003A49D4" w:rsidRPr="00153F6E" w:rsidRDefault="003A49D4" w:rsidP="00F71B78">
            <w:pPr>
              <w:ind w:left="-108"/>
              <w:rPr>
                <w:sz w:val="28"/>
                <w:szCs w:val="28"/>
              </w:rPr>
            </w:pPr>
            <w:r>
              <w:rPr>
                <w:sz w:val="28"/>
                <w:szCs w:val="28"/>
              </w:rPr>
              <w:t>Цена 178000 р.</w:t>
            </w:r>
          </w:p>
        </w:tc>
        <w:tc>
          <w:tcPr>
            <w:tcW w:w="4500" w:type="dxa"/>
            <w:gridSpan w:val="2"/>
            <w:tcBorders>
              <w:left w:val="nil"/>
            </w:tcBorders>
          </w:tcPr>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Pr="00153F6E" w:rsidRDefault="003A49D4" w:rsidP="00F71B78">
            <w:pPr>
              <w:rPr>
                <w:sz w:val="28"/>
                <w:szCs w:val="28"/>
              </w:rPr>
            </w:pPr>
          </w:p>
        </w:tc>
      </w:tr>
      <w:tr w:rsidR="003A49D4">
        <w:trPr>
          <w:trHeight w:val="379"/>
          <w:jc w:val="center"/>
        </w:trPr>
        <w:tc>
          <w:tcPr>
            <w:tcW w:w="8820" w:type="dxa"/>
            <w:gridSpan w:val="3"/>
            <w:tcBorders>
              <w:bottom w:val="single" w:sz="4" w:space="0" w:color="auto"/>
            </w:tcBorders>
          </w:tcPr>
          <w:p w:rsidR="003A49D4" w:rsidRPr="00153F6E" w:rsidRDefault="003A49D4" w:rsidP="00F71B78">
            <w:pPr>
              <w:jc w:val="center"/>
              <w:rPr>
                <w:sz w:val="28"/>
                <w:szCs w:val="28"/>
              </w:rPr>
            </w:pPr>
            <w:r>
              <w:rPr>
                <w:sz w:val="28"/>
                <w:szCs w:val="28"/>
              </w:rPr>
              <w:t xml:space="preserve">Плоскошлифовальный станок </w:t>
            </w:r>
            <w:r w:rsidRPr="00756392">
              <w:rPr>
                <w:sz w:val="28"/>
                <w:szCs w:val="28"/>
              </w:rPr>
              <w:t>3Д711ВФ11</w:t>
            </w:r>
          </w:p>
        </w:tc>
      </w:tr>
      <w:tr w:rsidR="003A49D4">
        <w:trPr>
          <w:trHeight w:val="1965"/>
          <w:jc w:val="center"/>
        </w:trPr>
        <w:tc>
          <w:tcPr>
            <w:tcW w:w="4320" w:type="dxa"/>
            <w:tcBorders>
              <w:right w:val="nil"/>
            </w:tcBorders>
          </w:tcPr>
          <w:p w:rsidR="003A49D4" w:rsidRPr="00756392" w:rsidRDefault="003A49D4" w:rsidP="00F71B78">
            <w:pPr>
              <w:ind w:left="-108"/>
              <w:rPr>
                <w:sz w:val="28"/>
                <w:szCs w:val="28"/>
              </w:rPr>
            </w:pPr>
            <w:r w:rsidRPr="00756392">
              <w:rPr>
                <w:sz w:val="28"/>
                <w:szCs w:val="28"/>
              </w:rPr>
              <w:t>Технические   характеристики</w:t>
            </w:r>
          </w:p>
          <w:p w:rsidR="003A49D4" w:rsidRPr="00756392" w:rsidRDefault="003A49D4" w:rsidP="00F71B78">
            <w:pPr>
              <w:ind w:left="-108"/>
              <w:rPr>
                <w:sz w:val="28"/>
                <w:szCs w:val="28"/>
              </w:rPr>
            </w:pPr>
            <w:r w:rsidRPr="00756392">
              <w:rPr>
                <w:sz w:val="28"/>
                <w:szCs w:val="28"/>
              </w:rPr>
              <w:t xml:space="preserve">Габариты станка, мм: длина  2680 </w:t>
            </w:r>
          </w:p>
          <w:p w:rsidR="003A49D4" w:rsidRPr="00756392" w:rsidRDefault="003A49D4" w:rsidP="00F71B78">
            <w:pPr>
              <w:ind w:left="-108"/>
              <w:rPr>
                <w:sz w:val="28"/>
                <w:szCs w:val="28"/>
              </w:rPr>
            </w:pPr>
            <w:r w:rsidRPr="00756392">
              <w:rPr>
                <w:sz w:val="28"/>
                <w:szCs w:val="28"/>
              </w:rPr>
              <w:t xml:space="preserve">- ширина  1775 </w:t>
            </w:r>
          </w:p>
          <w:p w:rsidR="003A49D4" w:rsidRPr="00756392" w:rsidRDefault="003A49D4" w:rsidP="00F71B78">
            <w:pPr>
              <w:ind w:left="-108"/>
              <w:rPr>
                <w:sz w:val="28"/>
                <w:szCs w:val="28"/>
              </w:rPr>
            </w:pPr>
            <w:r w:rsidRPr="00756392">
              <w:rPr>
                <w:sz w:val="28"/>
                <w:szCs w:val="28"/>
              </w:rPr>
              <w:t xml:space="preserve">- высота  2035 </w:t>
            </w:r>
          </w:p>
          <w:p w:rsidR="003A49D4" w:rsidRPr="00756392" w:rsidRDefault="003A49D4" w:rsidP="00F71B78">
            <w:pPr>
              <w:ind w:left="-108"/>
              <w:rPr>
                <w:sz w:val="28"/>
                <w:szCs w:val="28"/>
              </w:rPr>
            </w:pPr>
            <w:r w:rsidRPr="00756392">
              <w:rPr>
                <w:sz w:val="28"/>
                <w:szCs w:val="28"/>
              </w:rPr>
              <w:t xml:space="preserve">Масса станка, кг  2950 </w:t>
            </w:r>
          </w:p>
          <w:p w:rsidR="003A49D4" w:rsidRDefault="003A49D4" w:rsidP="00F71B78">
            <w:pPr>
              <w:ind w:left="-108"/>
              <w:rPr>
                <w:sz w:val="28"/>
                <w:szCs w:val="28"/>
              </w:rPr>
            </w:pPr>
            <w:r>
              <w:rPr>
                <w:sz w:val="28"/>
                <w:szCs w:val="28"/>
              </w:rPr>
              <w:t>Цена 460000 р.</w:t>
            </w:r>
          </w:p>
        </w:tc>
        <w:tc>
          <w:tcPr>
            <w:tcW w:w="4500" w:type="dxa"/>
            <w:gridSpan w:val="2"/>
            <w:tcBorders>
              <w:left w:val="nil"/>
            </w:tcBorders>
          </w:tcPr>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tc>
      </w:tr>
      <w:tr w:rsidR="003A49D4">
        <w:trPr>
          <w:trHeight w:val="309"/>
          <w:jc w:val="center"/>
        </w:trPr>
        <w:tc>
          <w:tcPr>
            <w:tcW w:w="8820" w:type="dxa"/>
            <w:gridSpan w:val="3"/>
            <w:tcBorders>
              <w:bottom w:val="single" w:sz="4" w:space="0" w:color="auto"/>
            </w:tcBorders>
          </w:tcPr>
          <w:p w:rsidR="003A49D4" w:rsidRDefault="003A49D4" w:rsidP="00F71B78">
            <w:pPr>
              <w:jc w:val="center"/>
              <w:rPr>
                <w:sz w:val="28"/>
                <w:szCs w:val="28"/>
              </w:rPr>
            </w:pPr>
            <w:r>
              <w:rPr>
                <w:sz w:val="28"/>
                <w:szCs w:val="28"/>
              </w:rPr>
              <w:t xml:space="preserve">Фрезерный станок </w:t>
            </w:r>
            <w:r w:rsidRPr="00756392">
              <w:rPr>
                <w:sz w:val="28"/>
                <w:szCs w:val="28"/>
              </w:rPr>
              <w:t>6К81Ш</w:t>
            </w:r>
          </w:p>
        </w:tc>
      </w:tr>
      <w:tr w:rsidR="003A49D4">
        <w:trPr>
          <w:trHeight w:val="1957"/>
          <w:jc w:val="center"/>
        </w:trPr>
        <w:tc>
          <w:tcPr>
            <w:tcW w:w="4320" w:type="dxa"/>
            <w:tcBorders>
              <w:right w:val="nil"/>
            </w:tcBorders>
          </w:tcPr>
          <w:p w:rsidR="003A49D4" w:rsidRPr="00756392" w:rsidRDefault="003A49D4" w:rsidP="00F71B78">
            <w:pPr>
              <w:ind w:left="-108"/>
              <w:rPr>
                <w:sz w:val="28"/>
                <w:szCs w:val="28"/>
              </w:rPr>
            </w:pPr>
            <w:r w:rsidRPr="00756392">
              <w:rPr>
                <w:sz w:val="28"/>
                <w:szCs w:val="28"/>
              </w:rPr>
              <w:t>Технические   характеристики</w:t>
            </w:r>
          </w:p>
          <w:p w:rsidR="003A49D4" w:rsidRPr="00756392" w:rsidRDefault="003A49D4" w:rsidP="00F71B78">
            <w:pPr>
              <w:ind w:left="-108"/>
              <w:rPr>
                <w:sz w:val="28"/>
                <w:szCs w:val="28"/>
              </w:rPr>
            </w:pPr>
            <w:r w:rsidRPr="00756392">
              <w:rPr>
                <w:sz w:val="28"/>
                <w:szCs w:val="28"/>
              </w:rPr>
              <w:t xml:space="preserve">Габарит, мм: длина  2115 </w:t>
            </w:r>
          </w:p>
          <w:p w:rsidR="003A49D4" w:rsidRPr="00756392" w:rsidRDefault="003A49D4" w:rsidP="00F71B78">
            <w:pPr>
              <w:ind w:left="-108"/>
              <w:rPr>
                <w:sz w:val="28"/>
                <w:szCs w:val="28"/>
              </w:rPr>
            </w:pPr>
            <w:r w:rsidRPr="00756392">
              <w:rPr>
                <w:sz w:val="28"/>
                <w:szCs w:val="28"/>
              </w:rPr>
              <w:t xml:space="preserve">- ширина  1725 </w:t>
            </w:r>
          </w:p>
          <w:p w:rsidR="003A49D4" w:rsidRPr="00756392" w:rsidRDefault="003A49D4" w:rsidP="00F71B78">
            <w:pPr>
              <w:ind w:left="-108"/>
              <w:rPr>
                <w:sz w:val="28"/>
                <w:szCs w:val="28"/>
              </w:rPr>
            </w:pPr>
            <w:r w:rsidRPr="00756392">
              <w:rPr>
                <w:sz w:val="28"/>
                <w:szCs w:val="28"/>
              </w:rPr>
              <w:t xml:space="preserve">- высота  2015 </w:t>
            </w:r>
          </w:p>
          <w:p w:rsidR="003A49D4" w:rsidRDefault="003A49D4" w:rsidP="00F71B78">
            <w:pPr>
              <w:ind w:left="-108"/>
              <w:rPr>
                <w:sz w:val="28"/>
                <w:szCs w:val="28"/>
              </w:rPr>
            </w:pPr>
            <w:r w:rsidRPr="00756392">
              <w:rPr>
                <w:sz w:val="28"/>
                <w:szCs w:val="28"/>
              </w:rPr>
              <w:t xml:space="preserve">Масса станка, кг  2500 </w:t>
            </w:r>
          </w:p>
          <w:p w:rsidR="003A49D4" w:rsidRDefault="003A49D4" w:rsidP="00F71B78">
            <w:pPr>
              <w:ind w:left="-108"/>
              <w:rPr>
                <w:sz w:val="28"/>
                <w:szCs w:val="28"/>
              </w:rPr>
            </w:pPr>
            <w:r>
              <w:rPr>
                <w:sz w:val="28"/>
                <w:szCs w:val="28"/>
              </w:rPr>
              <w:t>Цена 679000 р.</w:t>
            </w:r>
          </w:p>
        </w:tc>
        <w:tc>
          <w:tcPr>
            <w:tcW w:w="4500" w:type="dxa"/>
            <w:gridSpan w:val="2"/>
            <w:tcBorders>
              <w:left w:val="nil"/>
            </w:tcBorders>
          </w:tcPr>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p w:rsidR="003A49D4" w:rsidRDefault="003A49D4" w:rsidP="00F71B78">
            <w:pPr>
              <w:rPr>
                <w:sz w:val="28"/>
                <w:szCs w:val="28"/>
              </w:rPr>
            </w:pPr>
          </w:p>
        </w:tc>
      </w:tr>
    </w:tbl>
    <w:p w:rsidR="003A49D4" w:rsidRPr="00F84A67" w:rsidRDefault="003A49D4" w:rsidP="004503B8">
      <w:pPr>
        <w:ind w:left="360"/>
        <w:rPr>
          <w:sz w:val="20"/>
          <w:szCs w:val="20"/>
        </w:rPr>
      </w:pPr>
      <w:r w:rsidRPr="00756392">
        <w:rPr>
          <w:sz w:val="28"/>
          <w:szCs w:val="28"/>
        </w:rPr>
        <w:t xml:space="preserve">  </w:t>
      </w:r>
      <w:r w:rsidRPr="00F84A67">
        <w:rPr>
          <w:sz w:val="20"/>
          <w:szCs w:val="20"/>
        </w:rPr>
        <w:t>Наш адрес: Большая Семёновская, 40, завод "Агрегат"</w:t>
      </w:r>
    </w:p>
    <w:p w:rsidR="003A49D4" w:rsidRPr="00F84A67" w:rsidRDefault="003A49D4" w:rsidP="004503B8">
      <w:pPr>
        <w:ind w:left="360"/>
        <w:rPr>
          <w:sz w:val="20"/>
          <w:szCs w:val="20"/>
        </w:rPr>
      </w:pPr>
      <w:r w:rsidRPr="00F84A67">
        <w:rPr>
          <w:sz w:val="20"/>
          <w:szCs w:val="20"/>
        </w:rPr>
        <w:t>ООО "КАМИ-Станкоагрегат"</w:t>
      </w:r>
    </w:p>
    <w:p w:rsidR="003A49D4" w:rsidRPr="00F84A67" w:rsidRDefault="003A49D4" w:rsidP="004503B8">
      <w:pPr>
        <w:ind w:left="360"/>
        <w:rPr>
          <w:sz w:val="20"/>
          <w:szCs w:val="20"/>
        </w:rPr>
      </w:pPr>
      <w:r w:rsidRPr="00F84A67">
        <w:rPr>
          <w:sz w:val="20"/>
          <w:szCs w:val="20"/>
        </w:rPr>
        <w:t>Наш телефон: (095) 105-0523 (многоканальный)</w:t>
      </w:r>
    </w:p>
    <w:p w:rsidR="003A49D4" w:rsidRPr="00F84A67" w:rsidRDefault="003A49D4" w:rsidP="004503B8">
      <w:pPr>
        <w:ind w:left="360"/>
        <w:rPr>
          <w:sz w:val="20"/>
          <w:szCs w:val="20"/>
          <w:lang w:val="en-US"/>
        </w:rPr>
      </w:pPr>
      <w:r w:rsidRPr="00F84A67">
        <w:rPr>
          <w:sz w:val="20"/>
          <w:szCs w:val="20"/>
          <w:lang w:val="en-US"/>
        </w:rPr>
        <w:t>Наш E-mail: {kami@stankoagregat.ru}</w:t>
      </w:r>
    </w:p>
    <w:p w:rsidR="00F71B78" w:rsidRDefault="00F71B78" w:rsidP="00F71B78">
      <w:pPr>
        <w:ind w:left="708"/>
        <w:jc w:val="center"/>
        <w:rPr>
          <w:sz w:val="20"/>
        </w:rPr>
      </w:pPr>
    </w:p>
    <w:p w:rsidR="00F71B78" w:rsidRDefault="00F71B78" w:rsidP="00F71B78">
      <w:pPr>
        <w:spacing w:line="360" w:lineRule="auto"/>
        <w:jc w:val="center"/>
        <w:rPr>
          <w:sz w:val="28"/>
          <w:szCs w:val="28"/>
        </w:rPr>
      </w:pPr>
    </w:p>
    <w:p w:rsidR="00F71B78" w:rsidRPr="00F71B78" w:rsidRDefault="00F71B78" w:rsidP="00F71B78">
      <w:pPr>
        <w:spacing w:line="360" w:lineRule="auto"/>
        <w:jc w:val="center"/>
        <w:rPr>
          <w:sz w:val="28"/>
          <w:szCs w:val="28"/>
        </w:rPr>
      </w:pPr>
      <w:r w:rsidRPr="00F71B78">
        <w:rPr>
          <w:sz w:val="28"/>
          <w:szCs w:val="28"/>
        </w:rPr>
        <w:t>Список литературы</w:t>
      </w:r>
    </w:p>
    <w:p w:rsidR="00F71B78" w:rsidRPr="00F71B78" w:rsidRDefault="00F71B78" w:rsidP="00F71B78">
      <w:pPr>
        <w:spacing w:line="360" w:lineRule="auto"/>
        <w:rPr>
          <w:sz w:val="28"/>
          <w:szCs w:val="28"/>
        </w:rPr>
      </w:pPr>
    </w:p>
    <w:p w:rsidR="00F71B78" w:rsidRPr="00F71B78" w:rsidRDefault="00F71B78" w:rsidP="00F71B78">
      <w:pPr>
        <w:spacing w:line="360" w:lineRule="auto"/>
        <w:ind w:firstLine="709"/>
        <w:rPr>
          <w:sz w:val="28"/>
          <w:szCs w:val="28"/>
        </w:rPr>
      </w:pPr>
      <w:r w:rsidRPr="00F71B78">
        <w:rPr>
          <w:sz w:val="28"/>
          <w:szCs w:val="28"/>
        </w:rPr>
        <w:t xml:space="preserve">1. Налоговый кодекс: Часть вторая. Глава 25. </w:t>
      </w:r>
    </w:p>
    <w:p w:rsidR="00F71B78" w:rsidRPr="00F71B78" w:rsidRDefault="00F71B78" w:rsidP="00F71B78">
      <w:pPr>
        <w:spacing w:line="360" w:lineRule="auto"/>
        <w:ind w:firstLine="709"/>
        <w:rPr>
          <w:sz w:val="28"/>
          <w:szCs w:val="28"/>
        </w:rPr>
      </w:pPr>
      <w:r w:rsidRPr="00F71B78">
        <w:rPr>
          <w:sz w:val="28"/>
          <w:szCs w:val="28"/>
        </w:rPr>
        <w:t>2. Фокина О.М. Хорошилова О.В. Экономика предприятия: Конспект лекций. Воронеж, 2000.  96 с.</w:t>
      </w:r>
    </w:p>
    <w:p w:rsidR="00F71B78" w:rsidRDefault="00F71B78" w:rsidP="00F71B78">
      <w:pPr>
        <w:spacing w:line="360" w:lineRule="auto"/>
        <w:ind w:firstLine="709"/>
        <w:rPr>
          <w:sz w:val="28"/>
          <w:szCs w:val="28"/>
        </w:rPr>
      </w:pPr>
      <w:r w:rsidRPr="00F71B78">
        <w:rPr>
          <w:sz w:val="28"/>
          <w:szCs w:val="28"/>
        </w:rPr>
        <w:t>3. Сергеев И.С. Экономика предприятия: Учебное пособие. - М,: Финансы и статистика, 2002, - 304 с.</w:t>
      </w:r>
    </w:p>
    <w:p w:rsidR="007B0EEC" w:rsidRPr="00F71B78" w:rsidRDefault="007B0EEC" w:rsidP="00F71B78">
      <w:pPr>
        <w:spacing w:line="360" w:lineRule="auto"/>
        <w:ind w:firstLine="709"/>
        <w:rPr>
          <w:sz w:val="28"/>
          <w:szCs w:val="28"/>
        </w:rPr>
      </w:pPr>
      <w:r>
        <w:rPr>
          <w:sz w:val="28"/>
          <w:szCs w:val="28"/>
        </w:rPr>
        <w:t>4.</w:t>
      </w:r>
      <w:r w:rsidRPr="007B0EEC">
        <w:rPr>
          <w:sz w:val="28"/>
          <w:szCs w:val="28"/>
        </w:rPr>
        <w:t xml:space="preserve"> </w:t>
      </w:r>
      <w:r>
        <w:rPr>
          <w:sz w:val="28"/>
          <w:szCs w:val="28"/>
        </w:rPr>
        <w:t xml:space="preserve">Булатова А.С. Экономика: Учебник 3-е изд., </w:t>
      </w:r>
      <w:r w:rsidR="005A5038">
        <w:rPr>
          <w:sz w:val="28"/>
          <w:szCs w:val="28"/>
        </w:rPr>
        <w:t>-М.: Юрист, 2002.- 896 с.</w:t>
      </w:r>
      <w:bookmarkStart w:id="23" w:name="_GoBack"/>
      <w:bookmarkEnd w:id="23"/>
    </w:p>
    <w:sectPr w:rsidR="007B0EEC" w:rsidRPr="00F71B78" w:rsidSect="00CF537E">
      <w:type w:val="continuous"/>
      <w:pgSz w:w="11907" w:h="16840" w:code="9"/>
      <w:pgMar w:top="539" w:right="567" w:bottom="1078"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05" w:rsidRDefault="00124C7A">
      <w:r>
        <w:separator/>
      </w:r>
    </w:p>
  </w:endnote>
  <w:endnote w:type="continuationSeparator" w:id="0">
    <w:p w:rsidR="007A4105" w:rsidRDefault="0012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D" w:rsidRDefault="00530F7D" w:rsidP="002837F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30F7D" w:rsidRDefault="00530F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7D" w:rsidRDefault="00530F7D" w:rsidP="002837F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B2E74">
      <w:rPr>
        <w:rStyle w:val="aa"/>
        <w:noProof/>
      </w:rPr>
      <w:t>25</w:t>
    </w:r>
    <w:r>
      <w:rPr>
        <w:rStyle w:val="aa"/>
      </w:rPr>
      <w:fldChar w:fldCharType="end"/>
    </w:r>
  </w:p>
  <w:p w:rsidR="00530F7D" w:rsidRDefault="00530F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05" w:rsidRDefault="00124C7A">
      <w:r>
        <w:separator/>
      </w:r>
    </w:p>
  </w:footnote>
  <w:footnote w:type="continuationSeparator" w:id="0">
    <w:p w:rsidR="007A4105" w:rsidRDefault="0012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170"/>
    <w:multiLevelType w:val="hybridMultilevel"/>
    <w:tmpl w:val="A3A0CDEE"/>
    <w:lvl w:ilvl="0" w:tplc="FFFFFFFF">
      <w:start w:val="2"/>
      <w:numFmt w:val="decimal"/>
      <w:lvlText w:val="%1)"/>
      <w:lvlJc w:val="left"/>
      <w:pPr>
        <w:tabs>
          <w:tab w:val="num" w:pos="1290"/>
        </w:tabs>
        <w:ind w:left="1290" w:hanging="75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1E0E28D3"/>
    <w:multiLevelType w:val="multilevel"/>
    <w:tmpl w:val="92C8AA6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3EA1589F"/>
    <w:multiLevelType w:val="hybridMultilevel"/>
    <w:tmpl w:val="962CB646"/>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B8F782E"/>
    <w:multiLevelType w:val="hybridMultilevel"/>
    <w:tmpl w:val="B4EC5AB0"/>
    <w:lvl w:ilvl="0" w:tplc="67D00686">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0FB6116"/>
    <w:multiLevelType w:val="multilevel"/>
    <w:tmpl w:val="87ECFF06"/>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64B8407A"/>
    <w:multiLevelType w:val="multilevel"/>
    <w:tmpl w:val="13DC4C48"/>
    <w:lvl w:ilvl="0">
      <w:start w:val="1"/>
      <w:numFmt w:val="decimal"/>
      <w:pStyle w:val="1"/>
      <w:lvlText w:val="%1."/>
      <w:lvlJc w:val="left"/>
      <w:pPr>
        <w:tabs>
          <w:tab w:val="num" w:pos="3240"/>
        </w:tabs>
        <w:ind w:left="2880" w:hanging="360"/>
      </w:pPr>
      <w:rPr>
        <w:rFonts w:hint="default"/>
      </w:rPr>
    </w:lvl>
    <w:lvl w:ilvl="1">
      <w:start w:val="1"/>
      <w:numFmt w:val="decimal"/>
      <w:pStyle w:val="2"/>
      <w:lvlText w:val="%1.%2."/>
      <w:lvlJc w:val="left"/>
      <w:pPr>
        <w:tabs>
          <w:tab w:val="num" w:pos="3600"/>
        </w:tabs>
        <w:ind w:left="2952" w:hanging="432"/>
      </w:pPr>
      <w:rPr>
        <w:rFonts w:hint="default"/>
      </w:rPr>
    </w:lvl>
    <w:lvl w:ilvl="2">
      <w:start w:val="1"/>
      <w:numFmt w:val="decimal"/>
      <w:lvlText w:val="%1.%2.%3."/>
      <w:lvlJc w:val="left"/>
      <w:pPr>
        <w:tabs>
          <w:tab w:val="num" w:pos="5040"/>
        </w:tabs>
        <w:ind w:left="3744" w:hanging="504"/>
      </w:pPr>
      <w:rPr>
        <w:rFonts w:hint="default"/>
      </w:rPr>
    </w:lvl>
    <w:lvl w:ilvl="3">
      <w:start w:val="1"/>
      <w:numFmt w:val="decimal"/>
      <w:lvlText w:val="%1.%2.%3.%4."/>
      <w:lvlJc w:val="left"/>
      <w:pPr>
        <w:tabs>
          <w:tab w:val="num" w:pos="5760"/>
        </w:tabs>
        <w:ind w:left="4248" w:hanging="648"/>
      </w:pPr>
      <w:rPr>
        <w:rFonts w:hint="default"/>
      </w:rPr>
    </w:lvl>
    <w:lvl w:ilvl="4">
      <w:start w:val="1"/>
      <w:numFmt w:val="decimal"/>
      <w:lvlText w:val="%1.%2.%3.%4.%5."/>
      <w:lvlJc w:val="left"/>
      <w:pPr>
        <w:tabs>
          <w:tab w:val="num" w:pos="6840"/>
        </w:tabs>
        <w:ind w:left="4752" w:hanging="792"/>
      </w:pPr>
      <w:rPr>
        <w:rFonts w:hint="default"/>
      </w:rPr>
    </w:lvl>
    <w:lvl w:ilvl="5">
      <w:start w:val="1"/>
      <w:numFmt w:val="decimal"/>
      <w:lvlText w:val="%1.%2.%3.%4.%5.%6."/>
      <w:lvlJc w:val="left"/>
      <w:pPr>
        <w:tabs>
          <w:tab w:val="num" w:pos="7560"/>
        </w:tabs>
        <w:ind w:left="5256" w:hanging="936"/>
      </w:pPr>
      <w:rPr>
        <w:rFonts w:hint="default"/>
      </w:rPr>
    </w:lvl>
    <w:lvl w:ilvl="6">
      <w:start w:val="1"/>
      <w:numFmt w:val="decimal"/>
      <w:lvlText w:val="%1.%2.%3.%4.%5.%6.%7."/>
      <w:lvlJc w:val="left"/>
      <w:pPr>
        <w:tabs>
          <w:tab w:val="num" w:pos="8280"/>
        </w:tabs>
        <w:ind w:left="5760" w:hanging="1080"/>
      </w:pPr>
      <w:rPr>
        <w:rFonts w:hint="default"/>
      </w:rPr>
    </w:lvl>
    <w:lvl w:ilvl="7">
      <w:start w:val="1"/>
      <w:numFmt w:val="decimal"/>
      <w:lvlText w:val="%1.%2.%3.%4.%5.%6.%7.%8."/>
      <w:lvlJc w:val="left"/>
      <w:pPr>
        <w:tabs>
          <w:tab w:val="num" w:pos="9360"/>
        </w:tabs>
        <w:ind w:left="6264" w:hanging="1224"/>
      </w:pPr>
      <w:rPr>
        <w:rFonts w:hint="default"/>
      </w:rPr>
    </w:lvl>
    <w:lvl w:ilvl="8">
      <w:start w:val="1"/>
      <w:numFmt w:val="decimal"/>
      <w:lvlText w:val="%1.%2.%3.%4.%5.%6.%7.%8.%9."/>
      <w:lvlJc w:val="left"/>
      <w:pPr>
        <w:tabs>
          <w:tab w:val="num" w:pos="10080"/>
        </w:tabs>
        <w:ind w:left="6840" w:hanging="1440"/>
      </w:pPr>
      <w:rPr>
        <w:rFonts w:hint="default"/>
      </w:rPr>
    </w:lvl>
  </w:abstractNum>
  <w:abstractNum w:abstractNumId="6">
    <w:nsid w:val="67230774"/>
    <w:multiLevelType w:val="hybridMultilevel"/>
    <w:tmpl w:val="0D7A7E94"/>
    <w:lvl w:ilvl="0" w:tplc="BAD64E8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CA66133"/>
    <w:multiLevelType w:val="hybridMultilevel"/>
    <w:tmpl w:val="349E1CA2"/>
    <w:lvl w:ilvl="0" w:tplc="FFFFFFFF">
      <w:start w:val="7"/>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314"/>
    <w:rsid w:val="0000082E"/>
    <w:rsid w:val="00013350"/>
    <w:rsid w:val="00017F5E"/>
    <w:rsid w:val="000313C6"/>
    <w:rsid w:val="00034028"/>
    <w:rsid w:val="000545BF"/>
    <w:rsid w:val="00057E80"/>
    <w:rsid w:val="00064F53"/>
    <w:rsid w:val="0007725D"/>
    <w:rsid w:val="0008719E"/>
    <w:rsid w:val="000871FA"/>
    <w:rsid w:val="00095FF7"/>
    <w:rsid w:val="000B16E9"/>
    <w:rsid w:val="000B1C8B"/>
    <w:rsid w:val="000C1522"/>
    <w:rsid w:val="000C3474"/>
    <w:rsid w:val="000E3FC4"/>
    <w:rsid w:val="000F1760"/>
    <w:rsid w:val="000F1AD6"/>
    <w:rsid w:val="00104306"/>
    <w:rsid w:val="00105220"/>
    <w:rsid w:val="00112B83"/>
    <w:rsid w:val="00124C7A"/>
    <w:rsid w:val="00124EAA"/>
    <w:rsid w:val="00126CBD"/>
    <w:rsid w:val="00130C8B"/>
    <w:rsid w:val="001312B4"/>
    <w:rsid w:val="00136CC2"/>
    <w:rsid w:val="0014361B"/>
    <w:rsid w:val="00145887"/>
    <w:rsid w:val="00152D70"/>
    <w:rsid w:val="00163C76"/>
    <w:rsid w:val="00166320"/>
    <w:rsid w:val="00176673"/>
    <w:rsid w:val="00187221"/>
    <w:rsid w:val="00195281"/>
    <w:rsid w:val="001C269B"/>
    <w:rsid w:val="001C4687"/>
    <w:rsid w:val="001D5C9B"/>
    <w:rsid w:val="001E727B"/>
    <w:rsid w:val="001F4166"/>
    <w:rsid w:val="0020274C"/>
    <w:rsid w:val="00211660"/>
    <w:rsid w:val="002162E7"/>
    <w:rsid w:val="00216D45"/>
    <w:rsid w:val="00217DE2"/>
    <w:rsid w:val="00220150"/>
    <w:rsid w:val="00233743"/>
    <w:rsid w:val="00234566"/>
    <w:rsid w:val="002416F8"/>
    <w:rsid w:val="0024291D"/>
    <w:rsid w:val="00245586"/>
    <w:rsid w:val="00252073"/>
    <w:rsid w:val="00256549"/>
    <w:rsid w:val="00272998"/>
    <w:rsid w:val="0028113E"/>
    <w:rsid w:val="002837F8"/>
    <w:rsid w:val="002A0E72"/>
    <w:rsid w:val="002A37C1"/>
    <w:rsid w:val="002C2CF8"/>
    <w:rsid w:val="002C7F73"/>
    <w:rsid w:val="002D2F47"/>
    <w:rsid w:val="002D52C2"/>
    <w:rsid w:val="002D6CE3"/>
    <w:rsid w:val="002E4EC3"/>
    <w:rsid w:val="002F28BC"/>
    <w:rsid w:val="002F36F6"/>
    <w:rsid w:val="00301AE9"/>
    <w:rsid w:val="003059A2"/>
    <w:rsid w:val="0030605A"/>
    <w:rsid w:val="003060FC"/>
    <w:rsid w:val="00314CE5"/>
    <w:rsid w:val="0031752E"/>
    <w:rsid w:val="0033021E"/>
    <w:rsid w:val="00333D46"/>
    <w:rsid w:val="0034489F"/>
    <w:rsid w:val="0035056A"/>
    <w:rsid w:val="003646B7"/>
    <w:rsid w:val="003708D4"/>
    <w:rsid w:val="00384E10"/>
    <w:rsid w:val="00387DB9"/>
    <w:rsid w:val="003A04DE"/>
    <w:rsid w:val="003A1FA5"/>
    <w:rsid w:val="003A1FF8"/>
    <w:rsid w:val="003A2CDA"/>
    <w:rsid w:val="003A49D4"/>
    <w:rsid w:val="003A4CBA"/>
    <w:rsid w:val="003B0F0B"/>
    <w:rsid w:val="003C0CC0"/>
    <w:rsid w:val="003C12E7"/>
    <w:rsid w:val="003C437E"/>
    <w:rsid w:val="003D4E3D"/>
    <w:rsid w:val="003F3FD6"/>
    <w:rsid w:val="004041C3"/>
    <w:rsid w:val="0040441A"/>
    <w:rsid w:val="00407A93"/>
    <w:rsid w:val="00410E44"/>
    <w:rsid w:val="00424579"/>
    <w:rsid w:val="00433FED"/>
    <w:rsid w:val="0043563D"/>
    <w:rsid w:val="00440AEA"/>
    <w:rsid w:val="004503B8"/>
    <w:rsid w:val="004542BD"/>
    <w:rsid w:val="0045431B"/>
    <w:rsid w:val="00473092"/>
    <w:rsid w:val="00486A12"/>
    <w:rsid w:val="004872A0"/>
    <w:rsid w:val="004935D2"/>
    <w:rsid w:val="004A2B6D"/>
    <w:rsid w:val="004B2A95"/>
    <w:rsid w:val="004C27C5"/>
    <w:rsid w:val="004C4A20"/>
    <w:rsid w:val="004D2126"/>
    <w:rsid w:val="004D3381"/>
    <w:rsid w:val="004D381D"/>
    <w:rsid w:val="004D58A8"/>
    <w:rsid w:val="004E598C"/>
    <w:rsid w:val="004F056F"/>
    <w:rsid w:val="005033C1"/>
    <w:rsid w:val="00521221"/>
    <w:rsid w:val="00530F7D"/>
    <w:rsid w:val="00534022"/>
    <w:rsid w:val="00542042"/>
    <w:rsid w:val="0054403E"/>
    <w:rsid w:val="00572D85"/>
    <w:rsid w:val="00576DE4"/>
    <w:rsid w:val="005A5038"/>
    <w:rsid w:val="005B045C"/>
    <w:rsid w:val="005F5587"/>
    <w:rsid w:val="0060396E"/>
    <w:rsid w:val="00604E69"/>
    <w:rsid w:val="00611681"/>
    <w:rsid w:val="00616655"/>
    <w:rsid w:val="006171BA"/>
    <w:rsid w:val="006266DA"/>
    <w:rsid w:val="00635CDD"/>
    <w:rsid w:val="0065035D"/>
    <w:rsid w:val="00652CD5"/>
    <w:rsid w:val="006606EE"/>
    <w:rsid w:val="00666756"/>
    <w:rsid w:val="006725B2"/>
    <w:rsid w:val="00672A27"/>
    <w:rsid w:val="00691F05"/>
    <w:rsid w:val="006A2FBC"/>
    <w:rsid w:val="006A3992"/>
    <w:rsid w:val="006A4D63"/>
    <w:rsid w:val="006A5B65"/>
    <w:rsid w:val="006C52C2"/>
    <w:rsid w:val="006D2F03"/>
    <w:rsid w:val="006E09D5"/>
    <w:rsid w:val="006F597C"/>
    <w:rsid w:val="006F7C36"/>
    <w:rsid w:val="00740A08"/>
    <w:rsid w:val="0075035F"/>
    <w:rsid w:val="0075409A"/>
    <w:rsid w:val="00754866"/>
    <w:rsid w:val="00756E40"/>
    <w:rsid w:val="00761CA7"/>
    <w:rsid w:val="00766696"/>
    <w:rsid w:val="007732DD"/>
    <w:rsid w:val="00782317"/>
    <w:rsid w:val="00783EB0"/>
    <w:rsid w:val="00784DDA"/>
    <w:rsid w:val="00797491"/>
    <w:rsid w:val="007A18FB"/>
    <w:rsid w:val="007A3C56"/>
    <w:rsid w:val="007A4105"/>
    <w:rsid w:val="007A5B4C"/>
    <w:rsid w:val="007A7AAE"/>
    <w:rsid w:val="007B05D9"/>
    <w:rsid w:val="007B0EEC"/>
    <w:rsid w:val="007B3618"/>
    <w:rsid w:val="007F7DC1"/>
    <w:rsid w:val="008052F7"/>
    <w:rsid w:val="00815074"/>
    <w:rsid w:val="00820C47"/>
    <w:rsid w:val="00822849"/>
    <w:rsid w:val="008304B7"/>
    <w:rsid w:val="008350DB"/>
    <w:rsid w:val="00835CC4"/>
    <w:rsid w:val="008477AA"/>
    <w:rsid w:val="00860D09"/>
    <w:rsid w:val="00871BBE"/>
    <w:rsid w:val="00894B86"/>
    <w:rsid w:val="008A389D"/>
    <w:rsid w:val="008C39DE"/>
    <w:rsid w:val="008D4905"/>
    <w:rsid w:val="008D7E95"/>
    <w:rsid w:val="008E14A1"/>
    <w:rsid w:val="008E16F4"/>
    <w:rsid w:val="008E5D95"/>
    <w:rsid w:val="00904F96"/>
    <w:rsid w:val="00913EEE"/>
    <w:rsid w:val="009154A6"/>
    <w:rsid w:val="009202E4"/>
    <w:rsid w:val="0092635A"/>
    <w:rsid w:val="0093344C"/>
    <w:rsid w:val="00951000"/>
    <w:rsid w:val="00964D19"/>
    <w:rsid w:val="00967A0E"/>
    <w:rsid w:val="0097753C"/>
    <w:rsid w:val="009A2730"/>
    <w:rsid w:val="009B6E60"/>
    <w:rsid w:val="009E24FA"/>
    <w:rsid w:val="009F4C54"/>
    <w:rsid w:val="00A008C5"/>
    <w:rsid w:val="00A011BE"/>
    <w:rsid w:val="00A118A7"/>
    <w:rsid w:val="00A1594D"/>
    <w:rsid w:val="00A216CA"/>
    <w:rsid w:val="00A250EA"/>
    <w:rsid w:val="00A411AD"/>
    <w:rsid w:val="00A41983"/>
    <w:rsid w:val="00A4347A"/>
    <w:rsid w:val="00A522EE"/>
    <w:rsid w:val="00A52AA6"/>
    <w:rsid w:val="00A622B8"/>
    <w:rsid w:val="00A63C68"/>
    <w:rsid w:val="00A72DCD"/>
    <w:rsid w:val="00A913F8"/>
    <w:rsid w:val="00AA3332"/>
    <w:rsid w:val="00AB1F99"/>
    <w:rsid w:val="00AB5E1B"/>
    <w:rsid w:val="00AB6BB0"/>
    <w:rsid w:val="00AB775E"/>
    <w:rsid w:val="00AC06DF"/>
    <w:rsid w:val="00AD6307"/>
    <w:rsid w:val="00AE79AB"/>
    <w:rsid w:val="00B1254C"/>
    <w:rsid w:val="00B12A83"/>
    <w:rsid w:val="00B21BE3"/>
    <w:rsid w:val="00B25E09"/>
    <w:rsid w:val="00B44618"/>
    <w:rsid w:val="00B46182"/>
    <w:rsid w:val="00B51A02"/>
    <w:rsid w:val="00B55356"/>
    <w:rsid w:val="00B658F7"/>
    <w:rsid w:val="00B756D2"/>
    <w:rsid w:val="00B825AB"/>
    <w:rsid w:val="00B84A08"/>
    <w:rsid w:val="00B8546C"/>
    <w:rsid w:val="00B874D8"/>
    <w:rsid w:val="00B961B0"/>
    <w:rsid w:val="00B966E0"/>
    <w:rsid w:val="00BA010E"/>
    <w:rsid w:val="00BA38D1"/>
    <w:rsid w:val="00BC4E8B"/>
    <w:rsid w:val="00BC5448"/>
    <w:rsid w:val="00BC7F50"/>
    <w:rsid w:val="00BD63EF"/>
    <w:rsid w:val="00BE1C2D"/>
    <w:rsid w:val="00BF1EB1"/>
    <w:rsid w:val="00BF497B"/>
    <w:rsid w:val="00C00404"/>
    <w:rsid w:val="00C11E0C"/>
    <w:rsid w:val="00C202FE"/>
    <w:rsid w:val="00C27258"/>
    <w:rsid w:val="00C30DD3"/>
    <w:rsid w:val="00C53439"/>
    <w:rsid w:val="00C56A2A"/>
    <w:rsid w:val="00C578C7"/>
    <w:rsid w:val="00C61DC9"/>
    <w:rsid w:val="00C77314"/>
    <w:rsid w:val="00C8093C"/>
    <w:rsid w:val="00C81E31"/>
    <w:rsid w:val="00C929C3"/>
    <w:rsid w:val="00CD00ED"/>
    <w:rsid w:val="00CD23A2"/>
    <w:rsid w:val="00CE09DB"/>
    <w:rsid w:val="00CE6700"/>
    <w:rsid w:val="00CF3966"/>
    <w:rsid w:val="00CF537E"/>
    <w:rsid w:val="00CF7A77"/>
    <w:rsid w:val="00D26627"/>
    <w:rsid w:val="00D35B98"/>
    <w:rsid w:val="00D409C3"/>
    <w:rsid w:val="00D44666"/>
    <w:rsid w:val="00D46F20"/>
    <w:rsid w:val="00D50E4B"/>
    <w:rsid w:val="00D517FD"/>
    <w:rsid w:val="00D5680A"/>
    <w:rsid w:val="00D67F07"/>
    <w:rsid w:val="00D713AD"/>
    <w:rsid w:val="00D81C28"/>
    <w:rsid w:val="00D82EBC"/>
    <w:rsid w:val="00D836AF"/>
    <w:rsid w:val="00D84BB4"/>
    <w:rsid w:val="00D84E1D"/>
    <w:rsid w:val="00D91C62"/>
    <w:rsid w:val="00DA2450"/>
    <w:rsid w:val="00DA6B7A"/>
    <w:rsid w:val="00DB2E74"/>
    <w:rsid w:val="00DB3CFB"/>
    <w:rsid w:val="00DB3DD8"/>
    <w:rsid w:val="00DC09A7"/>
    <w:rsid w:val="00DC7E11"/>
    <w:rsid w:val="00DD0590"/>
    <w:rsid w:val="00DD0608"/>
    <w:rsid w:val="00DE3897"/>
    <w:rsid w:val="00DE3FAE"/>
    <w:rsid w:val="00DF1C70"/>
    <w:rsid w:val="00E03C84"/>
    <w:rsid w:val="00E1293D"/>
    <w:rsid w:val="00E200DF"/>
    <w:rsid w:val="00E20589"/>
    <w:rsid w:val="00E32CA4"/>
    <w:rsid w:val="00E407E9"/>
    <w:rsid w:val="00E40F49"/>
    <w:rsid w:val="00E46224"/>
    <w:rsid w:val="00E476F3"/>
    <w:rsid w:val="00E6135D"/>
    <w:rsid w:val="00E6334A"/>
    <w:rsid w:val="00E64378"/>
    <w:rsid w:val="00E714C9"/>
    <w:rsid w:val="00E757E5"/>
    <w:rsid w:val="00E82746"/>
    <w:rsid w:val="00E96327"/>
    <w:rsid w:val="00E97CA4"/>
    <w:rsid w:val="00EB375D"/>
    <w:rsid w:val="00ED0EEE"/>
    <w:rsid w:val="00ED45F2"/>
    <w:rsid w:val="00EF1D6E"/>
    <w:rsid w:val="00EF6225"/>
    <w:rsid w:val="00F069E0"/>
    <w:rsid w:val="00F07A9B"/>
    <w:rsid w:val="00F200C6"/>
    <w:rsid w:val="00F20318"/>
    <w:rsid w:val="00F35232"/>
    <w:rsid w:val="00F3781C"/>
    <w:rsid w:val="00F41AA7"/>
    <w:rsid w:val="00F42383"/>
    <w:rsid w:val="00F51215"/>
    <w:rsid w:val="00F55A34"/>
    <w:rsid w:val="00F5751E"/>
    <w:rsid w:val="00F71B78"/>
    <w:rsid w:val="00F75001"/>
    <w:rsid w:val="00F8143D"/>
    <w:rsid w:val="00F84022"/>
    <w:rsid w:val="00F91A8D"/>
    <w:rsid w:val="00FB5B90"/>
    <w:rsid w:val="00FB6357"/>
    <w:rsid w:val="00FD0793"/>
    <w:rsid w:val="00FD275F"/>
    <w:rsid w:val="00FD30BF"/>
    <w:rsid w:val="00FF23A9"/>
    <w:rsid w:val="00FF372E"/>
    <w:rsid w:val="00FF4D1F"/>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1">
      <o:colormenu v:ext="edit" fillcolor="none" strokecolor="none"/>
    </o:shapedefaults>
    <o:shapelayout v:ext="edit">
      <o:idmap v:ext="edit" data="1"/>
    </o:shapelayout>
  </w:shapeDefaults>
  <w:decimalSymbol w:val=","/>
  <w:listSeparator w:val=";"/>
  <w15:chartTrackingRefBased/>
  <w15:docId w15:val="{7A5BEB7B-40DC-4A22-B03A-3943C919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D4905"/>
    <w:pPr>
      <w:keepNext/>
      <w:numPr>
        <w:numId w:val="7"/>
      </w:numPr>
      <w:spacing w:before="240" w:after="60"/>
      <w:ind w:left="357" w:hanging="357"/>
      <w:jc w:val="center"/>
      <w:outlineLvl w:val="0"/>
    </w:pPr>
    <w:rPr>
      <w:rFonts w:ascii="Arial" w:hAnsi="Arial" w:cs="Arial"/>
      <w:b/>
      <w:bCs/>
      <w:kern w:val="32"/>
      <w:sz w:val="32"/>
      <w:szCs w:val="32"/>
    </w:rPr>
  </w:style>
  <w:style w:type="paragraph" w:styleId="2">
    <w:name w:val="heading 2"/>
    <w:basedOn w:val="a"/>
    <w:next w:val="a"/>
    <w:qFormat/>
    <w:rsid w:val="008D4905"/>
    <w:pPr>
      <w:keepNext/>
      <w:numPr>
        <w:ilvl w:val="1"/>
        <w:numId w:val="7"/>
      </w:numPr>
      <w:spacing w:before="240" w:after="60"/>
      <w:outlineLvl w:val="1"/>
    </w:pPr>
    <w:rPr>
      <w:rFonts w:ascii="Arial" w:hAnsi="Arial" w:cs="Arial"/>
      <w:b/>
      <w:bCs/>
      <w:i/>
      <w:iCs/>
      <w:sz w:val="28"/>
      <w:szCs w:val="28"/>
    </w:rPr>
  </w:style>
  <w:style w:type="paragraph" w:styleId="5">
    <w:name w:val="heading 5"/>
    <w:basedOn w:val="a"/>
    <w:next w:val="a"/>
    <w:qFormat/>
    <w:rsid w:val="00DD0590"/>
    <w:pPr>
      <w:spacing w:before="240" w:after="60"/>
      <w:outlineLvl w:val="4"/>
    </w:pPr>
    <w:rPr>
      <w:b/>
      <w:bCs/>
      <w:i/>
      <w:iCs/>
      <w:sz w:val="26"/>
      <w:szCs w:val="26"/>
    </w:rPr>
  </w:style>
  <w:style w:type="paragraph" w:styleId="6">
    <w:name w:val="heading 6"/>
    <w:basedOn w:val="a"/>
    <w:next w:val="a"/>
    <w:qFormat/>
    <w:rsid w:val="004935D2"/>
    <w:pPr>
      <w:spacing w:before="240" w:after="60"/>
      <w:outlineLvl w:val="5"/>
    </w:pPr>
    <w:rPr>
      <w:b/>
      <w:bCs/>
      <w:sz w:val="22"/>
      <w:szCs w:val="22"/>
    </w:rPr>
  </w:style>
  <w:style w:type="paragraph" w:styleId="7">
    <w:name w:val="heading 7"/>
    <w:basedOn w:val="a"/>
    <w:next w:val="a"/>
    <w:qFormat/>
    <w:rsid w:val="008052F7"/>
    <w:pPr>
      <w:spacing w:before="240" w:after="60"/>
      <w:outlineLvl w:val="6"/>
    </w:pPr>
  </w:style>
  <w:style w:type="paragraph" w:styleId="8">
    <w:name w:val="heading 8"/>
    <w:basedOn w:val="a"/>
    <w:next w:val="a"/>
    <w:qFormat/>
    <w:rsid w:val="00D50E4B"/>
    <w:pPr>
      <w:keepNext/>
      <w:autoSpaceDE w:val="0"/>
      <w:autoSpaceDN w:val="0"/>
      <w:jc w:val="righ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C77314"/>
    <w:pPr>
      <w:autoSpaceDE w:val="0"/>
      <w:autoSpaceDN w:val="0"/>
      <w:jc w:val="both"/>
    </w:pPr>
    <w:rPr>
      <w:sz w:val="28"/>
      <w:szCs w:val="28"/>
    </w:rPr>
  </w:style>
  <w:style w:type="paragraph" w:styleId="a3">
    <w:name w:val="header"/>
    <w:basedOn w:val="a"/>
    <w:rsid w:val="00D50E4B"/>
    <w:pPr>
      <w:tabs>
        <w:tab w:val="center" w:pos="4153"/>
        <w:tab w:val="right" w:pos="8306"/>
      </w:tabs>
      <w:autoSpaceDE w:val="0"/>
      <w:autoSpaceDN w:val="0"/>
    </w:pPr>
    <w:rPr>
      <w:sz w:val="20"/>
      <w:szCs w:val="20"/>
    </w:rPr>
  </w:style>
  <w:style w:type="paragraph" w:styleId="a4">
    <w:name w:val="Body Text Indent"/>
    <w:basedOn w:val="a"/>
    <w:rsid w:val="00EF1D6E"/>
    <w:pPr>
      <w:autoSpaceDE w:val="0"/>
      <w:autoSpaceDN w:val="0"/>
      <w:jc w:val="both"/>
    </w:pPr>
    <w:rPr>
      <w:b/>
      <w:bCs/>
      <w:sz w:val="28"/>
      <w:szCs w:val="28"/>
    </w:rPr>
  </w:style>
  <w:style w:type="paragraph" w:styleId="a5">
    <w:name w:val="Title"/>
    <w:basedOn w:val="a"/>
    <w:qFormat/>
    <w:rsid w:val="00EF1D6E"/>
    <w:pPr>
      <w:jc w:val="center"/>
    </w:pPr>
    <w:rPr>
      <w:b/>
      <w:sz w:val="20"/>
    </w:rPr>
  </w:style>
  <w:style w:type="paragraph" w:customStyle="1" w:styleId="ConsNormal">
    <w:name w:val="ConsNormal"/>
    <w:rsid w:val="002C2CF8"/>
    <w:pPr>
      <w:widowControl w:val="0"/>
      <w:snapToGrid w:val="0"/>
      <w:ind w:firstLine="720"/>
    </w:pPr>
    <w:rPr>
      <w:rFonts w:ascii="Arial" w:hAnsi="Arial"/>
    </w:rPr>
  </w:style>
  <w:style w:type="paragraph" w:styleId="a6">
    <w:name w:val="Body Text"/>
    <w:basedOn w:val="a"/>
    <w:rsid w:val="008052F7"/>
    <w:pPr>
      <w:spacing w:after="120"/>
    </w:pPr>
  </w:style>
  <w:style w:type="paragraph" w:styleId="20">
    <w:name w:val="Body Text Indent 2"/>
    <w:basedOn w:val="a"/>
    <w:rsid w:val="008052F7"/>
    <w:pPr>
      <w:spacing w:after="120" w:line="480" w:lineRule="auto"/>
      <w:ind w:left="283"/>
    </w:pPr>
  </w:style>
  <w:style w:type="paragraph" w:styleId="a7">
    <w:name w:val="caption"/>
    <w:basedOn w:val="a"/>
    <w:next w:val="a"/>
    <w:qFormat/>
    <w:rsid w:val="008052F7"/>
    <w:pPr>
      <w:autoSpaceDE w:val="0"/>
      <w:autoSpaceDN w:val="0"/>
      <w:jc w:val="right"/>
    </w:pPr>
    <w:rPr>
      <w:sz w:val="28"/>
      <w:szCs w:val="28"/>
    </w:rPr>
  </w:style>
  <w:style w:type="paragraph" w:styleId="3">
    <w:name w:val="Body Text Indent 3"/>
    <w:basedOn w:val="a"/>
    <w:rsid w:val="00CF3966"/>
    <w:pPr>
      <w:spacing w:after="120"/>
      <w:ind w:left="283"/>
    </w:pPr>
    <w:rPr>
      <w:sz w:val="16"/>
      <w:szCs w:val="16"/>
    </w:rPr>
  </w:style>
  <w:style w:type="paragraph" w:styleId="a8">
    <w:name w:val="Block Text"/>
    <w:basedOn w:val="a"/>
    <w:rsid w:val="00CF3966"/>
    <w:pPr>
      <w:ind w:left="-57" w:right="-57"/>
      <w:jc w:val="center"/>
    </w:pPr>
    <w:rPr>
      <w:sz w:val="20"/>
    </w:rPr>
  </w:style>
  <w:style w:type="paragraph" w:customStyle="1" w:styleId="11">
    <w:name w:val="Обычный1"/>
    <w:rsid w:val="001C4687"/>
    <w:pPr>
      <w:snapToGrid w:val="0"/>
    </w:pPr>
  </w:style>
  <w:style w:type="paragraph" w:styleId="30">
    <w:name w:val="Body Text 3"/>
    <w:basedOn w:val="a"/>
    <w:rsid w:val="00D84BB4"/>
    <w:pPr>
      <w:jc w:val="center"/>
    </w:pPr>
    <w:rPr>
      <w:sz w:val="18"/>
    </w:rPr>
  </w:style>
  <w:style w:type="character" w:customStyle="1" w:styleId="10">
    <w:name w:val="Заголовок 1 Знак"/>
    <w:basedOn w:val="a0"/>
    <w:link w:val="1"/>
    <w:rsid w:val="008D4905"/>
    <w:rPr>
      <w:rFonts w:ascii="Arial" w:hAnsi="Arial" w:cs="Arial"/>
      <w:b/>
      <w:bCs/>
      <w:kern w:val="32"/>
      <w:sz w:val="32"/>
      <w:szCs w:val="32"/>
      <w:lang w:val="ru-RU" w:eastAsia="ru-RU" w:bidi="ar-SA"/>
    </w:rPr>
  </w:style>
  <w:style w:type="paragraph" w:styleId="a9">
    <w:name w:val="footer"/>
    <w:basedOn w:val="a"/>
    <w:rsid w:val="00530F7D"/>
    <w:pPr>
      <w:tabs>
        <w:tab w:val="center" w:pos="4677"/>
        <w:tab w:val="right" w:pos="9355"/>
      </w:tabs>
    </w:pPr>
  </w:style>
  <w:style w:type="character" w:styleId="aa">
    <w:name w:val="page number"/>
    <w:basedOn w:val="a0"/>
    <w:rsid w:val="00530F7D"/>
  </w:style>
  <w:style w:type="table" w:styleId="ab">
    <w:name w:val="Table Grid"/>
    <w:basedOn w:val="a1"/>
    <w:rsid w:val="00087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102">
      <w:bodyDiv w:val="1"/>
      <w:marLeft w:val="0"/>
      <w:marRight w:val="0"/>
      <w:marTop w:val="0"/>
      <w:marBottom w:val="0"/>
      <w:divBdr>
        <w:top w:val="none" w:sz="0" w:space="0" w:color="auto"/>
        <w:left w:val="none" w:sz="0" w:space="0" w:color="auto"/>
        <w:bottom w:val="none" w:sz="0" w:space="0" w:color="auto"/>
        <w:right w:val="none" w:sz="0" w:space="0" w:color="auto"/>
      </w:divBdr>
    </w:div>
    <w:div w:id="302319590">
      <w:bodyDiv w:val="1"/>
      <w:marLeft w:val="0"/>
      <w:marRight w:val="0"/>
      <w:marTop w:val="0"/>
      <w:marBottom w:val="0"/>
      <w:divBdr>
        <w:top w:val="none" w:sz="0" w:space="0" w:color="auto"/>
        <w:left w:val="none" w:sz="0" w:space="0" w:color="auto"/>
        <w:bottom w:val="none" w:sz="0" w:space="0" w:color="auto"/>
        <w:right w:val="none" w:sz="0" w:space="0" w:color="auto"/>
      </w:divBdr>
    </w:div>
    <w:div w:id="13883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1.bin"/><Relationship Id="rId191" Type="http://schemas.openxmlformats.org/officeDocument/2006/relationships/image" Target="media/image92.png"/><Relationship Id="rId196" Type="http://schemas.openxmlformats.org/officeDocument/2006/relationships/image" Target="media/image95.e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6.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89.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footer" Target="footer1.xml"/><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theme" Target="theme/theme1.xml"/><Relationship Id="rId172" Type="http://schemas.openxmlformats.org/officeDocument/2006/relationships/oleObject" Target="embeddings/oleObject82.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footer" Target="footer2.xml"/><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png"/><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9607</Words>
  <Characters>54762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2</vt:lpstr>
    </vt:vector>
  </TitlesOfParts>
  <Company>ASTD</Company>
  <LinksUpToDate>false</LinksUpToDate>
  <CharactersWithSpaces>64241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Коррекция</dc:creator>
  <cp:keywords/>
  <dc:description/>
  <cp:lastModifiedBy>admin</cp:lastModifiedBy>
  <cp:revision>2</cp:revision>
  <cp:lastPrinted>2003-12-10T12:14:00Z</cp:lastPrinted>
  <dcterms:created xsi:type="dcterms:W3CDTF">2014-04-05T21:23:00Z</dcterms:created>
  <dcterms:modified xsi:type="dcterms:W3CDTF">2014-04-05T21:23:00Z</dcterms:modified>
</cp:coreProperties>
</file>