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7" w:type="dxa"/>
        <w:tblInd w:w="-1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2"/>
        <w:gridCol w:w="1134"/>
        <w:gridCol w:w="2552"/>
        <w:gridCol w:w="851"/>
        <w:gridCol w:w="850"/>
        <w:gridCol w:w="1842"/>
        <w:gridCol w:w="708"/>
        <w:gridCol w:w="710"/>
        <w:gridCol w:w="709"/>
        <w:gridCol w:w="709"/>
      </w:tblGrid>
      <w:tr w:rsidR="00E85141" w:rsidRPr="00A81097" w:rsidTr="00E85141">
        <w:trPr>
          <w:trHeight w:val="794"/>
        </w:trPr>
        <w:tc>
          <w:tcPr>
            <w:tcW w:w="4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  <w:r w:rsidRPr="00A81097">
              <w:t>N</w:t>
            </w:r>
          </w:p>
          <w:p w:rsidR="007A3B09" w:rsidRPr="00A81097" w:rsidRDefault="007A3B09" w:rsidP="007A3B09">
            <w:pPr>
              <w:pStyle w:val="formattext"/>
              <w:jc w:val="center"/>
            </w:pPr>
            <w:r w:rsidRPr="00A81097">
              <w:t>п/п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  <w:r w:rsidRPr="00A81097">
              <w:t>Основание (ЕНиР)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  <w:r w:rsidRPr="00A81097">
              <w:t>Наименование</w:t>
            </w:r>
          </w:p>
          <w:p w:rsidR="007A3B09" w:rsidRPr="00A81097" w:rsidRDefault="007A3B09" w:rsidP="007A3B09">
            <w:pPr>
              <w:pStyle w:val="formattext"/>
              <w:jc w:val="center"/>
            </w:pPr>
            <w:r w:rsidRPr="00A81097">
              <w:t>работ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  <w:r w:rsidRPr="00A81097">
              <w:t>Един</w:t>
            </w:r>
            <w:r>
              <w:t>.</w:t>
            </w:r>
            <w:r w:rsidRPr="00A81097">
              <w:t xml:space="preserve"> </w:t>
            </w:r>
            <w:r>
              <w:t>и</w:t>
            </w:r>
            <w:r w:rsidRPr="00A81097">
              <w:t>змер</w:t>
            </w:r>
            <w:r>
              <w:t>.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  <w:r w:rsidRPr="00A81097">
              <w:t>Объем</w:t>
            </w:r>
          </w:p>
          <w:p w:rsidR="007A3B09" w:rsidRPr="00A81097" w:rsidRDefault="007A3B09" w:rsidP="007A3B09">
            <w:pPr>
              <w:pStyle w:val="formattext"/>
              <w:jc w:val="center"/>
            </w:pPr>
            <w:r w:rsidRPr="00A81097">
              <w:t>работ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  <w:r>
              <w:t>Состав звена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  <w:r w:rsidRPr="00A81097">
              <w:t>Норма вр</w:t>
            </w:r>
            <w:r w:rsidRPr="00A81097">
              <w:t>е</w:t>
            </w:r>
            <w:r w:rsidRPr="00A81097">
              <w:t>мени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  <w:r w:rsidRPr="00A81097">
              <w:t>Трудозатр</w:t>
            </w:r>
            <w:r w:rsidRPr="00A81097">
              <w:t>а</w:t>
            </w:r>
            <w:r w:rsidRPr="00A81097">
              <w:t>ты,</w:t>
            </w:r>
          </w:p>
        </w:tc>
      </w:tr>
      <w:tr w:rsidR="00E85141" w:rsidRPr="00A81097" w:rsidTr="00E85141">
        <w:trPr>
          <w:trHeight w:val="273"/>
        </w:trPr>
        <w:tc>
          <w:tcPr>
            <w:tcW w:w="4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B09" w:rsidRDefault="007A3B09" w:rsidP="007A3B09">
            <w:pPr>
              <w:pStyle w:val="formattext"/>
              <w:jc w:val="center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  <w:r>
              <w:t>ч</w:t>
            </w:r>
            <w:r w:rsidRPr="00A81097">
              <w:t>-</w:t>
            </w:r>
            <w:r>
              <w:t xml:space="preserve"> </w:t>
            </w:r>
            <w:r w:rsidRPr="00A81097">
              <w:t>ч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  <w:r>
              <w:t>м</w:t>
            </w:r>
            <w:r w:rsidRPr="00A81097">
              <w:t>-</w:t>
            </w:r>
            <w:r>
              <w:t xml:space="preserve"> </w:t>
            </w:r>
            <w:r w:rsidRPr="00A81097">
              <w:t>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  <w:r>
              <w:t>ч</w:t>
            </w:r>
            <w:r w:rsidRPr="00A81097">
              <w:t>-</w:t>
            </w:r>
            <w:r>
              <w:t xml:space="preserve"> </w:t>
            </w:r>
            <w:r w:rsidRPr="00A81097">
              <w:t>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09" w:rsidRPr="00A81097" w:rsidRDefault="007A3B09" w:rsidP="007A3B09">
            <w:pPr>
              <w:pStyle w:val="formattext"/>
              <w:jc w:val="center"/>
            </w:pPr>
            <w:r>
              <w:t>м</w:t>
            </w:r>
            <w:r w:rsidRPr="00A81097">
              <w:t>-</w:t>
            </w:r>
            <w:r>
              <w:t xml:space="preserve"> </w:t>
            </w:r>
            <w:r w:rsidRPr="00A81097">
              <w:t>см</w:t>
            </w: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 xml:space="preserve">1 </w:t>
            </w:r>
          </w:p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10562C">
            <w:pPr>
              <w:pStyle w:val="formattext"/>
              <w:jc w:val="center"/>
            </w:pPr>
            <w:r w:rsidRPr="00A81097">
              <w:t>Е3-3-8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E85141">
            <w:pPr>
              <w:pStyle w:val="formattext"/>
              <w:jc w:val="center"/>
            </w:pPr>
            <w:r w:rsidRPr="00A81097">
              <w:t>Кладка наружных н</w:t>
            </w:r>
            <w:r w:rsidRPr="00A81097">
              <w:t>е</w:t>
            </w:r>
            <w:r w:rsidRPr="00A81097">
              <w:t>сущих стен толщиной 640 мм из полуторного силикатного кир</w:t>
            </w:r>
            <w:r>
              <w:t>пича с расшивкой швов по н</w:t>
            </w:r>
            <w:r>
              <w:t>а</w:t>
            </w:r>
            <w:r>
              <w:t>ружно</w:t>
            </w:r>
            <w:r w:rsidRPr="00A81097">
              <w:t>й стене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м</w:t>
            </w:r>
            <w:r w:rsidRPr="00A81097">
              <w:rPr>
                <w:vertAlign w:val="superscript"/>
              </w:rPr>
              <w:t>3</w:t>
            </w:r>
            <w:r w:rsidRPr="00A81097">
              <w:t xml:space="preserve"> </w:t>
            </w:r>
          </w:p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183777" w:rsidP="00D335A0">
            <w:pPr>
              <w:pStyle w:val="formattext"/>
              <w:jc w:val="center"/>
            </w:pPr>
            <w:r>
              <w:t>198,5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F1" w:rsidRDefault="007A3B09" w:rsidP="00E85141">
            <w:pPr>
              <w:pStyle w:val="formattext"/>
            </w:pPr>
            <w:r>
              <w:t>каменщик</w:t>
            </w:r>
          </w:p>
          <w:p w:rsidR="007A3B09" w:rsidRDefault="007A3B09" w:rsidP="00E85141">
            <w:pPr>
              <w:pStyle w:val="formattext"/>
            </w:pPr>
            <w:r>
              <w:t xml:space="preserve"> 5р-1 чел.</w:t>
            </w:r>
          </w:p>
          <w:p w:rsidR="007A3B09" w:rsidRPr="00A81097" w:rsidRDefault="007A3B09" w:rsidP="00E85141">
            <w:pPr>
              <w:pStyle w:val="formattext"/>
            </w:pPr>
            <w:r>
              <w:t>3р-1 чел.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10562C">
            <w:pPr>
              <w:pStyle w:val="formattext"/>
              <w:jc w:val="center"/>
            </w:pPr>
            <w:r w:rsidRPr="00A81097">
              <w:t>2,9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183777" w:rsidP="00D335A0">
            <w:pPr>
              <w:pStyle w:val="formattext"/>
              <w:jc w:val="center"/>
            </w:pPr>
            <w:r>
              <w:t>575,52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10562C">
            <w:pPr>
              <w:pStyle w:val="formattext"/>
              <w:jc w:val="center"/>
            </w:pPr>
            <w:r w:rsidRPr="00A81097">
              <w:t xml:space="preserve">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Е3-3-3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E85141">
            <w:pPr>
              <w:pStyle w:val="formattext"/>
              <w:jc w:val="center"/>
            </w:pPr>
            <w:r w:rsidRPr="00A81097">
              <w:t>Кладка внутренних н</w:t>
            </w:r>
            <w:r w:rsidRPr="00A81097">
              <w:t>е</w:t>
            </w:r>
            <w:r w:rsidRPr="00A81097">
              <w:t>сущих стен толщиной 380мм из полуторного силикатного кирпича с проемами под штук</w:t>
            </w:r>
            <w:r w:rsidRPr="00A81097">
              <w:t>а</w:t>
            </w:r>
            <w:r w:rsidRPr="00A81097">
              <w:t>турку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м</w:t>
            </w:r>
            <w:r w:rsidRPr="00A81097">
              <w:rPr>
                <w:vertAlign w:val="superscript"/>
              </w:rPr>
              <w:t>3</w:t>
            </w:r>
            <w:r w:rsidRPr="00A81097">
              <w:t xml:space="preserve"> </w:t>
            </w:r>
          </w:p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183777" w:rsidP="00D335A0">
            <w:pPr>
              <w:pStyle w:val="formattext"/>
              <w:jc w:val="center"/>
            </w:pPr>
            <w:r>
              <w:t>52,34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F1" w:rsidRDefault="007A3B09" w:rsidP="00E85141">
            <w:pPr>
              <w:pStyle w:val="formattext"/>
            </w:pPr>
            <w:r>
              <w:t>каменщик</w:t>
            </w:r>
          </w:p>
          <w:p w:rsidR="007A3B09" w:rsidRDefault="007A3B09" w:rsidP="00E85141">
            <w:pPr>
              <w:pStyle w:val="formattext"/>
            </w:pPr>
            <w:r>
              <w:t>4р-1 чел.</w:t>
            </w:r>
          </w:p>
          <w:p w:rsidR="007A3B09" w:rsidRPr="00A81097" w:rsidRDefault="007A3B09" w:rsidP="00E85141">
            <w:pPr>
              <w:pStyle w:val="formattext"/>
            </w:pPr>
            <w:r>
              <w:t>3р-1 чел.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 xml:space="preserve">3,2 </w:t>
            </w:r>
          </w:p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183777" w:rsidP="00D335A0">
            <w:pPr>
              <w:pStyle w:val="formattext"/>
              <w:jc w:val="center"/>
            </w:pPr>
            <w:r>
              <w:t>167,44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7E168D">
            <w:pPr>
              <w:pStyle w:val="formattext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D335A0">
            <w:pPr>
              <w:pStyle w:val="formattext"/>
              <w:jc w:val="center"/>
            </w:pPr>
            <w:r>
              <w:t>Е3-12-2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>
              <w:t>примеч. 2</w:t>
            </w:r>
          </w:p>
          <w:p w:rsidR="007A3B09" w:rsidRPr="00A81097" w:rsidRDefault="007A3B09" w:rsidP="00600160">
            <w:pPr>
              <w:pStyle w:val="formattext"/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E85141">
            <w:pPr>
              <w:pStyle w:val="formattext"/>
              <w:jc w:val="center"/>
            </w:pPr>
            <w:r w:rsidRPr="00A81097">
              <w:t>Кладка межкомнатных перегородок толщиной 120мм из полуторного силикатного кирпича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м</w:t>
            </w:r>
            <w:r>
              <w:rPr>
                <w:vertAlign w:val="superscript"/>
              </w:rPr>
              <w:t>2</w:t>
            </w:r>
          </w:p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250,45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F1" w:rsidRDefault="007A3B09" w:rsidP="00E85141">
            <w:pPr>
              <w:pStyle w:val="formattext"/>
            </w:pPr>
            <w:r>
              <w:t>каменщик</w:t>
            </w:r>
          </w:p>
          <w:p w:rsidR="007A3B09" w:rsidRDefault="007A3B09" w:rsidP="00E85141">
            <w:pPr>
              <w:pStyle w:val="formattext"/>
            </w:pPr>
            <w:r>
              <w:t xml:space="preserve"> 3р-2 чел.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F1" w:rsidRDefault="007A3B09" w:rsidP="00D335A0">
            <w:pPr>
              <w:pStyle w:val="formattext"/>
              <w:jc w:val="center"/>
            </w:pPr>
            <w:r>
              <w:t>0,66×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>
              <w:t>1,2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198,4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10562C">
            <w:pPr>
              <w:pStyle w:val="formattext"/>
            </w:pPr>
            <w:r w:rsidRPr="00A81097">
              <w:t>Е3-20-3а,б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10562C">
            <w:pPr>
              <w:pStyle w:val="formattext"/>
              <w:jc w:val="center"/>
            </w:pPr>
            <w:r w:rsidRPr="00A81097">
              <w:t>Установка, перестано</w:t>
            </w:r>
            <w:r w:rsidRPr="00A81097">
              <w:t>в</w:t>
            </w:r>
            <w:r w:rsidRPr="00A81097">
              <w:t>ка и разборка инвента</w:t>
            </w:r>
            <w:r w:rsidRPr="00A81097">
              <w:t>р</w:t>
            </w:r>
            <w:r w:rsidRPr="00A81097">
              <w:t>ных подмостей автом</w:t>
            </w:r>
            <w:r w:rsidRPr="00A81097">
              <w:t>о</w:t>
            </w:r>
            <w:r w:rsidRPr="00A81097">
              <w:t xml:space="preserve">бильным краном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10 м</w:t>
            </w:r>
            <w:r w:rsidRPr="00A81097">
              <w:rPr>
                <w:vertAlign w:val="superscript"/>
              </w:rPr>
              <w:t>3</w:t>
            </w:r>
            <w:r w:rsidRPr="00A81097">
              <w:t xml:space="preserve"> 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 xml:space="preserve">кладки </w:t>
            </w:r>
          </w:p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5,7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E85141">
            <w:pPr>
              <w:pStyle w:val="formattext"/>
            </w:pPr>
            <w:r>
              <w:t>машинист крана 4р.-1чел</w:t>
            </w:r>
          </w:p>
          <w:p w:rsidR="004B1FF1" w:rsidRDefault="004B1FF1" w:rsidP="00E85141">
            <w:pPr>
              <w:pStyle w:val="formattext"/>
            </w:pPr>
            <w:r>
              <w:t>плотник:</w:t>
            </w:r>
            <w:r w:rsidR="00E85141">
              <w:t xml:space="preserve"> </w:t>
            </w:r>
            <w:r>
              <w:t>4р-1чел</w:t>
            </w:r>
          </w:p>
          <w:p w:rsidR="004B1FF1" w:rsidRDefault="004B1FF1" w:rsidP="00E85141">
            <w:pPr>
              <w:pStyle w:val="formattext"/>
            </w:pPr>
            <w:r>
              <w:t>2р.-2 чел.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0,</w:t>
            </w:r>
            <w:r w:rsidRPr="00A81097">
              <w:t>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10562C">
            <w:pPr>
              <w:pStyle w:val="formattext"/>
            </w:pPr>
            <w:r>
              <w:t>14,6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4,9</w:t>
            </w: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Default="007A3B09" w:rsidP="00BA0391">
            <w:pPr>
              <w:pStyle w:val="formattext"/>
              <w:jc w:val="center"/>
            </w:pPr>
            <w:r>
              <w:t>Е 1-6-6</w:t>
            </w:r>
          </w:p>
          <w:p w:rsidR="007A3B09" w:rsidRPr="00A81097" w:rsidRDefault="007A3B09" w:rsidP="00BA0391">
            <w:pPr>
              <w:pStyle w:val="formattext"/>
              <w:jc w:val="center"/>
            </w:pPr>
            <w:r>
              <w:t>примеч.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Подача поддонов с п</w:t>
            </w:r>
            <w:r w:rsidRPr="00A81097">
              <w:t>о</w:t>
            </w:r>
            <w:r w:rsidRPr="00A81097">
              <w:t>луторным силикатным кирпичом по 500шт.</w:t>
            </w:r>
          </w:p>
          <w:p w:rsidR="007A3B09" w:rsidRDefault="007A3B09" w:rsidP="008F24D2">
            <w:pPr>
              <w:pStyle w:val="formattext"/>
              <w:jc w:val="center"/>
            </w:pPr>
            <w:r w:rsidRPr="00A81097">
              <w:t xml:space="preserve">автомобильным краном </w:t>
            </w:r>
          </w:p>
          <w:p w:rsidR="007A3B09" w:rsidRPr="00A81097" w:rsidRDefault="007A3B09" w:rsidP="008F24D2">
            <w:pPr>
              <w:pStyle w:val="formattext"/>
              <w:jc w:val="center"/>
            </w:pPr>
            <w:r w:rsidRPr="00A81097">
              <w:t>на высоту:</w:t>
            </w:r>
          </w:p>
          <w:p w:rsidR="007A3B09" w:rsidRPr="00A81097" w:rsidRDefault="007A3B09" w:rsidP="008F24D2">
            <w:pPr>
              <w:pStyle w:val="formattext"/>
              <w:jc w:val="center"/>
            </w:pPr>
            <w:r w:rsidRPr="00A81097">
              <w:t xml:space="preserve"> до 3м </w:t>
            </w:r>
          </w:p>
          <w:p w:rsidR="007A3B09" w:rsidRPr="00A81097" w:rsidRDefault="007A3B09" w:rsidP="005D4427">
            <w:pPr>
              <w:pStyle w:val="formattext"/>
              <w:jc w:val="center"/>
            </w:pPr>
            <w:r w:rsidRPr="00A81097">
              <w:t>до 6 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D335A0">
            <w:pPr>
              <w:pStyle w:val="formattext"/>
              <w:jc w:val="center"/>
            </w:pPr>
            <w:r>
              <w:t>1000 шт.</w:t>
            </w:r>
          </w:p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D335A0">
            <w:pPr>
              <w:pStyle w:val="formattext"/>
              <w:jc w:val="center"/>
            </w:pPr>
            <w:r>
              <w:t>55,05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>
              <w:t>55,05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F1" w:rsidRDefault="004B1FF1" w:rsidP="00E85141">
            <w:pPr>
              <w:pStyle w:val="formattext"/>
            </w:pPr>
            <w:r>
              <w:t>машинист крана 5р.-1чел</w:t>
            </w:r>
          </w:p>
          <w:p w:rsidR="004B1FF1" w:rsidRDefault="004B1FF1" w:rsidP="00E85141">
            <w:pPr>
              <w:pStyle w:val="formattext"/>
            </w:pPr>
            <w:r>
              <w:t>такелажник</w:t>
            </w:r>
          </w:p>
          <w:p w:rsidR="004B1FF1" w:rsidRDefault="004B1FF1" w:rsidP="00E85141">
            <w:pPr>
              <w:pStyle w:val="formattext"/>
            </w:pPr>
            <w:r>
              <w:t xml:space="preserve"> 2 р.- 2 чел.</w:t>
            </w:r>
          </w:p>
          <w:p w:rsidR="007A3B09" w:rsidRDefault="007A3B09" w:rsidP="00E85141">
            <w:pPr>
              <w:pStyle w:val="formattext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BA0391">
            <w:pPr>
              <w:pStyle w:val="formattext"/>
              <w:jc w:val="center"/>
            </w:pPr>
            <w:r>
              <w:t>0,28</w:t>
            </w:r>
          </w:p>
          <w:p w:rsidR="007A3B09" w:rsidRPr="00A81097" w:rsidRDefault="007A3B09" w:rsidP="000107F7">
            <w:pPr>
              <w:pStyle w:val="formattext"/>
              <w:jc w:val="center"/>
            </w:pPr>
            <w:r>
              <w:t>0,394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F1" w:rsidRDefault="007A3B09" w:rsidP="00BA0391">
            <w:pPr>
              <w:pStyle w:val="formattext"/>
              <w:jc w:val="center"/>
            </w:pPr>
            <w:r>
              <w:t>0,14×</w:t>
            </w:r>
          </w:p>
          <w:p w:rsidR="007A3B09" w:rsidRDefault="007A3B09" w:rsidP="00BA0391">
            <w:pPr>
              <w:pStyle w:val="formattext"/>
              <w:jc w:val="center"/>
            </w:pPr>
            <w:r>
              <w:t>0,86</w:t>
            </w:r>
          </w:p>
          <w:p w:rsidR="007A3B09" w:rsidRPr="00A81097" w:rsidRDefault="007A3B09" w:rsidP="00BA0391">
            <w:pPr>
              <w:pStyle w:val="formattext"/>
              <w:jc w:val="center"/>
            </w:pPr>
            <w:r>
              <w:t>0,212×0,86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2C0A80">
            <w:pPr>
              <w:pStyle w:val="formattext"/>
              <w:jc w:val="center"/>
            </w:pPr>
            <w:r>
              <w:t>37,1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16,7</w:t>
            </w: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A81097">
            <w:pPr>
              <w:pStyle w:val="formattext"/>
            </w:pPr>
          </w:p>
          <w:p w:rsidR="007A3B09" w:rsidRPr="00A81097" w:rsidRDefault="007A3B09" w:rsidP="00D335A0">
            <w:pPr>
              <w:pStyle w:val="formattext"/>
              <w:jc w:val="center"/>
            </w:pPr>
            <w:r>
              <w:t>Е 1-6-9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>
              <w:t>примеч.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E85141">
            <w:pPr>
              <w:pStyle w:val="formattext"/>
            </w:pPr>
            <w:r w:rsidRPr="00A81097">
              <w:t>Подача кладочного рас</w:t>
            </w:r>
            <w:r w:rsidR="00E85141">
              <w:t>-</w:t>
            </w:r>
            <w:r w:rsidRPr="00A81097">
              <w:t>твора в ящиках емкос</w:t>
            </w:r>
            <w:r w:rsidR="00E85141">
              <w:t>-</w:t>
            </w:r>
            <w:r w:rsidRPr="00A81097">
              <w:t>тью по 0,25 м</w:t>
            </w:r>
            <w:r w:rsidRPr="00A81097">
              <w:rPr>
                <w:vertAlign w:val="superscript"/>
              </w:rPr>
              <w:t>3</w:t>
            </w:r>
            <w:r w:rsidRPr="00A81097">
              <w:t xml:space="preserve"> автомо</w:t>
            </w:r>
            <w:r w:rsidR="00E85141">
              <w:t>-</w:t>
            </w:r>
            <w:r w:rsidRPr="00A81097">
              <w:t>бильным краном на в</w:t>
            </w:r>
            <w:r w:rsidRPr="00A81097">
              <w:t>ы</w:t>
            </w:r>
            <w:r w:rsidRPr="00A81097">
              <w:t>соту:</w:t>
            </w:r>
            <w:r w:rsidR="00E85141">
              <w:t xml:space="preserve">  </w:t>
            </w:r>
            <w:r w:rsidRPr="00A81097">
              <w:t xml:space="preserve"> до 3м </w:t>
            </w:r>
          </w:p>
          <w:p w:rsidR="007A3B09" w:rsidRPr="00A81097" w:rsidRDefault="001A3D0F" w:rsidP="001A3D0F">
            <w:pPr>
              <w:pStyle w:val="formattext"/>
            </w:pPr>
            <w:r>
              <w:t xml:space="preserve">           </w:t>
            </w:r>
            <w:r w:rsidR="007A3B09" w:rsidRPr="00A81097">
              <w:t>до 6 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4B01A0">
            <w:pPr>
              <w:pStyle w:val="formattext"/>
              <w:jc w:val="center"/>
            </w:pPr>
            <w:r>
              <w:t>т.</w:t>
            </w:r>
            <w:r w:rsidRPr="00A81097"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D335A0">
            <w:pPr>
              <w:pStyle w:val="formattext"/>
              <w:jc w:val="center"/>
            </w:pPr>
          </w:p>
          <w:p w:rsidR="007A3B09" w:rsidRDefault="007A3B09" w:rsidP="00D335A0">
            <w:pPr>
              <w:pStyle w:val="formattext"/>
              <w:jc w:val="center"/>
            </w:pPr>
          </w:p>
          <w:p w:rsidR="007A3B09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Default="007A3B09" w:rsidP="00D335A0">
            <w:pPr>
              <w:pStyle w:val="formattext"/>
              <w:jc w:val="center"/>
            </w:pPr>
            <w:r>
              <w:t>72,58</w:t>
            </w:r>
          </w:p>
          <w:p w:rsidR="007A3B09" w:rsidRPr="00A81097" w:rsidRDefault="007A3B09" w:rsidP="000107F7">
            <w:pPr>
              <w:pStyle w:val="formattext"/>
              <w:jc w:val="center"/>
            </w:pPr>
            <w:r>
              <w:t>72,58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F1" w:rsidRDefault="004B1FF1" w:rsidP="00E85141">
            <w:pPr>
              <w:pStyle w:val="formattext"/>
            </w:pPr>
            <w:r>
              <w:t>машинист крана 5р.-1чел</w:t>
            </w:r>
          </w:p>
          <w:p w:rsidR="004B1FF1" w:rsidRDefault="004B1FF1" w:rsidP="00E85141">
            <w:pPr>
              <w:pStyle w:val="formattext"/>
            </w:pPr>
            <w:r>
              <w:t>такелажник</w:t>
            </w:r>
          </w:p>
          <w:p w:rsidR="004B1FF1" w:rsidRDefault="004B1FF1" w:rsidP="00E85141">
            <w:pPr>
              <w:pStyle w:val="formattext"/>
            </w:pPr>
            <w:r>
              <w:t xml:space="preserve"> 2 р.- 2 чел.</w:t>
            </w:r>
          </w:p>
          <w:p w:rsidR="007A3B09" w:rsidRPr="00A81097" w:rsidRDefault="007A3B09" w:rsidP="00E85141">
            <w:pPr>
              <w:pStyle w:val="formattext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E85141">
            <w:pPr>
              <w:pStyle w:val="formattext"/>
            </w:pPr>
          </w:p>
          <w:p w:rsidR="007A3B09" w:rsidRPr="00A81097" w:rsidRDefault="007A3B09" w:rsidP="007C1D62">
            <w:pPr>
              <w:pStyle w:val="formattext"/>
              <w:jc w:val="center"/>
            </w:pPr>
            <w:r w:rsidRPr="00A81097">
              <w:t>0,84</w:t>
            </w:r>
          </w:p>
          <w:p w:rsidR="007A3B09" w:rsidRPr="00A81097" w:rsidRDefault="007A3B09" w:rsidP="004B01A0">
            <w:pPr>
              <w:pStyle w:val="formattext"/>
              <w:jc w:val="center"/>
            </w:pPr>
            <w:r w:rsidRPr="00A81097">
              <w:t>1,086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E85141">
            <w:pPr>
              <w:pStyle w:val="formattext"/>
            </w:pPr>
          </w:p>
          <w:p w:rsidR="00E85141" w:rsidRDefault="007A3B09" w:rsidP="007C1D62">
            <w:pPr>
              <w:pStyle w:val="formattext"/>
              <w:jc w:val="center"/>
            </w:pPr>
            <w:r w:rsidRPr="00A81097">
              <w:t>0,42</w:t>
            </w:r>
            <w:r>
              <w:t>×</w:t>
            </w:r>
          </w:p>
          <w:p w:rsidR="007A3B09" w:rsidRPr="00A81097" w:rsidRDefault="007A3B09" w:rsidP="007C1D62">
            <w:pPr>
              <w:pStyle w:val="formattext"/>
              <w:jc w:val="center"/>
            </w:pPr>
            <w:r>
              <w:t>0,86</w:t>
            </w:r>
          </w:p>
          <w:p w:rsidR="007A3B09" w:rsidRPr="00A81097" w:rsidRDefault="007A3B09" w:rsidP="004B01A0">
            <w:pPr>
              <w:pStyle w:val="formattext"/>
              <w:jc w:val="center"/>
            </w:pPr>
            <w:r w:rsidRPr="00A81097">
              <w:t>0,543</w:t>
            </w:r>
            <w:r>
              <w:t>×0,86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7C1D62">
            <w:pPr>
              <w:pStyle w:val="formattext"/>
              <w:jc w:val="center"/>
            </w:pPr>
            <w:r>
              <w:t>139,8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60,1</w:t>
            </w: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533888">
            <w:pPr>
              <w:pStyle w:val="formattext"/>
              <w:jc w:val="center"/>
            </w:pPr>
          </w:p>
          <w:p w:rsidR="007A3B09" w:rsidRPr="00A81097" w:rsidRDefault="007A3B09" w:rsidP="00533888">
            <w:pPr>
              <w:pStyle w:val="formattext"/>
              <w:jc w:val="center"/>
            </w:pPr>
          </w:p>
          <w:p w:rsidR="007A3B09" w:rsidRPr="00A81097" w:rsidRDefault="007A3B09" w:rsidP="00533888">
            <w:pPr>
              <w:pStyle w:val="formattext"/>
              <w:jc w:val="center"/>
            </w:pPr>
          </w:p>
          <w:p w:rsidR="007A3B09" w:rsidRPr="00A81097" w:rsidRDefault="007A3B09" w:rsidP="000107F7">
            <w:pPr>
              <w:pStyle w:val="formattext"/>
            </w:pPr>
          </w:p>
          <w:p w:rsidR="007A3B09" w:rsidRPr="00A81097" w:rsidRDefault="007A3B09" w:rsidP="00533888">
            <w:pPr>
              <w:pStyle w:val="formattext"/>
              <w:jc w:val="center"/>
            </w:pPr>
            <w:r w:rsidRPr="00A81097">
              <w:t>Е3-16-1а</w:t>
            </w:r>
          </w:p>
          <w:p w:rsidR="007A3B09" w:rsidRPr="00A81097" w:rsidRDefault="007A3B09" w:rsidP="00533888">
            <w:pPr>
              <w:pStyle w:val="formattext"/>
              <w:jc w:val="center"/>
            </w:pPr>
            <w:r w:rsidRPr="00A81097">
              <w:t>Е3-16-2а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Укладка сборных жел</w:t>
            </w:r>
            <w:r w:rsidRPr="00A81097">
              <w:t>е</w:t>
            </w:r>
            <w:r w:rsidRPr="00A81097">
              <w:t>зобетонных перемычек автомобильным краном при общей массе пер</w:t>
            </w:r>
            <w:r w:rsidRPr="00A81097">
              <w:t>е</w:t>
            </w:r>
            <w:r w:rsidRPr="00A81097">
              <w:t>мычек одного проема: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до 0,5 т.</w:t>
            </w:r>
          </w:p>
          <w:p w:rsidR="007A3B09" w:rsidRPr="00A81097" w:rsidRDefault="007A3B09" w:rsidP="000107F7">
            <w:pPr>
              <w:pStyle w:val="formattext"/>
              <w:jc w:val="center"/>
            </w:pPr>
            <w:r w:rsidRPr="00A81097">
              <w:t>до 1 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1</w:t>
            </w:r>
          </w:p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 xml:space="preserve">проем </w:t>
            </w:r>
          </w:p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0107F7">
            <w:pPr>
              <w:pStyle w:val="formattext"/>
            </w:pP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38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F1" w:rsidRDefault="004B1FF1" w:rsidP="00E85141">
            <w:pPr>
              <w:pStyle w:val="formattext"/>
            </w:pPr>
            <w:r>
              <w:t>каменщик</w:t>
            </w:r>
          </w:p>
          <w:p w:rsidR="004B1FF1" w:rsidRDefault="004B1FF1" w:rsidP="00E85141">
            <w:pPr>
              <w:pStyle w:val="formattext"/>
            </w:pPr>
            <w:r>
              <w:t xml:space="preserve"> 4р-1 чел.</w:t>
            </w:r>
          </w:p>
          <w:p w:rsidR="004B1FF1" w:rsidRDefault="004B1FF1" w:rsidP="00E85141">
            <w:pPr>
              <w:pStyle w:val="formattext"/>
            </w:pPr>
            <w:r>
              <w:t xml:space="preserve">3р-1 чел. </w:t>
            </w:r>
          </w:p>
          <w:p w:rsidR="004B1FF1" w:rsidRDefault="004B1FF1" w:rsidP="00E85141">
            <w:pPr>
              <w:pStyle w:val="formattext"/>
            </w:pPr>
            <w:r>
              <w:t xml:space="preserve"> 2р-1 чел.</w:t>
            </w:r>
          </w:p>
          <w:p w:rsidR="004B1FF1" w:rsidRDefault="004B1FF1" w:rsidP="00E85141">
            <w:pPr>
              <w:pStyle w:val="formattext"/>
            </w:pPr>
            <w:r>
              <w:t>машинист крана 5р.-1чел</w:t>
            </w:r>
          </w:p>
          <w:p w:rsidR="007A3B09" w:rsidRPr="00A81097" w:rsidRDefault="007A3B09" w:rsidP="00E85141">
            <w:pPr>
              <w:pStyle w:val="formattext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0107F7">
            <w:pPr>
              <w:pStyle w:val="formattext"/>
            </w:pPr>
          </w:p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0,45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0,66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0107F7">
            <w:pPr>
              <w:pStyle w:val="formattext"/>
            </w:pPr>
          </w:p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0,15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0,22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2C0A80">
            <w:pPr>
              <w:pStyle w:val="formattext"/>
              <w:jc w:val="center"/>
            </w:pPr>
            <w:r>
              <w:t>23,7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7,9</w:t>
            </w: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BA0391">
            <w:pPr>
              <w:pStyle w:val="formattext"/>
              <w:jc w:val="center"/>
            </w:pPr>
            <w:r w:rsidRPr="00A81097">
              <w:t>Е4-1-10-8</w:t>
            </w:r>
          </w:p>
          <w:p w:rsidR="007A3B09" w:rsidRPr="00A81097" w:rsidRDefault="007A3B09" w:rsidP="00D335A0">
            <w:pPr>
              <w:pStyle w:val="formattext"/>
              <w:jc w:val="center"/>
            </w:pPr>
          </w:p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Монтаж лестничных маршей и площадок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массой: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 xml:space="preserve">   до 2,5 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1 эл</w:t>
            </w:r>
            <w:r w:rsidRPr="00A81097">
              <w:t>е</w:t>
            </w:r>
            <w:r w:rsidRPr="00A81097">
              <w:t>мент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FF1" w:rsidRDefault="004B1FF1" w:rsidP="00E85141">
            <w:pPr>
              <w:pStyle w:val="formattext"/>
            </w:pPr>
            <w:r>
              <w:t>монтажники кон-</w:t>
            </w:r>
            <w:r w:rsidR="00B822D3">
              <w:t xml:space="preserve"> </w:t>
            </w:r>
            <w:r>
              <w:t>ций:</w:t>
            </w:r>
            <w:r w:rsidR="00E85141">
              <w:t xml:space="preserve"> </w:t>
            </w:r>
            <w:r>
              <w:t>4р-2 чел.</w:t>
            </w:r>
          </w:p>
          <w:p w:rsidR="004B1FF1" w:rsidRDefault="004B1FF1" w:rsidP="00E85141">
            <w:pPr>
              <w:pStyle w:val="formattext"/>
            </w:pPr>
            <w:r>
              <w:t xml:space="preserve">3р-1 чел. </w:t>
            </w:r>
          </w:p>
          <w:p w:rsidR="004B1FF1" w:rsidRDefault="004B1FF1" w:rsidP="00E85141">
            <w:pPr>
              <w:pStyle w:val="formattext"/>
            </w:pPr>
            <w:r>
              <w:t>2р-1 чел.</w:t>
            </w:r>
          </w:p>
          <w:p w:rsidR="004B1FF1" w:rsidRPr="00A81097" w:rsidRDefault="004B1FF1" w:rsidP="00E85141">
            <w:pPr>
              <w:pStyle w:val="formattext"/>
            </w:pPr>
            <w:r>
              <w:t>машинист крана 6р.-1чел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1,4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0,35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8,4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2,1</w:t>
            </w: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6F5B40" w:rsidRDefault="007A3B09" w:rsidP="00D335A0">
            <w:pPr>
              <w:pStyle w:val="formattext"/>
              <w:jc w:val="center"/>
            </w:pPr>
            <w:r w:rsidRPr="006F5B40">
              <w:rPr>
                <w:rFonts w:eastAsiaTheme="minorHAnsi"/>
                <w:bCs/>
                <w:lang w:eastAsia="en-US"/>
              </w:rPr>
              <w:t>E4-1-11-1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6F5B40" w:rsidRDefault="007A3B09" w:rsidP="00A81097">
            <w:pPr>
              <w:pStyle w:val="formattext"/>
              <w:jc w:val="center"/>
            </w:pPr>
            <w:r w:rsidRPr="006F5B40">
              <w:rPr>
                <w:rFonts w:eastAsiaTheme="minorHAnsi"/>
                <w:bCs/>
                <w:lang w:eastAsia="en-US"/>
              </w:rPr>
              <w:t>Установка лестничных ограждений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6,75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D0F" w:rsidRDefault="004B1FF1" w:rsidP="00E85141">
            <w:pPr>
              <w:pStyle w:val="formattext"/>
            </w:pPr>
            <w:r>
              <w:t>монтажники кон- ций:</w:t>
            </w:r>
            <w:r w:rsidR="00E85141">
              <w:t xml:space="preserve"> </w:t>
            </w:r>
          </w:p>
          <w:p w:rsidR="004B1FF1" w:rsidRDefault="004B1FF1" w:rsidP="00E85141">
            <w:pPr>
              <w:pStyle w:val="formattext"/>
            </w:pPr>
            <w:r>
              <w:t>4р-1 чел.</w:t>
            </w:r>
          </w:p>
          <w:p w:rsidR="004B1FF1" w:rsidRDefault="004B1FF1" w:rsidP="00E85141">
            <w:pPr>
              <w:pStyle w:val="formattext"/>
            </w:pPr>
            <w:r>
              <w:t xml:space="preserve">сварщик </w:t>
            </w:r>
          </w:p>
          <w:p w:rsidR="001A3D0F" w:rsidRPr="00A81097" w:rsidRDefault="004B1FF1" w:rsidP="00E85141">
            <w:pPr>
              <w:pStyle w:val="formattext"/>
            </w:pPr>
            <w:r>
              <w:t>3р. -1 чел.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0,37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lastRenderedPageBreak/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Е 4-1-7-1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Е 4-1-7-2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5BCC">
            <w:pPr>
              <w:pStyle w:val="formattext"/>
              <w:jc w:val="center"/>
            </w:pPr>
            <w:r w:rsidRPr="00A81097">
              <w:t>Монтаж плит перекр</w:t>
            </w:r>
            <w:r w:rsidRPr="00A81097">
              <w:t>ы</w:t>
            </w:r>
            <w:r w:rsidRPr="00A81097">
              <w:t xml:space="preserve">тий, </w:t>
            </w:r>
          </w:p>
          <w:p w:rsidR="007A3B09" w:rsidRPr="00A81097" w:rsidRDefault="007A3B09" w:rsidP="00D35BCC">
            <w:pPr>
              <w:pStyle w:val="formattext"/>
              <w:jc w:val="center"/>
            </w:pPr>
            <w:r w:rsidRPr="00A81097">
              <w:t xml:space="preserve">площадью </w:t>
            </w:r>
          </w:p>
          <w:p w:rsidR="007A3B09" w:rsidRPr="00A81097" w:rsidRDefault="007A3B09" w:rsidP="00D35BCC">
            <w:pPr>
              <w:pStyle w:val="formattext"/>
              <w:jc w:val="center"/>
            </w:pPr>
            <w:r w:rsidRPr="00A81097">
              <w:t>до 5 м2</w:t>
            </w:r>
          </w:p>
          <w:p w:rsidR="007A3B09" w:rsidRPr="00A81097" w:rsidRDefault="007A3B09" w:rsidP="0010562C">
            <w:pPr>
              <w:pStyle w:val="formattext"/>
              <w:jc w:val="center"/>
            </w:pPr>
            <w:r w:rsidRPr="00A81097">
              <w:t>до 10 м</w:t>
            </w:r>
            <w:r w:rsidRPr="00A81097">
              <w:rPr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1 эл</w:t>
            </w:r>
            <w:r w:rsidRPr="00A81097">
              <w:t>е</w:t>
            </w:r>
            <w:r w:rsidRPr="00A81097">
              <w:t>мент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8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32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D0F" w:rsidRDefault="004B1FF1" w:rsidP="00E85141">
            <w:pPr>
              <w:pStyle w:val="formattext"/>
            </w:pPr>
            <w:r>
              <w:t>монтажники кон- ций:</w:t>
            </w:r>
            <w:r w:rsidR="00E85141">
              <w:t xml:space="preserve"> </w:t>
            </w:r>
          </w:p>
          <w:p w:rsidR="004B1FF1" w:rsidRDefault="004B1FF1" w:rsidP="00E85141">
            <w:pPr>
              <w:pStyle w:val="formattext"/>
            </w:pPr>
            <w:r>
              <w:t>4р-1 чел.</w:t>
            </w:r>
          </w:p>
          <w:p w:rsidR="004B1FF1" w:rsidRDefault="004B1FF1" w:rsidP="00E85141">
            <w:pPr>
              <w:pStyle w:val="formattext"/>
            </w:pPr>
            <w:r>
              <w:t xml:space="preserve">3р-2 чел. </w:t>
            </w:r>
          </w:p>
          <w:p w:rsidR="004B1FF1" w:rsidRDefault="004B1FF1" w:rsidP="00E85141">
            <w:pPr>
              <w:pStyle w:val="formattext"/>
            </w:pPr>
            <w:r>
              <w:t>2р-1 чел.</w:t>
            </w:r>
          </w:p>
          <w:p w:rsidR="007A3B09" w:rsidRPr="00A81097" w:rsidRDefault="004B1FF1" w:rsidP="00E85141">
            <w:pPr>
              <w:pStyle w:val="formattext"/>
            </w:pPr>
            <w:r>
              <w:t>машинист крана 6р.-1чел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0,56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0,72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0,14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0,18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27,52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6,9</w:t>
            </w: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C52A51">
            <w:pPr>
              <w:pStyle w:val="formattext"/>
              <w:jc w:val="center"/>
            </w:pPr>
            <w:r w:rsidRPr="00A81097">
              <w:t>Е 4-1-7-8</w:t>
            </w:r>
          </w:p>
          <w:p w:rsidR="007A3B09" w:rsidRPr="00A81097" w:rsidRDefault="007A3B09" w:rsidP="00C52A51">
            <w:pPr>
              <w:pStyle w:val="formattext"/>
              <w:jc w:val="center"/>
            </w:pPr>
            <w:r w:rsidRPr="00A81097">
              <w:t>Е 4-1-7-9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5BCC">
            <w:pPr>
              <w:pStyle w:val="formattext"/>
              <w:jc w:val="center"/>
            </w:pPr>
            <w:r w:rsidRPr="00A81097">
              <w:t xml:space="preserve">Монтаж плит покрытий, площадью </w:t>
            </w:r>
          </w:p>
          <w:p w:rsidR="007A3B09" w:rsidRPr="00A81097" w:rsidRDefault="007A3B09" w:rsidP="00D35BCC">
            <w:pPr>
              <w:pStyle w:val="formattext"/>
              <w:jc w:val="center"/>
            </w:pPr>
            <w:r w:rsidRPr="00A81097">
              <w:t>до 5 м2</w:t>
            </w:r>
          </w:p>
          <w:p w:rsidR="007A3B09" w:rsidRPr="00A81097" w:rsidRDefault="007A3B09" w:rsidP="0010562C">
            <w:pPr>
              <w:pStyle w:val="formattext"/>
              <w:jc w:val="center"/>
            </w:pPr>
            <w:r w:rsidRPr="00A81097">
              <w:t>до 10 м</w:t>
            </w:r>
            <w:r w:rsidRPr="00A81097">
              <w:rPr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4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D0F" w:rsidRDefault="00B822D3" w:rsidP="00E85141">
            <w:pPr>
              <w:pStyle w:val="formattext"/>
            </w:pPr>
            <w:r>
              <w:t>монтажники кон- ций:</w:t>
            </w:r>
          </w:p>
          <w:p w:rsidR="00B822D3" w:rsidRDefault="00B822D3" w:rsidP="00E85141">
            <w:pPr>
              <w:pStyle w:val="formattext"/>
            </w:pPr>
            <w:r>
              <w:t>4р-1 чел.</w:t>
            </w:r>
          </w:p>
          <w:p w:rsidR="00B822D3" w:rsidRDefault="00B822D3" w:rsidP="00E85141">
            <w:pPr>
              <w:pStyle w:val="formattext"/>
            </w:pPr>
            <w:r>
              <w:t xml:space="preserve">3р-2 чел. </w:t>
            </w:r>
          </w:p>
          <w:p w:rsidR="00B822D3" w:rsidRDefault="00B822D3" w:rsidP="00E85141">
            <w:pPr>
              <w:pStyle w:val="formattext"/>
            </w:pPr>
            <w:r>
              <w:t>2р-1 чел.</w:t>
            </w:r>
          </w:p>
          <w:p w:rsidR="007A3B09" w:rsidRPr="00A81097" w:rsidRDefault="00B822D3" w:rsidP="00E85141">
            <w:pPr>
              <w:pStyle w:val="formattext"/>
            </w:pPr>
            <w:r>
              <w:t>машинист крана 6р.-1чел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0,64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0,84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0,16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0,21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17,68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4,42</w:t>
            </w: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C52A51">
            <w:pPr>
              <w:pStyle w:val="formattext"/>
              <w:jc w:val="center"/>
            </w:pPr>
            <w:r w:rsidRPr="00A81097">
              <w:rPr>
                <w:rFonts w:eastAsiaTheme="minorHAnsi"/>
                <w:bCs/>
                <w:lang w:eastAsia="en-US"/>
              </w:rPr>
              <w:t>E4-1-12</w:t>
            </w:r>
            <w:r>
              <w:rPr>
                <w:rFonts w:eastAsiaTheme="minorHAnsi"/>
                <w:bCs/>
                <w:lang w:eastAsia="en-US"/>
              </w:rPr>
              <w:t>-2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A81097">
            <w:pPr>
              <w:pStyle w:val="formattext"/>
              <w:jc w:val="center"/>
            </w:pPr>
            <w:r w:rsidRPr="00A81097">
              <w:rPr>
                <w:rFonts w:eastAsiaTheme="minorHAnsi"/>
                <w:bCs/>
                <w:lang w:eastAsia="en-US"/>
              </w:rPr>
              <w:t>Установка элементов лоджий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1 эл</w:t>
            </w:r>
            <w:r>
              <w:t>е</w:t>
            </w:r>
            <w:r>
              <w:t>мент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D0F" w:rsidRDefault="00B822D3" w:rsidP="00E85141">
            <w:pPr>
              <w:pStyle w:val="formattext"/>
            </w:pPr>
            <w:r>
              <w:t>монтажники кон- ций:</w:t>
            </w:r>
            <w:r w:rsidR="00E85141">
              <w:t xml:space="preserve"> </w:t>
            </w:r>
          </w:p>
          <w:p w:rsidR="00B822D3" w:rsidRDefault="00B822D3" w:rsidP="00E85141">
            <w:pPr>
              <w:pStyle w:val="formattext"/>
            </w:pPr>
            <w:r>
              <w:t>4р-2 чел.</w:t>
            </w:r>
          </w:p>
          <w:p w:rsidR="00B822D3" w:rsidRDefault="00B822D3" w:rsidP="00E85141">
            <w:pPr>
              <w:pStyle w:val="formattext"/>
            </w:pPr>
            <w:r>
              <w:t xml:space="preserve">3р-1 чел. </w:t>
            </w:r>
          </w:p>
          <w:p w:rsidR="00B822D3" w:rsidRDefault="00B822D3" w:rsidP="00E85141">
            <w:pPr>
              <w:pStyle w:val="formattext"/>
            </w:pPr>
            <w:r>
              <w:t xml:space="preserve"> 2р-1 чел.</w:t>
            </w:r>
          </w:p>
          <w:p w:rsidR="007A3B09" w:rsidRDefault="00B822D3" w:rsidP="00E85141">
            <w:pPr>
              <w:pStyle w:val="formattext"/>
            </w:pPr>
            <w:r>
              <w:t>машинист крана 6р.-1чел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0,75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0,25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1</w:t>
            </w: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C52A51">
            <w:pPr>
              <w:pStyle w:val="formattext"/>
              <w:jc w:val="center"/>
              <w:rPr>
                <w:rFonts w:eastAsiaTheme="minorHAnsi"/>
                <w:bCs/>
                <w:lang w:eastAsia="en-US"/>
              </w:rPr>
            </w:pPr>
            <w:r w:rsidRPr="00A81097">
              <w:rPr>
                <w:rFonts w:eastAsiaTheme="minorHAnsi"/>
                <w:bCs/>
                <w:lang w:eastAsia="en-US"/>
              </w:rPr>
              <w:t>E4-1-12</w:t>
            </w:r>
            <w:r>
              <w:rPr>
                <w:rFonts w:eastAsiaTheme="minorHAnsi"/>
                <w:bCs/>
                <w:lang w:eastAsia="en-US"/>
              </w:rPr>
              <w:t>-1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A8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81097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Установка элементов балконов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1 эл</w:t>
            </w:r>
            <w:r>
              <w:t>е</w:t>
            </w:r>
            <w:r>
              <w:t>мент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D0F" w:rsidRDefault="00B822D3" w:rsidP="00E85141">
            <w:pPr>
              <w:pStyle w:val="formattext"/>
            </w:pPr>
            <w:r>
              <w:t>монтажники кон- ций:</w:t>
            </w:r>
            <w:r w:rsidR="00E85141">
              <w:t xml:space="preserve"> </w:t>
            </w:r>
          </w:p>
          <w:p w:rsidR="00B822D3" w:rsidRDefault="00B822D3" w:rsidP="00E85141">
            <w:pPr>
              <w:pStyle w:val="formattext"/>
            </w:pPr>
            <w:r>
              <w:t>4р-2 чел.</w:t>
            </w:r>
          </w:p>
          <w:p w:rsidR="00B822D3" w:rsidRDefault="00B822D3" w:rsidP="00E85141">
            <w:pPr>
              <w:pStyle w:val="formattext"/>
            </w:pPr>
            <w:r>
              <w:t xml:space="preserve">3р-1 чел. </w:t>
            </w:r>
          </w:p>
          <w:p w:rsidR="00B822D3" w:rsidRDefault="00B822D3" w:rsidP="00E85141">
            <w:pPr>
              <w:pStyle w:val="formattext"/>
            </w:pPr>
            <w:r>
              <w:t xml:space="preserve"> 2р-1 чел.</w:t>
            </w:r>
          </w:p>
          <w:p w:rsidR="007A3B09" w:rsidRDefault="00B822D3" w:rsidP="00E85141">
            <w:pPr>
              <w:pStyle w:val="formattext"/>
            </w:pPr>
            <w:r>
              <w:t>машинист крана 6р.-1чел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2</w:t>
            </w: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6F5B40" w:rsidRDefault="007A3B09" w:rsidP="00A8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:rsidR="007A3B09" w:rsidRPr="006F5B40" w:rsidRDefault="007A3B09" w:rsidP="006F5B40">
            <w:pPr>
              <w:pStyle w:val="formattext"/>
              <w:jc w:val="center"/>
            </w:pPr>
            <w:r w:rsidRPr="006F5B40">
              <w:rPr>
                <w:rFonts w:eastAsiaTheme="minorHAnsi"/>
                <w:bCs/>
                <w:lang w:eastAsia="en-US"/>
              </w:rPr>
              <w:t>E4-1-30-1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6F5B40" w:rsidRDefault="007A3B09" w:rsidP="00D335A0">
            <w:pPr>
              <w:pStyle w:val="formattext"/>
              <w:jc w:val="center"/>
            </w:pPr>
            <w:r w:rsidRPr="006F5B40">
              <w:t>Заделка отверстий в пустотных плитах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E85141">
            <w:pPr>
              <w:pStyle w:val="formattext"/>
              <w:jc w:val="center"/>
            </w:pPr>
            <w:r>
              <w:t>10 отв</w:t>
            </w:r>
            <w:r w:rsidR="00E85141"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79,2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B822D3" w:rsidP="00E85141">
            <w:pPr>
              <w:pStyle w:val="formattext"/>
            </w:pPr>
            <w:r>
              <w:t>монтажники кон- ций:</w:t>
            </w:r>
            <w:r w:rsidR="00E85141">
              <w:t xml:space="preserve"> </w:t>
            </w:r>
            <w:r>
              <w:t xml:space="preserve">3р-1 чел.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0,42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33,2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6F5B40" w:rsidRDefault="007A3B09" w:rsidP="00A8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Е4-1-26-3б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6F5B40" w:rsidRDefault="007A3B09" w:rsidP="00D335A0">
            <w:pPr>
              <w:pStyle w:val="formattext"/>
              <w:jc w:val="center"/>
            </w:pPr>
            <w:r>
              <w:t>Заделка стыков плит перекрытий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D335A0">
            <w:pPr>
              <w:pStyle w:val="formattext"/>
              <w:jc w:val="center"/>
            </w:pPr>
            <w:r>
              <w:t>100 м. шва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D335A0">
            <w:pPr>
              <w:pStyle w:val="formattext"/>
              <w:jc w:val="center"/>
            </w:pPr>
            <w:r>
              <w:t>2,74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D0F" w:rsidRDefault="00B822D3" w:rsidP="00E85141">
            <w:pPr>
              <w:pStyle w:val="formattext"/>
            </w:pPr>
            <w:r>
              <w:t>монтажники кон- ций:</w:t>
            </w:r>
            <w:r w:rsidR="00E85141">
              <w:t xml:space="preserve"> </w:t>
            </w:r>
          </w:p>
          <w:p w:rsidR="00B822D3" w:rsidRDefault="00B822D3" w:rsidP="00E85141">
            <w:pPr>
              <w:pStyle w:val="formattext"/>
            </w:pPr>
            <w:r>
              <w:t>4р-1 чел.</w:t>
            </w:r>
          </w:p>
          <w:p w:rsidR="007A3B09" w:rsidRDefault="00B822D3" w:rsidP="00E85141">
            <w:pPr>
              <w:pStyle w:val="formattext"/>
            </w:pPr>
            <w:r>
              <w:t xml:space="preserve">3р-1 чел.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D335A0">
            <w:pPr>
              <w:pStyle w:val="formattext"/>
              <w:jc w:val="center"/>
            </w:pPr>
            <w:r>
              <w:t>6,4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D335A0">
            <w:pPr>
              <w:pStyle w:val="formattext"/>
              <w:jc w:val="center"/>
            </w:pPr>
            <w:r>
              <w:t>17,54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Е 4-1-35-а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Е 4-1-35-в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Устройство монолитн</w:t>
            </w:r>
            <w:r w:rsidRPr="00A81097">
              <w:t>о</w:t>
            </w:r>
            <w:r w:rsidRPr="00A81097">
              <w:t>го участка: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Устройство опалубки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Снятие опалубки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  <w:rPr>
                <w:vertAlign w:val="superscript"/>
              </w:rPr>
            </w:pPr>
            <w:r w:rsidRPr="00A81097">
              <w:t>м</w:t>
            </w:r>
            <w:r w:rsidRPr="00A81097">
              <w:rPr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1,4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D0F" w:rsidRDefault="00B822D3" w:rsidP="00E85141">
            <w:pPr>
              <w:pStyle w:val="formattext"/>
            </w:pPr>
            <w:r>
              <w:t>плотник:</w:t>
            </w:r>
            <w:r w:rsidR="00E85141">
              <w:t xml:space="preserve"> </w:t>
            </w:r>
          </w:p>
          <w:p w:rsidR="00B822D3" w:rsidRDefault="00B822D3" w:rsidP="00E85141">
            <w:pPr>
              <w:pStyle w:val="formattext"/>
            </w:pPr>
            <w:r>
              <w:t>4р-1чел</w:t>
            </w:r>
          </w:p>
          <w:p w:rsidR="007A3B09" w:rsidRPr="00A81097" w:rsidRDefault="00B822D3" w:rsidP="00E85141">
            <w:pPr>
              <w:pStyle w:val="formattext"/>
            </w:pPr>
            <w:r>
              <w:t>3р.-1 чел.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D335A0">
            <w:pPr>
              <w:pStyle w:val="formattext"/>
              <w:jc w:val="center"/>
            </w:pPr>
            <w:r w:rsidRPr="00A81097">
              <w:t>0,59</w:t>
            </w:r>
          </w:p>
          <w:p w:rsidR="007A3B09" w:rsidRPr="00A81097" w:rsidRDefault="007A3B09" w:rsidP="00D335A0">
            <w:pPr>
              <w:pStyle w:val="formattext"/>
              <w:jc w:val="center"/>
            </w:pPr>
            <w:r w:rsidRPr="00A81097">
              <w:t>0,29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1,23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</w:p>
        </w:tc>
      </w:tr>
      <w:tr w:rsidR="00E85141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81097" w:rsidRDefault="007A3B09" w:rsidP="00D335A0">
            <w:pPr>
              <w:pStyle w:val="formattext"/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D335A0">
            <w:pPr>
              <w:pStyle w:val="formattext"/>
              <w:jc w:val="center"/>
            </w:pPr>
          </w:p>
          <w:p w:rsidR="007A3B09" w:rsidRDefault="007A3B09" w:rsidP="00D335A0">
            <w:pPr>
              <w:pStyle w:val="formattext"/>
              <w:jc w:val="center"/>
            </w:pPr>
          </w:p>
          <w:p w:rsidR="007A3B09" w:rsidRDefault="007A3B09" w:rsidP="00D335A0">
            <w:pPr>
              <w:pStyle w:val="formattext"/>
              <w:jc w:val="center"/>
            </w:pPr>
          </w:p>
          <w:p w:rsidR="007A3B09" w:rsidRDefault="007A3B09" w:rsidP="00D335A0">
            <w:pPr>
              <w:pStyle w:val="formattext"/>
              <w:jc w:val="center"/>
            </w:pPr>
          </w:p>
          <w:p w:rsidR="007A3B09" w:rsidRDefault="007A3B09" w:rsidP="00D335A0">
            <w:pPr>
              <w:pStyle w:val="formattext"/>
              <w:jc w:val="center"/>
            </w:pPr>
            <w:r>
              <w:t>Е6-13-2аб</w:t>
            </w:r>
          </w:p>
          <w:p w:rsidR="007A3B09" w:rsidRDefault="007A3B09" w:rsidP="00D335A0">
            <w:pPr>
              <w:pStyle w:val="formattext"/>
              <w:jc w:val="center"/>
            </w:pPr>
            <w:r>
              <w:t>Е6-13-3аб</w:t>
            </w:r>
          </w:p>
          <w:p w:rsidR="007A3B09" w:rsidRDefault="007A3B09" w:rsidP="00D335A0">
            <w:pPr>
              <w:pStyle w:val="formattext"/>
              <w:jc w:val="center"/>
            </w:pPr>
            <w:r>
              <w:t>Е6-13-4аб</w:t>
            </w:r>
          </w:p>
          <w:p w:rsidR="007A3B09" w:rsidRDefault="007A3B09" w:rsidP="00D335A0">
            <w:pPr>
              <w:pStyle w:val="formattext"/>
              <w:jc w:val="center"/>
            </w:pPr>
            <w:r>
              <w:t>Е6-13-6аб</w:t>
            </w:r>
          </w:p>
          <w:p w:rsidR="007A3B09" w:rsidRDefault="00B822D3" w:rsidP="00E85141">
            <w:pPr>
              <w:pStyle w:val="formattext"/>
              <w:jc w:val="center"/>
            </w:pPr>
            <w:r>
              <w:t>табл. 1</w:t>
            </w:r>
          </w:p>
          <w:p w:rsidR="007A3B09" w:rsidRDefault="007A3B09" w:rsidP="00A24FDA">
            <w:pPr>
              <w:pStyle w:val="formattext"/>
              <w:jc w:val="center"/>
            </w:pPr>
            <w:r>
              <w:t>Е6-13-6вг</w:t>
            </w:r>
          </w:p>
          <w:p w:rsidR="00B822D3" w:rsidRPr="00A81097" w:rsidRDefault="00B822D3" w:rsidP="00A24FDA">
            <w:pPr>
              <w:pStyle w:val="formattext"/>
              <w:jc w:val="center"/>
            </w:pPr>
            <w:r>
              <w:t>табл. 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D335A0">
            <w:pPr>
              <w:pStyle w:val="formattext"/>
              <w:jc w:val="center"/>
            </w:pPr>
            <w:r>
              <w:t>Установка дверных и оконных блоков:</w:t>
            </w:r>
          </w:p>
          <w:p w:rsidR="007A3B09" w:rsidRDefault="007A3B09" w:rsidP="00D335A0">
            <w:pPr>
              <w:pStyle w:val="formattext"/>
              <w:jc w:val="center"/>
            </w:pPr>
            <w:r>
              <w:t>с одинарными коробк</w:t>
            </w:r>
            <w:r>
              <w:t>а</w:t>
            </w:r>
            <w:r>
              <w:t>ми, площадью м</w:t>
            </w:r>
            <w:r>
              <w:rPr>
                <w:vertAlign w:val="superscript"/>
              </w:rPr>
              <w:t>2</w:t>
            </w:r>
            <w:r>
              <w:t>, до:</w:t>
            </w:r>
          </w:p>
          <w:p w:rsidR="007A3B09" w:rsidRDefault="007A3B09" w:rsidP="00D335A0">
            <w:pPr>
              <w:pStyle w:val="formattext"/>
              <w:jc w:val="center"/>
            </w:pPr>
            <w:r>
              <w:t>1,5</w:t>
            </w:r>
          </w:p>
          <w:p w:rsidR="007A3B09" w:rsidRDefault="007A3B09" w:rsidP="00D335A0">
            <w:pPr>
              <w:pStyle w:val="formattext"/>
              <w:jc w:val="center"/>
            </w:pPr>
            <w:r>
              <w:t>2</w:t>
            </w:r>
          </w:p>
          <w:p w:rsidR="007A3B09" w:rsidRDefault="007A3B09" w:rsidP="00D335A0">
            <w:pPr>
              <w:pStyle w:val="formattext"/>
              <w:jc w:val="center"/>
            </w:pPr>
            <w:r>
              <w:t>2,5</w:t>
            </w:r>
          </w:p>
          <w:p w:rsidR="007A3B09" w:rsidRDefault="007A3B09" w:rsidP="00D335A0">
            <w:pPr>
              <w:pStyle w:val="formattext"/>
              <w:jc w:val="center"/>
            </w:pPr>
            <w:r>
              <w:t>3,5</w:t>
            </w:r>
          </w:p>
          <w:p w:rsidR="001A3D0F" w:rsidRDefault="001A3D0F" w:rsidP="00D335A0">
            <w:pPr>
              <w:pStyle w:val="formattext"/>
              <w:jc w:val="center"/>
            </w:pPr>
          </w:p>
          <w:p w:rsidR="007A3B09" w:rsidRPr="00A24FDA" w:rsidRDefault="007A3B09" w:rsidP="00D335A0">
            <w:pPr>
              <w:pStyle w:val="formattext"/>
              <w:jc w:val="center"/>
            </w:pPr>
            <w:r>
              <w:t>с составными коробк</w:t>
            </w:r>
            <w:r>
              <w:t>а</w:t>
            </w:r>
            <w:r>
              <w:t>ми, площадью до 3,5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Pr="00A24FDA" w:rsidRDefault="007A3B09" w:rsidP="00D335A0">
            <w:pPr>
              <w:pStyle w:val="formattext"/>
              <w:jc w:val="center"/>
            </w:pPr>
            <w:r>
              <w:t>100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  <w:r>
              <w:t>0,14</w:t>
            </w:r>
          </w:p>
          <w:p w:rsidR="007A3B09" w:rsidRDefault="007A3B09" w:rsidP="007E168D">
            <w:pPr>
              <w:pStyle w:val="formattext"/>
              <w:jc w:val="center"/>
            </w:pPr>
            <w:r>
              <w:t>0,27</w:t>
            </w:r>
          </w:p>
          <w:p w:rsidR="007A3B09" w:rsidRDefault="007A3B09" w:rsidP="007E168D">
            <w:pPr>
              <w:pStyle w:val="formattext"/>
              <w:jc w:val="center"/>
            </w:pPr>
            <w:r>
              <w:t>0,28</w:t>
            </w:r>
          </w:p>
          <w:p w:rsidR="007A3B09" w:rsidRDefault="007A3B09" w:rsidP="007E168D">
            <w:pPr>
              <w:pStyle w:val="formattext"/>
              <w:jc w:val="center"/>
            </w:pPr>
            <w:r>
              <w:t>0,06</w:t>
            </w: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  <w:r>
              <w:t>0,25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2D3" w:rsidRDefault="00B822D3" w:rsidP="00E85141">
            <w:pPr>
              <w:pStyle w:val="formattext"/>
            </w:pPr>
            <w:r>
              <w:t>машинист крана 5р.-1чел</w:t>
            </w:r>
          </w:p>
          <w:p w:rsidR="00B822D3" w:rsidRDefault="00B822D3" w:rsidP="00E85141">
            <w:pPr>
              <w:pStyle w:val="formattext"/>
            </w:pPr>
            <w:r>
              <w:t>плотник:</w:t>
            </w:r>
          </w:p>
          <w:p w:rsidR="00B822D3" w:rsidRDefault="00B822D3" w:rsidP="00E85141">
            <w:pPr>
              <w:pStyle w:val="formattext"/>
            </w:pPr>
            <w:r>
              <w:t>4р-1чел</w:t>
            </w:r>
          </w:p>
          <w:p w:rsidR="007A3B09" w:rsidRDefault="00B822D3" w:rsidP="00E85141">
            <w:pPr>
              <w:pStyle w:val="formattext"/>
            </w:pPr>
            <w:r>
              <w:t>2р.-1 чел.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  <w:r>
              <w:t>21</w:t>
            </w:r>
          </w:p>
          <w:p w:rsidR="007A3B09" w:rsidRDefault="007A3B09" w:rsidP="007E168D">
            <w:pPr>
              <w:pStyle w:val="formattext"/>
              <w:jc w:val="center"/>
            </w:pPr>
            <w:r>
              <w:t>18</w:t>
            </w:r>
          </w:p>
          <w:p w:rsidR="007A3B09" w:rsidRDefault="007A3B09" w:rsidP="007E168D">
            <w:pPr>
              <w:pStyle w:val="formattext"/>
              <w:jc w:val="center"/>
            </w:pPr>
            <w:r>
              <w:t>16</w:t>
            </w:r>
          </w:p>
          <w:p w:rsidR="007A3B09" w:rsidRDefault="007A3B09" w:rsidP="007E168D">
            <w:pPr>
              <w:pStyle w:val="formattext"/>
              <w:jc w:val="center"/>
            </w:pPr>
            <w:r>
              <w:t>12,4</w:t>
            </w: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Pr="00A81097" w:rsidRDefault="007A3B09" w:rsidP="007E168D">
            <w:pPr>
              <w:pStyle w:val="formattext"/>
              <w:jc w:val="center"/>
            </w:pPr>
            <w:r>
              <w:t>14,8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  <w:r>
              <w:t>10,5</w:t>
            </w:r>
          </w:p>
          <w:p w:rsidR="007A3B09" w:rsidRDefault="007A3B09" w:rsidP="007E168D">
            <w:pPr>
              <w:pStyle w:val="formattext"/>
              <w:jc w:val="center"/>
            </w:pPr>
            <w:r>
              <w:t>9</w:t>
            </w:r>
          </w:p>
          <w:p w:rsidR="007A3B09" w:rsidRDefault="007A3B09" w:rsidP="007E168D">
            <w:pPr>
              <w:pStyle w:val="formattext"/>
              <w:jc w:val="center"/>
            </w:pPr>
            <w:r>
              <w:t>8</w:t>
            </w:r>
          </w:p>
          <w:p w:rsidR="007A3B09" w:rsidRDefault="007A3B09" w:rsidP="007E168D">
            <w:pPr>
              <w:pStyle w:val="formattext"/>
              <w:jc w:val="center"/>
            </w:pPr>
            <w:r>
              <w:t>6,2</w:t>
            </w: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Pr="00A81097" w:rsidRDefault="007A3B09" w:rsidP="007E168D">
            <w:pPr>
              <w:pStyle w:val="formattext"/>
              <w:jc w:val="center"/>
            </w:pPr>
            <w:r>
              <w:t>7,4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  <w:r>
              <w:t>2,94</w:t>
            </w:r>
          </w:p>
          <w:p w:rsidR="007A3B09" w:rsidRDefault="007A3B09" w:rsidP="007E168D">
            <w:pPr>
              <w:pStyle w:val="formattext"/>
              <w:jc w:val="center"/>
            </w:pPr>
            <w:r>
              <w:t>4,86</w:t>
            </w:r>
          </w:p>
          <w:p w:rsidR="007A3B09" w:rsidRDefault="007A3B09" w:rsidP="007E168D">
            <w:pPr>
              <w:pStyle w:val="formattext"/>
              <w:jc w:val="center"/>
            </w:pPr>
            <w:r>
              <w:t>4,48</w:t>
            </w:r>
          </w:p>
          <w:p w:rsidR="007A3B09" w:rsidRDefault="007A3B09" w:rsidP="007E168D">
            <w:pPr>
              <w:pStyle w:val="formattext"/>
              <w:jc w:val="center"/>
            </w:pPr>
            <w:r>
              <w:t>0,74</w:t>
            </w: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  <w:r>
              <w:t>3,7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Default="007A3B09" w:rsidP="007E168D">
            <w:pPr>
              <w:pStyle w:val="formattext"/>
              <w:jc w:val="center"/>
            </w:pPr>
            <w:r>
              <w:t>1,47</w:t>
            </w:r>
          </w:p>
          <w:p w:rsidR="007A3B09" w:rsidRDefault="007A3B09" w:rsidP="007E168D">
            <w:pPr>
              <w:pStyle w:val="formattext"/>
              <w:jc w:val="center"/>
            </w:pPr>
            <w:r>
              <w:t>2,43</w:t>
            </w:r>
          </w:p>
          <w:p w:rsidR="007A3B09" w:rsidRDefault="007A3B09" w:rsidP="007E168D">
            <w:pPr>
              <w:pStyle w:val="formattext"/>
              <w:jc w:val="center"/>
            </w:pPr>
            <w:r>
              <w:t>2,24</w:t>
            </w:r>
          </w:p>
          <w:p w:rsidR="007A3B09" w:rsidRDefault="007A3B09" w:rsidP="007E168D">
            <w:pPr>
              <w:pStyle w:val="formattext"/>
              <w:jc w:val="center"/>
            </w:pPr>
            <w:r>
              <w:t>0,38</w:t>
            </w:r>
          </w:p>
          <w:p w:rsidR="007A3B09" w:rsidRDefault="007A3B09" w:rsidP="007E168D">
            <w:pPr>
              <w:pStyle w:val="formattext"/>
              <w:jc w:val="center"/>
            </w:pPr>
          </w:p>
          <w:p w:rsidR="007A3B09" w:rsidRPr="00A81097" w:rsidRDefault="007A3B09" w:rsidP="007E168D">
            <w:pPr>
              <w:pStyle w:val="formattext"/>
              <w:jc w:val="center"/>
            </w:pPr>
            <w:r>
              <w:t>1,85</w:t>
            </w:r>
          </w:p>
        </w:tc>
      </w:tr>
      <w:tr w:rsidR="00B822D3" w:rsidRPr="00A81097" w:rsidTr="00E85141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2D3" w:rsidRDefault="00B822D3" w:rsidP="00D335A0">
            <w:pPr>
              <w:pStyle w:val="formattext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2D3" w:rsidRDefault="00B822D3" w:rsidP="00D335A0">
            <w:pPr>
              <w:pStyle w:val="formattext"/>
              <w:jc w:val="center"/>
            </w:pPr>
            <w:r>
              <w:t>Е6-13-1</w:t>
            </w:r>
          </w:p>
          <w:p w:rsidR="00B822D3" w:rsidRDefault="00B822D3" w:rsidP="00D335A0">
            <w:pPr>
              <w:pStyle w:val="formattext"/>
              <w:jc w:val="center"/>
            </w:pPr>
            <w:r>
              <w:t>табл. 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2D3" w:rsidRDefault="00B822D3" w:rsidP="00D335A0">
            <w:pPr>
              <w:pStyle w:val="formattext"/>
              <w:jc w:val="center"/>
            </w:pPr>
            <w:r>
              <w:t>Установка подоконных досок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2D3" w:rsidRDefault="00B822D3" w:rsidP="00D335A0">
            <w:pPr>
              <w:pStyle w:val="formattext"/>
              <w:jc w:val="center"/>
            </w:pPr>
            <w:r>
              <w:t xml:space="preserve">п м.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2D3" w:rsidRDefault="001A3D0F" w:rsidP="007E168D">
            <w:pPr>
              <w:pStyle w:val="formattext"/>
              <w:jc w:val="center"/>
            </w:pPr>
            <w:r>
              <w:t>31,05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2D3" w:rsidRDefault="00B822D3" w:rsidP="00E85141">
            <w:pPr>
              <w:pStyle w:val="formattext"/>
            </w:pPr>
            <w:r>
              <w:t>плотник:</w:t>
            </w:r>
          </w:p>
          <w:p w:rsidR="00B822D3" w:rsidRDefault="00B822D3" w:rsidP="00E85141">
            <w:pPr>
              <w:pStyle w:val="formattext"/>
            </w:pPr>
            <w:r>
              <w:t>4р-1чел</w:t>
            </w:r>
          </w:p>
          <w:p w:rsidR="00B822D3" w:rsidRDefault="00B822D3" w:rsidP="00E85141">
            <w:pPr>
              <w:pStyle w:val="formattext"/>
            </w:pPr>
            <w:r>
              <w:t>2р.-1 чел.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2D3" w:rsidRDefault="00B822D3" w:rsidP="007E168D">
            <w:pPr>
              <w:pStyle w:val="formattext"/>
              <w:jc w:val="center"/>
            </w:pPr>
            <w:r>
              <w:t>0,14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2D3" w:rsidRDefault="00B822D3" w:rsidP="007E168D">
            <w:pPr>
              <w:pStyle w:val="formattext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2D3" w:rsidRDefault="001A3D0F" w:rsidP="007E168D">
            <w:pPr>
              <w:pStyle w:val="formattext"/>
              <w:jc w:val="center"/>
            </w:pPr>
            <w:r>
              <w:t>4,35</w:t>
            </w:r>
          </w:p>
          <w:p w:rsidR="001A3D0F" w:rsidRDefault="001A3D0F" w:rsidP="007E168D">
            <w:pPr>
              <w:pStyle w:val="formattext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22D3" w:rsidRDefault="00B822D3" w:rsidP="007E168D">
            <w:pPr>
              <w:pStyle w:val="formattext"/>
              <w:jc w:val="center"/>
            </w:pPr>
          </w:p>
        </w:tc>
      </w:tr>
    </w:tbl>
    <w:p w:rsidR="00707D93" w:rsidRPr="00A81097" w:rsidRDefault="00707D93">
      <w:pPr>
        <w:rPr>
          <w:rFonts w:ascii="Times New Roman" w:hAnsi="Times New Roman"/>
          <w:sz w:val="24"/>
          <w:szCs w:val="24"/>
        </w:rPr>
      </w:pPr>
    </w:p>
    <w:sectPr w:rsidR="00707D93" w:rsidRPr="00A81097" w:rsidSect="0010562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E95" w:rsidRDefault="00372E95" w:rsidP="0010562C">
      <w:pPr>
        <w:spacing w:after="0" w:line="240" w:lineRule="auto"/>
      </w:pPr>
      <w:r>
        <w:separator/>
      </w:r>
    </w:p>
  </w:endnote>
  <w:endnote w:type="continuationSeparator" w:id="1">
    <w:p w:rsidR="00372E95" w:rsidRDefault="00372E95" w:rsidP="00105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E95" w:rsidRDefault="00372E95" w:rsidP="0010562C">
      <w:pPr>
        <w:spacing w:after="0" w:line="240" w:lineRule="auto"/>
      </w:pPr>
      <w:r>
        <w:separator/>
      </w:r>
    </w:p>
  </w:footnote>
  <w:footnote w:type="continuationSeparator" w:id="1">
    <w:p w:rsidR="00372E95" w:rsidRDefault="00372E95" w:rsidP="001056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0160"/>
    <w:rsid w:val="00001811"/>
    <w:rsid w:val="000107F7"/>
    <w:rsid w:val="00052700"/>
    <w:rsid w:val="0006499F"/>
    <w:rsid w:val="000A04D6"/>
    <w:rsid w:val="000E5657"/>
    <w:rsid w:val="0010562C"/>
    <w:rsid w:val="00106C08"/>
    <w:rsid w:val="00127BA2"/>
    <w:rsid w:val="00183777"/>
    <w:rsid w:val="001A3D0F"/>
    <w:rsid w:val="00233776"/>
    <w:rsid w:val="00276497"/>
    <w:rsid w:val="002C0A80"/>
    <w:rsid w:val="00310B03"/>
    <w:rsid w:val="0031545B"/>
    <w:rsid w:val="00334C90"/>
    <w:rsid w:val="00357237"/>
    <w:rsid w:val="00372E95"/>
    <w:rsid w:val="003767B2"/>
    <w:rsid w:val="003B52CD"/>
    <w:rsid w:val="004B01A0"/>
    <w:rsid w:val="004B1FF1"/>
    <w:rsid w:val="004E6FE1"/>
    <w:rsid w:val="00533888"/>
    <w:rsid w:val="00565256"/>
    <w:rsid w:val="005D4427"/>
    <w:rsid w:val="00600160"/>
    <w:rsid w:val="00652D28"/>
    <w:rsid w:val="006F5B40"/>
    <w:rsid w:val="00707D93"/>
    <w:rsid w:val="007A3B09"/>
    <w:rsid w:val="007C1D62"/>
    <w:rsid w:val="007E168D"/>
    <w:rsid w:val="008F24D2"/>
    <w:rsid w:val="00924267"/>
    <w:rsid w:val="009A29C7"/>
    <w:rsid w:val="00A24FDA"/>
    <w:rsid w:val="00A67D3D"/>
    <w:rsid w:val="00A81097"/>
    <w:rsid w:val="00B822D3"/>
    <w:rsid w:val="00BA0391"/>
    <w:rsid w:val="00BD6829"/>
    <w:rsid w:val="00C40023"/>
    <w:rsid w:val="00C46FE0"/>
    <w:rsid w:val="00C52A51"/>
    <w:rsid w:val="00C55877"/>
    <w:rsid w:val="00D30F80"/>
    <w:rsid w:val="00D335A0"/>
    <w:rsid w:val="00D35BCC"/>
    <w:rsid w:val="00E85141"/>
    <w:rsid w:val="00EA6FDC"/>
    <w:rsid w:val="00F13A17"/>
    <w:rsid w:val="00F25FD4"/>
    <w:rsid w:val="00FC073B"/>
    <w:rsid w:val="00FF4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6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rsid w:val="006001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0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1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05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0562C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05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0562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Вася</cp:lastModifiedBy>
  <cp:revision>2</cp:revision>
  <cp:lastPrinted>2010-06-13T13:02:00Z</cp:lastPrinted>
  <dcterms:created xsi:type="dcterms:W3CDTF">2010-03-15T10:08:00Z</dcterms:created>
  <dcterms:modified xsi:type="dcterms:W3CDTF">2010-06-13T16:11:00Z</dcterms:modified>
</cp:coreProperties>
</file>