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2B" w:rsidRPr="00EB422B" w:rsidRDefault="00EB422B" w:rsidP="00EB422B">
      <w:pPr>
        <w:ind w:firstLine="180"/>
        <w:jc w:val="center"/>
        <w:rPr>
          <w:rFonts w:ascii="GOST type A" w:hAnsi="GOST type A"/>
          <w:i/>
          <w:sz w:val="44"/>
          <w:szCs w:val="44"/>
        </w:rPr>
      </w:pPr>
      <w:r w:rsidRPr="00EB422B">
        <w:rPr>
          <w:rFonts w:ascii="GOST type A" w:hAnsi="GOST type A"/>
          <w:i/>
          <w:sz w:val="44"/>
          <w:szCs w:val="44"/>
        </w:rPr>
        <w:t>Московский Государственный Технический Университет им. Баумана</w:t>
      </w: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Pr="00EB422B" w:rsidRDefault="00EB422B" w:rsidP="00EB422B">
      <w:pPr>
        <w:ind w:firstLine="180"/>
        <w:jc w:val="center"/>
        <w:rPr>
          <w:rFonts w:ascii="GOST type A" w:hAnsi="GOST type A"/>
          <w:b/>
          <w:i/>
          <w:sz w:val="40"/>
          <w:szCs w:val="40"/>
        </w:rPr>
      </w:pPr>
      <w:r w:rsidRPr="00EB422B">
        <w:rPr>
          <w:rFonts w:ascii="GOST type A" w:hAnsi="GOST type A" w:cs="Times New Roman CYR"/>
          <w:b/>
          <w:i/>
          <w:color w:val="000000"/>
          <w:sz w:val="40"/>
          <w:szCs w:val="40"/>
        </w:rPr>
        <w:t>Физико-химические основы технологии электронных средств</w:t>
      </w: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8A02A8">
      <w:pPr>
        <w:ind w:firstLine="180"/>
        <w:rPr>
          <w:rFonts w:ascii="GOST type A" w:hAnsi="GOST type A"/>
          <w:b/>
          <w:i/>
          <w:sz w:val="52"/>
          <w:szCs w:val="52"/>
        </w:rPr>
      </w:pPr>
    </w:p>
    <w:p w:rsidR="00EB422B" w:rsidRDefault="00EB422B" w:rsidP="00EB422B">
      <w:pPr>
        <w:rPr>
          <w:rFonts w:ascii="GOST type A" w:hAnsi="GOST type A"/>
          <w:b/>
          <w:i/>
          <w:sz w:val="52"/>
          <w:szCs w:val="52"/>
        </w:rPr>
      </w:pPr>
    </w:p>
    <w:p w:rsidR="00EB422B" w:rsidRDefault="00EB422B" w:rsidP="008A02A8">
      <w:pPr>
        <w:ind w:firstLine="180"/>
        <w:rPr>
          <w:rFonts w:ascii="GOST type A" w:hAnsi="GOST type A"/>
          <w:b/>
          <w:i/>
          <w:sz w:val="52"/>
          <w:szCs w:val="52"/>
        </w:rPr>
      </w:pPr>
      <w:r>
        <w:rPr>
          <w:rFonts w:ascii="GOST type A" w:hAnsi="GOST type A"/>
          <w:b/>
          <w:i/>
          <w:sz w:val="52"/>
          <w:szCs w:val="52"/>
        </w:rPr>
        <w:t>Реферат на тему:</w:t>
      </w:r>
    </w:p>
    <w:p w:rsidR="00EB422B" w:rsidRPr="00EB422B" w:rsidRDefault="00EB422B" w:rsidP="008A02A8">
      <w:pPr>
        <w:ind w:firstLine="180"/>
        <w:rPr>
          <w:rFonts w:ascii="GOST type A" w:hAnsi="GOST type A"/>
          <w:i/>
          <w:sz w:val="100"/>
          <w:szCs w:val="100"/>
        </w:rPr>
      </w:pPr>
      <w:r w:rsidRPr="00EB422B">
        <w:rPr>
          <w:rFonts w:ascii="GOST type A" w:hAnsi="GOST type A"/>
          <w:i/>
          <w:sz w:val="100"/>
          <w:szCs w:val="100"/>
        </w:rPr>
        <w:t>Технология получения монокристаллического</w:t>
      </w:r>
      <w:r>
        <w:rPr>
          <w:rFonts w:ascii="GOST type A" w:hAnsi="GOST type A"/>
          <w:i/>
          <w:sz w:val="100"/>
          <w:szCs w:val="100"/>
        </w:rPr>
        <w:t xml:space="preserve"> </w:t>
      </w:r>
      <w:r>
        <w:rPr>
          <w:rFonts w:ascii="GOST type A" w:hAnsi="GOST type A"/>
          <w:i/>
          <w:sz w:val="100"/>
          <w:szCs w:val="100"/>
          <w:lang w:val="en-US"/>
        </w:rPr>
        <w:t>Si</w:t>
      </w: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p>
    <w:p w:rsidR="00EB422B" w:rsidRDefault="00EB422B" w:rsidP="00EB422B">
      <w:pPr>
        <w:ind w:firstLine="180"/>
        <w:jc w:val="right"/>
        <w:rPr>
          <w:rFonts w:ascii="GOST type A" w:hAnsi="GOST type A"/>
          <w:i/>
          <w:sz w:val="36"/>
          <w:szCs w:val="36"/>
        </w:rPr>
      </w:pPr>
      <w:r w:rsidRPr="00EB422B">
        <w:rPr>
          <w:rFonts w:ascii="GOST type A" w:hAnsi="GOST type A"/>
          <w:i/>
          <w:sz w:val="36"/>
          <w:szCs w:val="36"/>
        </w:rPr>
        <w:t>Преподаватель</w:t>
      </w:r>
      <w:r>
        <w:rPr>
          <w:rFonts w:ascii="GOST type A" w:hAnsi="GOST type A"/>
          <w:i/>
          <w:sz w:val="36"/>
          <w:szCs w:val="36"/>
        </w:rPr>
        <w:t>:</w:t>
      </w:r>
      <w:r>
        <w:rPr>
          <w:rFonts w:ascii="GOST type A" w:hAnsi="GOST type A"/>
          <w:i/>
          <w:sz w:val="36"/>
          <w:szCs w:val="36"/>
        </w:rPr>
        <w:tab/>
        <w:t>Григорьев Виктор Петрович</w:t>
      </w:r>
    </w:p>
    <w:p w:rsidR="00EB422B" w:rsidRDefault="00EB422B" w:rsidP="00EB422B">
      <w:pPr>
        <w:ind w:firstLine="180"/>
        <w:jc w:val="right"/>
        <w:rPr>
          <w:rFonts w:ascii="GOST type A" w:hAnsi="GOST type A"/>
          <w:i/>
          <w:sz w:val="36"/>
          <w:szCs w:val="36"/>
        </w:rPr>
      </w:pPr>
      <w:r>
        <w:rPr>
          <w:rFonts w:ascii="GOST type A" w:hAnsi="GOST type A"/>
          <w:i/>
          <w:sz w:val="36"/>
          <w:szCs w:val="36"/>
        </w:rPr>
        <w:t>Студент:</w:t>
      </w:r>
      <w:r>
        <w:rPr>
          <w:rFonts w:ascii="GOST type A" w:hAnsi="GOST type A"/>
          <w:i/>
          <w:sz w:val="36"/>
          <w:szCs w:val="36"/>
        </w:rPr>
        <w:tab/>
      </w:r>
      <w:r>
        <w:rPr>
          <w:rFonts w:ascii="GOST type A" w:hAnsi="GOST type A"/>
          <w:i/>
          <w:sz w:val="36"/>
          <w:szCs w:val="36"/>
        </w:rPr>
        <w:tab/>
      </w:r>
      <w:r>
        <w:rPr>
          <w:rFonts w:ascii="GOST type A" w:hAnsi="GOST type A"/>
          <w:i/>
          <w:sz w:val="36"/>
          <w:szCs w:val="36"/>
        </w:rPr>
        <w:tab/>
        <w:t>Малов</w:t>
      </w:r>
      <w:r w:rsidRPr="00EB422B">
        <w:rPr>
          <w:rFonts w:ascii="GOST type A" w:hAnsi="GOST type A"/>
          <w:i/>
          <w:sz w:val="36"/>
          <w:szCs w:val="36"/>
        </w:rPr>
        <w:t xml:space="preserve"> </w:t>
      </w:r>
      <w:r>
        <w:rPr>
          <w:rFonts w:ascii="GOST type A" w:hAnsi="GOST type A"/>
          <w:i/>
          <w:sz w:val="36"/>
          <w:szCs w:val="36"/>
        </w:rPr>
        <w:t>М.С.</w:t>
      </w:r>
      <w:r>
        <w:rPr>
          <w:rFonts w:ascii="GOST type A" w:hAnsi="GOST type A"/>
          <w:i/>
          <w:sz w:val="36"/>
          <w:szCs w:val="36"/>
        </w:rPr>
        <w:tab/>
      </w:r>
      <w:r>
        <w:rPr>
          <w:rFonts w:ascii="GOST type A" w:hAnsi="GOST type A"/>
          <w:i/>
          <w:sz w:val="36"/>
          <w:szCs w:val="36"/>
        </w:rPr>
        <w:tab/>
      </w:r>
      <w:r>
        <w:rPr>
          <w:rFonts w:ascii="GOST type A" w:hAnsi="GOST type A"/>
          <w:i/>
          <w:sz w:val="36"/>
          <w:szCs w:val="36"/>
        </w:rPr>
        <w:tab/>
      </w:r>
      <w:r>
        <w:rPr>
          <w:rFonts w:ascii="GOST type A" w:hAnsi="GOST type A"/>
          <w:i/>
          <w:sz w:val="36"/>
          <w:szCs w:val="36"/>
        </w:rPr>
        <w:tab/>
      </w:r>
    </w:p>
    <w:p w:rsidR="00EB422B" w:rsidRDefault="00EB422B" w:rsidP="00EB422B">
      <w:pPr>
        <w:ind w:firstLine="180"/>
        <w:jc w:val="right"/>
        <w:rPr>
          <w:rFonts w:ascii="GOST type A" w:hAnsi="GOST type A"/>
          <w:i/>
          <w:sz w:val="36"/>
          <w:szCs w:val="36"/>
        </w:rPr>
      </w:pPr>
      <w:r>
        <w:rPr>
          <w:rFonts w:ascii="GOST type A" w:hAnsi="GOST type A"/>
          <w:i/>
          <w:sz w:val="36"/>
          <w:szCs w:val="36"/>
        </w:rPr>
        <w:t>Группа:</w:t>
      </w:r>
      <w:r>
        <w:rPr>
          <w:rFonts w:ascii="GOST type A" w:hAnsi="GOST type A"/>
          <w:i/>
          <w:sz w:val="36"/>
          <w:szCs w:val="36"/>
        </w:rPr>
        <w:tab/>
      </w:r>
      <w:r>
        <w:rPr>
          <w:rFonts w:ascii="GOST type A" w:hAnsi="GOST type A"/>
          <w:i/>
          <w:sz w:val="36"/>
          <w:szCs w:val="36"/>
        </w:rPr>
        <w:tab/>
      </w:r>
      <w:r>
        <w:rPr>
          <w:rFonts w:ascii="GOST type A" w:hAnsi="GOST type A"/>
          <w:i/>
          <w:sz w:val="36"/>
          <w:szCs w:val="36"/>
        </w:rPr>
        <w:tab/>
        <w:t>РТ2-41</w:t>
      </w:r>
      <w:r>
        <w:rPr>
          <w:rFonts w:ascii="GOST type A" w:hAnsi="GOST type A"/>
          <w:i/>
          <w:sz w:val="36"/>
          <w:szCs w:val="36"/>
        </w:rPr>
        <w:tab/>
      </w:r>
      <w:r>
        <w:rPr>
          <w:rFonts w:ascii="GOST type A" w:hAnsi="GOST type A"/>
          <w:i/>
          <w:sz w:val="36"/>
          <w:szCs w:val="36"/>
        </w:rPr>
        <w:tab/>
      </w:r>
      <w:r>
        <w:rPr>
          <w:rFonts w:ascii="GOST type A" w:hAnsi="GOST type A"/>
          <w:i/>
          <w:sz w:val="36"/>
          <w:szCs w:val="36"/>
        </w:rPr>
        <w:tab/>
      </w:r>
      <w:r>
        <w:rPr>
          <w:rFonts w:ascii="GOST type A" w:hAnsi="GOST type A"/>
          <w:i/>
          <w:sz w:val="36"/>
          <w:szCs w:val="36"/>
        </w:rPr>
        <w:tab/>
      </w:r>
    </w:p>
    <w:p w:rsidR="00EB422B" w:rsidRDefault="00EB422B" w:rsidP="00EB422B">
      <w:pPr>
        <w:ind w:firstLine="180"/>
        <w:jc w:val="center"/>
        <w:rPr>
          <w:rFonts w:ascii="GOST type A" w:hAnsi="GOST type A"/>
          <w:i/>
          <w:sz w:val="36"/>
          <w:szCs w:val="36"/>
        </w:rPr>
      </w:pPr>
    </w:p>
    <w:p w:rsidR="00EB422B" w:rsidRDefault="00EB422B" w:rsidP="00EB422B">
      <w:pPr>
        <w:ind w:firstLine="180"/>
        <w:jc w:val="center"/>
        <w:rPr>
          <w:rFonts w:ascii="GOST type A" w:hAnsi="GOST type A"/>
          <w:i/>
          <w:sz w:val="36"/>
          <w:szCs w:val="36"/>
        </w:rPr>
      </w:pPr>
      <w:r>
        <w:rPr>
          <w:rFonts w:ascii="GOST type A" w:hAnsi="GOST type A"/>
          <w:i/>
          <w:sz w:val="36"/>
          <w:szCs w:val="36"/>
        </w:rPr>
        <w:t>Москва 2004</w:t>
      </w:r>
    </w:p>
    <w:p w:rsidR="000E00D0" w:rsidRDefault="00BF013F" w:rsidP="00EB422B">
      <w:pPr>
        <w:ind w:firstLine="180"/>
        <w:rPr>
          <w:rFonts w:ascii="GOST type A" w:hAnsi="GOST type A"/>
          <w:b/>
          <w:i/>
          <w:sz w:val="40"/>
          <w:szCs w:val="40"/>
        </w:rPr>
      </w:pPr>
      <w:r>
        <w:rPr>
          <w:rFonts w:ascii="GOST type A" w:hAnsi="GOST type A"/>
          <w:b/>
          <w:i/>
          <w:sz w:val="52"/>
          <w:szCs w:val="52"/>
        </w:rPr>
        <w:br w:type="page"/>
      </w:r>
      <w:r w:rsidR="000E00D0" w:rsidRPr="000E00D0">
        <w:rPr>
          <w:rFonts w:ascii="GOST type A" w:hAnsi="GOST type A"/>
          <w:b/>
          <w:i/>
          <w:sz w:val="52"/>
          <w:szCs w:val="52"/>
        </w:rPr>
        <w:t>План</w:t>
      </w:r>
      <w:r w:rsidR="000E00D0">
        <w:rPr>
          <w:rFonts w:ascii="GOST type A" w:hAnsi="GOST type A"/>
          <w:b/>
          <w:i/>
          <w:sz w:val="40"/>
          <w:szCs w:val="40"/>
        </w:rPr>
        <w:t>:</w:t>
      </w:r>
    </w:p>
    <w:tbl>
      <w:tblPr>
        <w:tblW w:w="0" w:type="auto"/>
        <w:tblLook w:val="01E0" w:firstRow="1" w:lastRow="1" w:firstColumn="1" w:lastColumn="1" w:noHBand="0" w:noVBand="0"/>
      </w:tblPr>
      <w:tblGrid>
        <w:gridCol w:w="8028"/>
        <w:gridCol w:w="1543"/>
      </w:tblGrid>
      <w:tr w:rsidR="000E00D0" w:rsidRPr="00057DEE" w:rsidTr="00057DEE">
        <w:tc>
          <w:tcPr>
            <w:tcW w:w="8028" w:type="dxa"/>
            <w:shd w:val="clear" w:color="auto" w:fill="auto"/>
          </w:tcPr>
          <w:p w:rsidR="000E00D0" w:rsidRPr="00057DEE" w:rsidRDefault="000E00D0" w:rsidP="000E00D0">
            <w:pPr>
              <w:rPr>
                <w:rFonts w:ascii="GOST type A" w:hAnsi="GOST type A"/>
                <w:b/>
                <w:i/>
                <w:sz w:val="40"/>
                <w:szCs w:val="40"/>
              </w:rPr>
            </w:pPr>
            <w:r w:rsidRPr="00057DEE">
              <w:rPr>
                <w:rFonts w:ascii="GOST type A" w:hAnsi="GOST type A"/>
                <w:b/>
                <w:i/>
                <w:sz w:val="40"/>
                <w:szCs w:val="40"/>
              </w:rPr>
              <w:t>Полупроводниковая технология</w:t>
            </w:r>
          </w:p>
        </w:tc>
        <w:tc>
          <w:tcPr>
            <w:tcW w:w="1543" w:type="dxa"/>
            <w:shd w:val="clear" w:color="auto" w:fill="auto"/>
          </w:tcPr>
          <w:p w:rsidR="000E00D0" w:rsidRPr="00057DEE" w:rsidRDefault="00BE6950" w:rsidP="000E00D0">
            <w:pPr>
              <w:rPr>
                <w:rFonts w:ascii="GOST type A" w:hAnsi="GOST type A"/>
                <w:b/>
                <w:i/>
                <w:sz w:val="40"/>
                <w:szCs w:val="40"/>
              </w:rPr>
            </w:pPr>
            <w:r w:rsidRPr="00057DEE">
              <w:rPr>
                <w:rFonts w:ascii="GOST type A" w:hAnsi="GOST type A"/>
                <w:b/>
                <w:i/>
                <w:sz w:val="40"/>
                <w:szCs w:val="40"/>
              </w:rPr>
              <w:t>3</w:t>
            </w:r>
          </w:p>
        </w:tc>
      </w:tr>
      <w:tr w:rsidR="000E00D0" w:rsidRPr="00057DEE" w:rsidTr="00057DEE">
        <w:tc>
          <w:tcPr>
            <w:tcW w:w="8028" w:type="dxa"/>
            <w:shd w:val="clear" w:color="auto" w:fill="auto"/>
          </w:tcPr>
          <w:p w:rsidR="000E00D0" w:rsidRPr="00057DEE" w:rsidRDefault="000E00D0" w:rsidP="00A937B9">
            <w:pPr>
              <w:rPr>
                <w:rFonts w:ascii="GOST type A" w:hAnsi="GOST type A"/>
                <w:b/>
                <w:i/>
                <w:sz w:val="40"/>
                <w:szCs w:val="40"/>
              </w:rPr>
            </w:pPr>
            <w:r w:rsidRPr="00057DEE">
              <w:rPr>
                <w:rFonts w:ascii="GOST type A" w:hAnsi="GOST type A"/>
                <w:b/>
                <w:bCs/>
                <w:i/>
                <w:color w:val="000000"/>
                <w:sz w:val="52"/>
                <w:szCs w:val="52"/>
              </w:rPr>
              <w:t>Кремний</w:t>
            </w:r>
          </w:p>
        </w:tc>
        <w:tc>
          <w:tcPr>
            <w:tcW w:w="1543" w:type="dxa"/>
            <w:shd w:val="clear" w:color="auto" w:fill="auto"/>
          </w:tcPr>
          <w:p w:rsidR="000E00D0" w:rsidRPr="00057DEE" w:rsidRDefault="000E00D0" w:rsidP="00A937B9">
            <w:pPr>
              <w:rPr>
                <w:rFonts w:ascii="GOST type A" w:hAnsi="GOST type A"/>
                <w:b/>
                <w:i/>
                <w:sz w:val="40"/>
                <w:szCs w:val="40"/>
              </w:rPr>
            </w:pPr>
          </w:p>
        </w:tc>
      </w:tr>
      <w:tr w:rsidR="000E00D0" w:rsidRPr="00057DEE" w:rsidTr="00057DEE">
        <w:tc>
          <w:tcPr>
            <w:tcW w:w="8028" w:type="dxa"/>
            <w:shd w:val="clear" w:color="auto" w:fill="auto"/>
          </w:tcPr>
          <w:p w:rsidR="000E00D0" w:rsidRPr="00057DEE" w:rsidRDefault="000A36E2" w:rsidP="00057DEE">
            <w:pPr>
              <w:numPr>
                <w:ilvl w:val="0"/>
                <w:numId w:val="12"/>
              </w:numPr>
              <w:rPr>
                <w:rFonts w:ascii="GOST type A" w:hAnsi="GOST type A"/>
                <w:b/>
                <w:i/>
                <w:sz w:val="38"/>
                <w:szCs w:val="38"/>
              </w:rPr>
            </w:pPr>
            <w:r w:rsidRPr="00057DEE">
              <w:rPr>
                <w:rFonts w:ascii="GOST type A" w:hAnsi="GOST type A"/>
                <w:b/>
                <w:bCs/>
                <w:i/>
                <w:sz w:val="38"/>
                <w:szCs w:val="38"/>
              </w:rPr>
              <w:t>кристаллическая решетка</w:t>
            </w:r>
            <w:r w:rsidRPr="00057DEE">
              <w:rPr>
                <w:rFonts w:ascii="GOST type A" w:hAnsi="GOST type A"/>
                <w:b/>
                <w:i/>
                <w:sz w:val="38"/>
                <w:szCs w:val="38"/>
              </w:rPr>
              <w:t xml:space="preserve"> </w:t>
            </w:r>
            <w:r w:rsidR="000E00D0" w:rsidRPr="00057DEE">
              <w:rPr>
                <w:rFonts w:ascii="GOST type A" w:hAnsi="GOST type A"/>
                <w:b/>
                <w:i/>
                <w:sz w:val="38"/>
                <w:szCs w:val="38"/>
              </w:rPr>
              <w:t>кремния</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4</w:t>
            </w:r>
          </w:p>
        </w:tc>
      </w:tr>
      <w:tr w:rsidR="000A36E2" w:rsidRPr="00057DEE" w:rsidTr="00057DEE">
        <w:tc>
          <w:tcPr>
            <w:tcW w:w="8028" w:type="dxa"/>
            <w:shd w:val="clear" w:color="auto" w:fill="auto"/>
          </w:tcPr>
          <w:p w:rsidR="000A36E2" w:rsidRPr="00057DEE" w:rsidRDefault="000A36E2" w:rsidP="00057DEE">
            <w:pPr>
              <w:numPr>
                <w:ilvl w:val="0"/>
                <w:numId w:val="12"/>
              </w:numPr>
              <w:rPr>
                <w:rFonts w:ascii="GOST type A" w:hAnsi="GOST type A"/>
                <w:b/>
                <w:i/>
                <w:sz w:val="38"/>
                <w:szCs w:val="38"/>
              </w:rPr>
            </w:pPr>
            <w:r w:rsidRPr="00057DEE">
              <w:rPr>
                <w:rFonts w:ascii="GOST type A" w:hAnsi="GOST type A"/>
                <w:b/>
                <w:bCs/>
                <w:i/>
                <w:sz w:val="38"/>
                <w:szCs w:val="38"/>
              </w:rPr>
              <w:t>дефекты</w:t>
            </w:r>
            <w:r w:rsidRPr="00057DEE">
              <w:rPr>
                <w:rFonts w:ascii="GOST type A" w:hAnsi="GOST type A"/>
                <w:i/>
                <w:sz w:val="38"/>
                <w:szCs w:val="38"/>
              </w:rPr>
              <w:t xml:space="preserve"> </w:t>
            </w:r>
            <w:r w:rsidRPr="00057DEE">
              <w:rPr>
                <w:rFonts w:ascii="GOST type A" w:hAnsi="GOST type A"/>
                <w:b/>
                <w:i/>
                <w:sz w:val="38"/>
                <w:szCs w:val="38"/>
              </w:rPr>
              <w:t>реальных кристаллов кремния</w:t>
            </w:r>
          </w:p>
        </w:tc>
        <w:tc>
          <w:tcPr>
            <w:tcW w:w="1543" w:type="dxa"/>
            <w:shd w:val="clear" w:color="auto" w:fill="auto"/>
          </w:tcPr>
          <w:p w:rsidR="000A36E2" w:rsidRPr="00057DEE" w:rsidRDefault="00BE6950" w:rsidP="000A36E2">
            <w:pPr>
              <w:rPr>
                <w:rFonts w:ascii="GOST type A" w:hAnsi="GOST type A"/>
                <w:b/>
                <w:i/>
                <w:sz w:val="40"/>
                <w:szCs w:val="40"/>
              </w:rPr>
            </w:pPr>
            <w:r w:rsidRPr="00057DEE">
              <w:rPr>
                <w:rFonts w:ascii="GOST type A" w:hAnsi="GOST type A"/>
                <w:b/>
                <w:i/>
                <w:sz w:val="40"/>
                <w:szCs w:val="40"/>
              </w:rPr>
              <w:t>4</w:t>
            </w:r>
          </w:p>
        </w:tc>
      </w:tr>
      <w:tr w:rsidR="000A36E2" w:rsidRPr="00057DEE" w:rsidTr="00057DEE">
        <w:tc>
          <w:tcPr>
            <w:tcW w:w="8028" w:type="dxa"/>
            <w:shd w:val="clear" w:color="auto" w:fill="auto"/>
          </w:tcPr>
          <w:p w:rsidR="000A36E2" w:rsidRPr="00057DEE" w:rsidRDefault="000A36E2" w:rsidP="000A36E2">
            <w:pPr>
              <w:rPr>
                <w:rFonts w:ascii="GOST type A" w:hAnsi="GOST type A"/>
                <w:b/>
                <w:i/>
                <w:sz w:val="40"/>
                <w:szCs w:val="40"/>
              </w:rPr>
            </w:pPr>
            <w:r w:rsidRPr="00057DEE">
              <w:rPr>
                <w:rFonts w:ascii="GOST type A" w:hAnsi="GOST type A"/>
                <w:b/>
                <w:i/>
                <w:sz w:val="40"/>
                <w:szCs w:val="40"/>
              </w:rPr>
              <w:t>Этапы производства кремния</w:t>
            </w:r>
          </w:p>
        </w:tc>
        <w:tc>
          <w:tcPr>
            <w:tcW w:w="1543" w:type="dxa"/>
            <w:shd w:val="clear" w:color="auto" w:fill="auto"/>
          </w:tcPr>
          <w:p w:rsidR="000A36E2" w:rsidRPr="00057DEE" w:rsidRDefault="00BE6950" w:rsidP="000A36E2">
            <w:pPr>
              <w:rPr>
                <w:rFonts w:ascii="GOST type A" w:hAnsi="GOST type A"/>
                <w:b/>
                <w:i/>
                <w:sz w:val="40"/>
                <w:szCs w:val="40"/>
              </w:rPr>
            </w:pPr>
            <w:r w:rsidRPr="00057DEE">
              <w:rPr>
                <w:rFonts w:ascii="GOST type A" w:hAnsi="GOST type A"/>
                <w:b/>
                <w:i/>
                <w:sz w:val="40"/>
                <w:szCs w:val="40"/>
              </w:rPr>
              <w:t>9</w:t>
            </w:r>
          </w:p>
        </w:tc>
      </w:tr>
      <w:tr w:rsidR="000E00D0" w:rsidRPr="00057DEE" w:rsidTr="00057DEE">
        <w:tc>
          <w:tcPr>
            <w:tcW w:w="8028" w:type="dxa"/>
            <w:shd w:val="clear" w:color="auto" w:fill="auto"/>
          </w:tcPr>
          <w:p w:rsidR="000E00D0" w:rsidRPr="00057DEE" w:rsidRDefault="000E00D0" w:rsidP="00A937B9">
            <w:pPr>
              <w:rPr>
                <w:rFonts w:ascii="GOST type A" w:hAnsi="GOST type A"/>
                <w:b/>
                <w:i/>
                <w:sz w:val="40"/>
                <w:szCs w:val="40"/>
              </w:rPr>
            </w:pPr>
            <w:r w:rsidRPr="00057DEE">
              <w:rPr>
                <w:rFonts w:ascii="GOST type A" w:hAnsi="GOST type A"/>
                <w:b/>
                <w:i/>
                <w:color w:val="000000"/>
                <w:sz w:val="40"/>
                <w:szCs w:val="40"/>
              </w:rPr>
              <w:t>Получение технического кремния</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10</w:t>
            </w:r>
          </w:p>
        </w:tc>
      </w:tr>
      <w:tr w:rsidR="000E00D0" w:rsidRPr="00057DEE" w:rsidTr="00057DEE">
        <w:tc>
          <w:tcPr>
            <w:tcW w:w="8028" w:type="dxa"/>
            <w:shd w:val="clear" w:color="auto" w:fill="auto"/>
          </w:tcPr>
          <w:p w:rsidR="000E00D0" w:rsidRPr="00057DEE" w:rsidRDefault="00567F56" w:rsidP="00A937B9">
            <w:pPr>
              <w:rPr>
                <w:rFonts w:ascii="GOST type A" w:hAnsi="GOST type A"/>
                <w:b/>
                <w:i/>
                <w:sz w:val="40"/>
                <w:szCs w:val="40"/>
              </w:rPr>
            </w:pPr>
            <w:r w:rsidRPr="00057DEE">
              <w:rPr>
                <w:rFonts w:ascii="GOST type A" w:hAnsi="GOST type A"/>
                <w:b/>
                <w:i/>
                <w:sz w:val="40"/>
                <w:szCs w:val="40"/>
              </w:rPr>
              <w:t xml:space="preserve">Получения </w:t>
            </w:r>
            <w:r w:rsidRPr="00057DEE">
              <w:rPr>
                <w:rFonts w:ascii="GOST type A" w:hAnsi="GOST type A"/>
                <w:b/>
                <w:i/>
                <w:color w:val="000000"/>
                <w:sz w:val="40"/>
                <w:szCs w:val="40"/>
              </w:rPr>
              <w:t>трихлорсилана</w:t>
            </w:r>
            <w:r w:rsidR="00F41999" w:rsidRPr="00057DEE">
              <w:rPr>
                <w:rFonts w:ascii="GOST type A" w:hAnsi="GOST type A"/>
                <w:b/>
                <w:i/>
                <w:color w:val="000000"/>
                <w:sz w:val="40"/>
                <w:szCs w:val="40"/>
              </w:rPr>
              <w:t xml:space="preserve"> (ТХС)</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11</w:t>
            </w:r>
          </w:p>
        </w:tc>
      </w:tr>
      <w:tr w:rsidR="000E00D0" w:rsidRPr="00057DEE" w:rsidTr="00057DEE">
        <w:tc>
          <w:tcPr>
            <w:tcW w:w="8028" w:type="dxa"/>
            <w:shd w:val="clear" w:color="auto" w:fill="auto"/>
          </w:tcPr>
          <w:p w:rsidR="000E00D0" w:rsidRPr="00057DEE" w:rsidRDefault="00F41999" w:rsidP="00A937B9">
            <w:pPr>
              <w:rPr>
                <w:rFonts w:ascii="GOST type A" w:hAnsi="GOST type A"/>
                <w:b/>
                <w:i/>
                <w:sz w:val="40"/>
                <w:szCs w:val="40"/>
              </w:rPr>
            </w:pPr>
            <w:r w:rsidRPr="00057DEE">
              <w:rPr>
                <w:rFonts w:ascii="GOST type A" w:hAnsi="GOST type A"/>
                <w:b/>
                <w:i/>
                <w:color w:val="000000"/>
                <w:sz w:val="40"/>
                <w:szCs w:val="40"/>
              </w:rPr>
              <w:t>Очистка ТХС</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13</w:t>
            </w:r>
          </w:p>
        </w:tc>
      </w:tr>
      <w:tr w:rsidR="00BE6950" w:rsidRPr="00057DEE" w:rsidTr="00057DEE">
        <w:tc>
          <w:tcPr>
            <w:tcW w:w="8028" w:type="dxa"/>
            <w:shd w:val="clear" w:color="auto" w:fill="auto"/>
          </w:tcPr>
          <w:p w:rsidR="00BE6950" w:rsidRPr="00057DEE" w:rsidRDefault="00BE6950" w:rsidP="006036EF">
            <w:pPr>
              <w:rPr>
                <w:rFonts w:ascii="GOST type A" w:hAnsi="GOST type A"/>
                <w:b/>
                <w:i/>
                <w:sz w:val="40"/>
                <w:szCs w:val="40"/>
              </w:rPr>
            </w:pPr>
            <w:r w:rsidRPr="00057DEE">
              <w:rPr>
                <w:rFonts w:ascii="GOST type A" w:hAnsi="GOST type A"/>
                <w:b/>
                <w:i/>
                <w:color w:val="000000"/>
                <w:sz w:val="40"/>
                <w:szCs w:val="40"/>
              </w:rPr>
              <w:t xml:space="preserve">Другие методы получения газовых соединений </w:t>
            </w:r>
            <w:r w:rsidRPr="00057DEE">
              <w:rPr>
                <w:rFonts w:ascii="GOST type A" w:hAnsi="GOST type A"/>
                <w:b/>
                <w:i/>
                <w:color w:val="000000"/>
                <w:sz w:val="40"/>
                <w:szCs w:val="40"/>
                <w:lang w:val="en-US"/>
              </w:rPr>
              <w:t>Si</w:t>
            </w:r>
          </w:p>
        </w:tc>
        <w:tc>
          <w:tcPr>
            <w:tcW w:w="1543" w:type="dxa"/>
            <w:shd w:val="clear" w:color="auto" w:fill="auto"/>
          </w:tcPr>
          <w:p w:rsidR="00BE6950" w:rsidRPr="00057DEE" w:rsidRDefault="00BE6950" w:rsidP="006036EF">
            <w:pPr>
              <w:rPr>
                <w:rFonts w:ascii="GOST type A" w:hAnsi="GOST type A"/>
                <w:b/>
                <w:i/>
                <w:sz w:val="40"/>
                <w:szCs w:val="40"/>
              </w:rPr>
            </w:pPr>
            <w:r w:rsidRPr="00057DEE">
              <w:rPr>
                <w:rFonts w:ascii="GOST type A" w:hAnsi="GOST type A"/>
                <w:b/>
                <w:i/>
                <w:sz w:val="40"/>
                <w:szCs w:val="40"/>
              </w:rPr>
              <w:t>15</w:t>
            </w:r>
          </w:p>
        </w:tc>
      </w:tr>
      <w:tr w:rsidR="000E00D0" w:rsidRPr="00057DEE" w:rsidTr="00057DEE">
        <w:tc>
          <w:tcPr>
            <w:tcW w:w="8028"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iCs/>
                <w:color w:val="000000"/>
                <w:sz w:val="40"/>
                <w:szCs w:val="40"/>
              </w:rPr>
              <w:t>Восстановление очищенного трихлорсилана</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16</w:t>
            </w:r>
          </w:p>
        </w:tc>
      </w:tr>
      <w:tr w:rsidR="000E00D0" w:rsidRPr="00057DEE" w:rsidTr="00057DEE">
        <w:tc>
          <w:tcPr>
            <w:tcW w:w="8028" w:type="dxa"/>
            <w:shd w:val="clear" w:color="auto" w:fill="auto"/>
          </w:tcPr>
          <w:p w:rsidR="000E00D0" w:rsidRPr="00057DEE" w:rsidRDefault="007536C3" w:rsidP="00A937B9">
            <w:pPr>
              <w:rPr>
                <w:rFonts w:ascii="GOST type A" w:hAnsi="GOST type A"/>
                <w:b/>
                <w:i/>
                <w:sz w:val="40"/>
                <w:szCs w:val="40"/>
              </w:rPr>
            </w:pPr>
            <w:r w:rsidRPr="00057DEE">
              <w:rPr>
                <w:rFonts w:ascii="GOST type A" w:hAnsi="GOST type A"/>
                <w:b/>
                <w:i/>
                <w:color w:val="000000"/>
                <w:sz w:val="40"/>
                <w:szCs w:val="40"/>
              </w:rPr>
              <w:t xml:space="preserve">Получение поликристаллических кремния из моносилана </w:t>
            </w:r>
            <w:r w:rsidRPr="00057DEE">
              <w:rPr>
                <w:rFonts w:ascii="GOST type A" w:hAnsi="GOST type A"/>
                <w:b/>
                <w:i/>
                <w:color w:val="000000"/>
                <w:sz w:val="40"/>
                <w:szCs w:val="40"/>
                <w:lang w:val="en-US"/>
              </w:rPr>
              <w:t>SiH</w:t>
            </w:r>
            <w:r w:rsidRPr="00057DEE">
              <w:rPr>
                <w:rFonts w:ascii="GOST type A" w:hAnsi="GOST type A"/>
                <w:b/>
                <w:i/>
                <w:color w:val="000000"/>
                <w:sz w:val="40"/>
                <w:szCs w:val="40"/>
                <w:vertAlign w:val="subscript"/>
              </w:rPr>
              <w:t>4</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18</w:t>
            </w:r>
          </w:p>
        </w:tc>
      </w:tr>
      <w:tr w:rsidR="000E00D0" w:rsidRPr="00057DEE" w:rsidTr="00057DEE">
        <w:tc>
          <w:tcPr>
            <w:tcW w:w="8028" w:type="dxa"/>
            <w:shd w:val="clear" w:color="auto" w:fill="auto"/>
          </w:tcPr>
          <w:p w:rsidR="000E00D0" w:rsidRPr="00057DEE" w:rsidRDefault="004F014E" w:rsidP="00A937B9">
            <w:pPr>
              <w:rPr>
                <w:rFonts w:ascii="GOST type A" w:hAnsi="GOST type A"/>
                <w:b/>
                <w:i/>
                <w:sz w:val="40"/>
                <w:szCs w:val="40"/>
              </w:rPr>
            </w:pPr>
            <w:r w:rsidRPr="00057DEE">
              <w:rPr>
                <w:rFonts w:ascii="GOST type A" w:hAnsi="GOST type A"/>
                <w:b/>
                <w:i/>
                <w:color w:val="000000"/>
                <w:sz w:val="40"/>
                <w:szCs w:val="40"/>
              </w:rPr>
              <w:t>Производство монокристаллов кремния</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20</w:t>
            </w:r>
          </w:p>
        </w:tc>
      </w:tr>
      <w:tr w:rsidR="000E00D0" w:rsidRPr="00057DEE" w:rsidTr="00057DEE">
        <w:tc>
          <w:tcPr>
            <w:tcW w:w="8028" w:type="dxa"/>
            <w:shd w:val="clear" w:color="auto" w:fill="auto"/>
          </w:tcPr>
          <w:p w:rsidR="000E00D0" w:rsidRPr="00057DEE" w:rsidRDefault="00BC3612" w:rsidP="00057DEE">
            <w:pPr>
              <w:numPr>
                <w:ilvl w:val="0"/>
                <w:numId w:val="14"/>
              </w:numPr>
              <w:rPr>
                <w:rFonts w:ascii="GOST type A" w:hAnsi="GOST type A"/>
                <w:b/>
                <w:i/>
                <w:sz w:val="38"/>
                <w:szCs w:val="38"/>
              </w:rPr>
            </w:pPr>
            <w:r w:rsidRPr="00057DEE">
              <w:rPr>
                <w:rFonts w:ascii="GOST type A" w:hAnsi="GOST type A"/>
                <w:b/>
                <w:i/>
                <w:color w:val="000000"/>
                <w:sz w:val="38"/>
                <w:szCs w:val="38"/>
              </w:rPr>
              <w:t>Метод Чохральского</w:t>
            </w:r>
          </w:p>
        </w:tc>
        <w:tc>
          <w:tcPr>
            <w:tcW w:w="1543" w:type="dxa"/>
            <w:shd w:val="clear" w:color="auto" w:fill="auto"/>
          </w:tcPr>
          <w:p w:rsidR="000E00D0" w:rsidRPr="00057DEE" w:rsidRDefault="00BE6950" w:rsidP="00A937B9">
            <w:pPr>
              <w:rPr>
                <w:rFonts w:ascii="GOST type A" w:hAnsi="GOST type A"/>
                <w:b/>
                <w:i/>
                <w:sz w:val="40"/>
                <w:szCs w:val="40"/>
              </w:rPr>
            </w:pPr>
            <w:r w:rsidRPr="00057DEE">
              <w:rPr>
                <w:rFonts w:ascii="GOST type A" w:hAnsi="GOST type A"/>
                <w:b/>
                <w:i/>
                <w:sz w:val="40"/>
                <w:szCs w:val="40"/>
              </w:rPr>
              <w:t>20</w:t>
            </w:r>
          </w:p>
        </w:tc>
      </w:tr>
      <w:tr w:rsidR="00BF013F" w:rsidRPr="00057DEE" w:rsidTr="00057DEE">
        <w:tc>
          <w:tcPr>
            <w:tcW w:w="8028" w:type="dxa"/>
            <w:shd w:val="clear" w:color="auto" w:fill="auto"/>
          </w:tcPr>
          <w:p w:rsidR="00BF013F" w:rsidRPr="00057DEE" w:rsidRDefault="00BF013F" w:rsidP="00057DEE">
            <w:pPr>
              <w:numPr>
                <w:ilvl w:val="0"/>
                <w:numId w:val="14"/>
              </w:numPr>
              <w:rPr>
                <w:rFonts w:ascii="GOST type A" w:hAnsi="GOST type A"/>
                <w:b/>
                <w:i/>
                <w:sz w:val="38"/>
                <w:szCs w:val="38"/>
              </w:rPr>
            </w:pPr>
            <w:r w:rsidRPr="00057DEE">
              <w:rPr>
                <w:rFonts w:ascii="GOST type A" w:hAnsi="GOST type A"/>
                <w:b/>
                <w:i/>
                <w:color w:val="000000"/>
                <w:sz w:val="38"/>
                <w:szCs w:val="38"/>
              </w:rPr>
              <w:t>Бестигельной зонной плавки (БЗП)</w:t>
            </w:r>
          </w:p>
        </w:tc>
        <w:tc>
          <w:tcPr>
            <w:tcW w:w="1543" w:type="dxa"/>
            <w:shd w:val="clear" w:color="auto" w:fill="auto"/>
          </w:tcPr>
          <w:p w:rsidR="00BF013F" w:rsidRPr="00057DEE" w:rsidRDefault="00BE6950" w:rsidP="006036EF">
            <w:pPr>
              <w:rPr>
                <w:rFonts w:ascii="GOST type A" w:hAnsi="GOST type A"/>
                <w:b/>
                <w:i/>
                <w:sz w:val="40"/>
                <w:szCs w:val="40"/>
              </w:rPr>
            </w:pPr>
            <w:r w:rsidRPr="00057DEE">
              <w:rPr>
                <w:rFonts w:ascii="GOST type A" w:hAnsi="GOST type A"/>
                <w:b/>
                <w:i/>
                <w:sz w:val="40"/>
                <w:szCs w:val="40"/>
              </w:rPr>
              <w:t>26</w:t>
            </w:r>
          </w:p>
        </w:tc>
      </w:tr>
      <w:tr w:rsidR="00BF013F" w:rsidRPr="00057DEE" w:rsidTr="00057DEE">
        <w:tc>
          <w:tcPr>
            <w:tcW w:w="8028" w:type="dxa"/>
            <w:shd w:val="clear" w:color="auto" w:fill="auto"/>
          </w:tcPr>
          <w:p w:rsidR="00BF013F" w:rsidRPr="00057DEE" w:rsidRDefault="00BF013F" w:rsidP="006036EF">
            <w:pPr>
              <w:rPr>
                <w:rFonts w:ascii="GOST type A" w:hAnsi="GOST type A"/>
                <w:b/>
                <w:i/>
                <w:sz w:val="40"/>
                <w:szCs w:val="40"/>
              </w:rPr>
            </w:pPr>
            <w:r w:rsidRPr="00057DEE">
              <w:rPr>
                <w:rFonts w:ascii="GOST type A" w:hAnsi="GOST type A"/>
                <w:b/>
                <w:i/>
                <w:sz w:val="40"/>
                <w:szCs w:val="40"/>
              </w:rPr>
              <w:t>Литература</w:t>
            </w:r>
          </w:p>
        </w:tc>
        <w:tc>
          <w:tcPr>
            <w:tcW w:w="1543" w:type="dxa"/>
            <w:shd w:val="clear" w:color="auto" w:fill="auto"/>
          </w:tcPr>
          <w:p w:rsidR="00BF013F" w:rsidRPr="00057DEE" w:rsidRDefault="00BE6950" w:rsidP="006036EF">
            <w:pPr>
              <w:rPr>
                <w:rFonts w:ascii="GOST type A" w:hAnsi="GOST type A"/>
                <w:b/>
                <w:i/>
                <w:sz w:val="40"/>
                <w:szCs w:val="40"/>
              </w:rPr>
            </w:pPr>
            <w:r w:rsidRPr="00057DEE">
              <w:rPr>
                <w:rFonts w:ascii="GOST type A" w:hAnsi="GOST type A"/>
                <w:b/>
                <w:i/>
                <w:sz w:val="40"/>
                <w:szCs w:val="40"/>
              </w:rPr>
              <w:t>30</w:t>
            </w:r>
          </w:p>
        </w:tc>
      </w:tr>
    </w:tbl>
    <w:p w:rsidR="00EE72FD" w:rsidRPr="00A937B9" w:rsidRDefault="000E00D0" w:rsidP="000E00D0">
      <w:pPr>
        <w:ind w:firstLine="180"/>
        <w:rPr>
          <w:rFonts w:ascii="GOST type A" w:hAnsi="GOST type A"/>
          <w:i/>
          <w:sz w:val="36"/>
          <w:szCs w:val="36"/>
          <w:lang w:val="en-US"/>
        </w:rPr>
      </w:pPr>
      <w:r>
        <w:rPr>
          <w:rFonts w:ascii="GOST type A" w:hAnsi="GOST type A"/>
          <w:b/>
          <w:i/>
          <w:sz w:val="40"/>
          <w:szCs w:val="40"/>
        </w:rPr>
        <w:br w:type="page"/>
      </w:r>
      <w:r w:rsidR="008A02A8" w:rsidRPr="00A937B9">
        <w:rPr>
          <w:rFonts w:ascii="GOST type A" w:hAnsi="GOST type A"/>
          <w:b/>
          <w:i/>
          <w:sz w:val="38"/>
          <w:szCs w:val="38"/>
        </w:rPr>
        <w:t>Полупроводниковая технология</w:t>
      </w:r>
      <w:r w:rsidR="008A02A8" w:rsidRPr="00A937B9">
        <w:rPr>
          <w:rFonts w:ascii="GOST type A" w:hAnsi="GOST type A"/>
          <w:i/>
          <w:sz w:val="36"/>
          <w:szCs w:val="36"/>
        </w:rPr>
        <w:t xml:space="preserve"> начала свое становление с 1946 года, когда Бардин и Шокли изобрели биполярный транзистор. На первом этапе развития микроэлектронного производства в качестве исходного материала использовался германий. В настоящее время 98 % от общего числа интегральных схем изготавливаются на основе кремния.</w:t>
      </w:r>
    </w:p>
    <w:p w:rsidR="008A02A8" w:rsidRPr="00A937B9" w:rsidRDefault="008A02A8" w:rsidP="008A02A8">
      <w:pPr>
        <w:spacing w:before="100" w:beforeAutospacing="1" w:after="100" w:afterAutospacing="1"/>
        <w:rPr>
          <w:rFonts w:ascii="GOST type A" w:hAnsi="GOST type A"/>
          <w:i/>
          <w:sz w:val="36"/>
          <w:szCs w:val="36"/>
        </w:rPr>
      </w:pPr>
      <w:r w:rsidRPr="00A937B9">
        <w:rPr>
          <w:rFonts w:ascii="GOST type A" w:hAnsi="GOST type A"/>
          <w:bCs/>
          <w:i/>
          <w:sz w:val="36"/>
          <w:szCs w:val="36"/>
        </w:rPr>
        <w:t>Кремниевые полупроводниковые приборы по сравнению с германиевыми имеют ряд преимуществ:</w:t>
      </w:r>
    </w:p>
    <w:p w:rsidR="008A02A8" w:rsidRPr="00A937B9" w:rsidRDefault="008A02A8" w:rsidP="008A02A8">
      <w:pPr>
        <w:numPr>
          <w:ilvl w:val="0"/>
          <w:numId w:val="1"/>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Si p-n переходы обладают низкими токами утечки, что определяет более высокие пробивные напряжения кремниевых выпрямителей; </w:t>
      </w:r>
    </w:p>
    <w:p w:rsidR="008A02A8" w:rsidRPr="00A937B9" w:rsidRDefault="008A02A8" w:rsidP="008A02A8">
      <w:pPr>
        <w:numPr>
          <w:ilvl w:val="0"/>
          <w:numId w:val="1"/>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у кремния более высокая, чем у Ge область рабочих температур (до 150 и 70 градусов Цельсия соответственно); </w:t>
      </w:r>
    </w:p>
    <w:p w:rsidR="008A02A8" w:rsidRPr="00A937B9" w:rsidRDefault="008A02A8" w:rsidP="008A02A8">
      <w:pPr>
        <w:numPr>
          <w:ilvl w:val="0"/>
          <w:numId w:val="1"/>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кремний является технологически удобным материалом: его легко обрабатывать, на нем легко получать диэлектрические пленки SiO2, которые затем успешно используются в технологических циклах; </w:t>
      </w:r>
    </w:p>
    <w:p w:rsidR="008A02A8" w:rsidRPr="00A937B9" w:rsidRDefault="008A02A8" w:rsidP="008A02A8">
      <w:pPr>
        <w:numPr>
          <w:ilvl w:val="0"/>
          <w:numId w:val="1"/>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кремниевая технология является менее затратной. Получение химически чистого Si в 10 раз дешевле, чем Ge. </w:t>
      </w:r>
    </w:p>
    <w:p w:rsidR="008A02A8" w:rsidRPr="00A937B9" w:rsidRDefault="008A02A8" w:rsidP="008A02A8">
      <w:pPr>
        <w:rPr>
          <w:rFonts w:ascii="GOST type A" w:hAnsi="GOST type A"/>
          <w:i/>
          <w:sz w:val="36"/>
          <w:szCs w:val="36"/>
        </w:rPr>
      </w:pPr>
      <w:r w:rsidRPr="00A937B9">
        <w:rPr>
          <w:rFonts w:ascii="GOST type A" w:hAnsi="GOST type A"/>
          <w:i/>
          <w:sz w:val="36"/>
          <w:szCs w:val="36"/>
        </w:rPr>
        <w:t>Вышеперечисленные преимущества кремниевой технологии</w:t>
      </w:r>
      <w:r w:rsidRPr="00A937B9">
        <w:rPr>
          <w:rFonts w:ascii="GOST type A" w:hAnsi="GOST type A"/>
          <w:bCs/>
          <w:i/>
          <w:sz w:val="36"/>
          <w:szCs w:val="36"/>
        </w:rPr>
        <w:t xml:space="preserve"> </w:t>
      </w:r>
      <w:r w:rsidRPr="00A937B9">
        <w:rPr>
          <w:rFonts w:ascii="GOST type A" w:hAnsi="GOST type A"/>
          <w:i/>
          <w:sz w:val="36"/>
          <w:szCs w:val="36"/>
        </w:rPr>
        <w:t xml:space="preserve">имеют место в связи со следующими его </w:t>
      </w:r>
      <w:r w:rsidRPr="00A937B9">
        <w:rPr>
          <w:rFonts w:ascii="GOST type A" w:hAnsi="GOST type A"/>
          <w:bCs/>
          <w:i/>
          <w:sz w:val="36"/>
          <w:szCs w:val="36"/>
        </w:rPr>
        <w:t>особенностями:</w:t>
      </w:r>
      <w:r w:rsidRPr="00A937B9">
        <w:rPr>
          <w:rFonts w:ascii="GOST type A" w:hAnsi="GOST type A"/>
          <w:i/>
          <w:sz w:val="36"/>
          <w:szCs w:val="36"/>
        </w:rPr>
        <w:t xml:space="preserve"> </w:t>
      </w:r>
    </w:p>
    <w:p w:rsidR="008A02A8" w:rsidRPr="00A937B9" w:rsidRDefault="008A02A8" w:rsidP="008A02A8">
      <w:pPr>
        <w:numPr>
          <w:ilvl w:val="0"/>
          <w:numId w:val="2"/>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большое содержание кремния в виде минералов в земной коре (25 % от ее массы); </w:t>
      </w:r>
    </w:p>
    <w:p w:rsidR="008A02A8" w:rsidRPr="00A937B9" w:rsidRDefault="008A02A8" w:rsidP="008A02A8">
      <w:pPr>
        <w:numPr>
          <w:ilvl w:val="0"/>
          <w:numId w:val="2"/>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простота его добычи (содержится в обычном речном песке) и переработки; </w:t>
      </w:r>
    </w:p>
    <w:p w:rsidR="008A02A8" w:rsidRPr="00A937B9" w:rsidRDefault="008A02A8" w:rsidP="008A02A8">
      <w:pPr>
        <w:numPr>
          <w:ilvl w:val="0"/>
          <w:numId w:val="2"/>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существование "родного" не растворимого в воде окисного слоя SiO2 хорошего качества; </w:t>
      </w:r>
    </w:p>
    <w:p w:rsidR="000E00D0" w:rsidRPr="00A937B9" w:rsidRDefault="008A02A8" w:rsidP="008A02A8">
      <w:pPr>
        <w:numPr>
          <w:ilvl w:val="0"/>
          <w:numId w:val="2"/>
        </w:numPr>
        <w:spacing w:before="100" w:beforeAutospacing="1" w:after="100" w:afterAutospacing="1"/>
        <w:rPr>
          <w:rFonts w:ascii="GOST type A" w:hAnsi="GOST type A"/>
          <w:i/>
          <w:sz w:val="36"/>
          <w:szCs w:val="36"/>
        </w:rPr>
      </w:pPr>
      <w:r w:rsidRPr="00A937B9">
        <w:rPr>
          <w:rFonts w:ascii="GOST type A" w:hAnsi="GOST type A"/>
          <w:i/>
          <w:sz w:val="36"/>
          <w:szCs w:val="36"/>
        </w:rPr>
        <w:t xml:space="preserve">большая, чем у германия ширина запрещенной зоны (Eg = 1.12 эВ и Eg = 0.66 эВ соответственно). </w:t>
      </w:r>
    </w:p>
    <w:p w:rsidR="007536C3" w:rsidRDefault="000E00D0" w:rsidP="000E00D0">
      <w:pPr>
        <w:shd w:val="clear" w:color="auto" w:fill="FFFFFF"/>
        <w:ind w:firstLine="180"/>
        <w:jc w:val="center"/>
        <w:rPr>
          <w:rFonts w:ascii="GOST type A" w:hAnsi="GOST type A"/>
          <w:b/>
          <w:bCs/>
          <w:i/>
          <w:color w:val="000000"/>
          <w:sz w:val="52"/>
          <w:szCs w:val="52"/>
        </w:rPr>
      </w:pPr>
      <w:r>
        <w:rPr>
          <w:rFonts w:ascii="GOST type A" w:hAnsi="GOST type A"/>
          <w:i/>
          <w:sz w:val="36"/>
          <w:szCs w:val="36"/>
        </w:rPr>
        <w:br w:type="page"/>
      </w:r>
      <w:r w:rsidRPr="000E00D0">
        <w:rPr>
          <w:rFonts w:ascii="GOST type A" w:hAnsi="GOST type A"/>
          <w:b/>
          <w:bCs/>
          <w:i/>
          <w:color w:val="000000"/>
          <w:sz w:val="52"/>
          <w:szCs w:val="52"/>
        </w:rPr>
        <w:t>Кремний</w:t>
      </w:r>
    </w:p>
    <w:p w:rsidR="007536C3" w:rsidRPr="007536C3" w:rsidRDefault="007536C3" w:rsidP="007536C3">
      <w:pPr>
        <w:rPr>
          <w:rFonts w:ascii="GOST type A" w:hAnsi="GOST type A"/>
          <w:i/>
          <w:sz w:val="36"/>
          <w:szCs w:val="36"/>
        </w:rPr>
      </w:pPr>
      <w:r w:rsidRPr="007536C3">
        <w:rPr>
          <w:rFonts w:ascii="GOST type A" w:hAnsi="GOST type A"/>
          <w:i/>
          <w:sz w:val="36"/>
          <w:szCs w:val="36"/>
        </w:rPr>
        <w:t xml:space="preserve">Кремний обладает </w:t>
      </w:r>
      <w:r w:rsidRPr="007536C3">
        <w:rPr>
          <w:rFonts w:ascii="GOST type A" w:hAnsi="GOST type A"/>
          <w:b/>
          <w:bCs/>
          <w:i/>
          <w:sz w:val="36"/>
          <w:szCs w:val="36"/>
        </w:rPr>
        <w:t>алмазоподобной кристаллической решеткой</w:t>
      </w:r>
      <w:r w:rsidRPr="007536C3">
        <w:rPr>
          <w:rFonts w:ascii="GOST type A" w:hAnsi="GOST type A"/>
          <w:i/>
          <w:sz w:val="36"/>
          <w:szCs w:val="36"/>
        </w:rPr>
        <w:t>, которая может быть представлена в виде двух взаимопроникающих гранецентрированных решеток. Параметр решетки - 0.54 нм, кратчайшее расстояние между атомами - 0.23 нм. Легирующие атомы замещают атомы кремния, занимая их место в кристаллической решетке. Основными легирующими атомами являются фосфор (5</w:t>
      </w:r>
      <w:r w:rsidRPr="007536C3">
        <w:rPr>
          <w:rFonts w:ascii="GOST type A" w:hAnsi="GOST type A"/>
          <w:i/>
          <w:sz w:val="36"/>
          <w:szCs w:val="36"/>
          <w:vertAlign w:val="superscript"/>
        </w:rPr>
        <w:t>ти</w:t>
      </w:r>
      <w:r w:rsidRPr="007536C3">
        <w:rPr>
          <w:rFonts w:ascii="GOST type A" w:hAnsi="GOST type A"/>
          <w:i/>
          <w:sz w:val="36"/>
          <w:szCs w:val="36"/>
        </w:rPr>
        <w:t xml:space="preserve"> валентный донор замещения) и бор (3-х валентный акцептор замещения). Их концентрация обычно не превышает 10</w:t>
      </w:r>
      <w:r w:rsidRPr="007536C3">
        <w:rPr>
          <w:rFonts w:ascii="GOST type A" w:hAnsi="GOST type A"/>
          <w:i/>
          <w:sz w:val="36"/>
          <w:szCs w:val="36"/>
          <w:vertAlign w:val="superscript"/>
        </w:rPr>
        <w:t>-8</w:t>
      </w:r>
      <w:r w:rsidRPr="007536C3">
        <w:rPr>
          <w:rFonts w:ascii="GOST type A" w:hAnsi="GOST type A"/>
          <w:i/>
          <w:sz w:val="36"/>
          <w:szCs w:val="36"/>
        </w:rPr>
        <w:t xml:space="preserve"> атомных процента. </w:t>
      </w:r>
    </w:p>
    <w:p w:rsidR="007536C3" w:rsidRPr="007536C3" w:rsidRDefault="00371A13" w:rsidP="007536C3">
      <w:pPr>
        <w:jc w:val="center"/>
        <w:rPr>
          <w:rFonts w:ascii="GOST type A" w:hAnsi="GOST type A"/>
          <w:i/>
          <w:sz w:val="36"/>
          <w:szCs w:val="36"/>
        </w:rPr>
      </w:pPr>
      <w:r>
        <w:rPr>
          <w:rFonts w:ascii="GOST type A" w:hAnsi="GOST type A"/>
          <w: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ристаллическая решетка кремния" style="width:174pt;height:141.75pt">
            <v:imagedata r:id="rId7" o:title=""/>
          </v:shape>
        </w:pict>
      </w:r>
    </w:p>
    <w:p w:rsidR="007536C3" w:rsidRPr="007536C3" w:rsidRDefault="007536C3" w:rsidP="007536C3">
      <w:pPr>
        <w:spacing w:before="100" w:beforeAutospacing="1" w:after="100" w:afterAutospacing="1"/>
        <w:rPr>
          <w:rFonts w:ascii="GOST type A" w:hAnsi="GOST type A"/>
          <w:i/>
          <w:sz w:val="36"/>
          <w:szCs w:val="36"/>
        </w:rPr>
      </w:pPr>
      <w:r w:rsidRPr="007536C3">
        <w:rPr>
          <w:rFonts w:ascii="GOST type A" w:hAnsi="GOST type A"/>
          <w:b/>
          <w:bCs/>
          <w:i/>
          <w:sz w:val="36"/>
          <w:szCs w:val="36"/>
        </w:rPr>
        <w:t>Реальные кристаллы отличаются от идеальных следующим</w:t>
      </w:r>
      <w:r w:rsidRPr="007536C3">
        <w:rPr>
          <w:rFonts w:ascii="GOST type A" w:hAnsi="GOST type A"/>
          <w:i/>
          <w:sz w:val="36"/>
          <w:szCs w:val="36"/>
        </w:rPr>
        <w:t xml:space="preserve">: </w:t>
      </w:r>
    </w:p>
    <w:p w:rsidR="007536C3" w:rsidRPr="007536C3" w:rsidRDefault="007536C3" w:rsidP="007536C3">
      <w:pPr>
        <w:numPr>
          <w:ilvl w:val="0"/>
          <w:numId w:val="5"/>
        </w:numPr>
        <w:spacing w:before="100" w:beforeAutospacing="1" w:after="100" w:afterAutospacing="1"/>
        <w:rPr>
          <w:rFonts w:ascii="GOST type A" w:hAnsi="GOST type A"/>
          <w:i/>
          <w:sz w:val="36"/>
          <w:szCs w:val="36"/>
        </w:rPr>
      </w:pPr>
      <w:r w:rsidRPr="007536C3">
        <w:rPr>
          <w:rFonts w:ascii="GOST type A" w:hAnsi="GOST type A"/>
          <w:i/>
          <w:sz w:val="36"/>
          <w:szCs w:val="36"/>
        </w:rPr>
        <w:t xml:space="preserve">они не бесконечны и поверхностные атомы обладают свободными связями </w:t>
      </w:r>
    </w:p>
    <w:p w:rsidR="007536C3" w:rsidRPr="007536C3" w:rsidRDefault="007536C3" w:rsidP="007536C3">
      <w:pPr>
        <w:numPr>
          <w:ilvl w:val="0"/>
          <w:numId w:val="5"/>
        </w:numPr>
        <w:spacing w:before="100" w:beforeAutospacing="1" w:after="100" w:afterAutospacing="1"/>
        <w:rPr>
          <w:rFonts w:ascii="GOST type A" w:hAnsi="GOST type A"/>
          <w:i/>
          <w:sz w:val="36"/>
          <w:szCs w:val="36"/>
        </w:rPr>
      </w:pPr>
      <w:r w:rsidRPr="007536C3">
        <w:rPr>
          <w:rFonts w:ascii="GOST type A" w:hAnsi="GOST type A"/>
          <w:i/>
          <w:sz w:val="36"/>
          <w:szCs w:val="36"/>
        </w:rPr>
        <w:t xml:space="preserve">атомы в решетке смещены относительно идеального положения в следствие термических колебаний </w:t>
      </w:r>
    </w:p>
    <w:p w:rsidR="007536C3" w:rsidRPr="007536C3" w:rsidRDefault="007536C3" w:rsidP="007536C3">
      <w:pPr>
        <w:numPr>
          <w:ilvl w:val="0"/>
          <w:numId w:val="5"/>
        </w:numPr>
        <w:spacing w:before="100" w:beforeAutospacing="1" w:after="100" w:afterAutospacing="1"/>
        <w:rPr>
          <w:rFonts w:ascii="GOST type A" w:hAnsi="GOST type A"/>
          <w:i/>
          <w:sz w:val="36"/>
          <w:szCs w:val="36"/>
        </w:rPr>
      </w:pPr>
      <w:r w:rsidRPr="007536C3">
        <w:rPr>
          <w:rFonts w:ascii="GOST type A" w:hAnsi="GOST type A"/>
          <w:i/>
          <w:sz w:val="36"/>
          <w:szCs w:val="36"/>
        </w:rPr>
        <w:t xml:space="preserve">реальные кристаллы содержат дефекты </w:t>
      </w:r>
    </w:p>
    <w:p w:rsidR="007536C3" w:rsidRDefault="007536C3" w:rsidP="007536C3">
      <w:pPr>
        <w:shd w:val="clear" w:color="auto" w:fill="FFFFFF"/>
        <w:ind w:left="180"/>
        <w:rPr>
          <w:rFonts w:ascii="GOST type A" w:hAnsi="GOST type A"/>
          <w:i/>
          <w:sz w:val="36"/>
          <w:szCs w:val="36"/>
        </w:rPr>
      </w:pPr>
      <w:r w:rsidRPr="007536C3">
        <w:rPr>
          <w:rFonts w:ascii="GOST type A" w:hAnsi="GOST type A"/>
          <w:i/>
          <w:sz w:val="36"/>
          <w:szCs w:val="36"/>
        </w:rPr>
        <w:t xml:space="preserve">С точки зрения размерности выделяют следующие </w:t>
      </w:r>
      <w:r w:rsidRPr="007536C3">
        <w:rPr>
          <w:rFonts w:ascii="GOST type A" w:hAnsi="GOST type A"/>
          <w:b/>
          <w:bCs/>
          <w:i/>
          <w:sz w:val="36"/>
          <w:szCs w:val="36"/>
        </w:rPr>
        <w:t>типы дефектов</w:t>
      </w:r>
      <w:r w:rsidRPr="007536C3">
        <w:rPr>
          <w:rFonts w:ascii="GOST type A" w:hAnsi="GOST type A"/>
          <w:i/>
          <w:sz w:val="36"/>
          <w:szCs w:val="36"/>
        </w:rPr>
        <w:t xml:space="preserve"> реальных кристаллов: </w:t>
      </w:r>
    </w:p>
    <w:p w:rsidR="007536C3" w:rsidRPr="007536C3" w:rsidRDefault="007536C3" w:rsidP="007536C3">
      <w:pPr>
        <w:numPr>
          <w:ilvl w:val="0"/>
          <w:numId w:val="9"/>
        </w:numPr>
        <w:spacing w:before="100" w:beforeAutospacing="1" w:after="100" w:afterAutospacing="1"/>
        <w:outlineLvl w:val="2"/>
        <w:rPr>
          <w:rFonts w:ascii="GOST type A" w:hAnsi="GOST type A"/>
          <w:b/>
          <w:bCs/>
          <w:i/>
          <w:sz w:val="40"/>
          <w:szCs w:val="40"/>
        </w:rPr>
      </w:pPr>
      <w:r w:rsidRPr="007536C3">
        <w:rPr>
          <w:rFonts w:ascii="GOST type A" w:hAnsi="GOST type A"/>
          <w:b/>
          <w:bCs/>
          <w:i/>
          <w:sz w:val="40"/>
          <w:szCs w:val="40"/>
        </w:rPr>
        <w:t>Точечные д</w:t>
      </w:r>
      <w:r w:rsidR="007E76E0">
        <w:rPr>
          <w:rFonts w:ascii="GOST type A" w:hAnsi="GOST type A"/>
          <w:b/>
          <w:bCs/>
          <w:i/>
          <w:sz w:val="40"/>
          <w:szCs w:val="40"/>
        </w:rPr>
        <w:t>ефекты</w: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7536C3">
        <w:rPr>
          <w:rFonts w:ascii="GOST type A" w:hAnsi="GOST type A"/>
          <w:b/>
          <w:bCs/>
          <w:i/>
          <w:sz w:val="36"/>
          <w:szCs w:val="36"/>
        </w:rPr>
        <w:t>К точечным дефектам относятся:</w:t>
      </w:r>
      <w:r w:rsidRPr="007536C3">
        <w:rPr>
          <w:rFonts w:ascii="GOST type A" w:hAnsi="GOST type A"/>
          <w:i/>
          <w:sz w:val="36"/>
          <w:szCs w:val="36"/>
        </w:rPr>
        <w:t xml:space="preserve"> </w:t>
      </w:r>
    </w:p>
    <w:p w:rsidR="007536C3" w:rsidRPr="007536C3" w:rsidRDefault="007536C3" w:rsidP="007536C3">
      <w:pPr>
        <w:numPr>
          <w:ilvl w:val="0"/>
          <w:numId w:val="8"/>
        </w:num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дефекты по Шоттки, </w:t>
      </w:r>
    </w:p>
    <w:p w:rsidR="007536C3" w:rsidRPr="007536C3" w:rsidRDefault="007536C3" w:rsidP="007536C3">
      <w:pPr>
        <w:numPr>
          <w:ilvl w:val="0"/>
          <w:numId w:val="8"/>
        </w:num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дефекты по Френкелю, </w:t>
      </w:r>
    </w:p>
    <w:p w:rsidR="007536C3" w:rsidRPr="007536C3" w:rsidRDefault="007536C3" w:rsidP="007536C3">
      <w:pPr>
        <w:numPr>
          <w:ilvl w:val="0"/>
          <w:numId w:val="8"/>
        </w:num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атомы примеси в положении замещения, </w:t>
      </w:r>
    </w:p>
    <w:p w:rsidR="007536C3" w:rsidRPr="007536C3" w:rsidRDefault="007536C3" w:rsidP="007536C3">
      <w:pPr>
        <w:numPr>
          <w:ilvl w:val="0"/>
          <w:numId w:val="8"/>
        </w:num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атомы примеси в междоузлии. </w:t>
      </w:r>
    </w:p>
    <w:p w:rsidR="007536C3" w:rsidRDefault="00371A13" w:rsidP="007536C3">
      <w:pPr>
        <w:spacing w:before="100" w:beforeAutospacing="1" w:after="100" w:afterAutospacing="1"/>
        <w:ind w:left="1260" w:firstLine="180"/>
        <w:jc w:val="center"/>
      </w:pPr>
      <w:r>
        <w:pict>
          <v:shape id="_x0000_i1026" type="#_x0000_t75" style="width:146.25pt;height:61.5pt;mso-wrap-distance-left:7.35pt;mso-wrap-distance-top:7.35pt;mso-wrap-distance-right:7.35pt;mso-wrap-distance-bottom:7.35pt;mso-position-vertical-relative:line" o:allowoverlap="f">
            <v:imagedata r:id="rId8" o:title="def0shot"/>
          </v:shape>
        </w:pic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383E48">
        <w:rPr>
          <w:rFonts w:ascii="GOST type A" w:hAnsi="GOST type A"/>
          <w:b/>
          <w:i/>
          <w:sz w:val="36"/>
          <w:szCs w:val="36"/>
        </w:rPr>
        <w:t>Дефект по Шотт</w:t>
      </w:r>
      <w:r w:rsidRPr="007536C3">
        <w:rPr>
          <w:rFonts w:ascii="GOST type A" w:hAnsi="GOST type A"/>
          <w:i/>
          <w:sz w:val="36"/>
          <w:szCs w:val="36"/>
        </w:rPr>
        <w:t>ки представляет собой вакансию в кристаллической решетке. Вакансия образуется, как правило, на поверхности кристалла. При этом атом или покидает решетку или остается с ней связанным. В дальнейшем вакансия мигрирует в объем кристалла за счет его тепловой энергии. В условиях термодинамического равновесия концентрация этих дефектов N</w:t>
      </w:r>
      <w:r w:rsidRPr="007536C3">
        <w:rPr>
          <w:rFonts w:ascii="GOST type A" w:hAnsi="GOST type A"/>
          <w:i/>
          <w:sz w:val="36"/>
          <w:szCs w:val="36"/>
          <w:vertAlign w:val="subscript"/>
        </w:rPr>
        <w:t>Ш</w:t>
      </w:r>
      <w:r w:rsidRPr="007536C3">
        <w:rPr>
          <w:rFonts w:ascii="GOST type A" w:hAnsi="GOST type A"/>
          <w:i/>
          <w:sz w:val="36"/>
          <w:szCs w:val="36"/>
        </w:rPr>
        <w:t xml:space="preserve"> задается уравнением </w:t>
      </w:r>
    </w:p>
    <w:p w:rsidR="007536C3" w:rsidRPr="007536C3" w:rsidRDefault="007536C3" w:rsidP="00383E48">
      <w:pPr>
        <w:spacing w:before="100" w:beforeAutospacing="1" w:after="100" w:afterAutospacing="1"/>
        <w:ind w:left="1260" w:firstLine="180"/>
        <w:jc w:val="center"/>
        <w:rPr>
          <w:rFonts w:ascii="GOST type A" w:hAnsi="GOST type A"/>
          <w:i/>
          <w:sz w:val="36"/>
          <w:szCs w:val="36"/>
        </w:rPr>
      </w:pPr>
      <w:r w:rsidRPr="007536C3">
        <w:rPr>
          <w:rFonts w:ascii="GOST type A" w:hAnsi="GOST type A"/>
          <w:i/>
          <w:sz w:val="36"/>
          <w:szCs w:val="36"/>
        </w:rPr>
        <w:t>N</w:t>
      </w:r>
      <w:r w:rsidRPr="007536C3">
        <w:rPr>
          <w:rFonts w:ascii="GOST type A" w:hAnsi="GOST type A"/>
          <w:i/>
          <w:sz w:val="36"/>
          <w:szCs w:val="36"/>
          <w:vertAlign w:val="subscript"/>
        </w:rPr>
        <w:t>Ш</w:t>
      </w:r>
      <w:r w:rsidRPr="007536C3">
        <w:rPr>
          <w:rFonts w:ascii="GOST type A" w:hAnsi="GOST type A"/>
          <w:i/>
          <w:sz w:val="36"/>
          <w:szCs w:val="36"/>
        </w:rPr>
        <w:t>= C*exp(-W/kT),</w: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где C - константа, </w:t>
      </w:r>
      <w:r w:rsidRPr="007536C3">
        <w:rPr>
          <w:rFonts w:ascii="GOST type A" w:hAnsi="GOST type A"/>
          <w:i/>
          <w:sz w:val="36"/>
          <w:szCs w:val="36"/>
        </w:rPr>
        <w:br/>
        <w:t>W - энергия образования данного вида дефекта.</w: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Для кремния значение W= 2,6 эВ. </w:t>
      </w:r>
    </w:p>
    <w:p w:rsidR="00383E48" w:rsidRDefault="00371A13" w:rsidP="00383E48">
      <w:pPr>
        <w:spacing w:before="100" w:beforeAutospacing="1" w:after="100" w:afterAutospacing="1"/>
        <w:ind w:left="1260" w:firstLine="180"/>
        <w:jc w:val="center"/>
      </w:pPr>
      <w:r>
        <w:pict>
          <v:shape id="_x0000_i1027" type="#_x0000_t75" style="width:66.75pt;height:62.25pt;mso-wrap-distance-left:7.35pt;mso-wrap-distance-top:7.35pt;mso-wrap-distance-right:7.35pt;mso-wrap-distance-bottom:7.35pt;mso-position-vertical-relative:line" o:allowoverlap="f">
            <v:imagedata r:id="rId9" o:title="def0frenk"/>
          </v:shape>
        </w:pic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383E48">
        <w:rPr>
          <w:rFonts w:ascii="GOST type A" w:hAnsi="GOST type A"/>
          <w:b/>
          <w:i/>
          <w:sz w:val="36"/>
          <w:szCs w:val="36"/>
        </w:rPr>
        <w:t>Дефект по Френкелю</w:t>
      </w:r>
      <w:r w:rsidRPr="007536C3">
        <w:rPr>
          <w:rFonts w:ascii="GOST type A" w:hAnsi="GOST type A"/>
          <w:i/>
          <w:sz w:val="36"/>
          <w:szCs w:val="36"/>
        </w:rPr>
        <w:t xml:space="preserve"> представляет собой вакансию и междоузельный атом. Концентрация этих дефектов вычисляется также по формуле, но с большим значением энергии образования междоузельного атома W= 4,5 эВ. Вакансия и междоузельный атомы перемещаются внутри решетки за счет тепловой энергии. </w:t>
      </w:r>
    </w:p>
    <w:p w:rsidR="00383E48" w:rsidRDefault="00371A13" w:rsidP="00383E48">
      <w:pPr>
        <w:spacing w:before="100" w:beforeAutospacing="1" w:after="100" w:afterAutospacing="1"/>
        <w:ind w:left="1260" w:firstLine="180"/>
        <w:jc w:val="center"/>
      </w:pPr>
      <w:r>
        <w:pict>
          <v:shape id="_x0000_i1028" type="#_x0000_t75" style="width:61.5pt;height:64.5pt;mso-wrap-distance-left:7.35pt;mso-wrap-distance-top:7.35pt;mso-wrap-distance-right:7.35pt;mso-wrap-distance-bottom:7.35pt;mso-position-vertical-relative:line" o:allowoverlap="f">
            <v:imagedata r:id="rId10" o:title="def0zam"/>
          </v:shape>
        </w:pic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Возможно </w:t>
      </w:r>
      <w:r w:rsidRPr="00383E48">
        <w:rPr>
          <w:rFonts w:ascii="GOST type A" w:hAnsi="GOST type A"/>
          <w:b/>
          <w:i/>
          <w:sz w:val="36"/>
          <w:szCs w:val="36"/>
        </w:rPr>
        <w:t>внедрение примесных атомов</w:t>
      </w:r>
      <w:r w:rsidRPr="007536C3">
        <w:rPr>
          <w:rFonts w:ascii="GOST type A" w:hAnsi="GOST type A"/>
          <w:i/>
          <w:sz w:val="36"/>
          <w:szCs w:val="36"/>
        </w:rPr>
        <w:t xml:space="preserve"> в кристаллическую решетку. При этом атомы примеси, находящиеся в положении замещения, создают энергетические уровни в запрещенной зоне полупроводника. </w:t>
      </w:r>
    </w:p>
    <w:p w:rsidR="007536C3" w:rsidRPr="007536C3" w:rsidRDefault="007536C3" w:rsidP="007536C3">
      <w:pPr>
        <w:spacing w:before="100" w:beforeAutospacing="1" w:after="100" w:afterAutospacing="1"/>
        <w:ind w:left="1260" w:firstLine="180"/>
        <w:rPr>
          <w:rFonts w:ascii="GOST type A" w:hAnsi="GOST type A"/>
          <w:i/>
          <w:sz w:val="36"/>
          <w:szCs w:val="36"/>
        </w:rPr>
      </w:pPr>
      <w:r w:rsidRPr="007536C3">
        <w:rPr>
          <w:rFonts w:ascii="GOST type A" w:hAnsi="GOST type A"/>
          <w:i/>
          <w:sz w:val="36"/>
          <w:szCs w:val="36"/>
        </w:rPr>
        <w:t xml:space="preserve">Атомы примеси, находящиеся в междоузлиях, не создают этих уровней, но влияют на механические свойства полупроводника. </w:t>
      </w:r>
    </w:p>
    <w:p w:rsidR="007E76E0" w:rsidRPr="007E76E0" w:rsidRDefault="007E76E0" w:rsidP="007E76E0">
      <w:pPr>
        <w:numPr>
          <w:ilvl w:val="0"/>
          <w:numId w:val="9"/>
        </w:numPr>
        <w:spacing w:before="100" w:beforeAutospacing="1" w:after="100" w:afterAutospacing="1"/>
        <w:outlineLvl w:val="2"/>
        <w:rPr>
          <w:rFonts w:ascii="GOST type A" w:hAnsi="GOST type A"/>
          <w:b/>
          <w:bCs/>
          <w:i/>
          <w:sz w:val="40"/>
          <w:szCs w:val="40"/>
        </w:rPr>
      </w:pPr>
      <w:r w:rsidRPr="007E76E0">
        <w:rPr>
          <w:rFonts w:ascii="GOST type A" w:hAnsi="GOST type A"/>
          <w:b/>
          <w:i/>
          <w:sz w:val="40"/>
          <w:szCs w:val="40"/>
        </w:rPr>
        <w:t>Линейные дефекты</w:t>
      </w:r>
    </w:p>
    <w:p w:rsidR="007E76E0" w:rsidRPr="007E76E0" w:rsidRDefault="007E76E0" w:rsidP="007E76E0">
      <w:pPr>
        <w:pStyle w:val="a3"/>
        <w:ind w:left="1260" w:firstLine="180"/>
        <w:rPr>
          <w:rFonts w:ascii="GOST type A" w:hAnsi="GOST type A"/>
          <w:i/>
          <w:color w:val="auto"/>
          <w:sz w:val="36"/>
          <w:szCs w:val="36"/>
        </w:rPr>
      </w:pPr>
      <w:r w:rsidRPr="007E76E0">
        <w:rPr>
          <w:rFonts w:ascii="GOST type A" w:hAnsi="GOST type A"/>
          <w:i/>
          <w:color w:val="auto"/>
          <w:sz w:val="36"/>
          <w:szCs w:val="36"/>
        </w:rPr>
        <w:t xml:space="preserve">К линейным дефектам относятся: </w:t>
      </w:r>
    </w:p>
    <w:p w:rsidR="007E76E0" w:rsidRPr="007E76E0" w:rsidRDefault="00371A13" w:rsidP="007E76E0">
      <w:pPr>
        <w:numPr>
          <w:ilvl w:val="0"/>
          <w:numId w:val="10"/>
        </w:numPr>
        <w:spacing w:before="100" w:beforeAutospacing="1" w:after="100" w:afterAutospacing="1" w:line="1440" w:lineRule="auto"/>
        <w:ind w:left="1259" w:firstLine="181"/>
        <w:rPr>
          <w:rFonts w:ascii="GOST type A" w:hAnsi="GOST type A"/>
          <w:b/>
          <w:bCs/>
          <w:i/>
          <w:sz w:val="36"/>
          <w:szCs w:val="36"/>
        </w:rPr>
      </w:pPr>
      <w:r>
        <w:rPr>
          <w:noProof/>
        </w:rPr>
        <w:pict>
          <v:shape id="_x0000_s1032" type="#_x0000_t75" style="position:absolute;left:0;text-align:left;margin-left:2in;margin-top:29pt;width:91.5pt;height:72.75pt;z-index:251656192">
            <v:imagedata r:id="rId11" o:title="def1krai"/>
          </v:shape>
        </w:pict>
      </w:r>
      <w:r w:rsidR="007E76E0" w:rsidRPr="007E76E0">
        <w:rPr>
          <w:rFonts w:ascii="GOST type A" w:hAnsi="GOST type A"/>
          <w:b/>
          <w:bCs/>
          <w:i/>
          <w:sz w:val="36"/>
          <w:szCs w:val="36"/>
        </w:rPr>
        <w:t xml:space="preserve">краевая дислокация </w:t>
      </w:r>
    </w:p>
    <w:p w:rsidR="007E76E0" w:rsidRPr="007E76E0" w:rsidRDefault="00371A13" w:rsidP="007E76E0">
      <w:pPr>
        <w:numPr>
          <w:ilvl w:val="0"/>
          <w:numId w:val="10"/>
        </w:numPr>
        <w:spacing w:before="100" w:beforeAutospacing="1" w:after="100" w:afterAutospacing="1"/>
        <w:ind w:left="1260" w:firstLine="180"/>
        <w:rPr>
          <w:rFonts w:ascii="GOST type A" w:hAnsi="GOST type A"/>
          <w:i/>
          <w:sz w:val="36"/>
          <w:szCs w:val="36"/>
        </w:rPr>
      </w:pPr>
      <w:r>
        <w:rPr>
          <w:noProof/>
        </w:rPr>
        <w:pict>
          <v:shape id="_x0000_s1033" type="#_x0000_t75" style="position:absolute;left:0;text-align:left;margin-left:117pt;margin-top:22.85pt;width:201.75pt;height:79.5pt;z-index:251657216">
            <v:imagedata r:id="rId12" o:title="def1vint"/>
          </v:shape>
        </w:pict>
      </w:r>
      <w:r w:rsidR="007E76E0" w:rsidRPr="007E76E0">
        <w:rPr>
          <w:rFonts w:ascii="GOST type A" w:hAnsi="GOST type A"/>
          <w:b/>
          <w:bCs/>
          <w:i/>
          <w:sz w:val="36"/>
          <w:szCs w:val="36"/>
        </w:rPr>
        <w:t xml:space="preserve">винтовая дислокация </w:t>
      </w:r>
    </w:p>
    <w:p w:rsidR="007E76E0" w:rsidRDefault="007E76E0" w:rsidP="007E76E0">
      <w:pPr>
        <w:pStyle w:val="a3"/>
        <w:ind w:left="1260" w:firstLine="180"/>
      </w:pPr>
    </w:p>
    <w:p w:rsidR="007E76E0" w:rsidRDefault="007E76E0" w:rsidP="007E76E0">
      <w:pPr>
        <w:pStyle w:val="a3"/>
        <w:ind w:left="1260" w:firstLine="180"/>
      </w:pPr>
    </w:p>
    <w:p w:rsidR="007E76E0" w:rsidRDefault="007E76E0" w:rsidP="007E76E0">
      <w:pPr>
        <w:pStyle w:val="a3"/>
        <w:ind w:left="1260" w:firstLine="180"/>
      </w:pPr>
    </w:p>
    <w:p w:rsidR="007E76E0" w:rsidRDefault="007E76E0" w:rsidP="007E76E0">
      <w:pPr>
        <w:pStyle w:val="a3"/>
        <w:ind w:left="1260" w:firstLine="180"/>
      </w:pPr>
      <w:r w:rsidRPr="007E76E0">
        <w:rPr>
          <w:rFonts w:ascii="GOST type A" w:hAnsi="GOST type A"/>
          <w:i/>
          <w:color w:val="auto"/>
          <w:sz w:val="36"/>
          <w:szCs w:val="36"/>
        </w:rPr>
        <w:t xml:space="preserve">Краевые дислокации возникают за счет параллельного смещения атомов одной плоскости относительно другой на одинаковое расстояние </w:t>
      </w:r>
      <w:r w:rsidRPr="007E76E0">
        <w:rPr>
          <w:rFonts w:ascii="GOST type A" w:hAnsi="GOST type A"/>
          <w:b/>
          <w:bCs/>
          <w:i/>
          <w:color w:val="auto"/>
          <w:sz w:val="36"/>
          <w:szCs w:val="36"/>
        </w:rPr>
        <w:t xml:space="preserve">b </w:t>
      </w:r>
      <w:r w:rsidRPr="007E76E0">
        <w:rPr>
          <w:rFonts w:ascii="GOST type A" w:hAnsi="GOST type A"/>
          <w:i/>
          <w:color w:val="auto"/>
          <w:sz w:val="36"/>
          <w:szCs w:val="36"/>
        </w:rPr>
        <w:t>в направлении</w:t>
      </w:r>
      <w:r w:rsidRPr="007E76E0">
        <w:rPr>
          <w:rFonts w:ascii="GOST type A" w:hAnsi="GOST type A"/>
          <w:b/>
          <w:bCs/>
          <w:i/>
          <w:color w:val="auto"/>
          <w:sz w:val="36"/>
          <w:szCs w:val="36"/>
        </w:rPr>
        <w:t xml:space="preserve"> </w:t>
      </w:r>
      <w:r w:rsidRPr="007E76E0">
        <w:rPr>
          <w:rFonts w:ascii="GOST type A" w:hAnsi="GOST type A"/>
          <w:i/>
          <w:color w:val="auto"/>
          <w:sz w:val="36"/>
          <w:szCs w:val="36"/>
        </w:rPr>
        <w:t xml:space="preserve">параллельном возможному перемещению дислокации. Винтовые дислокации также возникают за счет смещения атомных плоскостей, но атомы смещаются на разные расстояния в направлении перпендикулярном перемещению дислокации. </w:t>
      </w:r>
      <w:r w:rsidRPr="007E76E0">
        <w:rPr>
          <w:rFonts w:ascii="GOST type A" w:hAnsi="GOST type A"/>
          <w:i/>
          <w:color w:val="auto"/>
          <w:sz w:val="36"/>
          <w:szCs w:val="36"/>
        </w:rPr>
        <w:br/>
        <w:t>Оба типа дефектов образуются за счет механических напряжений, существующих в кристалле, и обусловлены градиентом температуры или большой концентрации примесных атомов. Краевые дислокации в кристаллах, используемых для производства ИС, как правило, отсутствуют.</w:t>
      </w:r>
      <w:r>
        <w:t xml:space="preserve"> </w:t>
      </w:r>
    </w:p>
    <w:p w:rsidR="00487683" w:rsidRPr="00487683" w:rsidRDefault="007E76E0" w:rsidP="007E76E0">
      <w:pPr>
        <w:numPr>
          <w:ilvl w:val="0"/>
          <w:numId w:val="7"/>
        </w:numPr>
        <w:shd w:val="clear" w:color="auto" w:fill="FFFFFF"/>
        <w:rPr>
          <w:rFonts w:ascii="GOST type A" w:hAnsi="GOST type A"/>
          <w:i/>
          <w:sz w:val="36"/>
          <w:szCs w:val="36"/>
        </w:rPr>
      </w:pPr>
      <w:r w:rsidRPr="007536C3">
        <w:rPr>
          <w:rFonts w:ascii="GOST type A" w:hAnsi="GOST type A"/>
          <w:b/>
          <w:bCs/>
          <w:i/>
          <w:sz w:val="52"/>
          <w:szCs w:val="52"/>
        </w:rPr>
        <w:t xml:space="preserve"> </w:t>
      </w:r>
      <w:r w:rsidR="00487683" w:rsidRPr="00487683">
        <w:rPr>
          <w:rFonts w:ascii="GOST type A" w:hAnsi="GOST type A"/>
          <w:b/>
          <w:i/>
          <w:sz w:val="40"/>
          <w:szCs w:val="40"/>
        </w:rPr>
        <w:t>Поверхностные дефекты</w:t>
      </w:r>
      <w:r w:rsidR="00487683">
        <w:rPr>
          <w:color w:val="800080"/>
        </w:rPr>
        <w:t xml:space="preserve"> </w:t>
      </w:r>
    </w:p>
    <w:p w:rsidR="00487683" w:rsidRPr="000A36E2" w:rsidRDefault="00487683" w:rsidP="000A36E2">
      <w:pPr>
        <w:ind w:left="1260" w:firstLine="180"/>
        <w:rPr>
          <w:rFonts w:ascii="GOST type A" w:hAnsi="GOST type A"/>
          <w:i/>
          <w:sz w:val="36"/>
          <w:szCs w:val="36"/>
        </w:rPr>
      </w:pPr>
      <w:r w:rsidRPr="000A36E2">
        <w:rPr>
          <w:rFonts w:ascii="GOST type A" w:hAnsi="GOST type A"/>
          <w:i/>
          <w:sz w:val="36"/>
          <w:szCs w:val="36"/>
        </w:rPr>
        <w:t xml:space="preserve">К поверхностным дефектам относятся: </w:t>
      </w:r>
    </w:p>
    <w:p w:rsidR="00487683" w:rsidRPr="000A36E2" w:rsidRDefault="00487683" w:rsidP="000A36E2">
      <w:pPr>
        <w:numPr>
          <w:ilvl w:val="0"/>
          <w:numId w:val="11"/>
        </w:numPr>
        <w:spacing w:before="100" w:beforeAutospacing="1" w:after="100" w:afterAutospacing="1"/>
        <w:ind w:left="1260" w:firstLine="180"/>
        <w:rPr>
          <w:rFonts w:ascii="GOST type A" w:hAnsi="GOST type A"/>
          <w:i/>
          <w:sz w:val="36"/>
          <w:szCs w:val="36"/>
        </w:rPr>
      </w:pPr>
      <w:r w:rsidRPr="000A36E2">
        <w:rPr>
          <w:rFonts w:ascii="GOST type A" w:hAnsi="GOST type A"/>
          <w:b/>
          <w:bCs/>
          <w:i/>
          <w:sz w:val="36"/>
          <w:szCs w:val="36"/>
        </w:rPr>
        <w:t>границы зерен монокристаллов</w:t>
      </w:r>
      <w:r w:rsidRPr="000A36E2">
        <w:rPr>
          <w:rFonts w:ascii="GOST type A" w:hAnsi="GOST type A"/>
          <w:i/>
          <w:sz w:val="36"/>
          <w:szCs w:val="36"/>
        </w:rPr>
        <w:t xml:space="preserve">, </w:t>
      </w:r>
    </w:p>
    <w:p w:rsidR="00487683" w:rsidRPr="000A36E2" w:rsidRDefault="00487683" w:rsidP="000A36E2">
      <w:pPr>
        <w:numPr>
          <w:ilvl w:val="0"/>
          <w:numId w:val="11"/>
        </w:numPr>
        <w:spacing w:before="100" w:beforeAutospacing="1" w:after="100" w:afterAutospacing="1"/>
        <w:ind w:left="1260" w:firstLine="180"/>
        <w:rPr>
          <w:rFonts w:ascii="GOST type A" w:hAnsi="GOST type A"/>
          <w:i/>
          <w:sz w:val="36"/>
          <w:szCs w:val="36"/>
        </w:rPr>
      </w:pPr>
      <w:r w:rsidRPr="000A36E2">
        <w:rPr>
          <w:rFonts w:ascii="GOST type A" w:hAnsi="GOST type A"/>
          <w:b/>
          <w:bCs/>
          <w:i/>
          <w:sz w:val="36"/>
          <w:szCs w:val="36"/>
        </w:rPr>
        <w:t>двойниковые границы.</w:t>
      </w:r>
      <w:r w:rsidRPr="000A36E2">
        <w:rPr>
          <w:rFonts w:ascii="GOST type A" w:hAnsi="GOST type A"/>
          <w:i/>
          <w:sz w:val="36"/>
          <w:szCs w:val="36"/>
        </w:rPr>
        <w:t xml:space="preserve"> </w:t>
      </w:r>
    </w:p>
    <w:p w:rsidR="000A36E2" w:rsidRDefault="00371A13" w:rsidP="000A36E2">
      <w:pPr>
        <w:shd w:val="clear" w:color="auto" w:fill="FFFFFF"/>
        <w:ind w:left="1260" w:firstLine="180"/>
      </w:pPr>
      <w:r>
        <w:rPr>
          <w:rFonts w:ascii="GOST type A" w:hAnsi="GOST type A"/>
          <w:i/>
          <w:noProof/>
          <w:sz w:val="36"/>
          <w:szCs w:val="36"/>
        </w:rPr>
        <w:pict>
          <v:shape id="_x0000_s1034" type="#_x0000_t75" style="position:absolute;left:0;text-align:left;margin-left:0;margin-top:0;width:120.75pt;height:133.5pt;z-index:251658240;mso-wrap-distance-left:7.5pt;mso-wrap-distance-top:7.5pt;mso-wrap-distance-right:7.5pt;mso-wrap-distance-bottom:7.5pt;mso-position-horizontal:left;mso-position-vertical-relative:line" o:allowoverlap="f">
            <v:imagedata r:id="rId13" o:title="def2dvoin"/>
            <w10:wrap type="square"/>
          </v:shape>
        </w:pict>
      </w:r>
      <w:r w:rsidR="00487683" w:rsidRPr="000A36E2">
        <w:rPr>
          <w:rFonts w:ascii="GOST type A" w:hAnsi="GOST type A"/>
          <w:i/>
          <w:sz w:val="36"/>
          <w:szCs w:val="36"/>
          <w:u w:val="single"/>
        </w:rPr>
        <w:t>Двойникование</w:t>
      </w:r>
      <w:r w:rsidR="00487683" w:rsidRPr="000A36E2">
        <w:rPr>
          <w:rFonts w:ascii="GOST type A" w:hAnsi="GOST type A"/>
          <w:i/>
          <w:sz w:val="36"/>
          <w:szCs w:val="36"/>
        </w:rPr>
        <w:t xml:space="preserve"> - изменение ориентации кристалла вдоль некоторой плоскости, называемой плоскостью двойникования BC (см. рис. 1). </w:t>
      </w:r>
      <w:r w:rsidR="00487683" w:rsidRPr="000A36E2">
        <w:rPr>
          <w:rFonts w:ascii="GOST type A" w:hAnsi="GOST type A"/>
          <w:i/>
          <w:sz w:val="36"/>
          <w:szCs w:val="36"/>
        </w:rPr>
        <w:br/>
        <w:t>Эти дефекты возникают в процессе роста в определенных частях кристаллического слитка. Для производства ИС такие кристаллы не используют, их</w:t>
      </w:r>
      <w:r w:rsidR="000A36E2">
        <w:rPr>
          <w:rFonts w:ascii="GOST type A" w:hAnsi="GOST type A"/>
          <w:i/>
          <w:sz w:val="36"/>
          <w:szCs w:val="36"/>
        </w:rPr>
        <w:t xml:space="preserve"> </w:t>
      </w:r>
      <w:r w:rsidR="00487683" w:rsidRPr="000A36E2">
        <w:rPr>
          <w:rFonts w:ascii="GOST type A" w:hAnsi="GOST type A"/>
          <w:i/>
          <w:sz w:val="36"/>
          <w:szCs w:val="36"/>
        </w:rPr>
        <w:t>отбраковывают.</w:t>
      </w:r>
      <w:r w:rsidR="00487683">
        <w:t xml:space="preserve"> </w:t>
      </w:r>
    </w:p>
    <w:p w:rsidR="000A36E2" w:rsidRPr="000A36E2" w:rsidRDefault="000A36E2" w:rsidP="000A36E2">
      <w:pPr>
        <w:numPr>
          <w:ilvl w:val="0"/>
          <w:numId w:val="7"/>
        </w:numPr>
        <w:shd w:val="clear" w:color="auto" w:fill="FFFFFF"/>
        <w:rPr>
          <w:rFonts w:ascii="GOST type A" w:hAnsi="GOST type A"/>
          <w:b/>
          <w:i/>
          <w:sz w:val="40"/>
          <w:szCs w:val="40"/>
        </w:rPr>
      </w:pPr>
      <w:r w:rsidRPr="000A36E2">
        <w:rPr>
          <w:rFonts w:ascii="GOST type A" w:hAnsi="GOST type A"/>
          <w:b/>
          <w:i/>
          <w:iCs/>
          <w:sz w:val="40"/>
          <w:szCs w:val="40"/>
        </w:rPr>
        <w:t>Объемные дефекты в кремнии</w:t>
      </w:r>
      <w:r w:rsidRPr="000A36E2">
        <w:rPr>
          <w:rFonts w:ascii="GOST type A" w:hAnsi="GOST type A"/>
          <w:b/>
          <w:sz w:val="40"/>
          <w:szCs w:val="40"/>
        </w:rPr>
        <w:t xml:space="preserve"> </w:t>
      </w:r>
    </w:p>
    <w:p w:rsidR="000A36E2" w:rsidRPr="000A36E2" w:rsidRDefault="000A36E2" w:rsidP="000A36E2">
      <w:pPr>
        <w:ind w:left="1260" w:firstLine="180"/>
        <w:rPr>
          <w:rFonts w:ascii="GOST type A" w:hAnsi="GOST type A"/>
          <w:i/>
          <w:sz w:val="36"/>
          <w:szCs w:val="36"/>
        </w:rPr>
      </w:pPr>
      <w:r w:rsidRPr="000A36E2">
        <w:rPr>
          <w:rFonts w:ascii="GOST type A" w:hAnsi="GOST type A"/>
          <w:i/>
          <w:sz w:val="36"/>
          <w:szCs w:val="36"/>
        </w:rPr>
        <w:t xml:space="preserve">Одним из проявлений трехмерных нарушений в кристаллической решетке являются </w:t>
      </w:r>
      <w:r w:rsidRPr="000A36E2">
        <w:rPr>
          <w:rFonts w:ascii="GOST type A" w:hAnsi="GOST type A"/>
          <w:b/>
          <w:bCs/>
          <w:i/>
          <w:sz w:val="36"/>
          <w:szCs w:val="36"/>
        </w:rPr>
        <w:t xml:space="preserve">микродефекты </w:t>
      </w:r>
      <w:r w:rsidRPr="000A36E2">
        <w:rPr>
          <w:rFonts w:ascii="GOST type A" w:hAnsi="GOST type A"/>
          <w:i/>
          <w:sz w:val="36"/>
          <w:szCs w:val="36"/>
        </w:rPr>
        <w:t xml:space="preserve">и </w:t>
      </w:r>
      <w:r w:rsidRPr="000A36E2">
        <w:rPr>
          <w:rFonts w:ascii="GOST type A" w:hAnsi="GOST type A"/>
          <w:b/>
          <w:bCs/>
          <w:i/>
          <w:sz w:val="36"/>
          <w:szCs w:val="36"/>
        </w:rPr>
        <w:t>преципитаты</w:t>
      </w:r>
      <w:r w:rsidRPr="000A36E2">
        <w:rPr>
          <w:rFonts w:ascii="GOST type A" w:hAnsi="GOST type A"/>
          <w:i/>
          <w:sz w:val="36"/>
          <w:szCs w:val="36"/>
        </w:rPr>
        <w:t xml:space="preserve"> (фаза, в которой выделяются примесные атомы, в случае превышения уровня растворимости в веществе при данной температуре). </w:t>
      </w:r>
    </w:p>
    <w:p w:rsidR="000A36E2" w:rsidRPr="000A36E2" w:rsidRDefault="000A36E2" w:rsidP="000A36E2">
      <w:pPr>
        <w:pStyle w:val="a3"/>
        <w:ind w:left="1260" w:firstLine="180"/>
        <w:rPr>
          <w:rFonts w:ascii="GOST type A" w:hAnsi="GOST type A"/>
          <w:i/>
          <w:color w:val="auto"/>
          <w:sz w:val="36"/>
          <w:szCs w:val="36"/>
        </w:rPr>
      </w:pPr>
      <w:r w:rsidRPr="000A36E2">
        <w:rPr>
          <w:rFonts w:ascii="GOST type A" w:hAnsi="GOST type A"/>
          <w:i/>
          <w:color w:val="auto"/>
          <w:sz w:val="36"/>
          <w:szCs w:val="36"/>
        </w:rPr>
        <w:t xml:space="preserve">При росте кристаллов кремния с очень низкой плотностью дислокаций возникает тип дефектов, которые, вероятно, характерны исключительно для полупроводниковых кристаллов и в настоящее время интенсивно исследуются. Из-за малого размера их называют микродефектами. </w:t>
      </w:r>
      <w:r w:rsidRPr="000A36E2">
        <w:rPr>
          <w:rFonts w:ascii="GOST type A" w:hAnsi="GOST type A"/>
          <w:i/>
          <w:color w:val="auto"/>
          <w:sz w:val="36"/>
          <w:szCs w:val="36"/>
        </w:rPr>
        <w:br/>
        <w:t xml:space="preserve">Картина распределения микродефектов в поперечном сечении кристалла обычно имеет вид спирали, поэтому ее называют swirl-картиной. Swirl по-английски означает "воронка, спираль". Swirl-картина обнаруживается и в кристаллах выращенных по методу Чохральского и в кристаллах зонной плавки независимо от их кристаллографической ориентации. </w:t>
      </w:r>
      <w:r w:rsidRPr="000A36E2">
        <w:rPr>
          <w:rFonts w:ascii="GOST type A" w:hAnsi="GOST type A"/>
          <w:i/>
          <w:color w:val="auto"/>
          <w:sz w:val="36"/>
          <w:szCs w:val="36"/>
        </w:rPr>
        <w:br/>
        <w:t xml:space="preserve">Впервые такие дефекты наблюдались при избирательном травлении пластин бездислокационного кремния. В них обнаружены дефекты, отличающиеся от дислокаций, дефектов упаковки, двойников, преципитатов и межзеренных границ. Они давали фигуры травления, названные "некристалографическими" или "пустыми" ямками травления. Некристаллографические ямки не имеют определенной ориентации относительно кристалла или друг друга. Они имеют плоское дно и, следовательно, обусловлены вытравливанием локализованных, приблизительно сферических дефектов, отличных от дислокаций, которые являются линейными дефектами и дают при травлении "глубокие" ямки в местах своего выхода на поверхность. </w:t>
      </w:r>
    </w:p>
    <w:p w:rsidR="000A36E2" w:rsidRPr="000A36E2" w:rsidRDefault="000A36E2" w:rsidP="000A36E2">
      <w:pPr>
        <w:pStyle w:val="a3"/>
        <w:ind w:left="1260" w:firstLine="180"/>
        <w:rPr>
          <w:color w:val="auto"/>
        </w:rPr>
      </w:pPr>
      <w:r w:rsidRPr="000A36E2">
        <w:rPr>
          <w:rFonts w:ascii="GOST type A" w:hAnsi="GOST type A"/>
          <w:i/>
          <w:color w:val="auto"/>
          <w:sz w:val="36"/>
          <w:szCs w:val="36"/>
        </w:rPr>
        <w:t>В исследованных кристаллах с помощью рентгеновской топографии и избирательного травления были идентифицированы два типа микродефектов, отличающихся по размеру и концентрации. Микродефекты большого размера, названные А - дефектами, располагаются главным образом в областях, удаленных от поверхности кристалла и от краев пластин. Микродефекты меньшего размера (В - дефекты) наблюдаются во всем объеме кристалла вплоть до самой боковой его поверхности.</w:t>
      </w:r>
      <w:r w:rsidRPr="000A36E2">
        <w:rPr>
          <w:color w:val="auto"/>
        </w:rPr>
        <w:t xml:space="preserve"> </w:t>
      </w:r>
    </w:p>
    <w:p w:rsidR="00ED604B" w:rsidRPr="007536C3" w:rsidRDefault="007536C3" w:rsidP="000A36E2">
      <w:pPr>
        <w:shd w:val="clear" w:color="auto" w:fill="FFFFFF"/>
        <w:ind w:left="1260" w:firstLine="180"/>
        <w:rPr>
          <w:rFonts w:ascii="GOST type A" w:hAnsi="GOST type A"/>
          <w:i/>
          <w:sz w:val="36"/>
          <w:szCs w:val="36"/>
        </w:rPr>
      </w:pPr>
      <w:r w:rsidRPr="007536C3">
        <w:rPr>
          <w:rFonts w:ascii="GOST type A" w:hAnsi="GOST type A"/>
          <w:b/>
          <w:bCs/>
          <w:i/>
          <w:sz w:val="52"/>
          <w:szCs w:val="52"/>
        </w:rPr>
        <w:br w:type="page"/>
      </w:r>
      <w:r w:rsidR="00ED604B">
        <w:rPr>
          <w:rFonts w:ascii="GOST type A" w:hAnsi="GOST type A"/>
          <w:b/>
          <w:i/>
          <w:sz w:val="40"/>
          <w:szCs w:val="40"/>
        </w:rPr>
        <w:t>Э</w:t>
      </w:r>
      <w:r w:rsidR="00ED604B" w:rsidRPr="000E00D0">
        <w:rPr>
          <w:rFonts w:ascii="GOST type A" w:hAnsi="GOST type A"/>
          <w:b/>
          <w:i/>
          <w:sz w:val="40"/>
          <w:szCs w:val="40"/>
        </w:rPr>
        <w:t>тапы производства кремния</w:t>
      </w:r>
    </w:p>
    <w:p w:rsidR="000E00D0" w:rsidRPr="000A36E2" w:rsidRDefault="000E00D0" w:rsidP="000E00D0">
      <w:pPr>
        <w:shd w:val="clear" w:color="auto" w:fill="FFFFFF"/>
        <w:ind w:firstLine="180"/>
        <w:rPr>
          <w:rFonts w:ascii="GOST type A" w:hAnsi="GOST type A"/>
          <w:i/>
          <w:color w:val="000000"/>
          <w:sz w:val="36"/>
          <w:szCs w:val="36"/>
        </w:rPr>
      </w:pPr>
      <w:r w:rsidRPr="00A937B9">
        <w:rPr>
          <w:rFonts w:ascii="GOST type A" w:hAnsi="GOST type A"/>
          <w:i/>
          <w:color w:val="000000"/>
          <w:sz w:val="36"/>
          <w:szCs w:val="36"/>
        </w:rPr>
        <w:t>Технология получения монокристаллов полупроводникового кремния состоит из следующих этапов:</w:t>
      </w:r>
    </w:p>
    <w:p w:rsidR="000E00D0" w:rsidRPr="00A937B9" w:rsidRDefault="000E00D0" w:rsidP="000E00D0">
      <w:pPr>
        <w:numPr>
          <w:ilvl w:val="0"/>
          <w:numId w:val="3"/>
        </w:numPr>
        <w:shd w:val="clear" w:color="auto" w:fill="FFFFFF"/>
        <w:rPr>
          <w:rFonts w:ascii="GOST type A" w:hAnsi="GOST type A"/>
          <w:i/>
          <w:color w:val="000000"/>
          <w:sz w:val="36"/>
          <w:szCs w:val="36"/>
          <w:lang w:val="en-US"/>
        </w:rPr>
      </w:pPr>
      <w:r w:rsidRPr="00A937B9">
        <w:rPr>
          <w:rFonts w:ascii="GOST type A" w:hAnsi="GOST type A"/>
          <w:i/>
          <w:color w:val="000000"/>
          <w:sz w:val="36"/>
          <w:szCs w:val="36"/>
        </w:rPr>
        <w:t>получение технического кремния;</w:t>
      </w:r>
    </w:p>
    <w:p w:rsidR="000E00D0" w:rsidRPr="00A937B9" w:rsidRDefault="000E00D0" w:rsidP="000E00D0">
      <w:pPr>
        <w:numPr>
          <w:ilvl w:val="0"/>
          <w:numId w:val="3"/>
        </w:numPr>
        <w:shd w:val="clear" w:color="auto" w:fill="FFFFFF"/>
        <w:rPr>
          <w:rFonts w:ascii="GOST type A" w:hAnsi="GOST type A"/>
          <w:i/>
          <w:color w:val="000000"/>
          <w:sz w:val="36"/>
          <w:szCs w:val="36"/>
        </w:rPr>
      </w:pPr>
      <w:r w:rsidRPr="00A937B9">
        <w:rPr>
          <w:rFonts w:ascii="GOST type A" w:hAnsi="GOST type A"/>
          <w:i/>
          <w:color w:val="000000"/>
          <w:sz w:val="36"/>
          <w:szCs w:val="36"/>
        </w:rPr>
        <w:t>превращение кремния в легколетучее соединение, кото</w:t>
      </w:r>
      <w:r w:rsidRPr="00A937B9">
        <w:rPr>
          <w:rFonts w:ascii="GOST type A" w:hAnsi="GOST type A"/>
          <w:i/>
          <w:color w:val="000000"/>
          <w:sz w:val="36"/>
          <w:szCs w:val="36"/>
        </w:rPr>
        <w:softHyphen/>
        <w:t>рое после очистки может быть легко восстановлено;</w:t>
      </w:r>
    </w:p>
    <w:p w:rsidR="000E00D0" w:rsidRPr="00A937B9" w:rsidRDefault="000E00D0" w:rsidP="000E00D0">
      <w:pPr>
        <w:numPr>
          <w:ilvl w:val="0"/>
          <w:numId w:val="3"/>
        </w:numPr>
        <w:shd w:val="clear" w:color="auto" w:fill="FFFFFF"/>
        <w:rPr>
          <w:rFonts w:ascii="GOST type A" w:hAnsi="GOST type A"/>
          <w:i/>
          <w:color w:val="000000"/>
          <w:sz w:val="36"/>
          <w:szCs w:val="36"/>
        </w:rPr>
      </w:pPr>
      <w:r w:rsidRPr="00A937B9">
        <w:rPr>
          <w:rFonts w:ascii="GOST type A" w:hAnsi="GOST type A"/>
          <w:i/>
          <w:color w:val="000000"/>
          <w:sz w:val="36"/>
          <w:szCs w:val="36"/>
        </w:rPr>
        <w:t>очистка и вос</w:t>
      </w:r>
      <w:r w:rsidRPr="00A937B9">
        <w:rPr>
          <w:rFonts w:ascii="GOST type A" w:hAnsi="GOST type A"/>
          <w:i/>
          <w:color w:val="000000"/>
          <w:sz w:val="36"/>
          <w:szCs w:val="36"/>
        </w:rPr>
        <w:softHyphen/>
        <w:t>становление соединения, получение кремния в виде поликристалли</w:t>
      </w:r>
      <w:r w:rsidRPr="00A937B9">
        <w:rPr>
          <w:rFonts w:ascii="GOST type A" w:hAnsi="GOST type A"/>
          <w:i/>
          <w:color w:val="000000"/>
          <w:sz w:val="36"/>
          <w:szCs w:val="36"/>
        </w:rPr>
        <w:softHyphen/>
        <w:t>ческих стержней;</w:t>
      </w:r>
    </w:p>
    <w:p w:rsidR="000E00D0" w:rsidRPr="00A937B9" w:rsidRDefault="000E00D0" w:rsidP="000E00D0">
      <w:pPr>
        <w:numPr>
          <w:ilvl w:val="0"/>
          <w:numId w:val="3"/>
        </w:numPr>
        <w:shd w:val="clear" w:color="auto" w:fill="FFFFFF"/>
        <w:rPr>
          <w:rFonts w:ascii="GOST type A" w:hAnsi="GOST type A"/>
          <w:i/>
          <w:color w:val="000000"/>
          <w:sz w:val="36"/>
          <w:szCs w:val="36"/>
        </w:rPr>
      </w:pPr>
      <w:r w:rsidRPr="00A937B9">
        <w:rPr>
          <w:rFonts w:ascii="GOST type A" w:hAnsi="GOST type A"/>
          <w:i/>
          <w:color w:val="000000"/>
          <w:sz w:val="36"/>
          <w:szCs w:val="36"/>
        </w:rPr>
        <w:t>конечная очистка кремния методом кристаллиза</w:t>
      </w:r>
      <w:r w:rsidRPr="00A937B9">
        <w:rPr>
          <w:rFonts w:ascii="GOST type A" w:hAnsi="GOST type A"/>
          <w:i/>
          <w:color w:val="000000"/>
          <w:sz w:val="36"/>
          <w:szCs w:val="36"/>
        </w:rPr>
        <w:softHyphen/>
        <w:t>ции;</w:t>
      </w:r>
    </w:p>
    <w:p w:rsidR="000E00D0" w:rsidRPr="00A937B9" w:rsidRDefault="000E00D0" w:rsidP="000E00D0">
      <w:pPr>
        <w:numPr>
          <w:ilvl w:val="0"/>
          <w:numId w:val="3"/>
        </w:numPr>
        <w:shd w:val="clear" w:color="auto" w:fill="FFFFFF"/>
        <w:rPr>
          <w:rFonts w:ascii="GOST type A" w:hAnsi="GOST type A"/>
          <w:i/>
          <w:color w:val="000000"/>
          <w:sz w:val="36"/>
          <w:szCs w:val="36"/>
        </w:rPr>
      </w:pPr>
      <w:r w:rsidRPr="00A937B9">
        <w:rPr>
          <w:rFonts w:ascii="GOST type A" w:hAnsi="GOST type A"/>
          <w:i/>
          <w:color w:val="000000"/>
          <w:sz w:val="36"/>
          <w:szCs w:val="36"/>
        </w:rPr>
        <w:t>выращивание легированных монокристаллов</w:t>
      </w:r>
    </w:p>
    <w:p w:rsidR="000E00D0" w:rsidRPr="000E00D0" w:rsidRDefault="000E00D0" w:rsidP="000E00D0">
      <w:pPr>
        <w:shd w:val="clear" w:color="auto" w:fill="FFFFFF"/>
        <w:rPr>
          <w:rFonts w:ascii="GOST type A" w:hAnsi="GOST type A"/>
          <w:i/>
          <w:color w:val="000000"/>
          <w:sz w:val="36"/>
          <w:szCs w:val="36"/>
        </w:rPr>
      </w:pPr>
    </w:p>
    <w:p w:rsidR="000E00D0" w:rsidRDefault="00371A13" w:rsidP="000E00D0">
      <w:pPr>
        <w:keepNext/>
        <w:shd w:val="clear" w:color="auto" w:fill="FFFFFF"/>
        <w:ind w:firstLine="180"/>
        <w:jc w:val="center"/>
      </w:pPr>
      <w:r>
        <w:rPr>
          <w:rFonts w:ascii="GOST type A" w:hAnsi="GOST type A"/>
          <w:i/>
          <w:sz w:val="36"/>
          <w:szCs w:val="36"/>
        </w:rPr>
        <w:pict>
          <v:shape id="_x0000_i1029" type="#_x0000_t75" style="width:270pt;height:368.25pt">
            <v:imagedata r:id="rId14" o:title=""/>
          </v:shape>
        </w:pict>
      </w:r>
    </w:p>
    <w:p w:rsidR="000E00D0" w:rsidRPr="000E00D0" w:rsidRDefault="000E00D0" w:rsidP="000E00D0">
      <w:pPr>
        <w:pStyle w:val="a4"/>
        <w:jc w:val="center"/>
        <w:rPr>
          <w:rFonts w:ascii="GOST type A" w:hAnsi="GOST type A"/>
          <w:i/>
          <w:sz w:val="40"/>
          <w:szCs w:val="40"/>
          <w:lang w:val="en-US"/>
        </w:rPr>
      </w:pPr>
      <w:r w:rsidRPr="000E00D0">
        <w:rPr>
          <w:rFonts w:ascii="GOST type A" w:hAnsi="GOST type A"/>
          <w:i/>
          <w:sz w:val="40"/>
          <w:szCs w:val="40"/>
        </w:rPr>
        <w:t xml:space="preserve">Основные этапы производства кремния </w:t>
      </w:r>
    </w:p>
    <w:p w:rsidR="000E00D0" w:rsidRDefault="000E00D0" w:rsidP="000E00D0">
      <w:pPr>
        <w:shd w:val="clear" w:color="auto" w:fill="FFFFFF"/>
        <w:ind w:firstLine="180"/>
        <w:rPr>
          <w:rFonts w:ascii="GOST type A" w:hAnsi="GOST type A"/>
          <w:i/>
          <w:color w:val="000000"/>
          <w:sz w:val="36"/>
          <w:szCs w:val="36"/>
        </w:rPr>
      </w:pPr>
    </w:p>
    <w:p w:rsidR="000E00D0" w:rsidRDefault="000E00D0" w:rsidP="000E00D0">
      <w:pPr>
        <w:shd w:val="clear" w:color="auto" w:fill="FFFFFF"/>
        <w:ind w:firstLine="180"/>
        <w:jc w:val="center"/>
        <w:rPr>
          <w:rFonts w:ascii="GOST type A" w:hAnsi="GOST type A"/>
          <w:i/>
          <w:color w:val="000000"/>
          <w:sz w:val="36"/>
          <w:szCs w:val="36"/>
        </w:rPr>
      </w:pPr>
      <w:r>
        <w:rPr>
          <w:rFonts w:ascii="GOST type A" w:hAnsi="GOST type A"/>
          <w:i/>
          <w:color w:val="000000"/>
          <w:sz w:val="36"/>
          <w:szCs w:val="36"/>
        </w:rPr>
        <w:br w:type="page"/>
      </w:r>
      <w:r w:rsidRPr="000E00D0">
        <w:rPr>
          <w:rFonts w:ascii="GOST type A" w:hAnsi="GOST type A"/>
          <w:b/>
          <w:i/>
          <w:color w:val="000000"/>
          <w:sz w:val="40"/>
          <w:szCs w:val="40"/>
        </w:rPr>
        <w:t>Получение технического кремния</w:t>
      </w:r>
    </w:p>
    <w:p w:rsidR="003B4FF4" w:rsidRDefault="000E00D0" w:rsidP="000E00D0">
      <w:pPr>
        <w:shd w:val="clear" w:color="auto" w:fill="FFFFFF"/>
        <w:ind w:firstLine="180"/>
        <w:rPr>
          <w:rFonts w:ascii="GOST type A" w:hAnsi="GOST type A"/>
          <w:i/>
          <w:sz w:val="36"/>
          <w:szCs w:val="36"/>
        </w:rPr>
      </w:pPr>
      <w:r w:rsidRPr="00A937B9">
        <w:rPr>
          <w:rFonts w:ascii="GOST type A" w:hAnsi="GOST type A"/>
          <w:i/>
          <w:sz w:val="36"/>
          <w:szCs w:val="36"/>
        </w:rPr>
        <w:t>Исходным сырьем для большинства изделий микроэлектронной промышленности служит электронный кремний. Первым этапом его получения является изготовление сырья, называемого техническим  (металлургическим) кремнием.</w:t>
      </w:r>
    </w:p>
    <w:p w:rsidR="000E00D0" w:rsidRPr="00A937B9" w:rsidRDefault="00371A13" w:rsidP="003B4FF4">
      <w:pPr>
        <w:shd w:val="clear" w:color="auto" w:fill="FFFFFF"/>
        <w:ind w:firstLine="180"/>
        <w:jc w:val="center"/>
        <w:rPr>
          <w:rFonts w:ascii="GOST type A" w:hAnsi="GOST type A"/>
          <w:i/>
          <w:sz w:val="36"/>
          <w:szCs w:val="36"/>
        </w:rPr>
      </w:pPr>
      <w:r>
        <w:pict>
          <v:shape id="_x0000_i1030" type="#_x0000_t75" alt="Получение металлургического кремния" style="width:196.5pt;height:189.75pt;mso-wrap-distance-left:3.75pt;mso-wrap-distance-top:3.75pt;mso-wrap-distance-right:3.75pt;mso-wrap-distance-bottom:3.75pt;mso-position-vertical-relative:line" o:allowoverlap="f">
            <v:imagedata r:id="rId15" o:title="metalsi"/>
          </v:shape>
        </w:pict>
      </w:r>
    </w:p>
    <w:p w:rsidR="00A937B9" w:rsidRDefault="00A937B9" w:rsidP="000E00D0">
      <w:pPr>
        <w:shd w:val="clear" w:color="auto" w:fill="FFFFFF"/>
        <w:ind w:firstLine="180"/>
        <w:rPr>
          <w:rFonts w:ascii="GOST type A" w:hAnsi="GOST type A"/>
          <w:i/>
          <w:color w:val="000000"/>
          <w:sz w:val="36"/>
          <w:szCs w:val="36"/>
        </w:rPr>
      </w:pPr>
      <w:r w:rsidRPr="00A937B9">
        <w:rPr>
          <w:rFonts w:ascii="GOST type A" w:hAnsi="GOST type A"/>
          <w:i/>
          <w:color w:val="000000"/>
          <w:sz w:val="36"/>
          <w:szCs w:val="36"/>
        </w:rPr>
        <w:t>Этот технологический этап реализуется с помощью дуговой печи с погруженным в нее электродом. Печь загружается кварцитом SiO</w:t>
      </w:r>
      <w:r w:rsidRPr="00A937B9">
        <w:rPr>
          <w:rFonts w:ascii="GOST type A" w:hAnsi="GOST type A"/>
          <w:i/>
          <w:color w:val="000000"/>
          <w:sz w:val="36"/>
          <w:szCs w:val="36"/>
          <w:vertAlign w:val="subscript"/>
        </w:rPr>
        <w:t>2</w:t>
      </w:r>
      <w:r w:rsidRPr="00A937B9">
        <w:rPr>
          <w:rFonts w:ascii="GOST type A" w:hAnsi="GOST type A"/>
          <w:i/>
          <w:color w:val="000000"/>
          <w:sz w:val="36"/>
          <w:szCs w:val="36"/>
        </w:rPr>
        <w:t xml:space="preserve"> и углеродом в виде угля, щепок и кокса. Температура реакции Т = 1800 </w:t>
      </w:r>
      <w:r w:rsidR="003B4FF4" w:rsidRPr="003B4FF4">
        <w:rPr>
          <w:rFonts w:ascii="GOST type A" w:hAnsi="GOST type A"/>
          <w:i/>
          <w:color w:val="000000"/>
          <w:sz w:val="36"/>
          <w:szCs w:val="36"/>
          <w:vertAlign w:val="superscript"/>
        </w:rPr>
        <w:t>0</w:t>
      </w:r>
      <w:r w:rsidRPr="00A937B9">
        <w:rPr>
          <w:rFonts w:ascii="GOST type A" w:hAnsi="GOST type A"/>
          <w:i/>
          <w:color w:val="000000"/>
          <w:sz w:val="36"/>
          <w:szCs w:val="36"/>
        </w:rPr>
        <w:t>С, энергоемкость W = 13 кВт/час. В печи происходит ряд промежуточных реакций. Результирующая реакция может быть представлена в виде:</w:t>
      </w:r>
    </w:p>
    <w:p w:rsidR="003B4FF4" w:rsidRPr="007C1BBD" w:rsidRDefault="003B4FF4" w:rsidP="003B4FF4">
      <w:pPr>
        <w:spacing w:before="100" w:beforeAutospacing="1" w:after="100" w:afterAutospacing="1"/>
        <w:rPr>
          <w:rFonts w:ascii="GOST type A" w:hAnsi="GOST type A"/>
          <w:i/>
          <w:sz w:val="60"/>
          <w:szCs w:val="60"/>
        </w:rPr>
      </w:pPr>
      <w:r w:rsidRPr="00567F56">
        <w:rPr>
          <w:rFonts w:ascii="GOST type A" w:hAnsi="GOST type A"/>
          <w:i/>
          <w:sz w:val="60"/>
          <w:szCs w:val="60"/>
        </w:rPr>
        <w:t>SiC</w:t>
      </w:r>
      <w:r w:rsidR="00567F56" w:rsidRPr="00567F56">
        <w:rPr>
          <w:rFonts w:ascii="GOST type A" w:hAnsi="GOST type A"/>
          <w:i/>
          <w:sz w:val="60"/>
          <w:szCs w:val="60"/>
          <w:vertAlign w:val="subscript"/>
        </w:rPr>
        <w:t>(тв)</w:t>
      </w:r>
      <w:r w:rsidRPr="00567F56">
        <w:rPr>
          <w:rFonts w:ascii="GOST type A" w:hAnsi="GOST type A"/>
          <w:i/>
          <w:sz w:val="60"/>
          <w:szCs w:val="60"/>
        </w:rPr>
        <w:t xml:space="preserve"> + SiO</w:t>
      </w:r>
      <w:r w:rsidRPr="00567F56">
        <w:rPr>
          <w:rFonts w:ascii="GOST type A" w:hAnsi="GOST type A"/>
          <w:i/>
          <w:sz w:val="60"/>
          <w:szCs w:val="60"/>
          <w:vertAlign w:val="subscript"/>
        </w:rPr>
        <w:t>2</w:t>
      </w:r>
      <w:r w:rsidR="00567F56" w:rsidRPr="00567F56">
        <w:rPr>
          <w:rFonts w:ascii="GOST type A" w:hAnsi="GOST type A"/>
          <w:i/>
          <w:sz w:val="60"/>
          <w:szCs w:val="60"/>
          <w:vertAlign w:val="subscript"/>
        </w:rPr>
        <w:t>(тв)</w:t>
      </w:r>
      <w:r w:rsidRPr="00567F56">
        <w:rPr>
          <w:rFonts w:ascii="GOST type A" w:hAnsi="GOST type A"/>
          <w:i/>
          <w:sz w:val="60"/>
          <w:szCs w:val="60"/>
        </w:rPr>
        <w:t xml:space="preserve"> </w:t>
      </w:r>
      <w:r w:rsidR="00567F56" w:rsidRPr="00567F56">
        <w:rPr>
          <w:i/>
          <w:sz w:val="60"/>
          <w:szCs w:val="60"/>
        </w:rPr>
        <w:t>→</w:t>
      </w:r>
      <w:r w:rsidRPr="00567F56">
        <w:rPr>
          <w:rFonts w:ascii="GOST type A" w:hAnsi="GOST type A"/>
          <w:i/>
          <w:sz w:val="60"/>
          <w:szCs w:val="60"/>
        </w:rPr>
        <w:t xml:space="preserve"> Si</w:t>
      </w:r>
      <w:r w:rsidR="00567F56" w:rsidRPr="00567F56">
        <w:rPr>
          <w:rFonts w:ascii="GOST type A" w:hAnsi="GOST type A"/>
          <w:i/>
          <w:sz w:val="60"/>
          <w:szCs w:val="60"/>
          <w:vertAlign w:val="subscript"/>
        </w:rPr>
        <w:t>(тв)</w:t>
      </w:r>
      <w:r w:rsidRPr="00567F56">
        <w:rPr>
          <w:rFonts w:ascii="GOST type A" w:hAnsi="GOST type A"/>
          <w:i/>
          <w:sz w:val="60"/>
          <w:szCs w:val="60"/>
        </w:rPr>
        <w:t xml:space="preserve"> + SiO</w:t>
      </w:r>
      <w:r w:rsidRPr="00567F56">
        <w:rPr>
          <w:rFonts w:ascii="GOST type A" w:hAnsi="GOST type A"/>
          <w:i/>
          <w:sz w:val="60"/>
          <w:szCs w:val="60"/>
          <w:vertAlign w:val="subscript"/>
        </w:rPr>
        <w:t>2</w:t>
      </w:r>
      <w:r w:rsidR="00567F56" w:rsidRPr="00567F56">
        <w:rPr>
          <w:rFonts w:ascii="GOST type A" w:hAnsi="GOST type A"/>
          <w:i/>
          <w:sz w:val="60"/>
          <w:szCs w:val="60"/>
          <w:vertAlign w:val="subscript"/>
        </w:rPr>
        <w:t>(</w:t>
      </w:r>
      <w:r w:rsidRPr="00567F56">
        <w:rPr>
          <w:rFonts w:ascii="GOST type A" w:hAnsi="GOST type A"/>
          <w:i/>
          <w:sz w:val="60"/>
          <w:szCs w:val="60"/>
          <w:vertAlign w:val="subscript"/>
        </w:rPr>
        <w:t>газ</w:t>
      </w:r>
      <w:r w:rsidR="00567F56" w:rsidRPr="00567F56">
        <w:rPr>
          <w:rFonts w:ascii="GOST type A" w:hAnsi="GOST type A"/>
          <w:i/>
          <w:sz w:val="60"/>
          <w:szCs w:val="60"/>
          <w:vertAlign w:val="subscript"/>
        </w:rPr>
        <w:t>)</w:t>
      </w:r>
      <w:r w:rsidRPr="00567F56">
        <w:rPr>
          <w:rFonts w:ascii="GOST type A" w:hAnsi="GOST type A"/>
          <w:i/>
          <w:sz w:val="60"/>
          <w:szCs w:val="60"/>
        </w:rPr>
        <w:t xml:space="preserve"> + CO</w:t>
      </w:r>
      <w:r w:rsidR="00567F56" w:rsidRPr="00567F56">
        <w:rPr>
          <w:rFonts w:ascii="GOST type A" w:hAnsi="GOST type A"/>
          <w:i/>
          <w:sz w:val="60"/>
          <w:szCs w:val="60"/>
          <w:vertAlign w:val="subscript"/>
        </w:rPr>
        <w:t>(</w:t>
      </w:r>
      <w:r w:rsidRPr="00567F56">
        <w:rPr>
          <w:rFonts w:ascii="GOST type A" w:hAnsi="GOST type A"/>
          <w:i/>
          <w:sz w:val="60"/>
          <w:szCs w:val="60"/>
          <w:vertAlign w:val="subscript"/>
        </w:rPr>
        <w:t>газ</w:t>
      </w:r>
      <w:r w:rsidR="00567F56" w:rsidRPr="00567F56">
        <w:rPr>
          <w:rFonts w:ascii="GOST type A" w:hAnsi="GOST type A"/>
          <w:i/>
          <w:sz w:val="60"/>
          <w:szCs w:val="60"/>
          <w:vertAlign w:val="subscript"/>
        </w:rPr>
        <w:t>)</w:t>
      </w:r>
      <w:r w:rsidRPr="00567F56">
        <w:rPr>
          <w:rFonts w:ascii="GOST type A" w:hAnsi="GOST type A"/>
          <w:i/>
          <w:sz w:val="60"/>
          <w:szCs w:val="60"/>
        </w:rPr>
        <w:t xml:space="preserve"> </w:t>
      </w:r>
      <w:r w:rsidR="007C1BBD" w:rsidRPr="007C1BBD">
        <w:rPr>
          <w:rFonts w:ascii="GOST type A" w:hAnsi="GOST type A"/>
          <w:i/>
          <w:sz w:val="60"/>
          <w:szCs w:val="60"/>
        </w:rPr>
        <w:tab/>
        <w:t>(1)</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Получаемый таким образом технический кремний содержит 98</w:t>
      </w:r>
      <w:r w:rsidR="00567F56">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 xml:space="preserve">99 % </w:t>
      </w:r>
      <w:r w:rsidRPr="00B627E2">
        <w:rPr>
          <w:rFonts w:ascii="GOST type A" w:hAnsi="GOST type A"/>
          <w:i/>
          <w:color w:val="000000"/>
          <w:sz w:val="36"/>
          <w:szCs w:val="36"/>
          <w:lang w:val="en-US"/>
        </w:rPr>
        <w:t>Si</w:t>
      </w:r>
      <w:r w:rsidRPr="00B627E2">
        <w:rPr>
          <w:rFonts w:ascii="GOST type A" w:hAnsi="GOST type A"/>
          <w:i/>
          <w:color w:val="000000"/>
          <w:sz w:val="36"/>
          <w:szCs w:val="36"/>
        </w:rPr>
        <w:t>, 1</w:t>
      </w:r>
      <w:r w:rsidR="00567F56">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 xml:space="preserve">2 % </w:t>
      </w:r>
      <w:r w:rsidRPr="00B627E2">
        <w:rPr>
          <w:rFonts w:ascii="GOST type A" w:hAnsi="GOST type A"/>
          <w:i/>
          <w:color w:val="000000"/>
          <w:sz w:val="36"/>
          <w:szCs w:val="36"/>
          <w:lang w:val="en-US"/>
        </w:rPr>
        <w:t>Fe</w:t>
      </w:r>
      <w:r w:rsidRPr="00B627E2">
        <w:rPr>
          <w:rFonts w:ascii="GOST type A" w:hAnsi="GOST type A"/>
          <w:i/>
          <w:color w:val="000000"/>
          <w:sz w:val="36"/>
          <w:szCs w:val="36"/>
        </w:rPr>
        <w:t>, А</w:t>
      </w:r>
      <w:r w:rsidR="00567F56">
        <w:rPr>
          <w:rFonts w:ascii="GOST type A" w:hAnsi="GOST type A"/>
          <w:i/>
          <w:color w:val="000000"/>
          <w:sz w:val="36"/>
          <w:szCs w:val="36"/>
          <w:lang w:val="en-US"/>
        </w:rPr>
        <w:t>u</w:t>
      </w:r>
      <w:r w:rsidRPr="00B627E2">
        <w:rPr>
          <w:rFonts w:ascii="GOST type A" w:hAnsi="GOST type A"/>
          <w:i/>
          <w:color w:val="000000"/>
          <w:sz w:val="36"/>
          <w:szCs w:val="36"/>
        </w:rPr>
        <w:t xml:space="preserve">, В, Р, Са, </w:t>
      </w:r>
      <w:r w:rsidRPr="00B627E2">
        <w:rPr>
          <w:rFonts w:ascii="GOST type A" w:hAnsi="GOST type A"/>
          <w:i/>
          <w:color w:val="000000"/>
          <w:sz w:val="36"/>
          <w:szCs w:val="36"/>
          <w:lang w:val="en-US"/>
        </w:rPr>
        <w:t>Cr</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Cu</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Mg</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Mn</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Ni</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Ti</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V</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Z</w:t>
      </w:r>
      <w:r w:rsidR="00567F56">
        <w:rPr>
          <w:rFonts w:ascii="GOST type A" w:hAnsi="GOST type A"/>
          <w:i/>
          <w:color w:val="000000"/>
          <w:sz w:val="36"/>
          <w:szCs w:val="36"/>
          <w:lang w:val="en-US"/>
        </w:rPr>
        <w:t>n</w:t>
      </w:r>
      <w:r w:rsidRPr="00B627E2">
        <w:rPr>
          <w:rFonts w:ascii="GOST type A" w:hAnsi="GOST type A"/>
          <w:i/>
          <w:color w:val="000000"/>
          <w:sz w:val="36"/>
          <w:szCs w:val="36"/>
        </w:rPr>
        <w:t xml:space="preserve"> и др.</w:t>
      </w:r>
    </w:p>
    <w:p w:rsidR="000E00D0" w:rsidRDefault="000E00D0" w:rsidP="000E00D0">
      <w:pPr>
        <w:shd w:val="clear" w:color="auto" w:fill="FFFFFF"/>
        <w:ind w:firstLine="180"/>
        <w:rPr>
          <w:rFonts w:ascii="GOST type A" w:hAnsi="GOST type A"/>
          <w:i/>
          <w:color w:val="000000"/>
          <w:sz w:val="36"/>
          <w:szCs w:val="36"/>
        </w:rPr>
      </w:pPr>
    </w:p>
    <w:p w:rsidR="00BE6950" w:rsidRDefault="00567F56" w:rsidP="00BE6950">
      <w:pPr>
        <w:shd w:val="clear" w:color="auto" w:fill="FFFFFF"/>
        <w:ind w:firstLine="180"/>
        <w:jc w:val="center"/>
        <w:rPr>
          <w:rFonts w:ascii="GOST type A" w:hAnsi="GOST type A"/>
          <w:i/>
          <w:color w:val="000000"/>
          <w:sz w:val="36"/>
          <w:szCs w:val="36"/>
        </w:rPr>
      </w:pPr>
      <w:r>
        <w:rPr>
          <w:rFonts w:ascii="GOST type A" w:hAnsi="GOST type A"/>
          <w:i/>
          <w:color w:val="000000"/>
          <w:sz w:val="36"/>
          <w:szCs w:val="36"/>
        </w:rPr>
        <w:br w:type="page"/>
      </w:r>
      <w:r w:rsidR="00BE6950" w:rsidRPr="00567F56">
        <w:rPr>
          <w:rFonts w:ascii="GOST type A" w:hAnsi="GOST type A"/>
          <w:b/>
          <w:i/>
          <w:sz w:val="40"/>
          <w:szCs w:val="40"/>
        </w:rPr>
        <w:t xml:space="preserve">Получения </w:t>
      </w:r>
      <w:r w:rsidR="00BE6950" w:rsidRPr="00567F56">
        <w:rPr>
          <w:rFonts w:ascii="GOST type A" w:hAnsi="GOST type A"/>
          <w:b/>
          <w:i/>
          <w:color w:val="000000"/>
          <w:sz w:val="40"/>
          <w:szCs w:val="40"/>
        </w:rPr>
        <w:t>трихлорсилана</w:t>
      </w:r>
      <w:r w:rsidR="00BE6950">
        <w:rPr>
          <w:rFonts w:ascii="GOST type A" w:hAnsi="GOST type A"/>
          <w:b/>
          <w:i/>
          <w:color w:val="000000"/>
          <w:sz w:val="40"/>
          <w:szCs w:val="40"/>
        </w:rPr>
        <w:t xml:space="preserve"> (ТХС)</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Современная технология поликристаллического кремния основана на процессе водородного восстановления трихлорсилана, восстановления тетрахлорида кремния цинком и пиролиза моносилана, Большую часть кремния (около 80 %) получают путем водородного восстановления трихлорсилана (ТХС). Достоинства этого процесса </w:t>
      </w:r>
      <w:r w:rsidRPr="00B627E2">
        <w:rPr>
          <w:i/>
          <w:color w:val="000000"/>
          <w:sz w:val="36"/>
          <w:szCs w:val="36"/>
        </w:rPr>
        <w:t>—</w:t>
      </w:r>
      <w:r w:rsidRPr="00B627E2">
        <w:rPr>
          <w:rFonts w:ascii="GOST type A" w:hAnsi="GOST type A"/>
          <w:i/>
          <w:color w:val="000000"/>
          <w:sz w:val="36"/>
          <w:szCs w:val="36"/>
        </w:rPr>
        <w:t xml:space="preserve"> легкость и экономичность получения ТХС, эффективность очистки ТХС, вы</w:t>
      </w:r>
      <w:r w:rsidRPr="00B627E2">
        <w:rPr>
          <w:rFonts w:ascii="GOST type A" w:hAnsi="GOST type A"/>
          <w:i/>
          <w:color w:val="000000"/>
          <w:sz w:val="36"/>
          <w:szCs w:val="36"/>
        </w:rPr>
        <w:softHyphen/>
        <w:t>сокое извлечение и большая скорость осаждения кремния (извле</w:t>
      </w:r>
      <w:r w:rsidRPr="00B627E2">
        <w:rPr>
          <w:rFonts w:ascii="GOST type A" w:hAnsi="GOST type A"/>
          <w:i/>
          <w:color w:val="000000"/>
          <w:sz w:val="36"/>
          <w:szCs w:val="36"/>
        </w:rPr>
        <w:softHyphen/>
        <w:t>чение кремния при использовании тетрахлорида кремния состав</w:t>
      </w:r>
      <w:r w:rsidRPr="00B627E2">
        <w:rPr>
          <w:rFonts w:ascii="GOST type A" w:hAnsi="GOST type A"/>
          <w:i/>
          <w:color w:val="000000"/>
          <w:sz w:val="36"/>
          <w:szCs w:val="36"/>
        </w:rPr>
        <w:softHyphen/>
        <w:t xml:space="preserve">ляет 15 %, а при использовании ТХС </w:t>
      </w:r>
      <w:r w:rsidRPr="00B627E2">
        <w:rPr>
          <w:i/>
          <w:color w:val="000000"/>
          <w:sz w:val="36"/>
          <w:szCs w:val="36"/>
        </w:rPr>
        <w:t>—</w:t>
      </w:r>
      <w:r w:rsidRPr="00B627E2">
        <w:rPr>
          <w:rFonts w:ascii="GOST type A" w:hAnsi="GOST type A"/>
          <w:i/>
          <w:color w:val="000000"/>
          <w:sz w:val="36"/>
          <w:szCs w:val="36"/>
        </w:rPr>
        <w:t xml:space="preserve"> не менее 30 %), меньшая себестоимость продукции.</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Трихлорсилан обычно получают путем гидрохлорирования крем</w:t>
      </w:r>
      <w:r w:rsidRPr="00B627E2">
        <w:rPr>
          <w:rFonts w:ascii="GOST type A" w:hAnsi="GOST type A"/>
          <w:i/>
          <w:color w:val="000000"/>
          <w:sz w:val="36"/>
          <w:szCs w:val="36"/>
        </w:rPr>
        <w:softHyphen/>
        <w:t>ния: взаимодействием технического кремния с хлористым водоро</w:t>
      </w:r>
      <w:r w:rsidRPr="00B627E2">
        <w:rPr>
          <w:rFonts w:ascii="GOST type A" w:hAnsi="GOST type A"/>
          <w:i/>
          <w:color w:val="000000"/>
          <w:sz w:val="36"/>
          <w:szCs w:val="36"/>
        </w:rPr>
        <w:softHyphen/>
        <w:t>дом или со смесью газов, содержащих хлористый водород, при тем</w:t>
      </w:r>
      <w:r w:rsidRPr="00B627E2">
        <w:rPr>
          <w:rFonts w:ascii="GOST type A" w:hAnsi="GOST type A"/>
          <w:i/>
          <w:color w:val="000000"/>
          <w:sz w:val="36"/>
          <w:szCs w:val="36"/>
        </w:rPr>
        <w:softHyphen/>
        <w:t>пературе 260</w:t>
      </w:r>
      <w:r w:rsidRPr="00B627E2">
        <w:rPr>
          <w:i/>
          <w:color w:val="000000"/>
          <w:sz w:val="36"/>
          <w:szCs w:val="36"/>
        </w:rPr>
        <w:t>—</w:t>
      </w:r>
      <w:r w:rsidRPr="00B627E2">
        <w:rPr>
          <w:rFonts w:ascii="GOST type A" w:hAnsi="GOST type A"/>
          <w:i/>
          <w:color w:val="000000"/>
          <w:sz w:val="36"/>
          <w:szCs w:val="36"/>
        </w:rPr>
        <w:t xml:space="preserve">400 </w:t>
      </w:r>
      <w:r w:rsidRPr="00B627E2">
        <w:rPr>
          <w:i/>
          <w:color w:val="000000"/>
          <w:sz w:val="36"/>
          <w:szCs w:val="36"/>
        </w:rPr>
        <w:t>°</w:t>
      </w:r>
      <w:r w:rsidRPr="00B627E2">
        <w:rPr>
          <w:rFonts w:ascii="GOST type A" w:hAnsi="GOST type A"/>
          <w:i/>
          <w:color w:val="000000"/>
          <w:sz w:val="36"/>
          <w:szCs w:val="36"/>
        </w:rPr>
        <w:t>С.</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Процесс синтеза трихлорсилана сопровождается побочными реакциями образования тетрахлорида кремния и других хлорсила-нов, а также галогенидов металлов, например А</w:t>
      </w:r>
      <w:r w:rsidR="00F41999">
        <w:rPr>
          <w:rFonts w:ascii="GOST type A" w:hAnsi="GOST type A"/>
          <w:i/>
          <w:color w:val="000000"/>
          <w:sz w:val="36"/>
          <w:szCs w:val="36"/>
          <w:lang w:val="en-US"/>
        </w:rPr>
        <w:t>l</w:t>
      </w:r>
      <w:r w:rsidRPr="00B627E2">
        <w:rPr>
          <w:rFonts w:ascii="GOST type A" w:hAnsi="GOST type A"/>
          <w:i/>
          <w:color w:val="000000"/>
          <w:sz w:val="36"/>
          <w:szCs w:val="36"/>
        </w:rPr>
        <w:t>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ВС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FeCl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и т.д. Реакции получения хлорсиланов кремния являются обрати</w:t>
      </w:r>
      <w:r w:rsidRPr="00B627E2">
        <w:rPr>
          <w:rFonts w:ascii="GOST type A" w:hAnsi="GOST type A"/>
          <w:i/>
          <w:color w:val="000000"/>
          <w:sz w:val="36"/>
          <w:szCs w:val="36"/>
        </w:rPr>
        <w:softHyphen/>
        <w:t>мыми и экзотермическими:</w:t>
      </w:r>
    </w:p>
    <w:p w:rsidR="000E00D0" w:rsidRPr="00B627E2" w:rsidRDefault="000E00D0" w:rsidP="00567F56">
      <w:pPr>
        <w:shd w:val="clear" w:color="auto" w:fill="FFFFFF"/>
        <w:ind w:firstLine="180"/>
        <w:jc w:val="center"/>
        <w:rPr>
          <w:rFonts w:ascii="GOST type A" w:hAnsi="GOST type A"/>
          <w:i/>
          <w:sz w:val="36"/>
          <w:szCs w:val="36"/>
        </w:rPr>
      </w:pPr>
      <w:r w:rsidRPr="00567F56">
        <w:rPr>
          <w:rFonts w:ascii="GOST type A" w:hAnsi="GOST type A"/>
          <w:i/>
          <w:color w:val="000000"/>
          <w:sz w:val="60"/>
          <w:szCs w:val="60"/>
          <w:lang w:val="en-US"/>
        </w:rPr>
        <w:t>Si</w:t>
      </w:r>
      <w:r w:rsidRPr="00567F56">
        <w:rPr>
          <w:rFonts w:ascii="GOST type A" w:hAnsi="GOST type A"/>
          <w:i/>
          <w:color w:val="000000"/>
          <w:sz w:val="60"/>
          <w:szCs w:val="60"/>
          <w:vertAlign w:val="subscript"/>
        </w:rPr>
        <w:t>(</w:t>
      </w:r>
      <w:r w:rsidRPr="00567F56">
        <w:rPr>
          <w:rFonts w:ascii="GOST type A" w:hAnsi="GOST type A"/>
          <w:i/>
          <w:color w:val="000000"/>
          <w:sz w:val="60"/>
          <w:szCs w:val="60"/>
          <w:vertAlign w:val="subscript"/>
          <w:lang w:val="en-US"/>
        </w:rPr>
        <w:t>T</w:t>
      </w:r>
      <w:r w:rsidRPr="00567F56">
        <w:rPr>
          <w:rFonts w:ascii="GOST type A" w:hAnsi="GOST type A"/>
          <w:i/>
          <w:color w:val="000000"/>
          <w:sz w:val="60"/>
          <w:szCs w:val="60"/>
          <w:vertAlign w:val="subscript"/>
        </w:rPr>
        <w:t>)</w:t>
      </w:r>
      <w:r w:rsidRPr="00567F56">
        <w:rPr>
          <w:rFonts w:ascii="GOST type A" w:hAnsi="GOST type A"/>
          <w:i/>
          <w:color w:val="000000"/>
          <w:sz w:val="60"/>
          <w:szCs w:val="60"/>
        </w:rPr>
        <w:t xml:space="preserve"> + ЗНС</w:t>
      </w:r>
      <w:r w:rsidR="007C1BBD">
        <w:rPr>
          <w:rFonts w:ascii="GOST type A" w:hAnsi="GOST type A"/>
          <w:i/>
          <w:color w:val="000000"/>
          <w:sz w:val="60"/>
          <w:szCs w:val="60"/>
          <w:lang w:val="en-US"/>
        </w:rPr>
        <w:t>l</w:t>
      </w:r>
      <w:r w:rsidRPr="00567F56">
        <w:rPr>
          <w:rFonts w:ascii="GOST type A" w:hAnsi="GOST type A"/>
          <w:i/>
          <w:color w:val="000000"/>
          <w:sz w:val="60"/>
          <w:szCs w:val="60"/>
          <w:vertAlign w:val="subscript"/>
        </w:rPr>
        <w:t>(Г)</w:t>
      </w:r>
      <w:r w:rsidRPr="00567F56">
        <w:rPr>
          <w:rFonts w:ascii="GOST type A" w:hAnsi="GOST type A"/>
          <w:i/>
          <w:color w:val="000000"/>
          <w:sz w:val="60"/>
          <w:szCs w:val="60"/>
        </w:rPr>
        <w:t xml:space="preserve"> </w:t>
      </w:r>
      <w:r w:rsidR="00567F56" w:rsidRPr="00567F56">
        <w:rPr>
          <w:i/>
          <w:sz w:val="60"/>
          <w:szCs w:val="60"/>
        </w:rPr>
        <w:t>→</w:t>
      </w:r>
      <w:r w:rsidRPr="00567F56">
        <w:rPr>
          <w:rFonts w:ascii="GOST type A" w:hAnsi="GOST type A"/>
          <w:i/>
          <w:color w:val="000000"/>
          <w:sz w:val="60"/>
          <w:szCs w:val="60"/>
        </w:rPr>
        <w:t xml:space="preserve"> </w:t>
      </w:r>
      <w:r w:rsidRPr="00567F56">
        <w:rPr>
          <w:rFonts w:ascii="GOST type A" w:hAnsi="GOST type A"/>
          <w:i/>
          <w:color w:val="000000"/>
          <w:sz w:val="60"/>
          <w:szCs w:val="60"/>
          <w:lang w:val="en-US"/>
        </w:rPr>
        <w:t>SiHCl</w:t>
      </w:r>
      <w:r w:rsidRPr="00567F56">
        <w:rPr>
          <w:rFonts w:ascii="GOST type A" w:hAnsi="GOST type A"/>
          <w:i/>
          <w:color w:val="000000"/>
          <w:sz w:val="60"/>
          <w:szCs w:val="60"/>
          <w:vertAlign w:val="subscript"/>
        </w:rPr>
        <w:t>3(Г)</w:t>
      </w:r>
      <w:r w:rsidRPr="00567F56">
        <w:rPr>
          <w:rFonts w:ascii="GOST type A" w:hAnsi="GOST type A"/>
          <w:i/>
          <w:color w:val="000000"/>
          <w:sz w:val="60"/>
          <w:szCs w:val="60"/>
        </w:rPr>
        <w:t xml:space="preserve"> + </w:t>
      </w:r>
      <w:r w:rsidRPr="00567F56">
        <w:rPr>
          <w:rFonts w:ascii="GOST type A" w:hAnsi="GOST type A"/>
          <w:i/>
          <w:color w:val="000000"/>
          <w:sz w:val="60"/>
          <w:szCs w:val="60"/>
          <w:lang w:val="en-US"/>
        </w:rPr>
        <w:t>H</w:t>
      </w:r>
      <w:r w:rsidRPr="00567F56">
        <w:rPr>
          <w:rFonts w:ascii="GOST type A" w:hAnsi="GOST type A"/>
          <w:i/>
          <w:color w:val="000000"/>
          <w:sz w:val="60"/>
          <w:szCs w:val="60"/>
          <w:vertAlign w:val="subscript"/>
        </w:rPr>
        <w:t>2(Г)</w:t>
      </w:r>
      <w:r w:rsidR="007C1BBD" w:rsidRPr="007C1BBD">
        <w:rPr>
          <w:rFonts w:ascii="GOST type A" w:hAnsi="GOST type A"/>
          <w:i/>
          <w:color w:val="000000"/>
          <w:sz w:val="60"/>
          <w:szCs w:val="60"/>
        </w:rPr>
        <w:tab/>
      </w:r>
      <w:r w:rsidR="007C1BBD" w:rsidRPr="007C1BBD">
        <w:rPr>
          <w:rFonts w:ascii="GOST type A" w:hAnsi="GOST type A"/>
          <w:i/>
          <w:color w:val="000000"/>
          <w:sz w:val="60"/>
          <w:szCs w:val="60"/>
        </w:rPr>
        <w:tab/>
        <w:t>(2)</w:t>
      </w:r>
      <w:r w:rsidRPr="00567F56">
        <w:rPr>
          <w:rFonts w:ascii="GOST type A" w:hAnsi="GOST type A" w:cs="Arial"/>
          <w:i/>
          <w:color w:val="000000"/>
          <w:sz w:val="60"/>
          <w:szCs w:val="60"/>
        </w:rPr>
        <w:t xml:space="preserve"> </w:t>
      </w:r>
    </w:p>
    <w:p w:rsidR="000E00D0" w:rsidRPr="007C1BBD" w:rsidRDefault="000E00D0" w:rsidP="007C1BBD">
      <w:pPr>
        <w:shd w:val="clear" w:color="auto" w:fill="FFFFFF"/>
        <w:ind w:firstLine="180"/>
        <w:jc w:val="center"/>
        <w:rPr>
          <w:rFonts w:ascii="GOST type A" w:hAnsi="GOST type A"/>
          <w:i/>
          <w:sz w:val="60"/>
          <w:szCs w:val="60"/>
        </w:rPr>
      </w:pPr>
      <w:r w:rsidRPr="007C1BBD">
        <w:rPr>
          <w:rFonts w:ascii="GOST type A" w:hAnsi="GOST type A"/>
          <w:i/>
          <w:color w:val="000000"/>
          <w:sz w:val="60"/>
          <w:szCs w:val="60"/>
          <w:lang w:val="en-US"/>
        </w:rPr>
        <w:t>Si</w:t>
      </w:r>
      <w:r w:rsidRPr="007C1BBD">
        <w:rPr>
          <w:rFonts w:ascii="GOST type A" w:hAnsi="GOST type A"/>
          <w:i/>
          <w:color w:val="000000"/>
          <w:sz w:val="60"/>
          <w:szCs w:val="60"/>
          <w:vertAlign w:val="subscript"/>
        </w:rPr>
        <w:t>(</w:t>
      </w:r>
      <w:r w:rsidRPr="007C1BBD">
        <w:rPr>
          <w:rFonts w:ascii="GOST type A" w:hAnsi="GOST type A"/>
          <w:i/>
          <w:color w:val="000000"/>
          <w:sz w:val="60"/>
          <w:szCs w:val="60"/>
          <w:vertAlign w:val="subscript"/>
          <w:lang w:val="en-US"/>
        </w:rPr>
        <w:t>T</w:t>
      </w:r>
      <w:r w:rsidRPr="007C1BBD">
        <w:rPr>
          <w:rFonts w:ascii="GOST type A" w:hAnsi="GOST type A"/>
          <w:i/>
          <w:color w:val="000000"/>
          <w:sz w:val="60"/>
          <w:szCs w:val="60"/>
          <w:vertAlign w:val="subscript"/>
        </w:rPr>
        <w:t>)</w:t>
      </w:r>
      <w:r w:rsidRPr="007C1BBD">
        <w:rPr>
          <w:rFonts w:ascii="GOST type A" w:hAnsi="GOST type A"/>
          <w:i/>
          <w:color w:val="000000"/>
          <w:sz w:val="60"/>
          <w:szCs w:val="60"/>
        </w:rPr>
        <w:t xml:space="preserve"> + 4НС</w:t>
      </w:r>
      <w:r w:rsidR="007C1BBD">
        <w:rPr>
          <w:rFonts w:ascii="GOST type A" w:hAnsi="GOST type A"/>
          <w:i/>
          <w:color w:val="000000"/>
          <w:sz w:val="60"/>
          <w:szCs w:val="60"/>
          <w:lang w:val="en-US"/>
        </w:rPr>
        <w:t>l</w:t>
      </w:r>
      <w:r w:rsidRPr="007C1BBD">
        <w:rPr>
          <w:rFonts w:ascii="GOST type A" w:hAnsi="GOST type A"/>
          <w:i/>
          <w:color w:val="000000"/>
          <w:sz w:val="60"/>
          <w:szCs w:val="60"/>
          <w:vertAlign w:val="subscript"/>
        </w:rPr>
        <w:t>(Г)</w:t>
      </w:r>
      <w:r w:rsidRPr="007C1BBD">
        <w:rPr>
          <w:rFonts w:ascii="GOST type A" w:hAnsi="GOST type A"/>
          <w:i/>
          <w:color w:val="000000"/>
          <w:sz w:val="60"/>
          <w:szCs w:val="60"/>
        </w:rPr>
        <w:t xml:space="preserve"> </w:t>
      </w:r>
      <w:r w:rsidR="007C1BBD" w:rsidRPr="00567F56">
        <w:rPr>
          <w:i/>
          <w:sz w:val="60"/>
          <w:szCs w:val="60"/>
        </w:rPr>
        <w:t>→</w:t>
      </w:r>
      <w:r w:rsidRPr="007C1BBD">
        <w:rPr>
          <w:rFonts w:ascii="GOST type A" w:hAnsi="GOST type A"/>
          <w:i/>
          <w:color w:val="000000"/>
          <w:sz w:val="60"/>
          <w:szCs w:val="60"/>
        </w:rPr>
        <w:t xml:space="preserve"> </w:t>
      </w:r>
      <w:r w:rsidRPr="007C1BBD">
        <w:rPr>
          <w:rFonts w:ascii="GOST type A" w:hAnsi="GOST type A"/>
          <w:i/>
          <w:color w:val="000000"/>
          <w:sz w:val="60"/>
          <w:szCs w:val="60"/>
          <w:lang w:val="en-US"/>
        </w:rPr>
        <w:t>SiCl</w:t>
      </w:r>
      <w:r w:rsidRPr="007C1BBD">
        <w:rPr>
          <w:rFonts w:ascii="GOST type A" w:hAnsi="GOST type A"/>
          <w:i/>
          <w:color w:val="000000"/>
          <w:sz w:val="60"/>
          <w:szCs w:val="60"/>
          <w:vertAlign w:val="subscript"/>
        </w:rPr>
        <w:t>4(Г)</w:t>
      </w:r>
      <w:r w:rsidRPr="007C1BBD">
        <w:rPr>
          <w:rFonts w:ascii="GOST type A" w:hAnsi="GOST type A"/>
          <w:i/>
          <w:color w:val="000000"/>
          <w:sz w:val="60"/>
          <w:szCs w:val="60"/>
        </w:rPr>
        <w:t xml:space="preserve"> + 2Н</w:t>
      </w:r>
      <w:r w:rsidRPr="007C1BBD">
        <w:rPr>
          <w:rFonts w:ascii="GOST type A" w:hAnsi="GOST type A"/>
          <w:i/>
          <w:color w:val="000000"/>
          <w:sz w:val="60"/>
          <w:szCs w:val="60"/>
          <w:vertAlign w:val="subscript"/>
        </w:rPr>
        <w:t>2(Г)</w:t>
      </w:r>
      <w:r w:rsidR="007C1BBD" w:rsidRPr="007C1BBD">
        <w:rPr>
          <w:rFonts w:ascii="GOST type A" w:hAnsi="GOST type A"/>
          <w:i/>
          <w:color w:val="000000"/>
          <w:sz w:val="60"/>
          <w:szCs w:val="60"/>
          <w:vertAlign w:val="subscript"/>
        </w:rPr>
        <w:tab/>
      </w:r>
      <w:r w:rsidR="007C1BBD" w:rsidRPr="007C1BBD">
        <w:rPr>
          <w:rFonts w:ascii="GOST type A" w:hAnsi="GOST type A"/>
          <w:i/>
          <w:color w:val="000000"/>
          <w:sz w:val="60"/>
          <w:szCs w:val="60"/>
          <w:vertAlign w:val="subscript"/>
        </w:rPr>
        <w:tab/>
      </w:r>
      <w:r w:rsidR="007C1BBD" w:rsidRPr="007C1BBD">
        <w:rPr>
          <w:rFonts w:ascii="GOST type A" w:hAnsi="GOST type A"/>
          <w:i/>
          <w:color w:val="000000"/>
          <w:sz w:val="60"/>
          <w:szCs w:val="60"/>
        </w:rPr>
        <w:t>(3)</w:t>
      </w:r>
    </w:p>
    <w:p w:rsidR="000E00D0" w:rsidRPr="00B627E2" w:rsidRDefault="000E00D0" w:rsidP="007C1BBD">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При температуре выше 300 </w:t>
      </w:r>
      <w:r w:rsidRPr="00B627E2">
        <w:rPr>
          <w:i/>
          <w:color w:val="000000"/>
          <w:sz w:val="36"/>
          <w:szCs w:val="36"/>
        </w:rPr>
        <w:t>°</w:t>
      </w:r>
      <w:r w:rsidRPr="00B627E2">
        <w:rPr>
          <w:rFonts w:ascii="GOST type A" w:hAnsi="GOST type A"/>
          <w:i/>
          <w:color w:val="000000"/>
          <w:sz w:val="36"/>
          <w:szCs w:val="36"/>
        </w:rPr>
        <w:t>С ТХС в продуктах реакций почти полностью отсутствует. Для повышения выхода ТХС температуру процесса снижают, что приводит к значительному замедлению ско</w:t>
      </w:r>
      <w:r w:rsidRPr="00B627E2">
        <w:rPr>
          <w:rFonts w:ascii="GOST type A" w:hAnsi="GOST type A"/>
          <w:i/>
          <w:color w:val="000000"/>
          <w:sz w:val="36"/>
          <w:szCs w:val="36"/>
        </w:rPr>
        <w:softHyphen/>
        <w:t>рости реакции</w:t>
      </w:r>
      <w:r w:rsidR="007C1BBD" w:rsidRPr="007C1BBD">
        <w:rPr>
          <w:rFonts w:ascii="GOST type A" w:hAnsi="GOST type A"/>
          <w:i/>
          <w:color w:val="000000"/>
          <w:sz w:val="36"/>
          <w:szCs w:val="36"/>
        </w:rPr>
        <w:t xml:space="preserve"> (3)</w:t>
      </w:r>
      <w:r w:rsidRPr="00B627E2">
        <w:rPr>
          <w:rFonts w:ascii="GOST type A" w:hAnsi="GOST type A"/>
          <w:i/>
          <w:color w:val="000000"/>
          <w:sz w:val="36"/>
          <w:szCs w:val="36"/>
        </w:rPr>
        <w:t>. Для увеличения скорости реакции (2) ис</w:t>
      </w:r>
      <w:r w:rsidRPr="00B627E2">
        <w:rPr>
          <w:rFonts w:ascii="GOST type A" w:hAnsi="GOST type A"/>
          <w:i/>
          <w:color w:val="000000"/>
          <w:sz w:val="36"/>
          <w:szCs w:val="36"/>
        </w:rPr>
        <w:softHyphen/>
        <w:t>пользуют катализаторы (медь, железо, алюминий и др.). Так, на</w:t>
      </w:r>
      <w:r w:rsidRPr="00B627E2">
        <w:rPr>
          <w:rFonts w:ascii="GOST type A" w:hAnsi="GOST type A"/>
          <w:i/>
          <w:color w:val="000000"/>
          <w:sz w:val="36"/>
          <w:szCs w:val="36"/>
        </w:rPr>
        <w:softHyphen/>
        <w:t xml:space="preserve">пример, при введении в исходный кремний до 5 % меди содержание ТХС в смеси продуктов реакции при температуре 265 </w:t>
      </w:r>
      <w:r w:rsidRPr="00B627E2">
        <w:rPr>
          <w:i/>
          <w:color w:val="000000"/>
          <w:sz w:val="36"/>
          <w:szCs w:val="36"/>
        </w:rPr>
        <w:t>°</w:t>
      </w:r>
      <w:r w:rsidRPr="00B627E2">
        <w:rPr>
          <w:rFonts w:ascii="GOST type A" w:hAnsi="GOST type A"/>
          <w:i/>
          <w:color w:val="000000"/>
          <w:sz w:val="36"/>
          <w:szCs w:val="36"/>
        </w:rPr>
        <w:t>С доходит до 95 %.</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Синтез ТХС ведут в реакторе «кипящего» слоя, в который сверху непрерывно подают порошок технического кремния с размером час</w:t>
      </w:r>
      <w:r w:rsidRPr="00B627E2">
        <w:rPr>
          <w:rFonts w:ascii="GOST type A" w:hAnsi="GOST type A"/>
          <w:i/>
          <w:color w:val="000000"/>
          <w:sz w:val="36"/>
          <w:szCs w:val="36"/>
        </w:rPr>
        <w:softHyphen/>
        <w:t>тиц 0,01</w:t>
      </w:r>
      <w:r w:rsidR="007C1BBD" w:rsidRPr="007C1BBD">
        <w:rPr>
          <w:rFonts w:ascii="GOST type A" w:hAnsi="GOST type A"/>
          <w:i/>
          <w:color w:val="000000"/>
          <w:sz w:val="36"/>
          <w:szCs w:val="36"/>
        </w:rPr>
        <w:t xml:space="preserve"> </w:t>
      </w:r>
      <w:r w:rsidRPr="00B627E2">
        <w:rPr>
          <w:i/>
          <w:color w:val="000000"/>
          <w:sz w:val="36"/>
          <w:szCs w:val="36"/>
        </w:rPr>
        <w:t>—</w:t>
      </w:r>
      <w:r w:rsidR="007C1BBD" w:rsidRPr="007C1BBD">
        <w:rPr>
          <w:i/>
          <w:color w:val="000000"/>
          <w:sz w:val="36"/>
          <w:szCs w:val="36"/>
        </w:rPr>
        <w:t xml:space="preserve"> </w:t>
      </w:r>
      <w:smartTag w:uri="urn:schemas-microsoft-com:office:smarttags" w:element="metricconverter">
        <w:smartTagPr>
          <w:attr w:name="ProductID" w:val="1 мм"/>
        </w:smartTagPr>
        <w:r w:rsidRPr="00B627E2">
          <w:rPr>
            <w:rFonts w:ascii="GOST type A" w:hAnsi="GOST type A"/>
            <w:i/>
            <w:color w:val="000000"/>
            <w:sz w:val="36"/>
            <w:szCs w:val="36"/>
          </w:rPr>
          <w:t>1 мм</w:t>
        </w:r>
      </w:smartTag>
      <w:r w:rsidRPr="00B627E2">
        <w:rPr>
          <w:rFonts w:ascii="GOST type A" w:hAnsi="GOST type A"/>
          <w:i/>
          <w:color w:val="000000"/>
          <w:sz w:val="36"/>
          <w:szCs w:val="36"/>
        </w:rPr>
        <w:t>. Псевдоожиженный слой частиц толщиной 200</w:t>
      </w:r>
      <w:r w:rsidR="007C1BBD" w:rsidRPr="007C1BBD">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 xml:space="preserve"> </w:t>
      </w:r>
      <w:smartTag w:uri="urn:schemas-microsoft-com:office:smarttags" w:element="metricconverter">
        <w:smartTagPr>
          <w:attr w:name="ProductID" w:val="600 мм"/>
        </w:smartTagPr>
        <w:r w:rsidRPr="00B627E2">
          <w:rPr>
            <w:rFonts w:ascii="GOST type A" w:hAnsi="GOST type A"/>
            <w:i/>
            <w:color w:val="000000"/>
            <w:sz w:val="36"/>
            <w:szCs w:val="36"/>
          </w:rPr>
          <w:t>600 мм</w:t>
        </w:r>
      </w:smartTag>
      <w:r w:rsidRPr="00B627E2">
        <w:rPr>
          <w:rFonts w:ascii="GOST type A" w:hAnsi="GOST type A"/>
          <w:i/>
          <w:color w:val="000000"/>
          <w:sz w:val="36"/>
          <w:szCs w:val="36"/>
        </w:rPr>
        <w:t xml:space="preserve"> создают встречным потоком хлористого водорода, который поступает в нижнюю часть реактора со скоростью 1</w:t>
      </w:r>
      <w:r w:rsidR="007C1BBD" w:rsidRPr="007C1BBD">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8 см/с. Этим самым обеспечивается перевод гетерогенного химико-технологического процесса из диффузионной в кинетическую область. Так как процесс является экзотермическим, то для стабилизации режима в заданном интервале температур осуществляют интенсивный отвод теплоты и тщательный контроль температуры на разных уровнях</w:t>
      </w:r>
      <w:r w:rsidR="007C1BBD" w:rsidRPr="007C1BBD">
        <w:rPr>
          <w:rFonts w:ascii="GOST type A" w:hAnsi="GOST type A"/>
          <w:i/>
          <w:color w:val="000000"/>
          <w:sz w:val="36"/>
          <w:szCs w:val="36"/>
        </w:rPr>
        <w:t xml:space="preserve"> </w:t>
      </w:r>
      <w:r w:rsidRPr="00B627E2">
        <w:rPr>
          <w:rFonts w:ascii="GOST type A" w:hAnsi="GOST type A"/>
          <w:i/>
          <w:color w:val="000000"/>
          <w:sz w:val="36"/>
          <w:szCs w:val="36"/>
        </w:rPr>
        <w:t>псевдоожиженного слоя. Кроме температуры контролируют расход хлористого водорода и давление в реакторе.</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Значительное влияние на выход ТХС оказывает присутствие примесей воды и кислорода в исходных компонентах. Эти примеси, окисляя порошок кремния, приводят к образованию на его поверх</w:t>
      </w:r>
      <w:r w:rsidRPr="00B627E2">
        <w:rPr>
          <w:rFonts w:ascii="GOST type A" w:hAnsi="GOST type A"/>
          <w:i/>
          <w:color w:val="000000"/>
          <w:sz w:val="36"/>
          <w:szCs w:val="36"/>
        </w:rPr>
        <w:softHyphen/>
        <w:t xml:space="preserve">ности плотных слоев </w:t>
      </w:r>
      <w:r w:rsidRPr="00B627E2">
        <w:rPr>
          <w:rFonts w:ascii="GOST type A" w:hAnsi="GOST type A"/>
          <w:i/>
          <w:color w:val="000000"/>
          <w:sz w:val="36"/>
          <w:szCs w:val="36"/>
          <w:lang w:val="en-US"/>
        </w:rPr>
        <w:t>SiO</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препятствующих взаимодействию крем</w:t>
      </w:r>
      <w:r w:rsidRPr="00B627E2">
        <w:rPr>
          <w:rFonts w:ascii="GOST type A" w:hAnsi="GOST type A"/>
          <w:i/>
          <w:color w:val="000000"/>
          <w:sz w:val="36"/>
          <w:szCs w:val="36"/>
        </w:rPr>
        <w:softHyphen/>
        <w:t>ния с хлористым водородом и соответственно снижающих выход ТХС. Так, например, при увеличении содержания Н</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О в НС</w:t>
      </w:r>
      <w:r w:rsidR="007C1BBD">
        <w:rPr>
          <w:rFonts w:ascii="GOST type A" w:hAnsi="GOST type A"/>
          <w:i/>
          <w:color w:val="000000"/>
          <w:sz w:val="36"/>
          <w:szCs w:val="36"/>
          <w:lang w:val="en-US"/>
        </w:rPr>
        <w:t>l</w:t>
      </w:r>
      <w:r w:rsidRPr="00B627E2">
        <w:rPr>
          <w:rFonts w:ascii="GOST type A" w:hAnsi="GOST type A"/>
          <w:i/>
          <w:color w:val="000000"/>
          <w:sz w:val="36"/>
          <w:szCs w:val="36"/>
        </w:rPr>
        <w:t xml:space="preserve"> с 0,3 до 0,4 % выход ТХС уменьшается с 90 до 65 %. В связи с этим хлористый водород, а также порошок кремния перед синтезом ТХС проходят тщательную осушку и очистку от кислорода.</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Образующаяся в процессе синтеза ТХС парогазовая смесь посту</w:t>
      </w:r>
      <w:r w:rsidRPr="00B627E2">
        <w:rPr>
          <w:rFonts w:ascii="GOST type A" w:hAnsi="GOST type A"/>
          <w:i/>
          <w:color w:val="000000"/>
          <w:sz w:val="36"/>
          <w:szCs w:val="36"/>
        </w:rPr>
        <w:softHyphen/>
        <w:t>пает в зону охлаждения, где ее быстро охлаждают до 40</w:t>
      </w:r>
      <w:r w:rsidR="007C1BBD" w:rsidRPr="007C1BBD">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 xml:space="preserve">130 </w:t>
      </w:r>
      <w:r w:rsidRPr="00B627E2">
        <w:rPr>
          <w:i/>
          <w:color w:val="000000"/>
          <w:sz w:val="36"/>
          <w:szCs w:val="36"/>
        </w:rPr>
        <w:t>°</w:t>
      </w:r>
      <w:r w:rsidRPr="00B627E2">
        <w:rPr>
          <w:rFonts w:ascii="GOST type A" w:hAnsi="GOST type A"/>
          <w:i/>
          <w:color w:val="000000"/>
          <w:sz w:val="36"/>
          <w:szCs w:val="36"/>
        </w:rPr>
        <w:t>С, в результате чего выделяются в виде пыли твердые частицы примеси (хлориды железа, алюминия и др.), которые вместе с частицами непрореагировавшего кремния и полихлоридов (</w:t>
      </w:r>
      <w:r w:rsidRPr="00B627E2">
        <w:rPr>
          <w:rFonts w:ascii="GOST type A" w:hAnsi="GOST type A"/>
          <w:i/>
          <w:color w:val="000000"/>
          <w:sz w:val="36"/>
          <w:szCs w:val="36"/>
          <w:lang w:val="en-US"/>
        </w:rPr>
        <w:t>Si</w:t>
      </w:r>
      <w:r w:rsidRPr="00B627E2">
        <w:rPr>
          <w:rFonts w:ascii="GOST type A" w:hAnsi="GOST type A"/>
          <w:i/>
          <w:color w:val="000000"/>
          <w:sz w:val="36"/>
          <w:szCs w:val="36"/>
          <w:vertAlign w:val="subscript"/>
          <w:lang w:val="en-US"/>
        </w:rPr>
        <w:t>n</w:t>
      </w:r>
      <w:r w:rsidRPr="00B627E2">
        <w:rPr>
          <w:rFonts w:ascii="GOST type A" w:hAnsi="GOST type A"/>
          <w:i/>
          <w:color w:val="000000"/>
          <w:sz w:val="36"/>
          <w:szCs w:val="36"/>
          <w:lang w:val="en-US"/>
        </w:rPr>
        <w:t>Cl</w:t>
      </w:r>
      <w:r w:rsidRPr="00B627E2">
        <w:rPr>
          <w:rFonts w:ascii="GOST type A" w:hAnsi="GOST type A"/>
          <w:i/>
          <w:color w:val="000000"/>
          <w:sz w:val="36"/>
          <w:szCs w:val="36"/>
          <w:vertAlign w:val="subscript"/>
        </w:rPr>
        <w:t>2</w:t>
      </w:r>
      <w:r w:rsidRPr="00B627E2">
        <w:rPr>
          <w:rFonts w:ascii="GOST type A" w:hAnsi="GOST type A"/>
          <w:i/>
          <w:color w:val="000000"/>
          <w:sz w:val="36"/>
          <w:szCs w:val="36"/>
          <w:vertAlign w:val="subscript"/>
          <w:lang w:val="en-US"/>
        </w:rPr>
        <w:t>n</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затем отделяются с помощью фильтров. После очистки от пыли (являю</w:t>
      </w:r>
      <w:r w:rsidRPr="00B627E2">
        <w:rPr>
          <w:rFonts w:ascii="GOST type A" w:hAnsi="GOST type A"/>
          <w:i/>
          <w:color w:val="000000"/>
          <w:sz w:val="36"/>
          <w:szCs w:val="36"/>
        </w:rPr>
        <w:softHyphen/>
        <w:t xml:space="preserve">щейся взрывоопасным продуктом) парогазовая смесь поступает на конденсацию при температуре </w:t>
      </w:r>
      <w:r w:rsidRPr="00B627E2">
        <w:rPr>
          <w:i/>
          <w:color w:val="000000"/>
          <w:sz w:val="36"/>
          <w:szCs w:val="36"/>
        </w:rPr>
        <w:t>—</w:t>
      </w:r>
      <w:r w:rsidRPr="00B627E2">
        <w:rPr>
          <w:rFonts w:ascii="GOST type A" w:hAnsi="GOST type A"/>
          <w:i/>
          <w:color w:val="000000"/>
          <w:sz w:val="36"/>
          <w:szCs w:val="36"/>
        </w:rPr>
        <w:t xml:space="preserve">70 </w:t>
      </w:r>
      <w:r w:rsidRPr="00B627E2">
        <w:rPr>
          <w:i/>
          <w:color w:val="000000"/>
          <w:sz w:val="36"/>
          <w:szCs w:val="36"/>
        </w:rPr>
        <w:t>°</w:t>
      </w:r>
      <w:r w:rsidRPr="00B627E2">
        <w:rPr>
          <w:rFonts w:ascii="GOST type A" w:hAnsi="GOST type A"/>
          <w:i/>
          <w:color w:val="000000"/>
          <w:sz w:val="36"/>
          <w:szCs w:val="36"/>
        </w:rPr>
        <w:t xml:space="preserve">С. Происходит отделение </w:t>
      </w:r>
      <w:r w:rsidRPr="00B627E2">
        <w:rPr>
          <w:rFonts w:ascii="GOST type A" w:hAnsi="GOST type A"/>
          <w:i/>
          <w:color w:val="000000"/>
          <w:sz w:val="36"/>
          <w:szCs w:val="36"/>
          <w:lang w:val="en-US"/>
        </w:rPr>
        <w:t>SiHCl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и </w:t>
      </w:r>
      <w:r w:rsidRPr="00B627E2">
        <w:rPr>
          <w:rFonts w:ascii="GOST type A" w:hAnsi="GOST type A"/>
          <w:i/>
          <w:color w:val="000000"/>
          <w:sz w:val="36"/>
          <w:szCs w:val="36"/>
          <w:lang w:val="en-US"/>
        </w:rPr>
        <w:t>SiCl</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(температуры кипения 31,8 и 57,2 </w:t>
      </w:r>
      <w:r w:rsidRPr="00B627E2">
        <w:rPr>
          <w:i/>
          <w:color w:val="000000"/>
          <w:sz w:val="36"/>
          <w:szCs w:val="36"/>
        </w:rPr>
        <w:t>°</w:t>
      </w:r>
      <w:r w:rsidRPr="00B627E2">
        <w:rPr>
          <w:rFonts w:ascii="GOST type A" w:hAnsi="GOST type A"/>
          <w:i/>
          <w:color w:val="000000"/>
          <w:sz w:val="36"/>
          <w:szCs w:val="36"/>
        </w:rPr>
        <w:t>С соответственно) от водорода и НС</w:t>
      </w:r>
      <w:r w:rsidR="00F41999">
        <w:rPr>
          <w:rFonts w:ascii="GOST type A" w:hAnsi="GOST type A"/>
          <w:i/>
          <w:color w:val="000000"/>
          <w:sz w:val="36"/>
          <w:szCs w:val="36"/>
          <w:lang w:val="en-US"/>
        </w:rPr>
        <w:t>l</w:t>
      </w:r>
      <w:r w:rsidRPr="00B627E2">
        <w:rPr>
          <w:rFonts w:ascii="GOST type A" w:hAnsi="GOST type A"/>
          <w:i/>
          <w:color w:val="000000"/>
          <w:sz w:val="36"/>
          <w:szCs w:val="36"/>
        </w:rPr>
        <w:t xml:space="preserve"> (температура кипения 84 </w:t>
      </w:r>
      <w:r w:rsidRPr="00B627E2">
        <w:rPr>
          <w:i/>
          <w:color w:val="000000"/>
          <w:sz w:val="36"/>
          <w:szCs w:val="36"/>
        </w:rPr>
        <w:t>°</w:t>
      </w:r>
      <w:r w:rsidRPr="00B627E2">
        <w:rPr>
          <w:rFonts w:ascii="GOST type A" w:hAnsi="GOST type A"/>
          <w:i/>
          <w:color w:val="000000"/>
          <w:sz w:val="36"/>
          <w:szCs w:val="36"/>
        </w:rPr>
        <w:t>С). Полученная в ре</w:t>
      </w:r>
      <w:r w:rsidRPr="00B627E2">
        <w:rPr>
          <w:rFonts w:ascii="GOST type A" w:hAnsi="GOST type A"/>
          <w:i/>
          <w:color w:val="000000"/>
          <w:sz w:val="36"/>
          <w:szCs w:val="36"/>
        </w:rPr>
        <w:softHyphen/>
        <w:t>зультате конденсации смесь состоит в основном из ТХС (до 90</w:t>
      </w:r>
      <w:r w:rsidRPr="00B627E2">
        <w:rPr>
          <w:i/>
          <w:color w:val="000000"/>
          <w:sz w:val="36"/>
          <w:szCs w:val="36"/>
        </w:rPr>
        <w:t>—</w:t>
      </w:r>
      <w:r w:rsidRPr="00B627E2">
        <w:rPr>
          <w:rFonts w:ascii="GOST type A" w:hAnsi="GOST type A"/>
          <w:i/>
          <w:color w:val="000000"/>
          <w:sz w:val="36"/>
          <w:szCs w:val="36"/>
        </w:rPr>
        <w:t xml:space="preserve"> 95 %), остальное </w:t>
      </w:r>
      <w:r w:rsidRPr="00B627E2">
        <w:rPr>
          <w:i/>
          <w:color w:val="000000"/>
          <w:sz w:val="36"/>
          <w:szCs w:val="36"/>
        </w:rPr>
        <w:t>—</w:t>
      </w:r>
      <w:r w:rsidRPr="00B627E2">
        <w:rPr>
          <w:rFonts w:ascii="GOST type A" w:hAnsi="GOST type A"/>
          <w:i/>
          <w:color w:val="000000"/>
          <w:sz w:val="36"/>
          <w:szCs w:val="36"/>
        </w:rPr>
        <w:t xml:space="preserve"> тетрахлорид кремния, который отделяют затем ректификацией. Выделяемый в результате разделения тетрахлорид кремния в дальнейшем используют для производства силиконов, кварцевого стекла, а также для получения трихлорсилана путем дополнительного гидрирования в присутствии катализатора.</w:t>
      </w:r>
    </w:p>
    <w:p w:rsidR="00F41999" w:rsidRPr="00F41999" w:rsidRDefault="00F41999" w:rsidP="00F41999">
      <w:pPr>
        <w:shd w:val="clear" w:color="auto" w:fill="FFFFFF"/>
        <w:ind w:firstLine="180"/>
        <w:jc w:val="center"/>
        <w:rPr>
          <w:rFonts w:ascii="GOST type A" w:hAnsi="GOST type A"/>
          <w:b/>
          <w:i/>
          <w:color w:val="000000"/>
          <w:sz w:val="40"/>
          <w:szCs w:val="40"/>
        </w:rPr>
      </w:pPr>
      <w:r>
        <w:rPr>
          <w:rFonts w:ascii="GOST type A" w:hAnsi="GOST type A"/>
          <w:i/>
          <w:color w:val="000000"/>
          <w:sz w:val="36"/>
          <w:szCs w:val="36"/>
        </w:rPr>
        <w:br w:type="page"/>
      </w:r>
      <w:r w:rsidRPr="00F41999">
        <w:rPr>
          <w:rFonts w:ascii="GOST type A" w:hAnsi="GOST type A"/>
          <w:b/>
          <w:i/>
          <w:color w:val="000000"/>
          <w:sz w:val="40"/>
          <w:szCs w:val="40"/>
        </w:rPr>
        <w:t>Очистка ТХС</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Получаемый ТХС содержит большое количество примесей, очист</w:t>
      </w:r>
      <w:r w:rsidRPr="00B627E2">
        <w:rPr>
          <w:rFonts w:ascii="GOST type A" w:hAnsi="GOST type A"/>
          <w:i/>
          <w:color w:val="000000"/>
          <w:sz w:val="36"/>
          <w:szCs w:val="36"/>
        </w:rPr>
        <w:softHyphen/>
        <w:t>ка от которых представляет сложную задачу. Наиболее эффектив</w:t>
      </w:r>
      <w:r w:rsidRPr="00B627E2">
        <w:rPr>
          <w:rFonts w:ascii="GOST type A" w:hAnsi="GOST type A"/>
          <w:i/>
          <w:color w:val="000000"/>
          <w:sz w:val="36"/>
          <w:szCs w:val="36"/>
        </w:rPr>
        <w:softHyphen/>
        <w:t>ным методом очистки является ректификация, однако осуществить полную и глубокую очистку от примесей, имеющих различную фи</w:t>
      </w:r>
      <w:r w:rsidRPr="00B627E2">
        <w:rPr>
          <w:rFonts w:ascii="GOST type A" w:hAnsi="GOST type A"/>
          <w:i/>
          <w:color w:val="000000"/>
          <w:sz w:val="36"/>
          <w:szCs w:val="36"/>
        </w:rPr>
        <w:softHyphen/>
        <w:t>зико-</w:t>
      </w:r>
      <w:r w:rsidR="00F41999">
        <w:rPr>
          <w:rFonts w:ascii="GOST type A" w:hAnsi="GOST type A"/>
          <w:i/>
          <w:color w:val="000000"/>
          <w:sz w:val="36"/>
          <w:szCs w:val="36"/>
        </w:rPr>
        <w:t>х</w:t>
      </w:r>
      <w:r w:rsidRPr="00B627E2">
        <w:rPr>
          <w:rFonts w:ascii="GOST type A" w:hAnsi="GOST type A"/>
          <w:i/>
          <w:color w:val="000000"/>
          <w:sz w:val="36"/>
          <w:szCs w:val="36"/>
        </w:rPr>
        <w:t>имическую природу, применяя только ректификацию, слож</w:t>
      </w:r>
      <w:r w:rsidRPr="00B627E2">
        <w:rPr>
          <w:rFonts w:ascii="GOST type A" w:hAnsi="GOST type A"/>
          <w:i/>
          <w:color w:val="000000"/>
          <w:sz w:val="36"/>
          <w:szCs w:val="36"/>
        </w:rPr>
        <w:softHyphen/>
        <w:t>но. В связи с этим для увеличения глубины очистки по ряду приме</w:t>
      </w:r>
      <w:r w:rsidRPr="00B627E2">
        <w:rPr>
          <w:rFonts w:ascii="GOST type A" w:hAnsi="GOST type A"/>
          <w:i/>
          <w:color w:val="000000"/>
          <w:sz w:val="36"/>
          <w:szCs w:val="36"/>
        </w:rPr>
        <w:softHyphen/>
        <w:t>сей применяются дополнительные меры.</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Так, например, для примесей, трудно очищаемых кристаллиза</w:t>
      </w:r>
      <w:r w:rsidRPr="00B627E2">
        <w:rPr>
          <w:rFonts w:ascii="GOST type A" w:hAnsi="GOST type A"/>
          <w:i/>
          <w:color w:val="000000"/>
          <w:sz w:val="36"/>
          <w:szCs w:val="36"/>
        </w:rPr>
        <w:softHyphen/>
        <w:t xml:space="preserve">ционными методами (бор, фосфор, углерод), необходима наиболее глубокая очистка ТХС. Поэтому для повышения эффективности очистки эти микропримеси переводят в нелетучие или комплексные соединения. Для очистки от бора, например, пары ТХС пропускают через алюминиевую стружку при 120 </w:t>
      </w:r>
      <w:r w:rsidRPr="00B627E2">
        <w:rPr>
          <w:i/>
          <w:color w:val="000000"/>
          <w:sz w:val="36"/>
          <w:szCs w:val="36"/>
        </w:rPr>
        <w:t>°</w:t>
      </w:r>
      <w:r w:rsidRPr="00B627E2">
        <w:rPr>
          <w:rFonts w:ascii="GOST type A" w:hAnsi="GOST type A"/>
          <w:i/>
          <w:color w:val="000000"/>
          <w:sz w:val="36"/>
          <w:szCs w:val="36"/>
        </w:rPr>
        <w:t>С. Поверхность стружки, поглощая бор, приводит к почти полной очистке от него ТХС. По</w:t>
      </w:r>
      <w:r w:rsidRPr="00B627E2">
        <w:rPr>
          <w:rFonts w:ascii="GOST type A" w:hAnsi="GOST type A"/>
          <w:i/>
          <w:color w:val="000000"/>
          <w:sz w:val="36"/>
          <w:szCs w:val="36"/>
        </w:rPr>
        <w:softHyphen/>
        <w:t>бочно образующийся хлорид алюминия далее возгоняют при темпе</w:t>
      </w:r>
      <w:r w:rsidRPr="00B627E2">
        <w:rPr>
          <w:rFonts w:ascii="GOST type A" w:hAnsi="GOST type A"/>
          <w:i/>
          <w:color w:val="000000"/>
          <w:sz w:val="36"/>
          <w:szCs w:val="36"/>
        </w:rPr>
        <w:softHyphen/>
        <w:t>ратере 220</w:t>
      </w:r>
      <w:r w:rsidRPr="00B627E2">
        <w:rPr>
          <w:i/>
          <w:color w:val="000000"/>
          <w:sz w:val="36"/>
          <w:szCs w:val="36"/>
        </w:rPr>
        <w:t>—</w:t>
      </w:r>
      <w:r w:rsidRPr="00B627E2">
        <w:rPr>
          <w:rFonts w:ascii="GOST type A" w:hAnsi="GOST type A"/>
          <w:i/>
          <w:color w:val="000000"/>
          <w:sz w:val="36"/>
          <w:szCs w:val="36"/>
        </w:rPr>
        <w:t xml:space="preserve">250 </w:t>
      </w:r>
      <w:r w:rsidRPr="00B627E2">
        <w:rPr>
          <w:i/>
          <w:color w:val="000000"/>
          <w:sz w:val="36"/>
          <w:szCs w:val="36"/>
        </w:rPr>
        <w:t>°</w:t>
      </w:r>
      <w:r w:rsidRPr="00B627E2">
        <w:rPr>
          <w:rFonts w:ascii="GOST type A" w:hAnsi="GOST type A"/>
          <w:i/>
          <w:color w:val="000000"/>
          <w:sz w:val="36"/>
          <w:szCs w:val="36"/>
        </w:rPr>
        <w:t>С, а затем отделяют фракционной конденсацией.</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Кроме алюминия могут быть использованы серебро, медь или сурь</w:t>
      </w:r>
      <w:r w:rsidRPr="00B627E2">
        <w:rPr>
          <w:rFonts w:ascii="GOST type A" w:hAnsi="GOST type A"/>
          <w:i/>
          <w:color w:val="000000"/>
          <w:sz w:val="36"/>
          <w:szCs w:val="36"/>
        </w:rPr>
        <w:softHyphen/>
        <w:t>ма. Добавка меди к алюминию позволяет одновременно очищать ТХС от мышьяка и сурьмы. Повысить эффективность очистки от бора позволяет также введение в ТХС пента- или оксихлоридев фос</w:t>
      </w:r>
      <w:r w:rsidRPr="00B627E2">
        <w:rPr>
          <w:rFonts w:ascii="GOST type A" w:hAnsi="GOST type A"/>
          <w:i/>
          <w:color w:val="000000"/>
          <w:sz w:val="36"/>
          <w:szCs w:val="36"/>
        </w:rPr>
        <w:softHyphen/>
        <w:t>фора. При этом образуются нелетучие комплексные соединения фос</w:t>
      </w:r>
      <w:r w:rsidRPr="00B627E2">
        <w:rPr>
          <w:rFonts w:ascii="GOST type A" w:hAnsi="GOST type A"/>
          <w:i/>
          <w:color w:val="000000"/>
          <w:sz w:val="36"/>
          <w:szCs w:val="36"/>
        </w:rPr>
        <w:softHyphen/>
        <w:t>фора с бором состава РС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5</w:t>
      </w:r>
      <w:r w:rsidR="00F41999">
        <w:rPr>
          <w:i/>
          <w:color w:val="000000"/>
          <w:sz w:val="36"/>
          <w:szCs w:val="36"/>
        </w:rPr>
        <w:t>·</w:t>
      </w:r>
      <w:r w:rsidRPr="00B627E2">
        <w:rPr>
          <w:rFonts w:ascii="GOST type A" w:hAnsi="GOST type A"/>
          <w:i/>
          <w:color w:val="000000"/>
          <w:sz w:val="36"/>
          <w:szCs w:val="36"/>
        </w:rPr>
        <w:t>ВС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или РОС1</w:t>
      </w:r>
      <w:r w:rsidRPr="00B627E2">
        <w:rPr>
          <w:rFonts w:ascii="GOST type A" w:hAnsi="GOST type A"/>
          <w:i/>
          <w:color w:val="000000"/>
          <w:sz w:val="36"/>
          <w:szCs w:val="36"/>
          <w:vertAlign w:val="subscript"/>
        </w:rPr>
        <w:t>3</w:t>
      </w:r>
      <w:r w:rsidR="00F41999">
        <w:rPr>
          <w:i/>
          <w:color w:val="000000"/>
          <w:sz w:val="36"/>
          <w:szCs w:val="36"/>
        </w:rPr>
        <w:t>·</w:t>
      </w:r>
      <w:r w:rsidRPr="00B627E2">
        <w:rPr>
          <w:rFonts w:ascii="GOST type A" w:hAnsi="GOST type A"/>
          <w:i/>
          <w:color w:val="000000"/>
          <w:sz w:val="36"/>
          <w:szCs w:val="36"/>
        </w:rPr>
        <w:t>ВС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которые затем отде</w:t>
      </w:r>
      <w:r w:rsidRPr="00B627E2">
        <w:rPr>
          <w:rFonts w:ascii="GOST type A" w:hAnsi="GOST type A"/>
          <w:i/>
          <w:color w:val="000000"/>
          <w:sz w:val="36"/>
          <w:szCs w:val="36"/>
        </w:rPr>
        <w:softHyphen/>
        <w:t>ляют ректификацией. Перевод бора в нелетучие соединения может быть также осуществлен путем добавления в ТХС трифенилхлор</w:t>
      </w:r>
      <w:r w:rsidRPr="00B627E2">
        <w:rPr>
          <w:rFonts w:ascii="GOST type A" w:hAnsi="GOST type A"/>
          <w:i/>
          <w:color w:val="000000"/>
          <w:sz w:val="36"/>
          <w:szCs w:val="36"/>
        </w:rPr>
        <w:softHyphen/>
        <w:t>метана (или триметиламина, ацетонитрила, аминокислоты, кетона и т. д.), приводящего к образованию с бором комплекса типа (С</w:t>
      </w:r>
      <w:r w:rsidRPr="00B627E2">
        <w:rPr>
          <w:rFonts w:ascii="GOST type A" w:hAnsi="GOST type A"/>
          <w:i/>
          <w:color w:val="000000"/>
          <w:sz w:val="36"/>
          <w:szCs w:val="36"/>
          <w:vertAlign w:val="subscript"/>
        </w:rPr>
        <w:t>6</w:t>
      </w:r>
      <w:r w:rsidRPr="00B627E2">
        <w:rPr>
          <w:rFonts w:ascii="GOST type A" w:hAnsi="GOST type A"/>
          <w:i/>
          <w:color w:val="000000"/>
          <w:sz w:val="36"/>
          <w:szCs w:val="36"/>
        </w:rPr>
        <w:t>Н</w:t>
      </w:r>
      <w:r w:rsidRPr="00B627E2">
        <w:rPr>
          <w:rFonts w:ascii="GOST type A" w:hAnsi="GOST type A"/>
          <w:i/>
          <w:color w:val="000000"/>
          <w:sz w:val="36"/>
          <w:szCs w:val="36"/>
          <w:vertAlign w:val="subscript"/>
        </w:rPr>
        <w:t>5</w:t>
      </w:r>
      <w:r w:rsidRPr="00B627E2">
        <w:rPr>
          <w:rFonts w:ascii="GOST type A" w:hAnsi="GOST type A"/>
          <w:i/>
          <w:color w:val="000000"/>
          <w:sz w:val="36"/>
          <w:szCs w:val="36"/>
        </w:rPr>
        <w:t>)</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С</w:t>
      </w:r>
      <w:r w:rsidR="00F41999" w:rsidRPr="00F41999">
        <w:rPr>
          <w:rFonts w:ascii="GOST type A" w:hAnsi="GOST type A"/>
          <w:i/>
          <w:color w:val="000000"/>
          <w:sz w:val="36"/>
          <w:szCs w:val="36"/>
        </w:rPr>
        <w:t xml:space="preserve"> </w:t>
      </w:r>
      <w:r w:rsidR="00F41999">
        <w:rPr>
          <w:i/>
          <w:color w:val="000000"/>
          <w:sz w:val="36"/>
          <w:szCs w:val="36"/>
        </w:rPr>
        <w:t>·</w:t>
      </w:r>
      <w:r w:rsidRPr="00B627E2">
        <w:rPr>
          <w:rFonts w:ascii="GOST type A" w:hAnsi="GOST type A"/>
          <w:i/>
          <w:color w:val="000000"/>
          <w:sz w:val="36"/>
          <w:szCs w:val="36"/>
        </w:rPr>
        <w:t>ВС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который затем удаляют ректификацией. Очистку от борсодержащих примесей осуществляют также адсорбцией в реак</w:t>
      </w:r>
      <w:r w:rsidRPr="00B627E2">
        <w:rPr>
          <w:rFonts w:ascii="GOST type A" w:hAnsi="GOST type A"/>
          <w:i/>
          <w:color w:val="000000"/>
          <w:sz w:val="36"/>
          <w:szCs w:val="36"/>
        </w:rPr>
        <w:softHyphen/>
        <w:t>торах, заполненных алюмогелем или другими гелями (</w:t>
      </w:r>
      <w:r w:rsidRPr="00B627E2">
        <w:rPr>
          <w:rFonts w:ascii="GOST type A" w:hAnsi="GOST type A"/>
          <w:i/>
          <w:color w:val="000000"/>
          <w:sz w:val="36"/>
          <w:szCs w:val="36"/>
          <w:lang w:val="en-US"/>
        </w:rPr>
        <w:t>TiO</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Fe</w:t>
      </w:r>
      <w:r w:rsidRPr="00B627E2">
        <w:rPr>
          <w:rFonts w:ascii="GOST type A" w:hAnsi="GOST type A"/>
          <w:i/>
          <w:color w:val="000000"/>
          <w:sz w:val="36"/>
          <w:szCs w:val="36"/>
          <w:vertAlign w:val="subscript"/>
        </w:rPr>
        <w:t>2</w:t>
      </w:r>
      <w:r w:rsidRPr="00B627E2">
        <w:rPr>
          <w:rFonts w:ascii="GOST type A" w:hAnsi="GOST type A"/>
          <w:i/>
          <w:color w:val="000000"/>
          <w:sz w:val="36"/>
          <w:szCs w:val="36"/>
          <w:lang w:val="en-US"/>
        </w:rPr>
        <w:t>O</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Mg</w:t>
      </w:r>
      <w:r w:rsidRPr="00B627E2">
        <w:rPr>
          <w:rFonts w:ascii="GOST type A" w:hAnsi="GOST type A"/>
          <w:i/>
          <w:color w:val="000000"/>
          <w:sz w:val="36"/>
          <w:szCs w:val="36"/>
        </w:rPr>
        <w:t>(</w:t>
      </w:r>
      <w:r w:rsidRPr="00B627E2">
        <w:rPr>
          <w:rFonts w:ascii="GOST type A" w:hAnsi="GOST type A"/>
          <w:i/>
          <w:color w:val="000000"/>
          <w:sz w:val="36"/>
          <w:szCs w:val="36"/>
          <w:lang w:val="en-US"/>
        </w:rPr>
        <w:t>OH</w:t>
      </w:r>
      <w:r w:rsidRPr="00B627E2">
        <w:rPr>
          <w:rFonts w:ascii="GOST type A" w:hAnsi="GOST type A"/>
          <w:i/>
          <w:color w:val="000000"/>
          <w:sz w:val="36"/>
          <w:szCs w:val="36"/>
        </w:rPr>
        <w:t>)</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с последующей ректификацией ТХС.</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Для очистки от фосфора ТХС насыщают хлором с переводом трихлорида фосфора в пентахлорид. При добавлении в раствор хло</w:t>
      </w:r>
      <w:r w:rsidRPr="00B627E2">
        <w:rPr>
          <w:rFonts w:ascii="GOST type A" w:hAnsi="GOST type A"/>
          <w:i/>
          <w:color w:val="000000"/>
          <w:sz w:val="36"/>
          <w:szCs w:val="36"/>
        </w:rPr>
        <w:softHyphen/>
        <w:t>рида алюминия образуется нелетучее соединение РС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5</w:t>
      </w:r>
      <w:r w:rsidR="00F41999" w:rsidRPr="00F41999">
        <w:rPr>
          <w:rFonts w:ascii="GOST type A" w:hAnsi="GOST type A"/>
          <w:i/>
          <w:color w:val="000000"/>
          <w:sz w:val="36"/>
          <w:szCs w:val="36"/>
          <w:vertAlign w:val="subscript"/>
        </w:rPr>
        <w:t xml:space="preserve"> </w:t>
      </w:r>
      <w:r w:rsidR="00F41999">
        <w:rPr>
          <w:i/>
          <w:color w:val="000000"/>
          <w:sz w:val="36"/>
          <w:szCs w:val="36"/>
        </w:rPr>
        <w:t>·</w:t>
      </w:r>
      <w:r w:rsidRPr="00B627E2">
        <w:rPr>
          <w:rFonts w:ascii="GOST type A" w:hAnsi="GOST type A"/>
          <w:i/>
          <w:color w:val="000000"/>
          <w:sz w:val="36"/>
          <w:szCs w:val="36"/>
        </w:rPr>
        <w:t>А</w:t>
      </w:r>
      <w:r w:rsidR="00F41999">
        <w:rPr>
          <w:rFonts w:ascii="GOST type A" w:hAnsi="GOST type A"/>
          <w:i/>
          <w:color w:val="000000"/>
          <w:sz w:val="36"/>
          <w:szCs w:val="36"/>
          <w:lang w:val="en-US"/>
        </w:rPr>
        <w:t>l</w:t>
      </w:r>
      <w:r w:rsidRPr="00B627E2">
        <w:rPr>
          <w:rFonts w:ascii="GOST type A" w:hAnsi="GOST type A"/>
          <w:i/>
          <w:color w:val="000000"/>
          <w:sz w:val="36"/>
          <w:szCs w:val="36"/>
        </w:rPr>
        <w:t>С</w:t>
      </w:r>
      <w:r w:rsidR="00F41999">
        <w:rPr>
          <w:rFonts w:ascii="GOST type A" w:hAnsi="GOST type A"/>
          <w:i/>
          <w:color w:val="000000"/>
          <w:sz w:val="36"/>
          <w:szCs w:val="36"/>
          <w:lang w:val="en-US"/>
        </w:rPr>
        <w:t>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кото</w:t>
      </w:r>
      <w:r w:rsidRPr="00B627E2">
        <w:rPr>
          <w:rFonts w:ascii="GOST type A" w:hAnsi="GOST type A"/>
          <w:i/>
          <w:color w:val="000000"/>
          <w:sz w:val="36"/>
          <w:szCs w:val="36"/>
        </w:rPr>
        <w:softHyphen/>
        <w:t>рое затем удаляется ректификацией.</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Контроль чистоты получаемого после очистки ТХС осуществля</w:t>
      </w:r>
      <w:r w:rsidRPr="00B627E2">
        <w:rPr>
          <w:rFonts w:ascii="GOST type A" w:hAnsi="GOST type A"/>
          <w:i/>
          <w:color w:val="000000"/>
          <w:sz w:val="36"/>
          <w:szCs w:val="36"/>
        </w:rPr>
        <w:softHyphen/>
        <w:t>ют методами ИК-спектроскопии, хроматографии, а также измере</w:t>
      </w:r>
      <w:r w:rsidRPr="00B627E2">
        <w:rPr>
          <w:rFonts w:ascii="GOST type A" w:hAnsi="GOST type A"/>
          <w:i/>
          <w:color w:val="000000"/>
          <w:sz w:val="36"/>
          <w:szCs w:val="36"/>
        </w:rPr>
        <w:softHyphen/>
        <w:t>нием типа и величины проводимости тестовых образцов кремния, получаемых из проб ТХС. Тестовый метод существует в двух модифи</w:t>
      </w:r>
      <w:r w:rsidRPr="00B627E2">
        <w:rPr>
          <w:rFonts w:ascii="GOST type A" w:hAnsi="GOST type A"/>
          <w:i/>
          <w:color w:val="000000"/>
          <w:sz w:val="36"/>
          <w:szCs w:val="36"/>
        </w:rPr>
        <w:softHyphen/>
        <w:t>кациях. В соответствии с первой на лабораторной установке осаж</w:t>
      </w:r>
      <w:r w:rsidRPr="00B627E2">
        <w:rPr>
          <w:rFonts w:ascii="GOST type A" w:hAnsi="GOST type A"/>
          <w:i/>
          <w:color w:val="000000"/>
          <w:sz w:val="36"/>
          <w:szCs w:val="36"/>
        </w:rPr>
        <w:softHyphen/>
        <w:t>дением из газовой фазы получают поликристаллический стержень кремния диаметром 10</w:t>
      </w:r>
      <w:r w:rsidRPr="00B627E2">
        <w:rPr>
          <w:i/>
          <w:color w:val="000000"/>
          <w:sz w:val="36"/>
          <w:szCs w:val="36"/>
        </w:rPr>
        <w:t>—</w:t>
      </w:r>
      <w:r w:rsidRPr="00B627E2">
        <w:rPr>
          <w:rFonts w:ascii="GOST type A" w:hAnsi="GOST type A"/>
          <w:i/>
          <w:color w:val="000000"/>
          <w:sz w:val="36"/>
          <w:szCs w:val="36"/>
        </w:rPr>
        <w:t>20 мм. Далее из него бестигельной зонной плавкой выращивают контрольный монокристалл, по типу прово</w:t>
      </w:r>
      <w:r w:rsidRPr="00B627E2">
        <w:rPr>
          <w:rFonts w:ascii="GOST type A" w:hAnsi="GOST type A"/>
          <w:i/>
          <w:color w:val="000000"/>
          <w:sz w:val="36"/>
          <w:szCs w:val="36"/>
        </w:rPr>
        <w:softHyphen/>
        <w:t xml:space="preserve">димости и удельному сопротивлению которого судят о чистоте ТХС. Для определения концентрации доноров проводят один проход зоны в аргоне или вакууме и получают монокристалл </w:t>
      </w:r>
      <w:r w:rsidRPr="00B627E2">
        <w:rPr>
          <w:rFonts w:ascii="GOST type A" w:hAnsi="GOST type A"/>
          <w:i/>
          <w:color w:val="000000"/>
          <w:sz w:val="36"/>
          <w:szCs w:val="36"/>
          <w:lang w:val="en-US"/>
        </w:rPr>
        <w:t>n</w:t>
      </w:r>
      <w:r w:rsidRPr="00B627E2">
        <w:rPr>
          <w:rFonts w:ascii="GOST type A" w:hAnsi="GOST type A"/>
          <w:i/>
          <w:color w:val="000000"/>
          <w:sz w:val="36"/>
          <w:szCs w:val="36"/>
        </w:rPr>
        <w:t xml:space="preserve">-типа, по удельному сопротивлению которого судят о чистоте по донорам </w:t>
      </w:r>
      <w:r w:rsidRPr="00B627E2">
        <w:rPr>
          <w:rFonts w:ascii="GOST type A" w:hAnsi="GOST type A"/>
          <w:i/>
          <w:iCs/>
          <w:color w:val="000000"/>
          <w:sz w:val="36"/>
          <w:szCs w:val="36"/>
        </w:rPr>
        <w:t xml:space="preserve">(удельное сопротивление по донорам); </w:t>
      </w:r>
      <w:r w:rsidRPr="00B627E2">
        <w:rPr>
          <w:rFonts w:ascii="GOST type A" w:hAnsi="GOST type A"/>
          <w:i/>
          <w:color w:val="000000"/>
          <w:sz w:val="36"/>
          <w:szCs w:val="36"/>
        </w:rPr>
        <w:t>для определения концентра</w:t>
      </w:r>
      <w:r w:rsidRPr="00B627E2">
        <w:rPr>
          <w:rFonts w:ascii="GOST type A" w:hAnsi="GOST type A"/>
          <w:i/>
          <w:color w:val="000000"/>
          <w:sz w:val="36"/>
          <w:szCs w:val="36"/>
        </w:rPr>
        <w:softHyphen/>
        <w:t>ции бора приводят 5</w:t>
      </w:r>
      <w:r w:rsidRPr="00B627E2">
        <w:rPr>
          <w:i/>
          <w:color w:val="000000"/>
          <w:sz w:val="36"/>
          <w:szCs w:val="36"/>
        </w:rPr>
        <w:t>—</w:t>
      </w:r>
      <w:r w:rsidRPr="00B627E2">
        <w:rPr>
          <w:rFonts w:ascii="GOST type A" w:hAnsi="GOST type A"/>
          <w:i/>
          <w:color w:val="000000"/>
          <w:sz w:val="36"/>
          <w:szCs w:val="36"/>
        </w:rPr>
        <w:t xml:space="preserve">15 проходов зоны в вакууме, в результате чего получают монокристалл р-типа, по удельному сопротивлению которого судят о чистоте по бору </w:t>
      </w:r>
      <w:r w:rsidRPr="00B627E2">
        <w:rPr>
          <w:rFonts w:ascii="GOST type A" w:hAnsi="GOST type A"/>
          <w:i/>
          <w:iCs/>
          <w:color w:val="000000"/>
          <w:sz w:val="36"/>
          <w:szCs w:val="36"/>
        </w:rPr>
        <w:t>(удельное сопротивление по бору).</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По второй модификации тестового метода монокристалл крем</w:t>
      </w:r>
      <w:r w:rsidRPr="00B627E2">
        <w:rPr>
          <w:rFonts w:ascii="GOST type A" w:hAnsi="GOST type A"/>
          <w:i/>
          <w:color w:val="000000"/>
          <w:sz w:val="36"/>
          <w:szCs w:val="36"/>
        </w:rPr>
        <w:softHyphen/>
        <w:t>ния выращивают непосредственно из газовой фазы на монокристал</w:t>
      </w:r>
      <w:r w:rsidRPr="00B627E2">
        <w:rPr>
          <w:rFonts w:ascii="GOST type A" w:hAnsi="GOST type A"/>
          <w:i/>
          <w:color w:val="000000"/>
          <w:sz w:val="36"/>
          <w:szCs w:val="36"/>
        </w:rPr>
        <w:softHyphen/>
        <w:t>лический стержень в миниатюрном кварцевом реакторе и далее измеряют его удельное сопротивление.</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Остаточное содержание микропримесей в ТХС после очистки не должно превышать, % мас: бора </w:t>
      </w:r>
      <w:r w:rsidRPr="00B627E2">
        <w:rPr>
          <w:i/>
          <w:color w:val="000000"/>
          <w:sz w:val="36"/>
          <w:szCs w:val="36"/>
        </w:rPr>
        <w:t>—</w:t>
      </w:r>
      <w:r w:rsidRPr="00B627E2">
        <w:rPr>
          <w:rFonts w:ascii="GOST type A" w:hAnsi="GOST type A"/>
          <w:i/>
          <w:color w:val="000000"/>
          <w:sz w:val="36"/>
          <w:szCs w:val="36"/>
        </w:rPr>
        <w:t xml:space="preserve"> 3</w:t>
      </w:r>
      <w:r w:rsidR="00F41999">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-8</w:t>
      </w:r>
      <w:r w:rsidRPr="00B627E2">
        <w:rPr>
          <w:rFonts w:ascii="GOST type A" w:hAnsi="GOST type A"/>
          <w:i/>
          <w:color w:val="000000"/>
          <w:sz w:val="36"/>
          <w:szCs w:val="36"/>
        </w:rPr>
        <w:t>, фосфора</w:t>
      </w:r>
      <w:r w:rsidRPr="00B627E2">
        <w:rPr>
          <w:i/>
          <w:color w:val="000000"/>
          <w:sz w:val="36"/>
          <w:szCs w:val="36"/>
        </w:rPr>
        <w:t>—</w:t>
      </w:r>
      <w:r w:rsidRPr="00B627E2">
        <w:rPr>
          <w:rFonts w:ascii="GOST type A" w:hAnsi="GOST type A"/>
          <w:i/>
          <w:color w:val="000000"/>
          <w:sz w:val="36"/>
          <w:szCs w:val="36"/>
        </w:rPr>
        <w:t xml:space="preserve"> 1</w:t>
      </w:r>
      <w:r w:rsidR="00F41999">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-7</w:t>
      </w:r>
      <w:r w:rsidRPr="00B627E2">
        <w:rPr>
          <w:rFonts w:ascii="GOST type A" w:hAnsi="GOST type A"/>
          <w:i/>
          <w:color w:val="000000"/>
          <w:sz w:val="36"/>
          <w:szCs w:val="36"/>
        </w:rPr>
        <w:t xml:space="preserve">, мышьяка </w:t>
      </w:r>
      <w:r w:rsidRPr="00B627E2">
        <w:rPr>
          <w:i/>
          <w:color w:val="000000"/>
          <w:sz w:val="36"/>
          <w:szCs w:val="36"/>
        </w:rPr>
        <w:t>—</w:t>
      </w:r>
      <w:r w:rsidRPr="00B627E2">
        <w:rPr>
          <w:rFonts w:ascii="GOST type A" w:hAnsi="GOST type A"/>
          <w:i/>
          <w:color w:val="000000"/>
          <w:sz w:val="36"/>
          <w:szCs w:val="36"/>
        </w:rPr>
        <w:t xml:space="preserve"> 5</w:t>
      </w:r>
      <w:r w:rsidR="00F41999">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-10</w:t>
      </w:r>
      <w:r w:rsidRPr="00B627E2">
        <w:rPr>
          <w:rFonts w:ascii="GOST type A" w:hAnsi="GOST type A"/>
          <w:i/>
          <w:color w:val="000000"/>
          <w:sz w:val="36"/>
          <w:szCs w:val="36"/>
        </w:rPr>
        <w:t xml:space="preserve">, углерода (в виде углеводородов) </w:t>
      </w:r>
      <w:r w:rsidRPr="00B627E2">
        <w:rPr>
          <w:i/>
          <w:color w:val="000000"/>
          <w:sz w:val="36"/>
          <w:szCs w:val="36"/>
        </w:rPr>
        <w:t>—</w:t>
      </w:r>
      <w:r w:rsidRPr="00B627E2">
        <w:rPr>
          <w:rFonts w:ascii="GOST type A" w:hAnsi="GOST type A"/>
          <w:i/>
          <w:color w:val="000000"/>
          <w:sz w:val="36"/>
          <w:szCs w:val="36"/>
        </w:rPr>
        <w:t xml:space="preserve"> 5</w:t>
      </w:r>
      <w:r w:rsidR="00F41999">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-7</w:t>
      </w:r>
      <w:r w:rsidRPr="00B627E2">
        <w:rPr>
          <w:rFonts w:ascii="GOST type A" w:hAnsi="GOST type A"/>
          <w:i/>
          <w:color w:val="000000"/>
          <w:sz w:val="36"/>
          <w:szCs w:val="36"/>
        </w:rPr>
        <w:t>.</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По электрическим измерениям тестовых образцов остаточное содержание доноров должно обеспечивать удельное сопротивление кремния </w:t>
      </w:r>
      <w:r w:rsidRPr="00B627E2">
        <w:rPr>
          <w:rFonts w:ascii="GOST type A" w:hAnsi="GOST type A"/>
          <w:i/>
          <w:color w:val="000000"/>
          <w:sz w:val="36"/>
          <w:szCs w:val="36"/>
          <w:lang w:val="en-US"/>
        </w:rPr>
        <w:t>n</w:t>
      </w:r>
      <w:r w:rsidRPr="00B627E2">
        <w:rPr>
          <w:rFonts w:ascii="GOST type A" w:hAnsi="GOST type A"/>
          <w:i/>
          <w:color w:val="000000"/>
          <w:sz w:val="36"/>
          <w:szCs w:val="36"/>
        </w:rPr>
        <w:t>-типа не менее 5000 Ом</w:t>
      </w:r>
      <w:r w:rsidR="00ED604B">
        <w:rPr>
          <w:i/>
          <w:color w:val="000000"/>
          <w:sz w:val="36"/>
          <w:szCs w:val="36"/>
        </w:rPr>
        <w:t>·</w:t>
      </w:r>
      <w:r w:rsidRPr="00B627E2">
        <w:rPr>
          <w:rFonts w:ascii="GOST type A" w:hAnsi="GOST type A"/>
          <w:i/>
          <w:color w:val="000000"/>
          <w:sz w:val="36"/>
          <w:szCs w:val="36"/>
        </w:rPr>
        <w:t xml:space="preserve">см, а по акцепторам у кристаллов р-типа </w:t>
      </w:r>
      <w:r w:rsidRPr="00B627E2">
        <w:rPr>
          <w:i/>
          <w:color w:val="000000"/>
          <w:sz w:val="36"/>
          <w:szCs w:val="36"/>
        </w:rPr>
        <w:t>—</w:t>
      </w:r>
      <w:r w:rsidRPr="00B627E2">
        <w:rPr>
          <w:rFonts w:ascii="GOST type A" w:hAnsi="GOST type A"/>
          <w:i/>
          <w:color w:val="000000"/>
          <w:sz w:val="36"/>
          <w:szCs w:val="36"/>
        </w:rPr>
        <w:t xml:space="preserve"> не менее 8000 Ом</w:t>
      </w:r>
      <w:r w:rsidR="00ED604B">
        <w:rPr>
          <w:i/>
          <w:color w:val="000000"/>
          <w:sz w:val="36"/>
          <w:szCs w:val="36"/>
        </w:rPr>
        <w:t>·</w:t>
      </w:r>
      <w:r w:rsidRPr="00B627E2">
        <w:rPr>
          <w:rFonts w:ascii="GOST type A" w:hAnsi="GOST type A"/>
          <w:i/>
          <w:color w:val="000000"/>
          <w:sz w:val="36"/>
          <w:szCs w:val="36"/>
        </w:rPr>
        <w:t>см.</w:t>
      </w:r>
    </w:p>
    <w:p w:rsidR="00ED604B" w:rsidRPr="00ED604B" w:rsidRDefault="00ED604B" w:rsidP="00ED604B">
      <w:pPr>
        <w:shd w:val="clear" w:color="auto" w:fill="FFFFFF"/>
        <w:ind w:firstLine="180"/>
        <w:jc w:val="center"/>
        <w:rPr>
          <w:rFonts w:ascii="GOST type A" w:hAnsi="GOST type A"/>
          <w:b/>
          <w:i/>
          <w:color w:val="000000"/>
          <w:sz w:val="40"/>
          <w:szCs w:val="40"/>
        </w:rPr>
      </w:pPr>
      <w:r>
        <w:rPr>
          <w:rFonts w:ascii="GOST type A" w:hAnsi="GOST type A"/>
          <w:i/>
          <w:color w:val="000000"/>
          <w:sz w:val="36"/>
          <w:szCs w:val="36"/>
        </w:rPr>
        <w:br w:type="page"/>
      </w:r>
      <w:r>
        <w:rPr>
          <w:rFonts w:ascii="GOST type A" w:hAnsi="GOST type A"/>
          <w:b/>
          <w:i/>
          <w:color w:val="000000"/>
          <w:sz w:val="40"/>
          <w:szCs w:val="40"/>
        </w:rPr>
        <w:t xml:space="preserve">Другие методы получения газовых соединений </w:t>
      </w:r>
      <w:r>
        <w:rPr>
          <w:rFonts w:ascii="GOST type A" w:hAnsi="GOST type A"/>
          <w:b/>
          <w:i/>
          <w:color w:val="000000"/>
          <w:sz w:val="40"/>
          <w:szCs w:val="40"/>
          <w:lang w:val="en-US"/>
        </w:rPr>
        <w:t>Si</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Технически и экономически конкурентоспособным по сравнению с рассмотренным является также метод получения поликристаллического кремния путем разложения силана </w:t>
      </w:r>
      <w:r w:rsidRPr="00B627E2">
        <w:rPr>
          <w:rFonts w:ascii="GOST type A" w:hAnsi="GOST type A"/>
          <w:i/>
          <w:color w:val="000000"/>
          <w:sz w:val="36"/>
          <w:szCs w:val="36"/>
          <w:lang w:val="en-US"/>
        </w:rPr>
        <w:t>SiH</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высокой чистоты. процесс получения которого сводится к следующему.</w:t>
      </w:r>
    </w:p>
    <w:p w:rsidR="00ED604B" w:rsidRDefault="000E00D0" w:rsidP="000E00D0">
      <w:pPr>
        <w:shd w:val="clear" w:color="auto" w:fill="FFFFFF"/>
        <w:ind w:firstLine="180"/>
        <w:rPr>
          <w:rFonts w:ascii="GOST type A" w:hAnsi="GOST type A"/>
          <w:i/>
          <w:color w:val="000000"/>
          <w:sz w:val="36"/>
          <w:szCs w:val="36"/>
        </w:rPr>
      </w:pPr>
      <w:r w:rsidRPr="00B627E2">
        <w:rPr>
          <w:rFonts w:ascii="GOST type A" w:hAnsi="GOST type A"/>
          <w:i/>
          <w:color w:val="000000"/>
          <w:sz w:val="36"/>
          <w:szCs w:val="36"/>
        </w:rPr>
        <w:t>Путем сплавления технического кремния и магния в водороде при 550</w:t>
      </w:r>
      <w:r w:rsidRPr="00B627E2">
        <w:rPr>
          <w:i/>
          <w:color w:val="000000"/>
          <w:sz w:val="36"/>
          <w:szCs w:val="36"/>
        </w:rPr>
        <w:t>°</w:t>
      </w:r>
      <w:r w:rsidRPr="00B627E2">
        <w:rPr>
          <w:rFonts w:ascii="GOST type A" w:hAnsi="GOST type A"/>
          <w:i/>
          <w:color w:val="000000"/>
          <w:sz w:val="36"/>
          <w:szCs w:val="36"/>
        </w:rPr>
        <w:t xml:space="preserve">С получают силицид магния </w:t>
      </w:r>
      <w:r w:rsidRPr="00B627E2">
        <w:rPr>
          <w:rFonts w:ascii="GOST type A" w:hAnsi="GOST type A"/>
          <w:i/>
          <w:color w:val="000000"/>
          <w:sz w:val="36"/>
          <w:szCs w:val="36"/>
          <w:lang w:val="en-US"/>
        </w:rPr>
        <w:t>Mg</w:t>
      </w:r>
      <w:r w:rsidRPr="00B627E2">
        <w:rPr>
          <w:rFonts w:ascii="GOST type A" w:hAnsi="GOST type A"/>
          <w:i/>
          <w:color w:val="000000"/>
          <w:sz w:val="36"/>
          <w:szCs w:val="36"/>
          <w:vertAlign w:val="subscript"/>
        </w:rPr>
        <w:t>2</w:t>
      </w:r>
      <w:r w:rsidRPr="00B627E2">
        <w:rPr>
          <w:rFonts w:ascii="GOST type A" w:hAnsi="GOST type A"/>
          <w:i/>
          <w:color w:val="000000"/>
          <w:sz w:val="36"/>
          <w:szCs w:val="36"/>
          <w:lang w:val="en-US"/>
        </w:rPr>
        <w:t>Si</w:t>
      </w:r>
      <w:r w:rsidRPr="00B627E2">
        <w:rPr>
          <w:rFonts w:ascii="GOST type A" w:hAnsi="GOST type A"/>
          <w:i/>
          <w:color w:val="000000"/>
          <w:sz w:val="36"/>
          <w:szCs w:val="36"/>
        </w:rPr>
        <w:t xml:space="preserve">, который затем разлагают хлоридом аммония по реакции </w:t>
      </w:r>
    </w:p>
    <w:p w:rsidR="00ED604B" w:rsidRPr="00ED604B" w:rsidRDefault="000E00D0" w:rsidP="00ED604B">
      <w:pPr>
        <w:shd w:val="clear" w:color="auto" w:fill="FFFFFF"/>
        <w:ind w:firstLine="180"/>
        <w:jc w:val="center"/>
        <w:rPr>
          <w:rFonts w:ascii="GOST type A" w:hAnsi="GOST type A"/>
          <w:i/>
          <w:color w:val="000000"/>
          <w:sz w:val="60"/>
          <w:szCs w:val="60"/>
        </w:rPr>
      </w:pPr>
      <w:r w:rsidRPr="00ED604B">
        <w:rPr>
          <w:rFonts w:ascii="GOST type A" w:hAnsi="GOST type A"/>
          <w:i/>
          <w:color w:val="000000"/>
          <w:sz w:val="60"/>
          <w:szCs w:val="60"/>
          <w:lang w:val="en-US"/>
        </w:rPr>
        <w:t>Mg</w:t>
      </w:r>
      <w:r w:rsidRPr="00ED604B">
        <w:rPr>
          <w:rFonts w:ascii="GOST type A" w:hAnsi="GOST type A"/>
          <w:i/>
          <w:color w:val="000000"/>
          <w:sz w:val="60"/>
          <w:szCs w:val="60"/>
          <w:vertAlign w:val="subscript"/>
        </w:rPr>
        <w:t>2</w:t>
      </w:r>
      <w:r w:rsidRPr="00ED604B">
        <w:rPr>
          <w:rFonts w:ascii="GOST type A" w:hAnsi="GOST type A"/>
          <w:i/>
          <w:color w:val="000000"/>
          <w:sz w:val="60"/>
          <w:szCs w:val="60"/>
          <w:lang w:val="en-US"/>
        </w:rPr>
        <w:t>Si</w:t>
      </w:r>
      <w:r w:rsidRPr="00ED604B">
        <w:rPr>
          <w:rFonts w:ascii="GOST type A" w:hAnsi="GOST type A"/>
          <w:i/>
          <w:color w:val="000000"/>
          <w:sz w:val="60"/>
          <w:szCs w:val="60"/>
        </w:rPr>
        <w:t>+4</w:t>
      </w:r>
      <w:r w:rsidRPr="00ED604B">
        <w:rPr>
          <w:rFonts w:ascii="GOST type A" w:hAnsi="GOST type A"/>
          <w:i/>
          <w:color w:val="000000"/>
          <w:sz w:val="60"/>
          <w:szCs w:val="60"/>
          <w:lang w:val="en-US"/>
        </w:rPr>
        <w:t>NH</w:t>
      </w:r>
      <w:r w:rsidRPr="00ED604B">
        <w:rPr>
          <w:rFonts w:ascii="GOST type A" w:hAnsi="GOST type A"/>
          <w:i/>
          <w:color w:val="000000"/>
          <w:sz w:val="60"/>
          <w:szCs w:val="60"/>
          <w:vertAlign w:val="subscript"/>
        </w:rPr>
        <w:t>4</w:t>
      </w:r>
      <w:r w:rsidRPr="00ED604B">
        <w:rPr>
          <w:rFonts w:ascii="GOST type A" w:hAnsi="GOST type A"/>
          <w:i/>
          <w:color w:val="000000"/>
          <w:sz w:val="60"/>
          <w:szCs w:val="60"/>
          <w:lang w:val="en-US"/>
        </w:rPr>
        <w:t>Cl</w:t>
      </w:r>
      <w:r w:rsidR="00ED604B" w:rsidRPr="00ED604B">
        <w:rPr>
          <w:i/>
          <w:sz w:val="60"/>
          <w:szCs w:val="60"/>
        </w:rPr>
        <w:t>→</w:t>
      </w:r>
      <w:r w:rsidRPr="00ED604B">
        <w:rPr>
          <w:rFonts w:ascii="GOST type A" w:hAnsi="GOST type A"/>
          <w:i/>
          <w:color w:val="000000"/>
          <w:sz w:val="60"/>
          <w:szCs w:val="60"/>
          <w:lang w:val="en-US"/>
        </w:rPr>
        <w:t>SiH</w:t>
      </w:r>
      <w:r w:rsidRPr="00ED604B">
        <w:rPr>
          <w:rFonts w:ascii="GOST type A" w:hAnsi="GOST type A"/>
          <w:i/>
          <w:color w:val="000000"/>
          <w:sz w:val="60"/>
          <w:szCs w:val="60"/>
          <w:vertAlign w:val="subscript"/>
        </w:rPr>
        <w:t>4</w:t>
      </w:r>
      <w:r w:rsidRPr="00ED604B">
        <w:rPr>
          <w:rFonts w:ascii="GOST type A" w:hAnsi="GOST type A"/>
          <w:i/>
          <w:color w:val="000000"/>
          <w:sz w:val="60"/>
          <w:szCs w:val="60"/>
        </w:rPr>
        <w:t>+2</w:t>
      </w:r>
      <w:r w:rsidRPr="00ED604B">
        <w:rPr>
          <w:rFonts w:ascii="GOST type A" w:hAnsi="GOST type A"/>
          <w:i/>
          <w:color w:val="000000"/>
          <w:sz w:val="60"/>
          <w:szCs w:val="60"/>
          <w:lang w:val="en-US"/>
        </w:rPr>
        <w:t>MgCl</w:t>
      </w:r>
      <w:r w:rsidRPr="00ED604B">
        <w:rPr>
          <w:rFonts w:ascii="GOST type A" w:hAnsi="GOST type A"/>
          <w:i/>
          <w:color w:val="000000"/>
          <w:sz w:val="60"/>
          <w:szCs w:val="60"/>
          <w:vertAlign w:val="subscript"/>
        </w:rPr>
        <w:t>2</w:t>
      </w:r>
      <w:r w:rsidRPr="00ED604B">
        <w:rPr>
          <w:rFonts w:ascii="GOST type A" w:hAnsi="GOST type A"/>
          <w:i/>
          <w:color w:val="000000"/>
          <w:sz w:val="60"/>
          <w:szCs w:val="60"/>
        </w:rPr>
        <w:t>+ +4</w:t>
      </w:r>
      <w:r w:rsidRPr="00ED604B">
        <w:rPr>
          <w:rFonts w:ascii="GOST type A" w:hAnsi="GOST type A"/>
          <w:i/>
          <w:color w:val="000000"/>
          <w:sz w:val="60"/>
          <w:szCs w:val="60"/>
          <w:lang w:val="en-US"/>
        </w:rPr>
        <w:t>NH</w:t>
      </w:r>
      <w:r w:rsidRPr="00ED604B">
        <w:rPr>
          <w:rFonts w:ascii="GOST type A" w:hAnsi="GOST type A"/>
          <w:i/>
          <w:color w:val="000000"/>
          <w:sz w:val="60"/>
          <w:szCs w:val="60"/>
          <w:vertAlign w:val="subscript"/>
        </w:rPr>
        <w:t>3</w:t>
      </w:r>
      <w:r w:rsidR="00ED604B">
        <w:rPr>
          <w:rFonts w:ascii="GOST type A" w:hAnsi="GOST type A"/>
          <w:i/>
          <w:color w:val="000000"/>
          <w:sz w:val="60"/>
          <w:szCs w:val="60"/>
          <w:vertAlign w:val="subscript"/>
        </w:rPr>
        <w:tab/>
      </w:r>
      <w:r w:rsidR="00ED604B">
        <w:rPr>
          <w:rFonts w:ascii="GOST type A" w:hAnsi="GOST type A"/>
          <w:i/>
          <w:color w:val="000000"/>
          <w:sz w:val="60"/>
          <w:szCs w:val="60"/>
        </w:rPr>
        <w:t>(4)</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в среде жидкого аммиака при температуре </w:t>
      </w:r>
      <w:r w:rsidRPr="00B627E2">
        <w:rPr>
          <w:i/>
          <w:color w:val="000000"/>
          <w:sz w:val="36"/>
          <w:szCs w:val="36"/>
        </w:rPr>
        <w:t>—</w:t>
      </w:r>
      <w:r w:rsidRPr="00B627E2">
        <w:rPr>
          <w:rFonts w:ascii="GOST type A" w:hAnsi="GOST type A"/>
          <w:i/>
          <w:color w:val="000000"/>
          <w:sz w:val="36"/>
          <w:szCs w:val="36"/>
        </w:rPr>
        <w:t xml:space="preserve">30 </w:t>
      </w:r>
      <w:r w:rsidRPr="00B627E2">
        <w:rPr>
          <w:i/>
          <w:color w:val="000000"/>
          <w:sz w:val="36"/>
          <w:szCs w:val="36"/>
        </w:rPr>
        <w:t>°</w:t>
      </w:r>
      <w:r w:rsidRPr="00B627E2">
        <w:rPr>
          <w:rFonts w:ascii="GOST type A" w:hAnsi="GOST type A"/>
          <w:i/>
          <w:color w:val="000000"/>
          <w:sz w:val="36"/>
          <w:szCs w:val="36"/>
        </w:rPr>
        <w:t>С. Отде</w:t>
      </w:r>
      <w:r w:rsidRPr="00B627E2">
        <w:rPr>
          <w:rFonts w:ascii="GOST type A" w:hAnsi="GOST type A"/>
          <w:i/>
          <w:color w:val="000000"/>
          <w:sz w:val="36"/>
          <w:szCs w:val="36"/>
        </w:rPr>
        <w:softHyphen/>
        <w:t>ляемый моносилан далее поступает на ректификационную очистку, в результате которой содержание примесей снижается до уровня менее 10</w:t>
      </w:r>
      <w:r w:rsidRPr="00B627E2">
        <w:rPr>
          <w:rFonts w:ascii="GOST type A" w:hAnsi="GOST type A"/>
          <w:i/>
          <w:color w:val="000000"/>
          <w:sz w:val="36"/>
          <w:szCs w:val="36"/>
          <w:vertAlign w:val="superscript"/>
        </w:rPr>
        <w:t xml:space="preserve">-8 </w:t>
      </w:r>
      <w:r w:rsidRPr="00B627E2">
        <w:rPr>
          <w:i/>
          <w:color w:val="000000"/>
          <w:sz w:val="36"/>
          <w:szCs w:val="36"/>
        </w:rPr>
        <w:t>—</w:t>
      </w:r>
      <w:r w:rsidRPr="00B627E2">
        <w:rPr>
          <w:rFonts w:ascii="GOST type A" w:hAnsi="GOST type A"/>
          <w:i/>
          <w:color w:val="000000"/>
          <w:sz w:val="36"/>
          <w:szCs w:val="36"/>
        </w:rPr>
        <w:t xml:space="preserve"> 10</w:t>
      </w:r>
      <w:r w:rsidRPr="00B627E2">
        <w:rPr>
          <w:rFonts w:ascii="GOST type A" w:hAnsi="GOST type A"/>
          <w:i/>
          <w:color w:val="000000"/>
          <w:sz w:val="36"/>
          <w:szCs w:val="36"/>
          <w:vertAlign w:val="superscript"/>
        </w:rPr>
        <w:t>-7</w:t>
      </w:r>
      <w:r w:rsidRPr="00B627E2">
        <w:rPr>
          <w:rFonts w:ascii="GOST type A" w:hAnsi="GOST type A"/>
          <w:i/>
          <w:color w:val="000000"/>
          <w:sz w:val="36"/>
          <w:szCs w:val="36"/>
        </w:rPr>
        <w:t>%.</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Известны и другие методы получения летучих соединений крем</w:t>
      </w:r>
      <w:r w:rsidRPr="00B627E2">
        <w:rPr>
          <w:rFonts w:ascii="GOST type A" w:hAnsi="GOST type A"/>
          <w:i/>
          <w:color w:val="000000"/>
          <w:sz w:val="36"/>
          <w:szCs w:val="36"/>
        </w:rPr>
        <w:softHyphen/>
        <w:t xml:space="preserve">ния </w:t>
      </w:r>
      <w:r w:rsidRPr="00B627E2">
        <w:rPr>
          <w:i/>
          <w:color w:val="000000"/>
          <w:sz w:val="36"/>
          <w:szCs w:val="36"/>
        </w:rPr>
        <w:t>—</w:t>
      </w:r>
      <w:r w:rsidRPr="00B627E2">
        <w:rPr>
          <w:rFonts w:ascii="GOST type A" w:hAnsi="GOST type A"/>
          <w:i/>
          <w:color w:val="000000"/>
          <w:sz w:val="36"/>
          <w:szCs w:val="36"/>
        </w:rPr>
        <w:t xml:space="preserve"> хлорирование или иодирование технического кремния, про</w:t>
      </w:r>
      <w:r w:rsidRPr="00B627E2">
        <w:rPr>
          <w:rFonts w:ascii="GOST type A" w:hAnsi="GOST type A"/>
          <w:i/>
          <w:color w:val="000000"/>
          <w:sz w:val="36"/>
          <w:szCs w:val="36"/>
        </w:rPr>
        <w:softHyphen/>
        <w:t xml:space="preserve">дуктами которых являются тетрахлорид </w:t>
      </w:r>
      <w:r w:rsidRPr="00B627E2">
        <w:rPr>
          <w:rFonts w:ascii="GOST type A" w:hAnsi="GOST type A"/>
          <w:i/>
          <w:color w:val="000000"/>
          <w:sz w:val="36"/>
          <w:szCs w:val="36"/>
          <w:lang w:val="en-US"/>
        </w:rPr>
        <w:t>SiCl</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или тетраиодид крем</w:t>
      </w:r>
      <w:r w:rsidRPr="00B627E2">
        <w:rPr>
          <w:rFonts w:ascii="GOST type A" w:hAnsi="GOST type A"/>
          <w:i/>
          <w:color w:val="000000"/>
          <w:sz w:val="36"/>
          <w:szCs w:val="36"/>
        </w:rPr>
        <w:softHyphen/>
        <w:t xml:space="preserve">ния </w:t>
      </w:r>
      <w:r w:rsidRPr="00B627E2">
        <w:rPr>
          <w:rFonts w:ascii="GOST type A" w:hAnsi="GOST type A"/>
          <w:i/>
          <w:color w:val="000000"/>
          <w:sz w:val="36"/>
          <w:szCs w:val="36"/>
          <w:lang w:val="en-US"/>
        </w:rPr>
        <w:t>SiJ</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w:t>
      </w:r>
    </w:p>
    <w:p w:rsidR="00BE6950" w:rsidRPr="00BE6950" w:rsidRDefault="00ED604B" w:rsidP="00BE6950">
      <w:pPr>
        <w:shd w:val="clear" w:color="auto" w:fill="FFFFFF"/>
        <w:ind w:firstLine="180"/>
        <w:jc w:val="center"/>
        <w:rPr>
          <w:rFonts w:ascii="GOST type A" w:hAnsi="GOST type A"/>
          <w:b/>
          <w:i/>
          <w:iCs/>
          <w:color w:val="000000"/>
          <w:sz w:val="40"/>
          <w:szCs w:val="40"/>
        </w:rPr>
      </w:pPr>
      <w:r>
        <w:rPr>
          <w:rFonts w:ascii="GOST type A" w:hAnsi="GOST type A"/>
          <w:i/>
          <w:iCs/>
          <w:color w:val="000000"/>
          <w:sz w:val="36"/>
          <w:szCs w:val="36"/>
        </w:rPr>
        <w:br w:type="page"/>
      </w:r>
      <w:r w:rsidR="00BE6950" w:rsidRPr="00BE6950">
        <w:rPr>
          <w:rFonts w:ascii="GOST type A" w:hAnsi="GOST type A"/>
          <w:b/>
          <w:i/>
          <w:iCs/>
          <w:color w:val="000000"/>
          <w:sz w:val="40"/>
          <w:szCs w:val="40"/>
        </w:rPr>
        <w:t>Восстановление очищенного трихлорсилана</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iCs/>
          <w:color w:val="000000"/>
          <w:sz w:val="36"/>
          <w:szCs w:val="36"/>
        </w:rPr>
        <w:t xml:space="preserve">Восстановление очищенного трихлорсилана </w:t>
      </w:r>
      <w:r w:rsidRPr="00B627E2">
        <w:rPr>
          <w:rFonts w:ascii="GOST type A" w:hAnsi="GOST type A"/>
          <w:i/>
          <w:color w:val="000000"/>
          <w:sz w:val="36"/>
          <w:szCs w:val="36"/>
        </w:rPr>
        <w:t>и в результате этого получение поликристаллического кремния проводят в атмосфере водорода</w:t>
      </w:r>
    </w:p>
    <w:p w:rsidR="000E00D0" w:rsidRPr="00ED604B" w:rsidRDefault="000E00D0" w:rsidP="00ED604B">
      <w:pPr>
        <w:shd w:val="clear" w:color="auto" w:fill="FFFFFF"/>
        <w:ind w:firstLine="180"/>
        <w:jc w:val="center"/>
        <w:rPr>
          <w:rFonts w:ascii="GOST type A" w:hAnsi="GOST type A"/>
          <w:i/>
          <w:sz w:val="60"/>
          <w:szCs w:val="60"/>
        </w:rPr>
      </w:pPr>
      <w:r w:rsidRPr="00ED604B">
        <w:rPr>
          <w:rFonts w:ascii="GOST type A" w:hAnsi="GOST type A"/>
          <w:i/>
          <w:color w:val="000000"/>
          <w:sz w:val="60"/>
          <w:szCs w:val="60"/>
          <w:lang w:val="en-US"/>
        </w:rPr>
        <w:t>SiHCl</w:t>
      </w:r>
      <w:r w:rsidRPr="00ED604B">
        <w:rPr>
          <w:rFonts w:ascii="GOST type A" w:hAnsi="GOST type A"/>
          <w:i/>
          <w:color w:val="000000"/>
          <w:sz w:val="60"/>
          <w:szCs w:val="60"/>
          <w:vertAlign w:val="subscript"/>
        </w:rPr>
        <w:t>3(Г)</w:t>
      </w:r>
      <w:r w:rsidRPr="00ED604B">
        <w:rPr>
          <w:rFonts w:ascii="GOST type A" w:hAnsi="GOST type A"/>
          <w:i/>
          <w:color w:val="000000"/>
          <w:sz w:val="60"/>
          <w:szCs w:val="60"/>
        </w:rPr>
        <w:t xml:space="preserve"> + </w:t>
      </w:r>
      <w:r w:rsidRPr="00ED604B">
        <w:rPr>
          <w:rFonts w:ascii="GOST type A" w:hAnsi="GOST type A"/>
          <w:i/>
          <w:color w:val="000000"/>
          <w:sz w:val="60"/>
          <w:szCs w:val="60"/>
          <w:lang w:val="en-US"/>
        </w:rPr>
        <w:t>H</w:t>
      </w:r>
      <w:r w:rsidRPr="00ED604B">
        <w:rPr>
          <w:rFonts w:ascii="GOST type A" w:hAnsi="GOST type A"/>
          <w:i/>
          <w:color w:val="000000"/>
          <w:sz w:val="60"/>
          <w:szCs w:val="60"/>
          <w:vertAlign w:val="subscript"/>
        </w:rPr>
        <w:t>2(Г)</w:t>
      </w:r>
      <w:r w:rsidR="00ED604B" w:rsidRPr="00ED604B">
        <w:rPr>
          <w:i/>
          <w:sz w:val="60"/>
          <w:szCs w:val="60"/>
        </w:rPr>
        <w:t xml:space="preserve"> →</w:t>
      </w:r>
      <w:r w:rsidRPr="00ED604B">
        <w:rPr>
          <w:rFonts w:ascii="GOST type A" w:hAnsi="GOST type A"/>
          <w:i/>
          <w:color w:val="000000"/>
          <w:sz w:val="60"/>
          <w:szCs w:val="60"/>
          <w:lang w:val="en-US"/>
        </w:rPr>
        <w:t>Si</w:t>
      </w:r>
      <w:r w:rsidRPr="00ED604B">
        <w:rPr>
          <w:rFonts w:ascii="GOST type A" w:hAnsi="GOST type A"/>
          <w:i/>
          <w:color w:val="000000"/>
          <w:sz w:val="60"/>
          <w:szCs w:val="60"/>
          <w:vertAlign w:val="subscript"/>
        </w:rPr>
        <w:t>(</w:t>
      </w:r>
      <w:r w:rsidRPr="00ED604B">
        <w:rPr>
          <w:rFonts w:ascii="GOST type A" w:hAnsi="GOST type A"/>
          <w:i/>
          <w:color w:val="000000"/>
          <w:sz w:val="60"/>
          <w:szCs w:val="60"/>
          <w:vertAlign w:val="subscript"/>
          <w:lang w:val="en-US"/>
        </w:rPr>
        <w:t>T</w:t>
      </w:r>
      <w:r w:rsidRPr="00ED604B">
        <w:rPr>
          <w:rFonts w:ascii="GOST type A" w:hAnsi="GOST type A"/>
          <w:i/>
          <w:color w:val="000000"/>
          <w:sz w:val="60"/>
          <w:szCs w:val="60"/>
          <w:vertAlign w:val="subscript"/>
        </w:rPr>
        <w:t xml:space="preserve">) </w:t>
      </w:r>
      <w:r w:rsidRPr="00ED604B">
        <w:rPr>
          <w:rFonts w:ascii="GOST type A" w:hAnsi="GOST type A"/>
          <w:i/>
          <w:color w:val="000000"/>
          <w:sz w:val="60"/>
          <w:szCs w:val="60"/>
        </w:rPr>
        <w:t>+ 3</w:t>
      </w:r>
      <w:r w:rsidRPr="00ED604B">
        <w:rPr>
          <w:rFonts w:ascii="GOST type A" w:hAnsi="GOST type A"/>
          <w:i/>
          <w:color w:val="000000"/>
          <w:sz w:val="60"/>
          <w:szCs w:val="60"/>
          <w:lang w:val="en-US"/>
        </w:rPr>
        <w:t>HCl</w:t>
      </w:r>
      <w:r w:rsidRPr="00ED604B">
        <w:rPr>
          <w:rFonts w:ascii="GOST type A" w:hAnsi="GOST type A"/>
          <w:i/>
          <w:color w:val="000000"/>
          <w:sz w:val="60"/>
          <w:szCs w:val="60"/>
          <w:vertAlign w:val="subscript"/>
        </w:rPr>
        <w:t>(Г)</w:t>
      </w:r>
      <w:r w:rsidR="00ED604B" w:rsidRPr="00ED604B">
        <w:rPr>
          <w:rFonts w:ascii="GOST type A" w:hAnsi="GOST type A"/>
          <w:i/>
          <w:color w:val="000000"/>
          <w:sz w:val="60"/>
          <w:szCs w:val="60"/>
          <w:vertAlign w:val="subscript"/>
        </w:rPr>
        <w:tab/>
      </w:r>
      <w:r w:rsidR="00ED604B" w:rsidRPr="00ED604B">
        <w:rPr>
          <w:rFonts w:ascii="GOST type A" w:hAnsi="GOST type A"/>
          <w:i/>
          <w:color w:val="000000"/>
          <w:sz w:val="60"/>
          <w:szCs w:val="60"/>
          <w:vertAlign w:val="subscript"/>
        </w:rPr>
        <w:tab/>
      </w:r>
      <w:r w:rsidR="00ED604B" w:rsidRPr="00ED604B">
        <w:rPr>
          <w:rFonts w:ascii="GOST type A" w:hAnsi="GOST type A"/>
          <w:i/>
          <w:color w:val="000000"/>
          <w:sz w:val="60"/>
          <w:szCs w:val="60"/>
        </w:rPr>
        <w:t>(5)</w:t>
      </w:r>
    </w:p>
    <w:p w:rsidR="00934592" w:rsidRDefault="00371A13" w:rsidP="00934592">
      <w:pPr>
        <w:shd w:val="clear" w:color="auto" w:fill="FFFFFF"/>
        <w:ind w:firstLine="180"/>
        <w:jc w:val="center"/>
        <w:rPr>
          <w:lang w:val="en-US"/>
        </w:rPr>
      </w:pPr>
      <w:r>
        <w:pict>
          <v:shape id="_x0000_i1031" type="#_x0000_t75" alt="Получение электронного кремния" style="width:214.5pt;height:207pt;mso-wrap-distance-left:3.75pt;mso-wrap-distance-top:3.75pt;mso-wrap-distance-right:3.75pt;mso-wrap-distance-bottom:3.75pt;mso-position-vertical-relative:line" o:allowoverlap="f">
            <v:imagedata r:id="rId16" o:title="electrsi"/>
          </v:shape>
        </w:pic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на поверхности разогретых кремниевых стержней </w:t>
      </w:r>
      <w:r w:rsidRPr="00B627E2">
        <w:rPr>
          <w:i/>
          <w:color w:val="000000"/>
          <w:sz w:val="36"/>
          <w:szCs w:val="36"/>
        </w:rPr>
        <w:t>—</w:t>
      </w:r>
      <w:r w:rsidRPr="00B627E2">
        <w:rPr>
          <w:rFonts w:ascii="GOST type A" w:hAnsi="GOST type A"/>
          <w:i/>
          <w:color w:val="000000"/>
          <w:sz w:val="36"/>
          <w:szCs w:val="36"/>
        </w:rPr>
        <w:t xml:space="preserve"> основах диаметром 4</w:t>
      </w:r>
      <w:r w:rsidRPr="00B627E2">
        <w:rPr>
          <w:i/>
          <w:color w:val="000000"/>
          <w:sz w:val="36"/>
          <w:szCs w:val="36"/>
        </w:rPr>
        <w:t>—</w:t>
      </w:r>
      <w:r w:rsidRPr="00B627E2">
        <w:rPr>
          <w:rFonts w:ascii="GOST type A" w:hAnsi="GOST type A"/>
          <w:i/>
          <w:color w:val="000000"/>
          <w:sz w:val="36"/>
          <w:szCs w:val="36"/>
        </w:rPr>
        <w:t xml:space="preserve">8 мм (иногда до </w:t>
      </w:r>
      <w:smartTag w:uri="urn:schemas-microsoft-com:office:smarttags" w:element="metricconverter">
        <w:smartTagPr>
          <w:attr w:name="ProductID" w:val="30 мм"/>
        </w:smartTagPr>
        <w:r w:rsidRPr="00B627E2">
          <w:rPr>
            <w:rFonts w:ascii="GOST type A" w:hAnsi="GOST type A"/>
            <w:i/>
            <w:color w:val="000000"/>
            <w:sz w:val="36"/>
            <w:szCs w:val="36"/>
          </w:rPr>
          <w:t>30 мм</w:t>
        </w:r>
      </w:smartTag>
      <w:r w:rsidRPr="00B627E2">
        <w:rPr>
          <w:rFonts w:ascii="GOST type A" w:hAnsi="GOST type A"/>
          <w:i/>
          <w:color w:val="000000"/>
          <w:sz w:val="36"/>
          <w:szCs w:val="36"/>
        </w:rPr>
        <w:t>), получаемых методом выращива</w:t>
      </w:r>
      <w:r w:rsidRPr="00B627E2">
        <w:rPr>
          <w:rFonts w:ascii="GOST type A" w:hAnsi="GOST type A"/>
          <w:i/>
          <w:color w:val="000000"/>
          <w:sz w:val="36"/>
          <w:szCs w:val="36"/>
        </w:rPr>
        <w:softHyphen/>
        <w:t>ния с пьедестала. В некоторых технологиях вместо цилиндрических стержней используются пластинчатые (толщиной 1</w:t>
      </w:r>
      <w:r w:rsidRPr="00B627E2">
        <w:rPr>
          <w:i/>
          <w:color w:val="000000"/>
          <w:sz w:val="36"/>
          <w:szCs w:val="36"/>
        </w:rPr>
        <w:t>—</w:t>
      </w:r>
      <w:r w:rsidRPr="00B627E2">
        <w:rPr>
          <w:rFonts w:ascii="GOST type A" w:hAnsi="GOST type A"/>
          <w:i/>
          <w:color w:val="000000"/>
          <w:sz w:val="36"/>
          <w:szCs w:val="36"/>
        </w:rPr>
        <w:t>5 мм и шириной 30</w:t>
      </w:r>
      <w:r w:rsidRPr="00B627E2">
        <w:rPr>
          <w:i/>
          <w:color w:val="000000"/>
          <w:sz w:val="36"/>
          <w:szCs w:val="36"/>
        </w:rPr>
        <w:t>—</w:t>
      </w:r>
      <w:r w:rsidRPr="00B627E2">
        <w:rPr>
          <w:rFonts w:ascii="GOST type A" w:hAnsi="GOST type A"/>
          <w:i/>
          <w:color w:val="000000"/>
          <w:sz w:val="36"/>
          <w:szCs w:val="36"/>
        </w:rPr>
        <w:t>100 мм) с большей площадью осаждения. Материалом для выращивания стержней служит высококачественный поликристаллический кремний. Поверхность стержней</w:t>
      </w:r>
      <w:r w:rsidR="00DB375F" w:rsidRPr="00DB375F">
        <w:rPr>
          <w:rFonts w:ascii="GOST type A" w:hAnsi="GOST type A"/>
          <w:i/>
          <w:color w:val="000000"/>
          <w:sz w:val="36"/>
          <w:szCs w:val="36"/>
        </w:rPr>
        <w:t xml:space="preserve"> </w:t>
      </w:r>
      <w:r w:rsidR="00DB375F">
        <w:rPr>
          <w:rFonts w:ascii="Arial" w:hAnsi="Arial" w:cs="Arial"/>
          <w:i/>
          <w:color w:val="000000"/>
          <w:sz w:val="36"/>
          <w:szCs w:val="36"/>
        </w:rPr>
        <w:t>–</w:t>
      </w:r>
      <w:r w:rsidR="00DB375F" w:rsidRPr="00DB375F">
        <w:rPr>
          <w:rFonts w:ascii="GOST type A" w:hAnsi="GOST type A"/>
          <w:i/>
          <w:color w:val="000000"/>
          <w:sz w:val="36"/>
          <w:szCs w:val="36"/>
        </w:rPr>
        <w:t xml:space="preserve"> </w:t>
      </w:r>
      <w:r w:rsidRPr="00B627E2">
        <w:rPr>
          <w:rFonts w:ascii="GOST type A" w:hAnsi="GOST type A"/>
          <w:i/>
          <w:color w:val="000000"/>
          <w:sz w:val="36"/>
          <w:szCs w:val="36"/>
        </w:rPr>
        <w:t>основ подвергают ультра</w:t>
      </w:r>
      <w:r w:rsidRPr="00B627E2">
        <w:rPr>
          <w:rFonts w:ascii="GOST type A" w:hAnsi="GOST type A"/>
          <w:i/>
          <w:color w:val="000000"/>
          <w:sz w:val="36"/>
          <w:szCs w:val="36"/>
        </w:rPr>
        <w:softHyphen/>
        <w:t xml:space="preserve">звуковой очистке, травлению в смеси кислот (например, </w:t>
      </w:r>
      <w:r w:rsidRPr="00B627E2">
        <w:rPr>
          <w:rFonts w:ascii="GOST type A" w:hAnsi="GOST type A"/>
          <w:i/>
          <w:color w:val="000000"/>
          <w:sz w:val="36"/>
          <w:szCs w:val="36"/>
          <w:lang w:val="en-US"/>
        </w:rPr>
        <w:t>HF</w:t>
      </w:r>
      <w:r w:rsidRPr="00B627E2">
        <w:rPr>
          <w:rFonts w:ascii="GOST type A" w:hAnsi="GOST type A"/>
          <w:i/>
          <w:color w:val="000000"/>
          <w:sz w:val="36"/>
          <w:szCs w:val="36"/>
        </w:rPr>
        <w:t xml:space="preserve">+ + </w:t>
      </w:r>
      <w:r w:rsidRPr="00B627E2">
        <w:rPr>
          <w:rFonts w:ascii="GOST type A" w:hAnsi="GOST type A"/>
          <w:i/>
          <w:color w:val="000000"/>
          <w:sz w:val="36"/>
          <w:szCs w:val="36"/>
          <w:lang w:val="en-US"/>
        </w:rPr>
        <w:t>HNO</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отмывке и сушке. К стержням</w:t>
      </w:r>
      <w:r w:rsidR="00DB375F" w:rsidRPr="00DB375F">
        <w:rPr>
          <w:rFonts w:ascii="GOST type A" w:hAnsi="GOST type A"/>
          <w:i/>
          <w:color w:val="000000"/>
          <w:sz w:val="36"/>
          <w:szCs w:val="36"/>
        </w:rPr>
        <w:t xml:space="preserve"> </w:t>
      </w:r>
      <w:r w:rsidR="00DB375F">
        <w:rPr>
          <w:rFonts w:ascii="Arial" w:hAnsi="Arial" w:cs="Arial"/>
          <w:i/>
          <w:color w:val="000000"/>
          <w:sz w:val="36"/>
          <w:szCs w:val="36"/>
        </w:rPr>
        <w:t>–</w:t>
      </w:r>
      <w:r w:rsidR="00DB375F" w:rsidRPr="00DB375F">
        <w:rPr>
          <w:rFonts w:ascii="GOST type A" w:hAnsi="GOST type A"/>
          <w:i/>
          <w:color w:val="000000"/>
          <w:sz w:val="36"/>
          <w:szCs w:val="36"/>
        </w:rPr>
        <w:t xml:space="preserve"> </w:t>
      </w:r>
      <w:r w:rsidRPr="00B627E2">
        <w:rPr>
          <w:rFonts w:ascii="GOST type A" w:hAnsi="GOST type A"/>
          <w:i/>
          <w:color w:val="000000"/>
          <w:sz w:val="36"/>
          <w:szCs w:val="36"/>
        </w:rPr>
        <w:t>основам для получения вы</w:t>
      </w:r>
      <w:r w:rsidRPr="00B627E2">
        <w:rPr>
          <w:rFonts w:ascii="GOST type A" w:hAnsi="GOST type A"/>
          <w:i/>
          <w:color w:val="000000"/>
          <w:sz w:val="36"/>
          <w:szCs w:val="36"/>
        </w:rPr>
        <w:softHyphen/>
        <w:t>сококачественного поликристаллического кремния предъявляются высокие требования по чистоте: они должны иметь удельное сопро</w:t>
      </w:r>
      <w:r w:rsidRPr="00B627E2">
        <w:rPr>
          <w:rFonts w:ascii="GOST type A" w:hAnsi="GOST type A"/>
          <w:i/>
          <w:color w:val="000000"/>
          <w:sz w:val="36"/>
          <w:szCs w:val="36"/>
        </w:rPr>
        <w:softHyphen/>
        <w:t>тивление по донорам &gt;700 Ом</w:t>
      </w:r>
      <w:r w:rsidR="00DB375F">
        <w:rPr>
          <w:i/>
          <w:color w:val="000000"/>
          <w:sz w:val="36"/>
          <w:szCs w:val="36"/>
        </w:rPr>
        <w:t>·</w:t>
      </w:r>
      <w:r w:rsidRPr="00B627E2">
        <w:rPr>
          <w:rFonts w:ascii="GOST type A" w:hAnsi="GOST type A"/>
          <w:i/>
          <w:color w:val="000000"/>
          <w:sz w:val="36"/>
          <w:szCs w:val="36"/>
        </w:rPr>
        <w:t>см и по бору &gt;5000 Ом</w:t>
      </w:r>
      <w:r w:rsidR="00DB375F">
        <w:rPr>
          <w:i/>
          <w:color w:val="000000"/>
          <w:sz w:val="36"/>
          <w:szCs w:val="36"/>
        </w:rPr>
        <w:t>·</w:t>
      </w:r>
      <w:r w:rsidRPr="00B627E2">
        <w:rPr>
          <w:rFonts w:ascii="GOST type A" w:hAnsi="GOST type A"/>
          <w:i/>
          <w:color w:val="000000"/>
          <w:sz w:val="36"/>
          <w:szCs w:val="36"/>
        </w:rPr>
        <w:t>см.</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Из стержней изготовляют электронагреватели (например, П-об</w:t>
      </w:r>
      <w:r w:rsidRPr="00B627E2">
        <w:rPr>
          <w:rFonts w:ascii="GOST type A" w:hAnsi="GOST type A"/>
          <w:i/>
          <w:color w:val="000000"/>
          <w:sz w:val="36"/>
          <w:szCs w:val="36"/>
        </w:rPr>
        <w:softHyphen/>
        <w:t>разной формы) и их нагрев осуществляют пропусканием электри</w:t>
      </w:r>
      <w:r w:rsidRPr="00B627E2">
        <w:rPr>
          <w:rFonts w:ascii="GOST type A" w:hAnsi="GOST type A"/>
          <w:i/>
          <w:color w:val="000000"/>
          <w:sz w:val="36"/>
          <w:szCs w:val="36"/>
        </w:rPr>
        <w:softHyphen/>
        <w:t>ческого тока. По мере роста диаметра стержней силу тока посте</w:t>
      </w:r>
      <w:r w:rsidRPr="00B627E2">
        <w:rPr>
          <w:rFonts w:ascii="GOST type A" w:hAnsi="GOST type A"/>
          <w:i/>
          <w:color w:val="000000"/>
          <w:sz w:val="36"/>
          <w:szCs w:val="36"/>
        </w:rPr>
        <w:softHyphen/>
        <w:t>пенно увеличивают.</w:t>
      </w:r>
    </w:p>
    <w:p w:rsidR="00DB375F" w:rsidRDefault="000E00D0" w:rsidP="000E00D0">
      <w:pPr>
        <w:shd w:val="clear" w:color="auto" w:fill="FFFFFF"/>
        <w:ind w:firstLine="180"/>
        <w:rPr>
          <w:rFonts w:ascii="GOST type A" w:hAnsi="GOST type A"/>
          <w:i/>
          <w:color w:val="000000"/>
          <w:sz w:val="36"/>
          <w:szCs w:val="36"/>
          <w:lang w:val="en-US"/>
        </w:rPr>
      </w:pPr>
      <w:r w:rsidRPr="00B627E2">
        <w:rPr>
          <w:rFonts w:ascii="GOST type A" w:hAnsi="GOST type A"/>
          <w:i/>
          <w:color w:val="000000"/>
          <w:sz w:val="36"/>
          <w:szCs w:val="36"/>
        </w:rPr>
        <w:t>Выбор условий водородного восстановления ТХС осуществляют на основе оптимальной взаимосвязи следующих параметров про</w:t>
      </w:r>
      <w:r w:rsidRPr="00B627E2">
        <w:rPr>
          <w:rFonts w:ascii="GOST type A" w:hAnsi="GOST type A"/>
          <w:i/>
          <w:color w:val="000000"/>
          <w:sz w:val="36"/>
          <w:szCs w:val="36"/>
        </w:rPr>
        <w:softHyphen/>
        <w:t>цесса:</w:t>
      </w:r>
    </w:p>
    <w:p w:rsidR="00DB375F" w:rsidRPr="00DB375F" w:rsidRDefault="000E00D0" w:rsidP="00DB375F">
      <w:pPr>
        <w:numPr>
          <w:ilvl w:val="0"/>
          <w:numId w:val="4"/>
        </w:numPr>
        <w:shd w:val="clear" w:color="auto" w:fill="FFFFFF"/>
        <w:rPr>
          <w:rFonts w:ascii="GOST type A" w:hAnsi="GOST type A"/>
          <w:i/>
          <w:sz w:val="36"/>
          <w:szCs w:val="36"/>
        </w:rPr>
      </w:pPr>
      <w:r w:rsidRPr="00B627E2">
        <w:rPr>
          <w:rFonts w:ascii="GOST type A" w:hAnsi="GOST type A"/>
          <w:i/>
          <w:color w:val="000000"/>
          <w:sz w:val="36"/>
          <w:szCs w:val="36"/>
        </w:rPr>
        <w:t xml:space="preserve">равновесной степени превращения </w:t>
      </w:r>
      <w:r w:rsidRPr="00B627E2">
        <w:rPr>
          <w:rFonts w:ascii="GOST type A" w:hAnsi="GOST type A"/>
          <w:i/>
          <w:color w:val="000000"/>
          <w:sz w:val="36"/>
          <w:szCs w:val="36"/>
          <w:lang w:val="en-US"/>
        </w:rPr>
        <w:t>SiHCl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в </w:t>
      </w:r>
      <w:r w:rsidRPr="00B627E2">
        <w:rPr>
          <w:rFonts w:ascii="GOST type A" w:hAnsi="GOST type A"/>
          <w:i/>
          <w:color w:val="000000"/>
          <w:sz w:val="36"/>
          <w:szCs w:val="36"/>
          <w:lang w:val="en-US"/>
        </w:rPr>
        <w:t>Si</w:t>
      </w:r>
      <w:r w:rsidRPr="00B627E2">
        <w:rPr>
          <w:rFonts w:ascii="GOST type A" w:hAnsi="GOST type A"/>
          <w:i/>
          <w:color w:val="000000"/>
          <w:sz w:val="36"/>
          <w:szCs w:val="36"/>
        </w:rPr>
        <w:t>, кристалли</w:t>
      </w:r>
      <w:r w:rsidRPr="00B627E2">
        <w:rPr>
          <w:rFonts w:ascii="GOST type A" w:hAnsi="GOST type A"/>
          <w:i/>
          <w:color w:val="000000"/>
          <w:sz w:val="36"/>
          <w:szCs w:val="36"/>
        </w:rPr>
        <w:softHyphen/>
        <w:t xml:space="preserve">ческой структуры получаемых стержней, </w:t>
      </w:r>
    </w:p>
    <w:p w:rsidR="00DB375F" w:rsidRPr="00DB375F" w:rsidRDefault="000E00D0" w:rsidP="00DB375F">
      <w:pPr>
        <w:numPr>
          <w:ilvl w:val="0"/>
          <w:numId w:val="4"/>
        </w:numPr>
        <w:shd w:val="clear" w:color="auto" w:fill="FFFFFF"/>
        <w:rPr>
          <w:rFonts w:ascii="GOST type A" w:hAnsi="GOST type A"/>
          <w:i/>
          <w:sz w:val="36"/>
          <w:szCs w:val="36"/>
        </w:rPr>
      </w:pPr>
      <w:r w:rsidRPr="00B627E2">
        <w:rPr>
          <w:rFonts w:ascii="GOST type A" w:hAnsi="GOST type A"/>
          <w:i/>
          <w:color w:val="000000"/>
          <w:sz w:val="36"/>
          <w:szCs w:val="36"/>
        </w:rPr>
        <w:t xml:space="preserve">температуры процесса, </w:t>
      </w:r>
    </w:p>
    <w:p w:rsidR="00DB375F" w:rsidRPr="00DB375F" w:rsidRDefault="000E00D0" w:rsidP="00DB375F">
      <w:pPr>
        <w:numPr>
          <w:ilvl w:val="0"/>
          <w:numId w:val="4"/>
        </w:numPr>
        <w:shd w:val="clear" w:color="auto" w:fill="FFFFFF"/>
        <w:rPr>
          <w:rFonts w:ascii="GOST type A" w:hAnsi="GOST type A"/>
          <w:i/>
          <w:sz w:val="36"/>
          <w:szCs w:val="36"/>
        </w:rPr>
      </w:pPr>
      <w:r w:rsidRPr="00B627E2">
        <w:rPr>
          <w:rFonts w:ascii="GOST type A" w:hAnsi="GOST type A"/>
          <w:i/>
          <w:color w:val="000000"/>
          <w:sz w:val="36"/>
          <w:szCs w:val="36"/>
        </w:rPr>
        <w:t xml:space="preserve">энергозатрат, </w:t>
      </w:r>
    </w:p>
    <w:p w:rsidR="00DB375F" w:rsidRPr="00DB375F" w:rsidRDefault="000E00D0" w:rsidP="00DB375F">
      <w:pPr>
        <w:numPr>
          <w:ilvl w:val="0"/>
          <w:numId w:val="4"/>
        </w:numPr>
        <w:shd w:val="clear" w:color="auto" w:fill="FFFFFF"/>
        <w:rPr>
          <w:rFonts w:ascii="GOST type A" w:hAnsi="GOST type A"/>
          <w:i/>
          <w:sz w:val="36"/>
          <w:szCs w:val="36"/>
        </w:rPr>
      </w:pPr>
      <w:r w:rsidRPr="00B627E2">
        <w:rPr>
          <w:rFonts w:ascii="GOST type A" w:hAnsi="GOST type A"/>
          <w:i/>
          <w:color w:val="000000"/>
          <w:sz w:val="36"/>
          <w:szCs w:val="36"/>
        </w:rPr>
        <w:t>мольного отношения Н</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SiHCl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w:t>
      </w:r>
    </w:p>
    <w:p w:rsidR="000E00D0" w:rsidRPr="00B627E2" w:rsidRDefault="000E00D0" w:rsidP="00DB375F">
      <w:pPr>
        <w:numPr>
          <w:ilvl w:val="0"/>
          <w:numId w:val="4"/>
        </w:numPr>
        <w:shd w:val="clear" w:color="auto" w:fill="FFFFFF"/>
        <w:rPr>
          <w:rFonts w:ascii="GOST type A" w:hAnsi="GOST type A"/>
          <w:i/>
          <w:sz w:val="36"/>
          <w:szCs w:val="36"/>
        </w:rPr>
      </w:pPr>
      <w:r w:rsidRPr="00B627E2">
        <w:rPr>
          <w:rFonts w:ascii="GOST type A" w:hAnsi="GOST type A"/>
          <w:i/>
          <w:color w:val="000000"/>
          <w:sz w:val="36"/>
          <w:szCs w:val="36"/>
        </w:rPr>
        <w:t>скорости осаждения кремния.</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Оптимальными условиями процесса восстановления считают температуру 1100</w:t>
      </w:r>
      <w:r w:rsidRPr="00B627E2">
        <w:rPr>
          <w:i/>
          <w:color w:val="000000"/>
          <w:sz w:val="36"/>
          <w:szCs w:val="36"/>
        </w:rPr>
        <w:t>—</w:t>
      </w:r>
      <w:r w:rsidRPr="00B627E2">
        <w:rPr>
          <w:rFonts w:ascii="GOST type A" w:hAnsi="GOST type A"/>
          <w:i/>
          <w:color w:val="000000"/>
          <w:sz w:val="36"/>
          <w:szCs w:val="36"/>
        </w:rPr>
        <w:t xml:space="preserve">1150 </w:t>
      </w:r>
      <w:r w:rsidRPr="00B627E2">
        <w:rPr>
          <w:i/>
          <w:color w:val="000000"/>
          <w:sz w:val="36"/>
          <w:szCs w:val="36"/>
        </w:rPr>
        <w:t>°</w:t>
      </w:r>
      <w:r w:rsidRPr="00B627E2">
        <w:rPr>
          <w:rFonts w:ascii="GOST type A" w:hAnsi="GOST type A"/>
          <w:i/>
          <w:color w:val="000000"/>
          <w:sz w:val="36"/>
          <w:szCs w:val="36"/>
        </w:rPr>
        <w:t>С, мольное отношение Н</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xml:space="preserve"> : </w:t>
      </w:r>
      <w:r w:rsidRPr="00B627E2">
        <w:rPr>
          <w:rFonts w:ascii="GOST type A" w:hAnsi="GOST type A"/>
          <w:i/>
          <w:color w:val="000000"/>
          <w:sz w:val="36"/>
          <w:szCs w:val="36"/>
          <w:lang w:val="en-US"/>
        </w:rPr>
        <w:t>SiHCl</w:t>
      </w:r>
      <w:r w:rsidRPr="00B627E2">
        <w:rPr>
          <w:rFonts w:ascii="GOST type A" w:hAnsi="GOST type A"/>
          <w:i/>
          <w:color w:val="000000"/>
          <w:sz w:val="36"/>
          <w:szCs w:val="36"/>
          <w:vertAlign w:val="subscript"/>
        </w:rPr>
        <w:t>3</w:t>
      </w:r>
      <w:r w:rsidRPr="00B627E2">
        <w:rPr>
          <w:rFonts w:ascii="GOST type A" w:hAnsi="GOST type A"/>
          <w:i/>
          <w:color w:val="000000"/>
          <w:sz w:val="36"/>
          <w:szCs w:val="36"/>
        </w:rPr>
        <w:t xml:space="preserve"> в пре</w:t>
      </w:r>
      <w:r w:rsidRPr="00B627E2">
        <w:rPr>
          <w:rFonts w:ascii="GOST type A" w:hAnsi="GOST type A"/>
          <w:i/>
          <w:color w:val="000000"/>
          <w:sz w:val="36"/>
          <w:szCs w:val="36"/>
        </w:rPr>
        <w:softHyphen/>
        <w:t>делах 5</w:t>
      </w:r>
      <w:r w:rsidR="00DB375F" w:rsidRPr="00DB375F">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15, плотность подачи ТХС 0,004 моль/(ч</w:t>
      </w:r>
      <w:r w:rsidR="00DB375F" w:rsidRPr="00DB375F">
        <w:rPr>
          <w:rFonts w:ascii="GOST type A" w:hAnsi="GOST type A"/>
          <w:i/>
          <w:color w:val="000000"/>
          <w:sz w:val="36"/>
          <w:szCs w:val="36"/>
        </w:rPr>
        <w:t xml:space="preserve"> </w:t>
      </w:r>
      <w:r w:rsidR="00DB375F">
        <w:rPr>
          <w:i/>
          <w:color w:val="000000"/>
          <w:sz w:val="36"/>
          <w:szCs w:val="36"/>
        </w:rPr>
        <w:t>·</w:t>
      </w:r>
      <w:r w:rsidRPr="00B627E2">
        <w:rPr>
          <w:rFonts w:ascii="GOST type A" w:hAnsi="GOST type A"/>
          <w:i/>
          <w:color w:val="000000"/>
          <w:sz w:val="36"/>
          <w:szCs w:val="36"/>
        </w:rPr>
        <w:t>см</w:t>
      </w:r>
      <w:r w:rsidRPr="00B627E2">
        <w:rPr>
          <w:rFonts w:ascii="GOST type A" w:hAnsi="GOST type A"/>
          <w:i/>
          <w:color w:val="000000"/>
          <w:sz w:val="36"/>
          <w:szCs w:val="36"/>
          <w:vertAlign w:val="superscript"/>
        </w:rPr>
        <w:t>2</w:t>
      </w:r>
      <w:r w:rsidRPr="00B627E2">
        <w:rPr>
          <w:rFonts w:ascii="GOST type A" w:hAnsi="GOST type A"/>
          <w:i/>
          <w:color w:val="000000"/>
          <w:sz w:val="36"/>
          <w:szCs w:val="36"/>
        </w:rPr>
        <w:t>). При тем</w:t>
      </w:r>
      <w:r w:rsidRPr="00B627E2">
        <w:rPr>
          <w:rFonts w:ascii="GOST type A" w:hAnsi="GOST type A"/>
          <w:i/>
          <w:color w:val="000000"/>
          <w:sz w:val="36"/>
          <w:szCs w:val="36"/>
        </w:rPr>
        <w:softHyphen/>
        <w:t>пературе стержней ниже оптимальной повышается степень превра</w:t>
      </w:r>
      <w:r w:rsidRPr="00B627E2">
        <w:rPr>
          <w:rFonts w:ascii="GOST type A" w:hAnsi="GOST type A"/>
          <w:i/>
          <w:color w:val="000000"/>
          <w:sz w:val="36"/>
          <w:szCs w:val="36"/>
        </w:rPr>
        <w:softHyphen/>
        <w:t>щения ТХС в тетрахлорид кремния и уменьшается выход кремния. Увеличение температуры приводит к существенному возрастанию энергозатрат. При оптимальном мольном отношении Н</w:t>
      </w:r>
      <w:r w:rsidRPr="00B627E2">
        <w:rPr>
          <w:rFonts w:ascii="GOST type A" w:hAnsi="GOST type A"/>
          <w:i/>
          <w:color w:val="000000"/>
          <w:sz w:val="36"/>
          <w:szCs w:val="36"/>
          <w:vertAlign w:val="subscript"/>
        </w:rPr>
        <w:t>2</w:t>
      </w:r>
      <w:r w:rsidRPr="00B627E2">
        <w:rPr>
          <w:rFonts w:ascii="GOST type A" w:hAnsi="GOST type A"/>
          <w:i/>
          <w:color w:val="000000"/>
          <w:sz w:val="36"/>
          <w:szCs w:val="36"/>
        </w:rPr>
        <w:t xml:space="preserve"> : </w:t>
      </w:r>
      <w:r w:rsidRPr="00B627E2">
        <w:rPr>
          <w:rFonts w:ascii="GOST type A" w:hAnsi="GOST type A"/>
          <w:i/>
          <w:color w:val="000000"/>
          <w:sz w:val="36"/>
          <w:szCs w:val="36"/>
          <w:lang w:val="en-US"/>
        </w:rPr>
        <w:t>SiHCl</w:t>
      </w:r>
      <w:r w:rsidRPr="00B627E2">
        <w:rPr>
          <w:rFonts w:ascii="GOST type A" w:hAnsi="GOST type A"/>
          <w:i/>
          <w:color w:val="000000"/>
          <w:sz w:val="36"/>
          <w:szCs w:val="36"/>
          <w:vertAlign w:val="subscript"/>
        </w:rPr>
        <w:t>3</w:t>
      </w:r>
      <w:r w:rsidR="00DB375F" w:rsidRPr="00DB375F">
        <w:rPr>
          <w:rFonts w:ascii="GOST type A" w:hAnsi="GOST type A"/>
          <w:i/>
          <w:color w:val="000000"/>
          <w:sz w:val="36"/>
          <w:szCs w:val="36"/>
          <w:vertAlign w:val="subscript"/>
        </w:rPr>
        <w:t xml:space="preserve"> </w:t>
      </w:r>
      <w:r w:rsidRPr="00B627E2">
        <w:rPr>
          <w:rFonts w:ascii="GOST type A" w:hAnsi="GOST type A"/>
          <w:i/>
          <w:color w:val="000000"/>
          <w:sz w:val="36"/>
          <w:szCs w:val="36"/>
        </w:rPr>
        <w:t>=</w:t>
      </w:r>
      <w:r w:rsidR="00DB375F" w:rsidRPr="00DB375F">
        <w:rPr>
          <w:rFonts w:ascii="GOST type A" w:hAnsi="GOST type A"/>
          <w:i/>
          <w:color w:val="000000"/>
          <w:sz w:val="36"/>
          <w:szCs w:val="36"/>
        </w:rPr>
        <w:t xml:space="preserve"> </w:t>
      </w:r>
      <w:r w:rsidRPr="00B627E2">
        <w:rPr>
          <w:rFonts w:ascii="GOST type A" w:hAnsi="GOST type A"/>
          <w:i/>
          <w:color w:val="000000"/>
          <w:sz w:val="36"/>
          <w:szCs w:val="36"/>
        </w:rPr>
        <w:t>5</w:t>
      </w:r>
      <w:r w:rsidR="00DB375F" w:rsidRPr="00DB375F">
        <w:rPr>
          <w:rFonts w:ascii="GOST type A" w:hAnsi="GOST type A"/>
          <w:i/>
          <w:color w:val="000000"/>
          <w:sz w:val="36"/>
          <w:szCs w:val="36"/>
        </w:rPr>
        <w:t xml:space="preserve"> </w:t>
      </w:r>
      <w:r w:rsidRPr="00B627E2">
        <w:rPr>
          <w:i/>
          <w:color w:val="000000"/>
          <w:sz w:val="36"/>
          <w:szCs w:val="36"/>
        </w:rPr>
        <w:t>—</w:t>
      </w:r>
      <w:r w:rsidRPr="00B627E2">
        <w:rPr>
          <w:rFonts w:ascii="GOST type A" w:hAnsi="GOST type A"/>
          <w:i/>
          <w:color w:val="000000"/>
          <w:sz w:val="36"/>
          <w:szCs w:val="36"/>
        </w:rPr>
        <w:t>15 стержни имеют плотную мелкокристаллическую структуру и относительно ровную поверхность. За пределами этих отношений образуется неровная поверхность, структура стержней становится крупнокристаллической с включениями газовых пор, которые при последующем плавлении поликремния в процессе выращивания кристаллов приводят к бурлению и разбрызгиванию расплава.</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Количество стержней, устанавливаемых в различных промыш</w:t>
      </w:r>
      <w:r w:rsidRPr="00B627E2">
        <w:rPr>
          <w:rFonts w:ascii="GOST type A" w:hAnsi="GOST type A"/>
          <w:i/>
          <w:color w:val="000000"/>
          <w:sz w:val="36"/>
          <w:szCs w:val="36"/>
        </w:rPr>
        <w:softHyphen/>
        <w:t xml:space="preserve">ленных реакторах, колеблется от 2 до 16, длина каждого стержня составляет до </w:t>
      </w:r>
      <w:smartTag w:uri="urn:schemas-microsoft-com:office:smarttags" w:element="metricconverter">
        <w:smartTagPr>
          <w:attr w:name="ProductID" w:val="2 м"/>
        </w:smartTagPr>
        <w:r w:rsidRPr="00B627E2">
          <w:rPr>
            <w:rFonts w:ascii="GOST type A" w:hAnsi="GOST type A"/>
            <w:i/>
            <w:color w:val="000000"/>
            <w:sz w:val="36"/>
            <w:szCs w:val="36"/>
          </w:rPr>
          <w:t>2 м</w:t>
        </w:r>
      </w:smartTag>
      <w:r w:rsidRPr="00B627E2">
        <w:rPr>
          <w:rFonts w:ascii="GOST type A" w:hAnsi="GOST type A"/>
          <w:i/>
          <w:color w:val="000000"/>
          <w:sz w:val="36"/>
          <w:szCs w:val="36"/>
        </w:rPr>
        <w:t>, конечный диаметр 150</w:t>
      </w:r>
      <w:r w:rsidRPr="00B627E2">
        <w:rPr>
          <w:i/>
          <w:color w:val="000000"/>
          <w:sz w:val="36"/>
          <w:szCs w:val="36"/>
        </w:rPr>
        <w:t>—</w:t>
      </w:r>
      <w:r w:rsidRPr="00B627E2">
        <w:rPr>
          <w:rFonts w:ascii="GOST type A" w:hAnsi="GOST type A"/>
          <w:i/>
          <w:color w:val="000000"/>
          <w:sz w:val="36"/>
          <w:szCs w:val="36"/>
        </w:rPr>
        <w:t>250 мм. За счет взаимного нагрева стержней скорость осаждения кремния в многостержневых аппаратах выше, чем в двухстержневых; скорость роста диаметра стержней достигает 0,5 мм/ч, энергозатраты составляют 3000 кВт</w:t>
      </w:r>
      <w:r w:rsidR="00DB375F" w:rsidRPr="00DB375F">
        <w:rPr>
          <w:rFonts w:ascii="GOST type A" w:hAnsi="GOST type A"/>
          <w:i/>
          <w:color w:val="000000"/>
          <w:sz w:val="36"/>
          <w:szCs w:val="36"/>
        </w:rPr>
        <w:t xml:space="preserve"> </w:t>
      </w:r>
      <w:r w:rsidR="00DB375F">
        <w:rPr>
          <w:i/>
          <w:color w:val="000000"/>
          <w:sz w:val="36"/>
          <w:szCs w:val="36"/>
        </w:rPr>
        <w:t>·</w:t>
      </w:r>
      <w:r w:rsidRPr="00B627E2">
        <w:rPr>
          <w:rFonts w:ascii="GOST type A" w:hAnsi="GOST type A"/>
          <w:i/>
          <w:color w:val="000000"/>
          <w:sz w:val="36"/>
          <w:szCs w:val="36"/>
        </w:rPr>
        <w:t>ч/кг.</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Для повышения чистоты получаемого кремния производят тща</w:t>
      </w:r>
      <w:r w:rsidRPr="00B627E2">
        <w:rPr>
          <w:rFonts w:ascii="GOST type A" w:hAnsi="GOST type A"/>
          <w:i/>
          <w:color w:val="000000"/>
          <w:sz w:val="36"/>
          <w:szCs w:val="36"/>
        </w:rPr>
        <w:softHyphen/>
        <w:t>тельную очистку водорода, реакторы делают из специальных ста</w:t>
      </w:r>
      <w:r w:rsidRPr="00B627E2">
        <w:rPr>
          <w:rFonts w:ascii="GOST type A" w:hAnsi="GOST type A"/>
          <w:i/>
          <w:color w:val="000000"/>
          <w:sz w:val="36"/>
          <w:szCs w:val="36"/>
        </w:rPr>
        <w:softHyphen/>
        <w:t>лей, а также защищают их поверхность от взаимодействия с газовой средой путем введения дополнительных кварцевых (кремниевых) колпаков, отделяющих реакционный объем от стенок реактора. Хорошей защитой стенок реактора является покрытие их защитны</w:t>
      </w:r>
      <w:r w:rsidRPr="00B627E2">
        <w:rPr>
          <w:rFonts w:ascii="GOST type A" w:hAnsi="GOST type A"/>
          <w:i/>
          <w:color w:val="000000"/>
          <w:sz w:val="36"/>
          <w:szCs w:val="36"/>
        </w:rPr>
        <w:softHyphen/>
        <w:t>ми пленками, например полихлорсиланом.</w:t>
      </w:r>
    </w:p>
    <w:p w:rsidR="007536C3" w:rsidRPr="007536C3" w:rsidRDefault="00DB375F" w:rsidP="007536C3">
      <w:pPr>
        <w:shd w:val="clear" w:color="auto" w:fill="FFFFFF"/>
        <w:ind w:firstLine="180"/>
        <w:jc w:val="center"/>
        <w:rPr>
          <w:rFonts w:ascii="GOST type A" w:hAnsi="GOST type A"/>
          <w:b/>
          <w:i/>
          <w:color w:val="000000"/>
          <w:sz w:val="40"/>
          <w:szCs w:val="40"/>
        </w:rPr>
      </w:pPr>
      <w:r>
        <w:rPr>
          <w:rFonts w:ascii="GOST type A" w:hAnsi="GOST type A"/>
          <w:i/>
          <w:color w:val="000000"/>
          <w:sz w:val="36"/>
          <w:szCs w:val="36"/>
        </w:rPr>
        <w:br w:type="page"/>
      </w:r>
      <w:r w:rsidR="007536C3" w:rsidRPr="007536C3">
        <w:rPr>
          <w:rFonts w:ascii="GOST type A" w:hAnsi="GOST type A"/>
          <w:b/>
          <w:i/>
          <w:color w:val="000000"/>
          <w:sz w:val="40"/>
          <w:szCs w:val="40"/>
        </w:rPr>
        <w:t xml:space="preserve">Получение поликристаллических кремния из моносилана </w:t>
      </w:r>
      <w:r w:rsidR="007536C3" w:rsidRPr="007536C3">
        <w:rPr>
          <w:rFonts w:ascii="GOST type A" w:hAnsi="GOST type A"/>
          <w:b/>
          <w:i/>
          <w:color w:val="000000"/>
          <w:sz w:val="40"/>
          <w:szCs w:val="40"/>
          <w:lang w:val="en-US"/>
        </w:rPr>
        <w:t>SiH</w:t>
      </w:r>
      <w:r w:rsidR="007536C3" w:rsidRPr="007536C3">
        <w:rPr>
          <w:rFonts w:ascii="GOST type A" w:hAnsi="GOST type A"/>
          <w:b/>
          <w:i/>
          <w:color w:val="000000"/>
          <w:sz w:val="40"/>
          <w:szCs w:val="40"/>
          <w:vertAlign w:val="subscript"/>
        </w:rPr>
        <w:t>4</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Получение поликристаллических стержней кремния путем термического разложения моносилана </w:t>
      </w:r>
      <w:r w:rsidRPr="00B627E2">
        <w:rPr>
          <w:rFonts w:ascii="GOST type A" w:hAnsi="GOST type A"/>
          <w:i/>
          <w:color w:val="000000"/>
          <w:sz w:val="36"/>
          <w:szCs w:val="36"/>
          <w:lang w:val="en-US"/>
        </w:rPr>
        <w:t>SiH</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производится по аналогич</w:t>
      </w:r>
      <w:r w:rsidRPr="00B627E2">
        <w:rPr>
          <w:rFonts w:ascii="GOST type A" w:hAnsi="GOST type A"/>
          <w:i/>
          <w:color w:val="000000"/>
          <w:sz w:val="36"/>
          <w:szCs w:val="36"/>
        </w:rPr>
        <w:softHyphen/>
        <w:t xml:space="preserve">ной методике при температурах 1000 </w:t>
      </w:r>
      <w:r w:rsidRPr="00B627E2">
        <w:rPr>
          <w:i/>
          <w:color w:val="000000"/>
          <w:sz w:val="36"/>
          <w:szCs w:val="36"/>
        </w:rPr>
        <w:t>°</w:t>
      </w:r>
      <w:r w:rsidRPr="00B627E2">
        <w:rPr>
          <w:rFonts w:ascii="GOST type A" w:hAnsi="GOST type A"/>
          <w:i/>
          <w:color w:val="000000"/>
          <w:sz w:val="36"/>
          <w:szCs w:val="36"/>
        </w:rPr>
        <w:t>С. Образующийся при раз</w:t>
      </w:r>
      <w:r w:rsidRPr="00B627E2">
        <w:rPr>
          <w:rFonts w:ascii="GOST type A" w:hAnsi="GOST type A"/>
          <w:i/>
          <w:color w:val="000000"/>
          <w:sz w:val="36"/>
          <w:szCs w:val="36"/>
        </w:rPr>
        <w:softHyphen/>
        <w:t xml:space="preserve">ложении водород </w:t>
      </w:r>
      <w:r w:rsidRPr="00B627E2">
        <w:rPr>
          <w:rFonts w:ascii="GOST type A" w:hAnsi="GOST type A"/>
          <w:i/>
          <w:color w:val="000000"/>
          <w:sz w:val="36"/>
          <w:szCs w:val="36"/>
          <w:lang w:val="en-US"/>
        </w:rPr>
        <w:t>SiH</w:t>
      </w:r>
      <w:r w:rsidRPr="00B627E2">
        <w:rPr>
          <w:rFonts w:ascii="GOST type A" w:hAnsi="GOST type A"/>
          <w:i/>
          <w:color w:val="000000"/>
          <w:sz w:val="36"/>
          <w:szCs w:val="36"/>
          <w:vertAlign w:val="subscript"/>
        </w:rPr>
        <w:t>4(Г)</w:t>
      </w:r>
      <w:r w:rsidRPr="00B627E2">
        <w:rPr>
          <w:rFonts w:ascii="GOST type A" w:hAnsi="GOST type A"/>
          <w:i/>
          <w:color w:val="000000"/>
          <w:sz w:val="36"/>
          <w:szCs w:val="36"/>
        </w:rPr>
        <w:t>-&gt;</w:t>
      </w:r>
      <w:r w:rsidRPr="00B627E2">
        <w:rPr>
          <w:rFonts w:ascii="GOST type A" w:hAnsi="GOST type A"/>
          <w:i/>
          <w:color w:val="000000"/>
          <w:sz w:val="36"/>
          <w:szCs w:val="36"/>
          <w:lang w:val="en-US"/>
        </w:rPr>
        <w:t>Si</w:t>
      </w:r>
      <w:r w:rsidRPr="00B627E2">
        <w:rPr>
          <w:rFonts w:ascii="GOST type A" w:hAnsi="GOST type A"/>
          <w:i/>
          <w:color w:val="000000"/>
          <w:sz w:val="36"/>
          <w:szCs w:val="36"/>
          <w:vertAlign w:val="subscript"/>
        </w:rPr>
        <w:t>(</w:t>
      </w:r>
      <w:r w:rsidRPr="00B627E2">
        <w:rPr>
          <w:rFonts w:ascii="GOST type A" w:hAnsi="GOST type A"/>
          <w:i/>
          <w:color w:val="000000"/>
          <w:sz w:val="36"/>
          <w:szCs w:val="36"/>
          <w:vertAlign w:val="subscript"/>
          <w:lang w:val="en-US"/>
        </w:rPr>
        <w:t>T</w:t>
      </w:r>
      <w:r w:rsidRPr="00B627E2">
        <w:rPr>
          <w:rFonts w:ascii="GOST type A" w:hAnsi="GOST type A"/>
          <w:i/>
          <w:color w:val="000000"/>
          <w:sz w:val="36"/>
          <w:szCs w:val="36"/>
          <w:vertAlign w:val="subscript"/>
        </w:rPr>
        <w:t>)</w:t>
      </w:r>
      <w:r w:rsidRPr="00B627E2">
        <w:rPr>
          <w:rFonts w:ascii="GOST type A" w:hAnsi="GOST type A"/>
          <w:i/>
          <w:color w:val="000000"/>
          <w:sz w:val="36"/>
          <w:szCs w:val="36"/>
        </w:rPr>
        <w:t xml:space="preserve"> + 2Н</w:t>
      </w:r>
      <w:r w:rsidRPr="00B627E2">
        <w:rPr>
          <w:rFonts w:ascii="GOST type A" w:hAnsi="GOST type A"/>
          <w:i/>
          <w:color w:val="000000"/>
          <w:sz w:val="36"/>
          <w:szCs w:val="36"/>
          <w:vertAlign w:val="subscript"/>
        </w:rPr>
        <w:t>2(Г)</w:t>
      </w:r>
      <w:r w:rsidRPr="00B627E2">
        <w:rPr>
          <w:rFonts w:ascii="GOST type A" w:hAnsi="GOST type A"/>
          <w:i/>
          <w:color w:val="000000"/>
          <w:sz w:val="36"/>
          <w:szCs w:val="36"/>
        </w:rPr>
        <w:t xml:space="preserve"> обладает высокой сте</w:t>
      </w:r>
      <w:r w:rsidRPr="00B627E2">
        <w:rPr>
          <w:rFonts w:ascii="GOST type A" w:hAnsi="GOST type A"/>
          <w:i/>
          <w:color w:val="000000"/>
          <w:sz w:val="36"/>
          <w:szCs w:val="36"/>
        </w:rPr>
        <w:softHyphen/>
        <w:t>пенью чистоты и используется в сопутствующем производстве. По</w:t>
      </w:r>
      <w:r w:rsidRPr="00B627E2">
        <w:rPr>
          <w:rFonts w:ascii="GOST type A" w:hAnsi="GOST type A"/>
          <w:i/>
          <w:color w:val="000000"/>
          <w:sz w:val="36"/>
          <w:szCs w:val="36"/>
        </w:rPr>
        <w:softHyphen/>
        <w:t>лучаемый по этой технологии поликремний обладает более высокой степенью чистоты, чем кремний, получаемый восстановлением ТХС.</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Извлечение кремния из </w:t>
      </w:r>
      <w:r w:rsidRPr="00B627E2">
        <w:rPr>
          <w:rFonts w:ascii="GOST type A" w:hAnsi="GOST type A"/>
          <w:i/>
          <w:color w:val="000000"/>
          <w:sz w:val="36"/>
          <w:szCs w:val="36"/>
          <w:lang w:val="en-US"/>
        </w:rPr>
        <w:t>SiCl</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и </w:t>
      </w:r>
      <w:r w:rsidRPr="00B627E2">
        <w:rPr>
          <w:rFonts w:ascii="GOST type A" w:hAnsi="GOST type A"/>
          <w:i/>
          <w:color w:val="000000"/>
          <w:sz w:val="36"/>
          <w:szCs w:val="36"/>
          <w:lang w:val="en-US"/>
        </w:rPr>
        <w:t>SiJ</w:t>
      </w:r>
      <w:r w:rsidRPr="00B627E2">
        <w:rPr>
          <w:rFonts w:ascii="GOST type A" w:hAnsi="GOST type A"/>
          <w:i/>
          <w:color w:val="000000"/>
          <w:sz w:val="36"/>
          <w:szCs w:val="36"/>
          <w:vertAlign w:val="subscript"/>
        </w:rPr>
        <w:t>4</w:t>
      </w:r>
      <w:r w:rsidRPr="00B627E2">
        <w:rPr>
          <w:rFonts w:ascii="GOST type A" w:hAnsi="GOST type A"/>
          <w:i/>
          <w:color w:val="000000"/>
          <w:sz w:val="36"/>
          <w:szCs w:val="36"/>
        </w:rPr>
        <w:t xml:space="preserve"> осуществляют восстановле</w:t>
      </w:r>
      <w:r w:rsidRPr="00B627E2">
        <w:rPr>
          <w:rFonts w:ascii="GOST type A" w:hAnsi="GOST type A"/>
          <w:i/>
          <w:color w:val="000000"/>
          <w:sz w:val="36"/>
          <w:szCs w:val="36"/>
        </w:rPr>
        <w:softHyphen/>
        <w:t>нием тетрахлорида кремния цинком либо термической диссоциацией тетраиодида.</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Получаемые поликристаллические стержни перед использова</w:t>
      </w:r>
      <w:r w:rsidRPr="00B627E2">
        <w:rPr>
          <w:rFonts w:ascii="GOST type A" w:hAnsi="GOST type A"/>
          <w:i/>
          <w:color w:val="000000"/>
          <w:sz w:val="36"/>
          <w:szCs w:val="36"/>
        </w:rPr>
        <w:softHyphen/>
        <w:t>нием в процессах выращивания монокристаллов методом Чохраль</w:t>
      </w:r>
      <w:r w:rsidRPr="00B627E2">
        <w:rPr>
          <w:rFonts w:ascii="GOST type A" w:hAnsi="GOST type A"/>
          <w:i/>
          <w:color w:val="000000"/>
          <w:sz w:val="36"/>
          <w:szCs w:val="36"/>
        </w:rPr>
        <w:softHyphen/>
        <w:t>ского разламывают на удобные для загрузки в тигель куски или разрезают на мерные заготовки. Для процесса бестигельной зон</w:t>
      </w:r>
      <w:r w:rsidRPr="00B627E2">
        <w:rPr>
          <w:rFonts w:ascii="GOST type A" w:hAnsi="GOST type A"/>
          <w:i/>
          <w:color w:val="000000"/>
          <w:sz w:val="36"/>
          <w:szCs w:val="36"/>
        </w:rPr>
        <w:softHyphen/>
        <w:t>ной плавки стержни обрабатывают под нужный диаметр шлифовкой. Удаление поверхностных слоев, обогащенных примесями и газами, кроме того, предотвращает разбрызгивание кремния из расплавлен</w:t>
      </w:r>
      <w:r w:rsidRPr="00B627E2">
        <w:rPr>
          <w:rFonts w:ascii="GOST type A" w:hAnsi="GOST type A"/>
          <w:i/>
          <w:color w:val="000000"/>
          <w:sz w:val="36"/>
          <w:szCs w:val="36"/>
        </w:rPr>
        <w:softHyphen/>
        <w:t>ной зоны.</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Современные технологические схемы получения поликристалли</w:t>
      </w:r>
      <w:r w:rsidRPr="00B627E2">
        <w:rPr>
          <w:rFonts w:ascii="GOST type A" w:hAnsi="GOST type A"/>
          <w:i/>
          <w:color w:val="000000"/>
          <w:sz w:val="36"/>
          <w:szCs w:val="36"/>
        </w:rPr>
        <w:softHyphen/>
        <w:t>ческого кремния включают в себя регенерацию и повторное ис</w:t>
      </w:r>
      <w:r w:rsidRPr="00B627E2">
        <w:rPr>
          <w:rFonts w:ascii="GOST type A" w:hAnsi="GOST type A"/>
          <w:i/>
          <w:color w:val="000000"/>
          <w:sz w:val="36"/>
          <w:szCs w:val="36"/>
        </w:rPr>
        <w:softHyphen/>
        <w:t>пользование всех компонентов и продуктов реакций восстановления (пиролиза), что улучшает технико-экономические показатели про</w:t>
      </w:r>
      <w:r w:rsidRPr="00B627E2">
        <w:rPr>
          <w:rFonts w:ascii="GOST type A" w:hAnsi="GOST type A"/>
          <w:i/>
          <w:color w:val="000000"/>
          <w:sz w:val="36"/>
          <w:szCs w:val="36"/>
        </w:rPr>
        <w:softHyphen/>
        <w:t>цесса, снижает себестоимость получаемого кремния, делает процесс экологически более чистым.</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Рассмотренный процесс осаждения поликристаллического крем</w:t>
      </w:r>
      <w:r w:rsidRPr="00B627E2">
        <w:rPr>
          <w:rFonts w:ascii="GOST type A" w:hAnsi="GOST type A"/>
          <w:i/>
          <w:color w:val="000000"/>
          <w:sz w:val="36"/>
          <w:szCs w:val="36"/>
        </w:rPr>
        <w:softHyphen/>
        <w:t xml:space="preserve">ния используется также для получения на его основе </w:t>
      </w:r>
      <w:r w:rsidRPr="00B627E2">
        <w:rPr>
          <w:rFonts w:ascii="GOST type A" w:hAnsi="GOST type A"/>
          <w:i/>
          <w:iCs/>
          <w:color w:val="000000"/>
          <w:sz w:val="36"/>
          <w:szCs w:val="36"/>
        </w:rPr>
        <w:t>поликристал</w:t>
      </w:r>
      <w:r w:rsidRPr="00B627E2">
        <w:rPr>
          <w:rFonts w:ascii="GOST type A" w:hAnsi="GOST type A"/>
          <w:i/>
          <w:iCs/>
          <w:color w:val="000000"/>
          <w:sz w:val="36"/>
          <w:szCs w:val="36"/>
        </w:rPr>
        <w:softHyphen/>
        <w:t xml:space="preserve">лических труб </w:t>
      </w:r>
      <w:r w:rsidRPr="00B627E2">
        <w:rPr>
          <w:rFonts w:ascii="GOST type A" w:hAnsi="GOST type A"/>
          <w:i/>
          <w:color w:val="000000"/>
          <w:sz w:val="36"/>
          <w:szCs w:val="36"/>
        </w:rPr>
        <w:t xml:space="preserve">на углеродных оправках. Вследствие высокой чистоты и прочности эти трубы применяются вместо кварцевых в печах высокотемпературных процессов (свыше 1200 </w:t>
      </w:r>
      <w:r w:rsidRPr="00B627E2">
        <w:rPr>
          <w:i/>
          <w:color w:val="000000"/>
          <w:sz w:val="36"/>
          <w:szCs w:val="36"/>
        </w:rPr>
        <w:t>°</w:t>
      </w:r>
      <w:r w:rsidRPr="00B627E2">
        <w:rPr>
          <w:rFonts w:ascii="GOST type A" w:hAnsi="GOST type A"/>
          <w:i/>
          <w:color w:val="000000"/>
          <w:sz w:val="36"/>
          <w:szCs w:val="36"/>
        </w:rPr>
        <w:t>С) в технологии полупроводниковых и микроэлектронных приборов. Кремниевые тру</w:t>
      </w:r>
      <w:r w:rsidRPr="00B627E2">
        <w:rPr>
          <w:rFonts w:ascii="GOST type A" w:hAnsi="GOST type A"/>
          <w:i/>
          <w:color w:val="000000"/>
          <w:sz w:val="36"/>
          <w:szCs w:val="36"/>
        </w:rPr>
        <w:softHyphen/>
        <w:t>бы не подвержены просаживанию или другой деформации в течение нескольких лет эксплуатации, несмотря на постоянное температур</w:t>
      </w:r>
      <w:r w:rsidRPr="00B627E2">
        <w:rPr>
          <w:rFonts w:ascii="GOST type A" w:hAnsi="GOST type A"/>
          <w:i/>
          <w:color w:val="000000"/>
          <w:sz w:val="36"/>
          <w:szCs w:val="36"/>
        </w:rPr>
        <w:softHyphen/>
        <w:t xml:space="preserve">ное циклирование между 900 и 1250 </w:t>
      </w:r>
      <w:r w:rsidRPr="00B627E2">
        <w:rPr>
          <w:i/>
          <w:color w:val="000000"/>
          <w:sz w:val="36"/>
          <w:szCs w:val="36"/>
        </w:rPr>
        <w:t>°</w:t>
      </w:r>
      <w:r w:rsidRPr="00B627E2">
        <w:rPr>
          <w:rFonts w:ascii="GOST type A" w:hAnsi="GOST type A"/>
          <w:i/>
          <w:color w:val="000000"/>
          <w:sz w:val="36"/>
          <w:szCs w:val="36"/>
        </w:rPr>
        <w:t>С, тогда как кварцевые трубы имеют ограниченный срок службы при тех же процессах.</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Потребление поликристаллического кремния электронной промышленностью составляет несколько тысяч тонн в год.</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Для получения кремния высокой чисто</w:t>
      </w:r>
      <w:r w:rsidRPr="00B627E2">
        <w:rPr>
          <w:rFonts w:ascii="GOST type A" w:hAnsi="GOST type A"/>
          <w:i/>
          <w:color w:val="000000"/>
          <w:sz w:val="36"/>
          <w:szCs w:val="36"/>
        </w:rPr>
        <w:softHyphen/>
        <w:t>ты поликристаллические стержни подвергают кристаллизационной очистке методом зонной плавки в вакууме. При этом помимо крис</w:t>
      </w:r>
      <w:r w:rsidRPr="00B627E2">
        <w:rPr>
          <w:rFonts w:ascii="GOST type A" w:hAnsi="GOST type A"/>
          <w:i/>
          <w:color w:val="000000"/>
          <w:sz w:val="36"/>
          <w:szCs w:val="36"/>
        </w:rPr>
        <w:softHyphen/>
        <w:t>таллизационной очистки кремния от нелетучих примесей (преиму</w:t>
      </w:r>
      <w:r w:rsidRPr="00B627E2">
        <w:rPr>
          <w:rFonts w:ascii="GOST type A" w:hAnsi="GOST type A"/>
          <w:i/>
          <w:color w:val="000000"/>
          <w:sz w:val="36"/>
          <w:szCs w:val="36"/>
        </w:rPr>
        <w:softHyphen/>
        <w:t>щественно акцепторов) происходит существенная очистка его от летучих доноров за счет испарения их из расплавленной зоны. Так, после 15 проходов расплавленной зоны со скоростью 3 мм/мин, по</w:t>
      </w:r>
      <w:r w:rsidRPr="00B627E2">
        <w:rPr>
          <w:rFonts w:ascii="GOST type A" w:hAnsi="GOST type A"/>
          <w:i/>
          <w:color w:val="000000"/>
          <w:sz w:val="36"/>
          <w:szCs w:val="36"/>
        </w:rPr>
        <w:softHyphen/>
        <w:t xml:space="preserve">лучают монокристаллы кремния </w:t>
      </w:r>
      <w:r w:rsidRPr="00B627E2">
        <w:rPr>
          <w:rFonts w:ascii="GOST type A" w:hAnsi="GOST type A"/>
          <w:i/>
          <w:iCs/>
          <w:color w:val="000000"/>
          <w:sz w:val="36"/>
          <w:szCs w:val="36"/>
        </w:rPr>
        <w:t xml:space="preserve">р-типа </w:t>
      </w:r>
      <w:r w:rsidRPr="00B627E2">
        <w:rPr>
          <w:rFonts w:ascii="GOST type A" w:hAnsi="GOST type A"/>
          <w:i/>
          <w:color w:val="000000"/>
          <w:sz w:val="36"/>
          <w:szCs w:val="36"/>
        </w:rPr>
        <w:t>электропроводности с остаточной концентрацией примеси менее 10</w:t>
      </w:r>
      <w:r w:rsidRPr="00B627E2">
        <w:rPr>
          <w:rFonts w:ascii="GOST type A" w:hAnsi="GOST type A"/>
          <w:i/>
          <w:color w:val="000000"/>
          <w:sz w:val="36"/>
          <w:szCs w:val="36"/>
          <w:vertAlign w:val="superscript"/>
        </w:rPr>
        <w:t>13</w:t>
      </w:r>
      <w:r w:rsidRPr="00B627E2">
        <w:rPr>
          <w:rFonts w:ascii="GOST type A" w:hAnsi="GOST type A"/>
          <w:i/>
          <w:color w:val="000000"/>
          <w:sz w:val="36"/>
          <w:szCs w:val="36"/>
        </w:rPr>
        <w:t xml:space="preserve"> см</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xml:space="preserve"> и удельным со</w:t>
      </w:r>
      <w:r w:rsidRPr="00B627E2">
        <w:rPr>
          <w:rFonts w:ascii="GOST type A" w:hAnsi="GOST type A"/>
          <w:i/>
          <w:color w:val="000000"/>
          <w:sz w:val="36"/>
          <w:szCs w:val="36"/>
        </w:rPr>
        <w:softHyphen/>
        <w:t>противлением (по бору) более 10</w:t>
      </w:r>
      <w:r w:rsidRPr="00B627E2">
        <w:rPr>
          <w:rFonts w:ascii="GOST type A" w:hAnsi="GOST type A"/>
          <w:i/>
          <w:color w:val="000000"/>
          <w:sz w:val="36"/>
          <w:szCs w:val="36"/>
          <w:vertAlign w:val="superscript"/>
        </w:rPr>
        <w:t>4</w:t>
      </w:r>
      <w:r w:rsidRPr="00B627E2">
        <w:rPr>
          <w:rFonts w:ascii="GOST type A" w:hAnsi="GOST type A"/>
          <w:i/>
          <w:color w:val="000000"/>
          <w:sz w:val="36"/>
          <w:szCs w:val="36"/>
        </w:rPr>
        <w:t xml:space="preserve"> Ом*см.</w:t>
      </w:r>
    </w:p>
    <w:p w:rsidR="004F014E" w:rsidRPr="004F014E" w:rsidRDefault="004F014E" w:rsidP="004F014E">
      <w:pPr>
        <w:shd w:val="clear" w:color="auto" w:fill="FFFFFF"/>
        <w:ind w:firstLine="180"/>
        <w:jc w:val="center"/>
        <w:rPr>
          <w:rFonts w:ascii="GOST type A" w:hAnsi="GOST type A"/>
          <w:b/>
          <w:i/>
          <w:color w:val="000000"/>
          <w:sz w:val="40"/>
          <w:szCs w:val="40"/>
        </w:rPr>
      </w:pPr>
      <w:r>
        <w:rPr>
          <w:rFonts w:ascii="GOST type A" w:hAnsi="GOST type A"/>
          <w:i/>
          <w:color w:val="000000"/>
          <w:sz w:val="36"/>
          <w:szCs w:val="36"/>
        </w:rPr>
        <w:br w:type="page"/>
      </w:r>
      <w:r w:rsidRPr="004F014E">
        <w:rPr>
          <w:rFonts w:ascii="GOST type A" w:hAnsi="GOST type A"/>
          <w:b/>
          <w:i/>
          <w:color w:val="000000"/>
          <w:sz w:val="40"/>
          <w:szCs w:val="40"/>
        </w:rPr>
        <w:t>Производство монокристаллов кремния</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Производство монокристаллов кремния в основном осуществля</w:t>
      </w:r>
      <w:r w:rsidRPr="00B627E2">
        <w:rPr>
          <w:rFonts w:ascii="GOST type A" w:hAnsi="GOST type A"/>
          <w:i/>
          <w:color w:val="000000"/>
          <w:sz w:val="36"/>
          <w:szCs w:val="36"/>
        </w:rPr>
        <w:softHyphen/>
        <w:t>ют методом Чохральского (до 80</w:t>
      </w:r>
      <w:r w:rsidRPr="00B627E2">
        <w:rPr>
          <w:i/>
          <w:color w:val="000000"/>
          <w:sz w:val="36"/>
          <w:szCs w:val="36"/>
        </w:rPr>
        <w:t>—</w:t>
      </w:r>
      <w:r w:rsidRPr="00B627E2">
        <w:rPr>
          <w:rFonts w:ascii="GOST type A" w:hAnsi="GOST type A"/>
          <w:i/>
          <w:color w:val="000000"/>
          <w:sz w:val="36"/>
          <w:szCs w:val="36"/>
        </w:rPr>
        <w:t>90 % потребляемого электронной промышленностью) и в меньшей степени методом бестигельной зон</w:t>
      </w:r>
      <w:r w:rsidRPr="00B627E2">
        <w:rPr>
          <w:rFonts w:ascii="GOST type A" w:hAnsi="GOST type A"/>
          <w:i/>
          <w:color w:val="000000"/>
          <w:sz w:val="36"/>
          <w:szCs w:val="36"/>
        </w:rPr>
        <w:softHyphen/>
        <w:t>ной плавки.</w:t>
      </w:r>
    </w:p>
    <w:p w:rsidR="004F014E" w:rsidRPr="00436B53" w:rsidRDefault="004F014E" w:rsidP="004F014E">
      <w:pPr>
        <w:shd w:val="clear" w:color="auto" w:fill="FFFFFF"/>
        <w:ind w:firstLine="180"/>
        <w:jc w:val="center"/>
        <w:rPr>
          <w:rFonts w:ascii="GOST type A" w:hAnsi="GOST type A"/>
          <w:b/>
          <w:i/>
          <w:color w:val="000000"/>
          <w:sz w:val="40"/>
          <w:szCs w:val="40"/>
        </w:rPr>
      </w:pPr>
      <w:r w:rsidRPr="00436B53">
        <w:rPr>
          <w:rFonts w:ascii="GOST type A" w:hAnsi="GOST type A"/>
          <w:b/>
          <w:i/>
          <w:color w:val="000000"/>
          <w:sz w:val="40"/>
          <w:szCs w:val="40"/>
        </w:rPr>
        <w:t>Метод Чохральского</w:t>
      </w:r>
    </w:p>
    <w:p w:rsidR="004F014E" w:rsidRDefault="004F014E" w:rsidP="004F014E">
      <w:pPr>
        <w:shd w:val="clear" w:color="auto" w:fill="FFFFFF"/>
        <w:ind w:firstLine="180"/>
        <w:rPr>
          <w:rFonts w:ascii="GOST type A" w:hAnsi="GOST type A"/>
          <w:i/>
          <w:sz w:val="36"/>
          <w:szCs w:val="36"/>
        </w:rPr>
      </w:pPr>
      <w:r w:rsidRPr="004F014E">
        <w:rPr>
          <w:rFonts w:ascii="GOST type A" w:hAnsi="GOST type A"/>
          <w:b/>
          <w:i/>
          <w:sz w:val="36"/>
          <w:szCs w:val="36"/>
        </w:rPr>
        <w:t>Идея метода</w:t>
      </w:r>
      <w:r w:rsidRPr="004F014E">
        <w:rPr>
          <w:rFonts w:ascii="GOST type A" w:hAnsi="GOST type A"/>
          <w:i/>
          <w:color w:val="800000"/>
          <w:sz w:val="36"/>
          <w:szCs w:val="36"/>
        </w:rPr>
        <w:t xml:space="preserve"> </w:t>
      </w:r>
      <w:r w:rsidRPr="004F014E">
        <w:rPr>
          <w:rFonts w:ascii="GOST type A" w:hAnsi="GOST type A"/>
          <w:i/>
          <w:sz w:val="36"/>
          <w:szCs w:val="36"/>
        </w:rPr>
        <w:t>получения кристаллов по Чохральскому заключается в росте монокристалла за счет перехода атомов из жидкой или газообразной фазы вещества в тве</w:t>
      </w:r>
      <w:r>
        <w:rPr>
          <w:rFonts w:ascii="GOST type A" w:hAnsi="GOST type A"/>
          <w:i/>
          <w:sz w:val="36"/>
          <w:szCs w:val="36"/>
        </w:rPr>
        <w:t>рдую фазу на их границе раздела</w:t>
      </w:r>
      <w:r w:rsidRPr="004F014E">
        <w:rPr>
          <w:rFonts w:ascii="GOST type A" w:hAnsi="GOST type A"/>
          <w:i/>
          <w:sz w:val="36"/>
          <w:szCs w:val="36"/>
        </w:rPr>
        <w:t>.</w:t>
      </w:r>
    </w:p>
    <w:p w:rsidR="004F014E" w:rsidRDefault="00371A13" w:rsidP="004F014E">
      <w:pPr>
        <w:shd w:val="clear" w:color="auto" w:fill="FFFFFF"/>
        <w:ind w:firstLine="180"/>
        <w:jc w:val="center"/>
        <w:rPr>
          <w:rFonts w:ascii="GOST type A" w:hAnsi="GOST type A"/>
          <w:i/>
          <w:sz w:val="36"/>
          <w:szCs w:val="36"/>
        </w:rPr>
      </w:pPr>
      <w:r>
        <w:pict>
          <v:shape id="_x0000_i1032" type="#_x0000_t75" alt="T=f(x)" style="width:294.75pt;height:212.25pt;mso-wrap-distance-left:7.35pt;mso-wrap-distance-top:7.35pt;mso-wrap-distance-right:7.35pt;mso-wrap-distance-bottom:7.35pt;mso-position-vertical-relative:line" o:allowoverlap="f">
            <v:imagedata r:id="rId17" o:title="rostkrem"/>
          </v:shape>
        </w:pict>
      </w:r>
    </w:p>
    <w:p w:rsidR="004F014E" w:rsidRDefault="004F014E" w:rsidP="004F014E">
      <w:pPr>
        <w:shd w:val="clear" w:color="auto" w:fill="FFFFFF"/>
        <w:ind w:firstLine="180"/>
        <w:rPr>
          <w:rFonts w:ascii="GOST type A" w:hAnsi="GOST type A"/>
          <w:i/>
          <w:sz w:val="36"/>
          <w:szCs w:val="36"/>
        </w:rPr>
      </w:pPr>
      <w:r w:rsidRPr="004F014E">
        <w:rPr>
          <w:rFonts w:ascii="GOST type A" w:hAnsi="GOST type A"/>
          <w:i/>
          <w:sz w:val="36"/>
          <w:szCs w:val="36"/>
        </w:rPr>
        <w:t xml:space="preserve"> Применительно к кремнию этот процесс может быть охарактеризован как однокомпонентная ростовая система жидкость - твердое тело.</w:t>
      </w:r>
    </w:p>
    <w:p w:rsidR="00436B53" w:rsidRPr="00436B53" w:rsidRDefault="00436B53" w:rsidP="00436B53">
      <w:pPr>
        <w:shd w:val="clear" w:color="auto" w:fill="FFFFFF"/>
        <w:ind w:firstLine="180"/>
        <w:rPr>
          <w:rFonts w:ascii="GOST type A" w:hAnsi="GOST type A"/>
          <w:i/>
          <w:sz w:val="36"/>
          <w:szCs w:val="36"/>
        </w:rPr>
      </w:pPr>
      <w:r w:rsidRPr="00436B53">
        <w:rPr>
          <w:rFonts w:ascii="GOST type A" w:hAnsi="GOST type A"/>
          <w:b/>
          <w:i/>
          <w:sz w:val="36"/>
          <w:szCs w:val="36"/>
        </w:rPr>
        <w:t>Скорость роста V</w:t>
      </w:r>
      <w:r w:rsidRPr="00436B53">
        <w:rPr>
          <w:rFonts w:ascii="GOST type A" w:hAnsi="GOST type A"/>
          <w:i/>
          <w:sz w:val="36"/>
          <w:szCs w:val="36"/>
        </w:rPr>
        <w:t xml:space="preserve"> определяется числом мест на поверхности растущего кристалла для присоединения атомов, поступающих из жидкой фазы, и особенностями переноса на границе раздела.</w:t>
      </w:r>
      <w:bookmarkStart w:id="0" w:name="oborud"/>
      <w:bookmarkEnd w:id="0"/>
    </w:p>
    <w:p w:rsidR="00436B53" w:rsidRDefault="00436B53" w:rsidP="00436B53">
      <w:pPr>
        <w:shd w:val="clear" w:color="auto" w:fill="FFFFFF"/>
        <w:ind w:firstLine="180"/>
        <w:rPr>
          <w:rFonts w:ascii="GOST type A" w:hAnsi="GOST type A"/>
          <w:i/>
          <w:sz w:val="40"/>
          <w:szCs w:val="40"/>
        </w:rPr>
      </w:pPr>
    </w:p>
    <w:p w:rsidR="00436B53" w:rsidRPr="00436B53" w:rsidRDefault="00436B53" w:rsidP="00436B53">
      <w:pPr>
        <w:shd w:val="clear" w:color="auto" w:fill="FFFFFF"/>
        <w:ind w:firstLine="180"/>
        <w:rPr>
          <w:rFonts w:ascii="GOST type A" w:hAnsi="GOST type A"/>
          <w:b/>
          <w:i/>
          <w:sz w:val="40"/>
          <w:szCs w:val="40"/>
        </w:rPr>
      </w:pPr>
      <w:r w:rsidRPr="00436B53">
        <w:rPr>
          <w:rFonts w:ascii="GOST type A" w:hAnsi="GOST type A"/>
          <w:b/>
          <w:i/>
          <w:sz w:val="40"/>
          <w:szCs w:val="40"/>
        </w:rPr>
        <w:t>Оборудование для выращивания монокристаллического кремния</w:t>
      </w:r>
    </w:p>
    <w:p w:rsidR="00436B53" w:rsidRDefault="00436B53" w:rsidP="00436B53">
      <w:pPr>
        <w:rPr>
          <w:rFonts w:ascii="GOST type A" w:hAnsi="GOST type A"/>
          <w:i/>
          <w:sz w:val="36"/>
          <w:szCs w:val="36"/>
        </w:rPr>
      </w:pPr>
    </w:p>
    <w:p w:rsidR="00436B53" w:rsidRPr="00436B53" w:rsidRDefault="00436B53" w:rsidP="00436B53">
      <w:pPr>
        <w:rPr>
          <w:rFonts w:ascii="GOST type A" w:hAnsi="GOST type A"/>
          <w:i/>
          <w:sz w:val="36"/>
          <w:szCs w:val="36"/>
        </w:rPr>
      </w:pPr>
      <w:r w:rsidRPr="00436B53">
        <w:rPr>
          <w:rFonts w:ascii="GOST type A" w:hAnsi="GOST type A"/>
          <w:i/>
          <w:sz w:val="36"/>
          <w:szCs w:val="36"/>
        </w:rPr>
        <w:t xml:space="preserve">Установка состоит из следующих блоков </w:t>
      </w:r>
    </w:p>
    <w:p w:rsidR="00436B53" w:rsidRPr="00436B53" w:rsidRDefault="00436B53" w:rsidP="00436B53">
      <w:pPr>
        <w:numPr>
          <w:ilvl w:val="0"/>
          <w:numId w:val="13"/>
        </w:numPr>
        <w:spacing w:before="100" w:beforeAutospacing="1" w:after="100" w:afterAutospacing="1"/>
        <w:rPr>
          <w:rFonts w:ascii="GOST type A" w:hAnsi="GOST type A"/>
          <w:i/>
          <w:sz w:val="36"/>
          <w:szCs w:val="36"/>
        </w:rPr>
      </w:pPr>
      <w:r w:rsidRPr="00436B53">
        <w:rPr>
          <w:rFonts w:ascii="GOST type A" w:hAnsi="GOST type A"/>
          <w:b/>
          <w:bCs/>
          <w:i/>
          <w:sz w:val="36"/>
          <w:szCs w:val="36"/>
        </w:rPr>
        <w:t xml:space="preserve">печь, </w:t>
      </w:r>
      <w:r w:rsidRPr="00436B53">
        <w:rPr>
          <w:rFonts w:ascii="GOST type A" w:hAnsi="GOST type A"/>
          <w:i/>
          <w:sz w:val="36"/>
          <w:szCs w:val="36"/>
        </w:rPr>
        <w:t xml:space="preserve">включающая в себя тигель (8), контейнер для поддержки тигля (14),  нагреватель (15), источник питания (12), камеру высокотемпературной зоны (6) и изоляцию (3, 16); </w:t>
      </w:r>
    </w:p>
    <w:p w:rsidR="00436B53" w:rsidRPr="00436B53" w:rsidRDefault="00436B53" w:rsidP="00436B53">
      <w:pPr>
        <w:numPr>
          <w:ilvl w:val="0"/>
          <w:numId w:val="13"/>
        </w:numPr>
        <w:spacing w:before="100" w:beforeAutospacing="1" w:after="100" w:afterAutospacing="1"/>
        <w:rPr>
          <w:rFonts w:ascii="GOST type A" w:hAnsi="GOST type A"/>
          <w:i/>
          <w:sz w:val="36"/>
          <w:szCs w:val="36"/>
        </w:rPr>
      </w:pPr>
      <w:r w:rsidRPr="00436B53">
        <w:rPr>
          <w:rFonts w:ascii="GOST type A" w:hAnsi="GOST type A"/>
          <w:b/>
          <w:bCs/>
          <w:i/>
          <w:sz w:val="36"/>
          <w:szCs w:val="36"/>
        </w:rPr>
        <w:t>механизм вытягивания кристалла</w:t>
      </w:r>
      <w:r w:rsidRPr="00436B53">
        <w:rPr>
          <w:rFonts w:ascii="GOST type A" w:hAnsi="GOST type A"/>
          <w:i/>
          <w:sz w:val="36"/>
          <w:szCs w:val="36"/>
        </w:rPr>
        <w:t xml:space="preserve">, включающий в себя стержень с затравкой (5), механизм вращения затравки (1) и устройство ее зажима, устройство вращения и подъема тигля (11); </w:t>
      </w:r>
    </w:p>
    <w:p w:rsidR="00436B53" w:rsidRPr="00436B53" w:rsidRDefault="00436B53" w:rsidP="00436B53">
      <w:pPr>
        <w:numPr>
          <w:ilvl w:val="0"/>
          <w:numId w:val="13"/>
        </w:numPr>
        <w:spacing w:before="100" w:beforeAutospacing="1" w:after="100" w:afterAutospacing="1"/>
        <w:rPr>
          <w:rFonts w:ascii="GOST type A" w:hAnsi="GOST type A"/>
          <w:i/>
          <w:sz w:val="36"/>
          <w:szCs w:val="36"/>
        </w:rPr>
      </w:pPr>
      <w:r w:rsidRPr="00436B53">
        <w:rPr>
          <w:rFonts w:ascii="GOST type A" w:hAnsi="GOST type A"/>
          <w:b/>
          <w:bCs/>
          <w:i/>
          <w:sz w:val="36"/>
          <w:szCs w:val="36"/>
        </w:rPr>
        <w:t xml:space="preserve">устройство для управления составом атмосферы </w:t>
      </w:r>
      <w:r w:rsidRPr="00436B53">
        <w:rPr>
          <w:rFonts w:ascii="GOST type A" w:hAnsi="GOST type A"/>
          <w:i/>
          <w:sz w:val="36"/>
          <w:szCs w:val="36"/>
        </w:rPr>
        <w:t xml:space="preserve">(4 - газовый вход, 9 - выхлоп, 10 - вакуумный насос); </w:t>
      </w:r>
    </w:p>
    <w:p w:rsidR="00436B53" w:rsidRPr="00436B53" w:rsidRDefault="00436B53" w:rsidP="00436B53">
      <w:pPr>
        <w:numPr>
          <w:ilvl w:val="0"/>
          <w:numId w:val="13"/>
        </w:numPr>
        <w:spacing w:before="100" w:beforeAutospacing="1" w:after="100" w:afterAutospacing="1"/>
        <w:rPr>
          <w:rFonts w:ascii="GOST type A" w:hAnsi="GOST type A"/>
          <w:i/>
          <w:sz w:val="36"/>
          <w:szCs w:val="36"/>
        </w:rPr>
      </w:pPr>
      <w:r w:rsidRPr="00436B53">
        <w:rPr>
          <w:rFonts w:ascii="GOST type A" w:hAnsi="GOST type A"/>
          <w:b/>
          <w:bCs/>
          <w:i/>
          <w:sz w:val="36"/>
          <w:szCs w:val="36"/>
        </w:rPr>
        <w:t xml:space="preserve">блок управления, </w:t>
      </w:r>
      <w:r w:rsidRPr="00436B53">
        <w:rPr>
          <w:rFonts w:ascii="GOST type A" w:hAnsi="GOST type A"/>
          <w:i/>
          <w:sz w:val="36"/>
          <w:szCs w:val="36"/>
        </w:rPr>
        <w:t xml:space="preserve">состоящий из микропроцессора, датчиков температуры и диаметра растущего слитка (13, 19) и устройств ввода; </w:t>
      </w:r>
    </w:p>
    <w:p w:rsidR="00436B53" w:rsidRPr="00436B53" w:rsidRDefault="00436B53" w:rsidP="00436B53">
      <w:pPr>
        <w:shd w:val="clear" w:color="auto" w:fill="FFFFFF"/>
        <w:ind w:firstLine="180"/>
        <w:rPr>
          <w:rFonts w:ascii="GOST type A" w:hAnsi="GOST type A"/>
          <w:b/>
          <w:i/>
          <w:sz w:val="36"/>
          <w:szCs w:val="36"/>
        </w:rPr>
      </w:pPr>
      <w:r w:rsidRPr="00436B53">
        <w:rPr>
          <w:rFonts w:ascii="GOST type A" w:hAnsi="GOST type A"/>
          <w:b/>
          <w:bCs/>
          <w:i/>
          <w:sz w:val="36"/>
          <w:szCs w:val="36"/>
        </w:rPr>
        <w:t>дополнительные устройства:</w:t>
      </w:r>
      <w:r w:rsidRPr="00436B53">
        <w:rPr>
          <w:rFonts w:ascii="GOST type A" w:hAnsi="GOST type A"/>
          <w:i/>
          <w:sz w:val="36"/>
          <w:szCs w:val="36"/>
        </w:rPr>
        <w:t xml:space="preserve"> смотровое окно - 17, кожух - 2.</w:t>
      </w:r>
    </w:p>
    <w:p w:rsidR="00436B53" w:rsidRDefault="00371A13" w:rsidP="00436B53">
      <w:pPr>
        <w:spacing w:before="100" w:beforeAutospacing="1" w:after="100" w:afterAutospacing="1"/>
        <w:ind w:left="360"/>
        <w:jc w:val="center"/>
      </w:pPr>
      <w:r>
        <w:rPr>
          <w:rFonts w:ascii="GOST type A" w:hAnsi="GOST type A"/>
          <w:i/>
        </w:rPr>
        <w:pict>
          <v:shape id="_x0000_i1033" type="#_x0000_t75" alt="Схема установки (метод Чохральского)" style="width:202.5pt;height:215.25pt;mso-wrap-distance-left:15pt;mso-wrap-distance-top:7.35pt;mso-wrap-distance-right:15pt;mso-wrap-distance-bottom:7.35pt;mso-position-vertical-relative:line" o:allowoverlap="f">
            <v:imagedata r:id="rId18" o:title="choh"/>
          </v:shape>
        </w:pict>
      </w:r>
    </w:p>
    <w:p w:rsidR="00436B53" w:rsidRDefault="00436B53" w:rsidP="004F014E">
      <w:pPr>
        <w:shd w:val="clear" w:color="auto" w:fill="FFFFFF"/>
        <w:ind w:firstLine="180"/>
        <w:rPr>
          <w:rFonts w:ascii="GOST type A" w:hAnsi="GOST type A"/>
          <w:i/>
          <w:sz w:val="36"/>
          <w:szCs w:val="36"/>
        </w:rPr>
      </w:pPr>
    </w:p>
    <w:p w:rsidR="00436B53" w:rsidRPr="00436B53" w:rsidRDefault="00436B53" w:rsidP="00436B53">
      <w:pPr>
        <w:pStyle w:val="a3"/>
        <w:jc w:val="center"/>
        <w:rPr>
          <w:rFonts w:ascii="GOST type A" w:hAnsi="GOST type A"/>
          <w:i/>
          <w:color w:val="auto"/>
          <w:sz w:val="36"/>
          <w:szCs w:val="36"/>
        </w:rPr>
      </w:pPr>
      <w:r w:rsidRPr="00436B53">
        <w:rPr>
          <w:rFonts w:ascii="GOST type A" w:hAnsi="GOST type A"/>
          <w:b/>
          <w:i/>
          <w:color w:val="auto"/>
          <w:sz w:val="40"/>
          <w:szCs w:val="40"/>
        </w:rPr>
        <w:t>Технология процесса</w:t>
      </w:r>
      <w:r w:rsidRPr="00436B53">
        <w:rPr>
          <w:rFonts w:ascii="GOST type A" w:hAnsi="GOST type A"/>
          <w:i/>
          <w:color w:val="auto"/>
          <w:sz w:val="36"/>
          <w:szCs w:val="36"/>
        </w:rPr>
        <w:t>.</w:t>
      </w:r>
    </w:p>
    <w:p w:rsidR="00436B53" w:rsidRPr="00436B53" w:rsidRDefault="00436B53" w:rsidP="00436B53">
      <w:pPr>
        <w:pStyle w:val="a3"/>
        <w:rPr>
          <w:rFonts w:ascii="GOST type A" w:hAnsi="GOST type A"/>
          <w:i/>
          <w:color w:val="auto"/>
          <w:sz w:val="36"/>
          <w:szCs w:val="36"/>
        </w:rPr>
      </w:pPr>
      <w:r w:rsidRPr="00436B53">
        <w:rPr>
          <w:rFonts w:ascii="GOST type A" w:hAnsi="GOST type A"/>
          <w:i/>
          <w:color w:val="auto"/>
          <w:sz w:val="36"/>
          <w:szCs w:val="36"/>
        </w:rPr>
        <w:t xml:space="preserve">Затравочный монокристалл высокого качества опускается в расплав кремния и одновременно вращается. Получение расплавленного поликремния происходит в тигле в инертной атмосфере </w:t>
      </w:r>
      <w:r>
        <w:rPr>
          <w:rFonts w:ascii="GOST type A" w:hAnsi="GOST type A"/>
          <w:i/>
          <w:color w:val="auto"/>
          <w:sz w:val="36"/>
          <w:szCs w:val="36"/>
        </w:rPr>
        <w:t>(</w:t>
      </w:r>
      <w:r w:rsidRPr="00B627E2">
        <w:rPr>
          <w:rFonts w:ascii="GOST type A" w:hAnsi="GOST type A"/>
          <w:i/>
          <w:sz w:val="36"/>
          <w:szCs w:val="36"/>
        </w:rPr>
        <w:t>аргона при разрежении ~10</w:t>
      </w:r>
      <w:r w:rsidRPr="00B627E2">
        <w:rPr>
          <w:rFonts w:ascii="GOST type A" w:hAnsi="GOST type A"/>
          <w:i/>
          <w:sz w:val="36"/>
          <w:szCs w:val="36"/>
          <w:vertAlign w:val="superscript"/>
        </w:rPr>
        <w:t>4</w:t>
      </w:r>
      <w:r w:rsidRPr="00B627E2">
        <w:rPr>
          <w:rFonts w:ascii="GOST type A" w:hAnsi="GOST type A"/>
          <w:i/>
          <w:sz w:val="36"/>
          <w:szCs w:val="36"/>
        </w:rPr>
        <w:t xml:space="preserve"> Па.</w:t>
      </w:r>
      <w:r>
        <w:rPr>
          <w:rFonts w:ascii="GOST type A" w:hAnsi="GOST type A"/>
          <w:i/>
          <w:color w:val="auto"/>
          <w:sz w:val="36"/>
          <w:szCs w:val="36"/>
        </w:rPr>
        <w:t xml:space="preserve">) </w:t>
      </w:r>
      <w:r w:rsidRPr="00436B53">
        <w:rPr>
          <w:rFonts w:ascii="GOST type A" w:hAnsi="GOST type A"/>
          <w:i/>
          <w:color w:val="auto"/>
          <w:sz w:val="36"/>
          <w:szCs w:val="36"/>
        </w:rPr>
        <w:t xml:space="preserve">при температуре, незначительно превосходящей точку плавления кремния Т = 1415 </w:t>
      </w:r>
      <w:r w:rsidRPr="00B627E2">
        <w:rPr>
          <w:i/>
          <w:sz w:val="36"/>
          <w:szCs w:val="36"/>
        </w:rPr>
        <w:t>°</w:t>
      </w:r>
      <w:r w:rsidRPr="00436B53">
        <w:rPr>
          <w:rFonts w:ascii="GOST type A" w:hAnsi="GOST type A"/>
          <w:i/>
          <w:color w:val="auto"/>
          <w:sz w:val="36"/>
          <w:szCs w:val="36"/>
        </w:rPr>
        <w:t xml:space="preserve">С. Тигель вращается в направлении противоположном вращению монокристалла для осуществления перемешивания расплава и сведению к минимуму неоднородности распределения температуры. </w:t>
      </w:r>
      <w:r w:rsidRPr="00B627E2">
        <w:rPr>
          <w:rFonts w:ascii="GOST type A" w:hAnsi="GOST type A"/>
          <w:i/>
          <w:sz w:val="36"/>
          <w:szCs w:val="36"/>
        </w:rPr>
        <w:t>Выращивание при разрежении по</w:t>
      </w:r>
      <w:r w:rsidRPr="00B627E2">
        <w:rPr>
          <w:rFonts w:ascii="GOST type A" w:hAnsi="GOST type A"/>
          <w:i/>
          <w:sz w:val="36"/>
          <w:szCs w:val="36"/>
        </w:rPr>
        <w:softHyphen/>
        <w:t>зволяет частично очистить расплав кремния от летучих примесей за счет их испарения, а также снизить образование на внутренней облицовке печи налета порошка монооксида кремния, попадание которого в расплав приводит к образованию дефектов в кристалле и может нарушить монокристаллический рост.</w:t>
      </w:r>
    </w:p>
    <w:p w:rsidR="00436B53" w:rsidRPr="00436B53" w:rsidRDefault="00371A13" w:rsidP="00436B53">
      <w:pPr>
        <w:pStyle w:val="a3"/>
        <w:jc w:val="center"/>
        <w:rPr>
          <w:rFonts w:ascii="GOST type A" w:hAnsi="GOST type A"/>
          <w:i/>
          <w:color w:val="auto"/>
          <w:sz w:val="36"/>
          <w:szCs w:val="36"/>
        </w:rPr>
      </w:pPr>
      <w:r>
        <w:rPr>
          <w:rFonts w:ascii="GOST type A" w:hAnsi="GOST type A"/>
          <w:i/>
          <w:color w:val="auto"/>
          <w:sz w:val="36"/>
          <w:szCs w:val="36"/>
        </w:rPr>
        <w:pict>
          <v:shape id="_x0000_i1034" type="#_x0000_t75" style="width:484.5pt;height:84.75pt">
            <v:imagedata r:id="rId19" o:title=""/>
          </v:shape>
        </w:pict>
      </w:r>
    </w:p>
    <w:p w:rsidR="00436B53" w:rsidRPr="00436B53" w:rsidRDefault="00436B53" w:rsidP="00436B53">
      <w:pPr>
        <w:pStyle w:val="a3"/>
        <w:rPr>
          <w:sz w:val="36"/>
          <w:szCs w:val="36"/>
        </w:rPr>
      </w:pPr>
      <w:r w:rsidRPr="00436B53">
        <w:rPr>
          <w:rFonts w:ascii="GOST type A" w:hAnsi="GOST type A"/>
          <w:i/>
          <w:color w:val="auto"/>
          <w:sz w:val="36"/>
          <w:szCs w:val="36"/>
        </w:rPr>
        <w:t>В начале процесса роста монокристалла часть затравочного монокристалла  расплавляется для устранения в нем участков с повышенной плотностью механических напряжений и дефектами. Затем происходит постепенное вытягивание монокристалла из расплава.</w:t>
      </w:r>
      <w:r w:rsidRPr="00436B53">
        <w:rPr>
          <w:sz w:val="36"/>
          <w:szCs w:val="36"/>
        </w:rPr>
        <w:t xml:space="preserve"> </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Для получения монокристаллов кремния методом Чохральского разработано и широко используется высокопроизводительное автоматизированное оборудование, обеспечивающее воспроизводимое получение бездислокационных монокристаллов диаметром до 200</w:t>
      </w:r>
      <w:r w:rsidRPr="00B627E2">
        <w:rPr>
          <w:i/>
          <w:color w:val="000000"/>
          <w:sz w:val="36"/>
          <w:szCs w:val="36"/>
        </w:rPr>
        <w:t>—</w:t>
      </w:r>
      <w:r w:rsidRPr="00B627E2">
        <w:rPr>
          <w:rFonts w:ascii="GOST type A" w:hAnsi="GOST type A"/>
          <w:i/>
          <w:color w:val="000000"/>
          <w:sz w:val="36"/>
          <w:szCs w:val="36"/>
        </w:rPr>
        <w:t xml:space="preserve"> </w:t>
      </w:r>
      <w:smartTag w:uri="urn:schemas-microsoft-com:office:smarttags" w:element="metricconverter">
        <w:smartTagPr>
          <w:attr w:name="ProductID" w:val="300 мм"/>
        </w:smartTagPr>
        <w:r w:rsidRPr="00B627E2">
          <w:rPr>
            <w:rFonts w:ascii="GOST type A" w:hAnsi="GOST type A"/>
            <w:i/>
            <w:color w:val="000000"/>
            <w:sz w:val="36"/>
            <w:szCs w:val="36"/>
          </w:rPr>
          <w:t>300 мм</w:t>
        </w:r>
      </w:smartTag>
      <w:r w:rsidRPr="00B627E2">
        <w:rPr>
          <w:rFonts w:ascii="GOST type A" w:hAnsi="GOST type A"/>
          <w:i/>
          <w:color w:val="000000"/>
          <w:sz w:val="36"/>
          <w:szCs w:val="36"/>
        </w:rPr>
        <w:t>. С увеличением загрузки и диаметра кристаллов стоимость их получения уменьшается. Однако в расплавах большой массы {60</w:t>
      </w:r>
      <w:r w:rsidRPr="00B627E2">
        <w:rPr>
          <w:i/>
          <w:color w:val="000000"/>
          <w:sz w:val="36"/>
          <w:szCs w:val="36"/>
        </w:rPr>
        <w:t>—</w:t>
      </w:r>
      <w:r w:rsidRPr="00B627E2">
        <w:rPr>
          <w:rFonts w:ascii="GOST type A" w:hAnsi="GOST type A"/>
          <w:i/>
          <w:color w:val="000000"/>
          <w:sz w:val="36"/>
          <w:szCs w:val="36"/>
        </w:rPr>
        <w:t>120 кг) характер конвективных потоков усложняется, что соз</w:t>
      </w:r>
      <w:r w:rsidRPr="00B627E2">
        <w:rPr>
          <w:rFonts w:ascii="GOST type A" w:hAnsi="GOST type A"/>
          <w:i/>
          <w:color w:val="000000"/>
          <w:sz w:val="36"/>
          <w:szCs w:val="36"/>
        </w:rPr>
        <w:softHyphen/>
        <w:t xml:space="preserve">дает дополнительные трудности для обеспечения требуемых свойств материала. Кроме того, при больших массах расплава снижение стоимости становится незначительным за счет высокой стоимости кварцевого тигля и уменьшения скорости выращивания кристаллов из-за трудностей отвода скрытой теплоты кристаллизации. В связи с этим с целью дальнейшего повышения производительности процесса и для уменьшения объема расплава, из которого производится выращивание кристаллов, интенсивное развитие получили установки </w:t>
      </w:r>
      <w:r w:rsidRPr="00B627E2">
        <w:rPr>
          <w:rFonts w:ascii="GOST type A" w:hAnsi="GOST type A"/>
          <w:i/>
          <w:iCs/>
          <w:color w:val="000000"/>
          <w:sz w:val="36"/>
          <w:szCs w:val="36"/>
        </w:rPr>
        <w:t xml:space="preserve">полунепрерывного выращивания. </w:t>
      </w:r>
      <w:r w:rsidRPr="00B627E2">
        <w:rPr>
          <w:rFonts w:ascii="GOST type A" w:hAnsi="GOST type A"/>
          <w:i/>
          <w:color w:val="000000"/>
          <w:sz w:val="36"/>
          <w:szCs w:val="36"/>
        </w:rPr>
        <w:t>В таких установках производится</w:t>
      </w:r>
      <w:r w:rsidR="007943F1">
        <w:rPr>
          <w:rFonts w:ascii="GOST type A" w:hAnsi="GOST type A"/>
          <w:i/>
          <w:color w:val="000000"/>
          <w:sz w:val="36"/>
          <w:szCs w:val="36"/>
        </w:rPr>
        <w:t xml:space="preserve"> </w:t>
      </w:r>
      <w:r w:rsidRPr="00B627E2">
        <w:rPr>
          <w:rFonts w:ascii="GOST type A" w:hAnsi="GOST type A"/>
          <w:i/>
          <w:color w:val="000000"/>
          <w:sz w:val="36"/>
          <w:szCs w:val="36"/>
        </w:rPr>
        <w:t>дополнительная непрерывная или периодическая загрузка кремния в тигель б,ез охлаждения печ</w:t>
      </w:r>
      <w:r w:rsidR="007943F1">
        <w:rPr>
          <w:rFonts w:ascii="GOST type A" w:hAnsi="GOST type A"/>
          <w:i/>
          <w:color w:val="000000"/>
          <w:sz w:val="36"/>
          <w:szCs w:val="36"/>
        </w:rPr>
        <w:t>и</w:t>
      </w:r>
      <w:r w:rsidRPr="00B627E2">
        <w:rPr>
          <w:rFonts w:ascii="GOST type A" w:hAnsi="GOST type A"/>
          <w:i/>
          <w:color w:val="000000"/>
          <w:sz w:val="36"/>
          <w:szCs w:val="36"/>
        </w:rPr>
        <w:t>, например путем подпитки расплава жидкой фазой из другого тигля, который, в свою очередь, также может периодически или непрерывно подпитываться твердой фазой. Такое усовершенствование метода Чохральского позволяет снизить стоимость выращиваемых кристаллов на десятки процентов. Кроме того, при этом можно проводить выращивание из расплавов неболь</w:t>
      </w:r>
      <w:r w:rsidRPr="00B627E2">
        <w:rPr>
          <w:rFonts w:ascii="GOST type A" w:hAnsi="GOST type A"/>
          <w:i/>
          <w:color w:val="000000"/>
          <w:sz w:val="36"/>
          <w:szCs w:val="36"/>
        </w:rPr>
        <w:softHyphen/>
        <w:t>шого и постоянного объема. Это облегчает регулирование и опти</w:t>
      </w:r>
      <w:r w:rsidRPr="00B627E2">
        <w:rPr>
          <w:rFonts w:ascii="GOST type A" w:hAnsi="GOST type A"/>
          <w:i/>
          <w:color w:val="000000"/>
          <w:sz w:val="36"/>
          <w:szCs w:val="36"/>
        </w:rPr>
        <w:softHyphen/>
        <w:t>мизацию конвективных потоков в расплаве и устраняет сегрега</w:t>
      </w:r>
      <w:r w:rsidRPr="00B627E2">
        <w:rPr>
          <w:rFonts w:ascii="GOST type A" w:hAnsi="GOST type A"/>
          <w:i/>
          <w:color w:val="000000"/>
          <w:sz w:val="36"/>
          <w:szCs w:val="36"/>
        </w:rPr>
        <w:softHyphen/>
        <w:t>ционные неоднородности кристалла, обусловленные изменением объема расплава в процессе его роста.</w:t>
      </w:r>
    </w:p>
    <w:p w:rsidR="007943F1" w:rsidRDefault="007943F1" w:rsidP="000E00D0">
      <w:pPr>
        <w:shd w:val="clear" w:color="auto" w:fill="FFFFFF"/>
        <w:ind w:firstLine="180"/>
        <w:rPr>
          <w:rFonts w:ascii="GOST type A" w:hAnsi="GOST type A"/>
          <w:i/>
          <w:color w:val="000000"/>
          <w:sz w:val="36"/>
          <w:szCs w:val="36"/>
        </w:rPr>
      </w:pPr>
    </w:p>
    <w:p w:rsidR="007943F1" w:rsidRPr="007943F1" w:rsidRDefault="007943F1" w:rsidP="007943F1">
      <w:pPr>
        <w:shd w:val="clear" w:color="auto" w:fill="FFFFFF"/>
        <w:ind w:firstLine="180"/>
        <w:jc w:val="center"/>
        <w:rPr>
          <w:rFonts w:ascii="GOST type A" w:hAnsi="GOST type A"/>
          <w:b/>
          <w:i/>
          <w:color w:val="000000"/>
          <w:sz w:val="40"/>
          <w:szCs w:val="40"/>
        </w:rPr>
      </w:pPr>
      <w:r w:rsidRPr="007943F1">
        <w:rPr>
          <w:rFonts w:ascii="GOST type A" w:hAnsi="GOST type A"/>
          <w:b/>
          <w:i/>
          <w:color w:val="000000"/>
          <w:sz w:val="40"/>
          <w:szCs w:val="40"/>
        </w:rPr>
        <w:t>Легирование</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Для получения монокристаллов </w:t>
      </w:r>
      <w:r w:rsidRPr="00B627E2">
        <w:rPr>
          <w:rFonts w:ascii="GOST type A" w:hAnsi="GOST type A"/>
          <w:i/>
          <w:iCs/>
          <w:color w:val="000000"/>
          <w:sz w:val="36"/>
          <w:szCs w:val="36"/>
        </w:rPr>
        <w:t xml:space="preserve">п- </w:t>
      </w:r>
      <w:r w:rsidRPr="00B627E2">
        <w:rPr>
          <w:rFonts w:ascii="GOST type A" w:hAnsi="GOST type A"/>
          <w:i/>
          <w:color w:val="000000"/>
          <w:sz w:val="36"/>
          <w:szCs w:val="36"/>
        </w:rPr>
        <w:t xml:space="preserve">или </w:t>
      </w:r>
      <w:r w:rsidRPr="00B627E2">
        <w:rPr>
          <w:rFonts w:ascii="GOST type A" w:hAnsi="GOST type A"/>
          <w:i/>
          <w:iCs/>
          <w:color w:val="000000"/>
          <w:sz w:val="36"/>
          <w:szCs w:val="36"/>
        </w:rPr>
        <w:t>р-</w:t>
      </w:r>
      <w:r w:rsidRPr="00B627E2">
        <w:rPr>
          <w:rFonts w:ascii="GOST type A" w:hAnsi="GOST type A"/>
          <w:i/>
          <w:color w:val="000000"/>
          <w:sz w:val="36"/>
          <w:szCs w:val="36"/>
        </w:rPr>
        <w:t>типа</w:t>
      </w:r>
      <w:r w:rsidRPr="00B627E2">
        <w:rPr>
          <w:rFonts w:ascii="GOST type A" w:hAnsi="GOST type A"/>
          <w:i/>
          <w:iCs/>
          <w:color w:val="000000"/>
          <w:sz w:val="36"/>
          <w:szCs w:val="36"/>
        </w:rPr>
        <w:t xml:space="preserve"> </w:t>
      </w:r>
      <w:r w:rsidRPr="00B627E2">
        <w:rPr>
          <w:rFonts w:ascii="GOST type A" w:hAnsi="GOST type A"/>
          <w:i/>
          <w:color w:val="000000"/>
          <w:sz w:val="36"/>
          <w:szCs w:val="36"/>
        </w:rPr>
        <w:t>с требуемым удельным сопротивлением проводят соответствующее легирование исходного поликристаллического кремния или расплава. В загру</w:t>
      </w:r>
      <w:r w:rsidRPr="00B627E2">
        <w:rPr>
          <w:rFonts w:ascii="GOST type A" w:hAnsi="GOST type A"/>
          <w:i/>
          <w:color w:val="000000"/>
          <w:sz w:val="36"/>
          <w:szCs w:val="36"/>
        </w:rPr>
        <w:softHyphen/>
        <w:t xml:space="preserve">жаемый поликремний вводят соответствующие элементы (Р, В, </w:t>
      </w:r>
      <w:r w:rsidRPr="00B627E2">
        <w:rPr>
          <w:rFonts w:ascii="GOST type A" w:hAnsi="GOST type A"/>
          <w:i/>
          <w:color w:val="000000"/>
          <w:sz w:val="36"/>
          <w:szCs w:val="36"/>
          <w:lang w:val="en-US"/>
        </w:rPr>
        <w:t>As</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Sb</w:t>
      </w:r>
      <w:r w:rsidRPr="00B627E2">
        <w:rPr>
          <w:rFonts w:ascii="GOST type A" w:hAnsi="GOST type A"/>
          <w:i/>
          <w:color w:val="000000"/>
          <w:sz w:val="36"/>
          <w:szCs w:val="36"/>
        </w:rPr>
        <w:t xml:space="preserve"> и др.) или их сплавы с кремнием, что повышает точность ле</w:t>
      </w:r>
      <w:r w:rsidRPr="00B627E2">
        <w:rPr>
          <w:rFonts w:ascii="GOST type A" w:hAnsi="GOST type A"/>
          <w:i/>
          <w:color w:val="000000"/>
          <w:sz w:val="36"/>
          <w:szCs w:val="36"/>
        </w:rPr>
        <w:softHyphen/>
        <w:t>гирования.</w:t>
      </w:r>
    </w:p>
    <w:p w:rsidR="007943F1" w:rsidRPr="007943F1" w:rsidRDefault="007943F1" w:rsidP="008843F3">
      <w:pPr>
        <w:pStyle w:val="a3"/>
        <w:rPr>
          <w:rFonts w:ascii="GOST type A" w:hAnsi="GOST type A"/>
          <w:i/>
          <w:color w:val="auto"/>
          <w:sz w:val="36"/>
          <w:szCs w:val="36"/>
        </w:rPr>
      </w:pPr>
      <w:r>
        <w:rPr>
          <w:rFonts w:ascii="GOST type A" w:hAnsi="GOST type A"/>
          <w:i/>
          <w:sz w:val="36"/>
          <w:szCs w:val="36"/>
        </w:rPr>
        <w:br w:type="page"/>
      </w:r>
      <w:bookmarkStart w:id="1" w:name="obrabot"/>
      <w:bookmarkEnd w:id="1"/>
      <w:r w:rsidRPr="008843F3">
        <w:rPr>
          <w:rFonts w:ascii="GOST type A" w:hAnsi="GOST type A"/>
          <w:b/>
          <w:bCs/>
          <w:i/>
          <w:color w:val="auto"/>
          <w:sz w:val="40"/>
          <w:szCs w:val="40"/>
        </w:rPr>
        <w:t>Окончательная обработка кремния</w:t>
      </w:r>
      <w:r w:rsidRPr="007943F1">
        <w:rPr>
          <w:rFonts w:ascii="GOST type A" w:hAnsi="GOST type A"/>
          <w:i/>
          <w:color w:val="auto"/>
          <w:sz w:val="36"/>
          <w:szCs w:val="36"/>
        </w:rPr>
        <w:t xml:space="preserve"> </w:t>
      </w:r>
      <w:r w:rsidRPr="007943F1">
        <w:rPr>
          <w:rFonts w:ascii="GOST type A" w:hAnsi="GOST type A"/>
          <w:i/>
          <w:color w:val="auto"/>
          <w:sz w:val="36"/>
          <w:szCs w:val="36"/>
        </w:rPr>
        <w:br/>
      </w:r>
      <w:r w:rsidR="00371A13">
        <w:rPr>
          <w:rFonts w:ascii="GOST type A" w:hAnsi="GOST type A"/>
          <w:i/>
          <w:noProof/>
          <w:color w:val="auto"/>
          <w:sz w:val="36"/>
          <w:szCs w:val="36"/>
        </w:rPr>
        <w:pict>
          <v:shape id="_x0000_s1038" type="#_x0000_t75" alt="Монокристалл кремния" style="position:absolute;margin-left:0;margin-top:0;width:153.75pt;height:103.5pt;z-index:251659264;mso-wrap-distance-left:3.75pt;mso-wrap-distance-top:3.75pt;mso-wrap-distance-right:3.75pt;mso-wrap-distance-bottom:3.75pt;mso-position-horizontal:left;mso-position-horizontal-relative:text;mso-position-vertical-relative:line" o:allowoverlap="f">
            <v:imagedata r:id="rId20" o:title="monosilicon"/>
            <w10:wrap type="square"/>
          </v:shape>
        </w:pict>
      </w:r>
      <w:r w:rsidRPr="007943F1">
        <w:rPr>
          <w:rFonts w:ascii="GOST type A" w:hAnsi="GOST type A"/>
          <w:i/>
          <w:color w:val="auto"/>
          <w:sz w:val="36"/>
          <w:szCs w:val="36"/>
        </w:rPr>
        <w:t xml:space="preserve">Из установки извлекают кремниевый слиток диаметром 20 - </w:t>
      </w:r>
      <w:smartTag w:uri="urn:schemas-microsoft-com:office:smarttags" w:element="metricconverter">
        <w:smartTagPr>
          <w:attr w:name="ProductID" w:val="50 см"/>
        </w:smartTagPr>
        <w:r w:rsidRPr="007943F1">
          <w:rPr>
            <w:rFonts w:ascii="GOST type A" w:hAnsi="GOST type A"/>
            <w:i/>
            <w:color w:val="auto"/>
            <w:sz w:val="36"/>
            <w:szCs w:val="36"/>
          </w:rPr>
          <w:t>50 см</w:t>
        </w:r>
      </w:smartTag>
      <w:r w:rsidRPr="007943F1">
        <w:rPr>
          <w:rFonts w:ascii="GOST type A" w:hAnsi="GOST type A"/>
          <w:i/>
          <w:color w:val="auto"/>
          <w:sz w:val="36"/>
          <w:szCs w:val="36"/>
        </w:rPr>
        <w:t xml:space="preserve"> и длиной до </w:t>
      </w:r>
      <w:smartTag w:uri="urn:schemas-microsoft-com:office:smarttags" w:element="metricconverter">
        <w:smartTagPr>
          <w:attr w:name="ProductID" w:val="3 метров"/>
        </w:smartTagPr>
        <w:r w:rsidRPr="007943F1">
          <w:rPr>
            <w:rFonts w:ascii="GOST type A" w:hAnsi="GOST type A"/>
            <w:i/>
            <w:color w:val="auto"/>
            <w:sz w:val="36"/>
            <w:szCs w:val="36"/>
          </w:rPr>
          <w:t>3 метров</w:t>
        </w:r>
      </w:smartTag>
      <w:r w:rsidRPr="007943F1">
        <w:rPr>
          <w:rFonts w:ascii="GOST type A" w:hAnsi="GOST type A"/>
          <w:i/>
          <w:color w:val="auto"/>
          <w:sz w:val="36"/>
          <w:szCs w:val="36"/>
        </w:rPr>
        <w:t>. Для получения из него кремниевых пластин заданной ориентации и толщиной в несколько десятых миллиметра производят следующие технологические операции.</w:t>
      </w:r>
    </w:p>
    <w:p w:rsidR="007943F1" w:rsidRPr="007943F1" w:rsidRDefault="007943F1" w:rsidP="007943F1">
      <w:pPr>
        <w:rPr>
          <w:rFonts w:ascii="GOST type A" w:hAnsi="GOST type A"/>
          <w:i/>
          <w:sz w:val="36"/>
          <w:szCs w:val="36"/>
        </w:rPr>
      </w:pPr>
      <w:r w:rsidRPr="007943F1">
        <w:rPr>
          <w:rFonts w:ascii="GOST type A" w:hAnsi="GOST type A"/>
          <w:i/>
          <w:sz w:val="36"/>
          <w:szCs w:val="36"/>
        </w:rPr>
        <w:t xml:space="preserve">1. </w:t>
      </w:r>
      <w:r w:rsidRPr="007943F1">
        <w:rPr>
          <w:rFonts w:ascii="GOST type A" w:hAnsi="GOST type A"/>
          <w:b/>
          <w:bCs/>
          <w:i/>
          <w:sz w:val="36"/>
          <w:szCs w:val="36"/>
        </w:rPr>
        <w:t>Механическая обработка слитка:</w:t>
      </w:r>
      <w:r w:rsidRPr="007943F1">
        <w:rPr>
          <w:rFonts w:ascii="GOST type A" w:hAnsi="GOST type A"/>
          <w:i/>
          <w:sz w:val="36"/>
          <w:szCs w:val="36"/>
        </w:rPr>
        <w:t xml:space="preserve"> </w:t>
      </w:r>
      <w:r w:rsidRPr="007943F1">
        <w:rPr>
          <w:rFonts w:ascii="GOST type A" w:hAnsi="GOST type A"/>
          <w:i/>
          <w:sz w:val="36"/>
          <w:szCs w:val="36"/>
        </w:rPr>
        <w:br/>
        <w:t xml:space="preserve">- отделение затравочной и хвостовой части слитка; </w:t>
      </w:r>
      <w:r w:rsidRPr="007943F1">
        <w:rPr>
          <w:rFonts w:ascii="GOST type A" w:hAnsi="GOST type A"/>
          <w:i/>
          <w:sz w:val="36"/>
          <w:szCs w:val="36"/>
        </w:rPr>
        <w:br/>
        <w:t xml:space="preserve">- обдирка боковой поверхности до нужной толщины; </w:t>
      </w:r>
      <w:r w:rsidRPr="007943F1">
        <w:rPr>
          <w:rFonts w:ascii="GOST type A" w:hAnsi="GOST type A"/>
          <w:i/>
          <w:sz w:val="36"/>
          <w:szCs w:val="36"/>
        </w:rPr>
        <w:br/>
        <w:t xml:space="preserve">- шлифовка одного или нескольких базовых срезов (для облегчения дальнейшей ориентации в технологических установках и для определения кристаллографической ориентации); </w:t>
      </w:r>
      <w:r w:rsidRPr="007943F1">
        <w:rPr>
          <w:rFonts w:ascii="GOST type A" w:hAnsi="GOST type A"/>
          <w:i/>
          <w:sz w:val="36"/>
          <w:szCs w:val="36"/>
        </w:rPr>
        <w:br/>
        <w:t xml:space="preserve">- резка алмазными пилами слитка на пластины: (100) - точно по плоскости (111) - с разориентацией на несколько градусов. </w:t>
      </w:r>
      <w:r w:rsidRPr="007943F1">
        <w:rPr>
          <w:rFonts w:ascii="GOST type A" w:hAnsi="GOST type A"/>
          <w:i/>
          <w:sz w:val="36"/>
          <w:szCs w:val="36"/>
        </w:rPr>
        <w:br/>
      </w:r>
      <w:r w:rsidRPr="007943F1">
        <w:rPr>
          <w:rFonts w:ascii="GOST type A" w:hAnsi="GOST type A"/>
          <w:b/>
          <w:bCs/>
          <w:i/>
          <w:sz w:val="36"/>
          <w:szCs w:val="36"/>
        </w:rPr>
        <w:t xml:space="preserve">2. Травление. </w:t>
      </w:r>
      <w:r w:rsidRPr="007943F1">
        <w:rPr>
          <w:rFonts w:ascii="GOST type A" w:hAnsi="GOST type A"/>
          <w:i/>
          <w:sz w:val="36"/>
          <w:szCs w:val="36"/>
        </w:rPr>
        <w:t xml:space="preserve">На абразивном материале SiC или Al2O3 удаляются повреждения высотой более 10 мкм. Затем в смеси плавиковой, азотной и уксусной кислот, приготовленной в пропорции 1:4:3, или раствора щелочей натрия производится травление поверхности Si. </w:t>
      </w:r>
      <w:r w:rsidRPr="007943F1">
        <w:rPr>
          <w:rFonts w:ascii="GOST type A" w:hAnsi="GOST type A"/>
          <w:i/>
          <w:sz w:val="36"/>
          <w:szCs w:val="36"/>
        </w:rPr>
        <w:br/>
        <w:t xml:space="preserve">3. </w:t>
      </w:r>
      <w:r w:rsidRPr="007943F1">
        <w:rPr>
          <w:rFonts w:ascii="GOST type A" w:hAnsi="GOST type A"/>
          <w:b/>
          <w:bCs/>
          <w:i/>
          <w:sz w:val="36"/>
          <w:szCs w:val="36"/>
        </w:rPr>
        <w:t xml:space="preserve">Полирование </w:t>
      </w:r>
      <w:r w:rsidRPr="007943F1">
        <w:rPr>
          <w:rFonts w:ascii="GOST type A" w:hAnsi="GOST type A"/>
          <w:i/>
          <w:sz w:val="36"/>
          <w:szCs w:val="36"/>
        </w:rPr>
        <w:t>- получение зеркально гладкой поверхности. Используют смесь полирующей суспензии (коллоидный раствор частиц SiO2 размером 10 нм) с водой.</w:t>
      </w:r>
    </w:p>
    <w:p w:rsidR="007943F1" w:rsidRPr="007943F1" w:rsidRDefault="007943F1" w:rsidP="007943F1">
      <w:pPr>
        <w:rPr>
          <w:rFonts w:ascii="GOST type A" w:hAnsi="GOST type A"/>
          <w:i/>
          <w:sz w:val="36"/>
          <w:szCs w:val="36"/>
        </w:rPr>
      </w:pPr>
      <w:r w:rsidRPr="007943F1">
        <w:rPr>
          <w:rFonts w:ascii="GOST type A" w:hAnsi="GOST type A"/>
          <w:i/>
          <w:sz w:val="36"/>
          <w:szCs w:val="36"/>
        </w:rPr>
        <w:t xml:space="preserve">В окончательном виде кремний представляет из себя пластину диаметром 15 - </w:t>
      </w:r>
      <w:smartTag w:uri="urn:schemas-microsoft-com:office:smarttags" w:element="metricconverter">
        <w:smartTagPr>
          <w:attr w:name="ProductID" w:val="40 см"/>
        </w:smartTagPr>
        <w:r w:rsidRPr="007943F1">
          <w:rPr>
            <w:rFonts w:ascii="GOST type A" w:hAnsi="GOST type A"/>
            <w:i/>
            <w:sz w:val="36"/>
            <w:szCs w:val="36"/>
          </w:rPr>
          <w:t>40 см</w:t>
        </w:r>
      </w:smartTag>
      <w:r w:rsidRPr="007943F1">
        <w:rPr>
          <w:rFonts w:ascii="GOST type A" w:hAnsi="GOST type A"/>
          <w:i/>
          <w:sz w:val="36"/>
          <w:szCs w:val="36"/>
        </w:rPr>
        <w:t xml:space="preserve">, толщиной 0.5 - </w:t>
      </w:r>
      <w:smartTag w:uri="urn:schemas-microsoft-com:office:smarttags" w:element="metricconverter">
        <w:smartTagPr>
          <w:attr w:name="ProductID" w:val="0.65 мм"/>
        </w:smartTagPr>
        <w:r w:rsidRPr="007943F1">
          <w:rPr>
            <w:rFonts w:ascii="GOST type A" w:hAnsi="GOST type A"/>
            <w:i/>
            <w:sz w:val="36"/>
            <w:szCs w:val="36"/>
          </w:rPr>
          <w:t>0.65 мм</w:t>
        </w:r>
      </w:smartTag>
      <w:r w:rsidRPr="007943F1">
        <w:rPr>
          <w:rFonts w:ascii="GOST type A" w:hAnsi="GOST type A"/>
          <w:i/>
          <w:sz w:val="36"/>
          <w:szCs w:val="36"/>
        </w:rPr>
        <w:t xml:space="preserve"> с одной зеркальной поверхностью. Вид пластин с различной ориентацией поверхности и типом проводимости приведен на рисунке 6. </w:t>
      </w:r>
    </w:p>
    <w:p w:rsidR="007943F1" w:rsidRPr="007943F1" w:rsidRDefault="00371A13" w:rsidP="007943F1">
      <w:pPr>
        <w:spacing w:before="100" w:beforeAutospacing="1" w:after="100" w:afterAutospacing="1"/>
        <w:jc w:val="center"/>
        <w:rPr>
          <w:rFonts w:ascii="GOST type A" w:hAnsi="GOST type A"/>
          <w:i/>
          <w:sz w:val="36"/>
          <w:szCs w:val="36"/>
        </w:rPr>
      </w:pPr>
      <w:r>
        <w:rPr>
          <w:rFonts w:ascii="GOST type A" w:hAnsi="GOST type A"/>
          <w:i/>
          <w:sz w:val="36"/>
          <w:szCs w:val="36"/>
        </w:rPr>
        <w:pict>
          <v:shape id="_x0000_i1035" type="#_x0000_t75" alt="Рис. 6." style="width:141.75pt;height:150.75pt;mso-wrap-distance-left:3.75pt;mso-wrap-distance-top:3.75pt;mso-wrap-distance-right:3.75pt;mso-wrap-distance-bottom:3.75pt">
            <v:imagedata r:id="rId21" o:title=""/>
          </v:shape>
        </w:pict>
      </w:r>
    </w:p>
    <w:p w:rsidR="007943F1" w:rsidRDefault="007943F1" w:rsidP="000E00D0">
      <w:pPr>
        <w:shd w:val="clear" w:color="auto" w:fill="FFFFFF"/>
        <w:ind w:firstLine="180"/>
        <w:rPr>
          <w:rFonts w:ascii="GOST type A" w:hAnsi="GOST type A"/>
          <w:i/>
          <w:color w:val="000000"/>
          <w:sz w:val="36"/>
          <w:szCs w:val="36"/>
        </w:rPr>
      </w:pPr>
    </w:p>
    <w:p w:rsidR="007943F1" w:rsidRDefault="007943F1" w:rsidP="000E00D0">
      <w:pPr>
        <w:shd w:val="clear" w:color="auto" w:fill="FFFFFF"/>
        <w:ind w:firstLine="180"/>
        <w:rPr>
          <w:rFonts w:ascii="GOST type A" w:hAnsi="GOST type A"/>
          <w:i/>
          <w:color w:val="000000"/>
          <w:sz w:val="36"/>
          <w:szCs w:val="36"/>
        </w:rPr>
      </w:pP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Основная часть монокристаллов кремния, получаемых методом Чохральского, используется для производства интегральных мик</w:t>
      </w:r>
      <w:r w:rsidRPr="00B627E2">
        <w:rPr>
          <w:rFonts w:ascii="GOST type A" w:hAnsi="GOST type A"/>
          <w:i/>
          <w:color w:val="000000"/>
          <w:sz w:val="36"/>
          <w:szCs w:val="36"/>
        </w:rPr>
        <w:softHyphen/>
        <w:t>росхем; незначительная часть (около 2 %) идет на изготовление сол</w:t>
      </w:r>
      <w:r w:rsidRPr="00B627E2">
        <w:rPr>
          <w:rFonts w:ascii="GOST type A" w:hAnsi="GOST type A"/>
          <w:i/>
          <w:color w:val="000000"/>
          <w:sz w:val="36"/>
          <w:szCs w:val="36"/>
        </w:rPr>
        <w:softHyphen/>
        <w:t>нечных элементов. Метод является оптимальным для изготовления приборов, не требующих высоких значений удельного сопротивле</w:t>
      </w:r>
      <w:r w:rsidRPr="00B627E2">
        <w:rPr>
          <w:rFonts w:ascii="GOST type A" w:hAnsi="GOST type A"/>
          <w:i/>
          <w:color w:val="000000"/>
          <w:sz w:val="36"/>
          <w:szCs w:val="36"/>
        </w:rPr>
        <w:softHyphen/>
        <w:t>ния (до 25 Ом</w:t>
      </w:r>
      <w:r w:rsidR="008843F3">
        <w:rPr>
          <w:i/>
          <w:color w:val="000000"/>
          <w:sz w:val="36"/>
          <w:szCs w:val="36"/>
        </w:rPr>
        <w:t>·</w:t>
      </w:r>
      <w:r w:rsidRPr="00B627E2">
        <w:rPr>
          <w:rFonts w:ascii="GOST type A" w:hAnsi="GOST type A"/>
          <w:i/>
          <w:color w:val="000000"/>
          <w:sz w:val="36"/>
          <w:szCs w:val="36"/>
        </w:rPr>
        <w:t>см) из-за загрязнения кислородом и другими примеся</w:t>
      </w:r>
      <w:r w:rsidRPr="00B627E2">
        <w:rPr>
          <w:rFonts w:ascii="GOST type A" w:hAnsi="GOST type A"/>
          <w:i/>
          <w:color w:val="000000"/>
          <w:sz w:val="36"/>
          <w:szCs w:val="36"/>
        </w:rPr>
        <w:softHyphen/>
        <w:t>ми из материала тигля.</w:t>
      </w:r>
    </w:p>
    <w:p w:rsidR="008843F3" w:rsidRPr="008843F3" w:rsidRDefault="008843F3" w:rsidP="008843F3">
      <w:pPr>
        <w:shd w:val="clear" w:color="auto" w:fill="FFFFFF"/>
        <w:ind w:firstLine="180"/>
        <w:jc w:val="center"/>
        <w:rPr>
          <w:rFonts w:ascii="GOST type A" w:hAnsi="GOST type A"/>
          <w:b/>
          <w:i/>
          <w:color w:val="000000"/>
          <w:sz w:val="40"/>
          <w:szCs w:val="40"/>
        </w:rPr>
      </w:pPr>
      <w:r>
        <w:rPr>
          <w:rFonts w:ascii="GOST type A" w:hAnsi="GOST type A"/>
          <w:i/>
          <w:color w:val="000000"/>
          <w:sz w:val="36"/>
          <w:szCs w:val="36"/>
        </w:rPr>
        <w:br w:type="page"/>
      </w:r>
      <w:r w:rsidRPr="008843F3">
        <w:rPr>
          <w:rFonts w:ascii="GOST type A" w:hAnsi="GOST type A"/>
          <w:b/>
          <w:i/>
          <w:color w:val="000000"/>
          <w:sz w:val="40"/>
          <w:szCs w:val="40"/>
        </w:rPr>
        <w:t>Бестигельной зонной плавки (БЗП)</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Выращивание кристаллов кремния методом бестигельной зонной плавки (БЗП) осуществляют на основе одновиткового индуктора (типа «игольного ушка»), внутренний диаметр которого меньше диа</w:t>
      </w:r>
      <w:r w:rsidRPr="00B627E2">
        <w:rPr>
          <w:rFonts w:ascii="GOST type A" w:hAnsi="GOST type A"/>
          <w:i/>
          <w:color w:val="000000"/>
          <w:sz w:val="36"/>
          <w:szCs w:val="36"/>
        </w:rPr>
        <w:softHyphen/>
        <w:t>метра исходного поликристаллического стержня и кристалла. Во всех современных системах зонной плавки используется стационар</w:t>
      </w:r>
      <w:r w:rsidRPr="00B627E2">
        <w:rPr>
          <w:rFonts w:ascii="GOST type A" w:hAnsi="GOST type A"/>
          <w:i/>
          <w:color w:val="000000"/>
          <w:sz w:val="36"/>
          <w:szCs w:val="36"/>
        </w:rPr>
        <w:softHyphen/>
        <w:t>ное положение индуктора, а поликристаллический стержень и рас</w:t>
      </w:r>
      <w:r w:rsidRPr="00B627E2">
        <w:rPr>
          <w:rFonts w:ascii="GOST type A" w:hAnsi="GOST type A"/>
          <w:i/>
          <w:color w:val="000000"/>
          <w:sz w:val="36"/>
          <w:szCs w:val="36"/>
        </w:rPr>
        <w:softHyphen/>
        <w:t>тущий монокристалл перемещаются. Скорость выращивания крис</w:t>
      </w:r>
      <w:r w:rsidRPr="00B627E2">
        <w:rPr>
          <w:rFonts w:ascii="GOST type A" w:hAnsi="GOST type A"/>
          <w:i/>
          <w:color w:val="000000"/>
          <w:sz w:val="36"/>
          <w:szCs w:val="36"/>
        </w:rPr>
        <w:softHyphen/>
        <w:t>таллов методом БЗП вдвое больше, чем по методу Чохральского, благодаря более высоким градиентам температуры. Из-за техниче</w:t>
      </w:r>
      <w:r w:rsidRPr="00B627E2">
        <w:rPr>
          <w:rFonts w:ascii="GOST type A" w:hAnsi="GOST type A"/>
          <w:i/>
          <w:color w:val="000000"/>
          <w:sz w:val="36"/>
          <w:szCs w:val="36"/>
        </w:rPr>
        <w:softHyphen/>
        <w:t xml:space="preserve">ских трудностей выращиваемые методом БЗП кристаллы кремния (их диаметр доведен до </w:t>
      </w:r>
      <w:smartTag w:uri="urn:schemas-microsoft-com:office:smarttags" w:element="metricconverter">
        <w:smartTagPr>
          <w:attr w:name="ProductID" w:val="150 мм"/>
        </w:smartTagPr>
        <w:r w:rsidRPr="00B627E2">
          <w:rPr>
            <w:rFonts w:ascii="GOST type A" w:hAnsi="GOST type A"/>
            <w:i/>
            <w:color w:val="000000"/>
            <w:sz w:val="36"/>
            <w:szCs w:val="36"/>
          </w:rPr>
          <w:t>150 мм</w:t>
        </w:r>
      </w:smartTag>
      <w:r w:rsidRPr="00B627E2">
        <w:rPr>
          <w:rFonts w:ascii="GOST type A" w:hAnsi="GOST type A"/>
          <w:i/>
          <w:color w:val="000000"/>
          <w:sz w:val="36"/>
          <w:szCs w:val="36"/>
        </w:rPr>
        <w:t>) уступают по диаметру кристаллам, получаемым методом Чохральского. При бестигельной зонной плав</w:t>
      </w:r>
      <w:r w:rsidRPr="00B627E2">
        <w:rPr>
          <w:rFonts w:ascii="GOST type A" w:hAnsi="GOST type A"/>
          <w:i/>
          <w:color w:val="000000"/>
          <w:sz w:val="36"/>
          <w:szCs w:val="36"/>
        </w:rPr>
        <w:softHyphen/>
        <w:t>ке легирование выращиваемого кристалла, как правило, проводят из газовой фазы путем введения в газ-носитель (аргон) газообразных соединений легирующих примесей. При этом удельное сопротивле</w:t>
      </w:r>
      <w:r w:rsidRPr="00B627E2">
        <w:rPr>
          <w:rFonts w:ascii="GOST type A" w:hAnsi="GOST type A"/>
          <w:i/>
          <w:color w:val="000000"/>
          <w:sz w:val="36"/>
          <w:szCs w:val="36"/>
        </w:rPr>
        <w:softHyphen/>
        <w:t>ние кристаллов может изменяться в широких пределах, достигая 200 Ом</w:t>
      </w:r>
      <w:r w:rsidR="008843F3">
        <w:rPr>
          <w:i/>
          <w:color w:val="000000"/>
          <w:sz w:val="36"/>
          <w:szCs w:val="36"/>
        </w:rPr>
        <w:t>·</w:t>
      </w:r>
      <w:r w:rsidRPr="00B627E2">
        <w:rPr>
          <w:rFonts w:ascii="GOST type A" w:hAnsi="GOST type A"/>
          <w:i/>
          <w:color w:val="000000"/>
          <w:sz w:val="36"/>
          <w:szCs w:val="36"/>
        </w:rPr>
        <w:t>см. При выращивании в вакууме получают монокристал</w:t>
      </w:r>
      <w:r w:rsidRPr="00B627E2">
        <w:rPr>
          <w:rFonts w:ascii="GOST type A" w:hAnsi="GOST type A"/>
          <w:i/>
          <w:color w:val="000000"/>
          <w:sz w:val="36"/>
          <w:szCs w:val="36"/>
        </w:rPr>
        <w:softHyphen/>
        <w:t xml:space="preserve">лы с очень высоким сопротивлением </w:t>
      </w:r>
      <w:r w:rsidRPr="00B627E2">
        <w:rPr>
          <w:i/>
          <w:color w:val="000000"/>
          <w:sz w:val="36"/>
          <w:szCs w:val="36"/>
        </w:rPr>
        <w:t>—</w:t>
      </w:r>
      <w:r w:rsidRPr="00B627E2">
        <w:rPr>
          <w:rFonts w:ascii="GOST type A" w:hAnsi="GOST type A"/>
          <w:i/>
          <w:color w:val="000000"/>
          <w:sz w:val="36"/>
          <w:szCs w:val="36"/>
        </w:rPr>
        <w:t xml:space="preserve"> до 3</w:t>
      </w:r>
      <w:r w:rsidR="008843F3">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4</w:t>
      </w:r>
      <w:r w:rsidRPr="00B627E2">
        <w:rPr>
          <w:rFonts w:ascii="GOST type A" w:hAnsi="GOST type A"/>
          <w:i/>
          <w:color w:val="000000"/>
          <w:sz w:val="36"/>
          <w:szCs w:val="36"/>
        </w:rPr>
        <w:t xml:space="preserve"> Ом</w:t>
      </w:r>
      <w:r w:rsidR="008843F3">
        <w:rPr>
          <w:i/>
          <w:color w:val="000000"/>
          <w:sz w:val="36"/>
          <w:szCs w:val="36"/>
        </w:rPr>
        <w:t>·</w:t>
      </w:r>
      <w:r w:rsidRPr="00B627E2">
        <w:rPr>
          <w:rFonts w:ascii="GOST type A" w:hAnsi="GOST type A"/>
          <w:i/>
          <w:color w:val="000000"/>
          <w:sz w:val="36"/>
          <w:szCs w:val="36"/>
        </w:rPr>
        <w:t>см. Для по</w:t>
      </w:r>
      <w:r w:rsidRPr="00B627E2">
        <w:rPr>
          <w:rFonts w:ascii="GOST type A" w:hAnsi="GOST type A"/>
          <w:i/>
          <w:color w:val="000000"/>
          <w:sz w:val="36"/>
          <w:szCs w:val="36"/>
        </w:rPr>
        <w:softHyphen/>
        <w:t>лучения такого материала во избежание загрязнений не применяют резку или обдирку стержня поликристаллического кремния. Оста</w:t>
      </w:r>
      <w:r w:rsidRPr="00B627E2">
        <w:rPr>
          <w:rFonts w:ascii="GOST type A" w:hAnsi="GOST type A"/>
          <w:i/>
          <w:color w:val="000000"/>
          <w:sz w:val="36"/>
          <w:szCs w:val="36"/>
        </w:rPr>
        <w:softHyphen/>
        <w:t>точные доноры, кислород, углерод и тяжелые металлы удаляют из кремниевого стержня пятикратной зонной очисткой в вакууме. К не</w:t>
      </w:r>
      <w:r w:rsidRPr="00B627E2">
        <w:rPr>
          <w:rFonts w:ascii="GOST type A" w:hAnsi="GOST type A"/>
          <w:i/>
          <w:color w:val="000000"/>
          <w:sz w:val="36"/>
          <w:szCs w:val="36"/>
        </w:rPr>
        <w:softHyphen/>
        <w:t>достаткам метода БЗП относится значительная радиальная неоднородность распределения удельного сопротивления (20</w:t>
      </w:r>
      <w:r w:rsidRPr="00B627E2">
        <w:rPr>
          <w:i/>
          <w:color w:val="000000"/>
          <w:sz w:val="36"/>
          <w:szCs w:val="36"/>
        </w:rPr>
        <w:t>—</w:t>
      </w:r>
      <w:r w:rsidRPr="00B627E2">
        <w:rPr>
          <w:rFonts w:ascii="GOST type A" w:hAnsi="GOST type A"/>
          <w:i/>
          <w:color w:val="000000"/>
          <w:sz w:val="36"/>
          <w:szCs w:val="36"/>
        </w:rPr>
        <w:t>30 %) полу</w:t>
      </w:r>
      <w:r w:rsidRPr="00B627E2">
        <w:rPr>
          <w:rFonts w:ascii="GOST type A" w:hAnsi="GOST type A"/>
          <w:i/>
          <w:color w:val="000000"/>
          <w:sz w:val="36"/>
          <w:szCs w:val="36"/>
        </w:rPr>
        <w:softHyphen/>
        <w:t xml:space="preserve">чаемых кристаллов, которую можно уменьшить использованием </w:t>
      </w:r>
      <w:r w:rsidRPr="00B627E2">
        <w:rPr>
          <w:rFonts w:ascii="GOST type A" w:hAnsi="GOST type A"/>
          <w:i/>
          <w:iCs/>
          <w:color w:val="000000"/>
          <w:sz w:val="36"/>
          <w:szCs w:val="36"/>
        </w:rPr>
        <w:t>трансмутационного легирования.</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Монокристаллы кремния, получаемые методом БЗП, составляют около 10 % общего объема производимого монокристаллического кремния и идут в основном на изготовление дискретных приборов, особенно тиристоров большой мощности.</w:t>
      </w:r>
    </w:p>
    <w:p w:rsidR="00011624" w:rsidRPr="00011624" w:rsidRDefault="00011624" w:rsidP="00011624">
      <w:pPr>
        <w:shd w:val="clear" w:color="auto" w:fill="FFFFFF"/>
        <w:ind w:firstLine="180"/>
        <w:jc w:val="center"/>
        <w:rPr>
          <w:rFonts w:ascii="GOST type A" w:hAnsi="GOST type A"/>
          <w:b/>
          <w:i/>
          <w:color w:val="000000"/>
          <w:sz w:val="40"/>
          <w:szCs w:val="40"/>
          <w:lang w:val="en-US"/>
        </w:rPr>
      </w:pPr>
      <w:r>
        <w:rPr>
          <w:rFonts w:ascii="GOST type A" w:hAnsi="GOST type A"/>
          <w:i/>
          <w:color w:val="000000"/>
          <w:sz w:val="36"/>
          <w:szCs w:val="36"/>
        </w:rPr>
        <w:br w:type="page"/>
      </w:r>
      <w:r w:rsidRPr="00011624">
        <w:rPr>
          <w:rFonts w:ascii="GOST type A" w:hAnsi="GOST type A"/>
          <w:b/>
          <w:i/>
          <w:color w:val="000000"/>
          <w:sz w:val="40"/>
          <w:szCs w:val="40"/>
        </w:rPr>
        <w:t xml:space="preserve">Дефекты монокристаллического </w:t>
      </w:r>
      <w:r w:rsidRPr="00011624">
        <w:rPr>
          <w:rFonts w:ascii="GOST type A" w:hAnsi="GOST type A"/>
          <w:b/>
          <w:i/>
          <w:color w:val="000000"/>
          <w:sz w:val="40"/>
          <w:szCs w:val="40"/>
          <w:lang w:val="en-US"/>
        </w:rPr>
        <w:t>Si</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Кристаллы кремния, получаемые методами Чохральского и БЗП для целей твердотельной электроники, в подавляющем большинст</w:t>
      </w:r>
      <w:r w:rsidRPr="00B627E2">
        <w:rPr>
          <w:rFonts w:ascii="GOST type A" w:hAnsi="GOST type A"/>
          <w:i/>
          <w:color w:val="000000"/>
          <w:sz w:val="36"/>
          <w:szCs w:val="36"/>
        </w:rPr>
        <w:softHyphen/>
        <w:t>ве являются бездислокационными. Основными видами структурных дефектов в них являются микродефекты (МД) размером от долей нанометров до нескольких микрометров с концентрацией 10</w:t>
      </w:r>
      <w:r w:rsidRPr="00B627E2">
        <w:rPr>
          <w:rFonts w:ascii="GOST type A" w:hAnsi="GOST type A"/>
          <w:i/>
          <w:color w:val="000000"/>
          <w:sz w:val="36"/>
          <w:szCs w:val="36"/>
          <w:vertAlign w:val="superscript"/>
        </w:rPr>
        <w:t>7</w:t>
      </w:r>
      <w:r w:rsidRPr="00B627E2">
        <w:rPr>
          <w:rFonts w:ascii="GOST type A" w:hAnsi="GOST type A"/>
          <w:i/>
          <w:color w:val="000000"/>
          <w:sz w:val="36"/>
          <w:szCs w:val="36"/>
        </w:rPr>
        <w:t xml:space="preserve"> см</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xml:space="preserve"> и более. Различают в основном три вида МД: дислокационные петли, стабилизированные примесью, и их скопления (А-дефекты); сфери</w:t>
      </w:r>
      <w:r w:rsidRPr="00B627E2">
        <w:rPr>
          <w:rFonts w:ascii="GOST type A" w:hAnsi="GOST type A"/>
          <w:i/>
          <w:color w:val="000000"/>
          <w:sz w:val="36"/>
          <w:szCs w:val="36"/>
        </w:rPr>
        <w:softHyphen/>
        <w:t>ческие, удлиненные или плоские примесные преципитаты и части</w:t>
      </w:r>
      <w:r w:rsidRPr="00B627E2">
        <w:rPr>
          <w:rFonts w:ascii="GOST type A" w:hAnsi="GOST type A"/>
          <w:i/>
          <w:color w:val="000000"/>
          <w:sz w:val="36"/>
          <w:szCs w:val="36"/>
        </w:rPr>
        <w:softHyphen/>
        <w:t>цы плотной кремниевой фазы (В-дефекты) и скопления вакансий (Д-дефекты). Предполагается, что МД могут образовываться непос</w:t>
      </w:r>
      <w:r w:rsidRPr="00B627E2">
        <w:rPr>
          <w:rFonts w:ascii="GOST type A" w:hAnsi="GOST type A"/>
          <w:i/>
          <w:color w:val="000000"/>
          <w:sz w:val="36"/>
          <w:szCs w:val="36"/>
        </w:rPr>
        <w:softHyphen/>
        <w:t>редственно в процессе кристаллизации, при обработке кристалла (термической, радиационной, механической и др.), а также в про</w:t>
      </w:r>
      <w:r w:rsidRPr="00B627E2">
        <w:rPr>
          <w:rFonts w:ascii="GOST type A" w:hAnsi="GOST type A"/>
          <w:i/>
          <w:color w:val="000000"/>
          <w:sz w:val="36"/>
          <w:szCs w:val="36"/>
        </w:rPr>
        <w:softHyphen/>
        <w:t>цессе работы полупроводникового прибора. Так, при росте кристал</w:t>
      </w:r>
      <w:r w:rsidRPr="00B627E2">
        <w:rPr>
          <w:rFonts w:ascii="GOST type A" w:hAnsi="GOST type A"/>
          <w:i/>
          <w:color w:val="000000"/>
          <w:sz w:val="36"/>
          <w:szCs w:val="36"/>
        </w:rPr>
        <w:softHyphen/>
        <w:t>ла МД могут возникать в результате захвата растущим кристал</w:t>
      </w:r>
      <w:r w:rsidRPr="00B627E2">
        <w:rPr>
          <w:rFonts w:ascii="GOST type A" w:hAnsi="GOST type A"/>
          <w:i/>
          <w:color w:val="000000"/>
          <w:sz w:val="36"/>
          <w:szCs w:val="36"/>
        </w:rPr>
        <w:softHyphen/>
        <w:t>лом примесных комплексов и частиц, обогащенных примесью, ка</w:t>
      </w:r>
      <w:r w:rsidRPr="00B627E2">
        <w:rPr>
          <w:rFonts w:ascii="GOST type A" w:hAnsi="GOST type A"/>
          <w:i/>
          <w:color w:val="000000"/>
          <w:sz w:val="36"/>
          <w:szCs w:val="36"/>
        </w:rPr>
        <w:softHyphen/>
        <w:t>пель расплава, а также агломератов атомов кремния. На послерос</w:t>
      </w:r>
      <w:r w:rsidRPr="00B627E2">
        <w:rPr>
          <w:rFonts w:ascii="GOST type A" w:hAnsi="GOST type A"/>
          <w:i/>
          <w:color w:val="000000"/>
          <w:sz w:val="36"/>
          <w:szCs w:val="36"/>
        </w:rPr>
        <w:softHyphen/>
        <w:t>товых этапах формирование МД происходит в основном в резуль</w:t>
      </w:r>
      <w:r w:rsidRPr="00B627E2">
        <w:rPr>
          <w:rFonts w:ascii="GOST type A" w:hAnsi="GOST type A"/>
          <w:i/>
          <w:color w:val="000000"/>
          <w:sz w:val="36"/>
          <w:szCs w:val="36"/>
        </w:rPr>
        <w:softHyphen/>
        <w:t>тате распада твердого раствора примеси или собственных точечных дефектов в кремнии на гетерогенных центрах или первичных МД, образовавшихся в процессе роста кристалла.</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Основными фоновыми примесями в монокристаллах кремния яв</w:t>
      </w:r>
      <w:r w:rsidRPr="00B627E2">
        <w:rPr>
          <w:rFonts w:ascii="GOST type A" w:hAnsi="GOST type A"/>
          <w:i/>
          <w:color w:val="000000"/>
          <w:sz w:val="36"/>
          <w:szCs w:val="36"/>
        </w:rPr>
        <w:softHyphen/>
        <w:t>ляются кислород, углерод, азот, быстродиффундирующие примеси тяжелых металлов.</w:t>
      </w:r>
    </w:p>
    <w:p w:rsidR="000E00D0" w:rsidRPr="00B627E2" w:rsidRDefault="000E00D0" w:rsidP="000E00D0">
      <w:pPr>
        <w:shd w:val="clear" w:color="auto" w:fill="FFFFFF"/>
        <w:ind w:firstLine="180"/>
        <w:rPr>
          <w:rFonts w:ascii="GOST type A" w:hAnsi="GOST type A"/>
          <w:i/>
          <w:sz w:val="36"/>
          <w:szCs w:val="36"/>
        </w:rPr>
      </w:pPr>
      <w:r w:rsidRPr="00BC3612">
        <w:rPr>
          <w:rFonts w:ascii="GOST type A" w:hAnsi="GOST type A"/>
          <w:b/>
          <w:i/>
          <w:color w:val="000000"/>
          <w:sz w:val="36"/>
          <w:szCs w:val="36"/>
        </w:rPr>
        <w:t xml:space="preserve">Кислород </w:t>
      </w:r>
      <w:r w:rsidRPr="00B627E2">
        <w:rPr>
          <w:rFonts w:ascii="GOST type A" w:hAnsi="GOST type A"/>
          <w:i/>
          <w:color w:val="000000"/>
          <w:sz w:val="36"/>
          <w:szCs w:val="36"/>
        </w:rPr>
        <w:t>в кремнии в зависимости от концентрации, формы существования и распределения может оказывать как отри</w:t>
      </w:r>
      <w:r w:rsidRPr="00B627E2">
        <w:rPr>
          <w:rFonts w:ascii="GOST type A" w:hAnsi="GOST type A"/>
          <w:i/>
          <w:color w:val="000000"/>
          <w:sz w:val="36"/>
          <w:szCs w:val="36"/>
        </w:rPr>
        <w:softHyphen/>
        <w:t>цательное, так и положительное влияние на структурные и элект</w:t>
      </w:r>
      <w:r w:rsidRPr="00B627E2">
        <w:rPr>
          <w:rFonts w:ascii="GOST type A" w:hAnsi="GOST type A"/>
          <w:i/>
          <w:color w:val="000000"/>
          <w:sz w:val="36"/>
          <w:szCs w:val="36"/>
        </w:rPr>
        <w:softHyphen/>
        <w:t>рические свойства кристаллов. Концентрация кислорода в кристал</w:t>
      </w:r>
      <w:r w:rsidRPr="00B627E2">
        <w:rPr>
          <w:rFonts w:ascii="GOST type A" w:hAnsi="GOST type A"/>
          <w:i/>
          <w:color w:val="000000"/>
          <w:sz w:val="36"/>
          <w:szCs w:val="36"/>
        </w:rPr>
        <w:softHyphen/>
        <w:t>лах, выращенных по методу Чохральского из кварцевого тигля, определяется следующими источниками: растворением тигля и поступлением кислорода в расплав из атмосферы камеры выращивания. В зависимости от вязкости расплава, характера конвективных по</w:t>
      </w:r>
      <w:r w:rsidRPr="00B627E2">
        <w:rPr>
          <w:rFonts w:ascii="GOST type A" w:hAnsi="GOST type A"/>
          <w:i/>
          <w:color w:val="000000"/>
          <w:sz w:val="36"/>
          <w:szCs w:val="36"/>
        </w:rPr>
        <w:softHyphen/>
        <w:t>токов в расплаве, скорости роста кристаллов концентрация кисло</w:t>
      </w:r>
      <w:r w:rsidRPr="00B627E2">
        <w:rPr>
          <w:rFonts w:ascii="GOST type A" w:hAnsi="GOST type A"/>
          <w:i/>
          <w:color w:val="000000"/>
          <w:sz w:val="36"/>
          <w:szCs w:val="36"/>
        </w:rPr>
        <w:softHyphen/>
        <w:t>рода в выращенных кристаллах изменяется от 5</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17</w:t>
      </w:r>
      <w:r w:rsidRPr="00B627E2">
        <w:rPr>
          <w:rFonts w:ascii="GOST type A" w:hAnsi="GOST type A"/>
          <w:i/>
          <w:color w:val="000000"/>
          <w:sz w:val="36"/>
          <w:szCs w:val="36"/>
        </w:rPr>
        <w:t xml:space="preserve"> до 2</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18</w:t>
      </w:r>
      <w:r w:rsidRPr="00B627E2">
        <w:rPr>
          <w:rFonts w:ascii="GOST type A" w:hAnsi="GOST type A"/>
          <w:i/>
          <w:color w:val="000000"/>
          <w:sz w:val="36"/>
          <w:szCs w:val="36"/>
        </w:rPr>
        <w:t xml:space="preserve"> см</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Предел растворимости кислорода в кристаллическом кремнии со</w:t>
      </w:r>
      <w:r w:rsidRPr="00B627E2">
        <w:rPr>
          <w:rFonts w:ascii="GOST type A" w:hAnsi="GOST type A"/>
          <w:i/>
          <w:color w:val="000000"/>
          <w:sz w:val="36"/>
          <w:szCs w:val="36"/>
        </w:rPr>
        <w:softHyphen/>
        <w:t>ставляет 1,8</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18</w:t>
      </w:r>
      <w:r w:rsidRPr="00B627E2">
        <w:rPr>
          <w:rFonts w:ascii="GOST type A" w:hAnsi="GOST type A"/>
          <w:i/>
          <w:color w:val="000000"/>
          <w:sz w:val="36"/>
          <w:szCs w:val="36"/>
        </w:rPr>
        <w:t>. С понижением температуры растворимость кис</w:t>
      </w:r>
      <w:r w:rsidRPr="00B627E2">
        <w:rPr>
          <w:rFonts w:ascii="GOST type A" w:hAnsi="GOST type A"/>
          <w:i/>
          <w:color w:val="000000"/>
          <w:sz w:val="36"/>
          <w:szCs w:val="36"/>
        </w:rPr>
        <w:softHyphen/>
        <w:t>лорода резко падает. Для контролирования и уменьшения кон</w:t>
      </w:r>
      <w:r w:rsidRPr="00B627E2">
        <w:rPr>
          <w:rFonts w:ascii="GOST type A" w:hAnsi="GOST type A"/>
          <w:i/>
          <w:color w:val="000000"/>
          <w:sz w:val="36"/>
          <w:szCs w:val="36"/>
        </w:rPr>
        <w:softHyphen/>
        <w:t>центрации кислорода в кристаллах кремния, выращиваемых мето</w:t>
      </w:r>
      <w:r w:rsidRPr="00B627E2">
        <w:rPr>
          <w:rFonts w:ascii="GOST type A" w:hAnsi="GOST type A"/>
          <w:i/>
          <w:color w:val="000000"/>
          <w:sz w:val="36"/>
          <w:szCs w:val="36"/>
        </w:rPr>
        <w:softHyphen/>
        <w:t>дом Чохральского, вместо кварцевых используют тигли, изготов</w:t>
      </w:r>
      <w:r w:rsidRPr="00B627E2">
        <w:rPr>
          <w:rFonts w:ascii="GOST type A" w:hAnsi="GOST type A"/>
          <w:i/>
          <w:color w:val="000000"/>
          <w:sz w:val="36"/>
          <w:szCs w:val="36"/>
        </w:rPr>
        <w:softHyphen/>
        <w:t>ленные из нитрида кремния, тщательно очищают атмосферу печи (аргон) от кислородсодержащих примесей.</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Концентрация кислорода в кристаллах, получаемых методом БЗП, обычно составляет 2</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 xml:space="preserve">15 </w:t>
      </w:r>
      <w:r w:rsidRPr="00B627E2">
        <w:rPr>
          <w:i/>
          <w:color w:val="000000"/>
          <w:sz w:val="36"/>
          <w:szCs w:val="36"/>
        </w:rPr>
        <w:t>—</w:t>
      </w:r>
      <w:r w:rsidRPr="00B627E2">
        <w:rPr>
          <w:rFonts w:ascii="GOST type A" w:hAnsi="GOST type A"/>
          <w:i/>
          <w:color w:val="000000"/>
          <w:sz w:val="36"/>
          <w:szCs w:val="36"/>
        </w:rPr>
        <w:t xml:space="preserve"> 2</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16</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w:t>
      </w:r>
    </w:p>
    <w:p w:rsidR="000E00D0" w:rsidRPr="00B627E2" w:rsidRDefault="000E00D0" w:rsidP="000E00D0">
      <w:pPr>
        <w:shd w:val="clear" w:color="auto" w:fill="FFFFFF"/>
        <w:ind w:firstLine="180"/>
        <w:rPr>
          <w:rFonts w:ascii="GOST type A" w:hAnsi="GOST type A"/>
          <w:i/>
          <w:sz w:val="36"/>
          <w:szCs w:val="36"/>
        </w:rPr>
      </w:pPr>
      <w:r w:rsidRPr="00BC3612">
        <w:rPr>
          <w:rFonts w:ascii="GOST type A" w:hAnsi="GOST type A"/>
          <w:b/>
          <w:i/>
          <w:color w:val="000000"/>
          <w:sz w:val="36"/>
          <w:szCs w:val="36"/>
        </w:rPr>
        <w:t xml:space="preserve">Углерод </w:t>
      </w:r>
      <w:r w:rsidRPr="00B627E2">
        <w:rPr>
          <w:rFonts w:ascii="GOST type A" w:hAnsi="GOST type A"/>
          <w:i/>
          <w:color w:val="000000"/>
          <w:sz w:val="36"/>
          <w:szCs w:val="36"/>
        </w:rPr>
        <w:t>в кремнии является одной из наиболее вред</w:t>
      </w:r>
      <w:r w:rsidRPr="00B627E2">
        <w:rPr>
          <w:rFonts w:ascii="GOST type A" w:hAnsi="GOST type A"/>
          <w:i/>
          <w:color w:val="000000"/>
          <w:sz w:val="36"/>
          <w:szCs w:val="36"/>
        </w:rPr>
        <w:softHyphen/>
        <w:t>ных фоновых примесей, оказывающей наряду с кислородом значи</w:t>
      </w:r>
      <w:r w:rsidRPr="00B627E2">
        <w:rPr>
          <w:rFonts w:ascii="GOST type A" w:hAnsi="GOST type A"/>
          <w:i/>
          <w:color w:val="000000"/>
          <w:sz w:val="36"/>
          <w:szCs w:val="36"/>
        </w:rPr>
        <w:softHyphen/>
        <w:t>тельное влияние на электрические и структурные характеристики материала. Содержание углерода в кристаллах, получаемых по методу Чохральского и БЗП, составляет 5</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 xml:space="preserve">16 </w:t>
      </w:r>
      <w:r w:rsidRPr="00B627E2">
        <w:rPr>
          <w:i/>
          <w:color w:val="000000"/>
          <w:sz w:val="36"/>
          <w:szCs w:val="36"/>
        </w:rPr>
        <w:t>—</w:t>
      </w:r>
      <w:r w:rsidRPr="00B627E2">
        <w:rPr>
          <w:rFonts w:ascii="GOST type A" w:hAnsi="GOST type A"/>
          <w:i/>
          <w:color w:val="000000"/>
          <w:sz w:val="36"/>
          <w:szCs w:val="36"/>
        </w:rPr>
        <w:t xml:space="preserve"> 5*10</w:t>
      </w:r>
      <w:r w:rsidRPr="00B627E2">
        <w:rPr>
          <w:rFonts w:ascii="GOST type A" w:hAnsi="GOST type A"/>
          <w:i/>
          <w:color w:val="000000"/>
          <w:sz w:val="36"/>
          <w:szCs w:val="36"/>
          <w:vertAlign w:val="superscript"/>
        </w:rPr>
        <w:t>17</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Раст</w:t>
      </w:r>
      <w:r w:rsidRPr="00B627E2">
        <w:rPr>
          <w:rFonts w:ascii="GOST type A" w:hAnsi="GOST type A"/>
          <w:i/>
          <w:color w:val="000000"/>
          <w:sz w:val="36"/>
          <w:szCs w:val="36"/>
        </w:rPr>
        <w:softHyphen/>
        <w:t>воримость углерода в расплаве кремния при температуре плавления равна (2-4)</w:t>
      </w:r>
      <w:r w:rsidR="00BC3612" w:rsidRPr="00BC3612">
        <w:rPr>
          <w:i/>
          <w:color w:val="000000"/>
          <w:sz w:val="36"/>
          <w:szCs w:val="36"/>
        </w:rPr>
        <w:t xml:space="preserve"> </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18</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xml:space="preserve">, в кристаллах </w:t>
      </w:r>
      <w:r w:rsidRPr="00B627E2">
        <w:rPr>
          <w:i/>
          <w:color w:val="000000"/>
          <w:sz w:val="36"/>
          <w:szCs w:val="36"/>
        </w:rPr>
        <w:t>—</w:t>
      </w:r>
      <w:r w:rsidRPr="00B627E2">
        <w:rPr>
          <w:rFonts w:ascii="GOST type A" w:hAnsi="GOST type A"/>
          <w:i/>
          <w:color w:val="000000"/>
          <w:sz w:val="36"/>
          <w:szCs w:val="36"/>
        </w:rPr>
        <w:t xml:space="preserve"> 6</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17</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xml:space="preserve">. Эффективный коэффициент распределения углерода в кремнии </w:t>
      </w:r>
      <w:r w:rsidRPr="00B627E2">
        <w:rPr>
          <w:i/>
          <w:color w:val="000000"/>
          <w:sz w:val="36"/>
          <w:szCs w:val="36"/>
        </w:rPr>
        <w:t>—</w:t>
      </w:r>
      <w:r w:rsidRPr="00B627E2">
        <w:rPr>
          <w:rFonts w:ascii="GOST type A" w:hAnsi="GOST type A"/>
          <w:i/>
          <w:color w:val="000000"/>
          <w:sz w:val="36"/>
          <w:szCs w:val="36"/>
        </w:rPr>
        <w:t xml:space="preserve"> 0,07.</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Основными источниками углерода в выращиваемых кристаллах является монооксид и диоксид углерода, а также исходный поли</w:t>
      </w:r>
      <w:r w:rsidRPr="00B627E2">
        <w:rPr>
          <w:rFonts w:ascii="GOST type A" w:hAnsi="GOST type A"/>
          <w:i/>
          <w:color w:val="000000"/>
          <w:sz w:val="36"/>
          <w:szCs w:val="36"/>
        </w:rPr>
        <w:softHyphen/>
        <w:t>кристаллический кремний. Оксиды углерода образуются в резуль</w:t>
      </w:r>
      <w:r w:rsidRPr="00B627E2">
        <w:rPr>
          <w:rFonts w:ascii="GOST type A" w:hAnsi="GOST type A"/>
          <w:i/>
          <w:color w:val="000000"/>
          <w:sz w:val="36"/>
          <w:szCs w:val="36"/>
        </w:rPr>
        <w:softHyphen/>
        <w:t>тате взаимодействия монооксида кремния с графитом горячих эле</w:t>
      </w:r>
      <w:r w:rsidRPr="00B627E2">
        <w:rPr>
          <w:rFonts w:ascii="GOST type A" w:hAnsi="GOST type A"/>
          <w:i/>
          <w:color w:val="000000"/>
          <w:sz w:val="36"/>
          <w:szCs w:val="36"/>
        </w:rPr>
        <w:softHyphen/>
        <w:t>ментов теплового узла и подставки для тигля в установке для вы</w:t>
      </w:r>
      <w:r w:rsidRPr="00B627E2">
        <w:rPr>
          <w:rFonts w:ascii="GOST type A" w:hAnsi="GOST type A"/>
          <w:i/>
          <w:color w:val="000000"/>
          <w:sz w:val="36"/>
          <w:szCs w:val="36"/>
        </w:rPr>
        <w:softHyphen/>
        <w:t>тягивания кристаллов, в результате взаимодействия кварцевого тигля с графитовой подставкой, окисления графитовых элементов кислородом. Для снижения концентрации кислорода в кристаллах уменьшают его содержание в основных источниках, уменьшают чис</w:t>
      </w:r>
      <w:r w:rsidRPr="00B627E2">
        <w:rPr>
          <w:rFonts w:ascii="GOST type A" w:hAnsi="GOST type A"/>
          <w:i/>
          <w:color w:val="000000"/>
          <w:sz w:val="36"/>
          <w:szCs w:val="36"/>
        </w:rPr>
        <w:softHyphen/>
        <w:t>ло графитовых и углеродсодержащих узлов камеры выращивания или нанесения на них защитных покрытий.</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Остаточная концентрация </w:t>
      </w:r>
      <w:r w:rsidRPr="00BC3612">
        <w:rPr>
          <w:rFonts w:ascii="GOST type A" w:hAnsi="GOST type A"/>
          <w:b/>
          <w:i/>
          <w:color w:val="000000"/>
          <w:sz w:val="36"/>
          <w:szCs w:val="36"/>
        </w:rPr>
        <w:t>азота</w:t>
      </w:r>
      <w:r w:rsidRPr="00B627E2">
        <w:rPr>
          <w:rFonts w:ascii="GOST type A" w:hAnsi="GOST type A"/>
          <w:i/>
          <w:color w:val="000000"/>
          <w:sz w:val="36"/>
          <w:szCs w:val="36"/>
        </w:rPr>
        <w:t xml:space="preserve"> в кристаллах кремния, полученных по методам Чохральского и БЗП, не превышает </w:t>
      </w:r>
      <w:smartTag w:uri="urn:schemas-microsoft-com:office:smarttags" w:element="metricconverter">
        <w:smartTagPr>
          <w:attr w:name="ProductID" w:val="1012 см"/>
        </w:smartTagP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12</w:t>
        </w:r>
        <w:r w:rsidRPr="00B627E2">
          <w:rPr>
            <w:rFonts w:ascii="GOST type A" w:hAnsi="GOST type A"/>
            <w:i/>
            <w:color w:val="000000"/>
            <w:sz w:val="36"/>
            <w:szCs w:val="36"/>
          </w:rPr>
          <w:t xml:space="preserve"> см</w:t>
        </w:r>
      </w:smartTag>
      <w:r w:rsidR="00BC3612" w:rsidRPr="00BC3612">
        <w:rPr>
          <w:rFonts w:ascii="GOST type A" w:hAnsi="GOST type A"/>
          <w:i/>
          <w:color w:val="000000"/>
          <w:sz w:val="36"/>
          <w:szCs w:val="36"/>
        </w:rPr>
        <w:t xml:space="preserve">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Предел его растворимости в твердом кремнии при температуре плавления составляет 4,5</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15</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 равновесный коэффициент расплавления равен 0,05. Основными источниками азо</w:t>
      </w:r>
      <w:r w:rsidRPr="00B627E2">
        <w:rPr>
          <w:rFonts w:ascii="GOST type A" w:hAnsi="GOST type A"/>
          <w:i/>
          <w:color w:val="000000"/>
          <w:sz w:val="36"/>
          <w:szCs w:val="36"/>
        </w:rPr>
        <w:softHyphen/>
        <w:t>та являются газовая атмосфера, выделения из графита, тигель из нитрида кремния. Являясь донором, азот, кроме того, приводит к повышению значений критических напряжений образования дис</w:t>
      </w:r>
      <w:r w:rsidRPr="00B627E2">
        <w:rPr>
          <w:rFonts w:ascii="GOST type A" w:hAnsi="GOST type A"/>
          <w:i/>
          <w:color w:val="000000"/>
          <w:sz w:val="36"/>
          <w:szCs w:val="36"/>
        </w:rPr>
        <w:softHyphen/>
        <w:t>локаций в кремнии.</w:t>
      </w:r>
    </w:p>
    <w:p w:rsidR="000E00D0" w:rsidRPr="00B627E2" w:rsidRDefault="000E00D0" w:rsidP="000E00D0">
      <w:pPr>
        <w:shd w:val="clear" w:color="auto" w:fill="FFFFFF"/>
        <w:ind w:firstLine="180"/>
        <w:rPr>
          <w:rFonts w:ascii="GOST type A" w:hAnsi="GOST type A"/>
          <w:i/>
          <w:sz w:val="36"/>
          <w:szCs w:val="36"/>
        </w:rPr>
      </w:pPr>
      <w:r w:rsidRPr="00B627E2">
        <w:rPr>
          <w:rFonts w:ascii="GOST type A" w:hAnsi="GOST type A"/>
          <w:i/>
          <w:color w:val="000000"/>
          <w:sz w:val="36"/>
          <w:szCs w:val="36"/>
        </w:rPr>
        <w:t xml:space="preserve">Концентрация быстродиффундирующих </w:t>
      </w:r>
      <w:r w:rsidRPr="00BC3612">
        <w:rPr>
          <w:rFonts w:ascii="GOST type A" w:hAnsi="GOST type A"/>
          <w:b/>
          <w:i/>
          <w:color w:val="000000"/>
          <w:sz w:val="36"/>
          <w:szCs w:val="36"/>
        </w:rPr>
        <w:t>примесей тяжелых ме</w:t>
      </w:r>
      <w:r w:rsidRPr="00BC3612">
        <w:rPr>
          <w:rFonts w:ascii="GOST type A" w:hAnsi="GOST type A"/>
          <w:b/>
          <w:i/>
          <w:color w:val="000000"/>
          <w:sz w:val="36"/>
          <w:szCs w:val="36"/>
        </w:rPr>
        <w:softHyphen/>
        <w:t>таллов</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Fe</w:t>
      </w:r>
      <w:r w:rsidRPr="00B627E2">
        <w:rPr>
          <w:rFonts w:ascii="GOST type A" w:hAnsi="GOST type A"/>
          <w:i/>
          <w:color w:val="000000"/>
          <w:sz w:val="36"/>
          <w:szCs w:val="36"/>
        </w:rPr>
        <w:t>, С</w:t>
      </w:r>
      <w:r w:rsidRPr="00B627E2">
        <w:rPr>
          <w:rFonts w:ascii="GOST type A" w:hAnsi="GOST type A"/>
          <w:i/>
          <w:color w:val="000000"/>
          <w:sz w:val="36"/>
          <w:szCs w:val="36"/>
          <w:lang w:val="en-US"/>
        </w:rPr>
        <w:t>u</w:t>
      </w:r>
      <w:r w:rsidRPr="00B627E2">
        <w:rPr>
          <w:rFonts w:ascii="GOST type A" w:hAnsi="GOST type A"/>
          <w:i/>
          <w:color w:val="000000"/>
          <w:sz w:val="36"/>
          <w:szCs w:val="36"/>
        </w:rPr>
        <w:t>, А</w:t>
      </w:r>
      <w:r w:rsidRPr="00B627E2">
        <w:rPr>
          <w:rFonts w:ascii="GOST type A" w:hAnsi="GOST type A"/>
          <w:i/>
          <w:color w:val="000000"/>
          <w:sz w:val="36"/>
          <w:szCs w:val="36"/>
          <w:lang w:val="en-US"/>
        </w:rPr>
        <w:t>u</w:t>
      </w:r>
      <w:r w:rsidRPr="00B627E2">
        <w:rPr>
          <w:rFonts w:ascii="GOST type A" w:hAnsi="GOST type A"/>
          <w:i/>
          <w:color w:val="000000"/>
          <w:sz w:val="36"/>
          <w:szCs w:val="36"/>
        </w:rPr>
        <w:t>, С</w:t>
      </w:r>
      <w:r w:rsidRPr="00B627E2">
        <w:rPr>
          <w:rFonts w:ascii="GOST type A" w:hAnsi="GOST type A"/>
          <w:i/>
          <w:color w:val="000000"/>
          <w:sz w:val="36"/>
          <w:szCs w:val="36"/>
          <w:lang w:val="en-US"/>
        </w:rPr>
        <w:t>r</w:t>
      </w:r>
      <w:r w:rsidRPr="00B627E2">
        <w:rPr>
          <w:rFonts w:ascii="GOST type A" w:hAnsi="GOST type A"/>
          <w:i/>
          <w:color w:val="000000"/>
          <w:sz w:val="36"/>
          <w:szCs w:val="36"/>
        </w:rPr>
        <w:t xml:space="preserve">, </w:t>
      </w:r>
      <w:r w:rsidRPr="00B627E2">
        <w:rPr>
          <w:rFonts w:ascii="GOST type A" w:hAnsi="GOST type A"/>
          <w:i/>
          <w:color w:val="000000"/>
          <w:sz w:val="36"/>
          <w:szCs w:val="36"/>
          <w:lang w:val="en-US"/>
        </w:rPr>
        <w:t>Zn</w:t>
      </w:r>
      <w:r w:rsidRPr="00B627E2">
        <w:rPr>
          <w:rFonts w:ascii="GOST type A" w:hAnsi="GOST type A"/>
          <w:i/>
          <w:color w:val="000000"/>
          <w:sz w:val="36"/>
          <w:szCs w:val="36"/>
        </w:rPr>
        <w:t xml:space="preserve"> и др.) в кристаллах кремния, выращивае</w:t>
      </w:r>
      <w:r w:rsidRPr="00B627E2">
        <w:rPr>
          <w:rFonts w:ascii="GOST type A" w:hAnsi="GOST type A"/>
          <w:i/>
          <w:color w:val="000000"/>
          <w:sz w:val="36"/>
          <w:szCs w:val="36"/>
        </w:rPr>
        <w:softHyphen/>
        <w:t>мых методом Чохральского и БЗП, не превышает 5-Ю</w:t>
      </w:r>
      <w:r w:rsidRPr="00B627E2">
        <w:rPr>
          <w:rFonts w:ascii="GOST type A" w:hAnsi="GOST type A"/>
          <w:i/>
          <w:color w:val="000000"/>
          <w:sz w:val="36"/>
          <w:szCs w:val="36"/>
          <w:vertAlign w:val="superscript"/>
        </w:rPr>
        <w:t>13</w:t>
      </w:r>
      <w:r w:rsidRPr="00B627E2">
        <w:rPr>
          <w:rFonts w:ascii="GOST type A" w:hAnsi="GOST type A"/>
          <w:i/>
          <w:color w:val="000000"/>
          <w:sz w:val="36"/>
          <w:szCs w:val="36"/>
        </w:rPr>
        <w:t>, а в особо чистых, получаемых многократной зонной плавкой,</w:t>
      </w:r>
      <w:r w:rsidRPr="00B627E2">
        <w:rPr>
          <w:i/>
          <w:color w:val="000000"/>
          <w:sz w:val="36"/>
          <w:szCs w:val="36"/>
        </w:rPr>
        <w:t>—</w:t>
      </w:r>
      <w:r w:rsidR="00BC3612" w:rsidRPr="00BC3612">
        <w:rPr>
          <w:rFonts w:ascii="GOST type A" w:hAnsi="GOST type A"/>
          <w:i/>
          <w:color w:val="000000"/>
          <w:sz w:val="36"/>
          <w:szCs w:val="36"/>
        </w:rPr>
        <w:t>5</w:t>
      </w:r>
      <w:r w:rsidR="00BC3612" w:rsidRPr="00BC3612">
        <w:rPr>
          <w:i/>
          <w:color w:val="000000"/>
          <w:sz w:val="36"/>
          <w:szCs w:val="36"/>
        </w:rPr>
        <w:t xml:space="preserve"> </w:t>
      </w:r>
      <w:r w:rsidR="00BC3612">
        <w:rPr>
          <w:i/>
          <w:color w:val="000000"/>
          <w:sz w:val="36"/>
          <w:szCs w:val="36"/>
        </w:rPr>
        <w:t>·</w:t>
      </w:r>
      <w:r w:rsidRPr="00B627E2">
        <w:rPr>
          <w:rFonts w:ascii="GOST type A" w:hAnsi="GOST type A"/>
          <w:i/>
          <w:color w:val="000000"/>
          <w:sz w:val="36"/>
          <w:szCs w:val="36"/>
        </w:rPr>
        <w:t>10</w:t>
      </w:r>
      <w:r w:rsidRPr="00B627E2">
        <w:rPr>
          <w:rFonts w:ascii="GOST type A" w:hAnsi="GOST type A"/>
          <w:i/>
          <w:color w:val="000000"/>
          <w:sz w:val="36"/>
          <w:szCs w:val="36"/>
          <w:vertAlign w:val="superscript"/>
        </w:rPr>
        <w:t>11</w:t>
      </w:r>
      <w:r w:rsidRPr="00B627E2">
        <w:rPr>
          <w:rFonts w:ascii="GOST type A" w:hAnsi="GOST type A"/>
          <w:i/>
          <w:color w:val="000000"/>
          <w:sz w:val="36"/>
          <w:szCs w:val="36"/>
        </w:rPr>
        <w:t xml:space="preserve"> см </w:t>
      </w:r>
      <w:r w:rsidRPr="00B627E2">
        <w:rPr>
          <w:rFonts w:ascii="GOST type A" w:hAnsi="GOST type A"/>
          <w:i/>
          <w:color w:val="000000"/>
          <w:sz w:val="36"/>
          <w:szCs w:val="36"/>
          <w:vertAlign w:val="superscript"/>
        </w:rPr>
        <w:t>-3</w:t>
      </w:r>
      <w:r w:rsidRPr="00B627E2">
        <w:rPr>
          <w:rFonts w:ascii="GOST type A" w:hAnsi="GOST type A"/>
          <w:i/>
          <w:color w:val="000000"/>
          <w:sz w:val="36"/>
          <w:szCs w:val="36"/>
        </w:rPr>
        <w:t>.</w:t>
      </w:r>
    </w:p>
    <w:p w:rsidR="008A02A8" w:rsidRPr="00BC3612" w:rsidRDefault="008A02A8" w:rsidP="000E00D0">
      <w:pPr>
        <w:spacing w:before="100" w:beforeAutospacing="1" w:after="100" w:afterAutospacing="1"/>
        <w:ind w:firstLine="180"/>
        <w:rPr>
          <w:rFonts w:ascii="GOST type A" w:hAnsi="GOST type A"/>
          <w:i/>
          <w:sz w:val="36"/>
          <w:szCs w:val="36"/>
        </w:rPr>
      </w:pPr>
    </w:p>
    <w:tbl>
      <w:tblPr>
        <w:tblW w:w="92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00"/>
        <w:gridCol w:w="2340"/>
        <w:gridCol w:w="2700"/>
      </w:tblGrid>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sz w:val="28"/>
                <w:szCs w:val="28"/>
              </w:rPr>
            </w:pPr>
            <w:r w:rsidRPr="00BC3612">
              <w:rPr>
                <w:rFonts w:ascii="GOST type A" w:hAnsi="GOST type A"/>
                <w:b/>
                <w:bCs/>
                <w:i/>
                <w:sz w:val="28"/>
                <w:szCs w:val="28"/>
              </w:rPr>
              <w:t>Параметр</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sz w:val="28"/>
                <w:szCs w:val="28"/>
              </w:rPr>
            </w:pPr>
            <w:r w:rsidRPr="00BC3612">
              <w:rPr>
                <w:rFonts w:ascii="GOST type A" w:hAnsi="GOST type A"/>
                <w:b/>
                <w:bCs/>
                <w:i/>
                <w:sz w:val="28"/>
                <w:szCs w:val="28"/>
              </w:rPr>
              <w:t>Метод Чохральского</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sz w:val="28"/>
                <w:szCs w:val="28"/>
              </w:rPr>
            </w:pPr>
            <w:r w:rsidRPr="00BC3612">
              <w:rPr>
                <w:rFonts w:ascii="GOST type A" w:hAnsi="GOST type A"/>
                <w:b/>
                <w:bCs/>
                <w:i/>
                <w:sz w:val="28"/>
                <w:szCs w:val="28"/>
              </w:rPr>
              <w:t>Метод зонной плавки</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Максимальный диаметр пластины, мм</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150 - 400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i/>
                <w:color w:val="000000"/>
                <w:sz w:val="28"/>
                <w:szCs w:val="28"/>
              </w:rPr>
              <w:t>200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Удельное сопротивление p- тип, Ом</w:t>
            </w:r>
            <w:r w:rsidRPr="00BC3612">
              <w:rPr>
                <w:i/>
                <w:color w:val="000000"/>
                <w:sz w:val="36"/>
                <w:szCs w:val="36"/>
              </w:rPr>
              <w:t xml:space="preserve"> </w:t>
            </w:r>
            <w:r w:rsidRPr="00BC3612">
              <w:rPr>
                <w:i/>
                <w:color w:val="000000"/>
                <w:sz w:val="28"/>
                <w:szCs w:val="28"/>
              </w:rPr>
              <w:t>·</w:t>
            </w:r>
            <w:r w:rsidRPr="00BC3612">
              <w:rPr>
                <w:rFonts w:ascii="GOST type A" w:hAnsi="GOST type A" w:cs="Arial"/>
                <w:i/>
                <w:color w:val="000000"/>
                <w:sz w:val="28"/>
                <w:szCs w:val="28"/>
              </w:rPr>
              <w:t>см</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0.005-50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0.1-3000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 xml:space="preserve">Удельное сопротивление n- тип, Ом </w:t>
            </w:r>
            <w:r w:rsidRPr="00BC3612">
              <w:rPr>
                <w:i/>
                <w:color w:val="000000"/>
                <w:sz w:val="28"/>
                <w:szCs w:val="28"/>
              </w:rPr>
              <w:t>·</w:t>
            </w:r>
            <w:r w:rsidRPr="00BC3612">
              <w:rPr>
                <w:rFonts w:ascii="GOST type A" w:hAnsi="GOST type A" w:cs="Arial"/>
                <w:i/>
                <w:color w:val="000000"/>
                <w:sz w:val="28"/>
                <w:szCs w:val="28"/>
              </w:rPr>
              <w:t>см</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0.005-50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0.1-800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Ориентация</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[111], [110], [100]</w:t>
            </w:r>
          </w:p>
        </w:tc>
        <w:tc>
          <w:tcPr>
            <w:tcW w:w="2655" w:type="dxa"/>
            <w:tcBorders>
              <w:top w:val="outset" w:sz="6" w:space="0" w:color="auto"/>
              <w:left w:val="outset" w:sz="6" w:space="0" w:color="auto"/>
              <w:bottom w:val="outset" w:sz="6" w:space="0" w:color="auto"/>
              <w:right w:val="outset" w:sz="6" w:space="0" w:color="auto"/>
            </w:tcBorders>
            <w:vAlign w:val="center"/>
          </w:tcPr>
          <w:p w:rsidR="006036EF" w:rsidRPr="00BC3612" w:rsidRDefault="00BC3612" w:rsidP="00BC3612">
            <w:pPr>
              <w:spacing w:before="100" w:beforeAutospacing="1" w:after="100" w:afterAutospacing="1"/>
              <w:jc w:val="center"/>
              <w:rPr>
                <w:rFonts w:ascii="GOST type A" w:hAnsi="GOST type A"/>
                <w:i/>
                <w:color w:val="000000"/>
                <w:sz w:val="28"/>
                <w:szCs w:val="28"/>
              </w:rPr>
            </w:pPr>
            <w:r w:rsidRPr="00BC3612">
              <w:rPr>
                <w:rFonts w:ascii="GOST type A" w:hAnsi="GOST type A" w:cs="Arial"/>
                <w:i/>
                <w:color w:val="000000"/>
                <w:sz w:val="28"/>
                <w:szCs w:val="28"/>
              </w:rPr>
              <w:t>[111], [100]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Время жизни неосновных носителей, мкс</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10-50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100-3000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Содержание кислорода, атом/см</w:t>
            </w:r>
            <w:r w:rsidRPr="00BC3612">
              <w:rPr>
                <w:rFonts w:ascii="GOST type A" w:hAnsi="GOST type A" w:cs="Arial"/>
                <w:i/>
                <w:color w:val="000000"/>
                <w:sz w:val="28"/>
                <w:szCs w:val="28"/>
                <w:vertAlign w:val="superscript"/>
              </w:rPr>
              <w:t>2</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10-100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&lt;10</w:t>
            </w:r>
          </w:p>
        </w:tc>
      </w:tr>
      <w:tr w:rsidR="00BC3612" w:rsidRPr="00BC3612">
        <w:trPr>
          <w:tblCellSpacing w:w="15" w:type="dxa"/>
        </w:trPr>
        <w:tc>
          <w:tcPr>
            <w:tcW w:w="41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rPr>
                <w:rFonts w:ascii="GOST type A" w:hAnsi="GOST type A"/>
                <w:i/>
                <w:color w:val="000000"/>
                <w:sz w:val="28"/>
                <w:szCs w:val="28"/>
              </w:rPr>
            </w:pPr>
            <w:r w:rsidRPr="00BC3612">
              <w:rPr>
                <w:rFonts w:ascii="GOST type A" w:hAnsi="GOST type A" w:cs="Arial"/>
                <w:i/>
                <w:color w:val="000000"/>
                <w:sz w:val="28"/>
                <w:szCs w:val="28"/>
              </w:rPr>
              <w:t>Содержание углерода, атом/см</w:t>
            </w:r>
            <w:r w:rsidRPr="00BC3612">
              <w:rPr>
                <w:rFonts w:ascii="GOST type A" w:hAnsi="GOST type A" w:cs="Arial"/>
                <w:i/>
                <w:color w:val="000000"/>
                <w:sz w:val="28"/>
                <w:szCs w:val="28"/>
                <w:vertAlign w:val="superscript"/>
              </w:rPr>
              <w:t>2</w:t>
            </w:r>
          </w:p>
        </w:tc>
        <w:tc>
          <w:tcPr>
            <w:tcW w:w="2310"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10</w:t>
            </w:r>
          </w:p>
        </w:tc>
        <w:tc>
          <w:tcPr>
            <w:tcW w:w="2655" w:type="dxa"/>
            <w:tcBorders>
              <w:top w:val="outset" w:sz="6" w:space="0" w:color="auto"/>
              <w:left w:val="outset" w:sz="6" w:space="0" w:color="auto"/>
              <w:bottom w:val="outset" w:sz="6" w:space="0" w:color="auto"/>
              <w:right w:val="outset" w:sz="6" w:space="0" w:color="auto"/>
            </w:tcBorders>
            <w:vAlign w:val="center"/>
          </w:tcPr>
          <w:p w:rsidR="00BC3612" w:rsidRPr="00BC3612" w:rsidRDefault="00BC3612" w:rsidP="00BC3612">
            <w:pPr>
              <w:jc w:val="center"/>
              <w:rPr>
                <w:rFonts w:ascii="GOST type A" w:hAnsi="GOST type A"/>
                <w:i/>
                <w:color w:val="000000"/>
                <w:sz w:val="28"/>
                <w:szCs w:val="28"/>
              </w:rPr>
            </w:pPr>
            <w:r w:rsidRPr="00BC3612">
              <w:rPr>
                <w:rFonts w:ascii="GOST type A" w:hAnsi="GOST type A" w:cs="Arial"/>
                <w:i/>
                <w:color w:val="000000"/>
                <w:sz w:val="28"/>
                <w:szCs w:val="28"/>
              </w:rPr>
              <w:t>&lt;10</w:t>
            </w:r>
          </w:p>
        </w:tc>
      </w:tr>
    </w:tbl>
    <w:p w:rsidR="00BF013F" w:rsidRDefault="00BF013F" w:rsidP="000E00D0">
      <w:pPr>
        <w:spacing w:before="100" w:beforeAutospacing="1" w:after="100" w:afterAutospacing="1"/>
        <w:ind w:firstLine="180"/>
        <w:rPr>
          <w:rFonts w:ascii="GOST type A" w:hAnsi="GOST type A"/>
          <w:i/>
          <w:sz w:val="36"/>
          <w:szCs w:val="36"/>
          <w:lang w:val="en-US"/>
        </w:rPr>
      </w:pPr>
    </w:p>
    <w:p w:rsidR="008A02A8" w:rsidRDefault="00BF013F" w:rsidP="00BF013F">
      <w:pPr>
        <w:spacing w:before="100" w:beforeAutospacing="1" w:after="100" w:afterAutospacing="1"/>
        <w:ind w:firstLine="180"/>
        <w:jc w:val="center"/>
        <w:rPr>
          <w:rFonts w:ascii="GOST type A" w:hAnsi="GOST type A"/>
          <w:b/>
          <w:i/>
          <w:sz w:val="40"/>
          <w:szCs w:val="40"/>
        </w:rPr>
      </w:pPr>
      <w:r>
        <w:rPr>
          <w:rFonts w:ascii="GOST type A" w:hAnsi="GOST type A"/>
          <w:i/>
          <w:sz w:val="36"/>
          <w:szCs w:val="36"/>
          <w:lang w:val="en-US"/>
        </w:rPr>
        <w:br w:type="page"/>
      </w:r>
      <w:r w:rsidRPr="00BF013F">
        <w:rPr>
          <w:rFonts w:ascii="GOST type A" w:hAnsi="GOST type A"/>
          <w:b/>
          <w:i/>
          <w:sz w:val="40"/>
          <w:szCs w:val="40"/>
        </w:rPr>
        <w:t>Литература</w:t>
      </w:r>
    </w:p>
    <w:p w:rsidR="00BF013F" w:rsidRDefault="00BF013F" w:rsidP="00BF013F">
      <w:pPr>
        <w:numPr>
          <w:ilvl w:val="0"/>
          <w:numId w:val="15"/>
        </w:numPr>
        <w:spacing w:before="100" w:beforeAutospacing="1" w:after="100" w:afterAutospacing="1"/>
        <w:rPr>
          <w:rFonts w:ascii="GOST type A" w:hAnsi="GOST type A"/>
          <w:i/>
          <w:sz w:val="36"/>
          <w:szCs w:val="36"/>
        </w:rPr>
      </w:pPr>
      <w:r>
        <w:rPr>
          <w:rFonts w:ascii="GOST type A" w:hAnsi="GOST type A"/>
          <w:i/>
          <w:sz w:val="36"/>
          <w:szCs w:val="36"/>
        </w:rPr>
        <w:t>Технология полупроводниковых и диэлектрических материалов Ю.М. Таиров В.Ф.Цветков Москва «Высшая школа» 1990г</w:t>
      </w:r>
    </w:p>
    <w:p w:rsidR="00BF013F" w:rsidRPr="00BF013F" w:rsidRDefault="00BF013F" w:rsidP="00BF013F">
      <w:pPr>
        <w:numPr>
          <w:ilvl w:val="0"/>
          <w:numId w:val="15"/>
        </w:numPr>
        <w:rPr>
          <w:rFonts w:ascii="GOST type A" w:hAnsi="GOST type A"/>
          <w:i/>
          <w:sz w:val="36"/>
          <w:szCs w:val="36"/>
        </w:rPr>
      </w:pPr>
      <w:r w:rsidRPr="00BF013F">
        <w:rPr>
          <w:rFonts w:ascii="GOST type A" w:hAnsi="GOST type A"/>
          <w:i/>
          <w:sz w:val="36"/>
        </w:rPr>
        <w:t xml:space="preserve">Оборудование полупроводникового производства Блинов, Кожитов, </w:t>
      </w:r>
      <w:r w:rsidRPr="00BF013F">
        <w:rPr>
          <w:rFonts w:ascii="Arial" w:hAnsi="Arial"/>
          <w:i/>
          <w:sz w:val="36"/>
        </w:rPr>
        <w:t>”</w:t>
      </w:r>
      <w:r w:rsidRPr="00BF013F">
        <w:rPr>
          <w:rFonts w:ascii="GOST type A" w:hAnsi="GOST type A"/>
          <w:i/>
          <w:sz w:val="36"/>
        </w:rPr>
        <w:t>МАШИНОСТРОЕНИЕ</w:t>
      </w:r>
      <w:r w:rsidRPr="00BF013F">
        <w:rPr>
          <w:rFonts w:ascii="Arial" w:hAnsi="Arial"/>
          <w:i/>
          <w:sz w:val="36"/>
        </w:rPr>
        <w:t>”</w:t>
      </w:r>
      <w:r>
        <w:rPr>
          <w:rFonts w:ascii="Arial" w:hAnsi="Arial"/>
          <w:i/>
          <w:sz w:val="36"/>
        </w:rPr>
        <w:t xml:space="preserve"> </w:t>
      </w:r>
      <w:r w:rsidRPr="00BF013F">
        <w:rPr>
          <w:rFonts w:ascii="GOST type A" w:hAnsi="GOST type A"/>
          <w:i/>
          <w:sz w:val="36"/>
        </w:rPr>
        <w:t>1986</w:t>
      </w:r>
      <w:r>
        <w:rPr>
          <w:rFonts w:ascii="GOST type A" w:hAnsi="GOST type A"/>
          <w:i/>
          <w:sz w:val="36"/>
        </w:rPr>
        <w:t>г</w:t>
      </w:r>
    </w:p>
    <w:p w:rsidR="00BF013F" w:rsidRPr="00BF013F" w:rsidRDefault="00BF013F" w:rsidP="00BF013F">
      <w:pPr>
        <w:numPr>
          <w:ilvl w:val="0"/>
          <w:numId w:val="15"/>
        </w:numPr>
        <w:rPr>
          <w:rFonts w:ascii="GOST type A" w:hAnsi="GOST type A"/>
          <w:i/>
          <w:sz w:val="36"/>
          <w:szCs w:val="36"/>
        </w:rPr>
      </w:pPr>
      <w:r w:rsidRPr="00BF013F">
        <w:rPr>
          <w:rFonts w:ascii="GOST type A" w:hAnsi="GOST type A"/>
          <w:i/>
          <w:iCs/>
          <w:sz w:val="36"/>
          <w:szCs w:val="36"/>
        </w:rPr>
        <w:t>Методы определения основных параметров полупроводниковых материалов. Л.П.Павлов. Москва. «Высшая школа». 1975г</w:t>
      </w:r>
      <w:bookmarkStart w:id="2" w:name="_GoBack"/>
      <w:bookmarkEnd w:id="2"/>
    </w:p>
    <w:sectPr w:rsidR="00BF013F" w:rsidRPr="00BF013F" w:rsidSect="00EB422B">
      <w:footerReference w:type="even" r:id="rId22"/>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EE" w:rsidRDefault="00057DEE">
      <w:r>
        <w:separator/>
      </w:r>
    </w:p>
  </w:endnote>
  <w:endnote w:type="continuationSeparator" w:id="0">
    <w:p w:rsidR="00057DEE" w:rsidRDefault="0005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Microsoft YaHei"/>
    <w:charset w:val="00"/>
    <w:family w:val="swiss"/>
    <w:pitch w:val="variable"/>
    <w:sig w:usb0="00000001"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BF" w:rsidRDefault="007150BF" w:rsidP="006036EF">
    <w:pPr>
      <w:pStyle w:val="a6"/>
      <w:framePr w:wrap="around" w:vAnchor="text" w:hAnchor="margin" w:xAlign="right" w:y="1"/>
      <w:rPr>
        <w:rStyle w:val="a7"/>
      </w:rPr>
    </w:pPr>
  </w:p>
  <w:p w:rsidR="007150BF" w:rsidRDefault="007150BF" w:rsidP="00EB422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BF" w:rsidRDefault="00111FAB" w:rsidP="006036EF">
    <w:pPr>
      <w:pStyle w:val="a6"/>
      <w:framePr w:wrap="around" w:vAnchor="text" w:hAnchor="margin" w:xAlign="right" w:y="1"/>
      <w:rPr>
        <w:rStyle w:val="a7"/>
      </w:rPr>
    </w:pPr>
    <w:r>
      <w:rPr>
        <w:rStyle w:val="a7"/>
        <w:noProof/>
      </w:rPr>
      <w:t>2</w:t>
    </w:r>
  </w:p>
  <w:p w:rsidR="007150BF" w:rsidRDefault="007150BF" w:rsidP="00EB422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EE" w:rsidRDefault="00057DEE">
      <w:r>
        <w:separator/>
      </w:r>
    </w:p>
  </w:footnote>
  <w:footnote w:type="continuationSeparator" w:id="0">
    <w:p w:rsidR="00057DEE" w:rsidRDefault="0005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0E8"/>
    <w:multiLevelType w:val="hybridMultilevel"/>
    <w:tmpl w:val="E340C6DE"/>
    <w:lvl w:ilvl="0" w:tplc="B914A9E8">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0277FF"/>
    <w:multiLevelType w:val="multilevel"/>
    <w:tmpl w:val="AAD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B0EBF"/>
    <w:multiLevelType w:val="multilevel"/>
    <w:tmpl w:val="B370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40135"/>
    <w:multiLevelType w:val="multilevel"/>
    <w:tmpl w:val="D68E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B6F15"/>
    <w:multiLevelType w:val="multilevel"/>
    <w:tmpl w:val="7240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93B9D"/>
    <w:multiLevelType w:val="multilevel"/>
    <w:tmpl w:val="7EF8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85CC2"/>
    <w:multiLevelType w:val="hybridMultilevel"/>
    <w:tmpl w:val="D26C0608"/>
    <w:lvl w:ilvl="0" w:tplc="A118B684">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F8034B"/>
    <w:multiLevelType w:val="hybridMultilevel"/>
    <w:tmpl w:val="2132F8AA"/>
    <w:lvl w:ilvl="0" w:tplc="0419000F">
      <w:start w:val="1"/>
      <w:numFmt w:val="decimal"/>
      <w:lvlText w:val="%1."/>
      <w:lvlJc w:val="left"/>
      <w:pPr>
        <w:tabs>
          <w:tab w:val="num" w:pos="1005"/>
        </w:tabs>
        <w:ind w:left="1005" w:hanging="360"/>
      </w:p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8">
    <w:nsid w:val="38915D2D"/>
    <w:multiLevelType w:val="multilevel"/>
    <w:tmpl w:val="9C8E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056E8"/>
    <w:multiLevelType w:val="hybridMultilevel"/>
    <w:tmpl w:val="8C4A8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6E71BD"/>
    <w:multiLevelType w:val="hybridMultilevel"/>
    <w:tmpl w:val="738E728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CBA1834"/>
    <w:multiLevelType w:val="hybridMultilevel"/>
    <w:tmpl w:val="90AE047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65BB7378"/>
    <w:multiLevelType w:val="multilevel"/>
    <w:tmpl w:val="14A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14541F"/>
    <w:multiLevelType w:val="hybridMultilevel"/>
    <w:tmpl w:val="F1D86ACC"/>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7AF42C5D"/>
    <w:multiLevelType w:val="hybridMultilevel"/>
    <w:tmpl w:val="E1483A5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8"/>
  </w:num>
  <w:num w:numId="3">
    <w:abstractNumId w:val="7"/>
  </w:num>
  <w:num w:numId="4">
    <w:abstractNumId w:val="13"/>
  </w:num>
  <w:num w:numId="5">
    <w:abstractNumId w:val="12"/>
  </w:num>
  <w:num w:numId="6">
    <w:abstractNumId w:val="11"/>
  </w:num>
  <w:num w:numId="7">
    <w:abstractNumId w:val="10"/>
  </w:num>
  <w:num w:numId="8">
    <w:abstractNumId w:val="4"/>
  </w:num>
  <w:num w:numId="9">
    <w:abstractNumId w:val="9"/>
  </w:num>
  <w:num w:numId="10">
    <w:abstractNumId w:val="5"/>
  </w:num>
  <w:num w:numId="11">
    <w:abstractNumId w:val="3"/>
  </w:num>
  <w:num w:numId="12">
    <w:abstractNumId w:val="6"/>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2A8"/>
    <w:rsid w:val="00011624"/>
    <w:rsid w:val="00057DEE"/>
    <w:rsid w:val="000A36E2"/>
    <w:rsid w:val="000E00D0"/>
    <w:rsid w:val="00111FAB"/>
    <w:rsid w:val="002A767B"/>
    <w:rsid w:val="00371A13"/>
    <w:rsid w:val="00383E48"/>
    <w:rsid w:val="003B4FF4"/>
    <w:rsid w:val="00421F4D"/>
    <w:rsid w:val="00436B53"/>
    <w:rsid w:val="00487683"/>
    <w:rsid w:val="004F014E"/>
    <w:rsid w:val="00567F56"/>
    <w:rsid w:val="006036EF"/>
    <w:rsid w:val="0062772A"/>
    <w:rsid w:val="007150BF"/>
    <w:rsid w:val="007536C3"/>
    <w:rsid w:val="007943F1"/>
    <w:rsid w:val="007C1BBD"/>
    <w:rsid w:val="007E76E0"/>
    <w:rsid w:val="008843F3"/>
    <w:rsid w:val="008A02A8"/>
    <w:rsid w:val="00934592"/>
    <w:rsid w:val="00962077"/>
    <w:rsid w:val="00A937B9"/>
    <w:rsid w:val="00B63999"/>
    <w:rsid w:val="00BC3612"/>
    <w:rsid w:val="00BE6950"/>
    <w:rsid w:val="00BF013F"/>
    <w:rsid w:val="00C720A2"/>
    <w:rsid w:val="00DB375F"/>
    <w:rsid w:val="00E15FD3"/>
    <w:rsid w:val="00EB422B"/>
    <w:rsid w:val="00ED604B"/>
    <w:rsid w:val="00EE72FD"/>
    <w:rsid w:val="00F047E8"/>
    <w:rsid w:val="00F167F0"/>
    <w:rsid w:val="00F4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0"/>
    <o:shapelayout v:ext="edit">
      <o:idmap v:ext="edit" data="1"/>
    </o:shapelayout>
  </w:shapeDefaults>
  <w:decimalSymbol w:val=","/>
  <w:listSeparator w:val=";"/>
  <w15:chartTrackingRefBased/>
  <w15:docId w15:val="{C3F0F1D3-CE9D-4511-9012-1ECCB4B9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12"/>
    <w:rPr>
      <w:sz w:val="24"/>
      <w:szCs w:val="24"/>
    </w:rPr>
  </w:style>
  <w:style w:type="paragraph" w:styleId="3">
    <w:name w:val="heading 3"/>
    <w:basedOn w:val="a"/>
    <w:qFormat/>
    <w:rsid w:val="007536C3"/>
    <w:pPr>
      <w:spacing w:before="100" w:beforeAutospacing="1" w:after="100" w:afterAutospacing="1"/>
      <w:outlineLvl w:val="2"/>
    </w:pPr>
    <w:rPr>
      <w:b/>
      <w:bCs/>
      <w:sz w:val="27"/>
      <w:szCs w:val="27"/>
    </w:rPr>
  </w:style>
  <w:style w:type="paragraph" w:styleId="4">
    <w:name w:val="heading 4"/>
    <w:basedOn w:val="a"/>
    <w:next w:val="a"/>
    <w:qFormat/>
    <w:rsid w:val="00436B5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A02A8"/>
    <w:pPr>
      <w:spacing w:before="100" w:beforeAutospacing="1" w:after="100" w:afterAutospacing="1"/>
    </w:pPr>
    <w:rPr>
      <w:color w:val="000000"/>
    </w:rPr>
  </w:style>
  <w:style w:type="paragraph" w:styleId="a4">
    <w:name w:val="caption"/>
    <w:basedOn w:val="a"/>
    <w:next w:val="a"/>
    <w:qFormat/>
    <w:rsid w:val="000E00D0"/>
    <w:rPr>
      <w:b/>
      <w:bCs/>
      <w:sz w:val="20"/>
      <w:szCs w:val="20"/>
    </w:rPr>
  </w:style>
  <w:style w:type="table" w:styleId="a5">
    <w:name w:val="Table Grid"/>
    <w:basedOn w:val="a1"/>
    <w:rsid w:val="000E0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EB422B"/>
    <w:pPr>
      <w:tabs>
        <w:tab w:val="center" w:pos="4677"/>
        <w:tab w:val="right" w:pos="9355"/>
      </w:tabs>
    </w:pPr>
  </w:style>
  <w:style w:type="character" w:styleId="a7">
    <w:name w:val="page number"/>
    <w:basedOn w:val="a0"/>
    <w:rsid w:val="00EB4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1920">
      <w:bodyDiv w:val="1"/>
      <w:marLeft w:val="0"/>
      <w:marRight w:val="0"/>
      <w:marTop w:val="0"/>
      <w:marBottom w:val="0"/>
      <w:divBdr>
        <w:top w:val="none" w:sz="0" w:space="0" w:color="auto"/>
        <w:left w:val="none" w:sz="0" w:space="0" w:color="auto"/>
        <w:bottom w:val="none" w:sz="0" w:space="0" w:color="auto"/>
        <w:right w:val="none" w:sz="0" w:space="0" w:color="auto"/>
      </w:divBdr>
    </w:div>
    <w:div w:id="96364410">
      <w:bodyDiv w:val="1"/>
      <w:marLeft w:val="0"/>
      <w:marRight w:val="0"/>
      <w:marTop w:val="0"/>
      <w:marBottom w:val="0"/>
      <w:divBdr>
        <w:top w:val="none" w:sz="0" w:space="0" w:color="auto"/>
        <w:left w:val="none" w:sz="0" w:space="0" w:color="auto"/>
        <w:bottom w:val="none" w:sz="0" w:space="0" w:color="auto"/>
        <w:right w:val="none" w:sz="0" w:space="0" w:color="auto"/>
      </w:divBdr>
    </w:div>
    <w:div w:id="176120222">
      <w:bodyDiv w:val="1"/>
      <w:marLeft w:val="0"/>
      <w:marRight w:val="0"/>
      <w:marTop w:val="0"/>
      <w:marBottom w:val="0"/>
      <w:divBdr>
        <w:top w:val="none" w:sz="0" w:space="0" w:color="auto"/>
        <w:left w:val="none" w:sz="0" w:space="0" w:color="auto"/>
        <w:bottom w:val="none" w:sz="0" w:space="0" w:color="auto"/>
        <w:right w:val="none" w:sz="0" w:space="0" w:color="auto"/>
      </w:divBdr>
    </w:div>
    <w:div w:id="536700548">
      <w:bodyDiv w:val="1"/>
      <w:marLeft w:val="0"/>
      <w:marRight w:val="0"/>
      <w:marTop w:val="0"/>
      <w:marBottom w:val="0"/>
      <w:divBdr>
        <w:top w:val="none" w:sz="0" w:space="0" w:color="auto"/>
        <w:left w:val="none" w:sz="0" w:space="0" w:color="auto"/>
        <w:bottom w:val="none" w:sz="0" w:space="0" w:color="auto"/>
        <w:right w:val="none" w:sz="0" w:space="0" w:color="auto"/>
      </w:divBdr>
    </w:div>
    <w:div w:id="643391534">
      <w:bodyDiv w:val="1"/>
      <w:marLeft w:val="0"/>
      <w:marRight w:val="0"/>
      <w:marTop w:val="0"/>
      <w:marBottom w:val="0"/>
      <w:divBdr>
        <w:top w:val="none" w:sz="0" w:space="0" w:color="auto"/>
        <w:left w:val="none" w:sz="0" w:space="0" w:color="auto"/>
        <w:bottom w:val="none" w:sz="0" w:space="0" w:color="auto"/>
        <w:right w:val="none" w:sz="0" w:space="0" w:color="auto"/>
      </w:divBdr>
    </w:div>
    <w:div w:id="697048160">
      <w:bodyDiv w:val="1"/>
      <w:marLeft w:val="0"/>
      <w:marRight w:val="0"/>
      <w:marTop w:val="0"/>
      <w:marBottom w:val="0"/>
      <w:divBdr>
        <w:top w:val="none" w:sz="0" w:space="0" w:color="auto"/>
        <w:left w:val="none" w:sz="0" w:space="0" w:color="auto"/>
        <w:bottom w:val="none" w:sz="0" w:space="0" w:color="auto"/>
        <w:right w:val="none" w:sz="0" w:space="0" w:color="auto"/>
      </w:divBdr>
    </w:div>
    <w:div w:id="773132096">
      <w:bodyDiv w:val="1"/>
      <w:marLeft w:val="0"/>
      <w:marRight w:val="0"/>
      <w:marTop w:val="0"/>
      <w:marBottom w:val="0"/>
      <w:divBdr>
        <w:top w:val="none" w:sz="0" w:space="0" w:color="auto"/>
        <w:left w:val="none" w:sz="0" w:space="0" w:color="auto"/>
        <w:bottom w:val="none" w:sz="0" w:space="0" w:color="auto"/>
        <w:right w:val="none" w:sz="0" w:space="0" w:color="auto"/>
      </w:divBdr>
    </w:div>
    <w:div w:id="913858150">
      <w:bodyDiv w:val="1"/>
      <w:marLeft w:val="0"/>
      <w:marRight w:val="0"/>
      <w:marTop w:val="0"/>
      <w:marBottom w:val="0"/>
      <w:divBdr>
        <w:top w:val="none" w:sz="0" w:space="0" w:color="auto"/>
        <w:left w:val="none" w:sz="0" w:space="0" w:color="auto"/>
        <w:bottom w:val="none" w:sz="0" w:space="0" w:color="auto"/>
        <w:right w:val="none" w:sz="0" w:space="0" w:color="auto"/>
      </w:divBdr>
      <w:divsChild>
        <w:div w:id="63938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804577">
      <w:bodyDiv w:val="1"/>
      <w:marLeft w:val="0"/>
      <w:marRight w:val="0"/>
      <w:marTop w:val="0"/>
      <w:marBottom w:val="0"/>
      <w:divBdr>
        <w:top w:val="none" w:sz="0" w:space="0" w:color="auto"/>
        <w:left w:val="none" w:sz="0" w:space="0" w:color="auto"/>
        <w:bottom w:val="none" w:sz="0" w:space="0" w:color="auto"/>
        <w:right w:val="none" w:sz="0" w:space="0" w:color="auto"/>
      </w:divBdr>
    </w:div>
    <w:div w:id="1320888654">
      <w:bodyDiv w:val="1"/>
      <w:marLeft w:val="0"/>
      <w:marRight w:val="0"/>
      <w:marTop w:val="0"/>
      <w:marBottom w:val="0"/>
      <w:divBdr>
        <w:top w:val="none" w:sz="0" w:space="0" w:color="auto"/>
        <w:left w:val="none" w:sz="0" w:space="0" w:color="auto"/>
        <w:bottom w:val="none" w:sz="0" w:space="0" w:color="auto"/>
        <w:right w:val="none" w:sz="0" w:space="0" w:color="auto"/>
      </w:divBdr>
    </w:div>
    <w:div w:id="1449736906">
      <w:bodyDiv w:val="1"/>
      <w:marLeft w:val="0"/>
      <w:marRight w:val="0"/>
      <w:marTop w:val="0"/>
      <w:marBottom w:val="0"/>
      <w:divBdr>
        <w:top w:val="none" w:sz="0" w:space="0" w:color="auto"/>
        <w:left w:val="none" w:sz="0" w:space="0" w:color="auto"/>
        <w:bottom w:val="none" w:sz="0" w:space="0" w:color="auto"/>
        <w:right w:val="none" w:sz="0" w:space="0" w:color="auto"/>
      </w:divBdr>
    </w:div>
    <w:div w:id="1599099101">
      <w:bodyDiv w:val="1"/>
      <w:marLeft w:val="0"/>
      <w:marRight w:val="0"/>
      <w:marTop w:val="0"/>
      <w:marBottom w:val="0"/>
      <w:divBdr>
        <w:top w:val="none" w:sz="0" w:space="0" w:color="auto"/>
        <w:left w:val="none" w:sz="0" w:space="0" w:color="auto"/>
        <w:bottom w:val="none" w:sz="0" w:space="0" w:color="auto"/>
        <w:right w:val="none" w:sz="0" w:space="0" w:color="auto"/>
      </w:divBdr>
    </w:div>
    <w:div w:id="20926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5330</Words>
  <Characters>30386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Полупроводниковая технология начала свое становление с 1946 года, когда Бардин и Шокли изобрели биполярный транзистор</vt:lpstr>
    </vt:vector>
  </TitlesOfParts>
  <Company/>
  <LinksUpToDate>false</LinksUpToDate>
  <CharactersWithSpaces>35645</CharactersWithSpaces>
  <SharedDoc>false</SharedDoc>
  <HLinks>
    <vt:vector size="12" baseType="variant">
      <vt:variant>
        <vt:i4>6946929</vt:i4>
      </vt:variant>
      <vt:variant>
        <vt:i4>-1</vt:i4>
      </vt:variant>
      <vt:variant>
        <vt:i4>1032</vt:i4>
      </vt:variant>
      <vt:variant>
        <vt:i4>1</vt:i4>
      </vt:variant>
      <vt:variant>
        <vt:lpwstr>C:\Documents and Settings\Mag\Рабочий стол\физхим\линейные дефекты.files\def1krai.gif</vt:lpwstr>
      </vt:variant>
      <vt:variant>
        <vt:lpwstr/>
      </vt:variant>
      <vt:variant>
        <vt:i4>7864439</vt:i4>
      </vt:variant>
      <vt:variant>
        <vt:i4>-1</vt:i4>
      </vt:variant>
      <vt:variant>
        <vt:i4>1033</vt:i4>
      </vt:variant>
      <vt:variant>
        <vt:i4>1</vt:i4>
      </vt:variant>
      <vt:variant>
        <vt:lpwstr>C:\Documents and Settings\Mag\Рабочий стол\физхим\линейные дефекты.files\def1vint.gif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Полупроводниковая технология начала свое становление с 1946 года, когда Бардин и Шокли изобрели биполярный транзистор</dc:title>
  <dc:subject/>
  <dc:creator>Mag</dc:creator>
  <cp:keywords/>
  <dc:description/>
  <cp:lastModifiedBy>Irina</cp:lastModifiedBy>
  <cp:revision>2</cp:revision>
  <cp:lastPrinted>2004-05-31T20:18:00Z</cp:lastPrinted>
  <dcterms:created xsi:type="dcterms:W3CDTF">2014-09-06T19:53:00Z</dcterms:created>
  <dcterms:modified xsi:type="dcterms:W3CDTF">2014-09-06T19:53:00Z</dcterms:modified>
</cp:coreProperties>
</file>